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89853">
      <w:pPr>
        <w:spacing w:before="0" w:after="0" w:line="720" w:lineRule="auto"/>
        <w:ind w:left="0" w:leftChars="0" w:right="0" w:rightChars="0" w:firstLine="0" w:firstLineChars="0"/>
        <w:jc w:val="both"/>
        <w:outlineLvl w:val="9"/>
        <w:rPr>
          <w:rFonts w:ascii="宋体" w:hAnsi="宋体" w:eastAsia="宋体" w:cs="宋体"/>
          <w:b/>
          <w:color w:val="000000"/>
          <w:spacing w:val="0"/>
          <w:position w:val="0"/>
          <w:sz w:val="24"/>
          <w:shd w:val="clear" w:fill="auto"/>
        </w:rPr>
      </w:pPr>
    </w:p>
    <w:p w14:paraId="7686FB3E">
      <w:pPr>
        <w:spacing w:before="0" w:after="0" w:line="720" w:lineRule="auto"/>
        <w:ind w:left="0" w:right="0" w:firstLine="0"/>
        <w:jc w:val="both"/>
        <w:rPr>
          <w:rFonts w:ascii="宋体" w:hAnsi="宋体" w:eastAsia="宋体" w:cs="宋体"/>
          <w:b/>
          <w:color w:val="000000"/>
          <w:spacing w:val="0"/>
          <w:position w:val="0"/>
          <w:sz w:val="24"/>
          <w:shd w:val="clear" w:fill="auto"/>
        </w:rPr>
      </w:pPr>
    </w:p>
    <w:p w14:paraId="28203698">
      <w:pPr>
        <w:spacing w:before="0" w:after="0" w:line="720" w:lineRule="auto"/>
        <w:ind w:left="0" w:right="0" w:firstLine="0"/>
        <w:jc w:val="both"/>
        <w:rPr>
          <w:rFonts w:ascii="宋体" w:hAnsi="宋体" w:eastAsia="宋体" w:cs="宋体"/>
          <w:b/>
          <w:color w:val="000000"/>
          <w:spacing w:val="0"/>
          <w:position w:val="0"/>
          <w:sz w:val="24"/>
          <w:shd w:val="clear" w:fill="auto"/>
        </w:rPr>
      </w:pPr>
    </w:p>
    <w:p w14:paraId="4005B13A">
      <w:pPr>
        <w:spacing w:before="0" w:after="0" w:line="720" w:lineRule="auto"/>
        <w:ind w:left="0" w:leftChars="0" w:right="0" w:rightChars="0" w:firstLine="0" w:firstLineChars="0"/>
        <w:jc w:val="center"/>
        <w:outlineLvl w:val="0"/>
        <w:rPr>
          <w:rFonts w:ascii="宋体" w:hAnsi="宋体" w:eastAsia="宋体" w:cs="宋体"/>
          <w:b/>
          <w:color w:val="000000"/>
          <w:spacing w:val="0"/>
          <w:position w:val="0"/>
          <w:sz w:val="84"/>
          <w:shd w:val="clear" w:fill="auto"/>
        </w:rPr>
      </w:pPr>
      <w:bookmarkStart w:id="0" w:name="_Toc19889"/>
      <w:r>
        <w:rPr>
          <w:rFonts w:ascii="宋体" w:hAnsi="宋体" w:eastAsia="宋体" w:cs="宋体"/>
          <w:b/>
          <w:color w:val="000000"/>
          <w:spacing w:val="0"/>
          <w:position w:val="0"/>
          <w:sz w:val="84"/>
          <w:shd w:val="clear" w:fill="auto"/>
        </w:rPr>
        <w:t>竞争性磋商文件</w:t>
      </w:r>
      <w:bookmarkEnd w:id="0"/>
    </w:p>
    <w:p w14:paraId="12900E4C">
      <w:pPr>
        <w:spacing w:before="0" w:after="0" w:line="720" w:lineRule="auto"/>
        <w:ind w:left="0" w:right="0" w:firstLine="0"/>
        <w:jc w:val="both"/>
        <w:rPr>
          <w:rFonts w:ascii="宋体" w:hAnsi="宋体" w:eastAsia="宋体" w:cs="宋体"/>
          <w:b/>
          <w:color w:val="000000"/>
          <w:spacing w:val="0"/>
          <w:position w:val="0"/>
          <w:sz w:val="24"/>
          <w:shd w:val="clear" w:fill="auto"/>
        </w:rPr>
      </w:pPr>
    </w:p>
    <w:p w14:paraId="2F14355C">
      <w:pPr>
        <w:spacing w:before="0" w:after="0" w:line="720" w:lineRule="auto"/>
        <w:ind w:left="0" w:right="0" w:firstLine="0"/>
        <w:jc w:val="both"/>
        <w:rPr>
          <w:rFonts w:ascii="宋体" w:hAnsi="宋体" w:eastAsia="宋体" w:cs="宋体"/>
          <w:b/>
          <w:color w:val="000000"/>
          <w:spacing w:val="0"/>
          <w:position w:val="0"/>
          <w:sz w:val="24"/>
          <w:shd w:val="clear" w:fill="auto"/>
        </w:rPr>
      </w:pPr>
    </w:p>
    <w:p w14:paraId="2F3A0C79">
      <w:pPr>
        <w:spacing w:before="0" w:after="0" w:line="720" w:lineRule="auto"/>
        <w:ind w:left="0" w:right="-340" w:firstLine="0"/>
        <w:jc w:val="both"/>
        <w:rPr>
          <w:rFonts w:hint="eastAsia" w:ascii="宋体" w:hAnsi="宋体" w:eastAsia="宋体" w:cs="宋体"/>
          <w:b/>
          <w:color w:val="000000"/>
          <w:spacing w:val="0"/>
          <w:position w:val="0"/>
          <w:sz w:val="36"/>
          <w:highlight w:val="none"/>
          <w:shd w:val="clear" w:fill="auto"/>
          <w:lang w:eastAsia="zh-CN"/>
        </w:rPr>
      </w:pPr>
      <w:r>
        <w:rPr>
          <w:rFonts w:ascii="宋体" w:hAnsi="宋体" w:eastAsia="宋体" w:cs="宋体"/>
          <w:b/>
          <w:color w:val="000000"/>
          <w:spacing w:val="0"/>
          <w:position w:val="0"/>
          <w:sz w:val="36"/>
          <w:shd w:val="clear" w:fill="auto"/>
        </w:rPr>
        <w:t>采购项目编号：</w:t>
      </w:r>
      <w:r>
        <w:rPr>
          <w:rFonts w:hint="eastAsia" w:ascii="宋体" w:hAnsi="宋体" w:eastAsia="宋体" w:cs="宋体"/>
          <w:b/>
          <w:color w:val="000000"/>
          <w:spacing w:val="0"/>
          <w:position w:val="0"/>
          <w:sz w:val="36"/>
          <w:shd w:val="clear" w:fill="auto"/>
        </w:rPr>
        <w:t>青海机电磋商（服务）2026-009号</w:t>
      </w:r>
    </w:p>
    <w:p w14:paraId="2EC89EA8">
      <w:pPr>
        <w:spacing w:before="0" w:after="0" w:line="720" w:lineRule="auto"/>
        <w:ind w:left="2530" w:right="0" w:hanging="2530"/>
        <w:jc w:val="both"/>
        <w:rPr>
          <w:rFonts w:hint="eastAsia" w:ascii="宋体" w:hAnsi="宋体" w:eastAsia="宋体" w:cs="宋体"/>
          <w:b/>
          <w:color w:val="000000"/>
          <w:spacing w:val="0"/>
          <w:position w:val="0"/>
          <w:sz w:val="36"/>
          <w:shd w:val="clear" w:fill="auto"/>
          <w:lang w:val="en-US" w:eastAsia="zh-CN"/>
        </w:rPr>
      </w:pPr>
      <w:r>
        <w:rPr>
          <w:rFonts w:ascii="宋体" w:hAnsi="宋体" w:eastAsia="宋体" w:cs="宋体"/>
          <w:b/>
          <w:color w:val="000000"/>
          <w:spacing w:val="0"/>
          <w:position w:val="0"/>
          <w:sz w:val="36"/>
          <w:shd w:val="clear" w:fill="auto"/>
        </w:rPr>
        <w:t>采购项目名称：</w:t>
      </w:r>
      <w:r>
        <w:rPr>
          <w:rFonts w:hint="eastAsia" w:ascii="宋体" w:hAnsi="宋体" w:eastAsia="宋体" w:cs="宋体"/>
          <w:b/>
          <w:color w:val="000000"/>
          <w:spacing w:val="0"/>
          <w:position w:val="0"/>
          <w:sz w:val="36"/>
          <w:shd w:val="clear" w:fill="auto"/>
          <w:lang w:eastAsia="zh-CN"/>
        </w:rPr>
        <w:t>城东区审计局2026年审计项目（</w:t>
      </w:r>
      <w:r>
        <w:rPr>
          <w:rFonts w:hint="eastAsia" w:ascii="宋体" w:hAnsi="宋体" w:eastAsia="宋体" w:cs="宋体"/>
          <w:b/>
          <w:color w:val="000000"/>
          <w:spacing w:val="0"/>
          <w:position w:val="0"/>
          <w:sz w:val="36"/>
          <w:shd w:val="clear" w:fill="auto"/>
          <w:lang w:val="en-US" w:eastAsia="zh-CN"/>
        </w:rPr>
        <w:t>第二次</w:t>
      </w:r>
      <w:r>
        <w:rPr>
          <w:rFonts w:hint="eastAsia" w:ascii="宋体" w:hAnsi="宋体" w:eastAsia="宋体" w:cs="宋体"/>
          <w:b/>
          <w:color w:val="000000"/>
          <w:spacing w:val="0"/>
          <w:position w:val="0"/>
          <w:sz w:val="36"/>
          <w:shd w:val="clear" w:fill="auto"/>
          <w:lang w:eastAsia="zh-CN"/>
        </w:rPr>
        <w:t>）</w:t>
      </w:r>
    </w:p>
    <w:p w14:paraId="7A3AF995">
      <w:pPr>
        <w:spacing w:before="0" w:after="0" w:line="720" w:lineRule="auto"/>
        <w:ind w:left="0" w:leftChars="0" w:right="0" w:rightChars="0" w:firstLine="0" w:firstLineChars="0"/>
        <w:jc w:val="both"/>
        <w:outlineLvl w:val="0"/>
        <w:rPr>
          <w:rFonts w:hint="eastAsia" w:ascii="宋体" w:hAnsi="宋体" w:eastAsia="宋体" w:cs="宋体"/>
          <w:b/>
          <w:color w:val="000000"/>
          <w:spacing w:val="0"/>
          <w:position w:val="0"/>
          <w:sz w:val="36"/>
          <w:shd w:val="clear" w:fill="auto"/>
          <w:lang w:eastAsia="zh-CN"/>
        </w:rPr>
      </w:pPr>
      <w:bookmarkStart w:id="1" w:name="_Toc29299"/>
      <w:bookmarkStart w:id="2" w:name="_Toc19475"/>
      <w:r>
        <w:rPr>
          <w:rFonts w:ascii="宋体" w:hAnsi="宋体" w:eastAsia="宋体" w:cs="宋体"/>
          <w:b/>
          <w:color w:val="000000"/>
          <w:spacing w:val="0"/>
          <w:position w:val="0"/>
          <w:sz w:val="36"/>
          <w:shd w:val="clear" w:fill="auto"/>
        </w:rPr>
        <w:t>采   购   人：</w:t>
      </w:r>
      <w:bookmarkEnd w:id="1"/>
      <w:r>
        <w:rPr>
          <w:rFonts w:hint="eastAsia" w:ascii="宋体" w:hAnsi="宋体" w:eastAsia="宋体" w:cs="宋体"/>
          <w:b/>
          <w:color w:val="000000"/>
          <w:spacing w:val="0"/>
          <w:position w:val="0"/>
          <w:sz w:val="36"/>
          <w:shd w:val="clear" w:fill="auto"/>
          <w:lang w:val="zh-CN"/>
        </w:rPr>
        <w:t>西宁市</w:t>
      </w:r>
      <w:r>
        <w:rPr>
          <w:rFonts w:hint="eastAsia" w:ascii="宋体" w:hAnsi="宋体" w:eastAsia="宋体" w:cs="宋体"/>
          <w:b/>
          <w:color w:val="000000"/>
          <w:spacing w:val="0"/>
          <w:position w:val="0"/>
          <w:sz w:val="36"/>
          <w:shd w:val="clear" w:fill="auto"/>
          <w:lang w:val="en-US" w:eastAsia="zh-CN"/>
        </w:rPr>
        <w:t>城东区</w:t>
      </w:r>
      <w:r>
        <w:rPr>
          <w:rFonts w:hint="eastAsia" w:ascii="宋体" w:hAnsi="宋体" w:eastAsia="宋体" w:cs="宋体"/>
          <w:b/>
          <w:color w:val="000000"/>
          <w:spacing w:val="0"/>
          <w:position w:val="0"/>
          <w:sz w:val="36"/>
          <w:shd w:val="clear" w:fill="auto"/>
          <w:lang w:val="zh-CN"/>
        </w:rPr>
        <w:t>审计局</w:t>
      </w:r>
      <w:bookmarkEnd w:id="2"/>
    </w:p>
    <w:p w14:paraId="19433B25">
      <w:pPr>
        <w:spacing w:before="0" w:after="0" w:line="720" w:lineRule="auto"/>
        <w:ind w:left="2512" w:right="0" w:hanging="2512"/>
        <w:jc w:val="both"/>
        <w:rPr>
          <w:rFonts w:ascii="宋体" w:hAnsi="宋体" w:eastAsia="宋体" w:cs="宋体"/>
          <w:b/>
          <w:color w:val="000000"/>
          <w:spacing w:val="0"/>
          <w:position w:val="0"/>
          <w:sz w:val="36"/>
          <w:shd w:val="clear" w:fill="auto"/>
        </w:rPr>
      </w:pPr>
    </w:p>
    <w:p w14:paraId="4EC352A3">
      <w:pPr>
        <w:spacing w:before="0" w:after="0" w:line="720" w:lineRule="auto"/>
        <w:ind w:left="0" w:right="0" w:firstLine="0"/>
        <w:jc w:val="both"/>
        <w:rPr>
          <w:rFonts w:ascii="宋体" w:hAnsi="宋体" w:eastAsia="宋体" w:cs="宋体"/>
          <w:b/>
          <w:color w:val="000000"/>
          <w:spacing w:val="0"/>
          <w:position w:val="0"/>
          <w:sz w:val="36"/>
          <w:shd w:val="clear" w:fill="auto"/>
        </w:rPr>
      </w:pPr>
      <w:r>
        <w:rPr>
          <w:rFonts w:ascii="宋体" w:hAnsi="宋体" w:eastAsia="宋体" w:cs="宋体"/>
          <w:b/>
          <w:color w:val="000000"/>
          <w:spacing w:val="0"/>
          <w:position w:val="0"/>
          <w:sz w:val="36"/>
          <w:shd w:val="clear" w:fill="auto"/>
        </w:rPr>
        <w:t>采购代理机构：青海发投机电设备招标有限公司</w:t>
      </w:r>
    </w:p>
    <w:p w14:paraId="5C787618">
      <w:pPr>
        <w:spacing w:before="0" w:after="0" w:line="720" w:lineRule="auto"/>
        <w:ind w:left="0" w:right="0" w:firstLine="0"/>
        <w:jc w:val="center"/>
        <w:rPr>
          <w:rFonts w:ascii="宋体" w:hAnsi="宋体" w:eastAsia="宋体" w:cs="宋体"/>
          <w:b/>
          <w:color w:val="000000"/>
          <w:spacing w:val="0"/>
          <w:position w:val="0"/>
          <w:sz w:val="36"/>
          <w:shd w:val="clear" w:fill="auto"/>
        </w:rPr>
      </w:pPr>
      <w:r>
        <w:rPr>
          <w:rFonts w:ascii="宋体" w:hAnsi="宋体" w:eastAsia="宋体" w:cs="宋体"/>
          <w:b/>
          <w:color w:val="000000"/>
          <w:spacing w:val="0"/>
          <w:position w:val="0"/>
          <w:sz w:val="36"/>
          <w:shd w:val="clear" w:fill="auto"/>
        </w:rPr>
        <w:t>20</w:t>
      </w:r>
      <w:r>
        <w:rPr>
          <w:rFonts w:hint="eastAsia" w:ascii="宋体" w:hAnsi="宋体" w:eastAsia="宋体" w:cs="宋体"/>
          <w:b/>
          <w:color w:val="000000"/>
          <w:spacing w:val="0"/>
          <w:position w:val="0"/>
          <w:sz w:val="36"/>
          <w:shd w:val="clear" w:fill="auto"/>
          <w:lang w:val="en-US" w:eastAsia="zh-CN"/>
        </w:rPr>
        <w:t>26</w:t>
      </w:r>
      <w:r>
        <w:rPr>
          <w:rFonts w:ascii="宋体" w:hAnsi="宋体" w:eastAsia="宋体" w:cs="宋体"/>
          <w:b/>
          <w:color w:val="000000"/>
          <w:spacing w:val="0"/>
          <w:position w:val="0"/>
          <w:sz w:val="36"/>
          <w:shd w:val="clear" w:fill="auto"/>
        </w:rPr>
        <w:t>年</w:t>
      </w:r>
      <w:r>
        <w:rPr>
          <w:rFonts w:hint="eastAsia" w:ascii="宋体" w:hAnsi="宋体" w:eastAsia="宋体" w:cs="宋体"/>
          <w:b/>
          <w:color w:val="000000"/>
          <w:spacing w:val="0"/>
          <w:position w:val="0"/>
          <w:sz w:val="36"/>
          <w:shd w:val="clear" w:fill="auto"/>
          <w:lang w:val="en-US" w:eastAsia="zh-CN"/>
        </w:rPr>
        <w:t>04</w:t>
      </w:r>
      <w:r>
        <w:rPr>
          <w:rFonts w:ascii="宋体" w:hAnsi="宋体" w:eastAsia="宋体" w:cs="宋体"/>
          <w:b/>
          <w:color w:val="000000"/>
          <w:spacing w:val="0"/>
          <w:position w:val="0"/>
          <w:sz w:val="36"/>
          <w:shd w:val="clear" w:fill="auto"/>
        </w:rPr>
        <w:t>月</w:t>
      </w:r>
    </w:p>
    <w:p w14:paraId="3C846CBD">
      <w:pPr>
        <w:spacing w:before="0" w:line="400" w:lineRule="auto"/>
        <w:ind w:left="0" w:right="0" w:firstLine="723"/>
        <w:jc w:val="center"/>
        <w:rPr>
          <w:rFonts w:ascii="宋体" w:hAnsi="宋体" w:eastAsia="宋体" w:cs="宋体"/>
          <w:b/>
          <w:color w:val="000000"/>
          <w:spacing w:val="0"/>
          <w:position w:val="0"/>
          <w:sz w:val="36"/>
          <w:shd w:val="clear" w:fill="auto"/>
        </w:rPr>
      </w:pPr>
    </w:p>
    <w:p w14:paraId="5FC21150">
      <w:pPr>
        <w:pStyle w:val="24"/>
        <w:ind w:left="0" w:leftChars="0" w:firstLine="0" w:firstLineChars="0"/>
        <w:rPr>
          <w:rFonts w:ascii="宋体" w:hAnsi="宋体" w:eastAsia="宋体" w:cs="宋体"/>
          <w:b/>
          <w:color w:val="000000"/>
          <w:spacing w:val="0"/>
          <w:position w:val="0"/>
          <w:sz w:val="36"/>
          <w:shd w:val="clear" w:fill="auto"/>
        </w:rPr>
      </w:pPr>
    </w:p>
    <w:sdt>
      <w:sdtPr>
        <w:rPr>
          <w:rFonts w:ascii="宋体" w:hAnsi="宋体" w:eastAsia="宋体" w:cstheme="minorBidi"/>
          <w:sz w:val="21"/>
          <w:szCs w:val="22"/>
        </w:rPr>
        <w:id w:val="147478024"/>
        <w15:color w:val="DBDBDB"/>
        <w:docPartObj>
          <w:docPartGallery w:val="Table of Contents"/>
          <w:docPartUnique/>
        </w:docPartObj>
      </w:sdtPr>
      <w:sdtEndPr>
        <w:rPr>
          <w:rFonts w:ascii="宋体" w:hAnsi="宋体" w:eastAsia="宋体" w:cs="宋体"/>
          <w:color w:val="000000"/>
          <w:spacing w:val="0"/>
          <w:position w:val="0"/>
          <w:sz w:val="21"/>
          <w:szCs w:val="22"/>
          <w:shd w:val="clear" w:fill="auto"/>
        </w:rPr>
      </w:sdtEndPr>
      <w:sdtContent>
        <w:p w14:paraId="501A88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D17DBA5">
          <w:pPr>
            <w:pStyle w:val="13"/>
            <w:tabs>
              <w:tab w:val="right" w:leader="dot" w:pos="8306"/>
            </w:tabs>
          </w:pPr>
          <w:r>
            <w:rPr>
              <w:rFonts w:ascii="宋体" w:hAnsi="宋体" w:eastAsia="宋体" w:cs="宋体"/>
              <w:b/>
              <w:color w:val="000000"/>
              <w:spacing w:val="0"/>
              <w:position w:val="0"/>
              <w:sz w:val="40"/>
              <w:shd w:val="clear" w:fill="auto"/>
            </w:rPr>
            <w:fldChar w:fldCharType="begin"/>
          </w:r>
          <w:r>
            <w:rPr>
              <w:rFonts w:ascii="宋体" w:hAnsi="宋体" w:eastAsia="宋体" w:cs="宋体"/>
              <w:b/>
              <w:color w:val="000000"/>
              <w:spacing w:val="0"/>
              <w:position w:val="0"/>
              <w:sz w:val="40"/>
              <w:shd w:val="clear" w:fill="auto"/>
            </w:rPr>
            <w:instrText xml:space="preserve">TOC \o "1-3" \h \u </w:instrText>
          </w:r>
          <w:r>
            <w:rPr>
              <w:rFonts w:ascii="宋体" w:hAnsi="宋体" w:eastAsia="宋体" w:cs="宋体"/>
              <w:b/>
              <w:color w:val="000000"/>
              <w:spacing w:val="0"/>
              <w:position w:val="0"/>
              <w:sz w:val="40"/>
              <w:shd w:val="clear" w:fill="auto"/>
            </w:rPr>
            <w:fldChar w:fldCharType="separate"/>
          </w: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_Toc19889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竞争性磋商文件</w:t>
          </w:r>
          <w:r>
            <w:tab/>
          </w:r>
          <w:r>
            <w:fldChar w:fldCharType="begin"/>
          </w:r>
          <w:r>
            <w:instrText xml:space="preserve"> PAGEREF _Toc19889 \h </w:instrText>
          </w:r>
          <w:r>
            <w:fldChar w:fldCharType="separate"/>
          </w:r>
          <w:r>
            <w:t>1</w:t>
          </w:r>
          <w:r>
            <w:fldChar w:fldCharType="end"/>
          </w:r>
          <w:r>
            <w:rPr>
              <w:rFonts w:ascii="宋体" w:hAnsi="宋体" w:eastAsia="宋体" w:cs="宋体"/>
              <w:color w:val="000000"/>
              <w:spacing w:val="0"/>
              <w:position w:val="0"/>
              <w:shd w:val="clear" w:fill="auto"/>
            </w:rPr>
            <w:fldChar w:fldCharType="end"/>
          </w:r>
        </w:p>
        <w:p w14:paraId="7DCF2D52">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_Toc19754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一、项目基本情况</w:t>
          </w:r>
          <w:r>
            <w:tab/>
          </w:r>
          <w:r>
            <w:fldChar w:fldCharType="begin"/>
          </w:r>
          <w:r>
            <w:instrText xml:space="preserve"> PAGEREF _Toc19754 \h </w:instrText>
          </w:r>
          <w:r>
            <w:fldChar w:fldCharType="separate"/>
          </w:r>
          <w:r>
            <w:t>4</w:t>
          </w:r>
          <w:r>
            <w:fldChar w:fldCharType="end"/>
          </w:r>
          <w:r>
            <w:rPr>
              <w:rFonts w:ascii="宋体" w:hAnsi="宋体" w:eastAsia="宋体" w:cs="宋体"/>
              <w:color w:val="000000"/>
              <w:spacing w:val="0"/>
              <w:position w:val="0"/>
              <w:shd w:val="clear" w:fill="auto"/>
            </w:rPr>
            <w:fldChar w:fldCharType="end"/>
          </w:r>
        </w:p>
        <w:p w14:paraId="39A6EF77">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_Toc14368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二、申请人的资格要求：</w:t>
          </w:r>
          <w:r>
            <w:tab/>
          </w:r>
          <w:r>
            <w:fldChar w:fldCharType="begin"/>
          </w:r>
          <w:r>
            <w:instrText xml:space="preserve"> PAGEREF _Toc14368 \h </w:instrText>
          </w:r>
          <w:r>
            <w:fldChar w:fldCharType="separate"/>
          </w:r>
          <w:r>
            <w:t>6</w:t>
          </w:r>
          <w:r>
            <w:fldChar w:fldCharType="end"/>
          </w:r>
          <w:r>
            <w:rPr>
              <w:rFonts w:ascii="宋体" w:hAnsi="宋体" w:eastAsia="宋体" w:cs="宋体"/>
              <w:color w:val="000000"/>
              <w:spacing w:val="0"/>
              <w:position w:val="0"/>
              <w:shd w:val="clear" w:fill="auto"/>
            </w:rPr>
            <w:fldChar w:fldCharType="end"/>
          </w:r>
        </w:p>
        <w:p w14:paraId="0F161746">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_Toc28954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三、获取采购文件</w:t>
          </w:r>
          <w:r>
            <w:tab/>
          </w:r>
          <w:r>
            <w:fldChar w:fldCharType="begin"/>
          </w:r>
          <w:r>
            <w:instrText xml:space="preserve"> PAGEREF _Toc28954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1C7DBCFB">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_Toc22594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四、响应文件提交</w:t>
          </w:r>
          <w:r>
            <w:tab/>
          </w:r>
          <w:r>
            <w:fldChar w:fldCharType="begin"/>
          </w:r>
          <w:r>
            <w:instrText xml:space="preserve"> PAGEREF _Toc22594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7ED78DF4">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_Toc11964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五、开启</w:t>
          </w:r>
          <w:r>
            <w:tab/>
          </w:r>
          <w:r>
            <w:fldChar w:fldCharType="begin"/>
          </w:r>
          <w:r>
            <w:instrText xml:space="preserve"> PAGEREF _Toc11964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24468867">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_Toc17645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六、公告期限</w:t>
          </w:r>
          <w:r>
            <w:tab/>
          </w:r>
          <w:r>
            <w:fldChar w:fldCharType="begin"/>
          </w:r>
          <w:r>
            <w:instrText xml:space="preserve"> PAGEREF _Toc17645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12D12B81">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_Toc15663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七、其他补充事宜：</w:t>
          </w:r>
          <w:r>
            <w:tab/>
          </w:r>
          <w:r>
            <w:fldChar w:fldCharType="begin"/>
          </w:r>
          <w:r>
            <w:instrText xml:space="preserve"> PAGEREF _Toc15663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25ECDC85">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_Toc19674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八、凡对本次采购提出询问，请按以下方式联系。</w:t>
          </w:r>
          <w:r>
            <w:tab/>
          </w:r>
          <w:r>
            <w:fldChar w:fldCharType="begin"/>
          </w:r>
          <w:r>
            <w:instrText xml:space="preserve"> PAGEREF _Toc19674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6D709F35">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_Toc31161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1.采购人信息</w:t>
          </w:r>
          <w:r>
            <w:tab/>
          </w:r>
          <w:r>
            <w:fldChar w:fldCharType="begin"/>
          </w:r>
          <w:r>
            <w:instrText xml:space="preserve"> PAGEREF _Toc31161 \h </w:instrText>
          </w:r>
          <w:r>
            <w:fldChar w:fldCharType="separate"/>
          </w:r>
          <w:r>
            <w:t>7</w:t>
          </w:r>
          <w:r>
            <w:fldChar w:fldCharType="end"/>
          </w:r>
          <w:r>
            <w:rPr>
              <w:rFonts w:ascii="宋体" w:hAnsi="宋体" w:eastAsia="宋体" w:cs="宋体"/>
              <w:color w:val="000000"/>
              <w:spacing w:val="0"/>
              <w:position w:val="0"/>
              <w:shd w:val="clear" w:fill="auto"/>
            </w:rPr>
            <w:fldChar w:fldCharType="end"/>
          </w:r>
        </w:p>
        <w:p w14:paraId="062EB647">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_Toc20456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2.采购代理机构信息</w:t>
          </w:r>
          <w:r>
            <w:tab/>
          </w:r>
          <w:r>
            <w:fldChar w:fldCharType="begin"/>
          </w:r>
          <w:r>
            <w:instrText xml:space="preserve"> PAGEREF _Toc20456 \h </w:instrText>
          </w:r>
          <w:r>
            <w:fldChar w:fldCharType="separate"/>
          </w:r>
          <w:r>
            <w:t>8</w:t>
          </w:r>
          <w:r>
            <w:fldChar w:fldCharType="end"/>
          </w:r>
          <w:r>
            <w:rPr>
              <w:rFonts w:ascii="宋体" w:hAnsi="宋体" w:eastAsia="宋体" w:cs="宋体"/>
              <w:color w:val="000000"/>
              <w:spacing w:val="0"/>
              <w:position w:val="0"/>
              <w:shd w:val="clear" w:fill="auto"/>
            </w:rPr>
            <w:fldChar w:fldCharType="end"/>
          </w:r>
        </w:p>
        <w:p w14:paraId="777AED19">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_Toc9640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一、说明</w:t>
          </w:r>
          <w:r>
            <w:tab/>
          </w:r>
          <w:r>
            <w:fldChar w:fldCharType="begin"/>
          </w:r>
          <w:r>
            <w:instrText xml:space="preserve"> PAGEREF _Toc9640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4081D9F0">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_Toc3955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1.适用范围</w:t>
          </w:r>
          <w:r>
            <w:tab/>
          </w:r>
          <w:r>
            <w:fldChar w:fldCharType="begin"/>
          </w:r>
          <w:r>
            <w:instrText xml:space="preserve"> PAGEREF _Toc3955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41AFCF96">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_Toc29982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2.采购方式、合格的供应商</w:t>
          </w:r>
          <w:r>
            <w:tab/>
          </w:r>
          <w:r>
            <w:fldChar w:fldCharType="begin"/>
          </w:r>
          <w:r>
            <w:instrText xml:space="preserve"> PAGEREF _Toc29982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3085BC90">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_Toc28260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3.磋商费用</w:t>
          </w:r>
          <w:r>
            <w:tab/>
          </w:r>
          <w:r>
            <w:fldChar w:fldCharType="begin"/>
          </w:r>
          <w:r>
            <w:instrText xml:space="preserve"> PAGEREF _Toc28260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36621B1D">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_Toc2417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二、磋商文件说明</w:t>
          </w:r>
          <w:r>
            <w:tab/>
          </w:r>
          <w:r>
            <w:fldChar w:fldCharType="begin"/>
          </w:r>
          <w:r>
            <w:instrText xml:space="preserve"> PAGEREF _Toc2417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213499A4">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_Toc21148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4.磋商文件的构成</w:t>
          </w:r>
          <w:r>
            <w:tab/>
          </w:r>
          <w:r>
            <w:fldChar w:fldCharType="begin"/>
          </w:r>
          <w:r>
            <w:instrText xml:space="preserve"> PAGEREF _Toc21148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7E413274">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_Toc23379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5.磋商文件的质疑</w:t>
          </w:r>
          <w:r>
            <w:tab/>
          </w:r>
          <w:r>
            <w:fldChar w:fldCharType="begin"/>
          </w:r>
          <w:r>
            <w:instrText xml:space="preserve"> PAGEREF _Toc23379 \h </w:instrText>
          </w:r>
          <w:r>
            <w:fldChar w:fldCharType="separate"/>
          </w:r>
          <w:r>
            <w:t>11</w:t>
          </w:r>
          <w:r>
            <w:fldChar w:fldCharType="end"/>
          </w:r>
          <w:r>
            <w:rPr>
              <w:rFonts w:ascii="宋体" w:hAnsi="宋体" w:eastAsia="宋体" w:cs="宋体"/>
              <w:color w:val="000000"/>
              <w:spacing w:val="0"/>
              <w:position w:val="0"/>
              <w:shd w:val="clear" w:fill="auto"/>
            </w:rPr>
            <w:fldChar w:fldCharType="end"/>
          </w:r>
        </w:p>
        <w:p w14:paraId="35672434">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_Toc15097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6.磋商文件的澄清、修改</w:t>
          </w:r>
          <w:r>
            <w:tab/>
          </w:r>
          <w:r>
            <w:fldChar w:fldCharType="begin"/>
          </w:r>
          <w:r>
            <w:instrText xml:space="preserve"> PAGEREF _Toc15097 \h </w:instrText>
          </w:r>
          <w:r>
            <w:fldChar w:fldCharType="separate"/>
          </w:r>
          <w:r>
            <w:t>12</w:t>
          </w:r>
          <w:r>
            <w:fldChar w:fldCharType="end"/>
          </w:r>
          <w:r>
            <w:rPr>
              <w:rFonts w:ascii="宋体" w:hAnsi="宋体" w:eastAsia="宋体" w:cs="宋体"/>
              <w:color w:val="000000"/>
              <w:spacing w:val="0"/>
              <w:position w:val="0"/>
              <w:shd w:val="clear" w:fill="auto"/>
            </w:rPr>
            <w:fldChar w:fldCharType="end"/>
          </w:r>
        </w:p>
        <w:p w14:paraId="34CE1F83">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_Toc31574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三、响应文件的编制</w:t>
          </w:r>
          <w:r>
            <w:tab/>
          </w:r>
          <w:r>
            <w:fldChar w:fldCharType="begin"/>
          </w:r>
          <w:r>
            <w:instrText xml:space="preserve"> PAGEREF _Toc31574 \h </w:instrText>
          </w:r>
          <w:r>
            <w:fldChar w:fldCharType="separate"/>
          </w:r>
          <w:r>
            <w:t>12</w:t>
          </w:r>
          <w:r>
            <w:fldChar w:fldCharType="end"/>
          </w:r>
          <w:r>
            <w:rPr>
              <w:rFonts w:ascii="宋体" w:hAnsi="宋体" w:eastAsia="宋体" w:cs="宋体"/>
              <w:color w:val="000000"/>
              <w:spacing w:val="0"/>
              <w:position w:val="0"/>
              <w:shd w:val="clear" w:fill="auto"/>
            </w:rPr>
            <w:fldChar w:fldCharType="end"/>
          </w:r>
        </w:p>
        <w:p w14:paraId="03F26DB1">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_Toc30278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7.响应文件的语言及度量衡单位</w:t>
          </w:r>
          <w:r>
            <w:tab/>
          </w:r>
          <w:r>
            <w:fldChar w:fldCharType="begin"/>
          </w:r>
          <w:r>
            <w:instrText xml:space="preserve"> PAGEREF _Toc30278 \h </w:instrText>
          </w:r>
          <w:r>
            <w:fldChar w:fldCharType="separate"/>
          </w:r>
          <w:r>
            <w:t>12</w:t>
          </w:r>
          <w:r>
            <w:fldChar w:fldCharType="end"/>
          </w:r>
          <w:r>
            <w:rPr>
              <w:rFonts w:ascii="宋体" w:hAnsi="宋体" w:eastAsia="宋体" w:cs="宋体"/>
              <w:color w:val="000000"/>
              <w:spacing w:val="0"/>
              <w:position w:val="0"/>
              <w:shd w:val="clear" w:fill="auto"/>
            </w:rPr>
            <w:fldChar w:fldCharType="end"/>
          </w:r>
        </w:p>
        <w:p w14:paraId="550190B2">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_Toc913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8.磋商报价及币种</w:t>
          </w:r>
          <w:r>
            <w:tab/>
          </w:r>
          <w:r>
            <w:fldChar w:fldCharType="begin"/>
          </w:r>
          <w:r>
            <w:instrText xml:space="preserve"> PAGEREF _Toc913 \h </w:instrText>
          </w:r>
          <w:r>
            <w:fldChar w:fldCharType="separate"/>
          </w:r>
          <w:r>
            <w:t>12</w:t>
          </w:r>
          <w:r>
            <w:fldChar w:fldCharType="end"/>
          </w:r>
          <w:r>
            <w:rPr>
              <w:rFonts w:ascii="宋体" w:hAnsi="宋体" w:eastAsia="宋体" w:cs="宋体"/>
              <w:color w:val="000000"/>
              <w:spacing w:val="0"/>
              <w:position w:val="0"/>
              <w:shd w:val="clear" w:fill="auto"/>
            </w:rPr>
            <w:fldChar w:fldCharType="end"/>
          </w:r>
        </w:p>
        <w:p w14:paraId="3B665A0F">
          <w:pPr>
            <w:pStyle w:val="9"/>
            <w:tabs>
              <w:tab w:val="right" w:pos="4400"/>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_Toc2765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9.磋商保证金</w:t>
          </w:r>
          <w:r>
            <w:rPr>
              <w:rFonts w:ascii="宋体" w:hAnsi="宋体" w:eastAsia="宋体" w:cs="宋体"/>
              <w:spacing w:val="0"/>
              <w:position w:val="0"/>
              <w:shd w:val="clear" w:fill="auto"/>
            </w:rPr>
            <w:tab/>
          </w:r>
          <w:r>
            <w:rPr>
              <w:rFonts w:hint="eastAsia" w:ascii="宋体" w:hAnsi="宋体" w:eastAsia="宋体" w:cs="宋体"/>
              <w:spacing w:val="0"/>
              <w:position w:val="0"/>
              <w:shd w:val="clear" w:fill="auto"/>
              <w:lang w:val="en-US" w:eastAsia="zh-CN"/>
            </w:rPr>
            <w:t>(无）</w:t>
          </w:r>
          <w:r>
            <w:tab/>
          </w:r>
          <w:r>
            <w:fldChar w:fldCharType="begin"/>
          </w:r>
          <w:r>
            <w:instrText xml:space="preserve"> PAGEREF _Toc2765 \h </w:instrText>
          </w:r>
          <w:r>
            <w:fldChar w:fldCharType="separate"/>
          </w:r>
          <w:r>
            <w:t>13</w:t>
          </w:r>
          <w:r>
            <w:fldChar w:fldCharType="end"/>
          </w:r>
          <w:r>
            <w:rPr>
              <w:rFonts w:ascii="宋体" w:hAnsi="宋体" w:eastAsia="宋体" w:cs="宋体"/>
              <w:color w:val="000000"/>
              <w:spacing w:val="0"/>
              <w:position w:val="0"/>
              <w:shd w:val="clear" w:fill="auto"/>
            </w:rPr>
            <w:fldChar w:fldCharType="end"/>
          </w:r>
        </w:p>
        <w:p w14:paraId="162E8E73">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_Toc11121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10.有效期</w:t>
          </w:r>
          <w:r>
            <w:tab/>
          </w:r>
          <w:r>
            <w:fldChar w:fldCharType="begin"/>
          </w:r>
          <w:r>
            <w:instrText xml:space="preserve"> PAGEREF _Toc11121 \h </w:instrText>
          </w:r>
          <w:r>
            <w:fldChar w:fldCharType="separate"/>
          </w:r>
          <w:r>
            <w:t>14</w:t>
          </w:r>
          <w:r>
            <w:fldChar w:fldCharType="end"/>
          </w:r>
          <w:r>
            <w:rPr>
              <w:rFonts w:ascii="宋体" w:hAnsi="宋体" w:eastAsia="宋体" w:cs="宋体"/>
              <w:color w:val="000000"/>
              <w:spacing w:val="0"/>
              <w:position w:val="0"/>
              <w:shd w:val="clear" w:fill="auto"/>
            </w:rPr>
            <w:fldChar w:fldCharType="end"/>
          </w:r>
        </w:p>
        <w:p w14:paraId="1E095B34">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_Toc7021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11.文件构成</w:t>
          </w:r>
          <w:r>
            <w:tab/>
          </w:r>
          <w:r>
            <w:fldChar w:fldCharType="begin"/>
          </w:r>
          <w:r>
            <w:instrText xml:space="preserve"> PAGEREF _Toc7021 \h </w:instrText>
          </w:r>
          <w:r>
            <w:fldChar w:fldCharType="separate"/>
          </w:r>
          <w:r>
            <w:t>14</w:t>
          </w:r>
          <w:r>
            <w:fldChar w:fldCharType="end"/>
          </w:r>
          <w:r>
            <w:rPr>
              <w:rFonts w:ascii="宋体" w:hAnsi="宋体" w:eastAsia="宋体" w:cs="宋体"/>
              <w:color w:val="000000"/>
              <w:spacing w:val="0"/>
              <w:position w:val="0"/>
              <w:shd w:val="clear" w:fill="auto"/>
            </w:rPr>
            <w:fldChar w:fldCharType="end"/>
          </w:r>
        </w:p>
        <w:p w14:paraId="75D4B04B">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_Toc14068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四、响应文件的递交</w:t>
          </w:r>
          <w:r>
            <w:tab/>
          </w:r>
          <w:r>
            <w:fldChar w:fldCharType="begin"/>
          </w:r>
          <w:r>
            <w:instrText xml:space="preserve"> PAGEREF _Toc14068 \h </w:instrText>
          </w:r>
          <w:r>
            <w:fldChar w:fldCharType="separate"/>
          </w:r>
          <w:r>
            <w:t>15</w:t>
          </w:r>
          <w:r>
            <w:fldChar w:fldCharType="end"/>
          </w:r>
          <w:r>
            <w:rPr>
              <w:rFonts w:ascii="宋体" w:hAnsi="宋体" w:eastAsia="宋体" w:cs="宋体"/>
              <w:color w:val="000000"/>
              <w:spacing w:val="0"/>
              <w:position w:val="0"/>
              <w:shd w:val="clear" w:fill="auto"/>
            </w:rPr>
            <w:fldChar w:fldCharType="end"/>
          </w:r>
        </w:p>
        <w:p w14:paraId="6C4EBE46">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_Toc15963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13响应文件的递交</w:t>
          </w:r>
          <w:r>
            <w:tab/>
          </w:r>
          <w:r>
            <w:fldChar w:fldCharType="begin"/>
          </w:r>
          <w:r>
            <w:instrText xml:space="preserve"> PAGEREF _Toc15963 \h </w:instrText>
          </w:r>
          <w:r>
            <w:fldChar w:fldCharType="separate"/>
          </w:r>
          <w:r>
            <w:t>15</w:t>
          </w:r>
          <w:r>
            <w:fldChar w:fldCharType="end"/>
          </w:r>
          <w:r>
            <w:rPr>
              <w:rFonts w:ascii="宋体" w:hAnsi="宋体" w:eastAsia="宋体" w:cs="宋体"/>
              <w:color w:val="000000"/>
              <w:spacing w:val="0"/>
              <w:position w:val="0"/>
              <w:shd w:val="clear" w:fill="auto"/>
            </w:rPr>
            <w:fldChar w:fldCharType="end"/>
          </w:r>
        </w:p>
        <w:p w14:paraId="19BE441E">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_Toc1252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14.递交磋商响应文件程序</w:t>
          </w:r>
          <w:r>
            <w:tab/>
          </w:r>
          <w:r>
            <w:fldChar w:fldCharType="begin"/>
          </w:r>
          <w:r>
            <w:instrText xml:space="preserve"> PAGEREF _Toc1252 \h </w:instrText>
          </w:r>
          <w:r>
            <w:fldChar w:fldCharType="separate"/>
          </w:r>
          <w:r>
            <w:t>15</w:t>
          </w:r>
          <w:r>
            <w:fldChar w:fldCharType="end"/>
          </w:r>
          <w:r>
            <w:rPr>
              <w:rFonts w:ascii="宋体" w:hAnsi="宋体" w:eastAsia="宋体" w:cs="宋体"/>
              <w:color w:val="000000"/>
              <w:spacing w:val="0"/>
              <w:position w:val="0"/>
              <w:shd w:val="clear" w:fill="auto"/>
            </w:rPr>
            <w:fldChar w:fldCharType="end"/>
          </w:r>
        </w:p>
        <w:p w14:paraId="28E85F8A">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_Toc6907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五、磋商过程</w:t>
          </w:r>
          <w:r>
            <w:tab/>
          </w:r>
          <w:r>
            <w:fldChar w:fldCharType="begin"/>
          </w:r>
          <w:r>
            <w:instrText xml:space="preserve"> PAGEREF _Toc6907 \h </w:instrText>
          </w:r>
          <w:r>
            <w:fldChar w:fldCharType="separate"/>
          </w:r>
          <w:r>
            <w:t>15</w:t>
          </w:r>
          <w:r>
            <w:fldChar w:fldCharType="end"/>
          </w:r>
          <w:r>
            <w:rPr>
              <w:rFonts w:ascii="宋体" w:hAnsi="宋体" w:eastAsia="宋体" w:cs="宋体"/>
              <w:color w:val="000000"/>
              <w:spacing w:val="0"/>
              <w:position w:val="0"/>
              <w:shd w:val="clear" w:fill="auto"/>
            </w:rPr>
            <w:fldChar w:fldCharType="end"/>
          </w:r>
        </w:p>
        <w:p w14:paraId="574A481F">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_Toc23505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15.磋商过程</w:t>
          </w:r>
          <w:r>
            <w:tab/>
          </w:r>
          <w:r>
            <w:fldChar w:fldCharType="begin"/>
          </w:r>
          <w:r>
            <w:instrText xml:space="preserve"> PAGEREF _Toc23505 \h </w:instrText>
          </w:r>
          <w:r>
            <w:fldChar w:fldCharType="separate"/>
          </w:r>
          <w:r>
            <w:t>15</w:t>
          </w:r>
          <w:r>
            <w:fldChar w:fldCharType="end"/>
          </w:r>
          <w:r>
            <w:rPr>
              <w:rFonts w:ascii="宋体" w:hAnsi="宋体" w:eastAsia="宋体" w:cs="宋体"/>
              <w:color w:val="000000"/>
              <w:spacing w:val="0"/>
              <w:position w:val="0"/>
              <w:shd w:val="clear" w:fill="auto"/>
            </w:rPr>
            <w:fldChar w:fldCharType="end"/>
          </w:r>
        </w:p>
        <w:p w14:paraId="268CD943">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_Toc21454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六、磋商程序及方法</w:t>
          </w:r>
          <w:r>
            <w:tab/>
          </w:r>
          <w:r>
            <w:fldChar w:fldCharType="begin"/>
          </w:r>
          <w:r>
            <w:instrText xml:space="preserve"> PAGEREF _Toc21454 \h </w:instrText>
          </w:r>
          <w:r>
            <w:fldChar w:fldCharType="separate"/>
          </w:r>
          <w:r>
            <w:t>15</w:t>
          </w:r>
          <w:r>
            <w:fldChar w:fldCharType="end"/>
          </w:r>
          <w:r>
            <w:rPr>
              <w:rFonts w:ascii="宋体" w:hAnsi="宋体" w:eastAsia="宋体" w:cs="宋体"/>
              <w:color w:val="000000"/>
              <w:spacing w:val="0"/>
              <w:position w:val="0"/>
              <w:shd w:val="clear" w:fill="auto"/>
            </w:rPr>
            <w:fldChar w:fldCharType="end"/>
          </w:r>
        </w:p>
        <w:p w14:paraId="45F23C32">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_Toc25577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16.磋商小组</w:t>
          </w:r>
          <w:r>
            <w:tab/>
          </w:r>
          <w:r>
            <w:fldChar w:fldCharType="begin"/>
          </w:r>
          <w:r>
            <w:instrText xml:space="preserve"> PAGEREF _Toc25577 \h </w:instrText>
          </w:r>
          <w:r>
            <w:fldChar w:fldCharType="separate"/>
          </w:r>
          <w:r>
            <w:t>16</w:t>
          </w:r>
          <w:r>
            <w:fldChar w:fldCharType="end"/>
          </w:r>
          <w:r>
            <w:rPr>
              <w:rFonts w:ascii="宋体" w:hAnsi="宋体" w:eastAsia="宋体" w:cs="宋体"/>
              <w:color w:val="000000"/>
              <w:spacing w:val="0"/>
              <w:position w:val="0"/>
              <w:shd w:val="clear" w:fill="auto"/>
            </w:rPr>
            <w:fldChar w:fldCharType="end"/>
          </w:r>
        </w:p>
        <w:p w14:paraId="20113ABD">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_Toc27465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17.磋商程序</w:t>
          </w:r>
          <w:r>
            <w:tab/>
          </w:r>
          <w:r>
            <w:fldChar w:fldCharType="begin"/>
          </w:r>
          <w:r>
            <w:instrText xml:space="preserve"> PAGEREF _Toc27465 \h </w:instrText>
          </w:r>
          <w:r>
            <w:fldChar w:fldCharType="separate"/>
          </w:r>
          <w:r>
            <w:t>16</w:t>
          </w:r>
          <w:r>
            <w:fldChar w:fldCharType="end"/>
          </w:r>
          <w:r>
            <w:rPr>
              <w:rFonts w:ascii="宋体" w:hAnsi="宋体" w:eastAsia="宋体" w:cs="宋体"/>
              <w:color w:val="000000"/>
              <w:spacing w:val="0"/>
              <w:position w:val="0"/>
              <w:shd w:val="clear" w:fill="auto"/>
            </w:rPr>
            <w:fldChar w:fldCharType="end"/>
          </w:r>
        </w:p>
        <w:p w14:paraId="6BF096E9">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_Toc130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18.评审办法</w:t>
          </w:r>
          <w:r>
            <w:tab/>
          </w:r>
          <w:r>
            <w:fldChar w:fldCharType="begin"/>
          </w:r>
          <w:r>
            <w:instrText xml:space="preserve"> PAGEREF _Toc130 \h </w:instrText>
          </w:r>
          <w:r>
            <w:fldChar w:fldCharType="separate"/>
          </w:r>
          <w:r>
            <w:t>18</w:t>
          </w:r>
          <w:r>
            <w:fldChar w:fldCharType="end"/>
          </w:r>
          <w:r>
            <w:rPr>
              <w:rFonts w:ascii="宋体" w:hAnsi="宋体" w:eastAsia="宋体" w:cs="宋体"/>
              <w:color w:val="000000"/>
              <w:spacing w:val="0"/>
              <w:position w:val="0"/>
              <w:shd w:val="clear" w:fill="auto"/>
            </w:rPr>
            <w:fldChar w:fldCharType="end"/>
          </w:r>
        </w:p>
        <w:p w14:paraId="4FBEF34E">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_Toc1911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七、确定成交供应商</w:t>
          </w:r>
          <w:r>
            <w:tab/>
          </w:r>
          <w:r>
            <w:fldChar w:fldCharType="begin"/>
          </w:r>
          <w:r>
            <w:instrText xml:space="preserve"> PAGEREF _Toc1911 \h </w:instrText>
          </w:r>
          <w:r>
            <w:fldChar w:fldCharType="separate"/>
          </w:r>
          <w:r>
            <w:t>20</w:t>
          </w:r>
          <w:r>
            <w:fldChar w:fldCharType="end"/>
          </w:r>
          <w:r>
            <w:rPr>
              <w:rFonts w:ascii="宋体" w:hAnsi="宋体" w:eastAsia="宋体" w:cs="宋体"/>
              <w:color w:val="000000"/>
              <w:spacing w:val="0"/>
              <w:position w:val="0"/>
              <w:shd w:val="clear" w:fill="auto"/>
            </w:rPr>
            <w:fldChar w:fldCharType="end"/>
          </w:r>
        </w:p>
        <w:p w14:paraId="63750FD4">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_Toc1191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19.推荐并确定成交供应商</w:t>
          </w:r>
          <w:r>
            <w:tab/>
          </w:r>
          <w:r>
            <w:fldChar w:fldCharType="begin"/>
          </w:r>
          <w:r>
            <w:instrText xml:space="preserve"> PAGEREF _Toc1191 \h </w:instrText>
          </w:r>
          <w:r>
            <w:fldChar w:fldCharType="separate"/>
          </w:r>
          <w:r>
            <w:t>20</w:t>
          </w:r>
          <w:r>
            <w:fldChar w:fldCharType="end"/>
          </w:r>
          <w:r>
            <w:rPr>
              <w:rFonts w:ascii="宋体" w:hAnsi="宋体" w:eastAsia="宋体" w:cs="宋体"/>
              <w:color w:val="000000"/>
              <w:spacing w:val="0"/>
              <w:position w:val="0"/>
              <w:shd w:val="clear" w:fill="auto"/>
            </w:rPr>
            <w:fldChar w:fldCharType="end"/>
          </w:r>
        </w:p>
        <w:p w14:paraId="17A6B018">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_Toc25886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20.成交通知</w:t>
          </w:r>
          <w:r>
            <w:tab/>
          </w:r>
          <w:r>
            <w:fldChar w:fldCharType="begin"/>
          </w:r>
          <w:r>
            <w:instrText xml:space="preserve"> PAGEREF _Toc25886 \h </w:instrText>
          </w:r>
          <w:r>
            <w:fldChar w:fldCharType="separate"/>
          </w:r>
          <w:r>
            <w:t>21</w:t>
          </w:r>
          <w:r>
            <w:fldChar w:fldCharType="end"/>
          </w:r>
          <w:r>
            <w:rPr>
              <w:rFonts w:ascii="宋体" w:hAnsi="宋体" w:eastAsia="宋体" w:cs="宋体"/>
              <w:color w:val="000000"/>
              <w:spacing w:val="0"/>
              <w:position w:val="0"/>
              <w:shd w:val="clear" w:fill="auto"/>
            </w:rPr>
            <w:fldChar w:fldCharType="end"/>
          </w:r>
        </w:p>
        <w:p w14:paraId="1C780F29">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_Toc20756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八、授予合同</w:t>
          </w:r>
          <w:r>
            <w:tab/>
          </w:r>
          <w:r>
            <w:fldChar w:fldCharType="begin"/>
          </w:r>
          <w:r>
            <w:instrText xml:space="preserve"> PAGEREF _Toc20756 \h </w:instrText>
          </w:r>
          <w:r>
            <w:fldChar w:fldCharType="separate"/>
          </w:r>
          <w:r>
            <w:t>21</w:t>
          </w:r>
          <w:r>
            <w:fldChar w:fldCharType="end"/>
          </w:r>
          <w:r>
            <w:rPr>
              <w:rFonts w:ascii="宋体" w:hAnsi="宋体" w:eastAsia="宋体" w:cs="宋体"/>
              <w:color w:val="000000"/>
              <w:spacing w:val="0"/>
              <w:position w:val="0"/>
              <w:shd w:val="clear" w:fill="auto"/>
            </w:rPr>
            <w:fldChar w:fldCharType="end"/>
          </w:r>
        </w:p>
        <w:p w14:paraId="41B0AE73">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_Toc25806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21.签订合同</w:t>
          </w:r>
          <w:r>
            <w:tab/>
          </w:r>
          <w:r>
            <w:fldChar w:fldCharType="begin"/>
          </w:r>
          <w:r>
            <w:instrText xml:space="preserve"> PAGEREF _Toc25806 \h </w:instrText>
          </w:r>
          <w:r>
            <w:fldChar w:fldCharType="separate"/>
          </w:r>
          <w:r>
            <w:t>21</w:t>
          </w:r>
          <w:r>
            <w:fldChar w:fldCharType="end"/>
          </w:r>
          <w:r>
            <w:rPr>
              <w:rFonts w:ascii="宋体" w:hAnsi="宋体" w:eastAsia="宋体" w:cs="宋体"/>
              <w:color w:val="000000"/>
              <w:spacing w:val="0"/>
              <w:position w:val="0"/>
              <w:shd w:val="clear" w:fill="auto"/>
            </w:rPr>
            <w:fldChar w:fldCharType="end"/>
          </w:r>
        </w:p>
        <w:p w14:paraId="13EF7A56">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_Toc25534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九、磋商活动终止</w:t>
          </w:r>
          <w:r>
            <w:tab/>
          </w:r>
          <w:r>
            <w:fldChar w:fldCharType="begin"/>
          </w:r>
          <w:r>
            <w:instrText xml:space="preserve"> PAGEREF _Toc25534 \h </w:instrText>
          </w:r>
          <w:r>
            <w:fldChar w:fldCharType="separate"/>
          </w:r>
          <w:r>
            <w:t>21</w:t>
          </w:r>
          <w:r>
            <w:fldChar w:fldCharType="end"/>
          </w:r>
          <w:r>
            <w:rPr>
              <w:rFonts w:ascii="宋体" w:hAnsi="宋体" w:eastAsia="宋体" w:cs="宋体"/>
              <w:color w:val="000000"/>
              <w:spacing w:val="0"/>
              <w:position w:val="0"/>
              <w:shd w:val="clear" w:fill="auto"/>
            </w:rPr>
            <w:fldChar w:fldCharType="end"/>
          </w:r>
        </w:p>
        <w:p w14:paraId="37F5BB9B">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_Toc13766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22.终止情形</w:t>
          </w:r>
          <w:r>
            <w:tab/>
          </w:r>
          <w:r>
            <w:fldChar w:fldCharType="begin"/>
          </w:r>
          <w:r>
            <w:instrText xml:space="preserve"> PAGEREF _Toc13766 \h </w:instrText>
          </w:r>
          <w:r>
            <w:fldChar w:fldCharType="separate"/>
          </w:r>
          <w:r>
            <w:t>21</w:t>
          </w:r>
          <w:r>
            <w:fldChar w:fldCharType="end"/>
          </w:r>
          <w:r>
            <w:rPr>
              <w:rFonts w:ascii="宋体" w:hAnsi="宋体" w:eastAsia="宋体" w:cs="宋体"/>
              <w:color w:val="000000"/>
              <w:spacing w:val="0"/>
              <w:position w:val="0"/>
              <w:shd w:val="clear" w:fill="auto"/>
            </w:rPr>
            <w:fldChar w:fldCharType="end"/>
          </w:r>
        </w:p>
        <w:p w14:paraId="5B4972CA">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_Toc7063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十、处罚</w:t>
          </w:r>
          <w:r>
            <w:tab/>
          </w:r>
          <w:r>
            <w:fldChar w:fldCharType="begin"/>
          </w:r>
          <w:r>
            <w:instrText xml:space="preserve"> PAGEREF _Toc7063 \h </w:instrText>
          </w:r>
          <w:r>
            <w:fldChar w:fldCharType="separate"/>
          </w:r>
          <w:r>
            <w:t>22</w:t>
          </w:r>
          <w:r>
            <w:fldChar w:fldCharType="end"/>
          </w:r>
          <w:r>
            <w:rPr>
              <w:rFonts w:ascii="宋体" w:hAnsi="宋体" w:eastAsia="宋体" w:cs="宋体"/>
              <w:color w:val="000000"/>
              <w:spacing w:val="0"/>
              <w:position w:val="0"/>
              <w:shd w:val="clear" w:fill="auto"/>
            </w:rPr>
            <w:fldChar w:fldCharType="end"/>
          </w:r>
        </w:p>
        <w:p w14:paraId="3E9DA1D4">
          <w:pPr>
            <w:pStyle w:val="9"/>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_Toc15638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23.处罚情形</w:t>
          </w:r>
          <w:r>
            <w:tab/>
          </w:r>
          <w:r>
            <w:fldChar w:fldCharType="begin"/>
          </w:r>
          <w:r>
            <w:instrText xml:space="preserve"> PAGEREF _Toc15638 \h </w:instrText>
          </w:r>
          <w:r>
            <w:fldChar w:fldCharType="separate"/>
          </w:r>
          <w:r>
            <w:t>22</w:t>
          </w:r>
          <w:r>
            <w:fldChar w:fldCharType="end"/>
          </w:r>
          <w:r>
            <w:rPr>
              <w:rFonts w:ascii="宋体" w:hAnsi="宋体" w:eastAsia="宋体" w:cs="宋体"/>
              <w:color w:val="000000"/>
              <w:spacing w:val="0"/>
              <w:position w:val="0"/>
              <w:shd w:val="clear" w:fill="auto"/>
            </w:rPr>
            <w:fldChar w:fldCharType="end"/>
          </w:r>
        </w:p>
        <w:p w14:paraId="03A2F31C">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_Toc27572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十一、其他</w:t>
          </w:r>
          <w:r>
            <w:tab/>
          </w:r>
          <w:r>
            <w:fldChar w:fldCharType="begin"/>
          </w:r>
          <w:r>
            <w:instrText xml:space="preserve"> PAGEREF _Toc27572 \h </w:instrText>
          </w:r>
          <w:r>
            <w:fldChar w:fldCharType="separate"/>
          </w:r>
          <w:r>
            <w:t>22</w:t>
          </w:r>
          <w:r>
            <w:fldChar w:fldCharType="end"/>
          </w:r>
          <w:r>
            <w:rPr>
              <w:rFonts w:ascii="宋体" w:hAnsi="宋体" w:eastAsia="宋体" w:cs="宋体"/>
              <w:color w:val="000000"/>
              <w:spacing w:val="0"/>
              <w:position w:val="0"/>
              <w:shd w:val="clear" w:fill="auto"/>
            </w:rPr>
            <w:fldChar w:fldCharType="end"/>
          </w:r>
        </w:p>
        <w:p w14:paraId="026AB1E2">
          <w:pPr>
            <w:pStyle w:val="13"/>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_Toc17086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第四部分采购项目合同书</w:t>
          </w:r>
          <w:r>
            <w:tab/>
          </w:r>
          <w:r>
            <w:fldChar w:fldCharType="begin"/>
          </w:r>
          <w:r>
            <w:instrText xml:space="preserve"> PAGEREF _Toc17086 \h </w:instrText>
          </w:r>
          <w:r>
            <w:fldChar w:fldCharType="separate"/>
          </w:r>
          <w:r>
            <w:t>22</w:t>
          </w:r>
          <w:r>
            <w:fldChar w:fldCharType="end"/>
          </w:r>
          <w:r>
            <w:rPr>
              <w:rFonts w:ascii="宋体" w:hAnsi="宋体" w:eastAsia="宋体" w:cs="宋体"/>
              <w:color w:val="000000"/>
              <w:spacing w:val="0"/>
              <w:position w:val="0"/>
              <w:shd w:val="clear" w:fill="auto"/>
            </w:rPr>
            <w:fldChar w:fldCharType="end"/>
          </w:r>
        </w:p>
        <w:p w14:paraId="580E8585">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_Toc98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青海省政府采购项目合同书</w:t>
          </w:r>
          <w:r>
            <w:tab/>
          </w:r>
          <w:r>
            <w:fldChar w:fldCharType="begin"/>
          </w:r>
          <w:r>
            <w:instrText xml:space="preserve"> PAGEREF _Toc98 \h </w:instrText>
          </w:r>
          <w:r>
            <w:fldChar w:fldCharType="separate"/>
          </w:r>
          <w:r>
            <w:t>23</w:t>
          </w:r>
          <w:r>
            <w:fldChar w:fldCharType="end"/>
          </w:r>
          <w:r>
            <w:rPr>
              <w:rFonts w:ascii="宋体" w:hAnsi="宋体" w:eastAsia="宋体" w:cs="宋体"/>
              <w:color w:val="000000"/>
              <w:spacing w:val="0"/>
              <w:position w:val="0"/>
              <w:shd w:val="clear" w:fill="auto"/>
            </w:rPr>
            <w:fldChar w:fldCharType="end"/>
          </w:r>
        </w:p>
        <w:p w14:paraId="0CB6711D">
          <w:pPr>
            <w:pStyle w:val="13"/>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_Toc9173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第五部分响应文件格式</w:t>
          </w:r>
          <w:r>
            <w:tab/>
          </w:r>
          <w:r>
            <w:fldChar w:fldCharType="begin"/>
          </w:r>
          <w:r>
            <w:instrText xml:space="preserve"> PAGEREF _Toc9173 \h </w:instrText>
          </w:r>
          <w:r>
            <w:fldChar w:fldCharType="separate"/>
          </w:r>
          <w:r>
            <w:t>28</w:t>
          </w:r>
          <w:r>
            <w:fldChar w:fldCharType="end"/>
          </w:r>
          <w:r>
            <w:rPr>
              <w:rFonts w:ascii="宋体" w:hAnsi="宋体" w:eastAsia="宋体" w:cs="宋体"/>
              <w:color w:val="000000"/>
              <w:spacing w:val="0"/>
              <w:position w:val="0"/>
              <w:shd w:val="clear" w:fill="auto"/>
            </w:rPr>
            <w:fldChar w:fldCharType="end"/>
          </w:r>
        </w:p>
        <w:p w14:paraId="382F724A">
          <w:pPr>
            <w:pStyle w:val="13"/>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_Toc16032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第六部分</w:t>
          </w:r>
          <w:r>
            <w:rPr>
              <w:rFonts w:ascii="Cambria" w:hAnsi="Cambria" w:eastAsia="Cambria" w:cs="Cambria"/>
              <w:spacing w:val="0"/>
              <w:position w:val="0"/>
              <w:shd w:val="clear" w:fill="auto"/>
            </w:rPr>
            <w:t xml:space="preserve"> </w:t>
          </w:r>
          <w:r>
            <w:rPr>
              <w:rFonts w:ascii="宋体" w:hAnsi="宋体" w:eastAsia="宋体" w:cs="宋体"/>
              <w:spacing w:val="0"/>
              <w:position w:val="0"/>
              <w:shd w:val="clear" w:fill="auto"/>
            </w:rPr>
            <w:t>服务要求</w:t>
          </w:r>
          <w:r>
            <w:tab/>
          </w:r>
          <w:r>
            <w:fldChar w:fldCharType="begin"/>
          </w:r>
          <w:r>
            <w:instrText xml:space="preserve"> PAGEREF _Toc16032 \h </w:instrText>
          </w:r>
          <w:r>
            <w:fldChar w:fldCharType="separate"/>
          </w:r>
          <w:r>
            <w:t>46</w:t>
          </w:r>
          <w:r>
            <w:fldChar w:fldCharType="end"/>
          </w:r>
          <w:r>
            <w:rPr>
              <w:rFonts w:ascii="宋体" w:hAnsi="宋体" w:eastAsia="宋体" w:cs="宋体"/>
              <w:color w:val="000000"/>
              <w:spacing w:val="0"/>
              <w:position w:val="0"/>
              <w:shd w:val="clear" w:fill="auto"/>
            </w:rPr>
            <w:fldChar w:fldCharType="end"/>
          </w:r>
        </w:p>
        <w:p w14:paraId="5EA00DFA">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_Toc15875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1.说明</w:t>
          </w:r>
          <w:r>
            <w:tab/>
          </w:r>
          <w:r>
            <w:fldChar w:fldCharType="begin"/>
          </w:r>
          <w:r>
            <w:instrText xml:space="preserve"> PAGEREF _Toc15875 \h </w:instrText>
          </w:r>
          <w:r>
            <w:fldChar w:fldCharType="separate"/>
          </w:r>
          <w:r>
            <w:t>47</w:t>
          </w:r>
          <w:r>
            <w:fldChar w:fldCharType="end"/>
          </w:r>
          <w:r>
            <w:rPr>
              <w:rFonts w:ascii="宋体" w:hAnsi="宋体" w:eastAsia="宋体" w:cs="宋体"/>
              <w:color w:val="000000"/>
              <w:spacing w:val="0"/>
              <w:position w:val="0"/>
              <w:shd w:val="clear" w:fill="auto"/>
            </w:rPr>
            <w:fldChar w:fldCharType="end"/>
          </w:r>
        </w:p>
        <w:p w14:paraId="40789D8A">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_Toc2980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2.报价说明</w:t>
          </w:r>
          <w:r>
            <w:tab/>
          </w:r>
          <w:r>
            <w:fldChar w:fldCharType="begin"/>
          </w:r>
          <w:r>
            <w:instrText xml:space="preserve"> PAGEREF _Toc2980 \h </w:instrText>
          </w:r>
          <w:r>
            <w:fldChar w:fldCharType="separate"/>
          </w:r>
          <w:r>
            <w:t>47</w:t>
          </w:r>
          <w:r>
            <w:fldChar w:fldCharType="end"/>
          </w:r>
          <w:r>
            <w:rPr>
              <w:rFonts w:ascii="宋体" w:hAnsi="宋体" w:eastAsia="宋体" w:cs="宋体"/>
              <w:color w:val="000000"/>
              <w:spacing w:val="0"/>
              <w:position w:val="0"/>
              <w:shd w:val="clear" w:fill="auto"/>
            </w:rPr>
            <w:fldChar w:fldCharType="end"/>
          </w:r>
        </w:p>
        <w:p w14:paraId="1848CFA8">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_Toc4854 </w:instrText>
          </w:r>
          <w:r>
            <w:rPr>
              <w:rFonts w:ascii="宋体" w:hAnsi="宋体" w:eastAsia="宋体" w:cs="宋体"/>
              <w:spacing w:val="0"/>
              <w:position w:val="0"/>
              <w:shd w:val="clear" w:fill="auto"/>
            </w:rPr>
            <w:fldChar w:fldCharType="separate"/>
          </w:r>
          <w:r>
            <w:rPr>
              <w:rFonts w:ascii="宋体" w:hAnsi="宋体" w:eastAsia="宋体" w:cs="宋体"/>
              <w:spacing w:val="0"/>
              <w:position w:val="0"/>
              <w:shd w:val="clear" w:fill="auto"/>
            </w:rPr>
            <w:t>3.重要指标</w:t>
          </w:r>
          <w:r>
            <w:tab/>
          </w:r>
          <w:r>
            <w:fldChar w:fldCharType="begin"/>
          </w:r>
          <w:r>
            <w:instrText xml:space="preserve"> PAGEREF _Toc4854 \h </w:instrText>
          </w:r>
          <w:r>
            <w:fldChar w:fldCharType="separate"/>
          </w:r>
          <w:r>
            <w:t>47</w:t>
          </w:r>
          <w:r>
            <w:fldChar w:fldCharType="end"/>
          </w:r>
          <w:r>
            <w:rPr>
              <w:rFonts w:ascii="宋体" w:hAnsi="宋体" w:eastAsia="宋体" w:cs="宋体"/>
              <w:color w:val="000000"/>
              <w:spacing w:val="0"/>
              <w:position w:val="0"/>
              <w:shd w:val="clear" w:fill="auto"/>
            </w:rPr>
            <w:fldChar w:fldCharType="end"/>
          </w:r>
        </w:p>
        <w:p w14:paraId="0857B3E3">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_Toc24858 </w:instrText>
          </w:r>
          <w:r>
            <w:rPr>
              <w:rFonts w:ascii="宋体" w:hAnsi="宋体" w:eastAsia="宋体" w:cs="宋体"/>
              <w:spacing w:val="0"/>
              <w:position w:val="0"/>
              <w:shd w:val="clear" w:fill="auto"/>
            </w:rPr>
            <w:fldChar w:fldCharType="separate"/>
          </w:r>
          <w:r>
            <w:rPr>
              <w:rFonts w:hint="eastAsia" w:ascii="宋体" w:hAnsi="宋体" w:eastAsia="宋体" w:cs="宋体"/>
              <w:spacing w:val="0"/>
              <w:position w:val="0"/>
              <w:shd w:val="clear" w:fill="auto"/>
              <w:lang w:val="en-US" w:eastAsia="zh-CN"/>
            </w:rPr>
            <w:t xml:space="preserve">4. </w:t>
          </w:r>
          <w:r>
            <w:rPr>
              <w:rFonts w:hint="eastAsia" w:ascii="宋体" w:hAnsi="宋体" w:eastAsia="宋体" w:cs="宋体"/>
              <w:spacing w:val="0"/>
              <w:position w:val="0"/>
              <w:highlight w:val="none"/>
              <w:shd w:val="clear" w:fill="auto"/>
              <w:lang w:val="en-US" w:eastAsia="zh-CN"/>
            </w:rPr>
            <w:t>采购内容</w:t>
          </w:r>
          <w:r>
            <w:tab/>
          </w:r>
          <w:r>
            <w:fldChar w:fldCharType="begin"/>
          </w:r>
          <w:r>
            <w:instrText xml:space="preserve"> PAGEREF _Toc24858 \h </w:instrText>
          </w:r>
          <w:r>
            <w:fldChar w:fldCharType="separate"/>
          </w:r>
          <w:r>
            <w:t>47</w:t>
          </w:r>
          <w:r>
            <w:fldChar w:fldCharType="end"/>
          </w:r>
          <w:r>
            <w:rPr>
              <w:rFonts w:ascii="宋体" w:hAnsi="宋体" w:eastAsia="宋体" w:cs="宋体"/>
              <w:color w:val="000000"/>
              <w:spacing w:val="0"/>
              <w:position w:val="0"/>
              <w:shd w:val="clear" w:fill="auto"/>
            </w:rPr>
            <w:fldChar w:fldCharType="end"/>
          </w:r>
        </w:p>
        <w:p w14:paraId="6F51F455">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_Toc16912 </w:instrText>
          </w:r>
          <w:r>
            <w:rPr>
              <w:rFonts w:ascii="宋体" w:hAnsi="宋体" w:eastAsia="宋体" w:cs="宋体"/>
              <w:spacing w:val="0"/>
              <w:position w:val="0"/>
              <w:shd w:val="clear" w:fill="auto"/>
            </w:rPr>
            <w:fldChar w:fldCharType="separate"/>
          </w:r>
          <w:r>
            <w:rPr>
              <w:rFonts w:hint="eastAsia" w:ascii="宋体" w:hAnsi="宋体" w:eastAsia="宋体" w:cs="宋体"/>
              <w:spacing w:val="0"/>
              <w:position w:val="0"/>
              <w:shd w:val="clear" w:fill="auto"/>
              <w:lang w:val="en-US" w:eastAsia="zh-CN"/>
            </w:rPr>
            <w:t xml:space="preserve">5. </w:t>
          </w:r>
          <w:r>
            <w:rPr>
              <w:rFonts w:hint="eastAsia" w:ascii="宋体" w:hAnsi="宋体" w:eastAsia="宋体" w:cs="宋体"/>
              <w:spacing w:val="0"/>
              <w:position w:val="0"/>
              <w:highlight w:val="none"/>
              <w:shd w:val="clear" w:fill="auto"/>
              <w:lang w:val="en-US" w:eastAsia="zh-CN"/>
            </w:rPr>
            <w:t>审计服务方式</w:t>
          </w:r>
          <w:r>
            <w:tab/>
          </w:r>
          <w:r>
            <w:fldChar w:fldCharType="begin"/>
          </w:r>
          <w:r>
            <w:instrText xml:space="preserve"> PAGEREF _Toc16912 \h </w:instrText>
          </w:r>
          <w:r>
            <w:fldChar w:fldCharType="separate"/>
          </w:r>
          <w:r>
            <w:t>48</w:t>
          </w:r>
          <w:r>
            <w:fldChar w:fldCharType="end"/>
          </w:r>
          <w:r>
            <w:rPr>
              <w:rFonts w:ascii="宋体" w:hAnsi="宋体" w:eastAsia="宋体" w:cs="宋体"/>
              <w:color w:val="000000"/>
              <w:spacing w:val="0"/>
              <w:position w:val="0"/>
              <w:shd w:val="clear" w:fill="auto"/>
            </w:rPr>
            <w:fldChar w:fldCharType="end"/>
          </w:r>
        </w:p>
        <w:p w14:paraId="1E90526F">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_Toc5627 </w:instrText>
          </w:r>
          <w:r>
            <w:rPr>
              <w:rFonts w:ascii="宋体" w:hAnsi="宋体" w:eastAsia="宋体" w:cs="宋体"/>
              <w:spacing w:val="0"/>
              <w:position w:val="0"/>
              <w:shd w:val="clear" w:fill="auto"/>
            </w:rPr>
            <w:fldChar w:fldCharType="separate"/>
          </w:r>
          <w:r>
            <w:rPr>
              <w:rFonts w:hint="eastAsia" w:ascii="宋体" w:hAnsi="宋体" w:eastAsia="宋体" w:cs="宋体"/>
              <w:spacing w:val="0"/>
              <w:position w:val="0"/>
              <w:shd w:val="clear" w:fill="auto"/>
              <w:lang w:val="en-US" w:eastAsia="zh-CN"/>
            </w:rPr>
            <w:t xml:space="preserve">6. </w:t>
          </w:r>
          <w:r>
            <w:rPr>
              <w:rFonts w:hint="eastAsia" w:ascii="宋体" w:hAnsi="宋体" w:eastAsia="宋体" w:cs="宋体"/>
              <w:spacing w:val="0"/>
              <w:position w:val="0"/>
              <w:highlight w:val="none"/>
              <w:shd w:val="clear" w:fill="auto"/>
              <w:lang w:val="en-US" w:eastAsia="zh-CN"/>
            </w:rPr>
            <w:t>参与审计服务的要求</w:t>
          </w:r>
          <w:r>
            <w:tab/>
          </w:r>
          <w:r>
            <w:fldChar w:fldCharType="begin"/>
          </w:r>
          <w:r>
            <w:instrText xml:space="preserve"> PAGEREF _Toc5627 \h </w:instrText>
          </w:r>
          <w:r>
            <w:fldChar w:fldCharType="separate"/>
          </w:r>
          <w:r>
            <w:t>48</w:t>
          </w:r>
          <w:r>
            <w:fldChar w:fldCharType="end"/>
          </w:r>
          <w:r>
            <w:rPr>
              <w:rFonts w:ascii="宋体" w:hAnsi="宋体" w:eastAsia="宋体" w:cs="宋体"/>
              <w:color w:val="000000"/>
              <w:spacing w:val="0"/>
              <w:position w:val="0"/>
              <w:shd w:val="clear" w:fill="auto"/>
            </w:rPr>
            <w:fldChar w:fldCharType="end"/>
          </w:r>
        </w:p>
        <w:p w14:paraId="2603D13D">
          <w:pPr>
            <w:pStyle w:val="14"/>
            <w:tabs>
              <w:tab w:val="right" w:leader="dot" w:pos="8306"/>
            </w:tabs>
          </w:pPr>
          <w:r>
            <w:rPr>
              <w:rFonts w:ascii="宋体" w:hAnsi="宋体" w:eastAsia="宋体" w:cs="宋体"/>
              <w:color w:val="000000"/>
              <w:spacing w:val="0"/>
              <w:position w:val="0"/>
              <w:shd w:val="clear" w:fill="auto"/>
            </w:rPr>
            <w:fldChar w:fldCharType="begin"/>
          </w:r>
          <w:r>
            <w:rPr>
              <w:rFonts w:ascii="宋体" w:hAnsi="宋体" w:eastAsia="宋体" w:cs="宋体"/>
              <w:spacing w:val="0"/>
              <w:position w:val="0"/>
              <w:shd w:val="clear" w:fill="auto"/>
            </w:rPr>
            <w:instrText xml:space="preserve"> HYPERLINK \l _Toc27398 </w:instrText>
          </w:r>
          <w:r>
            <w:rPr>
              <w:rFonts w:ascii="宋体" w:hAnsi="宋体" w:eastAsia="宋体" w:cs="宋体"/>
              <w:spacing w:val="0"/>
              <w:position w:val="0"/>
              <w:shd w:val="clear" w:fill="auto"/>
            </w:rPr>
            <w:fldChar w:fldCharType="separate"/>
          </w:r>
          <w:r>
            <w:rPr>
              <w:rFonts w:hint="eastAsia" w:ascii="宋体" w:hAnsi="宋体" w:eastAsia="宋体" w:cs="宋体"/>
              <w:spacing w:val="0"/>
              <w:position w:val="0"/>
              <w:shd w:val="clear" w:fill="auto"/>
              <w:lang w:val="en-US" w:eastAsia="zh-CN"/>
            </w:rPr>
            <w:t xml:space="preserve">7. </w:t>
          </w:r>
          <w:r>
            <w:rPr>
              <w:rFonts w:hint="eastAsia" w:ascii="宋体" w:hAnsi="宋体" w:eastAsia="宋体" w:cs="宋体"/>
              <w:spacing w:val="0"/>
              <w:position w:val="0"/>
              <w:highlight w:val="none"/>
              <w:shd w:val="clear" w:fill="auto"/>
              <w:lang w:val="en-US" w:eastAsia="zh-CN"/>
            </w:rPr>
            <w:t>服务期限及服务地点</w:t>
          </w:r>
          <w:r>
            <w:tab/>
          </w:r>
          <w:r>
            <w:fldChar w:fldCharType="begin"/>
          </w:r>
          <w:r>
            <w:instrText xml:space="preserve"> PAGEREF _Toc27398 \h </w:instrText>
          </w:r>
          <w:r>
            <w:fldChar w:fldCharType="separate"/>
          </w:r>
          <w:r>
            <w:t>49</w:t>
          </w:r>
          <w:r>
            <w:fldChar w:fldCharType="end"/>
          </w:r>
          <w:r>
            <w:rPr>
              <w:rFonts w:ascii="宋体" w:hAnsi="宋体" w:eastAsia="宋体" w:cs="宋体"/>
              <w:color w:val="000000"/>
              <w:spacing w:val="0"/>
              <w:position w:val="0"/>
              <w:shd w:val="clear" w:fill="auto"/>
            </w:rPr>
            <w:fldChar w:fldCharType="end"/>
          </w:r>
        </w:p>
        <w:p w14:paraId="5A7487C2">
          <w:pPr>
            <w:spacing w:before="240" w:after="60" w:line="400" w:lineRule="auto"/>
            <w:ind w:left="0" w:right="0" w:firstLine="643"/>
            <w:jc w:val="both"/>
            <w:rPr>
              <w:rFonts w:ascii="Cambria" w:hAnsi="Cambria" w:eastAsia="Cambria" w:cs="Cambria"/>
              <w:b/>
              <w:color w:val="000000"/>
              <w:spacing w:val="0"/>
              <w:position w:val="0"/>
              <w:sz w:val="32"/>
              <w:shd w:val="clear" w:fill="auto"/>
            </w:rPr>
          </w:pPr>
          <w:r>
            <w:rPr>
              <w:rFonts w:ascii="宋体" w:hAnsi="宋体" w:eastAsia="宋体" w:cs="宋体"/>
              <w:color w:val="000000"/>
              <w:spacing w:val="0"/>
              <w:position w:val="0"/>
              <w:shd w:val="clear" w:fill="auto"/>
            </w:rPr>
            <w:fldChar w:fldCharType="end"/>
          </w:r>
        </w:p>
      </w:sdtContent>
    </w:sdt>
    <w:p w14:paraId="2DF2988E">
      <w:pPr>
        <w:spacing w:before="240" w:after="60" w:line="400" w:lineRule="auto"/>
        <w:ind w:left="0" w:right="0" w:firstLine="643"/>
        <w:jc w:val="center"/>
        <w:rPr>
          <w:rFonts w:ascii="宋体" w:hAnsi="宋体" w:eastAsia="宋体" w:cs="宋体"/>
          <w:b/>
          <w:color w:val="000000"/>
          <w:spacing w:val="0"/>
          <w:position w:val="0"/>
          <w:sz w:val="32"/>
          <w:shd w:val="clear" w:fill="auto"/>
        </w:rPr>
      </w:pPr>
    </w:p>
    <w:p w14:paraId="52B800CB">
      <w:pPr>
        <w:pStyle w:val="24"/>
        <w:ind w:left="0" w:leftChars="0" w:firstLine="0" w:firstLineChars="0"/>
        <w:rPr>
          <w:rFonts w:ascii="宋体" w:hAnsi="宋体" w:eastAsia="宋体" w:cs="宋体"/>
          <w:b/>
          <w:color w:val="000000"/>
          <w:spacing w:val="0"/>
          <w:position w:val="0"/>
          <w:sz w:val="32"/>
          <w:shd w:val="clear" w:fill="auto"/>
        </w:rPr>
      </w:pPr>
    </w:p>
    <w:p w14:paraId="7E672159">
      <w:pPr>
        <w:pStyle w:val="24"/>
        <w:ind w:left="0" w:leftChars="0" w:firstLine="0" w:firstLineChars="0"/>
        <w:rPr>
          <w:rFonts w:ascii="宋体" w:hAnsi="宋体" w:eastAsia="宋体" w:cs="宋体"/>
          <w:b/>
          <w:color w:val="000000"/>
          <w:spacing w:val="0"/>
          <w:position w:val="0"/>
          <w:sz w:val="32"/>
          <w:shd w:val="clear" w:fill="auto"/>
        </w:rPr>
      </w:pPr>
    </w:p>
    <w:p w14:paraId="5341171D">
      <w:pPr>
        <w:pStyle w:val="24"/>
        <w:ind w:left="0" w:leftChars="0" w:firstLine="0" w:firstLineChars="0"/>
        <w:rPr>
          <w:rFonts w:ascii="宋体" w:hAnsi="宋体" w:eastAsia="宋体" w:cs="宋体"/>
          <w:b/>
          <w:color w:val="000000"/>
          <w:spacing w:val="0"/>
          <w:position w:val="0"/>
          <w:sz w:val="32"/>
          <w:shd w:val="clear" w:fill="auto"/>
        </w:rPr>
      </w:pPr>
    </w:p>
    <w:p w14:paraId="1EAC0CAB">
      <w:pPr>
        <w:pStyle w:val="24"/>
        <w:ind w:left="0" w:leftChars="0" w:firstLine="0" w:firstLineChars="0"/>
        <w:rPr>
          <w:rFonts w:ascii="宋体" w:hAnsi="宋体" w:eastAsia="宋体" w:cs="宋体"/>
          <w:b/>
          <w:color w:val="000000"/>
          <w:spacing w:val="0"/>
          <w:position w:val="0"/>
          <w:sz w:val="32"/>
          <w:shd w:val="clear" w:fill="auto"/>
        </w:rPr>
      </w:pPr>
    </w:p>
    <w:p w14:paraId="127AF86C">
      <w:pPr>
        <w:pStyle w:val="24"/>
        <w:ind w:left="0" w:leftChars="0" w:firstLine="0" w:firstLineChars="0"/>
        <w:rPr>
          <w:rFonts w:ascii="宋体" w:hAnsi="宋体" w:eastAsia="宋体" w:cs="宋体"/>
          <w:b/>
          <w:color w:val="000000"/>
          <w:spacing w:val="0"/>
          <w:position w:val="0"/>
          <w:sz w:val="32"/>
          <w:shd w:val="clear" w:fill="auto"/>
        </w:rPr>
      </w:pPr>
    </w:p>
    <w:p w14:paraId="23E64C8F">
      <w:pPr>
        <w:pStyle w:val="24"/>
        <w:ind w:left="0" w:leftChars="0" w:firstLine="0" w:firstLineChars="0"/>
        <w:rPr>
          <w:rFonts w:ascii="宋体" w:hAnsi="宋体" w:eastAsia="宋体" w:cs="宋体"/>
          <w:b/>
          <w:color w:val="000000"/>
          <w:spacing w:val="0"/>
          <w:position w:val="0"/>
          <w:sz w:val="32"/>
          <w:shd w:val="clear" w:fill="auto"/>
        </w:rPr>
      </w:pPr>
    </w:p>
    <w:p w14:paraId="249FA87F">
      <w:pPr>
        <w:pStyle w:val="24"/>
        <w:ind w:left="0" w:leftChars="0" w:firstLine="0" w:firstLineChars="0"/>
        <w:rPr>
          <w:rFonts w:ascii="宋体" w:hAnsi="宋体" w:eastAsia="宋体" w:cs="宋体"/>
          <w:b/>
          <w:color w:val="000000"/>
          <w:spacing w:val="0"/>
          <w:position w:val="0"/>
          <w:sz w:val="32"/>
          <w:shd w:val="clear" w:fill="auto"/>
        </w:rPr>
      </w:pPr>
    </w:p>
    <w:p w14:paraId="39A36807">
      <w:pPr>
        <w:pStyle w:val="24"/>
        <w:ind w:left="0" w:leftChars="0" w:firstLine="0" w:firstLineChars="0"/>
        <w:rPr>
          <w:rFonts w:ascii="宋体" w:hAnsi="宋体" w:eastAsia="宋体" w:cs="宋体"/>
          <w:b/>
          <w:color w:val="000000"/>
          <w:spacing w:val="0"/>
          <w:position w:val="0"/>
          <w:sz w:val="32"/>
          <w:shd w:val="clear" w:fill="auto"/>
        </w:rPr>
      </w:pPr>
    </w:p>
    <w:p w14:paraId="0BB0E765">
      <w:pPr>
        <w:pStyle w:val="24"/>
        <w:ind w:left="0" w:leftChars="0" w:firstLine="0" w:firstLineChars="0"/>
        <w:rPr>
          <w:rFonts w:ascii="宋体" w:hAnsi="宋体" w:eastAsia="宋体" w:cs="宋体"/>
          <w:b/>
          <w:color w:val="000000"/>
          <w:spacing w:val="0"/>
          <w:position w:val="0"/>
          <w:sz w:val="32"/>
          <w:shd w:val="clear" w:fill="auto"/>
        </w:rPr>
      </w:pPr>
    </w:p>
    <w:p w14:paraId="32A94AFF">
      <w:pPr>
        <w:pStyle w:val="24"/>
        <w:ind w:left="0" w:leftChars="0" w:firstLine="0" w:firstLineChars="0"/>
        <w:rPr>
          <w:rFonts w:ascii="宋体" w:hAnsi="宋体" w:eastAsia="宋体" w:cs="宋体"/>
          <w:b/>
          <w:color w:val="000000"/>
          <w:spacing w:val="0"/>
          <w:position w:val="0"/>
          <w:sz w:val="32"/>
          <w:shd w:val="clear" w:fill="auto"/>
        </w:rPr>
      </w:pPr>
    </w:p>
    <w:p w14:paraId="5EDD80F6">
      <w:pPr>
        <w:pStyle w:val="24"/>
        <w:ind w:left="0" w:leftChars="0" w:firstLine="0" w:firstLineChars="0"/>
        <w:rPr>
          <w:rFonts w:ascii="宋体" w:hAnsi="宋体" w:eastAsia="宋体" w:cs="宋体"/>
          <w:b/>
          <w:color w:val="000000"/>
          <w:spacing w:val="0"/>
          <w:position w:val="0"/>
          <w:sz w:val="32"/>
          <w:shd w:val="clear" w:fill="auto"/>
        </w:rPr>
      </w:pPr>
    </w:p>
    <w:p w14:paraId="38C9DC1E">
      <w:pPr>
        <w:pStyle w:val="24"/>
        <w:ind w:left="0" w:leftChars="0" w:firstLine="0" w:firstLineChars="0"/>
        <w:rPr>
          <w:rFonts w:ascii="宋体" w:hAnsi="宋体" w:eastAsia="宋体" w:cs="宋体"/>
          <w:b/>
          <w:color w:val="000000"/>
          <w:spacing w:val="0"/>
          <w:position w:val="0"/>
          <w:sz w:val="32"/>
          <w:shd w:val="clear" w:fill="auto"/>
        </w:rPr>
      </w:pPr>
    </w:p>
    <w:p w14:paraId="7977C5D1">
      <w:pPr>
        <w:pStyle w:val="24"/>
        <w:ind w:left="0" w:leftChars="0" w:firstLine="0" w:firstLineChars="0"/>
        <w:rPr>
          <w:rFonts w:ascii="宋体" w:hAnsi="宋体" w:eastAsia="宋体" w:cs="宋体"/>
          <w:b/>
          <w:color w:val="000000"/>
          <w:spacing w:val="0"/>
          <w:position w:val="0"/>
          <w:sz w:val="32"/>
          <w:shd w:val="clear" w:fill="auto"/>
        </w:rPr>
      </w:pPr>
    </w:p>
    <w:p w14:paraId="22AAD9A9">
      <w:pPr>
        <w:spacing w:before="240" w:after="60" w:line="400" w:lineRule="auto"/>
        <w:ind w:left="0" w:leftChars="0" w:right="0" w:rightChars="0" w:firstLine="643" w:firstLineChars="0"/>
        <w:jc w:val="center"/>
        <w:outlineLvl w:val="9"/>
        <w:rPr>
          <w:rFonts w:ascii="Cambria" w:hAnsi="Cambria" w:eastAsia="Cambria" w:cs="Cambria"/>
          <w:b/>
          <w:color w:val="000000"/>
          <w:spacing w:val="0"/>
          <w:position w:val="0"/>
          <w:sz w:val="32"/>
          <w:shd w:val="clear" w:fill="auto"/>
        </w:rPr>
      </w:pPr>
      <w:r>
        <w:rPr>
          <w:rFonts w:ascii="宋体" w:hAnsi="宋体" w:eastAsia="宋体" w:cs="宋体"/>
          <w:b/>
          <w:color w:val="000000"/>
          <w:spacing w:val="0"/>
          <w:position w:val="0"/>
          <w:sz w:val="32"/>
          <w:shd w:val="clear" w:fill="auto"/>
        </w:rPr>
        <w:t>第一部分磋商邀请</w:t>
      </w:r>
    </w:p>
    <w:tbl>
      <w:tblPr>
        <w:tblStyle w:val="17"/>
        <w:tblW w:w="0" w:type="auto"/>
        <w:tblInd w:w="0" w:type="dxa"/>
        <w:tblLayout w:type="autofit"/>
        <w:tblCellMar>
          <w:top w:w="0" w:type="dxa"/>
          <w:left w:w="10" w:type="dxa"/>
          <w:bottom w:w="0" w:type="dxa"/>
          <w:right w:w="10" w:type="dxa"/>
        </w:tblCellMar>
      </w:tblPr>
      <w:tblGrid>
        <w:gridCol w:w="8522"/>
      </w:tblGrid>
      <w:tr w14:paraId="0A9A73A0">
        <w:tblPrEx>
          <w:tblCellMar>
            <w:top w:w="0" w:type="dxa"/>
            <w:left w:w="10" w:type="dxa"/>
            <w:bottom w:w="0" w:type="dxa"/>
            <w:right w:w="10" w:type="dxa"/>
          </w:tblCellMar>
        </w:tblPrEx>
        <w:trPr>
          <w:trHeight w:val="1" w:hRule="atLeast"/>
        </w:trPr>
        <w:tc>
          <w:tcPr>
            <w:tcW w:w="8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714BB3">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项目概况</w:t>
            </w:r>
          </w:p>
          <w:p w14:paraId="41DDBECD">
            <w:pPr>
              <w:spacing w:before="0" w:after="0" w:line="360" w:lineRule="auto"/>
              <w:ind w:left="0" w:right="0" w:firstLine="42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u w:val="single"/>
                <w:shd w:val="clear" w:fill="auto"/>
                <w:lang w:eastAsia="zh-CN"/>
              </w:rPr>
              <w:t>城东区审计局2026年审计项目（</w:t>
            </w:r>
            <w:r>
              <w:rPr>
                <w:rFonts w:hint="eastAsia" w:ascii="宋体" w:hAnsi="宋体" w:eastAsia="宋体" w:cs="宋体"/>
                <w:color w:val="auto"/>
                <w:spacing w:val="0"/>
                <w:position w:val="0"/>
                <w:sz w:val="21"/>
                <w:u w:val="single"/>
                <w:shd w:val="clear" w:fill="auto"/>
                <w:lang w:val="en-US" w:eastAsia="zh-CN"/>
              </w:rPr>
              <w:t>第二次</w:t>
            </w:r>
            <w:r>
              <w:rPr>
                <w:rFonts w:hint="eastAsia" w:ascii="宋体" w:hAnsi="宋体" w:eastAsia="宋体" w:cs="宋体"/>
                <w:color w:val="auto"/>
                <w:spacing w:val="0"/>
                <w:position w:val="0"/>
                <w:sz w:val="21"/>
                <w:u w:val="single"/>
                <w:shd w:val="clear" w:fill="auto"/>
                <w:lang w:eastAsia="zh-CN"/>
              </w:rPr>
              <w:t>）</w:t>
            </w:r>
            <w:r>
              <w:rPr>
                <w:rFonts w:ascii="宋体" w:hAnsi="宋体" w:eastAsia="宋体" w:cs="宋体"/>
                <w:color w:val="auto"/>
                <w:spacing w:val="0"/>
                <w:position w:val="0"/>
                <w:sz w:val="21"/>
                <w:shd w:val="clear" w:fill="auto"/>
              </w:rPr>
              <w:t>的潜在供应商应在政采云平台（</w:t>
            </w:r>
            <w:r>
              <w:fldChar w:fldCharType="begin"/>
            </w:r>
            <w:r>
              <w:instrText xml:space="preserve"> HYPERLINK "https://www.zcygov.cn/" \h </w:instrText>
            </w:r>
            <w:r>
              <w:fldChar w:fldCharType="separate"/>
            </w:r>
            <w:r>
              <w:rPr>
                <w:rFonts w:ascii="宋体" w:hAnsi="宋体" w:eastAsia="宋体" w:cs="宋体"/>
                <w:color w:val="0000FF"/>
                <w:spacing w:val="0"/>
                <w:position w:val="0"/>
                <w:sz w:val="21"/>
                <w:u w:val="single"/>
                <w:shd w:val="clear" w:fill="auto"/>
              </w:rPr>
              <w:t>https://www.zcygov.cn/</w:t>
            </w:r>
            <w:r>
              <w:rPr>
                <w:rFonts w:ascii="宋体" w:hAnsi="宋体" w:eastAsia="宋体" w:cs="宋体"/>
                <w:color w:val="0000FF"/>
                <w:spacing w:val="0"/>
                <w:position w:val="0"/>
                <w:sz w:val="21"/>
                <w:u w:val="single"/>
                <w:shd w:val="clear" w:fill="auto"/>
              </w:rPr>
              <w:fldChar w:fldCharType="end"/>
            </w:r>
            <w:r>
              <w:rPr>
                <w:rFonts w:ascii="宋体" w:hAnsi="宋体" w:eastAsia="宋体" w:cs="宋体"/>
                <w:color w:val="auto"/>
                <w:spacing w:val="0"/>
                <w:position w:val="0"/>
                <w:sz w:val="21"/>
                <w:shd w:val="clear" w:fill="auto"/>
              </w:rPr>
              <w:t>）获取采购文件，并于</w:t>
            </w:r>
            <w:r>
              <w:rPr>
                <w:rFonts w:ascii="宋体" w:hAnsi="宋体" w:eastAsia="宋体" w:cs="宋体"/>
                <w:color w:val="auto"/>
                <w:spacing w:val="0"/>
                <w:position w:val="0"/>
                <w:sz w:val="21"/>
                <w:highlight w:val="none"/>
                <w:shd w:val="clear"/>
              </w:rPr>
              <w:t>202</w:t>
            </w:r>
            <w:r>
              <w:rPr>
                <w:rFonts w:hint="eastAsia" w:ascii="宋体" w:hAnsi="宋体" w:eastAsia="宋体" w:cs="宋体"/>
                <w:color w:val="auto"/>
                <w:spacing w:val="0"/>
                <w:position w:val="0"/>
                <w:sz w:val="21"/>
                <w:highlight w:val="none"/>
                <w:shd w:val="clear"/>
                <w:lang w:val="en-US" w:eastAsia="zh-CN"/>
              </w:rPr>
              <w:t>6</w:t>
            </w:r>
            <w:r>
              <w:rPr>
                <w:rFonts w:ascii="宋体" w:hAnsi="宋体" w:eastAsia="宋体" w:cs="宋体"/>
                <w:color w:val="auto"/>
                <w:spacing w:val="0"/>
                <w:position w:val="0"/>
                <w:sz w:val="21"/>
                <w:highlight w:val="none"/>
                <w:shd w:val="clear"/>
              </w:rPr>
              <w:t>年</w:t>
            </w:r>
            <w:r>
              <w:rPr>
                <w:rFonts w:hint="eastAsia" w:ascii="宋体" w:hAnsi="宋体" w:eastAsia="宋体" w:cs="宋体"/>
                <w:color w:val="auto"/>
                <w:spacing w:val="0"/>
                <w:position w:val="0"/>
                <w:sz w:val="21"/>
                <w:highlight w:val="none"/>
                <w:shd w:val="clear"/>
                <w:lang w:val="en-US" w:eastAsia="zh-CN"/>
              </w:rPr>
              <w:t>5</w:t>
            </w:r>
            <w:r>
              <w:rPr>
                <w:rFonts w:ascii="宋体" w:hAnsi="宋体" w:eastAsia="宋体" w:cs="宋体"/>
                <w:color w:val="auto"/>
                <w:spacing w:val="0"/>
                <w:position w:val="0"/>
                <w:sz w:val="21"/>
                <w:highlight w:val="none"/>
                <w:shd w:val="clear"/>
              </w:rPr>
              <w:t>月</w:t>
            </w:r>
            <w:r>
              <w:rPr>
                <w:rFonts w:hint="eastAsia" w:ascii="宋体" w:hAnsi="宋体" w:eastAsia="宋体" w:cs="宋体"/>
                <w:color w:val="auto"/>
                <w:spacing w:val="0"/>
                <w:position w:val="0"/>
                <w:sz w:val="21"/>
                <w:highlight w:val="none"/>
                <w:shd w:val="clear"/>
                <w:lang w:val="en-US" w:eastAsia="zh-CN"/>
              </w:rPr>
              <w:t>7</w:t>
            </w:r>
            <w:r>
              <w:rPr>
                <w:rFonts w:ascii="宋体" w:hAnsi="宋体" w:eastAsia="宋体" w:cs="宋体"/>
                <w:color w:val="auto"/>
                <w:spacing w:val="0"/>
                <w:position w:val="0"/>
                <w:sz w:val="21"/>
                <w:highlight w:val="none"/>
                <w:shd w:val="clear"/>
              </w:rPr>
              <w:t>日上午09点</w:t>
            </w:r>
            <w:r>
              <w:rPr>
                <w:rFonts w:hint="eastAsia" w:ascii="宋体" w:hAnsi="宋体" w:eastAsia="宋体" w:cs="宋体"/>
                <w:color w:val="auto"/>
                <w:spacing w:val="0"/>
                <w:position w:val="0"/>
                <w:sz w:val="21"/>
                <w:highlight w:val="none"/>
                <w:shd w:val="clear"/>
                <w:lang w:val="en-US" w:eastAsia="zh-CN"/>
              </w:rPr>
              <w:t>0</w:t>
            </w:r>
            <w:r>
              <w:rPr>
                <w:rFonts w:ascii="宋体" w:hAnsi="宋体" w:eastAsia="宋体" w:cs="宋体"/>
                <w:color w:val="auto"/>
                <w:spacing w:val="0"/>
                <w:position w:val="0"/>
                <w:sz w:val="21"/>
                <w:highlight w:val="none"/>
                <w:shd w:val="clear"/>
              </w:rPr>
              <w:t>0分</w:t>
            </w:r>
            <w:r>
              <w:rPr>
                <w:rFonts w:ascii="宋体" w:hAnsi="宋体" w:eastAsia="宋体" w:cs="宋体"/>
                <w:color w:val="auto"/>
                <w:spacing w:val="0"/>
                <w:position w:val="0"/>
                <w:sz w:val="21"/>
                <w:shd w:val="clear" w:fill="auto"/>
              </w:rPr>
              <w:t>（北京时间）前提交响应文件。</w:t>
            </w:r>
          </w:p>
        </w:tc>
      </w:tr>
    </w:tbl>
    <w:p w14:paraId="28F8B845">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3" w:name="_Toc19754"/>
      <w:r>
        <w:rPr>
          <w:rFonts w:ascii="宋体" w:hAnsi="宋体" w:eastAsia="宋体" w:cs="宋体"/>
          <w:b/>
          <w:color w:val="auto"/>
          <w:spacing w:val="0"/>
          <w:position w:val="0"/>
          <w:sz w:val="21"/>
          <w:shd w:val="clear" w:fill="auto"/>
        </w:rPr>
        <w:t>一、项目基本情况</w:t>
      </w:r>
      <w:bookmarkEnd w:id="3"/>
    </w:p>
    <w:p w14:paraId="5AE7AB13">
      <w:pPr>
        <w:spacing w:before="0" w:after="0" w:line="360" w:lineRule="auto"/>
        <w:ind w:left="0" w:right="0" w:firstLine="420"/>
        <w:jc w:val="left"/>
        <w:rPr>
          <w:rFonts w:hint="default" w:ascii="宋体" w:hAnsi="宋体" w:eastAsia="宋体" w:cs="宋体"/>
          <w:color w:val="auto"/>
          <w:spacing w:val="0"/>
          <w:position w:val="0"/>
          <w:sz w:val="21"/>
          <w:shd w:val="clear" w:fill="auto"/>
          <w:lang w:val="en-US" w:eastAsia="zh-CN"/>
        </w:rPr>
      </w:pPr>
      <w:r>
        <w:rPr>
          <w:rFonts w:ascii="宋体" w:hAnsi="宋体" w:eastAsia="宋体" w:cs="宋体"/>
          <w:color w:val="auto"/>
          <w:spacing w:val="0"/>
          <w:position w:val="0"/>
          <w:sz w:val="21"/>
          <w:shd w:val="clear" w:fill="auto"/>
        </w:rPr>
        <w:t>项目编号：</w:t>
      </w:r>
      <w:r>
        <w:rPr>
          <w:rFonts w:hint="eastAsia" w:ascii="宋体" w:hAnsi="宋体" w:eastAsia="宋体" w:cs="宋体"/>
          <w:color w:val="auto"/>
          <w:spacing w:val="0"/>
          <w:position w:val="0"/>
          <w:sz w:val="21"/>
          <w:shd w:val="clear" w:fill="auto"/>
        </w:rPr>
        <w:t>青海机电磋商（服务）2026-009号</w:t>
      </w:r>
      <w:r>
        <w:rPr>
          <w:rFonts w:ascii="宋体" w:hAnsi="宋体" w:eastAsia="宋体" w:cs="宋体"/>
          <w:color w:val="auto"/>
          <w:spacing w:val="0"/>
          <w:position w:val="0"/>
          <w:sz w:val="21"/>
          <w:highlight w:val="none"/>
          <w:shd w:val="clear" w:fill="auto"/>
        </w:rPr>
        <w:t>；</w:t>
      </w:r>
    </w:p>
    <w:p w14:paraId="48F67122">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项目名称：</w:t>
      </w:r>
      <w:r>
        <w:rPr>
          <w:rFonts w:hint="eastAsia" w:ascii="宋体" w:hAnsi="宋体" w:eastAsia="宋体" w:cs="宋体"/>
          <w:color w:val="auto"/>
          <w:spacing w:val="0"/>
          <w:position w:val="0"/>
          <w:sz w:val="21"/>
          <w:shd w:val="clear" w:fill="auto"/>
          <w:lang w:eastAsia="zh-CN"/>
        </w:rPr>
        <w:t>城东区审计局2026年审计项目（</w:t>
      </w:r>
      <w:r>
        <w:rPr>
          <w:rFonts w:hint="eastAsia" w:ascii="宋体" w:hAnsi="宋体" w:eastAsia="宋体" w:cs="宋体"/>
          <w:color w:val="auto"/>
          <w:spacing w:val="0"/>
          <w:position w:val="0"/>
          <w:sz w:val="21"/>
          <w:shd w:val="clear" w:fill="auto"/>
          <w:lang w:val="en-US" w:eastAsia="zh-CN"/>
        </w:rPr>
        <w:t>第二次</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w:t>
      </w:r>
    </w:p>
    <w:p w14:paraId="5D5E797F">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采购方式：竞争性磋商；</w:t>
      </w:r>
    </w:p>
    <w:p w14:paraId="1DA19A17">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预算金额：</w:t>
      </w:r>
      <w:r>
        <w:rPr>
          <w:rFonts w:hint="eastAsia" w:ascii="宋体" w:hAnsi="宋体" w:eastAsia="宋体" w:cs="宋体"/>
          <w:color w:val="auto"/>
          <w:spacing w:val="0"/>
          <w:position w:val="0"/>
          <w:sz w:val="21"/>
          <w:shd w:val="clear" w:fill="auto"/>
          <w:lang w:val="en-US" w:eastAsia="zh-CN"/>
        </w:rPr>
        <w:t>142.5</w:t>
      </w:r>
      <w:r>
        <w:rPr>
          <w:rFonts w:ascii="宋体" w:hAnsi="宋体" w:eastAsia="宋体" w:cs="宋体"/>
          <w:color w:val="auto"/>
          <w:spacing w:val="0"/>
          <w:position w:val="0"/>
          <w:sz w:val="21"/>
          <w:shd w:val="clear" w:fill="auto"/>
        </w:rPr>
        <w:t>万元；</w:t>
      </w:r>
    </w:p>
    <w:p w14:paraId="095EDE17">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最高限价：</w:t>
      </w:r>
      <w:r>
        <w:rPr>
          <w:rFonts w:hint="eastAsia" w:ascii="宋体" w:hAnsi="宋体" w:eastAsia="宋体" w:cs="宋体"/>
          <w:color w:val="auto"/>
          <w:spacing w:val="0"/>
          <w:position w:val="0"/>
          <w:sz w:val="21"/>
          <w:shd w:val="clear" w:fill="auto"/>
          <w:lang w:val="en-US" w:eastAsia="zh-CN"/>
        </w:rPr>
        <w:t>142.5</w:t>
      </w:r>
      <w:r>
        <w:rPr>
          <w:rFonts w:ascii="宋体" w:hAnsi="宋体" w:eastAsia="宋体" w:cs="宋体"/>
          <w:color w:val="auto"/>
          <w:spacing w:val="0"/>
          <w:position w:val="0"/>
          <w:sz w:val="21"/>
          <w:shd w:val="clear" w:fill="auto"/>
        </w:rPr>
        <w:t>万元；</w:t>
      </w:r>
    </w:p>
    <w:p w14:paraId="21BFCB32">
      <w:pPr>
        <w:ind w:firstLine="480"/>
        <w:rPr>
          <w:rFonts w:hint="eastAsia" w:ascii="宋体" w:hAnsi="宋体"/>
          <w:color w:val="auto"/>
        </w:rPr>
      </w:pPr>
      <w:r>
        <w:rPr>
          <w:rFonts w:ascii="宋体" w:hAnsi="宋体" w:eastAsia="宋体" w:cs="宋体"/>
          <w:color w:val="auto"/>
          <w:spacing w:val="0"/>
          <w:position w:val="0"/>
          <w:sz w:val="21"/>
          <w:highlight w:val="none"/>
          <w:shd w:val="clear" w:fill="auto"/>
        </w:rPr>
        <w:t>采购需求：</w:t>
      </w:r>
      <w:r>
        <w:rPr>
          <w:rFonts w:hint="eastAsia" w:ascii="宋体" w:hAnsi="宋体" w:eastAsia="宋体" w:cs="宋体"/>
          <w:color w:val="auto"/>
          <w:spacing w:val="0"/>
          <w:position w:val="0"/>
          <w:sz w:val="21"/>
          <w:highlight w:val="none"/>
          <w:shd w:val="clear" w:fill="auto"/>
          <w:lang w:eastAsia="zh-CN"/>
        </w:rPr>
        <w:t>城东区审计局2026年审计项目</w:t>
      </w:r>
    </w:p>
    <w:p w14:paraId="25AD3A3D">
      <w:pPr>
        <w:pStyle w:val="7"/>
        <w:rPr>
          <w:rFonts w:hint="default" w:eastAsiaTheme="minorEastAsia"/>
          <w:lang w:val="en-US" w:eastAsia="zh-CN"/>
        </w:rPr>
      </w:pPr>
      <w:r>
        <w:rPr>
          <w:rFonts w:hint="eastAsia"/>
          <w:lang w:val="en-US" w:eastAsia="zh-CN"/>
        </w:rPr>
        <w:t>包1：</w:t>
      </w:r>
    </w:p>
    <w:p w14:paraId="7BB104BE">
      <w:pPr>
        <w:spacing w:before="0" w:after="0" w:line="360" w:lineRule="auto"/>
        <w:ind w:left="0" w:right="0" w:firstLine="420"/>
        <w:jc w:val="left"/>
        <w:rPr>
          <w:rFonts w:hint="default" w:ascii="宋体" w:hAnsi="宋体" w:eastAsia="宋体" w:cs="宋体"/>
          <w:color w:val="auto"/>
          <w:spacing w:val="0"/>
          <w:position w:val="0"/>
          <w:sz w:val="21"/>
          <w:highlight w:val="none"/>
          <w:shd w:val="clear" w:fill="auto"/>
          <w:lang w:val="en-US" w:eastAsia="zh-CN"/>
        </w:rPr>
      </w:pPr>
      <w:r>
        <w:rPr>
          <w:rFonts w:hint="eastAsia" w:ascii="宋体" w:hAnsi="宋体" w:eastAsia="宋体" w:cs="宋体"/>
          <w:color w:val="auto"/>
          <w:spacing w:val="0"/>
          <w:position w:val="0"/>
          <w:sz w:val="21"/>
          <w:shd w:val="clear" w:fill="auto"/>
          <w:lang w:val="en-US" w:eastAsia="zh-CN"/>
        </w:rPr>
        <w:t>标项名称：城东区审计局2026年审计项目（包一） </w:t>
      </w:r>
      <w:r>
        <w:rPr>
          <w:rFonts w:hint="eastAsia" w:ascii="宋体" w:hAnsi="宋体" w:eastAsia="宋体" w:cs="宋体"/>
          <w:color w:val="auto"/>
          <w:spacing w:val="0"/>
          <w:position w:val="0"/>
          <w:sz w:val="21"/>
          <w:shd w:val="clear" w:fill="auto"/>
          <w:lang w:val="en-US" w:eastAsia="zh-CN"/>
        </w:rPr>
        <w:br w:type="textWrapping"/>
      </w:r>
      <w:r>
        <w:rPr>
          <w:rFonts w:hint="eastAsia" w:ascii="宋体" w:hAnsi="宋体" w:eastAsia="宋体" w:cs="宋体"/>
          <w:color w:val="auto"/>
          <w:spacing w:val="0"/>
          <w:position w:val="0"/>
          <w:sz w:val="21"/>
          <w:shd w:val="clear" w:fill="auto"/>
          <w:lang w:val="en-US" w:eastAsia="zh-CN"/>
        </w:rPr>
        <w:t>   数量：1</w:t>
      </w:r>
      <w:r>
        <w:rPr>
          <w:rFonts w:hint="eastAsia" w:ascii="宋体" w:hAnsi="宋体" w:eastAsia="宋体" w:cs="宋体"/>
          <w:color w:val="auto"/>
          <w:spacing w:val="0"/>
          <w:position w:val="0"/>
          <w:sz w:val="21"/>
          <w:shd w:val="clear" w:fill="auto"/>
          <w:lang w:val="en-US" w:eastAsia="zh-CN"/>
        </w:rPr>
        <w:br w:type="textWrapping"/>
      </w:r>
      <w:r>
        <w:rPr>
          <w:rFonts w:hint="eastAsia" w:ascii="宋体" w:hAnsi="宋体" w:eastAsia="宋体" w:cs="宋体"/>
          <w:color w:val="auto"/>
          <w:spacing w:val="0"/>
          <w:position w:val="0"/>
          <w:sz w:val="21"/>
          <w:shd w:val="clear" w:fill="auto"/>
          <w:lang w:val="en-US" w:eastAsia="zh-CN"/>
        </w:rPr>
        <w:t>   预算金额（元）：320000.00</w:t>
      </w:r>
      <w:r>
        <w:rPr>
          <w:rFonts w:hint="eastAsia" w:ascii="宋体" w:hAnsi="宋体" w:eastAsia="宋体" w:cs="宋体"/>
          <w:color w:val="auto"/>
          <w:spacing w:val="0"/>
          <w:position w:val="0"/>
          <w:sz w:val="21"/>
          <w:shd w:val="clear" w:fill="auto"/>
          <w:lang w:val="en-US" w:eastAsia="zh-CN"/>
        </w:rPr>
        <w:br w:type="textWrapping"/>
      </w:r>
      <w:r>
        <w:rPr>
          <w:rFonts w:hint="eastAsia" w:ascii="宋体" w:hAnsi="宋体" w:eastAsia="宋体" w:cs="宋体"/>
          <w:color w:val="auto"/>
          <w:spacing w:val="0"/>
          <w:position w:val="0"/>
          <w:sz w:val="21"/>
          <w:shd w:val="clear" w:fill="auto"/>
          <w:lang w:val="en-US" w:eastAsia="zh-CN"/>
        </w:rPr>
        <w:t>   单位：项</w:t>
      </w:r>
      <w:r>
        <w:rPr>
          <w:rFonts w:hint="eastAsia" w:ascii="宋体" w:hAnsi="宋体" w:eastAsia="宋体" w:cs="宋体"/>
          <w:color w:val="auto"/>
          <w:spacing w:val="0"/>
          <w:position w:val="0"/>
          <w:sz w:val="21"/>
          <w:shd w:val="clear" w:fill="auto"/>
          <w:lang w:val="en-US" w:eastAsia="zh-CN"/>
        </w:rPr>
        <w:br w:type="textWrapping"/>
      </w:r>
      <w:r>
        <w:rPr>
          <w:rFonts w:hint="eastAsia" w:ascii="宋体" w:hAnsi="宋体" w:eastAsia="宋体" w:cs="宋体"/>
          <w:color w:val="auto"/>
          <w:spacing w:val="0"/>
          <w:position w:val="0"/>
          <w:sz w:val="21"/>
          <w:shd w:val="clear" w:fill="auto"/>
          <w:lang w:val="en-US" w:eastAsia="zh-CN"/>
        </w:rPr>
        <w:t xml:space="preserve">   </w:t>
      </w:r>
      <w:r>
        <w:rPr>
          <w:rFonts w:hint="eastAsia" w:ascii="宋体" w:hAnsi="宋体" w:eastAsia="宋体" w:cs="宋体"/>
          <w:color w:val="auto"/>
          <w:spacing w:val="0"/>
          <w:position w:val="0"/>
          <w:sz w:val="21"/>
          <w:highlight w:val="none"/>
          <w:shd w:val="clear" w:fill="auto"/>
          <w:lang w:val="en-US" w:eastAsia="zh-CN"/>
        </w:rPr>
        <w:t>简要规格描述：</w:t>
      </w:r>
      <w:r>
        <w:rPr>
          <w:rFonts w:hint="eastAsia" w:ascii="宋体" w:hAnsi="宋体" w:eastAsia="宋体" w:cs="宋体"/>
          <w:color w:val="auto"/>
          <w:spacing w:val="0"/>
          <w:position w:val="0"/>
          <w:sz w:val="21"/>
          <w:shd w:val="clear" w:fill="auto"/>
          <w:lang w:val="en-US" w:eastAsia="zh-CN"/>
        </w:rPr>
        <w:t xml:space="preserve"> </w:t>
      </w:r>
      <w:r>
        <w:rPr>
          <w:rFonts w:hint="eastAsia" w:ascii="宋体" w:hAnsi="宋体" w:eastAsia="宋体" w:cs="宋体"/>
          <w:color w:val="auto"/>
          <w:spacing w:val="0"/>
          <w:position w:val="0"/>
          <w:sz w:val="21"/>
          <w:highlight w:val="none"/>
          <w:shd w:val="clear" w:fill="auto"/>
          <w:lang w:val="en-US" w:eastAsia="zh-CN"/>
        </w:rPr>
        <w:t>本级及部门预算执行及其他财政收支审计、相关单位领导干部经济责任审计</w:t>
      </w:r>
    </w:p>
    <w:p w14:paraId="164EEC93">
      <w:pPr>
        <w:pStyle w:val="7"/>
        <w:rPr>
          <w:rFonts w:hint="default" w:eastAsiaTheme="minorEastAsia"/>
          <w:color w:val="auto"/>
          <w:highlight w:val="none"/>
          <w:lang w:val="en-US" w:eastAsia="zh-CN"/>
        </w:rPr>
      </w:pPr>
      <w:r>
        <w:rPr>
          <w:rFonts w:hint="eastAsia"/>
          <w:color w:val="auto"/>
          <w:highlight w:val="none"/>
          <w:lang w:val="en-US" w:eastAsia="zh-CN"/>
        </w:rPr>
        <w:t>包2：</w:t>
      </w:r>
    </w:p>
    <w:p w14:paraId="19635F95">
      <w:pPr>
        <w:spacing w:before="0" w:after="0" w:line="360" w:lineRule="auto"/>
        <w:ind w:left="0" w:right="0" w:firstLine="420"/>
        <w:jc w:val="left"/>
        <w:rPr>
          <w:rFonts w:hint="default" w:ascii="宋体" w:hAnsi="宋体" w:eastAsia="宋体" w:cs="宋体"/>
          <w:color w:val="auto"/>
          <w:spacing w:val="0"/>
          <w:position w:val="0"/>
          <w:sz w:val="21"/>
          <w:highlight w:val="none"/>
          <w:shd w:val="clear" w:fill="auto"/>
          <w:lang w:val="en-US" w:eastAsia="zh-CN"/>
        </w:rPr>
      </w:pPr>
      <w:r>
        <w:rPr>
          <w:rFonts w:hint="eastAsia" w:ascii="宋体" w:hAnsi="宋体" w:eastAsia="宋体" w:cs="宋体"/>
          <w:color w:val="auto"/>
          <w:spacing w:val="0"/>
          <w:position w:val="0"/>
          <w:sz w:val="21"/>
          <w:highlight w:val="none"/>
          <w:shd w:val="clear" w:fill="auto"/>
          <w:lang w:val="en-US" w:eastAsia="zh-CN"/>
        </w:rPr>
        <w:t>标项名称：城东区审计局2026年审计项目（包二） </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数量：1</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预算金额（元）：115000.00</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单位：项</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xml:space="preserve">   简要规格描述：资源环境审计（乡镇主要负责同志自然资源资产任中审计） </w:t>
      </w:r>
    </w:p>
    <w:p w14:paraId="1C87B8EA">
      <w:pPr>
        <w:pStyle w:val="7"/>
        <w:rPr>
          <w:rFonts w:hint="default" w:eastAsiaTheme="minorEastAsia"/>
          <w:color w:val="auto"/>
          <w:highlight w:val="none"/>
          <w:lang w:val="en-US" w:eastAsia="zh-CN"/>
        </w:rPr>
      </w:pPr>
      <w:r>
        <w:rPr>
          <w:rFonts w:hint="eastAsia"/>
          <w:color w:val="auto"/>
          <w:highlight w:val="none"/>
          <w:lang w:val="en-US" w:eastAsia="zh-CN"/>
        </w:rPr>
        <w:t>包3：</w:t>
      </w:r>
    </w:p>
    <w:p w14:paraId="424F6EBB">
      <w:pPr>
        <w:spacing w:before="0" w:after="0" w:line="360" w:lineRule="auto"/>
        <w:ind w:left="0" w:right="0" w:firstLine="420"/>
        <w:jc w:val="left"/>
        <w:rPr>
          <w:rFonts w:hint="eastAsia" w:ascii="宋体" w:hAnsi="宋体" w:eastAsia="宋体" w:cs="宋体"/>
          <w:color w:val="auto"/>
          <w:spacing w:val="0"/>
          <w:position w:val="0"/>
          <w:sz w:val="21"/>
          <w:highlight w:val="none"/>
          <w:shd w:val="clear" w:fill="auto"/>
          <w:lang w:val="en-US" w:eastAsia="zh-CN"/>
        </w:rPr>
      </w:pPr>
      <w:r>
        <w:rPr>
          <w:rFonts w:hint="eastAsia" w:ascii="宋体" w:hAnsi="宋体" w:eastAsia="宋体" w:cs="宋体"/>
          <w:color w:val="auto"/>
          <w:spacing w:val="0"/>
          <w:position w:val="0"/>
          <w:sz w:val="21"/>
          <w:highlight w:val="none"/>
          <w:shd w:val="clear" w:fill="auto"/>
          <w:lang w:val="en-US" w:eastAsia="zh-CN"/>
        </w:rPr>
        <w:t>标项名称：城东区审计局2026年审计项目（包三） </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数量：1</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预算金额（元）：240000.00</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单位：项</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简要规格描述：2家单位领导干部经济责任离任审计</w:t>
      </w:r>
    </w:p>
    <w:p w14:paraId="4CA9E81C">
      <w:pPr>
        <w:pStyle w:val="7"/>
        <w:rPr>
          <w:rFonts w:hint="default" w:eastAsiaTheme="minorEastAsia"/>
          <w:color w:val="auto"/>
          <w:highlight w:val="none"/>
          <w:lang w:val="en-US" w:eastAsia="zh-CN"/>
        </w:rPr>
      </w:pPr>
      <w:r>
        <w:rPr>
          <w:rFonts w:hint="eastAsia"/>
          <w:color w:val="auto"/>
          <w:highlight w:val="none"/>
          <w:lang w:val="en-US" w:eastAsia="zh-CN"/>
        </w:rPr>
        <w:t>包4：</w:t>
      </w:r>
    </w:p>
    <w:p w14:paraId="5F9A95C9">
      <w:pPr>
        <w:spacing w:before="0" w:after="0" w:line="360" w:lineRule="auto"/>
        <w:ind w:left="0" w:right="0" w:firstLine="420"/>
        <w:jc w:val="left"/>
        <w:rPr>
          <w:rFonts w:hint="eastAsia" w:ascii="宋体" w:hAnsi="宋体" w:eastAsia="宋体" w:cs="宋体"/>
          <w:color w:val="auto"/>
          <w:spacing w:val="0"/>
          <w:position w:val="0"/>
          <w:sz w:val="21"/>
          <w:highlight w:val="none"/>
          <w:shd w:val="clear" w:fill="auto"/>
          <w:lang w:val="en-US" w:eastAsia="zh-CN"/>
        </w:rPr>
      </w:pPr>
      <w:r>
        <w:rPr>
          <w:rFonts w:hint="eastAsia" w:ascii="宋体" w:hAnsi="宋体" w:eastAsia="宋体" w:cs="宋体"/>
          <w:color w:val="auto"/>
          <w:spacing w:val="0"/>
          <w:position w:val="0"/>
          <w:sz w:val="21"/>
          <w:highlight w:val="none"/>
          <w:shd w:val="clear" w:fill="auto"/>
          <w:lang w:val="en-US" w:eastAsia="zh-CN"/>
        </w:rPr>
        <w:t>标项名称：城东区审计局2026年审计项目（包四） </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数量：1</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预算金额（元）：240000.00</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单位：项</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简要规格描述：民生类专项审计（调查）</w:t>
      </w:r>
    </w:p>
    <w:p w14:paraId="2D84F5DC">
      <w:pPr>
        <w:pStyle w:val="7"/>
        <w:rPr>
          <w:rFonts w:hint="default" w:eastAsiaTheme="minorEastAsia"/>
          <w:color w:val="auto"/>
          <w:highlight w:val="none"/>
          <w:lang w:val="en-US" w:eastAsia="zh-CN"/>
        </w:rPr>
      </w:pPr>
      <w:r>
        <w:rPr>
          <w:rFonts w:hint="eastAsia"/>
          <w:color w:val="auto"/>
          <w:highlight w:val="none"/>
          <w:lang w:val="en-US" w:eastAsia="zh-CN"/>
        </w:rPr>
        <w:t>包5：</w:t>
      </w:r>
    </w:p>
    <w:p w14:paraId="67CC919D">
      <w:pPr>
        <w:spacing w:before="0" w:after="0" w:line="360" w:lineRule="auto"/>
        <w:ind w:left="0" w:right="0" w:firstLine="420"/>
        <w:jc w:val="left"/>
        <w:rPr>
          <w:rFonts w:hint="eastAsia" w:ascii="宋体" w:hAnsi="宋体" w:eastAsia="宋体" w:cs="宋体"/>
          <w:color w:val="auto"/>
          <w:spacing w:val="0"/>
          <w:position w:val="0"/>
          <w:sz w:val="21"/>
          <w:highlight w:val="none"/>
          <w:shd w:val="clear" w:fill="auto"/>
          <w:lang w:val="en-US" w:eastAsia="zh-CN"/>
        </w:rPr>
      </w:pPr>
      <w:r>
        <w:rPr>
          <w:rFonts w:hint="eastAsia" w:ascii="宋体" w:hAnsi="宋体" w:eastAsia="宋体" w:cs="宋体"/>
          <w:color w:val="auto"/>
          <w:spacing w:val="0"/>
          <w:position w:val="0"/>
          <w:sz w:val="21"/>
          <w:highlight w:val="none"/>
          <w:shd w:val="clear" w:fill="auto"/>
          <w:lang w:val="en-US" w:eastAsia="zh-CN"/>
        </w:rPr>
        <w:t>标项名称：城东区审计局2026年审计项目（包五） </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数量：1</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预算金额（元）：100000.00</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单位：项</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简要规格描述：重大投资项目审计</w:t>
      </w:r>
    </w:p>
    <w:p w14:paraId="7A540202">
      <w:pPr>
        <w:pStyle w:val="7"/>
        <w:rPr>
          <w:rFonts w:hint="default" w:eastAsiaTheme="minorEastAsia"/>
          <w:color w:val="auto"/>
          <w:highlight w:val="none"/>
          <w:lang w:val="en-US" w:eastAsia="zh-CN"/>
        </w:rPr>
      </w:pPr>
      <w:r>
        <w:rPr>
          <w:rFonts w:hint="eastAsia"/>
          <w:color w:val="auto"/>
          <w:highlight w:val="none"/>
          <w:lang w:val="en-US" w:eastAsia="zh-CN"/>
        </w:rPr>
        <w:t>包6：</w:t>
      </w:r>
    </w:p>
    <w:p w14:paraId="7633EDBD">
      <w:pPr>
        <w:spacing w:before="0" w:after="0" w:line="360" w:lineRule="auto"/>
        <w:ind w:left="0" w:right="0" w:firstLine="420"/>
        <w:jc w:val="left"/>
        <w:rPr>
          <w:rFonts w:hint="eastAsia" w:ascii="宋体" w:hAnsi="宋体" w:eastAsia="宋体" w:cs="宋体"/>
          <w:color w:val="auto"/>
          <w:spacing w:val="0"/>
          <w:position w:val="0"/>
          <w:sz w:val="21"/>
          <w:highlight w:val="none"/>
          <w:shd w:val="clear" w:fill="auto"/>
          <w:lang w:val="en-US" w:eastAsia="zh-CN"/>
        </w:rPr>
      </w:pPr>
      <w:r>
        <w:rPr>
          <w:rFonts w:hint="eastAsia" w:ascii="宋体" w:hAnsi="宋体" w:eastAsia="宋体" w:cs="宋体"/>
          <w:color w:val="auto"/>
          <w:spacing w:val="0"/>
          <w:position w:val="0"/>
          <w:sz w:val="21"/>
          <w:highlight w:val="none"/>
          <w:shd w:val="clear" w:fill="auto"/>
          <w:lang w:val="en-US" w:eastAsia="zh-CN"/>
        </w:rPr>
        <w:t>标项名称：城东区审计局2026年审计项目（包六） </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数量：1</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预算金额（元）：380000.00</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单位：项</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简要规格描述：医疗卫生健康领域三年财政财务收支审计</w:t>
      </w:r>
    </w:p>
    <w:p w14:paraId="5AB03C9F">
      <w:pPr>
        <w:pStyle w:val="7"/>
        <w:rPr>
          <w:rFonts w:hint="default" w:eastAsiaTheme="minorEastAsia"/>
          <w:color w:val="auto"/>
          <w:highlight w:val="none"/>
          <w:lang w:val="en-US" w:eastAsia="zh-CN"/>
        </w:rPr>
      </w:pPr>
      <w:r>
        <w:rPr>
          <w:rFonts w:hint="eastAsia"/>
          <w:color w:val="auto"/>
          <w:highlight w:val="none"/>
          <w:lang w:val="en-US" w:eastAsia="zh-CN"/>
        </w:rPr>
        <w:t>包7：</w:t>
      </w:r>
    </w:p>
    <w:p w14:paraId="53B36725">
      <w:pPr>
        <w:spacing w:before="0" w:after="0" w:line="360" w:lineRule="auto"/>
        <w:ind w:left="0" w:right="0" w:firstLine="420"/>
        <w:jc w:val="left"/>
        <w:rPr>
          <w:rFonts w:hint="eastAsia"/>
          <w:color w:val="auto"/>
          <w:highlight w:val="none"/>
          <w:lang w:val="en-US" w:eastAsia="zh-CN"/>
        </w:rPr>
      </w:pPr>
      <w:r>
        <w:rPr>
          <w:rFonts w:hint="eastAsia" w:ascii="宋体" w:hAnsi="宋体" w:eastAsia="宋体" w:cs="宋体"/>
          <w:color w:val="auto"/>
          <w:spacing w:val="0"/>
          <w:position w:val="0"/>
          <w:sz w:val="21"/>
          <w:highlight w:val="none"/>
          <w:shd w:val="clear" w:fill="auto"/>
          <w:lang w:val="en-US" w:eastAsia="zh-CN"/>
        </w:rPr>
        <w:t>标项名称：城东区审计局2026年审计项目（包七） </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数量：1</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预算金额（元）：30000.00</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单位：项</w:t>
      </w:r>
      <w:r>
        <w:rPr>
          <w:rFonts w:hint="eastAsia" w:ascii="宋体" w:hAnsi="宋体" w:eastAsia="宋体" w:cs="宋体"/>
          <w:color w:val="auto"/>
          <w:spacing w:val="0"/>
          <w:position w:val="0"/>
          <w:sz w:val="21"/>
          <w:highlight w:val="none"/>
          <w:shd w:val="clear" w:fill="auto"/>
          <w:lang w:val="en-US" w:eastAsia="zh-CN"/>
        </w:rPr>
        <w:br w:type="textWrapping"/>
      </w:r>
      <w:r>
        <w:rPr>
          <w:rFonts w:hint="eastAsia" w:ascii="宋体" w:hAnsi="宋体" w:eastAsia="宋体" w:cs="宋体"/>
          <w:color w:val="auto"/>
          <w:spacing w:val="0"/>
          <w:position w:val="0"/>
          <w:sz w:val="21"/>
          <w:highlight w:val="none"/>
          <w:shd w:val="clear" w:fill="auto"/>
          <w:lang w:val="en-US" w:eastAsia="zh-CN"/>
        </w:rPr>
        <w:t>   简要规格描述：针对区本级预算执行和其他财政财务数据实施的大数据审计</w:t>
      </w:r>
    </w:p>
    <w:p w14:paraId="7196B234">
      <w:pPr>
        <w:spacing w:before="0" w:after="0" w:line="360" w:lineRule="auto"/>
        <w:ind w:left="0" w:right="0" w:firstLine="420"/>
        <w:jc w:val="left"/>
        <w:rPr>
          <w:rFonts w:hint="eastAsia" w:ascii="宋体" w:hAnsi="宋体"/>
          <w:color w:val="auto"/>
          <w:highlight w:val="none"/>
          <w:lang w:eastAsia="zh-CN"/>
        </w:rPr>
      </w:pPr>
      <w:r>
        <w:rPr>
          <w:rFonts w:ascii="宋体" w:hAnsi="宋体" w:eastAsia="宋体" w:cs="宋体"/>
          <w:color w:val="auto"/>
          <w:spacing w:val="0"/>
          <w:position w:val="0"/>
          <w:sz w:val="21"/>
          <w:highlight w:val="none"/>
          <w:shd w:val="clear" w:fill="auto"/>
        </w:rPr>
        <w:t>合同履行期限：</w:t>
      </w:r>
      <w:r>
        <w:rPr>
          <w:rFonts w:hint="eastAsia" w:ascii="宋体" w:hAnsi="宋体" w:eastAsia="宋体" w:cs="宋体"/>
          <w:color w:val="auto"/>
          <w:spacing w:val="0"/>
          <w:position w:val="0"/>
          <w:sz w:val="21"/>
          <w:highlight w:val="none"/>
          <w:shd w:val="clear" w:fill="auto"/>
          <w:lang w:val="en-US" w:eastAsia="zh-CN"/>
        </w:rPr>
        <w:t>自合同签订后，审计项目开始，至审计项目完成并出具结果性文书（具体根据采购人要求执行）</w:t>
      </w:r>
      <w:r>
        <w:rPr>
          <w:rFonts w:hint="eastAsia" w:ascii="宋体" w:hAnsi="宋体"/>
          <w:color w:val="auto"/>
          <w:highlight w:val="none"/>
          <w:lang w:eastAsia="zh-CN"/>
        </w:rPr>
        <w:t>。</w:t>
      </w:r>
    </w:p>
    <w:p w14:paraId="68EAF9F1">
      <w:pPr>
        <w:spacing w:before="0" w:after="0" w:line="360" w:lineRule="auto"/>
        <w:ind w:left="0" w:right="0" w:firstLine="420"/>
        <w:jc w:val="left"/>
        <w:rPr>
          <w:rFonts w:hint="eastAsia" w:ascii="宋体" w:hAnsi="宋体" w:eastAsia="宋体" w:cs="宋体"/>
          <w:color w:val="auto"/>
          <w:spacing w:val="0"/>
          <w:position w:val="0"/>
          <w:sz w:val="21"/>
          <w:highlight w:val="none"/>
          <w:shd w:val="clear" w:fill="auto"/>
          <w:lang w:val="zh-CN" w:eastAsia="zh-CN"/>
        </w:rPr>
      </w:pPr>
      <w:r>
        <w:rPr>
          <w:rFonts w:hint="eastAsia" w:ascii="宋体" w:hAnsi="宋体" w:eastAsia="宋体" w:cs="宋体"/>
          <w:color w:val="auto"/>
          <w:spacing w:val="0"/>
          <w:position w:val="0"/>
          <w:sz w:val="21"/>
          <w:highlight w:val="none"/>
          <w:shd w:val="clear" w:fill="auto"/>
          <w:lang w:val="zh-CN" w:eastAsia="zh-CN"/>
        </w:rPr>
        <w:t>本项目不接受联合体。</w:t>
      </w:r>
    </w:p>
    <w:p w14:paraId="02F60A46">
      <w:pPr>
        <w:spacing w:before="0" w:after="0" w:line="360" w:lineRule="auto"/>
        <w:ind w:left="0" w:right="0" w:firstLine="420"/>
        <w:jc w:val="left"/>
        <w:rPr>
          <w:rFonts w:hint="eastAsia" w:ascii="宋体" w:hAnsi="宋体" w:eastAsia="宋体" w:cs="宋体"/>
          <w:color w:val="auto"/>
          <w:spacing w:val="0"/>
          <w:position w:val="0"/>
          <w:sz w:val="21"/>
          <w:shd w:val="clear" w:fill="auto"/>
          <w:lang w:val="en-US" w:eastAsia="zh-CN"/>
        </w:rPr>
      </w:pPr>
      <w:r>
        <w:rPr>
          <w:rFonts w:hint="eastAsia" w:ascii="宋体" w:hAnsi="宋体" w:eastAsia="宋体" w:cs="宋体"/>
          <w:color w:val="auto"/>
          <w:spacing w:val="0"/>
          <w:position w:val="0"/>
          <w:sz w:val="21"/>
          <w:shd w:val="clear" w:fill="auto"/>
          <w:lang w:val="en-US" w:eastAsia="zh-CN"/>
        </w:rPr>
        <w:t>落实政府采购政策需满足的资格要求：本项目全部面向中小企业采购。</w:t>
      </w:r>
    </w:p>
    <w:p w14:paraId="4C7D7851">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4" w:name="_Toc14368"/>
      <w:r>
        <w:rPr>
          <w:rFonts w:ascii="宋体" w:hAnsi="宋体" w:eastAsia="宋体" w:cs="宋体"/>
          <w:b/>
          <w:color w:val="auto"/>
          <w:spacing w:val="0"/>
          <w:position w:val="0"/>
          <w:sz w:val="21"/>
          <w:shd w:val="clear" w:fill="auto"/>
        </w:rPr>
        <w:t>二、申请人的资格要求：</w:t>
      </w:r>
      <w:bookmarkEnd w:id="4"/>
    </w:p>
    <w:p w14:paraId="2E968A49">
      <w:pPr>
        <w:spacing w:before="0" w:after="0" w:line="360" w:lineRule="auto"/>
        <w:ind w:left="0" w:leftChars="0" w:right="0" w:rightChars="0" w:firstLine="420" w:firstLineChars="0"/>
        <w:jc w:val="left"/>
        <w:outlineLvl w:val="2"/>
        <w:rPr>
          <w:rFonts w:ascii="宋体" w:hAnsi="宋体" w:eastAsia="宋体" w:cs="宋体"/>
          <w:color w:val="auto"/>
          <w:spacing w:val="0"/>
          <w:position w:val="0"/>
          <w:sz w:val="21"/>
          <w:shd w:val="clear" w:fill="auto"/>
        </w:rPr>
      </w:pPr>
      <w:bookmarkStart w:id="5" w:name="_Toc17338"/>
      <w:bookmarkStart w:id="6" w:name="_Toc6163"/>
      <w:r>
        <w:rPr>
          <w:rFonts w:hint="eastAsia" w:ascii="宋体" w:hAnsi="宋体" w:eastAsia="宋体" w:cs="宋体"/>
          <w:color w:val="auto"/>
          <w:spacing w:val="0"/>
          <w:position w:val="0"/>
          <w:sz w:val="21"/>
          <w:shd w:val="clear" w:fill="auto"/>
          <w:lang w:val="en-US" w:eastAsia="zh-CN"/>
        </w:rPr>
        <w:t>1.</w:t>
      </w:r>
      <w:r>
        <w:rPr>
          <w:rFonts w:ascii="宋体" w:hAnsi="宋体" w:eastAsia="宋体" w:cs="宋体"/>
          <w:color w:val="auto"/>
          <w:spacing w:val="0"/>
          <w:position w:val="0"/>
          <w:sz w:val="21"/>
          <w:shd w:val="clear" w:fill="auto"/>
        </w:rPr>
        <w:t>符合《政府采购法》第22条条件，并提供下列材料：</w:t>
      </w:r>
      <w:bookmarkEnd w:id="5"/>
      <w:bookmarkEnd w:id="6"/>
    </w:p>
    <w:p w14:paraId="644C6FF8">
      <w:pPr>
        <w:spacing w:before="0" w:after="0" w:line="360" w:lineRule="auto"/>
        <w:ind w:left="0" w:right="0" w:firstLine="42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1</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供应商的营业执照等证明文件，自然人的身份证明。</w:t>
      </w:r>
    </w:p>
    <w:p w14:paraId="27004496">
      <w:pPr>
        <w:spacing w:before="0" w:after="0" w:line="360" w:lineRule="auto"/>
        <w:ind w:left="0" w:right="0" w:firstLine="42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2</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财务状况报告，依法缴纳税收和社会保障资金的相关材料。</w:t>
      </w:r>
    </w:p>
    <w:p w14:paraId="118DB3D8">
      <w:pPr>
        <w:spacing w:before="0" w:after="0" w:line="360" w:lineRule="auto"/>
        <w:ind w:left="0" w:right="0" w:firstLine="42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3</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具备履行合同所必需的设备和专业技术能力的证明材料。</w:t>
      </w:r>
    </w:p>
    <w:p w14:paraId="7E2B72A9">
      <w:pPr>
        <w:spacing w:before="0" w:after="0" w:line="360" w:lineRule="auto"/>
        <w:ind w:left="0" w:right="0" w:firstLine="42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4</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参加政府采购活动前3年内在经营活动中没有重大违法记录的书面声明。</w:t>
      </w:r>
    </w:p>
    <w:p w14:paraId="18B1545F">
      <w:pPr>
        <w:spacing w:before="0" w:after="0" w:line="360" w:lineRule="auto"/>
        <w:ind w:left="0" w:leftChars="0" w:right="0" w:rightChars="0" w:firstLine="420" w:firstLineChars="0"/>
        <w:jc w:val="left"/>
        <w:outlineLvl w:val="3"/>
        <w:rPr>
          <w:rFonts w:hint="eastAsia" w:ascii="宋体" w:hAnsi="宋体" w:eastAsia="宋体" w:cs="宋体"/>
          <w:color w:val="auto"/>
          <w:spacing w:val="0"/>
          <w:position w:val="0"/>
          <w:sz w:val="21"/>
          <w:szCs w:val="22"/>
          <w:shd w:val="clear" w:fill="auto"/>
          <w:lang w:val="en-US" w:eastAsia="zh-CN"/>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5</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具备法律、行政法规规定的其他条件的证明材料。</w:t>
      </w:r>
    </w:p>
    <w:p w14:paraId="239FB27E">
      <w:pPr>
        <w:pStyle w:val="10"/>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textAlignment w:val="auto"/>
        <w:rPr>
          <w:rFonts w:hint="eastAsia" w:ascii="宋体" w:hAnsi="宋体" w:eastAsia="宋体" w:cs="宋体"/>
          <w:color w:val="auto"/>
          <w:spacing w:val="0"/>
          <w:position w:val="0"/>
          <w:sz w:val="21"/>
          <w:szCs w:val="22"/>
          <w:shd w:val="clear" w:fill="auto"/>
        </w:rPr>
      </w:pPr>
      <w:r>
        <w:rPr>
          <w:rFonts w:hint="eastAsia" w:ascii="宋体" w:hAnsi="宋体" w:eastAsia="宋体" w:cs="宋体"/>
          <w:color w:val="auto"/>
          <w:spacing w:val="0"/>
          <w:position w:val="0"/>
          <w:sz w:val="21"/>
          <w:szCs w:val="22"/>
          <w:shd w:val="clear" w:fill="auto"/>
          <w:lang w:val="en-US" w:eastAsia="zh-CN"/>
        </w:rPr>
        <w:t>2.</w:t>
      </w:r>
      <w:r>
        <w:rPr>
          <w:rFonts w:hint="eastAsia" w:ascii="宋体" w:hAnsi="宋体" w:eastAsia="宋体" w:cs="宋体"/>
          <w:color w:val="auto"/>
          <w:spacing w:val="0"/>
          <w:position w:val="0"/>
          <w:sz w:val="21"/>
          <w:szCs w:val="22"/>
          <w:shd w:val="clear" w:fill="auto"/>
          <w:lang w:eastAsia="zh-CN"/>
        </w:rPr>
        <w:t>落实政府采购政策需满足的资格要求：</w:t>
      </w:r>
      <w:r>
        <w:rPr>
          <w:rFonts w:hint="eastAsia" w:ascii="宋体" w:hAnsi="宋体" w:eastAsia="宋体" w:cs="宋体"/>
          <w:color w:val="auto"/>
          <w:spacing w:val="0"/>
          <w:position w:val="0"/>
          <w:sz w:val="21"/>
          <w:szCs w:val="22"/>
          <w:shd w:val="clear" w:fill="auto"/>
          <w:lang w:val="en-US" w:eastAsia="zh-CN"/>
        </w:rPr>
        <w:t>本项目全部面向中小企业采购。</w:t>
      </w:r>
    </w:p>
    <w:p w14:paraId="73581F0A">
      <w:pPr>
        <w:spacing w:before="0" w:after="0" w:line="360" w:lineRule="auto"/>
        <w:ind w:left="0" w:leftChars="0" w:right="0" w:rightChars="0" w:firstLine="420" w:firstLineChars="0"/>
        <w:jc w:val="left"/>
        <w:outlineLvl w:val="2"/>
        <w:rPr>
          <w:rFonts w:ascii="宋体" w:hAnsi="宋体" w:eastAsia="宋体" w:cs="宋体"/>
          <w:color w:val="auto"/>
          <w:spacing w:val="0"/>
          <w:position w:val="0"/>
          <w:sz w:val="21"/>
          <w:shd w:val="clear" w:fill="auto"/>
        </w:rPr>
      </w:pPr>
      <w:bookmarkStart w:id="7" w:name="_Toc18039"/>
      <w:bookmarkStart w:id="8" w:name="_Toc13800"/>
      <w:r>
        <w:rPr>
          <w:rFonts w:hint="eastAsia" w:ascii="宋体" w:hAnsi="宋体" w:eastAsia="宋体" w:cs="宋体"/>
          <w:color w:val="auto"/>
          <w:spacing w:val="0"/>
          <w:position w:val="0"/>
          <w:sz w:val="21"/>
          <w:shd w:val="clear" w:fill="auto"/>
        </w:rPr>
        <w:t>3.本项目的特定资格要求：</w:t>
      </w:r>
      <w:bookmarkEnd w:id="7"/>
      <w:bookmarkEnd w:id="8"/>
    </w:p>
    <w:p w14:paraId="086C5B52">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val="en-US" w:eastAsia="zh-CN"/>
        </w:rPr>
        <w:t>1</w:t>
      </w:r>
      <w:r>
        <w:rPr>
          <w:rFonts w:ascii="宋体" w:hAnsi="宋体" w:eastAsia="宋体" w:cs="宋体"/>
          <w:color w:val="auto"/>
          <w:spacing w:val="0"/>
          <w:position w:val="0"/>
          <w:sz w:val="21"/>
          <w:shd w:val="clear" w:fill="auto"/>
        </w:rPr>
        <w:t>） 单位负责人为同一人或者存在直接控股、管理关系的不同供应商，不得参加同一合同项下的政府采购活动。否则，皆取消磋商资格；</w:t>
      </w:r>
    </w:p>
    <w:p w14:paraId="73ECF1AC">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val="en-US" w:eastAsia="zh-CN"/>
        </w:rPr>
        <w:t>2</w:t>
      </w:r>
      <w:r>
        <w:rPr>
          <w:rFonts w:ascii="宋体" w:hAnsi="宋体" w:eastAsia="宋体" w:cs="宋体"/>
          <w:color w:val="auto"/>
          <w:spacing w:val="0"/>
          <w:position w:val="0"/>
          <w:sz w:val="21"/>
          <w:shd w:val="clear" w:fill="auto"/>
        </w:rPr>
        <w:t>） 为本采购项目提供整体设计、规范编制或者项目管理、监理、检测等服务的供应商，不得再参加该采购项目的其他采购活动；</w:t>
      </w:r>
    </w:p>
    <w:p w14:paraId="1607D945">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val="en-US" w:eastAsia="zh-CN"/>
        </w:rPr>
        <w:t>3</w:t>
      </w:r>
      <w:r>
        <w:rPr>
          <w:rFonts w:ascii="宋体" w:hAnsi="宋体" w:eastAsia="宋体" w:cs="宋体"/>
          <w:color w:val="auto"/>
          <w:spacing w:val="0"/>
          <w:position w:val="0"/>
          <w:sz w:val="21"/>
          <w:shd w:val="clear" w:fill="auto"/>
        </w:rPr>
        <w:t>）经信用中国（</w:t>
      </w:r>
      <w:r>
        <w:fldChar w:fldCharType="begin"/>
      </w:r>
      <w:r>
        <w:instrText xml:space="preserve"> HYPERLINK "http://www.creditchina.gov.cn/" \h </w:instrText>
      </w:r>
      <w:r>
        <w:fldChar w:fldCharType="separate"/>
      </w:r>
      <w:r>
        <w:rPr>
          <w:rFonts w:ascii="宋体" w:hAnsi="宋体" w:eastAsia="宋体" w:cs="宋体"/>
          <w:color w:val="0000FF"/>
          <w:spacing w:val="0"/>
          <w:position w:val="0"/>
          <w:sz w:val="21"/>
          <w:u w:val="single"/>
          <w:shd w:val="clear" w:fill="auto"/>
        </w:rPr>
        <w:t>www.creditchina.gov.cn</w:t>
      </w:r>
      <w:r>
        <w:rPr>
          <w:rFonts w:ascii="宋体" w:hAnsi="宋体" w:eastAsia="宋体" w:cs="宋体"/>
          <w:color w:val="0000FF"/>
          <w:spacing w:val="0"/>
          <w:position w:val="0"/>
          <w:sz w:val="21"/>
          <w:u w:val="single"/>
          <w:shd w:val="clear" w:fill="auto"/>
        </w:rPr>
        <w:fldChar w:fldCharType="end"/>
      </w:r>
      <w:r>
        <w:rPr>
          <w:rFonts w:ascii="宋体" w:hAnsi="宋体" w:eastAsia="宋体" w:cs="宋体"/>
          <w:color w:val="auto"/>
          <w:spacing w:val="0"/>
          <w:position w:val="0"/>
          <w:sz w:val="21"/>
          <w:shd w:val="clear" w:fill="auto"/>
        </w:rPr>
        <w:t>）、中国政府采购网（</w:t>
      </w:r>
      <w:r>
        <w:fldChar w:fldCharType="begin"/>
      </w:r>
      <w:r>
        <w:instrText xml:space="preserve"> HYPERLINK "http://www.ccgp.gov.cn/" \h </w:instrText>
      </w:r>
      <w:r>
        <w:fldChar w:fldCharType="separate"/>
      </w:r>
      <w:r>
        <w:rPr>
          <w:rFonts w:ascii="宋体" w:hAnsi="宋体" w:eastAsia="宋体" w:cs="宋体"/>
          <w:color w:val="0000FF"/>
          <w:spacing w:val="0"/>
          <w:position w:val="0"/>
          <w:sz w:val="21"/>
          <w:u w:val="single"/>
          <w:shd w:val="clear" w:fill="auto"/>
        </w:rPr>
        <w:t>www.ccgp.gov.cn</w:t>
      </w:r>
      <w:r>
        <w:rPr>
          <w:rFonts w:ascii="宋体" w:hAnsi="宋体" w:eastAsia="宋体" w:cs="宋体"/>
          <w:color w:val="0000FF"/>
          <w:spacing w:val="0"/>
          <w:position w:val="0"/>
          <w:sz w:val="21"/>
          <w:u w:val="single"/>
          <w:shd w:val="clear" w:fill="auto"/>
        </w:rPr>
        <w:fldChar w:fldCharType="end"/>
      </w:r>
      <w:r>
        <w:rPr>
          <w:rFonts w:ascii="宋体" w:hAnsi="宋体" w:eastAsia="宋体" w:cs="宋体"/>
          <w:color w:val="auto"/>
          <w:spacing w:val="0"/>
          <w:position w:val="0"/>
          <w:sz w:val="21"/>
          <w:shd w:val="clear" w:fill="auto"/>
        </w:rPr>
        <w:t>）等渠道查询后，列入失信被执行人、重大税收违法案件当事人名单、政府采购严重违法失信行为记录名单的，取消响应资格。（提供“信用中国”“中国政府采购网”网站无任何不良记录的查询截图，时间为提交响应文件截止时间前10天内）</w:t>
      </w:r>
    </w:p>
    <w:p w14:paraId="2C308BC5">
      <w:pPr>
        <w:spacing w:before="0" w:after="0" w:line="360" w:lineRule="auto"/>
        <w:ind w:left="0" w:right="0" w:firstLine="420"/>
        <w:jc w:val="left"/>
        <w:rPr>
          <w:rFonts w:hint="eastAsia" w:ascii="宋体" w:hAnsi="宋体" w:eastAsia="宋体" w:cs="宋体"/>
          <w:color w:val="auto"/>
          <w:spacing w:val="0"/>
          <w:position w:val="0"/>
          <w:sz w:val="21"/>
          <w:shd w:val="clear" w:fill="auto"/>
          <w:lang w:val="en-US" w:eastAsia="zh-CN"/>
        </w:rPr>
      </w:pP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val="en-US" w:eastAsia="zh-CN"/>
        </w:rPr>
        <w:t>4</w:t>
      </w: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val="en-US" w:eastAsia="zh-CN"/>
        </w:rPr>
        <w:t>供应商须具备有效的会计师事务所执业证书；</w:t>
      </w:r>
    </w:p>
    <w:p w14:paraId="00FA1331">
      <w:pPr>
        <w:spacing w:before="0" w:after="0" w:line="360" w:lineRule="auto"/>
        <w:ind w:left="0" w:right="0" w:firstLine="420"/>
        <w:jc w:val="left"/>
        <w:rPr>
          <w:rFonts w:hint="eastAsia" w:ascii="宋体" w:hAnsi="宋体" w:eastAsia="宋体" w:cs="宋体"/>
          <w:color w:val="auto"/>
          <w:spacing w:val="0"/>
          <w:position w:val="0"/>
          <w:sz w:val="21"/>
          <w:shd w:val="clear" w:fill="auto"/>
          <w:lang w:val="en-US" w:eastAsia="zh-CN"/>
        </w:rPr>
      </w:pPr>
      <w:r>
        <w:rPr>
          <w:rFonts w:hint="eastAsia" w:ascii="宋体" w:hAnsi="宋体" w:eastAsia="宋体" w:cs="宋体"/>
          <w:color w:val="auto"/>
          <w:spacing w:val="0"/>
          <w:position w:val="0"/>
          <w:sz w:val="21"/>
          <w:shd w:val="clear" w:fill="auto"/>
          <w:lang w:val="en-US" w:eastAsia="zh-CN"/>
        </w:rPr>
        <w:t>（5）</w:t>
      </w:r>
      <w:r>
        <w:rPr>
          <w:rFonts w:hint="eastAsia" w:ascii="宋体" w:hAnsi="宋体" w:eastAsia="宋体" w:cs="宋体"/>
          <w:color w:val="auto"/>
          <w:spacing w:val="0"/>
          <w:position w:val="0"/>
          <w:sz w:val="21"/>
          <w:shd w:val="clear" w:fill="auto"/>
          <w:lang w:val="zh-CN" w:eastAsia="zh-CN"/>
        </w:rPr>
        <w:t>本项目不接受联合体方式进行磋商。</w:t>
      </w:r>
    </w:p>
    <w:p w14:paraId="62E8C55E">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9" w:name="_Toc28954"/>
      <w:r>
        <w:rPr>
          <w:rFonts w:ascii="宋体" w:hAnsi="宋体" w:eastAsia="宋体" w:cs="宋体"/>
          <w:b/>
          <w:color w:val="auto"/>
          <w:spacing w:val="0"/>
          <w:position w:val="0"/>
          <w:sz w:val="21"/>
          <w:shd w:val="clear" w:fill="auto"/>
        </w:rPr>
        <w:t>三、获取采购文件</w:t>
      </w:r>
      <w:bookmarkEnd w:id="9"/>
    </w:p>
    <w:p w14:paraId="47E635E5">
      <w:pPr>
        <w:spacing w:before="0" w:after="0" w:line="3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shd w:val="clear" w:fill="auto"/>
        </w:rPr>
        <w:t>时间：</w:t>
      </w:r>
      <w:r>
        <w:rPr>
          <w:rFonts w:hint="eastAsia" w:ascii="宋体" w:hAnsi="宋体" w:eastAsia="宋体" w:cs="宋体"/>
          <w:color w:val="auto"/>
          <w:spacing w:val="0"/>
          <w:position w:val="0"/>
          <w:sz w:val="21"/>
          <w:highlight w:val="none"/>
          <w:u w:val="single"/>
          <w:shd w:val="clear" w:fill="auto"/>
          <w:lang w:eastAsia="zh-CN"/>
        </w:rPr>
        <w:t>202</w:t>
      </w:r>
      <w:r>
        <w:rPr>
          <w:rFonts w:hint="eastAsia" w:ascii="宋体" w:hAnsi="宋体" w:eastAsia="宋体" w:cs="宋体"/>
          <w:color w:val="auto"/>
          <w:spacing w:val="0"/>
          <w:position w:val="0"/>
          <w:sz w:val="21"/>
          <w:highlight w:val="none"/>
          <w:u w:val="single"/>
          <w:shd w:val="clear" w:fill="auto"/>
          <w:lang w:val="en-US" w:eastAsia="zh-CN"/>
        </w:rPr>
        <w:t>6</w:t>
      </w:r>
      <w:r>
        <w:rPr>
          <w:rFonts w:hint="eastAsia" w:ascii="宋体" w:hAnsi="宋体" w:eastAsia="宋体" w:cs="宋体"/>
          <w:color w:val="auto"/>
          <w:spacing w:val="0"/>
          <w:position w:val="0"/>
          <w:sz w:val="21"/>
          <w:highlight w:val="none"/>
          <w:u w:val="single"/>
          <w:shd w:val="clear" w:fill="auto"/>
          <w:lang w:eastAsia="zh-CN"/>
        </w:rPr>
        <w:t>年</w:t>
      </w:r>
      <w:r>
        <w:rPr>
          <w:rFonts w:hint="eastAsia" w:ascii="宋体" w:hAnsi="宋体" w:eastAsia="宋体" w:cs="宋体"/>
          <w:color w:val="auto"/>
          <w:spacing w:val="0"/>
          <w:position w:val="0"/>
          <w:sz w:val="21"/>
          <w:highlight w:val="none"/>
          <w:u w:val="single"/>
          <w:shd w:val="clear" w:fill="auto"/>
          <w:lang w:val="en-US" w:eastAsia="zh-CN"/>
        </w:rPr>
        <w:t>04</w:t>
      </w:r>
      <w:r>
        <w:rPr>
          <w:rFonts w:ascii="宋体" w:hAnsi="宋体" w:eastAsia="宋体" w:cs="宋体"/>
          <w:color w:val="auto"/>
          <w:spacing w:val="0"/>
          <w:position w:val="0"/>
          <w:sz w:val="21"/>
          <w:highlight w:val="none"/>
          <w:u w:val="single"/>
          <w:shd w:val="clear" w:fill="auto"/>
        </w:rPr>
        <w:t>月</w:t>
      </w:r>
      <w:r>
        <w:rPr>
          <w:rFonts w:hint="eastAsia" w:ascii="宋体" w:hAnsi="宋体" w:eastAsia="宋体" w:cs="宋体"/>
          <w:color w:val="auto"/>
          <w:spacing w:val="0"/>
          <w:position w:val="0"/>
          <w:sz w:val="21"/>
          <w:highlight w:val="none"/>
          <w:u w:val="single"/>
          <w:shd w:val="clear" w:fill="auto"/>
          <w:lang w:val="en-US" w:eastAsia="zh-CN"/>
        </w:rPr>
        <w:t>24</w:t>
      </w:r>
      <w:r>
        <w:rPr>
          <w:rFonts w:ascii="宋体" w:hAnsi="宋体" w:eastAsia="宋体" w:cs="宋体"/>
          <w:color w:val="auto"/>
          <w:spacing w:val="0"/>
          <w:position w:val="0"/>
          <w:sz w:val="21"/>
          <w:highlight w:val="none"/>
          <w:u w:val="single"/>
          <w:shd w:val="clear" w:fill="auto"/>
        </w:rPr>
        <w:t>日</w:t>
      </w:r>
      <w:r>
        <w:rPr>
          <w:rFonts w:ascii="宋体" w:hAnsi="宋体" w:eastAsia="宋体" w:cs="宋体"/>
          <w:color w:val="auto"/>
          <w:spacing w:val="0"/>
          <w:position w:val="0"/>
          <w:sz w:val="21"/>
          <w:highlight w:val="none"/>
          <w:shd w:val="clear" w:fill="auto"/>
        </w:rPr>
        <w:t>0</w:t>
      </w:r>
      <w:r>
        <w:rPr>
          <w:rFonts w:ascii="宋体" w:hAnsi="宋体" w:eastAsia="宋体" w:cs="宋体"/>
          <w:color w:val="auto"/>
          <w:spacing w:val="0"/>
          <w:position w:val="0"/>
          <w:sz w:val="21"/>
          <w:highlight w:val="none"/>
          <w:u w:val="single"/>
          <w:shd w:val="clear" w:fill="auto"/>
        </w:rPr>
        <w:t>0:00</w:t>
      </w:r>
      <w:r>
        <w:rPr>
          <w:rFonts w:ascii="宋体" w:hAnsi="宋体" w:eastAsia="宋体" w:cs="宋体"/>
          <w:color w:val="auto"/>
          <w:spacing w:val="0"/>
          <w:position w:val="0"/>
          <w:sz w:val="21"/>
          <w:highlight w:val="none"/>
          <w:shd w:val="clear" w:fill="auto"/>
        </w:rPr>
        <w:t>至</w:t>
      </w:r>
      <w:r>
        <w:rPr>
          <w:rFonts w:hint="eastAsia" w:ascii="宋体" w:hAnsi="宋体" w:eastAsia="宋体" w:cs="宋体"/>
          <w:color w:val="auto"/>
          <w:spacing w:val="0"/>
          <w:position w:val="0"/>
          <w:sz w:val="21"/>
          <w:highlight w:val="none"/>
          <w:u w:val="single"/>
          <w:shd w:val="clear" w:fill="auto"/>
          <w:lang w:eastAsia="zh-CN"/>
        </w:rPr>
        <w:t>202</w:t>
      </w:r>
      <w:r>
        <w:rPr>
          <w:rFonts w:hint="eastAsia" w:ascii="宋体" w:hAnsi="宋体" w:eastAsia="宋体" w:cs="宋体"/>
          <w:color w:val="auto"/>
          <w:spacing w:val="0"/>
          <w:position w:val="0"/>
          <w:sz w:val="21"/>
          <w:highlight w:val="none"/>
          <w:u w:val="single"/>
          <w:shd w:val="clear" w:fill="auto"/>
          <w:lang w:val="en-US" w:eastAsia="zh-CN"/>
        </w:rPr>
        <w:t>6</w:t>
      </w:r>
      <w:r>
        <w:rPr>
          <w:rFonts w:hint="eastAsia" w:ascii="宋体" w:hAnsi="宋体" w:eastAsia="宋体" w:cs="宋体"/>
          <w:color w:val="auto"/>
          <w:spacing w:val="0"/>
          <w:position w:val="0"/>
          <w:sz w:val="21"/>
          <w:highlight w:val="none"/>
          <w:u w:val="single"/>
          <w:shd w:val="clear" w:fill="auto"/>
          <w:lang w:eastAsia="zh-CN"/>
        </w:rPr>
        <w:t>年</w:t>
      </w:r>
      <w:r>
        <w:rPr>
          <w:rFonts w:hint="eastAsia" w:ascii="宋体" w:hAnsi="宋体" w:eastAsia="宋体" w:cs="宋体"/>
          <w:color w:val="auto"/>
          <w:spacing w:val="0"/>
          <w:position w:val="0"/>
          <w:sz w:val="21"/>
          <w:highlight w:val="none"/>
          <w:u w:val="single"/>
          <w:shd w:val="clear" w:fill="auto"/>
          <w:lang w:val="en-US" w:eastAsia="zh-CN"/>
        </w:rPr>
        <w:t>05</w:t>
      </w:r>
      <w:r>
        <w:rPr>
          <w:rFonts w:ascii="宋体" w:hAnsi="宋体" w:eastAsia="宋体" w:cs="宋体"/>
          <w:color w:val="auto"/>
          <w:spacing w:val="0"/>
          <w:position w:val="0"/>
          <w:sz w:val="21"/>
          <w:highlight w:val="none"/>
          <w:u w:val="single"/>
          <w:shd w:val="clear" w:fill="auto"/>
        </w:rPr>
        <w:t>月</w:t>
      </w:r>
      <w:r>
        <w:rPr>
          <w:rFonts w:hint="eastAsia" w:ascii="宋体" w:hAnsi="宋体" w:eastAsia="宋体" w:cs="宋体"/>
          <w:color w:val="auto"/>
          <w:spacing w:val="0"/>
          <w:position w:val="0"/>
          <w:sz w:val="21"/>
          <w:highlight w:val="none"/>
          <w:u w:val="single"/>
          <w:shd w:val="clear" w:fill="auto"/>
          <w:lang w:val="en-US" w:eastAsia="zh-CN"/>
        </w:rPr>
        <w:t>06</w:t>
      </w:r>
      <w:r>
        <w:rPr>
          <w:rFonts w:ascii="宋体" w:hAnsi="宋体" w:eastAsia="宋体" w:cs="宋体"/>
          <w:color w:val="auto"/>
          <w:spacing w:val="0"/>
          <w:position w:val="0"/>
          <w:sz w:val="21"/>
          <w:highlight w:val="none"/>
          <w:u w:val="single"/>
          <w:shd w:val="clear" w:fill="auto"/>
        </w:rPr>
        <w:t>日23:59</w:t>
      </w:r>
    </w:p>
    <w:p w14:paraId="43A96365">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地点：政采云平台线上获取（</w:t>
      </w:r>
      <w:r>
        <w:fldChar w:fldCharType="begin"/>
      </w:r>
      <w:r>
        <w:instrText xml:space="preserve"> HYPERLINK "https://www.zcygov.cn/" \h </w:instrText>
      </w:r>
      <w:r>
        <w:fldChar w:fldCharType="separate"/>
      </w:r>
      <w:r>
        <w:rPr>
          <w:rFonts w:ascii="宋体" w:hAnsi="宋体" w:eastAsia="宋体" w:cs="宋体"/>
          <w:color w:val="0000FF"/>
          <w:spacing w:val="0"/>
          <w:position w:val="0"/>
          <w:sz w:val="21"/>
          <w:u w:val="single"/>
          <w:shd w:val="clear" w:fill="auto"/>
        </w:rPr>
        <w:t>https://www.zcygov.cn/</w:t>
      </w:r>
      <w:r>
        <w:rPr>
          <w:rFonts w:ascii="宋体" w:hAnsi="宋体" w:eastAsia="宋体" w:cs="宋体"/>
          <w:color w:val="0000FF"/>
          <w:spacing w:val="0"/>
          <w:position w:val="0"/>
          <w:sz w:val="21"/>
          <w:u w:val="single"/>
          <w:shd w:val="clear" w:fill="auto"/>
        </w:rPr>
        <w:fldChar w:fldCharType="end"/>
      </w:r>
      <w:r>
        <w:rPr>
          <w:rFonts w:ascii="宋体" w:hAnsi="宋体" w:eastAsia="宋体" w:cs="宋体"/>
          <w:color w:val="auto"/>
          <w:spacing w:val="0"/>
          <w:position w:val="0"/>
          <w:sz w:val="21"/>
          <w:shd w:val="clear" w:fill="auto"/>
        </w:rPr>
        <w:t>）</w:t>
      </w:r>
    </w:p>
    <w:p w14:paraId="63E016D4">
      <w:pPr>
        <w:spacing w:before="0" w:after="0" w:line="360" w:lineRule="auto"/>
        <w:ind w:left="0" w:right="0" w:firstLine="42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方式：供应商登录政采云平台在线申请获取采购文件（进入“项</w:t>
      </w:r>
      <w:r>
        <w:rPr>
          <w:rFonts w:hint="eastAsia" w:ascii="宋体" w:hAnsi="宋体" w:eastAsia="宋体" w:cs="宋体"/>
          <w:color w:val="auto"/>
          <w:spacing w:val="0"/>
          <w:position w:val="0"/>
          <w:sz w:val="21"/>
          <w:shd w:val="clear" w:fill="auto"/>
          <w:lang w:val="en-US" w:eastAsia="zh-CN"/>
        </w:rPr>
        <w:t>目</w:t>
      </w:r>
      <w:r>
        <w:rPr>
          <w:rFonts w:ascii="宋体" w:hAnsi="宋体" w:eastAsia="宋体" w:cs="宋体"/>
          <w:color w:val="auto"/>
          <w:spacing w:val="0"/>
          <w:position w:val="0"/>
          <w:sz w:val="21"/>
          <w:shd w:val="clear" w:fill="auto"/>
        </w:rPr>
        <w:t>采购”应用，在获取采购文件菜单中选择项目，申请获取采购文件）</w:t>
      </w:r>
    </w:p>
    <w:p w14:paraId="476DFECC">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售价（元）：0</w:t>
      </w:r>
    </w:p>
    <w:p w14:paraId="794E9785">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10" w:name="_Toc22594"/>
      <w:r>
        <w:rPr>
          <w:rFonts w:ascii="宋体" w:hAnsi="宋体" w:eastAsia="宋体" w:cs="宋体"/>
          <w:b/>
          <w:color w:val="auto"/>
          <w:spacing w:val="0"/>
          <w:position w:val="0"/>
          <w:sz w:val="21"/>
          <w:shd w:val="clear" w:fill="auto"/>
        </w:rPr>
        <w:t>四、响应文件提交</w:t>
      </w:r>
      <w:bookmarkEnd w:id="10"/>
    </w:p>
    <w:p w14:paraId="1C7171A8">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截止时间：</w:t>
      </w:r>
      <w:r>
        <w:rPr>
          <w:rFonts w:ascii="宋体" w:hAnsi="宋体" w:eastAsia="宋体" w:cs="宋体"/>
          <w:color w:val="auto"/>
          <w:spacing w:val="0"/>
          <w:position w:val="0"/>
          <w:sz w:val="21"/>
          <w:highlight w:val="none"/>
          <w:shd w:val="clear"/>
        </w:rPr>
        <w:t>202</w:t>
      </w:r>
      <w:r>
        <w:rPr>
          <w:rFonts w:hint="eastAsia" w:ascii="宋体" w:hAnsi="宋体" w:eastAsia="宋体" w:cs="宋体"/>
          <w:color w:val="auto"/>
          <w:spacing w:val="0"/>
          <w:position w:val="0"/>
          <w:sz w:val="21"/>
          <w:highlight w:val="none"/>
          <w:shd w:val="clear"/>
          <w:lang w:val="en-US" w:eastAsia="zh-CN"/>
        </w:rPr>
        <w:t>6</w:t>
      </w:r>
      <w:r>
        <w:rPr>
          <w:rFonts w:ascii="宋体" w:hAnsi="宋体" w:eastAsia="宋体" w:cs="宋体"/>
          <w:color w:val="auto"/>
          <w:spacing w:val="0"/>
          <w:position w:val="0"/>
          <w:sz w:val="21"/>
          <w:highlight w:val="none"/>
          <w:shd w:val="clear"/>
        </w:rPr>
        <w:t>年</w:t>
      </w:r>
      <w:r>
        <w:rPr>
          <w:rFonts w:hint="eastAsia" w:ascii="宋体" w:hAnsi="宋体" w:eastAsia="宋体" w:cs="宋体"/>
          <w:color w:val="auto"/>
          <w:spacing w:val="0"/>
          <w:position w:val="0"/>
          <w:sz w:val="21"/>
          <w:highlight w:val="none"/>
          <w:shd w:val="clear"/>
          <w:lang w:val="en-US" w:eastAsia="zh-CN"/>
        </w:rPr>
        <w:t>05</w:t>
      </w:r>
      <w:r>
        <w:rPr>
          <w:rFonts w:ascii="宋体" w:hAnsi="宋体" w:eastAsia="宋体" w:cs="宋体"/>
          <w:color w:val="auto"/>
          <w:spacing w:val="0"/>
          <w:position w:val="0"/>
          <w:sz w:val="21"/>
          <w:highlight w:val="none"/>
          <w:shd w:val="clear"/>
        </w:rPr>
        <w:t>月</w:t>
      </w:r>
      <w:r>
        <w:rPr>
          <w:rFonts w:hint="eastAsia" w:ascii="宋体" w:hAnsi="宋体" w:eastAsia="宋体" w:cs="宋体"/>
          <w:color w:val="auto"/>
          <w:spacing w:val="0"/>
          <w:position w:val="0"/>
          <w:sz w:val="21"/>
          <w:highlight w:val="none"/>
          <w:shd w:val="clear"/>
          <w:lang w:val="en-US" w:eastAsia="zh-CN"/>
        </w:rPr>
        <w:t>07</w:t>
      </w:r>
      <w:r>
        <w:rPr>
          <w:rFonts w:ascii="宋体" w:hAnsi="宋体" w:eastAsia="宋体" w:cs="宋体"/>
          <w:color w:val="auto"/>
          <w:spacing w:val="0"/>
          <w:position w:val="0"/>
          <w:sz w:val="21"/>
          <w:highlight w:val="none"/>
          <w:shd w:val="clear"/>
        </w:rPr>
        <w:t>日上午09点</w:t>
      </w:r>
      <w:r>
        <w:rPr>
          <w:rFonts w:hint="eastAsia" w:ascii="宋体" w:hAnsi="宋体" w:eastAsia="宋体" w:cs="宋体"/>
          <w:color w:val="auto"/>
          <w:spacing w:val="0"/>
          <w:position w:val="0"/>
          <w:sz w:val="21"/>
          <w:highlight w:val="none"/>
          <w:shd w:val="clear"/>
          <w:lang w:val="en-US" w:eastAsia="zh-CN"/>
        </w:rPr>
        <w:t>0</w:t>
      </w:r>
      <w:r>
        <w:rPr>
          <w:rFonts w:ascii="宋体" w:hAnsi="宋体" w:eastAsia="宋体" w:cs="宋体"/>
          <w:color w:val="auto"/>
          <w:spacing w:val="0"/>
          <w:position w:val="0"/>
          <w:sz w:val="21"/>
          <w:highlight w:val="none"/>
          <w:shd w:val="clear"/>
        </w:rPr>
        <w:t>0分</w:t>
      </w:r>
      <w:r>
        <w:rPr>
          <w:rFonts w:ascii="宋体" w:hAnsi="宋体" w:eastAsia="宋体" w:cs="宋体"/>
          <w:color w:val="auto"/>
          <w:spacing w:val="0"/>
          <w:position w:val="0"/>
          <w:sz w:val="21"/>
          <w:highlight w:val="none"/>
          <w:shd w:val="clear" w:fill="auto"/>
        </w:rPr>
        <w:t>（北京时间）</w:t>
      </w:r>
    </w:p>
    <w:p w14:paraId="6BB6DCA6">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地点：请登录政采云投标客户端投标</w:t>
      </w:r>
    </w:p>
    <w:p w14:paraId="59B4CA79">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11" w:name="_Toc11964"/>
      <w:r>
        <w:rPr>
          <w:rFonts w:ascii="宋体" w:hAnsi="宋体" w:eastAsia="宋体" w:cs="宋体"/>
          <w:b/>
          <w:color w:val="auto"/>
          <w:spacing w:val="0"/>
          <w:position w:val="0"/>
          <w:sz w:val="21"/>
          <w:shd w:val="clear" w:fill="auto"/>
        </w:rPr>
        <w:t>五、开启</w:t>
      </w:r>
      <w:bookmarkEnd w:id="11"/>
    </w:p>
    <w:p w14:paraId="3176BDEA">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时间</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highlight w:val="none"/>
          <w:shd w:val="clear"/>
        </w:rPr>
        <w:t>202</w:t>
      </w:r>
      <w:r>
        <w:rPr>
          <w:rFonts w:hint="eastAsia" w:ascii="宋体" w:hAnsi="宋体" w:eastAsia="宋体" w:cs="宋体"/>
          <w:color w:val="auto"/>
          <w:spacing w:val="0"/>
          <w:position w:val="0"/>
          <w:sz w:val="21"/>
          <w:highlight w:val="none"/>
          <w:shd w:val="clear"/>
          <w:lang w:val="en-US" w:eastAsia="zh-CN"/>
        </w:rPr>
        <w:t>6</w:t>
      </w:r>
      <w:r>
        <w:rPr>
          <w:rFonts w:ascii="宋体" w:hAnsi="宋体" w:eastAsia="宋体" w:cs="宋体"/>
          <w:color w:val="auto"/>
          <w:spacing w:val="0"/>
          <w:position w:val="0"/>
          <w:sz w:val="21"/>
          <w:highlight w:val="none"/>
          <w:shd w:val="clear"/>
        </w:rPr>
        <w:t>年</w:t>
      </w:r>
      <w:r>
        <w:rPr>
          <w:rFonts w:hint="eastAsia" w:ascii="宋体" w:hAnsi="宋体" w:eastAsia="宋体" w:cs="宋体"/>
          <w:color w:val="auto"/>
          <w:spacing w:val="0"/>
          <w:position w:val="0"/>
          <w:sz w:val="21"/>
          <w:highlight w:val="none"/>
          <w:shd w:val="clear"/>
          <w:lang w:val="en-US" w:eastAsia="zh-CN"/>
        </w:rPr>
        <w:t>05</w:t>
      </w:r>
      <w:r>
        <w:rPr>
          <w:rFonts w:ascii="宋体" w:hAnsi="宋体" w:eastAsia="宋体" w:cs="宋体"/>
          <w:color w:val="auto"/>
          <w:spacing w:val="0"/>
          <w:position w:val="0"/>
          <w:sz w:val="21"/>
          <w:highlight w:val="none"/>
          <w:shd w:val="clear"/>
        </w:rPr>
        <w:t>月</w:t>
      </w:r>
      <w:r>
        <w:rPr>
          <w:rFonts w:hint="eastAsia" w:ascii="宋体" w:hAnsi="宋体" w:eastAsia="宋体" w:cs="宋体"/>
          <w:color w:val="auto"/>
          <w:spacing w:val="0"/>
          <w:position w:val="0"/>
          <w:sz w:val="21"/>
          <w:highlight w:val="none"/>
          <w:shd w:val="clear"/>
          <w:lang w:val="en-US" w:eastAsia="zh-CN"/>
        </w:rPr>
        <w:t>07</w:t>
      </w:r>
      <w:r>
        <w:rPr>
          <w:rFonts w:ascii="宋体" w:hAnsi="宋体" w:eastAsia="宋体" w:cs="宋体"/>
          <w:color w:val="auto"/>
          <w:spacing w:val="0"/>
          <w:position w:val="0"/>
          <w:sz w:val="21"/>
          <w:highlight w:val="none"/>
          <w:shd w:val="clear"/>
        </w:rPr>
        <w:t>日上午09点</w:t>
      </w:r>
      <w:r>
        <w:rPr>
          <w:rFonts w:hint="eastAsia" w:ascii="宋体" w:hAnsi="宋体" w:eastAsia="宋体" w:cs="宋体"/>
          <w:color w:val="auto"/>
          <w:spacing w:val="0"/>
          <w:position w:val="0"/>
          <w:sz w:val="21"/>
          <w:highlight w:val="none"/>
          <w:shd w:val="clear"/>
          <w:lang w:val="en-US" w:eastAsia="zh-CN"/>
        </w:rPr>
        <w:t>0</w:t>
      </w:r>
      <w:r>
        <w:rPr>
          <w:rFonts w:ascii="宋体" w:hAnsi="宋体" w:eastAsia="宋体" w:cs="宋体"/>
          <w:color w:val="auto"/>
          <w:spacing w:val="0"/>
          <w:position w:val="0"/>
          <w:sz w:val="21"/>
          <w:highlight w:val="none"/>
          <w:shd w:val="clear"/>
        </w:rPr>
        <w:t>0分</w:t>
      </w:r>
      <w:r>
        <w:rPr>
          <w:rFonts w:ascii="宋体" w:hAnsi="宋体" w:eastAsia="宋体" w:cs="宋体"/>
          <w:color w:val="auto"/>
          <w:spacing w:val="0"/>
          <w:position w:val="0"/>
          <w:sz w:val="21"/>
          <w:shd w:val="clear" w:fill="auto"/>
        </w:rPr>
        <w:t>（北京时间）</w:t>
      </w:r>
    </w:p>
    <w:p w14:paraId="554D46FC">
      <w:pPr>
        <w:spacing w:before="0" w:after="0" w:line="360" w:lineRule="auto"/>
        <w:ind w:left="0" w:right="0" w:firstLine="420"/>
        <w:jc w:val="both"/>
        <w:rPr>
          <w:rFonts w:hint="eastAsia" w:ascii="宋体" w:hAnsi="宋体" w:eastAsia="宋体" w:cs="宋体"/>
          <w:color w:val="auto"/>
          <w:spacing w:val="0"/>
          <w:position w:val="0"/>
          <w:sz w:val="21"/>
          <w:shd w:val="clear" w:fill="auto"/>
          <w:lang w:eastAsia="zh-CN"/>
        </w:rPr>
      </w:pPr>
      <w:r>
        <w:rPr>
          <w:rFonts w:ascii="宋体" w:hAnsi="宋体" w:eastAsia="宋体" w:cs="宋体"/>
          <w:color w:val="auto"/>
          <w:spacing w:val="0"/>
          <w:position w:val="0"/>
          <w:sz w:val="21"/>
          <w:shd w:val="clear" w:fill="auto"/>
        </w:rPr>
        <w:t>地点：政采云平台（</w:t>
      </w:r>
      <w:r>
        <w:fldChar w:fldCharType="begin"/>
      </w:r>
      <w:r>
        <w:instrText xml:space="preserve"> HYPERLINK "https://www.zcygov.cn/" \h </w:instrText>
      </w:r>
      <w:r>
        <w:fldChar w:fldCharType="separate"/>
      </w:r>
      <w:r>
        <w:rPr>
          <w:rFonts w:ascii="宋体" w:hAnsi="宋体" w:eastAsia="宋体" w:cs="宋体"/>
          <w:color w:val="0000FF"/>
          <w:spacing w:val="0"/>
          <w:position w:val="0"/>
          <w:sz w:val="21"/>
          <w:u w:val="single"/>
          <w:shd w:val="clear" w:fill="auto"/>
        </w:rPr>
        <w:t>https://www.zcygov.cn/</w:t>
      </w:r>
      <w:r>
        <w:rPr>
          <w:rFonts w:ascii="宋体" w:hAnsi="宋体" w:eastAsia="宋体" w:cs="宋体"/>
          <w:color w:val="0000FF"/>
          <w:spacing w:val="0"/>
          <w:position w:val="0"/>
          <w:sz w:val="21"/>
          <w:u w:val="single"/>
          <w:shd w:val="clear" w:fill="auto"/>
        </w:rPr>
        <w:fldChar w:fldCharType="end"/>
      </w: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eastAsia="zh-CN"/>
        </w:rPr>
        <w:t>、青海发投机电设备招标有限公司（</w:t>
      </w:r>
      <w:r>
        <w:rPr>
          <w:rFonts w:ascii="宋体" w:hAnsi="宋体" w:eastAsia="宋体" w:cs="宋体"/>
          <w:color w:val="auto"/>
          <w:spacing w:val="0"/>
          <w:position w:val="0"/>
          <w:sz w:val="21"/>
          <w:shd w:val="clear" w:fill="auto"/>
        </w:rPr>
        <w:t>西宁市城西区文景街32号国投广场8楼</w:t>
      </w:r>
      <w:r>
        <w:rPr>
          <w:rFonts w:hint="eastAsia" w:ascii="宋体" w:hAnsi="宋体" w:eastAsia="宋体" w:cs="宋体"/>
          <w:color w:val="auto"/>
          <w:spacing w:val="0"/>
          <w:position w:val="0"/>
          <w:sz w:val="21"/>
          <w:shd w:val="clear" w:fill="auto"/>
          <w:lang w:eastAsia="zh-CN"/>
        </w:rPr>
        <w:t>）</w:t>
      </w:r>
    </w:p>
    <w:p w14:paraId="44AF9926">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12" w:name="_Toc17645"/>
      <w:r>
        <w:rPr>
          <w:rFonts w:ascii="宋体" w:hAnsi="宋体" w:eastAsia="宋体" w:cs="宋体"/>
          <w:b/>
          <w:color w:val="auto"/>
          <w:spacing w:val="0"/>
          <w:position w:val="0"/>
          <w:sz w:val="21"/>
          <w:shd w:val="clear" w:fill="auto"/>
        </w:rPr>
        <w:t>六、公告期限</w:t>
      </w:r>
      <w:bookmarkEnd w:id="12"/>
    </w:p>
    <w:p w14:paraId="75FAD4A1">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自本公告发布之日起5个工作日。</w:t>
      </w:r>
    </w:p>
    <w:p w14:paraId="6AD09E0A">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13" w:name="_Toc15663"/>
      <w:r>
        <w:rPr>
          <w:rFonts w:ascii="宋体" w:hAnsi="宋体" w:eastAsia="宋体" w:cs="宋体"/>
          <w:b/>
          <w:color w:val="auto"/>
          <w:spacing w:val="0"/>
          <w:position w:val="0"/>
          <w:sz w:val="21"/>
          <w:shd w:val="clear" w:fill="auto"/>
        </w:rPr>
        <w:t>七、其他补充事宜：</w:t>
      </w:r>
      <w:bookmarkEnd w:id="13"/>
    </w:p>
    <w:p w14:paraId="3405B91F">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1.本次招标采用线上提交响应文件的方式进行评审，线上响应文件必须在响应文件递交截止时间前上传政采云平台。</w:t>
      </w:r>
    </w:p>
    <w:p w14:paraId="0C85ACB0">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2.若对项目采购电子交易系统操作有疑问，可登录政采云（</w:t>
      </w:r>
      <w:r>
        <w:fldChar w:fldCharType="begin"/>
      </w:r>
      <w:r>
        <w:instrText xml:space="preserve"> HYPERLINK "https://www.zcygov.cn/" \h </w:instrText>
      </w:r>
      <w:r>
        <w:fldChar w:fldCharType="separate"/>
      </w:r>
      <w:r>
        <w:rPr>
          <w:rFonts w:ascii="宋体" w:hAnsi="宋体" w:eastAsia="宋体" w:cs="宋体"/>
          <w:color w:val="0000FF"/>
          <w:spacing w:val="0"/>
          <w:position w:val="0"/>
          <w:sz w:val="21"/>
          <w:u w:val="single"/>
          <w:shd w:val="clear" w:fill="auto"/>
        </w:rPr>
        <w:t>https://www.zcygov.cn/</w:t>
      </w:r>
      <w:r>
        <w:rPr>
          <w:rFonts w:ascii="宋体" w:hAnsi="宋体" w:eastAsia="宋体" w:cs="宋体"/>
          <w:color w:val="0000FF"/>
          <w:spacing w:val="0"/>
          <w:position w:val="0"/>
          <w:sz w:val="21"/>
          <w:u w:val="single"/>
          <w:shd w:val="clear" w:fill="auto"/>
        </w:rPr>
        <w:fldChar w:fldCharType="end"/>
      </w:r>
      <w:r>
        <w:rPr>
          <w:rFonts w:ascii="宋体" w:hAnsi="宋体" w:eastAsia="宋体" w:cs="宋体"/>
          <w:color w:val="auto"/>
          <w:spacing w:val="0"/>
          <w:position w:val="0"/>
          <w:sz w:val="21"/>
          <w:shd w:val="clear" w:fill="auto"/>
        </w:rPr>
        <w:t>），点击右侧咨询小采，获取采小蜜智能服务管家帮助，或拨打政采云服务热线400-881-7190获取热线服务帮助。CA问题联系电话（人工）；天谷CA  400-087-8198。</w:t>
      </w:r>
    </w:p>
    <w:p w14:paraId="0B85964F">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3.本公告在《青海政府采购网》、</w:t>
      </w:r>
      <w:r>
        <w:rPr>
          <w:rFonts w:hint="eastAsia" w:ascii="宋体" w:hAnsi="宋体" w:eastAsia="宋体" w:cs="宋体"/>
          <w:color w:val="auto"/>
          <w:spacing w:val="0"/>
          <w:position w:val="0"/>
          <w:sz w:val="21"/>
          <w:shd w:val="clear" w:fill="auto"/>
          <w:lang w:val="zh-CN" w:eastAsia="zh-CN"/>
        </w:rPr>
        <w:t>《中国招投标公共服务平台》、</w:t>
      </w:r>
      <w:r>
        <w:rPr>
          <w:rFonts w:ascii="宋体" w:hAnsi="宋体" w:eastAsia="宋体" w:cs="宋体"/>
          <w:color w:val="auto"/>
          <w:spacing w:val="0"/>
          <w:position w:val="0"/>
          <w:sz w:val="21"/>
          <w:shd w:val="clear" w:fill="auto"/>
        </w:rPr>
        <w:t>《青海省电子招标投标公共服务平台》、《青海项目信息网》《青海发投机电设备招标有限公司》同时发布。</w:t>
      </w:r>
    </w:p>
    <w:p w14:paraId="63A1D111">
      <w:pPr>
        <w:spacing w:before="0" w:after="0" w:line="360" w:lineRule="auto"/>
        <w:ind w:left="0" w:leftChars="0" w:right="0" w:rightChars="0" w:firstLine="0" w:firstLineChars="0"/>
        <w:jc w:val="both"/>
        <w:outlineLvl w:val="1"/>
        <w:rPr>
          <w:rFonts w:ascii="宋体" w:hAnsi="宋体" w:eastAsia="宋体" w:cs="宋体"/>
          <w:b/>
          <w:color w:val="auto"/>
          <w:spacing w:val="0"/>
          <w:position w:val="0"/>
          <w:sz w:val="21"/>
          <w:shd w:val="clear" w:fill="auto"/>
        </w:rPr>
      </w:pPr>
      <w:bookmarkStart w:id="14" w:name="_Toc19674"/>
      <w:r>
        <w:rPr>
          <w:rFonts w:ascii="宋体" w:hAnsi="宋体" w:eastAsia="宋体" w:cs="宋体"/>
          <w:b/>
          <w:color w:val="auto"/>
          <w:spacing w:val="0"/>
          <w:position w:val="0"/>
          <w:sz w:val="21"/>
          <w:shd w:val="clear" w:fill="auto"/>
        </w:rPr>
        <w:t>八、凡对本次采购提出询问，请按以下方式联系。</w:t>
      </w:r>
      <w:bookmarkEnd w:id="14"/>
    </w:p>
    <w:p w14:paraId="23AAD3C3">
      <w:pPr>
        <w:spacing w:before="0" w:after="0" w:line="360" w:lineRule="auto"/>
        <w:ind w:left="0" w:leftChars="0" w:right="0" w:rightChars="0" w:firstLine="420" w:firstLineChars="0"/>
        <w:jc w:val="both"/>
        <w:outlineLvl w:val="2"/>
        <w:rPr>
          <w:rFonts w:ascii="宋体" w:hAnsi="宋体" w:eastAsia="宋体" w:cs="宋体"/>
          <w:color w:val="auto"/>
          <w:spacing w:val="0"/>
          <w:position w:val="0"/>
          <w:sz w:val="21"/>
          <w:shd w:val="clear" w:fill="auto"/>
        </w:rPr>
      </w:pPr>
      <w:bookmarkStart w:id="15" w:name="_Toc31161"/>
      <w:r>
        <w:rPr>
          <w:rFonts w:ascii="宋体" w:hAnsi="宋体" w:eastAsia="宋体" w:cs="宋体"/>
          <w:color w:val="auto"/>
          <w:spacing w:val="0"/>
          <w:position w:val="0"/>
          <w:sz w:val="21"/>
          <w:shd w:val="clear" w:fill="auto"/>
        </w:rPr>
        <w:t>1.采购人信息</w:t>
      </w:r>
      <w:bookmarkEnd w:id="15"/>
    </w:p>
    <w:p w14:paraId="17884378">
      <w:pPr>
        <w:spacing w:before="0" w:after="0" w:line="360" w:lineRule="auto"/>
        <w:ind w:left="0" w:right="0" w:firstLine="420"/>
        <w:jc w:val="both"/>
        <w:rPr>
          <w:rFonts w:hint="eastAsia" w:ascii="宋体" w:hAnsi="宋体" w:eastAsia="宋体" w:cs="宋体"/>
          <w:color w:val="auto"/>
          <w:spacing w:val="0"/>
          <w:position w:val="0"/>
          <w:sz w:val="21"/>
          <w:shd w:val="clear" w:fill="auto"/>
          <w:lang w:eastAsia="zh-CN"/>
        </w:rPr>
      </w:pPr>
      <w:r>
        <w:rPr>
          <w:rFonts w:ascii="宋体" w:hAnsi="宋体" w:eastAsia="宋体" w:cs="宋体"/>
          <w:color w:val="auto"/>
          <w:spacing w:val="0"/>
          <w:position w:val="0"/>
          <w:sz w:val="21"/>
          <w:shd w:val="clear" w:fill="auto"/>
        </w:rPr>
        <w:t>名    称：</w:t>
      </w:r>
      <w:r>
        <w:rPr>
          <w:rFonts w:hint="eastAsia" w:ascii="宋体" w:hAnsi="宋体" w:eastAsia="宋体" w:cs="宋体"/>
          <w:color w:val="auto"/>
          <w:spacing w:val="0"/>
          <w:position w:val="0"/>
          <w:sz w:val="21"/>
          <w:shd w:val="clear" w:fill="auto"/>
          <w:lang w:val="zh-CN"/>
        </w:rPr>
        <w:t>西宁市</w:t>
      </w:r>
      <w:r>
        <w:rPr>
          <w:rFonts w:hint="eastAsia" w:ascii="宋体" w:hAnsi="宋体" w:eastAsia="宋体" w:cs="宋体"/>
          <w:color w:val="auto"/>
          <w:spacing w:val="0"/>
          <w:position w:val="0"/>
          <w:sz w:val="21"/>
          <w:shd w:val="clear" w:fill="auto"/>
          <w:lang w:val="en-US" w:eastAsia="zh-CN"/>
        </w:rPr>
        <w:t>城东区</w:t>
      </w:r>
      <w:r>
        <w:rPr>
          <w:rFonts w:hint="eastAsia" w:ascii="宋体" w:hAnsi="宋体" w:eastAsia="宋体" w:cs="宋体"/>
          <w:color w:val="auto"/>
          <w:spacing w:val="0"/>
          <w:position w:val="0"/>
          <w:sz w:val="21"/>
          <w:shd w:val="clear" w:fill="auto"/>
          <w:lang w:val="zh-CN"/>
        </w:rPr>
        <w:t>审计局</w:t>
      </w:r>
    </w:p>
    <w:p w14:paraId="22F0E298">
      <w:pPr>
        <w:spacing w:before="0" w:after="0" w:line="360" w:lineRule="auto"/>
        <w:ind w:left="0" w:right="0" w:firstLine="420"/>
        <w:jc w:val="both"/>
        <w:rPr>
          <w:rFonts w:hint="default" w:ascii="宋体" w:hAnsi="宋体" w:eastAsia="宋体" w:cs="宋体"/>
          <w:color w:val="auto"/>
          <w:spacing w:val="0"/>
          <w:position w:val="0"/>
          <w:sz w:val="21"/>
          <w:highlight w:val="none"/>
          <w:shd w:val="clear" w:fill="auto"/>
          <w:lang w:val="en-US" w:eastAsia="zh-CN"/>
        </w:rPr>
      </w:pPr>
      <w:r>
        <w:rPr>
          <w:rFonts w:ascii="宋体" w:hAnsi="宋体" w:eastAsia="宋体" w:cs="宋体"/>
          <w:color w:val="auto"/>
          <w:spacing w:val="0"/>
          <w:position w:val="0"/>
          <w:sz w:val="21"/>
          <w:highlight w:val="none"/>
          <w:shd w:val="clear" w:fill="auto"/>
        </w:rPr>
        <w:t>地    址：</w:t>
      </w:r>
      <w:r>
        <w:rPr>
          <w:rFonts w:hint="eastAsia" w:ascii="宋体" w:hAnsi="宋体" w:cs="宋体"/>
          <w:color w:val="000000"/>
        </w:rPr>
        <w:t>西宁市城东区昆仑东路188号西宁市城东区机关办公楼11楼</w:t>
      </w:r>
    </w:p>
    <w:p w14:paraId="59DDCE12">
      <w:pPr>
        <w:spacing w:before="0" w:after="0" w:line="360" w:lineRule="auto"/>
        <w:ind w:left="0" w:right="0" w:firstLine="420"/>
        <w:jc w:val="both"/>
        <w:rPr>
          <w:rFonts w:hint="eastAsia" w:ascii="宋体" w:hAnsi="宋体" w:eastAsia="宋体" w:cs="宋体"/>
          <w:color w:val="auto"/>
          <w:spacing w:val="0"/>
          <w:position w:val="0"/>
          <w:sz w:val="21"/>
          <w:highlight w:val="none"/>
          <w:shd w:val="clear" w:fill="auto"/>
          <w:lang w:eastAsia="zh-CN"/>
        </w:rPr>
      </w:pPr>
      <w:r>
        <w:rPr>
          <w:rFonts w:ascii="宋体" w:hAnsi="宋体" w:eastAsia="宋体" w:cs="宋体"/>
          <w:color w:val="auto"/>
          <w:spacing w:val="0"/>
          <w:position w:val="0"/>
          <w:sz w:val="21"/>
          <w:highlight w:val="none"/>
          <w:shd w:val="clear" w:fill="auto"/>
        </w:rPr>
        <w:t>项目联系人：</w:t>
      </w:r>
      <w:r>
        <w:rPr>
          <w:rFonts w:hint="eastAsia" w:ascii="宋体" w:hAnsi="宋体" w:eastAsia="宋体" w:cs="宋体"/>
          <w:color w:val="auto"/>
          <w:spacing w:val="0"/>
          <w:position w:val="0"/>
          <w:sz w:val="21"/>
          <w:highlight w:val="none"/>
          <w:shd w:val="clear" w:fill="auto"/>
          <w:lang w:val="en-US" w:eastAsia="zh-CN"/>
        </w:rPr>
        <w:t>张</w:t>
      </w:r>
      <w:r>
        <w:rPr>
          <w:rFonts w:hint="eastAsia" w:ascii="宋体" w:hAnsi="宋体" w:eastAsia="宋体" w:cs="宋体"/>
          <w:color w:val="auto"/>
          <w:spacing w:val="0"/>
          <w:position w:val="0"/>
          <w:sz w:val="21"/>
          <w:highlight w:val="none"/>
          <w:shd w:val="clear" w:fill="auto"/>
          <w:lang w:eastAsia="zh-CN"/>
        </w:rPr>
        <w:t>先生</w:t>
      </w:r>
    </w:p>
    <w:p w14:paraId="0A9E13E9">
      <w:pPr>
        <w:spacing w:before="0" w:after="0" w:line="360" w:lineRule="auto"/>
        <w:ind w:left="0" w:right="0" w:firstLine="420"/>
        <w:jc w:val="both"/>
        <w:rPr>
          <w:rFonts w:hint="default" w:ascii="宋体" w:hAnsi="宋体" w:eastAsia="宋体" w:cs="宋体"/>
          <w:color w:val="auto"/>
          <w:spacing w:val="0"/>
          <w:position w:val="0"/>
          <w:sz w:val="21"/>
          <w:highlight w:val="none"/>
          <w:shd w:val="clear" w:fill="auto"/>
          <w:lang w:val="en-US" w:eastAsia="zh-CN"/>
        </w:rPr>
      </w:pPr>
      <w:r>
        <w:rPr>
          <w:rFonts w:ascii="宋体" w:hAnsi="宋体" w:eastAsia="宋体" w:cs="宋体"/>
          <w:color w:val="auto"/>
          <w:spacing w:val="0"/>
          <w:position w:val="0"/>
          <w:sz w:val="21"/>
          <w:highlight w:val="none"/>
          <w:shd w:val="clear" w:fill="auto"/>
        </w:rPr>
        <w:t>联系方式：</w:t>
      </w:r>
      <w:r>
        <w:rPr>
          <w:rFonts w:hint="eastAsia" w:ascii="宋体" w:hAnsi="宋体" w:eastAsia="宋体" w:cs="宋体"/>
          <w:color w:val="auto"/>
          <w:spacing w:val="0"/>
          <w:position w:val="0"/>
          <w:sz w:val="21"/>
          <w:highlight w:val="none"/>
          <w:shd w:val="clear" w:fill="auto"/>
          <w:lang w:val="en-US" w:eastAsia="zh-CN"/>
        </w:rPr>
        <w:t>0971-8177096</w:t>
      </w:r>
    </w:p>
    <w:p w14:paraId="6BAE032A">
      <w:pPr>
        <w:spacing w:before="0" w:after="0" w:line="360" w:lineRule="auto"/>
        <w:ind w:left="0" w:leftChars="0" w:right="0" w:rightChars="0" w:firstLine="420" w:firstLineChars="0"/>
        <w:jc w:val="both"/>
        <w:outlineLvl w:val="2"/>
        <w:rPr>
          <w:rFonts w:ascii="宋体" w:hAnsi="宋体" w:eastAsia="宋体" w:cs="宋体"/>
          <w:color w:val="auto"/>
          <w:spacing w:val="0"/>
          <w:position w:val="0"/>
          <w:sz w:val="21"/>
          <w:shd w:val="clear" w:fill="auto"/>
        </w:rPr>
      </w:pPr>
      <w:bookmarkStart w:id="16" w:name="_Toc20456"/>
      <w:r>
        <w:rPr>
          <w:rFonts w:ascii="宋体" w:hAnsi="宋体" w:eastAsia="宋体" w:cs="宋体"/>
          <w:color w:val="auto"/>
          <w:spacing w:val="0"/>
          <w:position w:val="0"/>
          <w:sz w:val="21"/>
          <w:shd w:val="clear" w:fill="auto"/>
        </w:rPr>
        <w:t>2.采购代理机构信息</w:t>
      </w:r>
      <w:bookmarkEnd w:id="16"/>
    </w:p>
    <w:p w14:paraId="2329D7A4">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名    称：青海发投机电设备招标有限公司</w:t>
      </w:r>
    </w:p>
    <w:p w14:paraId="143B9CF6">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地    址：西宁市城西区文景街32号国投广场8楼</w:t>
      </w:r>
    </w:p>
    <w:p w14:paraId="15321B0A">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项目联系人：</w:t>
      </w:r>
      <w:r>
        <w:rPr>
          <w:rFonts w:hint="eastAsia" w:ascii="宋体" w:hAnsi="宋体" w:eastAsia="宋体" w:cs="宋体"/>
          <w:color w:val="auto"/>
          <w:spacing w:val="0"/>
          <w:position w:val="0"/>
          <w:sz w:val="21"/>
          <w:shd w:val="clear" w:fill="auto"/>
          <w:lang w:val="en-US" w:eastAsia="zh-CN"/>
        </w:rPr>
        <w:t>宋</w:t>
      </w:r>
      <w:r>
        <w:rPr>
          <w:rFonts w:ascii="宋体" w:hAnsi="宋体" w:eastAsia="宋体" w:cs="宋体"/>
          <w:color w:val="auto"/>
          <w:spacing w:val="0"/>
          <w:position w:val="0"/>
          <w:sz w:val="21"/>
          <w:shd w:val="clear" w:fill="auto"/>
        </w:rPr>
        <w:t>女士</w:t>
      </w:r>
    </w:p>
    <w:p w14:paraId="5C2B57FD">
      <w:pPr>
        <w:spacing w:before="0" w:after="0" w:line="360" w:lineRule="auto"/>
        <w:ind w:left="0" w:right="0" w:firstLine="420"/>
        <w:jc w:val="both"/>
        <w:rPr>
          <w:rFonts w:hint="eastAsia" w:ascii="宋体" w:hAnsi="宋体" w:eastAsia="宋体" w:cs="宋体"/>
          <w:color w:val="auto"/>
          <w:spacing w:val="0"/>
          <w:position w:val="0"/>
          <w:sz w:val="21"/>
          <w:shd w:val="clear" w:fill="auto"/>
          <w:lang w:val="en-US" w:eastAsia="zh-CN"/>
        </w:rPr>
      </w:pPr>
      <w:r>
        <w:rPr>
          <w:rFonts w:ascii="宋体" w:hAnsi="宋体" w:eastAsia="宋体" w:cs="宋体"/>
          <w:color w:val="auto"/>
          <w:spacing w:val="0"/>
          <w:position w:val="0"/>
          <w:sz w:val="21"/>
          <w:shd w:val="clear" w:fill="auto"/>
        </w:rPr>
        <w:t>联系方式：0971-</w:t>
      </w:r>
      <w:r>
        <w:rPr>
          <w:rFonts w:hint="eastAsia" w:ascii="宋体" w:hAnsi="宋体" w:eastAsia="宋体" w:cs="宋体"/>
          <w:color w:val="auto"/>
          <w:spacing w:val="0"/>
          <w:position w:val="0"/>
          <w:sz w:val="21"/>
          <w:shd w:val="clear" w:fill="auto"/>
          <w:lang w:val="en-US" w:eastAsia="zh-CN"/>
        </w:rPr>
        <w:t>6311241</w:t>
      </w:r>
    </w:p>
    <w:p w14:paraId="0500037C">
      <w:pPr>
        <w:spacing w:before="0" w:after="0" w:line="360" w:lineRule="auto"/>
        <w:ind w:left="0" w:right="0" w:firstLine="420"/>
        <w:jc w:val="both"/>
        <w:rPr>
          <w:rFonts w:hint="default" w:ascii="宋体" w:hAnsi="宋体" w:eastAsia="宋体" w:cs="宋体"/>
          <w:color w:val="auto"/>
          <w:spacing w:val="0"/>
          <w:position w:val="0"/>
          <w:sz w:val="21"/>
          <w:shd w:val="clear" w:fill="auto"/>
          <w:lang w:val="en-US" w:eastAsia="zh-CN"/>
        </w:rPr>
      </w:pPr>
    </w:p>
    <w:p w14:paraId="0F0CFA89">
      <w:pPr>
        <w:spacing w:before="0" w:after="0" w:line="360" w:lineRule="auto"/>
        <w:ind w:left="0" w:right="0" w:firstLine="420"/>
        <w:jc w:val="righ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青海发投机电设备招标有限公司</w:t>
      </w:r>
    </w:p>
    <w:p w14:paraId="6E81689D">
      <w:pPr>
        <w:spacing w:before="0" w:after="0" w:line="360" w:lineRule="auto"/>
        <w:ind w:left="0" w:right="0" w:firstLine="420"/>
        <w:jc w:val="right"/>
        <w:rPr>
          <w:rFonts w:ascii="宋体" w:hAnsi="宋体" w:eastAsia="宋体" w:cs="宋体"/>
          <w:color w:val="auto"/>
          <w:spacing w:val="0"/>
          <w:position w:val="0"/>
          <w:sz w:val="21"/>
          <w:highlight w:val="none"/>
          <w:shd w:val="clear" w:fill="auto"/>
        </w:rPr>
        <w:sectPr>
          <w:footerReference r:id="rId3" w:type="default"/>
          <w:pgSz w:w="11906" w:h="16838"/>
          <w:pgNumType w:start="1"/>
          <w:cols w:space="720" w:num="1"/>
          <w:docGrid w:type="lines" w:linePitch="312" w:charSpace="0"/>
        </w:sectPr>
      </w:pPr>
      <w:r>
        <w:rPr>
          <w:rFonts w:hint="eastAsia" w:ascii="宋体" w:hAnsi="宋体" w:eastAsia="宋体" w:cs="宋体"/>
          <w:color w:val="auto"/>
          <w:spacing w:val="0"/>
          <w:position w:val="0"/>
          <w:sz w:val="21"/>
          <w:highlight w:val="none"/>
          <w:shd w:val="clear" w:fill="auto"/>
          <w:lang w:eastAsia="zh-CN"/>
        </w:rPr>
        <w:t>202</w:t>
      </w:r>
      <w:r>
        <w:rPr>
          <w:rFonts w:hint="eastAsia" w:ascii="宋体" w:hAnsi="宋体" w:eastAsia="宋体" w:cs="宋体"/>
          <w:color w:val="auto"/>
          <w:spacing w:val="0"/>
          <w:position w:val="0"/>
          <w:sz w:val="21"/>
          <w:highlight w:val="none"/>
          <w:shd w:val="clear" w:fill="auto"/>
          <w:lang w:val="en-US" w:eastAsia="zh-CN"/>
        </w:rPr>
        <w:t>6</w:t>
      </w:r>
      <w:r>
        <w:rPr>
          <w:rFonts w:hint="eastAsia" w:ascii="宋体" w:hAnsi="宋体" w:eastAsia="宋体" w:cs="宋体"/>
          <w:color w:val="auto"/>
          <w:spacing w:val="0"/>
          <w:position w:val="0"/>
          <w:sz w:val="21"/>
          <w:highlight w:val="none"/>
          <w:shd w:val="clear" w:fill="auto"/>
          <w:lang w:eastAsia="zh-CN"/>
        </w:rPr>
        <w:t>年</w:t>
      </w:r>
      <w:r>
        <w:rPr>
          <w:rFonts w:hint="eastAsia" w:ascii="宋体" w:hAnsi="宋体" w:eastAsia="宋体" w:cs="宋体"/>
          <w:color w:val="auto"/>
          <w:spacing w:val="0"/>
          <w:position w:val="0"/>
          <w:sz w:val="21"/>
          <w:highlight w:val="none"/>
          <w:shd w:val="clear" w:fill="auto"/>
          <w:lang w:val="en-US" w:eastAsia="zh-CN"/>
        </w:rPr>
        <w:t>4</w:t>
      </w:r>
      <w:r>
        <w:rPr>
          <w:rFonts w:ascii="宋体" w:hAnsi="宋体" w:eastAsia="宋体" w:cs="宋体"/>
          <w:color w:val="auto"/>
          <w:spacing w:val="0"/>
          <w:position w:val="0"/>
          <w:sz w:val="21"/>
          <w:highlight w:val="none"/>
          <w:shd w:val="clear" w:fill="auto"/>
        </w:rPr>
        <w:t>月</w:t>
      </w:r>
      <w:r>
        <w:rPr>
          <w:rFonts w:hint="eastAsia" w:ascii="宋体" w:hAnsi="宋体" w:eastAsia="宋体" w:cs="宋体"/>
          <w:color w:val="auto"/>
          <w:spacing w:val="0"/>
          <w:position w:val="0"/>
          <w:sz w:val="21"/>
          <w:highlight w:val="none"/>
          <w:shd w:val="clear" w:fill="auto"/>
          <w:lang w:val="en-US" w:eastAsia="zh-CN"/>
        </w:rPr>
        <w:t>24</w:t>
      </w:r>
      <w:r>
        <w:rPr>
          <w:rFonts w:ascii="宋体" w:hAnsi="宋体" w:eastAsia="宋体" w:cs="宋体"/>
          <w:color w:val="auto"/>
          <w:spacing w:val="0"/>
          <w:position w:val="0"/>
          <w:sz w:val="21"/>
          <w:highlight w:val="none"/>
          <w:shd w:val="clear" w:fill="auto"/>
        </w:rPr>
        <w:t>日</w:t>
      </w:r>
    </w:p>
    <w:p w14:paraId="7560026D">
      <w:pPr>
        <w:keepNext/>
        <w:keepLines/>
        <w:spacing w:before="340" w:after="330" w:line="240" w:lineRule="auto"/>
        <w:ind w:left="0" w:leftChars="0" w:right="0" w:rightChars="0" w:firstLine="0" w:firstLineChars="0"/>
        <w:jc w:val="center"/>
        <w:outlineLvl w:val="9"/>
        <w:rPr>
          <w:rFonts w:ascii="Calibri" w:hAnsi="Calibri" w:eastAsia="Calibri" w:cs="Calibri"/>
          <w:color w:val="auto"/>
          <w:spacing w:val="0"/>
          <w:position w:val="0"/>
          <w:sz w:val="44"/>
          <w:shd w:val="clear" w:fill="auto"/>
        </w:rPr>
      </w:pPr>
      <w:r>
        <w:rPr>
          <w:rFonts w:ascii="宋体" w:hAnsi="宋体" w:eastAsia="宋体" w:cs="宋体"/>
          <w:b/>
          <w:color w:val="auto"/>
          <w:spacing w:val="0"/>
          <w:position w:val="0"/>
          <w:sz w:val="36"/>
          <w:shd w:val="clear" w:fill="auto"/>
        </w:rPr>
        <w:t>第二部分</w:t>
      </w:r>
      <w:r>
        <w:rPr>
          <w:rFonts w:ascii="Calibri" w:hAnsi="Calibri" w:eastAsia="Calibri" w:cs="Calibri"/>
          <w:b/>
          <w:color w:val="auto"/>
          <w:spacing w:val="0"/>
          <w:position w:val="0"/>
          <w:sz w:val="36"/>
          <w:shd w:val="clear" w:fill="auto"/>
        </w:rPr>
        <w:t xml:space="preserve">  </w:t>
      </w:r>
      <w:r>
        <w:rPr>
          <w:rFonts w:ascii="宋体" w:hAnsi="宋体" w:eastAsia="宋体" w:cs="宋体"/>
          <w:b/>
          <w:color w:val="auto"/>
          <w:spacing w:val="0"/>
          <w:position w:val="0"/>
          <w:sz w:val="36"/>
          <w:shd w:val="clear" w:fill="auto"/>
        </w:rPr>
        <w:t>供应商须知前附表</w:t>
      </w:r>
    </w:p>
    <w:tbl>
      <w:tblPr>
        <w:tblStyle w:val="17"/>
        <w:tblW w:w="0" w:type="auto"/>
        <w:jc w:val="center"/>
        <w:tblLayout w:type="autofit"/>
        <w:tblCellMar>
          <w:top w:w="0" w:type="dxa"/>
          <w:left w:w="10" w:type="dxa"/>
          <w:bottom w:w="0" w:type="dxa"/>
          <w:right w:w="10" w:type="dxa"/>
        </w:tblCellMar>
      </w:tblPr>
      <w:tblGrid>
        <w:gridCol w:w="685"/>
        <w:gridCol w:w="1953"/>
        <w:gridCol w:w="5161"/>
      </w:tblGrid>
      <w:tr w14:paraId="5C415EBE">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407AD04">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7114" w:type="dxa"/>
            <w:gridSpan w:val="2"/>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504B93A6">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内容</w:t>
            </w:r>
          </w:p>
        </w:tc>
      </w:tr>
      <w:tr w14:paraId="2B3C58B9">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6923897F">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CD7A216">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采购项目编号</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3956B1E1">
            <w:pPr>
              <w:spacing w:before="0" w:after="0" w:line="360" w:lineRule="auto"/>
              <w:ind w:left="0" w:right="0" w:firstLine="0"/>
              <w:jc w:val="both"/>
              <w:rPr>
                <w:rFonts w:hint="eastAsia" w:ascii="宋体" w:hAnsi="宋体" w:eastAsia="宋体" w:cs="宋体"/>
                <w:color w:val="auto"/>
                <w:spacing w:val="0"/>
                <w:position w:val="0"/>
                <w:shd w:val="clear" w:fill="auto"/>
                <w:lang w:eastAsia="zh-CN"/>
              </w:rPr>
            </w:pPr>
            <w:r>
              <w:rPr>
                <w:rFonts w:hint="eastAsia" w:ascii="宋体" w:hAnsi="宋体" w:eastAsia="宋体" w:cs="宋体"/>
                <w:color w:val="auto"/>
                <w:spacing w:val="0"/>
                <w:position w:val="0"/>
                <w:shd w:val="clear" w:fill="auto"/>
                <w:lang w:eastAsia="zh-CN"/>
              </w:rPr>
              <w:t>青海机电磋商（服务）2026-009号</w:t>
            </w:r>
          </w:p>
        </w:tc>
      </w:tr>
      <w:tr w14:paraId="1C94DE6A">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6194A36E">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9FF6EE8">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采购项目名称</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0D9CB33E">
            <w:pPr>
              <w:spacing w:before="0" w:after="0" w:line="360" w:lineRule="auto"/>
              <w:ind w:left="0" w:right="0" w:firstLine="0"/>
              <w:jc w:val="both"/>
              <w:rPr>
                <w:rFonts w:hint="eastAsia" w:ascii="宋体" w:hAnsi="宋体" w:eastAsia="宋体" w:cs="宋体"/>
                <w:color w:val="auto"/>
                <w:spacing w:val="0"/>
                <w:position w:val="0"/>
                <w:shd w:val="clear" w:fill="auto"/>
                <w:lang w:eastAsia="zh-CN"/>
              </w:rPr>
            </w:pPr>
            <w:r>
              <w:rPr>
                <w:rFonts w:hint="eastAsia" w:ascii="宋体" w:hAnsi="宋体" w:eastAsia="宋体" w:cs="宋体"/>
                <w:color w:val="auto"/>
                <w:spacing w:val="0"/>
                <w:position w:val="0"/>
                <w:shd w:val="clear" w:fill="auto"/>
                <w:lang w:eastAsia="zh-CN"/>
              </w:rPr>
              <w:t>城东区审计局2026年审计项目（</w:t>
            </w:r>
            <w:r>
              <w:rPr>
                <w:rFonts w:hint="eastAsia" w:ascii="宋体" w:hAnsi="宋体" w:eastAsia="宋体" w:cs="宋体"/>
                <w:color w:val="auto"/>
                <w:spacing w:val="0"/>
                <w:position w:val="0"/>
                <w:shd w:val="clear" w:fill="auto"/>
                <w:lang w:val="en-US" w:eastAsia="zh-CN"/>
              </w:rPr>
              <w:t>第二次</w:t>
            </w:r>
            <w:r>
              <w:rPr>
                <w:rFonts w:hint="eastAsia" w:ascii="宋体" w:hAnsi="宋体" w:eastAsia="宋体" w:cs="宋体"/>
                <w:color w:val="auto"/>
                <w:spacing w:val="0"/>
                <w:position w:val="0"/>
                <w:shd w:val="clear" w:fill="auto"/>
                <w:lang w:eastAsia="zh-CN"/>
              </w:rPr>
              <w:t>）</w:t>
            </w:r>
          </w:p>
        </w:tc>
      </w:tr>
      <w:tr w14:paraId="31FD7222">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7864ABEB">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3</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4B1697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采购人</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33CD87D2">
            <w:pPr>
              <w:spacing w:before="0" w:after="0" w:line="360" w:lineRule="auto"/>
              <w:ind w:left="0" w:right="0" w:firstLine="0"/>
              <w:jc w:val="both"/>
              <w:rPr>
                <w:rFonts w:hint="eastAsia" w:ascii="宋体" w:hAnsi="宋体" w:eastAsia="宋体" w:cs="宋体"/>
                <w:color w:val="auto"/>
                <w:spacing w:val="0"/>
                <w:position w:val="0"/>
                <w:shd w:val="clear" w:fill="auto"/>
                <w:lang w:eastAsia="zh-CN"/>
              </w:rPr>
            </w:pPr>
            <w:r>
              <w:rPr>
                <w:rFonts w:hint="eastAsia" w:ascii="宋体" w:hAnsi="宋体" w:eastAsia="宋体" w:cs="宋体"/>
                <w:color w:val="auto"/>
                <w:spacing w:val="0"/>
                <w:position w:val="0"/>
                <w:shd w:val="clear" w:fill="auto"/>
                <w:lang w:val="zh-CN" w:eastAsia="zh-CN"/>
              </w:rPr>
              <w:t>西宁市</w:t>
            </w:r>
            <w:r>
              <w:rPr>
                <w:rFonts w:hint="eastAsia" w:ascii="宋体" w:hAnsi="宋体" w:eastAsia="宋体" w:cs="宋体"/>
                <w:color w:val="auto"/>
                <w:spacing w:val="0"/>
                <w:position w:val="0"/>
                <w:shd w:val="clear" w:fill="auto"/>
                <w:lang w:val="en-US" w:eastAsia="zh-CN"/>
              </w:rPr>
              <w:t>城东区</w:t>
            </w:r>
            <w:r>
              <w:rPr>
                <w:rFonts w:hint="eastAsia" w:ascii="宋体" w:hAnsi="宋体" w:eastAsia="宋体" w:cs="宋体"/>
                <w:color w:val="auto"/>
                <w:spacing w:val="0"/>
                <w:position w:val="0"/>
                <w:shd w:val="clear" w:fill="auto"/>
                <w:lang w:val="zh-CN" w:eastAsia="zh-CN"/>
              </w:rPr>
              <w:t>审计局</w:t>
            </w:r>
          </w:p>
        </w:tc>
      </w:tr>
      <w:tr w14:paraId="2107131D">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715406ED">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4</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1BCC99A">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采购代理机构</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58DEBBC3">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青海发投机电设备招标有限公司</w:t>
            </w:r>
          </w:p>
        </w:tc>
      </w:tr>
      <w:tr w14:paraId="7B1C52E2">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5A16399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5</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FAA354A">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采购方式</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58A90406">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竞争性磋商</w:t>
            </w:r>
          </w:p>
        </w:tc>
      </w:tr>
      <w:tr w14:paraId="15B38C9F">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EF86835">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6</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5BC86B07">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评分办法</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69054EFA">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综合评分法</w:t>
            </w:r>
          </w:p>
        </w:tc>
      </w:tr>
      <w:tr w14:paraId="41968813">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6113896C">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7</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3806A47">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采购预算额度</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E3D9E28">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总额度：</w:t>
            </w:r>
            <w:r>
              <w:rPr>
                <w:rFonts w:hint="eastAsia" w:ascii="宋体" w:hAnsi="宋体" w:eastAsia="宋体" w:cs="宋体"/>
                <w:color w:val="auto"/>
                <w:spacing w:val="0"/>
                <w:position w:val="0"/>
                <w:sz w:val="21"/>
                <w:highlight w:val="none"/>
                <w:shd w:val="clear" w:fill="auto"/>
                <w:lang w:val="en-US" w:eastAsia="zh-CN"/>
              </w:rPr>
              <w:t>1425000.00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壹佰肆拾贰万伍仟元整</w:t>
            </w:r>
            <w:r>
              <w:rPr>
                <w:rFonts w:ascii="宋体" w:hAnsi="宋体" w:eastAsia="宋体" w:cs="宋体"/>
                <w:color w:val="auto"/>
                <w:spacing w:val="0"/>
                <w:position w:val="0"/>
                <w:sz w:val="21"/>
                <w:highlight w:val="none"/>
                <w:shd w:val="clear" w:fill="auto"/>
              </w:rPr>
              <w:t xml:space="preserve">） </w:t>
            </w:r>
          </w:p>
          <w:p w14:paraId="613587CB">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分包额度：</w:t>
            </w:r>
          </w:p>
          <w:p w14:paraId="10338274">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包一：</w:t>
            </w:r>
            <w:r>
              <w:rPr>
                <w:rFonts w:hint="eastAsia" w:ascii="宋体" w:hAnsi="宋体" w:eastAsia="宋体" w:cs="宋体"/>
                <w:color w:val="auto"/>
                <w:spacing w:val="0"/>
                <w:position w:val="0"/>
                <w:sz w:val="21"/>
                <w:highlight w:val="none"/>
                <w:shd w:val="clear" w:fill="auto"/>
                <w:lang w:val="en-US" w:eastAsia="zh-CN"/>
              </w:rPr>
              <w:t>320000.00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叁拾贰万元整</w:t>
            </w:r>
            <w:r>
              <w:rPr>
                <w:rFonts w:ascii="宋体" w:hAnsi="宋体" w:eastAsia="宋体" w:cs="宋体"/>
                <w:color w:val="auto"/>
                <w:spacing w:val="0"/>
                <w:position w:val="0"/>
                <w:sz w:val="21"/>
                <w:highlight w:val="none"/>
                <w:shd w:val="clear" w:fill="auto"/>
              </w:rPr>
              <w:t>）</w:t>
            </w:r>
          </w:p>
          <w:p w14:paraId="0589B262">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包二：</w:t>
            </w:r>
            <w:r>
              <w:rPr>
                <w:rFonts w:hint="eastAsia" w:ascii="宋体" w:hAnsi="宋体" w:eastAsia="宋体" w:cs="宋体"/>
                <w:color w:val="auto"/>
                <w:spacing w:val="0"/>
                <w:position w:val="0"/>
                <w:sz w:val="21"/>
                <w:highlight w:val="none"/>
                <w:shd w:val="clear" w:fill="auto"/>
                <w:lang w:val="en-US" w:eastAsia="zh-CN"/>
              </w:rPr>
              <w:t>115000.00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壹拾壹万伍仟元整</w:t>
            </w:r>
            <w:r>
              <w:rPr>
                <w:rFonts w:ascii="宋体" w:hAnsi="宋体" w:eastAsia="宋体" w:cs="宋体"/>
                <w:color w:val="auto"/>
                <w:spacing w:val="0"/>
                <w:position w:val="0"/>
                <w:sz w:val="21"/>
                <w:highlight w:val="none"/>
                <w:shd w:val="clear" w:fill="auto"/>
              </w:rPr>
              <w:t>）</w:t>
            </w:r>
          </w:p>
          <w:p w14:paraId="3C94BB60">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包三：</w:t>
            </w:r>
            <w:r>
              <w:rPr>
                <w:rFonts w:hint="eastAsia" w:ascii="宋体" w:hAnsi="宋体" w:eastAsia="宋体" w:cs="宋体"/>
                <w:color w:val="auto"/>
                <w:spacing w:val="0"/>
                <w:position w:val="0"/>
                <w:sz w:val="21"/>
                <w:highlight w:val="none"/>
                <w:shd w:val="clear" w:fill="auto"/>
                <w:lang w:val="en-US" w:eastAsia="zh-CN"/>
              </w:rPr>
              <w:t>240000.00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贰拾肆万元整</w:t>
            </w:r>
            <w:r>
              <w:rPr>
                <w:rFonts w:ascii="宋体" w:hAnsi="宋体" w:eastAsia="宋体" w:cs="宋体"/>
                <w:color w:val="auto"/>
                <w:spacing w:val="0"/>
                <w:position w:val="0"/>
                <w:sz w:val="21"/>
                <w:highlight w:val="none"/>
                <w:shd w:val="clear" w:fill="auto"/>
              </w:rPr>
              <w:t>）</w:t>
            </w:r>
          </w:p>
          <w:p w14:paraId="550D2958">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hint="eastAsia" w:ascii="宋体" w:hAnsi="宋体" w:eastAsia="宋体" w:cs="宋体"/>
                <w:color w:val="auto"/>
                <w:spacing w:val="0"/>
                <w:position w:val="0"/>
                <w:sz w:val="21"/>
                <w:highlight w:val="none"/>
                <w:shd w:val="clear" w:fill="auto"/>
                <w:lang w:eastAsia="zh-CN"/>
              </w:rPr>
              <w:t>包四：</w:t>
            </w:r>
            <w:r>
              <w:rPr>
                <w:rFonts w:hint="eastAsia" w:ascii="宋体" w:hAnsi="宋体" w:eastAsia="宋体" w:cs="宋体"/>
                <w:color w:val="auto"/>
                <w:spacing w:val="0"/>
                <w:position w:val="0"/>
                <w:sz w:val="21"/>
                <w:highlight w:val="none"/>
                <w:shd w:val="clear" w:fill="auto"/>
                <w:lang w:val="en-US" w:eastAsia="zh-CN"/>
              </w:rPr>
              <w:t>240000.00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贰拾肆万元整</w:t>
            </w:r>
            <w:r>
              <w:rPr>
                <w:rFonts w:ascii="宋体" w:hAnsi="宋体" w:eastAsia="宋体" w:cs="宋体"/>
                <w:color w:val="auto"/>
                <w:spacing w:val="0"/>
                <w:position w:val="0"/>
                <w:sz w:val="21"/>
                <w:highlight w:val="none"/>
                <w:shd w:val="clear" w:fill="auto"/>
              </w:rPr>
              <w:t>）</w:t>
            </w:r>
          </w:p>
          <w:p w14:paraId="2317160A">
            <w:pPr>
              <w:spacing w:before="0" w:after="0" w:line="360" w:lineRule="auto"/>
              <w:ind w:left="0" w:right="0" w:firstLine="0"/>
              <w:jc w:val="both"/>
              <w:rPr>
                <w:rFonts w:hint="eastAsia" w:ascii="宋体" w:hAnsi="宋体" w:eastAsia="宋体" w:cs="宋体"/>
                <w:color w:val="auto"/>
                <w:spacing w:val="0"/>
                <w:position w:val="0"/>
                <w:sz w:val="21"/>
                <w:highlight w:val="none"/>
                <w:shd w:val="clear" w:fill="auto"/>
                <w:lang w:eastAsia="zh-CN"/>
              </w:rPr>
            </w:pPr>
            <w:r>
              <w:rPr>
                <w:rFonts w:hint="eastAsia" w:ascii="宋体" w:hAnsi="宋体" w:eastAsia="宋体" w:cs="宋体"/>
                <w:color w:val="auto"/>
                <w:spacing w:val="0"/>
                <w:position w:val="0"/>
                <w:sz w:val="21"/>
                <w:highlight w:val="none"/>
                <w:shd w:val="clear" w:fill="auto"/>
                <w:lang w:eastAsia="zh-CN"/>
              </w:rPr>
              <w:t>包五：</w:t>
            </w:r>
            <w:r>
              <w:rPr>
                <w:rFonts w:hint="eastAsia" w:ascii="宋体" w:hAnsi="宋体" w:eastAsia="宋体" w:cs="宋体"/>
                <w:color w:val="auto"/>
                <w:spacing w:val="0"/>
                <w:position w:val="0"/>
                <w:sz w:val="21"/>
                <w:highlight w:val="none"/>
                <w:shd w:val="clear" w:fill="auto"/>
                <w:lang w:val="en-US" w:eastAsia="zh-CN"/>
              </w:rPr>
              <w:t>100000.00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壹拾万元整</w:t>
            </w:r>
            <w:r>
              <w:rPr>
                <w:rFonts w:ascii="宋体" w:hAnsi="宋体" w:eastAsia="宋体" w:cs="宋体"/>
                <w:color w:val="auto"/>
                <w:spacing w:val="0"/>
                <w:position w:val="0"/>
                <w:sz w:val="21"/>
                <w:highlight w:val="none"/>
                <w:shd w:val="clear" w:fill="auto"/>
              </w:rPr>
              <w:t>）</w:t>
            </w:r>
          </w:p>
          <w:p w14:paraId="61874FA4">
            <w:pPr>
              <w:spacing w:before="0" w:after="0" w:line="360" w:lineRule="auto"/>
              <w:ind w:left="0" w:right="0" w:firstLine="0"/>
              <w:jc w:val="both"/>
              <w:rPr>
                <w:rFonts w:ascii="宋体" w:hAnsi="宋体" w:eastAsia="宋体" w:cs="宋体"/>
                <w:color w:val="auto"/>
                <w:spacing w:val="0"/>
                <w:position w:val="0"/>
                <w:sz w:val="21"/>
                <w:highlight w:val="none"/>
                <w:shd w:val="clear" w:fill="auto"/>
              </w:rPr>
            </w:pPr>
            <w:r>
              <w:rPr>
                <w:rFonts w:hint="eastAsia" w:ascii="宋体" w:hAnsi="宋体" w:eastAsia="宋体" w:cs="宋体"/>
                <w:color w:val="auto"/>
                <w:spacing w:val="0"/>
                <w:position w:val="0"/>
                <w:sz w:val="21"/>
                <w:highlight w:val="none"/>
                <w:shd w:val="clear" w:fill="auto"/>
                <w:lang w:eastAsia="zh-CN"/>
              </w:rPr>
              <w:t>包六：</w:t>
            </w:r>
            <w:r>
              <w:rPr>
                <w:rFonts w:hint="eastAsia" w:ascii="宋体" w:hAnsi="宋体" w:eastAsia="宋体" w:cs="宋体"/>
                <w:color w:val="auto"/>
                <w:spacing w:val="0"/>
                <w:position w:val="0"/>
                <w:sz w:val="21"/>
                <w:highlight w:val="none"/>
                <w:shd w:val="clear" w:fill="auto"/>
                <w:lang w:val="en-US" w:eastAsia="zh-CN"/>
              </w:rPr>
              <w:t>380000.00</w:t>
            </w:r>
            <w:r>
              <w:rPr>
                <w:rFonts w:ascii="宋体" w:hAnsi="宋体" w:eastAsia="宋体" w:cs="宋体"/>
                <w:color w:val="auto"/>
                <w:spacing w:val="0"/>
                <w:position w:val="0"/>
                <w:sz w:val="21"/>
                <w:highlight w:val="none"/>
                <w:shd w:val="clear" w:fill="auto"/>
              </w:rPr>
              <w:t>元整（大写：</w:t>
            </w:r>
            <w:r>
              <w:rPr>
                <w:rFonts w:hint="eastAsia" w:ascii="宋体" w:hAnsi="宋体" w:eastAsia="宋体" w:cs="宋体"/>
                <w:color w:val="auto"/>
                <w:spacing w:val="0"/>
                <w:position w:val="0"/>
                <w:sz w:val="21"/>
                <w:highlight w:val="none"/>
                <w:shd w:val="clear" w:fill="auto"/>
                <w:lang w:val="en-US" w:eastAsia="zh-CN"/>
              </w:rPr>
              <w:t>叁拾捌万元整</w:t>
            </w:r>
            <w:r>
              <w:rPr>
                <w:rFonts w:ascii="宋体" w:hAnsi="宋体" w:eastAsia="宋体" w:cs="宋体"/>
                <w:color w:val="auto"/>
                <w:spacing w:val="0"/>
                <w:position w:val="0"/>
                <w:sz w:val="21"/>
                <w:highlight w:val="none"/>
                <w:shd w:val="clear" w:fill="auto"/>
              </w:rPr>
              <w:t>）</w:t>
            </w:r>
          </w:p>
          <w:p w14:paraId="61A62181">
            <w:pPr>
              <w:spacing w:before="0" w:after="0" w:line="360" w:lineRule="auto"/>
              <w:ind w:left="0" w:right="0" w:firstLine="0"/>
              <w:jc w:val="both"/>
              <w:rPr>
                <w:rFonts w:hint="default" w:eastAsia="宋体"/>
                <w:lang w:val="en-US" w:eastAsia="zh-CN"/>
              </w:rPr>
            </w:pPr>
            <w:r>
              <w:rPr>
                <w:rFonts w:hint="eastAsia" w:ascii="宋体" w:hAnsi="宋体" w:eastAsia="宋体" w:cs="宋体"/>
                <w:color w:val="auto"/>
                <w:spacing w:val="0"/>
                <w:position w:val="0"/>
                <w:sz w:val="21"/>
                <w:highlight w:val="none"/>
                <w:shd w:val="clear" w:fill="auto"/>
                <w:lang w:val="en-US" w:eastAsia="zh-CN"/>
              </w:rPr>
              <w:t>包七：30000.00元整</w:t>
            </w:r>
            <w:r>
              <w:rPr>
                <w:rFonts w:ascii="宋体" w:hAnsi="宋体" w:eastAsia="宋体" w:cs="宋体"/>
                <w:color w:val="auto"/>
                <w:spacing w:val="0"/>
                <w:position w:val="0"/>
                <w:sz w:val="21"/>
                <w:highlight w:val="none"/>
                <w:shd w:val="clear" w:fill="auto"/>
              </w:rPr>
              <w:t>（大写：</w:t>
            </w:r>
            <w:r>
              <w:rPr>
                <w:rFonts w:hint="eastAsia" w:ascii="宋体" w:hAnsi="宋体" w:eastAsia="宋体" w:cs="宋体"/>
                <w:color w:val="auto"/>
                <w:spacing w:val="0"/>
                <w:position w:val="0"/>
                <w:sz w:val="21"/>
                <w:highlight w:val="none"/>
                <w:shd w:val="clear" w:fill="auto"/>
                <w:lang w:val="en-US" w:eastAsia="zh-CN"/>
              </w:rPr>
              <w:t>叁万元整</w:t>
            </w:r>
            <w:r>
              <w:rPr>
                <w:rFonts w:ascii="宋体" w:hAnsi="宋体" w:eastAsia="宋体" w:cs="宋体"/>
                <w:color w:val="auto"/>
                <w:spacing w:val="0"/>
                <w:position w:val="0"/>
                <w:sz w:val="21"/>
                <w:highlight w:val="none"/>
                <w:shd w:val="clear" w:fill="auto"/>
              </w:rPr>
              <w:t>）</w:t>
            </w:r>
          </w:p>
        </w:tc>
      </w:tr>
      <w:tr w14:paraId="52430AAF">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4AE369D">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8</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C75168B">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项目分包个数</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107DD63">
            <w:pPr>
              <w:spacing w:before="0" w:after="0" w:line="360" w:lineRule="auto"/>
              <w:ind w:left="0" w:right="0" w:firstLine="0"/>
              <w:jc w:val="both"/>
              <w:rPr>
                <w:rFonts w:hint="eastAsia" w:ascii="宋体" w:hAnsi="宋体" w:eastAsia="宋体" w:cs="宋体"/>
                <w:color w:val="auto"/>
                <w:spacing w:val="0"/>
                <w:position w:val="0"/>
                <w:sz w:val="21"/>
                <w:shd w:val="clear" w:fill="auto"/>
                <w:lang w:eastAsia="zh-CN"/>
              </w:rPr>
            </w:pPr>
            <w:r>
              <w:rPr>
                <w:rFonts w:hint="eastAsia" w:ascii="宋体" w:hAnsi="宋体" w:eastAsia="宋体" w:cs="宋体"/>
                <w:color w:val="auto"/>
                <w:spacing w:val="0"/>
                <w:position w:val="0"/>
                <w:sz w:val="21"/>
                <w:shd w:val="clear" w:fill="auto"/>
                <w:lang w:val="en-US" w:eastAsia="zh-CN"/>
              </w:rPr>
              <w:t>7</w:t>
            </w:r>
          </w:p>
        </w:tc>
      </w:tr>
      <w:tr w14:paraId="51CEAAB5">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BA7B676">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9</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5F7EE4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采购要求</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21FE5AF">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详见磋商文件第</w:t>
            </w:r>
            <w:r>
              <w:rPr>
                <w:rFonts w:hint="eastAsia" w:ascii="宋体" w:hAnsi="宋体" w:eastAsia="宋体" w:cs="宋体"/>
                <w:color w:val="auto"/>
                <w:spacing w:val="0"/>
                <w:position w:val="0"/>
                <w:sz w:val="21"/>
                <w:shd w:val="clear" w:fill="auto"/>
                <w:lang w:eastAsia="zh-CN"/>
              </w:rPr>
              <w:t>六</w:t>
            </w:r>
            <w:r>
              <w:rPr>
                <w:rFonts w:ascii="宋体" w:hAnsi="宋体" w:eastAsia="宋体" w:cs="宋体"/>
                <w:color w:val="auto"/>
                <w:spacing w:val="0"/>
                <w:position w:val="0"/>
                <w:sz w:val="21"/>
                <w:shd w:val="clear" w:fill="auto"/>
              </w:rPr>
              <w:t>部分</w:t>
            </w:r>
          </w:p>
        </w:tc>
      </w:tr>
      <w:tr w14:paraId="46550829">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66D2E6C">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10</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09FFFAB">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供应商资格条件</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591580DE">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1、符合《中华人民共和国政府采购法》第22条的条件。</w:t>
            </w:r>
          </w:p>
          <w:p w14:paraId="06EB55FE">
            <w:pPr>
              <w:spacing w:before="0" w:after="0" w:line="360" w:lineRule="auto"/>
              <w:ind w:left="0" w:right="0" w:firstLine="0"/>
              <w:jc w:val="both"/>
              <w:rPr>
                <w:rFonts w:hint="eastAsia" w:ascii="宋体" w:hAnsi="宋体" w:eastAsia="宋体" w:cs="宋体"/>
                <w:color w:val="auto"/>
                <w:spacing w:val="0"/>
                <w:position w:val="0"/>
                <w:sz w:val="21"/>
                <w:shd w:val="clear" w:fill="auto"/>
                <w:lang w:val="en-US" w:eastAsia="zh-CN"/>
              </w:rPr>
            </w:pPr>
            <w:r>
              <w:rPr>
                <w:rFonts w:hint="eastAsia" w:ascii="宋体" w:hAnsi="宋体" w:eastAsia="宋体" w:cs="宋体"/>
                <w:color w:val="auto"/>
                <w:spacing w:val="0"/>
                <w:position w:val="0"/>
                <w:sz w:val="21"/>
                <w:shd w:val="clear" w:fill="auto"/>
                <w:lang w:val="en-US" w:eastAsia="zh-CN"/>
              </w:rPr>
              <w:t>2、落实政府采购政策需满足的资格要求。</w:t>
            </w:r>
          </w:p>
          <w:p w14:paraId="39FE6D26">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2、磋商文件规定的</w:t>
            </w:r>
            <w:r>
              <w:rPr>
                <w:rFonts w:hint="eastAsia" w:ascii="宋体" w:hAnsi="宋体" w:eastAsia="宋体" w:cs="宋体"/>
                <w:color w:val="auto"/>
                <w:spacing w:val="0"/>
                <w:position w:val="0"/>
                <w:sz w:val="21"/>
                <w:shd w:val="clear" w:fill="auto"/>
              </w:rPr>
              <w:t>特定资格要求</w:t>
            </w:r>
            <w:r>
              <w:rPr>
                <w:rFonts w:ascii="宋体" w:hAnsi="宋体" w:eastAsia="宋体" w:cs="宋体"/>
                <w:color w:val="auto"/>
                <w:spacing w:val="0"/>
                <w:position w:val="0"/>
                <w:sz w:val="21"/>
                <w:shd w:val="clear" w:fill="auto"/>
              </w:rPr>
              <w:t>。</w:t>
            </w:r>
          </w:p>
        </w:tc>
      </w:tr>
      <w:tr w14:paraId="275C5DA9">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C94791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11</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C56B061">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磋商保证金</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644C0B0B">
            <w:pPr>
              <w:spacing w:before="0" w:after="0" w:line="360" w:lineRule="auto"/>
              <w:ind w:left="0" w:right="0" w:firstLine="0"/>
              <w:jc w:val="both"/>
              <w:rPr>
                <w:rFonts w:hint="eastAsia" w:ascii="宋体" w:hAnsi="宋体" w:eastAsia="宋体" w:cs="宋体"/>
                <w:color w:val="auto"/>
                <w:spacing w:val="0"/>
                <w:position w:val="0"/>
                <w:shd w:val="clear" w:fill="auto"/>
                <w:lang w:eastAsia="zh-CN"/>
              </w:rPr>
            </w:pPr>
            <w:r>
              <w:rPr>
                <w:rFonts w:hint="eastAsia" w:ascii="宋体" w:hAnsi="宋体" w:eastAsia="宋体" w:cs="宋体"/>
                <w:color w:val="auto"/>
                <w:spacing w:val="0"/>
                <w:position w:val="0"/>
                <w:shd w:val="clear" w:fill="auto"/>
                <w:lang w:eastAsia="zh-CN"/>
              </w:rPr>
              <w:t>无</w:t>
            </w:r>
          </w:p>
        </w:tc>
      </w:tr>
      <w:tr w14:paraId="25A0A7D3">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4AE7A2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12</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2EEE678">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缴费方式</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65D6CCAA">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缴费方式：投标保证金应当以支票、汇票、本票或者金融机构、担保机构出具的保函等非现金形式提交。通过银行转账的，必须由供应商</w:t>
            </w:r>
            <w:r>
              <w:rPr>
                <w:rFonts w:hint="eastAsia" w:ascii="宋体" w:hAnsi="宋体" w:eastAsia="宋体" w:cs="宋体"/>
                <w:color w:val="auto"/>
                <w:spacing w:val="0"/>
                <w:position w:val="0"/>
                <w:sz w:val="21"/>
                <w:shd w:val="clear" w:fill="auto"/>
              </w:rPr>
              <w:t>从其基本账户</w:t>
            </w:r>
            <w:r>
              <w:rPr>
                <w:rFonts w:ascii="宋体" w:hAnsi="宋体" w:eastAsia="宋体" w:cs="宋体"/>
                <w:color w:val="auto"/>
                <w:spacing w:val="0"/>
                <w:position w:val="0"/>
                <w:sz w:val="21"/>
                <w:shd w:val="clear" w:fill="auto"/>
              </w:rPr>
              <w:t>直接汇（转）入采购代理机构指定账户。</w:t>
            </w:r>
          </w:p>
          <w:p w14:paraId="57F08E3C">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供应商未按照磋商文件要求提交投标保证金的，投标无效。</w:t>
            </w:r>
          </w:p>
        </w:tc>
      </w:tr>
      <w:tr w14:paraId="1AE48D4A">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5E253C34">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13</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1C4504E">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磋商保证金退还</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2916FB40">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未中标人的投标保证金自中标通知书发出之日起5个工作日内退还（不退现金）；中标人的投标保证金，自政府采购合同签订之日起5个工作日内退还（不退现金）。</w:t>
            </w:r>
          </w:p>
        </w:tc>
      </w:tr>
      <w:tr w14:paraId="316F1C4C">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E75D921">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14</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5B3C46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递交磋商文件方式</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B7C347D">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通过政采云投标客户端上传</w:t>
            </w:r>
          </w:p>
        </w:tc>
      </w:tr>
      <w:tr w14:paraId="17BDF151">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8FAB5EB">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15</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128F70B">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响应文件提交截止时间</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7D1B1683">
            <w:pPr>
              <w:spacing w:before="0" w:after="0" w:line="360" w:lineRule="auto"/>
              <w:ind w:left="0" w:right="0" w:firstLine="0"/>
              <w:jc w:val="both"/>
              <w:rPr>
                <w:rFonts w:ascii="宋体" w:hAnsi="宋体" w:eastAsia="宋体" w:cs="宋体"/>
                <w:color w:val="auto"/>
                <w:spacing w:val="0"/>
                <w:position w:val="0"/>
                <w:highlight w:val="yellow"/>
                <w:shd w:val="clear" w:fill="auto"/>
              </w:rPr>
            </w:pPr>
            <w:r>
              <w:rPr>
                <w:rFonts w:ascii="宋体" w:hAnsi="宋体" w:eastAsia="宋体" w:cs="宋体"/>
                <w:color w:val="auto"/>
                <w:spacing w:val="0"/>
                <w:position w:val="0"/>
                <w:sz w:val="21"/>
                <w:highlight w:val="none"/>
                <w:shd w:val="clear"/>
              </w:rPr>
              <w:t>202</w:t>
            </w:r>
            <w:r>
              <w:rPr>
                <w:rFonts w:hint="eastAsia" w:ascii="宋体" w:hAnsi="宋体" w:eastAsia="宋体" w:cs="宋体"/>
                <w:color w:val="auto"/>
                <w:spacing w:val="0"/>
                <w:position w:val="0"/>
                <w:sz w:val="21"/>
                <w:highlight w:val="none"/>
                <w:shd w:val="clear"/>
                <w:lang w:val="en-US" w:eastAsia="zh-CN"/>
              </w:rPr>
              <w:t>6</w:t>
            </w:r>
            <w:r>
              <w:rPr>
                <w:rFonts w:ascii="宋体" w:hAnsi="宋体" w:eastAsia="宋体" w:cs="宋体"/>
                <w:color w:val="auto"/>
                <w:spacing w:val="0"/>
                <w:position w:val="0"/>
                <w:sz w:val="21"/>
                <w:highlight w:val="none"/>
                <w:shd w:val="clear"/>
              </w:rPr>
              <w:t>年</w:t>
            </w:r>
            <w:r>
              <w:rPr>
                <w:rFonts w:hint="eastAsia" w:ascii="宋体" w:hAnsi="宋体" w:eastAsia="宋体" w:cs="宋体"/>
                <w:color w:val="auto"/>
                <w:spacing w:val="0"/>
                <w:position w:val="0"/>
                <w:sz w:val="21"/>
                <w:highlight w:val="none"/>
                <w:shd w:val="clear"/>
                <w:lang w:val="en-US" w:eastAsia="zh-CN"/>
              </w:rPr>
              <w:t>05</w:t>
            </w:r>
            <w:r>
              <w:rPr>
                <w:rFonts w:ascii="宋体" w:hAnsi="宋体" w:eastAsia="宋体" w:cs="宋体"/>
                <w:color w:val="auto"/>
                <w:spacing w:val="0"/>
                <w:position w:val="0"/>
                <w:sz w:val="21"/>
                <w:highlight w:val="none"/>
                <w:shd w:val="clear"/>
              </w:rPr>
              <w:t>月</w:t>
            </w:r>
            <w:r>
              <w:rPr>
                <w:rFonts w:hint="eastAsia" w:ascii="宋体" w:hAnsi="宋体" w:eastAsia="宋体" w:cs="宋体"/>
                <w:color w:val="auto"/>
                <w:spacing w:val="0"/>
                <w:position w:val="0"/>
                <w:sz w:val="21"/>
                <w:highlight w:val="none"/>
                <w:shd w:val="clear"/>
                <w:lang w:val="en-US" w:eastAsia="zh-CN"/>
              </w:rPr>
              <w:t>07</w:t>
            </w:r>
            <w:r>
              <w:rPr>
                <w:rFonts w:ascii="宋体" w:hAnsi="宋体" w:eastAsia="宋体" w:cs="宋体"/>
                <w:color w:val="auto"/>
                <w:spacing w:val="0"/>
                <w:position w:val="0"/>
                <w:sz w:val="21"/>
                <w:highlight w:val="none"/>
                <w:shd w:val="clear"/>
              </w:rPr>
              <w:t>日上午09点</w:t>
            </w:r>
            <w:r>
              <w:rPr>
                <w:rFonts w:hint="eastAsia" w:ascii="宋体" w:hAnsi="宋体" w:eastAsia="宋体" w:cs="宋体"/>
                <w:color w:val="auto"/>
                <w:spacing w:val="0"/>
                <w:position w:val="0"/>
                <w:sz w:val="21"/>
                <w:highlight w:val="none"/>
                <w:shd w:val="clear"/>
                <w:lang w:val="en-US" w:eastAsia="zh-CN"/>
              </w:rPr>
              <w:t>0</w:t>
            </w:r>
            <w:r>
              <w:rPr>
                <w:rFonts w:ascii="宋体" w:hAnsi="宋体" w:eastAsia="宋体" w:cs="宋体"/>
                <w:color w:val="auto"/>
                <w:spacing w:val="0"/>
                <w:position w:val="0"/>
                <w:sz w:val="21"/>
                <w:highlight w:val="none"/>
                <w:shd w:val="clear"/>
              </w:rPr>
              <w:t>0分（北京时间）</w:t>
            </w:r>
          </w:p>
        </w:tc>
      </w:tr>
      <w:tr w14:paraId="65981736">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35B232F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16</w:t>
            </w: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1F3F1B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响应文件开启时间</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6C167167">
            <w:pPr>
              <w:spacing w:before="0" w:after="0" w:line="360" w:lineRule="auto"/>
              <w:ind w:left="0" w:right="0" w:firstLine="0"/>
              <w:jc w:val="both"/>
              <w:rPr>
                <w:rFonts w:ascii="宋体" w:hAnsi="宋体" w:eastAsia="宋体" w:cs="宋体"/>
                <w:color w:val="auto"/>
                <w:spacing w:val="0"/>
                <w:position w:val="0"/>
                <w:highlight w:val="yellow"/>
                <w:shd w:val="clear" w:fill="auto"/>
              </w:rPr>
            </w:pPr>
            <w:r>
              <w:rPr>
                <w:rFonts w:ascii="宋体" w:hAnsi="宋体" w:eastAsia="宋体" w:cs="宋体"/>
                <w:color w:val="auto"/>
                <w:spacing w:val="0"/>
                <w:position w:val="0"/>
                <w:sz w:val="21"/>
                <w:highlight w:val="none"/>
                <w:shd w:val="clear"/>
              </w:rPr>
              <w:t>202</w:t>
            </w:r>
            <w:r>
              <w:rPr>
                <w:rFonts w:hint="eastAsia" w:ascii="宋体" w:hAnsi="宋体" w:eastAsia="宋体" w:cs="宋体"/>
                <w:color w:val="auto"/>
                <w:spacing w:val="0"/>
                <w:position w:val="0"/>
                <w:sz w:val="21"/>
                <w:highlight w:val="none"/>
                <w:shd w:val="clear"/>
                <w:lang w:val="en-US" w:eastAsia="zh-CN"/>
              </w:rPr>
              <w:t>6</w:t>
            </w:r>
            <w:r>
              <w:rPr>
                <w:rFonts w:ascii="宋体" w:hAnsi="宋体" w:eastAsia="宋体" w:cs="宋体"/>
                <w:color w:val="auto"/>
                <w:spacing w:val="0"/>
                <w:position w:val="0"/>
                <w:sz w:val="21"/>
                <w:highlight w:val="none"/>
                <w:shd w:val="clear"/>
              </w:rPr>
              <w:t>年</w:t>
            </w:r>
            <w:r>
              <w:rPr>
                <w:rFonts w:hint="eastAsia" w:ascii="宋体" w:hAnsi="宋体" w:eastAsia="宋体" w:cs="宋体"/>
                <w:color w:val="auto"/>
                <w:spacing w:val="0"/>
                <w:position w:val="0"/>
                <w:sz w:val="21"/>
                <w:highlight w:val="none"/>
                <w:shd w:val="clear"/>
                <w:lang w:val="en-US" w:eastAsia="zh-CN"/>
              </w:rPr>
              <w:t>05</w:t>
            </w:r>
            <w:r>
              <w:rPr>
                <w:rFonts w:ascii="宋体" w:hAnsi="宋体" w:eastAsia="宋体" w:cs="宋体"/>
                <w:color w:val="auto"/>
                <w:spacing w:val="0"/>
                <w:position w:val="0"/>
                <w:sz w:val="21"/>
                <w:highlight w:val="none"/>
                <w:shd w:val="clear"/>
              </w:rPr>
              <w:t>月</w:t>
            </w:r>
            <w:r>
              <w:rPr>
                <w:rFonts w:hint="eastAsia" w:ascii="宋体" w:hAnsi="宋体" w:eastAsia="宋体" w:cs="宋体"/>
                <w:color w:val="auto"/>
                <w:spacing w:val="0"/>
                <w:position w:val="0"/>
                <w:sz w:val="21"/>
                <w:highlight w:val="none"/>
                <w:shd w:val="clear"/>
                <w:lang w:val="en-US" w:eastAsia="zh-CN"/>
              </w:rPr>
              <w:t>07</w:t>
            </w:r>
            <w:r>
              <w:rPr>
                <w:rFonts w:ascii="宋体" w:hAnsi="宋体" w:eastAsia="宋体" w:cs="宋体"/>
                <w:color w:val="auto"/>
                <w:spacing w:val="0"/>
                <w:position w:val="0"/>
                <w:sz w:val="21"/>
                <w:highlight w:val="none"/>
                <w:shd w:val="clear"/>
              </w:rPr>
              <w:t>日上午09点</w:t>
            </w:r>
            <w:r>
              <w:rPr>
                <w:rFonts w:hint="eastAsia" w:ascii="宋体" w:hAnsi="宋体" w:eastAsia="宋体" w:cs="宋体"/>
                <w:color w:val="auto"/>
                <w:spacing w:val="0"/>
                <w:position w:val="0"/>
                <w:sz w:val="21"/>
                <w:highlight w:val="none"/>
                <w:shd w:val="clear"/>
                <w:lang w:val="en-US" w:eastAsia="zh-CN"/>
              </w:rPr>
              <w:t>0</w:t>
            </w:r>
            <w:r>
              <w:rPr>
                <w:rFonts w:ascii="宋体" w:hAnsi="宋体" w:eastAsia="宋体" w:cs="宋体"/>
                <w:color w:val="auto"/>
                <w:spacing w:val="0"/>
                <w:position w:val="0"/>
                <w:sz w:val="21"/>
                <w:highlight w:val="none"/>
                <w:shd w:val="clear"/>
              </w:rPr>
              <w:t>0分</w:t>
            </w:r>
            <w:r>
              <w:rPr>
                <w:rFonts w:ascii="宋体" w:hAnsi="宋体" w:eastAsia="宋体" w:cs="宋体"/>
                <w:color w:val="auto"/>
                <w:spacing w:val="0"/>
                <w:position w:val="0"/>
                <w:sz w:val="21"/>
                <w:highlight w:val="none"/>
                <w:shd w:val="clear" w:fill="auto"/>
              </w:rPr>
              <w:t>（北京时间）</w:t>
            </w:r>
          </w:p>
        </w:tc>
      </w:tr>
      <w:tr w14:paraId="15F3D322">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875E269">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35D36ED5">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答疑澄清方式</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33269707">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线上答疑，应在规定的时间内通过政采云平台进行答疑澄清，如在规定的时间内未按要求进行澄清，视同放弃答疑。</w:t>
            </w:r>
          </w:p>
        </w:tc>
      </w:tr>
      <w:tr w14:paraId="26F2E367">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7730398">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4F040C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代理服务费收取</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038074EE">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收取对象：成交供应商</w:t>
            </w:r>
          </w:p>
          <w:p w14:paraId="56107065">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收费标准：执行参照国家发改委《关于进一步放开建设项目专业服务价格的通知》（发改价格[2015]299号），《招标代理服务收费管理暂行办法》计价格[2002]1980号文和发改价格[2011]534号</w:t>
            </w:r>
            <w:r>
              <w:rPr>
                <w:rFonts w:hint="eastAsia" w:ascii="宋体" w:hAnsi="宋体" w:eastAsia="宋体" w:cs="宋体"/>
                <w:b/>
                <w:bCs/>
                <w:color w:val="auto"/>
                <w:spacing w:val="0"/>
                <w:position w:val="0"/>
                <w:sz w:val="21"/>
                <w:shd w:val="clear" w:fill="auto"/>
                <w:lang w:val="en-US" w:eastAsia="zh-CN"/>
              </w:rPr>
              <w:t>按标准收取</w:t>
            </w:r>
            <w:r>
              <w:rPr>
                <w:rFonts w:ascii="宋体" w:hAnsi="宋体" w:eastAsia="宋体" w:cs="宋体"/>
                <w:color w:val="auto"/>
                <w:spacing w:val="0"/>
                <w:position w:val="0"/>
                <w:sz w:val="21"/>
                <w:shd w:val="clear" w:fill="auto"/>
              </w:rPr>
              <w:t>。</w:t>
            </w:r>
          </w:p>
        </w:tc>
      </w:tr>
      <w:tr w14:paraId="372945DD">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08E443D6">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581BA3E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合同签订有效期</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6B0F1E66">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自中标通知书发出之日起30日内与采购人签订合同。</w:t>
            </w:r>
          </w:p>
        </w:tc>
      </w:tr>
      <w:tr w14:paraId="3E4CE58F">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6C768D82">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9D43C5B">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政府采购合同备案</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1C5DB430">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采购合同全数返回采购代理机构鉴证，盖章。</w:t>
            </w:r>
          </w:p>
          <w:p w14:paraId="4F08EC6A">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采购代理机构留存壹份原件备案。</w:t>
            </w:r>
          </w:p>
        </w:tc>
      </w:tr>
      <w:tr w14:paraId="2D14E831">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2E5EE17C">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4690E25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投标有效期</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281A22BE">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本次投标有效期为响应文件提交截止时间起60天</w:t>
            </w:r>
          </w:p>
        </w:tc>
      </w:tr>
      <w:tr w14:paraId="497DE695">
        <w:tblPrEx>
          <w:tblCellMar>
            <w:top w:w="0" w:type="dxa"/>
            <w:left w:w="10" w:type="dxa"/>
            <w:bottom w:w="0" w:type="dxa"/>
            <w:right w:w="10" w:type="dxa"/>
          </w:tblCellMar>
        </w:tblPrEx>
        <w:trPr>
          <w:trHeight w:val="0" w:hRule="atLeast"/>
          <w:jc w:val="center"/>
        </w:trPr>
        <w:tc>
          <w:tcPr>
            <w:tcW w:w="685"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60302B64">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953"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center"/>
          </w:tcPr>
          <w:p w14:paraId="146E8D8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其他事项</w:t>
            </w:r>
          </w:p>
        </w:tc>
        <w:tc>
          <w:tcPr>
            <w:tcW w:w="5161" w:type="dxa"/>
            <w:tcBorders>
              <w:top w:val="single" w:color="000000" w:sz="6" w:space="0"/>
              <w:left w:val="single" w:color="000000" w:sz="6" w:space="0"/>
              <w:bottom w:val="single" w:color="000000" w:sz="6" w:space="0"/>
              <w:right w:val="single" w:color="000000" w:sz="6" w:space="0"/>
            </w:tcBorders>
            <w:shd w:val="clear" w:color="000000" w:fill="FFFFFF"/>
            <w:tcMar>
              <w:left w:w="56" w:type="dxa"/>
              <w:right w:w="56" w:type="dxa"/>
            </w:tcMar>
            <w:vAlign w:val="top"/>
          </w:tcPr>
          <w:p w14:paraId="36F8362B">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无</w:t>
            </w:r>
          </w:p>
        </w:tc>
      </w:tr>
    </w:tbl>
    <w:p w14:paraId="4BE507A1">
      <w:pPr>
        <w:spacing w:before="0" w:after="0" w:line="360" w:lineRule="auto"/>
        <w:ind w:left="0" w:right="0" w:firstLine="0"/>
        <w:jc w:val="both"/>
        <w:rPr>
          <w:rFonts w:ascii="Cambria" w:hAnsi="Cambria" w:eastAsia="Cambria" w:cs="Cambria"/>
          <w:b/>
          <w:color w:val="000000"/>
          <w:spacing w:val="0"/>
          <w:position w:val="0"/>
          <w:sz w:val="32"/>
          <w:shd w:val="clear" w:fill="auto"/>
        </w:rPr>
      </w:pPr>
    </w:p>
    <w:p w14:paraId="7A790001">
      <w:pPr>
        <w:spacing w:before="0" w:after="0" w:line="360" w:lineRule="auto"/>
        <w:ind w:left="0" w:right="0" w:firstLine="0"/>
        <w:jc w:val="center"/>
        <w:rPr>
          <w:rFonts w:ascii="Cambria" w:hAnsi="Cambria" w:eastAsia="Cambria" w:cs="Cambria"/>
          <w:b/>
          <w:color w:val="000000"/>
          <w:spacing w:val="0"/>
          <w:position w:val="0"/>
          <w:sz w:val="32"/>
          <w:shd w:val="clear" w:fill="auto"/>
        </w:rPr>
      </w:pPr>
    </w:p>
    <w:p w14:paraId="26AC0DCD">
      <w:pPr>
        <w:pStyle w:val="7"/>
        <w:rPr>
          <w:rFonts w:ascii="Cambria" w:hAnsi="Cambria" w:eastAsia="Cambria" w:cs="Cambria"/>
          <w:b/>
          <w:color w:val="000000"/>
          <w:spacing w:val="0"/>
          <w:position w:val="0"/>
          <w:sz w:val="32"/>
          <w:shd w:val="clear" w:fill="auto"/>
        </w:rPr>
      </w:pPr>
    </w:p>
    <w:p w14:paraId="233059DF">
      <w:pPr>
        <w:pStyle w:val="7"/>
        <w:rPr>
          <w:rFonts w:ascii="Cambria" w:hAnsi="Cambria" w:eastAsia="Cambria" w:cs="Cambria"/>
          <w:b/>
          <w:color w:val="000000"/>
          <w:spacing w:val="0"/>
          <w:position w:val="0"/>
          <w:sz w:val="32"/>
          <w:shd w:val="clear" w:fill="auto"/>
        </w:rPr>
      </w:pPr>
    </w:p>
    <w:p w14:paraId="644B636B">
      <w:pPr>
        <w:pStyle w:val="7"/>
        <w:rPr>
          <w:rFonts w:ascii="Cambria" w:hAnsi="Cambria" w:eastAsia="Cambria" w:cs="Cambria"/>
          <w:b/>
          <w:color w:val="000000"/>
          <w:spacing w:val="0"/>
          <w:position w:val="0"/>
          <w:sz w:val="32"/>
          <w:shd w:val="clear" w:fill="auto"/>
        </w:rPr>
      </w:pPr>
    </w:p>
    <w:p w14:paraId="2E20E6BB">
      <w:pPr>
        <w:pStyle w:val="7"/>
        <w:rPr>
          <w:rFonts w:ascii="Cambria" w:hAnsi="Cambria" w:eastAsia="Cambria" w:cs="Cambria"/>
          <w:b/>
          <w:color w:val="000000"/>
          <w:spacing w:val="0"/>
          <w:position w:val="0"/>
          <w:sz w:val="32"/>
          <w:shd w:val="clear" w:fill="auto"/>
        </w:rPr>
      </w:pPr>
    </w:p>
    <w:p w14:paraId="16E4F1B8">
      <w:pPr>
        <w:pStyle w:val="7"/>
        <w:rPr>
          <w:rFonts w:ascii="Cambria" w:hAnsi="Cambria" w:eastAsia="Cambria" w:cs="Cambria"/>
          <w:b/>
          <w:color w:val="000000"/>
          <w:spacing w:val="0"/>
          <w:position w:val="0"/>
          <w:sz w:val="32"/>
          <w:shd w:val="clear" w:fill="auto"/>
        </w:rPr>
      </w:pPr>
    </w:p>
    <w:p w14:paraId="21CCC789">
      <w:pPr>
        <w:pStyle w:val="7"/>
        <w:rPr>
          <w:rFonts w:ascii="Cambria" w:hAnsi="Cambria" w:eastAsia="Cambria" w:cs="Cambria"/>
          <w:b/>
          <w:color w:val="000000"/>
          <w:spacing w:val="0"/>
          <w:position w:val="0"/>
          <w:sz w:val="32"/>
          <w:shd w:val="clear" w:fill="auto"/>
        </w:rPr>
      </w:pPr>
    </w:p>
    <w:p w14:paraId="435A29FA">
      <w:pPr>
        <w:spacing w:before="0" w:after="0" w:line="360" w:lineRule="auto"/>
        <w:ind w:left="0" w:leftChars="0" w:right="0" w:rightChars="0" w:firstLine="0" w:firstLineChars="0"/>
        <w:jc w:val="center"/>
        <w:outlineLvl w:val="9"/>
        <w:rPr>
          <w:rFonts w:ascii="Cambria" w:hAnsi="Cambria" w:eastAsia="Cambria" w:cs="Cambria"/>
          <w:b/>
          <w:color w:val="000000"/>
          <w:spacing w:val="0"/>
          <w:position w:val="0"/>
          <w:sz w:val="36"/>
          <w:shd w:val="clear" w:fill="auto"/>
        </w:rPr>
      </w:pPr>
      <w:r>
        <w:rPr>
          <w:rFonts w:ascii="宋体" w:hAnsi="宋体" w:eastAsia="宋体" w:cs="宋体"/>
          <w:b/>
          <w:color w:val="000000"/>
          <w:spacing w:val="0"/>
          <w:position w:val="0"/>
          <w:sz w:val="36"/>
          <w:shd w:val="clear" w:fill="auto"/>
        </w:rPr>
        <w:t>第三部分</w:t>
      </w:r>
      <w:r>
        <w:rPr>
          <w:rFonts w:ascii="Cambria" w:hAnsi="Cambria" w:eastAsia="Cambria" w:cs="Cambria"/>
          <w:b/>
          <w:color w:val="000000"/>
          <w:spacing w:val="0"/>
          <w:position w:val="0"/>
          <w:sz w:val="36"/>
          <w:shd w:val="clear" w:fill="auto"/>
        </w:rPr>
        <w:t xml:space="preserve">  </w:t>
      </w:r>
      <w:r>
        <w:rPr>
          <w:rFonts w:ascii="宋体" w:hAnsi="宋体" w:eastAsia="宋体" w:cs="宋体"/>
          <w:b/>
          <w:color w:val="000000"/>
          <w:spacing w:val="0"/>
          <w:position w:val="0"/>
          <w:sz w:val="36"/>
          <w:shd w:val="clear" w:fill="auto"/>
        </w:rPr>
        <w:t>供应商须知</w:t>
      </w:r>
    </w:p>
    <w:p w14:paraId="6A5A20CF">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17" w:name="_Toc9640"/>
      <w:r>
        <w:rPr>
          <w:rFonts w:ascii="宋体" w:hAnsi="宋体" w:eastAsia="宋体" w:cs="宋体"/>
          <w:b/>
          <w:color w:val="000000"/>
          <w:spacing w:val="0"/>
          <w:position w:val="0"/>
          <w:sz w:val="32"/>
          <w:shd w:val="clear" w:fill="auto"/>
        </w:rPr>
        <w:t>一、说明</w:t>
      </w:r>
      <w:bookmarkEnd w:id="17"/>
    </w:p>
    <w:p w14:paraId="04603693">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18" w:name="_Toc3955"/>
      <w:r>
        <w:rPr>
          <w:rFonts w:ascii="宋体" w:hAnsi="宋体" w:eastAsia="宋体" w:cs="宋体"/>
          <w:b/>
          <w:color w:val="000000"/>
          <w:spacing w:val="0"/>
          <w:position w:val="0"/>
          <w:sz w:val="24"/>
          <w:shd w:val="clear" w:fill="auto"/>
        </w:rPr>
        <w:t>1.适用范围</w:t>
      </w:r>
      <w:bookmarkEnd w:id="18"/>
    </w:p>
    <w:p w14:paraId="3C906403">
      <w:pPr>
        <w:tabs>
          <w:tab w:val="left" w:pos="840"/>
        </w:tabs>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本次采购依据采购人的采购计划，仅适用于本磋商文件中所叙述的项目。</w:t>
      </w:r>
    </w:p>
    <w:p w14:paraId="23398E58">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19" w:name="_Toc29982"/>
      <w:r>
        <w:rPr>
          <w:rFonts w:ascii="宋体" w:hAnsi="宋体" w:eastAsia="宋体" w:cs="宋体"/>
          <w:b/>
          <w:color w:val="000000"/>
          <w:spacing w:val="0"/>
          <w:position w:val="0"/>
          <w:sz w:val="24"/>
          <w:shd w:val="clear" w:fill="auto"/>
        </w:rPr>
        <w:t>2.采购方式、合格的供应商</w:t>
      </w:r>
      <w:bookmarkEnd w:id="19"/>
    </w:p>
    <w:p w14:paraId="08666E8D">
      <w:pPr>
        <w:spacing w:before="0" w:after="0" w:line="360" w:lineRule="auto"/>
        <w:ind w:left="0" w:right="0" w:firstLine="36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2.1 本次采购采取竞争性磋商方式。</w:t>
      </w:r>
    </w:p>
    <w:p w14:paraId="58D95A05">
      <w:pPr>
        <w:spacing w:before="0" w:after="0" w:line="360" w:lineRule="auto"/>
        <w:ind w:left="0" w:right="0" w:firstLine="36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2.2 合格的供应商：详见第一部分“供应商资格要求”。</w:t>
      </w:r>
    </w:p>
    <w:p w14:paraId="0ECF258B">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0" w:name="_Toc28260"/>
      <w:r>
        <w:rPr>
          <w:rFonts w:ascii="宋体" w:hAnsi="宋体" w:eastAsia="宋体" w:cs="宋体"/>
          <w:b/>
          <w:color w:val="000000"/>
          <w:spacing w:val="0"/>
          <w:position w:val="0"/>
          <w:sz w:val="24"/>
          <w:shd w:val="clear" w:fill="auto"/>
        </w:rPr>
        <w:t>3.磋商费用</w:t>
      </w:r>
      <w:bookmarkEnd w:id="20"/>
    </w:p>
    <w:p w14:paraId="0DB45028">
      <w:pPr>
        <w:tabs>
          <w:tab w:val="left" w:pos="840"/>
        </w:tabs>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供应商应自愿承担与参加本次磋商有关的费用。采购代理机构对供应商发生的费用不承担任何责任。</w:t>
      </w:r>
    </w:p>
    <w:p w14:paraId="6D7F873B">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21" w:name="_Toc2417"/>
      <w:r>
        <w:rPr>
          <w:rFonts w:ascii="宋体" w:hAnsi="宋体" w:eastAsia="宋体" w:cs="宋体"/>
          <w:b/>
          <w:color w:val="000000"/>
          <w:spacing w:val="0"/>
          <w:position w:val="0"/>
          <w:sz w:val="32"/>
          <w:shd w:val="clear" w:fill="auto"/>
        </w:rPr>
        <w:t>二、磋商文件说明</w:t>
      </w:r>
      <w:bookmarkEnd w:id="21"/>
    </w:p>
    <w:p w14:paraId="7BF6D9B5">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2" w:name="_Toc21148"/>
      <w:r>
        <w:rPr>
          <w:rFonts w:ascii="宋体" w:hAnsi="宋体" w:eastAsia="宋体" w:cs="宋体"/>
          <w:b/>
          <w:color w:val="000000"/>
          <w:spacing w:val="0"/>
          <w:position w:val="0"/>
          <w:sz w:val="24"/>
          <w:shd w:val="clear" w:fill="auto"/>
        </w:rPr>
        <w:t>4.磋商文件的构成</w:t>
      </w:r>
      <w:bookmarkEnd w:id="22"/>
    </w:p>
    <w:p w14:paraId="592C5DD6">
      <w:pPr>
        <w:spacing w:before="0" w:after="0" w:line="360" w:lineRule="auto"/>
        <w:ind w:left="0" w:leftChars="0" w:right="0" w:rightChars="0" w:firstLine="36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4.1磋商文件包括：</w:t>
      </w:r>
    </w:p>
    <w:p w14:paraId="3590C4C1">
      <w:pPr>
        <w:numPr>
          <w:ilvl w:val="0"/>
          <w:numId w:val="0"/>
        </w:numPr>
        <w:spacing w:before="0" w:after="0" w:line="360" w:lineRule="auto"/>
        <w:ind w:left="360" w:leftChars="0" w:right="0" w:rightChars="0"/>
        <w:jc w:val="both"/>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lang w:val="en-US" w:eastAsia="zh-CN"/>
        </w:rPr>
        <w:t>1</w:t>
      </w:r>
      <w:r>
        <w:rPr>
          <w:rFonts w:hint="eastAsia" w:ascii="宋体" w:hAnsi="宋体" w:eastAsia="宋体" w:cs="宋体"/>
          <w:color w:val="000000"/>
          <w:spacing w:val="0"/>
          <w:position w:val="0"/>
          <w:sz w:val="24"/>
          <w:highlight w:val="none"/>
          <w:shd w:val="clear" w:fill="auto"/>
          <w:lang w:eastAsia="zh-CN"/>
        </w:rPr>
        <w:t>）</w:t>
      </w:r>
      <w:r>
        <w:rPr>
          <w:rFonts w:ascii="宋体" w:hAnsi="宋体" w:eastAsia="宋体" w:cs="宋体"/>
          <w:color w:val="000000"/>
          <w:spacing w:val="0"/>
          <w:position w:val="0"/>
          <w:sz w:val="24"/>
          <w:highlight w:val="none"/>
          <w:shd w:val="clear" w:fill="auto"/>
        </w:rPr>
        <w:t>磋商邀请</w:t>
      </w:r>
    </w:p>
    <w:p w14:paraId="3DB34747">
      <w:pPr>
        <w:numPr>
          <w:ilvl w:val="0"/>
          <w:numId w:val="0"/>
        </w:numPr>
        <w:spacing w:before="0" w:after="0" w:line="360" w:lineRule="auto"/>
        <w:ind w:left="360" w:leftChars="0" w:right="0" w:rightChars="0"/>
        <w:jc w:val="both"/>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lang w:val="en-US" w:eastAsia="zh-CN"/>
        </w:rPr>
        <w:t>2</w:t>
      </w:r>
      <w:r>
        <w:rPr>
          <w:rFonts w:hint="eastAsia" w:ascii="宋体" w:hAnsi="宋体" w:eastAsia="宋体" w:cs="宋体"/>
          <w:color w:val="000000"/>
          <w:spacing w:val="0"/>
          <w:position w:val="0"/>
          <w:sz w:val="24"/>
          <w:highlight w:val="none"/>
          <w:shd w:val="clear" w:fill="auto"/>
          <w:lang w:eastAsia="zh-CN"/>
        </w:rPr>
        <w:t>）</w:t>
      </w:r>
      <w:r>
        <w:rPr>
          <w:rFonts w:ascii="宋体" w:hAnsi="宋体" w:eastAsia="宋体" w:cs="宋体"/>
          <w:color w:val="000000"/>
          <w:spacing w:val="0"/>
          <w:position w:val="0"/>
          <w:sz w:val="24"/>
          <w:highlight w:val="none"/>
          <w:shd w:val="clear" w:fill="auto"/>
        </w:rPr>
        <w:t>供应商须知前附表</w:t>
      </w:r>
    </w:p>
    <w:p w14:paraId="7DBD3B26">
      <w:pPr>
        <w:numPr>
          <w:ilvl w:val="0"/>
          <w:numId w:val="0"/>
        </w:numPr>
        <w:spacing w:before="0" w:after="0" w:line="360" w:lineRule="auto"/>
        <w:ind w:left="360" w:leftChars="0" w:right="0" w:rightChars="0"/>
        <w:jc w:val="both"/>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lang w:val="en-US" w:eastAsia="zh-CN"/>
        </w:rPr>
        <w:t>2</w:t>
      </w:r>
      <w:r>
        <w:rPr>
          <w:rFonts w:hint="eastAsia" w:ascii="宋体" w:hAnsi="宋体" w:eastAsia="宋体" w:cs="宋体"/>
          <w:color w:val="000000"/>
          <w:spacing w:val="0"/>
          <w:position w:val="0"/>
          <w:sz w:val="24"/>
          <w:highlight w:val="none"/>
          <w:shd w:val="clear" w:fill="auto"/>
          <w:lang w:eastAsia="zh-CN"/>
        </w:rPr>
        <w:t>）</w:t>
      </w:r>
      <w:r>
        <w:rPr>
          <w:rFonts w:ascii="宋体" w:hAnsi="宋体" w:eastAsia="宋体" w:cs="宋体"/>
          <w:color w:val="000000"/>
          <w:spacing w:val="0"/>
          <w:position w:val="0"/>
          <w:sz w:val="24"/>
          <w:highlight w:val="none"/>
          <w:shd w:val="clear" w:fill="auto"/>
        </w:rPr>
        <w:t>供应商须知</w:t>
      </w:r>
    </w:p>
    <w:p w14:paraId="5195CD89">
      <w:pPr>
        <w:spacing w:before="0" w:after="0" w:line="360" w:lineRule="auto"/>
        <w:ind w:left="0" w:right="0" w:firstLine="36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（3）采购项目合同书</w:t>
      </w:r>
    </w:p>
    <w:p w14:paraId="0C9021F5">
      <w:pPr>
        <w:spacing w:before="0" w:after="0" w:line="360" w:lineRule="auto"/>
        <w:ind w:left="0" w:right="0" w:firstLine="36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（4）响应文件格式（相关附件）</w:t>
      </w:r>
    </w:p>
    <w:p w14:paraId="6E5BA9A2">
      <w:pPr>
        <w:spacing w:before="0" w:after="0" w:line="360" w:lineRule="auto"/>
        <w:ind w:left="0" w:right="0" w:firstLine="36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（5）采购项目要求</w:t>
      </w:r>
    </w:p>
    <w:p w14:paraId="32E31C1E">
      <w:pPr>
        <w:spacing w:before="0" w:after="0" w:line="360" w:lineRule="auto"/>
        <w:ind w:left="0" w:right="0" w:firstLine="360"/>
        <w:jc w:val="both"/>
        <w:rPr>
          <w:rFonts w:hint="eastAsia" w:ascii="宋体" w:hAnsi="宋体" w:eastAsia="宋体" w:cs="宋体"/>
          <w:color w:val="000000"/>
          <w:spacing w:val="0"/>
          <w:position w:val="0"/>
          <w:sz w:val="24"/>
          <w:highlight w:val="none"/>
          <w:shd w:val="clear" w:fill="auto"/>
          <w:lang w:val="en-US" w:eastAsia="zh-CN"/>
        </w:rPr>
      </w:pPr>
      <w:r>
        <w:rPr>
          <w:rFonts w:ascii="宋体" w:hAnsi="宋体" w:eastAsia="宋体" w:cs="宋体"/>
          <w:color w:val="000000"/>
          <w:spacing w:val="0"/>
          <w:position w:val="0"/>
          <w:sz w:val="24"/>
          <w:highlight w:val="none"/>
          <w:shd w:val="clear" w:fill="auto"/>
        </w:rPr>
        <w:t>（6）磋商过程中发生的澄清、变更和补充文</w:t>
      </w:r>
      <w:r>
        <w:rPr>
          <w:rFonts w:hint="eastAsia" w:ascii="宋体" w:hAnsi="宋体" w:eastAsia="宋体" w:cs="宋体"/>
          <w:color w:val="000000"/>
          <w:spacing w:val="0"/>
          <w:position w:val="0"/>
          <w:sz w:val="24"/>
          <w:highlight w:val="none"/>
          <w:shd w:val="clear" w:fill="auto"/>
          <w:lang w:val="en-US" w:eastAsia="zh-CN"/>
        </w:rPr>
        <w:t>件</w:t>
      </w:r>
    </w:p>
    <w:p w14:paraId="07EA5708">
      <w:pPr>
        <w:spacing w:before="0" w:after="0" w:line="360" w:lineRule="auto"/>
        <w:ind w:left="0" w:right="0" w:firstLine="36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4.2 供应商应认真阅读磋商文件中列出的事项、格式、条款和要求等内容。如果供应商未按磋商文件要求提交全部资料，或者对磋商文件未作出实质性响应的，将视为响应无效。</w:t>
      </w:r>
    </w:p>
    <w:p w14:paraId="35D71DDC">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3" w:name="_Toc23379"/>
      <w:r>
        <w:rPr>
          <w:rFonts w:ascii="宋体" w:hAnsi="宋体" w:eastAsia="宋体" w:cs="宋体"/>
          <w:b/>
          <w:color w:val="000000"/>
          <w:spacing w:val="0"/>
          <w:position w:val="0"/>
          <w:sz w:val="24"/>
          <w:shd w:val="clear" w:fill="auto"/>
        </w:rPr>
        <w:t>5.磋商文件的质疑</w:t>
      </w:r>
      <w:bookmarkEnd w:id="23"/>
    </w:p>
    <w:p w14:paraId="7259AE5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供应商对磋商文件有异议的，应在提交首次响应文件截止时间至少1日前以书面形式提出（不接受匿名质疑），采购代理机构在收到供应商的书面质疑后视情况予以答复，如有变更在发布磋商公告的网站发布变更公告，告知本项目的所有潜在供应商。</w:t>
      </w:r>
    </w:p>
    <w:p w14:paraId="1810D35D">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4" w:name="_Toc15097"/>
      <w:r>
        <w:rPr>
          <w:rFonts w:ascii="宋体" w:hAnsi="宋体" w:eastAsia="宋体" w:cs="宋体"/>
          <w:b/>
          <w:color w:val="000000"/>
          <w:spacing w:val="0"/>
          <w:position w:val="0"/>
          <w:sz w:val="24"/>
          <w:shd w:val="clear" w:fill="auto"/>
        </w:rPr>
        <w:t>6.磋商文件的澄清、修改</w:t>
      </w:r>
      <w:bookmarkEnd w:id="24"/>
    </w:p>
    <w:p w14:paraId="7E2AAB45">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6.1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49CD0E1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6.2在提交响应文件截止时间前，采购代理机构可以视采购具体情况，延长提交响应文件截止时间和开启时间，并在磋商文件中要求的提交响应文件截止时间和开启时间的三日前，同时在发布本次磋商公告的网站发布变更公告。</w:t>
      </w:r>
    </w:p>
    <w:p w14:paraId="488C2501">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25" w:name="_Toc31574"/>
      <w:r>
        <w:rPr>
          <w:rFonts w:ascii="宋体" w:hAnsi="宋体" w:eastAsia="宋体" w:cs="宋体"/>
          <w:b/>
          <w:color w:val="000000"/>
          <w:spacing w:val="0"/>
          <w:position w:val="0"/>
          <w:sz w:val="32"/>
          <w:shd w:val="clear" w:fill="auto"/>
        </w:rPr>
        <w:t>三、响应文件的编制</w:t>
      </w:r>
      <w:bookmarkEnd w:id="25"/>
    </w:p>
    <w:p w14:paraId="73CFC35E">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6" w:name="_Toc30278"/>
      <w:r>
        <w:rPr>
          <w:rFonts w:ascii="宋体" w:hAnsi="宋体" w:eastAsia="宋体" w:cs="宋体"/>
          <w:b/>
          <w:color w:val="000000"/>
          <w:spacing w:val="0"/>
          <w:position w:val="0"/>
          <w:sz w:val="24"/>
          <w:shd w:val="clear" w:fill="auto"/>
        </w:rPr>
        <w:t>7.响应文件的语言及度量衡单位</w:t>
      </w:r>
      <w:bookmarkEnd w:id="26"/>
    </w:p>
    <w:p w14:paraId="66802276">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7.1供应商提交的响应文件以及供应商与采购代理机构就此磋商发生的所有来往函电均应使用简体中文。</w:t>
      </w:r>
    </w:p>
    <w:p w14:paraId="0AD50E52">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7.2 除磋商文件中另有规定外，响应文件所使用的度量衡单位，均须采用国家法定计量单位。</w:t>
      </w:r>
    </w:p>
    <w:p w14:paraId="68592A7B">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7.3附有外文资料的，须翻译成中文并加盖供应商公章，如果翻译的中文资料与外文资料存在差异和矛盾时，以中文资料为准。其准确性由供应商负责。</w:t>
      </w:r>
    </w:p>
    <w:p w14:paraId="214759AA">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7" w:name="_Toc913"/>
      <w:r>
        <w:rPr>
          <w:rFonts w:ascii="宋体" w:hAnsi="宋体" w:eastAsia="宋体" w:cs="宋体"/>
          <w:b/>
          <w:color w:val="000000"/>
          <w:spacing w:val="0"/>
          <w:position w:val="0"/>
          <w:sz w:val="24"/>
          <w:shd w:val="clear" w:fill="auto"/>
        </w:rPr>
        <w:t>8.磋商报价及币种</w:t>
      </w:r>
      <w:bookmarkEnd w:id="27"/>
    </w:p>
    <w:p w14:paraId="599726A9">
      <w:pPr>
        <w:spacing w:before="0" w:after="0" w:line="360" w:lineRule="auto"/>
        <w:ind w:left="0" w:right="0" w:firstLine="42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8.1 磋商报价为磋商总价。</w:t>
      </w:r>
      <w:r>
        <w:rPr>
          <w:rFonts w:hint="eastAsia" w:ascii="宋体" w:hAnsi="宋体" w:eastAsia="宋体" w:cs="宋体"/>
          <w:color w:val="000000"/>
          <w:spacing w:val="0"/>
          <w:position w:val="0"/>
          <w:sz w:val="24"/>
          <w:shd w:val="clear" w:fill="auto"/>
          <w:lang w:val="en-US" w:eastAsia="zh-CN"/>
        </w:rPr>
        <w:t>审计服务费、人员成本费、差旅费、采购代理服务费、税金及不可预见费等全部费用。</w:t>
      </w:r>
    </w:p>
    <w:p w14:paraId="713C9A1A">
      <w:pPr>
        <w:spacing w:before="0" w:after="0" w:line="360" w:lineRule="auto"/>
        <w:ind w:left="0" w:leftChars="0" w:right="0" w:rightChars="0" w:firstLine="48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8.2 磋商报价应注明有效期，有效期应与磋商有效期一致。</w:t>
      </w:r>
    </w:p>
    <w:p w14:paraId="3A7FE071">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8.3 供应商应根据磋商文件规定的格式完整填写所有内容，并保证所提供的全部资料真实可信，自愿承担相应责任。</w:t>
      </w:r>
    </w:p>
    <w:p w14:paraId="689CAFCB">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8.4 磋商最终报价为成交价，即成交后在合同有效期内价格不变。</w:t>
      </w:r>
    </w:p>
    <w:p w14:paraId="049A752A">
      <w:pPr>
        <w:spacing w:before="0" w:after="0" w:line="360" w:lineRule="auto"/>
        <w:ind w:left="0" w:leftChars="0" w:right="0" w:rightChars="0" w:firstLine="48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8.5 磋商币种是人民币。</w:t>
      </w:r>
    </w:p>
    <w:p w14:paraId="049DB683">
      <w:pPr>
        <w:spacing w:before="240" w:after="60" w:line="400" w:lineRule="auto"/>
        <w:ind w:left="0" w:leftChars="0" w:right="0" w:rightChars="0" w:firstLine="0" w:firstLineChars="0"/>
        <w:jc w:val="left"/>
        <w:outlineLvl w:val="2"/>
        <w:rPr>
          <w:rFonts w:hint="default" w:ascii="宋体" w:hAnsi="宋体" w:eastAsia="宋体" w:cs="宋体"/>
          <w:b/>
          <w:color w:val="000000"/>
          <w:spacing w:val="0"/>
          <w:position w:val="0"/>
          <w:sz w:val="24"/>
          <w:shd w:val="clear" w:fill="auto"/>
          <w:lang w:val="en-US" w:eastAsia="zh-CN"/>
        </w:rPr>
      </w:pPr>
      <w:bookmarkStart w:id="28" w:name="_Toc2765"/>
      <w:r>
        <w:rPr>
          <w:rFonts w:ascii="宋体" w:hAnsi="宋体" w:eastAsia="宋体" w:cs="宋体"/>
          <w:b/>
          <w:color w:val="000000"/>
          <w:spacing w:val="0"/>
          <w:position w:val="0"/>
          <w:sz w:val="24"/>
          <w:shd w:val="clear" w:fill="auto"/>
        </w:rPr>
        <w:t>9.磋商保证金</w:t>
      </w:r>
      <w:r>
        <w:rPr>
          <w:rFonts w:ascii="宋体" w:hAnsi="宋体" w:eastAsia="宋体" w:cs="宋体"/>
          <w:b/>
          <w:color w:val="000000"/>
          <w:spacing w:val="0"/>
          <w:position w:val="0"/>
          <w:sz w:val="24"/>
          <w:shd w:val="clear" w:fill="auto"/>
        </w:rPr>
        <w:tab/>
      </w:r>
      <w:r>
        <w:rPr>
          <w:rFonts w:hint="eastAsia" w:ascii="宋体" w:hAnsi="宋体" w:eastAsia="宋体" w:cs="宋体"/>
          <w:b/>
          <w:color w:val="000000"/>
          <w:spacing w:val="0"/>
          <w:position w:val="0"/>
          <w:sz w:val="24"/>
          <w:shd w:val="clear" w:fill="auto"/>
          <w:lang w:val="en-US" w:eastAsia="zh-CN"/>
        </w:rPr>
        <w:t>(无）</w:t>
      </w:r>
      <w:bookmarkEnd w:id="28"/>
    </w:p>
    <w:p w14:paraId="0BA33A0E">
      <w:pPr>
        <w:spacing w:before="0" w:after="0" w:line="360" w:lineRule="auto"/>
        <w:ind w:left="0" w:leftChars="0" w:right="0" w:rightChars="0" w:firstLine="48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9.1 供应商须在响应截止期前按以下要求交纳磋商保证金</w:t>
      </w:r>
    </w:p>
    <w:p w14:paraId="4D45EE64">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磋商保证金：</w:t>
      </w:r>
    </w:p>
    <w:p w14:paraId="663A087B">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收款单位：青海发投机电设备招标有限公司</w:t>
      </w:r>
    </w:p>
    <w:p w14:paraId="0CFA9D2C">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开 户 行：中信银行西宁分行</w:t>
      </w:r>
    </w:p>
    <w:p w14:paraId="6AA1E440">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银行账号：8112 8010 1300 0035 563 </w:t>
      </w:r>
    </w:p>
    <w:p w14:paraId="52241131">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交纳时间：</w:t>
      </w:r>
      <w:r>
        <w:rPr>
          <w:rFonts w:ascii="宋体" w:hAnsi="宋体" w:eastAsia="宋体" w:cs="宋体"/>
          <w:b/>
          <w:color w:val="000000"/>
          <w:spacing w:val="0"/>
          <w:position w:val="0"/>
          <w:sz w:val="24"/>
          <w:highlight w:val="none"/>
          <w:shd w:val="clear" w:fill="auto"/>
        </w:rPr>
        <w:t>202</w:t>
      </w:r>
      <w:r>
        <w:rPr>
          <w:rFonts w:hint="eastAsia" w:ascii="宋体" w:hAnsi="宋体" w:eastAsia="宋体" w:cs="宋体"/>
          <w:b/>
          <w:color w:val="000000"/>
          <w:spacing w:val="0"/>
          <w:position w:val="0"/>
          <w:sz w:val="24"/>
          <w:highlight w:val="none"/>
          <w:shd w:val="clear" w:fill="auto"/>
          <w:lang w:val="en-US" w:eastAsia="zh-CN"/>
        </w:rPr>
        <w:t>6</w:t>
      </w:r>
      <w:r>
        <w:rPr>
          <w:rFonts w:ascii="宋体" w:hAnsi="宋体" w:eastAsia="宋体" w:cs="宋体"/>
          <w:b/>
          <w:color w:val="000000"/>
          <w:spacing w:val="0"/>
          <w:position w:val="0"/>
          <w:sz w:val="24"/>
          <w:highlight w:val="none"/>
          <w:shd w:val="clear" w:fill="auto"/>
        </w:rPr>
        <w:t>年</w:t>
      </w:r>
      <w:r>
        <w:rPr>
          <w:rFonts w:hint="eastAsia" w:ascii="宋体" w:hAnsi="宋体" w:eastAsia="宋体" w:cs="宋体"/>
          <w:b/>
          <w:color w:val="000000"/>
          <w:spacing w:val="0"/>
          <w:position w:val="0"/>
          <w:sz w:val="24"/>
          <w:highlight w:val="none"/>
          <w:shd w:val="clear" w:fill="auto"/>
          <w:lang w:val="en-US" w:eastAsia="zh-CN"/>
        </w:rPr>
        <w:t>XX</w:t>
      </w:r>
      <w:r>
        <w:rPr>
          <w:rFonts w:ascii="宋体" w:hAnsi="宋体" w:eastAsia="宋体" w:cs="宋体"/>
          <w:b/>
          <w:color w:val="000000"/>
          <w:spacing w:val="0"/>
          <w:position w:val="0"/>
          <w:sz w:val="24"/>
          <w:highlight w:val="none"/>
          <w:shd w:val="clear" w:fill="auto"/>
        </w:rPr>
        <w:t>月</w:t>
      </w:r>
      <w:r>
        <w:rPr>
          <w:rFonts w:hint="eastAsia" w:ascii="宋体" w:hAnsi="宋体" w:eastAsia="宋体" w:cs="宋体"/>
          <w:b/>
          <w:color w:val="000000"/>
          <w:spacing w:val="0"/>
          <w:position w:val="0"/>
          <w:sz w:val="24"/>
          <w:highlight w:val="none"/>
          <w:shd w:val="clear" w:fill="auto"/>
          <w:lang w:val="en-US" w:eastAsia="zh-CN"/>
        </w:rPr>
        <w:t>XX</w:t>
      </w:r>
      <w:r>
        <w:rPr>
          <w:rFonts w:ascii="宋体" w:hAnsi="宋体" w:eastAsia="宋体" w:cs="宋体"/>
          <w:b/>
          <w:color w:val="000000"/>
          <w:spacing w:val="0"/>
          <w:position w:val="0"/>
          <w:sz w:val="24"/>
          <w:highlight w:val="none"/>
          <w:shd w:val="clear" w:fill="auto"/>
        </w:rPr>
        <w:t>日上午09点</w:t>
      </w:r>
      <w:r>
        <w:rPr>
          <w:rFonts w:hint="eastAsia" w:ascii="宋体" w:hAnsi="宋体" w:eastAsia="宋体" w:cs="宋体"/>
          <w:b/>
          <w:color w:val="000000"/>
          <w:spacing w:val="0"/>
          <w:position w:val="0"/>
          <w:sz w:val="24"/>
          <w:highlight w:val="none"/>
          <w:shd w:val="clear" w:fill="auto"/>
          <w:lang w:val="en-US" w:eastAsia="zh-CN"/>
        </w:rPr>
        <w:t>0</w:t>
      </w:r>
      <w:r>
        <w:rPr>
          <w:rFonts w:ascii="宋体" w:hAnsi="宋体" w:eastAsia="宋体" w:cs="宋体"/>
          <w:b/>
          <w:color w:val="000000"/>
          <w:spacing w:val="0"/>
          <w:position w:val="0"/>
          <w:sz w:val="24"/>
          <w:highlight w:val="none"/>
          <w:shd w:val="clear" w:fill="auto"/>
        </w:rPr>
        <w:t>0分前</w:t>
      </w:r>
      <w:r>
        <w:rPr>
          <w:rFonts w:ascii="宋体" w:hAnsi="宋体" w:eastAsia="宋体" w:cs="宋体"/>
          <w:color w:val="000000"/>
          <w:spacing w:val="0"/>
          <w:position w:val="0"/>
          <w:sz w:val="24"/>
          <w:shd w:val="clear" w:fill="auto"/>
        </w:rPr>
        <w:t>，以银行到账时间为准。</w:t>
      </w:r>
    </w:p>
    <w:p w14:paraId="2F8F52C8">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如采购项目变更磋商时间，则保证金交纳时间相应顺延。</w:t>
      </w:r>
    </w:p>
    <w:p w14:paraId="7436E0FE">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9.2 缴费方式：磋商保证金应当以支票、汇票、本票或者金融机构、担保机构出具的保函等非现金形式提交。通过银行转账的，必须由供应商从其基本账户（须提供开户许可证复印件）汇（转）入9.1规定的账户。</w:t>
      </w:r>
    </w:p>
    <w:p w14:paraId="22A86A39">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9.3 磋商保证金退还：供应商在响应截止时间前撤回已提交的响应文件的，采购代理机构应当自收到供应商书面撤回通知之日起5个工作日内，退还已收取的磋商保证金，但因供应商自身原因导致无法及时退还的除外。</w:t>
      </w:r>
    </w:p>
    <w:p w14:paraId="27F8457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采购代理机构应当自成交通知书发出之日起5个工作日内退还未成交供应商的磋商保证金，自采购合同签订之日起5个工作日内退还成交供应商的磋商保证金。</w:t>
      </w:r>
    </w:p>
    <w:p w14:paraId="5821FEE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采购代理机构逾期退还磋商保证金的，除应当退还磋商保证金本金外，还应当按中国人民银行同期贷款基准利率上浮20％后的利率支付超期资金占用费，但因供应商自身原因导致无法及时退还的除外。</w:t>
      </w:r>
    </w:p>
    <w:p w14:paraId="17DED45C">
      <w:pPr>
        <w:spacing w:before="0" w:after="0" w:line="360" w:lineRule="auto"/>
        <w:ind w:left="0" w:leftChars="0" w:right="0" w:rightChars="0" w:firstLine="48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9.4下列任何情况发生时，磋商保证金将不予退还：</w:t>
      </w:r>
    </w:p>
    <w:p w14:paraId="76443CBD">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（1）成交供应商在规定期限内未能按规定签订合同或未按规定缴纳成交服务费；</w:t>
      </w:r>
    </w:p>
    <w:p w14:paraId="0DC65EF9">
      <w:pPr>
        <w:spacing w:before="0" w:after="0" w:line="360" w:lineRule="auto"/>
        <w:ind w:left="0" w:leftChars="0" w:right="0" w:rightChars="0" w:firstLine="480" w:firstLineChars="0"/>
        <w:jc w:val="both"/>
        <w:outlineLvl w:val="4"/>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（2）提供虚假材料谋取成交的；</w:t>
      </w:r>
    </w:p>
    <w:p w14:paraId="11CE25F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（3）将成交项目转让给他人，或者在响应文件中未说明，将成交项目分包给他人的；</w:t>
      </w:r>
    </w:p>
    <w:p w14:paraId="5FBA064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（4）拒绝履行合同义务的；</w:t>
      </w:r>
    </w:p>
    <w:p w14:paraId="0A7DAC8D">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（5）法律、法规规定的其他情形。</w:t>
      </w:r>
    </w:p>
    <w:p w14:paraId="751B6677">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29" w:name="_Toc11121"/>
      <w:r>
        <w:rPr>
          <w:rFonts w:ascii="宋体" w:hAnsi="宋体" w:eastAsia="宋体" w:cs="宋体"/>
          <w:b/>
          <w:color w:val="000000"/>
          <w:spacing w:val="0"/>
          <w:position w:val="0"/>
          <w:sz w:val="24"/>
          <w:shd w:val="clear" w:fill="auto"/>
        </w:rPr>
        <w:t>10.有效期</w:t>
      </w:r>
      <w:bookmarkEnd w:id="29"/>
    </w:p>
    <w:p w14:paraId="7CCE545B">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磋商有效期为自磋商开始之日起60个日历日</w:t>
      </w:r>
    </w:p>
    <w:p w14:paraId="08D1A351">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30" w:name="_Toc7021"/>
      <w:r>
        <w:rPr>
          <w:rFonts w:ascii="宋体" w:hAnsi="宋体" w:eastAsia="宋体" w:cs="宋体"/>
          <w:b/>
          <w:color w:val="000000"/>
          <w:spacing w:val="0"/>
          <w:position w:val="0"/>
          <w:sz w:val="24"/>
          <w:shd w:val="clear" w:fill="auto"/>
        </w:rPr>
        <w:t>11.文件构成</w:t>
      </w:r>
      <w:bookmarkEnd w:id="30"/>
    </w:p>
    <w:p w14:paraId="06AC6807">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供应商应提交相关证明材料，作为其参加磋商谈判和成交后有能力履行合同的证明。编写的响应文件须包括以下内容（格式详见磋商文件第五部分内容）：</w:t>
      </w:r>
    </w:p>
    <w:p w14:paraId="43E4F8A8">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（1）响应文件封面</w:t>
      </w:r>
    </w:p>
    <w:p w14:paraId="6997E360">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（2）响应文件目录</w:t>
      </w:r>
    </w:p>
    <w:p w14:paraId="7D10DB58">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（3）磋商函</w:t>
      </w:r>
    </w:p>
    <w:p w14:paraId="0D835EBC">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w:t>
      </w:r>
      <w:r>
        <w:rPr>
          <w:rFonts w:hint="eastAsia" w:ascii="宋体" w:hAnsi="宋体" w:eastAsia="宋体" w:cs="宋体"/>
          <w:color w:val="000000"/>
          <w:spacing w:val="0"/>
          <w:position w:val="0"/>
          <w:sz w:val="24"/>
          <w:shd w:val="clear" w:fill="auto"/>
          <w:lang w:eastAsia="zh-CN"/>
        </w:rPr>
        <w:t>磋商</w:t>
      </w:r>
      <w:r>
        <w:rPr>
          <w:rFonts w:ascii="宋体" w:hAnsi="宋体" w:eastAsia="宋体" w:cs="宋体"/>
          <w:color w:val="000000"/>
          <w:spacing w:val="0"/>
          <w:position w:val="0"/>
          <w:sz w:val="24"/>
          <w:shd w:val="clear" w:fill="auto"/>
        </w:rPr>
        <w:t>报价一览表</w:t>
      </w:r>
    </w:p>
    <w:p w14:paraId="4E49AE9A">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（5）分项报价表</w:t>
      </w:r>
    </w:p>
    <w:p w14:paraId="1BB2D355">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（6）法定代表人证明书</w:t>
      </w:r>
    </w:p>
    <w:p w14:paraId="46610693">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（7）法定代表人授权书</w:t>
      </w:r>
    </w:p>
    <w:p w14:paraId="7E2B8021">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（8）供应商承诺函</w:t>
      </w:r>
    </w:p>
    <w:p w14:paraId="0C7B51C0">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（9）供应商诚信承诺书</w:t>
      </w:r>
    </w:p>
    <w:p w14:paraId="1A362032">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（10）资格证明材料</w:t>
      </w:r>
    </w:p>
    <w:p w14:paraId="0C57E0E0">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（11）财务状况</w:t>
      </w:r>
    </w:p>
    <w:p w14:paraId="7C110F7C">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（12）具备履行合同所必须的设备和专业技术能力证明</w:t>
      </w:r>
    </w:p>
    <w:p w14:paraId="344C29B0">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（13）无重大违法记录声明</w:t>
      </w:r>
    </w:p>
    <w:p w14:paraId="02A2AFF7">
      <w:pPr>
        <w:spacing w:before="0" w:after="0" w:line="360" w:lineRule="auto"/>
        <w:ind w:left="0" w:right="0" w:firstLine="0"/>
        <w:jc w:val="both"/>
        <w:rPr>
          <w:rFonts w:hint="eastAsia" w:ascii="宋体" w:hAnsi="宋体" w:eastAsia="宋体" w:cs="宋体"/>
          <w:color w:val="000000"/>
          <w:spacing w:val="0"/>
          <w:position w:val="0"/>
          <w:sz w:val="24"/>
          <w:shd w:val="clear" w:fill="auto"/>
          <w:lang w:eastAsia="zh-CN"/>
        </w:rPr>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4</w:t>
      </w: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eastAsia="zh-CN"/>
        </w:rPr>
        <w:t>中小企业声明函</w:t>
      </w:r>
    </w:p>
    <w:p w14:paraId="0FC8399A">
      <w:pPr>
        <w:spacing w:before="0" w:after="0" w:line="360" w:lineRule="auto"/>
        <w:ind w:left="0" w:right="0" w:firstLine="0"/>
        <w:jc w:val="both"/>
        <w:rPr>
          <w:rFonts w:hint="eastAsia" w:ascii="宋体" w:hAnsi="宋体" w:eastAsia="宋体" w:cs="宋体"/>
          <w:color w:val="000000"/>
          <w:spacing w:val="0"/>
          <w:position w:val="0"/>
          <w:sz w:val="24"/>
          <w:shd w:val="clear" w:fill="auto"/>
          <w:lang w:eastAsia="zh-CN"/>
        </w:rPr>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5</w:t>
      </w: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eastAsia="zh-CN"/>
        </w:rPr>
        <w:t>供应商最终报价表</w:t>
      </w:r>
    </w:p>
    <w:p w14:paraId="5A45A2D2">
      <w:pPr>
        <w:spacing w:before="0" w:after="0" w:line="360" w:lineRule="auto"/>
        <w:ind w:left="0" w:right="0" w:firstLine="0"/>
        <w:jc w:val="both"/>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6</w:t>
      </w:r>
      <w:r>
        <w:rPr>
          <w:rFonts w:ascii="宋体" w:hAnsi="宋体" w:eastAsia="宋体" w:cs="宋体"/>
          <w:color w:val="000000"/>
          <w:spacing w:val="0"/>
          <w:position w:val="0"/>
          <w:sz w:val="24"/>
          <w:shd w:val="clear" w:fill="auto"/>
        </w:rPr>
        <w:t>）供应商类似业绩证明材料</w:t>
      </w:r>
    </w:p>
    <w:p w14:paraId="59323BED">
      <w:pPr>
        <w:spacing w:before="0" w:after="0" w:line="360" w:lineRule="auto"/>
        <w:ind w:left="0" w:right="0" w:firstLine="0"/>
        <w:jc w:val="both"/>
        <w:rPr>
          <w:rFonts w:hint="eastAsia" w:ascii="宋体" w:hAnsi="宋体" w:eastAsia="宋体" w:cs="宋体"/>
          <w:color w:val="000000"/>
          <w:spacing w:val="0"/>
          <w:position w:val="0"/>
          <w:sz w:val="24"/>
          <w:shd w:val="clear" w:fill="auto"/>
          <w:lang w:eastAsia="zh-CN"/>
        </w:rPr>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7</w:t>
      </w: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rPr>
        <w:t>联合体协议书（联合体单位需提供）</w:t>
      </w:r>
    </w:p>
    <w:p w14:paraId="7F3A0B03">
      <w:pPr>
        <w:spacing w:before="0" w:after="0" w:line="360" w:lineRule="auto"/>
        <w:ind w:left="0" w:right="0" w:firstLine="0"/>
        <w:jc w:val="both"/>
        <w:rPr>
          <w:rFonts w:ascii="宋体" w:hAnsi="宋体" w:eastAsia="宋体" w:cs="宋体"/>
          <w:color w:val="000000"/>
          <w:spacing w:val="0"/>
          <w:position w:val="0"/>
          <w:sz w:val="24"/>
          <w:shd w:val="clear" w:fill="auto"/>
        </w:rPr>
      </w:pPr>
      <w:r>
        <w:rPr>
          <w:rFonts w:hint="eastAsia" w:ascii="宋体" w:hAnsi="宋体" w:eastAsia="宋体" w:cs="宋体"/>
          <w:color w:val="000000"/>
          <w:spacing w:val="0"/>
          <w:position w:val="0"/>
          <w:sz w:val="24"/>
          <w:shd w:val="clear" w:fill="auto"/>
          <w:lang w:eastAsia="zh-CN"/>
        </w:rPr>
        <w:t>（</w:t>
      </w:r>
      <w:r>
        <w:rPr>
          <w:rFonts w:hint="eastAsia" w:ascii="宋体" w:hAnsi="宋体" w:eastAsia="宋体" w:cs="宋体"/>
          <w:color w:val="000000"/>
          <w:spacing w:val="0"/>
          <w:position w:val="0"/>
          <w:sz w:val="24"/>
          <w:shd w:val="clear" w:fill="auto"/>
          <w:lang w:val="en-US" w:eastAsia="zh-CN"/>
        </w:rPr>
        <w:t>18</w:t>
      </w:r>
      <w:r>
        <w:rPr>
          <w:rFonts w:hint="eastAsia" w:ascii="宋体" w:hAnsi="宋体" w:eastAsia="宋体" w:cs="宋体"/>
          <w:color w:val="000000"/>
          <w:spacing w:val="0"/>
          <w:position w:val="0"/>
          <w:sz w:val="24"/>
          <w:shd w:val="clear" w:fill="auto"/>
          <w:lang w:eastAsia="zh-CN"/>
        </w:rPr>
        <w:t>）</w:t>
      </w:r>
      <w:r>
        <w:rPr>
          <w:rFonts w:ascii="宋体" w:hAnsi="宋体" w:eastAsia="宋体" w:cs="宋体"/>
          <w:color w:val="000000"/>
          <w:spacing w:val="0"/>
          <w:position w:val="0"/>
          <w:sz w:val="24"/>
          <w:shd w:val="clear" w:fill="auto"/>
        </w:rPr>
        <w:t>供应商认为在其他方面有必要说明的事项</w:t>
      </w:r>
    </w:p>
    <w:p w14:paraId="20ED544F">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必要说明的事项</w:t>
      </w:r>
    </w:p>
    <w:p w14:paraId="3D2A0AEF">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272B1DAE">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31" w:name="_Toc14068"/>
      <w:r>
        <w:rPr>
          <w:rFonts w:ascii="宋体" w:hAnsi="宋体" w:eastAsia="宋体" w:cs="宋体"/>
          <w:b/>
          <w:color w:val="000000"/>
          <w:spacing w:val="0"/>
          <w:position w:val="0"/>
          <w:sz w:val="32"/>
          <w:shd w:val="clear" w:fill="auto"/>
        </w:rPr>
        <w:t>四、响应文件的递交</w:t>
      </w:r>
      <w:bookmarkEnd w:id="31"/>
    </w:p>
    <w:p w14:paraId="66FD849E">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32" w:name="_Toc15963"/>
      <w:r>
        <w:rPr>
          <w:rFonts w:ascii="宋体" w:hAnsi="宋体" w:eastAsia="宋体" w:cs="宋体"/>
          <w:b/>
          <w:color w:val="000000"/>
          <w:spacing w:val="0"/>
          <w:position w:val="0"/>
          <w:sz w:val="24"/>
          <w:shd w:val="clear" w:fill="auto"/>
        </w:rPr>
        <w:t>13响应文件的递交</w:t>
      </w:r>
      <w:bookmarkEnd w:id="32"/>
    </w:p>
    <w:p w14:paraId="5B8275C9">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请登录政采云投标客户端投标。</w:t>
      </w:r>
    </w:p>
    <w:p w14:paraId="25998570">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若对项目采购电子交易系统操作有疑问，可登录政采云（</w:t>
      </w:r>
      <w:r>
        <w:fldChar w:fldCharType="begin"/>
      </w:r>
      <w:r>
        <w:instrText xml:space="preserve"> HYPERLINK "https://www.zcygov.cn/" \h </w:instrText>
      </w:r>
      <w:r>
        <w:fldChar w:fldCharType="separate"/>
      </w:r>
      <w:r>
        <w:rPr>
          <w:rFonts w:ascii="宋体" w:hAnsi="宋体" w:eastAsia="宋体" w:cs="宋体"/>
          <w:color w:val="000000"/>
          <w:spacing w:val="0"/>
          <w:position w:val="0"/>
          <w:sz w:val="24"/>
          <w:u w:val="single"/>
          <w:shd w:val="clear" w:fill="auto"/>
        </w:rPr>
        <w:t>https://www.zcygov.cn/</w:t>
      </w:r>
      <w:r>
        <w:rPr>
          <w:rFonts w:ascii="宋体" w:hAnsi="宋体" w:eastAsia="宋体" w:cs="宋体"/>
          <w:color w:val="000000"/>
          <w:spacing w:val="0"/>
          <w:position w:val="0"/>
          <w:sz w:val="24"/>
          <w:u w:val="single"/>
          <w:shd w:val="clear" w:fill="auto"/>
        </w:rPr>
        <w:fldChar w:fldCharType="end"/>
      </w:r>
      <w:r>
        <w:rPr>
          <w:rFonts w:ascii="宋体" w:hAnsi="宋体" w:eastAsia="宋体" w:cs="宋体"/>
          <w:color w:val="000000"/>
          <w:spacing w:val="0"/>
          <w:position w:val="0"/>
          <w:sz w:val="24"/>
          <w:shd w:val="clear" w:fill="auto"/>
        </w:rPr>
        <w:t>），点击右侧咨询小采，获取采小蜜智能服务管家帮助，或拨打政采云服务热线95763获取热线服务帮助。 CA问题联系电话（人工）；天谷CA 400-087-8198。</w:t>
      </w:r>
    </w:p>
    <w:p w14:paraId="0CDF6DB7">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33" w:name="_Toc1252"/>
      <w:r>
        <w:rPr>
          <w:rFonts w:ascii="宋体" w:hAnsi="宋体" w:eastAsia="宋体" w:cs="宋体"/>
          <w:b/>
          <w:color w:val="000000"/>
          <w:spacing w:val="0"/>
          <w:position w:val="0"/>
          <w:sz w:val="24"/>
          <w:shd w:val="clear" w:fill="auto"/>
        </w:rPr>
        <w:t>14.递交磋商响应文件程序</w:t>
      </w:r>
      <w:bookmarkEnd w:id="33"/>
    </w:p>
    <w:p w14:paraId="6F4FBDD0">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14.1递交磋商响应文件程序：详见第一部分供应商须知前附表“递交磋商响应文件程序”。</w:t>
      </w:r>
    </w:p>
    <w:p w14:paraId="4EB6B587">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6FA5DA7B">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14.3供应商以电报、电话、传真形式递交磋商响应文件的，采购代理机构概不接受。</w:t>
      </w:r>
    </w:p>
    <w:p w14:paraId="214C2D7F">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34" w:name="_Toc6907"/>
      <w:r>
        <w:rPr>
          <w:rFonts w:ascii="宋体" w:hAnsi="宋体" w:eastAsia="宋体" w:cs="宋体"/>
          <w:b/>
          <w:color w:val="000000"/>
          <w:spacing w:val="0"/>
          <w:position w:val="0"/>
          <w:sz w:val="32"/>
          <w:shd w:val="clear" w:fill="auto"/>
        </w:rPr>
        <w:t>五、磋商过程</w:t>
      </w:r>
      <w:bookmarkEnd w:id="34"/>
    </w:p>
    <w:p w14:paraId="6DF292E1">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35" w:name="_Toc23505"/>
      <w:r>
        <w:rPr>
          <w:rFonts w:ascii="宋体" w:hAnsi="宋体" w:eastAsia="宋体" w:cs="宋体"/>
          <w:b/>
          <w:color w:val="000000"/>
          <w:spacing w:val="0"/>
          <w:position w:val="0"/>
          <w:sz w:val="24"/>
          <w:shd w:val="clear" w:fill="auto"/>
        </w:rPr>
        <w:t>15.磋商过程</w:t>
      </w:r>
      <w:bookmarkEnd w:id="35"/>
    </w:p>
    <w:p w14:paraId="3678A0AC">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15.1采购代理机构按磋商文件中确定的时间和地点组织本项目的磋商活动。供应商应由其法定代表人或委托代理人参加。</w:t>
      </w:r>
    </w:p>
    <w:p w14:paraId="2FADBE6E">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15.2对不同文字文本响应文件的解释发生异议的，以中文文本为准。</w:t>
      </w:r>
    </w:p>
    <w:p w14:paraId="129783ED">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15.3由采购代理机构组织，采购人、采购监管、纪检监察等有关方面代表可根据采购项目的具体情况列席。</w:t>
      </w:r>
    </w:p>
    <w:p w14:paraId="03153EB7">
      <w:pPr>
        <w:spacing w:before="0" w:after="0" w:line="360" w:lineRule="auto"/>
        <w:ind w:left="0" w:leftChars="0" w:right="0" w:rightChars="0" w:firstLine="48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15.4有专人记录，并存档备查。</w:t>
      </w:r>
    </w:p>
    <w:p w14:paraId="15654ADB">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36" w:name="_Toc21454"/>
      <w:r>
        <w:rPr>
          <w:rFonts w:ascii="宋体" w:hAnsi="宋体" w:eastAsia="宋体" w:cs="宋体"/>
          <w:b/>
          <w:color w:val="000000"/>
          <w:spacing w:val="0"/>
          <w:position w:val="0"/>
          <w:sz w:val="32"/>
          <w:shd w:val="clear" w:fill="auto"/>
        </w:rPr>
        <w:t>六、磋商程序及方法</w:t>
      </w:r>
      <w:bookmarkEnd w:id="36"/>
    </w:p>
    <w:p w14:paraId="40CC9250">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37" w:name="_Toc25577"/>
      <w:r>
        <w:rPr>
          <w:rFonts w:ascii="宋体" w:hAnsi="宋体" w:eastAsia="宋体" w:cs="宋体"/>
          <w:b/>
          <w:color w:val="000000"/>
          <w:spacing w:val="0"/>
          <w:position w:val="0"/>
          <w:sz w:val="24"/>
          <w:shd w:val="clear" w:fill="auto"/>
        </w:rPr>
        <w:t>16.磋商小组</w:t>
      </w:r>
      <w:bookmarkEnd w:id="37"/>
    </w:p>
    <w:p w14:paraId="7AF9594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16.1采购代理机构将根据采购项目的特点依法组建磋商小组，其成员由具有一定专业水平的技术、经济等方面的专家和采购人代表等三人以上单数组成。其中技术、经济等方面的专家不少于成员总数的三分之二。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32D60E04">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16.2采购代理机构负责组织，具体磋商事务由依法组建的磋商小组负责，并独立履行下列职责：</w:t>
      </w:r>
    </w:p>
    <w:p w14:paraId="09BF43B3">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（1）审查响应文件是否符合磋商文件要求，并作出评价；</w:t>
      </w:r>
    </w:p>
    <w:p w14:paraId="735CCDCE">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（2）要求供应商对响应文件有关事项作出解释或澄清；</w:t>
      </w:r>
    </w:p>
    <w:p w14:paraId="46BAC4A0">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（3）推荐预成交候选供应商；</w:t>
      </w:r>
    </w:p>
    <w:p w14:paraId="19A0185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（4）对非法干预评标工作的人员和机构进行举报或投诉。</w:t>
      </w:r>
    </w:p>
    <w:p w14:paraId="5E7A4C18">
      <w:pPr>
        <w:spacing w:before="0" w:after="0" w:line="360" w:lineRule="auto"/>
        <w:ind w:left="0" w:leftChars="0" w:right="0" w:rightChars="0" w:firstLine="480" w:firstLineChars="0"/>
        <w:jc w:val="both"/>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16.3应遵守并履行下列义务：</w:t>
      </w:r>
    </w:p>
    <w:p w14:paraId="69B36054">
      <w:pPr>
        <w:spacing w:before="0" w:after="0" w:line="360" w:lineRule="auto"/>
        <w:ind w:left="0" w:leftChars="0" w:right="0" w:rightChars="0" w:firstLine="480" w:firstLineChars="0"/>
        <w:jc w:val="both"/>
        <w:outlineLvl w:val="4"/>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（1）遵纪守法，客观、公正、廉洁地履行职责；</w:t>
      </w:r>
    </w:p>
    <w:p w14:paraId="3ACA60B7">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（2）按照磋商文件规定的评审方法和评审标准进行评审，磋商小组成员并对评审意见承责任；</w:t>
      </w:r>
    </w:p>
    <w:p w14:paraId="4FD16DA0">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（3）对响应文件、磋商情况和磋商中获悉的商业秘密保密；</w:t>
      </w:r>
    </w:p>
    <w:p w14:paraId="0CEC59B2">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（4）参与磋商报告的起草；</w:t>
      </w:r>
    </w:p>
    <w:p w14:paraId="68236BB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（5）解答供应商及有关方面的质疑；</w:t>
      </w:r>
    </w:p>
    <w:p w14:paraId="4BC51762">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（6）配合纪检部门进行投诉处理工作。</w:t>
      </w:r>
    </w:p>
    <w:p w14:paraId="75F76D78">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16.4所有成员应当集中与单一供应商分别进行磋商，并给予所有参加磋商的供应商平等的磋商机会。</w:t>
      </w:r>
    </w:p>
    <w:p w14:paraId="63DAE787">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16.5在有关部门的监督和严格保密的情况下依法开展，任何单位和个人不得非法干预、影响磋商工作和磋商结果。</w:t>
      </w:r>
    </w:p>
    <w:p w14:paraId="1D6D8758">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38" w:name="_Toc27465"/>
      <w:r>
        <w:rPr>
          <w:rFonts w:ascii="宋体" w:hAnsi="宋体" w:eastAsia="宋体" w:cs="宋体"/>
          <w:b/>
          <w:color w:val="000000"/>
          <w:spacing w:val="0"/>
          <w:position w:val="0"/>
          <w:sz w:val="24"/>
          <w:shd w:val="clear" w:fill="auto"/>
        </w:rPr>
        <w:t>17.磋商程序</w:t>
      </w:r>
      <w:bookmarkEnd w:id="38"/>
    </w:p>
    <w:p w14:paraId="419558A5">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0B0AE5C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17.2初审阶段分为资格性审查和符合性审查。响应文件在响应磋商文件要求方面出现的偏离，分为实质性偏离和非实质性偏离。</w:t>
      </w:r>
    </w:p>
    <w:p w14:paraId="258E25A4">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17.2.1实质性偏离是指响应文件未能实质性响应磋商文件的要求。以下情况属于实质性偏离，响应文件有下列情况之一的，按无效文件处理。</w:t>
      </w:r>
    </w:p>
    <w:p w14:paraId="6F7067F7">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（1）不符合第2.2款“合格的供应商”之规定的；</w:t>
      </w:r>
    </w:p>
    <w:p w14:paraId="454E6E7E">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（2）未按第11款（1）-（14）要求提供相关资料的；</w:t>
      </w:r>
    </w:p>
    <w:p w14:paraId="43F97DD4">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auto"/>
          <w:spacing w:val="0"/>
          <w:position w:val="0"/>
          <w:sz w:val="24"/>
          <w:shd w:val="clear" w:fill="auto"/>
        </w:rPr>
        <w:t>（3）</w:t>
      </w:r>
      <w:r>
        <w:rPr>
          <w:rFonts w:ascii="宋体" w:hAnsi="宋体" w:eastAsia="宋体" w:cs="宋体"/>
          <w:color w:val="000000"/>
          <w:spacing w:val="0"/>
          <w:position w:val="0"/>
          <w:sz w:val="24"/>
          <w:shd w:val="clear" w:fill="auto"/>
        </w:rPr>
        <w:t>响应文件内容没有按磋商文件规定和要求签字、盖章的；</w:t>
      </w:r>
    </w:p>
    <w:p w14:paraId="65DC7711">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4</w:t>
      </w:r>
      <w:r>
        <w:rPr>
          <w:rFonts w:ascii="宋体" w:hAnsi="宋体" w:eastAsia="宋体" w:cs="宋体"/>
          <w:color w:val="000000"/>
          <w:spacing w:val="0"/>
          <w:position w:val="0"/>
          <w:sz w:val="24"/>
          <w:shd w:val="clear" w:fill="auto"/>
        </w:rPr>
        <w:t>）响应文件编排混乱，导致评审工作难以正常进行的；</w:t>
      </w:r>
    </w:p>
    <w:p w14:paraId="0DD97689">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5</w:t>
      </w: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eastAsia="zh-CN"/>
        </w:rPr>
        <w:t>服务期限</w:t>
      </w:r>
      <w:r>
        <w:rPr>
          <w:rFonts w:ascii="宋体" w:hAnsi="宋体" w:eastAsia="宋体" w:cs="宋体"/>
          <w:color w:val="000000"/>
          <w:spacing w:val="0"/>
          <w:position w:val="0"/>
          <w:sz w:val="24"/>
          <w:shd w:val="clear" w:fill="auto"/>
        </w:rPr>
        <w:t>、磋商有效期不能满足磋商文件要求的；</w:t>
      </w:r>
    </w:p>
    <w:p w14:paraId="51B8077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6</w:t>
      </w:r>
      <w:r>
        <w:rPr>
          <w:rFonts w:ascii="宋体" w:hAnsi="宋体" w:eastAsia="宋体" w:cs="宋体"/>
          <w:color w:val="000000"/>
          <w:spacing w:val="0"/>
          <w:position w:val="0"/>
          <w:sz w:val="24"/>
          <w:shd w:val="clear" w:fill="auto"/>
        </w:rPr>
        <w:t>）响应内容、技术标准明显不符合采购项目要求的；</w:t>
      </w:r>
    </w:p>
    <w:p w14:paraId="3445A085">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7</w:t>
      </w:r>
      <w:r>
        <w:rPr>
          <w:rFonts w:ascii="宋体" w:hAnsi="宋体" w:eastAsia="宋体" w:cs="宋体"/>
          <w:color w:val="000000"/>
          <w:spacing w:val="0"/>
          <w:position w:val="0"/>
          <w:sz w:val="24"/>
          <w:shd w:val="clear" w:fill="auto"/>
        </w:rPr>
        <w:t>）响应文件中附有采购人不能接受的条件的；</w:t>
      </w:r>
    </w:p>
    <w:p w14:paraId="120ED1A3">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8</w:t>
      </w:r>
      <w:r>
        <w:rPr>
          <w:rFonts w:ascii="宋体" w:hAnsi="宋体" w:eastAsia="宋体" w:cs="宋体"/>
          <w:color w:val="000000"/>
          <w:spacing w:val="0"/>
          <w:position w:val="0"/>
          <w:sz w:val="24"/>
          <w:shd w:val="clear" w:fill="auto"/>
        </w:rPr>
        <w:t>）磋商报价超过采购预算额度（最高限价）的；</w:t>
      </w:r>
    </w:p>
    <w:p w14:paraId="66B6C544">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9</w:t>
      </w:r>
      <w:r>
        <w:rPr>
          <w:rFonts w:ascii="宋体" w:hAnsi="宋体" w:eastAsia="宋体" w:cs="宋体"/>
          <w:color w:val="000000"/>
          <w:spacing w:val="0"/>
          <w:position w:val="0"/>
          <w:sz w:val="24"/>
          <w:shd w:val="clear" w:fill="auto"/>
        </w:rPr>
        <w:t>）磋商小组认为应按响应无效处理的其他情况；</w:t>
      </w:r>
    </w:p>
    <w:p w14:paraId="27F4F62A">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10</w:t>
      </w:r>
      <w:r>
        <w:rPr>
          <w:rFonts w:ascii="宋体" w:hAnsi="宋体" w:eastAsia="宋体" w:cs="宋体"/>
          <w:color w:val="000000"/>
          <w:spacing w:val="0"/>
          <w:position w:val="0"/>
          <w:sz w:val="24"/>
          <w:shd w:val="clear" w:fill="auto"/>
        </w:rPr>
        <w:t>）法律、法规规定的其他情形。</w:t>
      </w:r>
    </w:p>
    <w:p w14:paraId="0C622B01">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17.2.2非实质性偏离是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ED0FCC">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磋商小组要求供应商澄清、说明或者更正响应文件应当以书面形式作出。供应商的澄清、说明或者更正应当由法定代表人或其授权代表签字或者加盖公章。由授权代表签字的，应当附法定代表人授权书。</w:t>
      </w:r>
    </w:p>
    <w:p w14:paraId="44D7EA01">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17.2.3在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59CD3927">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17.2.4 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D9367AE">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17.2.5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D0A26AE">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highlight w:val="none"/>
          <w:shd w:val="clear" w:fill="auto"/>
        </w:rPr>
      </w:pPr>
      <w:bookmarkStart w:id="39" w:name="_Toc130"/>
      <w:r>
        <w:rPr>
          <w:rFonts w:ascii="宋体" w:hAnsi="宋体" w:eastAsia="宋体" w:cs="宋体"/>
          <w:b/>
          <w:color w:val="000000"/>
          <w:spacing w:val="0"/>
          <w:position w:val="0"/>
          <w:sz w:val="24"/>
          <w:highlight w:val="none"/>
          <w:shd w:val="clear" w:fill="auto"/>
        </w:rPr>
        <w:t>18.评审办法</w:t>
      </w:r>
      <w:bookmarkEnd w:id="39"/>
    </w:p>
    <w:p w14:paraId="1143E7A7">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18.1依照《中华人民共和国政府采购法》、《中华人民共和国政府采购法实施条例》、《政府采购竞争性磋商采购方式管理暂行办法》的规定，结合该项目的特点制定本评审办法。本次评审采用综合评分法。</w:t>
      </w:r>
    </w:p>
    <w:p w14:paraId="37F909E5">
      <w:pPr>
        <w:spacing w:before="0" w:after="0" w:line="360" w:lineRule="auto"/>
        <w:ind w:left="0" w:right="0" w:firstLine="480"/>
        <w:jc w:val="both"/>
        <w:rPr>
          <w:rFonts w:hint="eastAsia" w:ascii="宋体" w:hAnsi="宋体" w:eastAsia="宋体" w:cs="宋体"/>
          <w:b/>
          <w:bCs/>
          <w:color w:val="000000"/>
          <w:spacing w:val="0"/>
          <w:position w:val="0"/>
          <w:sz w:val="24"/>
          <w:shd w:val="clear" w:fill="auto"/>
          <w:lang w:val="en-US" w:eastAsia="zh-CN"/>
        </w:rPr>
      </w:pPr>
      <w:r>
        <w:rPr>
          <w:rFonts w:hint="eastAsia" w:ascii="宋体" w:hAnsi="宋体" w:eastAsia="宋体" w:cs="宋体"/>
          <w:b/>
          <w:bCs/>
          <w:color w:val="000000"/>
          <w:spacing w:val="0"/>
          <w:position w:val="0"/>
          <w:sz w:val="24"/>
          <w:shd w:val="clear" w:fill="auto"/>
          <w:lang w:val="en-US" w:eastAsia="zh-CN"/>
        </w:rPr>
        <w:t>包一：</w:t>
      </w:r>
    </w:p>
    <w:tbl>
      <w:tblPr>
        <w:tblStyle w:val="17"/>
        <w:tblW w:w="0" w:type="auto"/>
        <w:jc w:val="center"/>
        <w:tblLayout w:type="autofit"/>
        <w:tblCellMar>
          <w:top w:w="0" w:type="dxa"/>
          <w:left w:w="10" w:type="dxa"/>
          <w:bottom w:w="0" w:type="dxa"/>
          <w:right w:w="10" w:type="dxa"/>
        </w:tblCellMar>
      </w:tblPr>
      <w:tblGrid>
        <w:gridCol w:w="1201"/>
        <w:gridCol w:w="1248"/>
        <w:gridCol w:w="804"/>
        <w:gridCol w:w="5269"/>
      </w:tblGrid>
      <w:tr w14:paraId="35EAB96F">
        <w:tblPrEx>
          <w:tblCellMar>
            <w:top w:w="0" w:type="dxa"/>
            <w:left w:w="10" w:type="dxa"/>
            <w:bottom w:w="0" w:type="dxa"/>
            <w:right w:w="10" w:type="dxa"/>
          </w:tblCellMar>
        </w:tblPrEx>
        <w:trPr>
          <w:trHeight w:val="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6C23D">
            <w:pPr>
              <w:spacing w:before="0" w:after="0" w:line="36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评分项目</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44A3A">
            <w:pPr>
              <w:spacing w:before="0" w:after="0" w:line="36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评审内容</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6791B">
            <w:pPr>
              <w:spacing w:before="0" w:after="0" w:line="36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满分分值</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E0EBA">
            <w:pPr>
              <w:spacing w:before="0" w:after="0" w:line="360" w:lineRule="auto"/>
              <w:ind w:left="0" w:right="0" w:firstLine="20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评审标准</w:t>
            </w:r>
          </w:p>
        </w:tc>
      </w:tr>
      <w:tr w14:paraId="26E59409">
        <w:tblPrEx>
          <w:tblCellMar>
            <w:top w:w="0" w:type="dxa"/>
            <w:left w:w="10" w:type="dxa"/>
            <w:bottom w:w="0" w:type="dxa"/>
            <w:right w:w="10" w:type="dxa"/>
          </w:tblCellMar>
        </w:tblPrEx>
        <w:trPr>
          <w:trHeight w:val="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CA08E8">
            <w:pPr>
              <w:spacing w:before="0" w:after="0" w:line="360" w:lineRule="auto"/>
              <w:ind w:left="0" w:right="0" w:firstLine="0"/>
              <w:jc w:val="center"/>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报价（</w:t>
            </w:r>
            <w:r>
              <w:rPr>
                <w:rFonts w:hint="eastAsia" w:ascii="宋体" w:hAnsi="宋体" w:eastAsia="宋体" w:cs="宋体"/>
                <w:color w:val="000000"/>
                <w:spacing w:val="0"/>
                <w:position w:val="0"/>
                <w:sz w:val="24"/>
                <w:shd w:val="clear" w:fill="auto"/>
                <w:lang w:val="en-US" w:eastAsia="zh-CN"/>
              </w:rPr>
              <w:t>10</w:t>
            </w:r>
            <w:r>
              <w:rPr>
                <w:rFonts w:ascii="宋体" w:hAnsi="宋体" w:eastAsia="宋体" w:cs="宋体"/>
                <w:color w:val="000000"/>
                <w:spacing w:val="0"/>
                <w:position w:val="0"/>
                <w:sz w:val="24"/>
                <w:shd w:val="clear" w:fill="auto"/>
              </w:rPr>
              <w:t>分）</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A6F440">
            <w:pPr>
              <w:spacing w:before="0" w:after="0" w:line="360" w:lineRule="auto"/>
              <w:ind w:left="0" w:right="0" w:firstLine="0"/>
              <w:jc w:val="center"/>
              <w:rPr>
                <w:rFonts w:hint="eastAsia" w:ascii="宋体" w:hAnsi="宋体" w:eastAsia="宋体" w:cs="宋体"/>
                <w:color w:val="000000"/>
                <w:spacing w:val="0"/>
                <w:position w:val="0"/>
                <w:sz w:val="24"/>
                <w:shd w:val="clear" w:fill="auto"/>
                <w:lang w:eastAsia="zh-CN"/>
              </w:rPr>
            </w:pPr>
            <w:r>
              <w:rPr>
                <w:rFonts w:hint="eastAsia" w:ascii="宋体" w:hAnsi="宋体" w:eastAsia="宋体" w:cs="宋体"/>
                <w:color w:val="000000"/>
                <w:spacing w:val="0"/>
                <w:position w:val="0"/>
                <w:sz w:val="24"/>
                <w:shd w:val="clear" w:fill="auto"/>
                <w:lang w:val="en-US" w:eastAsia="zh-CN"/>
              </w:rPr>
              <w:t>磋商报价</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356DE">
            <w:pPr>
              <w:autoSpaceDE w:val="0"/>
              <w:autoSpaceDN w:val="0"/>
              <w:adjustRightInd w:val="0"/>
              <w:spacing w:line="360" w:lineRule="auto"/>
              <w:jc w:val="center"/>
              <w:rPr>
                <w:rFonts w:hint="eastAsia" w:ascii="Arial" w:hAnsi="Arial" w:cs="Arial"/>
                <w:sz w:val="24"/>
                <w:lang w:val="zh-CN"/>
              </w:rPr>
            </w:pPr>
            <w:r>
              <w:rPr>
                <w:rFonts w:hint="eastAsia" w:ascii="Arial" w:hAnsi="Arial" w:cs="Arial"/>
                <w:sz w:val="24"/>
                <w:lang w:val="en-US" w:eastAsia="zh-CN"/>
              </w:rPr>
              <w:t>10</w:t>
            </w:r>
            <w:r>
              <w:rPr>
                <w:rFonts w:hint="eastAsia" w:ascii="Arial" w:hAnsi="Arial" w:cs="Arial"/>
                <w:sz w:val="24"/>
                <w:lang w:val="zh-CN"/>
              </w:rPr>
              <w:t>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A2017">
            <w:pPr>
              <w:spacing w:line="360" w:lineRule="auto"/>
              <w:ind w:firstLine="480"/>
              <w:jc w:val="left"/>
              <w:rPr>
                <w:rFonts w:ascii="Arial" w:hAnsi="Arial" w:cs="Arial"/>
                <w:sz w:val="24"/>
                <w:lang w:val="zh-CN"/>
              </w:rPr>
            </w:pPr>
            <w:r>
              <w:rPr>
                <w:rFonts w:hint="eastAsia" w:ascii="Arial" w:hAnsi="Arial" w:cs="Arial"/>
                <w:sz w:val="24"/>
                <w:lang w:val="zh-CN"/>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价格权值</w:t>
            </w:r>
            <w:r>
              <w:rPr>
                <w:rFonts w:hint="eastAsia" w:ascii="Arial" w:hAnsi="Arial" w:cs="Arial"/>
                <w:sz w:val="24"/>
                <w:lang w:val="en-US" w:eastAsia="zh-CN"/>
              </w:rPr>
              <w:t>10</w:t>
            </w:r>
            <w:r>
              <w:rPr>
                <w:rFonts w:hint="eastAsia" w:ascii="Arial" w:hAnsi="Arial" w:cs="Arial"/>
                <w:sz w:val="24"/>
                <w:lang w:val="zh-CN"/>
              </w:rPr>
              <w:t>%×100（四舍五入后保留小数点后两位）</w:t>
            </w:r>
            <w:r>
              <w:rPr>
                <w:rFonts w:ascii="Arial" w:hAnsi="Arial" w:cs="Arial"/>
                <w:sz w:val="24"/>
                <w:lang w:val="zh-CN"/>
              </w:rPr>
              <w:t>。</w:t>
            </w:r>
          </w:p>
          <w:p w14:paraId="7418561F">
            <w:pPr>
              <w:spacing w:before="183" w:line="240" w:lineRule="auto"/>
              <w:ind w:left="20"/>
              <w:rPr>
                <w:rFonts w:ascii="宋体" w:hAnsi="宋体" w:eastAsia="宋体" w:cs="宋体"/>
                <w:sz w:val="24"/>
                <w:szCs w:val="24"/>
              </w:rPr>
            </w:pPr>
            <w:r>
              <w:rPr>
                <w:rFonts w:ascii="宋体" w:hAnsi="宋体" w:eastAsia="宋体" w:cs="宋体"/>
                <w:position w:val="17"/>
                <w:sz w:val="24"/>
                <w:szCs w:val="24"/>
              </w:rPr>
              <w:t>注：1、根据《政府采购促进中小企业发展管理办</w:t>
            </w:r>
            <w:r>
              <w:rPr>
                <w:rFonts w:ascii="宋体" w:hAnsi="宋体" w:eastAsia="宋体" w:cs="宋体"/>
                <w:spacing w:val="-1"/>
                <w:position w:val="17"/>
                <w:sz w:val="24"/>
                <w:szCs w:val="24"/>
              </w:rPr>
              <w:t>法》的相关规定对小型和</w:t>
            </w:r>
          </w:p>
          <w:p w14:paraId="0B32A4FC">
            <w:pPr>
              <w:spacing w:before="184" w:line="240" w:lineRule="auto"/>
              <w:ind w:left="23"/>
              <w:rPr>
                <w:rFonts w:ascii="宋体" w:hAnsi="宋体" w:eastAsia="宋体" w:cs="宋体"/>
                <w:spacing w:val="-1"/>
                <w:sz w:val="24"/>
                <w:szCs w:val="24"/>
              </w:rPr>
            </w:pPr>
            <w:r>
              <w:rPr>
                <w:rFonts w:ascii="宋体" w:hAnsi="宋体" w:eastAsia="宋体" w:cs="宋体"/>
                <w:sz w:val="24"/>
                <w:szCs w:val="24"/>
              </w:rPr>
              <w:t>微型企业产品的价格给予 10％的扣除，用</w:t>
            </w:r>
            <w:r>
              <w:rPr>
                <w:rFonts w:ascii="宋体" w:hAnsi="宋体" w:eastAsia="宋体" w:cs="宋体"/>
                <w:spacing w:val="-1"/>
                <w:sz w:val="24"/>
                <w:szCs w:val="24"/>
              </w:rPr>
              <w:t>扣除后的价格参与评审；</w:t>
            </w:r>
          </w:p>
          <w:p w14:paraId="67018C67">
            <w:pPr>
              <w:spacing w:before="184" w:line="220" w:lineRule="auto"/>
              <w:ind w:left="23"/>
              <w:rPr>
                <w:rFonts w:ascii="宋体" w:hAnsi="宋体" w:eastAsia="宋体" w:cs="宋体"/>
                <w:sz w:val="24"/>
                <w:szCs w:val="24"/>
              </w:rPr>
            </w:pPr>
            <w:r>
              <w:rPr>
                <w:rFonts w:ascii="宋体" w:hAnsi="宋体" w:eastAsia="宋体" w:cs="宋体"/>
                <w:spacing w:val="-1"/>
                <w:sz w:val="24"/>
                <w:szCs w:val="24"/>
              </w:rPr>
              <w:t>2、残疾人福利性单位属于小型、微型企业的，不重复享受政策。</w:t>
            </w:r>
          </w:p>
          <w:p w14:paraId="01AB7E20">
            <w:pPr>
              <w:spacing w:before="0" w:after="0" w:line="36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sz w:val="24"/>
                <w:szCs w:val="24"/>
              </w:rPr>
              <w:t>3、根据《关于促进残疾人就业政府采购政策</w:t>
            </w:r>
            <w:r>
              <w:rPr>
                <w:rFonts w:ascii="宋体" w:hAnsi="宋体" w:eastAsia="宋体" w:cs="宋体"/>
                <w:spacing w:val="-1"/>
                <w:sz w:val="24"/>
                <w:szCs w:val="24"/>
              </w:rPr>
              <w:t>的通知》（财库【2017】141</w:t>
            </w:r>
            <w:r>
              <w:rPr>
                <w:rFonts w:ascii="宋体" w:hAnsi="宋体" w:eastAsia="宋体" w:cs="宋体"/>
                <w:spacing w:val="-2"/>
                <w:sz w:val="24"/>
                <w:szCs w:val="24"/>
              </w:rPr>
              <w:t>号</w:t>
            </w:r>
            <w:r>
              <w:rPr>
                <w:rFonts w:ascii="宋体" w:hAnsi="宋体" w:eastAsia="宋体" w:cs="宋体"/>
                <w:spacing w:val="10"/>
                <w:sz w:val="24"/>
                <w:szCs w:val="24"/>
              </w:rPr>
              <w:t>），</w:t>
            </w:r>
            <w:r>
              <w:rPr>
                <w:rFonts w:ascii="宋体" w:hAnsi="宋体" w:eastAsia="宋体" w:cs="宋体"/>
                <w:spacing w:val="-2"/>
                <w:sz w:val="24"/>
                <w:szCs w:val="24"/>
              </w:rPr>
              <w:t>残疾人福利性单位视同小型、微型企业。</w:t>
            </w:r>
          </w:p>
        </w:tc>
      </w:tr>
      <w:tr w14:paraId="6E74EAE4">
        <w:tblPrEx>
          <w:tblCellMar>
            <w:top w:w="0" w:type="dxa"/>
            <w:left w:w="10" w:type="dxa"/>
            <w:bottom w:w="0" w:type="dxa"/>
            <w:right w:w="10" w:type="dxa"/>
          </w:tblCellMar>
        </w:tblPrEx>
        <w:trPr>
          <w:trHeight w:val="0" w:hRule="atLeast"/>
          <w:jc w:val="center"/>
        </w:trPr>
        <w:tc>
          <w:tcPr>
            <w:tcW w:w="120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E70EAB9">
            <w:pPr>
              <w:spacing w:before="0" w:after="0" w:line="360" w:lineRule="auto"/>
              <w:ind w:left="0" w:right="0" w:firstLine="0"/>
              <w:jc w:val="center"/>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商务部分</w:t>
            </w:r>
            <w:r>
              <w:rPr>
                <w:rFonts w:hint="eastAsia" w:ascii="宋体" w:hAnsi="宋体" w:eastAsia="宋体" w:cs="宋体"/>
                <w:color w:val="000000"/>
                <w:spacing w:val="0"/>
                <w:position w:val="0"/>
                <w:sz w:val="24"/>
                <w:shd w:val="clear" w:fill="auto"/>
                <w:lang w:eastAsia="zh-CN"/>
              </w:rPr>
              <w:t>（</w:t>
            </w:r>
            <w:r>
              <w:rPr>
                <w:rFonts w:hint="eastAsia" w:ascii="宋体" w:hAnsi="宋体" w:eastAsia="宋体" w:cs="宋体"/>
                <w:color w:val="000000"/>
                <w:spacing w:val="0"/>
                <w:position w:val="0"/>
                <w:sz w:val="24"/>
                <w:shd w:val="clear" w:fill="auto"/>
                <w:lang w:val="en-US" w:eastAsia="zh-CN"/>
              </w:rPr>
              <w:t>10</w:t>
            </w:r>
            <w:r>
              <w:rPr>
                <w:rFonts w:ascii="宋体" w:hAnsi="宋体" w:eastAsia="宋体" w:cs="宋体"/>
                <w:color w:val="000000"/>
                <w:spacing w:val="0"/>
                <w:position w:val="0"/>
                <w:sz w:val="24"/>
                <w:shd w:val="clear" w:fill="auto"/>
              </w:rPr>
              <w:t>分）</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AFB6C">
            <w:pPr>
              <w:spacing w:before="0" w:after="0" w:line="360" w:lineRule="auto"/>
              <w:ind w:left="0" w:right="0" w:firstLine="0"/>
              <w:jc w:val="center"/>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类似项目业绩</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A73D2B">
            <w:pPr>
              <w:autoSpaceDE w:val="0"/>
              <w:autoSpaceDN w:val="0"/>
              <w:adjustRightInd w:val="0"/>
              <w:spacing w:line="360" w:lineRule="auto"/>
              <w:jc w:val="center"/>
              <w:rPr>
                <w:rFonts w:hint="eastAsia" w:ascii="Arial" w:hAnsi="Arial" w:cs="Arial"/>
                <w:sz w:val="24"/>
                <w:lang w:val="zh-CN"/>
              </w:rPr>
            </w:pPr>
            <w:r>
              <w:rPr>
                <w:rFonts w:hint="eastAsia" w:ascii="Arial" w:hAnsi="Arial" w:cs="Arial"/>
                <w:sz w:val="24"/>
                <w:lang w:val="zh-CN"/>
              </w:rPr>
              <w:t>1</w:t>
            </w:r>
            <w:r>
              <w:rPr>
                <w:rFonts w:hint="eastAsia" w:ascii="Arial" w:hAnsi="Arial" w:cs="Arial"/>
                <w:sz w:val="24"/>
                <w:lang w:val="en-US" w:eastAsia="zh-CN"/>
              </w:rPr>
              <w:t>0</w:t>
            </w:r>
            <w:r>
              <w:rPr>
                <w:rFonts w:hint="eastAsia" w:ascii="Arial" w:hAnsi="Arial" w:cs="Arial"/>
                <w:sz w:val="24"/>
                <w:lang w:val="zh-CN"/>
              </w:rPr>
              <w:t>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F880FF">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类似业绩情况：由供应商提供 20</w:t>
            </w:r>
            <w:r>
              <w:rPr>
                <w:rFonts w:hint="eastAsia" w:ascii="Arial" w:hAnsi="Arial" w:cs="Arial"/>
                <w:sz w:val="24"/>
                <w:lang w:val="en-US" w:eastAsia="zh-CN"/>
              </w:rPr>
              <w:t>23</w:t>
            </w:r>
            <w:r>
              <w:rPr>
                <w:rFonts w:hint="eastAsia" w:ascii="Arial" w:hAnsi="Arial" w:cs="Arial"/>
                <w:sz w:val="24"/>
                <w:lang w:val="zh-CN"/>
              </w:rPr>
              <w:t>年</w:t>
            </w:r>
            <w:r>
              <w:rPr>
                <w:rFonts w:hint="eastAsia" w:ascii="Arial" w:hAnsi="Arial" w:cs="Arial"/>
                <w:sz w:val="24"/>
                <w:lang w:val="en-US" w:eastAsia="zh-CN"/>
              </w:rPr>
              <w:t>1月1日至今</w:t>
            </w:r>
            <w:r>
              <w:rPr>
                <w:rFonts w:hint="eastAsia" w:ascii="Arial" w:hAnsi="Arial" w:cs="Arial"/>
                <w:sz w:val="24"/>
                <w:lang w:val="zh-CN"/>
              </w:rPr>
              <w:t>的类似业绩证明材料。每提供一项有效证明材料得</w:t>
            </w:r>
            <w:r>
              <w:rPr>
                <w:rFonts w:hint="eastAsia" w:ascii="Arial" w:hAnsi="Arial" w:cs="Arial"/>
                <w:sz w:val="24"/>
                <w:lang w:val="en-US" w:eastAsia="zh-CN"/>
              </w:rPr>
              <w:t>2</w:t>
            </w:r>
            <w:r>
              <w:rPr>
                <w:rFonts w:hint="eastAsia" w:ascii="Arial" w:hAnsi="Arial" w:cs="Arial"/>
                <w:sz w:val="24"/>
                <w:lang w:val="zh-CN"/>
              </w:rPr>
              <w:t>分，最 高分为</w:t>
            </w:r>
            <w:r>
              <w:rPr>
                <w:rFonts w:hint="eastAsia" w:ascii="Arial" w:hAnsi="Arial" w:cs="Arial"/>
                <w:sz w:val="24"/>
                <w:lang w:val="en-US" w:eastAsia="zh-CN"/>
              </w:rPr>
              <w:t>10</w:t>
            </w:r>
            <w:r>
              <w:rPr>
                <w:rFonts w:hint="eastAsia" w:ascii="Arial" w:hAnsi="Arial" w:cs="Arial"/>
                <w:sz w:val="24"/>
                <w:lang w:val="zh-CN"/>
              </w:rPr>
              <w:t>分。（需提供包含合同首页、合同内容及金额所在页、签字盖章页的扫描或复印件）。</w:t>
            </w:r>
          </w:p>
        </w:tc>
      </w:tr>
      <w:tr w14:paraId="682D34B5">
        <w:tblPrEx>
          <w:tblCellMar>
            <w:top w:w="0" w:type="dxa"/>
            <w:left w:w="10" w:type="dxa"/>
            <w:bottom w:w="0" w:type="dxa"/>
            <w:right w:w="10" w:type="dxa"/>
          </w:tblCellMar>
        </w:tblPrEx>
        <w:trPr>
          <w:trHeight w:val="2470" w:hRule="atLeast"/>
          <w:jc w:val="center"/>
        </w:trPr>
        <w:tc>
          <w:tcPr>
            <w:tcW w:w="1201" w:type="dxa"/>
            <w:vMerge w:val="restar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935454B">
            <w:pPr>
              <w:spacing w:before="0" w:after="0" w:line="360" w:lineRule="auto"/>
              <w:ind w:left="0" w:right="0" w:firstLine="0"/>
              <w:jc w:val="center"/>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技术部分（60分）</w:t>
            </w:r>
          </w:p>
        </w:tc>
        <w:tc>
          <w:tcPr>
            <w:tcW w:w="12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top"/>
          </w:tcPr>
          <w:p w14:paraId="201EDBC7">
            <w:pPr>
              <w:autoSpaceDE w:val="0"/>
              <w:autoSpaceDN w:val="0"/>
              <w:adjustRightInd w:val="0"/>
              <w:spacing w:line="360" w:lineRule="auto"/>
              <w:jc w:val="center"/>
              <w:rPr>
                <w:rFonts w:hint="eastAsia" w:ascii="Arial" w:hAnsi="Arial" w:cs="Arial"/>
                <w:sz w:val="24"/>
                <w:lang w:val="zh-CN"/>
              </w:rPr>
            </w:pPr>
          </w:p>
          <w:p w14:paraId="73FE8D94">
            <w:pPr>
              <w:autoSpaceDE w:val="0"/>
              <w:autoSpaceDN w:val="0"/>
              <w:adjustRightInd w:val="0"/>
              <w:spacing w:line="360" w:lineRule="auto"/>
              <w:jc w:val="center"/>
              <w:rPr>
                <w:rFonts w:hint="eastAsia" w:ascii="Arial" w:hAnsi="Arial" w:cs="Arial"/>
                <w:sz w:val="24"/>
                <w:lang w:val="zh-CN"/>
              </w:rPr>
            </w:pPr>
          </w:p>
          <w:p w14:paraId="7AD764E8">
            <w:pPr>
              <w:autoSpaceDE w:val="0"/>
              <w:autoSpaceDN w:val="0"/>
              <w:adjustRightInd w:val="0"/>
              <w:spacing w:line="360" w:lineRule="auto"/>
              <w:jc w:val="center"/>
              <w:rPr>
                <w:rFonts w:hint="eastAsia" w:ascii="Arial" w:hAnsi="Arial" w:cs="Arial"/>
                <w:sz w:val="24"/>
                <w:lang w:val="zh-CN"/>
              </w:rPr>
            </w:pPr>
          </w:p>
          <w:p w14:paraId="760712E6">
            <w:pPr>
              <w:autoSpaceDE w:val="0"/>
              <w:autoSpaceDN w:val="0"/>
              <w:adjustRightInd w:val="0"/>
              <w:spacing w:line="360" w:lineRule="auto"/>
              <w:jc w:val="center"/>
              <w:rPr>
                <w:rFonts w:hint="eastAsia" w:ascii="Arial" w:hAnsi="Arial" w:cs="Arial"/>
                <w:sz w:val="24"/>
                <w:lang w:val="en-US" w:eastAsia="zh-CN"/>
              </w:rPr>
            </w:pPr>
            <w:r>
              <w:rPr>
                <w:rFonts w:hint="eastAsia" w:ascii="Arial" w:hAnsi="Arial" w:cs="Arial"/>
                <w:sz w:val="24"/>
                <w:lang w:val="zh-CN"/>
              </w:rPr>
              <w:t>审计服务 方案</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34141C">
            <w:pPr>
              <w:autoSpaceDE w:val="0"/>
              <w:autoSpaceDN w:val="0"/>
              <w:adjustRightInd w:val="0"/>
              <w:spacing w:line="360" w:lineRule="auto"/>
              <w:jc w:val="center"/>
              <w:rPr>
                <w:rFonts w:hint="eastAsia" w:ascii="Arial" w:hAnsi="Arial" w:cs="Arial"/>
                <w:sz w:val="24"/>
                <w:lang w:val="zh-CN"/>
              </w:rPr>
            </w:pPr>
          </w:p>
          <w:p w14:paraId="60057C47">
            <w:pPr>
              <w:autoSpaceDE w:val="0"/>
              <w:autoSpaceDN w:val="0"/>
              <w:adjustRightInd w:val="0"/>
              <w:spacing w:line="360" w:lineRule="auto"/>
              <w:jc w:val="center"/>
              <w:rPr>
                <w:rFonts w:hint="eastAsia" w:ascii="Arial" w:hAnsi="Arial" w:cs="Arial"/>
                <w:sz w:val="24"/>
                <w:lang w:val="zh-CN"/>
              </w:rPr>
            </w:pPr>
          </w:p>
          <w:p w14:paraId="50EDBE3B">
            <w:pPr>
              <w:autoSpaceDE w:val="0"/>
              <w:autoSpaceDN w:val="0"/>
              <w:adjustRightInd w:val="0"/>
              <w:spacing w:line="360" w:lineRule="auto"/>
              <w:jc w:val="center"/>
              <w:rPr>
                <w:rFonts w:hint="eastAsia" w:ascii="Arial" w:hAnsi="Arial" w:cs="Arial"/>
                <w:sz w:val="24"/>
                <w:lang w:val="zh-CN"/>
              </w:rPr>
            </w:pPr>
          </w:p>
          <w:p w14:paraId="7C34FE68">
            <w:pPr>
              <w:autoSpaceDE w:val="0"/>
              <w:autoSpaceDN w:val="0"/>
              <w:adjustRightInd w:val="0"/>
              <w:spacing w:line="360" w:lineRule="auto"/>
              <w:jc w:val="center"/>
              <w:rPr>
                <w:rFonts w:hint="eastAsia" w:ascii="Arial" w:hAnsi="Arial" w:cs="Arial"/>
                <w:sz w:val="24"/>
                <w:lang w:val="zh-CN"/>
              </w:rPr>
            </w:pPr>
          </w:p>
          <w:p w14:paraId="04CC725D">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2</w:t>
            </w:r>
            <w:r>
              <w:rPr>
                <w:rFonts w:hint="eastAsia" w:ascii="Arial" w:hAnsi="Arial" w:cs="Arial"/>
                <w:sz w:val="24"/>
                <w:lang w:val="en-US" w:eastAsia="zh-CN"/>
              </w:rPr>
              <w:t>5</w:t>
            </w:r>
            <w:r>
              <w:rPr>
                <w:rFonts w:hint="eastAsia" w:ascii="Arial" w:hAnsi="Arial" w:cs="Arial"/>
                <w:sz w:val="24"/>
                <w:lang w:val="zh-CN"/>
              </w:rPr>
              <w:t xml:space="preserve"> 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C0E0F3">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根据供应商提供的服务方案包含但不限于</w:t>
            </w:r>
            <w:r>
              <w:rPr>
                <w:rFonts w:hint="eastAsia" w:ascii="宋体" w:hAnsi="宋体" w:eastAsia="宋体" w:cs="宋体"/>
                <w:sz w:val="24"/>
                <w:lang w:val="zh-CN"/>
              </w:rPr>
              <w:t>①</w:t>
            </w:r>
            <w:r>
              <w:rPr>
                <w:rFonts w:hint="eastAsia" w:ascii="Arial" w:hAnsi="Arial" w:cs="Arial"/>
                <w:sz w:val="24"/>
                <w:lang w:val="zh-CN"/>
              </w:rPr>
              <w:t>审计目标</w:t>
            </w:r>
            <w:r>
              <w:rPr>
                <w:rFonts w:hint="eastAsia" w:ascii="宋体" w:hAnsi="宋体" w:eastAsia="宋体" w:cs="宋体"/>
                <w:sz w:val="24"/>
                <w:lang w:val="zh-CN"/>
              </w:rPr>
              <w:t>②</w:t>
            </w:r>
            <w:r>
              <w:rPr>
                <w:rFonts w:hint="eastAsia" w:ascii="Arial" w:hAnsi="Arial" w:cs="Arial"/>
                <w:sz w:val="24"/>
                <w:lang w:val="zh-CN"/>
              </w:rPr>
              <w:t>审计范围</w:t>
            </w:r>
            <w:r>
              <w:rPr>
                <w:rFonts w:hint="eastAsia" w:ascii="宋体" w:hAnsi="宋体" w:eastAsia="宋体" w:cs="宋体"/>
                <w:sz w:val="24"/>
                <w:lang w:val="zh-CN"/>
              </w:rPr>
              <w:t>③</w:t>
            </w:r>
            <w:r>
              <w:rPr>
                <w:rFonts w:hint="eastAsia" w:ascii="Arial" w:hAnsi="Arial" w:cs="Arial"/>
                <w:sz w:val="24"/>
                <w:lang w:val="zh-CN"/>
              </w:rPr>
              <w:t>审计内 容</w:t>
            </w:r>
            <w:r>
              <w:rPr>
                <w:rFonts w:hint="eastAsia" w:ascii="宋体" w:hAnsi="宋体" w:eastAsia="宋体" w:cs="宋体"/>
                <w:sz w:val="24"/>
                <w:lang w:val="zh-CN"/>
              </w:rPr>
              <w:t>④</w:t>
            </w:r>
            <w:r>
              <w:rPr>
                <w:rFonts w:hint="eastAsia" w:ascii="Arial" w:hAnsi="Arial" w:cs="Arial"/>
                <w:sz w:val="24"/>
                <w:lang w:val="zh-CN"/>
              </w:rPr>
              <w:t>审计重点</w:t>
            </w:r>
            <w:r>
              <w:rPr>
                <w:rFonts w:hint="eastAsia" w:ascii="宋体" w:hAnsi="宋体" w:eastAsia="宋体" w:cs="宋体"/>
                <w:sz w:val="24"/>
                <w:lang w:val="en-US" w:eastAsia="zh-CN"/>
              </w:rPr>
              <w:t>⑤</w:t>
            </w:r>
            <w:r>
              <w:rPr>
                <w:rFonts w:hint="eastAsia" w:ascii="Arial" w:hAnsi="Arial" w:cs="Arial"/>
                <w:sz w:val="24"/>
                <w:lang w:val="zh-CN"/>
              </w:rPr>
              <w:t>难点等内容进行综合考评，以上因素每实质性响应一项得</w:t>
            </w:r>
            <w:r>
              <w:rPr>
                <w:rFonts w:hint="eastAsia" w:ascii="Arial" w:hAnsi="Arial" w:cs="Arial"/>
                <w:sz w:val="24"/>
                <w:lang w:val="en-US" w:eastAsia="zh-CN"/>
              </w:rPr>
              <w:t>5</w:t>
            </w:r>
            <w:r>
              <w:rPr>
                <w:rFonts w:hint="eastAsia" w:ascii="Arial" w:hAnsi="Arial" w:cs="Arial"/>
                <w:sz w:val="24"/>
                <w:lang w:val="zh-CN"/>
              </w:rPr>
              <w:t>分，每有一处存在缺陷或不足的扣0.</w:t>
            </w:r>
            <w:r>
              <w:rPr>
                <w:rFonts w:hint="eastAsia" w:ascii="Arial" w:hAnsi="Arial" w:cs="Arial"/>
                <w:sz w:val="24"/>
                <w:lang w:val="en-US" w:eastAsia="zh-CN"/>
              </w:rPr>
              <w:t>5</w:t>
            </w:r>
            <w:r>
              <w:rPr>
                <w:rFonts w:hint="eastAsia" w:ascii="Arial" w:hAnsi="Arial" w:cs="Arial"/>
                <w:sz w:val="24"/>
                <w:lang w:val="zh-CN"/>
              </w:rPr>
              <w:t>分，满分</w:t>
            </w:r>
            <w:r>
              <w:rPr>
                <w:rFonts w:hint="eastAsia" w:ascii="Arial" w:hAnsi="Arial" w:cs="Arial"/>
                <w:sz w:val="24"/>
                <w:lang w:val="en-US" w:eastAsia="zh-CN"/>
              </w:rPr>
              <w:t>25</w:t>
            </w:r>
            <w:r>
              <w:rPr>
                <w:rFonts w:hint="eastAsia" w:ascii="Arial" w:hAnsi="Arial" w:cs="Arial"/>
                <w:sz w:val="24"/>
                <w:lang w:val="zh-CN"/>
              </w:rPr>
              <w:t>分，未提供或提供的内容不满足项目实际需求的不得分。</w:t>
            </w:r>
          </w:p>
        </w:tc>
      </w:tr>
      <w:tr w14:paraId="3C4DB95C">
        <w:tblPrEx>
          <w:tblCellMar>
            <w:top w:w="0" w:type="dxa"/>
            <w:left w:w="10" w:type="dxa"/>
            <w:bottom w:w="0" w:type="dxa"/>
            <w:right w:w="10" w:type="dxa"/>
          </w:tblCellMar>
        </w:tblPrEx>
        <w:trPr>
          <w:trHeight w:val="0" w:hRule="atLeast"/>
          <w:jc w:val="center"/>
        </w:trPr>
        <w:tc>
          <w:tcPr>
            <w:tcW w:w="1201"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E91ABB9">
            <w:pPr>
              <w:spacing w:before="0" w:after="0" w:line="360" w:lineRule="auto"/>
              <w:ind w:left="0" w:right="0" w:firstLine="0"/>
              <w:jc w:val="center"/>
              <w:rPr>
                <w:rFonts w:ascii="宋体" w:hAnsi="宋体" w:eastAsia="宋体" w:cs="宋体"/>
                <w:color w:val="000000"/>
                <w:spacing w:val="0"/>
                <w:position w:val="0"/>
                <w:sz w:val="24"/>
                <w:shd w:val="clear" w:fill="auto"/>
              </w:rPr>
            </w:pPr>
          </w:p>
        </w:tc>
        <w:tc>
          <w:tcPr>
            <w:tcW w:w="12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top"/>
          </w:tcPr>
          <w:p w14:paraId="5A22D508">
            <w:pPr>
              <w:autoSpaceDE w:val="0"/>
              <w:autoSpaceDN w:val="0"/>
              <w:adjustRightInd w:val="0"/>
              <w:spacing w:line="360" w:lineRule="auto"/>
              <w:jc w:val="center"/>
              <w:rPr>
                <w:rFonts w:hint="eastAsia" w:ascii="Arial" w:hAnsi="Arial" w:cs="Arial"/>
                <w:sz w:val="24"/>
                <w:lang w:val="zh-CN"/>
              </w:rPr>
            </w:pPr>
          </w:p>
          <w:p w14:paraId="574395A8">
            <w:pPr>
              <w:autoSpaceDE w:val="0"/>
              <w:autoSpaceDN w:val="0"/>
              <w:adjustRightInd w:val="0"/>
              <w:spacing w:line="360" w:lineRule="auto"/>
              <w:jc w:val="center"/>
              <w:rPr>
                <w:rFonts w:hint="eastAsia" w:ascii="Arial" w:hAnsi="Arial" w:cs="Arial"/>
                <w:sz w:val="24"/>
                <w:lang w:val="zh-CN"/>
              </w:rPr>
            </w:pPr>
            <w:r>
              <w:rPr>
                <w:rFonts w:hint="eastAsia" w:ascii="Arial" w:hAnsi="Arial" w:cs="Arial"/>
                <w:sz w:val="24"/>
                <w:lang w:val="zh-CN"/>
              </w:rPr>
              <w:t>服务进度</w:t>
            </w:r>
          </w:p>
          <w:p w14:paraId="4D676121">
            <w:pPr>
              <w:autoSpaceDE w:val="0"/>
              <w:autoSpaceDN w:val="0"/>
              <w:adjustRightInd w:val="0"/>
              <w:spacing w:line="360" w:lineRule="auto"/>
              <w:jc w:val="center"/>
              <w:rPr>
                <w:rFonts w:hint="eastAsia" w:ascii="Arial" w:hAnsi="Arial" w:cs="Arial"/>
                <w:sz w:val="24"/>
                <w:lang w:val="zh-CN"/>
              </w:rPr>
            </w:pPr>
            <w:r>
              <w:rPr>
                <w:rFonts w:hint="eastAsia" w:ascii="Arial" w:hAnsi="Arial" w:cs="Arial"/>
                <w:sz w:val="24"/>
                <w:lang w:val="zh-CN"/>
              </w:rPr>
              <w:t>保证和组</w:t>
            </w:r>
          </w:p>
          <w:p w14:paraId="77C64D27">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织措施</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AC65F3">
            <w:pPr>
              <w:autoSpaceDE w:val="0"/>
              <w:autoSpaceDN w:val="0"/>
              <w:adjustRightInd w:val="0"/>
              <w:spacing w:line="360" w:lineRule="auto"/>
              <w:jc w:val="center"/>
              <w:rPr>
                <w:rFonts w:hint="eastAsia" w:ascii="Arial" w:hAnsi="Arial" w:cs="Arial"/>
                <w:sz w:val="24"/>
                <w:lang w:val="zh-CN"/>
              </w:rPr>
            </w:pPr>
          </w:p>
          <w:p w14:paraId="0E513911">
            <w:pPr>
              <w:autoSpaceDE w:val="0"/>
              <w:autoSpaceDN w:val="0"/>
              <w:adjustRightInd w:val="0"/>
              <w:spacing w:line="360" w:lineRule="auto"/>
              <w:jc w:val="center"/>
              <w:rPr>
                <w:rFonts w:hint="eastAsia" w:ascii="Arial" w:hAnsi="Arial" w:cs="Arial"/>
                <w:sz w:val="24"/>
                <w:lang w:val="zh-CN"/>
              </w:rPr>
            </w:pPr>
          </w:p>
          <w:p w14:paraId="30709104">
            <w:pPr>
              <w:autoSpaceDE w:val="0"/>
              <w:autoSpaceDN w:val="0"/>
              <w:adjustRightInd w:val="0"/>
              <w:spacing w:line="360" w:lineRule="auto"/>
              <w:jc w:val="center"/>
              <w:rPr>
                <w:rFonts w:hint="eastAsia" w:ascii="Arial" w:hAnsi="Arial" w:cs="Arial"/>
                <w:sz w:val="24"/>
                <w:lang w:val="zh-CN"/>
              </w:rPr>
            </w:pPr>
          </w:p>
          <w:p w14:paraId="05AA0DE2">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10 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25D5D0">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根据供应商提供的保证及措施包含但不限于</w:t>
            </w:r>
            <w:r>
              <w:rPr>
                <w:rFonts w:hint="eastAsia" w:ascii="宋体" w:hAnsi="宋体" w:eastAsia="宋体" w:cs="宋体"/>
                <w:sz w:val="24"/>
                <w:lang w:val="zh-CN"/>
              </w:rPr>
              <w:t>①</w:t>
            </w:r>
            <w:r>
              <w:rPr>
                <w:rFonts w:hint="eastAsia" w:ascii="Arial" w:hAnsi="Arial" w:cs="Arial"/>
                <w:sz w:val="24"/>
                <w:lang w:val="zh-CN"/>
              </w:rPr>
              <w:t>服务进度保证</w:t>
            </w:r>
            <w:r>
              <w:rPr>
                <w:rFonts w:hint="eastAsia" w:ascii="宋体" w:hAnsi="宋体" w:eastAsia="宋体" w:cs="宋体"/>
                <w:sz w:val="24"/>
                <w:lang w:val="zh-CN"/>
              </w:rPr>
              <w:t>②</w:t>
            </w:r>
            <w:r>
              <w:rPr>
                <w:rFonts w:hint="eastAsia" w:ascii="Arial" w:hAnsi="Arial" w:cs="Arial"/>
                <w:sz w:val="24"/>
                <w:lang w:val="zh-CN"/>
              </w:rPr>
              <w:t>组织措施方案完整</w:t>
            </w:r>
            <w:r>
              <w:rPr>
                <w:rFonts w:hint="eastAsia" w:ascii="宋体" w:hAnsi="宋体" w:eastAsia="宋体" w:cs="宋体"/>
                <w:sz w:val="24"/>
                <w:lang w:val="zh-CN"/>
              </w:rPr>
              <w:t>③</w:t>
            </w:r>
            <w:r>
              <w:rPr>
                <w:rFonts w:hint="eastAsia" w:ascii="Arial" w:hAnsi="Arial" w:cs="Arial"/>
                <w:sz w:val="24"/>
                <w:lang w:val="zh-CN"/>
              </w:rPr>
              <w:t>项目组织计划</w:t>
            </w:r>
            <w:r>
              <w:rPr>
                <w:rFonts w:hint="eastAsia" w:ascii="宋体" w:hAnsi="宋体" w:eastAsia="宋体" w:cs="宋体"/>
                <w:sz w:val="24"/>
                <w:lang w:val="zh-CN"/>
              </w:rPr>
              <w:t>④</w:t>
            </w:r>
            <w:r>
              <w:rPr>
                <w:rFonts w:hint="eastAsia" w:ascii="Arial" w:hAnsi="Arial" w:cs="Arial"/>
                <w:sz w:val="24"/>
                <w:lang w:val="zh-CN"/>
              </w:rPr>
              <w:t>管理制度与流程等内容，以上因素每实质性响应一项得</w:t>
            </w:r>
            <w:r>
              <w:rPr>
                <w:rFonts w:hint="eastAsia" w:ascii="Arial" w:hAnsi="Arial" w:cs="Arial"/>
                <w:sz w:val="24"/>
                <w:lang w:val="en-US" w:eastAsia="zh-CN"/>
              </w:rPr>
              <w:t>2.5</w:t>
            </w:r>
            <w:r>
              <w:rPr>
                <w:rFonts w:hint="eastAsia" w:ascii="Arial" w:hAnsi="Arial" w:cs="Arial"/>
                <w:sz w:val="24"/>
                <w:lang w:val="zh-CN"/>
              </w:rPr>
              <w:t>分，每有一处存在缺陷或不足的扣0.</w:t>
            </w:r>
            <w:r>
              <w:rPr>
                <w:rFonts w:hint="eastAsia" w:ascii="Arial" w:hAnsi="Arial" w:cs="Arial"/>
                <w:sz w:val="24"/>
                <w:lang w:val="en-US" w:eastAsia="zh-CN"/>
              </w:rPr>
              <w:t>5</w:t>
            </w:r>
            <w:r>
              <w:rPr>
                <w:rFonts w:hint="eastAsia" w:ascii="Arial" w:hAnsi="Arial" w:cs="Arial"/>
                <w:sz w:val="24"/>
                <w:lang w:val="zh-CN"/>
              </w:rPr>
              <w:t>分，满分</w:t>
            </w:r>
            <w:r>
              <w:rPr>
                <w:rFonts w:hint="eastAsia" w:ascii="Arial" w:hAnsi="Arial" w:cs="Arial"/>
                <w:sz w:val="24"/>
                <w:lang w:val="en-US" w:eastAsia="zh-CN"/>
              </w:rPr>
              <w:t>10</w:t>
            </w:r>
            <w:r>
              <w:rPr>
                <w:rFonts w:hint="eastAsia" w:ascii="Arial" w:hAnsi="Arial" w:cs="Arial"/>
                <w:sz w:val="24"/>
                <w:lang w:val="zh-CN"/>
              </w:rPr>
              <w:t>分，未提供或提供的内容不满足项目实际需求的不得分。</w:t>
            </w:r>
          </w:p>
        </w:tc>
      </w:tr>
      <w:tr w14:paraId="11BBB8BC">
        <w:tblPrEx>
          <w:tblCellMar>
            <w:top w:w="0" w:type="dxa"/>
            <w:left w:w="10" w:type="dxa"/>
            <w:bottom w:w="0" w:type="dxa"/>
            <w:right w:w="10" w:type="dxa"/>
          </w:tblCellMar>
        </w:tblPrEx>
        <w:trPr>
          <w:trHeight w:val="0" w:hRule="atLeast"/>
          <w:jc w:val="center"/>
        </w:trPr>
        <w:tc>
          <w:tcPr>
            <w:tcW w:w="1201"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E2D5C99">
            <w:pPr>
              <w:spacing w:before="0" w:after="0" w:line="360" w:lineRule="auto"/>
              <w:ind w:left="0" w:right="0" w:firstLine="0"/>
              <w:jc w:val="center"/>
              <w:rPr>
                <w:rFonts w:ascii="宋体" w:hAnsi="宋体" w:eastAsia="宋体" w:cs="宋体"/>
                <w:color w:val="000000"/>
                <w:spacing w:val="0"/>
                <w:position w:val="0"/>
                <w:sz w:val="24"/>
                <w:shd w:val="clear" w:fill="auto"/>
              </w:rPr>
            </w:pPr>
          </w:p>
        </w:tc>
        <w:tc>
          <w:tcPr>
            <w:tcW w:w="12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top"/>
          </w:tcPr>
          <w:p w14:paraId="4C274A0E">
            <w:pPr>
              <w:autoSpaceDE w:val="0"/>
              <w:autoSpaceDN w:val="0"/>
              <w:adjustRightInd w:val="0"/>
              <w:spacing w:line="360" w:lineRule="auto"/>
              <w:jc w:val="center"/>
              <w:rPr>
                <w:rFonts w:hint="eastAsia" w:ascii="Arial" w:hAnsi="Arial" w:cs="Arial"/>
                <w:sz w:val="24"/>
                <w:lang w:val="zh-CN"/>
              </w:rPr>
            </w:pPr>
          </w:p>
          <w:p w14:paraId="490B98F8">
            <w:pPr>
              <w:autoSpaceDE w:val="0"/>
              <w:autoSpaceDN w:val="0"/>
              <w:adjustRightInd w:val="0"/>
              <w:spacing w:line="360" w:lineRule="auto"/>
              <w:jc w:val="center"/>
              <w:rPr>
                <w:rFonts w:hint="eastAsia" w:ascii="Arial" w:hAnsi="Arial" w:cs="Arial"/>
                <w:sz w:val="24"/>
                <w:lang w:val="zh-CN"/>
              </w:rPr>
            </w:pPr>
            <w:r>
              <w:rPr>
                <w:rFonts w:hint="eastAsia" w:ascii="Arial" w:hAnsi="Arial" w:cs="Arial"/>
                <w:sz w:val="24"/>
                <w:lang w:val="zh-CN"/>
              </w:rPr>
              <w:t>服务方案</w:t>
            </w:r>
          </w:p>
          <w:p w14:paraId="296820AB">
            <w:pPr>
              <w:autoSpaceDE w:val="0"/>
              <w:autoSpaceDN w:val="0"/>
              <w:adjustRightInd w:val="0"/>
              <w:spacing w:line="360" w:lineRule="auto"/>
              <w:jc w:val="center"/>
              <w:rPr>
                <w:rFonts w:hint="eastAsia" w:ascii="Arial" w:hAnsi="Arial" w:cs="Arial"/>
                <w:sz w:val="24"/>
                <w:lang w:val="zh-CN"/>
              </w:rPr>
            </w:pPr>
            <w:r>
              <w:rPr>
                <w:rFonts w:hint="eastAsia" w:ascii="Arial" w:hAnsi="Arial" w:cs="Arial"/>
                <w:sz w:val="24"/>
                <w:lang w:val="zh-CN"/>
              </w:rPr>
              <w:t>重点、难</w:t>
            </w:r>
          </w:p>
          <w:p w14:paraId="5E4F6354">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点分析</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C2A0F3">
            <w:pPr>
              <w:autoSpaceDE w:val="0"/>
              <w:autoSpaceDN w:val="0"/>
              <w:adjustRightInd w:val="0"/>
              <w:spacing w:line="360" w:lineRule="auto"/>
              <w:jc w:val="center"/>
              <w:rPr>
                <w:rFonts w:hint="eastAsia" w:ascii="Arial" w:hAnsi="Arial" w:cs="Arial"/>
                <w:sz w:val="24"/>
                <w:lang w:val="zh-CN"/>
              </w:rPr>
            </w:pPr>
          </w:p>
          <w:p w14:paraId="06C3E17E">
            <w:pPr>
              <w:autoSpaceDE w:val="0"/>
              <w:autoSpaceDN w:val="0"/>
              <w:adjustRightInd w:val="0"/>
              <w:spacing w:line="360" w:lineRule="auto"/>
              <w:jc w:val="center"/>
              <w:rPr>
                <w:rFonts w:hint="eastAsia" w:ascii="Arial" w:hAnsi="Arial" w:cs="Arial"/>
                <w:sz w:val="24"/>
                <w:lang w:val="zh-CN"/>
              </w:rPr>
            </w:pPr>
          </w:p>
          <w:p w14:paraId="30DCE20D">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en-US" w:eastAsia="zh-CN"/>
              </w:rPr>
              <w:t>10</w:t>
            </w:r>
            <w:r>
              <w:rPr>
                <w:rFonts w:hint="eastAsia" w:ascii="Arial" w:hAnsi="Arial" w:cs="Arial"/>
                <w:sz w:val="24"/>
                <w:lang w:val="zh-CN"/>
              </w:rPr>
              <w:t xml:space="preserve"> 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4713B84">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根据供应商提供的重点及难点分析包含但不限于</w:t>
            </w:r>
            <w:r>
              <w:rPr>
                <w:rFonts w:hint="eastAsia" w:ascii="宋体" w:hAnsi="宋体" w:eastAsia="宋体" w:cs="宋体"/>
                <w:sz w:val="24"/>
                <w:lang w:val="zh-CN"/>
              </w:rPr>
              <w:t>①</w:t>
            </w:r>
            <w:r>
              <w:rPr>
                <w:rFonts w:hint="eastAsia" w:ascii="Arial" w:hAnsi="Arial" w:cs="Arial"/>
                <w:sz w:val="24"/>
                <w:lang w:val="zh-CN"/>
              </w:rPr>
              <w:t>服务质量重点</w:t>
            </w:r>
            <w:r>
              <w:rPr>
                <w:rFonts w:hint="eastAsia" w:ascii="宋体" w:hAnsi="宋体" w:eastAsia="宋体" w:cs="宋体"/>
                <w:sz w:val="24"/>
                <w:lang w:val="zh-CN"/>
              </w:rPr>
              <w:t>②服务人员保障重点③沟通协调服务重点④风险管控难点等内容，</w:t>
            </w:r>
            <w:r>
              <w:rPr>
                <w:rFonts w:hint="eastAsia" w:ascii="Arial" w:hAnsi="Arial" w:cs="Arial"/>
                <w:sz w:val="24"/>
                <w:lang w:val="zh-CN"/>
              </w:rPr>
              <w:t>以上因素每实质性响应一项得</w:t>
            </w:r>
            <w:r>
              <w:rPr>
                <w:rFonts w:hint="eastAsia" w:ascii="Arial" w:hAnsi="Arial" w:cs="Arial"/>
                <w:sz w:val="24"/>
                <w:lang w:val="en-US" w:eastAsia="zh-CN"/>
              </w:rPr>
              <w:t>2.5</w:t>
            </w:r>
            <w:r>
              <w:rPr>
                <w:rFonts w:hint="eastAsia" w:ascii="Arial" w:hAnsi="Arial" w:cs="Arial"/>
                <w:sz w:val="24"/>
                <w:lang w:val="zh-CN"/>
              </w:rPr>
              <w:t>分，每有一处存在缺陷或不足的扣0.</w:t>
            </w:r>
            <w:r>
              <w:rPr>
                <w:rFonts w:hint="eastAsia" w:ascii="Arial" w:hAnsi="Arial" w:cs="Arial"/>
                <w:sz w:val="24"/>
                <w:lang w:val="en-US" w:eastAsia="zh-CN"/>
              </w:rPr>
              <w:t>5</w:t>
            </w:r>
            <w:r>
              <w:rPr>
                <w:rFonts w:hint="eastAsia" w:ascii="Arial" w:hAnsi="Arial" w:cs="Arial"/>
                <w:sz w:val="24"/>
                <w:lang w:val="zh-CN"/>
              </w:rPr>
              <w:t>分，满分</w:t>
            </w:r>
            <w:r>
              <w:rPr>
                <w:rFonts w:hint="eastAsia" w:ascii="Arial" w:hAnsi="Arial" w:cs="Arial"/>
                <w:sz w:val="24"/>
                <w:lang w:val="en-US" w:eastAsia="zh-CN"/>
              </w:rPr>
              <w:t>10</w:t>
            </w:r>
            <w:r>
              <w:rPr>
                <w:rFonts w:hint="eastAsia" w:ascii="Arial" w:hAnsi="Arial" w:cs="Arial"/>
                <w:sz w:val="24"/>
                <w:lang w:val="zh-CN"/>
              </w:rPr>
              <w:t>分，未提供或提供的内容不满足项目实际需求的不得分。</w:t>
            </w:r>
          </w:p>
        </w:tc>
      </w:tr>
      <w:tr w14:paraId="3A012B5C">
        <w:tblPrEx>
          <w:tblCellMar>
            <w:top w:w="0" w:type="dxa"/>
            <w:left w:w="10" w:type="dxa"/>
            <w:bottom w:w="0" w:type="dxa"/>
            <w:right w:w="10" w:type="dxa"/>
          </w:tblCellMar>
        </w:tblPrEx>
        <w:trPr>
          <w:trHeight w:val="0" w:hRule="atLeast"/>
          <w:jc w:val="center"/>
        </w:trPr>
        <w:tc>
          <w:tcPr>
            <w:tcW w:w="1201"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A52B3C4">
            <w:pPr>
              <w:spacing w:before="0" w:after="0" w:line="360" w:lineRule="auto"/>
              <w:ind w:left="0" w:right="0" w:firstLine="0"/>
              <w:jc w:val="center"/>
              <w:rPr>
                <w:rFonts w:ascii="宋体" w:hAnsi="宋体" w:eastAsia="宋体" w:cs="宋体"/>
                <w:color w:val="000000"/>
                <w:spacing w:val="0"/>
                <w:position w:val="0"/>
                <w:sz w:val="24"/>
                <w:shd w:val="clear" w:fill="auto"/>
              </w:rPr>
            </w:pPr>
          </w:p>
        </w:tc>
        <w:tc>
          <w:tcPr>
            <w:tcW w:w="12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top"/>
          </w:tcPr>
          <w:p w14:paraId="66E81076">
            <w:pPr>
              <w:autoSpaceDE w:val="0"/>
              <w:autoSpaceDN w:val="0"/>
              <w:adjustRightInd w:val="0"/>
              <w:spacing w:line="360" w:lineRule="auto"/>
              <w:jc w:val="center"/>
              <w:rPr>
                <w:rFonts w:hint="eastAsia" w:ascii="Arial" w:hAnsi="Arial" w:cs="Arial"/>
                <w:sz w:val="24"/>
                <w:lang w:val="zh-CN"/>
              </w:rPr>
            </w:pPr>
          </w:p>
          <w:p w14:paraId="45BABCCE">
            <w:pPr>
              <w:autoSpaceDE w:val="0"/>
              <w:autoSpaceDN w:val="0"/>
              <w:adjustRightInd w:val="0"/>
              <w:spacing w:line="360" w:lineRule="auto"/>
              <w:jc w:val="center"/>
              <w:rPr>
                <w:rFonts w:hint="eastAsia" w:ascii="Arial" w:hAnsi="Arial" w:cs="Arial"/>
                <w:sz w:val="24"/>
                <w:lang w:val="zh-CN"/>
              </w:rPr>
            </w:pPr>
          </w:p>
          <w:p w14:paraId="7F1757CA">
            <w:pPr>
              <w:autoSpaceDE w:val="0"/>
              <w:autoSpaceDN w:val="0"/>
              <w:adjustRightInd w:val="0"/>
              <w:spacing w:line="360" w:lineRule="auto"/>
              <w:jc w:val="center"/>
              <w:rPr>
                <w:rFonts w:hint="eastAsia" w:ascii="Arial" w:hAnsi="Arial" w:cs="Arial"/>
                <w:sz w:val="24"/>
                <w:lang w:val="zh-CN"/>
              </w:rPr>
            </w:pPr>
          </w:p>
          <w:p w14:paraId="154D1801">
            <w:pPr>
              <w:autoSpaceDE w:val="0"/>
              <w:autoSpaceDN w:val="0"/>
              <w:adjustRightInd w:val="0"/>
              <w:spacing w:line="360" w:lineRule="auto"/>
              <w:jc w:val="center"/>
              <w:rPr>
                <w:rFonts w:hint="eastAsia" w:ascii="Arial" w:hAnsi="Arial" w:cs="Arial"/>
                <w:sz w:val="24"/>
                <w:lang w:val="zh-CN"/>
              </w:rPr>
            </w:pPr>
          </w:p>
          <w:p w14:paraId="7720E51C">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资料管理</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EFE844">
            <w:pPr>
              <w:autoSpaceDE w:val="0"/>
              <w:autoSpaceDN w:val="0"/>
              <w:adjustRightInd w:val="0"/>
              <w:spacing w:line="360" w:lineRule="auto"/>
              <w:jc w:val="center"/>
              <w:rPr>
                <w:rFonts w:hint="eastAsia" w:ascii="Arial" w:hAnsi="Arial" w:cs="Arial"/>
                <w:sz w:val="24"/>
                <w:lang w:val="zh-CN"/>
              </w:rPr>
            </w:pPr>
          </w:p>
          <w:p w14:paraId="1CC42919">
            <w:pPr>
              <w:autoSpaceDE w:val="0"/>
              <w:autoSpaceDN w:val="0"/>
              <w:adjustRightInd w:val="0"/>
              <w:spacing w:line="360" w:lineRule="auto"/>
              <w:jc w:val="center"/>
              <w:rPr>
                <w:rFonts w:hint="eastAsia" w:ascii="Arial" w:hAnsi="Arial" w:cs="Arial"/>
                <w:sz w:val="24"/>
                <w:lang w:val="zh-CN"/>
              </w:rPr>
            </w:pPr>
          </w:p>
          <w:p w14:paraId="58978842">
            <w:pPr>
              <w:autoSpaceDE w:val="0"/>
              <w:autoSpaceDN w:val="0"/>
              <w:adjustRightInd w:val="0"/>
              <w:spacing w:line="360" w:lineRule="auto"/>
              <w:jc w:val="center"/>
              <w:rPr>
                <w:rFonts w:hint="eastAsia" w:ascii="Arial" w:hAnsi="Arial" w:cs="Arial"/>
                <w:sz w:val="24"/>
                <w:lang w:val="zh-CN"/>
              </w:rPr>
            </w:pPr>
          </w:p>
          <w:p w14:paraId="196995BC">
            <w:pPr>
              <w:autoSpaceDE w:val="0"/>
              <w:autoSpaceDN w:val="0"/>
              <w:adjustRightInd w:val="0"/>
              <w:spacing w:line="360" w:lineRule="auto"/>
              <w:jc w:val="center"/>
              <w:rPr>
                <w:rFonts w:hint="eastAsia" w:ascii="Arial" w:hAnsi="Arial" w:cs="Arial"/>
                <w:sz w:val="24"/>
                <w:lang w:val="zh-CN"/>
              </w:rPr>
            </w:pPr>
          </w:p>
          <w:p w14:paraId="26367637">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5 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607395">
            <w:pPr>
              <w:autoSpaceDE w:val="0"/>
              <w:autoSpaceDN w:val="0"/>
              <w:adjustRightInd w:val="0"/>
              <w:spacing w:line="360" w:lineRule="auto"/>
              <w:jc w:val="left"/>
              <w:rPr>
                <w:rFonts w:hint="eastAsia" w:asciiTheme="minorEastAsia" w:hAnsiTheme="minorEastAsia" w:eastAsiaTheme="minorEastAsia" w:cstheme="minorEastAsia"/>
                <w:sz w:val="24"/>
                <w:lang w:val="en-US" w:eastAsia="zh-CN"/>
              </w:rPr>
            </w:pPr>
            <w:r>
              <w:rPr>
                <w:rFonts w:hint="eastAsia" w:ascii="Arial" w:hAnsi="Arial" w:cs="Arial"/>
                <w:sz w:val="24"/>
                <w:lang w:val="zh-CN"/>
              </w:rPr>
              <w:t>根据项目需求制定具体的资料管理方案包含但不限于</w:t>
            </w:r>
            <w:r>
              <w:rPr>
                <w:rFonts w:hint="eastAsia" w:ascii="宋体" w:hAnsi="宋体" w:eastAsia="宋体" w:cs="宋体"/>
                <w:sz w:val="24"/>
                <w:lang w:val="zh-CN"/>
              </w:rPr>
              <w:t>①</w:t>
            </w:r>
            <w:r>
              <w:rPr>
                <w:rFonts w:hint="eastAsia" w:ascii="Arial" w:hAnsi="Arial" w:cs="Arial"/>
                <w:sz w:val="24"/>
                <w:lang w:val="zh-CN"/>
              </w:rPr>
              <w:t>归档</w:t>
            </w:r>
            <w:r>
              <w:rPr>
                <w:rFonts w:hint="eastAsia" w:ascii="宋体" w:hAnsi="宋体" w:eastAsia="宋体" w:cs="宋体"/>
                <w:sz w:val="24"/>
                <w:lang w:val="zh-CN"/>
              </w:rPr>
              <w:t>②</w:t>
            </w:r>
            <w:r>
              <w:rPr>
                <w:rFonts w:hint="eastAsia" w:ascii="Arial" w:hAnsi="Arial" w:cs="Arial"/>
                <w:sz w:val="24"/>
                <w:lang w:val="zh-CN"/>
              </w:rPr>
              <w:t>排序</w:t>
            </w:r>
            <w:r>
              <w:rPr>
                <w:rFonts w:hint="eastAsia" w:ascii="宋体" w:hAnsi="宋体" w:eastAsia="宋体" w:cs="宋体"/>
                <w:sz w:val="24"/>
                <w:lang w:val="zh-CN"/>
              </w:rPr>
              <w:t>③</w:t>
            </w:r>
            <w:r>
              <w:rPr>
                <w:rFonts w:hint="eastAsia" w:ascii="Arial" w:hAnsi="Arial" w:cs="Arial"/>
                <w:sz w:val="24"/>
                <w:lang w:val="zh-CN"/>
              </w:rPr>
              <w:t>装订</w:t>
            </w:r>
            <w:r>
              <w:rPr>
                <w:rFonts w:hint="eastAsia" w:ascii="宋体" w:hAnsi="宋体" w:eastAsia="宋体" w:cs="宋体"/>
                <w:sz w:val="24"/>
                <w:lang w:val="zh-CN"/>
              </w:rPr>
              <w:t>④</w:t>
            </w:r>
            <w:r>
              <w:rPr>
                <w:rFonts w:hint="eastAsia" w:ascii="Arial" w:hAnsi="Arial" w:cs="Arial"/>
                <w:sz w:val="24"/>
                <w:lang w:val="zh-CN"/>
              </w:rPr>
              <w:t xml:space="preserve"> 移交</w:t>
            </w:r>
            <w:r>
              <w:rPr>
                <w:rFonts w:hint="eastAsia" w:ascii="宋体" w:hAnsi="宋体" w:eastAsia="宋体" w:cs="宋体"/>
                <w:sz w:val="24"/>
                <w:lang w:val="en-US" w:eastAsia="zh-CN"/>
              </w:rPr>
              <w:t>⑤</w:t>
            </w:r>
            <w:r>
              <w:rPr>
                <w:rFonts w:hint="eastAsia" w:ascii="Arial" w:hAnsi="Arial" w:cs="Arial"/>
                <w:sz w:val="24"/>
                <w:lang w:val="zh-CN"/>
              </w:rPr>
              <w:t>资料保管与安全等内容，以上因素每实质性响应一项得</w:t>
            </w:r>
            <w:r>
              <w:rPr>
                <w:rFonts w:hint="eastAsia" w:ascii="Arial" w:hAnsi="Arial" w:cs="Arial"/>
                <w:sz w:val="24"/>
                <w:lang w:val="en-US" w:eastAsia="zh-CN"/>
              </w:rPr>
              <w:t>1</w:t>
            </w:r>
            <w:r>
              <w:rPr>
                <w:rFonts w:hint="eastAsia" w:ascii="Arial" w:hAnsi="Arial" w:cs="Arial"/>
                <w:sz w:val="24"/>
                <w:lang w:val="zh-CN"/>
              </w:rPr>
              <w:t>分，每有一处存在缺陷或不足的扣0.</w:t>
            </w:r>
            <w:r>
              <w:rPr>
                <w:rFonts w:hint="eastAsia" w:ascii="Arial" w:hAnsi="Arial" w:cs="Arial"/>
                <w:sz w:val="24"/>
                <w:lang w:val="en-US" w:eastAsia="zh-CN"/>
              </w:rPr>
              <w:t>25</w:t>
            </w:r>
            <w:r>
              <w:rPr>
                <w:rFonts w:hint="eastAsia" w:ascii="Arial" w:hAnsi="Arial" w:cs="Arial"/>
                <w:sz w:val="24"/>
                <w:lang w:val="zh-CN"/>
              </w:rPr>
              <w:t>分，满分</w:t>
            </w:r>
            <w:r>
              <w:rPr>
                <w:rFonts w:hint="eastAsia" w:ascii="Arial" w:hAnsi="Arial" w:cs="Arial"/>
                <w:sz w:val="24"/>
                <w:lang w:val="en-US" w:eastAsia="zh-CN"/>
              </w:rPr>
              <w:t>5</w:t>
            </w:r>
            <w:r>
              <w:rPr>
                <w:rFonts w:hint="eastAsia" w:ascii="Arial" w:hAnsi="Arial" w:cs="Arial"/>
                <w:sz w:val="24"/>
                <w:lang w:val="zh-CN"/>
              </w:rPr>
              <w:t>分，未提供或提供的内容不满足项目实际需求的不得分。</w:t>
            </w:r>
          </w:p>
        </w:tc>
      </w:tr>
      <w:tr w14:paraId="5B36E96B">
        <w:tblPrEx>
          <w:tblCellMar>
            <w:top w:w="0" w:type="dxa"/>
            <w:left w:w="10" w:type="dxa"/>
            <w:bottom w:w="0" w:type="dxa"/>
            <w:right w:w="10" w:type="dxa"/>
          </w:tblCellMar>
        </w:tblPrEx>
        <w:trPr>
          <w:trHeight w:val="0" w:hRule="atLeast"/>
          <w:jc w:val="center"/>
        </w:trPr>
        <w:tc>
          <w:tcPr>
            <w:tcW w:w="1201"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0437F8A6">
            <w:pPr>
              <w:spacing w:before="0" w:after="0" w:line="360" w:lineRule="auto"/>
              <w:ind w:left="0" w:right="0" w:firstLine="0"/>
              <w:jc w:val="center"/>
              <w:rPr>
                <w:rFonts w:ascii="宋体" w:hAnsi="宋体" w:eastAsia="宋体" w:cs="宋体"/>
                <w:color w:val="000000"/>
                <w:spacing w:val="0"/>
                <w:position w:val="0"/>
                <w:sz w:val="24"/>
                <w:shd w:val="clear" w:fill="auto"/>
              </w:rPr>
            </w:pPr>
          </w:p>
        </w:tc>
        <w:tc>
          <w:tcPr>
            <w:tcW w:w="12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top"/>
          </w:tcPr>
          <w:p w14:paraId="3F92F7CC">
            <w:pPr>
              <w:autoSpaceDE w:val="0"/>
              <w:autoSpaceDN w:val="0"/>
              <w:adjustRightInd w:val="0"/>
              <w:spacing w:line="360" w:lineRule="auto"/>
              <w:jc w:val="left"/>
              <w:rPr>
                <w:rFonts w:hint="eastAsia" w:ascii="Arial" w:hAnsi="Arial" w:cs="Arial"/>
                <w:sz w:val="24"/>
                <w:lang w:val="zh-CN"/>
              </w:rPr>
            </w:pPr>
          </w:p>
          <w:p w14:paraId="50D51C48">
            <w:pPr>
              <w:autoSpaceDE w:val="0"/>
              <w:autoSpaceDN w:val="0"/>
              <w:adjustRightInd w:val="0"/>
              <w:spacing w:line="360" w:lineRule="auto"/>
              <w:jc w:val="left"/>
              <w:rPr>
                <w:rFonts w:hint="eastAsia" w:ascii="Arial" w:hAnsi="Arial" w:cs="Arial"/>
                <w:sz w:val="24"/>
                <w:lang w:val="zh-CN"/>
              </w:rPr>
            </w:pPr>
          </w:p>
          <w:p w14:paraId="28237496">
            <w:pPr>
              <w:autoSpaceDE w:val="0"/>
              <w:autoSpaceDN w:val="0"/>
              <w:adjustRightInd w:val="0"/>
              <w:spacing w:line="360" w:lineRule="auto"/>
              <w:jc w:val="left"/>
              <w:rPr>
                <w:rFonts w:hint="eastAsia" w:ascii="Arial" w:hAnsi="Arial" w:cs="Arial"/>
                <w:sz w:val="24"/>
                <w:lang w:val="zh-CN"/>
              </w:rPr>
            </w:pPr>
          </w:p>
          <w:p w14:paraId="5BDDEF77">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合理化建 议</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2AB053">
            <w:pPr>
              <w:autoSpaceDE w:val="0"/>
              <w:autoSpaceDN w:val="0"/>
              <w:adjustRightInd w:val="0"/>
              <w:spacing w:line="360" w:lineRule="auto"/>
              <w:jc w:val="center"/>
              <w:rPr>
                <w:rFonts w:hint="eastAsia" w:ascii="Arial" w:hAnsi="Arial" w:cs="Arial"/>
                <w:sz w:val="24"/>
                <w:lang w:val="zh-CN"/>
              </w:rPr>
            </w:pPr>
          </w:p>
          <w:p w14:paraId="10B75C3D">
            <w:pPr>
              <w:autoSpaceDE w:val="0"/>
              <w:autoSpaceDN w:val="0"/>
              <w:adjustRightInd w:val="0"/>
              <w:spacing w:line="360" w:lineRule="auto"/>
              <w:jc w:val="center"/>
              <w:rPr>
                <w:rFonts w:hint="eastAsia" w:ascii="Arial" w:hAnsi="Arial" w:cs="Arial"/>
                <w:sz w:val="24"/>
                <w:lang w:val="zh-CN"/>
              </w:rPr>
            </w:pPr>
          </w:p>
          <w:p w14:paraId="546D2A61">
            <w:pPr>
              <w:autoSpaceDE w:val="0"/>
              <w:autoSpaceDN w:val="0"/>
              <w:adjustRightInd w:val="0"/>
              <w:spacing w:line="360" w:lineRule="auto"/>
              <w:jc w:val="center"/>
              <w:rPr>
                <w:rFonts w:hint="eastAsia" w:ascii="Arial" w:hAnsi="Arial" w:cs="Arial"/>
                <w:sz w:val="24"/>
                <w:lang w:val="zh-CN"/>
              </w:rPr>
            </w:pPr>
          </w:p>
          <w:p w14:paraId="17777E20">
            <w:pPr>
              <w:autoSpaceDE w:val="0"/>
              <w:autoSpaceDN w:val="0"/>
              <w:adjustRightInd w:val="0"/>
              <w:spacing w:line="360" w:lineRule="auto"/>
              <w:jc w:val="center"/>
              <w:rPr>
                <w:rFonts w:hint="eastAsia" w:ascii="Arial" w:hAnsi="Arial" w:cs="Arial"/>
                <w:sz w:val="24"/>
                <w:lang w:val="zh-CN"/>
              </w:rPr>
            </w:pPr>
          </w:p>
          <w:p w14:paraId="343FE171">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zh-CN"/>
              </w:rPr>
              <w:t>10 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E4AFCFA">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根据供应商对项目合理化建议包含但不限于</w:t>
            </w:r>
            <w:r>
              <w:rPr>
                <w:rFonts w:hint="eastAsia" w:ascii="宋体" w:hAnsi="宋体" w:eastAsia="宋体" w:cs="宋体"/>
                <w:sz w:val="24"/>
                <w:lang w:val="zh-CN"/>
              </w:rPr>
              <w:t>①建议数量与覆盖面②建议质量与可行性③建议整改④效益提升量化等内容；</w:t>
            </w:r>
            <w:r>
              <w:rPr>
                <w:rFonts w:hint="eastAsia" w:ascii="Arial" w:hAnsi="Arial" w:cs="Arial"/>
                <w:sz w:val="24"/>
                <w:lang w:val="zh-CN"/>
              </w:rPr>
              <w:t>以上因素每实质性响应一项得</w:t>
            </w:r>
            <w:r>
              <w:rPr>
                <w:rFonts w:hint="eastAsia" w:ascii="Arial" w:hAnsi="Arial" w:cs="Arial"/>
                <w:sz w:val="24"/>
                <w:lang w:val="en-US" w:eastAsia="zh-CN"/>
              </w:rPr>
              <w:t>2.5</w:t>
            </w:r>
            <w:r>
              <w:rPr>
                <w:rFonts w:hint="eastAsia" w:ascii="Arial" w:hAnsi="Arial" w:cs="Arial"/>
                <w:sz w:val="24"/>
                <w:lang w:val="zh-CN"/>
              </w:rPr>
              <w:t>分，每有一处存在缺陷或不足的扣0.</w:t>
            </w:r>
            <w:r>
              <w:rPr>
                <w:rFonts w:hint="eastAsia" w:ascii="Arial" w:hAnsi="Arial" w:cs="Arial"/>
                <w:sz w:val="24"/>
                <w:lang w:val="en-US" w:eastAsia="zh-CN"/>
              </w:rPr>
              <w:t>5</w:t>
            </w:r>
            <w:r>
              <w:rPr>
                <w:rFonts w:hint="eastAsia" w:ascii="Arial" w:hAnsi="Arial" w:cs="Arial"/>
                <w:sz w:val="24"/>
                <w:lang w:val="zh-CN"/>
              </w:rPr>
              <w:t>分，满分</w:t>
            </w:r>
            <w:r>
              <w:rPr>
                <w:rFonts w:hint="eastAsia" w:ascii="Arial" w:hAnsi="Arial" w:cs="Arial"/>
                <w:sz w:val="24"/>
                <w:lang w:val="en-US" w:eastAsia="zh-CN"/>
              </w:rPr>
              <w:t>10</w:t>
            </w:r>
            <w:r>
              <w:rPr>
                <w:rFonts w:hint="eastAsia" w:ascii="Arial" w:hAnsi="Arial" w:cs="Arial"/>
                <w:sz w:val="24"/>
                <w:lang w:val="zh-CN"/>
              </w:rPr>
              <w:t>分，未提供或提供的内容不满足项目实际需求的不得分。</w:t>
            </w:r>
          </w:p>
        </w:tc>
      </w:tr>
      <w:tr w14:paraId="4E8186A4">
        <w:tblPrEx>
          <w:tblCellMar>
            <w:top w:w="0" w:type="dxa"/>
            <w:left w:w="10" w:type="dxa"/>
            <w:bottom w:w="0" w:type="dxa"/>
            <w:right w:w="10" w:type="dxa"/>
          </w:tblCellMar>
        </w:tblPrEx>
        <w:trPr>
          <w:trHeight w:val="0" w:hRule="atLeast"/>
          <w:jc w:val="center"/>
        </w:trPr>
        <w:tc>
          <w:tcPr>
            <w:tcW w:w="1201" w:type="dxa"/>
            <w:vMerge w:val="restar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4FA1641">
            <w:pPr>
              <w:spacing w:before="0" w:after="0" w:line="360" w:lineRule="auto"/>
              <w:ind w:left="0" w:right="0" w:firstLine="0"/>
              <w:jc w:val="center"/>
              <w:rPr>
                <w:rFonts w:hint="eastAsia" w:ascii="宋体" w:hAnsi="宋体" w:cs="宋体" w:eastAsiaTheme="minorEastAsia"/>
                <w:color w:val="000000"/>
                <w:spacing w:val="0"/>
                <w:position w:val="0"/>
                <w:sz w:val="24"/>
                <w:shd w:val="clear" w:fill="auto"/>
                <w:lang w:eastAsia="zh-CN"/>
              </w:rPr>
            </w:pPr>
            <w:r>
              <w:rPr>
                <w:rFonts w:hint="eastAsia" w:ascii="Arial" w:hAnsi="Arial" w:cs="Arial"/>
                <w:sz w:val="24"/>
                <w:lang w:val="zh-CN"/>
              </w:rPr>
              <w:t>人员及本 售后服务 能力（</w:t>
            </w:r>
            <w:r>
              <w:rPr>
                <w:rFonts w:hint="eastAsia" w:ascii="Arial" w:hAnsi="Arial" w:cs="Arial"/>
                <w:sz w:val="24"/>
                <w:lang w:val="en-US" w:eastAsia="zh-CN"/>
              </w:rPr>
              <w:t>2</w:t>
            </w:r>
            <w:r>
              <w:rPr>
                <w:rFonts w:hint="eastAsia" w:ascii="Arial" w:hAnsi="Arial" w:cs="Arial"/>
                <w:sz w:val="24"/>
                <w:lang w:val="zh-CN"/>
              </w:rPr>
              <w:t>0</w:t>
            </w:r>
            <w:r>
              <w:rPr>
                <w:rFonts w:hint="eastAsia" w:ascii="Arial" w:hAnsi="Arial" w:cs="Arial"/>
                <w:sz w:val="24"/>
                <w:lang w:val="zh-CN" w:eastAsia="zh-CN"/>
              </w:rPr>
              <w:t>）</w:t>
            </w:r>
          </w:p>
        </w:tc>
        <w:tc>
          <w:tcPr>
            <w:tcW w:w="1248" w:type="dxa"/>
            <w:vMerge w:val="restart"/>
            <w:tcBorders>
              <w:top w:val="single" w:color="000000" w:sz="4" w:space="0"/>
              <w:left w:val="single" w:color="auto" w:sz="4" w:space="0"/>
              <w:right w:val="single" w:color="000000" w:sz="4" w:space="0"/>
            </w:tcBorders>
            <w:shd w:val="clear" w:color="000000" w:fill="FFFFFF"/>
            <w:tcMar>
              <w:left w:w="108" w:type="dxa"/>
              <w:right w:w="108" w:type="dxa"/>
            </w:tcMar>
            <w:vAlign w:val="center"/>
          </w:tcPr>
          <w:p w14:paraId="44164033">
            <w:pPr>
              <w:autoSpaceDE w:val="0"/>
              <w:autoSpaceDN w:val="0"/>
              <w:adjustRightInd w:val="0"/>
              <w:spacing w:line="360" w:lineRule="auto"/>
              <w:jc w:val="left"/>
              <w:rPr>
                <w:rFonts w:hint="default" w:ascii="Arial" w:hAnsi="Arial" w:cs="Arial"/>
                <w:sz w:val="24"/>
                <w:lang w:val="en-US" w:eastAsia="zh-CN"/>
              </w:rPr>
            </w:pPr>
            <w:r>
              <w:rPr>
                <w:rFonts w:hint="eastAsia" w:ascii="Arial" w:hAnsi="Arial" w:cs="Arial"/>
                <w:sz w:val="24"/>
                <w:lang w:val="zh-CN"/>
              </w:rPr>
              <w:t>人员配置</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9CE78">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en-US" w:eastAsia="zh-CN"/>
              </w:rPr>
              <w:t>5分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74750">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在所有的有效供应商中，以所填报的《人员简历表》中有效的项目负责人</w:t>
            </w:r>
            <w:r>
              <w:rPr>
                <w:rFonts w:hint="eastAsia" w:ascii="Arial" w:hAnsi="Arial" w:cs="Arial"/>
                <w:sz w:val="24"/>
                <w:lang w:val="en-US" w:eastAsia="zh-CN"/>
              </w:rPr>
              <w:t>需具备注册会计师且具备中级及以上职称的得3分，有审计经验3年（含）以上的得2分。未提供不得分。（需提供相关证明材料）</w:t>
            </w:r>
          </w:p>
        </w:tc>
      </w:tr>
      <w:tr w14:paraId="1129A4D0">
        <w:tblPrEx>
          <w:tblCellMar>
            <w:top w:w="0" w:type="dxa"/>
            <w:left w:w="10" w:type="dxa"/>
            <w:bottom w:w="0" w:type="dxa"/>
            <w:right w:w="10" w:type="dxa"/>
          </w:tblCellMar>
        </w:tblPrEx>
        <w:trPr>
          <w:trHeight w:val="0" w:hRule="atLeast"/>
          <w:jc w:val="center"/>
        </w:trPr>
        <w:tc>
          <w:tcPr>
            <w:tcW w:w="1201"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A9AB558">
            <w:pPr>
              <w:spacing w:before="0" w:after="0" w:line="360" w:lineRule="auto"/>
              <w:ind w:left="0" w:right="0" w:firstLine="0"/>
              <w:jc w:val="center"/>
              <w:rPr>
                <w:rFonts w:ascii="宋体" w:hAnsi="宋体" w:eastAsia="宋体" w:cs="宋体"/>
                <w:color w:val="000000"/>
                <w:spacing w:val="0"/>
                <w:position w:val="0"/>
                <w:sz w:val="24"/>
                <w:shd w:val="clear" w:fill="auto"/>
              </w:rPr>
            </w:pPr>
          </w:p>
        </w:tc>
        <w:tc>
          <w:tcPr>
            <w:tcW w:w="1248" w:type="dxa"/>
            <w:vMerge w:val="continue"/>
            <w:tcBorders>
              <w:left w:val="single" w:color="auto" w:sz="4" w:space="0"/>
              <w:bottom w:val="single" w:color="000000" w:sz="4" w:space="0"/>
              <w:right w:val="single" w:color="000000" w:sz="4" w:space="0"/>
            </w:tcBorders>
            <w:shd w:val="clear" w:color="000000" w:fill="FFFFFF"/>
            <w:tcMar>
              <w:left w:w="108" w:type="dxa"/>
              <w:right w:w="108" w:type="dxa"/>
            </w:tcMar>
            <w:vAlign w:val="center"/>
          </w:tcPr>
          <w:p w14:paraId="3604CF6A">
            <w:pPr>
              <w:autoSpaceDE w:val="0"/>
              <w:autoSpaceDN w:val="0"/>
              <w:adjustRightInd w:val="0"/>
              <w:spacing w:line="360" w:lineRule="auto"/>
              <w:jc w:val="left"/>
              <w:rPr>
                <w:rFonts w:hint="default" w:ascii="Arial" w:hAnsi="Arial" w:cs="Arial"/>
                <w:sz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778703">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en-US" w:eastAsia="zh-CN"/>
              </w:rPr>
              <w:t>10分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6AFFBC">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依据服务团队的组织的分工安排及资质、详细的人员组成情况、 资质级别以及经验进行横向比较；</w:t>
            </w:r>
          </w:p>
          <w:p w14:paraId="18856BC6">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方案完整详细、科学、合理,具有较强的可操作性得 10 分；</w:t>
            </w:r>
          </w:p>
          <w:p w14:paraId="70225FF0">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方案较为完整详细、科学、合理，具有基本的可操作性,得 7 分；</w:t>
            </w:r>
          </w:p>
          <w:p w14:paraId="39FCC305">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方案基本完整详细、科学、合理，可操作,得 4 分。</w:t>
            </w:r>
          </w:p>
          <w:p w14:paraId="40666339">
            <w:pPr>
              <w:autoSpaceDE w:val="0"/>
              <w:autoSpaceDN w:val="0"/>
              <w:adjustRightInd w:val="0"/>
              <w:spacing w:line="360" w:lineRule="auto"/>
              <w:jc w:val="left"/>
              <w:rPr>
                <w:rFonts w:hint="eastAsia" w:ascii="Arial" w:hAnsi="Arial" w:cs="Arial"/>
                <w:sz w:val="24"/>
                <w:lang w:val="zh-CN"/>
              </w:rPr>
            </w:pPr>
            <w:r>
              <w:rPr>
                <w:rFonts w:hint="eastAsia" w:ascii="Arial" w:hAnsi="Arial" w:cs="Arial"/>
                <w:sz w:val="24"/>
                <w:lang w:val="zh-CN"/>
              </w:rPr>
              <w:t>人员配备不具有针对性、内容有重要缺失、不合理、不具有可 操作性的或未提供项目内部管理体系的不得分。</w:t>
            </w:r>
          </w:p>
        </w:tc>
      </w:tr>
      <w:tr w14:paraId="04E77BCD">
        <w:tblPrEx>
          <w:tblCellMar>
            <w:top w:w="0" w:type="dxa"/>
            <w:left w:w="10" w:type="dxa"/>
            <w:bottom w:w="0" w:type="dxa"/>
            <w:right w:w="10" w:type="dxa"/>
          </w:tblCellMar>
        </w:tblPrEx>
        <w:trPr>
          <w:trHeight w:val="0" w:hRule="atLeast"/>
          <w:jc w:val="center"/>
        </w:trPr>
        <w:tc>
          <w:tcPr>
            <w:tcW w:w="1201"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D999DC7">
            <w:pPr>
              <w:spacing w:before="0" w:after="0" w:line="360" w:lineRule="auto"/>
              <w:ind w:left="0" w:right="0" w:firstLine="0"/>
              <w:jc w:val="center"/>
              <w:rPr>
                <w:rFonts w:ascii="宋体" w:hAnsi="宋体" w:eastAsia="宋体" w:cs="宋体"/>
                <w:color w:val="000000"/>
                <w:spacing w:val="0"/>
                <w:position w:val="0"/>
                <w:sz w:val="24"/>
                <w:shd w:val="clear" w:fill="auto"/>
              </w:rPr>
            </w:pPr>
          </w:p>
        </w:tc>
        <w:tc>
          <w:tcPr>
            <w:tcW w:w="12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14:paraId="75DE265F">
            <w:pPr>
              <w:autoSpaceDE w:val="0"/>
              <w:autoSpaceDN w:val="0"/>
              <w:adjustRightInd w:val="0"/>
              <w:spacing w:line="360" w:lineRule="auto"/>
              <w:jc w:val="left"/>
              <w:rPr>
                <w:rFonts w:hint="default" w:ascii="Arial" w:hAnsi="Arial" w:cs="Arial"/>
                <w:sz w:val="24"/>
                <w:lang w:val="en-US" w:eastAsia="zh-CN"/>
              </w:rPr>
            </w:pPr>
            <w:r>
              <w:rPr>
                <w:rFonts w:hint="eastAsia" w:ascii="Arial" w:hAnsi="Arial" w:cs="Arial"/>
                <w:sz w:val="24"/>
                <w:lang w:val="zh-CN"/>
              </w:rPr>
              <w:t>售后服务 能力</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220F15">
            <w:pPr>
              <w:autoSpaceDE w:val="0"/>
              <w:autoSpaceDN w:val="0"/>
              <w:adjustRightInd w:val="0"/>
              <w:spacing w:line="360" w:lineRule="auto"/>
              <w:jc w:val="center"/>
              <w:rPr>
                <w:rFonts w:hint="default" w:ascii="Arial" w:hAnsi="Arial" w:cs="Arial"/>
                <w:sz w:val="24"/>
                <w:lang w:val="en-US" w:eastAsia="zh-CN"/>
              </w:rPr>
            </w:pPr>
            <w:r>
              <w:rPr>
                <w:rFonts w:hint="eastAsia" w:ascii="Arial" w:hAnsi="Arial" w:cs="Arial"/>
                <w:sz w:val="24"/>
                <w:lang w:val="en-US" w:eastAsia="zh-CN"/>
              </w:rPr>
              <w:t>5分</w:t>
            </w:r>
          </w:p>
        </w:tc>
        <w:tc>
          <w:tcPr>
            <w:tcW w:w="5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235E15">
            <w:pPr>
              <w:autoSpaceDE w:val="0"/>
              <w:autoSpaceDN w:val="0"/>
              <w:adjustRightInd w:val="0"/>
              <w:spacing w:line="360" w:lineRule="auto"/>
              <w:jc w:val="left"/>
              <w:rPr>
                <w:rFonts w:hint="eastAsia" w:ascii="Arial" w:hAnsi="Arial" w:eastAsia="宋体" w:cs="Arial"/>
                <w:sz w:val="24"/>
                <w:lang w:val="en-US" w:eastAsia="zh-CN"/>
              </w:rPr>
            </w:pPr>
            <w:r>
              <w:rPr>
                <w:rFonts w:hint="eastAsia" w:ascii="Arial" w:hAnsi="Arial" w:cs="Arial"/>
                <w:sz w:val="24"/>
                <w:lang w:val="zh-CN"/>
              </w:rPr>
              <w:t>针对项目内容供应商提供的售后服务包含但不限于</w:t>
            </w:r>
            <w:r>
              <w:rPr>
                <w:rFonts w:hint="eastAsia" w:ascii="宋体" w:hAnsi="宋体" w:eastAsia="宋体" w:cs="宋体"/>
                <w:sz w:val="24"/>
                <w:lang w:val="zh-CN"/>
              </w:rPr>
              <w:t>①响应时效②报告及资料售后③问题整改④政策与专业支持⑤后续延伸服务等方面，</w:t>
            </w:r>
            <w:r>
              <w:rPr>
                <w:rFonts w:hint="eastAsia" w:ascii="Arial" w:hAnsi="Arial" w:cs="Arial"/>
                <w:sz w:val="24"/>
                <w:lang w:val="zh-CN"/>
              </w:rPr>
              <w:t>以上因素每实质性响应一项得</w:t>
            </w:r>
            <w:r>
              <w:rPr>
                <w:rFonts w:hint="eastAsia" w:ascii="Arial" w:hAnsi="Arial" w:cs="Arial"/>
                <w:sz w:val="24"/>
                <w:lang w:val="en-US" w:eastAsia="zh-CN"/>
              </w:rPr>
              <w:t>1</w:t>
            </w:r>
            <w:r>
              <w:rPr>
                <w:rFonts w:hint="eastAsia" w:ascii="Arial" w:hAnsi="Arial" w:cs="Arial"/>
                <w:sz w:val="24"/>
                <w:lang w:val="zh-CN"/>
              </w:rPr>
              <w:t>分，每有一处存在缺陷或不足的扣0.</w:t>
            </w:r>
            <w:r>
              <w:rPr>
                <w:rFonts w:hint="eastAsia" w:ascii="Arial" w:hAnsi="Arial" w:cs="Arial"/>
                <w:sz w:val="24"/>
                <w:lang w:val="en-US" w:eastAsia="zh-CN"/>
              </w:rPr>
              <w:t>25</w:t>
            </w:r>
            <w:r>
              <w:rPr>
                <w:rFonts w:hint="eastAsia" w:ascii="Arial" w:hAnsi="Arial" w:cs="Arial"/>
                <w:sz w:val="24"/>
                <w:lang w:val="zh-CN"/>
              </w:rPr>
              <w:t>分，满分</w:t>
            </w:r>
            <w:r>
              <w:rPr>
                <w:rFonts w:hint="eastAsia" w:ascii="Arial" w:hAnsi="Arial" w:cs="Arial"/>
                <w:sz w:val="24"/>
                <w:lang w:val="en-US" w:eastAsia="zh-CN"/>
              </w:rPr>
              <w:t>5</w:t>
            </w:r>
            <w:r>
              <w:rPr>
                <w:rFonts w:hint="eastAsia" w:ascii="Arial" w:hAnsi="Arial" w:cs="Arial"/>
                <w:sz w:val="24"/>
                <w:lang w:val="zh-CN"/>
              </w:rPr>
              <w:t>分，未提供或提供的内容不满足项目实际需求的不得分。</w:t>
            </w:r>
          </w:p>
        </w:tc>
      </w:tr>
    </w:tbl>
    <w:p w14:paraId="62111D02">
      <w:pPr>
        <w:widowControl w:val="0"/>
        <w:spacing w:before="0" w:after="0" w:line="360" w:lineRule="auto"/>
        <w:ind w:left="0" w:right="0" w:firstLine="0"/>
        <w:jc w:val="both"/>
        <w:rPr>
          <w:rFonts w:ascii="宋体" w:hAnsi="宋体" w:eastAsia="宋体" w:cs="宋体"/>
          <w:b/>
          <w:color w:val="000000"/>
          <w:spacing w:val="0"/>
          <w:position w:val="0"/>
          <w:sz w:val="32"/>
          <w:shd w:val="clear" w:fill="auto"/>
        </w:rPr>
      </w:pPr>
    </w:p>
    <w:p w14:paraId="3413ECAF">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40" w:name="_Toc1911"/>
      <w:r>
        <w:rPr>
          <w:rFonts w:ascii="宋体" w:hAnsi="宋体" w:eastAsia="宋体" w:cs="宋体"/>
          <w:b/>
          <w:color w:val="000000"/>
          <w:spacing w:val="0"/>
          <w:position w:val="0"/>
          <w:sz w:val="32"/>
          <w:shd w:val="clear" w:fill="auto"/>
        </w:rPr>
        <w:t>七、确定成交供应商</w:t>
      </w:r>
      <w:bookmarkEnd w:id="40"/>
    </w:p>
    <w:p w14:paraId="3F3DD705">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41" w:name="_Toc1191"/>
      <w:r>
        <w:rPr>
          <w:rFonts w:ascii="宋体" w:hAnsi="宋体" w:eastAsia="宋体" w:cs="宋体"/>
          <w:b/>
          <w:color w:val="000000"/>
          <w:spacing w:val="0"/>
          <w:position w:val="0"/>
          <w:sz w:val="24"/>
          <w:shd w:val="clear" w:fill="auto"/>
        </w:rPr>
        <w:t>19.推荐并确定成交供应商</w:t>
      </w:r>
      <w:bookmarkEnd w:id="41"/>
    </w:p>
    <w:p w14:paraId="4CA25D25">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65FF939">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本项目可兼投可兼中。</w:t>
      </w:r>
    </w:p>
    <w:p w14:paraId="28F2A3F7">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42" w:name="_Toc25886"/>
      <w:r>
        <w:rPr>
          <w:rFonts w:ascii="宋体" w:hAnsi="宋体" w:eastAsia="宋体" w:cs="宋体"/>
          <w:b/>
          <w:color w:val="000000"/>
          <w:spacing w:val="0"/>
          <w:position w:val="0"/>
          <w:sz w:val="24"/>
          <w:shd w:val="clear" w:fill="auto"/>
        </w:rPr>
        <w:t>20.成交通知</w:t>
      </w:r>
      <w:bookmarkEnd w:id="42"/>
    </w:p>
    <w:p w14:paraId="300F14E4">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20.1采购人或者采购代理机构应当在成交供应商确定后2个工作日内，在发布磋商公告的网站（青海政府采购网）上公告成交结果，同时向成交供应商发出成交通知书。</w:t>
      </w:r>
    </w:p>
    <w:p w14:paraId="0147D8B3">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20.2《成交通知书》发出后，采购人改变成交结果的，或者成交供应商无正当理由放弃成交项目的，依法承担法律责任。</w:t>
      </w:r>
    </w:p>
    <w:p w14:paraId="60CD02C1">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43" w:name="_Toc20756"/>
      <w:r>
        <w:rPr>
          <w:rFonts w:ascii="宋体" w:hAnsi="宋体" w:eastAsia="宋体" w:cs="宋体"/>
          <w:b/>
          <w:color w:val="000000"/>
          <w:spacing w:val="0"/>
          <w:position w:val="0"/>
          <w:sz w:val="32"/>
          <w:shd w:val="clear" w:fill="auto"/>
        </w:rPr>
        <w:t>八、授予合同</w:t>
      </w:r>
      <w:bookmarkEnd w:id="43"/>
    </w:p>
    <w:p w14:paraId="3DA80969">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44" w:name="_Toc25806"/>
      <w:r>
        <w:rPr>
          <w:rFonts w:ascii="宋体" w:hAnsi="宋体" w:eastAsia="宋体" w:cs="宋体"/>
          <w:b/>
          <w:color w:val="000000"/>
          <w:spacing w:val="0"/>
          <w:position w:val="0"/>
          <w:sz w:val="24"/>
          <w:shd w:val="clear" w:fill="auto"/>
        </w:rPr>
        <w:t>21.签订合同</w:t>
      </w:r>
      <w:bookmarkEnd w:id="44"/>
    </w:p>
    <w:p w14:paraId="5ECEB879">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21.1采购人与成交供应商应当在成交通知书发出之日起30日内，按照磋商文件确定的合同文本以及采购标的、采购金额、技术和服务要求等事项签订政府采购合同。</w:t>
      </w:r>
    </w:p>
    <w:p w14:paraId="4C79E7FC">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21.2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3E4478F">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21.3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6978B9B">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45" w:name="_Toc25534"/>
      <w:r>
        <w:rPr>
          <w:rFonts w:ascii="宋体" w:hAnsi="宋体" w:eastAsia="宋体" w:cs="宋体"/>
          <w:b/>
          <w:color w:val="000000"/>
          <w:spacing w:val="0"/>
          <w:position w:val="0"/>
          <w:sz w:val="32"/>
          <w:shd w:val="clear" w:fill="auto"/>
        </w:rPr>
        <w:t>九、磋商活动终止</w:t>
      </w:r>
      <w:bookmarkEnd w:id="45"/>
    </w:p>
    <w:p w14:paraId="6979BF2D">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46" w:name="_Toc13766"/>
      <w:r>
        <w:rPr>
          <w:rFonts w:ascii="宋体" w:hAnsi="宋体" w:eastAsia="宋体" w:cs="宋体"/>
          <w:b/>
          <w:color w:val="000000"/>
          <w:spacing w:val="0"/>
          <w:position w:val="0"/>
          <w:sz w:val="24"/>
          <w:shd w:val="clear" w:fill="auto"/>
        </w:rPr>
        <w:t>22.终止情形</w:t>
      </w:r>
      <w:bookmarkEnd w:id="46"/>
    </w:p>
    <w:p w14:paraId="13FF56F1">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22.1出现下列情形之一的，采购代理机构应当终止竞争性磋商采购活动，发布项目终止公告并说明原因，重新开展采购活动：</w:t>
      </w:r>
    </w:p>
    <w:p w14:paraId="0C8BF24F">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（1）因情况变化，不再符合规定的竞争性磋商采购方式适用情形的；</w:t>
      </w:r>
    </w:p>
    <w:p w14:paraId="3ED234A8">
      <w:pPr>
        <w:spacing w:before="0" w:after="0" w:line="360" w:lineRule="auto"/>
        <w:ind w:left="0" w:leftChars="0" w:right="0" w:rightChars="0" w:firstLine="480" w:firstLineChars="0"/>
        <w:jc w:val="left"/>
        <w:outlineLvl w:val="3"/>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（2）出现影响采购公正的违法、违规行为的；</w:t>
      </w:r>
    </w:p>
    <w:p w14:paraId="33D796CF">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（3）除《政府采购竞争性磋商采购方式管理暂行办法》第22条第三款规定的情形外，在采购过程中符合要求的供应商或者作出实质性响应的供应商不足3家的。</w:t>
      </w:r>
    </w:p>
    <w:p w14:paraId="0DB1A9AA">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22.2终止磋商活动后，由采购代理机构发布终止公告并说明原因。</w:t>
      </w:r>
    </w:p>
    <w:p w14:paraId="163A8375">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47" w:name="_Toc7063"/>
      <w:r>
        <w:rPr>
          <w:rFonts w:ascii="宋体" w:hAnsi="宋体" w:eastAsia="宋体" w:cs="宋体"/>
          <w:b/>
          <w:color w:val="000000"/>
          <w:spacing w:val="0"/>
          <w:position w:val="0"/>
          <w:sz w:val="32"/>
          <w:shd w:val="clear" w:fill="auto"/>
        </w:rPr>
        <w:t>十、处罚</w:t>
      </w:r>
      <w:bookmarkEnd w:id="47"/>
    </w:p>
    <w:p w14:paraId="04B64A71">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48" w:name="_Toc15638"/>
      <w:r>
        <w:rPr>
          <w:rFonts w:ascii="宋体" w:hAnsi="宋体" w:eastAsia="宋体" w:cs="宋体"/>
          <w:b/>
          <w:color w:val="000000"/>
          <w:spacing w:val="0"/>
          <w:position w:val="0"/>
          <w:sz w:val="24"/>
          <w:shd w:val="clear" w:fill="auto"/>
        </w:rPr>
        <w:t>23.处罚情形</w:t>
      </w:r>
      <w:bookmarkEnd w:id="48"/>
    </w:p>
    <w:p w14:paraId="6CC3538E">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成交供应商有下列情形之一的，成交结果无效，磋商保证金不予退还。情节严重的，报同级财政部门依法进行处理：</w:t>
      </w:r>
    </w:p>
    <w:p w14:paraId="24BC14D2">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（1）提供虚假材料谋取中标、成交的；</w:t>
      </w:r>
    </w:p>
    <w:p w14:paraId="33820A53">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（2）采取不正当手段诋毁、排挤其他供应商的；</w:t>
      </w:r>
    </w:p>
    <w:p w14:paraId="47C5C632">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（3）与采购人、其他供应商或者采购代理机构恶意串通的；</w:t>
      </w:r>
    </w:p>
    <w:p w14:paraId="5FBA67CE">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（4）向采购人、采购代理机构行贿或者提供其他不正当利益的；</w:t>
      </w:r>
    </w:p>
    <w:p w14:paraId="1D807F0C">
      <w:pPr>
        <w:spacing w:before="0" w:after="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（5）向磋商小组行贿或者提供其他不正当利益。</w:t>
      </w:r>
    </w:p>
    <w:p w14:paraId="25699724">
      <w:pPr>
        <w:spacing w:before="0" w:after="0" w:line="400" w:lineRule="auto"/>
        <w:ind w:left="0" w:right="0" w:firstLine="0"/>
        <w:jc w:val="both"/>
        <w:rPr>
          <w:rFonts w:ascii="Calibri" w:hAnsi="Calibri" w:eastAsia="Calibri" w:cs="Calibri"/>
          <w:color w:val="000000"/>
          <w:spacing w:val="0"/>
          <w:position w:val="0"/>
          <w:sz w:val="21"/>
          <w:shd w:val="clear" w:fill="auto"/>
        </w:rPr>
      </w:pPr>
    </w:p>
    <w:p w14:paraId="6C3D5144">
      <w:pPr>
        <w:widowControl w:val="0"/>
        <w:spacing w:before="0" w:after="0" w:line="360" w:lineRule="auto"/>
        <w:ind w:left="0" w:leftChars="0" w:right="0" w:rightChars="0" w:firstLine="0" w:firstLineChars="0"/>
        <w:jc w:val="center"/>
        <w:outlineLvl w:val="1"/>
        <w:rPr>
          <w:rFonts w:ascii="宋体" w:hAnsi="宋体" w:eastAsia="宋体" w:cs="宋体"/>
          <w:b/>
          <w:color w:val="000000"/>
          <w:spacing w:val="0"/>
          <w:position w:val="0"/>
          <w:sz w:val="32"/>
          <w:shd w:val="clear" w:fill="auto"/>
        </w:rPr>
      </w:pPr>
      <w:bookmarkStart w:id="49" w:name="_Toc27572"/>
      <w:r>
        <w:rPr>
          <w:rFonts w:ascii="宋体" w:hAnsi="宋体" w:eastAsia="宋体" w:cs="宋体"/>
          <w:b/>
          <w:color w:val="000000"/>
          <w:spacing w:val="0"/>
          <w:position w:val="0"/>
          <w:sz w:val="32"/>
          <w:shd w:val="clear" w:fill="auto"/>
        </w:rPr>
        <w:t>十一、其他</w:t>
      </w:r>
      <w:bookmarkEnd w:id="49"/>
    </w:p>
    <w:p w14:paraId="1933CFE7">
      <w:pPr>
        <w:spacing w:before="0" w:after="0" w:line="360" w:lineRule="auto"/>
        <w:ind w:left="0" w:right="0" w:firstLine="480"/>
        <w:jc w:val="both"/>
        <w:rPr>
          <w:rFonts w:ascii="宋体" w:hAnsi="宋体" w:eastAsia="宋体" w:cs="宋体"/>
          <w:b/>
          <w:color w:val="000000"/>
          <w:spacing w:val="0"/>
          <w:position w:val="0"/>
          <w:sz w:val="36"/>
          <w:shd w:val="clear" w:fill="auto"/>
        </w:rPr>
      </w:pPr>
      <w:r>
        <w:rPr>
          <w:rFonts w:ascii="宋体" w:hAnsi="宋体" w:eastAsia="宋体" w:cs="宋体"/>
          <w:color w:val="000000"/>
          <w:spacing w:val="0"/>
          <w:position w:val="0"/>
          <w:sz w:val="24"/>
          <w:shd w:val="clear" w:fill="auto"/>
        </w:rPr>
        <w:t>其他未尽事宜，按照《中华人民共和国政府采购法》、《中华人民共和国合同法》、《中华人民共和国政府采购法实施条例》、《政府采购竞争性磋商采购方式管理暂行办法》等法律法规的有关条款执行。</w:t>
      </w:r>
    </w:p>
    <w:p w14:paraId="0D4E835D">
      <w:pPr>
        <w:spacing w:before="0" w:after="0" w:line="360" w:lineRule="auto"/>
        <w:ind w:right="0" w:rightChars="0"/>
        <w:jc w:val="center"/>
        <w:outlineLvl w:val="0"/>
        <w:rPr>
          <w:rFonts w:ascii="宋体" w:hAnsi="宋体" w:eastAsia="宋体" w:cs="宋体"/>
          <w:b/>
          <w:color w:val="000000"/>
          <w:spacing w:val="0"/>
          <w:position w:val="0"/>
          <w:sz w:val="36"/>
          <w:shd w:val="clear" w:fill="auto"/>
        </w:rPr>
      </w:pPr>
    </w:p>
    <w:p w14:paraId="09303D20">
      <w:pPr>
        <w:spacing w:before="0" w:after="0" w:line="360" w:lineRule="auto"/>
        <w:ind w:right="0" w:rightChars="0"/>
        <w:jc w:val="center"/>
        <w:outlineLvl w:val="0"/>
        <w:rPr>
          <w:rFonts w:ascii="宋体" w:hAnsi="宋体" w:eastAsia="宋体" w:cs="宋体"/>
          <w:b/>
          <w:color w:val="000000"/>
          <w:spacing w:val="0"/>
          <w:position w:val="0"/>
          <w:sz w:val="36"/>
          <w:shd w:val="clear" w:fill="auto"/>
        </w:rPr>
      </w:pPr>
    </w:p>
    <w:p w14:paraId="3863DA81">
      <w:pPr>
        <w:spacing w:before="0" w:after="0" w:line="360" w:lineRule="auto"/>
        <w:ind w:right="0" w:rightChars="0"/>
        <w:jc w:val="center"/>
        <w:outlineLvl w:val="0"/>
        <w:rPr>
          <w:rFonts w:ascii="宋体" w:hAnsi="宋体" w:eastAsia="宋体" w:cs="宋体"/>
          <w:b/>
          <w:color w:val="000000"/>
          <w:spacing w:val="0"/>
          <w:position w:val="0"/>
          <w:sz w:val="36"/>
          <w:shd w:val="clear" w:fill="auto"/>
        </w:rPr>
      </w:pPr>
    </w:p>
    <w:p w14:paraId="16616114">
      <w:pPr>
        <w:pStyle w:val="24"/>
        <w:ind w:left="0" w:leftChars="0" w:firstLine="0" w:firstLineChars="0"/>
        <w:rPr>
          <w:rFonts w:ascii="宋体" w:hAnsi="宋体" w:eastAsia="宋体" w:cs="宋体"/>
          <w:b/>
          <w:color w:val="000000"/>
          <w:spacing w:val="0"/>
          <w:position w:val="0"/>
          <w:sz w:val="36"/>
          <w:shd w:val="clear" w:fill="auto"/>
        </w:rPr>
      </w:pPr>
    </w:p>
    <w:p w14:paraId="0AD18F53">
      <w:pPr>
        <w:spacing w:before="0" w:after="0" w:line="360" w:lineRule="auto"/>
        <w:ind w:right="0" w:rightChars="0"/>
        <w:jc w:val="center"/>
        <w:outlineLvl w:val="0"/>
        <w:rPr>
          <w:rFonts w:ascii="宋体" w:hAnsi="宋体" w:eastAsia="宋体" w:cs="宋体"/>
          <w:b/>
          <w:color w:val="000000"/>
          <w:spacing w:val="0"/>
          <w:position w:val="0"/>
          <w:sz w:val="48"/>
          <w:shd w:val="clear" w:fill="auto"/>
        </w:rPr>
      </w:pPr>
      <w:bookmarkStart w:id="50" w:name="_Toc17086"/>
      <w:r>
        <w:rPr>
          <w:rFonts w:ascii="宋体" w:hAnsi="宋体" w:eastAsia="宋体" w:cs="宋体"/>
          <w:b/>
          <w:color w:val="000000"/>
          <w:spacing w:val="0"/>
          <w:position w:val="0"/>
          <w:sz w:val="36"/>
          <w:shd w:val="clear" w:fill="auto"/>
        </w:rPr>
        <w:t>第四部分采购项目合同书</w:t>
      </w:r>
      <w:bookmarkEnd w:id="50"/>
    </w:p>
    <w:p w14:paraId="491DE553">
      <w:pPr>
        <w:spacing w:before="0" w:after="0" w:line="360" w:lineRule="auto"/>
        <w:ind w:left="0" w:leftChars="0" w:right="0" w:rightChars="0" w:firstLine="964" w:firstLineChars="0"/>
        <w:jc w:val="both"/>
        <w:outlineLvl w:val="1"/>
        <w:rPr>
          <w:rFonts w:ascii="宋体" w:hAnsi="宋体" w:eastAsia="宋体" w:cs="宋体"/>
          <w:b/>
          <w:color w:val="000000"/>
          <w:spacing w:val="0"/>
          <w:position w:val="0"/>
          <w:sz w:val="48"/>
          <w:shd w:val="clear" w:fill="auto"/>
        </w:rPr>
      </w:pPr>
    </w:p>
    <w:p w14:paraId="11A92A0D">
      <w:pPr>
        <w:spacing w:before="0" w:after="0" w:line="360" w:lineRule="auto"/>
        <w:ind w:left="0" w:leftChars="0" w:right="0" w:rightChars="0" w:firstLine="964" w:firstLineChars="0"/>
        <w:jc w:val="both"/>
        <w:outlineLvl w:val="1"/>
        <w:rPr>
          <w:rFonts w:ascii="宋体" w:hAnsi="宋体" w:eastAsia="宋体" w:cs="宋体"/>
          <w:b/>
          <w:color w:val="000000"/>
          <w:spacing w:val="0"/>
          <w:position w:val="0"/>
          <w:sz w:val="48"/>
          <w:shd w:val="clear" w:fill="auto"/>
        </w:rPr>
      </w:pPr>
    </w:p>
    <w:p w14:paraId="6CB9A4B0">
      <w:pPr>
        <w:spacing w:before="0" w:after="0" w:line="360" w:lineRule="auto"/>
        <w:ind w:left="0" w:leftChars="0" w:right="0" w:rightChars="0" w:firstLine="964" w:firstLineChars="0"/>
        <w:jc w:val="both"/>
        <w:outlineLvl w:val="1"/>
        <w:rPr>
          <w:rFonts w:ascii="宋体" w:hAnsi="宋体" w:eastAsia="宋体" w:cs="宋体"/>
          <w:b/>
          <w:color w:val="000000"/>
          <w:spacing w:val="0"/>
          <w:position w:val="0"/>
          <w:sz w:val="48"/>
          <w:shd w:val="clear" w:fill="auto"/>
        </w:rPr>
      </w:pPr>
    </w:p>
    <w:p w14:paraId="46F62E93">
      <w:pPr>
        <w:spacing w:before="0" w:after="0" w:line="360" w:lineRule="auto"/>
        <w:ind w:left="0" w:leftChars="0" w:right="0" w:rightChars="0" w:firstLine="964" w:firstLineChars="0"/>
        <w:jc w:val="both"/>
        <w:outlineLvl w:val="1"/>
        <w:rPr>
          <w:rFonts w:ascii="宋体" w:hAnsi="宋体" w:eastAsia="宋体" w:cs="宋体"/>
          <w:b/>
          <w:color w:val="000000"/>
          <w:spacing w:val="0"/>
          <w:position w:val="0"/>
          <w:sz w:val="48"/>
          <w:shd w:val="clear" w:fill="auto"/>
        </w:rPr>
      </w:pPr>
      <w:bookmarkStart w:id="51" w:name="_Toc98"/>
      <w:r>
        <w:rPr>
          <w:rFonts w:ascii="宋体" w:hAnsi="宋体" w:eastAsia="宋体" w:cs="宋体"/>
          <w:b/>
          <w:color w:val="000000"/>
          <w:spacing w:val="0"/>
          <w:position w:val="0"/>
          <w:sz w:val="48"/>
          <w:shd w:val="clear" w:fill="auto"/>
        </w:rPr>
        <w:t>青海省政府采购项目合同书</w:t>
      </w:r>
      <w:bookmarkEnd w:id="51"/>
    </w:p>
    <w:p w14:paraId="1986443D">
      <w:pPr>
        <w:spacing w:before="0" w:after="0" w:line="360" w:lineRule="auto"/>
        <w:ind w:left="0" w:right="0" w:firstLine="560"/>
        <w:jc w:val="both"/>
        <w:rPr>
          <w:rFonts w:ascii="宋体" w:hAnsi="宋体" w:eastAsia="宋体" w:cs="宋体"/>
          <w:color w:val="000000"/>
          <w:spacing w:val="0"/>
          <w:position w:val="0"/>
          <w:sz w:val="28"/>
          <w:shd w:val="clear" w:fill="auto"/>
        </w:rPr>
      </w:pPr>
    </w:p>
    <w:p w14:paraId="4EEB00C0">
      <w:pPr>
        <w:spacing w:before="0" w:after="0" w:line="360" w:lineRule="auto"/>
        <w:ind w:left="0" w:right="0" w:firstLine="560"/>
        <w:jc w:val="both"/>
        <w:rPr>
          <w:rFonts w:ascii="宋体" w:hAnsi="宋体" w:eastAsia="宋体" w:cs="宋体"/>
          <w:color w:val="000000"/>
          <w:spacing w:val="0"/>
          <w:position w:val="0"/>
          <w:sz w:val="28"/>
          <w:shd w:val="clear" w:fill="auto"/>
        </w:rPr>
      </w:pPr>
    </w:p>
    <w:p w14:paraId="161B9C57">
      <w:pPr>
        <w:spacing w:before="0" w:after="0" w:line="360" w:lineRule="auto"/>
        <w:ind w:left="0" w:right="0" w:firstLine="560"/>
        <w:jc w:val="both"/>
        <w:rPr>
          <w:rFonts w:ascii="宋体" w:hAnsi="宋体" w:eastAsia="宋体" w:cs="宋体"/>
          <w:color w:val="000000"/>
          <w:spacing w:val="0"/>
          <w:position w:val="0"/>
          <w:sz w:val="28"/>
          <w:shd w:val="clear" w:fill="auto"/>
        </w:rPr>
      </w:pPr>
    </w:p>
    <w:p w14:paraId="22E1591B">
      <w:pPr>
        <w:spacing w:before="0" w:after="0" w:line="360" w:lineRule="auto"/>
        <w:ind w:left="0" w:right="0" w:firstLine="560"/>
        <w:jc w:val="both"/>
        <w:rPr>
          <w:rFonts w:ascii="宋体" w:hAnsi="宋体" w:eastAsia="宋体" w:cs="宋体"/>
          <w:color w:val="000000"/>
          <w:spacing w:val="0"/>
          <w:position w:val="0"/>
          <w:sz w:val="28"/>
          <w:shd w:val="clear" w:fill="auto"/>
        </w:rPr>
      </w:pPr>
    </w:p>
    <w:p w14:paraId="63AF3587">
      <w:pPr>
        <w:spacing w:before="0" w:after="0" w:line="360" w:lineRule="auto"/>
        <w:ind w:left="0" w:right="0" w:firstLine="602"/>
        <w:jc w:val="both"/>
        <w:rPr>
          <w:rFonts w:hint="eastAsia" w:ascii="宋体" w:hAnsi="宋体" w:eastAsia="宋体" w:cs="宋体"/>
          <w:b/>
          <w:color w:val="000000"/>
          <w:spacing w:val="0"/>
          <w:position w:val="0"/>
          <w:sz w:val="30"/>
          <w:shd w:val="clear" w:fill="auto"/>
          <w:lang w:eastAsia="zh-CN"/>
        </w:rPr>
      </w:pPr>
      <w:r>
        <w:rPr>
          <w:rFonts w:ascii="宋体" w:hAnsi="宋体" w:eastAsia="宋体" w:cs="宋体"/>
          <w:b/>
          <w:color w:val="000000"/>
          <w:spacing w:val="0"/>
          <w:position w:val="0"/>
          <w:sz w:val="30"/>
          <w:shd w:val="clear" w:fill="auto"/>
        </w:rPr>
        <w:t>采购项目编号：</w:t>
      </w:r>
      <w:r>
        <w:rPr>
          <w:rFonts w:hint="eastAsia" w:ascii="宋体" w:hAnsi="宋体" w:eastAsia="宋体" w:cs="宋体"/>
          <w:b/>
          <w:color w:val="000000"/>
          <w:spacing w:val="0"/>
          <w:position w:val="0"/>
          <w:sz w:val="30"/>
          <w:u w:val="single"/>
          <w:shd w:val="clear" w:fill="auto"/>
        </w:rPr>
        <w:t>青海机电磋商（服务）2026-009号</w:t>
      </w:r>
    </w:p>
    <w:p w14:paraId="7519A664">
      <w:pPr>
        <w:spacing w:before="0" w:after="0" w:line="360" w:lineRule="auto"/>
        <w:ind w:left="0" w:right="0" w:firstLine="602"/>
        <w:jc w:val="both"/>
        <w:rPr>
          <w:rFonts w:hint="eastAsia" w:ascii="宋体" w:hAnsi="宋体" w:eastAsia="宋体" w:cs="宋体"/>
          <w:b/>
          <w:color w:val="000000"/>
          <w:spacing w:val="0"/>
          <w:position w:val="0"/>
          <w:sz w:val="30"/>
          <w:u w:val="single"/>
          <w:shd w:val="clear" w:fill="auto"/>
          <w:lang w:eastAsia="zh-CN"/>
        </w:rPr>
      </w:pPr>
      <w:r>
        <w:rPr>
          <w:rFonts w:ascii="宋体" w:hAnsi="宋体" w:eastAsia="宋体" w:cs="宋体"/>
          <w:b/>
          <w:color w:val="000000"/>
          <w:spacing w:val="0"/>
          <w:position w:val="0"/>
          <w:sz w:val="30"/>
          <w:shd w:val="clear" w:fill="auto"/>
        </w:rPr>
        <w:t>采购项目名称：</w:t>
      </w:r>
      <w:r>
        <w:rPr>
          <w:rFonts w:hint="eastAsia" w:ascii="宋体" w:hAnsi="宋体" w:eastAsia="宋体" w:cs="宋体"/>
          <w:b/>
          <w:color w:val="000000"/>
          <w:spacing w:val="0"/>
          <w:position w:val="0"/>
          <w:sz w:val="30"/>
          <w:u w:val="single"/>
          <w:shd w:val="clear" w:fill="auto"/>
          <w:lang w:eastAsia="zh-CN"/>
        </w:rPr>
        <w:t>城东区审计局2026年审计项目（</w:t>
      </w:r>
      <w:r>
        <w:rPr>
          <w:rFonts w:hint="eastAsia" w:ascii="宋体" w:hAnsi="宋体" w:eastAsia="宋体" w:cs="宋体"/>
          <w:b/>
          <w:color w:val="000000"/>
          <w:spacing w:val="0"/>
          <w:position w:val="0"/>
          <w:sz w:val="30"/>
          <w:u w:val="single"/>
          <w:shd w:val="clear" w:fill="auto"/>
          <w:lang w:val="en-US" w:eastAsia="zh-CN"/>
        </w:rPr>
        <w:t>第二次</w:t>
      </w:r>
      <w:r>
        <w:rPr>
          <w:rFonts w:hint="eastAsia" w:ascii="宋体" w:hAnsi="宋体" w:eastAsia="宋体" w:cs="宋体"/>
          <w:b/>
          <w:color w:val="000000"/>
          <w:spacing w:val="0"/>
          <w:position w:val="0"/>
          <w:sz w:val="30"/>
          <w:u w:val="single"/>
          <w:shd w:val="clear" w:fill="auto"/>
          <w:lang w:eastAsia="zh-CN"/>
        </w:rPr>
        <w:t>）</w:t>
      </w:r>
    </w:p>
    <w:p w14:paraId="6010448D">
      <w:pPr>
        <w:spacing w:before="0" w:after="0" w:line="360" w:lineRule="auto"/>
        <w:ind w:left="0" w:right="0" w:firstLine="602"/>
        <w:jc w:val="both"/>
        <w:rPr>
          <w:rFonts w:hint="eastAsia" w:ascii="宋体" w:hAnsi="宋体" w:eastAsia="宋体" w:cs="宋体"/>
          <w:b/>
          <w:color w:val="000000"/>
          <w:spacing w:val="0"/>
          <w:position w:val="0"/>
          <w:sz w:val="30"/>
          <w:shd w:val="clear" w:fill="auto"/>
          <w:lang w:eastAsia="zh-CN"/>
        </w:rPr>
      </w:pPr>
      <w:r>
        <w:rPr>
          <w:rFonts w:ascii="宋体" w:hAnsi="宋体" w:eastAsia="宋体" w:cs="宋体"/>
          <w:b/>
          <w:color w:val="000000"/>
          <w:spacing w:val="0"/>
          <w:position w:val="0"/>
          <w:sz w:val="30"/>
          <w:shd w:val="clear" w:fill="auto"/>
        </w:rPr>
        <w:t>采购合同编号：</w:t>
      </w:r>
      <w:r>
        <w:rPr>
          <w:rFonts w:ascii="宋体" w:hAnsi="宋体" w:eastAsia="宋体" w:cs="宋体"/>
          <w:b/>
          <w:color w:val="000000"/>
          <w:spacing w:val="0"/>
          <w:position w:val="0"/>
          <w:sz w:val="30"/>
          <w:u w:val="single"/>
          <w:shd w:val="clear" w:fill="auto"/>
        </w:rPr>
        <w:t>QHJD-2026-006号</w:t>
      </w:r>
    </w:p>
    <w:p w14:paraId="762C6FB6">
      <w:pPr>
        <w:spacing w:before="0" w:after="0" w:line="360" w:lineRule="auto"/>
        <w:ind w:left="0" w:right="0" w:firstLine="602"/>
        <w:jc w:val="both"/>
        <w:rPr>
          <w:rFonts w:ascii="宋体" w:hAnsi="宋体" w:eastAsia="宋体" w:cs="宋体"/>
          <w:color w:val="000000"/>
          <w:spacing w:val="0"/>
          <w:position w:val="0"/>
          <w:sz w:val="21"/>
          <w:shd w:val="clear" w:fill="auto"/>
        </w:rPr>
      </w:pPr>
      <w:r>
        <w:rPr>
          <w:rFonts w:ascii="宋体" w:hAnsi="宋体" w:eastAsia="宋体" w:cs="宋体"/>
          <w:b/>
          <w:color w:val="000000"/>
          <w:spacing w:val="0"/>
          <w:position w:val="0"/>
          <w:sz w:val="30"/>
          <w:shd w:val="clear" w:fill="auto"/>
        </w:rPr>
        <w:t>合同金额（人民币）：</w:t>
      </w:r>
    </w:p>
    <w:p w14:paraId="1990C316">
      <w:pPr>
        <w:spacing w:before="0" w:after="0" w:line="360" w:lineRule="auto"/>
        <w:ind w:left="0" w:right="0" w:firstLine="602"/>
        <w:jc w:val="both"/>
        <w:rPr>
          <w:rFonts w:ascii="宋体" w:hAnsi="宋体" w:eastAsia="宋体" w:cs="宋体"/>
          <w:b/>
          <w:color w:val="000000"/>
          <w:spacing w:val="0"/>
          <w:position w:val="0"/>
          <w:sz w:val="30"/>
          <w:shd w:val="clear" w:fill="auto"/>
        </w:rPr>
      </w:pPr>
      <w:r>
        <w:rPr>
          <w:rFonts w:ascii="宋体" w:hAnsi="宋体" w:eastAsia="宋体" w:cs="宋体"/>
          <w:b/>
          <w:color w:val="000000"/>
          <w:spacing w:val="0"/>
          <w:position w:val="0"/>
          <w:sz w:val="30"/>
          <w:shd w:val="clear" w:fill="auto"/>
        </w:rPr>
        <w:t>采购人（甲方）：</w:t>
      </w:r>
      <w:r>
        <w:rPr>
          <w:rFonts w:ascii="宋体" w:hAnsi="宋体" w:eastAsia="宋体" w:cs="宋体"/>
          <w:b/>
          <w:color w:val="000000"/>
          <w:spacing w:val="0"/>
          <w:position w:val="0"/>
          <w:sz w:val="30"/>
          <w:u w:val="single"/>
          <w:shd w:val="clear" w:fill="auto"/>
        </w:rPr>
        <w:t xml:space="preserve"> </w:t>
      </w:r>
      <w:r>
        <w:rPr>
          <w:rFonts w:hint="eastAsia" w:ascii="宋体" w:hAnsi="宋体" w:eastAsia="宋体" w:cs="宋体"/>
          <w:b/>
          <w:color w:val="000000"/>
          <w:spacing w:val="0"/>
          <w:position w:val="0"/>
          <w:sz w:val="30"/>
          <w:u w:val="single"/>
          <w:shd w:val="clear" w:fill="auto"/>
          <w:lang w:val="zh-CN"/>
        </w:rPr>
        <w:t>西宁市</w:t>
      </w:r>
      <w:r>
        <w:rPr>
          <w:rFonts w:hint="eastAsia" w:ascii="宋体" w:hAnsi="宋体" w:eastAsia="宋体" w:cs="宋体"/>
          <w:b/>
          <w:color w:val="000000"/>
          <w:spacing w:val="0"/>
          <w:position w:val="0"/>
          <w:sz w:val="30"/>
          <w:u w:val="single"/>
          <w:shd w:val="clear" w:fill="auto"/>
          <w:lang w:val="en-US" w:eastAsia="zh-CN"/>
        </w:rPr>
        <w:t>城东区</w:t>
      </w:r>
      <w:r>
        <w:rPr>
          <w:rFonts w:hint="eastAsia" w:ascii="宋体" w:hAnsi="宋体" w:eastAsia="宋体" w:cs="宋体"/>
          <w:b/>
          <w:color w:val="000000"/>
          <w:spacing w:val="0"/>
          <w:position w:val="0"/>
          <w:sz w:val="30"/>
          <w:u w:val="single"/>
          <w:shd w:val="clear" w:fill="auto"/>
          <w:lang w:val="zh-CN"/>
        </w:rPr>
        <w:t>审计局</w:t>
      </w:r>
      <w:r>
        <w:rPr>
          <w:rFonts w:ascii="宋体" w:hAnsi="宋体" w:eastAsia="宋体" w:cs="宋体"/>
          <w:b/>
          <w:color w:val="000000"/>
          <w:spacing w:val="0"/>
          <w:position w:val="0"/>
          <w:sz w:val="30"/>
          <w:u w:val="single"/>
          <w:shd w:val="clear" w:fill="auto"/>
        </w:rPr>
        <w:t xml:space="preserve"> （盖章）</w:t>
      </w:r>
    </w:p>
    <w:p w14:paraId="581B516B">
      <w:pPr>
        <w:spacing w:before="0" w:after="0" w:line="360" w:lineRule="auto"/>
        <w:ind w:left="0" w:right="0" w:firstLine="602"/>
        <w:jc w:val="both"/>
        <w:rPr>
          <w:rFonts w:ascii="宋体" w:hAnsi="宋体" w:eastAsia="宋体" w:cs="宋体"/>
          <w:b/>
          <w:color w:val="000000"/>
          <w:spacing w:val="0"/>
          <w:position w:val="0"/>
          <w:sz w:val="30"/>
          <w:shd w:val="clear" w:fill="auto"/>
        </w:rPr>
      </w:pPr>
      <w:r>
        <w:rPr>
          <w:rFonts w:ascii="宋体" w:hAnsi="宋体" w:eastAsia="宋体" w:cs="宋体"/>
          <w:b/>
          <w:color w:val="000000"/>
          <w:spacing w:val="0"/>
          <w:position w:val="0"/>
          <w:sz w:val="30"/>
          <w:shd w:val="clear" w:fill="auto"/>
        </w:rPr>
        <w:t>中标人（乙方）：</w:t>
      </w:r>
      <w:r>
        <w:rPr>
          <w:rFonts w:ascii="宋体" w:hAnsi="宋体" w:eastAsia="宋体" w:cs="宋体"/>
          <w:b/>
          <w:color w:val="000000"/>
          <w:spacing w:val="0"/>
          <w:position w:val="0"/>
          <w:sz w:val="30"/>
          <w:u w:val="single"/>
          <w:shd w:val="clear" w:fill="auto"/>
        </w:rPr>
        <w:t xml:space="preserve">                       （盖章）</w:t>
      </w:r>
    </w:p>
    <w:p w14:paraId="5D04953C">
      <w:pPr>
        <w:spacing w:before="0" w:after="0" w:line="360" w:lineRule="auto"/>
        <w:ind w:left="0" w:right="0" w:firstLine="602"/>
        <w:jc w:val="both"/>
        <w:rPr>
          <w:rFonts w:ascii="宋体" w:hAnsi="宋体" w:eastAsia="宋体" w:cs="宋体"/>
          <w:b/>
          <w:color w:val="000000"/>
          <w:spacing w:val="0"/>
          <w:position w:val="0"/>
          <w:sz w:val="30"/>
          <w:shd w:val="clear" w:fill="auto"/>
        </w:rPr>
      </w:pPr>
      <w:r>
        <w:rPr>
          <w:rFonts w:ascii="宋体" w:hAnsi="宋体" w:eastAsia="宋体" w:cs="宋体"/>
          <w:b/>
          <w:color w:val="000000"/>
          <w:spacing w:val="0"/>
          <w:position w:val="0"/>
          <w:sz w:val="30"/>
          <w:shd w:val="clear" w:fill="auto"/>
        </w:rPr>
        <w:t>采购日期：</w:t>
      </w:r>
    </w:p>
    <w:p w14:paraId="65B3F156">
      <w:pPr>
        <w:spacing w:before="0" w:after="0" w:line="360" w:lineRule="auto"/>
        <w:ind w:left="0" w:right="0" w:firstLine="560"/>
        <w:jc w:val="both"/>
        <w:rPr>
          <w:rFonts w:ascii="宋体" w:hAnsi="宋体" w:eastAsia="宋体" w:cs="宋体"/>
          <w:color w:val="000000"/>
          <w:spacing w:val="0"/>
          <w:position w:val="0"/>
          <w:sz w:val="28"/>
          <w:shd w:val="clear" w:fill="auto"/>
        </w:rPr>
      </w:pPr>
    </w:p>
    <w:p w14:paraId="7A352C1A">
      <w:pPr>
        <w:pStyle w:val="7"/>
        <w:rPr>
          <w:rFonts w:ascii="宋体" w:hAnsi="宋体" w:eastAsia="宋体" w:cs="宋体"/>
          <w:color w:val="000000"/>
          <w:spacing w:val="0"/>
          <w:position w:val="0"/>
          <w:sz w:val="28"/>
          <w:shd w:val="clear" w:fill="auto"/>
        </w:rPr>
      </w:pPr>
    </w:p>
    <w:p w14:paraId="149B968F">
      <w:pPr>
        <w:pStyle w:val="7"/>
        <w:rPr>
          <w:rFonts w:ascii="宋体" w:hAnsi="宋体" w:eastAsia="宋体" w:cs="宋体"/>
          <w:color w:val="000000"/>
          <w:spacing w:val="0"/>
          <w:position w:val="0"/>
          <w:sz w:val="28"/>
          <w:shd w:val="clear" w:fill="auto"/>
        </w:rPr>
      </w:pPr>
    </w:p>
    <w:p w14:paraId="73115D0A">
      <w:pPr>
        <w:pStyle w:val="7"/>
        <w:rPr>
          <w:rFonts w:ascii="宋体" w:hAnsi="宋体" w:eastAsia="宋体" w:cs="宋体"/>
          <w:color w:val="000000"/>
          <w:spacing w:val="0"/>
          <w:position w:val="0"/>
          <w:sz w:val="28"/>
          <w:shd w:val="clear" w:fill="auto"/>
        </w:rPr>
      </w:pPr>
    </w:p>
    <w:p w14:paraId="1EDAB634">
      <w:pPr>
        <w:pStyle w:val="7"/>
        <w:rPr>
          <w:rFonts w:ascii="宋体" w:hAnsi="宋体" w:eastAsia="宋体" w:cs="宋体"/>
          <w:color w:val="000000"/>
          <w:spacing w:val="0"/>
          <w:position w:val="0"/>
          <w:sz w:val="28"/>
          <w:shd w:val="clear" w:fill="auto"/>
        </w:rPr>
      </w:pPr>
    </w:p>
    <w:p w14:paraId="3F7322A7">
      <w:pPr>
        <w:spacing w:before="0" w:after="0" w:line="360" w:lineRule="auto"/>
        <w:ind w:right="0"/>
        <w:jc w:val="left"/>
        <w:rPr>
          <w:rFonts w:ascii="宋体" w:hAnsi="宋体" w:eastAsia="宋体" w:cs="宋体"/>
          <w:color w:val="000000"/>
          <w:spacing w:val="0"/>
          <w:position w:val="0"/>
          <w:sz w:val="28"/>
          <w:shd w:val="clear" w:fill="auto"/>
        </w:rPr>
      </w:pPr>
    </w:p>
    <w:p w14:paraId="2309932A">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采购人（以下简称甲方）： </w:t>
      </w:r>
    </w:p>
    <w:p w14:paraId="483232D3">
      <w:pPr>
        <w:spacing w:before="0" w:after="0" w:line="360" w:lineRule="auto"/>
        <w:ind w:left="0" w:right="0" w:firstLine="480"/>
        <w:jc w:val="left"/>
        <w:rPr>
          <w:rFonts w:ascii="宋体" w:hAnsi="宋体" w:eastAsia="宋体" w:cs="宋体"/>
          <w:color w:val="000000"/>
          <w:spacing w:val="0"/>
          <w:position w:val="0"/>
          <w:sz w:val="24"/>
          <w:shd w:val="clear" w:fill="auto"/>
        </w:rPr>
      </w:pPr>
      <w:r>
        <w:rPr>
          <w:rFonts w:hint="eastAsia" w:ascii="宋体" w:hAnsi="宋体" w:eastAsia="宋体" w:cs="宋体"/>
          <w:color w:val="000000"/>
          <w:spacing w:val="0"/>
          <w:position w:val="0"/>
          <w:sz w:val="24"/>
          <w:shd w:val="clear" w:fill="auto"/>
          <w:lang w:val="en-US" w:eastAsia="zh-CN"/>
        </w:rPr>
        <w:t xml:space="preserve">中标人（以下简称乙方）： </w:t>
      </w:r>
    </w:p>
    <w:p w14:paraId="2E697E3E">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shd w:val="clear" w:fill="auto"/>
          <w:lang w:val="en-US" w:eastAsia="zh-CN"/>
        </w:rPr>
        <w:t>甲、乙双方根据</w:t>
      </w:r>
      <w:r>
        <w:rPr>
          <w:rFonts w:hint="eastAsia" w:ascii="宋体" w:hAnsi="宋体" w:eastAsia="宋体" w:cs="宋体"/>
          <w:color w:val="000000"/>
          <w:spacing w:val="0"/>
          <w:position w:val="0"/>
          <w:sz w:val="24"/>
          <w:u w:val="single"/>
          <w:shd w:val="clear" w:fill="auto"/>
          <w:lang w:val="en-US" w:eastAsia="zh-CN"/>
        </w:rPr>
        <w:t>城东区审计局2026年审计项目（第二次） 青海机电磋商（服务）2026-009号</w:t>
      </w:r>
      <w:r>
        <w:rPr>
          <w:rFonts w:hint="eastAsia" w:ascii="宋体" w:hAnsi="宋体" w:eastAsia="宋体" w:cs="宋体"/>
          <w:color w:val="000000"/>
          <w:spacing w:val="0"/>
          <w:position w:val="0"/>
          <w:sz w:val="24"/>
          <w:shd w:val="clear" w:fill="auto"/>
          <w:lang w:val="en-US" w:eastAsia="zh-CN"/>
        </w:rPr>
        <w:t>的招标文件要求、中标单位响应文件内容及承诺和采购代理机构出具的《中标通知书》，</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依据《政府采购法》《民法典》等法律法规，</w:t>
      </w:r>
      <w:r>
        <w:rPr>
          <w:rFonts w:hint="eastAsia" w:ascii="宋体" w:hAnsi="宋体" w:eastAsia="宋体" w:cs="宋体"/>
          <w:color w:val="000000"/>
          <w:spacing w:val="0"/>
          <w:position w:val="0"/>
          <w:sz w:val="24"/>
          <w:highlight w:val="none"/>
          <w:shd w:val="clear" w:fill="auto"/>
          <w:lang w:val="en-US" w:eastAsia="zh-CN"/>
        </w:rPr>
        <w:t xml:space="preserve">并经双方协商一致，签订本合同协议书。 </w:t>
      </w:r>
    </w:p>
    <w:p w14:paraId="79842838">
      <w:pPr>
        <w:spacing w:before="0" w:after="0" w:line="360" w:lineRule="auto"/>
        <w:ind w:left="0" w:leftChars="0" w:right="0" w:rightChars="0" w:firstLine="480" w:firstLineChars="0"/>
        <w:jc w:val="left"/>
        <w:outlineLvl w:val="1"/>
        <w:rPr>
          <w:rFonts w:ascii="宋体" w:hAnsi="宋体" w:eastAsia="宋体" w:cs="宋体"/>
          <w:b/>
          <w:bCs/>
          <w:color w:val="000000"/>
          <w:spacing w:val="0"/>
          <w:position w:val="0"/>
          <w:sz w:val="24"/>
          <w:highlight w:val="none"/>
          <w:shd w:val="clear" w:fill="auto"/>
        </w:rPr>
      </w:pPr>
      <w:bookmarkStart w:id="52" w:name="_Toc31964"/>
      <w:bookmarkStart w:id="53" w:name="_Toc11878"/>
      <w:r>
        <w:rPr>
          <w:rFonts w:hint="eastAsia" w:ascii="宋体" w:hAnsi="宋体" w:eastAsia="宋体" w:cs="宋体"/>
          <w:b/>
          <w:bCs/>
          <w:color w:val="000000"/>
          <w:spacing w:val="0"/>
          <w:position w:val="0"/>
          <w:sz w:val="24"/>
          <w:highlight w:val="none"/>
          <w:shd w:val="clear" w:fill="auto"/>
          <w:lang w:val="en-US" w:eastAsia="zh-CN"/>
        </w:rPr>
        <w:t>一、签订本政府采购合同的依据</w:t>
      </w:r>
      <w:bookmarkEnd w:id="52"/>
      <w:bookmarkEnd w:id="53"/>
      <w:r>
        <w:rPr>
          <w:rFonts w:hint="eastAsia" w:ascii="宋体" w:hAnsi="宋体" w:eastAsia="宋体" w:cs="宋体"/>
          <w:b/>
          <w:bCs/>
          <w:color w:val="000000"/>
          <w:spacing w:val="0"/>
          <w:position w:val="0"/>
          <w:sz w:val="24"/>
          <w:highlight w:val="none"/>
          <w:shd w:val="clear" w:fill="auto"/>
          <w:lang w:val="en-US" w:eastAsia="zh-CN"/>
        </w:rPr>
        <w:t xml:space="preserve"> </w:t>
      </w:r>
    </w:p>
    <w:p w14:paraId="5420DB9B">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default" w:ascii="宋体" w:hAnsi="宋体" w:eastAsia="宋体" w:cs="宋体"/>
          <w:color w:val="000000"/>
          <w:spacing w:val="0"/>
          <w:position w:val="0"/>
          <w:sz w:val="24"/>
          <w:highlight w:val="none"/>
          <w:shd w:val="clear" w:fill="auto"/>
          <w:lang w:val="en-US" w:eastAsia="zh-CN"/>
        </w:rPr>
        <w:t>1.</w:t>
      </w:r>
      <w:r>
        <w:rPr>
          <w:rFonts w:hint="eastAsia" w:ascii="宋体" w:hAnsi="宋体" w:eastAsia="宋体" w:cs="宋体"/>
          <w:color w:val="000000"/>
          <w:spacing w:val="0"/>
          <w:position w:val="0"/>
          <w:sz w:val="24"/>
          <w:highlight w:val="none"/>
          <w:shd w:val="clear" w:fill="auto"/>
          <w:lang w:val="en-US" w:eastAsia="zh-CN"/>
        </w:rPr>
        <w:t xml:space="preserve">招标文件； </w:t>
      </w:r>
    </w:p>
    <w:p w14:paraId="06CB127D">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default" w:ascii="宋体" w:hAnsi="宋体" w:eastAsia="宋体" w:cs="宋体"/>
          <w:color w:val="000000"/>
          <w:spacing w:val="0"/>
          <w:position w:val="0"/>
          <w:sz w:val="24"/>
          <w:highlight w:val="none"/>
          <w:shd w:val="clear" w:fill="auto"/>
          <w:lang w:val="en-US" w:eastAsia="zh-CN"/>
        </w:rPr>
        <w:t>2.</w:t>
      </w:r>
      <w:r>
        <w:rPr>
          <w:rFonts w:hint="eastAsia" w:ascii="宋体" w:hAnsi="宋体" w:eastAsia="宋体" w:cs="宋体"/>
          <w:color w:val="000000"/>
          <w:spacing w:val="0"/>
          <w:position w:val="0"/>
          <w:sz w:val="24"/>
          <w:highlight w:val="none"/>
          <w:shd w:val="clear" w:fill="auto"/>
          <w:lang w:val="en-US" w:eastAsia="zh-CN"/>
        </w:rPr>
        <w:t xml:space="preserve">招标文件的更正、变更公告； </w:t>
      </w:r>
    </w:p>
    <w:p w14:paraId="6FA0AAEF">
      <w:pPr>
        <w:spacing w:before="0" w:after="0" w:line="360" w:lineRule="auto"/>
        <w:ind w:left="0" w:right="0" w:firstLine="480"/>
        <w:jc w:val="left"/>
        <w:rPr>
          <w:rFonts w:hint="eastAsia" w:ascii="宋体" w:hAnsi="宋体" w:eastAsia="宋体" w:cs="宋体"/>
          <w:color w:val="000000"/>
          <w:spacing w:val="0"/>
          <w:position w:val="0"/>
          <w:sz w:val="24"/>
          <w:highlight w:val="none"/>
          <w:shd w:val="clear" w:fill="auto"/>
          <w:lang w:val="en-US" w:eastAsia="zh-CN"/>
        </w:rPr>
      </w:pPr>
      <w:r>
        <w:rPr>
          <w:rFonts w:hint="default" w:ascii="宋体" w:hAnsi="宋体" w:eastAsia="宋体" w:cs="宋体"/>
          <w:color w:val="000000"/>
          <w:spacing w:val="0"/>
          <w:position w:val="0"/>
          <w:sz w:val="24"/>
          <w:highlight w:val="none"/>
          <w:shd w:val="clear" w:fill="auto"/>
          <w:lang w:val="en-US" w:eastAsia="zh-CN"/>
        </w:rPr>
        <w:t>3.</w:t>
      </w:r>
      <w:r>
        <w:rPr>
          <w:rFonts w:hint="eastAsia" w:ascii="宋体" w:hAnsi="宋体" w:eastAsia="宋体" w:cs="宋体"/>
          <w:color w:val="000000"/>
          <w:spacing w:val="0"/>
          <w:position w:val="0"/>
          <w:sz w:val="24"/>
          <w:highlight w:val="none"/>
          <w:shd w:val="clear" w:fill="auto"/>
          <w:lang w:val="en-US" w:eastAsia="zh-CN"/>
        </w:rPr>
        <w:t xml:space="preserve">中标单位提交的响应文件； </w:t>
      </w:r>
    </w:p>
    <w:p w14:paraId="1219EF28">
      <w:pPr>
        <w:pStyle w:val="15"/>
        <w:keepNext w:val="0"/>
        <w:keepLines w:val="0"/>
        <w:pageBreakBefore w:val="0"/>
        <w:kinsoku/>
        <w:wordWrap/>
        <w:overflowPunct/>
        <w:topLinePunct w:val="0"/>
        <w:bidi w:val="0"/>
        <w:adjustRightInd/>
        <w:snapToGrid/>
        <w:spacing w:line="576" w:lineRule="exact"/>
        <w:ind w:firstLine="480" w:firstLineChars="200"/>
        <w:textAlignment w:val="auto"/>
        <w:rPr>
          <w:rFonts w:hint="default"/>
          <w:highlight w:val="none"/>
          <w:lang w:val="en-US"/>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4.执行的标准和依据为：《民法典》《政府采购法》《审计法》等财政部和国家审计署发布的规章、技术标准、行业规范、政策文件等。</w:t>
      </w:r>
    </w:p>
    <w:p w14:paraId="311362B4">
      <w:pPr>
        <w:spacing w:before="0" w:after="0" w:line="360" w:lineRule="auto"/>
        <w:ind w:left="0" w:leftChars="0" w:right="0" w:rightChars="0" w:firstLine="480" w:firstLineChars="0"/>
        <w:jc w:val="left"/>
        <w:outlineLvl w:val="1"/>
        <w:rPr>
          <w:rFonts w:ascii="宋体" w:hAnsi="宋体" w:eastAsia="宋体" w:cs="宋体"/>
          <w:b/>
          <w:bCs/>
          <w:color w:val="000000"/>
          <w:spacing w:val="0"/>
          <w:position w:val="0"/>
          <w:sz w:val="24"/>
          <w:highlight w:val="none"/>
          <w:shd w:val="clear" w:fill="auto"/>
        </w:rPr>
      </w:pPr>
      <w:bookmarkStart w:id="54" w:name="_Toc11823"/>
      <w:bookmarkStart w:id="55" w:name="_Toc7303"/>
      <w:r>
        <w:rPr>
          <w:rFonts w:hint="eastAsia" w:ascii="宋体" w:hAnsi="宋体" w:eastAsia="宋体" w:cs="宋体"/>
          <w:b/>
          <w:bCs/>
          <w:color w:val="000000"/>
          <w:spacing w:val="0"/>
          <w:position w:val="0"/>
          <w:sz w:val="24"/>
          <w:highlight w:val="none"/>
          <w:shd w:val="clear" w:fill="auto"/>
          <w:lang w:val="en-US" w:eastAsia="zh-CN"/>
        </w:rPr>
        <w:t>二、合同组成</w:t>
      </w:r>
      <w:bookmarkEnd w:id="54"/>
      <w:bookmarkEnd w:id="55"/>
      <w:r>
        <w:rPr>
          <w:rFonts w:hint="eastAsia" w:ascii="宋体" w:hAnsi="宋体" w:eastAsia="宋体" w:cs="宋体"/>
          <w:b/>
          <w:bCs/>
          <w:color w:val="000000"/>
          <w:spacing w:val="0"/>
          <w:position w:val="0"/>
          <w:sz w:val="24"/>
          <w:highlight w:val="none"/>
          <w:shd w:val="clear" w:fill="auto"/>
          <w:lang w:val="en-US" w:eastAsia="zh-CN"/>
        </w:rPr>
        <w:t xml:space="preserve"> </w:t>
      </w:r>
    </w:p>
    <w:p w14:paraId="440396C9">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default" w:ascii="宋体" w:hAnsi="宋体" w:eastAsia="宋体" w:cs="宋体"/>
          <w:color w:val="000000"/>
          <w:spacing w:val="0"/>
          <w:position w:val="0"/>
          <w:sz w:val="24"/>
          <w:highlight w:val="none"/>
          <w:shd w:val="clear" w:fill="auto"/>
          <w:lang w:val="en-US" w:eastAsia="zh-CN"/>
        </w:rPr>
        <w:t>1.</w:t>
      </w:r>
      <w:r>
        <w:rPr>
          <w:rFonts w:hint="eastAsia" w:ascii="宋体" w:hAnsi="宋体" w:eastAsia="宋体" w:cs="宋体"/>
          <w:color w:val="000000"/>
          <w:spacing w:val="0"/>
          <w:position w:val="0"/>
          <w:sz w:val="24"/>
          <w:highlight w:val="none"/>
          <w:shd w:val="clear" w:fill="auto"/>
          <w:lang w:val="en-US" w:eastAsia="zh-CN"/>
        </w:rPr>
        <w:t xml:space="preserve">响应分项报价表； </w:t>
      </w:r>
    </w:p>
    <w:p w14:paraId="7E3D5B66">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default" w:ascii="宋体" w:hAnsi="宋体" w:eastAsia="宋体" w:cs="宋体"/>
          <w:color w:val="000000"/>
          <w:spacing w:val="0"/>
          <w:position w:val="0"/>
          <w:sz w:val="24"/>
          <w:highlight w:val="none"/>
          <w:shd w:val="clear" w:fill="auto"/>
          <w:lang w:val="en-US" w:eastAsia="zh-CN"/>
        </w:rPr>
        <w:t>2.</w:t>
      </w:r>
      <w:r>
        <w:rPr>
          <w:rFonts w:hint="eastAsia" w:ascii="宋体" w:hAnsi="宋体" w:eastAsia="宋体" w:cs="宋体"/>
          <w:color w:val="000000"/>
          <w:spacing w:val="0"/>
          <w:position w:val="0"/>
          <w:sz w:val="24"/>
          <w:highlight w:val="none"/>
          <w:shd w:val="clear" w:fill="auto"/>
          <w:lang w:val="en-US" w:eastAsia="zh-CN"/>
        </w:rPr>
        <w:t xml:space="preserve">其他相关承诺； </w:t>
      </w:r>
    </w:p>
    <w:p w14:paraId="6AB139D5">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default" w:ascii="宋体" w:hAnsi="宋体" w:eastAsia="宋体" w:cs="宋体"/>
          <w:color w:val="000000"/>
          <w:spacing w:val="0"/>
          <w:position w:val="0"/>
          <w:sz w:val="24"/>
          <w:highlight w:val="none"/>
          <w:shd w:val="clear" w:fill="auto"/>
          <w:lang w:val="en-US" w:eastAsia="zh-CN"/>
        </w:rPr>
        <w:t>3.</w:t>
      </w:r>
      <w:r>
        <w:rPr>
          <w:rFonts w:hint="eastAsia" w:ascii="宋体" w:hAnsi="宋体" w:eastAsia="宋体" w:cs="宋体"/>
          <w:color w:val="000000"/>
          <w:spacing w:val="0"/>
          <w:position w:val="0"/>
          <w:sz w:val="24"/>
          <w:highlight w:val="none"/>
          <w:shd w:val="clear" w:fill="auto"/>
          <w:lang w:val="en-US" w:eastAsia="zh-CN"/>
        </w:rPr>
        <w:t xml:space="preserve">中标通知书； </w:t>
      </w:r>
    </w:p>
    <w:p w14:paraId="1A57B77D">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default" w:ascii="宋体" w:hAnsi="宋体" w:eastAsia="宋体" w:cs="宋体"/>
          <w:color w:val="000000"/>
          <w:spacing w:val="0"/>
          <w:position w:val="0"/>
          <w:sz w:val="24"/>
          <w:highlight w:val="none"/>
          <w:shd w:val="clear" w:fill="auto"/>
          <w:lang w:val="en-US" w:eastAsia="zh-CN"/>
        </w:rPr>
        <w:t>4.</w:t>
      </w:r>
      <w:r>
        <w:rPr>
          <w:rFonts w:hint="eastAsia" w:ascii="宋体" w:hAnsi="宋体" w:eastAsia="宋体" w:cs="宋体"/>
          <w:color w:val="000000"/>
          <w:spacing w:val="0"/>
          <w:position w:val="0"/>
          <w:sz w:val="24"/>
          <w:highlight w:val="none"/>
          <w:shd w:val="clear" w:fill="auto"/>
          <w:lang w:val="en-US" w:eastAsia="zh-CN"/>
        </w:rPr>
        <w:t xml:space="preserve">招标文件中规定的政府采购合同通用条款； </w:t>
      </w:r>
    </w:p>
    <w:p w14:paraId="55AD08C0">
      <w:pPr>
        <w:spacing w:before="0" w:after="0" w:line="360" w:lineRule="auto"/>
        <w:ind w:left="0" w:right="0" w:firstLine="480"/>
        <w:jc w:val="left"/>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lang w:val="en-US" w:eastAsia="zh-CN"/>
        </w:rPr>
        <w:t xml:space="preserve">本政府采购合同所附文件是构成本政府采购合同不可分割的部分。 </w:t>
      </w:r>
    </w:p>
    <w:p w14:paraId="711A74E2">
      <w:pPr>
        <w:spacing w:before="0" w:after="0" w:line="360" w:lineRule="auto"/>
        <w:ind w:left="0" w:leftChars="0" w:right="0" w:rightChars="0" w:firstLine="480" w:firstLineChars="0"/>
        <w:jc w:val="left"/>
        <w:outlineLvl w:val="1"/>
        <w:rPr>
          <w:rFonts w:ascii="宋体" w:hAnsi="宋体" w:eastAsia="宋体" w:cs="宋体"/>
          <w:b/>
          <w:bCs/>
          <w:color w:val="000000"/>
          <w:spacing w:val="0"/>
          <w:position w:val="0"/>
          <w:sz w:val="24"/>
          <w:highlight w:val="none"/>
          <w:shd w:val="clear" w:fill="auto"/>
        </w:rPr>
      </w:pPr>
      <w:bookmarkStart w:id="56" w:name="_Toc28825"/>
      <w:bookmarkStart w:id="57" w:name="_Toc4385"/>
      <w:r>
        <w:rPr>
          <w:rFonts w:hint="eastAsia" w:ascii="宋体" w:hAnsi="宋体" w:eastAsia="宋体" w:cs="宋体"/>
          <w:b/>
          <w:bCs/>
          <w:color w:val="000000"/>
          <w:spacing w:val="0"/>
          <w:position w:val="0"/>
          <w:sz w:val="24"/>
          <w:highlight w:val="none"/>
          <w:shd w:val="clear" w:fill="auto"/>
          <w:lang w:val="en-US" w:eastAsia="zh-CN"/>
        </w:rPr>
        <w:t>三、合同标的及金额（单位：元）</w:t>
      </w:r>
      <w:bookmarkEnd w:id="56"/>
      <w:bookmarkEnd w:id="57"/>
      <w:r>
        <w:rPr>
          <w:rFonts w:hint="eastAsia" w:ascii="宋体" w:hAnsi="宋体" w:eastAsia="宋体" w:cs="宋体"/>
          <w:b/>
          <w:bCs/>
          <w:color w:val="000000"/>
          <w:spacing w:val="0"/>
          <w:position w:val="0"/>
          <w:sz w:val="24"/>
          <w:highlight w:val="none"/>
          <w:shd w:val="clear" w:fill="auto"/>
          <w:lang w:val="en-US" w:eastAsia="zh-CN"/>
        </w:rPr>
        <w:t xml:space="preserve"> </w:t>
      </w:r>
    </w:p>
    <w:p w14:paraId="6013A83F">
      <w:pPr>
        <w:spacing w:before="0" w:after="0" w:line="360" w:lineRule="auto"/>
        <w:ind w:left="0" w:right="0" w:firstLine="480"/>
        <w:jc w:val="left"/>
        <w:rPr>
          <w:rFonts w:hint="eastAsia" w:ascii="宋体" w:hAnsi="宋体" w:eastAsia="宋体" w:cs="宋体"/>
          <w:color w:val="000000"/>
          <w:spacing w:val="0"/>
          <w:position w:val="0"/>
          <w:sz w:val="24"/>
          <w:highlight w:val="none"/>
          <w:shd w:val="clear" w:fill="auto"/>
          <w:lang w:val="en-US" w:eastAsia="zh-CN"/>
        </w:rPr>
      </w:pPr>
      <w:r>
        <w:rPr>
          <w:rFonts w:hint="eastAsia" w:ascii="宋体" w:hAnsi="宋体" w:eastAsia="宋体" w:cs="宋体"/>
          <w:color w:val="000000"/>
          <w:spacing w:val="0"/>
          <w:position w:val="0"/>
          <w:sz w:val="24"/>
          <w:highlight w:val="none"/>
          <w:shd w:val="clear" w:fill="auto"/>
          <w:lang w:val="en-US" w:eastAsia="zh-CN"/>
        </w:rPr>
        <w:t xml:space="preserve">根据上述政府采购合同文件要求，本政府采购合同的总金额为人民币（大写）元。（本合同以人民币进行结算） </w:t>
      </w:r>
    </w:p>
    <w:p w14:paraId="05A615AF">
      <w:pPr>
        <w:keepNext w:val="0"/>
        <w:keepLines w:val="0"/>
        <w:pageBreakBefore w:val="0"/>
        <w:kinsoku/>
        <w:wordWrap/>
        <w:overflowPunct/>
        <w:topLinePunct w:val="0"/>
        <w:bidi w:val="0"/>
        <w:adjustRightInd/>
        <w:snapToGrid/>
        <w:spacing w:line="576" w:lineRule="exact"/>
        <w:ind w:firstLine="480"/>
        <w:textAlignment w:val="auto"/>
        <w:rPr>
          <w:highlight w:val="none"/>
        </w:rPr>
      </w:pP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标的及金额的计算中</w:t>
      </w:r>
      <w:r>
        <w:rPr>
          <w:rFonts w:hint="eastAsia" w:asciiTheme="minorEastAsia" w:hAnsiTheme="minorEastAsia" w:eastAsiaTheme="minorEastAsia" w:cstheme="minorEastAsia"/>
          <w:color w:val="auto"/>
          <w:sz w:val="24"/>
          <w:szCs w:val="24"/>
          <w:highlight w:val="none"/>
        </w:rPr>
        <w:t>包括：服务费用、咨询费用、</w:t>
      </w:r>
      <w:r>
        <w:rPr>
          <w:rFonts w:hint="eastAsia" w:asciiTheme="minorEastAsia" w:hAnsiTheme="minorEastAsia" w:eastAsiaTheme="minorEastAsia" w:cstheme="minorEastAsia"/>
          <w:color w:val="auto"/>
          <w:sz w:val="24"/>
          <w:szCs w:val="24"/>
          <w:highlight w:val="none"/>
          <w:lang w:eastAsia="zh-CN"/>
        </w:rPr>
        <w:t>咨询服务人员的酬金、劳动社会保障费用、</w:t>
      </w:r>
      <w:r>
        <w:rPr>
          <w:rFonts w:hint="eastAsia" w:asciiTheme="minorEastAsia" w:hAnsiTheme="minorEastAsia" w:eastAsiaTheme="minorEastAsia" w:cstheme="minorEastAsia"/>
          <w:color w:val="auto"/>
          <w:sz w:val="24"/>
          <w:szCs w:val="24"/>
          <w:highlight w:val="none"/>
          <w:lang w:val="en-US" w:eastAsia="zh-CN"/>
        </w:rPr>
        <w:t>方案编写费用、</w:t>
      </w:r>
      <w:r>
        <w:rPr>
          <w:rFonts w:hint="eastAsia" w:asciiTheme="minorEastAsia" w:hAnsiTheme="minorEastAsia" w:eastAsiaTheme="minorEastAsia" w:cstheme="minorEastAsia"/>
          <w:color w:val="auto"/>
          <w:sz w:val="24"/>
          <w:szCs w:val="24"/>
          <w:highlight w:val="none"/>
        </w:rPr>
        <w:t>人员费用、税金及不可预见</w:t>
      </w:r>
      <w:r>
        <w:rPr>
          <w:rFonts w:hint="eastAsia" w:asciiTheme="minorEastAsia" w:hAnsiTheme="minorEastAsia" w:eastAsiaTheme="minorEastAsia" w:cstheme="minorEastAsia"/>
          <w:color w:val="auto"/>
          <w:sz w:val="24"/>
          <w:szCs w:val="24"/>
          <w:highlight w:val="none"/>
          <w:lang w:eastAsia="zh-CN"/>
        </w:rPr>
        <w:t>费、如果涉及需要乙方向有关部门对其审计过程、出具的结论进行解释和说明时的差旅交通费用</w:t>
      </w:r>
      <w:r>
        <w:rPr>
          <w:rFonts w:hint="eastAsia" w:asciiTheme="minorEastAsia" w:hAnsiTheme="minorEastAsia" w:eastAsiaTheme="minorEastAsia" w:cstheme="minorEastAsia"/>
          <w:color w:val="auto"/>
          <w:sz w:val="24"/>
          <w:szCs w:val="24"/>
          <w:highlight w:val="none"/>
        </w:rPr>
        <w:t>等全部费用</w:t>
      </w:r>
      <w:r>
        <w:rPr>
          <w:rFonts w:hint="eastAsia" w:asciiTheme="minorEastAsia" w:hAnsiTheme="minorEastAsia" w:eastAsiaTheme="minorEastAsia" w:cstheme="minorEastAsia"/>
          <w:color w:val="auto"/>
          <w:sz w:val="24"/>
          <w:szCs w:val="24"/>
          <w:highlight w:val="none"/>
          <w:lang w:eastAsia="zh-CN"/>
        </w:rPr>
        <w:t>。乙方不得再以任何理由和形式要求增加合同价款和费用等。</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 xml:space="preserve"> </w:t>
      </w:r>
    </w:p>
    <w:p w14:paraId="521E3746">
      <w:pPr>
        <w:spacing w:before="0" w:after="0" w:line="360" w:lineRule="auto"/>
        <w:ind w:left="0" w:leftChars="0" w:right="0" w:rightChars="0" w:firstLine="480" w:firstLineChars="0"/>
        <w:jc w:val="left"/>
        <w:outlineLvl w:val="1"/>
        <w:rPr>
          <w:rFonts w:ascii="宋体" w:hAnsi="宋体" w:eastAsia="宋体" w:cs="宋体"/>
          <w:color w:val="000000"/>
          <w:spacing w:val="0"/>
          <w:position w:val="0"/>
          <w:sz w:val="24"/>
          <w:highlight w:val="none"/>
          <w:shd w:val="clear" w:fill="auto"/>
        </w:rPr>
      </w:pPr>
      <w:bookmarkStart w:id="58" w:name="_Toc18925"/>
      <w:bookmarkStart w:id="59" w:name="_Toc502"/>
      <w:r>
        <w:rPr>
          <w:rFonts w:hint="eastAsia" w:ascii="宋体" w:hAnsi="宋体" w:eastAsia="宋体" w:cs="宋体"/>
          <w:color w:val="000000"/>
          <w:spacing w:val="0"/>
          <w:position w:val="0"/>
          <w:sz w:val="24"/>
          <w:highlight w:val="none"/>
          <w:shd w:val="clear" w:fill="auto"/>
          <w:lang w:val="en-US" w:eastAsia="zh-CN"/>
        </w:rPr>
        <w:t>四、</w:t>
      </w:r>
      <w:r>
        <w:rPr>
          <w:rFonts w:hint="eastAsia" w:asciiTheme="minorEastAsia" w:hAnsiTheme="minorEastAsia" w:eastAsiaTheme="minorEastAsia" w:cstheme="minorEastAsia"/>
          <w:b/>
          <w:bCs/>
          <w:color w:val="auto"/>
          <w:spacing w:val="0"/>
          <w:position w:val="0"/>
          <w:sz w:val="24"/>
          <w:szCs w:val="24"/>
          <w:highlight w:val="none"/>
          <w:shd w:val="clear" w:fill="auto"/>
          <w:lang w:val="en-US" w:eastAsia="zh-CN"/>
        </w:rPr>
        <w:t>服务内容、工作的成果与质量标准</w:t>
      </w:r>
      <w:bookmarkEnd w:id="58"/>
      <w:bookmarkEnd w:id="59"/>
      <w:r>
        <w:rPr>
          <w:rFonts w:hint="eastAsia" w:asciiTheme="minorEastAsia" w:hAnsiTheme="minorEastAsia" w:eastAsiaTheme="minorEastAsia" w:cstheme="minorEastAsia"/>
          <w:b/>
          <w:bCs/>
          <w:color w:val="auto"/>
          <w:spacing w:val="0"/>
          <w:position w:val="0"/>
          <w:sz w:val="24"/>
          <w:szCs w:val="24"/>
          <w:highlight w:val="none"/>
          <w:shd w:val="clear" w:fill="auto"/>
          <w:lang w:val="en-US" w:eastAsia="zh-CN"/>
        </w:rPr>
        <w:t xml:space="preserve"> </w:t>
      </w:r>
    </w:p>
    <w:p w14:paraId="4508EAD5">
      <w:pPr>
        <w:keepNext w:val="0"/>
        <w:keepLines w:val="0"/>
        <w:pageBreakBefore w:val="0"/>
        <w:kinsoku/>
        <w:wordWrap/>
        <w:overflowPunct/>
        <w:topLinePunct w:val="0"/>
        <w:bidi w:val="0"/>
        <w:adjustRightInd/>
        <w:snapToGrid/>
        <w:spacing w:before="0" w:after="0" w:line="576" w:lineRule="exact"/>
        <w:ind w:right="0" w:firstLine="480" w:firstLineChars="200"/>
        <w:jc w:val="both"/>
        <w:textAlignment w:val="auto"/>
        <w:rPr>
          <w:rFonts w:hint="eastAsia" w:asciiTheme="minorEastAsia" w:hAnsiTheme="minorEastAsia" w:eastAsiaTheme="minorEastAsia" w:cstheme="minorEastAsia"/>
          <w:color w:val="000000"/>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1、乙方依据《政府采购法》《民法典》等法律法规的规定，结合国家对审计的相关标准、规范、准则、操作过程等，根据甲方采购需求和对于本委托服务事项的特定要求，需由乙方对被审计对象的</w:t>
      </w:r>
      <w:r>
        <w:rPr>
          <w:rFonts w:hint="eastAsia" w:asciiTheme="minorEastAsia" w:hAnsiTheme="minorEastAsia" w:cstheme="minorEastAsia"/>
          <w:color w:val="000000"/>
          <w:spacing w:val="0"/>
          <w:position w:val="0"/>
          <w:sz w:val="24"/>
          <w:szCs w:val="24"/>
          <w:highlight w:val="none"/>
          <w:shd w:val="clear" w:fill="auto"/>
          <w:lang w:val="en-US" w:eastAsia="zh-CN"/>
        </w:rPr>
        <w:t>委托事项</w:t>
      </w:r>
      <w:r>
        <w:rPr>
          <w:rFonts w:hint="eastAsia" w:asciiTheme="minorEastAsia" w:hAnsiTheme="minorEastAsia" w:eastAsiaTheme="minorEastAsia" w:cstheme="minorEastAsia"/>
          <w:color w:val="000000"/>
          <w:spacing w:val="0"/>
          <w:position w:val="0"/>
          <w:sz w:val="24"/>
          <w:szCs w:val="24"/>
          <w:highlight w:val="none"/>
          <w:shd w:val="clear" w:fill="auto"/>
          <w:lang w:val="en-US" w:eastAsia="zh-CN"/>
        </w:rPr>
        <w:t>进</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行审核，向甲方出具</w:t>
      </w:r>
      <w:r>
        <w:rPr>
          <w:rFonts w:hint="eastAsia" w:asciiTheme="minorEastAsia" w:hAnsiTheme="minorEastAsia" w:eastAsiaTheme="minorEastAsia" w:cstheme="minorEastAsia"/>
          <w:strike w:val="0"/>
          <w:dstrike w:val="0"/>
          <w:color w:val="auto"/>
          <w:sz w:val="24"/>
          <w:szCs w:val="24"/>
          <w:highlight w:val="none"/>
          <w:u w:val="none"/>
          <w:lang w:val="en-US" w:eastAsia="zh-CN"/>
        </w:rPr>
        <w:t>正式结论性文书</w:t>
      </w:r>
      <w:r>
        <w:rPr>
          <w:rFonts w:hint="eastAsia" w:asciiTheme="minorEastAsia" w:hAnsiTheme="minorEastAsia" w:cstheme="minorEastAsia"/>
          <w:strike w:val="0"/>
          <w:dstrike w:val="0"/>
          <w:color w:val="auto"/>
          <w:sz w:val="24"/>
          <w:szCs w:val="24"/>
          <w:highlight w:val="none"/>
          <w:u w:val="none"/>
          <w:lang w:val="en-US" w:eastAsia="zh-CN"/>
        </w:rPr>
        <w:t>或审计取证单及佐证资料</w:t>
      </w:r>
      <w:r>
        <w:rPr>
          <w:rFonts w:hint="eastAsia" w:asciiTheme="minorEastAsia" w:hAnsiTheme="minorEastAsia" w:eastAsiaTheme="minorEastAsia" w:cstheme="minorEastAsia"/>
          <w:color w:val="000000"/>
          <w:spacing w:val="0"/>
          <w:position w:val="0"/>
          <w:sz w:val="24"/>
          <w:szCs w:val="24"/>
          <w:highlight w:val="none"/>
          <w:shd w:val="clear" w:fill="auto"/>
          <w:lang w:val="en-US" w:eastAsia="zh-CN"/>
        </w:rPr>
        <w:t>（具体根据采购人要求执行）。</w:t>
      </w:r>
    </w:p>
    <w:p w14:paraId="17D563AD">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000000"/>
          <w:spacing w:val="0"/>
          <w:position w:val="0"/>
          <w:sz w:val="24"/>
          <w:szCs w:val="24"/>
          <w:highlight w:val="none"/>
          <w:shd w:val="clear" w:fill="auto"/>
          <w:lang w:val="en-US" w:eastAsia="zh-CN"/>
        </w:rPr>
        <w:t xml:space="preserve"> 2、为保证审计服务质量，</w:t>
      </w:r>
      <w:r>
        <w:rPr>
          <w:rFonts w:hint="eastAsia" w:asciiTheme="minorEastAsia" w:hAnsiTheme="minorEastAsia" w:eastAsiaTheme="minorEastAsia" w:cstheme="minorEastAsia"/>
          <w:bCs/>
          <w:sz w:val="24"/>
          <w:szCs w:val="24"/>
          <w:highlight w:val="none"/>
          <w:lang w:val="zh-CN"/>
        </w:rPr>
        <w:t>乙方</w:t>
      </w:r>
      <w:r>
        <w:rPr>
          <w:rFonts w:hint="eastAsia" w:asciiTheme="minorEastAsia" w:hAnsiTheme="minorEastAsia" w:eastAsiaTheme="minorEastAsia" w:cstheme="minorEastAsia"/>
          <w:color w:val="000000"/>
          <w:spacing w:val="0"/>
          <w:position w:val="0"/>
          <w:sz w:val="24"/>
          <w:szCs w:val="24"/>
          <w:highlight w:val="none"/>
          <w:shd w:val="clear" w:fill="auto"/>
          <w:lang w:val="en-US" w:eastAsia="zh-CN"/>
        </w:rPr>
        <w:t>派出符合要求的辅助审计人员</w:t>
      </w:r>
      <w:r>
        <w:rPr>
          <w:rFonts w:hint="eastAsia" w:asciiTheme="minorEastAsia" w:hAnsiTheme="minorEastAsia" w:eastAsiaTheme="minorEastAsia" w:cstheme="minorEastAsia"/>
          <w:color w:val="000000"/>
          <w:spacing w:val="0"/>
          <w:position w:val="0"/>
          <w:sz w:val="24"/>
          <w:szCs w:val="24"/>
          <w:highlight w:val="none"/>
          <w:shd w:val="clear" w:color="auto" w:fill="auto"/>
          <w:lang w:val="en-US" w:eastAsia="zh-CN"/>
        </w:rPr>
        <w:t>分配到审计组参与审计工作，作为审计组成员，</w:t>
      </w:r>
      <w:r>
        <w:rPr>
          <w:rFonts w:hint="eastAsia" w:asciiTheme="minorEastAsia" w:hAnsiTheme="minorEastAsia" w:eastAsiaTheme="minorEastAsia" w:cstheme="minorEastAsia"/>
          <w:sz w:val="24"/>
          <w:szCs w:val="24"/>
          <w:highlight w:val="none"/>
          <w:lang w:bidi="ar"/>
        </w:rPr>
        <w:t>依照法律法规规定的程序和方式</w:t>
      </w:r>
      <w:r>
        <w:rPr>
          <w:rFonts w:hint="eastAsia" w:asciiTheme="minorEastAsia" w:hAnsiTheme="minorEastAsia" w:eastAsiaTheme="minorEastAsia" w:cstheme="minorEastAsia"/>
          <w:sz w:val="24"/>
          <w:szCs w:val="24"/>
          <w:highlight w:val="none"/>
          <w:lang w:eastAsia="zh-CN" w:bidi="ar"/>
        </w:rPr>
        <w:t>，按时</w:t>
      </w:r>
      <w:r>
        <w:rPr>
          <w:rFonts w:hint="eastAsia" w:asciiTheme="minorEastAsia" w:hAnsiTheme="minorEastAsia" w:eastAsiaTheme="minorEastAsia" w:cstheme="minorEastAsia"/>
          <w:color w:val="000000"/>
          <w:spacing w:val="0"/>
          <w:position w:val="0"/>
          <w:sz w:val="24"/>
          <w:szCs w:val="24"/>
          <w:highlight w:val="none"/>
          <w:shd w:val="clear" w:color="auto" w:fill="auto"/>
          <w:lang w:val="en-US" w:eastAsia="zh-CN"/>
        </w:rPr>
        <w:t>完成审计分工任务，</w:t>
      </w:r>
      <w:r>
        <w:rPr>
          <w:rFonts w:hint="eastAsia" w:asciiTheme="minorEastAsia" w:hAnsiTheme="minorEastAsia" w:eastAsiaTheme="minorEastAsia" w:cstheme="minorEastAsia"/>
          <w:bCs/>
          <w:sz w:val="24"/>
          <w:szCs w:val="24"/>
          <w:highlight w:val="none"/>
          <w:lang w:val="zh-CN"/>
        </w:rPr>
        <w:t>并对审计成果的</w:t>
      </w:r>
      <w:r>
        <w:rPr>
          <w:rFonts w:hint="eastAsia" w:asciiTheme="minorEastAsia" w:hAnsiTheme="minorEastAsia" w:eastAsiaTheme="minorEastAsia" w:cstheme="minorEastAsia"/>
          <w:bCs/>
          <w:color w:val="auto"/>
          <w:sz w:val="24"/>
          <w:szCs w:val="24"/>
          <w:highlight w:val="none"/>
          <w:lang w:val="zh-CN"/>
        </w:rPr>
        <w:t>真实性、合法性、准确性承担法律责任。</w:t>
      </w:r>
    </w:p>
    <w:p w14:paraId="48454DC5">
      <w:pPr>
        <w:keepNext w:val="0"/>
        <w:keepLines w:val="0"/>
        <w:pageBreakBefore w:val="0"/>
        <w:widowControl w:val="0"/>
        <w:kinsoku/>
        <w:wordWrap/>
        <w:overflowPunct/>
        <w:topLinePunct w:val="0"/>
        <w:autoSpaceDE/>
        <w:autoSpaceDN/>
        <w:bidi w:val="0"/>
        <w:adjustRightInd/>
        <w:snapToGrid/>
        <w:spacing w:line="576" w:lineRule="exact"/>
        <w:ind w:firstLine="480"/>
        <w:textAlignment w:val="auto"/>
        <w:rPr>
          <w:rFonts w:ascii="宋体" w:hAnsi="宋体" w:eastAsia="宋体" w:cs="宋体"/>
          <w:color w:val="000000"/>
          <w:spacing w:val="0"/>
          <w:position w:val="0"/>
          <w:sz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color="auto" w:fill="auto"/>
          <w:lang w:val="en-US" w:eastAsia="zh-CN"/>
        </w:rPr>
        <w:t xml:space="preserve">3、 </w:t>
      </w:r>
      <w:r>
        <w:rPr>
          <w:rFonts w:hint="eastAsia" w:asciiTheme="minorEastAsia" w:hAnsiTheme="minorEastAsia" w:eastAsiaTheme="minorEastAsia" w:cstheme="minorEastAsia"/>
          <w:bCs/>
          <w:color w:val="auto"/>
          <w:sz w:val="24"/>
          <w:szCs w:val="24"/>
          <w:highlight w:val="none"/>
        </w:rPr>
        <w:t>乙方应保证</w:t>
      </w:r>
      <w:r>
        <w:rPr>
          <w:rFonts w:hint="eastAsia" w:asciiTheme="minorEastAsia" w:hAnsiTheme="minorEastAsia" w:eastAsiaTheme="minorEastAsia" w:cstheme="minorEastAsia"/>
          <w:bCs/>
          <w:color w:val="auto"/>
          <w:sz w:val="24"/>
          <w:szCs w:val="24"/>
          <w:highlight w:val="none"/>
          <w:lang w:eastAsia="zh-CN"/>
        </w:rPr>
        <w:t>并向甲方承诺</w:t>
      </w:r>
      <w:r>
        <w:rPr>
          <w:rFonts w:hint="eastAsia" w:asciiTheme="minorEastAsia" w:hAnsiTheme="minorEastAsia" w:eastAsiaTheme="minorEastAsia" w:cstheme="minorEastAsia"/>
          <w:bCs/>
          <w:color w:val="auto"/>
          <w:sz w:val="24"/>
          <w:szCs w:val="24"/>
          <w:highlight w:val="none"/>
        </w:rPr>
        <w:t>所提供</w:t>
      </w:r>
      <w:r>
        <w:rPr>
          <w:rFonts w:hint="eastAsia" w:asciiTheme="minorEastAsia" w:hAnsiTheme="minorEastAsia" w:eastAsiaTheme="minorEastAsia" w:cstheme="minorEastAsia"/>
          <w:bCs/>
          <w:color w:val="auto"/>
          <w:sz w:val="24"/>
          <w:szCs w:val="24"/>
          <w:highlight w:val="none"/>
          <w:lang w:eastAsia="zh-CN"/>
        </w:rPr>
        <w:t>的审计</w:t>
      </w:r>
      <w:r>
        <w:rPr>
          <w:rFonts w:hint="eastAsia" w:asciiTheme="minorEastAsia" w:hAnsiTheme="minorEastAsia" w:eastAsiaTheme="minorEastAsia" w:cstheme="minorEastAsia"/>
          <w:bCs/>
          <w:color w:val="auto"/>
          <w:sz w:val="24"/>
          <w:szCs w:val="24"/>
          <w:highlight w:val="none"/>
        </w:rPr>
        <w:t>服务不会侵犯任何第三方的专利权、商标权</w:t>
      </w:r>
      <w:r>
        <w:rPr>
          <w:rFonts w:hint="eastAsia" w:asciiTheme="minorEastAsia" w:hAnsiTheme="minorEastAsia" w:eastAsiaTheme="minorEastAsia" w:cstheme="minorEastAsia"/>
          <w:bCs/>
          <w:color w:val="auto"/>
          <w:sz w:val="24"/>
          <w:szCs w:val="24"/>
          <w:highlight w:val="none"/>
          <w:lang w:eastAsia="zh-CN"/>
        </w:rPr>
        <w:t>、著作权</w:t>
      </w:r>
      <w:r>
        <w:rPr>
          <w:rFonts w:hint="eastAsia" w:asciiTheme="minorEastAsia" w:hAnsiTheme="minorEastAsia" w:eastAsiaTheme="minorEastAsia" w:cstheme="minorEastAsia"/>
          <w:bCs/>
          <w:color w:val="auto"/>
          <w:sz w:val="24"/>
          <w:szCs w:val="24"/>
          <w:highlight w:val="none"/>
        </w:rPr>
        <w:t>或其他权利。</w:t>
      </w:r>
      <w:r>
        <w:rPr>
          <w:rFonts w:hint="eastAsia" w:asciiTheme="minorEastAsia" w:hAnsiTheme="minorEastAsia" w:eastAsiaTheme="minorEastAsia" w:cstheme="minorEastAsia"/>
          <w:bCs/>
          <w:color w:val="auto"/>
          <w:sz w:val="24"/>
          <w:szCs w:val="24"/>
          <w:highlight w:val="none"/>
          <w:lang w:eastAsia="zh-CN"/>
        </w:rPr>
        <w:t>如有违反，则由乙方自行承担该项侵权责任，即使由于甲方的原因，司法部门判决甲方承担连带责任、补充责任或者全部责任的，该等责任也由乙方最终承担，甲方有权向乙方进行追偿。</w:t>
      </w:r>
    </w:p>
    <w:p w14:paraId="1EA6FA1D">
      <w:pPr>
        <w:keepNext w:val="0"/>
        <w:keepLines w:val="0"/>
        <w:pageBreakBefore w:val="0"/>
        <w:numPr>
          <w:ilvl w:val="0"/>
          <w:numId w:val="0"/>
        </w:numPr>
        <w:kinsoku/>
        <w:wordWrap/>
        <w:overflowPunct/>
        <w:topLinePunct w:val="0"/>
        <w:bidi w:val="0"/>
        <w:adjustRightInd/>
        <w:snapToGrid/>
        <w:spacing w:before="0" w:after="0" w:line="576" w:lineRule="exact"/>
        <w:ind w:right="0" w:rightChars="0" w:firstLine="482" w:firstLineChars="200"/>
        <w:jc w:val="left"/>
        <w:textAlignment w:val="auto"/>
        <w:rPr>
          <w:rFonts w:ascii="宋体" w:hAnsi="宋体" w:eastAsia="宋体" w:cs="宋体"/>
          <w:b/>
          <w:bCs/>
          <w:color w:val="000000"/>
          <w:spacing w:val="0"/>
          <w:position w:val="0"/>
          <w:sz w:val="24"/>
          <w:highlight w:val="none"/>
          <w:shd w:val="clear" w:fill="auto"/>
        </w:rPr>
      </w:pPr>
      <w:r>
        <w:rPr>
          <w:rFonts w:hint="eastAsia" w:ascii="宋体" w:hAnsi="宋体" w:eastAsia="宋体" w:cs="宋体"/>
          <w:b/>
          <w:bCs/>
          <w:color w:val="000000"/>
          <w:spacing w:val="0"/>
          <w:position w:val="0"/>
          <w:sz w:val="24"/>
          <w:highlight w:val="none"/>
          <w:shd w:val="clear" w:fill="auto"/>
          <w:lang w:val="en-US" w:eastAsia="zh-CN"/>
        </w:rPr>
        <w:t>五、付款方式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cstheme="minorEastAsia"/>
          <w:color w:val="auto"/>
          <w:sz w:val="24"/>
          <w:szCs w:val="24"/>
          <w:highlight w:val="none"/>
          <w:lang w:val="en-US" w:eastAsia="zh-CN"/>
        </w:rPr>
        <w:t>开展</w:t>
      </w:r>
      <w:r>
        <w:rPr>
          <w:rFonts w:hint="eastAsia" w:asciiTheme="minorEastAsia" w:hAnsiTheme="minorEastAsia" w:eastAsiaTheme="minorEastAsia" w:cstheme="minorEastAsia"/>
          <w:color w:val="auto"/>
          <w:sz w:val="24"/>
          <w:szCs w:val="24"/>
          <w:highlight w:val="none"/>
          <w:lang w:val="en-US" w:eastAsia="zh-CN"/>
        </w:rPr>
        <w:t>现场</w:t>
      </w:r>
      <w:r>
        <w:rPr>
          <w:rFonts w:hint="eastAsia" w:asciiTheme="minorEastAsia" w:hAnsiTheme="minorEastAsia" w:cstheme="minorEastAsia"/>
          <w:color w:val="auto"/>
          <w:sz w:val="24"/>
          <w:szCs w:val="24"/>
          <w:highlight w:val="none"/>
          <w:lang w:val="en-US" w:eastAsia="zh-CN"/>
        </w:rPr>
        <w:t>辅助审计</w:t>
      </w:r>
      <w:r>
        <w:rPr>
          <w:rFonts w:hint="eastAsia" w:asciiTheme="minorEastAsia" w:hAnsiTheme="minorEastAsia" w:eastAsiaTheme="minorEastAsia" w:cstheme="minorEastAsia"/>
          <w:color w:val="auto"/>
          <w:sz w:val="24"/>
          <w:szCs w:val="24"/>
          <w:highlight w:val="none"/>
          <w:lang w:val="en-US" w:eastAsia="zh-CN"/>
        </w:rPr>
        <w:t>时</w:t>
      </w:r>
      <w:r>
        <w:rPr>
          <w:rFonts w:hint="eastAsia" w:asciiTheme="minorEastAsia" w:hAnsiTheme="minorEastAsia" w:eastAsiaTheme="minorEastAsia" w:cstheme="minorEastAsia"/>
          <w:color w:val="auto"/>
          <w:sz w:val="24"/>
          <w:szCs w:val="24"/>
          <w:highlight w:val="none"/>
          <w:u w:val="none"/>
          <w:shd w:val="clear" w:color="auto" w:fill="auto"/>
          <w:lang w:eastAsia="zh-CN"/>
        </w:rPr>
        <w:t>，支付合同价款</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50%</w:t>
      </w:r>
      <w:r>
        <w:rPr>
          <w:rFonts w:hint="eastAsia" w:asciiTheme="minorEastAsia" w:hAnsiTheme="minorEastAsia" w:eastAsiaTheme="minorEastAsia" w:cstheme="minorEastAsia"/>
          <w:color w:val="auto"/>
          <w:sz w:val="24"/>
          <w:szCs w:val="24"/>
          <w:highlight w:val="none"/>
          <w:u w:val="none"/>
          <w:shd w:val="clear" w:color="auto" w:fill="auto"/>
          <w:lang w:eastAsia="zh-CN"/>
        </w:rPr>
        <w:t>，</w:t>
      </w:r>
      <w:r>
        <w:rPr>
          <w:rFonts w:hint="eastAsia" w:asciiTheme="minorEastAsia" w:hAnsiTheme="minorEastAsia" w:eastAsiaTheme="minorEastAsia" w:cstheme="minorEastAsia"/>
          <w:color w:val="auto"/>
          <w:sz w:val="24"/>
          <w:szCs w:val="24"/>
          <w:highlight w:val="none"/>
        </w:rPr>
        <w:t>剩余</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lang w:eastAsia="zh-CN"/>
        </w:rPr>
        <w:t>合同价款</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乙方向甲方提供</w:t>
      </w:r>
      <w:r>
        <w:rPr>
          <w:rFonts w:hint="eastAsia" w:asciiTheme="minorEastAsia" w:hAnsiTheme="minorEastAsia" w:eastAsiaTheme="minorEastAsia" w:cstheme="minorEastAsia"/>
          <w:strike w:val="0"/>
          <w:dstrike w:val="0"/>
          <w:color w:val="auto"/>
          <w:sz w:val="24"/>
          <w:szCs w:val="24"/>
          <w:highlight w:val="none"/>
          <w:u w:val="none"/>
          <w:lang w:val="en-US" w:eastAsia="zh-CN"/>
        </w:rPr>
        <w:t>正式结论性文书</w:t>
      </w:r>
      <w:r>
        <w:rPr>
          <w:rFonts w:hint="eastAsia" w:asciiTheme="minorEastAsia" w:hAnsiTheme="minorEastAsia" w:cstheme="minorEastAsia"/>
          <w:strike w:val="0"/>
          <w:dstrike w:val="0"/>
          <w:color w:val="auto"/>
          <w:sz w:val="24"/>
          <w:szCs w:val="24"/>
          <w:highlight w:val="none"/>
          <w:u w:val="none"/>
          <w:lang w:val="en-US" w:eastAsia="zh-CN"/>
        </w:rPr>
        <w:t>或审计取证单及佐证资料</w:t>
      </w:r>
      <w:r>
        <w:rPr>
          <w:rFonts w:hint="eastAsia" w:asciiTheme="minorEastAsia" w:hAnsiTheme="minorEastAsia" w:eastAsiaTheme="minorEastAsia" w:cstheme="minorEastAsia"/>
          <w:strike w:val="0"/>
          <w:dstrike w:val="0"/>
          <w:color w:val="auto"/>
          <w:sz w:val="24"/>
          <w:szCs w:val="24"/>
          <w:highlight w:val="none"/>
          <w:u w:val="none"/>
          <w:lang w:val="en-US" w:eastAsia="zh-CN"/>
        </w:rPr>
        <w:t>后，经甲方验收确认后</w:t>
      </w:r>
      <w:r>
        <w:rPr>
          <w:rFonts w:hint="eastAsia" w:asciiTheme="minorEastAsia" w:hAnsiTheme="minorEastAsia" w:eastAsiaTheme="minorEastAsia" w:cstheme="minorEastAsia"/>
          <w:strike w:val="0"/>
          <w:dstrike w:val="0"/>
          <w:color w:val="auto"/>
          <w:sz w:val="24"/>
          <w:szCs w:val="24"/>
          <w:highlight w:val="none"/>
          <w:u w:val="none"/>
        </w:rPr>
        <w:t>支付</w:t>
      </w:r>
      <w:r>
        <w:rPr>
          <w:rFonts w:hint="eastAsia" w:asciiTheme="minorEastAsia" w:hAnsiTheme="minorEastAsia" w:eastAsiaTheme="minorEastAsia" w:cstheme="minorEastAsia"/>
          <w:strike w:val="0"/>
          <w:dstrike w:val="0"/>
          <w:color w:val="auto"/>
          <w:sz w:val="24"/>
          <w:szCs w:val="24"/>
          <w:highlight w:val="none"/>
          <w:u w:val="none"/>
          <w:lang w:eastAsia="zh-CN"/>
        </w:rPr>
        <w:t>。由于甲方的资金审批有一定的时间和过程，乙方对于甲方未能及时支付合同价款时予以宽容和理解，不因此而追究甲方的违约或者赔偿责任。支付时</w:t>
      </w:r>
      <w:r>
        <w:rPr>
          <w:rFonts w:hint="eastAsia" w:asciiTheme="minorEastAsia" w:hAnsiTheme="minorEastAsia" w:eastAsiaTheme="minorEastAsia" w:cstheme="minorEastAsia"/>
          <w:color w:val="auto"/>
          <w:sz w:val="24"/>
          <w:szCs w:val="24"/>
          <w:highlight w:val="none"/>
        </w:rPr>
        <w:t>由乙方事先向甲方提供对应金额的、符合税法要求的</w:t>
      </w:r>
      <w:r>
        <w:rPr>
          <w:rFonts w:hint="eastAsia" w:asciiTheme="minorEastAsia" w:hAnsiTheme="minorEastAsia" w:eastAsiaTheme="minorEastAsia" w:cstheme="minorEastAsia"/>
          <w:color w:val="auto"/>
          <w:sz w:val="24"/>
          <w:szCs w:val="24"/>
          <w:highlight w:val="none"/>
          <w:lang w:val="en-US" w:eastAsia="zh-CN"/>
        </w:rPr>
        <w:t>增值税普通</w:t>
      </w:r>
      <w:r>
        <w:rPr>
          <w:rFonts w:hint="eastAsia" w:asciiTheme="minorEastAsia" w:hAnsiTheme="minorEastAsia" w:eastAsiaTheme="minorEastAsia" w:cstheme="minorEastAsia"/>
          <w:color w:val="auto"/>
          <w:sz w:val="24"/>
          <w:szCs w:val="24"/>
          <w:highlight w:val="none"/>
        </w:rPr>
        <w:t>发票</w:t>
      </w:r>
      <w:r>
        <w:rPr>
          <w:rFonts w:hint="eastAsia" w:asciiTheme="minorEastAsia" w:hAnsiTheme="minorEastAsia" w:eastAsiaTheme="minorEastAsia" w:cstheme="minorEastAsia"/>
          <w:color w:val="auto"/>
          <w:sz w:val="24"/>
          <w:szCs w:val="24"/>
          <w:highlight w:val="none"/>
          <w:lang w:eastAsia="zh-CN"/>
        </w:rPr>
        <w:t>，否则，甲方有权暂停支付。</w:t>
      </w:r>
    </w:p>
    <w:p w14:paraId="2F3F8CBB">
      <w:pPr>
        <w:spacing w:before="0" w:after="0" w:line="360" w:lineRule="auto"/>
        <w:ind w:left="0" w:right="0" w:firstLine="480"/>
        <w:jc w:val="left"/>
        <w:rPr>
          <w:rFonts w:hint="eastAsia" w:ascii="宋体" w:hAnsi="宋体" w:eastAsia="宋体" w:cs="宋体"/>
          <w:b/>
          <w:bCs/>
          <w:color w:val="000000"/>
          <w:spacing w:val="0"/>
          <w:position w:val="0"/>
          <w:sz w:val="24"/>
          <w:shd w:val="clear" w:fill="auto"/>
          <w:lang w:val="en-US" w:eastAsia="zh-CN"/>
        </w:rPr>
      </w:pPr>
      <w:r>
        <w:rPr>
          <w:rFonts w:hint="eastAsia" w:ascii="宋体" w:hAnsi="宋体" w:eastAsia="宋体" w:cs="宋体"/>
          <w:b/>
          <w:bCs/>
          <w:color w:val="000000"/>
          <w:spacing w:val="0"/>
          <w:position w:val="0"/>
          <w:sz w:val="24"/>
          <w:shd w:val="clear" w:fill="auto"/>
          <w:lang w:val="en-US" w:eastAsia="zh-CN"/>
        </w:rPr>
        <w:t xml:space="preserve">六、履约保证金 ：无 </w:t>
      </w:r>
    </w:p>
    <w:p w14:paraId="15E05E5B">
      <w:pPr>
        <w:spacing w:before="0" w:after="0" w:line="360" w:lineRule="auto"/>
        <w:ind w:left="0" w:leftChars="0" w:right="0" w:rightChars="0" w:firstLine="480" w:firstLineChars="0"/>
        <w:jc w:val="left"/>
        <w:outlineLvl w:val="9"/>
        <w:rPr>
          <w:rFonts w:hint="eastAsia" w:ascii="宋体" w:hAnsi="宋体" w:eastAsia="宋体" w:cs="宋体"/>
          <w:b/>
          <w:bCs/>
          <w:color w:val="000000"/>
          <w:spacing w:val="0"/>
          <w:position w:val="0"/>
          <w:sz w:val="24"/>
          <w:shd w:val="clear" w:fill="auto"/>
          <w:lang w:val="en-US" w:eastAsia="zh-CN"/>
        </w:rPr>
      </w:pPr>
      <w:r>
        <w:rPr>
          <w:rFonts w:hint="eastAsia" w:ascii="宋体" w:hAnsi="宋体" w:eastAsia="宋体" w:cs="宋体"/>
          <w:b/>
          <w:bCs/>
          <w:color w:val="000000"/>
          <w:spacing w:val="0"/>
          <w:position w:val="0"/>
          <w:sz w:val="24"/>
          <w:shd w:val="clear" w:fill="auto"/>
          <w:lang w:val="en-US" w:eastAsia="zh-CN"/>
        </w:rPr>
        <w:t xml:space="preserve">七、甲方的权利和义务 </w:t>
      </w:r>
    </w:p>
    <w:p w14:paraId="4A6B3A37">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000000"/>
          <w:spacing w:val="0"/>
          <w:position w:val="0"/>
          <w:sz w:val="24"/>
          <w:szCs w:val="24"/>
          <w:shd w:val="clear" w:fill="auto"/>
          <w:lang w:val="en-US" w:eastAsia="zh-CN"/>
        </w:rPr>
      </w:pPr>
      <w:r>
        <w:rPr>
          <w:rFonts w:hint="eastAsia" w:asciiTheme="minorEastAsia" w:hAnsiTheme="minorEastAsia" w:eastAsiaTheme="minorEastAsia" w:cstheme="minorEastAsia"/>
          <w:color w:val="000000"/>
          <w:spacing w:val="0"/>
          <w:position w:val="0"/>
          <w:sz w:val="24"/>
          <w:szCs w:val="24"/>
          <w:shd w:val="clear" w:fill="auto"/>
          <w:lang w:val="en-US" w:eastAsia="zh-CN"/>
        </w:rPr>
        <w:t xml:space="preserve">1、甲方有权对合同规定范围内乙方的服务行为进行监督和检查。有权定期核对乙方提供服务所配备的人员数量，对达不到服务要求的，甲方有权要求乙方及时更换派出人员或终止服务。 </w:t>
      </w:r>
    </w:p>
    <w:p w14:paraId="3DB9DEE0">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000000"/>
          <w:spacing w:val="0"/>
          <w:position w:val="0"/>
          <w:sz w:val="24"/>
          <w:szCs w:val="24"/>
          <w:shd w:val="clear" w:fill="auto"/>
          <w:lang w:val="en-US" w:eastAsia="zh-CN"/>
        </w:rPr>
        <w:t>2.甲方必须通知相关单位向乙方及时提供与委托事项有关的必要资料，并对其真实性、合法</w:t>
      </w:r>
      <w:r>
        <w:rPr>
          <w:rFonts w:hint="eastAsia" w:asciiTheme="minorEastAsia" w:hAnsiTheme="minorEastAsia" w:eastAsiaTheme="minorEastAsia" w:cstheme="minorEastAsia"/>
          <w:color w:val="auto"/>
          <w:spacing w:val="0"/>
          <w:position w:val="0"/>
          <w:sz w:val="24"/>
          <w:szCs w:val="24"/>
          <w:shd w:val="clear" w:fill="auto"/>
          <w:lang w:val="en-US" w:eastAsia="zh-CN"/>
        </w:rPr>
        <w:t>性、完整性负责。如因甲方和相关单位提供的资料失实，造成工作结果错误的，乙方不负赔偿责任。</w:t>
      </w:r>
    </w:p>
    <w:p w14:paraId="2D0FD273">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3.甲方不得授意乙方实施违反法律、法规的行为。如有此类情况，经劝告仍不停止的，乙方有权终止服务。</w:t>
      </w:r>
    </w:p>
    <w:p w14:paraId="0FCF0C0E">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4、甲方有权对乙方提供的服务及其人员进行考评。</w:t>
      </w:r>
    </w:p>
    <w:p w14:paraId="42CF22BF">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5、负责检查监督乙方管理工作的实施及制度的执行情况。 </w:t>
      </w:r>
    </w:p>
    <w:p w14:paraId="032597F8">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6、根据本合同规定，按时向乙方支付应付服务费用。 </w:t>
      </w:r>
    </w:p>
    <w:p w14:paraId="255106EC">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7、国家法律、法规所规定由甲方承担的其它责任。 </w:t>
      </w:r>
    </w:p>
    <w:p w14:paraId="47365789">
      <w:pPr>
        <w:spacing w:before="0" w:after="0" w:line="360" w:lineRule="auto"/>
        <w:ind w:left="0" w:leftChars="0" w:right="0" w:rightChars="0" w:firstLine="480" w:firstLineChars="0"/>
        <w:jc w:val="left"/>
        <w:outlineLvl w:val="1"/>
        <w:rPr>
          <w:rFonts w:hint="eastAsia" w:ascii="宋体" w:hAnsi="宋体" w:eastAsia="宋体" w:cs="宋体"/>
          <w:b/>
          <w:bCs/>
          <w:color w:val="000000"/>
          <w:spacing w:val="0"/>
          <w:position w:val="0"/>
          <w:sz w:val="24"/>
          <w:shd w:val="clear" w:fill="auto"/>
          <w:lang w:val="en-US" w:eastAsia="zh-CN"/>
        </w:rPr>
      </w:pPr>
      <w:bookmarkStart w:id="60" w:name="_Toc27269"/>
      <w:bookmarkStart w:id="61" w:name="_Toc10028"/>
      <w:r>
        <w:rPr>
          <w:rFonts w:hint="eastAsia" w:ascii="宋体" w:hAnsi="宋体" w:eastAsia="宋体" w:cs="宋体"/>
          <w:b/>
          <w:bCs/>
          <w:color w:val="000000"/>
          <w:spacing w:val="0"/>
          <w:position w:val="0"/>
          <w:sz w:val="24"/>
          <w:shd w:val="clear" w:fill="auto"/>
          <w:lang w:val="en-US" w:eastAsia="zh-CN"/>
        </w:rPr>
        <w:t>八、乙方的权利和义务</w:t>
      </w:r>
      <w:bookmarkEnd w:id="60"/>
      <w:bookmarkEnd w:id="61"/>
      <w:r>
        <w:rPr>
          <w:rFonts w:hint="eastAsia" w:ascii="宋体" w:hAnsi="宋体" w:eastAsia="宋体" w:cs="宋体"/>
          <w:b/>
          <w:bCs/>
          <w:color w:val="000000"/>
          <w:spacing w:val="0"/>
          <w:position w:val="0"/>
          <w:sz w:val="24"/>
          <w:shd w:val="clear" w:fill="auto"/>
          <w:lang w:val="en-US" w:eastAsia="zh-CN"/>
        </w:rPr>
        <w:t xml:space="preserve"> </w:t>
      </w:r>
    </w:p>
    <w:p w14:paraId="13BC0EA5">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1、严格依照相关法律法规、规范性文件的规定，对本合同规定的委托服务范围内的项目享有管理权及服务义务，并出具、提供合格的服务成果或者结论性意见等。 </w:t>
      </w:r>
    </w:p>
    <w:p w14:paraId="518D82B3">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2、根据本合同的规定向甲方收取相关服务费用，并有权在本项目管理范围内管理及合理使用。 </w:t>
      </w:r>
    </w:p>
    <w:p w14:paraId="48936FD3">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3、及时向甲方通告本项目服务范围内有关服务的重大事项，及时配合处理投诉。 </w:t>
      </w:r>
    </w:p>
    <w:p w14:paraId="40328D63">
      <w:pPr>
        <w:keepNext w:val="0"/>
        <w:keepLines w:val="0"/>
        <w:pageBreakBefore w:val="0"/>
        <w:kinsoku/>
        <w:wordWrap/>
        <w:overflowPunct/>
        <w:topLinePunct w:val="0"/>
        <w:autoSpaceDE/>
        <w:autoSpaceDN/>
        <w:bidi w:val="0"/>
        <w:adjustRightInd/>
        <w:snapToGrid/>
        <w:spacing w:line="576" w:lineRule="exact"/>
        <w:ind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4.要按照投标文件中的人员向甲方派出合格的审计服务人员，未经甲方同意，不得私自更换已经确定的派出人员；</w:t>
      </w:r>
    </w:p>
    <w:p w14:paraId="734EF0E4">
      <w:pPr>
        <w:keepNext w:val="0"/>
        <w:keepLines w:val="0"/>
        <w:pageBreakBefore w:val="0"/>
        <w:kinsoku/>
        <w:wordWrap/>
        <w:overflowPunct/>
        <w:topLinePunct w:val="0"/>
        <w:autoSpaceDE/>
        <w:autoSpaceDN/>
        <w:bidi w:val="0"/>
        <w:adjustRightInd/>
        <w:snapToGrid/>
        <w:spacing w:line="576" w:lineRule="exact"/>
        <w:ind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5.审计中发现存在重大违纪违规问题应当向甲方报告应报告未报告的，造成直接和间接损失的，乙方应承担违约和赔偿责任；</w:t>
      </w:r>
    </w:p>
    <w:p w14:paraId="6816A268">
      <w:pPr>
        <w:keepNext w:val="0"/>
        <w:keepLines w:val="0"/>
        <w:pageBreakBefore w:val="0"/>
        <w:kinsoku/>
        <w:wordWrap/>
        <w:overflowPunct/>
        <w:topLinePunct w:val="0"/>
        <w:autoSpaceDE/>
        <w:autoSpaceDN/>
        <w:bidi w:val="0"/>
        <w:adjustRightInd/>
        <w:snapToGrid/>
        <w:spacing w:line="576" w:lineRule="exact"/>
        <w:ind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6.所派人员要服从甲方审计工作安排，在规定的时间内完成甲方安排的工作；</w:t>
      </w:r>
    </w:p>
    <w:p w14:paraId="10796A6E">
      <w:pPr>
        <w:keepNext w:val="0"/>
        <w:keepLines w:val="0"/>
        <w:pageBreakBefore w:val="0"/>
        <w:kinsoku/>
        <w:wordWrap/>
        <w:overflowPunct/>
        <w:topLinePunct w:val="0"/>
        <w:autoSpaceDE/>
        <w:autoSpaceDN/>
        <w:bidi w:val="0"/>
        <w:adjustRightInd/>
        <w:snapToGrid/>
        <w:spacing w:line="576" w:lineRule="exact"/>
        <w:ind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7.不得向任何单位透露需要保密的审计信息及被审计单位相关信息；</w:t>
      </w:r>
    </w:p>
    <w:p w14:paraId="2CC676CC">
      <w:pPr>
        <w:keepNext w:val="0"/>
        <w:keepLines w:val="0"/>
        <w:pageBreakBefore w:val="0"/>
        <w:kinsoku/>
        <w:wordWrap/>
        <w:overflowPunct/>
        <w:topLinePunct w:val="0"/>
        <w:autoSpaceDE/>
        <w:autoSpaceDN/>
        <w:bidi w:val="0"/>
        <w:adjustRightInd/>
        <w:snapToGrid/>
        <w:spacing w:line="576" w:lineRule="exact"/>
        <w:ind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8.乙方完成的审计事项结论不正确、不准确及内容不真实、不完整等原因，造成甲方和被审计对象损失的乙方应承担违约和赔偿责任；</w:t>
      </w:r>
    </w:p>
    <w:p w14:paraId="6D4AC4BA">
      <w:pPr>
        <w:keepNext w:val="0"/>
        <w:keepLines w:val="0"/>
        <w:pageBreakBefore w:val="0"/>
        <w:kinsoku/>
        <w:wordWrap/>
        <w:overflowPunct/>
        <w:topLinePunct w:val="0"/>
        <w:autoSpaceDE/>
        <w:autoSpaceDN/>
        <w:bidi w:val="0"/>
        <w:adjustRightInd/>
        <w:snapToGrid/>
        <w:spacing w:line="576" w:lineRule="exact"/>
        <w:ind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9.乙方人员在审计中应遵守审计纪律及廉政纪律，不得存在徇私舞弊、违纪违规问题；</w:t>
      </w:r>
    </w:p>
    <w:p w14:paraId="7D9BA4FC">
      <w:pPr>
        <w:keepNext w:val="0"/>
        <w:keepLines w:val="0"/>
        <w:pageBreakBefore w:val="0"/>
        <w:kinsoku/>
        <w:wordWrap/>
        <w:overflowPunct/>
        <w:topLinePunct w:val="0"/>
        <w:autoSpaceDE w:val="0"/>
        <w:autoSpaceDN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kern w:val="0"/>
          <w:sz w:val="24"/>
          <w:szCs w:val="24"/>
          <w:shd w:val="clear" w:fill="auto"/>
          <w:lang w:val="en-US" w:eastAsia="zh-CN"/>
        </w:rPr>
      </w:pPr>
      <w:r>
        <w:rPr>
          <w:rFonts w:hint="eastAsia" w:asciiTheme="minorEastAsia" w:hAnsiTheme="minorEastAsia" w:eastAsiaTheme="minorEastAsia" w:cstheme="minorEastAsia"/>
          <w:color w:val="auto"/>
          <w:kern w:val="0"/>
          <w:sz w:val="24"/>
          <w:szCs w:val="24"/>
          <w:shd w:val="clear" w:fill="auto"/>
          <w:lang w:val="en-US" w:eastAsia="zh-CN"/>
        </w:rPr>
        <w:t>10.审计项目结束后应将审计工作中形成的所有资料全部移交甲方，不得私自保留或用于与审计工作无关的目的，不得将知悉的工作秘密和被审计单位商业秘密用于其他用途。</w:t>
      </w:r>
    </w:p>
    <w:p w14:paraId="3C45956A">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11、接受项目行业管理部门及政府有关部门的指导，接受甲方的监督。 </w:t>
      </w:r>
    </w:p>
    <w:p w14:paraId="123FB1AA">
      <w:pPr>
        <w:keepNext w:val="0"/>
        <w:keepLines w:val="0"/>
        <w:pageBreakBefore w:val="0"/>
        <w:kinsoku/>
        <w:wordWrap/>
        <w:overflowPunct/>
        <w:topLinePunct w:val="0"/>
        <w:autoSpaceDE w:val="0"/>
        <w:autoSpaceDN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r>
        <w:rPr>
          <w:rFonts w:hint="eastAsia" w:asciiTheme="minorEastAsia" w:hAnsiTheme="minorEastAsia" w:eastAsiaTheme="minorEastAsia" w:cstheme="minorEastAsia"/>
          <w:color w:val="auto"/>
          <w:sz w:val="24"/>
          <w:szCs w:val="24"/>
          <w:lang w:eastAsia="zh-CN"/>
        </w:rPr>
        <w:t>如果涉及需要乙方向有关部门对其审计过程、引用的规定、出具的结论进行解释和说明时，乙方无偿提供和履行该项附随义务。</w:t>
      </w:r>
    </w:p>
    <w:p w14:paraId="4ECEEF36">
      <w:pPr>
        <w:keepNext w:val="0"/>
        <w:keepLines w:val="0"/>
        <w:pageBreakBefore w:val="0"/>
        <w:kinsoku/>
        <w:wordWrap/>
        <w:overflowPunct/>
        <w:topLinePunct w:val="0"/>
        <w:autoSpaceDE w:val="0"/>
        <w:autoSpaceDN w:val="0"/>
        <w:bidi w:val="0"/>
        <w:adjustRightInd/>
        <w:snapToGrid/>
        <w:spacing w:before="0" w:after="0" w:line="576" w:lineRule="exact"/>
        <w:ind w:left="0" w:leftChars="0" w:right="0" w:rightChars="0" w:firstLine="480" w:firstLineChars="0"/>
        <w:jc w:val="left"/>
        <w:textAlignment w:val="auto"/>
        <w:outlineLvl w:val="2"/>
        <w:rPr>
          <w:rFonts w:hint="eastAsia" w:asciiTheme="minorEastAsia" w:hAnsiTheme="minorEastAsia" w:eastAsiaTheme="minorEastAsia" w:cstheme="minorEastAsia"/>
          <w:color w:val="auto"/>
          <w:kern w:val="0"/>
          <w:sz w:val="24"/>
          <w:szCs w:val="24"/>
          <w:shd w:val="clear" w:fill="auto"/>
          <w:lang w:val="en-US" w:eastAsia="zh-CN"/>
        </w:rPr>
      </w:pPr>
      <w:bookmarkStart w:id="62" w:name="_Toc15220"/>
      <w:bookmarkStart w:id="63" w:name="_Toc16990"/>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pacing w:val="0"/>
          <w:position w:val="0"/>
          <w:sz w:val="24"/>
          <w:szCs w:val="24"/>
          <w:shd w:val="clear" w:fill="auto"/>
          <w:lang w:val="en-US" w:eastAsia="zh-CN"/>
        </w:rPr>
        <w:t>国家法律、法规所规定由乙方承担的其它责任。</w:t>
      </w:r>
      <w:bookmarkEnd w:id="62"/>
      <w:bookmarkEnd w:id="63"/>
    </w:p>
    <w:p w14:paraId="2C586F19">
      <w:pPr>
        <w:spacing w:before="0" w:after="0" w:line="360" w:lineRule="auto"/>
        <w:ind w:left="0" w:leftChars="0" w:right="0" w:rightChars="0" w:firstLine="480" w:firstLineChars="0"/>
        <w:jc w:val="left"/>
        <w:outlineLvl w:val="1"/>
        <w:rPr>
          <w:rFonts w:hint="eastAsia" w:ascii="宋体" w:hAnsi="宋体" w:eastAsia="宋体" w:cs="宋体"/>
          <w:b/>
          <w:bCs/>
          <w:color w:val="000000"/>
          <w:spacing w:val="0"/>
          <w:position w:val="0"/>
          <w:sz w:val="24"/>
          <w:shd w:val="clear" w:fill="auto"/>
          <w:lang w:val="en-US" w:eastAsia="zh-CN"/>
        </w:rPr>
      </w:pPr>
      <w:bookmarkStart w:id="64" w:name="_Toc18228"/>
      <w:bookmarkStart w:id="65" w:name="_Toc14969"/>
      <w:r>
        <w:rPr>
          <w:rFonts w:hint="eastAsia" w:ascii="宋体" w:hAnsi="宋体" w:eastAsia="宋体" w:cs="宋体"/>
          <w:b/>
          <w:bCs/>
          <w:color w:val="000000"/>
          <w:spacing w:val="0"/>
          <w:position w:val="0"/>
          <w:sz w:val="24"/>
          <w:shd w:val="clear" w:fill="auto"/>
          <w:lang w:val="en-US" w:eastAsia="zh-CN"/>
        </w:rPr>
        <w:t>九、违约责任</w:t>
      </w:r>
      <w:bookmarkEnd w:id="64"/>
      <w:bookmarkEnd w:id="65"/>
      <w:r>
        <w:rPr>
          <w:rFonts w:hint="eastAsia" w:ascii="宋体" w:hAnsi="宋体" w:eastAsia="宋体" w:cs="宋体"/>
          <w:b/>
          <w:bCs/>
          <w:color w:val="000000"/>
          <w:spacing w:val="0"/>
          <w:position w:val="0"/>
          <w:sz w:val="24"/>
          <w:shd w:val="clear" w:fill="auto"/>
          <w:lang w:val="en-US" w:eastAsia="zh-CN"/>
        </w:rPr>
        <w:t xml:space="preserve"> </w:t>
      </w:r>
    </w:p>
    <w:p w14:paraId="616658FE">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1、甲乙双方必须遵守本合同并执行合同中的各项规定，保证本合同的正常履行。 </w:t>
      </w:r>
    </w:p>
    <w:p w14:paraId="406C2C7D">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2、如因乙方工作人员在履行职务过程中的疏忽、失职、过错等故意或者过失原因给甲方造成损失或侵害，包括但不限于甲方、甲方的关联方本身的财产损失、由此而导致的甲方对任何第三方的法律责任等，乙方对此均应承担全部的赔偿责任。 </w:t>
      </w:r>
    </w:p>
    <w:p w14:paraId="12CC15EF">
      <w:pPr>
        <w:spacing w:before="0" w:after="0" w:line="360" w:lineRule="auto"/>
        <w:ind w:left="0" w:leftChars="0" w:right="0" w:rightChars="0" w:firstLine="480" w:firstLineChars="0"/>
        <w:jc w:val="left"/>
        <w:outlineLvl w:val="1"/>
        <w:rPr>
          <w:rFonts w:hint="eastAsia" w:ascii="宋体" w:hAnsi="宋体" w:eastAsia="宋体" w:cs="宋体"/>
          <w:color w:val="000000"/>
          <w:spacing w:val="0"/>
          <w:position w:val="0"/>
          <w:sz w:val="24"/>
          <w:shd w:val="clear" w:fill="auto"/>
          <w:lang w:val="en-US" w:eastAsia="zh-CN"/>
        </w:rPr>
      </w:pPr>
      <w:bookmarkStart w:id="66" w:name="_Toc9274"/>
      <w:bookmarkStart w:id="67" w:name="_Toc30339"/>
      <w:r>
        <w:rPr>
          <w:rFonts w:hint="eastAsia" w:ascii="宋体" w:hAnsi="宋体" w:eastAsia="宋体" w:cs="宋体"/>
          <w:b/>
          <w:bCs/>
          <w:color w:val="000000"/>
          <w:spacing w:val="0"/>
          <w:position w:val="0"/>
          <w:sz w:val="24"/>
          <w:shd w:val="clear" w:fill="auto"/>
          <w:lang w:val="en-US" w:eastAsia="zh-CN"/>
        </w:rPr>
        <w:t>十、不可抗力事件处理</w:t>
      </w:r>
      <w:bookmarkEnd w:id="66"/>
      <w:bookmarkEnd w:id="67"/>
      <w:r>
        <w:rPr>
          <w:rFonts w:hint="eastAsia" w:ascii="宋体" w:hAnsi="宋体" w:eastAsia="宋体" w:cs="宋体"/>
          <w:b/>
          <w:bCs/>
          <w:color w:val="000000"/>
          <w:spacing w:val="0"/>
          <w:position w:val="0"/>
          <w:sz w:val="24"/>
          <w:shd w:val="clear" w:fill="auto"/>
          <w:lang w:val="en-US" w:eastAsia="zh-CN"/>
        </w:rPr>
        <w:t xml:space="preserve"> </w:t>
      </w:r>
    </w:p>
    <w:p w14:paraId="006F9C95">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1、在合同有效期内，任何一方因不可抗力事件导致不能履行合同，则合同履行期可延长，其延长期与不可抗力影响期相同。 </w:t>
      </w:r>
    </w:p>
    <w:p w14:paraId="19B6E94D">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2、不可抗力事件发生后，应立即通知对方，并寄送有关权威机构出具的证明。 </w:t>
      </w:r>
    </w:p>
    <w:p w14:paraId="351337FB">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pacing w:val="0"/>
          <w:position w:val="0"/>
          <w:sz w:val="24"/>
          <w:szCs w:val="24"/>
          <w:shd w:val="clear" w:fill="auto"/>
          <w:lang w:val="en-US" w:eastAsia="zh-CN"/>
        </w:rPr>
        <w:t>3、 不可抗力事件延续 120 天以上，双方应通过友好协商，确定是否继续履行合</w:t>
      </w:r>
      <w:r>
        <w:rPr>
          <w:rFonts w:hint="eastAsia" w:asciiTheme="minorEastAsia" w:hAnsiTheme="minorEastAsia" w:eastAsiaTheme="minorEastAsia" w:cstheme="minorEastAsia"/>
          <w:color w:val="auto"/>
          <w:kern w:val="0"/>
          <w:sz w:val="24"/>
          <w:szCs w:val="24"/>
          <w:lang w:val="en-US" w:eastAsia="zh-CN" w:bidi="ar"/>
        </w:rPr>
        <w:t>同。</w:t>
      </w:r>
    </w:p>
    <w:p w14:paraId="4A1CC680">
      <w:pPr>
        <w:spacing w:before="0" w:after="0" w:line="360" w:lineRule="auto"/>
        <w:ind w:left="0" w:leftChars="0" w:right="0" w:rightChars="0" w:firstLine="480" w:firstLineChars="0"/>
        <w:jc w:val="left"/>
        <w:outlineLvl w:val="1"/>
        <w:rPr>
          <w:rFonts w:hint="eastAsia" w:ascii="宋体" w:hAnsi="宋体" w:eastAsia="宋体" w:cs="宋体"/>
          <w:b/>
          <w:bCs/>
          <w:color w:val="000000"/>
          <w:spacing w:val="0"/>
          <w:position w:val="0"/>
          <w:sz w:val="24"/>
          <w:shd w:val="clear" w:fill="auto"/>
          <w:lang w:val="en-US" w:eastAsia="zh-CN"/>
        </w:rPr>
      </w:pPr>
      <w:bookmarkStart w:id="68" w:name="_Toc4356"/>
      <w:bookmarkStart w:id="69" w:name="_Toc22665"/>
      <w:r>
        <w:rPr>
          <w:rFonts w:hint="eastAsia" w:ascii="宋体" w:hAnsi="宋体" w:eastAsia="宋体" w:cs="宋体"/>
          <w:b/>
          <w:bCs/>
          <w:color w:val="000000"/>
          <w:spacing w:val="0"/>
          <w:position w:val="0"/>
          <w:sz w:val="24"/>
          <w:shd w:val="clear" w:fill="auto"/>
          <w:lang w:val="en-US" w:eastAsia="zh-CN"/>
        </w:rPr>
        <w:t>十一、解决合同纠纷的方式</w:t>
      </w:r>
      <w:bookmarkEnd w:id="68"/>
      <w:bookmarkEnd w:id="69"/>
      <w:r>
        <w:rPr>
          <w:rFonts w:hint="eastAsia" w:ascii="宋体" w:hAnsi="宋体" w:eastAsia="宋体" w:cs="宋体"/>
          <w:b/>
          <w:bCs/>
          <w:color w:val="000000"/>
          <w:spacing w:val="0"/>
          <w:position w:val="0"/>
          <w:sz w:val="24"/>
          <w:shd w:val="clear" w:fill="auto"/>
          <w:lang w:val="en-US" w:eastAsia="zh-CN"/>
        </w:rPr>
        <w:t xml:space="preserve"> </w:t>
      </w:r>
    </w:p>
    <w:p w14:paraId="2DAD6CDB">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在执行本合同中发生的或与本合同有关的争端，双方应通过友好协商解决，经协商在 60 天内不能达成协议时，应提交西宁市城中区人民法院诉讼解决。 </w:t>
      </w:r>
    </w:p>
    <w:p w14:paraId="027CDFB4">
      <w:pPr>
        <w:spacing w:before="0" w:after="0" w:line="360" w:lineRule="auto"/>
        <w:ind w:left="0" w:leftChars="0" w:right="0" w:rightChars="0" w:firstLine="480" w:firstLineChars="0"/>
        <w:jc w:val="left"/>
        <w:outlineLvl w:val="1"/>
        <w:rPr>
          <w:rFonts w:hint="eastAsia" w:ascii="宋体" w:hAnsi="宋体" w:eastAsia="宋体" w:cs="宋体"/>
          <w:b/>
          <w:bCs/>
          <w:color w:val="000000"/>
          <w:spacing w:val="0"/>
          <w:position w:val="0"/>
          <w:sz w:val="24"/>
          <w:shd w:val="clear" w:fill="auto"/>
          <w:lang w:val="en-US" w:eastAsia="zh-CN"/>
        </w:rPr>
      </w:pPr>
      <w:bookmarkStart w:id="70" w:name="_Toc13548"/>
      <w:bookmarkStart w:id="71" w:name="_Toc25237"/>
      <w:r>
        <w:rPr>
          <w:rFonts w:hint="eastAsia" w:ascii="宋体" w:hAnsi="宋体" w:eastAsia="宋体" w:cs="宋体"/>
          <w:b/>
          <w:bCs/>
          <w:color w:val="000000"/>
          <w:spacing w:val="0"/>
          <w:position w:val="0"/>
          <w:sz w:val="24"/>
          <w:shd w:val="clear" w:fill="auto"/>
          <w:lang w:val="en-US" w:eastAsia="zh-CN"/>
        </w:rPr>
        <w:t>十二、合同生效及其他</w:t>
      </w:r>
      <w:bookmarkEnd w:id="70"/>
      <w:bookmarkEnd w:id="71"/>
      <w:r>
        <w:rPr>
          <w:rFonts w:hint="eastAsia" w:ascii="宋体" w:hAnsi="宋体" w:eastAsia="宋体" w:cs="宋体"/>
          <w:b/>
          <w:bCs/>
          <w:color w:val="000000"/>
          <w:spacing w:val="0"/>
          <w:position w:val="0"/>
          <w:sz w:val="24"/>
          <w:shd w:val="clear" w:fill="auto"/>
          <w:lang w:val="en-US" w:eastAsia="zh-CN"/>
        </w:rPr>
        <w:t xml:space="preserve"> </w:t>
      </w:r>
    </w:p>
    <w:p w14:paraId="31920D7E">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1、合同经双方法定代表人或授权委托代理人签字并加盖单位公章后生效。 </w:t>
      </w:r>
    </w:p>
    <w:p w14:paraId="037728E6">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2、合同执行中涉及采购资金和采购内容修改或补充的，须经政府采购监管部门审批，并签书面补充协议报政府采购监督管理部门备案，方可作为主合同不可分割的一部分。 </w:t>
      </w:r>
    </w:p>
    <w:p w14:paraId="3485301B">
      <w:pPr>
        <w:keepNext w:val="0"/>
        <w:keepLines w:val="0"/>
        <w:pageBreakBefore w:val="0"/>
        <w:kinsoku/>
        <w:wordWrap/>
        <w:overflowPunct/>
        <w:topLinePunct w:val="0"/>
        <w:bidi w:val="0"/>
        <w:adjustRightInd/>
        <w:snapToGrid/>
        <w:spacing w:before="0" w:after="0" w:line="576" w:lineRule="exact"/>
        <w:ind w:left="0" w:right="0" w:firstLine="480"/>
        <w:jc w:val="left"/>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3、未尽事宜，执行相关法律法规的规定，执行相关的技术标准、规范、规则、审计政策和文件等。</w:t>
      </w:r>
    </w:p>
    <w:p w14:paraId="2BF9CA13">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4、本合同一式陆份，自双方签章之日起起效。甲方 份，乙方  份，政府采购代理机构贰份，具有同等法律效力。 </w:t>
      </w:r>
    </w:p>
    <w:p w14:paraId="68E4C441">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p>
    <w:p w14:paraId="1D04A749">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甲方（盖章）：                 乙方（盖章）： </w:t>
      </w:r>
    </w:p>
    <w:p w14:paraId="3712EEC8">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法定代表人或委托代理人：       法定代表人或委托代理人： </w:t>
      </w:r>
    </w:p>
    <w:p w14:paraId="5A75B5C7">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开户银行： </w:t>
      </w:r>
    </w:p>
    <w:p w14:paraId="6654EBD9">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联系电话：账号： </w:t>
      </w:r>
    </w:p>
    <w:p w14:paraId="5CFF1A97">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联系电话： </w:t>
      </w:r>
    </w:p>
    <w:p w14:paraId="0AB448A7">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签约时间： 年 月 日 </w:t>
      </w:r>
    </w:p>
    <w:p w14:paraId="515189A2">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p>
    <w:p w14:paraId="19C9585B">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采购代理机构：青海发投机电设备招标有限公司 </w:t>
      </w:r>
    </w:p>
    <w:p w14:paraId="3B5B9631">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 xml:space="preserve">负责人或经办人： </w:t>
      </w:r>
    </w:p>
    <w:p w14:paraId="2654A2F8">
      <w:pPr>
        <w:spacing w:before="0" w:after="0" w:line="360" w:lineRule="auto"/>
        <w:ind w:left="0" w:right="0" w:firstLine="480"/>
        <w:jc w:val="left"/>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合同备案时间： 年 月</w:t>
      </w:r>
      <w:r>
        <w:rPr>
          <w:rFonts w:hint="default" w:ascii="宋体" w:hAnsi="宋体" w:eastAsia="宋体" w:cs="宋体"/>
          <w:color w:val="000000"/>
          <w:spacing w:val="0"/>
          <w:position w:val="0"/>
          <w:sz w:val="24"/>
          <w:shd w:val="clear" w:fill="auto"/>
          <w:lang w:val="en-US" w:eastAsia="zh-CN"/>
        </w:rPr>
        <w:t xml:space="preserve"> </w:t>
      </w:r>
      <w:r>
        <w:rPr>
          <w:rFonts w:hint="eastAsia" w:ascii="宋体" w:hAnsi="宋体" w:eastAsia="宋体" w:cs="宋体"/>
          <w:color w:val="000000"/>
          <w:spacing w:val="0"/>
          <w:position w:val="0"/>
          <w:sz w:val="24"/>
          <w:shd w:val="clear" w:fill="auto"/>
          <w:lang w:val="en-US" w:eastAsia="zh-CN"/>
        </w:rPr>
        <w:t>日</w:t>
      </w:r>
    </w:p>
    <w:p w14:paraId="2C99E519">
      <w:pPr>
        <w:pStyle w:val="7"/>
      </w:pPr>
    </w:p>
    <w:p w14:paraId="62211708">
      <w:pPr>
        <w:pStyle w:val="7"/>
        <w:rPr>
          <w:b/>
          <w:bCs/>
        </w:rPr>
      </w:pPr>
    </w:p>
    <w:p w14:paraId="2F35F12B">
      <w:pPr>
        <w:spacing w:before="0" w:after="0" w:line="360" w:lineRule="auto"/>
        <w:ind w:left="0" w:right="0" w:firstLine="480"/>
        <w:jc w:val="left"/>
        <w:rPr>
          <w:rFonts w:ascii="宋体" w:hAnsi="宋体" w:eastAsia="宋体" w:cs="宋体"/>
          <w:color w:val="000000"/>
          <w:spacing w:val="0"/>
          <w:position w:val="0"/>
          <w:sz w:val="24"/>
          <w:shd w:val="clear" w:fill="auto"/>
        </w:rPr>
      </w:pPr>
    </w:p>
    <w:p w14:paraId="704A3AF9">
      <w:pPr>
        <w:pStyle w:val="7"/>
        <w:rPr>
          <w:rFonts w:ascii="Times New Roman" w:hAnsi="Times New Roman" w:eastAsia="Times New Roman" w:cs="Times New Roman"/>
          <w:color w:val="auto"/>
          <w:spacing w:val="0"/>
          <w:position w:val="0"/>
          <w:sz w:val="22"/>
          <w:shd w:val="clear" w:fill="auto"/>
        </w:rPr>
      </w:pPr>
    </w:p>
    <w:p w14:paraId="2DE69D79">
      <w:pPr>
        <w:rPr>
          <w:rFonts w:ascii="Times New Roman" w:hAnsi="Times New Roman" w:eastAsia="Times New Roman" w:cs="Times New Roman"/>
          <w:color w:val="auto"/>
          <w:spacing w:val="0"/>
          <w:position w:val="0"/>
          <w:sz w:val="22"/>
          <w:shd w:val="clear" w:fill="auto"/>
        </w:rPr>
      </w:pPr>
    </w:p>
    <w:p w14:paraId="2C6BF96B">
      <w:pPr>
        <w:pStyle w:val="24"/>
        <w:rPr>
          <w:rFonts w:ascii="Times New Roman" w:hAnsi="Times New Roman" w:eastAsia="Times New Roman" w:cs="Times New Roman"/>
          <w:color w:val="auto"/>
          <w:spacing w:val="0"/>
          <w:position w:val="0"/>
          <w:sz w:val="22"/>
          <w:shd w:val="clear" w:fill="auto"/>
        </w:rPr>
      </w:pPr>
    </w:p>
    <w:p w14:paraId="3083B93F">
      <w:pPr>
        <w:pStyle w:val="24"/>
        <w:rPr>
          <w:rFonts w:ascii="Times New Roman" w:hAnsi="Times New Roman" w:eastAsia="Times New Roman" w:cs="Times New Roman"/>
          <w:color w:val="auto"/>
          <w:spacing w:val="0"/>
          <w:position w:val="0"/>
          <w:sz w:val="22"/>
          <w:shd w:val="clear" w:fill="auto"/>
        </w:rPr>
      </w:pPr>
    </w:p>
    <w:p w14:paraId="359402DC">
      <w:pPr>
        <w:pStyle w:val="7"/>
        <w:rPr>
          <w:rFonts w:ascii="Times New Roman" w:hAnsi="Times New Roman" w:eastAsia="Times New Roman" w:cs="Times New Roman"/>
          <w:color w:val="auto"/>
          <w:spacing w:val="0"/>
          <w:position w:val="0"/>
          <w:sz w:val="22"/>
          <w:shd w:val="clear" w:fill="auto"/>
        </w:rPr>
      </w:pPr>
    </w:p>
    <w:p w14:paraId="23F72ACA">
      <w:pPr>
        <w:keepNext/>
        <w:keepLines/>
        <w:widowControl w:val="0"/>
        <w:spacing w:before="0" w:after="0" w:line="360" w:lineRule="auto"/>
        <w:ind w:left="0" w:leftChars="0" w:right="0" w:rightChars="0" w:firstLine="0" w:firstLineChars="0"/>
        <w:jc w:val="center"/>
        <w:outlineLvl w:val="0"/>
        <w:rPr>
          <w:rFonts w:ascii="宋体" w:hAnsi="宋体" w:eastAsia="宋体" w:cs="宋体"/>
          <w:b/>
          <w:color w:val="000000"/>
          <w:spacing w:val="0"/>
          <w:position w:val="0"/>
          <w:sz w:val="36"/>
          <w:shd w:val="clear" w:fill="auto"/>
        </w:rPr>
      </w:pPr>
      <w:bookmarkStart w:id="72" w:name="_Toc9173"/>
      <w:r>
        <w:rPr>
          <w:rFonts w:ascii="宋体" w:hAnsi="宋体" w:eastAsia="宋体" w:cs="宋体"/>
          <w:b/>
          <w:color w:val="000000"/>
          <w:spacing w:val="0"/>
          <w:position w:val="0"/>
          <w:sz w:val="36"/>
          <w:shd w:val="clear" w:fill="auto"/>
        </w:rPr>
        <w:t>第五部分响应文件格式</w:t>
      </w:r>
      <w:bookmarkEnd w:id="72"/>
    </w:p>
    <w:p w14:paraId="4385C7D8">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44873987">
      <w:pPr>
        <w:spacing w:before="240" w:after="60" w:line="400" w:lineRule="auto"/>
        <w:ind w:left="0" w:leftChars="0" w:right="0" w:rightChars="0" w:firstLine="0" w:firstLineChars="0"/>
        <w:jc w:val="left"/>
        <w:outlineLvl w:val="1"/>
        <w:rPr>
          <w:rFonts w:ascii="宋体" w:hAnsi="宋体" w:eastAsia="宋体" w:cs="宋体"/>
          <w:b/>
          <w:color w:val="000000"/>
          <w:spacing w:val="0"/>
          <w:position w:val="0"/>
          <w:sz w:val="24"/>
          <w:shd w:val="clear" w:fill="auto"/>
        </w:rPr>
      </w:pPr>
      <w:bookmarkStart w:id="73" w:name="_Toc19818"/>
      <w:bookmarkStart w:id="74" w:name="_Toc12974"/>
      <w:r>
        <w:rPr>
          <w:rFonts w:ascii="宋体" w:hAnsi="宋体" w:eastAsia="宋体" w:cs="宋体"/>
          <w:b/>
          <w:color w:val="000000"/>
          <w:spacing w:val="0"/>
          <w:position w:val="0"/>
          <w:sz w:val="24"/>
          <w:shd w:val="clear" w:fill="auto"/>
        </w:rPr>
        <w:t>附件1：响应文件封面</w:t>
      </w:r>
      <w:bookmarkEnd w:id="73"/>
      <w:bookmarkEnd w:id="74"/>
    </w:p>
    <w:p w14:paraId="13370581">
      <w:pPr>
        <w:spacing w:before="0" w:after="0" w:line="360" w:lineRule="auto"/>
        <w:ind w:left="0" w:right="0" w:firstLine="0"/>
        <w:jc w:val="both"/>
        <w:rPr>
          <w:rFonts w:ascii="宋体" w:hAnsi="宋体" w:eastAsia="宋体" w:cs="宋体"/>
          <w:b/>
          <w:color w:val="000000"/>
          <w:spacing w:val="0"/>
          <w:position w:val="0"/>
          <w:sz w:val="36"/>
          <w:shd w:val="clear" w:fill="auto"/>
        </w:rPr>
      </w:pPr>
    </w:p>
    <w:p w14:paraId="3E18182E">
      <w:pPr>
        <w:spacing w:before="0" w:after="0" w:line="360" w:lineRule="auto"/>
        <w:ind w:left="0" w:right="0" w:firstLine="0"/>
        <w:jc w:val="both"/>
        <w:rPr>
          <w:rFonts w:ascii="宋体" w:hAnsi="宋体" w:eastAsia="宋体" w:cs="宋体"/>
          <w:b/>
          <w:color w:val="000000"/>
          <w:spacing w:val="0"/>
          <w:position w:val="0"/>
          <w:sz w:val="36"/>
          <w:shd w:val="clear" w:fill="auto"/>
        </w:rPr>
      </w:pPr>
    </w:p>
    <w:p w14:paraId="380F4FE1">
      <w:pPr>
        <w:spacing w:before="0" w:after="0" w:line="360" w:lineRule="auto"/>
        <w:ind w:left="0" w:right="0" w:firstLine="0"/>
        <w:jc w:val="both"/>
        <w:rPr>
          <w:rFonts w:ascii="宋体" w:hAnsi="宋体" w:eastAsia="宋体" w:cs="宋体"/>
          <w:b/>
          <w:color w:val="000000"/>
          <w:spacing w:val="0"/>
          <w:position w:val="0"/>
          <w:sz w:val="36"/>
          <w:shd w:val="clear" w:fill="auto"/>
        </w:rPr>
      </w:pPr>
    </w:p>
    <w:p w14:paraId="5E6A5459">
      <w:pPr>
        <w:spacing w:before="0" w:after="0" w:line="360" w:lineRule="auto"/>
        <w:ind w:left="0" w:right="0" w:firstLine="2354"/>
        <w:jc w:val="both"/>
        <w:rPr>
          <w:rFonts w:ascii="宋体" w:hAnsi="宋体" w:eastAsia="宋体" w:cs="宋体"/>
          <w:b/>
          <w:color w:val="000000"/>
          <w:spacing w:val="0"/>
          <w:position w:val="0"/>
          <w:sz w:val="72"/>
          <w:shd w:val="clear" w:fill="auto"/>
        </w:rPr>
      </w:pPr>
      <w:r>
        <w:rPr>
          <w:rFonts w:ascii="宋体" w:hAnsi="宋体" w:eastAsia="宋体" w:cs="宋体"/>
          <w:b/>
          <w:color w:val="000000"/>
          <w:spacing w:val="0"/>
          <w:position w:val="0"/>
          <w:sz w:val="72"/>
          <w:shd w:val="clear" w:fill="auto"/>
        </w:rPr>
        <w:t>响应文件</w:t>
      </w:r>
    </w:p>
    <w:p w14:paraId="22F11FA7">
      <w:pPr>
        <w:spacing w:before="0" w:after="0" w:line="360" w:lineRule="auto"/>
        <w:ind w:left="0" w:right="0" w:firstLine="0"/>
        <w:jc w:val="both"/>
        <w:rPr>
          <w:rFonts w:ascii="宋体" w:hAnsi="宋体" w:eastAsia="宋体" w:cs="宋体"/>
          <w:b/>
          <w:color w:val="000000"/>
          <w:spacing w:val="0"/>
          <w:position w:val="0"/>
          <w:sz w:val="36"/>
          <w:shd w:val="clear" w:fill="auto"/>
        </w:rPr>
      </w:pPr>
    </w:p>
    <w:p w14:paraId="172D45DB">
      <w:pPr>
        <w:spacing w:before="0" w:after="0" w:line="360" w:lineRule="auto"/>
        <w:ind w:left="0" w:right="0" w:firstLine="0"/>
        <w:jc w:val="both"/>
        <w:rPr>
          <w:rFonts w:ascii="宋体" w:hAnsi="宋体" w:eastAsia="宋体" w:cs="宋体"/>
          <w:b/>
          <w:color w:val="000000"/>
          <w:spacing w:val="0"/>
          <w:position w:val="0"/>
          <w:sz w:val="36"/>
          <w:shd w:val="clear" w:fill="auto"/>
        </w:rPr>
      </w:pPr>
      <w:r>
        <w:rPr>
          <w:rFonts w:ascii="宋体" w:hAnsi="宋体" w:eastAsia="宋体" w:cs="宋体"/>
          <w:b/>
          <w:color w:val="000000"/>
          <w:spacing w:val="0"/>
          <w:position w:val="0"/>
          <w:sz w:val="36"/>
          <w:shd w:val="clear" w:fill="auto"/>
        </w:rPr>
        <w:t>采购项目编号：</w:t>
      </w:r>
    </w:p>
    <w:p w14:paraId="081F41BB">
      <w:pPr>
        <w:spacing w:before="0" w:after="0" w:line="360" w:lineRule="auto"/>
        <w:ind w:left="2530" w:right="0" w:hanging="2520"/>
        <w:jc w:val="both"/>
        <w:rPr>
          <w:rFonts w:ascii="宋体" w:hAnsi="宋体" w:eastAsia="宋体" w:cs="宋体"/>
          <w:b/>
          <w:color w:val="000000"/>
          <w:spacing w:val="0"/>
          <w:position w:val="0"/>
          <w:sz w:val="36"/>
          <w:shd w:val="clear" w:fill="auto"/>
        </w:rPr>
      </w:pPr>
      <w:r>
        <w:rPr>
          <w:rFonts w:ascii="宋体" w:hAnsi="宋体" w:eastAsia="宋体" w:cs="宋体"/>
          <w:b/>
          <w:color w:val="000000"/>
          <w:spacing w:val="0"/>
          <w:position w:val="0"/>
          <w:sz w:val="36"/>
          <w:shd w:val="clear" w:fill="auto"/>
        </w:rPr>
        <w:t>采购项目名称：</w:t>
      </w:r>
    </w:p>
    <w:p w14:paraId="7FC52FB1">
      <w:pPr>
        <w:spacing w:before="0" w:after="0" w:line="360" w:lineRule="auto"/>
        <w:ind w:left="2530" w:right="0" w:hanging="2520"/>
        <w:jc w:val="both"/>
        <w:rPr>
          <w:rFonts w:ascii="宋体" w:hAnsi="宋体" w:eastAsia="宋体" w:cs="宋体"/>
          <w:b/>
          <w:color w:val="000000"/>
          <w:spacing w:val="0"/>
          <w:position w:val="0"/>
          <w:sz w:val="36"/>
          <w:shd w:val="clear" w:fill="auto"/>
        </w:rPr>
      </w:pPr>
    </w:p>
    <w:p w14:paraId="1BABC487">
      <w:pPr>
        <w:spacing w:before="0" w:after="0" w:line="360" w:lineRule="auto"/>
        <w:ind w:left="2530" w:right="0" w:hanging="2520"/>
        <w:jc w:val="both"/>
        <w:rPr>
          <w:rFonts w:ascii="宋体" w:hAnsi="宋体" w:eastAsia="宋体" w:cs="宋体"/>
          <w:b/>
          <w:color w:val="000000"/>
          <w:spacing w:val="0"/>
          <w:position w:val="0"/>
          <w:sz w:val="36"/>
          <w:shd w:val="clear" w:fill="auto"/>
        </w:rPr>
      </w:pPr>
    </w:p>
    <w:p w14:paraId="2399A482">
      <w:pPr>
        <w:spacing w:before="0" w:after="0" w:line="360" w:lineRule="auto"/>
        <w:ind w:left="2530" w:right="0" w:hanging="2520"/>
        <w:jc w:val="both"/>
        <w:rPr>
          <w:rFonts w:ascii="宋体" w:hAnsi="宋体" w:eastAsia="宋体" w:cs="宋体"/>
          <w:b/>
          <w:color w:val="000000"/>
          <w:spacing w:val="0"/>
          <w:position w:val="0"/>
          <w:sz w:val="36"/>
          <w:shd w:val="clear" w:fill="auto"/>
        </w:rPr>
      </w:pPr>
    </w:p>
    <w:p w14:paraId="1BC16894">
      <w:pPr>
        <w:spacing w:before="0" w:after="0" w:line="360" w:lineRule="auto"/>
        <w:ind w:left="0" w:right="0" w:firstLine="0"/>
        <w:jc w:val="both"/>
        <w:rPr>
          <w:rFonts w:ascii="宋体" w:hAnsi="宋体" w:eastAsia="宋体" w:cs="宋体"/>
          <w:b/>
          <w:color w:val="000000"/>
          <w:spacing w:val="0"/>
          <w:position w:val="0"/>
          <w:sz w:val="36"/>
          <w:shd w:val="clear" w:fill="auto"/>
        </w:rPr>
      </w:pPr>
    </w:p>
    <w:p w14:paraId="07C0BBE9">
      <w:pPr>
        <w:spacing w:before="0" w:after="0" w:line="360" w:lineRule="auto"/>
        <w:ind w:left="0" w:right="0" w:firstLine="0"/>
        <w:jc w:val="both"/>
        <w:rPr>
          <w:rFonts w:ascii="宋体" w:hAnsi="宋体" w:eastAsia="宋体" w:cs="宋体"/>
          <w:b/>
          <w:color w:val="000000"/>
          <w:spacing w:val="0"/>
          <w:position w:val="0"/>
          <w:sz w:val="36"/>
          <w:shd w:val="clear" w:fill="auto"/>
        </w:rPr>
      </w:pPr>
    </w:p>
    <w:p w14:paraId="68F6805B">
      <w:pPr>
        <w:spacing w:before="0" w:after="0" w:line="360" w:lineRule="auto"/>
        <w:ind w:left="0" w:right="0" w:firstLine="0"/>
        <w:jc w:val="both"/>
        <w:rPr>
          <w:rFonts w:ascii="宋体" w:hAnsi="宋体" w:eastAsia="宋体" w:cs="宋体"/>
          <w:b/>
          <w:color w:val="000000"/>
          <w:spacing w:val="0"/>
          <w:position w:val="0"/>
          <w:sz w:val="32"/>
          <w:shd w:val="clear" w:fill="auto"/>
        </w:rPr>
      </w:pPr>
      <w:r>
        <w:rPr>
          <w:rFonts w:ascii="宋体" w:hAnsi="宋体" w:eastAsia="宋体" w:cs="宋体"/>
          <w:b/>
          <w:color w:val="000000"/>
          <w:spacing w:val="0"/>
          <w:position w:val="0"/>
          <w:sz w:val="32"/>
          <w:shd w:val="clear" w:fill="auto"/>
        </w:rPr>
        <w:t>供应商：                             （公章）</w:t>
      </w:r>
    </w:p>
    <w:p w14:paraId="08033AA8">
      <w:pPr>
        <w:spacing w:before="0" w:after="0" w:line="360" w:lineRule="auto"/>
        <w:ind w:left="0" w:right="0" w:firstLine="0"/>
        <w:jc w:val="both"/>
        <w:rPr>
          <w:rFonts w:ascii="宋体" w:hAnsi="宋体" w:eastAsia="宋体" w:cs="宋体"/>
          <w:b/>
          <w:color w:val="000000"/>
          <w:spacing w:val="0"/>
          <w:position w:val="0"/>
          <w:sz w:val="32"/>
          <w:shd w:val="clear" w:fill="auto"/>
        </w:rPr>
      </w:pPr>
      <w:r>
        <w:rPr>
          <w:rFonts w:ascii="宋体" w:hAnsi="宋体" w:eastAsia="宋体" w:cs="宋体"/>
          <w:b/>
          <w:color w:val="000000"/>
          <w:spacing w:val="0"/>
          <w:position w:val="0"/>
          <w:sz w:val="32"/>
          <w:shd w:val="clear" w:fill="auto"/>
        </w:rPr>
        <w:t>法定代表人或委托代理人：            （</w:t>
      </w:r>
      <w:r>
        <w:rPr>
          <w:rFonts w:ascii="宋体" w:hAnsi="宋体" w:eastAsia="宋体" w:cs="宋体"/>
          <w:b/>
          <w:color w:val="000000"/>
          <w:spacing w:val="0"/>
          <w:position w:val="0"/>
          <w:sz w:val="36"/>
          <w:shd w:val="clear" w:fill="auto"/>
        </w:rPr>
        <w:t>签字或盖章</w:t>
      </w:r>
      <w:r>
        <w:rPr>
          <w:rFonts w:ascii="宋体" w:hAnsi="宋体" w:eastAsia="宋体" w:cs="宋体"/>
          <w:b/>
          <w:color w:val="000000"/>
          <w:spacing w:val="0"/>
          <w:position w:val="0"/>
          <w:sz w:val="32"/>
          <w:shd w:val="clear" w:fill="auto"/>
        </w:rPr>
        <w:t>）</w:t>
      </w:r>
    </w:p>
    <w:p w14:paraId="4DC6C5D9">
      <w:pPr>
        <w:spacing w:before="0" w:after="0" w:line="360" w:lineRule="auto"/>
        <w:ind w:left="0" w:right="0" w:firstLine="0"/>
        <w:jc w:val="both"/>
        <w:rPr>
          <w:rFonts w:ascii="宋体" w:hAnsi="宋体" w:eastAsia="宋体" w:cs="宋体"/>
          <w:b/>
          <w:color w:val="000000"/>
          <w:spacing w:val="0"/>
          <w:position w:val="0"/>
          <w:sz w:val="32"/>
          <w:shd w:val="clear" w:fill="auto"/>
        </w:rPr>
      </w:pPr>
    </w:p>
    <w:p w14:paraId="31F12237">
      <w:pPr>
        <w:spacing w:before="0" w:after="0" w:line="360" w:lineRule="auto"/>
        <w:ind w:left="0" w:right="0" w:firstLine="0"/>
        <w:jc w:val="center"/>
        <w:rPr>
          <w:rFonts w:ascii="宋体" w:hAnsi="宋体" w:eastAsia="宋体" w:cs="宋体"/>
          <w:b/>
          <w:color w:val="000000"/>
          <w:spacing w:val="0"/>
          <w:position w:val="0"/>
          <w:sz w:val="32"/>
          <w:shd w:val="clear" w:fill="auto"/>
        </w:rPr>
      </w:pPr>
      <w:r>
        <w:rPr>
          <w:rFonts w:ascii="宋体" w:hAnsi="宋体" w:eastAsia="宋体" w:cs="宋体"/>
          <w:b/>
          <w:color w:val="000000"/>
          <w:spacing w:val="0"/>
          <w:position w:val="0"/>
          <w:sz w:val="32"/>
          <w:shd w:val="clear" w:fill="auto"/>
        </w:rPr>
        <w:t>年  月  日</w:t>
      </w:r>
    </w:p>
    <w:p w14:paraId="68C58BD7">
      <w:pPr>
        <w:spacing w:before="240" w:after="60" w:line="400" w:lineRule="auto"/>
        <w:ind w:left="0" w:right="0" w:firstLine="0"/>
        <w:jc w:val="left"/>
        <w:rPr>
          <w:rFonts w:ascii="宋体" w:hAnsi="宋体" w:eastAsia="宋体" w:cs="宋体"/>
          <w:b/>
          <w:color w:val="000000"/>
          <w:spacing w:val="0"/>
          <w:position w:val="0"/>
          <w:sz w:val="32"/>
          <w:shd w:val="clear" w:fill="auto"/>
        </w:rPr>
      </w:pPr>
      <w:r>
        <w:rPr>
          <w:rFonts w:ascii="宋体" w:hAnsi="宋体" w:eastAsia="宋体" w:cs="宋体"/>
          <w:b/>
          <w:color w:val="000000"/>
          <w:spacing w:val="0"/>
          <w:position w:val="0"/>
          <w:sz w:val="32"/>
          <w:shd w:val="clear" w:fill="auto"/>
        </w:rPr>
        <w:t xml:space="preserve"> </w:t>
      </w:r>
    </w:p>
    <w:p w14:paraId="73D27219">
      <w:pPr>
        <w:pStyle w:val="7"/>
      </w:pPr>
    </w:p>
    <w:p w14:paraId="1C49CB46">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附件2：响应文件目录</w:t>
      </w:r>
    </w:p>
    <w:p w14:paraId="3B9107FB">
      <w:pPr>
        <w:spacing w:before="0" w:after="0" w:line="400" w:lineRule="auto"/>
        <w:ind w:left="0" w:right="0" w:firstLine="420"/>
        <w:jc w:val="both"/>
        <w:rPr>
          <w:rFonts w:ascii="Calibri" w:hAnsi="Calibri" w:eastAsia="Calibri" w:cs="Calibri"/>
          <w:color w:val="000000"/>
          <w:spacing w:val="0"/>
          <w:position w:val="0"/>
          <w:sz w:val="21"/>
          <w:shd w:val="clear" w:fill="auto"/>
        </w:rPr>
      </w:pPr>
    </w:p>
    <w:p w14:paraId="6D7A2700">
      <w:pPr>
        <w:spacing w:before="0" w:after="0" w:line="400" w:lineRule="auto"/>
        <w:ind w:left="0" w:right="0" w:firstLine="420"/>
        <w:jc w:val="center"/>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目       录</w:t>
      </w:r>
    </w:p>
    <w:p w14:paraId="0BDE3AC5">
      <w:pPr>
        <w:numPr>
          <w:ilvl w:val="0"/>
          <w:numId w:val="0"/>
        </w:numPr>
        <w:spacing w:before="0" w:after="0" w:line="400" w:lineRule="auto"/>
        <w:ind w:left="480" w:leftChars="0" w:right="0" w:rightChars="0"/>
        <w:jc w:val="both"/>
        <w:rPr>
          <w:rFonts w:ascii="宋体" w:hAnsi="宋体" w:eastAsia="宋体" w:cs="宋体"/>
          <w:color w:val="000000"/>
          <w:spacing w:val="0"/>
          <w:position w:val="0"/>
          <w:sz w:val="24"/>
          <w:shd w:val="clear" w:fill="auto"/>
        </w:rPr>
      </w:pPr>
      <w:r>
        <w:rPr>
          <w:rFonts w:hint="eastAsia" w:ascii="宋体" w:hAnsi="宋体" w:eastAsia="宋体" w:cs="宋体"/>
          <w:color w:val="000000"/>
          <w:spacing w:val="0"/>
          <w:position w:val="0"/>
          <w:sz w:val="24"/>
          <w:shd w:val="clear" w:fill="auto"/>
          <w:lang w:eastAsia="zh-CN"/>
        </w:rPr>
        <w:t>（</w:t>
      </w:r>
      <w:r>
        <w:rPr>
          <w:rFonts w:hint="eastAsia" w:ascii="宋体" w:hAnsi="宋体" w:eastAsia="宋体" w:cs="宋体"/>
          <w:color w:val="000000"/>
          <w:spacing w:val="0"/>
          <w:position w:val="0"/>
          <w:sz w:val="24"/>
          <w:shd w:val="clear" w:fill="auto"/>
          <w:lang w:val="en-US" w:eastAsia="zh-CN"/>
        </w:rPr>
        <w:t>1</w:t>
      </w:r>
      <w:r>
        <w:rPr>
          <w:rFonts w:hint="eastAsia" w:ascii="宋体" w:hAnsi="宋体" w:eastAsia="宋体" w:cs="宋体"/>
          <w:color w:val="000000"/>
          <w:spacing w:val="0"/>
          <w:position w:val="0"/>
          <w:sz w:val="24"/>
          <w:shd w:val="clear" w:fill="auto"/>
          <w:lang w:eastAsia="zh-CN"/>
        </w:rPr>
        <w:t>）</w:t>
      </w:r>
      <w:r>
        <w:rPr>
          <w:rFonts w:ascii="宋体" w:hAnsi="宋体" w:eastAsia="宋体" w:cs="宋体"/>
          <w:color w:val="000000"/>
          <w:spacing w:val="0"/>
          <w:position w:val="0"/>
          <w:sz w:val="24"/>
          <w:shd w:val="clear" w:fill="auto"/>
        </w:rPr>
        <w:t>磋商函……………………………………………………………所在页码</w:t>
      </w:r>
    </w:p>
    <w:p w14:paraId="79479D65">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w:t>
      </w:r>
      <w:r>
        <w:rPr>
          <w:rFonts w:hint="eastAsia" w:ascii="宋体" w:hAnsi="宋体" w:eastAsia="宋体" w:cs="宋体"/>
          <w:color w:val="000000"/>
          <w:spacing w:val="0"/>
          <w:position w:val="0"/>
          <w:sz w:val="24"/>
          <w:shd w:val="clear" w:fill="auto"/>
          <w:lang w:eastAsia="zh-CN"/>
        </w:rPr>
        <w:t>磋商</w:t>
      </w:r>
      <w:r>
        <w:rPr>
          <w:rFonts w:ascii="宋体" w:hAnsi="宋体" w:eastAsia="宋体" w:cs="宋体"/>
          <w:color w:val="000000"/>
          <w:spacing w:val="0"/>
          <w:position w:val="0"/>
          <w:sz w:val="24"/>
          <w:shd w:val="clear" w:fill="auto"/>
        </w:rPr>
        <w:t>报价一览表…………………………………………………所在页码</w:t>
      </w:r>
    </w:p>
    <w:p w14:paraId="2BBD938C">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（3）分项报价表………………………………………………………所在页码</w:t>
      </w:r>
    </w:p>
    <w:p w14:paraId="54ADE277">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（4）法定代表人证明书………………………………………………所在页码</w:t>
      </w:r>
    </w:p>
    <w:p w14:paraId="653A463C">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（5）法定代表人授权书………………………………………………所在页码</w:t>
      </w:r>
    </w:p>
    <w:p w14:paraId="679EA1DE">
      <w:pPr>
        <w:spacing w:before="0" w:after="0" w:line="400" w:lineRule="auto"/>
        <w:ind w:left="0" w:right="0" w:firstLine="480"/>
        <w:jc w:val="right"/>
      </w:pPr>
      <w:r>
        <w:rPr>
          <w:rFonts w:ascii="宋体" w:hAnsi="宋体" w:eastAsia="宋体" w:cs="宋体"/>
          <w:color w:val="000000"/>
          <w:spacing w:val="0"/>
          <w:position w:val="0"/>
          <w:sz w:val="24"/>
          <w:shd w:val="clear" w:fill="auto"/>
        </w:rPr>
        <w:t>（6）供应商诚信</w:t>
      </w:r>
      <w:r>
        <w:rPr>
          <w:rFonts w:hint="eastAsia" w:ascii="宋体" w:hAnsi="宋体" w:eastAsia="宋体" w:cs="宋体"/>
          <w:color w:val="000000"/>
          <w:spacing w:val="0"/>
          <w:position w:val="0"/>
          <w:sz w:val="24"/>
          <w:shd w:val="clear" w:fill="auto"/>
          <w:lang w:eastAsia="zh-CN"/>
        </w:rPr>
        <w:t>函</w:t>
      </w:r>
      <w:r>
        <w:rPr>
          <w:rFonts w:ascii="宋体" w:hAnsi="宋体" w:eastAsia="宋体" w:cs="宋体"/>
          <w:color w:val="000000"/>
          <w:spacing w:val="0"/>
          <w:position w:val="0"/>
          <w:sz w:val="24"/>
          <w:shd w:val="clear" w:fill="auto"/>
        </w:rPr>
        <w:t>……………………………………………………所在页码</w:t>
      </w:r>
    </w:p>
    <w:p w14:paraId="321FB91C">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7</w:t>
      </w:r>
      <w:r>
        <w:rPr>
          <w:rFonts w:ascii="宋体" w:hAnsi="宋体" w:eastAsia="宋体" w:cs="宋体"/>
          <w:color w:val="000000"/>
          <w:spacing w:val="0"/>
          <w:position w:val="0"/>
          <w:sz w:val="24"/>
          <w:shd w:val="clear" w:fill="auto"/>
        </w:rPr>
        <w:t>）供应商诚信承诺书………………………………………………所在页码</w:t>
      </w:r>
    </w:p>
    <w:p w14:paraId="5F40EA57">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8</w:t>
      </w:r>
      <w:r>
        <w:rPr>
          <w:rFonts w:ascii="宋体" w:hAnsi="宋体" w:eastAsia="宋体" w:cs="宋体"/>
          <w:color w:val="000000"/>
          <w:spacing w:val="0"/>
          <w:position w:val="0"/>
          <w:sz w:val="24"/>
          <w:shd w:val="clear" w:fill="auto"/>
        </w:rPr>
        <w:t>）资格证明材料……………………………………………………所在页码</w:t>
      </w:r>
    </w:p>
    <w:p w14:paraId="1042ABB6">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9</w:t>
      </w:r>
      <w:r>
        <w:rPr>
          <w:rFonts w:ascii="宋体" w:hAnsi="宋体" w:eastAsia="宋体" w:cs="宋体"/>
          <w:color w:val="000000"/>
          <w:spacing w:val="0"/>
          <w:position w:val="0"/>
          <w:sz w:val="24"/>
          <w:shd w:val="clear" w:fill="auto"/>
        </w:rPr>
        <w:t>）财务状况…………………………………………………………所在页码</w:t>
      </w:r>
    </w:p>
    <w:p w14:paraId="1A21E9D2">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10</w:t>
      </w:r>
      <w:r>
        <w:rPr>
          <w:rFonts w:ascii="宋体" w:hAnsi="宋体" w:eastAsia="宋体" w:cs="宋体"/>
          <w:color w:val="000000"/>
          <w:spacing w:val="0"/>
          <w:position w:val="0"/>
          <w:sz w:val="24"/>
          <w:shd w:val="clear" w:fill="auto"/>
        </w:rPr>
        <w:t>）具备履行合同所必须的设施和专业技术能力的证明………所在页码</w:t>
      </w:r>
    </w:p>
    <w:p w14:paraId="19D58AA9">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val="en-US" w:eastAsia="zh-CN"/>
        </w:rPr>
        <w:t>11</w:t>
      </w:r>
      <w:r>
        <w:rPr>
          <w:rFonts w:ascii="宋体" w:hAnsi="宋体" w:eastAsia="宋体" w:cs="宋体"/>
          <w:color w:val="000000"/>
          <w:spacing w:val="0"/>
          <w:position w:val="0"/>
          <w:sz w:val="24"/>
          <w:shd w:val="clear" w:fill="auto"/>
        </w:rPr>
        <w:t>）无重大违法记录声明…………………………………………所在页码</w:t>
      </w:r>
    </w:p>
    <w:p w14:paraId="0FAAF323">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2</w:t>
      </w:r>
      <w:r>
        <w:rPr>
          <w:rFonts w:ascii="宋体" w:hAnsi="宋体" w:eastAsia="宋体" w:cs="宋体"/>
          <w:color w:val="000000"/>
          <w:spacing w:val="0"/>
          <w:position w:val="0"/>
          <w:sz w:val="24"/>
          <w:shd w:val="clear" w:fill="auto"/>
        </w:rPr>
        <w:t>）供应商类似业绩证明材料……………………………………所在页码</w:t>
      </w:r>
    </w:p>
    <w:p w14:paraId="2409F0B7">
      <w:pPr>
        <w:spacing w:before="0" w:after="0" w:line="400" w:lineRule="auto"/>
        <w:ind w:left="0" w:right="0" w:firstLine="480"/>
        <w:jc w:val="right"/>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3</w:t>
      </w: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eastAsia="zh-CN"/>
        </w:rPr>
        <w:t>供应商最终报价表</w:t>
      </w:r>
      <w:r>
        <w:rPr>
          <w:rFonts w:ascii="宋体" w:hAnsi="宋体" w:eastAsia="宋体" w:cs="宋体"/>
          <w:color w:val="000000"/>
          <w:spacing w:val="0"/>
          <w:position w:val="0"/>
          <w:sz w:val="24"/>
          <w:shd w:val="clear" w:fill="auto"/>
        </w:rPr>
        <w:t>……………………………………………所在页码</w:t>
      </w:r>
    </w:p>
    <w:p w14:paraId="3F571D96">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4</w:t>
      </w:r>
      <w:r>
        <w:rPr>
          <w:rFonts w:ascii="宋体" w:hAnsi="宋体" w:eastAsia="宋体" w:cs="宋体"/>
          <w:color w:val="000000"/>
          <w:spacing w:val="0"/>
          <w:position w:val="0"/>
          <w:sz w:val="24"/>
          <w:shd w:val="clear" w:fill="auto"/>
        </w:rPr>
        <w:t>）</w:t>
      </w:r>
      <w:r>
        <w:rPr>
          <w:rFonts w:hint="eastAsia" w:ascii="宋体" w:hAnsi="宋体" w:eastAsia="宋体" w:cs="宋体"/>
          <w:color w:val="000000"/>
          <w:spacing w:val="0"/>
          <w:position w:val="0"/>
          <w:sz w:val="24"/>
          <w:shd w:val="clear" w:fill="auto"/>
          <w:lang w:eastAsia="zh-CN"/>
        </w:rPr>
        <w:t>中小企业声明函</w:t>
      </w:r>
      <w:r>
        <w:rPr>
          <w:rFonts w:ascii="宋体" w:hAnsi="宋体" w:eastAsia="宋体" w:cs="宋体"/>
          <w:color w:val="000000"/>
          <w:spacing w:val="0"/>
          <w:position w:val="0"/>
          <w:sz w:val="24"/>
          <w:shd w:val="clear" w:fill="auto"/>
        </w:rPr>
        <w:t>………………………………………………所在页码</w:t>
      </w:r>
    </w:p>
    <w:p w14:paraId="2FF0C431">
      <w:pPr>
        <w:spacing w:before="0" w:after="0" w:line="400" w:lineRule="auto"/>
        <w:ind w:left="0" w:right="0" w:firstLine="480"/>
        <w:jc w:val="center"/>
        <w:rPr>
          <w:rFonts w:hint="eastAsia" w:eastAsia="宋体"/>
          <w:lang w:eastAsia="zh-CN"/>
        </w:rPr>
      </w:pPr>
      <w:r>
        <w:rPr>
          <w:rFonts w:hint="eastAsia" w:ascii="宋体" w:hAnsi="宋体" w:eastAsia="宋体" w:cs="宋体"/>
          <w:color w:val="000000"/>
          <w:spacing w:val="0"/>
          <w:position w:val="0"/>
          <w:sz w:val="24"/>
          <w:shd w:val="clear" w:fill="auto"/>
          <w:lang w:eastAsia="zh-CN"/>
        </w:rPr>
        <w:t>（</w:t>
      </w:r>
      <w:r>
        <w:rPr>
          <w:rFonts w:hint="eastAsia" w:ascii="宋体" w:hAnsi="宋体" w:eastAsia="宋体" w:cs="宋体"/>
          <w:color w:val="000000"/>
          <w:spacing w:val="0"/>
          <w:position w:val="0"/>
          <w:sz w:val="24"/>
          <w:shd w:val="clear" w:fill="auto"/>
          <w:lang w:val="en-US" w:eastAsia="zh-CN"/>
        </w:rPr>
        <w:t>15</w:t>
      </w:r>
      <w:r>
        <w:rPr>
          <w:rFonts w:hint="eastAsia" w:ascii="宋体" w:hAnsi="宋体" w:eastAsia="宋体" w:cs="宋体"/>
          <w:color w:val="000000"/>
          <w:spacing w:val="0"/>
          <w:position w:val="0"/>
          <w:sz w:val="24"/>
          <w:shd w:val="clear" w:fill="auto"/>
          <w:lang w:eastAsia="zh-CN"/>
        </w:rPr>
        <w:t>）联合体协议书</w:t>
      </w:r>
      <w:r>
        <w:rPr>
          <w:rFonts w:ascii="宋体" w:hAnsi="宋体" w:eastAsia="宋体" w:cs="宋体"/>
          <w:color w:val="000000"/>
          <w:spacing w:val="0"/>
          <w:position w:val="0"/>
          <w:sz w:val="24"/>
          <w:shd w:val="clear" w:fill="auto"/>
        </w:rPr>
        <w:t>…………………………………………………所在页码</w:t>
      </w:r>
    </w:p>
    <w:p w14:paraId="17C9BCF2">
      <w:pPr>
        <w:spacing w:before="0" w:after="0" w:line="400" w:lineRule="auto"/>
        <w:ind w:left="0" w:right="0" w:firstLine="480"/>
        <w:jc w:val="righ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w:t>
      </w:r>
      <w:r>
        <w:rPr>
          <w:rFonts w:hint="eastAsia" w:ascii="宋体" w:hAnsi="宋体" w:eastAsia="宋体" w:cs="宋体"/>
          <w:color w:val="000000"/>
          <w:spacing w:val="0"/>
          <w:position w:val="0"/>
          <w:sz w:val="24"/>
          <w:shd w:val="clear" w:fill="auto"/>
          <w:lang w:val="en-US" w:eastAsia="zh-CN"/>
        </w:rPr>
        <w:t>6</w:t>
      </w:r>
      <w:r>
        <w:rPr>
          <w:rFonts w:ascii="宋体" w:hAnsi="宋体" w:eastAsia="宋体" w:cs="宋体"/>
          <w:color w:val="000000"/>
          <w:spacing w:val="0"/>
          <w:position w:val="0"/>
          <w:sz w:val="24"/>
          <w:shd w:val="clear" w:fill="auto"/>
        </w:rPr>
        <w:t>）供应商认为在其他方面有必要说明的事项…………………所在页码</w:t>
      </w:r>
    </w:p>
    <w:p w14:paraId="351F7CB2">
      <w:pPr>
        <w:spacing w:before="0" w:after="0" w:line="400" w:lineRule="auto"/>
        <w:ind w:right="0"/>
        <w:jc w:val="both"/>
        <w:rPr>
          <w:rFonts w:ascii="Calibri" w:hAnsi="Calibri" w:eastAsia="Calibri" w:cs="Calibri"/>
          <w:color w:val="000000"/>
          <w:spacing w:val="0"/>
          <w:position w:val="0"/>
          <w:sz w:val="21"/>
          <w:shd w:val="clear" w:fill="auto"/>
        </w:rPr>
      </w:pPr>
    </w:p>
    <w:p w14:paraId="5B892C98">
      <w:pPr>
        <w:spacing w:before="0" w:after="0" w:line="400" w:lineRule="auto"/>
        <w:ind w:left="0" w:right="0" w:firstLine="422"/>
        <w:jc w:val="both"/>
        <w:rPr>
          <w:rFonts w:ascii="宋体" w:hAnsi="宋体" w:eastAsia="宋体" w:cs="宋体"/>
          <w:b/>
          <w:color w:val="000000"/>
          <w:spacing w:val="0"/>
          <w:position w:val="0"/>
          <w:sz w:val="21"/>
          <w:shd w:val="clear" w:fill="auto"/>
        </w:rPr>
      </w:pPr>
      <w:r>
        <w:rPr>
          <w:rFonts w:ascii="Calibri" w:hAnsi="Calibri" w:eastAsia="Calibri" w:cs="Calibri"/>
          <w:b/>
          <w:color w:val="000000"/>
          <w:spacing w:val="0"/>
          <w:position w:val="0"/>
          <w:sz w:val="21"/>
          <w:shd w:val="clear" w:fill="auto"/>
        </w:rPr>
        <w:t xml:space="preserve">        </w:t>
      </w:r>
      <w:r>
        <w:rPr>
          <w:rFonts w:ascii="宋体" w:hAnsi="宋体" w:eastAsia="宋体" w:cs="宋体"/>
          <w:b/>
          <w:color w:val="000000"/>
          <w:spacing w:val="0"/>
          <w:position w:val="0"/>
          <w:sz w:val="21"/>
          <w:shd w:val="clear" w:fill="auto"/>
        </w:rPr>
        <w:t>注：此目录根据实际情况编写</w:t>
      </w:r>
    </w:p>
    <w:p w14:paraId="4800F947">
      <w:pPr>
        <w:pStyle w:val="7"/>
        <w:rPr>
          <w:rFonts w:ascii="宋体" w:hAnsi="宋体" w:eastAsia="宋体" w:cs="宋体"/>
          <w:b/>
          <w:color w:val="000000"/>
          <w:spacing w:val="0"/>
          <w:position w:val="0"/>
          <w:sz w:val="21"/>
          <w:shd w:val="clear" w:fill="auto"/>
        </w:rPr>
      </w:pPr>
    </w:p>
    <w:p w14:paraId="133BC088">
      <w:pPr>
        <w:pStyle w:val="7"/>
        <w:rPr>
          <w:rFonts w:ascii="宋体" w:hAnsi="宋体" w:eastAsia="宋体" w:cs="宋体"/>
          <w:b/>
          <w:color w:val="000000"/>
          <w:spacing w:val="0"/>
          <w:position w:val="0"/>
          <w:sz w:val="21"/>
          <w:shd w:val="clear" w:fill="auto"/>
        </w:rPr>
      </w:pPr>
    </w:p>
    <w:p w14:paraId="66240067">
      <w:pPr>
        <w:pStyle w:val="7"/>
        <w:rPr>
          <w:rFonts w:ascii="宋体" w:hAnsi="宋体" w:eastAsia="宋体" w:cs="宋体"/>
          <w:b/>
          <w:color w:val="000000"/>
          <w:spacing w:val="0"/>
          <w:position w:val="0"/>
          <w:sz w:val="21"/>
          <w:shd w:val="clear" w:fill="auto"/>
        </w:rPr>
      </w:pPr>
    </w:p>
    <w:p w14:paraId="1109DB5E">
      <w:pPr>
        <w:pStyle w:val="7"/>
        <w:rPr>
          <w:rFonts w:ascii="宋体" w:hAnsi="宋体" w:eastAsia="宋体" w:cs="宋体"/>
          <w:b/>
          <w:color w:val="000000"/>
          <w:spacing w:val="0"/>
          <w:position w:val="0"/>
          <w:sz w:val="21"/>
          <w:shd w:val="clear" w:fill="auto"/>
        </w:rPr>
      </w:pPr>
    </w:p>
    <w:p w14:paraId="505B71ED">
      <w:pPr>
        <w:pStyle w:val="7"/>
        <w:rPr>
          <w:rFonts w:ascii="宋体" w:hAnsi="宋体" w:eastAsia="宋体" w:cs="宋体"/>
          <w:b/>
          <w:color w:val="000000"/>
          <w:spacing w:val="0"/>
          <w:position w:val="0"/>
          <w:sz w:val="21"/>
          <w:shd w:val="clear" w:fill="auto"/>
        </w:rPr>
      </w:pPr>
    </w:p>
    <w:p w14:paraId="14BDE371">
      <w:pPr>
        <w:pStyle w:val="7"/>
        <w:rPr>
          <w:rFonts w:ascii="宋体" w:hAnsi="宋体" w:eastAsia="宋体" w:cs="宋体"/>
          <w:b/>
          <w:color w:val="000000"/>
          <w:spacing w:val="0"/>
          <w:position w:val="0"/>
          <w:sz w:val="21"/>
          <w:shd w:val="clear" w:fill="auto"/>
        </w:rPr>
      </w:pPr>
    </w:p>
    <w:p w14:paraId="2EB484B9">
      <w:pPr>
        <w:pStyle w:val="7"/>
        <w:rPr>
          <w:rFonts w:ascii="宋体" w:hAnsi="宋体" w:eastAsia="宋体" w:cs="宋体"/>
          <w:b/>
          <w:color w:val="000000"/>
          <w:spacing w:val="0"/>
          <w:position w:val="0"/>
          <w:sz w:val="21"/>
          <w:shd w:val="clear" w:fill="auto"/>
        </w:rPr>
      </w:pPr>
    </w:p>
    <w:p w14:paraId="02CF143A">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78721791">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附件3：磋商函</w:t>
      </w:r>
    </w:p>
    <w:p w14:paraId="5A1D81E8">
      <w:pPr>
        <w:spacing w:before="0" w:after="0" w:line="36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磋商函</w:t>
      </w:r>
    </w:p>
    <w:p w14:paraId="29D04426">
      <w:pPr>
        <w:spacing w:before="0" w:after="0" w:line="360" w:lineRule="auto"/>
        <w:ind w:left="0" w:right="0" w:firstLine="0"/>
        <w:jc w:val="both"/>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致：青海发投机电设备招标有限公司</w:t>
      </w:r>
    </w:p>
    <w:p w14:paraId="26024C2F">
      <w:pPr>
        <w:spacing w:before="0" w:after="0" w:line="360" w:lineRule="auto"/>
        <w:ind w:left="0" w:right="0" w:firstLine="0"/>
        <w:jc w:val="both"/>
        <w:rPr>
          <w:rFonts w:ascii="宋体" w:hAnsi="宋体" w:eastAsia="宋体" w:cs="宋体"/>
          <w:color w:val="000000"/>
          <w:spacing w:val="0"/>
          <w:position w:val="0"/>
          <w:sz w:val="24"/>
          <w:shd w:val="clear" w:fill="auto"/>
        </w:rPr>
      </w:pPr>
    </w:p>
    <w:p w14:paraId="165BA80E">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我们收到</w:t>
      </w:r>
      <w:r>
        <w:rPr>
          <w:rFonts w:ascii="宋体" w:hAnsi="宋体" w:eastAsia="宋体" w:cs="宋体"/>
          <w:color w:val="000000"/>
          <w:spacing w:val="0"/>
          <w:position w:val="0"/>
          <w:sz w:val="24"/>
          <w:u w:val="single"/>
          <w:shd w:val="clear" w:fill="auto"/>
        </w:rPr>
        <w:t>采购项目名称（项目编号）</w:t>
      </w:r>
      <w:r>
        <w:rPr>
          <w:rFonts w:ascii="宋体" w:hAnsi="宋体" w:eastAsia="宋体" w:cs="宋体"/>
          <w:color w:val="000000"/>
          <w:spacing w:val="0"/>
          <w:position w:val="0"/>
          <w:sz w:val="24"/>
          <w:shd w:val="clear" w:fill="auto"/>
        </w:rPr>
        <w:t>磋商文件，经研究，法定代表人（姓名、职务）正式授权（委托代理人姓名、职务）代表供应商（供应商名称、地址）提交响应文件。</w:t>
      </w:r>
    </w:p>
    <w:p w14:paraId="68DC5C91">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据此函，签字代表宣布同意如下：</w:t>
      </w:r>
    </w:p>
    <w:p w14:paraId="43E13211">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1、我方已详阅磋商文件的全部内容，包括澄清、修改条款等有关附件，承诺对其完全理解并接受。</w:t>
      </w:r>
    </w:p>
    <w:p w14:paraId="5307E591">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2、磋商有效期自响应之日起</w:t>
      </w:r>
      <w:r>
        <w:rPr>
          <w:rFonts w:ascii="宋体" w:hAnsi="宋体" w:eastAsia="宋体" w:cs="宋体"/>
          <w:color w:val="000000"/>
          <w:spacing w:val="0"/>
          <w:position w:val="0"/>
          <w:sz w:val="24"/>
          <w:u w:val="single"/>
          <w:shd w:val="clear" w:fill="auto"/>
        </w:rPr>
        <w:t>60</w:t>
      </w:r>
      <w:r>
        <w:rPr>
          <w:rFonts w:ascii="宋体" w:hAnsi="宋体" w:eastAsia="宋体" w:cs="宋体"/>
          <w:color w:val="000000"/>
          <w:spacing w:val="0"/>
          <w:position w:val="0"/>
          <w:sz w:val="24"/>
          <w:shd w:val="clear" w:fill="auto"/>
        </w:rPr>
        <w:t>日历日内有效。如果在规定的磋商时间后，我方在磋商有效期内撤回响应或成交后不签约的，磋商保证金将被贵方没收。</w:t>
      </w:r>
    </w:p>
    <w:p w14:paraId="79161F7B">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3、我方同意按照贵方要求提供与磋商有关的一切数据或资料，理解并接受贵方制定的评审办法。</w:t>
      </w:r>
    </w:p>
    <w:p w14:paraId="259B9DA7">
      <w:pPr>
        <w:spacing w:before="0" w:after="0" w:line="360" w:lineRule="auto"/>
        <w:ind w:left="0" w:leftChars="0" w:right="0" w:rightChars="0" w:firstLine="0" w:firstLineChars="0"/>
        <w:jc w:val="both"/>
        <w:outlineLvl w:val="1"/>
        <w:rPr>
          <w:rFonts w:ascii="宋体" w:hAnsi="宋体" w:eastAsia="宋体" w:cs="宋体"/>
          <w:color w:val="000000"/>
          <w:spacing w:val="0"/>
          <w:position w:val="0"/>
          <w:sz w:val="24"/>
          <w:shd w:val="clear" w:fill="auto"/>
        </w:rPr>
      </w:pPr>
      <w:bookmarkStart w:id="75" w:name="_Toc20447"/>
      <w:bookmarkStart w:id="76" w:name="_Toc28937"/>
      <w:r>
        <w:rPr>
          <w:rFonts w:ascii="宋体" w:hAnsi="宋体" w:eastAsia="宋体" w:cs="宋体"/>
          <w:color w:val="000000"/>
          <w:spacing w:val="0"/>
          <w:position w:val="0"/>
          <w:sz w:val="24"/>
          <w:shd w:val="clear" w:fill="auto"/>
        </w:rPr>
        <w:t>4、与本磋商有关的一切正式往来通讯请寄：</w:t>
      </w:r>
      <w:bookmarkEnd w:id="75"/>
      <w:bookmarkEnd w:id="76"/>
    </w:p>
    <w:p w14:paraId="07DA8ADA">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地址：_______________        邮编：____________</w:t>
      </w:r>
    </w:p>
    <w:p w14:paraId="615E0327">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电话：_______________        传真：____________</w:t>
      </w:r>
    </w:p>
    <w:p w14:paraId="6BBE09D5">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法定代表人姓名： ___________ 职务：____________</w:t>
      </w:r>
    </w:p>
    <w:p w14:paraId="527E967A">
      <w:pPr>
        <w:spacing w:before="0" w:after="0" w:line="360" w:lineRule="auto"/>
        <w:ind w:left="0" w:right="0" w:firstLine="0"/>
        <w:jc w:val="both"/>
        <w:rPr>
          <w:rFonts w:ascii="宋体" w:hAnsi="宋体" w:eastAsia="宋体" w:cs="宋体"/>
          <w:color w:val="000000"/>
          <w:spacing w:val="0"/>
          <w:position w:val="0"/>
          <w:sz w:val="24"/>
          <w:shd w:val="clear" w:fill="auto"/>
        </w:rPr>
      </w:pPr>
    </w:p>
    <w:p w14:paraId="2AFEF051">
      <w:pPr>
        <w:spacing w:before="0" w:after="0" w:line="360" w:lineRule="auto"/>
        <w:ind w:left="0" w:right="0" w:firstLine="0"/>
        <w:jc w:val="both"/>
        <w:rPr>
          <w:rFonts w:ascii="宋体" w:hAnsi="宋体" w:eastAsia="宋体" w:cs="宋体"/>
          <w:color w:val="000000"/>
          <w:spacing w:val="0"/>
          <w:position w:val="0"/>
          <w:sz w:val="24"/>
          <w:shd w:val="clear" w:fill="auto"/>
        </w:rPr>
      </w:pPr>
    </w:p>
    <w:p w14:paraId="134B56C6">
      <w:pPr>
        <w:spacing w:before="0" w:after="0" w:line="360" w:lineRule="auto"/>
        <w:ind w:left="0" w:right="0" w:firstLine="0"/>
        <w:jc w:val="both"/>
        <w:rPr>
          <w:rFonts w:ascii="宋体" w:hAnsi="宋体" w:eastAsia="宋体" w:cs="宋体"/>
          <w:color w:val="000000"/>
          <w:spacing w:val="0"/>
          <w:position w:val="0"/>
          <w:sz w:val="24"/>
          <w:shd w:val="clear" w:fill="auto"/>
        </w:rPr>
      </w:pPr>
    </w:p>
    <w:p w14:paraId="66D63538">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30956C1C">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法定代表人或委托代理人： （签字或盖章）</w:t>
      </w:r>
    </w:p>
    <w:p w14:paraId="7485CB53">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年     月     日</w:t>
      </w:r>
    </w:p>
    <w:p w14:paraId="481CC717">
      <w:pPr>
        <w:spacing w:before="0" w:after="0" w:line="360" w:lineRule="auto"/>
        <w:ind w:left="0" w:right="0" w:firstLine="0"/>
        <w:jc w:val="both"/>
        <w:rPr>
          <w:rFonts w:ascii="宋体" w:hAnsi="宋体" w:eastAsia="宋体" w:cs="宋体"/>
          <w:b/>
          <w:color w:val="000000"/>
          <w:spacing w:val="0"/>
          <w:position w:val="0"/>
          <w:sz w:val="24"/>
          <w:shd w:val="clear" w:fill="auto"/>
        </w:rPr>
      </w:pPr>
    </w:p>
    <w:p w14:paraId="79272AE7">
      <w:pPr>
        <w:spacing w:before="240" w:after="60" w:line="40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p>
    <w:p w14:paraId="46251BAC">
      <w:pPr>
        <w:spacing w:before="240" w:after="60" w:line="400" w:lineRule="auto"/>
        <w:ind w:left="0" w:leftChars="0" w:right="0" w:rightChars="0" w:firstLine="0" w:firstLineChars="0"/>
        <w:jc w:val="left"/>
        <w:outlineLvl w:val="2"/>
        <w:rPr>
          <w:rFonts w:ascii="宋体" w:hAnsi="宋体" w:eastAsia="宋体" w:cs="宋体"/>
          <w:color w:val="000000"/>
          <w:spacing w:val="0"/>
          <w:position w:val="0"/>
          <w:sz w:val="24"/>
          <w:shd w:val="clear" w:fill="auto"/>
        </w:rPr>
      </w:pPr>
      <w:bookmarkStart w:id="77" w:name="_Toc25716"/>
      <w:bookmarkStart w:id="78" w:name="_Toc3383"/>
      <w:r>
        <w:rPr>
          <w:rFonts w:ascii="宋体" w:hAnsi="宋体" w:eastAsia="宋体" w:cs="宋体"/>
          <w:b/>
          <w:color w:val="000000"/>
          <w:spacing w:val="0"/>
          <w:position w:val="0"/>
          <w:sz w:val="24"/>
          <w:shd w:val="clear" w:fill="auto"/>
        </w:rPr>
        <w:t>附件4：磋商报价一览表</w:t>
      </w:r>
      <w:bookmarkEnd w:id="77"/>
      <w:bookmarkEnd w:id="78"/>
    </w:p>
    <w:p w14:paraId="668C5FDA">
      <w:pPr>
        <w:spacing w:before="0" w:after="0" w:line="360" w:lineRule="auto"/>
        <w:ind w:left="0" w:right="0" w:firstLine="0"/>
        <w:jc w:val="both"/>
        <w:rPr>
          <w:rFonts w:ascii="宋体" w:hAnsi="宋体" w:eastAsia="宋体" w:cs="宋体"/>
          <w:color w:val="000000"/>
          <w:spacing w:val="0"/>
          <w:position w:val="0"/>
          <w:sz w:val="24"/>
          <w:shd w:val="clear" w:fill="auto"/>
        </w:rPr>
      </w:pPr>
    </w:p>
    <w:p w14:paraId="7B2CB162">
      <w:pPr>
        <w:spacing w:before="0" w:after="0" w:line="36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初次报价表</w:t>
      </w:r>
    </w:p>
    <w:tbl>
      <w:tblPr>
        <w:tblStyle w:val="17"/>
        <w:tblW w:w="0" w:type="auto"/>
        <w:jc w:val="center"/>
        <w:tblLayout w:type="autofit"/>
        <w:tblCellMar>
          <w:top w:w="0" w:type="dxa"/>
          <w:left w:w="10" w:type="dxa"/>
          <w:bottom w:w="0" w:type="dxa"/>
          <w:right w:w="10" w:type="dxa"/>
        </w:tblCellMar>
      </w:tblPr>
      <w:tblGrid>
        <w:gridCol w:w="2573"/>
        <w:gridCol w:w="5845"/>
      </w:tblGrid>
      <w:tr w14:paraId="1A2692BA">
        <w:tblPrEx>
          <w:tblCellMar>
            <w:top w:w="0" w:type="dxa"/>
            <w:left w:w="10" w:type="dxa"/>
            <w:bottom w:w="0" w:type="dxa"/>
            <w:right w:w="10" w:type="dxa"/>
          </w:tblCellMar>
        </w:tblPrEx>
        <w:trPr>
          <w:trHeight w:val="0" w:hRule="atLeast"/>
          <w:jc w:val="center"/>
        </w:trPr>
        <w:tc>
          <w:tcPr>
            <w:tcW w:w="263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213D185">
            <w:pPr>
              <w:spacing w:before="0" w:after="0" w:line="40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供应商名称</w:t>
            </w:r>
          </w:p>
        </w:tc>
        <w:tc>
          <w:tcPr>
            <w:tcW w:w="598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681FC15">
            <w:pPr>
              <w:spacing w:before="0" w:after="0" w:line="400" w:lineRule="auto"/>
              <w:ind w:left="0" w:right="0" w:firstLine="0"/>
              <w:jc w:val="both"/>
              <w:rPr>
                <w:rFonts w:ascii="宋体" w:hAnsi="宋体" w:eastAsia="宋体" w:cs="宋体"/>
                <w:color w:val="auto"/>
                <w:spacing w:val="0"/>
                <w:position w:val="0"/>
                <w:sz w:val="22"/>
                <w:shd w:val="clear" w:fill="auto"/>
              </w:rPr>
            </w:pPr>
          </w:p>
        </w:tc>
      </w:tr>
      <w:tr w14:paraId="3D8402F3">
        <w:tblPrEx>
          <w:tblCellMar>
            <w:top w:w="0" w:type="dxa"/>
            <w:left w:w="10" w:type="dxa"/>
            <w:bottom w:w="0" w:type="dxa"/>
            <w:right w:w="10" w:type="dxa"/>
          </w:tblCellMar>
        </w:tblPrEx>
        <w:trPr>
          <w:trHeight w:val="0" w:hRule="atLeast"/>
          <w:jc w:val="center"/>
        </w:trPr>
        <w:tc>
          <w:tcPr>
            <w:tcW w:w="263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24B1BF2">
            <w:pPr>
              <w:spacing w:before="0" w:after="0" w:line="40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报价</w:t>
            </w:r>
          </w:p>
        </w:tc>
        <w:tc>
          <w:tcPr>
            <w:tcW w:w="598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D07A2A5">
            <w:pPr>
              <w:spacing w:before="0" w:after="0" w:line="40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大写：</w:t>
            </w:r>
          </w:p>
          <w:p w14:paraId="7AA694F5">
            <w:pPr>
              <w:spacing w:before="0" w:after="0" w:line="40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小写：</w:t>
            </w:r>
          </w:p>
        </w:tc>
      </w:tr>
      <w:tr w14:paraId="147D134D">
        <w:tblPrEx>
          <w:tblCellMar>
            <w:top w:w="0" w:type="dxa"/>
            <w:left w:w="10" w:type="dxa"/>
            <w:bottom w:w="0" w:type="dxa"/>
            <w:right w:w="10" w:type="dxa"/>
          </w:tblCellMar>
        </w:tblPrEx>
        <w:trPr>
          <w:trHeight w:val="0" w:hRule="atLeast"/>
          <w:jc w:val="center"/>
        </w:trPr>
        <w:tc>
          <w:tcPr>
            <w:tcW w:w="263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5AA6E0F">
            <w:pPr>
              <w:spacing w:before="0" w:after="0" w:line="40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服务期</w:t>
            </w:r>
          </w:p>
        </w:tc>
        <w:tc>
          <w:tcPr>
            <w:tcW w:w="598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DF717D0">
            <w:pPr>
              <w:spacing w:before="0" w:after="0" w:line="400" w:lineRule="auto"/>
              <w:ind w:left="0" w:right="0" w:firstLine="0"/>
              <w:jc w:val="both"/>
              <w:rPr>
                <w:rFonts w:ascii="宋体" w:hAnsi="宋体" w:eastAsia="宋体" w:cs="宋体"/>
                <w:color w:val="auto"/>
                <w:spacing w:val="0"/>
                <w:position w:val="0"/>
                <w:sz w:val="22"/>
                <w:shd w:val="clear" w:fill="auto"/>
              </w:rPr>
            </w:pPr>
          </w:p>
        </w:tc>
      </w:tr>
      <w:tr w14:paraId="3532AF86">
        <w:tblPrEx>
          <w:tblCellMar>
            <w:top w:w="0" w:type="dxa"/>
            <w:left w:w="10" w:type="dxa"/>
            <w:bottom w:w="0" w:type="dxa"/>
            <w:right w:w="10" w:type="dxa"/>
          </w:tblCellMar>
        </w:tblPrEx>
        <w:trPr>
          <w:trHeight w:val="0" w:hRule="atLeast"/>
          <w:jc w:val="center"/>
        </w:trPr>
        <w:tc>
          <w:tcPr>
            <w:tcW w:w="263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548074A">
            <w:pPr>
              <w:spacing w:before="0" w:after="0" w:line="400" w:lineRule="auto"/>
              <w:ind w:left="0" w:right="0" w:firstLine="0"/>
              <w:jc w:val="both"/>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服务地点</w:t>
            </w:r>
          </w:p>
        </w:tc>
        <w:tc>
          <w:tcPr>
            <w:tcW w:w="598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726BF0A">
            <w:pPr>
              <w:spacing w:before="0" w:after="0" w:line="400" w:lineRule="auto"/>
              <w:ind w:left="0" w:right="0" w:firstLine="0"/>
              <w:jc w:val="both"/>
              <w:rPr>
                <w:rFonts w:ascii="宋体" w:hAnsi="宋体" w:eastAsia="宋体" w:cs="宋体"/>
                <w:color w:val="auto"/>
                <w:spacing w:val="0"/>
                <w:position w:val="0"/>
                <w:sz w:val="22"/>
                <w:shd w:val="clear" w:fill="auto"/>
              </w:rPr>
            </w:pPr>
          </w:p>
        </w:tc>
      </w:tr>
    </w:tbl>
    <w:p w14:paraId="1CE65C57">
      <w:pPr>
        <w:spacing w:before="0" w:after="0" w:line="400" w:lineRule="auto"/>
        <w:ind w:left="0" w:right="0" w:firstLine="482"/>
        <w:jc w:val="both"/>
        <w:rPr>
          <w:rFonts w:ascii="宋体" w:hAnsi="宋体" w:eastAsia="宋体" w:cs="宋体"/>
          <w:b/>
          <w:color w:val="000000"/>
          <w:spacing w:val="0"/>
          <w:position w:val="0"/>
          <w:sz w:val="24"/>
          <w:shd w:val="clear" w:fill="auto"/>
        </w:rPr>
      </w:pPr>
    </w:p>
    <w:p w14:paraId="13878E76">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注：</w:t>
      </w:r>
    </w:p>
    <w:p w14:paraId="735BF529">
      <w:pPr>
        <w:spacing w:before="0" w:after="0" w:line="400" w:lineRule="auto"/>
        <w:ind w:left="0" w:leftChars="0" w:right="0" w:rightChars="0" w:firstLine="480" w:firstLineChars="0"/>
        <w:jc w:val="both"/>
        <w:outlineLvl w:val="1"/>
        <w:rPr>
          <w:rFonts w:ascii="宋体" w:hAnsi="宋体" w:eastAsia="宋体" w:cs="宋体"/>
          <w:color w:val="000000"/>
          <w:spacing w:val="0"/>
          <w:position w:val="0"/>
          <w:sz w:val="24"/>
          <w:shd w:val="clear" w:fill="auto"/>
        </w:rPr>
      </w:pPr>
      <w:bookmarkStart w:id="79" w:name="_Toc18311"/>
      <w:bookmarkStart w:id="80" w:name="_Toc11036"/>
      <w:r>
        <w:rPr>
          <w:rFonts w:ascii="宋体" w:hAnsi="宋体" w:eastAsia="宋体" w:cs="宋体"/>
          <w:color w:val="000000"/>
          <w:spacing w:val="0"/>
          <w:position w:val="0"/>
          <w:sz w:val="24"/>
          <w:shd w:val="clear" w:fill="auto"/>
        </w:rPr>
        <w:t>1.填写此表时不得改变表格形式。</w:t>
      </w:r>
      <w:bookmarkEnd w:id="79"/>
      <w:bookmarkEnd w:id="80"/>
    </w:p>
    <w:p w14:paraId="79837613">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2.“磋商报价”为磋商总价。</w:t>
      </w:r>
      <w:r>
        <w:rPr>
          <w:rFonts w:hint="eastAsia" w:ascii="宋体" w:hAnsi="宋体" w:eastAsia="宋体" w:cs="宋体"/>
          <w:color w:val="000000"/>
          <w:spacing w:val="0"/>
          <w:position w:val="0"/>
          <w:sz w:val="24"/>
          <w:shd w:val="clear" w:fill="auto"/>
          <w:lang w:val="en-US" w:eastAsia="zh-CN"/>
        </w:rPr>
        <w:t>审计服务费、人员成本费、差旅费、采购代理服务费、税金及不可预见费等全部费用</w:t>
      </w:r>
      <w:r>
        <w:rPr>
          <w:rFonts w:ascii="宋体" w:hAnsi="宋体" w:eastAsia="宋体" w:cs="宋体"/>
          <w:color w:val="000000"/>
          <w:spacing w:val="0"/>
          <w:position w:val="0"/>
          <w:sz w:val="24"/>
          <w:shd w:val="clear" w:fill="auto"/>
        </w:rPr>
        <w:t>。</w:t>
      </w:r>
    </w:p>
    <w:p w14:paraId="545E6405">
      <w:pPr>
        <w:spacing w:before="0" w:after="0" w:line="400" w:lineRule="auto"/>
        <w:ind w:left="0" w:right="0" w:firstLine="48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4"/>
          <w:shd w:val="clear" w:fill="auto"/>
        </w:rPr>
        <w:t>3.“服务期”是指服务执行的具体时间。</w:t>
      </w:r>
    </w:p>
    <w:p w14:paraId="2A654F99">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 磋商报价不能有两个或两个以上的报价方案。</w:t>
      </w:r>
    </w:p>
    <w:p w14:paraId="0A73E46E">
      <w:pPr>
        <w:spacing w:before="0" w:after="0" w:line="400" w:lineRule="auto"/>
        <w:ind w:left="0" w:right="0" w:firstLine="480"/>
        <w:jc w:val="both"/>
        <w:rPr>
          <w:rFonts w:ascii="宋体" w:hAnsi="宋体" w:eastAsia="宋体" w:cs="宋体"/>
          <w:color w:val="000000"/>
          <w:spacing w:val="0"/>
          <w:position w:val="0"/>
          <w:sz w:val="24"/>
          <w:shd w:val="clear" w:fill="auto"/>
        </w:rPr>
      </w:pPr>
    </w:p>
    <w:p w14:paraId="6BB7493A">
      <w:pPr>
        <w:spacing w:before="0" w:after="0" w:line="400" w:lineRule="auto"/>
        <w:ind w:left="0" w:right="0" w:firstLine="480"/>
        <w:jc w:val="both"/>
        <w:rPr>
          <w:rFonts w:ascii="宋体" w:hAnsi="宋体" w:eastAsia="宋体" w:cs="宋体"/>
          <w:color w:val="000000"/>
          <w:spacing w:val="0"/>
          <w:position w:val="0"/>
          <w:sz w:val="24"/>
          <w:shd w:val="clear" w:fill="auto"/>
        </w:rPr>
      </w:pPr>
    </w:p>
    <w:p w14:paraId="2852C991">
      <w:pPr>
        <w:spacing w:before="0" w:after="0" w:line="400" w:lineRule="auto"/>
        <w:ind w:left="0" w:right="0" w:firstLine="480"/>
        <w:jc w:val="both"/>
        <w:rPr>
          <w:rFonts w:ascii="宋体" w:hAnsi="宋体" w:eastAsia="宋体" w:cs="宋体"/>
          <w:color w:val="000000"/>
          <w:spacing w:val="0"/>
          <w:position w:val="0"/>
          <w:sz w:val="24"/>
          <w:shd w:val="clear" w:fill="auto"/>
        </w:rPr>
      </w:pPr>
    </w:p>
    <w:p w14:paraId="10DE27E6">
      <w:pPr>
        <w:spacing w:before="0" w:after="0" w:line="400" w:lineRule="auto"/>
        <w:ind w:left="0" w:right="0" w:firstLine="480"/>
        <w:jc w:val="both"/>
        <w:rPr>
          <w:rFonts w:ascii="宋体" w:hAnsi="宋体" w:eastAsia="宋体" w:cs="宋体"/>
          <w:color w:val="000000"/>
          <w:spacing w:val="0"/>
          <w:position w:val="0"/>
          <w:sz w:val="24"/>
          <w:shd w:val="clear" w:fill="auto"/>
        </w:rPr>
      </w:pPr>
    </w:p>
    <w:p w14:paraId="554D3081">
      <w:pPr>
        <w:spacing w:before="0" w:after="0" w:line="400" w:lineRule="auto"/>
        <w:ind w:left="0" w:right="0" w:firstLine="480"/>
        <w:jc w:val="both"/>
        <w:rPr>
          <w:rFonts w:ascii="宋体" w:hAnsi="宋体" w:eastAsia="宋体" w:cs="宋体"/>
          <w:color w:val="000000"/>
          <w:spacing w:val="0"/>
          <w:position w:val="0"/>
          <w:sz w:val="24"/>
          <w:shd w:val="clear" w:fill="auto"/>
        </w:rPr>
      </w:pPr>
    </w:p>
    <w:p w14:paraId="26599ED9">
      <w:pPr>
        <w:spacing w:before="0" w:after="0" w:line="400" w:lineRule="auto"/>
        <w:ind w:left="0" w:right="0" w:firstLine="480"/>
        <w:jc w:val="both"/>
        <w:rPr>
          <w:rFonts w:ascii="宋体" w:hAnsi="宋体" w:eastAsia="宋体" w:cs="宋体"/>
          <w:color w:val="000000"/>
          <w:spacing w:val="0"/>
          <w:position w:val="0"/>
          <w:sz w:val="24"/>
          <w:shd w:val="clear" w:fill="auto"/>
        </w:rPr>
      </w:pPr>
    </w:p>
    <w:p w14:paraId="62AE37E5">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18AD367C">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法定代表人或委托代理人：（签字或盖章）</w:t>
      </w:r>
    </w:p>
    <w:p w14:paraId="03DA7EDC">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年  月  日</w:t>
      </w:r>
    </w:p>
    <w:p w14:paraId="097746C3">
      <w:pPr>
        <w:spacing w:before="240" w:after="60" w:line="40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p>
    <w:p w14:paraId="5C5A4526">
      <w:pPr>
        <w:pStyle w:val="7"/>
        <w:rPr>
          <w:rFonts w:ascii="宋体" w:hAnsi="宋体" w:eastAsia="宋体" w:cs="宋体"/>
          <w:color w:val="000000"/>
          <w:spacing w:val="0"/>
          <w:position w:val="0"/>
          <w:sz w:val="24"/>
          <w:shd w:val="clear" w:fill="auto"/>
        </w:rPr>
      </w:pPr>
    </w:p>
    <w:p w14:paraId="06BEAAB1">
      <w:pPr>
        <w:spacing w:before="240" w:after="60" w:line="400" w:lineRule="auto"/>
        <w:ind w:left="0" w:leftChars="0" w:right="0" w:rightChars="0" w:firstLine="0" w:firstLineChars="0"/>
        <w:jc w:val="left"/>
        <w:outlineLvl w:val="2"/>
        <w:rPr>
          <w:rFonts w:ascii="宋体" w:hAnsi="宋体" w:eastAsia="宋体" w:cs="宋体"/>
          <w:b/>
          <w:color w:val="000000"/>
          <w:spacing w:val="0"/>
          <w:position w:val="0"/>
          <w:sz w:val="24"/>
          <w:shd w:val="clear" w:fill="auto"/>
        </w:rPr>
      </w:pPr>
      <w:bookmarkStart w:id="81" w:name="_Toc20881"/>
      <w:bookmarkStart w:id="82" w:name="_Toc7629"/>
      <w:r>
        <w:rPr>
          <w:rFonts w:ascii="宋体" w:hAnsi="宋体" w:eastAsia="宋体" w:cs="宋体"/>
          <w:b/>
          <w:color w:val="000000"/>
          <w:spacing w:val="0"/>
          <w:position w:val="0"/>
          <w:sz w:val="24"/>
          <w:shd w:val="clear" w:fill="auto"/>
        </w:rPr>
        <w:t>附件5：分项报价表</w:t>
      </w:r>
      <w:bookmarkEnd w:id="81"/>
      <w:bookmarkEnd w:id="82"/>
    </w:p>
    <w:p w14:paraId="6B02C429">
      <w:pPr>
        <w:spacing w:before="0" w:after="0" w:line="400" w:lineRule="auto"/>
        <w:ind w:left="0" w:right="0" w:firstLine="562"/>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分项报价表</w:t>
      </w:r>
    </w:p>
    <w:p w14:paraId="66839AAF">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供应商名称：                                  单位：人民币（元）</w:t>
      </w:r>
    </w:p>
    <w:tbl>
      <w:tblPr>
        <w:tblStyle w:val="17"/>
        <w:tblW w:w="0" w:type="auto"/>
        <w:jc w:val="center"/>
        <w:tblLayout w:type="autofit"/>
        <w:tblCellMar>
          <w:top w:w="0" w:type="dxa"/>
          <w:left w:w="10" w:type="dxa"/>
          <w:bottom w:w="0" w:type="dxa"/>
          <w:right w:w="10" w:type="dxa"/>
        </w:tblCellMar>
      </w:tblPr>
      <w:tblGrid>
        <w:gridCol w:w="849"/>
        <w:gridCol w:w="1698"/>
        <w:gridCol w:w="1163"/>
        <w:gridCol w:w="1163"/>
        <w:gridCol w:w="1163"/>
        <w:gridCol w:w="1163"/>
        <w:gridCol w:w="1163"/>
      </w:tblGrid>
      <w:tr w14:paraId="38950FED">
        <w:tblPrEx>
          <w:tblCellMar>
            <w:top w:w="0" w:type="dxa"/>
            <w:left w:w="10" w:type="dxa"/>
            <w:bottom w:w="0" w:type="dxa"/>
            <w:right w:w="10" w:type="dxa"/>
          </w:tblCellMar>
        </w:tblPrEx>
        <w:trPr>
          <w:trHeight w:val="0" w:hRule="atLeast"/>
          <w:jc w:val="center"/>
        </w:trPr>
        <w:tc>
          <w:tcPr>
            <w:tcW w:w="850" w:type="dxa"/>
            <w:tcBorders>
              <w:top w:val="single" w:color="000000" w:sz="8" w:space="0"/>
              <w:left w:val="single" w:color="000000" w:sz="8" w:space="0"/>
              <w:bottom w:val="single" w:color="000000" w:sz="6" w:space="0"/>
              <w:right w:val="single" w:color="000000" w:sz="6" w:space="0"/>
            </w:tcBorders>
            <w:shd w:val="clear" w:color="000000" w:fill="FFFFFF"/>
            <w:tcMar>
              <w:left w:w="28" w:type="dxa"/>
              <w:right w:w="28" w:type="dxa"/>
            </w:tcMar>
            <w:vAlign w:val="center"/>
          </w:tcPr>
          <w:p w14:paraId="392B97E8">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序号</w:t>
            </w:r>
          </w:p>
        </w:tc>
        <w:tc>
          <w:tcPr>
            <w:tcW w:w="1698" w:type="dxa"/>
            <w:tcBorders>
              <w:top w:val="single" w:color="000000" w:sz="8"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4A8EA8">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分项名称</w:t>
            </w:r>
          </w:p>
        </w:tc>
        <w:tc>
          <w:tcPr>
            <w:tcW w:w="1163" w:type="dxa"/>
            <w:tcBorders>
              <w:top w:val="single" w:color="000000" w:sz="8"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5B6463F">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单位</w:t>
            </w:r>
          </w:p>
        </w:tc>
        <w:tc>
          <w:tcPr>
            <w:tcW w:w="1163" w:type="dxa"/>
            <w:tcBorders>
              <w:top w:val="single" w:color="000000" w:sz="8"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DC8AE8">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数量</w:t>
            </w:r>
          </w:p>
        </w:tc>
        <w:tc>
          <w:tcPr>
            <w:tcW w:w="1163" w:type="dxa"/>
            <w:tcBorders>
              <w:top w:val="single" w:color="000000" w:sz="8"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5EF081">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单价</w:t>
            </w:r>
          </w:p>
        </w:tc>
        <w:tc>
          <w:tcPr>
            <w:tcW w:w="1163" w:type="dxa"/>
            <w:tcBorders>
              <w:top w:val="single" w:color="000000" w:sz="8"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3312999">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合计</w:t>
            </w:r>
          </w:p>
        </w:tc>
        <w:tc>
          <w:tcPr>
            <w:tcW w:w="1163" w:type="dxa"/>
            <w:tcBorders>
              <w:top w:val="single" w:color="000000" w:sz="8" w:space="0"/>
              <w:left w:val="single" w:color="000000" w:sz="6" w:space="0"/>
              <w:bottom w:val="single" w:color="000000" w:sz="6" w:space="0"/>
              <w:right w:val="single" w:color="000000" w:sz="8" w:space="0"/>
            </w:tcBorders>
            <w:shd w:val="clear" w:color="000000" w:fill="FFFFFF"/>
            <w:tcMar>
              <w:left w:w="28" w:type="dxa"/>
              <w:right w:w="28" w:type="dxa"/>
            </w:tcMar>
            <w:vAlign w:val="center"/>
          </w:tcPr>
          <w:p w14:paraId="7F6522FF">
            <w:pPr>
              <w:spacing w:before="100" w:after="100" w:line="40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备注</w:t>
            </w:r>
          </w:p>
        </w:tc>
      </w:tr>
      <w:tr w14:paraId="0FD9EA5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8" w:space="0"/>
              <w:bottom w:val="single" w:color="000000" w:sz="6" w:space="0"/>
              <w:right w:val="single" w:color="000000" w:sz="6" w:space="0"/>
            </w:tcBorders>
            <w:shd w:val="clear" w:color="000000" w:fill="FFFFFF"/>
            <w:tcMar>
              <w:left w:w="28" w:type="dxa"/>
              <w:right w:w="28" w:type="dxa"/>
            </w:tcMar>
            <w:vAlign w:val="center"/>
          </w:tcPr>
          <w:p w14:paraId="44A18334">
            <w:pPr>
              <w:spacing w:before="100" w:after="100" w:line="400" w:lineRule="auto"/>
              <w:ind w:left="0" w:right="0" w:firstLine="198"/>
              <w:jc w:val="center"/>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1</w:t>
            </w:r>
          </w:p>
        </w:tc>
        <w:tc>
          <w:tcPr>
            <w:tcW w:w="169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044427">
            <w:pPr>
              <w:spacing w:before="100" w:after="100" w:line="400" w:lineRule="auto"/>
              <w:ind w:left="0" w:right="0" w:firstLine="198"/>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top"/>
          </w:tcPr>
          <w:p w14:paraId="6675A5C9">
            <w:pPr>
              <w:spacing w:before="100" w:after="100" w:line="400" w:lineRule="auto"/>
              <w:ind w:left="0" w:right="0" w:firstLine="198"/>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0AC75C">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C3EAA2">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802F52">
            <w:pPr>
              <w:spacing w:before="100" w:after="100" w:line="400" w:lineRule="auto"/>
              <w:ind w:left="0" w:right="0" w:firstLine="440"/>
              <w:jc w:val="center"/>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8" w:space="0"/>
            </w:tcBorders>
            <w:shd w:val="clear" w:color="000000" w:fill="FFFFFF"/>
            <w:tcMar>
              <w:left w:w="28" w:type="dxa"/>
              <w:right w:w="28" w:type="dxa"/>
            </w:tcMar>
            <w:vAlign w:val="center"/>
          </w:tcPr>
          <w:p w14:paraId="61013E42">
            <w:pPr>
              <w:spacing w:before="100" w:after="100" w:line="400" w:lineRule="auto"/>
              <w:ind w:left="0" w:right="0" w:firstLine="440"/>
              <w:jc w:val="center"/>
              <w:rPr>
                <w:rFonts w:ascii="宋体" w:hAnsi="宋体" w:eastAsia="宋体" w:cs="宋体"/>
                <w:color w:val="auto"/>
                <w:spacing w:val="0"/>
                <w:position w:val="0"/>
                <w:sz w:val="22"/>
                <w:shd w:val="clear" w:fill="auto"/>
              </w:rPr>
            </w:pPr>
          </w:p>
        </w:tc>
      </w:tr>
      <w:tr w14:paraId="34014EF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8" w:space="0"/>
              <w:bottom w:val="single" w:color="000000" w:sz="6" w:space="0"/>
              <w:right w:val="single" w:color="000000" w:sz="6" w:space="0"/>
            </w:tcBorders>
            <w:shd w:val="clear" w:color="000000" w:fill="FFFFFF"/>
            <w:tcMar>
              <w:left w:w="28" w:type="dxa"/>
              <w:right w:w="28" w:type="dxa"/>
            </w:tcMar>
            <w:vAlign w:val="center"/>
          </w:tcPr>
          <w:p w14:paraId="6C0723FB">
            <w:pPr>
              <w:spacing w:before="100" w:after="100" w:line="400" w:lineRule="auto"/>
              <w:ind w:left="0" w:right="0" w:firstLine="198"/>
              <w:jc w:val="center"/>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2</w:t>
            </w:r>
          </w:p>
        </w:tc>
        <w:tc>
          <w:tcPr>
            <w:tcW w:w="169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560341">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top"/>
          </w:tcPr>
          <w:p w14:paraId="23D21DE6">
            <w:pPr>
              <w:spacing w:before="100" w:after="100" w:line="400" w:lineRule="auto"/>
              <w:ind w:left="0" w:right="0" w:firstLine="198"/>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DBCD83">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8B81873">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32EB84E">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8" w:space="0"/>
            </w:tcBorders>
            <w:shd w:val="clear" w:color="000000" w:fill="FFFFFF"/>
            <w:tcMar>
              <w:left w:w="28" w:type="dxa"/>
              <w:right w:w="28" w:type="dxa"/>
            </w:tcMar>
            <w:vAlign w:val="center"/>
          </w:tcPr>
          <w:p w14:paraId="16928BF1">
            <w:pPr>
              <w:spacing w:before="100" w:after="100" w:line="400" w:lineRule="auto"/>
              <w:ind w:left="0" w:right="0" w:firstLine="220"/>
              <w:jc w:val="both"/>
              <w:rPr>
                <w:rFonts w:ascii="宋体" w:hAnsi="宋体" w:eastAsia="宋体" w:cs="宋体"/>
                <w:color w:val="auto"/>
                <w:spacing w:val="0"/>
                <w:position w:val="0"/>
                <w:sz w:val="22"/>
                <w:shd w:val="clear" w:fill="auto"/>
              </w:rPr>
            </w:pPr>
          </w:p>
        </w:tc>
      </w:tr>
      <w:tr w14:paraId="0BA4D75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8" w:space="0"/>
              <w:bottom w:val="single" w:color="000000" w:sz="6" w:space="0"/>
              <w:right w:val="single" w:color="000000" w:sz="6" w:space="0"/>
            </w:tcBorders>
            <w:shd w:val="clear" w:color="000000" w:fill="FFFFFF"/>
            <w:tcMar>
              <w:left w:w="28" w:type="dxa"/>
              <w:right w:w="28" w:type="dxa"/>
            </w:tcMar>
            <w:vAlign w:val="center"/>
          </w:tcPr>
          <w:p w14:paraId="696174EE">
            <w:pPr>
              <w:spacing w:before="100" w:after="100" w:line="400" w:lineRule="auto"/>
              <w:ind w:left="0" w:right="0" w:firstLine="198"/>
              <w:jc w:val="center"/>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w:t>
            </w:r>
          </w:p>
        </w:tc>
        <w:tc>
          <w:tcPr>
            <w:tcW w:w="169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151F44">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top"/>
          </w:tcPr>
          <w:p w14:paraId="2CB56D87">
            <w:pPr>
              <w:spacing w:before="100" w:after="100" w:line="400" w:lineRule="auto"/>
              <w:ind w:left="0" w:right="0" w:firstLine="198"/>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A40443">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5520CE">
            <w:pPr>
              <w:spacing w:before="100" w:after="100" w:line="400" w:lineRule="auto"/>
              <w:ind w:left="0" w:right="0" w:firstLine="44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DF839C">
            <w:pPr>
              <w:spacing w:before="100" w:after="100" w:line="400" w:lineRule="auto"/>
              <w:ind w:left="0" w:right="0" w:firstLine="480"/>
              <w:jc w:val="both"/>
              <w:rPr>
                <w:rFonts w:ascii="宋体" w:hAnsi="宋体" w:eastAsia="宋体" w:cs="宋体"/>
                <w:color w:val="auto"/>
                <w:spacing w:val="0"/>
                <w:position w:val="0"/>
                <w:sz w:val="22"/>
                <w:shd w:val="clear" w:fill="auto"/>
              </w:rPr>
            </w:pPr>
          </w:p>
        </w:tc>
        <w:tc>
          <w:tcPr>
            <w:tcW w:w="1163" w:type="dxa"/>
            <w:tcBorders>
              <w:top w:val="single" w:color="000000" w:sz="6" w:space="0"/>
              <w:left w:val="single" w:color="000000" w:sz="6" w:space="0"/>
              <w:bottom w:val="single" w:color="000000" w:sz="6" w:space="0"/>
              <w:right w:val="single" w:color="000000" w:sz="8" w:space="0"/>
            </w:tcBorders>
            <w:shd w:val="clear" w:color="000000" w:fill="FFFFFF"/>
            <w:tcMar>
              <w:left w:w="28" w:type="dxa"/>
              <w:right w:w="28" w:type="dxa"/>
            </w:tcMar>
            <w:vAlign w:val="center"/>
          </w:tcPr>
          <w:p w14:paraId="1EFBB427">
            <w:pPr>
              <w:spacing w:before="100" w:after="100" w:line="400" w:lineRule="auto"/>
              <w:ind w:left="0" w:right="0" w:firstLine="220"/>
              <w:jc w:val="both"/>
              <w:rPr>
                <w:rFonts w:ascii="宋体" w:hAnsi="宋体" w:eastAsia="宋体" w:cs="宋体"/>
                <w:color w:val="auto"/>
                <w:spacing w:val="0"/>
                <w:position w:val="0"/>
                <w:sz w:val="22"/>
                <w:shd w:val="clear" w:fill="auto"/>
              </w:rPr>
            </w:pPr>
          </w:p>
        </w:tc>
      </w:tr>
    </w:tbl>
    <w:p w14:paraId="1E308DBE">
      <w:pPr>
        <w:spacing w:before="0" w:after="0" w:line="400" w:lineRule="auto"/>
        <w:ind w:left="0" w:right="0" w:firstLine="480"/>
        <w:jc w:val="both"/>
        <w:rPr>
          <w:rFonts w:ascii="宋体" w:hAnsi="宋体" w:eastAsia="宋体" w:cs="宋体"/>
          <w:color w:val="000000"/>
          <w:spacing w:val="0"/>
          <w:position w:val="0"/>
          <w:sz w:val="24"/>
          <w:shd w:val="clear" w:fill="auto"/>
        </w:rPr>
      </w:pPr>
    </w:p>
    <w:p w14:paraId="5718DFE1">
      <w:pPr>
        <w:spacing w:before="0" w:after="0" w:line="400" w:lineRule="auto"/>
        <w:ind w:left="0" w:right="0" w:firstLine="480"/>
        <w:jc w:val="both"/>
        <w:rPr>
          <w:rFonts w:ascii="宋体" w:hAnsi="宋体" w:eastAsia="宋体" w:cs="宋体"/>
          <w:color w:val="000000"/>
          <w:spacing w:val="0"/>
          <w:position w:val="0"/>
          <w:sz w:val="24"/>
          <w:shd w:val="clear" w:fill="auto"/>
        </w:rPr>
      </w:pPr>
    </w:p>
    <w:p w14:paraId="178B24E1">
      <w:pPr>
        <w:spacing w:before="0" w:after="0" w:line="400" w:lineRule="auto"/>
        <w:ind w:left="0" w:right="0" w:firstLine="480"/>
        <w:jc w:val="both"/>
        <w:rPr>
          <w:rFonts w:ascii="宋体" w:hAnsi="宋体" w:eastAsia="宋体" w:cs="宋体"/>
          <w:color w:val="000000"/>
          <w:spacing w:val="0"/>
          <w:position w:val="0"/>
          <w:sz w:val="24"/>
          <w:shd w:val="clear" w:fill="auto"/>
        </w:rPr>
      </w:pPr>
    </w:p>
    <w:p w14:paraId="3EEF6F65">
      <w:pPr>
        <w:spacing w:before="0" w:after="0" w:line="400" w:lineRule="auto"/>
        <w:ind w:left="0" w:right="0" w:firstLine="482"/>
        <w:jc w:val="both"/>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7681E688">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法定代表人或委托代理人：（签字或盖章）</w:t>
      </w:r>
    </w:p>
    <w:p w14:paraId="65AAF701">
      <w:pPr>
        <w:spacing w:before="0" w:after="0" w:line="400" w:lineRule="auto"/>
        <w:ind w:left="0" w:right="0" w:firstLine="5491"/>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年 月 日</w:t>
      </w:r>
    </w:p>
    <w:p w14:paraId="6B03B21F">
      <w:pPr>
        <w:spacing w:before="240" w:after="60" w:line="400" w:lineRule="auto"/>
        <w:ind w:left="0" w:right="0" w:firstLine="643"/>
        <w:jc w:val="left"/>
        <w:rPr>
          <w:rFonts w:ascii="宋体" w:hAnsi="宋体" w:eastAsia="宋体" w:cs="宋体"/>
          <w:b/>
          <w:color w:val="000000"/>
          <w:spacing w:val="0"/>
          <w:position w:val="0"/>
          <w:sz w:val="32"/>
          <w:shd w:val="clear" w:fill="auto"/>
        </w:rPr>
      </w:pPr>
    </w:p>
    <w:p w14:paraId="45FEE7CA">
      <w:pPr>
        <w:spacing w:before="0" w:after="0" w:line="400" w:lineRule="auto"/>
        <w:ind w:left="0" w:right="0" w:firstLine="0"/>
        <w:jc w:val="left"/>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 xml:space="preserve"> </w:t>
      </w:r>
    </w:p>
    <w:p w14:paraId="051DA4A9">
      <w:pPr>
        <w:pStyle w:val="7"/>
        <w:rPr>
          <w:rFonts w:ascii="Calibri" w:hAnsi="Calibri" w:eastAsia="Calibri" w:cs="Calibri"/>
          <w:color w:val="000000"/>
          <w:spacing w:val="0"/>
          <w:position w:val="0"/>
          <w:sz w:val="21"/>
          <w:shd w:val="clear" w:fill="auto"/>
        </w:rPr>
      </w:pPr>
    </w:p>
    <w:p w14:paraId="4FA66F5D">
      <w:pPr>
        <w:pStyle w:val="7"/>
        <w:rPr>
          <w:rFonts w:ascii="Calibri" w:hAnsi="Calibri" w:eastAsia="Calibri" w:cs="Calibri"/>
          <w:color w:val="000000"/>
          <w:spacing w:val="0"/>
          <w:position w:val="0"/>
          <w:sz w:val="21"/>
          <w:shd w:val="clear" w:fill="auto"/>
        </w:rPr>
      </w:pPr>
    </w:p>
    <w:p w14:paraId="4884F726">
      <w:pPr>
        <w:pStyle w:val="7"/>
        <w:rPr>
          <w:rFonts w:ascii="Calibri" w:hAnsi="Calibri" w:eastAsia="Calibri" w:cs="Calibri"/>
          <w:color w:val="000000"/>
          <w:spacing w:val="0"/>
          <w:position w:val="0"/>
          <w:sz w:val="21"/>
          <w:shd w:val="clear" w:fill="auto"/>
        </w:rPr>
      </w:pPr>
    </w:p>
    <w:p w14:paraId="45A92526">
      <w:pPr>
        <w:pStyle w:val="7"/>
        <w:rPr>
          <w:rFonts w:ascii="Calibri" w:hAnsi="Calibri" w:eastAsia="Calibri" w:cs="Calibri"/>
          <w:color w:val="000000"/>
          <w:spacing w:val="0"/>
          <w:position w:val="0"/>
          <w:sz w:val="21"/>
          <w:shd w:val="clear" w:fill="auto"/>
        </w:rPr>
      </w:pPr>
    </w:p>
    <w:p w14:paraId="1176DC63">
      <w:pPr>
        <w:pStyle w:val="7"/>
        <w:rPr>
          <w:rFonts w:ascii="Calibri" w:hAnsi="Calibri" w:eastAsia="Calibri" w:cs="Calibri"/>
          <w:color w:val="000000"/>
          <w:spacing w:val="0"/>
          <w:position w:val="0"/>
          <w:sz w:val="21"/>
          <w:shd w:val="clear" w:fill="auto"/>
        </w:rPr>
      </w:pPr>
    </w:p>
    <w:p w14:paraId="750D0223">
      <w:pPr>
        <w:pStyle w:val="7"/>
        <w:rPr>
          <w:rFonts w:ascii="Calibri" w:hAnsi="Calibri" w:eastAsia="Calibri" w:cs="Calibri"/>
          <w:color w:val="000000"/>
          <w:spacing w:val="0"/>
          <w:position w:val="0"/>
          <w:sz w:val="21"/>
          <w:shd w:val="clear" w:fill="auto"/>
        </w:rPr>
      </w:pPr>
    </w:p>
    <w:p w14:paraId="60D7AACB">
      <w:pPr>
        <w:pStyle w:val="7"/>
        <w:rPr>
          <w:rFonts w:ascii="Calibri" w:hAnsi="Calibri" w:eastAsia="Calibri" w:cs="Calibri"/>
          <w:color w:val="000000"/>
          <w:spacing w:val="0"/>
          <w:position w:val="0"/>
          <w:sz w:val="21"/>
          <w:shd w:val="clear" w:fill="auto"/>
        </w:rPr>
      </w:pPr>
    </w:p>
    <w:p w14:paraId="2300FF10">
      <w:pPr>
        <w:pStyle w:val="7"/>
        <w:rPr>
          <w:rFonts w:ascii="Calibri" w:hAnsi="Calibri" w:eastAsia="Calibri" w:cs="Calibri"/>
          <w:color w:val="000000"/>
          <w:spacing w:val="0"/>
          <w:position w:val="0"/>
          <w:sz w:val="21"/>
          <w:shd w:val="clear" w:fill="auto"/>
        </w:rPr>
      </w:pPr>
    </w:p>
    <w:p w14:paraId="73844973">
      <w:pPr>
        <w:pStyle w:val="7"/>
        <w:rPr>
          <w:rFonts w:ascii="Calibri" w:hAnsi="Calibri" w:eastAsia="Calibri" w:cs="Calibri"/>
          <w:color w:val="000000"/>
          <w:spacing w:val="0"/>
          <w:position w:val="0"/>
          <w:sz w:val="21"/>
          <w:shd w:val="clear" w:fill="auto"/>
        </w:rPr>
      </w:pPr>
    </w:p>
    <w:p w14:paraId="65CC9D08">
      <w:pPr>
        <w:pStyle w:val="7"/>
        <w:rPr>
          <w:rFonts w:ascii="Calibri" w:hAnsi="Calibri" w:eastAsia="Calibri" w:cs="Calibri"/>
          <w:color w:val="000000"/>
          <w:spacing w:val="0"/>
          <w:position w:val="0"/>
          <w:sz w:val="21"/>
          <w:shd w:val="clear" w:fill="auto"/>
        </w:rPr>
      </w:pPr>
    </w:p>
    <w:p w14:paraId="53212079">
      <w:pPr>
        <w:pStyle w:val="7"/>
        <w:rPr>
          <w:rFonts w:ascii="Calibri" w:hAnsi="Calibri" w:eastAsia="Calibri" w:cs="Calibri"/>
          <w:color w:val="000000"/>
          <w:spacing w:val="0"/>
          <w:position w:val="0"/>
          <w:sz w:val="21"/>
          <w:shd w:val="clear" w:fill="auto"/>
        </w:rPr>
      </w:pPr>
    </w:p>
    <w:p w14:paraId="227FF786">
      <w:pPr>
        <w:pStyle w:val="7"/>
        <w:rPr>
          <w:rFonts w:ascii="Calibri" w:hAnsi="Calibri" w:eastAsia="Calibri" w:cs="Calibri"/>
          <w:color w:val="000000"/>
          <w:spacing w:val="0"/>
          <w:position w:val="0"/>
          <w:sz w:val="21"/>
          <w:shd w:val="clear" w:fill="auto"/>
        </w:rPr>
      </w:pPr>
    </w:p>
    <w:p w14:paraId="114FF0D6">
      <w:pPr>
        <w:pStyle w:val="7"/>
        <w:rPr>
          <w:rFonts w:ascii="Calibri" w:hAnsi="Calibri" w:eastAsia="Calibri" w:cs="Calibri"/>
          <w:color w:val="000000"/>
          <w:spacing w:val="0"/>
          <w:position w:val="0"/>
          <w:sz w:val="21"/>
          <w:shd w:val="clear" w:fill="auto"/>
        </w:rPr>
      </w:pPr>
    </w:p>
    <w:p w14:paraId="4121F4E2">
      <w:pPr>
        <w:spacing w:before="0" w:after="0" w:line="400" w:lineRule="auto"/>
        <w:ind w:left="0" w:right="0" w:firstLine="0"/>
        <w:jc w:val="left"/>
        <w:rPr>
          <w:rFonts w:ascii="宋体" w:hAnsi="宋体" w:eastAsia="宋体" w:cs="宋体"/>
          <w:b/>
          <w:color w:val="000000"/>
          <w:spacing w:val="0"/>
          <w:position w:val="0"/>
          <w:sz w:val="24"/>
          <w:shd w:val="clear" w:fill="auto"/>
        </w:rPr>
      </w:pPr>
    </w:p>
    <w:p w14:paraId="1F8F2A16">
      <w:pPr>
        <w:spacing w:before="0" w:after="0" w:line="400" w:lineRule="auto"/>
        <w:ind w:left="0" w:leftChars="0" w:right="0" w:rightChars="0" w:firstLine="0" w:firstLineChars="0"/>
        <w:jc w:val="left"/>
        <w:outlineLvl w:val="9"/>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附件6：法定代表人证明书</w:t>
      </w:r>
    </w:p>
    <w:p w14:paraId="41A3BC91">
      <w:pPr>
        <w:spacing w:before="0" w:after="0" w:line="360" w:lineRule="auto"/>
        <w:ind w:left="0" w:right="0" w:firstLine="0"/>
        <w:jc w:val="center"/>
        <w:rPr>
          <w:rFonts w:ascii="宋体" w:hAnsi="宋体" w:eastAsia="宋体" w:cs="宋体"/>
          <w:b/>
          <w:color w:val="000000"/>
          <w:spacing w:val="0"/>
          <w:position w:val="0"/>
          <w:sz w:val="24"/>
          <w:shd w:val="clear" w:fill="auto"/>
        </w:rPr>
      </w:pPr>
    </w:p>
    <w:p w14:paraId="041C45D5">
      <w:pPr>
        <w:spacing w:before="0" w:after="0" w:line="360" w:lineRule="auto"/>
        <w:ind w:left="0" w:right="0" w:firstLine="562"/>
        <w:jc w:val="center"/>
        <w:rPr>
          <w:rFonts w:ascii="宋体" w:hAnsi="宋体" w:eastAsia="宋体" w:cs="宋体"/>
          <w:b/>
          <w:color w:val="000000"/>
          <w:spacing w:val="0"/>
          <w:position w:val="0"/>
          <w:sz w:val="36"/>
          <w:shd w:val="clear" w:fill="auto"/>
        </w:rPr>
      </w:pPr>
      <w:r>
        <w:rPr>
          <w:rFonts w:ascii="宋体" w:hAnsi="宋体" w:eastAsia="宋体" w:cs="宋体"/>
          <w:b/>
          <w:color w:val="000000"/>
          <w:spacing w:val="0"/>
          <w:position w:val="0"/>
          <w:sz w:val="28"/>
          <w:shd w:val="clear" w:fill="auto"/>
        </w:rPr>
        <w:t>法定代表人证明书</w:t>
      </w:r>
    </w:p>
    <w:p w14:paraId="58E1AA42">
      <w:pPr>
        <w:spacing w:before="0" w:after="0" w:line="360" w:lineRule="auto"/>
        <w:ind w:left="0" w:right="0" w:firstLine="562"/>
        <w:jc w:val="both"/>
        <w:rPr>
          <w:rFonts w:ascii="宋体" w:hAnsi="宋体" w:eastAsia="宋体" w:cs="宋体"/>
          <w:b/>
          <w:color w:val="000000"/>
          <w:spacing w:val="0"/>
          <w:position w:val="0"/>
          <w:sz w:val="28"/>
          <w:shd w:val="clear" w:fill="auto"/>
        </w:rPr>
      </w:pPr>
    </w:p>
    <w:p w14:paraId="689ACCEA">
      <w:pPr>
        <w:spacing w:before="0" w:after="0" w:line="360" w:lineRule="auto"/>
        <w:ind w:left="0" w:right="0" w:firstLine="482"/>
        <w:jc w:val="both"/>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致：</w:t>
      </w:r>
      <w:r>
        <w:rPr>
          <w:rFonts w:ascii="宋体" w:hAnsi="宋体" w:eastAsia="宋体" w:cs="宋体"/>
          <w:b/>
          <w:color w:val="000000"/>
          <w:spacing w:val="0"/>
          <w:position w:val="0"/>
          <w:sz w:val="24"/>
          <w:u w:val="single"/>
          <w:shd w:val="clear" w:fill="auto"/>
        </w:rPr>
        <w:t>青海发投机电设备招标有限公司</w:t>
      </w:r>
    </w:p>
    <w:p w14:paraId="4E40378C">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u w:val="single"/>
          <w:shd w:val="clear" w:fill="auto"/>
        </w:rPr>
        <w:t>（法定代表人姓名）</w:t>
      </w:r>
      <w:r>
        <w:rPr>
          <w:rFonts w:ascii="宋体" w:hAnsi="宋体" w:eastAsia="宋体" w:cs="宋体"/>
          <w:color w:val="000000"/>
          <w:spacing w:val="0"/>
          <w:position w:val="0"/>
          <w:sz w:val="24"/>
          <w:shd w:val="clear" w:fill="auto"/>
        </w:rPr>
        <w:t>现任我单位职务，为法定代表人，特此证明。</w:t>
      </w:r>
    </w:p>
    <w:p w14:paraId="03FC09A6">
      <w:pPr>
        <w:spacing w:before="0" w:after="0" w:line="360" w:lineRule="auto"/>
        <w:ind w:left="0" w:right="0" w:firstLine="480"/>
        <w:jc w:val="both"/>
        <w:rPr>
          <w:rFonts w:ascii="宋体" w:hAnsi="宋体" w:eastAsia="宋体" w:cs="宋体"/>
          <w:color w:val="000000"/>
          <w:spacing w:val="0"/>
          <w:position w:val="0"/>
          <w:sz w:val="24"/>
          <w:shd w:val="clear" w:fill="auto"/>
        </w:rPr>
      </w:pPr>
    </w:p>
    <w:p w14:paraId="32B483F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法定代表人基本情况：</w:t>
      </w:r>
    </w:p>
    <w:p w14:paraId="7337B087">
      <w:pPr>
        <w:spacing w:before="0" w:after="0" w:line="360" w:lineRule="auto"/>
        <w:ind w:left="0" w:right="0" w:firstLine="480"/>
        <w:jc w:val="both"/>
        <w:rPr>
          <w:rFonts w:ascii="宋体" w:hAnsi="宋体" w:eastAsia="宋体" w:cs="宋体"/>
          <w:color w:val="000000"/>
          <w:spacing w:val="0"/>
          <w:position w:val="0"/>
          <w:sz w:val="24"/>
          <w:u w:val="single"/>
          <w:shd w:val="clear" w:fill="auto"/>
        </w:rPr>
      </w:pPr>
      <w:r>
        <w:rPr>
          <w:rFonts w:ascii="宋体" w:hAnsi="宋体" w:eastAsia="宋体" w:cs="宋体"/>
          <w:color w:val="000000"/>
          <w:spacing w:val="0"/>
          <w:position w:val="0"/>
          <w:sz w:val="24"/>
          <w:shd w:val="clear" w:fill="auto"/>
        </w:rPr>
        <w:t>性别：年龄： 民族：</w:t>
      </w:r>
    </w:p>
    <w:p w14:paraId="25E08705">
      <w:pPr>
        <w:spacing w:before="0" w:after="0" w:line="360" w:lineRule="auto"/>
        <w:ind w:left="0" w:right="0" w:firstLine="480"/>
        <w:jc w:val="both"/>
        <w:rPr>
          <w:rFonts w:ascii="宋体" w:hAnsi="宋体" w:eastAsia="宋体" w:cs="宋体"/>
          <w:color w:val="000000"/>
          <w:spacing w:val="0"/>
          <w:position w:val="0"/>
          <w:sz w:val="24"/>
          <w:u w:val="single"/>
          <w:shd w:val="clear" w:fill="auto"/>
        </w:rPr>
      </w:pPr>
      <w:r>
        <w:rPr>
          <w:rFonts w:ascii="宋体" w:hAnsi="宋体" w:eastAsia="宋体" w:cs="宋体"/>
          <w:color w:val="000000"/>
          <w:spacing w:val="0"/>
          <w:position w:val="0"/>
          <w:sz w:val="24"/>
          <w:shd w:val="clear" w:fill="auto"/>
        </w:rPr>
        <w:t>地址：</w:t>
      </w:r>
    </w:p>
    <w:p w14:paraId="6D014419">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身份证号码：</w:t>
      </w:r>
    </w:p>
    <w:p w14:paraId="311666C5">
      <w:pPr>
        <w:spacing w:before="0" w:after="0" w:line="360" w:lineRule="auto"/>
        <w:ind w:left="0" w:right="0" w:firstLine="480"/>
        <w:jc w:val="both"/>
        <w:rPr>
          <w:rFonts w:ascii="宋体" w:hAnsi="宋体" w:eastAsia="宋体" w:cs="宋体"/>
          <w:color w:val="000000"/>
          <w:spacing w:val="0"/>
          <w:position w:val="0"/>
          <w:sz w:val="24"/>
          <w:shd w:val="clear" w:fill="auto"/>
        </w:rPr>
      </w:pPr>
    </w:p>
    <w:p w14:paraId="2B2F02A3">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附法定代表人第二代身份证双面扫描（或复印）件</w:t>
      </w:r>
    </w:p>
    <w:p w14:paraId="21983F92">
      <w:pPr>
        <w:spacing w:before="0" w:after="0" w:line="360" w:lineRule="auto"/>
        <w:ind w:left="0" w:right="0" w:firstLine="480"/>
        <w:jc w:val="both"/>
        <w:rPr>
          <w:rFonts w:ascii="宋体" w:hAnsi="宋体" w:eastAsia="宋体" w:cs="宋体"/>
          <w:color w:val="000000"/>
          <w:spacing w:val="0"/>
          <w:position w:val="0"/>
          <w:sz w:val="24"/>
          <w:shd w:val="clear" w:fill="auto"/>
        </w:rPr>
      </w:pPr>
    </w:p>
    <w:p w14:paraId="379B2406">
      <w:pPr>
        <w:spacing w:before="0" w:after="0" w:line="360" w:lineRule="auto"/>
        <w:ind w:left="0" w:right="0" w:firstLine="480"/>
        <w:jc w:val="both"/>
        <w:rPr>
          <w:rFonts w:ascii="宋体" w:hAnsi="宋体" w:eastAsia="宋体" w:cs="宋体"/>
          <w:color w:val="000000"/>
          <w:spacing w:val="0"/>
          <w:position w:val="0"/>
          <w:sz w:val="24"/>
          <w:shd w:val="clear" w:fill="auto"/>
        </w:rPr>
      </w:pPr>
    </w:p>
    <w:p w14:paraId="1E76C86E">
      <w:pPr>
        <w:spacing w:before="0" w:after="0" w:line="360" w:lineRule="auto"/>
        <w:ind w:left="0" w:right="0" w:firstLine="482"/>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01E01FEB">
      <w:pPr>
        <w:spacing w:before="0" w:after="0" w:line="360" w:lineRule="auto"/>
        <w:ind w:left="0" w:right="0" w:firstLine="482"/>
        <w:jc w:val="center"/>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 xml:space="preserve">                          年   月   日</w:t>
      </w:r>
    </w:p>
    <w:p w14:paraId="4774B4E8">
      <w:pPr>
        <w:spacing w:before="240" w:after="60" w:line="40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p>
    <w:p w14:paraId="228C1310">
      <w:pPr>
        <w:pStyle w:val="7"/>
        <w:rPr>
          <w:rFonts w:ascii="宋体" w:hAnsi="宋体" w:eastAsia="宋体" w:cs="宋体"/>
          <w:color w:val="000000"/>
          <w:spacing w:val="0"/>
          <w:position w:val="0"/>
          <w:sz w:val="24"/>
          <w:shd w:val="clear" w:fill="auto"/>
        </w:rPr>
      </w:pPr>
    </w:p>
    <w:p w14:paraId="4B3B8B73">
      <w:pPr>
        <w:pStyle w:val="7"/>
        <w:rPr>
          <w:rFonts w:ascii="宋体" w:hAnsi="宋体" w:eastAsia="宋体" w:cs="宋体"/>
          <w:color w:val="000000"/>
          <w:spacing w:val="0"/>
          <w:position w:val="0"/>
          <w:sz w:val="24"/>
          <w:shd w:val="clear" w:fill="auto"/>
        </w:rPr>
      </w:pPr>
    </w:p>
    <w:p w14:paraId="010F8369">
      <w:pPr>
        <w:pStyle w:val="7"/>
        <w:rPr>
          <w:rFonts w:ascii="宋体" w:hAnsi="宋体" w:eastAsia="宋体" w:cs="宋体"/>
          <w:color w:val="000000"/>
          <w:spacing w:val="0"/>
          <w:position w:val="0"/>
          <w:sz w:val="24"/>
          <w:shd w:val="clear" w:fill="auto"/>
        </w:rPr>
      </w:pPr>
    </w:p>
    <w:p w14:paraId="60FDF68B">
      <w:pPr>
        <w:pStyle w:val="7"/>
        <w:rPr>
          <w:rFonts w:ascii="宋体" w:hAnsi="宋体" w:eastAsia="宋体" w:cs="宋体"/>
          <w:color w:val="000000"/>
          <w:spacing w:val="0"/>
          <w:position w:val="0"/>
          <w:sz w:val="24"/>
          <w:shd w:val="clear" w:fill="auto"/>
        </w:rPr>
      </w:pPr>
    </w:p>
    <w:p w14:paraId="3DC82034">
      <w:pPr>
        <w:pStyle w:val="7"/>
        <w:rPr>
          <w:rFonts w:ascii="宋体" w:hAnsi="宋体" w:eastAsia="宋体" w:cs="宋体"/>
          <w:color w:val="000000"/>
          <w:spacing w:val="0"/>
          <w:position w:val="0"/>
          <w:sz w:val="24"/>
          <w:shd w:val="clear" w:fill="auto"/>
        </w:rPr>
      </w:pPr>
    </w:p>
    <w:p w14:paraId="6CC7C361">
      <w:pPr>
        <w:pStyle w:val="7"/>
        <w:rPr>
          <w:rFonts w:ascii="宋体" w:hAnsi="宋体" w:eastAsia="宋体" w:cs="宋体"/>
          <w:color w:val="000000"/>
          <w:spacing w:val="0"/>
          <w:position w:val="0"/>
          <w:sz w:val="24"/>
          <w:shd w:val="clear" w:fill="auto"/>
        </w:rPr>
      </w:pPr>
    </w:p>
    <w:p w14:paraId="7D8C579A">
      <w:pPr>
        <w:pStyle w:val="7"/>
        <w:rPr>
          <w:rFonts w:ascii="宋体" w:hAnsi="宋体" w:eastAsia="宋体" w:cs="宋体"/>
          <w:color w:val="000000"/>
          <w:spacing w:val="0"/>
          <w:position w:val="0"/>
          <w:sz w:val="24"/>
          <w:shd w:val="clear" w:fill="auto"/>
        </w:rPr>
      </w:pPr>
    </w:p>
    <w:p w14:paraId="5991F0EA">
      <w:pPr>
        <w:pStyle w:val="7"/>
        <w:rPr>
          <w:rFonts w:ascii="宋体" w:hAnsi="宋体" w:eastAsia="宋体" w:cs="宋体"/>
          <w:color w:val="000000"/>
          <w:spacing w:val="0"/>
          <w:position w:val="0"/>
          <w:sz w:val="24"/>
          <w:shd w:val="clear" w:fill="auto"/>
        </w:rPr>
      </w:pPr>
    </w:p>
    <w:p w14:paraId="64F38A1E">
      <w:pPr>
        <w:pStyle w:val="7"/>
        <w:rPr>
          <w:rFonts w:ascii="宋体" w:hAnsi="宋体" w:eastAsia="宋体" w:cs="宋体"/>
          <w:color w:val="000000"/>
          <w:spacing w:val="0"/>
          <w:position w:val="0"/>
          <w:sz w:val="24"/>
          <w:shd w:val="clear" w:fill="auto"/>
        </w:rPr>
      </w:pPr>
    </w:p>
    <w:p w14:paraId="5C8539F3">
      <w:pPr>
        <w:pStyle w:val="7"/>
        <w:rPr>
          <w:rFonts w:ascii="宋体" w:hAnsi="宋体" w:eastAsia="宋体" w:cs="宋体"/>
          <w:color w:val="000000"/>
          <w:spacing w:val="0"/>
          <w:position w:val="0"/>
          <w:sz w:val="24"/>
          <w:shd w:val="clear" w:fill="auto"/>
        </w:rPr>
      </w:pPr>
    </w:p>
    <w:p w14:paraId="5C893944">
      <w:pPr>
        <w:pStyle w:val="7"/>
        <w:rPr>
          <w:rFonts w:ascii="宋体" w:hAnsi="宋体" w:eastAsia="宋体" w:cs="宋体"/>
          <w:color w:val="000000"/>
          <w:spacing w:val="0"/>
          <w:position w:val="0"/>
          <w:sz w:val="24"/>
          <w:shd w:val="clear" w:fill="auto"/>
        </w:rPr>
      </w:pPr>
    </w:p>
    <w:p w14:paraId="0604D56A">
      <w:pPr>
        <w:pStyle w:val="7"/>
        <w:rPr>
          <w:rFonts w:ascii="宋体" w:hAnsi="宋体" w:eastAsia="宋体" w:cs="宋体"/>
          <w:color w:val="000000"/>
          <w:spacing w:val="0"/>
          <w:position w:val="0"/>
          <w:sz w:val="24"/>
          <w:shd w:val="clear" w:fill="auto"/>
        </w:rPr>
      </w:pPr>
    </w:p>
    <w:p w14:paraId="3EF0D59E">
      <w:pPr>
        <w:pStyle w:val="7"/>
        <w:rPr>
          <w:rFonts w:ascii="宋体" w:hAnsi="宋体" w:eastAsia="宋体" w:cs="宋体"/>
          <w:color w:val="000000"/>
          <w:spacing w:val="0"/>
          <w:position w:val="0"/>
          <w:sz w:val="24"/>
          <w:shd w:val="clear" w:fill="auto"/>
        </w:rPr>
      </w:pPr>
    </w:p>
    <w:p w14:paraId="770DAEAE">
      <w:pPr>
        <w:pStyle w:val="7"/>
        <w:rPr>
          <w:rFonts w:ascii="宋体" w:hAnsi="宋体" w:eastAsia="宋体" w:cs="宋体"/>
          <w:color w:val="000000"/>
          <w:spacing w:val="0"/>
          <w:position w:val="0"/>
          <w:sz w:val="24"/>
          <w:shd w:val="clear" w:fill="auto"/>
        </w:rPr>
      </w:pPr>
    </w:p>
    <w:p w14:paraId="17070F6F">
      <w:pPr>
        <w:spacing w:before="240" w:after="60" w:line="400" w:lineRule="auto"/>
        <w:ind w:left="0" w:leftChars="0" w:right="0" w:rightChars="0" w:firstLine="0" w:firstLineChars="0"/>
        <w:jc w:val="left"/>
        <w:outlineLvl w:val="9"/>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附件7：法定代表人授权书</w:t>
      </w:r>
    </w:p>
    <w:p w14:paraId="6BA3C5CE">
      <w:pPr>
        <w:spacing w:before="0" w:after="0" w:line="360" w:lineRule="auto"/>
        <w:ind w:left="0" w:right="0" w:firstLine="0"/>
        <w:jc w:val="both"/>
        <w:rPr>
          <w:rFonts w:ascii="宋体" w:hAnsi="宋体" w:eastAsia="宋体" w:cs="宋体"/>
          <w:b/>
          <w:color w:val="000000"/>
          <w:spacing w:val="0"/>
          <w:position w:val="0"/>
          <w:sz w:val="24"/>
          <w:shd w:val="clear" w:fill="auto"/>
        </w:rPr>
      </w:pPr>
    </w:p>
    <w:p w14:paraId="7D63B93A">
      <w:pPr>
        <w:spacing w:before="0" w:after="0" w:line="36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法定代表人授权书</w:t>
      </w:r>
    </w:p>
    <w:p w14:paraId="49C2F714">
      <w:pPr>
        <w:spacing w:before="0" w:after="0" w:line="360" w:lineRule="auto"/>
        <w:ind w:left="0" w:right="0" w:firstLine="0"/>
        <w:jc w:val="both"/>
        <w:rPr>
          <w:rFonts w:ascii="宋体" w:hAnsi="宋体" w:eastAsia="宋体" w:cs="宋体"/>
          <w:b/>
          <w:color w:val="000000"/>
          <w:spacing w:val="0"/>
          <w:position w:val="0"/>
          <w:sz w:val="24"/>
          <w:shd w:val="clear" w:fill="auto"/>
        </w:rPr>
      </w:pPr>
    </w:p>
    <w:p w14:paraId="3A53E2F0">
      <w:pPr>
        <w:spacing w:before="0" w:after="0" w:line="360" w:lineRule="auto"/>
        <w:ind w:left="0" w:right="0" w:firstLine="0"/>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致：</w:t>
      </w:r>
      <w:r>
        <w:rPr>
          <w:rFonts w:ascii="宋体" w:hAnsi="宋体" w:eastAsia="宋体" w:cs="宋体"/>
          <w:b/>
          <w:color w:val="000000"/>
          <w:spacing w:val="0"/>
          <w:position w:val="0"/>
          <w:sz w:val="24"/>
          <w:u w:val="single"/>
          <w:shd w:val="clear" w:fill="auto"/>
        </w:rPr>
        <w:t>青海发投机电设备招标有限公司</w:t>
      </w:r>
    </w:p>
    <w:p w14:paraId="3A109296">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u w:val="single"/>
          <w:shd w:val="clear" w:fill="auto"/>
        </w:rPr>
        <w:t>（供应商名称）</w:t>
      </w:r>
      <w:r>
        <w:rPr>
          <w:rFonts w:ascii="宋体" w:hAnsi="宋体" w:eastAsia="宋体" w:cs="宋体"/>
          <w:color w:val="000000"/>
          <w:spacing w:val="0"/>
          <w:position w:val="0"/>
          <w:sz w:val="24"/>
          <w:shd w:val="clear" w:fill="auto"/>
        </w:rPr>
        <w:t>系中华人民共和国合法企业，法定地址</w:t>
      </w:r>
      <w:r>
        <w:rPr>
          <w:rFonts w:hint="eastAsia" w:ascii="宋体" w:hAnsi="宋体" w:eastAsia="宋体" w:cs="宋体"/>
          <w:color w:val="000000"/>
          <w:spacing w:val="0"/>
          <w:position w:val="0"/>
          <w:sz w:val="24"/>
          <w:shd w:val="clear" w:fill="auto"/>
          <w:lang w:val="en-US" w:eastAsia="zh-CN"/>
        </w:rPr>
        <w:t xml:space="preserve"> </w:t>
      </w:r>
      <w:r>
        <w:rPr>
          <w:rFonts w:hint="eastAsia" w:ascii="宋体" w:hAnsi="宋体" w:eastAsia="宋体" w:cs="宋体"/>
          <w:color w:val="000000"/>
          <w:spacing w:val="0"/>
          <w:position w:val="0"/>
          <w:sz w:val="24"/>
          <w:u w:val="single"/>
          <w:shd w:val="clear" w:fill="auto"/>
          <w:lang w:val="en-US" w:eastAsia="zh-CN"/>
        </w:rPr>
        <w:t xml:space="preserve">（地址）  </w:t>
      </w:r>
      <w:r>
        <w:rPr>
          <w:rFonts w:ascii="宋体" w:hAnsi="宋体" w:eastAsia="宋体" w:cs="宋体"/>
          <w:color w:val="000000"/>
          <w:spacing w:val="0"/>
          <w:position w:val="0"/>
          <w:sz w:val="24"/>
          <w:shd w:val="clear" w:fill="auto"/>
        </w:rPr>
        <w:t>。</w:t>
      </w:r>
    </w:p>
    <w:p w14:paraId="591D07A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u w:val="single"/>
          <w:shd w:val="clear" w:fill="auto"/>
        </w:rPr>
        <w:t>（法定代表人姓名）</w:t>
      </w:r>
      <w:r>
        <w:rPr>
          <w:rFonts w:ascii="宋体" w:hAnsi="宋体" w:eastAsia="宋体" w:cs="宋体"/>
          <w:color w:val="000000"/>
          <w:spacing w:val="0"/>
          <w:position w:val="0"/>
          <w:sz w:val="24"/>
          <w:shd w:val="clear" w:fill="auto"/>
        </w:rPr>
        <w:t>特授权</w:t>
      </w:r>
      <w:r>
        <w:rPr>
          <w:rFonts w:ascii="宋体" w:hAnsi="宋体" w:eastAsia="宋体" w:cs="宋体"/>
          <w:color w:val="000000"/>
          <w:spacing w:val="0"/>
          <w:position w:val="0"/>
          <w:sz w:val="24"/>
          <w:u w:val="single"/>
          <w:shd w:val="clear" w:fill="auto"/>
        </w:rPr>
        <w:t>（委托代理人姓名）</w:t>
      </w:r>
      <w:r>
        <w:rPr>
          <w:rFonts w:ascii="宋体" w:hAnsi="宋体" w:eastAsia="宋体" w:cs="宋体"/>
          <w:color w:val="000000"/>
          <w:spacing w:val="0"/>
          <w:position w:val="0"/>
          <w:sz w:val="24"/>
          <w:shd w:val="clear" w:fill="auto"/>
        </w:rPr>
        <w:t>代表我单位全权办理</w:t>
      </w:r>
    </w:p>
    <w:p w14:paraId="373E3906">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项目的磋商、答疑等具体工作，并签署全部有关的文件、资料。</w:t>
      </w:r>
    </w:p>
    <w:p w14:paraId="302293B4">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我单位对被授权人的签名负全部责任。</w:t>
      </w:r>
    </w:p>
    <w:p w14:paraId="122A6116">
      <w:pPr>
        <w:spacing w:before="0" w:after="0" w:line="360" w:lineRule="auto"/>
        <w:ind w:left="0" w:right="0" w:firstLine="0"/>
        <w:jc w:val="both"/>
        <w:rPr>
          <w:rFonts w:ascii="宋体" w:hAnsi="宋体" w:eastAsia="宋体" w:cs="宋体"/>
          <w:color w:val="000000"/>
          <w:spacing w:val="0"/>
          <w:position w:val="0"/>
          <w:sz w:val="24"/>
          <w:shd w:val="clear" w:fill="auto"/>
        </w:rPr>
      </w:pPr>
    </w:p>
    <w:p w14:paraId="0D4E80C9">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被授权人联系电话：</w:t>
      </w:r>
    </w:p>
    <w:p w14:paraId="14B0EF8D">
      <w:pPr>
        <w:spacing w:before="0" w:after="0" w:line="360" w:lineRule="auto"/>
        <w:ind w:left="0" w:right="0" w:firstLine="0"/>
        <w:jc w:val="both"/>
        <w:rPr>
          <w:rFonts w:ascii="宋体" w:hAnsi="宋体" w:eastAsia="宋体" w:cs="宋体"/>
          <w:color w:val="000000"/>
          <w:spacing w:val="0"/>
          <w:position w:val="0"/>
          <w:sz w:val="24"/>
          <w:shd w:val="clear" w:fill="auto"/>
        </w:rPr>
      </w:pPr>
    </w:p>
    <w:p w14:paraId="08167D72">
      <w:pPr>
        <w:spacing w:before="0" w:after="0" w:line="360" w:lineRule="auto"/>
        <w:ind w:right="0"/>
        <w:jc w:val="both"/>
        <w:rPr>
          <w:rFonts w:ascii="宋体" w:hAnsi="宋体" w:eastAsia="宋体" w:cs="宋体"/>
          <w:color w:val="000000"/>
          <w:spacing w:val="0"/>
          <w:position w:val="0"/>
          <w:sz w:val="24"/>
          <w:u w:val="single"/>
          <w:shd w:val="clear" w:fill="auto"/>
        </w:rPr>
      </w:pPr>
      <w:r>
        <w:rPr>
          <w:rFonts w:ascii="宋体" w:hAnsi="宋体" w:eastAsia="宋体" w:cs="宋体"/>
          <w:color w:val="000000"/>
          <w:spacing w:val="0"/>
          <w:position w:val="0"/>
          <w:sz w:val="24"/>
          <w:shd w:val="clear" w:fill="auto"/>
        </w:rPr>
        <w:t>被授权人（委托代理人）签字</w:t>
      </w:r>
      <w:r>
        <w:rPr>
          <w:rFonts w:ascii="宋体" w:hAnsi="宋体" w:eastAsia="宋体" w:cs="宋体"/>
          <w:color w:val="000000"/>
          <w:spacing w:val="0"/>
          <w:position w:val="0"/>
          <w:sz w:val="24"/>
          <w:u w:val="single"/>
          <w:shd w:val="clear" w:fill="auto"/>
        </w:rPr>
        <w:t xml:space="preserve">：     </w:t>
      </w:r>
      <w:r>
        <w:rPr>
          <w:rFonts w:ascii="宋体" w:hAnsi="宋体" w:eastAsia="宋体" w:cs="宋体"/>
          <w:color w:val="000000"/>
          <w:spacing w:val="0"/>
          <w:position w:val="0"/>
          <w:sz w:val="24"/>
          <w:shd w:val="clear" w:fill="auto"/>
        </w:rPr>
        <w:t xml:space="preserve"> 职务</w:t>
      </w:r>
      <w:r>
        <w:rPr>
          <w:rFonts w:ascii="宋体" w:hAnsi="宋体" w:eastAsia="宋体" w:cs="宋体"/>
          <w:color w:val="000000"/>
          <w:spacing w:val="0"/>
          <w:position w:val="0"/>
          <w:sz w:val="24"/>
          <w:u w:val="single"/>
          <w:shd w:val="clear" w:fill="auto"/>
        </w:rPr>
        <w:t>：</w:t>
      </w:r>
      <w:r>
        <w:rPr>
          <w:rFonts w:hint="eastAsia" w:ascii="宋体" w:hAnsi="宋体" w:eastAsia="宋体" w:cs="宋体"/>
          <w:color w:val="000000"/>
          <w:spacing w:val="0"/>
          <w:position w:val="0"/>
          <w:sz w:val="24"/>
          <w:u w:val="single"/>
          <w:shd w:val="clear" w:fill="auto"/>
          <w:lang w:val="en-US" w:eastAsia="zh-CN"/>
        </w:rPr>
        <w:t xml:space="preserve">   </w:t>
      </w:r>
      <w:r>
        <w:rPr>
          <w:rFonts w:ascii="宋体" w:hAnsi="宋体" w:eastAsia="宋体" w:cs="宋体"/>
          <w:color w:val="000000"/>
          <w:spacing w:val="0"/>
          <w:position w:val="0"/>
          <w:sz w:val="24"/>
          <w:u w:val="single"/>
          <w:shd w:val="clear" w:fill="auto"/>
        </w:rPr>
        <w:t xml:space="preserve">    </w:t>
      </w:r>
      <w:r>
        <w:rPr>
          <w:rFonts w:ascii="宋体" w:hAnsi="宋体" w:eastAsia="宋体" w:cs="宋体"/>
          <w:color w:val="000000"/>
          <w:spacing w:val="0"/>
          <w:position w:val="0"/>
          <w:sz w:val="24"/>
          <w:u w:val="none"/>
          <w:shd w:val="clear" w:fill="auto"/>
        </w:rPr>
        <w:t xml:space="preserve">   </w:t>
      </w:r>
    </w:p>
    <w:p w14:paraId="06A0C5A9">
      <w:pPr>
        <w:spacing w:before="0" w:after="0" w:line="360" w:lineRule="auto"/>
        <w:ind w:right="0"/>
        <w:jc w:val="both"/>
        <w:rPr>
          <w:rFonts w:ascii="宋体" w:hAnsi="宋体" w:eastAsia="宋体" w:cs="宋体"/>
          <w:color w:val="000000"/>
          <w:spacing w:val="0"/>
          <w:position w:val="0"/>
          <w:sz w:val="24"/>
          <w:u w:val="single"/>
          <w:shd w:val="clear" w:fill="auto"/>
        </w:rPr>
      </w:pPr>
      <w:r>
        <w:rPr>
          <w:rFonts w:ascii="宋体" w:hAnsi="宋体" w:eastAsia="宋体" w:cs="宋体"/>
          <w:color w:val="000000"/>
          <w:spacing w:val="0"/>
          <w:position w:val="0"/>
          <w:sz w:val="24"/>
          <w:shd w:val="clear" w:fill="auto"/>
        </w:rPr>
        <w:t>授权人（法定代表人）签字：</w:t>
      </w:r>
      <w:r>
        <w:rPr>
          <w:rFonts w:ascii="宋体" w:hAnsi="宋体" w:eastAsia="宋体" w:cs="宋体"/>
          <w:color w:val="000000"/>
          <w:spacing w:val="0"/>
          <w:position w:val="0"/>
          <w:sz w:val="24"/>
          <w:u w:val="single"/>
          <w:shd w:val="clear" w:fill="auto"/>
        </w:rPr>
        <w:t xml:space="preserve">       ；</w:t>
      </w:r>
      <w:r>
        <w:rPr>
          <w:rFonts w:ascii="宋体" w:hAnsi="宋体" w:eastAsia="宋体" w:cs="宋体"/>
          <w:color w:val="000000"/>
          <w:spacing w:val="0"/>
          <w:position w:val="0"/>
          <w:sz w:val="24"/>
          <w:shd w:val="clear" w:fill="auto"/>
        </w:rPr>
        <w:t>职务</w:t>
      </w:r>
      <w:r>
        <w:rPr>
          <w:rFonts w:ascii="宋体" w:hAnsi="宋体" w:eastAsia="宋体" w:cs="宋体"/>
          <w:color w:val="000000"/>
          <w:spacing w:val="0"/>
          <w:position w:val="0"/>
          <w:sz w:val="24"/>
          <w:u w:val="single"/>
          <w:shd w:val="clear" w:fill="auto"/>
        </w:rPr>
        <w:t>：</w:t>
      </w:r>
      <w:r>
        <w:rPr>
          <w:rFonts w:hint="eastAsia" w:ascii="宋体" w:hAnsi="宋体" w:eastAsia="宋体" w:cs="宋体"/>
          <w:color w:val="000000"/>
          <w:spacing w:val="0"/>
          <w:position w:val="0"/>
          <w:sz w:val="24"/>
          <w:u w:val="single"/>
          <w:shd w:val="clear" w:fill="auto"/>
          <w:lang w:val="en-US" w:eastAsia="zh-CN"/>
        </w:rPr>
        <w:t xml:space="preserve">   </w:t>
      </w:r>
      <w:r>
        <w:rPr>
          <w:rFonts w:ascii="宋体" w:hAnsi="宋体" w:eastAsia="宋体" w:cs="宋体"/>
          <w:color w:val="000000"/>
          <w:spacing w:val="0"/>
          <w:position w:val="0"/>
          <w:sz w:val="24"/>
          <w:u w:val="single"/>
          <w:shd w:val="clear" w:fill="auto"/>
        </w:rPr>
        <w:t xml:space="preserve">               </w:t>
      </w:r>
    </w:p>
    <w:p w14:paraId="066D328F">
      <w:pPr>
        <w:spacing w:before="0" w:after="0" w:line="360" w:lineRule="auto"/>
        <w:ind w:left="0" w:right="0" w:firstLine="199"/>
        <w:jc w:val="both"/>
        <w:rPr>
          <w:rFonts w:hint="eastAsia" w:ascii="宋体" w:hAnsi="宋体" w:eastAsia="宋体" w:cs="宋体"/>
          <w:color w:val="000000"/>
          <w:spacing w:val="0"/>
          <w:position w:val="0"/>
          <w:sz w:val="24"/>
          <w:u w:val="single"/>
          <w:shd w:val="clear" w:fill="auto"/>
          <w:lang w:eastAsia="zh-CN"/>
        </w:rPr>
      </w:pPr>
      <w:r>
        <w:rPr>
          <w:rFonts w:ascii="宋体" w:hAnsi="宋体" w:eastAsia="宋体" w:cs="宋体"/>
          <w:color w:val="000000"/>
          <w:spacing w:val="0"/>
          <w:position w:val="0"/>
          <w:sz w:val="24"/>
          <w:shd w:val="clear" w:fill="auto"/>
        </w:rPr>
        <w:t xml:space="preserve">      </w:t>
      </w:r>
    </w:p>
    <w:p w14:paraId="62ECCC4C">
      <w:pPr>
        <w:spacing w:before="0" w:after="0" w:line="360" w:lineRule="auto"/>
        <w:ind w:left="0" w:right="0" w:firstLine="480"/>
        <w:jc w:val="both"/>
        <w:rPr>
          <w:rFonts w:ascii="宋体" w:hAnsi="宋体" w:eastAsia="宋体" w:cs="宋体"/>
          <w:color w:val="000000"/>
          <w:spacing w:val="0"/>
          <w:position w:val="0"/>
          <w:sz w:val="24"/>
          <w:shd w:val="clear" w:fill="auto"/>
        </w:rPr>
      </w:pPr>
    </w:p>
    <w:p w14:paraId="1C1934B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附被授权人第二代身份证双面扫描（或复印）件</w:t>
      </w:r>
    </w:p>
    <w:p w14:paraId="34426AE0">
      <w:pPr>
        <w:spacing w:before="0" w:after="0" w:line="360" w:lineRule="auto"/>
        <w:ind w:left="0" w:right="0" w:firstLine="480"/>
        <w:jc w:val="both"/>
        <w:rPr>
          <w:rFonts w:ascii="宋体" w:hAnsi="宋体" w:eastAsia="宋体" w:cs="宋体"/>
          <w:color w:val="000000"/>
          <w:spacing w:val="0"/>
          <w:position w:val="0"/>
          <w:sz w:val="24"/>
          <w:shd w:val="clear" w:fill="auto"/>
        </w:rPr>
      </w:pPr>
    </w:p>
    <w:p w14:paraId="4D71BDA8">
      <w:pPr>
        <w:spacing w:before="0" w:after="0" w:line="360" w:lineRule="auto"/>
        <w:ind w:left="0" w:right="0" w:firstLine="480"/>
        <w:jc w:val="both"/>
        <w:rPr>
          <w:rFonts w:ascii="宋体" w:hAnsi="宋体" w:eastAsia="宋体" w:cs="宋体"/>
          <w:color w:val="000000"/>
          <w:spacing w:val="0"/>
          <w:position w:val="0"/>
          <w:sz w:val="24"/>
          <w:shd w:val="clear" w:fill="auto"/>
        </w:rPr>
      </w:pPr>
    </w:p>
    <w:p w14:paraId="6D5AC1A6">
      <w:pPr>
        <w:spacing w:before="0" w:after="0" w:line="360" w:lineRule="auto"/>
        <w:ind w:left="0" w:right="0" w:firstLine="482"/>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256C2066">
      <w:pPr>
        <w:spacing w:before="0" w:after="0" w:line="360" w:lineRule="auto"/>
        <w:ind w:left="0" w:right="0" w:firstLine="482"/>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年   月   日</w:t>
      </w:r>
    </w:p>
    <w:p w14:paraId="3B572A8D">
      <w:pPr>
        <w:spacing w:before="0" w:after="0" w:line="360" w:lineRule="auto"/>
        <w:ind w:left="0" w:right="0" w:firstLine="0"/>
        <w:jc w:val="both"/>
        <w:rPr>
          <w:rFonts w:ascii="宋体" w:hAnsi="宋体" w:eastAsia="宋体" w:cs="宋体"/>
          <w:b/>
          <w:color w:val="000000"/>
          <w:spacing w:val="0"/>
          <w:position w:val="0"/>
          <w:sz w:val="24"/>
          <w:shd w:val="clear" w:fill="auto"/>
        </w:rPr>
      </w:pPr>
    </w:p>
    <w:p w14:paraId="2B2A30B2">
      <w:pPr>
        <w:spacing w:before="240" w:after="60" w:line="40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p>
    <w:p w14:paraId="7C11DF64">
      <w:pPr>
        <w:pStyle w:val="7"/>
        <w:rPr>
          <w:rFonts w:ascii="宋体" w:hAnsi="宋体" w:eastAsia="宋体" w:cs="宋体"/>
          <w:color w:val="000000"/>
          <w:spacing w:val="0"/>
          <w:position w:val="0"/>
          <w:sz w:val="24"/>
          <w:shd w:val="clear" w:fill="auto"/>
        </w:rPr>
      </w:pPr>
    </w:p>
    <w:p w14:paraId="2677CD7F">
      <w:pPr>
        <w:pStyle w:val="7"/>
        <w:rPr>
          <w:rFonts w:ascii="宋体" w:hAnsi="宋体" w:eastAsia="宋体" w:cs="宋体"/>
          <w:color w:val="000000"/>
          <w:spacing w:val="0"/>
          <w:position w:val="0"/>
          <w:sz w:val="24"/>
          <w:shd w:val="clear" w:fill="auto"/>
        </w:rPr>
      </w:pPr>
    </w:p>
    <w:p w14:paraId="01D2DE64">
      <w:pPr>
        <w:pStyle w:val="7"/>
        <w:rPr>
          <w:rFonts w:ascii="宋体" w:hAnsi="宋体" w:eastAsia="宋体" w:cs="宋体"/>
          <w:color w:val="000000"/>
          <w:spacing w:val="0"/>
          <w:position w:val="0"/>
          <w:sz w:val="24"/>
          <w:shd w:val="clear" w:fill="auto"/>
        </w:rPr>
      </w:pPr>
    </w:p>
    <w:p w14:paraId="567CC44B">
      <w:pPr>
        <w:pStyle w:val="7"/>
        <w:rPr>
          <w:rFonts w:ascii="宋体" w:hAnsi="宋体" w:eastAsia="宋体" w:cs="宋体"/>
          <w:color w:val="000000"/>
          <w:spacing w:val="0"/>
          <w:position w:val="0"/>
          <w:sz w:val="24"/>
          <w:shd w:val="clear" w:fill="auto"/>
        </w:rPr>
      </w:pPr>
    </w:p>
    <w:p w14:paraId="601C6132">
      <w:pPr>
        <w:pStyle w:val="7"/>
        <w:rPr>
          <w:rFonts w:ascii="宋体" w:hAnsi="宋体" w:eastAsia="宋体" w:cs="宋体"/>
          <w:color w:val="000000"/>
          <w:spacing w:val="0"/>
          <w:position w:val="0"/>
          <w:sz w:val="24"/>
          <w:shd w:val="clear" w:fill="auto"/>
        </w:rPr>
      </w:pPr>
    </w:p>
    <w:p w14:paraId="6E908958">
      <w:pPr>
        <w:pStyle w:val="7"/>
        <w:rPr>
          <w:rFonts w:ascii="宋体" w:hAnsi="宋体" w:eastAsia="宋体" w:cs="宋体"/>
          <w:color w:val="000000"/>
          <w:spacing w:val="0"/>
          <w:position w:val="0"/>
          <w:sz w:val="24"/>
          <w:shd w:val="clear" w:fill="auto"/>
        </w:rPr>
      </w:pPr>
    </w:p>
    <w:p w14:paraId="5D439214">
      <w:pPr>
        <w:pStyle w:val="7"/>
        <w:rPr>
          <w:rFonts w:ascii="宋体" w:hAnsi="宋体" w:eastAsia="宋体" w:cs="宋体"/>
          <w:color w:val="000000"/>
          <w:spacing w:val="0"/>
          <w:position w:val="0"/>
          <w:sz w:val="24"/>
          <w:shd w:val="clear" w:fill="auto"/>
        </w:rPr>
      </w:pPr>
    </w:p>
    <w:p w14:paraId="0703D738">
      <w:pPr>
        <w:spacing w:before="240" w:after="60" w:line="400" w:lineRule="auto"/>
        <w:ind w:left="0" w:leftChars="0" w:right="0" w:rightChars="0" w:firstLine="0" w:firstLineChars="0"/>
        <w:jc w:val="left"/>
        <w:outlineLvl w:val="9"/>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附件8：供应商承诺函</w:t>
      </w:r>
    </w:p>
    <w:p w14:paraId="4F19ADF5">
      <w:pPr>
        <w:spacing w:before="0" w:after="0" w:line="360" w:lineRule="auto"/>
        <w:ind w:left="0" w:right="0" w:firstLine="0"/>
        <w:jc w:val="center"/>
        <w:rPr>
          <w:rFonts w:ascii="宋体" w:hAnsi="宋体" w:eastAsia="宋体" w:cs="宋体"/>
          <w:b/>
          <w:color w:val="000000"/>
          <w:spacing w:val="0"/>
          <w:position w:val="0"/>
          <w:sz w:val="24"/>
          <w:shd w:val="clear" w:fill="auto"/>
        </w:rPr>
      </w:pPr>
    </w:p>
    <w:p w14:paraId="6E3CC7C9">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8"/>
          <w:shd w:val="clear" w:fill="auto"/>
        </w:rPr>
        <w:t>供应商承诺函</w:t>
      </w:r>
    </w:p>
    <w:p w14:paraId="03D8B762">
      <w:pPr>
        <w:spacing w:before="0" w:after="0" w:line="360" w:lineRule="auto"/>
        <w:ind w:left="0" w:right="0" w:firstLine="0"/>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致：青海发投机电设备招标有限公司</w:t>
      </w:r>
    </w:p>
    <w:p w14:paraId="5B42226D">
      <w:pPr>
        <w:spacing w:before="0" w:after="0" w:line="400" w:lineRule="auto"/>
        <w:ind w:left="0" w:right="0" w:firstLine="48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关于贵方</w:t>
      </w:r>
      <w:r>
        <w:rPr>
          <w:rFonts w:hint="eastAsia" w:ascii="宋体" w:hAnsi="宋体" w:eastAsia="宋体" w:cs="宋体"/>
          <w:color w:val="000000"/>
          <w:spacing w:val="0"/>
          <w:position w:val="0"/>
          <w:sz w:val="24"/>
          <w:shd w:val="clear" w:fill="auto"/>
          <w:lang w:val="en-US" w:eastAsia="zh-CN"/>
        </w:rPr>
        <w:t xml:space="preserve">    </w:t>
      </w:r>
      <w:r>
        <w:rPr>
          <w:rFonts w:hint="eastAsia" w:ascii="宋体" w:hAnsi="宋体" w:eastAsia="宋体" w:cs="宋体"/>
          <w:color w:val="000000"/>
          <w:spacing w:val="0"/>
          <w:position w:val="0"/>
          <w:sz w:val="24"/>
          <w:shd w:val="clear" w:fill="auto"/>
          <w:lang w:eastAsia="zh-CN"/>
        </w:rPr>
        <w:t>年</w:t>
      </w:r>
      <w:r>
        <w:rPr>
          <w:rFonts w:ascii="宋体" w:hAnsi="宋体" w:eastAsia="宋体" w:cs="宋体"/>
          <w:color w:val="000000"/>
          <w:spacing w:val="0"/>
          <w:position w:val="0"/>
          <w:sz w:val="24"/>
          <w:shd w:val="clear" w:fill="auto"/>
        </w:rPr>
        <w:t xml:space="preserve">   月   日          （项目名称）采购项目，本签字人愿意参加磋商，提供服务要求的所有服务内容，并证实提交的所有资料是准确的和真实的。同时，我代表（供应商名称），在此作如下承诺：</w:t>
      </w:r>
    </w:p>
    <w:p w14:paraId="196B993E">
      <w:pPr>
        <w:spacing w:before="0" w:after="0" w:line="400" w:lineRule="auto"/>
        <w:ind w:left="0" w:leftChars="0" w:right="0" w:rightChars="0" w:firstLine="480" w:firstLineChars="0"/>
        <w:jc w:val="both"/>
        <w:outlineLvl w:val="1"/>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bookmarkStart w:id="83" w:name="_Toc6009"/>
      <w:bookmarkStart w:id="84" w:name="_Toc13992"/>
      <w:r>
        <w:rPr>
          <w:rFonts w:ascii="宋体" w:hAnsi="宋体" w:eastAsia="宋体" w:cs="宋体"/>
          <w:color w:val="000000"/>
          <w:spacing w:val="0"/>
          <w:position w:val="0"/>
          <w:sz w:val="24"/>
          <w:shd w:val="clear" w:fill="auto"/>
        </w:rPr>
        <w:t>1.完全理解和接受磋商文件的一切规定和要求；</w:t>
      </w:r>
      <w:bookmarkEnd w:id="83"/>
      <w:bookmarkEnd w:id="84"/>
    </w:p>
    <w:p w14:paraId="65EA6B9F">
      <w:pPr>
        <w:spacing w:before="0" w:after="0" w:line="400" w:lineRule="auto"/>
        <w:ind w:left="0" w:right="0" w:firstLine="48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2.若中标，我方将按照磋商文件的具体规定与采购人签订采购合同，并且严格履行合同义务，按时提供优质的服务。如果在合同执行过程中，发现质量、服务内容出现问题，我方一定尽快更正，并承担相应的经济责任；</w:t>
      </w:r>
    </w:p>
    <w:p w14:paraId="2E38C688">
      <w:pPr>
        <w:spacing w:before="0" w:after="0" w:line="400" w:lineRule="auto"/>
        <w:ind w:left="0" w:right="0" w:firstLine="48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3、我方保证甲方在使用该服务或其任何一部分时，不受第三方提出的侵犯专利权、著作权、商标权和工业设计权等知识产权的起诉，若有违犯，愿承担相应的一切责任。</w:t>
      </w:r>
    </w:p>
    <w:p w14:paraId="52C034D8">
      <w:pPr>
        <w:spacing w:before="0" w:after="0" w:line="400" w:lineRule="auto"/>
        <w:ind w:left="0" w:right="0" w:firstLine="48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4、在整个招标（磋商）过程中我方若有违规行为，贵方可按磋商文件之规定给予处罚，我方完全接受。</w:t>
      </w:r>
    </w:p>
    <w:p w14:paraId="056A0A90">
      <w:pPr>
        <w:spacing w:before="0" w:after="0" w:line="400" w:lineRule="auto"/>
        <w:ind w:left="0" w:right="0" w:firstLine="48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5、若中标，本承诺将成为合同不可分割的一部分，与合同具有同等的法律效力。</w:t>
      </w:r>
    </w:p>
    <w:p w14:paraId="3188DF9E">
      <w:pPr>
        <w:spacing w:before="0" w:after="0" w:line="360" w:lineRule="auto"/>
        <w:ind w:left="0" w:right="0" w:firstLine="420"/>
        <w:jc w:val="both"/>
        <w:rPr>
          <w:rFonts w:ascii="宋体" w:hAnsi="宋体" w:eastAsia="宋体" w:cs="宋体"/>
          <w:color w:val="000000"/>
          <w:spacing w:val="0"/>
          <w:position w:val="0"/>
          <w:sz w:val="21"/>
          <w:shd w:val="clear" w:fill="auto"/>
        </w:rPr>
      </w:pPr>
    </w:p>
    <w:p w14:paraId="4FBC7DD3">
      <w:pPr>
        <w:spacing w:before="0" w:after="0" w:line="360" w:lineRule="auto"/>
        <w:ind w:left="0" w:right="0" w:firstLine="420"/>
        <w:jc w:val="both"/>
        <w:rPr>
          <w:rFonts w:ascii="宋体" w:hAnsi="宋体" w:eastAsia="宋体" w:cs="宋体"/>
          <w:color w:val="000000"/>
          <w:spacing w:val="0"/>
          <w:position w:val="0"/>
          <w:sz w:val="21"/>
          <w:shd w:val="clear" w:fill="auto"/>
        </w:rPr>
      </w:pPr>
    </w:p>
    <w:p w14:paraId="0C07B127">
      <w:pPr>
        <w:spacing w:before="0" w:after="0" w:line="400" w:lineRule="auto"/>
        <w:ind w:left="0" w:right="0" w:firstLine="482"/>
        <w:jc w:val="both"/>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5A4FF47C">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法定代表人或委托代理人：（签字或盖章）</w:t>
      </w:r>
    </w:p>
    <w:p w14:paraId="5E9B6AF1">
      <w:pPr>
        <w:spacing w:before="0" w:after="0" w:line="400" w:lineRule="auto"/>
        <w:ind w:left="0" w:right="0" w:firstLine="5491"/>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年  月  日</w:t>
      </w:r>
    </w:p>
    <w:p w14:paraId="5BECFD3D">
      <w:pPr>
        <w:spacing w:before="240" w:after="60" w:line="40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p>
    <w:p w14:paraId="173DC0DD">
      <w:pPr>
        <w:pStyle w:val="7"/>
      </w:pPr>
    </w:p>
    <w:p w14:paraId="1B9581A7">
      <w:pPr>
        <w:pStyle w:val="7"/>
      </w:pPr>
    </w:p>
    <w:p w14:paraId="638916FB">
      <w:pPr>
        <w:spacing w:before="240" w:after="60" w:line="400" w:lineRule="auto"/>
        <w:ind w:left="0" w:leftChars="0" w:right="0" w:rightChars="0" w:firstLine="0" w:firstLineChars="0"/>
        <w:jc w:val="left"/>
        <w:outlineLvl w:val="0"/>
        <w:rPr>
          <w:rFonts w:ascii="宋体" w:hAnsi="宋体" w:eastAsia="宋体" w:cs="宋体"/>
          <w:color w:val="000000"/>
          <w:spacing w:val="0"/>
          <w:position w:val="0"/>
          <w:sz w:val="24"/>
          <w:shd w:val="clear" w:fill="auto"/>
        </w:rPr>
      </w:pPr>
      <w:bookmarkStart w:id="85" w:name="_Toc2688"/>
      <w:bookmarkStart w:id="86" w:name="_Toc11481"/>
      <w:r>
        <w:rPr>
          <w:rFonts w:ascii="宋体" w:hAnsi="宋体" w:eastAsia="宋体" w:cs="宋体"/>
          <w:b/>
          <w:color w:val="000000"/>
          <w:spacing w:val="0"/>
          <w:position w:val="0"/>
          <w:sz w:val="24"/>
          <w:shd w:val="clear" w:fill="auto"/>
        </w:rPr>
        <w:t>附件9：供应商诚信承诺书</w:t>
      </w:r>
      <w:bookmarkEnd w:id="85"/>
      <w:bookmarkEnd w:id="86"/>
    </w:p>
    <w:p w14:paraId="646BFF4A">
      <w:pPr>
        <w:spacing w:before="0" w:after="0" w:line="36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供应商诚信承诺书</w:t>
      </w:r>
    </w:p>
    <w:p w14:paraId="401B2132">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b/>
          <w:color w:val="000000"/>
          <w:spacing w:val="0"/>
          <w:position w:val="0"/>
          <w:sz w:val="21"/>
          <w:shd w:val="clear" w:fill="auto"/>
        </w:rPr>
        <w:t>致：</w:t>
      </w:r>
      <w:r>
        <w:rPr>
          <w:rFonts w:ascii="宋体" w:hAnsi="宋体" w:eastAsia="宋体" w:cs="宋体"/>
          <w:b/>
          <w:color w:val="000000"/>
          <w:spacing w:val="0"/>
          <w:position w:val="0"/>
          <w:sz w:val="21"/>
          <w:u w:val="single"/>
          <w:shd w:val="clear" w:fill="auto"/>
        </w:rPr>
        <w:t>青海发投机电设备招标有限公司</w:t>
      </w:r>
    </w:p>
    <w:p w14:paraId="6332BB05">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为了诚实、客观、有序地参与青海省政府采购活动，愿就以下内容作出承诺：</w:t>
      </w:r>
    </w:p>
    <w:p w14:paraId="3C9FF6D3">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一、自觉遵守各项法律、法规、规章、制度以及社会公德，维护廉洁环境，与同场竞争的其他供应商平等参加政府采购活动。</w:t>
      </w:r>
    </w:p>
    <w:p w14:paraId="42D4C271">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二、参加采购代理机构组织的政府采购活动时，严格按照磋商文件的规定和要求提供所需的相关材料，并对所提供的各类资料的真实性负责，不虚假应标，不虚列业绩。</w:t>
      </w:r>
    </w:p>
    <w:p w14:paraId="5F4B0F47">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三、尊重参与政府采购活动各相关方的合法行为，接受政府采购活动依法形成的意见、结果。</w:t>
      </w:r>
    </w:p>
    <w:p w14:paraId="30207A49">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四、依法参加政府采购活动，不围标、串标，维护市场秩序，不提供“三无”服务、以次充好。</w:t>
      </w:r>
    </w:p>
    <w:p w14:paraId="21CF9AAB">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五、积极推动政府采购活动健康开展，对采购活动有疑问、异议时，按法律规定的程序实名反映情况，不恶意中伤、无事生非，以和谐、平等的心态参加政府采购活动。</w:t>
      </w:r>
    </w:p>
    <w:p w14:paraId="7DAB25E2">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六、认真履行成交供应商应承担的责任和义务，全面执行采购合同规定的各项内容，保质保量地按时提供采购物品。</w:t>
      </w:r>
    </w:p>
    <w:p w14:paraId="335638FD">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若本企业（单位）发生有悖于上述承诺的行为，愿意接受《中华人民共和国政府采购法》和《政府采购法实施条例》中对供应商（供应商）的相关处理。</w:t>
      </w:r>
    </w:p>
    <w:p w14:paraId="3B38F3D2">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本承诺是采购项目磋商文件的组成部分。</w:t>
      </w:r>
    </w:p>
    <w:p w14:paraId="6AB48543">
      <w:pPr>
        <w:spacing w:before="0" w:after="0" w:line="400" w:lineRule="auto"/>
        <w:ind w:left="0" w:right="0" w:firstLine="482"/>
        <w:jc w:val="both"/>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74D484B7">
      <w:pPr>
        <w:spacing w:before="0" w:after="0" w:line="400" w:lineRule="auto"/>
        <w:ind w:left="0" w:right="0" w:firstLine="482"/>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法定代表人或委托代理人：（签字或盖章）</w:t>
      </w:r>
    </w:p>
    <w:p w14:paraId="0125C0B5">
      <w:pPr>
        <w:spacing w:before="0" w:after="0" w:line="400" w:lineRule="auto"/>
        <w:ind w:left="0" w:right="0" w:firstLine="5491"/>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年  月  日</w:t>
      </w:r>
    </w:p>
    <w:p w14:paraId="013F1959">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附件10：资格证明材料</w:t>
      </w:r>
    </w:p>
    <w:p w14:paraId="5DA817CE">
      <w:pPr>
        <w:spacing w:before="0" w:after="0" w:line="360" w:lineRule="auto"/>
        <w:ind w:left="0" w:right="0" w:firstLine="0"/>
        <w:jc w:val="both"/>
        <w:rPr>
          <w:rFonts w:ascii="宋体" w:hAnsi="宋体" w:eastAsia="宋体" w:cs="宋体"/>
          <w:color w:val="000000"/>
          <w:spacing w:val="0"/>
          <w:position w:val="0"/>
          <w:sz w:val="24"/>
          <w:shd w:val="clear" w:fill="auto"/>
        </w:rPr>
      </w:pPr>
    </w:p>
    <w:p w14:paraId="2862CF45">
      <w:pPr>
        <w:spacing w:before="0" w:after="0" w:line="36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资格证明材料</w:t>
      </w:r>
    </w:p>
    <w:p w14:paraId="1D4A035C">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资格证明材料包括：</w:t>
      </w:r>
    </w:p>
    <w:p w14:paraId="35D11010">
      <w:pPr>
        <w:numPr>
          <w:ilvl w:val="0"/>
          <w:numId w:val="2"/>
        </w:numPr>
        <w:spacing w:before="0" w:after="0" w:line="360" w:lineRule="auto"/>
        <w:ind w:left="0" w:right="0" w:firstLine="20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提供有效的营业执照、税务登记证、机构代码证或三证（五证）合一统一社会代码证及其他资格证明文件（扫描或复印件）；</w:t>
      </w:r>
    </w:p>
    <w:p w14:paraId="0938F884">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00FE618A">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（2）磋商文件规定的有关资格证书、许可证书、认证等；</w:t>
      </w:r>
    </w:p>
    <w:p w14:paraId="308FE64B">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（3）供应商认为有必要提供的其他资格证明文件。</w:t>
      </w:r>
    </w:p>
    <w:p w14:paraId="49F5C1CC">
      <w:pPr>
        <w:spacing w:before="0" w:after="0" w:line="360" w:lineRule="auto"/>
        <w:ind w:left="0" w:right="0" w:firstLine="0"/>
        <w:jc w:val="both"/>
        <w:rPr>
          <w:rFonts w:ascii="宋体" w:hAnsi="宋体" w:eastAsia="宋体" w:cs="宋体"/>
          <w:color w:val="000000"/>
          <w:spacing w:val="0"/>
          <w:position w:val="0"/>
          <w:sz w:val="24"/>
          <w:shd w:val="clear" w:fill="auto"/>
        </w:rPr>
      </w:pPr>
    </w:p>
    <w:p w14:paraId="052BF493">
      <w:pPr>
        <w:spacing w:before="240" w:after="60" w:line="40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 xml:space="preserve"> </w:t>
      </w:r>
    </w:p>
    <w:p w14:paraId="319DA294">
      <w:pPr>
        <w:pStyle w:val="7"/>
        <w:rPr>
          <w:rFonts w:ascii="宋体" w:hAnsi="宋体" w:eastAsia="宋体" w:cs="宋体"/>
          <w:color w:val="000000"/>
          <w:spacing w:val="0"/>
          <w:position w:val="0"/>
          <w:sz w:val="24"/>
          <w:shd w:val="clear" w:fill="auto"/>
        </w:rPr>
      </w:pPr>
    </w:p>
    <w:p w14:paraId="296A1320">
      <w:pPr>
        <w:pStyle w:val="7"/>
        <w:rPr>
          <w:rFonts w:ascii="宋体" w:hAnsi="宋体" w:eastAsia="宋体" w:cs="宋体"/>
          <w:color w:val="000000"/>
          <w:spacing w:val="0"/>
          <w:position w:val="0"/>
          <w:sz w:val="24"/>
          <w:shd w:val="clear" w:fill="auto"/>
        </w:rPr>
      </w:pPr>
    </w:p>
    <w:p w14:paraId="7EC4EB2F">
      <w:pPr>
        <w:pStyle w:val="7"/>
        <w:rPr>
          <w:rFonts w:ascii="宋体" w:hAnsi="宋体" w:eastAsia="宋体" w:cs="宋体"/>
          <w:color w:val="000000"/>
          <w:spacing w:val="0"/>
          <w:position w:val="0"/>
          <w:sz w:val="24"/>
          <w:shd w:val="clear" w:fill="auto"/>
        </w:rPr>
      </w:pPr>
    </w:p>
    <w:p w14:paraId="521DF6AE">
      <w:pPr>
        <w:pStyle w:val="7"/>
        <w:rPr>
          <w:rFonts w:ascii="宋体" w:hAnsi="宋体" w:eastAsia="宋体" w:cs="宋体"/>
          <w:color w:val="000000"/>
          <w:spacing w:val="0"/>
          <w:position w:val="0"/>
          <w:sz w:val="24"/>
          <w:shd w:val="clear" w:fill="auto"/>
        </w:rPr>
      </w:pPr>
    </w:p>
    <w:p w14:paraId="7A51072E">
      <w:pPr>
        <w:pStyle w:val="7"/>
        <w:rPr>
          <w:rFonts w:ascii="宋体" w:hAnsi="宋体" w:eastAsia="宋体" w:cs="宋体"/>
          <w:color w:val="000000"/>
          <w:spacing w:val="0"/>
          <w:position w:val="0"/>
          <w:sz w:val="24"/>
          <w:shd w:val="clear" w:fill="auto"/>
        </w:rPr>
      </w:pPr>
    </w:p>
    <w:p w14:paraId="67EEFCA5">
      <w:pPr>
        <w:pStyle w:val="7"/>
        <w:rPr>
          <w:rFonts w:ascii="宋体" w:hAnsi="宋体" w:eastAsia="宋体" w:cs="宋体"/>
          <w:color w:val="000000"/>
          <w:spacing w:val="0"/>
          <w:position w:val="0"/>
          <w:sz w:val="24"/>
          <w:shd w:val="clear" w:fill="auto"/>
        </w:rPr>
      </w:pPr>
    </w:p>
    <w:p w14:paraId="6D682861">
      <w:pPr>
        <w:pStyle w:val="7"/>
        <w:rPr>
          <w:rFonts w:ascii="宋体" w:hAnsi="宋体" w:eastAsia="宋体" w:cs="宋体"/>
          <w:color w:val="000000"/>
          <w:spacing w:val="0"/>
          <w:position w:val="0"/>
          <w:sz w:val="24"/>
          <w:shd w:val="clear" w:fill="auto"/>
        </w:rPr>
      </w:pPr>
    </w:p>
    <w:p w14:paraId="31467C5D">
      <w:pPr>
        <w:pStyle w:val="7"/>
        <w:rPr>
          <w:rFonts w:ascii="宋体" w:hAnsi="宋体" w:eastAsia="宋体" w:cs="宋体"/>
          <w:color w:val="000000"/>
          <w:spacing w:val="0"/>
          <w:position w:val="0"/>
          <w:sz w:val="24"/>
          <w:shd w:val="clear" w:fill="auto"/>
        </w:rPr>
      </w:pPr>
    </w:p>
    <w:p w14:paraId="6467A7C6">
      <w:pPr>
        <w:pStyle w:val="7"/>
        <w:rPr>
          <w:rFonts w:ascii="宋体" w:hAnsi="宋体" w:eastAsia="宋体" w:cs="宋体"/>
          <w:color w:val="000000"/>
          <w:spacing w:val="0"/>
          <w:position w:val="0"/>
          <w:sz w:val="24"/>
          <w:shd w:val="clear" w:fill="auto"/>
        </w:rPr>
      </w:pPr>
    </w:p>
    <w:p w14:paraId="11FFE983">
      <w:pPr>
        <w:pStyle w:val="7"/>
        <w:rPr>
          <w:rFonts w:ascii="宋体" w:hAnsi="宋体" w:eastAsia="宋体" w:cs="宋体"/>
          <w:color w:val="000000"/>
          <w:spacing w:val="0"/>
          <w:position w:val="0"/>
          <w:sz w:val="24"/>
          <w:shd w:val="clear" w:fill="auto"/>
        </w:rPr>
      </w:pPr>
    </w:p>
    <w:p w14:paraId="5DBF5781">
      <w:pPr>
        <w:pStyle w:val="7"/>
        <w:rPr>
          <w:rFonts w:ascii="宋体" w:hAnsi="宋体" w:eastAsia="宋体" w:cs="宋体"/>
          <w:color w:val="000000"/>
          <w:spacing w:val="0"/>
          <w:position w:val="0"/>
          <w:sz w:val="24"/>
          <w:shd w:val="clear" w:fill="auto"/>
        </w:rPr>
      </w:pPr>
    </w:p>
    <w:p w14:paraId="7C16A8B4">
      <w:pPr>
        <w:pStyle w:val="7"/>
        <w:rPr>
          <w:rFonts w:ascii="宋体" w:hAnsi="宋体" w:eastAsia="宋体" w:cs="宋体"/>
          <w:color w:val="000000"/>
          <w:spacing w:val="0"/>
          <w:position w:val="0"/>
          <w:sz w:val="24"/>
          <w:shd w:val="clear" w:fill="auto"/>
        </w:rPr>
      </w:pPr>
    </w:p>
    <w:p w14:paraId="419AB37B">
      <w:pPr>
        <w:pStyle w:val="7"/>
        <w:rPr>
          <w:rFonts w:ascii="宋体" w:hAnsi="宋体" w:eastAsia="宋体" w:cs="宋体"/>
          <w:color w:val="000000"/>
          <w:spacing w:val="0"/>
          <w:position w:val="0"/>
          <w:sz w:val="24"/>
          <w:shd w:val="clear" w:fill="auto"/>
        </w:rPr>
      </w:pPr>
    </w:p>
    <w:p w14:paraId="0C30B035">
      <w:pPr>
        <w:spacing w:before="240" w:after="60" w:line="400" w:lineRule="auto"/>
        <w:ind w:left="0" w:leftChars="0" w:right="0" w:rightChars="0" w:firstLine="0" w:firstLineChars="0"/>
        <w:jc w:val="left"/>
        <w:outlineLvl w:val="9"/>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附件11：财务状况证明</w:t>
      </w:r>
    </w:p>
    <w:p w14:paraId="22DE01D2">
      <w:pPr>
        <w:spacing w:before="0" w:after="0" w:line="360" w:lineRule="auto"/>
        <w:ind w:left="0" w:right="0" w:firstLine="0"/>
        <w:jc w:val="center"/>
        <w:rPr>
          <w:rFonts w:ascii="宋体" w:hAnsi="宋体" w:eastAsia="宋体" w:cs="宋体"/>
          <w:b/>
          <w:color w:val="000000"/>
          <w:spacing w:val="0"/>
          <w:position w:val="0"/>
          <w:sz w:val="24"/>
          <w:shd w:val="clear" w:fill="auto"/>
        </w:rPr>
      </w:pPr>
    </w:p>
    <w:p w14:paraId="5177287F">
      <w:pPr>
        <w:spacing w:before="0" w:after="0" w:line="36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财务状况证明</w:t>
      </w:r>
    </w:p>
    <w:p w14:paraId="715ECB9F">
      <w:pPr>
        <w:spacing w:before="0" w:after="0" w:line="360" w:lineRule="auto"/>
        <w:ind w:left="0" w:right="0" w:firstLine="0"/>
        <w:jc w:val="center"/>
        <w:rPr>
          <w:rFonts w:ascii="宋体" w:hAnsi="宋体" w:eastAsia="宋体" w:cs="宋体"/>
          <w:b/>
          <w:color w:val="000000"/>
          <w:spacing w:val="0"/>
          <w:position w:val="0"/>
          <w:sz w:val="24"/>
          <w:shd w:val="clear" w:fill="auto"/>
        </w:rPr>
      </w:pPr>
    </w:p>
    <w:p w14:paraId="21EF28FF">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按照磋商文件第2.2款（1）中第&lt;2&gt;条规定提供以下相关材料。</w:t>
      </w:r>
    </w:p>
    <w:p w14:paraId="267BF646">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1、供应商基本开户银行近三个月内出具的资信证明或经第三方机构出具的</w:t>
      </w:r>
      <w:r>
        <w:rPr>
          <w:rFonts w:hint="eastAsia" w:ascii="宋体" w:hAnsi="宋体" w:eastAsia="宋体" w:cs="宋体"/>
          <w:color w:val="000000"/>
          <w:spacing w:val="0"/>
          <w:position w:val="0"/>
          <w:sz w:val="24"/>
          <w:shd w:val="clear" w:fill="auto"/>
          <w:lang w:val="en-US" w:eastAsia="zh-CN"/>
        </w:rPr>
        <w:t>2024年度或2025年度</w:t>
      </w:r>
      <w:r>
        <w:rPr>
          <w:rFonts w:ascii="宋体" w:hAnsi="宋体" w:eastAsia="宋体" w:cs="宋体"/>
          <w:color w:val="000000"/>
          <w:spacing w:val="0"/>
          <w:position w:val="0"/>
          <w:sz w:val="24"/>
          <w:shd w:val="clear" w:fill="auto"/>
        </w:rPr>
        <w:t>财务状况审计报告（扫描或复印件应全面、完整、清晰），包括资产负债表、现金流量表、利润表和财务（会计）报表附注,并提供第三方机构的营业执照、执业证书。</w:t>
      </w:r>
    </w:p>
    <w:p w14:paraId="33F54DD9">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2、近半年内任意三个月的依法缴纳税收和社会保障资金记录的证明材料；依法免税或不需要缴纳社会保障资金的供应商须提供相应文件证明其依法免税或不需要缴纳社会保障资金。</w:t>
      </w:r>
    </w:p>
    <w:p w14:paraId="0C590C38">
      <w:pPr>
        <w:pStyle w:val="24"/>
        <w:rPr>
          <w:rFonts w:hint="default" w:eastAsia="宋体"/>
          <w:lang w:val="en-US" w:eastAsia="zh-CN"/>
        </w:rPr>
      </w:pPr>
      <w:r>
        <w:rPr>
          <w:rFonts w:hint="eastAsia" w:ascii="宋体" w:hAnsi="宋体" w:eastAsia="宋体" w:cs="宋体"/>
          <w:color w:val="000000"/>
          <w:spacing w:val="0"/>
          <w:position w:val="0"/>
          <w:sz w:val="24"/>
          <w:shd w:val="clear" w:fill="auto"/>
          <w:lang w:val="en-US" w:eastAsia="zh-CN"/>
        </w:rPr>
        <w:t>3、</w:t>
      </w:r>
      <w:r>
        <w:rPr>
          <w:rFonts w:hint="eastAsia" w:eastAsia="宋体"/>
          <w:lang w:val="en-US" w:eastAsia="zh-CN"/>
        </w:rPr>
        <w:t>供应商需提供相关人员半年内任意一个月依法缴纳的社保相关证明材料。</w:t>
      </w:r>
    </w:p>
    <w:p w14:paraId="3A76F1E6">
      <w:pPr>
        <w:pStyle w:val="24"/>
        <w:rPr>
          <w:rFonts w:hint="eastAsia" w:eastAsia="宋体"/>
          <w:lang w:val="en-US" w:eastAsia="zh-CN"/>
        </w:rPr>
      </w:pPr>
    </w:p>
    <w:p w14:paraId="564897EE">
      <w:pPr>
        <w:spacing w:before="0" w:after="0" w:line="360" w:lineRule="auto"/>
        <w:ind w:left="0" w:right="0" w:firstLine="480"/>
        <w:jc w:val="both"/>
        <w:rPr>
          <w:rFonts w:ascii="宋体" w:hAnsi="宋体" w:eastAsia="宋体" w:cs="宋体"/>
          <w:color w:val="000000"/>
          <w:spacing w:val="0"/>
          <w:position w:val="0"/>
          <w:sz w:val="24"/>
          <w:shd w:val="clear" w:fill="auto"/>
        </w:rPr>
      </w:pPr>
    </w:p>
    <w:p w14:paraId="256B8CC7">
      <w:pPr>
        <w:spacing w:before="0" w:after="0" w:line="360" w:lineRule="auto"/>
        <w:ind w:left="0" w:right="0" w:firstLine="480"/>
        <w:jc w:val="both"/>
        <w:rPr>
          <w:rFonts w:ascii="宋体" w:hAnsi="宋体" w:eastAsia="宋体" w:cs="宋体"/>
          <w:color w:val="000000"/>
          <w:spacing w:val="0"/>
          <w:position w:val="0"/>
          <w:sz w:val="24"/>
          <w:shd w:val="clear" w:fill="auto"/>
        </w:rPr>
      </w:pPr>
    </w:p>
    <w:p w14:paraId="7B831438">
      <w:pPr>
        <w:spacing w:before="0" w:after="0" w:line="360" w:lineRule="auto"/>
        <w:ind w:right="0"/>
        <w:jc w:val="both"/>
        <w:rPr>
          <w:rFonts w:ascii="宋体" w:hAnsi="宋体" w:eastAsia="宋体" w:cs="宋体"/>
          <w:color w:val="000000"/>
          <w:spacing w:val="0"/>
          <w:position w:val="0"/>
          <w:sz w:val="24"/>
          <w:shd w:val="clear" w:fill="auto"/>
        </w:rPr>
      </w:pPr>
    </w:p>
    <w:p w14:paraId="6A7292C3">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1AA87532">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6A116927">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1A4A2EA3">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6F4F94B8">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06F856D2">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00333D96">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317CD14F">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61150DED">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附件12：具备履行合同所必须的专业技术能力证明</w:t>
      </w:r>
    </w:p>
    <w:p w14:paraId="68EDDF93">
      <w:pPr>
        <w:spacing w:before="0" w:after="0" w:line="360" w:lineRule="auto"/>
        <w:ind w:left="0" w:right="0" w:firstLine="480"/>
        <w:jc w:val="both"/>
        <w:rPr>
          <w:rFonts w:ascii="宋体" w:hAnsi="宋体" w:eastAsia="宋体" w:cs="宋体"/>
          <w:color w:val="000000"/>
          <w:spacing w:val="0"/>
          <w:position w:val="0"/>
          <w:sz w:val="24"/>
          <w:shd w:val="clear" w:fill="auto"/>
        </w:rPr>
      </w:pPr>
    </w:p>
    <w:p w14:paraId="153C4EC5">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具备履行合同所必须的专业技术能力证明</w:t>
      </w:r>
    </w:p>
    <w:p w14:paraId="734B8033">
      <w:pPr>
        <w:spacing w:before="0" w:after="0" w:line="400" w:lineRule="auto"/>
        <w:ind w:left="0" w:right="0" w:firstLine="480"/>
        <w:jc w:val="both"/>
        <w:rPr>
          <w:rFonts w:ascii="Calibri" w:hAnsi="Calibri" w:eastAsia="Calibri" w:cs="Calibri"/>
          <w:b/>
          <w:color w:val="000000"/>
          <w:spacing w:val="0"/>
          <w:position w:val="0"/>
          <w:sz w:val="24"/>
          <w:shd w:val="clear" w:fill="auto"/>
        </w:rPr>
      </w:pPr>
      <w:r>
        <w:rPr>
          <w:rFonts w:ascii="宋体" w:hAnsi="宋体" w:eastAsia="宋体" w:cs="宋体"/>
          <w:color w:val="000000"/>
          <w:spacing w:val="0"/>
          <w:position w:val="0"/>
          <w:sz w:val="24"/>
          <w:shd w:val="clear" w:fill="auto"/>
        </w:rPr>
        <w:t>为保证本项目合同的顺利履行，供应商必须具备履行合同的专业技术能力，须提供必须具备履行合同的专业技术能力的承诺函（格式自拟），并提供相关人员的职称证书、用工合同等证明材料</w:t>
      </w:r>
    </w:p>
    <w:p w14:paraId="50264B9C">
      <w:pPr>
        <w:spacing w:before="240" w:after="60" w:line="40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w:t>
      </w:r>
    </w:p>
    <w:p w14:paraId="2FF65445">
      <w:pPr>
        <w:pStyle w:val="7"/>
        <w:rPr>
          <w:rFonts w:ascii="宋体" w:hAnsi="宋体" w:eastAsia="宋体" w:cs="宋体"/>
          <w:b/>
          <w:color w:val="000000"/>
          <w:spacing w:val="0"/>
          <w:position w:val="0"/>
          <w:sz w:val="24"/>
          <w:shd w:val="clear" w:fill="auto"/>
        </w:rPr>
      </w:pPr>
    </w:p>
    <w:p w14:paraId="24719D3E">
      <w:pPr>
        <w:pStyle w:val="7"/>
        <w:rPr>
          <w:rFonts w:ascii="宋体" w:hAnsi="宋体" w:eastAsia="宋体" w:cs="宋体"/>
          <w:b/>
          <w:color w:val="000000"/>
          <w:spacing w:val="0"/>
          <w:position w:val="0"/>
          <w:sz w:val="24"/>
          <w:shd w:val="clear" w:fill="auto"/>
        </w:rPr>
      </w:pPr>
    </w:p>
    <w:p w14:paraId="7C84953D">
      <w:pPr>
        <w:pStyle w:val="7"/>
        <w:rPr>
          <w:rFonts w:ascii="宋体" w:hAnsi="宋体" w:eastAsia="宋体" w:cs="宋体"/>
          <w:b/>
          <w:color w:val="000000"/>
          <w:spacing w:val="0"/>
          <w:position w:val="0"/>
          <w:sz w:val="24"/>
          <w:shd w:val="clear" w:fill="auto"/>
        </w:rPr>
      </w:pPr>
    </w:p>
    <w:p w14:paraId="478A8860">
      <w:pPr>
        <w:pStyle w:val="7"/>
        <w:rPr>
          <w:rFonts w:ascii="宋体" w:hAnsi="宋体" w:eastAsia="宋体" w:cs="宋体"/>
          <w:b/>
          <w:color w:val="000000"/>
          <w:spacing w:val="0"/>
          <w:position w:val="0"/>
          <w:sz w:val="24"/>
          <w:shd w:val="clear" w:fill="auto"/>
        </w:rPr>
      </w:pPr>
    </w:p>
    <w:p w14:paraId="1A586DA9">
      <w:pPr>
        <w:pStyle w:val="7"/>
        <w:rPr>
          <w:rFonts w:ascii="宋体" w:hAnsi="宋体" w:eastAsia="宋体" w:cs="宋体"/>
          <w:b/>
          <w:color w:val="000000"/>
          <w:spacing w:val="0"/>
          <w:position w:val="0"/>
          <w:sz w:val="24"/>
          <w:shd w:val="clear" w:fill="auto"/>
        </w:rPr>
      </w:pPr>
    </w:p>
    <w:p w14:paraId="06C7F9D9">
      <w:pPr>
        <w:pStyle w:val="7"/>
        <w:rPr>
          <w:rFonts w:ascii="宋体" w:hAnsi="宋体" w:eastAsia="宋体" w:cs="宋体"/>
          <w:b/>
          <w:color w:val="000000"/>
          <w:spacing w:val="0"/>
          <w:position w:val="0"/>
          <w:sz w:val="24"/>
          <w:shd w:val="clear" w:fill="auto"/>
        </w:rPr>
      </w:pPr>
    </w:p>
    <w:p w14:paraId="511EE195">
      <w:pPr>
        <w:pStyle w:val="7"/>
        <w:rPr>
          <w:rFonts w:ascii="宋体" w:hAnsi="宋体" w:eastAsia="宋体" w:cs="宋体"/>
          <w:b/>
          <w:color w:val="000000"/>
          <w:spacing w:val="0"/>
          <w:position w:val="0"/>
          <w:sz w:val="24"/>
          <w:shd w:val="clear" w:fill="auto"/>
        </w:rPr>
      </w:pPr>
    </w:p>
    <w:p w14:paraId="68C3FBC1">
      <w:pPr>
        <w:pStyle w:val="7"/>
        <w:rPr>
          <w:rFonts w:ascii="宋体" w:hAnsi="宋体" w:eastAsia="宋体" w:cs="宋体"/>
          <w:b/>
          <w:color w:val="000000"/>
          <w:spacing w:val="0"/>
          <w:position w:val="0"/>
          <w:sz w:val="24"/>
          <w:shd w:val="clear" w:fill="auto"/>
        </w:rPr>
      </w:pPr>
    </w:p>
    <w:p w14:paraId="6816F9D7">
      <w:pPr>
        <w:pStyle w:val="7"/>
        <w:rPr>
          <w:rFonts w:ascii="宋体" w:hAnsi="宋体" w:eastAsia="宋体" w:cs="宋体"/>
          <w:b/>
          <w:color w:val="000000"/>
          <w:spacing w:val="0"/>
          <w:position w:val="0"/>
          <w:sz w:val="24"/>
          <w:shd w:val="clear" w:fill="auto"/>
        </w:rPr>
      </w:pPr>
    </w:p>
    <w:p w14:paraId="690BB7F0">
      <w:pPr>
        <w:pStyle w:val="7"/>
        <w:rPr>
          <w:rFonts w:ascii="宋体" w:hAnsi="宋体" w:eastAsia="宋体" w:cs="宋体"/>
          <w:b/>
          <w:color w:val="000000"/>
          <w:spacing w:val="0"/>
          <w:position w:val="0"/>
          <w:sz w:val="24"/>
          <w:shd w:val="clear" w:fill="auto"/>
        </w:rPr>
      </w:pPr>
    </w:p>
    <w:p w14:paraId="7F3A4728">
      <w:pPr>
        <w:pStyle w:val="7"/>
        <w:rPr>
          <w:rFonts w:ascii="宋体" w:hAnsi="宋体" w:eastAsia="宋体" w:cs="宋体"/>
          <w:b/>
          <w:color w:val="000000"/>
          <w:spacing w:val="0"/>
          <w:position w:val="0"/>
          <w:sz w:val="24"/>
          <w:shd w:val="clear" w:fill="auto"/>
        </w:rPr>
      </w:pPr>
    </w:p>
    <w:p w14:paraId="3D5844BA">
      <w:pPr>
        <w:pStyle w:val="7"/>
        <w:rPr>
          <w:rFonts w:ascii="宋体" w:hAnsi="宋体" w:eastAsia="宋体" w:cs="宋体"/>
          <w:b/>
          <w:color w:val="000000"/>
          <w:spacing w:val="0"/>
          <w:position w:val="0"/>
          <w:sz w:val="24"/>
          <w:shd w:val="clear" w:fill="auto"/>
        </w:rPr>
      </w:pPr>
    </w:p>
    <w:p w14:paraId="03CA8327">
      <w:pPr>
        <w:pStyle w:val="7"/>
        <w:rPr>
          <w:rFonts w:ascii="宋体" w:hAnsi="宋体" w:eastAsia="宋体" w:cs="宋体"/>
          <w:b/>
          <w:color w:val="000000"/>
          <w:spacing w:val="0"/>
          <w:position w:val="0"/>
          <w:sz w:val="24"/>
          <w:shd w:val="clear" w:fill="auto"/>
        </w:rPr>
      </w:pPr>
    </w:p>
    <w:p w14:paraId="20F79FAD">
      <w:pPr>
        <w:pStyle w:val="7"/>
        <w:rPr>
          <w:rFonts w:ascii="宋体" w:hAnsi="宋体" w:eastAsia="宋体" w:cs="宋体"/>
          <w:b/>
          <w:color w:val="000000"/>
          <w:spacing w:val="0"/>
          <w:position w:val="0"/>
          <w:sz w:val="24"/>
          <w:shd w:val="clear" w:fill="auto"/>
        </w:rPr>
      </w:pPr>
    </w:p>
    <w:p w14:paraId="38782AB1">
      <w:pPr>
        <w:pStyle w:val="7"/>
        <w:rPr>
          <w:rFonts w:ascii="宋体" w:hAnsi="宋体" w:eastAsia="宋体" w:cs="宋体"/>
          <w:b/>
          <w:color w:val="000000"/>
          <w:spacing w:val="0"/>
          <w:position w:val="0"/>
          <w:sz w:val="24"/>
          <w:shd w:val="clear" w:fill="auto"/>
        </w:rPr>
      </w:pPr>
    </w:p>
    <w:p w14:paraId="1F734A8A">
      <w:pPr>
        <w:pStyle w:val="7"/>
        <w:rPr>
          <w:rFonts w:ascii="宋体" w:hAnsi="宋体" w:eastAsia="宋体" w:cs="宋体"/>
          <w:b/>
          <w:color w:val="000000"/>
          <w:spacing w:val="0"/>
          <w:position w:val="0"/>
          <w:sz w:val="24"/>
          <w:shd w:val="clear" w:fill="auto"/>
        </w:rPr>
      </w:pPr>
    </w:p>
    <w:p w14:paraId="772BAE9E">
      <w:pPr>
        <w:pStyle w:val="7"/>
        <w:rPr>
          <w:rFonts w:ascii="宋体" w:hAnsi="宋体" w:eastAsia="宋体" w:cs="宋体"/>
          <w:b/>
          <w:color w:val="000000"/>
          <w:spacing w:val="0"/>
          <w:position w:val="0"/>
          <w:sz w:val="24"/>
          <w:shd w:val="clear" w:fill="auto"/>
        </w:rPr>
      </w:pPr>
    </w:p>
    <w:p w14:paraId="61D37D95">
      <w:pPr>
        <w:pStyle w:val="7"/>
        <w:rPr>
          <w:rFonts w:ascii="宋体" w:hAnsi="宋体" w:eastAsia="宋体" w:cs="宋体"/>
          <w:b/>
          <w:color w:val="000000"/>
          <w:spacing w:val="0"/>
          <w:position w:val="0"/>
          <w:sz w:val="24"/>
          <w:shd w:val="clear" w:fill="auto"/>
        </w:rPr>
      </w:pPr>
    </w:p>
    <w:p w14:paraId="1A6A52A9">
      <w:pPr>
        <w:pStyle w:val="7"/>
        <w:rPr>
          <w:rFonts w:ascii="宋体" w:hAnsi="宋体" w:eastAsia="宋体" w:cs="宋体"/>
          <w:b/>
          <w:color w:val="000000"/>
          <w:spacing w:val="0"/>
          <w:position w:val="0"/>
          <w:sz w:val="24"/>
          <w:shd w:val="clear" w:fill="auto"/>
        </w:rPr>
      </w:pPr>
    </w:p>
    <w:p w14:paraId="1BEA2A1F">
      <w:pPr>
        <w:pStyle w:val="7"/>
        <w:rPr>
          <w:rFonts w:ascii="宋体" w:hAnsi="宋体" w:eastAsia="宋体" w:cs="宋体"/>
          <w:b/>
          <w:color w:val="000000"/>
          <w:spacing w:val="0"/>
          <w:position w:val="0"/>
          <w:sz w:val="24"/>
          <w:shd w:val="clear" w:fill="auto"/>
        </w:rPr>
      </w:pPr>
    </w:p>
    <w:p w14:paraId="4179018E">
      <w:pPr>
        <w:pStyle w:val="7"/>
        <w:rPr>
          <w:rFonts w:ascii="宋体" w:hAnsi="宋体" w:eastAsia="宋体" w:cs="宋体"/>
          <w:b/>
          <w:color w:val="000000"/>
          <w:spacing w:val="0"/>
          <w:position w:val="0"/>
          <w:sz w:val="24"/>
          <w:shd w:val="clear" w:fill="auto"/>
        </w:rPr>
      </w:pPr>
    </w:p>
    <w:p w14:paraId="1B0E15C2">
      <w:pPr>
        <w:pStyle w:val="7"/>
        <w:rPr>
          <w:rFonts w:ascii="宋体" w:hAnsi="宋体" w:eastAsia="宋体" w:cs="宋体"/>
          <w:b/>
          <w:color w:val="000000"/>
          <w:spacing w:val="0"/>
          <w:position w:val="0"/>
          <w:sz w:val="24"/>
          <w:shd w:val="clear" w:fill="auto"/>
        </w:rPr>
      </w:pPr>
    </w:p>
    <w:p w14:paraId="24961B1B">
      <w:pPr>
        <w:pStyle w:val="7"/>
        <w:rPr>
          <w:rFonts w:ascii="宋体" w:hAnsi="宋体" w:eastAsia="宋体" w:cs="宋体"/>
          <w:b/>
          <w:color w:val="000000"/>
          <w:spacing w:val="0"/>
          <w:position w:val="0"/>
          <w:sz w:val="24"/>
          <w:shd w:val="clear" w:fill="auto"/>
        </w:rPr>
      </w:pPr>
    </w:p>
    <w:p w14:paraId="3E62B73E">
      <w:pPr>
        <w:pStyle w:val="7"/>
        <w:rPr>
          <w:rFonts w:ascii="宋体" w:hAnsi="宋体" w:eastAsia="宋体" w:cs="宋体"/>
          <w:b/>
          <w:color w:val="000000"/>
          <w:spacing w:val="0"/>
          <w:position w:val="0"/>
          <w:sz w:val="24"/>
          <w:shd w:val="clear" w:fill="auto"/>
        </w:rPr>
      </w:pPr>
    </w:p>
    <w:p w14:paraId="7A35A82C">
      <w:pPr>
        <w:pStyle w:val="7"/>
        <w:rPr>
          <w:rFonts w:ascii="宋体" w:hAnsi="宋体" w:eastAsia="宋体" w:cs="宋体"/>
          <w:b/>
          <w:color w:val="000000"/>
          <w:spacing w:val="0"/>
          <w:position w:val="0"/>
          <w:sz w:val="24"/>
          <w:shd w:val="clear" w:fill="auto"/>
        </w:rPr>
      </w:pPr>
    </w:p>
    <w:p w14:paraId="385DDB25">
      <w:pPr>
        <w:pStyle w:val="7"/>
        <w:rPr>
          <w:rFonts w:ascii="宋体" w:hAnsi="宋体" w:eastAsia="宋体" w:cs="宋体"/>
          <w:b/>
          <w:color w:val="000000"/>
          <w:spacing w:val="0"/>
          <w:position w:val="0"/>
          <w:sz w:val="24"/>
          <w:shd w:val="clear" w:fill="auto"/>
        </w:rPr>
      </w:pPr>
    </w:p>
    <w:p w14:paraId="28B84C20">
      <w:pPr>
        <w:pStyle w:val="7"/>
        <w:rPr>
          <w:rFonts w:ascii="宋体" w:hAnsi="宋体" w:eastAsia="宋体" w:cs="宋体"/>
          <w:b/>
          <w:color w:val="000000"/>
          <w:spacing w:val="0"/>
          <w:position w:val="0"/>
          <w:sz w:val="24"/>
          <w:shd w:val="clear" w:fill="auto"/>
        </w:rPr>
      </w:pPr>
    </w:p>
    <w:p w14:paraId="1EE586BF">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p>
    <w:p w14:paraId="021AE51F">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p>
    <w:p w14:paraId="7B2D69B3">
      <w:pPr>
        <w:spacing w:before="240" w:after="60" w:line="400" w:lineRule="auto"/>
        <w:ind w:left="0" w:leftChars="0" w:right="0" w:rightChars="0" w:firstLine="0" w:firstLineChars="0"/>
        <w:jc w:val="left"/>
        <w:outlineLvl w:val="9"/>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附件13：无重大违法记录声明</w:t>
      </w:r>
    </w:p>
    <w:p w14:paraId="6ECEE315">
      <w:pPr>
        <w:spacing w:before="0" w:after="0" w:line="360" w:lineRule="auto"/>
        <w:ind w:left="0" w:right="0" w:firstLine="0"/>
        <w:jc w:val="both"/>
        <w:rPr>
          <w:rFonts w:ascii="宋体" w:hAnsi="宋体" w:eastAsia="宋体" w:cs="宋体"/>
          <w:b/>
          <w:color w:val="000000"/>
          <w:spacing w:val="0"/>
          <w:position w:val="0"/>
          <w:sz w:val="24"/>
          <w:shd w:val="clear" w:fill="auto"/>
        </w:rPr>
      </w:pPr>
    </w:p>
    <w:p w14:paraId="1EC0014F">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无重大违法记录声明</w:t>
      </w:r>
    </w:p>
    <w:p w14:paraId="327483F1">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致：</w:t>
      </w:r>
      <w:r>
        <w:rPr>
          <w:rFonts w:ascii="宋体" w:hAnsi="宋体" w:eastAsia="宋体" w:cs="宋体"/>
          <w:color w:val="000000"/>
          <w:spacing w:val="0"/>
          <w:position w:val="0"/>
          <w:sz w:val="24"/>
          <w:u w:val="single"/>
          <w:shd w:val="clear" w:fill="auto"/>
        </w:rPr>
        <w:t>青海发投机电设备招标有限公司</w:t>
      </w:r>
    </w:p>
    <w:p w14:paraId="6229B072">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我单位参加本次政府采购项目活动前三年内，在经营活动中无重大违法活动记录，符合《政府采购法》规定的供应商资格条件。我方对此声明负全部法律责任。</w:t>
      </w:r>
    </w:p>
    <w:p w14:paraId="278A4835">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特此声明。</w:t>
      </w:r>
    </w:p>
    <w:p w14:paraId="13749AE4">
      <w:pPr>
        <w:spacing w:before="0" w:after="0" w:line="360" w:lineRule="auto"/>
        <w:ind w:left="0" w:right="0" w:firstLine="480"/>
        <w:jc w:val="both"/>
        <w:rPr>
          <w:rFonts w:ascii="宋体" w:hAnsi="宋体" w:eastAsia="宋体" w:cs="宋体"/>
          <w:color w:val="000000"/>
          <w:spacing w:val="0"/>
          <w:position w:val="0"/>
          <w:sz w:val="24"/>
          <w:shd w:val="clear" w:fill="auto"/>
        </w:rPr>
      </w:pPr>
    </w:p>
    <w:p w14:paraId="3E92F8ED">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附“信用中国”“中国政府采购网”网站查询截图，时间为磋商截止时间前10天内。</w:t>
      </w:r>
    </w:p>
    <w:p w14:paraId="295C5804">
      <w:pPr>
        <w:spacing w:before="0" w:after="0" w:line="360" w:lineRule="auto"/>
        <w:ind w:left="0" w:right="0" w:firstLine="480"/>
        <w:jc w:val="both"/>
        <w:rPr>
          <w:rFonts w:ascii="宋体" w:hAnsi="宋体" w:eastAsia="宋体" w:cs="宋体"/>
          <w:color w:val="000000"/>
          <w:spacing w:val="0"/>
          <w:position w:val="0"/>
          <w:sz w:val="24"/>
          <w:shd w:val="clear" w:fill="auto"/>
        </w:rPr>
      </w:pPr>
    </w:p>
    <w:p w14:paraId="27D8994E">
      <w:pPr>
        <w:spacing w:before="0" w:after="0" w:line="360" w:lineRule="auto"/>
        <w:ind w:left="0" w:right="0" w:firstLine="480"/>
        <w:jc w:val="both"/>
        <w:rPr>
          <w:rFonts w:ascii="宋体" w:hAnsi="宋体" w:eastAsia="宋体" w:cs="宋体"/>
          <w:color w:val="000000"/>
          <w:spacing w:val="0"/>
          <w:position w:val="0"/>
          <w:sz w:val="24"/>
          <w:shd w:val="clear" w:fill="auto"/>
        </w:rPr>
      </w:pPr>
    </w:p>
    <w:p w14:paraId="5EDDA3CE">
      <w:pPr>
        <w:spacing w:before="0" w:after="0" w:line="360" w:lineRule="auto"/>
        <w:ind w:left="0" w:right="0" w:firstLine="480"/>
        <w:jc w:val="both"/>
        <w:rPr>
          <w:rFonts w:ascii="宋体" w:hAnsi="宋体" w:eastAsia="宋体" w:cs="宋体"/>
          <w:color w:val="000000"/>
          <w:spacing w:val="0"/>
          <w:position w:val="0"/>
          <w:sz w:val="24"/>
          <w:shd w:val="clear" w:fill="auto"/>
        </w:rPr>
      </w:pPr>
    </w:p>
    <w:p w14:paraId="14C88F64">
      <w:pPr>
        <w:spacing w:before="0" w:after="0" w:line="360" w:lineRule="auto"/>
        <w:ind w:left="0" w:right="0" w:firstLine="480"/>
        <w:jc w:val="both"/>
        <w:rPr>
          <w:rFonts w:ascii="宋体" w:hAnsi="宋体" w:eastAsia="宋体" w:cs="宋体"/>
          <w:color w:val="000000"/>
          <w:spacing w:val="0"/>
          <w:position w:val="0"/>
          <w:sz w:val="24"/>
          <w:shd w:val="clear" w:fill="auto"/>
        </w:rPr>
      </w:pPr>
    </w:p>
    <w:p w14:paraId="7433402B">
      <w:pPr>
        <w:spacing w:before="0" w:after="0" w:line="360" w:lineRule="auto"/>
        <w:ind w:left="0" w:right="0" w:firstLine="480"/>
        <w:jc w:val="both"/>
        <w:rPr>
          <w:rFonts w:ascii="宋体" w:hAnsi="宋体" w:eastAsia="宋体" w:cs="宋体"/>
          <w:color w:val="000000"/>
          <w:spacing w:val="0"/>
          <w:position w:val="0"/>
          <w:sz w:val="24"/>
          <w:shd w:val="clear" w:fill="auto"/>
        </w:rPr>
      </w:pPr>
    </w:p>
    <w:p w14:paraId="2C1B918D">
      <w:pPr>
        <w:spacing w:before="0" w:after="0" w:line="400" w:lineRule="auto"/>
        <w:ind w:left="0" w:right="480" w:firstLine="482"/>
        <w:jc w:val="both"/>
        <w:rPr>
          <w:rFonts w:ascii="宋体" w:hAnsi="宋体" w:eastAsia="宋体" w:cs="宋体"/>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0D475D20">
      <w:pPr>
        <w:spacing w:before="0" w:after="0" w:line="400" w:lineRule="auto"/>
        <w:ind w:left="0" w:right="0" w:firstLine="482"/>
        <w:jc w:val="righ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法定代表人或委托代理人：（签字或盖章）</w:t>
      </w:r>
    </w:p>
    <w:p w14:paraId="13B66A46">
      <w:pPr>
        <w:spacing w:before="0" w:after="0" w:line="400" w:lineRule="auto"/>
        <w:ind w:left="0" w:right="0" w:firstLine="5491"/>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年  月  日</w:t>
      </w:r>
    </w:p>
    <w:p w14:paraId="04792D9D">
      <w:pPr>
        <w:spacing w:before="0" w:after="0" w:line="400" w:lineRule="auto"/>
        <w:ind w:left="0" w:right="0" w:firstLine="5491"/>
        <w:jc w:val="both"/>
        <w:rPr>
          <w:rFonts w:ascii="宋体" w:hAnsi="宋体" w:eastAsia="宋体" w:cs="宋体"/>
          <w:b/>
          <w:color w:val="000000"/>
          <w:spacing w:val="0"/>
          <w:position w:val="0"/>
          <w:sz w:val="24"/>
          <w:shd w:val="clear" w:fill="auto"/>
        </w:rPr>
      </w:pPr>
    </w:p>
    <w:p w14:paraId="5286E59C">
      <w:pPr>
        <w:pStyle w:val="7"/>
        <w:rPr>
          <w:rFonts w:ascii="宋体" w:hAnsi="宋体" w:eastAsia="宋体" w:cs="宋体"/>
          <w:b/>
          <w:color w:val="000000"/>
          <w:spacing w:val="0"/>
          <w:position w:val="0"/>
          <w:sz w:val="24"/>
          <w:shd w:val="clear" w:fill="auto"/>
        </w:rPr>
      </w:pPr>
    </w:p>
    <w:p w14:paraId="3F364CE6">
      <w:pPr>
        <w:pStyle w:val="7"/>
        <w:rPr>
          <w:rFonts w:ascii="宋体" w:hAnsi="宋体" w:eastAsia="宋体" w:cs="宋体"/>
          <w:b/>
          <w:color w:val="000000"/>
          <w:spacing w:val="0"/>
          <w:position w:val="0"/>
          <w:sz w:val="24"/>
          <w:shd w:val="clear" w:fill="auto"/>
        </w:rPr>
      </w:pPr>
    </w:p>
    <w:p w14:paraId="02EC34CA">
      <w:pPr>
        <w:pStyle w:val="7"/>
        <w:rPr>
          <w:rFonts w:ascii="宋体" w:hAnsi="宋体" w:eastAsia="宋体" w:cs="宋体"/>
          <w:b/>
          <w:color w:val="000000"/>
          <w:spacing w:val="0"/>
          <w:position w:val="0"/>
          <w:sz w:val="24"/>
          <w:shd w:val="clear" w:fill="auto"/>
        </w:rPr>
      </w:pPr>
    </w:p>
    <w:p w14:paraId="2C75B556">
      <w:pPr>
        <w:pStyle w:val="7"/>
        <w:rPr>
          <w:rFonts w:ascii="宋体" w:hAnsi="宋体" w:eastAsia="宋体" w:cs="宋体"/>
          <w:b/>
          <w:color w:val="000000"/>
          <w:spacing w:val="0"/>
          <w:position w:val="0"/>
          <w:sz w:val="24"/>
          <w:shd w:val="clear" w:fill="auto"/>
        </w:rPr>
      </w:pPr>
    </w:p>
    <w:p w14:paraId="35169F22">
      <w:pPr>
        <w:pStyle w:val="7"/>
        <w:rPr>
          <w:rFonts w:ascii="宋体" w:hAnsi="宋体" w:eastAsia="宋体" w:cs="宋体"/>
          <w:b/>
          <w:color w:val="000000"/>
          <w:spacing w:val="0"/>
          <w:position w:val="0"/>
          <w:sz w:val="24"/>
          <w:shd w:val="clear" w:fill="auto"/>
        </w:rPr>
      </w:pPr>
    </w:p>
    <w:p w14:paraId="344BD1BE">
      <w:pPr>
        <w:pStyle w:val="7"/>
        <w:rPr>
          <w:rFonts w:ascii="宋体" w:hAnsi="宋体" w:eastAsia="宋体" w:cs="宋体"/>
          <w:b/>
          <w:color w:val="000000"/>
          <w:spacing w:val="0"/>
          <w:position w:val="0"/>
          <w:sz w:val="24"/>
          <w:shd w:val="clear" w:fill="auto"/>
        </w:rPr>
      </w:pPr>
    </w:p>
    <w:p w14:paraId="32FBD05C">
      <w:pPr>
        <w:pStyle w:val="7"/>
        <w:rPr>
          <w:rFonts w:ascii="宋体" w:hAnsi="宋体" w:eastAsia="宋体" w:cs="宋体"/>
          <w:b/>
          <w:color w:val="000000"/>
          <w:spacing w:val="0"/>
          <w:position w:val="0"/>
          <w:sz w:val="24"/>
          <w:shd w:val="clear" w:fill="auto"/>
        </w:rPr>
      </w:pPr>
    </w:p>
    <w:p w14:paraId="2B6AE31D">
      <w:pPr>
        <w:pStyle w:val="7"/>
        <w:rPr>
          <w:rFonts w:ascii="宋体" w:hAnsi="宋体" w:eastAsia="宋体" w:cs="宋体"/>
          <w:b/>
          <w:color w:val="000000"/>
          <w:spacing w:val="0"/>
          <w:position w:val="0"/>
          <w:sz w:val="24"/>
          <w:shd w:val="clear" w:fill="auto"/>
        </w:rPr>
      </w:pPr>
    </w:p>
    <w:p w14:paraId="20523D24">
      <w:pPr>
        <w:pStyle w:val="7"/>
        <w:rPr>
          <w:rFonts w:ascii="宋体" w:hAnsi="宋体" w:eastAsia="宋体" w:cs="宋体"/>
          <w:b/>
          <w:color w:val="000000"/>
          <w:spacing w:val="0"/>
          <w:position w:val="0"/>
          <w:sz w:val="24"/>
          <w:shd w:val="clear" w:fill="auto"/>
        </w:rPr>
      </w:pPr>
    </w:p>
    <w:p w14:paraId="6E2C48A3">
      <w:pPr>
        <w:pStyle w:val="7"/>
        <w:rPr>
          <w:rFonts w:ascii="宋体" w:hAnsi="宋体" w:eastAsia="宋体" w:cs="宋体"/>
          <w:b/>
          <w:color w:val="000000"/>
          <w:spacing w:val="0"/>
          <w:position w:val="0"/>
          <w:sz w:val="24"/>
          <w:shd w:val="clear" w:fill="auto"/>
        </w:rPr>
      </w:pPr>
    </w:p>
    <w:p w14:paraId="16B5230A">
      <w:pPr>
        <w:pStyle w:val="7"/>
        <w:rPr>
          <w:rFonts w:ascii="宋体" w:hAnsi="宋体" w:eastAsia="宋体" w:cs="宋体"/>
          <w:b/>
          <w:color w:val="000000"/>
          <w:spacing w:val="0"/>
          <w:position w:val="0"/>
          <w:sz w:val="24"/>
          <w:shd w:val="clear" w:fill="auto"/>
        </w:rPr>
      </w:pPr>
    </w:p>
    <w:p w14:paraId="6F463BDA">
      <w:pPr>
        <w:pStyle w:val="7"/>
        <w:rPr>
          <w:rFonts w:ascii="宋体" w:hAnsi="宋体" w:eastAsia="宋体" w:cs="宋体"/>
          <w:b/>
          <w:color w:val="000000"/>
          <w:spacing w:val="0"/>
          <w:position w:val="0"/>
          <w:sz w:val="24"/>
          <w:shd w:val="clear" w:fill="auto"/>
        </w:rPr>
      </w:pPr>
    </w:p>
    <w:p w14:paraId="53A008D4">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附件1</w:t>
      </w:r>
      <w:r>
        <w:rPr>
          <w:rFonts w:hint="eastAsia" w:ascii="宋体" w:hAnsi="宋体" w:eastAsia="宋体" w:cs="宋体"/>
          <w:b/>
          <w:color w:val="000000"/>
          <w:spacing w:val="0"/>
          <w:position w:val="0"/>
          <w:sz w:val="24"/>
          <w:shd w:val="clear" w:fill="auto"/>
          <w:lang w:val="en-US" w:eastAsia="zh-CN"/>
        </w:rPr>
        <w:t>4</w:t>
      </w:r>
      <w:r>
        <w:rPr>
          <w:rFonts w:ascii="宋体" w:hAnsi="宋体" w:eastAsia="宋体" w:cs="宋体"/>
          <w:b/>
          <w:color w:val="000000"/>
          <w:spacing w:val="0"/>
          <w:position w:val="0"/>
          <w:sz w:val="24"/>
          <w:shd w:val="clear" w:fill="auto"/>
        </w:rPr>
        <w:t>：供应商的类似业绩证明材料</w:t>
      </w:r>
    </w:p>
    <w:p w14:paraId="3FA01B05">
      <w:pPr>
        <w:spacing w:before="0" w:after="0" w:line="400" w:lineRule="auto"/>
        <w:ind w:left="0" w:right="0" w:firstLine="480"/>
        <w:jc w:val="both"/>
        <w:rPr>
          <w:rFonts w:ascii="宋体" w:hAnsi="宋体" w:eastAsia="宋体" w:cs="宋体"/>
          <w:color w:val="000000"/>
          <w:spacing w:val="0"/>
          <w:position w:val="0"/>
          <w:sz w:val="24"/>
          <w:shd w:val="clear" w:fill="auto"/>
        </w:rPr>
      </w:pPr>
    </w:p>
    <w:p w14:paraId="4813F1DE">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提供自2</w:t>
      </w:r>
      <w:r>
        <w:rPr>
          <w:rFonts w:hint="eastAsia" w:ascii="宋体" w:hAnsi="宋体" w:eastAsia="宋体" w:cs="宋体"/>
          <w:color w:val="000000"/>
          <w:spacing w:val="0"/>
          <w:position w:val="0"/>
          <w:sz w:val="24"/>
          <w:shd w:val="clear" w:fill="auto"/>
          <w:lang w:val="en-US" w:eastAsia="zh-CN"/>
        </w:rPr>
        <w:t>023</w:t>
      </w:r>
      <w:r>
        <w:rPr>
          <w:rFonts w:ascii="宋体" w:hAnsi="宋体" w:eastAsia="宋体" w:cs="宋体"/>
          <w:color w:val="000000"/>
          <w:spacing w:val="0"/>
          <w:position w:val="0"/>
          <w:sz w:val="24"/>
          <w:shd w:val="clear" w:fill="auto"/>
        </w:rPr>
        <w:t>年</w:t>
      </w:r>
      <w:r>
        <w:rPr>
          <w:rFonts w:hint="eastAsia" w:ascii="宋体" w:hAnsi="宋体" w:eastAsia="宋体" w:cs="宋体"/>
          <w:color w:val="000000"/>
          <w:spacing w:val="0"/>
          <w:position w:val="0"/>
          <w:sz w:val="24"/>
          <w:shd w:val="clear" w:fill="auto"/>
          <w:lang w:val="en-US" w:eastAsia="zh-CN"/>
        </w:rPr>
        <w:t>1月1日至今</w:t>
      </w:r>
      <w:r>
        <w:rPr>
          <w:rFonts w:ascii="宋体" w:hAnsi="宋体" w:eastAsia="宋体" w:cs="宋体"/>
          <w:color w:val="000000"/>
          <w:spacing w:val="0"/>
          <w:position w:val="0"/>
          <w:sz w:val="24"/>
          <w:shd w:val="clear" w:fill="auto"/>
        </w:rPr>
        <w:t>相关类似业绩。（须提供中标通知书或合同协议书。）</w:t>
      </w:r>
    </w:p>
    <w:p w14:paraId="0ECF3041">
      <w:pPr>
        <w:spacing w:before="0" w:after="0" w:line="400" w:lineRule="auto"/>
        <w:ind w:left="0" w:right="0" w:firstLine="420"/>
        <w:jc w:val="both"/>
        <w:rPr>
          <w:rFonts w:ascii="宋体" w:hAnsi="宋体" w:eastAsia="宋体" w:cs="宋体"/>
          <w:color w:val="000000"/>
          <w:spacing w:val="0"/>
          <w:position w:val="0"/>
          <w:sz w:val="21"/>
          <w:shd w:val="clear" w:fill="auto"/>
        </w:rPr>
      </w:pPr>
    </w:p>
    <w:p w14:paraId="1E42FF12">
      <w:pPr>
        <w:spacing w:before="0" w:after="0" w:line="400" w:lineRule="auto"/>
        <w:ind w:left="0" w:right="0" w:firstLine="480"/>
        <w:jc w:val="both"/>
        <w:rPr>
          <w:rFonts w:ascii="宋体" w:hAnsi="宋体" w:eastAsia="宋体" w:cs="宋体"/>
          <w:color w:val="000000"/>
          <w:spacing w:val="0"/>
          <w:position w:val="0"/>
          <w:sz w:val="24"/>
          <w:shd w:val="clear" w:fill="auto"/>
        </w:rPr>
      </w:pPr>
    </w:p>
    <w:p w14:paraId="40E936FA">
      <w:pPr>
        <w:spacing w:before="240" w:after="60" w:line="40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w:t>
      </w:r>
    </w:p>
    <w:p w14:paraId="27F5C56F">
      <w:pPr>
        <w:pStyle w:val="7"/>
        <w:rPr>
          <w:rFonts w:ascii="宋体" w:hAnsi="宋体" w:eastAsia="宋体" w:cs="宋体"/>
          <w:b/>
          <w:color w:val="000000"/>
          <w:spacing w:val="0"/>
          <w:position w:val="0"/>
          <w:sz w:val="24"/>
          <w:shd w:val="clear" w:fill="auto"/>
        </w:rPr>
      </w:pPr>
    </w:p>
    <w:p w14:paraId="2FDC73EA">
      <w:pPr>
        <w:pStyle w:val="7"/>
        <w:rPr>
          <w:rFonts w:ascii="宋体" w:hAnsi="宋体" w:eastAsia="宋体" w:cs="宋体"/>
          <w:b/>
          <w:color w:val="000000"/>
          <w:spacing w:val="0"/>
          <w:position w:val="0"/>
          <w:sz w:val="24"/>
          <w:shd w:val="clear" w:fill="auto"/>
        </w:rPr>
      </w:pPr>
    </w:p>
    <w:p w14:paraId="4597AE44">
      <w:pPr>
        <w:pStyle w:val="7"/>
        <w:rPr>
          <w:rFonts w:ascii="宋体" w:hAnsi="宋体" w:eastAsia="宋体" w:cs="宋体"/>
          <w:b/>
          <w:color w:val="000000"/>
          <w:spacing w:val="0"/>
          <w:position w:val="0"/>
          <w:sz w:val="24"/>
          <w:shd w:val="clear" w:fill="auto"/>
        </w:rPr>
      </w:pPr>
    </w:p>
    <w:p w14:paraId="19FC14AE">
      <w:pPr>
        <w:pStyle w:val="7"/>
        <w:rPr>
          <w:rFonts w:ascii="宋体" w:hAnsi="宋体" w:eastAsia="宋体" w:cs="宋体"/>
          <w:b/>
          <w:color w:val="000000"/>
          <w:spacing w:val="0"/>
          <w:position w:val="0"/>
          <w:sz w:val="24"/>
          <w:shd w:val="clear" w:fill="auto"/>
        </w:rPr>
      </w:pPr>
    </w:p>
    <w:p w14:paraId="2A3DD6B3">
      <w:pPr>
        <w:pStyle w:val="7"/>
        <w:rPr>
          <w:rFonts w:ascii="宋体" w:hAnsi="宋体" w:eastAsia="宋体" w:cs="宋体"/>
          <w:b/>
          <w:color w:val="000000"/>
          <w:spacing w:val="0"/>
          <w:position w:val="0"/>
          <w:sz w:val="24"/>
          <w:shd w:val="clear" w:fill="auto"/>
        </w:rPr>
      </w:pPr>
    </w:p>
    <w:p w14:paraId="0DD9C8B7">
      <w:pPr>
        <w:pStyle w:val="7"/>
        <w:rPr>
          <w:rFonts w:ascii="宋体" w:hAnsi="宋体" w:eastAsia="宋体" w:cs="宋体"/>
          <w:b/>
          <w:color w:val="000000"/>
          <w:spacing w:val="0"/>
          <w:position w:val="0"/>
          <w:sz w:val="24"/>
          <w:shd w:val="clear" w:fill="auto"/>
        </w:rPr>
      </w:pPr>
    </w:p>
    <w:p w14:paraId="41BAA7BB">
      <w:pPr>
        <w:pStyle w:val="7"/>
        <w:rPr>
          <w:rFonts w:ascii="宋体" w:hAnsi="宋体" w:eastAsia="宋体" w:cs="宋体"/>
          <w:b/>
          <w:color w:val="000000"/>
          <w:spacing w:val="0"/>
          <w:position w:val="0"/>
          <w:sz w:val="24"/>
          <w:shd w:val="clear" w:fill="auto"/>
        </w:rPr>
      </w:pPr>
    </w:p>
    <w:p w14:paraId="0229E129">
      <w:pPr>
        <w:pStyle w:val="7"/>
        <w:rPr>
          <w:rFonts w:ascii="宋体" w:hAnsi="宋体" w:eastAsia="宋体" w:cs="宋体"/>
          <w:b/>
          <w:color w:val="000000"/>
          <w:spacing w:val="0"/>
          <w:position w:val="0"/>
          <w:sz w:val="24"/>
          <w:shd w:val="clear" w:fill="auto"/>
        </w:rPr>
      </w:pPr>
    </w:p>
    <w:p w14:paraId="6941C252">
      <w:pPr>
        <w:pStyle w:val="7"/>
        <w:rPr>
          <w:rFonts w:ascii="宋体" w:hAnsi="宋体" w:eastAsia="宋体" w:cs="宋体"/>
          <w:b/>
          <w:color w:val="000000"/>
          <w:spacing w:val="0"/>
          <w:position w:val="0"/>
          <w:sz w:val="24"/>
          <w:shd w:val="clear" w:fill="auto"/>
        </w:rPr>
      </w:pPr>
    </w:p>
    <w:p w14:paraId="435CBCD2">
      <w:pPr>
        <w:pStyle w:val="7"/>
        <w:rPr>
          <w:rFonts w:ascii="宋体" w:hAnsi="宋体" w:eastAsia="宋体" w:cs="宋体"/>
          <w:b/>
          <w:color w:val="000000"/>
          <w:spacing w:val="0"/>
          <w:position w:val="0"/>
          <w:sz w:val="24"/>
          <w:shd w:val="clear" w:fill="auto"/>
        </w:rPr>
      </w:pPr>
    </w:p>
    <w:p w14:paraId="78F69845">
      <w:pPr>
        <w:pStyle w:val="7"/>
        <w:rPr>
          <w:rFonts w:ascii="宋体" w:hAnsi="宋体" w:eastAsia="宋体" w:cs="宋体"/>
          <w:b/>
          <w:color w:val="000000"/>
          <w:spacing w:val="0"/>
          <w:position w:val="0"/>
          <w:sz w:val="24"/>
          <w:shd w:val="clear" w:fill="auto"/>
        </w:rPr>
      </w:pPr>
    </w:p>
    <w:p w14:paraId="020FFEE1">
      <w:pPr>
        <w:pStyle w:val="7"/>
        <w:rPr>
          <w:rFonts w:ascii="宋体" w:hAnsi="宋体" w:eastAsia="宋体" w:cs="宋体"/>
          <w:b/>
          <w:color w:val="000000"/>
          <w:spacing w:val="0"/>
          <w:position w:val="0"/>
          <w:sz w:val="24"/>
          <w:shd w:val="clear" w:fill="auto"/>
        </w:rPr>
      </w:pPr>
    </w:p>
    <w:p w14:paraId="0C3CFD5E">
      <w:pPr>
        <w:pStyle w:val="7"/>
        <w:rPr>
          <w:rFonts w:ascii="宋体" w:hAnsi="宋体" w:eastAsia="宋体" w:cs="宋体"/>
          <w:b/>
          <w:color w:val="000000"/>
          <w:spacing w:val="0"/>
          <w:position w:val="0"/>
          <w:sz w:val="24"/>
          <w:shd w:val="clear" w:fill="auto"/>
        </w:rPr>
      </w:pPr>
    </w:p>
    <w:p w14:paraId="2B9BE0B8">
      <w:pPr>
        <w:pStyle w:val="7"/>
        <w:rPr>
          <w:rFonts w:ascii="宋体" w:hAnsi="宋体" w:eastAsia="宋体" w:cs="宋体"/>
          <w:b/>
          <w:color w:val="000000"/>
          <w:spacing w:val="0"/>
          <w:position w:val="0"/>
          <w:sz w:val="24"/>
          <w:shd w:val="clear" w:fill="auto"/>
        </w:rPr>
      </w:pPr>
    </w:p>
    <w:p w14:paraId="277F00C6">
      <w:pPr>
        <w:pStyle w:val="7"/>
        <w:rPr>
          <w:rFonts w:ascii="宋体" w:hAnsi="宋体" w:eastAsia="宋体" w:cs="宋体"/>
          <w:b/>
          <w:color w:val="000000"/>
          <w:spacing w:val="0"/>
          <w:position w:val="0"/>
          <w:sz w:val="24"/>
          <w:shd w:val="clear" w:fill="auto"/>
        </w:rPr>
      </w:pPr>
    </w:p>
    <w:p w14:paraId="355F819B">
      <w:pPr>
        <w:pStyle w:val="7"/>
        <w:rPr>
          <w:rFonts w:ascii="宋体" w:hAnsi="宋体" w:eastAsia="宋体" w:cs="宋体"/>
          <w:b/>
          <w:color w:val="000000"/>
          <w:spacing w:val="0"/>
          <w:position w:val="0"/>
          <w:sz w:val="24"/>
          <w:shd w:val="clear" w:fill="auto"/>
        </w:rPr>
      </w:pPr>
    </w:p>
    <w:p w14:paraId="1DCFAF61">
      <w:pPr>
        <w:pStyle w:val="7"/>
        <w:rPr>
          <w:rFonts w:ascii="宋体" w:hAnsi="宋体" w:eastAsia="宋体" w:cs="宋体"/>
          <w:b/>
          <w:color w:val="000000"/>
          <w:spacing w:val="0"/>
          <w:position w:val="0"/>
          <w:sz w:val="24"/>
          <w:shd w:val="clear" w:fill="auto"/>
        </w:rPr>
      </w:pPr>
    </w:p>
    <w:p w14:paraId="2DDEE9A7">
      <w:pPr>
        <w:pStyle w:val="7"/>
        <w:rPr>
          <w:rFonts w:ascii="宋体" w:hAnsi="宋体" w:eastAsia="宋体" w:cs="宋体"/>
          <w:b/>
          <w:color w:val="000000"/>
          <w:spacing w:val="0"/>
          <w:position w:val="0"/>
          <w:sz w:val="24"/>
          <w:shd w:val="clear" w:fill="auto"/>
        </w:rPr>
      </w:pPr>
    </w:p>
    <w:p w14:paraId="4A9094C6">
      <w:pPr>
        <w:pStyle w:val="7"/>
        <w:rPr>
          <w:rFonts w:ascii="宋体" w:hAnsi="宋体" w:eastAsia="宋体" w:cs="宋体"/>
          <w:b/>
          <w:color w:val="000000"/>
          <w:spacing w:val="0"/>
          <w:position w:val="0"/>
          <w:sz w:val="24"/>
          <w:shd w:val="clear" w:fill="auto"/>
        </w:rPr>
      </w:pPr>
    </w:p>
    <w:p w14:paraId="2C43B9E3">
      <w:pPr>
        <w:pStyle w:val="7"/>
        <w:rPr>
          <w:rFonts w:ascii="宋体" w:hAnsi="宋体" w:eastAsia="宋体" w:cs="宋体"/>
          <w:b/>
          <w:color w:val="000000"/>
          <w:spacing w:val="0"/>
          <w:position w:val="0"/>
          <w:sz w:val="24"/>
          <w:shd w:val="clear" w:fill="auto"/>
        </w:rPr>
      </w:pPr>
    </w:p>
    <w:p w14:paraId="579B7D28">
      <w:pPr>
        <w:pStyle w:val="7"/>
        <w:rPr>
          <w:rFonts w:ascii="宋体" w:hAnsi="宋体" w:eastAsia="宋体" w:cs="宋体"/>
          <w:b/>
          <w:color w:val="000000"/>
          <w:spacing w:val="0"/>
          <w:position w:val="0"/>
          <w:sz w:val="24"/>
          <w:shd w:val="clear" w:fill="auto"/>
        </w:rPr>
      </w:pPr>
    </w:p>
    <w:p w14:paraId="66715EE2">
      <w:pPr>
        <w:pStyle w:val="7"/>
        <w:rPr>
          <w:rFonts w:ascii="宋体" w:hAnsi="宋体" w:eastAsia="宋体" w:cs="宋体"/>
          <w:b/>
          <w:color w:val="000000"/>
          <w:spacing w:val="0"/>
          <w:position w:val="0"/>
          <w:sz w:val="24"/>
          <w:shd w:val="clear" w:fill="auto"/>
        </w:rPr>
      </w:pPr>
    </w:p>
    <w:p w14:paraId="29B96871">
      <w:pPr>
        <w:pStyle w:val="7"/>
        <w:rPr>
          <w:rFonts w:ascii="宋体" w:hAnsi="宋体" w:eastAsia="宋体" w:cs="宋体"/>
          <w:b/>
          <w:color w:val="000000"/>
          <w:spacing w:val="0"/>
          <w:position w:val="0"/>
          <w:sz w:val="24"/>
          <w:shd w:val="clear" w:fill="auto"/>
        </w:rPr>
      </w:pPr>
    </w:p>
    <w:p w14:paraId="2752D079">
      <w:pPr>
        <w:pStyle w:val="7"/>
        <w:rPr>
          <w:rFonts w:ascii="宋体" w:hAnsi="宋体" w:eastAsia="宋体" w:cs="宋体"/>
          <w:b/>
          <w:color w:val="000000"/>
          <w:spacing w:val="0"/>
          <w:position w:val="0"/>
          <w:sz w:val="24"/>
          <w:shd w:val="clear" w:fill="auto"/>
        </w:rPr>
      </w:pPr>
    </w:p>
    <w:p w14:paraId="00824BE7">
      <w:pPr>
        <w:pStyle w:val="7"/>
        <w:rPr>
          <w:rFonts w:ascii="宋体" w:hAnsi="宋体" w:eastAsia="宋体" w:cs="宋体"/>
          <w:b/>
          <w:color w:val="000000"/>
          <w:spacing w:val="0"/>
          <w:position w:val="0"/>
          <w:sz w:val="24"/>
          <w:shd w:val="clear" w:fill="auto"/>
        </w:rPr>
      </w:pPr>
    </w:p>
    <w:p w14:paraId="6C2A8688">
      <w:pPr>
        <w:pStyle w:val="7"/>
        <w:rPr>
          <w:rFonts w:ascii="宋体" w:hAnsi="宋体" w:eastAsia="宋体" w:cs="宋体"/>
          <w:b/>
          <w:color w:val="000000"/>
          <w:spacing w:val="0"/>
          <w:position w:val="0"/>
          <w:sz w:val="24"/>
          <w:shd w:val="clear" w:fill="auto"/>
        </w:rPr>
      </w:pPr>
    </w:p>
    <w:p w14:paraId="34573D0F">
      <w:pPr>
        <w:pStyle w:val="7"/>
        <w:rPr>
          <w:rFonts w:ascii="宋体" w:hAnsi="宋体" w:eastAsia="宋体" w:cs="宋体"/>
          <w:b/>
          <w:color w:val="000000"/>
          <w:spacing w:val="0"/>
          <w:position w:val="0"/>
          <w:sz w:val="24"/>
          <w:shd w:val="clear" w:fill="auto"/>
        </w:rPr>
      </w:pPr>
    </w:p>
    <w:p w14:paraId="4FFF009E">
      <w:pPr>
        <w:pStyle w:val="7"/>
        <w:rPr>
          <w:rFonts w:ascii="宋体" w:hAnsi="宋体" w:eastAsia="宋体" w:cs="宋体"/>
          <w:b/>
          <w:color w:val="000000"/>
          <w:spacing w:val="0"/>
          <w:position w:val="0"/>
          <w:sz w:val="24"/>
          <w:shd w:val="clear" w:fill="auto"/>
        </w:rPr>
      </w:pPr>
    </w:p>
    <w:p w14:paraId="1B205F64">
      <w:pPr>
        <w:pStyle w:val="7"/>
        <w:rPr>
          <w:rFonts w:ascii="宋体" w:hAnsi="宋体" w:eastAsia="宋体" w:cs="宋体"/>
          <w:b/>
          <w:color w:val="000000"/>
          <w:spacing w:val="0"/>
          <w:position w:val="0"/>
          <w:sz w:val="24"/>
          <w:shd w:val="clear" w:fill="auto"/>
        </w:rPr>
      </w:pPr>
    </w:p>
    <w:p w14:paraId="116DF899">
      <w:pPr>
        <w:spacing w:before="240" w:after="60" w:line="400" w:lineRule="auto"/>
        <w:ind w:left="0" w:right="0" w:firstLine="0"/>
        <w:jc w:val="left"/>
        <w:rPr>
          <w:rFonts w:ascii="宋体" w:hAnsi="宋体" w:eastAsia="宋体" w:cs="宋体"/>
          <w:b/>
          <w:color w:val="000000"/>
          <w:spacing w:val="0"/>
          <w:position w:val="0"/>
          <w:sz w:val="24"/>
          <w:shd w:val="clear" w:fill="auto"/>
        </w:rPr>
      </w:pPr>
    </w:p>
    <w:p w14:paraId="59A0939F">
      <w:pPr>
        <w:spacing w:before="240" w:after="60" w:line="400" w:lineRule="auto"/>
        <w:ind w:left="0" w:leftChars="0" w:right="0" w:rightChars="0" w:firstLine="0" w:firstLineChars="0"/>
        <w:jc w:val="left"/>
        <w:outlineLvl w:val="9"/>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附件1</w:t>
      </w:r>
      <w:r>
        <w:rPr>
          <w:rFonts w:hint="eastAsia" w:ascii="宋体" w:hAnsi="宋体" w:eastAsia="宋体" w:cs="宋体"/>
          <w:b/>
          <w:color w:val="000000"/>
          <w:spacing w:val="0"/>
          <w:position w:val="0"/>
          <w:sz w:val="24"/>
          <w:shd w:val="clear" w:fill="auto"/>
          <w:lang w:val="en-US" w:eastAsia="zh-CN"/>
        </w:rPr>
        <w:t>5</w:t>
      </w:r>
      <w:r>
        <w:rPr>
          <w:rFonts w:ascii="宋体" w:hAnsi="宋体" w:eastAsia="宋体" w:cs="宋体"/>
          <w:b/>
          <w:color w:val="000000"/>
          <w:spacing w:val="0"/>
          <w:position w:val="0"/>
          <w:sz w:val="24"/>
          <w:shd w:val="clear" w:fill="auto"/>
        </w:rPr>
        <w:t>： 供应商最终报价表</w:t>
      </w:r>
    </w:p>
    <w:p w14:paraId="7E5060B8">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供应商最终报价表</w:t>
      </w:r>
    </w:p>
    <w:p w14:paraId="1C10A6AA">
      <w:pPr>
        <w:spacing w:before="0" w:after="0" w:line="360" w:lineRule="auto"/>
        <w:ind w:left="0" w:right="0" w:firstLine="0"/>
        <w:jc w:val="both"/>
        <w:rPr>
          <w:rFonts w:ascii="宋体" w:hAnsi="宋体" w:eastAsia="宋体" w:cs="宋体"/>
          <w:b/>
          <w:color w:val="000000"/>
          <w:spacing w:val="0"/>
          <w:position w:val="0"/>
          <w:sz w:val="24"/>
          <w:shd w:val="clear" w:fill="auto"/>
        </w:rPr>
      </w:pPr>
    </w:p>
    <w:p w14:paraId="1B85887B">
      <w:pPr>
        <w:spacing w:before="0" w:after="0" w:line="360" w:lineRule="auto"/>
        <w:ind w:left="0" w:right="0" w:firstLine="0"/>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项目名称：</w:t>
      </w:r>
    </w:p>
    <w:tbl>
      <w:tblPr>
        <w:tblStyle w:val="17"/>
        <w:tblW w:w="0" w:type="auto"/>
        <w:jc w:val="center"/>
        <w:tblLayout w:type="autofit"/>
        <w:tblCellMar>
          <w:top w:w="0" w:type="dxa"/>
          <w:left w:w="10" w:type="dxa"/>
          <w:bottom w:w="0" w:type="dxa"/>
          <w:right w:w="10" w:type="dxa"/>
        </w:tblCellMar>
      </w:tblPr>
      <w:tblGrid>
        <w:gridCol w:w="1227"/>
        <w:gridCol w:w="1228"/>
        <w:gridCol w:w="1228"/>
        <w:gridCol w:w="2419"/>
        <w:gridCol w:w="2419"/>
      </w:tblGrid>
      <w:tr w14:paraId="417EFF7A">
        <w:tblPrEx>
          <w:tblCellMar>
            <w:top w:w="0" w:type="dxa"/>
            <w:left w:w="10" w:type="dxa"/>
            <w:bottom w:w="0" w:type="dxa"/>
            <w:right w:w="10" w:type="dxa"/>
          </w:tblCellMar>
        </w:tblPrEx>
        <w:trPr>
          <w:cantSplit/>
          <w:trHeight w:val="0"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419DE">
            <w:pPr>
              <w:spacing w:before="0" w:after="0" w:line="36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初次报价</w:t>
            </w:r>
          </w:p>
        </w:tc>
        <w:tc>
          <w:tcPr>
            <w:tcW w:w="1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5A992">
            <w:pPr>
              <w:spacing w:before="0" w:after="0" w:line="36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调整因素</w:t>
            </w:r>
          </w:p>
        </w:tc>
        <w:tc>
          <w:tcPr>
            <w:tcW w:w="1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6F9F4">
            <w:pPr>
              <w:spacing w:before="0" w:after="0" w:line="36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最终报价</w:t>
            </w:r>
          </w:p>
        </w:tc>
        <w:tc>
          <w:tcPr>
            <w:tcW w:w="2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B43373">
            <w:pPr>
              <w:spacing w:before="0" w:after="0" w:line="36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服务期</w:t>
            </w:r>
          </w:p>
        </w:tc>
        <w:tc>
          <w:tcPr>
            <w:tcW w:w="2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2390A">
            <w:pPr>
              <w:spacing w:before="0" w:after="0" w:line="360" w:lineRule="auto"/>
              <w:ind w:left="0" w:right="0" w:firstLine="0"/>
              <w:jc w:val="center"/>
              <w:rPr>
                <w:rFonts w:hint="eastAsia" w:ascii="宋体" w:hAnsi="宋体" w:eastAsia="宋体" w:cs="宋体"/>
                <w:color w:val="000000"/>
                <w:spacing w:val="0"/>
                <w:position w:val="0"/>
                <w:sz w:val="24"/>
                <w:shd w:val="clear" w:fill="auto"/>
                <w:lang w:val="en-US" w:eastAsia="zh-CN"/>
              </w:rPr>
            </w:pPr>
            <w:r>
              <w:rPr>
                <w:rFonts w:hint="eastAsia" w:ascii="宋体" w:hAnsi="宋体" w:eastAsia="宋体" w:cs="宋体"/>
                <w:color w:val="000000"/>
                <w:spacing w:val="0"/>
                <w:position w:val="0"/>
                <w:sz w:val="24"/>
                <w:shd w:val="clear" w:fill="auto"/>
                <w:lang w:val="en-US" w:eastAsia="zh-CN"/>
              </w:rPr>
              <w:t>服务地点</w:t>
            </w:r>
          </w:p>
        </w:tc>
      </w:tr>
      <w:tr w14:paraId="7C4D8351">
        <w:tblPrEx>
          <w:tblCellMar>
            <w:top w:w="0" w:type="dxa"/>
            <w:left w:w="10" w:type="dxa"/>
            <w:bottom w:w="0" w:type="dxa"/>
            <w:right w:w="10" w:type="dxa"/>
          </w:tblCellMar>
        </w:tblPrEx>
        <w:trPr>
          <w:cantSplit/>
          <w:trHeight w:val="0"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A774A3F">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9E0646">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DF310E">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AB76AB">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CECD25">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65389A8C">
        <w:tblPrEx>
          <w:tblCellMar>
            <w:top w:w="0" w:type="dxa"/>
            <w:left w:w="10" w:type="dxa"/>
            <w:bottom w:w="0" w:type="dxa"/>
            <w:right w:w="10" w:type="dxa"/>
          </w:tblCellMar>
        </w:tblPrEx>
        <w:trPr>
          <w:cantSplit/>
          <w:trHeight w:val="0" w:hRule="atLeast"/>
          <w:jc w:val="center"/>
        </w:trPr>
        <w:tc>
          <w:tcPr>
            <w:tcW w:w="85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D43A29">
            <w:pPr>
              <w:spacing w:before="0" w:after="0" w:line="36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最终服务承诺</w:t>
            </w:r>
          </w:p>
          <w:p w14:paraId="584A9550">
            <w:pPr>
              <w:spacing w:before="0" w:after="0" w:line="360" w:lineRule="auto"/>
              <w:ind w:left="0" w:right="0" w:firstLine="0"/>
              <w:jc w:val="both"/>
              <w:rPr>
                <w:rFonts w:ascii="宋体" w:hAnsi="宋体" w:eastAsia="宋体" w:cs="宋体"/>
                <w:color w:val="000000"/>
                <w:spacing w:val="0"/>
                <w:position w:val="0"/>
                <w:sz w:val="24"/>
                <w:shd w:val="clear" w:fill="auto"/>
              </w:rPr>
            </w:pPr>
          </w:p>
          <w:p w14:paraId="0FF7E096">
            <w:pPr>
              <w:spacing w:before="0" w:after="0" w:line="360" w:lineRule="auto"/>
              <w:ind w:left="0" w:right="0" w:firstLine="0"/>
              <w:jc w:val="both"/>
              <w:rPr>
                <w:rFonts w:ascii="宋体" w:hAnsi="宋体" w:eastAsia="宋体" w:cs="宋体"/>
                <w:color w:val="000000"/>
                <w:spacing w:val="0"/>
                <w:position w:val="0"/>
                <w:sz w:val="24"/>
                <w:shd w:val="clear" w:fill="auto"/>
              </w:rPr>
            </w:pPr>
          </w:p>
          <w:p w14:paraId="0B5E6905">
            <w:pPr>
              <w:spacing w:before="0" w:after="0" w:line="360" w:lineRule="auto"/>
              <w:ind w:left="0" w:right="0" w:firstLine="0"/>
              <w:jc w:val="both"/>
              <w:rPr>
                <w:rFonts w:ascii="宋体" w:hAnsi="宋体" w:eastAsia="宋体" w:cs="宋体"/>
                <w:spacing w:val="0"/>
                <w:position w:val="0"/>
                <w:shd w:val="clear" w:fill="auto"/>
              </w:rPr>
            </w:pPr>
          </w:p>
        </w:tc>
      </w:tr>
    </w:tbl>
    <w:p w14:paraId="40E7949C">
      <w:pPr>
        <w:spacing w:before="0" w:after="0" w:line="360" w:lineRule="auto"/>
        <w:ind w:left="0" w:right="0" w:firstLine="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注：此表不需装订在响应文件中，供应商事先须盖章、签字。在磋商期间，由磋商小组确定合格的供应商现场填写。</w:t>
      </w:r>
    </w:p>
    <w:p w14:paraId="7C63E52E">
      <w:pPr>
        <w:tabs>
          <w:tab w:val="left" w:pos="168"/>
        </w:tabs>
        <w:spacing w:before="0" w:after="0" w:line="360" w:lineRule="auto"/>
        <w:ind w:left="0" w:right="0" w:firstLine="0"/>
        <w:jc w:val="both"/>
        <w:rPr>
          <w:rFonts w:ascii="宋体" w:hAnsi="宋体" w:eastAsia="宋体" w:cs="宋体"/>
          <w:b/>
          <w:color w:val="000000"/>
          <w:spacing w:val="0"/>
          <w:position w:val="0"/>
          <w:sz w:val="24"/>
          <w:shd w:val="clear" w:fill="auto"/>
        </w:rPr>
      </w:pPr>
    </w:p>
    <w:p w14:paraId="4BA24AC3">
      <w:pPr>
        <w:tabs>
          <w:tab w:val="left" w:pos="168"/>
        </w:tabs>
        <w:spacing w:before="0" w:after="0" w:line="360" w:lineRule="auto"/>
        <w:ind w:left="0" w:right="0" w:firstLine="0"/>
        <w:jc w:val="both"/>
        <w:rPr>
          <w:rFonts w:ascii="宋体" w:hAnsi="宋体" w:eastAsia="宋体" w:cs="宋体"/>
          <w:b/>
          <w:color w:val="000000"/>
          <w:spacing w:val="0"/>
          <w:position w:val="0"/>
          <w:sz w:val="24"/>
          <w:shd w:val="clear" w:fill="auto"/>
        </w:rPr>
      </w:pPr>
    </w:p>
    <w:p w14:paraId="75FC5AF9">
      <w:pPr>
        <w:tabs>
          <w:tab w:val="left" w:pos="168"/>
        </w:tabs>
        <w:spacing w:before="0" w:after="0" w:line="360" w:lineRule="auto"/>
        <w:ind w:left="0" w:right="0" w:firstLine="0"/>
        <w:jc w:val="both"/>
        <w:rPr>
          <w:rFonts w:ascii="宋体" w:hAnsi="宋体" w:eastAsia="宋体" w:cs="宋体"/>
          <w:b/>
          <w:color w:val="000000"/>
          <w:spacing w:val="0"/>
          <w:position w:val="0"/>
          <w:sz w:val="24"/>
          <w:shd w:val="clear" w:fill="auto"/>
        </w:rPr>
      </w:pPr>
    </w:p>
    <w:p w14:paraId="671AFC67">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供应商：              （公章）</w:t>
      </w:r>
    </w:p>
    <w:p w14:paraId="2A4B62B3">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法定代表人或委托代理人：     （签字）</w:t>
      </w:r>
    </w:p>
    <w:p w14:paraId="6849E6F1">
      <w:pPr>
        <w:spacing w:before="0" w:after="0" w:line="360" w:lineRule="auto"/>
        <w:ind w:left="0" w:right="0" w:firstLine="0"/>
        <w:jc w:val="center"/>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 xml:space="preserve">                                  年   月    日</w:t>
      </w:r>
    </w:p>
    <w:p w14:paraId="0E8D74CF">
      <w:pPr>
        <w:spacing w:before="0" w:after="0" w:line="400" w:lineRule="auto"/>
        <w:ind w:left="0" w:right="0" w:firstLine="420"/>
        <w:jc w:val="both"/>
        <w:rPr>
          <w:rFonts w:ascii="Calibri" w:hAnsi="Calibri" w:eastAsia="Calibri" w:cs="Calibri"/>
          <w:color w:val="000000"/>
          <w:spacing w:val="0"/>
          <w:position w:val="0"/>
          <w:sz w:val="21"/>
          <w:shd w:val="clear" w:fill="auto"/>
        </w:rPr>
      </w:pPr>
    </w:p>
    <w:p w14:paraId="71E130BD">
      <w:pPr>
        <w:spacing w:before="0" w:after="0" w:line="400" w:lineRule="auto"/>
        <w:ind w:left="0" w:right="0" w:firstLine="420"/>
        <w:jc w:val="both"/>
        <w:rPr>
          <w:rFonts w:ascii="Calibri" w:hAnsi="Calibri" w:eastAsia="Calibri" w:cs="Calibri"/>
          <w:color w:val="000000"/>
          <w:spacing w:val="0"/>
          <w:position w:val="0"/>
          <w:sz w:val="21"/>
          <w:shd w:val="clear" w:fill="auto"/>
        </w:rPr>
      </w:pPr>
    </w:p>
    <w:p w14:paraId="38A903B4">
      <w:pPr>
        <w:spacing w:before="0" w:after="0" w:line="400" w:lineRule="auto"/>
        <w:ind w:left="0" w:right="0" w:firstLine="420"/>
        <w:jc w:val="both"/>
        <w:rPr>
          <w:rFonts w:ascii="Calibri" w:hAnsi="Calibri" w:eastAsia="Calibri" w:cs="Calibri"/>
          <w:color w:val="000000"/>
          <w:spacing w:val="0"/>
          <w:position w:val="0"/>
          <w:sz w:val="21"/>
          <w:shd w:val="clear" w:fill="auto"/>
        </w:rPr>
      </w:pPr>
    </w:p>
    <w:p w14:paraId="6CBE06F8">
      <w:pPr>
        <w:spacing w:before="0" w:after="0" w:line="400" w:lineRule="auto"/>
        <w:ind w:left="0" w:right="0" w:firstLine="420"/>
        <w:jc w:val="both"/>
        <w:rPr>
          <w:rFonts w:ascii="Calibri" w:hAnsi="Calibri" w:eastAsia="Calibri" w:cs="Calibri"/>
          <w:color w:val="000000"/>
          <w:spacing w:val="0"/>
          <w:position w:val="0"/>
          <w:sz w:val="21"/>
          <w:shd w:val="clear" w:fill="auto"/>
        </w:rPr>
      </w:pPr>
    </w:p>
    <w:p w14:paraId="71FC7BBF">
      <w:pPr>
        <w:pStyle w:val="7"/>
        <w:rPr>
          <w:rFonts w:ascii="Calibri" w:hAnsi="Calibri" w:eastAsia="Calibri" w:cs="Calibri"/>
          <w:color w:val="000000"/>
          <w:spacing w:val="0"/>
          <w:position w:val="0"/>
          <w:sz w:val="21"/>
          <w:shd w:val="clear" w:fill="auto"/>
        </w:rPr>
      </w:pPr>
    </w:p>
    <w:p w14:paraId="36351449">
      <w:pPr>
        <w:pStyle w:val="7"/>
        <w:rPr>
          <w:rFonts w:ascii="Calibri" w:hAnsi="Calibri" w:eastAsia="Calibri" w:cs="Calibri"/>
          <w:color w:val="000000"/>
          <w:spacing w:val="0"/>
          <w:position w:val="0"/>
          <w:sz w:val="21"/>
          <w:shd w:val="clear" w:fill="auto"/>
        </w:rPr>
      </w:pPr>
    </w:p>
    <w:p w14:paraId="064C1235">
      <w:pPr>
        <w:pStyle w:val="7"/>
        <w:rPr>
          <w:rFonts w:ascii="Calibri" w:hAnsi="Calibri" w:eastAsia="Calibri" w:cs="Calibri"/>
          <w:color w:val="000000"/>
          <w:spacing w:val="0"/>
          <w:position w:val="0"/>
          <w:sz w:val="21"/>
          <w:shd w:val="clear" w:fill="auto"/>
        </w:rPr>
      </w:pPr>
    </w:p>
    <w:p w14:paraId="23BD7C38">
      <w:pPr>
        <w:pStyle w:val="7"/>
        <w:rPr>
          <w:rFonts w:ascii="Calibri" w:hAnsi="Calibri" w:eastAsia="Calibri" w:cs="Calibri"/>
          <w:color w:val="000000"/>
          <w:spacing w:val="0"/>
          <w:position w:val="0"/>
          <w:sz w:val="21"/>
          <w:shd w:val="clear" w:fill="auto"/>
        </w:rPr>
      </w:pPr>
    </w:p>
    <w:p w14:paraId="7F9DD369">
      <w:pPr>
        <w:pStyle w:val="7"/>
        <w:rPr>
          <w:rFonts w:ascii="Calibri" w:hAnsi="Calibri" w:eastAsia="Calibri" w:cs="Calibri"/>
          <w:color w:val="000000"/>
          <w:spacing w:val="0"/>
          <w:position w:val="0"/>
          <w:sz w:val="21"/>
          <w:shd w:val="clear" w:fill="auto"/>
        </w:rPr>
      </w:pPr>
    </w:p>
    <w:p w14:paraId="353BD4B3">
      <w:pPr>
        <w:pStyle w:val="7"/>
        <w:rPr>
          <w:rFonts w:ascii="Calibri" w:hAnsi="Calibri" w:eastAsia="Calibri" w:cs="Calibri"/>
          <w:color w:val="000000"/>
          <w:spacing w:val="0"/>
          <w:position w:val="0"/>
          <w:sz w:val="21"/>
          <w:shd w:val="clear" w:fill="auto"/>
        </w:rPr>
      </w:pPr>
    </w:p>
    <w:p w14:paraId="1020CE89">
      <w:pPr>
        <w:pStyle w:val="7"/>
        <w:rPr>
          <w:rFonts w:ascii="Calibri" w:hAnsi="Calibri" w:eastAsia="Calibri" w:cs="Calibri"/>
          <w:color w:val="000000"/>
          <w:spacing w:val="0"/>
          <w:position w:val="0"/>
          <w:sz w:val="21"/>
          <w:shd w:val="clear" w:fill="auto"/>
        </w:rPr>
      </w:pPr>
    </w:p>
    <w:p w14:paraId="30BF2AD2">
      <w:pPr>
        <w:pStyle w:val="7"/>
        <w:rPr>
          <w:rFonts w:ascii="Calibri" w:hAnsi="Calibri" w:eastAsia="Calibri" w:cs="Calibri"/>
          <w:color w:val="000000"/>
          <w:spacing w:val="0"/>
          <w:position w:val="0"/>
          <w:sz w:val="21"/>
          <w:shd w:val="clear" w:fill="auto"/>
        </w:rPr>
      </w:pPr>
    </w:p>
    <w:p w14:paraId="3AEA323D">
      <w:pPr>
        <w:pStyle w:val="7"/>
        <w:rPr>
          <w:rFonts w:ascii="Calibri" w:hAnsi="Calibri" w:eastAsia="Calibri" w:cs="Calibri"/>
          <w:color w:val="000000"/>
          <w:spacing w:val="0"/>
          <w:position w:val="0"/>
          <w:sz w:val="21"/>
          <w:shd w:val="clear" w:fill="auto"/>
        </w:rPr>
      </w:pPr>
    </w:p>
    <w:p w14:paraId="43C95C30">
      <w:pPr>
        <w:spacing w:before="240" w:after="60" w:line="400" w:lineRule="auto"/>
        <w:ind w:left="0" w:leftChars="0" w:right="0" w:rightChars="0" w:firstLine="0" w:firstLineChars="0"/>
        <w:jc w:val="left"/>
        <w:outlineLvl w:val="9"/>
        <w:rPr>
          <w:rFonts w:hint="eastAsia" w:ascii="Calibri" w:hAnsi="Calibri" w:eastAsia="宋体" w:cs="Calibri"/>
          <w:color w:val="000000"/>
          <w:spacing w:val="0"/>
          <w:position w:val="0"/>
          <w:sz w:val="21"/>
          <w:shd w:val="clear" w:fill="auto"/>
          <w:lang w:eastAsia="zh-CN"/>
        </w:rPr>
      </w:pPr>
      <w:r>
        <w:rPr>
          <w:rFonts w:ascii="宋体" w:hAnsi="宋体" w:eastAsia="宋体" w:cs="宋体"/>
          <w:b/>
          <w:color w:val="000000"/>
          <w:spacing w:val="0"/>
          <w:position w:val="0"/>
          <w:sz w:val="24"/>
          <w:shd w:val="clear" w:fill="auto"/>
        </w:rPr>
        <w:t>附件1</w:t>
      </w:r>
      <w:r>
        <w:rPr>
          <w:rFonts w:hint="eastAsia" w:ascii="宋体" w:hAnsi="宋体" w:eastAsia="宋体" w:cs="宋体"/>
          <w:b/>
          <w:color w:val="000000"/>
          <w:spacing w:val="0"/>
          <w:position w:val="0"/>
          <w:sz w:val="24"/>
          <w:shd w:val="clear" w:fill="auto"/>
          <w:lang w:val="en-US" w:eastAsia="zh-CN"/>
        </w:rPr>
        <w:t>6</w:t>
      </w:r>
      <w:r>
        <w:rPr>
          <w:rFonts w:ascii="宋体" w:hAnsi="宋体" w:eastAsia="宋体" w:cs="宋体"/>
          <w:b/>
          <w:color w:val="000000"/>
          <w:spacing w:val="0"/>
          <w:position w:val="0"/>
          <w:sz w:val="24"/>
          <w:shd w:val="clear" w:fill="auto"/>
        </w:rPr>
        <w:t>：</w:t>
      </w:r>
      <w:r>
        <w:rPr>
          <w:rFonts w:hint="eastAsia" w:ascii="宋体" w:hAnsi="宋体" w:eastAsia="宋体" w:cs="宋体"/>
          <w:b/>
          <w:color w:val="000000"/>
          <w:spacing w:val="0"/>
          <w:position w:val="0"/>
          <w:sz w:val="24"/>
          <w:shd w:val="clear" w:fill="auto"/>
          <w:lang w:eastAsia="zh-CN"/>
        </w:rPr>
        <w:t>中小企业声明函</w:t>
      </w:r>
    </w:p>
    <w:p w14:paraId="23B8D866">
      <w:pPr>
        <w:adjustRightInd w:val="0"/>
        <w:snapToGrid w:val="0"/>
        <w:spacing w:line="440" w:lineRule="exact"/>
        <w:ind w:firstLine="3092" w:firstLineChars="1100"/>
        <w:jc w:val="both"/>
        <w:rPr>
          <w:rFonts w:hint="eastAsia" w:ascii="宋体" w:cs="仿宋_GB2312"/>
          <w:spacing w:val="6"/>
          <w:sz w:val="24"/>
          <w:szCs w:val="24"/>
        </w:rPr>
      </w:pPr>
      <w:r>
        <w:rPr>
          <w:rFonts w:hint="eastAsia" w:ascii="宋体" w:hAnsi="宋体" w:eastAsia="宋体" w:cs="宋体"/>
          <w:b/>
          <w:sz w:val="28"/>
          <w:szCs w:val="28"/>
          <w:lang w:val="en-US" w:eastAsia="zh-CN"/>
        </w:rPr>
        <w:t>中小企业声明函(服务)</w:t>
      </w:r>
    </w:p>
    <w:p w14:paraId="1E6D39C4">
      <w:pPr>
        <w:jc w:val="center"/>
        <w:rPr>
          <w:rFonts w:hint="eastAsia" w:ascii="宋体" w:hAnsi="宋体" w:eastAsia="宋体" w:cs="宋体"/>
          <w:b/>
          <w:sz w:val="28"/>
          <w:szCs w:val="28"/>
          <w:lang w:val="en-US" w:eastAsia="zh-CN"/>
        </w:rPr>
      </w:pPr>
    </w:p>
    <w:p w14:paraId="141CDD57">
      <w:pPr>
        <w:pStyle w:val="27"/>
        <w:rPr>
          <w:rFonts w:hint="eastAsia"/>
          <w:lang w:val="en-US" w:eastAsia="zh-CN"/>
        </w:rPr>
      </w:pPr>
    </w:p>
    <w:p w14:paraId="545DA85F">
      <w:pPr>
        <w:adjustRightInd w:val="0"/>
        <w:snapToGrid w:val="0"/>
        <w:spacing w:line="480" w:lineRule="auto"/>
        <w:ind w:firstLine="504" w:firstLineChars="200"/>
        <w:jc w:val="both"/>
        <w:rPr>
          <w:rFonts w:hint="eastAsia" w:ascii="宋体" w:cs="仿宋_GB2312"/>
          <w:spacing w:val="6"/>
          <w:sz w:val="24"/>
          <w:szCs w:val="24"/>
        </w:rPr>
      </w:pPr>
      <w:r>
        <w:rPr>
          <w:rFonts w:hint="eastAsia" w:ascii="宋体" w:cs="仿宋_GB2312"/>
          <w:spacing w:val="6"/>
          <w:sz w:val="24"/>
          <w:szCs w:val="24"/>
        </w:rPr>
        <w:t>本公司(联合体)郑重声明，根据《政府采购促进中小企业发展管理办法》(财库[2020]46 号)的规定，本公司参加</w:t>
      </w:r>
      <w:r>
        <w:rPr>
          <w:rFonts w:hint="eastAsia" w:ascii="宋体" w:cs="仿宋_GB2312"/>
          <w:spacing w:val="6"/>
          <w:sz w:val="24"/>
          <w:szCs w:val="24"/>
          <w:u w:val="single"/>
        </w:rPr>
        <w:t>(</w:t>
      </w:r>
      <w:r>
        <w:rPr>
          <w:rFonts w:hint="eastAsia" w:ascii="宋体" w:cs="仿宋_GB2312"/>
          <w:spacing w:val="6"/>
          <w:sz w:val="24"/>
          <w:szCs w:val="24"/>
          <w:u w:val="single"/>
          <w:lang w:val="en-US" w:eastAsia="zh-CN"/>
        </w:rPr>
        <w:t>采购人</w:t>
      </w:r>
      <w:r>
        <w:rPr>
          <w:rFonts w:hint="eastAsia" w:ascii="宋体" w:cs="仿宋_GB2312"/>
          <w:spacing w:val="6"/>
          <w:sz w:val="24"/>
          <w:szCs w:val="24"/>
          <w:u w:val="single"/>
        </w:rPr>
        <w:t>单位名称)</w:t>
      </w:r>
      <w:r>
        <w:rPr>
          <w:rFonts w:hint="eastAsia" w:ascii="宋体" w:cs="仿宋_GB2312"/>
          <w:spacing w:val="6"/>
          <w:sz w:val="24"/>
          <w:szCs w:val="24"/>
        </w:rPr>
        <w:t>的</w:t>
      </w:r>
      <w:r>
        <w:rPr>
          <w:rFonts w:hint="eastAsia" w:ascii="宋体" w:cs="仿宋_GB2312"/>
          <w:spacing w:val="6"/>
          <w:sz w:val="24"/>
          <w:szCs w:val="24"/>
          <w:u w:val="single"/>
        </w:rPr>
        <w:t>(项目名称)</w:t>
      </w:r>
      <w:r>
        <w:rPr>
          <w:rFonts w:hint="eastAsia" w:ascii="宋体" w:cs="仿宋_GB2312"/>
          <w:spacing w:val="6"/>
          <w:sz w:val="24"/>
          <w:szCs w:val="24"/>
        </w:rPr>
        <w:t>采购活动，服务全部由符合政策要求的中小企业承接。具体情况如下:</w:t>
      </w:r>
    </w:p>
    <w:p w14:paraId="0DE9823C">
      <w:pPr>
        <w:adjustRightInd w:val="0"/>
        <w:snapToGrid w:val="0"/>
        <w:spacing w:line="480" w:lineRule="auto"/>
        <w:ind w:firstLine="504" w:firstLineChars="200"/>
        <w:jc w:val="both"/>
        <w:rPr>
          <w:rFonts w:hint="eastAsia" w:ascii="宋体" w:cs="仿宋_GB2312"/>
          <w:spacing w:val="6"/>
          <w:sz w:val="24"/>
          <w:szCs w:val="24"/>
        </w:rPr>
      </w:pPr>
      <w:r>
        <w:rPr>
          <w:rFonts w:hint="eastAsia" w:ascii="宋体" w:cs="仿宋_GB2312"/>
          <w:spacing w:val="6"/>
          <w:sz w:val="24"/>
          <w:szCs w:val="24"/>
          <w:u w:val="single"/>
        </w:rPr>
        <w:t>(标的名称)</w:t>
      </w:r>
      <w:r>
        <w:rPr>
          <w:rFonts w:hint="eastAsia" w:ascii="宋体" w:cs="仿宋_GB2312"/>
          <w:spacing w:val="6"/>
          <w:sz w:val="24"/>
          <w:szCs w:val="24"/>
        </w:rPr>
        <w:t>，属于</w:t>
      </w:r>
      <w:r>
        <w:rPr>
          <w:rFonts w:hint="eastAsia" w:ascii="宋体" w:cs="仿宋_GB2312"/>
          <w:spacing w:val="6"/>
          <w:sz w:val="24"/>
          <w:szCs w:val="24"/>
          <w:u w:val="single"/>
          <w:lang w:eastAsia="zh-CN"/>
        </w:rPr>
        <w:t>商务服务</w:t>
      </w:r>
      <w:r>
        <w:rPr>
          <w:rFonts w:hint="eastAsia" w:ascii="宋体" w:cs="仿宋_GB2312"/>
          <w:spacing w:val="6"/>
          <w:sz w:val="24"/>
          <w:szCs w:val="24"/>
          <w:u w:val="single"/>
        </w:rPr>
        <w:t>业</w:t>
      </w:r>
      <w:r>
        <w:rPr>
          <w:rFonts w:hint="eastAsia" w:ascii="宋体" w:cs="仿宋_GB2312"/>
          <w:spacing w:val="6"/>
          <w:sz w:val="24"/>
          <w:szCs w:val="24"/>
        </w:rPr>
        <w:t>;承接企业为</w:t>
      </w:r>
      <w:r>
        <w:rPr>
          <w:rFonts w:hint="eastAsia" w:ascii="宋体" w:cs="仿宋_GB2312"/>
          <w:spacing w:val="6"/>
          <w:sz w:val="24"/>
          <w:szCs w:val="24"/>
          <w:u w:val="single"/>
        </w:rPr>
        <w:t>(企业名称)</w:t>
      </w:r>
      <w:r>
        <w:rPr>
          <w:rFonts w:hint="eastAsia" w:ascii="宋体" w:cs="仿宋_GB2312"/>
          <w:spacing w:val="6"/>
          <w:sz w:val="24"/>
          <w:szCs w:val="24"/>
        </w:rPr>
        <w:t>，从业人员</w:t>
      </w:r>
      <w:r>
        <w:rPr>
          <w:rFonts w:hint="eastAsia" w:ascii="宋体" w:cs="仿宋_GB2312"/>
          <w:spacing w:val="6"/>
          <w:sz w:val="24"/>
          <w:szCs w:val="24"/>
          <w:u w:val="single"/>
          <w:lang w:val="en-US" w:eastAsia="zh-CN"/>
        </w:rPr>
        <w:t xml:space="preserve">      </w:t>
      </w:r>
      <w:r>
        <w:rPr>
          <w:rFonts w:hint="eastAsia" w:ascii="宋体" w:cs="仿宋_GB2312"/>
          <w:spacing w:val="6"/>
          <w:sz w:val="24"/>
          <w:szCs w:val="24"/>
        </w:rPr>
        <w:t>人，营业收入为</w:t>
      </w:r>
      <w:r>
        <w:rPr>
          <w:rFonts w:hint="eastAsia" w:ascii="宋体" w:cs="仿宋_GB2312"/>
          <w:spacing w:val="6"/>
          <w:sz w:val="24"/>
          <w:szCs w:val="24"/>
          <w:u w:val="single"/>
          <w:lang w:val="en-US" w:eastAsia="zh-CN"/>
        </w:rPr>
        <w:t xml:space="preserve">      </w:t>
      </w:r>
      <w:r>
        <w:rPr>
          <w:rFonts w:hint="eastAsia" w:ascii="宋体" w:cs="仿宋_GB2312"/>
          <w:spacing w:val="6"/>
          <w:sz w:val="24"/>
          <w:szCs w:val="24"/>
        </w:rPr>
        <w:t>万元，资产总额为</w:t>
      </w:r>
      <w:r>
        <w:rPr>
          <w:rFonts w:hint="eastAsia" w:ascii="宋体" w:cs="仿宋_GB2312"/>
          <w:spacing w:val="6"/>
          <w:sz w:val="24"/>
          <w:szCs w:val="24"/>
          <w:u w:val="single"/>
          <w:lang w:val="en-US" w:eastAsia="zh-CN"/>
        </w:rPr>
        <w:t xml:space="preserve">      </w:t>
      </w:r>
      <w:r>
        <w:rPr>
          <w:rFonts w:hint="eastAsia" w:ascii="宋体" w:cs="仿宋_GB2312"/>
          <w:spacing w:val="6"/>
          <w:sz w:val="24"/>
          <w:szCs w:val="24"/>
          <w:lang w:val="en-US" w:eastAsia="zh-CN"/>
        </w:rPr>
        <w:t>万元，属于</w:t>
      </w:r>
      <w:r>
        <w:rPr>
          <w:rFonts w:hint="eastAsia" w:ascii="宋体" w:cs="仿宋_GB2312"/>
          <w:spacing w:val="6"/>
          <w:sz w:val="24"/>
          <w:szCs w:val="24"/>
          <w:u w:val="single"/>
          <w:lang w:val="en-US" w:eastAsia="zh-CN"/>
        </w:rPr>
        <w:t xml:space="preserve">  </w:t>
      </w:r>
      <w:r>
        <w:rPr>
          <w:rFonts w:hint="eastAsia" w:ascii="宋体" w:cs="仿宋_GB2312"/>
          <w:spacing w:val="6"/>
          <w:sz w:val="24"/>
          <w:szCs w:val="24"/>
          <w:lang w:val="en-US" w:eastAsia="zh-CN"/>
        </w:rPr>
        <w:t xml:space="preserve">            </w:t>
      </w:r>
      <w:r>
        <w:rPr>
          <w:rFonts w:hint="eastAsia" w:ascii="宋体" w:cs="仿宋_GB2312"/>
          <w:spacing w:val="6"/>
          <w:sz w:val="24"/>
          <w:szCs w:val="24"/>
          <w:u w:val="none"/>
        </w:rPr>
        <w:t>(中型企业、小型企业、微型</w:t>
      </w:r>
      <w:r>
        <w:rPr>
          <w:rFonts w:hint="eastAsia" w:ascii="宋体" w:cs="仿宋_GB2312"/>
          <w:spacing w:val="6"/>
          <w:sz w:val="24"/>
          <w:szCs w:val="24"/>
          <w:u w:val="none"/>
          <w:lang w:eastAsia="zh-CN"/>
        </w:rPr>
        <w:t>企业</w:t>
      </w:r>
      <w:r>
        <w:rPr>
          <w:rFonts w:hint="eastAsia" w:ascii="宋体" w:cs="仿宋_GB2312"/>
          <w:spacing w:val="6"/>
          <w:sz w:val="24"/>
          <w:szCs w:val="24"/>
          <w:u w:val="none"/>
        </w:rPr>
        <w:t>)</w:t>
      </w:r>
      <w:r>
        <w:rPr>
          <w:rFonts w:hint="eastAsia" w:ascii="宋体" w:cs="仿宋_GB2312"/>
          <w:spacing w:val="6"/>
          <w:sz w:val="24"/>
          <w:szCs w:val="24"/>
        </w:rPr>
        <w:t>;</w:t>
      </w:r>
    </w:p>
    <w:p w14:paraId="348979E9">
      <w:pPr>
        <w:adjustRightInd w:val="0"/>
        <w:snapToGrid w:val="0"/>
        <w:spacing w:line="480" w:lineRule="auto"/>
        <w:ind w:firstLine="504" w:firstLineChars="200"/>
        <w:jc w:val="both"/>
        <w:rPr>
          <w:rFonts w:hint="eastAsia" w:ascii="宋体" w:cs="仿宋_GB2312"/>
          <w:spacing w:val="6"/>
          <w:sz w:val="24"/>
          <w:szCs w:val="24"/>
        </w:rPr>
      </w:pPr>
      <w:r>
        <w:rPr>
          <w:rFonts w:hint="eastAsia" w:ascii="宋体" w:cs="仿宋_GB2312"/>
          <w:spacing w:val="6"/>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361AD198">
      <w:pPr>
        <w:pStyle w:val="7"/>
        <w:rPr>
          <w:rFonts w:hint="eastAsia" w:ascii="宋体" w:cs="仿宋_GB2312"/>
          <w:spacing w:val="6"/>
          <w:sz w:val="24"/>
          <w:szCs w:val="24"/>
        </w:rPr>
      </w:pPr>
    </w:p>
    <w:p w14:paraId="542761FC">
      <w:pPr>
        <w:rPr>
          <w:rFonts w:hint="eastAsia" w:ascii="宋体" w:cs="仿宋_GB2312"/>
          <w:spacing w:val="6"/>
          <w:sz w:val="24"/>
          <w:szCs w:val="24"/>
        </w:rPr>
      </w:pPr>
    </w:p>
    <w:p w14:paraId="158071F1">
      <w:pPr>
        <w:pStyle w:val="7"/>
        <w:rPr>
          <w:rFonts w:hint="eastAsia"/>
        </w:rPr>
      </w:pPr>
    </w:p>
    <w:p w14:paraId="5F5F70DE">
      <w:pPr>
        <w:adjustRightInd w:val="0"/>
        <w:snapToGrid w:val="0"/>
        <w:spacing w:line="440" w:lineRule="exact"/>
        <w:ind w:firstLine="504" w:firstLineChars="200"/>
        <w:jc w:val="right"/>
        <w:rPr>
          <w:rFonts w:hint="eastAsia" w:ascii="宋体" w:cs="仿宋_GB2312"/>
          <w:spacing w:val="6"/>
          <w:sz w:val="24"/>
          <w:szCs w:val="24"/>
        </w:rPr>
      </w:pPr>
      <w:r>
        <w:rPr>
          <w:rFonts w:hint="eastAsia" w:ascii="宋体" w:cs="仿宋_GB2312"/>
          <w:spacing w:val="6"/>
          <w:sz w:val="24"/>
          <w:szCs w:val="24"/>
        </w:rPr>
        <w:t>企业名称(盖章):</w:t>
      </w:r>
    </w:p>
    <w:p w14:paraId="1C5D4763">
      <w:pPr>
        <w:adjustRightInd w:val="0"/>
        <w:snapToGrid w:val="0"/>
        <w:spacing w:line="440" w:lineRule="exact"/>
        <w:ind w:firstLine="504" w:firstLineChars="200"/>
        <w:jc w:val="center"/>
        <w:rPr>
          <w:rFonts w:hint="eastAsia" w:ascii="宋体" w:cs="仿宋_GB2312"/>
          <w:spacing w:val="6"/>
          <w:sz w:val="24"/>
          <w:szCs w:val="24"/>
        </w:rPr>
      </w:pPr>
      <w:r>
        <w:rPr>
          <w:rFonts w:hint="eastAsia" w:ascii="宋体" w:cs="仿宋_GB2312"/>
          <w:spacing w:val="6"/>
          <w:sz w:val="24"/>
          <w:szCs w:val="24"/>
          <w:lang w:val="en-US" w:eastAsia="zh-CN"/>
        </w:rPr>
        <w:t xml:space="preserve">                                            </w:t>
      </w:r>
      <w:r>
        <w:rPr>
          <w:rFonts w:hint="eastAsia" w:ascii="宋体" w:cs="仿宋_GB2312"/>
          <w:spacing w:val="6"/>
          <w:sz w:val="24"/>
          <w:szCs w:val="24"/>
        </w:rPr>
        <w:t>日 期:</w:t>
      </w:r>
    </w:p>
    <w:p w14:paraId="5D15BBE6">
      <w:pPr>
        <w:pStyle w:val="7"/>
        <w:rPr>
          <w:rFonts w:ascii="宋体" w:hAnsi="宋体" w:eastAsia="宋体" w:cs="宋体"/>
          <w:b/>
          <w:color w:val="000000"/>
          <w:spacing w:val="0"/>
          <w:position w:val="0"/>
          <w:sz w:val="24"/>
          <w:shd w:val="clear" w:fill="auto"/>
        </w:rPr>
      </w:pPr>
    </w:p>
    <w:p w14:paraId="6261D788">
      <w:pPr>
        <w:rPr>
          <w:rFonts w:ascii="宋体" w:hAnsi="宋体" w:eastAsia="宋体" w:cs="宋体"/>
          <w:b/>
          <w:color w:val="000000"/>
          <w:spacing w:val="0"/>
          <w:position w:val="0"/>
          <w:sz w:val="24"/>
          <w:shd w:val="clear" w:fill="auto"/>
        </w:rPr>
      </w:pPr>
    </w:p>
    <w:p w14:paraId="5392BE66">
      <w:pPr>
        <w:pStyle w:val="7"/>
        <w:rPr>
          <w:rFonts w:ascii="宋体" w:hAnsi="宋体" w:eastAsia="宋体" w:cs="宋体"/>
          <w:b/>
          <w:color w:val="000000"/>
          <w:spacing w:val="0"/>
          <w:position w:val="0"/>
          <w:sz w:val="24"/>
          <w:shd w:val="clear" w:fill="auto"/>
        </w:rPr>
      </w:pPr>
    </w:p>
    <w:p w14:paraId="472A0967">
      <w:pPr>
        <w:rPr>
          <w:rFonts w:ascii="宋体" w:hAnsi="宋体" w:eastAsia="宋体" w:cs="宋体"/>
          <w:b/>
          <w:color w:val="000000"/>
          <w:spacing w:val="0"/>
          <w:position w:val="0"/>
          <w:sz w:val="24"/>
          <w:shd w:val="clear" w:fill="auto"/>
        </w:rPr>
      </w:pPr>
    </w:p>
    <w:p w14:paraId="400E4012">
      <w:pPr>
        <w:pStyle w:val="7"/>
        <w:rPr>
          <w:rFonts w:ascii="宋体" w:hAnsi="宋体" w:eastAsia="宋体" w:cs="宋体"/>
          <w:b/>
          <w:color w:val="000000"/>
          <w:spacing w:val="0"/>
          <w:position w:val="0"/>
          <w:sz w:val="24"/>
          <w:shd w:val="clear" w:fill="auto"/>
        </w:rPr>
      </w:pPr>
    </w:p>
    <w:p w14:paraId="418AB05D">
      <w:pPr>
        <w:rPr>
          <w:rFonts w:ascii="宋体" w:hAnsi="宋体" w:eastAsia="宋体" w:cs="宋体"/>
          <w:b/>
          <w:color w:val="000000"/>
          <w:spacing w:val="0"/>
          <w:position w:val="0"/>
          <w:sz w:val="24"/>
          <w:shd w:val="clear" w:fill="auto"/>
        </w:rPr>
      </w:pPr>
    </w:p>
    <w:p w14:paraId="362E62F9">
      <w:pPr>
        <w:pStyle w:val="7"/>
        <w:rPr>
          <w:rFonts w:ascii="宋体" w:hAnsi="宋体" w:eastAsia="宋体" w:cs="宋体"/>
          <w:b/>
          <w:color w:val="000000"/>
          <w:spacing w:val="0"/>
          <w:position w:val="0"/>
          <w:sz w:val="24"/>
          <w:shd w:val="clear" w:fill="auto"/>
        </w:rPr>
      </w:pPr>
    </w:p>
    <w:p w14:paraId="764B5315">
      <w:pPr>
        <w:rPr>
          <w:rFonts w:ascii="宋体" w:hAnsi="宋体" w:eastAsia="宋体" w:cs="宋体"/>
          <w:b/>
          <w:color w:val="000000"/>
          <w:spacing w:val="0"/>
          <w:position w:val="0"/>
          <w:sz w:val="24"/>
          <w:shd w:val="clear" w:fill="auto"/>
        </w:rPr>
      </w:pPr>
    </w:p>
    <w:p w14:paraId="72BC7CF6">
      <w:pPr>
        <w:pStyle w:val="7"/>
      </w:pPr>
    </w:p>
    <w:p w14:paraId="2C62D7FD">
      <w:pPr>
        <w:rPr>
          <w:rFonts w:ascii="宋体" w:hAnsi="宋体" w:eastAsia="宋体" w:cs="宋体"/>
          <w:b/>
          <w:color w:val="000000"/>
          <w:spacing w:val="0"/>
          <w:position w:val="0"/>
          <w:sz w:val="24"/>
          <w:shd w:val="clear" w:fill="auto"/>
        </w:rPr>
      </w:pPr>
    </w:p>
    <w:p w14:paraId="3DF752F3">
      <w:pPr>
        <w:pStyle w:val="7"/>
        <w:rPr>
          <w:rFonts w:ascii="宋体" w:hAnsi="宋体" w:eastAsia="宋体" w:cs="宋体"/>
          <w:b/>
          <w:color w:val="000000"/>
          <w:spacing w:val="0"/>
          <w:position w:val="0"/>
          <w:sz w:val="24"/>
          <w:shd w:val="clear" w:fill="auto"/>
        </w:rPr>
      </w:pPr>
    </w:p>
    <w:p w14:paraId="036CF7EB">
      <w:pPr>
        <w:rPr>
          <w:rFonts w:ascii="宋体" w:hAnsi="宋体" w:eastAsia="宋体" w:cs="宋体"/>
          <w:b/>
          <w:color w:val="000000"/>
          <w:spacing w:val="0"/>
          <w:position w:val="0"/>
          <w:sz w:val="24"/>
          <w:shd w:val="clear" w:fill="auto"/>
        </w:rPr>
      </w:pPr>
    </w:p>
    <w:p w14:paraId="3C441E31">
      <w:pPr>
        <w:pStyle w:val="7"/>
      </w:pPr>
    </w:p>
    <w:p w14:paraId="78504317">
      <w:pPr>
        <w:pStyle w:val="7"/>
        <w:rPr>
          <w:rFonts w:ascii="宋体" w:hAnsi="宋体" w:eastAsia="宋体" w:cs="宋体"/>
          <w:b/>
          <w:color w:val="000000"/>
          <w:spacing w:val="0"/>
          <w:position w:val="0"/>
          <w:sz w:val="24"/>
          <w:shd w:val="clear" w:fill="auto"/>
        </w:rPr>
      </w:pPr>
    </w:p>
    <w:p w14:paraId="1D0EAFB2">
      <w:pPr>
        <w:spacing w:before="240" w:after="60" w:line="400" w:lineRule="auto"/>
        <w:ind w:left="0" w:leftChars="0" w:right="0" w:rightChars="0" w:firstLine="0" w:firstLineChars="0"/>
        <w:jc w:val="left"/>
        <w:outlineLvl w:val="9"/>
        <w:rPr>
          <w:rFonts w:hint="eastAsia" w:ascii="宋体" w:hAnsi="宋体" w:eastAsia="宋体" w:cs="宋体"/>
          <w:b/>
          <w:color w:val="000000"/>
          <w:spacing w:val="0"/>
          <w:position w:val="0"/>
          <w:sz w:val="24"/>
          <w:shd w:val="clear" w:fill="auto"/>
          <w:lang w:eastAsia="zh-CN"/>
        </w:rPr>
      </w:pPr>
      <w:r>
        <w:rPr>
          <w:rFonts w:ascii="宋体" w:hAnsi="宋体" w:eastAsia="宋体" w:cs="宋体"/>
          <w:b/>
          <w:color w:val="000000"/>
          <w:spacing w:val="0"/>
          <w:position w:val="0"/>
          <w:sz w:val="24"/>
          <w:shd w:val="clear" w:fill="auto"/>
        </w:rPr>
        <w:t>附件1</w:t>
      </w:r>
      <w:r>
        <w:rPr>
          <w:rFonts w:hint="eastAsia" w:ascii="宋体" w:hAnsi="宋体" w:eastAsia="宋体" w:cs="宋体"/>
          <w:b/>
          <w:color w:val="000000"/>
          <w:spacing w:val="0"/>
          <w:position w:val="0"/>
          <w:sz w:val="24"/>
          <w:shd w:val="clear" w:fill="auto"/>
          <w:lang w:val="en-US" w:eastAsia="zh-CN"/>
        </w:rPr>
        <w:t>7</w:t>
      </w:r>
      <w:r>
        <w:rPr>
          <w:rFonts w:ascii="宋体" w:hAnsi="宋体" w:eastAsia="宋体" w:cs="宋体"/>
          <w:b/>
          <w:color w:val="000000"/>
          <w:spacing w:val="0"/>
          <w:position w:val="0"/>
          <w:sz w:val="24"/>
          <w:shd w:val="clear" w:fill="auto"/>
        </w:rPr>
        <w:t>：</w:t>
      </w:r>
      <w:r>
        <w:rPr>
          <w:rFonts w:hint="eastAsia" w:ascii="宋体" w:hAnsi="宋体" w:eastAsia="宋体" w:cs="宋体"/>
          <w:b/>
          <w:color w:val="000000"/>
          <w:spacing w:val="0"/>
          <w:position w:val="0"/>
          <w:sz w:val="24"/>
          <w:shd w:val="clear" w:fill="auto"/>
          <w:lang w:eastAsia="zh-CN"/>
        </w:rPr>
        <w:t>联合体协议书（</w:t>
      </w:r>
      <w:r>
        <w:rPr>
          <w:rFonts w:hint="eastAsia" w:ascii="宋体" w:hAnsi="宋体" w:eastAsia="宋体" w:cs="宋体"/>
          <w:b/>
          <w:color w:val="000000"/>
          <w:spacing w:val="0"/>
          <w:position w:val="0"/>
          <w:sz w:val="24"/>
          <w:shd w:val="clear" w:fill="auto"/>
          <w:lang w:val="en-US" w:eastAsia="zh-CN"/>
        </w:rPr>
        <w:t>如有</w:t>
      </w:r>
      <w:bookmarkStart w:id="97" w:name="_GoBack"/>
      <w:bookmarkEnd w:id="97"/>
      <w:r>
        <w:rPr>
          <w:rFonts w:hint="eastAsia" w:ascii="宋体" w:hAnsi="宋体" w:eastAsia="宋体" w:cs="宋体"/>
          <w:b/>
          <w:color w:val="000000"/>
          <w:spacing w:val="0"/>
          <w:position w:val="0"/>
          <w:sz w:val="24"/>
          <w:shd w:val="clear" w:fill="auto"/>
          <w:lang w:eastAsia="zh-CN"/>
        </w:rPr>
        <w:t>联合体单位需提供）</w:t>
      </w:r>
    </w:p>
    <w:p w14:paraId="2B5A56DB">
      <w:pPr>
        <w:pStyle w:val="24"/>
        <w:rPr>
          <w:rFonts w:hint="eastAsia"/>
          <w:lang w:eastAsia="zh-CN"/>
        </w:rPr>
      </w:pPr>
    </w:p>
    <w:p w14:paraId="53E0C885">
      <w:pPr>
        <w:pStyle w:val="24"/>
        <w:jc w:val="center"/>
        <w:rPr>
          <w:rFonts w:hint="eastAsia" w:ascii="宋体" w:hAnsi="宋体" w:eastAsia="宋体" w:cs="宋体"/>
          <w:b/>
          <w:color w:val="000000"/>
          <w:spacing w:val="0"/>
          <w:position w:val="0"/>
          <w:sz w:val="24"/>
          <w:shd w:val="clear" w:fill="auto"/>
          <w:lang w:eastAsia="zh-CN"/>
        </w:rPr>
      </w:pPr>
      <w:r>
        <w:rPr>
          <w:rFonts w:hint="eastAsia" w:ascii="宋体" w:hAnsi="宋体" w:eastAsia="宋体" w:cs="宋体"/>
          <w:b/>
          <w:color w:val="000000"/>
          <w:spacing w:val="0"/>
          <w:position w:val="0"/>
          <w:sz w:val="24"/>
          <w:shd w:val="clear" w:fill="auto"/>
          <w:lang w:eastAsia="zh-CN"/>
        </w:rPr>
        <w:t>联合体协议书</w:t>
      </w:r>
    </w:p>
    <w:p w14:paraId="29B0EE9D">
      <w:pPr>
        <w:pStyle w:val="24"/>
        <w:rPr>
          <w:rFonts w:ascii="宋体" w:hAnsi="宋体" w:eastAsia="宋体" w:cs="宋体"/>
          <w:b/>
          <w:color w:val="000000"/>
          <w:spacing w:val="0"/>
          <w:position w:val="0"/>
          <w:sz w:val="24"/>
          <w:shd w:val="clear" w:fill="auto"/>
        </w:rPr>
      </w:pPr>
    </w:p>
    <w:p w14:paraId="708D3561">
      <w:pPr>
        <w:pStyle w:val="24"/>
        <w:rPr>
          <w:rFonts w:hint="eastAsia" w:ascii="宋体" w:cs="仿宋_GB2312" w:hAnsiTheme="minorHAnsi" w:eastAsiaTheme="minorEastAsia"/>
          <w:spacing w:val="6"/>
          <w:sz w:val="24"/>
          <w:szCs w:val="24"/>
        </w:rPr>
      </w:pPr>
    </w:p>
    <w:p w14:paraId="08C66C9D">
      <w:pPr>
        <w:pStyle w:val="24"/>
        <w:spacing w:line="360" w:lineRule="auto"/>
        <w:rPr>
          <w:rFonts w:hint="eastAsia" w:ascii="宋体" w:hAnsi="宋体" w:cs="宋体" w:eastAsiaTheme="minorEastAsia"/>
          <w:b/>
          <w:color w:val="000000"/>
          <w:spacing w:val="0"/>
          <w:position w:val="0"/>
          <w:sz w:val="24"/>
          <w:u w:val="none"/>
          <w:shd w:val="clear" w:fill="auto"/>
          <w:lang w:eastAsia="zh-CN"/>
        </w:rPr>
      </w:pPr>
      <w:r>
        <w:rPr>
          <w:rFonts w:hint="eastAsia" w:ascii="宋体" w:cs="仿宋_GB2312" w:hAnsiTheme="minorHAnsi" w:eastAsiaTheme="minorEastAsia"/>
          <w:spacing w:val="6"/>
          <w:sz w:val="24"/>
          <w:szCs w:val="24"/>
          <w:u w:val="single"/>
        </w:rPr>
        <w:t>(联合体名称)</w:t>
      </w:r>
      <w:r>
        <w:rPr>
          <w:rFonts w:hint="eastAsia" w:ascii="宋体" w:cs="仿宋_GB2312" w:hAnsiTheme="minorHAnsi" w:eastAsiaTheme="minorEastAsia"/>
          <w:spacing w:val="6"/>
          <w:sz w:val="24"/>
          <w:szCs w:val="24"/>
        </w:rPr>
        <w:t>联合体，共同参加</w:t>
      </w:r>
      <w:r>
        <w:rPr>
          <w:rFonts w:hint="eastAsia" w:ascii="宋体" w:cs="仿宋_GB2312" w:hAnsiTheme="minorHAnsi"/>
          <w:spacing w:val="6"/>
          <w:sz w:val="24"/>
          <w:szCs w:val="24"/>
          <w:u w:val="single"/>
          <w:lang w:eastAsia="zh-CN"/>
        </w:rPr>
        <w:t>（采购项目名称）</w:t>
      </w:r>
      <w:r>
        <w:rPr>
          <w:rFonts w:hint="eastAsia" w:ascii="宋体" w:cs="仿宋_GB2312" w:hAnsiTheme="minorHAnsi"/>
          <w:spacing w:val="6"/>
          <w:sz w:val="24"/>
          <w:szCs w:val="24"/>
          <w:u w:val="none"/>
          <w:lang w:eastAsia="zh-CN"/>
        </w:rPr>
        <w:t>项目投标。现就联合体投标事宜订立如下协议。</w:t>
      </w:r>
    </w:p>
    <w:p w14:paraId="288BEA92">
      <w:pPr>
        <w:pStyle w:val="24"/>
        <w:numPr>
          <w:ilvl w:val="0"/>
          <w:numId w:val="3"/>
        </w:numPr>
        <w:spacing w:line="360" w:lineRule="auto"/>
        <w:rPr>
          <w:rFonts w:hint="eastAsia" w:ascii="宋体" w:cs="仿宋_GB2312" w:hAnsiTheme="minorHAnsi"/>
          <w:spacing w:val="6"/>
          <w:sz w:val="24"/>
          <w:szCs w:val="24"/>
          <w:u w:val="none"/>
          <w:lang w:val="en-US" w:eastAsia="zh-CN"/>
        </w:rPr>
      </w:pPr>
      <w:r>
        <w:rPr>
          <w:rFonts w:hint="eastAsia" w:ascii="宋体" w:cs="仿宋_GB2312" w:hAnsiTheme="minorHAnsi"/>
          <w:spacing w:val="6"/>
          <w:sz w:val="24"/>
          <w:szCs w:val="24"/>
          <w:u w:val="none"/>
          <w:lang w:val="en-US" w:eastAsia="zh-CN"/>
        </w:rPr>
        <w:t>（</w:t>
      </w:r>
      <w:r>
        <w:rPr>
          <w:rFonts w:hint="eastAsia" w:ascii="宋体" w:cs="仿宋_GB2312" w:hAnsiTheme="minorHAnsi"/>
          <w:spacing w:val="6"/>
          <w:sz w:val="24"/>
          <w:szCs w:val="24"/>
          <w:u w:val="single"/>
          <w:lang w:val="en-US" w:eastAsia="zh-CN"/>
        </w:rPr>
        <w:t>牵头单位</w:t>
      </w:r>
      <w:r>
        <w:rPr>
          <w:rFonts w:hint="eastAsia" w:ascii="宋体" w:cs="仿宋_GB2312" w:hAnsiTheme="minorHAnsi"/>
          <w:spacing w:val="6"/>
          <w:sz w:val="24"/>
          <w:szCs w:val="24"/>
          <w:u w:val="none"/>
          <w:lang w:val="en-US" w:eastAsia="zh-CN"/>
        </w:rPr>
        <w:t>）为（</w:t>
      </w:r>
      <w:r>
        <w:rPr>
          <w:rFonts w:hint="eastAsia" w:ascii="宋体" w:cs="仿宋_GB2312" w:hAnsiTheme="minorHAnsi"/>
          <w:spacing w:val="6"/>
          <w:sz w:val="24"/>
          <w:szCs w:val="24"/>
          <w:u w:val="single"/>
          <w:lang w:val="en-US" w:eastAsia="zh-CN"/>
        </w:rPr>
        <w:t>联合体单位</w:t>
      </w:r>
      <w:r>
        <w:rPr>
          <w:rFonts w:hint="eastAsia" w:ascii="宋体" w:cs="仿宋_GB2312" w:hAnsiTheme="minorHAnsi"/>
          <w:spacing w:val="6"/>
          <w:sz w:val="24"/>
          <w:szCs w:val="24"/>
          <w:u w:val="none"/>
          <w:lang w:val="en-US" w:eastAsia="zh-CN"/>
        </w:rPr>
        <w:t>）牵头人。</w:t>
      </w:r>
    </w:p>
    <w:p w14:paraId="4F4D93D1">
      <w:pPr>
        <w:pStyle w:val="24"/>
        <w:numPr>
          <w:ilvl w:val="0"/>
          <w:numId w:val="3"/>
        </w:numPr>
        <w:spacing w:line="360" w:lineRule="auto"/>
        <w:rPr>
          <w:rFonts w:hint="default" w:ascii="宋体" w:cs="仿宋_GB2312" w:hAnsiTheme="minorHAnsi"/>
          <w:spacing w:val="6"/>
          <w:sz w:val="24"/>
          <w:szCs w:val="24"/>
          <w:u w:val="none"/>
          <w:lang w:val="en-US" w:eastAsia="zh-CN"/>
        </w:rPr>
      </w:pPr>
      <w:r>
        <w:rPr>
          <w:rFonts w:hint="default" w:ascii="宋体" w:cs="仿宋_GB2312" w:hAnsiTheme="minorHAnsi"/>
          <w:spacing w:val="6"/>
          <w:sz w:val="24"/>
          <w:szCs w:val="24"/>
          <w:u w:val="none"/>
          <w:lang w:val="en-US" w:eastAsia="zh-CN"/>
        </w:rPr>
        <w:t>联合体牵头人合法代表联合体各成员负责本</w:t>
      </w:r>
      <w:r>
        <w:rPr>
          <w:rFonts w:hint="eastAsia" w:ascii="宋体" w:cs="仿宋_GB2312" w:hAnsiTheme="minorHAnsi"/>
          <w:spacing w:val="6"/>
          <w:sz w:val="24"/>
          <w:szCs w:val="24"/>
          <w:u w:val="none"/>
          <w:lang w:val="en-US" w:eastAsia="zh-CN"/>
        </w:rPr>
        <w:t>采购</w:t>
      </w:r>
      <w:r>
        <w:rPr>
          <w:rFonts w:hint="default" w:ascii="宋体" w:cs="仿宋_GB2312" w:hAnsiTheme="minorHAnsi"/>
          <w:spacing w:val="6"/>
          <w:sz w:val="24"/>
          <w:szCs w:val="24"/>
          <w:u w:val="none"/>
          <w:lang w:val="en-US" w:eastAsia="zh-CN"/>
        </w:rPr>
        <w:t>项目</w:t>
      </w:r>
      <w:r>
        <w:rPr>
          <w:rFonts w:hint="eastAsia" w:ascii="宋体" w:cs="仿宋_GB2312" w:hAnsiTheme="minorHAnsi"/>
          <w:spacing w:val="6"/>
          <w:sz w:val="24"/>
          <w:szCs w:val="24"/>
          <w:u w:val="none"/>
          <w:lang w:val="en-US" w:eastAsia="zh-CN"/>
        </w:rPr>
        <w:t>响应</w:t>
      </w:r>
      <w:r>
        <w:rPr>
          <w:rFonts w:hint="default" w:ascii="宋体" w:cs="仿宋_GB2312" w:hAnsiTheme="minorHAnsi"/>
          <w:spacing w:val="6"/>
          <w:sz w:val="24"/>
          <w:szCs w:val="24"/>
          <w:u w:val="none"/>
          <w:lang w:val="en-US" w:eastAsia="zh-CN"/>
        </w:rPr>
        <w:t>文件编制和合同谈判活动，并代表联合体提交和接收相关的资料、信息及指示，并处理与之有关的一切事务，负责合同实施阶段的主办、组织和协调工作。</w:t>
      </w:r>
    </w:p>
    <w:p w14:paraId="784AD264">
      <w:pPr>
        <w:pStyle w:val="24"/>
        <w:numPr>
          <w:ilvl w:val="0"/>
          <w:numId w:val="3"/>
        </w:numPr>
        <w:spacing w:line="360" w:lineRule="auto"/>
        <w:rPr>
          <w:rFonts w:hint="default" w:ascii="宋体" w:cs="仿宋_GB2312" w:hAnsiTheme="minorHAnsi"/>
          <w:spacing w:val="6"/>
          <w:sz w:val="24"/>
          <w:szCs w:val="24"/>
          <w:u w:val="none"/>
          <w:lang w:val="en-US" w:eastAsia="zh-CN"/>
        </w:rPr>
      </w:pPr>
      <w:r>
        <w:rPr>
          <w:rFonts w:hint="default" w:ascii="宋体" w:cs="仿宋_GB2312" w:hAnsiTheme="minorHAnsi"/>
          <w:spacing w:val="6"/>
          <w:sz w:val="24"/>
          <w:szCs w:val="24"/>
          <w:u w:val="none"/>
          <w:lang w:val="en-US" w:eastAsia="zh-CN"/>
        </w:rPr>
        <w:t>联合体将严格按照</w:t>
      </w:r>
      <w:r>
        <w:rPr>
          <w:rFonts w:hint="eastAsia" w:ascii="宋体" w:cs="仿宋_GB2312" w:hAnsiTheme="minorHAnsi"/>
          <w:spacing w:val="6"/>
          <w:sz w:val="24"/>
          <w:szCs w:val="24"/>
          <w:u w:val="none"/>
          <w:lang w:val="en-US" w:eastAsia="zh-CN"/>
        </w:rPr>
        <w:t>采购</w:t>
      </w:r>
      <w:r>
        <w:rPr>
          <w:rFonts w:hint="default" w:ascii="宋体" w:cs="仿宋_GB2312" w:hAnsiTheme="minorHAnsi"/>
          <w:spacing w:val="6"/>
          <w:sz w:val="24"/>
          <w:szCs w:val="24"/>
          <w:u w:val="none"/>
          <w:lang w:val="en-US" w:eastAsia="zh-CN"/>
        </w:rPr>
        <w:t>文件的各项要求，递交</w:t>
      </w:r>
      <w:r>
        <w:rPr>
          <w:rFonts w:hint="eastAsia" w:ascii="宋体" w:cs="仿宋_GB2312" w:hAnsiTheme="minorHAnsi"/>
          <w:spacing w:val="6"/>
          <w:sz w:val="24"/>
          <w:szCs w:val="24"/>
          <w:u w:val="none"/>
          <w:lang w:val="en-US" w:eastAsia="zh-CN"/>
        </w:rPr>
        <w:t>响应</w:t>
      </w:r>
      <w:r>
        <w:rPr>
          <w:rFonts w:hint="default" w:ascii="宋体" w:cs="仿宋_GB2312" w:hAnsiTheme="minorHAnsi"/>
          <w:spacing w:val="6"/>
          <w:sz w:val="24"/>
          <w:szCs w:val="24"/>
          <w:u w:val="none"/>
          <w:lang w:val="en-US" w:eastAsia="zh-CN"/>
        </w:rPr>
        <w:t>文件，履行合同，并对外承担连带责任。</w:t>
      </w:r>
    </w:p>
    <w:p w14:paraId="62F20BFC">
      <w:pPr>
        <w:pStyle w:val="24"/>
        <w:numPr>
          <w:ilvl w:val="0"/>
          <w:numId w:val="3"/>
        </w:numPr>
        <w:spacing w:line="360" w:lineRule="auto"/>
        <w:rPr>
          <w:rFonts w:hint="eastAsia" w:ascii="宋体" w:cs="仿宋_GB2312" w:hAnsiTheme="minorHAnsi"/>
          <w:spacing w:val="6"/>
          <w:sz w:val="24"/>
          <w:szCs w:val="24"/>
          <w:u w:val="none"/>
          <w:lang w:val="en-US" w:eastAsia="zh-CN"/>
        </w:rPr>
      </w:pPr>
      <w:r>
        <w:rPr>
          <w:rFonts w:hint="eastAsia" w:ascii="宋体" w:cs="仿宋_GB2312" w:hAnsiTheme="minorHAnsi"/>
          <w:spacing w:val="6"/>
          <w:sz w:val="24"/>
          <w:szCs w:val="24"/>
          <w:u w:val="none"/>
          <w:lang w:val="en-US" w:eastAsia="zh-CN"/>
        </w:rPr>
        <w:t>联合体各成员单位内部的职责分工如下:</w:t>
      </w:r>
      <w:r>
        <w:rPr>
          <w:rFonts w:hint="eastAsia" w:ascii="宋体" w:cs="仿宋_GB2312" w:hAnsiTheme="minorHAnsi"/>
          <w:spacing w:val="6"/>
          <w:sz w:val="24"/>
          <w:szCs w:val="24"/>
          <w:u w:val="single"/>
          <w:lang w:val="en-US" w:eastAsia="zh-CN"/>
        </w:rPr>
        <w:t>（自行填写）</w:t>
      </w:r>
    </w:p>
    <w:p w14:paraId="55A22547">
      <w:pPr>
        <w:pStyle w:val="24"/>
        <w:numPr>
          <w:ilvl w:val="0"/>
          <w:numId w:val="3"/>
        </w:numPr>
        <w:spacing w:line="360" w:lineRule="auto"/>
        <w:rPr>
          <w:rFonts w:hint="eastAsia" w:ascii="宋体" w:cs="仿宋_GB2312" w:hAnsiTheme="minorHAnsi"/>
          <w:spacing w:val="6"/>
          <w:sz w:val="24"/>
          <w:szCs w:val="24"/>
          <w:u w:val="none"/>
          <w:lang w:val="en-US" w:eastAsia="zh-CN"/>
        </w:rPr>
      </w:pPr>
      <w:r>
        <w:rPr>
          <w:rFonts w:hint="eastAsia" w:ascii="宋体" w:cs="仿宋_GB2312" w:hAnsiTheme="minorHAnsi"/>
          <w:spacing w:val="6"/>
          <w:sz w:val="24"/>
          <w:szCs w:val="24"/>
          <w:u w:val="none"/>
          <w:lang w:val="en-US" w:eastAsia="zh-CN"/>
        </w:rPr>
        <w:t>本协议书自签署之日起生效，合同履行完毕后自动失效。</w:t>
      </w:r>
    </w:p>
    <w:p w14:paraId="600DCF4A">
      <w:pPr>
        <w:pStyle w:val="24"/>
        <w:numPr>
          <w:ilvl w:val="0"/>
          <w:numId w:val="3"/>
        </w:numPr>
        <w:spacing w:line="360" w:lineRule="auto"/>
        <w:rPr>
          <w:rFonts w:hint="default" w:ascii="宋体" w:cs="仿宋_GB2312" w:hAnsiTheme="minorHAnsi"/>
          <w:spacing w:val="6"/>
          <w:sz w:val="24"/>
          <w:szCs w:val="24"/>
          <w:u w:val="none"/>
          <w:lang w:val="en-US" w:eastAsia="zh-CN"/>
        </w:rPr>
      </w:pPr>
      <w:r>
        <w:rPr>
          <w:rFonts w:hint="eastAsia" w:ascii="宋体" w:cs="仿宋_GB2312" w:hAnsiTheme="minorHAnsi"/>
          <w:spacing w:val="6"/>
          <w:sz w:val="24"/>
          <w:szCs w:val="24"/>
          <w:u w:val="none"/>
          <w:lang w:val="en-US" w:eastAsia="zh-CN"/>
        </w:rPr>
        <w:t xml:space="preserve">本协议书一式 </w:t>
      </w:r>
      <w:r>
        <w:rPr>
          <w:rFonts w:hint="eastAsia" w:ascii="宋体" w:cs="仿宋_GB2312" w:hAnsiTheme="minorHAnsi"/>
          <w:spacing w:val="6"/>
          <w:sz w:val="24"/>
          <w:szCs w:val="24"/>
          <w:u w:val="single"/>
          <w:lang w:val="en-US" w:eastAsia="zh-CN"/>
        </w:rPr>
        <w:t xml:space="preserve">   </w:t>
      </w:r>
      <w:r>
        <w:rPr>
          <w:rFonts w:hint="eastAsia" w:ascii="宋体" w:cs="仿宋_GB2312" w:hAnsiTheme="minorHAnsi"/>
          <w:spacing w:val="6"/>
          <w:sz w:val="24"/>
          <w:szCs w:val="24"/>
          <w:u w:val="none"/>
          <w:lang w:val="en-US" w:eastAsia="zh-CN"/>
        </w:rPr>
        <w:t xml:space="preserve">份，联合体成员和招标人各执 </w:t>
      </w:r>
      <w:r>
        <w:rPr>
          <w:rFonts w:hint="eastAsia" w:ascii="宋体" w:cs="仿宋_GB2312" w:hAnsiTheme="minorHAnsi"/>
          <w:spacing w:val="6"/>
          <w:sz w:val="24"/>
          <w:szCs w:val="24"/>
          <w:u w:val="single"/>
          <w:lang w:val="en-US" w:eastAsia="zh-CN"/>
        </w:rPr>
        <w:t xml:space="preserve">   </w:t>
      </w:r>
      <w:r>
        <w:rPr>
          <w:rFonts w:hint="eastAsia" w:ascii="宋体" w:cs="仿宋_GB2312" w:hAnsiTheme="minorHAnsi"/>
          <w:spacing w:val="6"/>
          <w:sz w:val="24"/>
          <w:szCs w:val="24"/>
          <w:u w:val="none"/>
          <w:lang w:val="en-US" w:eastAsia="zh-CN"/>
        </w:rPr>
        <w:t>份。</w:t>
      </w:r>
    </w:p>
    <w:p w14:paraId="0D08B41F">
      <w:pPr>
        <w:pStyle w:val="24"/>
        <w:rPr>
          <w:rFonts w:ascii="宋体" w:hAnsi="宋体" w:eastAsia="宋体" w:cs="宋体"/>
          <w:b/>
          <w:color w:val="000000"/>
          <w:spacing w:val="0"/>
          <w:position w:val="0"/>
          <w:sz w:val="24"/>
          <w:shd w:val="clear" w:fill="auto"/>
        </w:rPr>
      </w:pPr>
    </w:p>
    <w:p w14:paraId="267CEEDF">
      <w:pPr>
        <w:pStyle w:val="24"/>
        <w:rPr>
          <w:rFonts w:ascii="宋体" w:hAnsi="宋体" w:eastAsia="宋体" w:cs="宋体"/>
          <w:b/>
          <w:color w:val="000000"/>
          <w:spacing w:val="0"/>
          <w:position w:val="0"/>
          <w:sz w:val="24"/>
          <w:shd w:val="clear" w:fill="auto"/>
        </w:rPr>
      </w:pPr>
    </w:p>
    <w:p w14:paraId="099C7B8B">
      <w:pPr>
        <w:pStyle w:val="24"/>
        <w:rPr>
          <w:rFonts w:ascii="宋体" w:hAnsi="宋体" w:eastAsia="宋体" w:cs="宋体"/>
          <w:b/>
          <w:color w:val="000000"/>
          <w:spacing w:val="0"/>
          <w:position w:val="0"/>
          <w:sz w:val="24"/>
          <w:shd w:val="clear" w:fill="auto"/>
        </w:rPr>
      </w:pPr>
      <w:r>
        <w:rPr>
          <w:rFonts w:hint="eastAsia" w:ascii="宋体" w:hAnsi="宋体" w:eastAsia="宋体" w:cs="宋体"/>
          <w:b/>
          <w:color w:val="000000"/>
          <w:spacing w:val="0"/>
          <w:position w:val="0"/>
          <w:sz w:val="24"/>
          <w:shd w:val="clear" w:fill="auto"/>
        </w:rPr>
        <w:t>注:本协议书由委托代理人签字的，应附法定代表人签字的授权委托书。</w:t>
      </w:r>
    </w:p>
    <w:p w14:paraId="7AC11BD7">
      <w:pPr>
        <w:pStyle w:val="24"/>
        <w:rPr>
          <w:rFonts w:ascii="宋体" w:hAnsi="宋体" w:eastAsia="宋体" w:cs="宋体"/>
          <w:b/>
          <w:color w:val="000000"/>
          <w:spacing w:val="0"/>
          <w:position w:val="0"/>
          <w:sz w:val="24"/>
          <w:shd w:val="clear" w:fill="auto"/>
        </w:rPr>
      </w:pPr>
    </w:p>
    <w:p w14:paraId="775C7175">
      <w:pPr>
        <w:pStyle w:val="24"/>
        <w:jc w:val="right"/>
        <w:rPr>
          <w:rFonts w:ascii="宋体" w:hAnsi="宋体" w:eastAsia="宋体" w:cs="宋体"/>
          <w:b/>
          <w:color w:val="000000"/>
          <w:spacing w:val="0"/>
          <w:position w:val="0"/>
          <w:sz w:val="24"/>
          <w:shd w:val="clear" w:fill="auto"/>
        </w:rPr>
      </w:pPr>
    </w:p>
    <w:p w14:paraId="7D201614">
      <w:pPr>
        <w:pStyle w:val="24"/>
        <w:jc w:val="right"/>
        <w:rPr>
          <w:rFonts w:hint="default" w:ascii="宋体" w:hAnsi="宋体" w:eastAsia="宋体" w:cs="宋体"/>
          <w:b/>
          <w:color w:val="000000"/>
          <w:spacing w:val="0"/>
          <w:position w:val="0"/>
          <w:sz w:val="24"/>
          <w:u w:val="none"/>
          <w:shd w:val="clear" w:fill="auto"/>
          <w:lang w:val="en-US"/>
        </w:rPr>
      </w:pPr>
      <w:r>
        <w:rPr>
          <w:rFonts w:hint="eastAsia" w:ascii="宋体" w:hAnsi="宋体" w:eastAsia="宋体" w:cs="宋体"/>
          <w:b/>
          <w:color w:val="000000"/>
          <w:spacing w:val="0"/>
          <w:position w:val="0"/>
          <w:sz w:val="24"/>
          <w:shd w:val="clear" w:fill="auto"/>
        </w:rPr>
        <w:t>牵头人名称:</w:t>
      </w:r>
      <w:r>
        <w:rPr>
          <w:rFonts w:hint="eastAsia" w:ascii="宋体" w:hAnsi="宋体" w:eastAsia="宋体" w:cs="宋体"/>
          <w:b/>
          <w:color w:val="000000"/>
          <w:spacing w:val="0"/>
          <w:position w:val="0"/>
          <w:sz w:val="24"/>
          <w:shd w:val="clear" w:fill="auto"/>
          <w:lang w:val="en-US" w:eastAsia="zh-CN"/>
        </w:rPr>
        <w:t xml:space="preserve"> </w:t>
      </w:r>
      <w:r>
        <w:rPr>
          <w:rFonts w:hint="eastAsia" w:ascii="宋体" w:hAnsi="宋体" w:eastAsia="宋体" w:cs="宋体"/>
          <w:b/>
          <w:color w:val="000000"/>
          <w:spacing w:val="0"/>
          <w:position w:val="0"/>
          <w:sz w:val="24"/>
          <w:u w:val="single"/>
          <w:shd w:val="clear" w:fill="auto"/>
          <w:lang w:val="en-US" w:eastAsia="zh-CN"/>
        </w:rPr>
        <w:t xml:space="preserve">              </w:t>
      </w:r>
      <w:r>
        <w:rPr>
          <w:rFonts w:hint="eastAsia" w:ascii="宋体" w:hAnsi="宋体" w:eastAsia="宋体" w:cs="宋体"/>
          <w:b/>
          <w:color w:val="000000"/>
          <w:spacing w:val="0"/>
          <w:position w:val="0"/>
          <w:sz w:val="24"/>
          <w:u w:val="none"/>
          <w:shd w:val="clear" w:fill="auto"/>
          <w:lang w:val="en-US" w:eastAsia="zh-CN"/>
        </w:rPr>
        <w:t>（盖单位章）</w:t>
      </w:r>
    </w:p>
    <w:p w14:paraId="28AEE201">
      <w:pPr>
        <w:pStyle w:val="24"/>
        <w:jc w:val="right"/>
        <w:rPr>
          <w:rFonts w:ascii="宋体" w:hAnsi="宋体" w:eastAsia="宋体" w:cs="宋体"/>
          <w:b/>
          <w:color w:val="000000"/>
          <w:spacing w:val="0"/>
          <w:position w:val="0"/>
          <w:sz w:val="24"/>
          <w:u w:val="none"/>
          <w:shd w:val="clear" w:fill="auto"/>
        </w:rPr>
      </w:pPr>
    </w:p>
    <w:p w14:paraId="1DC96624">
      <w:pPr>
        <w:keepNext w:val="0"/>
        <w:keepLines w:val="0"/>
        <w:widowControl/>
        <w:suppressLineNumbers w:val="0"/>
        <w:ind w:firstLine="241" w:firstLineChars="100"/>
        <w:jc w:val="right"/>
        <w:rPr>
          <w:rFonts w:hint="eastAsia" w:ascii="宋体" w:hAnsi="宋体" w:eastAsia="宋体" w:cs="宋体"/>
          <w:b/>
          <w:color w:val="000000"/>
          <w:spacing w:val="0"/>
          <w:position w:val="0"/>
          <w:sz w:val="24"/>
          <w:szCs w:val="22"/>
          <w:u w:val="single"/>
          <w:shd w:val="clear" w:fill="auto"/>
          <w:lang w:val="en-US" w:eastAsia="zh-CN"/>
        </w:rPr>
      </w:pPr>
      <w:r>
        <w:rPr>
          <w:rFonts w:hint="eastAsia" w:ascii="宋体" w:hAnsi="宋体" w:eastAsia="宋体" w:cs="宋体"/>
          <w:b/>
          <w:color w:val="000000"/>
          <w:spacing w:val="0"/>
          <w:position w:val="0"/>
          <w:sz w:val="24"/>
          <w:szCs w:val="22"/>
          <w:u w:val="none"/>
          <w:shd w:val="clear" w:fill="auto"/>
          <w:lang w:val="en-US" w:eastAsia="zh-CN"/>
        </w:rPr>
        <w:t>法定代表人或其委托代理人</w:t>
      </w:r>
      <w:r>
        <w:rPr>
          <w:rFonts w:hint="eastAsia" w:ascii="宋体" w:hAnsi="宋体" w:eastAsia="宋体" w:cs="宋体"/>
          <w:b/>
          <w:color w:val="000000"/>
          <w:spacing w:val="0"/>
          <w:position w:val="0"/>
          <w:sz w:val="24"/>
          <w:szCs w:val="22"/>
          <w:u w:val="single"/>
          <w:shd w:val="clear" w:fill="auto"/>
          <w:lang w:val="en-US" w:eastAsia="zh-CN"/>
        </w:rPr>
        <w:t xml:space="preserve">：     </w:t>
      </w:r>
      <w:r>
        <w:rPr>
          <w:rFonts w:hint="eastAsia" w:ascii="宋体" w:hAnsi="宋体" w:eastAsia="宋体" w:cs="宋体"/>
          <w:b/>
          <w:color w:val="000000"/>
          <w:spacing w:val="0"/>
          <w:position w:val="0"/>
          <w:sz w:val="24"/>
          <w:szCs w:val="22"/>
          <w:u w:val="none"/>
          <w:shd w:val="clear" w:fill="auto"/>
          <w:lang w:val="en-US" w:eastAsia="zh-CN"/>
        </w:rPr>
        <w:t>（签字或盖章）</w:t>
      </w:r>
    </w:p>
    <w:p w14:paraId="235DD78D">
      <w:pPr>
        <w:keepNext w:val="0"/>
        <w:keepLines w:val="0"/>
        <w:widowControl/>
        <w:suppressLineNumbers w:val="0"/>
        <w:jc w:val="right"/>
      </w:pPr>
      <w:r>
        <w:rPr>
          <w:rFonts w:hint="eastAsia" w:ascii="宋体" w:hAnsi="宋体" w:eastAsia="宋体" w:cs="宋体"/>
          <w:color w:val="000000"/>
          <w:kern w:val="0"/>
          <w:sz w:val="24"/>
          <w:szCs w:val="24"/>
          <w:lang w:val="en-US" w:eastAsia="zh-CN" w:bidi="ar"/>
        </w:rPr>
        <w:t xml:space="preserve"> </w:t>
      </w:r>
    </w:p>
    <w:p w14:paraId="21FF8B27">
      <w:pPr>
        <w:keepNext w:val="0"/>
        <w:keepLines w:val="0"/>
        <w:widowControl/>
        <w:suppressLineNumbers w:val="0"/>
        <w:ind w:firstLine="241" w:firstLineChars="100"/>
        <w:jc w:val="right"/>
        <w:rPr>
          <w:rFonts w:hint="eastAsia" w:ascii="宋体" w:hAnsi="宋体" w:eastAsia="宋体" w:cs="宋体"/>
          <w:b/>
          <w:color w:val="000000"/>
          <w:spacing w:val="0"/>
          <w:position w:val="0"/>
          <w:sz w:val="24"/>
          <w:szCs w:val="22"/>
          <w:u w:val="none"/>
          <w:shd w:val="clear" w:fill="auto"/>
          <w:lang w:val="en-US" w:eastAsia="zh-CN"/>
        </w:rPr>
      </w:pPr>
      <w:r>
        <w:rPr>
          <w:rFonts w:hint="eastAsia" w:ascii="宋体" w:hAnsi="宋体" w:eastAsia="宋体" w:cs="宋体"/>
          <w:b/>
          <w:color w:val="000000"/>
          <w:spacing w:val="0"/>
          <w:position w:val="0"/>
          <w:sz w:val="24"/>
          <w:szCs w:val="22"/>
          <w:u w:val="none"/>
          <w:shd w:val="clear" w:fill="auto"/>
          <w:lang w:val="en-US" w:eastAsia="zh-CN"/>
        </w:rPr>
        <w:t>成员名称：</w:t>
      </w:r>
      <w:r>
        <w:rPr>
          <w:rFonts w:hint="eastAsia" w:ascii="宋体" w:hAnsi="宋体" w:eastAsia="宋体" w:cs="宋体"/>
          <w:b/>
          <w:color w:val="000000"/>
          <w:spacing w:val="0"/>
          <w:position w:val="0"/>
          <w:sz w:val="24"/>
          <w:szCs w:val="22"/>
          <w:u w:val="single"/>
          <w:shd w:val="clear" w:fill="auto"/>
          <w:lang w:val="en-US" w:eastAsia="zh-CN"/>
        </w:rPr>
        <w:t xml:space="preserve">                </w:t>
      </w:r>
      <w:r>
        <w:rPr>
          <w:rFonts w:hint="eastAsia" w:ascii="宋体" w:hAnsi="宋体" w:eastAsia="宋体" w:cs="宋体"/>
          <w:b/>
          <w:color w:val="000000"/>
          <w:spacing w:val="0"/>
          <w:position w:val="0"/>
          <w:sz w:val="24"/>
          <w:szCs w:val="22"/>
          <w:u w:val="none"/>
          <w:shd w:val="clear" w:fill="auto"/>
          <w:lang w:val="en-US" w:eastAsia="zh-CN"/>
        </w:rPr>
        <w:t>（盖单位章）</w:t>
      </w:r>
    </w:p>
    <w:p w14:paraId="622C90BC">
      <w:pPr>
        <w:keepNext w:val="0"/>
        <w:keepLines w:val="0"/>
        <w:widowControl/>
        <w:suppressLineNumbers w:val="0"/>
        <w:ind w:firstLine="241" w:firstLineChars="100"/>
        <w:jc w:val="right"/>
        <w:rPr>
          <w:rFonts w:hint="eastAsia" w:ascii="宋体" w:hAnsi="宋体" w:eastAsia="宋体" w:cs="宋体"/>
          <w:b/>
          <w:color w:val="000000"/>
          <w:spacing w:val="0"/>
          <w:position w:val="0"/>
          <w:sz w:val="24"/>
          <w:szCs w:val="22"/>
          <w:u w:val="none"/>
          <w:shd w:val="clear" w:fill="auto"/>
          <w:lang w:val="en-US" w:eastAsia="zh-CN"/>
        </w:rPr>
      </w:pPr>
      <w:r>
        <w:rPr>
          <w:rFonts w:hint="eastAsia" w:ascii="宋体" w:hAnsi="宋体" w:eastAsia="宋体" w:cs="宋体"/>
          <w:b/>
          <w:color w:val="000000"/>
          <w:spacing w:val="0"/>
          <w:position w:val="0"/>
          <w:sz w:val="24"/>
          <w:szCs w:val="22"/>
          <w:u w:val="none"/>
          <w:shd w:val="clear" w:fill="auto"/>
          <w:lang w:val="en-US" w:eastAsia="zh-CN"/>
        </w:rPr>
        <w:t xml:space="preserve"> </w:t>
      </w:r>
    </w:p>
    <w:p w14:paraId="096864A1">
      <w:pPr>
        <w:keepNext w:val="0"/>
        <w:keepLines w:val="0"/>
        <w:widowControl/>
        <w:suppressLineNumbers w:val="0"/>
        <w:ind w:firstLine="241" w:firstLineChars="100"/>
        <w:jc w:val="right"/>
        <w:rPr>
          <w:rFonts w:hint="eastAsia" w:ascii="宋体" w:hAnsi="宋体" w:eastAsia="宋体" w:cs="宋体"/>
          <w:b/>
          <w:color w:val="000000"/>
          <w:spacing w:val="0"/>
          <w:position w:val="0"/>
          <w:sz w:val="24"/>
          <w:szCs w:val="22"/>
          <w:u w:val="none"/>
          <w:shd w:val="clear" w:fill="auto"/>
          <w:lang w:val="en-US" w:eastAsia="zh-CN"/>
        </w:rPr>
      </w:pPr>
      <w:r>
        <w:rPr>
          <w:rFonts w:hint="eastAsia" w:ascii="宋体" w:hAnsi="宋体" w:eastAsia="宋体" w:cs="宋体"/>
          <w:b/>
          <w:color w:val="000000"/>
          <w:spacing w:val="0"/>
          <w:position w:val="0"/>
          <w:sz w:val="24"/>
          <w:szCs w:val="22"/>
          <w:u w:val="none"/>
          <w:shd w:val="clear" w:fill="auto"/>
          <w:lang w:val="en-US" w:eastAsia="zh-CN"/>
        </w:rPr>
        <w:t>法定代表人或其委托代理人：</w:t>
      </w:r>
      <w:r>
        <w:rPr>
          <w:rFonts w:hint="eastAsia" w:ascii="宋体" w:hAnsi="宋体" w:eastAsia="宋体" w:cs="宋体"/>
          <w:b/>
          <w:color w:val="000000"/>
          <w:spacing w:val="0"/>
          <w:position w:val="0"/>
          <w:sz w:val="24"/>
          <w:szCs w:val="22"/>
          <w:u w:val="single"/>
          <w:shd w:val="clear" w:fill="auto"/>
          <w:lang w:val="en-US" w:eastAsia="zh-CN"/>
        </w:rPr>
        <w:t xml:space="preserve">     </w:t>
      </w:r>
      <w:r>
        <w:rPr>
          <w:rFonts w:hint="eastAsia" w:ascii="宋体" w:hAnsi="宋体" w:eastAsia="宋体" w:cs="宋体"/>
          <w:b/>
          <w:color w:val="000000"/>
          <w:spacing w:val="0"/>
          <w:position w:val="0"/>
          <w:sz w:val="24"/>
          <w:szCs w:val="22"/>
          <w:u w:val="none"/>
          <w:shd w:val="clear" w:fill="auto"/>
          <w:lang w:val="en-US" w:eastAsia="zh-CN"/>
        </w:rPr>
        <w:t>（签字或盖章）</w:t>
      </w:r>
    </w:p>
    <w:p w14:paraId="66EDAE73">
      <w:pPr>
        <w:keepNext w:val="0"/>
        <w:keepLines w:val="0"/>
        <w:widowControl/>
        <w:suppressLineNumbers w:val="0"/>
        <w:ind w:firstLine="241" w:firstLineChars="100"/>
        <w:jc w:val="left"/>
        <w:rPr>
          <w:rFonts w:hint="eastAsia" w:ascii="宋体" w:hAnsi="宋体" w:eastAsia="宋体" w:cs="宋体"/>
          <w:b/>
          <w:color w:val="000000"/>
          <w:spacing w:val="0"/>
          <w:position w:val="0"/>
          <w:sz w:val="24"/>
          <w:szCs w:val="22"/>
          <w:u w:val="none"/>
          <w:shd w:val="clear" w:fill="auto"/>
          <w:lang w:val="en-US" w:eastAsia="zh-CN"/>
        </w:rPr>
      </w:pPr>
    </w:p>
    <w:p w14:paraId="77A6D054">
      <w:pPr>
        <w:pStyle w:val="24"/>
        <w:rPr>
          <w:rFonts w:ascii="宋体" w:hAnsi="宋体" w:eastAsia="宋体" w:cs="宋体"/>
          <w:b/>
          <w:color w:val="000000"/>
          <w:spacing w:val="0"/>
          <w:position w:val="0"/>
          <w:sz w:val="24"/>
          <w:shd w:val="clear" w:fill="auto"/>
        </w:rPr>
      </w:pPr>
    </w:p>
    <w:p w14:paraId="08F3E72D">
      <w:pPr>
        <w:pStyle w:val="24"/>
        <w:rPr>
          <w:rFonts w:ascii="宋体" w:hAnsi="宋体" w:eastAsia="宋体" w:cs="宋体"/>
          <w:b/>
          <w:color w:val="000000"/>
          <w:spacing w:val="0"/>
          <w:position w:val="0"/>
          <w:sz w:val="24"/>
          <w:shd w:val="clear" w:fill="auto"/>
        </w:rPr>
      </w:pPr>
    </w:p>
    <w:p w14:paraId="3252D6F5">
      <w:pPr>
        <w:keepNext w:val="0"/>
        <w:keepLines w:val="0"/>
        <w:widowControl/>
        <w:suppressLineNumbers w:val="0"/>
        <w:ind w:firstLine="4216" w:firstLineChars="1500"/>
        <w:jc w:val="left"/>
      </w:pPr>
      <w:r>
        <w:rPr>
          <w:rFonts w:hint="eastAsia" w:ascii="宋体" w:hAnsi="宋体" w:eastAsia="宋体" w:cs="宋体"/>
          <w:b/>
          <w:bCs/>
          <w:color w:val="000000"/>
          <w:kern w:val="0"/>
          <w:sz w:val="28"/>
          <w:szCs w:val="28"/>
          <w:lang w:val="en-US" w:eastAsia="zh-CN" w:bidi="ar"/>
        </w:rPr>
        <w:t xml:space="preserve"> 年     月      日</w:t>
      </w:r>
    </w:p>
    <w:p w14:paraId="587CEBB2">
      <w:pPr>
        <w:pStyle w:val="24"/>
        <w:rPr>
          <w:rFonts w:ascii="宋体" w:hAnsi="宋体" w:eastAsia="宋体" w:cs="宋体"/>
          <w:b/>
          <w:color w:val="000000"/>
          <w:spacing w:val="0"/>
          <w:position w:val="0"/>
          <w:sz w:val="24"/>
          <w:shd w:val="clear" w:fill="auto"/>
        </w:rPr>
      </w:pPr>
    </w:p>
    <w:p w14:paraId="6C95B656">
      <w:pPr>
        <w:pStyle w:val="24"/>
        <w:rPr>
          <w:rFonts w:ascii="宋体" w:hAnsi="宋体" w:eastAsia="宋体" w:cs="宋体"/>
          <w:b/>
          <w:color w:val="000000"/>
          <w:spacing w:val="0"/>
          <w:position w:val="0"/>
          <w:sz w:val="24"/>
          <w:shd w:val="clear" w:fill="auto"/>
        </w:rPr>
      </w:pPr>
    </w:p>
    <w:p w14:paraId="2CBFD460">
      <w:pPr>
        <w:pStyle w:val="24"/>
        <w:ind w:left="0" w:leftChars="0" w:firstLine="0" w:firstLineChars="0"/>
        <w:rPr>
          <w:rFonts w:ascii="宋体" w:hAnsi="宋体" w:eastAsia="宋体" w:cs="宋体"/>
          <w:b/>
          <w:color w:val="000000"/>
          <w:spacing w:val="0"/>
          <w:position w:val="0"/>
          <w:sz w:val="24"/>
          <w:shd w:val="clear" w:fill="auto"/>
        </w:rPr>
      </w:pPr>
    </w:p>
    <w:p w14:paraId="3DDA59BD">
      <w:pPr>
        <w:pStyle w:val="24"/>
        <w:ind w:left="0" w:leftChars="0" w:firstLine="0" w:firstLineChars="0"/>
        <w:rPr>
          <w:rFonts w:ascii="宋体" w:hAnsi="宋体" w:eastAsia="宋体" w:cs="宋体"/>
          <w:b/>
          <w:color w:val="000000"/>
          <w:spacing w:val="0"/>
          <w:position w:val="0"/>
          <w:sz w:val="24"/>
          <w:shd w:val="clear" w:fill="auto"/>
        </w:rPr>
      </w:pPr>
    </w:p>
    <w:p w14:paraId="273F3CBB">
      <w:pPr>
        <w:spacing w:before="240" w:after="60" w:line="400" w:lineRule="auto"/>
        <w:ind w:left="0" w:leftChars="0" w:right="0" w:rightChars="0" w:firstLine="0" w:firstLineChars="0"/>
        <w:jc w:val="left"/>
        <w:outlineLvl w:val="9"/>
        <w:rPr>
          <w:rFonts w:ascii="Calibri" w:hAnsi="Calibri" w:eastAsia="Calibri" w:cs="Calibri"/>
          <w:b/>
          <w:color w:val="000000"/>
          <w:spacing w:val="0"/>
          <w:position w:val="0"/>
          <w:sz w:val="21"/>
          <w:shd w:val="clear" w:fill="auto"/>
        </w:rPr>
      </w:pPr>
      <w:r>
        <w:rPr>
          <w:rFonts w:hint="eastAsia" w:ascii="宋体" w:hAnsi="宋体" w:eastAsia="宋体" w:cs="宋体"/>
          <w:b/>
          <w:color w:val="000000"/>
          <w:spacing w:val="0"/>
          <w:position w:val="0"/>
          <w:sz w:val="24"/>
          <w:shd w:val="clear" w:fill="auto"/>
          <w:lang w:eastAsia="zh-CN"/>
        </w:rPr>
        <w:t>附件：</w:t>
      </w:r>
      <w:r>
        <w:rPr>
          <w:rFonts w:hint="eastAsia" w:ascii="宋体" w:hAnsi="宋体" w:eastAsia="宋体" w:cs="宋体"/>
          <w:b/>
          <w:color w:val="000000"/>
          <w:spacing w:val="0"/>
          <w:position w:val="0"/>
          <w:sz w:val="24"/>
          <w:shd w:val="clear" w:fill="auto"/>
          <w:lang w:val="en-US" w:eastAsia="zh-CN"/>
        </w:rPr>
        <w:t>18</w:t>
      </w:r>
      <w:r>
        <w:rPr>
          <w:rFonts w:ascii="宋体" w:hAnsi="宋体" w:eastAsia="宋体" w:cs="宋体"/>
          <w:b/>
          <w:color w:val="000000"/>
          <w:spacing w:val="0"/>
          <w:position w:val="0"/>
          <w:sz w:val="24"/>
          <w:shd w:val="clear" w:fill="auto"/>
        </w:rPr>
        <w:t>供应商认为在其他方面有必要说明的事项</w:t>
      </w:r>
    </w:p>
    <w:p w14:paraId="6D5B706D">
      <w:pPr>
        <w:spacing w:before="0" w:after="0" w:line="400" w:lineRule="auto"/>
        <w:ind w:left="0" w:right="0" w:firstLine="480"/>
        <w:jc w:val="both"/>
        <w:rPr>
          <w:rFonts w:ascii="宋体" w:hAnsi="宋体" w:eastAsia="宋体" w:cs="宋体"/>
          <w:color w:val="000000"/>
          <w:spacing w:val="0"/>
          <w:position w:val="0"/>
          <w:sz w:val="24"/>
          <w:shd w:val="clear" w:fill="auto"/>
        </w:rPr>
      </w:pPr>
    </w:p>
    <w:p w14:paraId="5FB511D1">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供应商在参加本项目磋商中根据磋商文件的要求认为需要说明的事项。如没有说明事项，此项可忽略。（格式可自定）</w:t>
      </w:r>
    </w:p>
    <w:p w14:paraId="3C5E347D">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46B76656">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6099715B">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15E0AF53">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51E3B331">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643756CA">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34E3D53B">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344D003A">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087A395D">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79639A49">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44C9389E">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4555ADB7">
      <w:pPr>
        <w:spacing w:before="240" w:after="60" w:line="400" w:lineRule="auto"/>
        <w:ind w:left="0" w:right="0" w:firstLine="643"/>
        <w:jc w:val="center"/>
        <w:rPr>
          <w:rFonts w:ascii="Cambria" w:hAnsi="Cambria" w:eastAsia="Cambria" w:cs="Cambria"/>
          <w:b/>
          <w:color w:val="000000"/>
          <w:spacing w:val="0"/>
          <w:position w:val="0"/>
          <w:sz w:val="32"/>
          <w:shd w:val="clear" w:fill="auto"/>
        </w:rPr>
      </w:pPr>
    </w:p>
    <w:p w14:paraId="6E529CDD">
      <w:pPr>
        <w:spacing w:before="240" w:after="60" w:line="400" w:lineRule="auto"/>
        <w:ind w:right="0"/>
        <w:jc w:val="both"/>
        <w:rPr>
          <w:rFonts w:ascii="Cambria" w:hAnsi="Cambria" w:eastAsia="Cambria" w:cs="Cambria"/>
          <w:b/>
          <w:color w:val="000000"/>
          <w:spacing w:val="0"/>
          <w:position w:val="0"/>
          <w:sz w:val="32"/>
          <w:shd w:val="clear" w:fill="auto"/>
        </w:rPr>
      </w:pPr>
      <w:r>
        <w:rPr>
          <w:rFonts w:ascii="Cambria" w:hAnsi="Cambria" w:eastAsia="Cambria" w:cs="Cambria"/>
          <w:b/>
          <w:color w:val="000000"/>
          <w:spacing w:val="0"/>
          <w:position w:val="0"/>
          <w:sz w:val="32"/>
          <w:shd w:val="clear" w:fill="auto"/>
        </w:rPr>
        <w:t xml:space="preserve"> </w:t>
      </w:r>
    </w:p>
    <w:p w14:paraId="01B105CF">
      <w:pPr>
        <w:spacing w:before="240" w:after="60" w:line="400" w:lineRule="auto"/>
        <w:ind w:left="0" w:leftChars="0" w:right="0" w:rightChars="0" w:firstLine="643" w:firstLineChars="0"/>
        <w:jc w:val="center"/>
        <w:outlineLvl w:val="0"/>
        <w:rPr>
          <w:rFonts w:ascii="Calibri" w:hAnsi="Calibri" w:eastAsia="Calibri" w:cs="Calibri"/>
          <w:b/>
          <w:color w:val="000000"/>
          <w:spacing w:val="0"/>
          <w:position w:val="0"/>
          <w:sz w:val="32"/>
          <w:shd w:val="clear" w:fill="auto"/>
        </w:rPr>
      </w:pPr>
      <w:bookmarkStart w:id="87" w:name="_Toc16032"/>
      <w:r>
        <w:rPr>
          <w:rFonts w:ascii="宋体" w:hAnsi="宋体" w:eastAsia="宋体" w:cs="宋体"/>
          <w:b/>
          <w:color w:val="000000"/>
          <w:spacing w:val="0"/>
          <w:position w:val="0"/>
          <w:sz w:val="32"/>
          <w:shd w:val="clear" w:fill="auto"/>
        </w:rPr>
        <w:t>第六部分</w:t>
      </w:r>
      <w:r>
        <w:rPr>
          <w:rFonts w:ascii="Cambria" w:hAnsi="Cambria" w:eastAsia="Cambria" w:cs="Cambria"/>
          <w:b/>
          <w:color w:val="000000"/>
          <w:spacing w:val="0"/>
          <w:position w:val="0"/>
          <w:sz w:val="32"/>
          <w:shd w:val="clear" w:fill="auto"/>
        </w:rPr>
        <w:t xml:space="preserve"> </w:t>
      </w:r>
      <w:r>
        <w:rPr>
          <w:rFonts w:ascii="宋体" w:hAnsi="宋体" w:eastAsia="宋体" w:cs="宋体"/>
          <w:b/>
          <w:color w:val="000000"/>
          <w:spacing w:val="0"/>
          <w:position w:val="0"/>
          <w:sz w:val="32"/>
          <w:shd w:val="clear" w:fill="auto"/>
        </w:rPr>
        <w:t>服务要求</w:t>
      </w:r>
      <w:bookmarkEnd w:id="87"/>
    </w:p>
    <w:p w14:paraId="491FF411">
      <w:pPr>
        <w:spacing w:before="240" w:after="60" w:line="400" w:lineRule="auto"/>
        <w:ind w:left="0" w:leftChars="0" w:right="0" w:rightChars="0" w:firstLine="198" w:firstLineChars="0"/>
        <w:jc w:val="both"/>
        <w:outlineLvl w:val="1"/>
        <w:rPr>
          <w:rFonts w:ascii="Calibri" w:hAnsi="Calibri" w:eastAsia="Calibri" w:cs="Calibri"/>
          <w:b/>
          <w:color w:val="000000"/>
          <w:spacing w:val="0"/>
          <w:position w:val="0"/>
          <w:sz w:val="32"/>
          <w:shd w:val="clear" w:fill="auto"/>
        </w:rPr>
      </w:pPr>
      <w:bookmarkStart w:id="88" w:name="_Toc15875"/>
      <w:r>
        <w:rPr>
          <w:rFonts w:ascii="宋体" w:hAnsi="宋体" w:eastAsia="宋体" w:cs="宋体"/>
          <w:b/>
          <w:color w:val="000000"/>
          <w:spacing w:val="0"/>
          <w:position w:val="0"/>
          <w:sz w:val="32"/>
          <w:shd w:val="clear" w:fill="auto"/>
        </w:rPr>
        <w:t>1.说明</w:t>
      </w:r>
      <w:bookmarkEnd w:id="88"/>
    </w:p>
    <w:p w14:paraId="3AF5FEFA">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1.1.供应商必须按照磋商文件规定响应，所有内容作为一个整体进行响应，不能拆分或少报。否则，响应无效。</w:t>
      </w:r>
    </w:p>
    <w:p w14:paraId="7D4B8B24">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1.2 所投服务内容或其任何一部分不得侵犯专利权、著作权、商标权和工业设计权等知识产权。</w:t>
      </w:r>
    </w:p>
    <w:p w14:paraId="7A77F260">
      <w:pPr>
        <w:spacing w:before="0" w:after="0" w:line="400" w:lineRule="auto"/>
        <w:ind w:left="0" w:leftChars="0" w:right="0" w:rightChars="0" w:firstLine="480" w:firstLineChars="0"/>
        <w:jc w:val="both"/>
        <w:outlineLvl w:val="2"/>
        <w:rPr>
          <w:rFonts w:ascii="宋体" w:hAnsi="宋体" w:eastAsia="宋体" w:cs="宋体"/>
          <w:color w:val="000000"/>
          <w:spacing w:val="0"/>
          <w:position w:val="0"/>
          <w:sz w:val="24"/>
          <w:shd w:val="clear" w:fill="auto"/>
        </w:rPr>
      </w:pPr>
      <w:bookmarkStart w:id="89" w:name="_Toc25185"/>
      <w:bookmarkStart w:id="90" w:name="_Toc27844"/>
      <w:r>
        <w:rPr>
          <w:rFonts w:ascii="宋体" w:hAnsi="宋体" w:eastAsia="宋体" w:cs="宋体"/>
          <w:color w:val="000000"/>
          <w:spacing w:val="0"/>
          <w:position w:val="0"/>
          <w:sz w:val="24"/>
          <w:shd w:val="clear" w:fill="auto"/>
        </w:rPr>
        <w:t>1.3 项目成交后分包情况：不允许。</w:t>
      </w:r>
      <w:bookmarkEnd w:id="89"/>
      <w:bookmarkEnd w:id="90"/>
    </w:p>
    <w:p w14:paraId="17900630">
      <w:pPr>
        <w:spacing w:before="240" w:after="60" w:line="400" w:lineRule="auto"/>
        <w:ind w:left="0" w:leftChars="0" w:right="0" w:rightChars="0" w:firstLine="0" w:firstLineChars="0"/>
        <w:jc w:val="left"/>
        <w:outlineLvl w:val="1"/>
        <w:rPr>
          <w:rFonts w:ascii="宋体" w:hAnsi="宋体" w:eastAsia="宋体" w:cs="宋体"/>
          <w:b/>
          <w:color w:val="000000"/>
          <w:spacing w:val="0"/>
          <w:position w:val="0"/>
          <w:sz w:val="32"/>
          <w:shd w:val="clear" w:fill="auto"/>
        </w:rPr>
      </w:pPr>
      <w:bookmarkStart w:id="91" w:name="_Toc2980"/>
      <w:r>
        <w:rPr>
          <w:rFonts w:ascii="宋体" w:hAnsi="宋体" w:eastAsia="宋体" w:cs="宋体"/>
          <w:b/>
          <w:color w:val="000000"/>
          <w:spacing w:val="0"/>
          <w:position w:val="0"/>
          <w:sz w:val="32"/>
          <w:shd w:val="clear" w:fill="auto"/>
        </w:rPr>
        <w:t>2.报价说明</w:t>
      </w:r>
      <w:bookmarkEnd w:id="91"/>
    </w:p>
    <w:p w14:paraId="71A211C9">
      <w:pPr>
        <w:spacing w:before="0" w:after="0" w:line="40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本次磋商文件中规定的采购预算额度为磋商最高限价，供应商的磋商报价不得超出此额度。否则响应无效。</w:t>
      </w:r>
    </w:p>
    <w:p w14:paraId="5E1F21C3">
      <w:pPr>
        <w:spacing w:before="240" w:after="60" w:line="400" w:lineRule="auto"/>
        <w:ind w:left="0" w:leftChars="0" w:right="0" w:rightChars="0" w:firstLine="156" w:firstLineChars="0"/>
        <w:jc w:val="left"/>
        <w:outlineLvl w:val="1"/>
        <w:rPr>
          <w:rFonts w:ascii="宋体" w:hAnsi="宋体" w:eastAsia="宋体" w:cs="宋体"/>
          <w:b/>
          <w:color w:val="000000"/>
          <w:spacing w:val="0"/>
          <w:position w:val="0"/>
          <w:sz w:val="32"/>
          <w:shd w:val="clear" w:fill="auto"/>
        </w:rPr>
      </w:pPr>
      <w:bookmarkStart w:id="92" w:name="_Toc4854"/>
      <w:r>
        <w:rPr>
          <w:rFonts w:ascii="宋体" w:hAnsi="宋体" w:eastAsia="宋体" w:cs="宋体"/>
          <w:b/>
          <w:color w:val="000000"/>
          <w:spacing w:val="0"/>
          <w:position w:val="0"/>
          <w:sz w:val="32"/>
          <w:shd w:val="clear" w:fill="auto"/>
        </w:rPr>
        <w:t>3.重要指标</w:t>
      </w:r>
      <w:bookmarkEnd w:id="92"/>
    </w:p>
    <w:p w14:paraId="459AB94C">
      <w:pPr>
        <w:spacing w:before="0" w:after="0" w:line="400" w:lineRule="auto"/>
        <w:ind w:left="0" w:right="0" w:firstLine="48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服务要求中除注明签订合同时提供的相关授权、服务承诺等资料以外，其余相关资料在投标（磋商）时必须附在响应文件中。</w:t>
      </w:r>
    </w:p>
    <w:p w14:paraId="306A20DF">
      <w:pPr>
        <w:numPr>
          <w:ilvl w:val="0"/>
          <w:numId w:val="4"/>
        </w:numPr>
        <w:spacing w:before="240" w:after="60" w:line="400" w:lineRule="auto"/>
        <w:ind w:left="0" w:leftChars="0" w:right="0" w:rightChars="0" w:firstLine="156" w:firstLineChars="0"/>
        <w:jc w:val="left"/>
        <w:outlineLvl w:val="1"/>
        <w:rPr>
          <w:rFonts w:hint="eastAsia" w:ascii="宋体" w:hAnsi="宋体" w:eastAsia="宋体" w:cs="宋体"/>
          <w:b/>
          <w:color w:val="000000"/>
          <w:spacing w:val="0"/>
          <w:position w:val="0"/>
          <w:sz w:val="32"/>
          <w:highlight w:val="none"/>
          <w:shd w:val="clear" w:fill="auto"/>
          <w:lang w:val="en-US" w:eastAsia="zh-CN"/>
        </w:rPr>
      </w:pPr>
      <w:bookmarkStart w:id="93" w:name="_Toc24858"/>
      <w:r>
        <w:rPr>
          <w:rFonts w:hint="eastAsia" w:ascii="宋体" w:hAnsi="宋体" w:eastAsia="宋体" w:cs="宋体"/>
          <w:b/>
          <w:color w:val="000000"/>
          <w:spacing w:val="0"/>
          <w:position w:val="0"/>
          <w:sz w:val="32"/>
          <w:highlight w:val="none"/>
          <w:shd w:val="clear" w:fill="auto"/>
          <w:lang w:val="en-US" w:eastAsia="zh-CN"/>
        </w:rPr>
        <w:t>采购内容</w:t>
      </w:r>
      <w:bookmarkEnd w:id="93"/>
    </w:p>
    <w:p w14:paraId="70F3381E">
      <w:pPr>
        <w:spacing w:before="0" w:after="0" w:line="400" w:lineRule="auto"/>
        <w:ind w:left="0" w:right="0" w:firstLine="480"/>
        <w:jc w:val="both"/>
        <w:rPr>
          <w:rFonts w:hint="eastAsia" w:ascii="宋体" w:hAnsi="宋体" w:eastAsia="宋体" w:cs="宋体"/>
          <w:b/>
          <w:bCs/>
          <w:color w:val="000000"/>
          <w:spacing w:val="0"/>
          <w:position w:val="0"/>
          <w:sz w:val="24"/>
          <w:shd w:val="clear" w:fill="auto"/>
        </w:rPr>
      </w:pPr>
      <w:r>
        <w:rPr>
          <w:rFonts w:hint="eastAsia" w:ascii="宋体" w:hAnsi="宋体" w:eastAsia="宋体" w:cs="宋体"/>
          <w:b/>
          <w:bCs/>
          <w:color w:val="000000"/>
          <w:spacing w:val="0"/>
          <w:position w:val="0"/>
          <w:sz w:val="24"/>
          <w:shd w:val="clear" w:fill="auto"/>
        </w:rPr>
        <w:t>包一：</w:t>
      </w:r>
      <w:r>
        <w:rPr>
          <w:rFonts w:hint="eastAsia" w:ascii="宋体" w:hAnsi="宋体" w:eastAsia="宋体" w:cs="宋体"/>
          <w:b/>
          <w:bCs/>
          <w:color w:val="000000"/>
          <w:spacing w:val="0"/>
          <w:position w:val="0"/>
          <w:sz w:val="24"/>
          <w:shd w:val="clear" w:fill="auto"/>
          <w:lang w:eastAsia="zh-CN"/>
        </w:rPr>
        <w:t>本级财政与其他财政收支、领导干部经济责任审计</w:t>
      </w:r>
    </w:p>
    <w:p w14:paraId="3000262C">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shd w:val="clear" w:fill="auto"/>
        </w:rPr>
        <w:t>采购需求：</w:t>
      </w:r>
      <w:r>
        <w:rPr>
          <w:rFonts w:hint="eastAsia" w:ascii="宋体" w:hAnsi="宋体" w:eastAsia="宋体" w:cs="宋体"/>
          <w:color w:val="000000"/>
          <w:spacing w:val="0"/>
          <w:position w:val="0"/>
          <w:sz w:val="24"/>
          <w:shd w:val="clear" w:fill="auto"/>
          <w:lang w:eastAsia="zh-CN"/>
        </w:rPr>
        <w:t>涉及</w:t>
      </w:r>
      <w:r>
        <w:rPr>
          <w:rFonts w:hint="eastAsia" w:ascii="宋体" w:hAnsi="宋体" w:eastAsia="宋体" w:cs="宋体"/>
          <w:color w:val="000000"/>
          <w:spacing w:val="0"/>
          <w:position w:val="0"/>
          <w:sz w:val="24"/>
          <w:shd w:val="clear" w:fill="auto"/>
          <w:lang w:val="en-US" w:eastAsia="zh-CN"/>
        </w:rPr>
        <w:t>3个审计项目，</w:t>
      </w:r>
      <w:r>
        <w:rPr>
          <w:rFonts w:hint="eastAsia" w:ascii="宋体" w:hAnsi="宋体" w:eastAsia="宋体" w:cs="宋体"/>
          <w:color w:val="000000"/>
          <w:spacing w:val="0"/>
          <w:position w:val="0"/>
          <w:sz w:val="24"/>
          <w:shd w:val="clear" w:fill="auto"/>
        </w:rPr>
        <w:t>需求</w:t>
      </w:r>
      <w:r>
        <w:rPr>
          <w:rFonts w:hint="eastAsia" w:ascii="宋体" w:hAnsi="宋体" w:eastAsia="宋体" w:cs="宋体"/>
          <w:color w:val="000000"/>
          <w:spacing w:val="0"/>
          <w:position w:val="0"/>
          <w:sz w:val="24"/>
          <w:shd w:val="clear" w:fill="auto"/>
          <w:lang w:val="en-US" w:eastAsia="zh-CN"/>
        </w:rPr>
        <w:t>6</w:t>
      </w:r>
      <w:r>
        <w:rPr>
          <w:rFonts w:hint="eastAsia" w:ascii="宋体" w:hAnsi="宋体" w:eastAsia="宋体" w:cs="宋体"/>
          <w:color w:val="000000"/>
          <w:spacing w:val="0"/>
          <w:position w:val="0"/>
          <w:sz w:val="24"/>
          <w:shd w:val="clear" w:fill="auto"/>
        </w:rPr>
        <w:t>人（</w:t>
      </w:r>
      <w:r>
        <w:rPr>
          <w:rFonts w:hint="eastAsia" w:ascii="宋体" w:hAnsi="宋体" w:eastAsia="宋体" w:cs="宋体"/>
          <w:color w:val="000000"/>
          <w:spacing w:val="0"/>
          <w:position w:val="0"/>
          <w:sz w:val="24"/>
          <w:shd w:val="clear" w:fill="auto"/>
          <w:lang w:val="en-US" w:eastAsia="zh-CN"/>
        </w:rPr>
        <w:t>4</w:t>
      </w:r>
      <w:r>
        <w:rPr>
          <w:rFonts w:hint="eastAsia" w:ascii="宋体" w:hAnsi="宋体" w:eastAsia="宋体" w:cs="宋体"/>
          <w:color w:val="000000"/>
          <w:spacing w:val="0"/>
          <w:position w:val="0"/>
          <w:sz w:val="24"/>
          <w:shd w:val="clear" w:fill="auto"/>
        </w:rPr>
        <w:t>名</w:t>
      </w:r>
      <w:r>
        <w:rPr>
          <w:rFonts w:hint="eastAsia" w:ascii="宋体" w:hAnsi="宋体" w:eastAsia="宋体" w:cs="宋体"/>
          <w:color w:val="000000"/>
          <w:spacing w:val="0"/>
          <w:position w:val="0"/>
          <w:sz w:val="24"/>
          <w:shd w:val="clear" w:fill="auto"/>
          <w:lang w:eastAsia="zh-CN"/>
        </w:rPr>
        <w:t>财务</w:t>
      </w:r>
      <w:r>
        <w:rPr>
          <w:rFonts w:hint="eastAsia" w:ascii="宋体" w:hAnsi="宋体" w:eastAsia="宋体" w:cs="宋体"/>
          <w:color w:val="000000"/>
          <w:spacing w:val="0"/>
          <w:position w:val="0"/>
          <w:sz w:val="24"/>
          <w:shd w:val="clear" w:fill="auto"/>
        </w:rPr>
        <w:t>人员</w:t>
      </w:r>
      <w:r>
        <w:rPr>
          <w:rFonts w:hint="eastAsia" w:ascii="宋体" w:hAnsi="宋体" w:eastAsia="宋体" w:cs="宋体"/>
          <w:color w:val="000000"/>
          <w:spacing w:val="0"/>
          <w:position w:val="0"/>
          <w:sz w:val="24"/>
          <w:shd w:val="clear" w:fill="auto"/>
          <w:lang w:eastAsia="zh-CN"/>
        </w:rPr>
        <w:t>、绩效评价师</w:t>
      </w:r>
      <w:r>
        <w:rPr>
          <w:rFonts w:hint="eastAsia" w:ascii="宋体" w:hAnsi="宋体" w:eastAsia="宋体" w:cs="宋体"/>
          <w:color w:val="000000"/>
          <w:spacing w:val="0"/>
          <w:position w:val="0"/>
          <w:sz w:val="24"/>
          <w:shd w:val="clear" w:fill="auto"/>
          <w:lang w:val="en-US" w:eastAsia="zh-CN"/>
        </w:rPr>
        <w:t>1人、辅助审计人员1名），</w:t>
      </w:r>
      <w:r>
        <w:rPr>
          <w:rFonts w:hint="eastAsia" w:ascii="宋体" w:hAnsi="宋体" w:eastAsia="宋体" w:cs="宋体"/>
          <w:color w:val="000000"/>
          <w:spacing w:val="0"/>
          <w:position w:val="0"/>
          <w:sz w:val="24"/>
          <w:highlight w:val="none"/>
          <w:shd w:val="clear" w:fill="auto"/>
          <w:lang w:val="en-US" w:eastAsia="zh-CN"/>
        </w:rPr>
        <w:t>上半年同时开展本级预算执行审计部门预算执行审计和某职能局领导干部经济责任审计</w:t>
      </w:r>
      <w:r>
        <w:rPr>
          <w:rFonts w:hint="eastAsia" w:ascii="宋体" w:hAnsi="宋体" w:eastAsia="宋体" w:cs="宋体"/>
          <w:color w:val="000000"/>
          <w:spacing w:val="0"/>
          <w:position w:val="0"/>
          <w:sz w:val="24"/>
          <w:shd w:val="clear" w:fill="auto"/>
          <w:lang w:val="en-US" w:eastAsia="zh-CN"/>
        </w:rPr>
        <w:t>，出具结果性文书（具体根据采购人要求执行）。</w:t>
      </w:r>
      <w:r>
        <w:rPr>
          <w:rFonts w:hint="eastAsia" w:ascii="宋体" w:hAnsi="宋体" w:eastAsia="宋体" w:cs="宋体"/>
          <w:color w:val="000000"/>
          <w:spacing w:val="0"/>
          <w:position w:val="0"/>
          <w:sz w:val="24"/>
          <w:shd w:val="clear" w:fill="auto"/>
        </w:rPr>
        <w:t>财务人员</w:t>
      </w:r>
      <w:r>
        <w:rPr>
          <w:rFonts w:hint="eastAsia" w:ascii="宋体" w:hAnsi="宋体" w:eastAsia="宋体" w:cs="宋体"/>
          <w:color w:val="000000"/>
          <w:spacing w:val="0"/>
          <w:position w:val="0"/>
          <w:sz w:val="24"/>
          <w:shd w:val="clear" w:fill="auto"/>
          <w:lang w:eastAsia="zh-CN"/>
        </w:rPr>
        <w:t>需持有</w:t>
      </w:r>
      <w:r>
        <w:rPr>
          <w:rFonts w:hint="eastAsia" w:ascii="宋体" w:hAnsi="宋体" w:eastAsia="宋体" w:cs="宋体"/>
          <w:color w:val="000000"/>
          <w:spacing w:val="0"/>
          <w:position w:val="0"/>
          <w:sz w:val="24"/>
          <w:shd w:val="clear" w:fill="auto"/>
        </w:rPr>
        <w:t>中级会计师及以上职称，</w:t>
      </w:r>
      <w:r>
        <w:rPr>
          <w:rFonts w:hint="eastAsia" w:ascii="宋体" w:hAnsi="宋体" w:eastAsia="宋体" w:cs="宋体"/>
          <w:color w:val="000000"/>
          <w:spacing w:val="0"/>
          <w:position w:val="0"/>
          <w:sz w:val="24"/>
          <w:shd w:val="clear" w:fill="auto"/>
          <w:lang w:eastAsia="zh-CN"/>
        </w:rPr>
        <w:t>绩效评价人员需持有绩效评价师证书，</w:t>
      </w:r>
      <w:r>
        <w:rPr>
          <w:rFonts w:hint="eastAsia" w:ascii="宋体" w:hAnsi="宋体" w:eastAsia="宋体" w:cs="宋体"/>
          <w:color w:val="000000"/>
          <w:spacing w:val="0"/>
          <w:position w:val="0"/>
          <w:sz w:val="24"/>
          <w:highlight w:val="none"/>
          <w:shd w:val="clear" w:fill="auto"/>
          <w:lang w:eastAsia="zh-CN"/>
        </w:rPr>
        <w:t>辅助人员需具有行政事业单位审计工作经验，</w:t>
      </w:r>
      <w:r>
        <w:rPr>
          <w:rFonts w:hint="eastAsia" w:ascii="宋体" w:hAnsi="宋体" w:eastAsia="宋体" w:cs="宋体"/>
          <w:color w:val="000000"/>
          <w:spacing w:val="0"/>
          <w:position w:val="0"/>
          <w:sz w:val="24"/>
          <w:highlight w:val="none"/>
          <w:shd w:val="clear" w:fill="auto"/>
          <w:lang w:val="en-US" w:eastAsia="zh-CN"/>
        </w:rPr>
        <w:t>能够满足本项目服务需求（提供相关证明材料或承诺函）</w:t>
      </w:r>
      <w:r>
        <w:rPr>
          <w:rFonts w:hint="eastAsia" w:ascii="宋体" w:hAnsi="宋体" w:eastAsia="宋体" w:cs="宋体"/>
          <w:color w:val="000000"/>
          <w:spacing w:val="0"/>
          <w:position w:val="0"/>
          <w:sz w:val="24"/>
          <w:highlight w:val="none"/>
          <w:shd w:val="clear" w:fill="auto"/>
          <w:lang w:eastAsia="zh-CN"/>
        </w:rPr>
        <w:t>。</w:t>
      </w:r>
    </w:p>
    <w:p w14:paraId="717A6A57">
      <w:pPr>
        <w:spacing w:before="0" w:after="0" w:line="400" w:lineRule="auto"/>
        <w:ind w:left="0" w:right="0" w:firstLine="480"/>
        <w:jc w:val="both"/>
        <w:rPr>
          <w:rFonts w:hint="eastAsia" w:ascii="宋体" w:hAnsi="宋体" w:eastAsia="宋体" w:cs="宋体"/>
          <w:b/>
          <w:bCs/>
          <w:color w:val="000000"/>
          <w:spacing w:val="0"/>
          <w:position w:val="0"/>
          <w:sz w:val="24"/>
          <w:highlight w:val="none"/>
          <w:shd w:val="clear" w:fill="auto"/>
        </w:rPr>
      </w:pPr>
      <w:r>
        <w:rPr>
          <w:rFonts w:hint="eastAsia" w:ascii="宋体" w:hAnsi="宋体" w:eastAsia="宋体" w:cs="宋体"/>
          <w:b/>
          <w:bCs/>
          <w:color w:val="000000"/>
          <w:spacing w:val="0"/>
          <w:position w:val="0"/>
          <w:sz w:val="24"/>
          <w:highlight w:val="none"/>
          <w:shd w:val="clear" w:fill="auto"/>
        </w:rPr>
        <w:t>包二：</w:t>
      </w:r>
      <w:r>
        <w:rPr>
          <w:rFonts w:hint="eastAsia" w:ascii="宋体" w:hAnsi="宋体" w:eastAsia="宋体" w:cs="宋体"/>
          <w:b/>
          <w:bCs/>
          <w:color w:val="000000"/>
          <w:spacing w:val="0"/>
          <w:position w:val="0"/>
          <w:sz w:val="24"/>
          <w:highlight w:val="none"/>
          <w:shd w:val="clear" w:fill="auto"/>
          <w:lang w:eastAsia="zh-CN"/>
        </w:rPr>
        <w:t>资源环境审计</w:t>
      </w:r>
    </w:p>
    <w:p w14:paraId="1C7FEDDD">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lang w:eastAsia="zh-CN"/>
        </w:rPr>
      </w:pPr>
      <w:r>
        <w:rPr>
          <w:rFonts w:hint="eastAsia" w:ascii="宋体" w:hAnsi="宋体" w:eastAsia="宋体" w:cs="宋体"/>
          <w:color w:val="000000"/>
          <w:spacing w:val="0"/>
          <w:position w:val="0"/>
          <w:sz w:val="24"/>
          <w:highlight w:val="none"/>
          <w:shd w:val="clear" w:fill="auto"/>
        </w:rPr>
        <w:t>采购需求：</w:t>
      </w:r>
      <w:r>
        <w:rPr>
          <w:rFonts w:hint="eastAsia" w:ascii="宋体" w:hAnsi="宋体" w:eastAsia="宋体" w:cs="宋体"/>
          <w:color w:val="000000"/>
          <w:spacing w:val="0"/>
          <w:position w:val="0"/>
          <w:sz w:val="24"/>
          <w:highlight w:val="none"/>
          <w:shd w:val="clear" w:fill="auto"/>
          <w:lang w:eastAsia="zh-CN"/>
        </w:rPr>
        <w:t>涉及</w:t>
      </w:r>
      <w:r>
        <w:rPr>
          <w:rFonts w:hint="eastAsia" w:ascii="宋体" w:hAnsi="宋体" w:eastAsia="宋体" w:cs="宋体"/>
          <w:color w:val="000000"/>
          <w:spacing w:val="0"/>
          <w:position w:val="0"/>
          <w:sz w:val="24"/>
          <w:highlight w:val="none"/>
          <w:shd w:val="clear" w:fill="auto"/>
          <w:lang w:val="en-US" w:eastAsia="zh-CN"/>
        </w:rPr>
        <w:t>1个审计项目，</w:t>
      </w:r>
      <w:r>
        <w:rPr>
          <w:rFonts w:hint="eastAsia" w:ascii="宋体" w:hAnsi="宋体" w:eastAsia="宋体" w:cs="宋体"/>
          <w:color w:val="000000"/>
          <w:spacing w:val="0"/>
          <w:position w:val="0"/>
          <w:sz w:val="24"/>
          <w:highlight w:val="none"/>
          <w:shd w:val="clear" w:fill="auto"/>
        </w:rPr>
        <w:t>需求</w:t>
      </w:r>
      <w:r>
        <w:rPr>
          <w:rFonts w:hint="eastAsia" w:ascii="宋体" w:hAnsi="宋体" w:eastAsia="宋体" w:cs="宋体"/>
          <w:color w:val="000000"/>
          <w:spacing w:val="0"/>
          <w:position w:val="0"/>
          <w:sz w:val="24"/>
          <w:highlight w:val="none"/>
          <w:shd w:val="clear" w:fill="auto"/>
          <w:lang w:val="en-US" w:eastAsia="zh-CN"/>
        </w:rPr>
        <w:t>3</w:t>
      </w:r>
      <w:r>
        <w:rPr>
          <w:rFonts w:hint="eastAsia" w:ascii="宋体" w:hAnsi="宋体" w:eastAsia="宋体" w:cs="宋体"/>
          <w:color w:val="000000"/>
          <w:spacing w:val="0"/>
          <w:position w:val="0"/>
          <w:sz w:val="24"/>
          <w:highlight w:val="none"/>
          <w:shd w:val="clear" w:fill="auto"/>
        </w:rPr>
        <w:t>人（</w:t>
      </w:r>
      <w:r>
        <w:rPr>
          <w:rFonts w:hint="eastAsia" w:ascii="宋体" w:hAnsi="宋体" w:eastAsia="宋体" w:cs="宋体"/>
          <w:color w:val="000000"/>
          <w:spacing w:val="0"/>
          <w:position w:val="0"/>
          <w:sz w:val="24"/>
          <w:highlight w:val="none"/>
          <w:shd w:val="clear" w:fill="auto"/>
          <w:lang w:val="en-US" w:eastAsia="zh-CN"/>
        </w:rPr>
        <w:t>2</w:t>
      </w:r>
      <w:r>
        <w:rPr>
          <w:rFonts w:hint="eastAsia" w:ascii="宋体" w:hAnsi="宋体" w:eastAsia="宋体" w:cs="宋体"/>
          <w:color w:val="000000"/>
          <w:spacing w:val="0"/>
          <w:position w:val="0"/>
          <w:sz w:val="24"/>
          <w:highlight w:val="none"/>
          <w:shd w:val="clear" w:fill="auto"/>
        </w:rPr>
        <w:t>名</w:t>
      </w:r>
      <w:r>
        <w:rPr>
          <w:rFonts w:hint="eastAsia" w:ascii="宋体" w:hAnsi="宋体" w:eastAsia="宋体" w:cs="宋体"/>
          <w:color w:val="000000"/>
          <w:spacing w:val="0"/>
          <w:position w:val="0"/>
          <w:sz w:val="24"/>
          <w:highlight w:val="none"/>
          <w:shd w:val="clear" w:fill="auto"/>
          <w:lang w:eastAsia="zh-CN"/>
        </w:rPr>
        <w:t>财务</w:t>
      </w:r>
      <w:r>
        <w:rPr>
          <w:rFonts w:hint="eastAsia" w:ascii="宋体" w:hAnsi="宋体" w:eastAsia="宋体" w:cs="宋体"/>
          <w:color w:val="000000"/>
          <w:spacing w:val="0"/>
          <w:position w:val="0"/>
          <w:sz w:val="24"/>
          <w:highlight w:val="none"/>
          <w:shd w:val="clear" w:fill="auto"/>
        </w:rPr>
        <w:t>人员、</w:t>
      </w:r>
      <w:r>
        <w:rPr>
          <w:rFonts w:hint="eastAsia" w:ascii="宋体" w:hAnsi="宋体" w:eastAsia="宋体" w:cs="宋体"/>
          <w:color w:val="000000"/>
          <w:spacing w:val="0"/>
          <w:position w:val="0"/>
          <w:sz w:val="24"/>
          <w:highlight w:val="none"/>
          <w:shd w:val="clear" w:fill="auto"/>
          <w:lang w:val="en-US" w:eastAsia="zh-CN"/>
        </w:rPr>
        <w:t>1</w:t>
      </w:r>
      <w:r>
        <w:rPr>
          <w:rFonts w:hint="eastAsia" w:ascii="宋体" w:hAnsi="宋体" w:eastAsia="宋体" w:cs="宋体"/>
          <w:color w:val="000000"/>
          <w:spacing w:val="0"/>
          <w:position w:val="0"/>
          <w:sz w:val="24"/>
          <w:highlight w:val="none"/>
          <w:shd w:val="clear" w:fill="auto"/>
        </w:rPr>
        <w:t>名</w:t>
      </w:r>
      <w:r>
        <w:rPr>
          <w:rFonts w:hint="eastAsia" w:ascii="宋体" w:hAnsi="宋体" w:eastAsia="宋体" w:cs="宋体"/>
          <w:color w:val="000000"/>
          <w:spacing w:val="0"/>
          <w:position w:val="0"/>
          <w:sz w:val="24"/>
          <w:highlight w:val="none"/>
          <w:shd w:val="clear" w:fill="auto"/>
          <w:lang w:eastAsia="zh-CN"/>
        </w:rPr>
        <w:t>工程人员</w:t>
      </w:r>
      <w:r>
        <w:rPr>
          <w:rFonts w:hint="eastAsia" w:ascii="宋体" w:hAnsi="宋体" w:eastAsia="宋体" w:cs="宋体"/>
          <w:color w:val="000000"/>
          <w:spacing w:val="0"/>
          <w:position w:val="0"/>
          <w:sz w:val="24"/>
          <w:highlight w:val="none"/>
          <w:shd w:val="clear" w:fill="auto"/>
        </w:rPr>
        <w:t>）</w:t>
      </w: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rPr>
        <w:t>财务人员</w:t>
      </w:r>
      <w:r>
        <w:rPr>
          <w:rFonts w:hint="eastAsia" w:ascii="宋体" w:hAnsi="宋体" w:eastAsia="宋体" w:cs="宋体"/>
          <w:color w:val="000000"/>
          <w:spacing w:val="0"/>
          <w:position w:val="0"/>
          <w:sz w:val="24"/>
          <w:highlight w:val="none"/>
          <w:shd w:val="clear" w:fill="auto"/>
          <w:lang w:eastAsia="zh-CN"/>
        </w:rPr>
        <w:t>需持有</w:t>
      </w:r>
      <w:r>
        <w:rPr>
          <w:rFonts w:hint="eastAsia" w:ascii="宋体" w:hAnsi="宋体" w:eastAsia="宋体" w:cs="宋体"/>
          <w:color w:val="000000"/>
          <w:spacing w:val="0"/>
          <w:position w:val="0"/>
          <w:sz w:val="24"/>
          <w:highlight w:val="none"/>
          <w:shd w:val="clear" w:fill="auto"/>
        </w:rPr>
        <w:t>中级会计师及以上职称，</w:t>
      </w:r>
      <w:r>
        <w:rPr>
          <w:rFonts w:hint="eastAsia" w:ascii="宋体" w:hAnsi="宋体" w:eastAsia="宋体" w:cs="宋体"/>
          <w:color w:val="000000"/>
          <w:spacing w:val="0"/>
          <w:position w:val="0"/>
          <w:sz w:val="24"/>
          <w:highlight w:val="none"/>
          <w:shd w:val="clear" w:fill="auto"/>
          <w:lang w:eastAsia="zh-CN"/>
        </w:rPr>
        <w:t>工程人员需持有工程中级及以上职称，参与人员需具有从事过生态环境类、领导干部自然资源资产审计工作经验，</w:t>
      </w:r>
      <w:r>
        <w:rPr>
          <w:rFonts w:hint="eastAsia" w:ascii="宋体" w:hAnsi="宋体" w:eastAsia="宋体" w:cs="宋体"/>
          <w:color w:val="000000"/>
          <w:spacing w:val="0"/>
          <w:position w:val="0"/>
          <w:sz w:val="24"/>
          <w:highlight w:val="none"/>
          <w:shd w:val="clear" w:fill="auto"/>
          <w:lang w:val="en-US" w:eastAsia="zh-CN"/>
        </w:rPr>
        <w:t>能够满足本项目服务需求（提供相关证明材料或承诺函）。</w:t>
      </w:r>
    </w:p>
    <w:p w14:paraId="52A72358">
      <w:pPr>
        <w:spacing w:before="0" w:after="0" w:line="400" w:lineRule="auto"/>
        <w:ind w:left="0" w:right="0" w:firstLine="480"/>
        <w:jc w:val="both"/>
        <w:rPr>
          <w:rFonts w:hint="eastAsia" w:ascii="宋体" w:hAnsi="宋体" w:eastAsia="宋体" w:cs="宋体"/>
          <w:b/>
          <w:bCs/>
          <w:color w:val="000000"/>
          <w:spacing w:val="0"/>
          <w:position w:val="0"/>
          <w:sz w:val="24"/>
          <w:highlight w:val="none"/>
          <w:shd w:val="clear" w:fill="auto"/>
        </w:rPr>
      </w:pPr>
      <w:r>
        <w:rPr>
          <w:rFonts w:hint="eastAsia" w:ascii="宋体" w:hAnsi="宋体" w:eastAsia="宋体" w:cs="宋体"/>
          <w:b/>
          <w:bCs/>
          <w:color w:val="000000"/>
          <w:spacing w:val="0"/>
          <w:position w:val="0"/>
          <w:sz w:val="24"/>
          <w:highlight w:val="none"/>
          <w:shd w:val="clear" w:fill="auto"/>
        </w:rPr>
        <w:t>包三：</w:t>
      </w:r>
      <w:r>
        <w:rPr>
          <w:rFonts w:hint="eastAsia" w:ascii="宋体" w:hAnsi="宋体" w:eastAsia="宋体" w:cs="宋体"/>
          <w:b/>
          <w:bCs/>
          <w:color w:val="000000"/>
          <w:spacing w:val="0"/>
          <w:position w:val="0"/>
          <w:sz w:val="24"/>
          <w:highlight w:val="none"/>
          <w:shd w:val="clear" w:fill="auto"/>
          <w:lang w:eastAsia="zh-CN"/>
        </w:rPr>
        <w:t>经济责任审计</w:t>
      </w:r>
    </w:p>
    <w:p w14:paraId="18ED5443">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lang w:eastAsia="zh-CN"/>
        </w:rPr>
      </w:pPr>
      <w:r>
        <w:rPr>
          <w:rFonts w:hint="eastAsia" w:ascii="宋体" w:hAnsi="宋体" w:eastAsia="宋体" w:cs="宋体"/>
          <w:color w:val="000000"/>
          <w:spacing w:val="0"/>
          <w:position w:val="0"/>
          <w:sz w:val="24"/>
          <w:highlight w:val="none"/>
          <w:shd w:val="clear" w:fill="auto"/>
        </w:rPr>
        <w:t>采购需求：</w:t>
      </w:r>
      <w:r>
        <w:rPr>
          <w:rFonts w:hint="eastAsia" w:ascii="宋体" w:hAnsi="宋体" w:eastAsia="宋体" w:cs="宋体"/>
          <w:color w:val="000000"/>
          <w:spacing w:val="0"/>
          <w:position w:val="0"/>
          <w:sz w:val="24"/>
          <w:highlight w:val="none"/>
          <w:shd w:val="clear" w:fill="auto"/>
          <w:lang w:eastAsia="zh-CN"/>
        </w:rPr>
        <w:t>涉及</w:t>
      </w:r>
      <w:r>
        <w:rPr>
          <w:rFonts w:hint="eastAsia" w:ascii="宋体" w:hAnsi="宋体" w:eastAsia="宋体" w:cs="宋体"/>
          <w:color w:val="000000"/>
          <w:spacing w:val="0"/>
          <w:position w:val="0"/>
          <w:sz w:val="24"/>
          <w:highlight w:val="none"/>
          <w:shd w:val="clear" w:fill="auto"/>
          <w:lang w:val="en-US" w:eastAsia="zh-CN"/>
        </w:rPr>
        <w:t>2个审计项目，</w:t>
      </w:r>
      <w:r>
        <w:rPr>
          <w:rFonts w:hint="eastAsia" w:ascii="宋体" w:hAnsi="宋体" w:eastAsia="宋体" w:cs="宋体"/>
          <w:color w:val="000000"/>
          <w:spacing w:val="0"/>
          <w:position w:val="0"/>
          <w:sz w:val="24"/>
          <w:highlight w:val="none"/>
          <w:shd w:val="clear" w:fill="auto"/>
        </w:rPr>
        <w:t>需求</w:t>
      </w:r>
      <w:r>
        <w:rPr>
          <w:rFonts w:hint="eastAsia" w:ascii="宋体" w:hAnsi="宋体" w:eastAsia="宋体" w:cs="宋体"/>
          <w:color w:val="000000"/>
          <w:spacing w:val="0"/>
          <w:position w:val="0"/>
          <w:sz w:val="24"/>
          <w:highlight w:val="none"/>
          <w:shd w:val="clear" w:fill="auto"/>
          <w:lang w:val="en-US" w:eastAsia="zh-CN"/>
        </w:rPr>
        <w:t>5</w:t>
      </w:r>
      <w:r>
        <w:rPr>
          <w:rFonts w:hint="eastAsia" w:ascii="宋体" w:hAnsi="宋体" w:eastAsia="宋体" w:cs="宋体"/>
          <w:color w:val="000000"/>
          <w:spacing w:val="0"/>
          <w:position w:val="0"/>
          <w:sz w:val="24"/>
          <w:highlight w:val="none"/>
          <w:shd w:val="clear" w:fill="auto"/>
        </w:rPr>
        <w:t>人（</w:t>
      </w:r>
      <w:r>
        <w:rPr>
          <w:rFonts w:hint="eastAsia" w:ascii="宋体" w:hAnsi="宋体" w:eastAsia="宋体" w:cs="宋体"/>
          <w:color w:val="000000"/>
          <w:spacing w:val="0"/>
          <w:position w:val="0"/>
          <w:sz w:val="24"/>
          <w:highlight w:val="none"/>
          <w:shd w:val="clear" w:fill="auto"/>
          <w:lang w:val="en-US" w:eastAsia="zh-CN"/>
        </w:rPr>
        <w:t>3</w:t>
      </w:r>
      <w:r>
        <w:rPr>
          <w:rFonts w:hint="eastAsia" w:ascii="宋体" w:hAnsi="宋体" w:eastAsia="宋体" w:cs="宋体"/>
          <w:color w:val="000000"/>
          <w:spacing w:val="0"/>
          <w:position w:val="0"/>
          <w:sz w:val="24"/>
          <w:highlight w:val="none"/>
          <w:shd w:val="clear" w:fill="auto"/>
        </w:rPr>
        <w:t>名</w:t>
      </w:r>
      <w:r>
        <w:rPr>
          <w:rFonts w:hint="eastAsia" w:ascii="宋体" w:hAnsi="宋体" w:eastAsia="宋体" w:cs="宋体"/>
          <w:color w:val="000000"/>
          <w:spacing w:val="0"/>
          <w:position w:val="0"/>
          <w:sz w:val="24"/>
          <w:highlight w:val="none"/>
          <w:shd w:val="clear" w:fill="auto"/>
          <w:lang w:eastAsia="zh-CN"/>
        </w:rPr>
        <w:t>财务</w:t>
      </w:r>
      <w:r>
        <w:rPr>
          <w:rFonts w:hint="eastAsia" w:ascii="宋体" w:hAnsi="宋体" w:eastAsia="宋体" w:cs="宋体"/>
          <w:color w:val="000000"/>
          <w:spacing w:val="0"/>
          <w:position w:val="0"/>
          <w:sz w:val="24"/>
          <w:highlight w:val="none"/>
          <w:shd w:val="clear" w:fill="auto"/>
        </w:rPr>
        <w:t>人员、</w:t>
      </w:r>
      <w:r>
        <w:rPr>
          <w:rFonts w:hint="eastAsia" w:ascii="宋体" w:hAnsi="宋体" w:eastAsia="宋体" w:cs="宋体"/>
          <w:color w:val="000000"/>
          <w:spacing w:val="0"/>
          <w:position w:val="0"/>
          <w:sz w:val="24"/>
          <w:highlight w:val="none"/>
          <w:shd w:val="clear" w:fill="auto"/>
          <w:lang w:val="en-US" w:eastAsia="zh-CN"/>
        </w:rPr>
        <w:t>1</w:t>
      </w:r>
      <w:r>
        <w:rPr>
          <w:rFonts w:hint="eastAsia" w:ascii="宋体" w:hAnsi="宋体" w:eastAsia="宋体" w:cs="宋体"/>
          <w:color w:val="000000"/>
          <w:spacing w:val="0"/>
          <w:position w:val="0"/>
          <w:sz w:val="24"/>
          <w:highlight w:val="none"/>
          <w:shd w:val="clear" w:fill="auto"/>
        </w:rPr>
        <w:t>名</w:t>
      </w:r>
      <w:r>
        <w:rPr>
          <w:rFonts w:hint="eastAsia" w:ascii="宋体" w:hAnsi="宋体" w:eastAsia="宋体" w:cs="宋体"/>
          <w:color w:val="000000"/>
          <w:spacing w:val="0"/>
          <w:position w:val="0"/>
          <w:sz w:val="24"/>
          <w:highlight w:val="none"/>
          <w:shd w:val="clear" w:fill="auto"/>
          <w:lang w:eastAsia="zh-CN"/>
        </w:rPr>
        <w:t>工程人员、</w:t>
      </w:r>
      <w:r>
        <w:rPr>
          <w:rFonts w:hint="eastAsia" w:ascii="宋体" w:hAnsi="宋体" w:eastAsia="宋体" w:cs="宋体"/>
          <w:color w:val="000000"/>
          <w:spacing w:val="0"/>
          <w:position w:val="0"/>
          <w:sz w:val="24"/>
          <w:highlight w:val="none"/>
          <w:shd w:val="clear" w:fill="auto"/>
          <w:lang w:val="en-US" w:eastAsia="zh-CN"/>
        </w:rPr>
        <w:t>辅助审计人员1名</w:t>
      </w:r>
      <w:r>
        <w:rPr>
          <w:rFonts w:hint="eastAsia" w:ascii="宋体" w:hAnsi="宋体" w:eastAsia="宋体" w:cs="宋体"/>
          <w:color w:val="000000"/>
          <w:spacing w:val="0"/>
          <w:position w:val="0"/>
          <w:sz w:val="24"/>
          <w:highlight w:val="none"/>
          <w:shd w:val="clear" w:fill="auto"/>
        </w:rPr>
        <w:t>）</w:t>
      </w: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rPr>
        <w:t>财务人员</w:t>
      </w:r>
      <w:r>
        <w:rPr>
          <w:rFonts w:hint="eastAsia" w:ascii="宋体" w:hAnsi="宋体" w:eastAsia="宋体" w:cs="宋体"/>
          <w:color w:val="000000"/>
          <w:spacing w:val="0"/>
          <w:position w:val="0"/>
          <w:sz w:val="24"/>
          <w:highlight w:val="none"/>
          <w:shd w:val="clear" w:fill="auto"/>
          <w:lang w:eastAsia="zh-CN"/>
        </w:rPr>
        <w:t>需持有</w:t>
      </w:r>
      <w:r>
        <w:rPr>
          <w:rFonts w:hint="eastAsia" w:ascii="宋体" w:hAnsi="宋体" w:eastAsia="宋体" w:cs="宋体"/>
          <w:color w:val="000000"/>
          <w:spacing w:val="0"/>
          <w:position w:val="0"/>
          <w:sz w:val="24"/>
          <w:highlight w:val="none"/>
          <w:shd w:val="clear" w:fill="auto"/>
        </w:rPr>
        <w:t>中级会计师及以上职称，</w:t>
      </w:r>
      <w:r>
        <w:rPr>
          <w:rFonts w:hint="eastAsia" w:ascii="宋体" w:hAnsi="宋体" w:eastAsia="宋体" w:cs="宋体"/>
          <w:color w:val="000000"/>
          <w:spacing w:val="0"/>
          <w:position w:val="0"/>
          <w:sz w:val="24"/>
          <w:highlight w:val="none"/>
          <w:shd w:val="clear" w:fill="auto"/>
          <w:lang w:eastAsia="zh-CN"/>
        </w:rPr>
        <w:t>工程人员需持有工程中级及以上职称，从事辅助人员需具有行政事业单位审计工作经验，</w:t>
      </w:r>
      <w:r>
        <w:rPr>
          <w:rFonts w:hint="eastAsia" w:ascii="宋体" w:hAnsi="宋体" w:eastAsia="宋体" w:cs="宋体"/>
          <w:color w:val="000000"/>
          <w:spacing w:val="0"/>
          <w:position w:val="0"/>
          <w:sz w:val="24"/>
          <w:highlight w:val="none"/>
          <w:shd w:val="clear" w:fill="auto"/>
          <w:lang w:val="en-US" w:eastAsia="zh-CN"/>
        </w:rPr>
        <w:t>能够满足本项目服务需求（提供相关证明材料或承诺函）</w:t>
      </w:r>
      <w:r>
        <w:rPr>
          <w:rFonts w:hint="eastAsia" w:ascii="宋体" w:hAnsi="宋体" w:eastAsia="宋体" w:cs="宋体"/>
          <w:color w:val="000000"/>
          <w:spacing w:val="0"/>
          <w:position w:val="0"/>
          <w:sz w:val="24"/>
          <w:highlight w:val="none"/>
          <w:shd w:val="clear" w:fill="auto"/>
          <w:lang w:eastAsia="zh-CN"/>
        </w:rPr>
        <w:t>。</w:t>
      </w:r>
    </w:p>
    <w:p w14:paraId="2FBDE678">
      <w:pPr>
        <w:spacing w:before="0" w:after="0" w:line="400" w:lineRule="auto"/>
        <w:ind w:left="0" w:right="0" w:firstLine="480"/>
        <w:jc w:val="both"/>
        <w:rPr>
          <w:rFonts w:hint="eastAsia" w:ascii="宋体" w:hAnsi="宋体" w:eastAsia="宋体" w:cs="宋体"/>
          <w:b/>
          <w:bCs/>
          <w:color w:val="000000"/>
          <w:spacing w:val="0"/>
          <w:position w:val="0"/>
          <w:sz w:val="24"/>
          <w:highlight w:val="none"/>
          <w:shd w:val="clear" w:fill="auto"/>
        </w:rPr>
      </w:pPr>
      <w:r>
        <w:rPr>
          <w:rFonts w:hint="eastAsia" w:ascii="宋体" w:hAnsi="宋体" w:eastAsia="宋体" w:cs="宋体"/>
          <w:b/>
          <w:bCs/>
          <w:color w:val="000000"/>
          <w:spacing w:val="0"/>
          <w:position w:val="0"/>
          <w:sz w:val="24"/>
          <w:highlight w:val="none"/>
          <w:shd w:val="clear" w:fill="auto"/>
        </w:rPr>
        <w:t>包四：</w:t>
      </w:r>
      <w:r>
        <w:rPr>
          <w:rFonts w:hint="eastAsia" w:ascii="宋体" w:hAnsi="宋体" w:eastAsia="宋体" w:cs="宋体"/>
          <w:b/>
          <w:bCs/>
          <w:color w:val="000000"/>
          <w:spacing w:val="0"/>
          <w:position w:val="0"/>
          <w:sz w:val="24"/>
          <w:highlight w:val="none"/>
          <w:shd w:val="clear" w:fill="auto"/>
          <w:lang w:eastAsia="zh-CN"/>
        </w:rPr>
        <w:t>专项审计（调查）</w:t>
      </w:r>
    </w:p>
    <w:p w14:paraId="44E81B36">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lang w:val="en-US" w:eastAsia="zh-CN"/>
        </w:rPr>
      </w:pPr>
      <w:r>
        <w:rPr>
          <w:rFonts w:hint="eastAsia" w:ascii="宋体" w:hAnsi="宋体" w:eastAsia="宋体" w:cs="宋体"/>
          <w:color w:val="000000"/>
          <w:spacing w:val="0"/>
          <w:position w:val="0"/>
          <w:sz w:val="24"/>
          <w:highlight w:val="none"/>
          <w:shd w:val="clear" w:fill="auto"/>
        </w:rPr>
        <w:t>采购需求：需求7人（</w:t>
      </w:r>
      <w:r>
        <w:rPr>
          <w:rFonts w:hint="eastAsia" w:ascii="宋体" w:hAnsi="宋体" w:eastAsia="宋体" w:cs="宋体"/>
          <w:color w:val="000000"/>
          <w:spacing w:val="0"/>
          <w:position w:val="0"/>
          <w:sz w:val="24"/>
          <w:highlight w:val="none"/>
          <w:shd w:val="clear" w:fill="auto"/>
          <w:lang w:val="en-US" w:eastAsia="zh-CN"/>
        </w:rPr>
        <w:t>4</w:t>
      </w:r>
      <w:r>
        <w:rPr>
          <w:rFonts w:hint="eastAsia" w:ascii="宋体" w:hAnsi="宋体" w:eastAsia="宋体" w:cs="宋体"/>
          <w:color w:val="000000"/>
          <w:spacing w:val="0"/>
          <w:position w:val="0"/>
          <w:sz w:val="24"/>
          <w:highlight w:val="none"/>
          <w:shd w:val="clear" w:fill="auto"/>
        </w:rPr>
        <w:t>名财务人员</w:t>
      </w: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lang w:val="en-US" w:eastAsia="zh-CN"/>
        </w:rPr>
        <w:t>3</w:t>
      </w:r>
      <w:r>
        <w:rPr>
          <w:rFonts w:hint="eastAsia" w:ascii="宋体" w:hAnsi="宋体" w:eastAsia="宋体" w:cs="宋体"/>
          <w:color w:val="000000"/>
          <w:spacing w:val="0"/>
          <w:position w:val="0"/>
          <w:sz w:val="24"/>
          <w:highlight w:val="none"/>
          <w:shd w:val="clear" w:fill="auto"/>
        </w:rPr>
        <w:t>名工程人员），</w:t>
      </w:r>
      <w:r>
        <w:rPr>
          <w:rFonts w:hint="eastAsia" w:ascii="宋体" w:hAnsi="宋体" w:eastAsia="宋体" w:cs="宋体"/>
          <w:color w:val="000000"/>
          <w:spacing w:val="0"/>
          <w:position w:val="0"/>
          <w:sz w:val="24"/>
          <w:highlight w:val="none"/>
          <w:shd w:val="clear" w:fill="auto"/>
          <w:lang w:eastAsia="zh-CN"/>
        </w:rPr>
        <w:t>工程人员需持有工程中级及以上职称，从事工程造价编制、审核工作经历不少于</w:t>
      </w:r>
      <w:r>
        <w:rPr>
          <w:rFonts w:hint="eastAsia" w:ascii="宋体" w:hAnsi="宋体" w:eastAsia="宋体" w:cs="宋体"/>
          <w:color w:val="000000"/>
          <w:spacing w:val="0"/>
          <w:position w:val="0"/>
          <w:sz w:val="24"/>
          <w:highlight w:val="none"/>
          <w:shd w:val="clear" w:fill="auto"/>
          <w:lang w:val="en-US" w:eastAsia="zh-CN"/>
        </w:rPr>
        <w:t>3年；</w:t>
      </w:r>
      <w:r>
        <w:rPr>
          <w:rFonts w:hint="eastAsia" w:ascii="宋体" w:hAnsi="宋体" w:eastAsia="宋体" w:cs="宋体"/>
          <w:color w:val="000000"/>
          <w:spacing w:val="0"/>
          <w:position w:val="0"/>
          <w:sz w:val="24"/>
          <w:highlight w:val="none"/>
          <w:shd w:val="clear" w:fill="auto"/>
        </w:rPr>
        <w:t>财务人员</w:t>
      </w:r>
      <w:r>
        <w:rPr>
          <w:rFonts w:hint="eastAsia" w:ascii="宋体" w:hAnsi="宋体" w:eastAsia="宋体" w:cs="宋体"/>
          <w:color w:val="000000"/>
          <w:spacing w:val="0"/>
          <w:position w:val="0"/>
          <w:sz w:val="24"/>
          <w:highlight w:val="none"/>
          <w:shd w:val="clear" w:fill="auto"/>
          <w:lang w:eastAsia="zh-CN"/>
        </w:rPr>
        <w:t>需持有</w:t>
      </w:r>
      <w:r>
        <w:rPr>
          <w:rFonts w:hint="eastAsia" w:ascii="宋体" w:hAnsi="宋体" w:eastAsia="宋体" w:cs="宋体"/>
          <w:color w:val="000000"/>
          <w:spacing w:val="0"/>
          <w:position w:val="0"/>
          <w:sz w:val="24"/>
          <w:highlight w:val="none"/>
          <w:shd w:val="clear" w:fill="auto"/>
        </w:rPr>
        <w:t>中级会计师及以上职称，</w:t>
      </w:r>
      <w:r>
        <w:rPr>
          <w:rFonts w:hint="eastAsia" w:ascii="宋体" w:hAnsi="宋体" w:eastAsia="宋体" w:cs="宋体"/>
          <w:color w:val="000000"/>
          <w:spacing w:val="0"/>
          <w:position w:val="0"/>
          <w:sz w:val="24"/>
          <w:highlight w:val="none"/>
          <w:shd w:val="clear" w:fill="auto"/>
          <w:lang w:eastAsia="zh-CN"/>
        </w:rPr>
        <w:t>从事基建财务审计经历不少于</w:t>
      </w:r>
      <w:r>
        <w:rPr>
          <w:rFonts w:hint="eastAsia" w:ascii="宋体" w:hAnsi="宋体" w:eastAsia="宋体" w:cs="宋体"/>
          <w:color w:val="000000"/>
          <w:spacing w:val="0"/>
          <w:position w:val="0"/>
          <w:sz w:val="24"/>
          <w:highlight w:val="none"/>
          <w:shd w:val="clear" w:fill="auto"/>
          <w:lang w:val="en-US" w:eastAsia="zh-CN"/>
        </w:rPr>
        <w:t>3年。参与人员拥有参与养老、医保、教育等民生领域审计工作经历</w:t>
      </w: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lang w:val="en-US" w:eastAsia="zh-CN"/>
        </w:rPr>
        <w:t>能够满足本项目服务需求（提供相关证明材料或承诺函）。</w:t>
      </w:r>
    </w:p>
    <w:p w14:paraId="162AF293">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b/>
          <w:bCs/>
          <w:color w:val="000000"/>
          <w:spacing w:val="0"/>
          <w:position w:val="0"/>
          <w:sz w:val="24"/>
          <w:highlight w:val="none"/>
          <w:shd w:val="clear" w:fill="auto"/>
        </w:rPr>
        <w:t>包五：</w:t>
      </w:r>
      <w:r>
        <w:rPr>
          <w:rFonts w:hint="eastAsia" w:ascii="宋体" w:hAnsi="宋体" w:eastAsia="宋体" w:cs="宋体"/>
          <w:b/>
          <w:bCs/>
          <w:color w:val="000000"/>
          <w:spacing w:val="0"/>
          <w:position w:val="0"/>
          <w:sz w:val="24"/>
          <w:highlight w:val="none"/>
          <w:shd w:val="clear" w:fill="auto"/>
          <w:lang w:eastAsia="zh-CN"/>
        </w:rPr>
        <w:t>重大投资项目审计</w:t>
      </w:r>
      <w:r>
        <w:rPr>
          <w:rFonts w:hint="eastAsia" w:ascii="宋体" w:hAnsi="宋体" w:eastAsia="宋体" w:cs="宋体"/>
          <w:color w:val="000000"/>
          <w:spacing w:val="0"/>
          <w:position w:val="0"/>
          <w:sz w:val="24"/>
          <w:highlight w:val="none"/>
          <w:shd w:val="clear" w:fill="auto"/>
          <w:lang w:val="en-US" w:eastAsia="zh-CN"/>
        </w:rPr>
        <w:t xml:space="preserve"> </w:t>
      </w:r>
    </w:p>
    <w:p w14:paraId="32D9184A">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采购需求：需求</w:t>
      </w:r>
      <w:r>
        <w:rPr>
          <w:rFonts w:hint="eastAsia" w:ascii="宋体" w:hAnsi="宋体" w:eastAsia="宋体" w:cs="宋体"/>
          <w:color w:val="000000"/>
          <w:spacing w:val="0"/>
          <w:position w:val="0"/>
          <w:sz w:val="24"/>
          <w:highlight w:val="none"/>
          <w:shd w:val="clear" w:fill="auto"/>
          <w:lang w:val="en-US" w:eastAsia="zh-CN"/>
        </w:rPr>
        <w:t>3</w:t>
      </w:r>
      <w:r>
        <w:rPr>
          <w:rFonts w:hint="eastAsia" w:ascii="宋体" w:hAnsi="宋体" w:eastAsia="宋体" w:cs="宋体"/>
          <w:color w:val="000000"/>
          <w:spacing w:val="0"/>
          <w:position w:val="0"/>
          <w:sz w:val="24"/>
          <w:highlight w:val="none"/>
          <w:shd w:val="clear" w:fill="auto"/>
        </w:rPr>
        <w:t>名（</w:t>
      </w:r>
      <w:r>
        <w:rPr>
          <w:rFonts w:hint="eastAsia" w:ascii="宋体" w:hAnsi="宋体" w:eastAsia="宋体" w:cs="宋体"/>
          <w:color w:val="000000"/>
          <w:spacing w:val="0"/>
          <w:position w:val="0"/>
          <w:sz w:val="24"/>
          <w:highlight w:val="none"/>
          <w:shd w:val="clear" w:fill="auto"/>
          <w:lang w:val="en-US" w:eastAsia="zh-CN"/>
        </w:rPr>
        <w:t>2名工程人员、1</w:t>
      </w:r>
      <w:r>
        <w:rPr>
          <w:rFonts w:hint="eastAsia" w:ascii="宋体" w:hAnsi="宋体" w:eastAsia="宋体" w:cs="宋体"/>
          <w:color w:val="000000"/>
          <w:spacing w:val="0"/>
          <w:position w:val="0"/>
          <w:sz w:val="24"/>
          <w:highlight w:val="none"/>
          <w:shd w:val="clear" w:fill="auto"/>
        </w:rPr>
        <w:t>名财务人员）</w:t>
      </w:r>
      <w:r>
        <w:rPr>
          <w:rFonts w:hint="eastAsia" w:ascii="宋体" w:hAnsi="宋体" w:eastAsia="宋体" w:cs="宋体"/>
          <w:color w:val="000000"/>
          <w:spacing w:val="0"/>
          <w:position w:val="0"/>
          <w:sz w:val="24"/>
          <w:highlight w:val="none"/>
          <w:shd w:val="clear" w:fill="auto"/>
          <w:lang w:eastAsia="zh-CN"/>
        </w:rPr>
        <w:t>，工程人员需持有工程中级及以上职称，从事工程造价编制、审核工作经历不少于</w:t>
      </w:r>
      <w:r>
        <w:rPr>
          <w:rFonts w:hint="eastAsia" w:ascii="宋体" w:hAnsi="宋体" w:eastAsia="宋体" w:cs="宋体"/>
          <w:color w:val="000000"/>
          <w:spacing w:val="0"/>
          <w:position w:val="0"/>
          <w:sz w:val="24"/>
          <w:highlight w:val="none"/>
          <w:shd w:val="clear" w:fill="auto"/>
          <w:lang w:val="en-US" w:eastAsia="zh-CN"/>
        </w:rPr>
        <w:t>3年；</w:t>
      </w:r>
      <w:r>
        <w:rPr>
          <w:rFonts w:hint="eastAsia" w:ascii="宋体" w:hAnsi="宋体" w:eastAsia="宋体" w:cs="宋体"/>
          <w:color w:val="000000"/>
          <w:spacing w:val="0"/>
          <w:position w:val="0"/>
          <w:sz w:val="24"/>
          <w:highlight w:val="none"/>
          <w:shd w:val="clear" w:fill="auto"/>
        </w:rPr>
        <w:t>财务人员</w:t>
      </w:r>
      <w:r>
        <w:rPr>
          <w:rFonts w:hint="eastAsia" w:ascii="宋体" w:hAnsi="宋体" w:eastAsia="宋体" w:cs="宋体"/>
          <w:color w:val="000000"/>
          <w:spacing w:val="0"/>
          <w:position w:val="0"/>
          <w:sz w:val="24"/>
          <w:highlight w:val="none"/>
          <w:shd w:val="clear" w:fill="auto"/>
          <w:lang w:eastAsia="zh-CN"/>
        </w:rPr>
        <w:t>需持有</w:t>
      </w:r>
      <w:r>
        <w:rPr>
          <w:rFonts w:hint="eastAsia" w:ascii="宋体" w:hAnsi="宋体" w:eastAsia="宋体" w:cs="宋体"/>
          <w:color w:val="000000"/>
          <w:spacing w:val="0"/>
          <w:position w:val="0"/>
          <w:sz w:val="24"/>
          <w:highlight w:val="none"/>
          <w:shd w:val="clear" w:fill="auto"/>
        </w:rPr>
        <w:t>中级会计师及以上职称，</w:t>
      </w:r>
      <w:r>
        <w:rPr>
          <w:rFonts w:hint="eastAsia" w:ascii="宋体" w:hAnsi="宋体" w:eastAsia="宋体" w:cs="宋体"/>
          <w:color w:val="000000"/>
          <w:spacing w:val="0"/>
          <w:position w:val="0"/>
          <w:sz w:val="24"/>
          <w:highlight w:val="none"/>
          <w:shd w:val="clear" w:fill="auto"/>
          <w:lang w:eastAsia="zh-CN"/>
        </w:rPr>
        <w:t>从事基建财务审计经历不少于</w:t>
      </w:r>
      <w:r>
        <w:rPr>
          <w:rFonts w:hint="eastAsia" w:ascii="宋体" w:hAnsi="宋体" w:eastAsia="宋体" w:cs="宋体"/>
          <w:color w:val="000000"/>
          <w:spacing w:val="0"/>
          <w:position w:val="0"/>
          <w:sz w:val="24"/>
          <w:highlight w:val="none"/>
          <w:shd w:val="clear" w:fill="auto"/>
          <w:lang w:val="en-US" w:eastAsia="zh-CN"/>
        </w:rPr>
        <w:t>3年</w:t>
      </w:r>
      <w:r>
        <w:rPr>
          <w:rFonts w:hint="eastAsia" w:ascii="宋体" w:hAnsi="宋体" w:eastAsia="宋体" w:cs="宋体"/>
          <w:color w:val="000000"/>
          <w:spacing w:val="0"/>
          <w:position w:val="0"/>
          <w:sz w:val="24"/>
          <w:highlight w:val="none"/>
          <w:shd w:val="clear" w:fill="auto"/>
          <w:lang w:eastAsia="zh-CN"/>
        </w:rPr>
        <w:t>。</w:t>
      </w:r>
    </w:p>
    <w:p w14:paraId="1EC58CFB">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lang w:val="en-US" w:eastAsia="zh-CN"/>
        </w:rPr>
      </w:pPr>
      <w:r>
        <w:rPr>
          <w:rFonts w:hint="eastAsia" w:ascii="宋体" w:hAnsi="宋体" w:eastAsia="宋体" w:cs="宋体"/>
          <w:b/>
          <w:bCs/>
          <w:color w:val="000000"/>
          <w:spacing w:val="0"/>
          <w:position w:val="0"/>
          <w:sz w:val="24"/>
          <w:highlight w:val="none"/>
          <w:shd w:val="clear" w:fill="auto"/>
        </w:rPr>
        <w:t>包</w:t>
      </w:r>
      <w:r>
        <w:rPr>
          <w:rFonts w:hint="eastAsia" w:ascii="宋体" w:hAnsi="宋体" w:eastAsia="宋体" w:cs="宋体"/>
          <w:b/>
          <w:bCs/>
          <w:color w:val="000000"/>
          <w:spacing w:val="0"/>
          <w:position w:val="0"/>
          <w:sz w:val="24"/>
          <w:highlight w:val="none"/>
          <w:shd w:val="clear" w:fill="auto"/>
          <w:lang w:val="en-US" w:eastAsia="zh-CN"/>
        </w:rPr>
        <w:t>六：</w:t>
      </w:r>
      <w:r>
        <w:rPr>
          <w:rFonts w:hint="eastAsia" w:ascii="宋体" w:hAnsi="宋体" w:eastAsia="宋体" w:cs="宋体"/>
          <w:b/>
          <w:bCs/>
          <w:color w:val="000000"/>
          <w:spacing w:val="0"/>
          <w:position w:val="0"/>
          <w:sz w:val="24"/>
          <w:highlight w:val="none"/>
          <w:shd w:val="clear" w:fill="auto"/>
          <w:lang w:eastAsia="zh-CN"/>
        </w:rPr>
        <w:t>医疗卫生健康领域审计</w:t>
      </w:r>
    </w:p>
    <w:p w14:paraId="57430DF5">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lang w:eastAsia="zh-CN"/>
        </w:rPr>
      </w:pPr>
      <w:r>
        <w:rPr>
          <w:rFonts w:hint="eastAsia" w:ascii="宋体" w:hAnsi="宋体" w:eastAsia="宋体" w:cs="宋体"/>
          <w:color w:val="000000"/>
          <w:spacing w:val="0"/>
          <w:position w:val="0"/>
          <w:sz w:val="24"/>
          <w:highlight w:val="none"/>
          <w:shd w:val="clear" w:fill="auto"/>
          <w:lang w:val="en-US" w:eastAsia="zh-CN"/>
        </w:rPr>
        <w:t>采购需求:需求6名（4</w:t>
      </w:r>
      <w:r>
        <w:rPr>
          <w:rFonts w:hint="eastAsia" w:ascii="宋体" w:hAnsi="宋体" w:eastAsia="宋体" w:cs="宋体"/>
          <w:color w:val="000000"/>
          <w:spacing w:val="0"/>
          <w:position w:val="0"/>
          <w:sz w:val="24"/>
          <w:highlight w:val="none"/>
          <w:shd w:val="clear" w:fill="auto"/>
        </w:rPr>
        <w:t>名财务人员</w:t>
      </w:r>
      <w:r>
        <w:rPr>
          <w:rFonts w:hint="eastAsia" w:ascii="宋体" w:hAnsi="宋体" w:eastAsia="宋体" w:cs="宋体"/>
          <w:color w:val="000000"/>
          <w:spacing w:val="0"/>
          <w:position w:val="0"/>
          <w:sz w:val="24"/>
          <w:highlight w:val="none"/>
          <w:shd w:val="clear" w:fill="auto"/>
          <w:lang w:eastAsia="zh-CN"/>
        </w:rPr>
        <w:t>、</w:t>
      </w:r>
      <w:r>
        <w:rPr>
          <w:rFonts w:hint="eastAsia" w:ascii="宋体" w:hAnsi="宋体" w:eastAsia="宋体" w:cs="宋体"/>
          <w:color w:val="000000"/>
          <w:spacing w:val="0"/>
          <w:position w:val="0"/>
          <w:sz w:val="24"/>
          <w:highlight w:val="none"/>
          <w:shd w:val="clear" w:fill="auto"/>
          <w:lang w:val="en-US" w:eastAsia="zh-CN"/>
        </w:rPr>
        <w:t>辅助人员2名），</w:t>
      </w:r>
      <w:r>
        <w:rPr>
          <w:rFonts w:hint="eastAsia" w:ascii="宋体" w:hAnsi="宋体" w:eastAsia="宋体" w:cs="宋体"/>
          <w:color w:val="000000"/>
          <w:spacing w:val="0"/>
          <w:position w:val="0"/>
          <w:sz w:val="24"/>
          <w:highlight w:val="none"/>
          <w:shd w:val="clear" w:fill="auto"/>
        </w:rPr>
        <w:t>财务人员</w:t>
      </w:r>
      <w:r>
        <w:rPr>
          <w:rFonts w:hint="eastAsia" w:ascii="宋体" w:hAnsi="宋体" w:eastAsia="宋体" w:cs="宋体"/>
          <w:color w:val="000000"/>
          <w:spacing w:val="0"/>
          <w:position w:val="0"/>
          <w:sz w:val="24"/>
          <w:highlight w:val="none"/>
          <w:shd w:val="clear" w:fill="auto"/>
          <w:lang w:eastAsia="zh-CN"/>
        </w:rPr>
        <w:t>需持有</w:t>
      </w:r>
      <w:r>
        <w:rPr>
          <w:rFonts w:hint="eastAsia" w:ascii="宋体" w:hAnsi="宋体" w:eastAsia="宋体" w:cs="宋体"/>
          <w:color w:val="000000"/>
          <w:spacing w:val="0"/>
          <w:position w:val="0"/>
          <w:sz w:val="24"/>
          <w:highlight w:val="none"/>
          <w:shd w:val="clear" w:fill="auto"/>
        </w:rPr>
        <w:t>中级会计师及以上职称，</w:t>
      </w:r>
      <w:r>
        <w:rPr>
          <w:rFonts w:hint="eastAsia" w:ascii="宋体" w:hAnsi="宋体" w:eastAsia="宋体" w:cs="宋体"/>
          <w:color w:val="000000"/>
          <w:spacing w:val="0"/>
          <w:position w:val="0"/>
          <w:sz w:val="24"/>
          <w:highlight w:val="none"/>
          <w:shd w:val="clear" w:fill="auto"/>
          <w:lang w:eastAsia="zh-CN"/>
        </w:rPr>
        <w:t>需具有</w:t>
      </w:r>
      <w:r>
        <w:rPr>
          <w:rFonts w:hint="eastAsia" w:ascii="宋体" w:hAnsi="宋体" w:eastAsia="宋体" w:cs="宋体"/>
          <w:color w:val="000000"/>
          <w:spacing w:val="0"/>
          <w:position w:val="0"/>
          <w:sz w:val="24"/>
          <w:highlight w:val="none"/>
          <w:shd w:val="clear" w:fill="auto"/>
          <w:lang w:val="en-US" w:eastAsia="zh-CN"/>
        </w:rPr>
        <w:t>医疗机构财政财务收支审计、年报审计、医疗机构负责人经济责任审计等工作经验，</w:t>
      </w:r>
      <w:r>
        <w:rPr>
          <w:rFonts w:hint="eastAsia" w:ascii="宋体" w:hAnsi="宋体" w:eastAsia="宋体" w:cs="宋体"/>
          <w:color w:val="000000"/>
          <w:spacing w:val="0"/>
          <w:position w:val="0"/>
          <w:sz w:val="24"/>
          <w:highlight w:val="none"/>
          <w:shd w:val="clear" w:fill="auto"/>
          <w:lang w:eastAsia="zh-CN"/>
        </w:rPr>
        <w:t>辅助人员需具有行政事业单位审计工作经验，</w:t>
      </w:r>
      <w:r>
        <w:rPr>
          <w:rFonts w:hint="eastAsia" w:ascii="宋体" w:hAnsi="宋体" w:eastAsia="宋体" w:cs="宋体"/>
          <w:color w:val="000000"/>
          <w:spacing w:val="0"/>
          <w:position w:val="0"/>
          <w:sz w:val="24"/>
          <w:highlight w:val="none"/>
          <w:shd w:val="clear" w:fill="auto"/>
          <w:lang w:val="en-US" w:eastAsia="zh-CN"/>
        </w:rPr>
        <w:t>能够满足本项目服务需求（提供相关证明材料或承诺函）</w:t>
      </w:r>
      <w:r>
        <w:rPr>
          <w:rFonts w:hint="eastAsia" w:ascii="宋体" w:hAnsi="宋体" w:eastAsia="宋体" w:cs="宋体"/>
          <w:color w:val="000000"/>
          <w:spacing w:val="0"/>
          <w:position w:val="0"/>
          <w:sz w:val="24"/>
          <w:highlight w:val="none"/>
          <w:shd w:val="clear" w:fill="auto"/>
          <w:lang w:eastAsia="zh-CN"/>
        </w:rPr>
        <w:t>。</w:t>
      </w:r>
    </w:p>
    <w:p w14:paraId="33B82CC9">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b/>
          <w:bCs/>
          <w:color w:val="000000"/>
          <w:spacing w:val="0"/>
          <w:position w:val="0"/>
          <w:sz w:val="24"/>
          <w:highlight w:val="none"/>
          <w:shd w:val="clear" w:fill="auto"/>
        </w:rPr>
        <w:t>包</w:t>
      </w:r>
      <w:r>
        <w:rPr>
          <w:rFonts w:hint="eastAsia" w:ascii="宋体" w:hAnsi="宋体" w:eastAsia="宋体" w:cs="宋体"/>
          <w:b/>
          <w:bCs/>
          <w:color w:val="000000"/>
          <w:spacing w:val="0"/>
          <w:position w:val="0"/>
          <w:sz w:val="24"/>
          <w:highlight w:val="none"/>
          <w:shd w:val="clear" w:fill="auto"/>
          <w:lang w:eastAsia="zh-CN"/>
        </w:rPr>
        <w:t>七：大数据审计</w:t>
      </w:r>
    </w:p>
    <w:p w14:paraId="0547D409">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采购需求：2人，要求利用数据之间的关联关系分析不同阶段存在的差异变化来提取相关的疑点，将审计人员的审计思路转换为审计模型，提炼出预算执行当中财政方面的管理问题和部门方面的执行问题。熟悉财政一体化系统，包括财务账数据，预算编制、预算执行，预算指标、项目库、非税系统数据分析等内容。</w:t>
      </w:r>
    </w:p>
    <w:p w14:paraId="0CD414D9">
      <w:pPr>
        <w:numPr>
          <w:ilvl w:val="0"/>
          <w:numId w:val="4"/>
        </w:numPr>
        <w:spacing w:before="240" w:after="60" w:line="400" w:lineRule="auto"/>
        <w:ind w:left="0" w:leftChars="0" w:right="0" w:rightChars="0" w:firstLine="156" w:firstLineChars="0"/>
        <w:jc w:val="left"/>
        <w:outlineLvl w:val="1"/>
        <w:rPr>
          <w:rFonts w:hint="eastAsia" w:ascii="宋体" w:hAnsi="宋体" w:eastAsia="宋体" w:cs="宋体"/>
          <w:b/>
          <w:color w:val="000000"/>
          <w:spacing w:val="0"/>
          <w:position w:val="0"/>
          <w:sz w:val="32"/>
          <w:highlight w:val="none"/>
          <w:shd w:val="clear" w:fill="auto"/>
          <w:lang w:val="en-US" w:eastAsia="zh-CN"/>
        </w:rPr>
      </w:pPr>
      <w:bookmarkStart w:id="94" w:name="_Toc16912"/>
      <w:r>
        <w:rPr>
          <w:rFonts w:hint="eastAsia" w:ascii="宋体" w:hAnsi="宋体" w:eastAsia="宋体" w:cs="宋体"/>
          <w:b/>
          <w:color w:val="000000"/>
          <w:spacing w:val="0"/>
          <w:position w:val="0"/>
          <w:sz w:val="32"/>
          <w:highlight w:val="none"/>
          <w:shd w:val="clear" w:fill="auto"/>
          <w:lang w:val="en-US" w:eastAsia="zh-CN"/>
        </w:rPr>
        <w:t>审计服务方式</w:t>
      </w:r>
      <w:bookmarkEnd w:id="94"/>
    </w:p>
    <w:p w14:paraId="3073A2BD">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采购人与成交供应商签定政府采购项目合同，成交供应商按照合同要求派出符合要求的辅助审计人员分配到相关审计组参加审计工作，作为审计组成员，按照审计实施方案的分工和要求工作，完成工作任务。包1</w:t>
      </w:r>
      <w:r>
        <w:rPr>
          <w:rFonts w:hint="eastAsia" w:ascii="宋体" w:hAnsi="宋体" w:eastAsia="宋体" w:cs="宋体"/>
          <w:color w:val="000000"/>
          <w:spacing w:val="0"/>
          <w:position w:val="0"/>
          <w:sz w:val="24"/>
          <w:highlight w:val="none"/>
          <w:shd w:val="clear" w:fill="auto"/>
          <w:lang w:eastAsia="zh-CN"/>
        </w:rPr>
        <w:t>三</w:t>
      </w:r>
      <w:r>
        <w:rPr>
          <w:rFonts w:hint="eastAsia" w:ascii="宋体" w:hAnsi="宋体" w:eastAsia="宋体" w:cs="宋体"/>
          <w:color w:val="000000"/>
          <w:spacing w:val="0"/>
          <w:position w:val="0"/>
          <w:sz w:val="24"/>
          <w:highlight w:val="none"/>
          <w:shd w:val="clear" w:fill="auto"/>
        </w:rPr>
        <w:t>个项目上半年同时实施审计，中标供应商派出辅助审计人员需全部到位，剩余包审计项目实施时间为上、下半年，中标供应商根据审计项目需求人数派出辅助审计人员。</w:t>
      </w:r>
    </w:p>
    <w:p w14:paraId="71D41E51">
      <w:pPr>
        <w:numPr>
          <w:ilvl w:val="0"/>
          <w:numId w:val="0"/>
        </w:numPr>
        <w:spacing w:before="240" w:after="60" w:line="400" w:lineRule="auto"/>
        <w:ind w:left="156" w:leftChars="0" w:right="0" w:rightChars="0"/>
        <w:jc w:val="left"/>
        <w:outlineLvl w:val="1"/>
        <w:rPr>
          <w:rFonts w:hint="eastAsia" w:ascii="宋体" w:hAnsi="宋体" w:eastAsia="宋体" w:cs="宋体"/>
          <w:color w:val="000000"/>
          <w:spacing w:val="0"/>
          <w:position w:val="0"/>
          <w:sz w:val="24"/>
          <w:highlight w:val="none"/>
          <w:shd w:val="clear" w:fill="auto"/>
        </w:rPr>
      </w:pPr>
      <w:bookmarkStart w:id="95" w:name="_Toc5627"/>
      <w:r>
        <w:rPr>
          <w:rFonts w:hint="eastAsia" w:ascii="宋体" w:hAnsi="宋体" w:eastAsia="宋体" w:cs="宋体"/>
          <w:b/>
          <w:color w:val="000000"/>
          <w:spacing w:val="0"/>
          <w:position w:val="0"/>
          <w:sz w:val="32"/>
          <w:highlight w:val="none"/>
          <w:shd w:val="clear" w:fill="auto"/>
          <w:lang w:val="en-US" w:eastAsia="zh-CN"/>
        </w:rPr>
        <w:t>6.参与审计服务的要求</w:t>
      </w:r>
      <w:bookmarkEnd w:id="95"/>
    </w:p>
    <w:p w14:paraId="63D964D9">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6.1 响应文件确定的服务人员原则上不得更换，如有特殊情况（如：不能适应高海拔地区环境条件）无法履约的，经采购人同意后，更换人员执业资格和职称不能低于响应文件中对应人员的执业资格和职称；</w:t>
      </w:r>
    </w:p>
    <w:p w14:paraId="4A747D1F">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6.2 审计中发现存在重大违纪违规问题应当及时向采购人报告，因未报告造成直接或间接损失由成交供应商承担违约和赔偿责任；</w:t>
      </w:r>
    </w:p>
    <w:p w14:paraId="0A522832">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6.3 要在规定的时间内完成采购人安排的工作；</w:t>
      </w:r>
    </w:p>
    <w:p w14:paraId="087A82CD">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6.4 所派人员要服从采购人审计工作和时间安排；</w:t>
      </w:r>
    </w:p>
    <w:p w14:paraId="72A1B059">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6.5 不得向任何单位和个人透露需要保密的审计信息及被审计单位相关信息；</w:t>
      </w:r>
    </w:p>
    <w:p w14:paraId="1C57E851">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6.6 成交供应商完成的审计事项结论不正确、不准确及内容不真实、不完整等原因，造成采购人损失的，由成交供应商承担违约和赔偿责任；</w:t>
      </w:r>
    </w:p>
    <w:p w14:paraId="1F7BA5B8">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6.7 成交供应商在审计中应遵守审计纪律及廉政纪律，不得存在徇私舞弊、违纪违规问题；</w:t>
      </w:r>
    </w:p>
    <w:p w14:paraId="0ED04C77">
      <w:pPr>
        <w:spacing w:before="0" w:after="0" w:line="400" w:lineRule="auto"/>
        <w:ind w:left="0" w:right="0" w:firstLine="48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6.8 审计项目结束后应将审计工作中形成的所有资料全部移交给采购人，不得私自保留或用于与审计工作无关的目的，不得将知悉的工作秘密和被审计单位商业秘密用于其他用途。</w:t>
      </w:r>
    </w:p>
    <w:p w14:paraId="4B22D3D7">
      <w:pPr>
        <w:numPr>
          <w:ilvl w:val="0"/>
          <w:numId w:val="0"/>
        </w:numPr>
        <w:spacing w:before="240" w:after="60" w:line="400" w:lineRule="auto"/>
        <w:ind w:left="156" w:leftChars="0" w:right="0" w:rightChars="0"/>
        <w:jc w:val="left"/>
        <w:outlineLvl w:val="1"/>
        <w:rPr>
          <w:rFonts w:hint="eastAsia" w:ascii="宋体" w:hAnsi="宋体" w:eastAsia="宋体" w:cs="宋体"/>
          <w:b/>
          <w:color w:val="000000"/>
          <w:spacing w:val="0"/>
          <w:position w:val="0"/>
          <w:sz w:val="32"/>
          <w:highlight w:val="none"/>
          <w:shd w:val="clear" w:fill="auto"/>
          <w:lang w:val="en-US" w:eastAsia="zh-CN"/>
        </w:rPr>
      </w:pPr>
      <w:bookmarkStart w:id="96" w:name="_Toc27398"/>
      <w:r>
        <w:rPr>
          <w:rFonts w:hint="eastAsia" w:ascii="宋体" w:hAnsi="宋体" w:eastAsia="宋体" w:cs="宋体"/>
          <w:b/>
          <w:color w:val="000000"/>
          <w:spacing w:val="0"/>
          <w:position w:val="0"/>
          <w:sz w:val="32"/>
          <w:highlight w:val="none"/>
          <w:shd w:val="clear" w:fill="auto"/>
          <w:lang w:val="en-US" w:eastAsia="zh-CN"/>
        </w:rPr>
        <w:t>7.服务期限及服务地点</w:t>
      </w:r>
      <w:bookmarkEnd w:id="96"/>
    </w:p>
    <w:p w14:paraId="30C65A6D">
      <w:pPr>
        <w:spacing w:before="0" w:after="0" w:line="400" w:lineRule="auto"/>
        <w:ind w:right="0" w:firstLine="480" w:firstLineChars="200"/>
        <w:jc w:val="both"/>
        <w:rPr>
          <w:rFonts w:hint="eastAsia"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7.1 服务期限：自合同签订后，审计项目开始，至审计项目完成并出具结果性文书（具体根据采购人要求执行）；</w:t>
      </w:r>
    </w:p>
    <w:p w14:paraId="4AC6127B">
      <w:pPr>
        <w:spacing w:before="0" w:after="0" w:line="400" w:lineRule="auto"/>
        <w:ind w:left="0" w:right="0" w:firstLine="480"/>
        <w:jc w:val="both"/>
        <w:rPr>
          <w:rFonts w:ascii="宋体" w:hAnsi="宋体" w:eastAsia="宋体" w:cs="宋体"/>
          <w:color w:val="000000"/>
          <w:spacing w:val="0"/>
          <w:position w:val="0"/>
          <w:sz w:val="24"/>
          <w:highlight w:val="none"/>
          <w:shd w:val="clear" w:fill="auto"/>
        </w:rPr>
      </w:pPr>
      <w:r>
        <w:rPr>
          <w:rFonts w:hint="eastAsia" w:ascii="宋体" w:hAnsi="宋体" w:eastAsia="宋体" w:cs="宋体"/>
          <w:color w:val="000000"/>
          <w:spacing w:val="0"/>
          <w:position w:val="0"/>
          <w:sz w:val="24"/>
          <w:highlight w:val="none"/>
          <w:shd w:val="clear" w:fill="auto"/>
        </w:rPr>
        <w:t>7.2 服务地点：采购单位指定地点。</w:t>
      </w:r>
    </w:p>
    <w:p w14:paraId="520684A5">
      <w:pPr>
        <w:keepNext w:val="0"/>
        <w:keepLines w:val="0"/>
        <w:pageBreakBefore w:val="0"/>
        <w:widowControl w:val="0"/>
        <w:kinsoku/>
        <w:wordWrap/>
        <w:overflowPunct/>
        <w:topLinePunct w:val="0"/>
        <w:autoSpaceDE/>
        <w:autoSpaceDN/>
        <w:bidi w:val="0"/>
        <w:adjustRightInd/>
        <w:snapToGrid/>
        <w:spacing w:before="0" w:after="0" w:line="401" w:lineRule="auto"/>
        <w:ind w:right="0" w:rightChars="0" w:firstLine="480" w:firstLineChars="200"/>
        <w:jc w:val="both"/>
        <w:textAlignment w:val="auto"/>
        <w:outlineLvl w:val="2"/>
        <w:rPr>
          <w:rFonts w:hint="default" w:ascii="宋体" w:hAnsi="宋体" w:eastAsia="宋体" w:cs="宋体"/>
          <w:color w:val="000000"/>
          <w:spacing w:val="0"/>
          <w:position w:val="0"/>
          <w:sz w:val="24"/>
          <w:highlight w:val="none"/>
          <w:shd w:val="clear" w:fill="auto"/>
          <w:lang w:val="en-US" w:eastAsia="zh-CN"/>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1B2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4F22F">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F74F22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003C2"/>
    <w:multiLevelType w:val="singleLevel"/>
    <w:tmpl w:val="893003C2"/>
    <w:lvl w:ilvl="0" w:tentative="0">
      <w:start w:val="1"/>
      <w:numFmt w:val="decimal"/>
      <w:lvlText w:val="%1."/>
      <w:lvlJc w:val="left"/>
      <w:pPr>
        <w:tabs>
          <w:tab w:val="left" w:pos="312"/>
        </w:tabs>
      </w:pPr>
    </w:lvl>
  </w:abstractNum>
  <w:abstractNum w:abstractNumId="1">
    <w:nsid w:val="B10FDA2B"/>
    <w:multiLevelType w:val="singleLevel"/>
    <w:tmpl w:val="B10FDA2B"/>
    <w:lvl w:ilvl="0" w:tentative="0">
      <w:start w:val="4"/>
      <w:numFmt w:val="decimal"/>
      <w:lvlText w:val="%1."/>
      <w:lvlJc w:val="left"/>
      <w:pPr>
        <w:tabs>
          <w:tab w:val="left" w:pos="312"/>
        </w:tabs>
      </w:pPr>
    </w:lvl>
  </w:abstractNum>
  <w:abstractNum w:abstractNumId="2">
    <w:nsid w:val="59ADCABA"/>
    <w:multiLevelType w:val="singleLevel"/>
    <w:tmpl w:val="59ADCABA"/>
    <w:lvl w:ilvl="0" w:tentative="0">
      <w:start w:val="1"/>
      <w:numFmt w:val="decimal"/>
      <w:lvlText w:val="%1."/>
      <w:lvlJc w:val="left"/>
    </w:lvl>
  </w:abstractNum>
  <w:abstractNum w:abstractNumId="3">
    <w:nsid w:val="748D16CD"/>
    <w:multiLevelType w:val="multilevel"/>
    <w:tmpl w:val="748D16CD"/>
    <w:lvl w:ilvl="0" w:tentative="0">
      <w:start w:val="1"/>
      <w:numFmt w:val="decimal"/>
      <w:pStyle w:val="21"/>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2UxMDgzMTA4YmYxMTZjNTMxYTE0YTIwMzI3MTYifQ=="/>
  </w:docVars>
  <w:rsids>
    <w:rsidRoot w:val="00000000"/>
    <w:rsid w:val="00047952"/>
    <w:rsid w:val="00186BF0"/>
    <w:rsid w:val="002630BB"/>
    <w:rsid w:val="00311532"/>
    <w:rsid w:val="0078143C"/>
    <w:rsid w:val="007F6C6F"/>
    <w:rsid w:val="00B20DF2"/>
    <w:rsid w:val="00B87A8B"/>
    <w:rsid w:val="00D03026"/>
    <w:rsid w:val="01213882"/>
    <w:rsid w:val="0127533C"/>
    <w:rsid w:val="01325A8F"/>
    <w:rsid w:val="0162119C"/>
    <w:rsid w:val="01747E56"/>
    <w:rsid w:val="017B5688"/>
    <w:rsid w:val="01A15D0B"/>
    <w:rsid w:val="01A60386"/>
    <w:rsid w:val="01EA0118"/>
    <w:rsid w:val="01F82835"/>
    <w:rsid w:val="020B6A0C"/>
    <w:rsid w:val="023D46EC"/>
    <w:rsid w:val="027C0D50"/>
    <w:rsid w:val="0288005D"/>
    <w:rsid w:val="02DE7C7D"/>
    <w:rsid w:val="02EF0049"/>
    <w:rsid w:val="0343163D"/>
    <w:rsid w:val="03592EC3"/>
    <w:rsid w:val="038F71C9"/>
    <w:rsid w:val="039E740C"/>
    <w:rsid w:val="039F6B6F"/>
    <w:rsid w:val="03D35307"/>
    <w:rsid w:val="03F359AA"/>
    <w:rsid w:val="046724C5"/>
    <w:rsid w:val="04CA256A"/>
    <w:rsid w:val="04D1736D"/>
    <w:rsid w:val="05300538"/>
    <w:rsid w:val="053C512E"/>
    <w:rsid w:val="054C21D8"/>
    <w:rsid w:val="055F2BCB"/>
    <w:rsid w:val="057E12A3"/>
    <w:rsid w:val="057E74F5"/>
    <w:rsid w:val="0591547A"/>
    <w:rsid w:val="05D37841"/>
    <w:rsid w:val="061614DB"/>
    <w:rsid w:val="06255BC2"/>
    <w:rsid w:val="06340970"/>
    <w:rsid w:val="0659586C"/>
    <w:rsid w:val="065B15E4"/>
    <w:rsid w:val="065D710A"/>
    <w:rsid w:val="065F7326"/>
    <w:rsid w:val="069114AA"/>
    <w:rsid w:val="06B55198"/>
    <w:rsid w:val="06EB0BBA"/>
    <w:rsid w:val="07013F3A"/>
    <w:rsid w:val="072E0AA7"/>
    <w:rsid w:val="0744651C"/>
    <w:rsid w:val="07500A1D"/>
    <w:rsid w:val="07585B24"/>
    <w:rsid w:val="07886409"/>
    <w:rsid w:val="07DC6755"/>
    <w:rsid w:val="07EC4BEA"/>
    <w:rsid w:val="085E53BC"/>
    <w:rsid w:val="088017D6"/>
    <w:rsid w:val="088766C0"/>
    <w:rsid w:val="088A7F5F"/>
    <w:rsid w:val="08940DDD"/>
    <w:rsid w:val="08AF5C17"/>
    <w:rsid w:val="08B51480"/>
    <w:rsid w:val="08F024B8"/>
    <w:rsid w:val="092108C3"/>
    <w:rsid w:val="09212671"/>
    <w:rsid w:val="09886B94"/>
    <w:rsid w:val="098B0432"/>
    <w:rsid w:val="09CA0C66"/>
    <w:rsid w:val="0A193C90"/>
    <w:rsid w:val="0A6A0048"/>
    <w:rsid w:val="0A914B0F"/>
    <w:rsid w:val="0A951569"/>
    <w:rsid w:val="0AB37C41"/>
    <w:rsid w:val="0ACB31DC"/>
    <w:rsid w:val="0AE75B3C"/>
    <w:rsid w:val="0B3545A0"/>
    <w:rsid w:val="0B36617C"/>
    <w:rsid w:val="0B4B7E79"/>
    <w:rsid w:val="0B53783F"/>
    <w:rsid w:val="0B696551"/>
    <w:rsid w:val="0B907F82"/>
    <w:rsid w:val="0BC639A4"/>
    <w:rsid w:val="0BEF4CA9"/>
    <w:rsid w:val="0BFD5880"/>
    <w:rsid w:val="0C1C7A68"/>
    <w:rsid w:val="0C360B29"/>
    <w:rsid w:val="0C4C20FB"/>
    <w:rsid w:val="0C550884"/>
    <w:rsid w:val="0C684A5B"/>
    <w:rsid w:val="0C6B6720"/>
    <w:rsid w:val="0C9E6F03"/>
    <w:rsid w:val="0CAA5073"/>
    <w:rsid w:val="0CAC39D9"/>
    <w:rsid w:val="0CD67C16"/>
    <w:rsid w:val="0CEF0CD8"/>
    <w:rsid w:val="0CFF716D"/>
    <w:rsid w:val="0D077DD0"/>
    <w:rsid w:val="0D215336"/>
    <w:rsid w:val="0D447276"/>
    <w:rsid w:val="0D58687D"/>
    <w:rsid w:val="0DAD6BC9"/>
    <w:rsid w:val="0DB22432"/>
    <w:rsid w:val="0DDA54E4"/>
    <w:rsid w:val="0DFC545B"/>
    <w:rsid w:val="0E583695"/>
    <w:rsid w:val="0EA16002"/>
    <w:rsid w:val="0EAF4BC3"/>
    <w:rsid w:val="0EC56195"/>
    <w:rsid w:val="0EF44384"/>
    <w:rsid w:val="0F360E40"/>
    <w:rsid w:val="0F40581B"/>
    <w:rsid w:val="0F694D72"/>
    <w:rsid w:val="0F746AD2"/>
    <w:rsid w:val="0F855BBA"/>
    <w:rsid w:val="0F871D69"/>
    <w:rsid w:val="0FBA55CD"/>
    <w:rsid w:val="0FF3288D"/>
    <w:rsid w:val="1021564D"/>
    <w:rsid w:val="103510F8"/>
    <w:rsid w:val="1065378B"/>
    <w:rsid w:val="10727C56"/>
    <w:rsid w:val="107C0AD5"/>
    <w:rsid w:val="107E2A9F"/>
    <w:rsid w:val="10BC7123"/>
    <w:rsid w:val="10C81F6C"/>
    <w:rsid w:val="10D206F5"/>
    <w:rsid w:val="10FE598E"/>
    <w:rsid w:val="1154720D"/>
    <w:rsid w:val="117619C8"/>
    <w:rsid w:val="11963E18"/>
    <w:rsid w:val="11C97D4A"/>
    <w:rsid w:val="11D87F8D"/>
    <w:rsid w:val="11DA3D05"/>
    <w:rsid w:val="11E06E41"/>
    <w:rsid w:val="1202500A"/>
    <w:rsid w:val="120314AE"/>
    <w:rsid w:val="121E62E8"/>
    <w:rsid w:val="12303925"/>
    <w:rsid w:val="1230601B"/>
    <w:rsid w:val="12380A2C"/>
    <w:rsid w:val="12413D84"/>
    <w:rsid w:val="12490E8B"/>
    <w:rsid w:val="125C471A"/>
    <w:rsid w:val="1283439D"/>
    <w:rsid w:val="12F64B6E"/>
    <w:rsid w:val="135E44C2"/>
    <w:rsid w:val="13623FB2"/>
    <w:rsid w:val="13C7475D"/>
    <w:rsid w:val="13DA7FEC"/>
    <w:rsid w:val="140E5EE8"/>
    <w:rsid w:val="14394B5B"/>
    <w:rsid w:val="14553B17"/>
    <w:rsid w:val="145D6E7C"/>
    <w:rsid w:val="1468384A"/>
    <w:rsid w:val="1481490C"/>
    <w:rsid w:val="14861F22"/>
    <w:rsid w:val="149C7998"/>
    <w:rsid w:val="14E31122"/>
    <w:rsid w:val="15477903"/>
    <w:rsid w:val="157E709D"/>
    <w:rsid w:val="158F3058"/>
    <w:rsid w:val="15B11221"/>
    <w:rsid w:val="15C639B1"/>
    <w:rsid w:val="15CA4090"/>
    <w:rsid w:val="15E50ECA"/>
    <w:rsid w:val="15E909BB"/>
    <w:rsid w:val="15E959C6"/>
    <w:rsid w:val="15F335E7"/>
    <w:rsid w:val="16114503"/>
    <w:rsid w:val="163634D4"/>
    <w:rsid w:val="163D4862"/>
    <w:rsid w:val="16534086"/>
    <w:rsid w:val="16557DFE"/>
    <w:rsid w:val="165D6CB3"/>
    <w:rsid w:val="167A5BE3"/>
    <w:rsid w:val="16C60CFC"/>
    <w:rsid w:val="16D231FD"/>
    <w:rsid w:val="1706559C"/>
    <w:rsid w:val="174A5489"/>
    <w:rsid w:val="175E7186"/>
    <w:rsid w:val="1767603B"/>
    <w:rsid w:val="17716EB9"/>
    <w:rsid w:val="178E7A6B"/>
    <w:rsid w:val="17A32DEB"/>
    <w:rsid w:val="17B44FF8"/>
    <w:rsid w:val="17EC6540"/>
    <w:rsid w:val="17F17FFA"/>
    <w:rsid w:val="17FD699F"/>
    <w:rsid w:val="18185587"/>
    <w:rsid w:val="184620F4"/>
    <w:rsid w:val="18477C1A"/>
    <w:rsid w:val="18754787"/>
    <w:rsid w:val="18F25DD8"/>
    <w:rsid w:val="18FC0A05"/>
    <w:rsid w:val="19122485"/>
    <w:rsid w:val="19202945"/>
    <w:rsid w:val="19662322"/>
    <w:rsid w:val="19874772"/>
    <w:rsid w:val="19930995"/>
    <w:rsid w:val="19B94B48"/>
    <w:rsid w:val="19D90D46"/>
    <w:rsid w:val="19F142E2"/>
    <w:rsid w:val="1A197394"/>
    <w:rsid w:val="1A345F7C"/>
    <w:rsid w:val="1A3D7527"/>
    <w:rsid w:val="1A4A39F2"/>
    <w:rsid w:val="1A5B175B"/>
    <w:rsid w:val="1A66082C"/>
    <w:rsid w:val="1AA24C40"/>
    <w:rsid w:val="1AAC1FB7"/>
    <w:rsid w:val="1AB1724B"/>
    <w:rsid w:val="1ABD2416"/>
    <w:rsid w:val="1AD03EF7"/>
    <w:rsid w:val="1AE31E7C"/>
    <w:rsid w:val="1B351FAC"/>
    <w:rsid w:val="1B3E3557"/>
    <w:rsid w:val="1B446693"/>
    <w:rsid w:val="1B46240B"/>
    <w:rsid w:val="1B593EEC"/>
    <w:rsid w:val="1B8951B6"/>
    <w:rsid w:val="1B965141"/>
    <w:rsid w:val="1BC51582"/>
    <w:rsid w:val="1BD25E85"/>
    <w:rsid w:val="1C197B20"/>
    <w:rsid w:val="1C314E69"/>
    <w:rsid w:val="1C393D1E"/>
    <w:rsid w:val="1C3B1844"/>
    <w:rsid w:val="1C744D56"/>
    <w:rsid w:val="1C9A0C60"/>
    <w:rsid w:val="1CBB2985"/>
    <w:rsid w:val="1CE4012E"/>
    <w:rsid w:val="1CFA525B"/>
    <w:rsid w:val="1CFD2F9D"/>
    <w:rsid w:val="1D047E88"/>
    <w:rsid w:val="1D152095"/>
    <w:rsid w:val="1D1722B1"/>
    <w:rsid w:val="1D1A58FD"/>
    <w:rsid w:val="1D344C11"/>
    <w:rsid w:val="1D807E56"/>
    <w:rsid w:val="1DCF493A"/>
    <w:rsid w:val="1DDA6E3B"/>
    <w:rsid w:val="1E2A7DC2"/>
    <w:rsid w:val="1E37428D"/>
    <w:rsid w:val="1E391DB3"/>
    <w:rsid w:val="1E48649A"/>
    <w:rsid w:val="1E766B63"/>
    <w:rsid w:val="1E7948A6"/>
    <w:rsid w:val="1E9D67E6"/>
    <w:rsid w:val="1EEC5078"/>
    <w:rsid w:val="1F27161F"/>
    <w:rsid w:val="1F63358C"/>
    <w:rsid w:val="1F681363"/>
    <w:rsid w:val="1F6B0692"/>
    <w:rsid w:val="1F7E6617"/>
    <w:rsid w:val="1FAA3C51"/>
    <w:rsid w:val="20280331"/>
    <w:rsid w:val="2028703E"/>
    <w:rsid w:val="202B1BD0"/>
    <w:rsid w:val="204A6AB4"/>
    <w:rsid w:val="20E95D13"/>
    <w:rsid w:val="21406D3A"/>
    <w:rsid w:val="21535882"/>
    <w:rsid w:val="21B005DE"/>
    <w:rsid w:val="21C5052E"/>
    <w:rsid w:val="21CA1876"/>
    <w:rsid w:val="21D818E3"/>
    <w:rsid w:val="22205764"/>
    <w:rsid w:val="226F0499"/>
    <w:rsid w:val="22743D02"/>
    <w:rsid w:val="22BB36DF"/>
    <w:rsid w:val="22C04851"/>
    <w:rsid w:val="22CC58EC"/>
    <w:rsid w:val="22DD3625"/>
    <w:rsid w:val="22F8223D"/>
    <w:rsid w:val="234E4553"/>
    <w:rsid w:val="2366189C"/>
    <w:rsid w:val="237D2742"/>
    <w:rsid w:val="23AE4FF1"/>
    <w:rsid w:val="23E14E6C"/>
    <w:rsid w:val="240D3AC6"/>
    <w:rsid w:val="24217571"/>
    <w:rsid w:val="243C25FD"/>
    <w:rsid w:val="244D0366"/>
    <w:rsid w:val="24547947"/>
    <w:rsid w:val="24861ACA"/>
    <w:rsid w:val="24AF1021"/>
    <w:rsid w:val="24AF6A51"/>
    <w:rsid w:val="24B77ED6"/>
    <w:rsid w:val="24BB79C6"/>
    <w:rsid w:val="24BE3012"/>
    <w:rsid w:val="24E70088"/>
    <w:rsid w:val="24F37160"/>
    <w:rsid w:val="24F46A34"/>
    <w:rsid w:val="25696BCF"/>
    <w:rsid w:val="25754019"/>
    <w:rsid w:val="25787665"/>
    <w:rsid w:val="260929B3"/>
    <w:rsid w:val="26360BD9"/>
    <w:rsid w:val="26451466"/>
    <w:rsid w:val="26A64B87"/>
    <w:rsid w:val="26B50445"/>
    <w:rsid w:val="26C50688"/>
    <w:rsid w:val="26D27249"/>
    <w:rsid w:val="26F23447"/>
    <w:rsid w:val="26F92A28"/>
    <w:rsid w:val="26FB22FC"/>
    <w:rsid w:val="270F224B"/>
    <w:rsid w:val="2749750B"/>
    <w:rsid w:val="274A3283"/>
    <w:rsid w:val="27595274"/>
    <w:rsid w:val="277F1B6D"/>
    <w:rsid w:val="27800A53"/>
    <w:rsid w:val="27BB6959"/>
    <w:rsid w:val="27D019DA"/>
    <w:rsid w:val="280254F9"/>
    <w:rsid w:val="280653FC"/>
    <w:rsid w:val="28072F22"/>
    <w:rsid w:val="28137B19"/>
    <w:rsid w:val="282910EA"/>
    <w:rsid w:val="28414686"/>
    <w:rsid w:val="28520641"/>
    <w:rsid w:val="28880FA5"/>
    <w:rsid w:val="289B1FE8"/>
    <w:rsid w:val="28AF15F0"/>
    <w:rsid w:val="28B9246E"/>
    <w:rsid w:val="28C332ED"/>
    <w:rsid w:val="28D01566"/>
    <w:rsid w:val="28D92B11"/>
    <w:rsid w:val="28F33BD2"/>
    <w:rsid w:val="28F74D45"/>
    <w:rsid w:val="28F96D0F"/>
    <w:rsid w:val="28FA4E36"/>
    <w:rsid w:val="292A6EC8"/>
    <w:rsid w:val="293E0BC6"/>
    <w:rsid w:val="294C6E3F"/>
    <w:rsid w:val="29543F45"/>
    <w:rsid w:val="29712D49"/>
    <w:rsid w:val="29714AF7"/>
    <w:rsid w:val="29B11398"/>
    <w:rsid w:val="29B36EBE"/>
    <w:rsid w:val="2A662182"/>
    <w:rsid w:val="2A7A5C2D"/>
    <w:rsid w:val="2AA50EFC"/>
    <w:rsid w:val="2AC1385C"/>
    <w:rsid w:val="2AE86F7C"/>
    <w:rsid w:val="2AEF03C9"/>
    <w:rsid w:val="2AF53506"/>
    <w:rsid w:val="2B1A4D1A"/>
    <w:rsid w:val="2B255B99"/>
    <w:rsid w:val="2B2B1D25"/>
    <w:rsid w:val="2B801021"/>
    <w:rsid w:val="2BD63337"/>
    <w:rsid w:val="2BF33EE9"/>
    <w:rsid w:val="2C063C1D"/>
    <w:rsid w:val="2C253B68"/>
    <w:rsid w:val="2C550E29"/>
    <w:rsid w:val="2C840FE5"/>
    <w:rsid w:val="2C9254B0"/>
    <w:rsid w:val="2C9D5C03"/>
    <w:rsid w:val="2D033DF6"/>
    <w:rsid w:val="2D383BDC"/>
    <w:rsid w:val="2D662499"/>
    <w:rsid w:val="2DBB4593"/>
    <w:rsid w:val="2DE75388"/>
    <w:rsid w:val="2DFB7085"/>
    <w:rsid w:val="2E30540C"/>
    <w:rsid w:val="2E3F51C4"/>
    <w:rsid w:val="2E8002EC"/>
    <w:rsid w:val="2EDF0755"/>
    <w:rsid w:val="2EE144CD"/>
    <w:rsid w:val="2EF064BE"/>
    <w:rsid w:val="2EFC30B5"/>
    <w:rsid w:val="2F2820FC"/>
    <w:rsid w:val="2F2B1BEC"/>
    <w:rsid w:val="2F416D1A"/>
    <w:rsid w:val="2F48454C"/>
    <w:rsid w:val="2F7E3ACA"/>
    <w:rsid w:val="2F8A6913"/>
    <w:rsid w:val="2FEC3129"/>
    <w:rsid w:val="300E12F2"/>
    <w:rsid w:val="300E30A0"/>
    <w:rsid w:val="301A5EE8"/>
    <w:rsid w:val="30336FAA"/>
    <w:rsid w:val="303B7C0D"/>
    <w:rsid w:val="30420F9B"/>
    <w:rsid w:val="307153DD"/>
    <w:rsid w:val="30736C6D"/>
    <w:rsid w:val="30A6777C"/>
    <w:rsid w:val="30BA4FD6"/>
    <w:rsid w:val="30F54260"/>
    <w:rsid w:val="3143321D"/>
    <w:rsid w:val="31644F41"/>
    <w:rsid w:val="31682C84"/>
    <w:rsid w:val="316B2774"/>
    <w:rsid w:val="3199108F"/>
    <w:rsid w:val="31A33CBC"/>
    <w:rsid w:val="31AF440F"/>
    <w:rsid w:val="31C854D0"/>
    <w:rsid w:val="323A4620"/>
    <w:rsid w:val="3267118D"/>
    <w:rsid w:val="32690A61"/>
    <w:rsid w:val="328C29A2"/>
    <w:rsid w:val="32D54349"/>
    <w:rsid w:val="33014DF6"/>
    <w:rsid w:val="330662B0"/>
    <w:rsid w:val="33576B0C"/>
    <w:rsid w:val="33BA52ED"/>
    <w:rsid w:val="33C521FE"/>
    <w:rsid w:val="33FE78CF"/>
    <w:rsid w:val="346A0AC1"/>
    <w:rsid w:val="34757B91"/>
    <w:rsid w:val="34946B82"/>
    <w:rsid w:val="34A35D81"/>
    <w:rsid w:val="34BD32E6"/>
    <w:rsid w:val="34D66156"/>
    <w:rsid w:val="35301D0A"/>
    <w:rsid w:val="35327830"/>
    <w:rsid w:val="35366BF5"/>
    <w:rsid w:val="354019E0"/>
    <w:rsid w:val="355157DD"/>
    <w:rsid w:val="355B00FA"/>
    <w:rsid w:val="357C0AAC"/>
    <w:rsid w:val="35944047"/>
    <w:rsid w:val="35BC70FA"/>
    <w:rsid w:val="35CA5CBB"/>
    <w:rsid w:val="36914A2B"/>
    <w:rsid w:val="36BD137C"/>
    <w:rsid w:val="36E556BA"/>
    <w:rsid w:val="36FA437E"/>
    <w:rsid w:val="3710594F"/>
    <w:rsid w:val="37321D6A"/>
    <w:rsid w:val="375D66BB"/>
    <w:rsid w:val="37773C20"/>
    <w:rsid w:val="377F0D27"/>
    <w:rsid w:val="37AF33BA"/>
    <w:rsid w:val="37C87FD8"/>
    <w:rsid w:val="37E666B0"/>
    <w:rsid w:val="38082ACA"/>
    <w:rsid w:val="380D1E8F"/>
    <w:rsid w:val="381A45AC"/>
    <w:rsid w:val="382316B2"/>
    <w:rsid w:val="382A0C93"/>
    <w:rsid w:val="38303DCF"/>
    <w:rsid w:val="38305B7D"/>
    <w:rsid w:val="38325D99"/>
    <w:rsid w:val="386F48F8"/>
    <w:rsid w:val="38740160"/>
    <w:rsid w:val="38EA6674"/>
    <w:rsid w:val="38EF77E6"/>
    <w:rsid w:val="38F45B4D"/>
    <w:rsid w:val="38FB43DD"/>
    <w:rsid w:val="39495149"/>
    <w:rsid w:val="398E34A3"/>
    <w:rsid w:val="39A607ED"/>
    <w:rsid w:val="39C35FBC"/>
    <w:rsid w:val="39E76710"/>
    <w:rsid w:val="39F23A32"/>
    <w:rsid w:val="39F552D0"/>
    <w:rsid w:val="3A2975D6"/>
    <w:rsid w:val="3A4F7B0F"/>
    <w:rsid w:val="3A577D39"/>
    <w:rsid w:val="3A726921"/>
    <w:rsid w:val="3A7D77A0"/>
    <w:rsid w:val="3A914FF9"/>
    <w:rsid w:val="3AE8273F"/>
    <w:rsid w:val="3AF235BE"/>
    <w:rsid w:val="3B0F4170"/>
    <w:rsid w:val="3B117EE8"/>
    <w:rsid w:val="3B172E96"/>
    <w:rsid w:val="3B20637D"/>
    <w:rsid w:val="3B2D45F6"/>
    <w:rsid w:val="3B3D6F2F"/>
    <w:rsid w:val="3B64270E"/>
    <w:rsid w:val="3B7C4563"/>
    <w:rsid w:val="3B7C7A57"/>
    <w:rsid w:val="3B8701AA"/>
    <w:rsid w:val="3BD258C9"/>
    <w:rsid w:val="3BF84C04"/>
    <w:rsid w:val="3C090BBF"/>
    <w:rsid w:val="3C1A101E"/>
    <w:rsid w:val="3C2D5722"/>
    <w:rsid w:val="3C2E6878"/>
    <w:rsid w:val="3C4D4F50"/>
    <w:rsid w:val="3C4E0CC8"/>
    <w:rsid w:val="3C5207B8"/>
    <w:rsid w:val="3C687FDC"/>
    <w:rsid w:val="3C8B5A78"/>
    <w:rsid w:val="3CB274A9"/>
    <w:rsid w:val="3D1367F7"/>
    <w:rsid w:val="3D29776B"/>
    <w:rsid w:val="3D3B124C"/>
    <w:rsid w:val="3D477BF1"/>
    <w:rsid w:val="3D4F4CF8"/>
    <w:rsid w:val="3D6C7658"/>
    <w:rsid w:val="3D840E45"/>
    <w:rsid w:val="3D874491"/>
    <w:rsid w:val="3D931088"/>
    <w:rsid w:val="3DBA6615"/>
    <w:rsid w:val="3DCC6348"/>
    <w:rsid w:val="3DF80EEB"/>
    <w:rsid w:val="3DF8538F"/>
    <w:rsid w:val="3DFB09DB"/>
    <w:rsid w:val="3E067AAC"/>
    <w:rsid w:val="3E353EED"/>
    <w:rsid w:val="3E3839DE"/>
    <w:rsid w:val="3E5325C6"/>
    <w:rsid w:val="3E67168D"/>
    <w:rsid w:val="3E9C3F6D"/>
    <w:rsid w:val="3ECD4126"/>
    <w:rsid w:val="3EE31B9B"/>
    <w:rsid w:val="3EF23B8C"/>
    <w:rsid w:val="3F0A7128"/>
    <w:rsid w:val="3F3B5533"/>
    <w:rsid w:val="3F7647BE"/>
    <w:rsid w:val="3F7E18C4"/>
    <w:rsid w:val="3FE25916"/>
    <w:rsid w:val="3FEE07F8"/>
    <w:rsid w:val="402266F3"/>
    <w:rsid w:val="403315E0"/>
    <w:rsid w:val="4036334F"/>
    <w:rsid w:val="40442B0E"/>
    <w:rsid w:val="407F3B46"/>
    <w:rsid w:val="408A281A"/>
    <w:rsid w:val="409475F1"/>
    <w:rsid w:val="409A44DC"/>
    <w:rsid w:val="40CB0B39"/>
    <w:rsid w:val="41200E85"/>
    <w:rsid w:val="413C37E5"/>
    <w:rsid w:val="417E3DFD"/>
    <w:rsid w:val="41854814"/>
    <w:rsid w:val="418C02C8"/>
    <w:rsid w:val="41C061C4"/>
    <w:rsid w:val="41CA0DF1"/>
    <w:rsid w:val="421E6786"/>
    <w:rsid w:val="42204EB5"/>
    <w:rsid w:val="422624CB"/>
    <w:rsid w:val="425F778B"/>
    <w:rsid w:val="42707BEA"/>
    <w:rsid w:val="42A47894"/>
    <w:rsid w:val="42A6360C"/>
    <w:rsid w:val="42C703EC"/>
    <w:rsid w:val="42DF08CC"/>
    <w:rsid w:val="42ED2FE9"/>
    <w:rsid w:val="43217136"/>
    <w:rsid w:val="432F53AF"/>
    <w:rsid w:val="43394480"/>
    <w:rsid w:val="43421586"/>
    <w:rsid w:val="434846C3"/>
    <w:rsid w:val="435272F0"/>
    <w:rsid w:val="43574906"/>
    <w:rsid w:val="439711A6"/>
    <w:rsid w:val="43DD12AF"/>
    <w:rsid w:val="44136A7F"/>
    <w:rsid w:val="444E5D09"/>
    <w:rsid w:val="44753296"/>
    <w:rsid w:val="44823C05"/>
    <w:rsid w:val="44D206E8"/>
    <w:rsid w:val="44E623E5"/>
    <w:rsid w:val="44FC39B7"/>
    <w:rsid w:val="450A60D4"/>
    <w:rsid w:val="4529057C"/>
    <w:rsid w:val="45486BFC"/>
    <w:rsid w:val="4550785F"/>
    <w:rsid w:val="459B31D0"/>
    <w:rsid w:val="45CA7611"/>
    <w:rsid w:val="45DD5596"/>
    <w:rsid w:val="45E858D0"/>
    <w:rsid w:val="45E85CE9"/>
    <w:rsid w:val="45FB3C6E"/>
    <w:rsid w:val="462036D5"/>
    <w:rsid w:val="466510E8"/>
    <w:rsid w:val="467A2DE5"/>
    <w:rsid w:val="46C027C2"/>
    <w:rsid w:val="46C40504"/>
    <w:rsid w:val="46C71DA3"/>
    <w:rsid w:val="46CE4FFF"/>
    <w:rsid w:val="46E12E64"/>
    <w:rsid w:val="46F07B2C"/>
    <w:rsid w:val="46F96400"/>
    <w:rsid w:val="470D1EAB"/>
    <w:rsid w:val="471C3E9C"/>
    <w:rsid w:val="47490A0A"/>
    <w:rsid w:val="47586A71"/>
    <w:rsid w:val="47705F96"/>
    <w:rsid w:val="47B95B8F"/>
    <w:rsid w:val="47D12ED9"/>
    <w:rsid w:val="488241D3"/>
    <w:rsid w:val="488A12DA"/>
    <w:rsid w:val="488C5052"/>
    <w:rsid w:val="488E0DCA"/>
    <w:rsid w:val="48AE4FC8"/>
    <w:rsid w:val="48D8709A"/>
    <w:rsid w:val="48E46C3C"/>
    <w:rsid w:val="48FA5E83"/>
    <w:rsid w:val="490C1CEF"/>
    <w:rsid w:val="495E079C"/>
    <w:rsid w:val="496E6505"/>
    <w:rsid w:val="49793828"/>
    <w:rsid w:val="499A379E"/>
    <w:rsid w:val="49ED20A7"/>
    <w:rsid w:val="4A0A0924"/>
    <w:rsid w:val="4A227A1C"/>
    <w:rsid w:val="4A235542"/>
    <w:rsid w:val="4A3D4856"/>
    <w:rsid w:val="4A69389D"/>
    <w:rsid w:val="4A8204BA"/>
    <w:rsid w:val="4AB97C54"/>
    <w:rsid w:val="4AE01685"/>
    <w:rsid w:val="4AE7656F"/>
    <w:rsid w:val="4AF313B8"/>
    <w:rsid w:val="4AFB026D"/>
    <w:rsid w:val="4B1D4687"/>
    <w:rsid w:val="4B2C48CA"/>
    <w:rsid w:val="4B403E05"/>
    <w:rsid w:val="4B4D62F3"/>
    <w:rsid w:val="4B58746D"/>
    <w:rsid w:val="4B7E1E2D"/>
    <w:rsid w:val="4B871B00"/>
    <w:rsid w:val="4BB518BB"/>
    <w:rsid w:val="4BBA1ED6"/>
    <w:rsid w:val="4BD905AE"/>
    <w:rsid w:val="4BDC3BFA"/>
    <w:rsid w:val="4C2A0E0A"/>
    <w:rsid w:val="4C59349D"/>
    <w:rsid w:val="4C59524B"/>
    <w:rsid w:val="4C79769B"/>
    <w:rsid w:val="4C7E73A7"/>
    <w:rsid w:val="4CB44B77"/>
    <w:rsid w:val="4CBB7CB4"/>
    <w:rsid w:val="4CE511D4"/>
    <w:rsid w:val="4CE94821"/>
    <w:rsid w:val="4D0A4797"/>
    <w:rsid w:val="4D111FCA"/>
    <w:rsid w:val="4D423F31"/>
    <w:rsid w:val="4D53088B"/>
    <w:rsid w:val="4D693BB4"/>
    <w:rsid w:val="4D9E1AAF"/>
    <w:rsid w:val="4DC86B2C"/>
    <w:rsid w:val="4E024475"/>
    <w:rsid w:val="4E061402"/>
    <w:rsid w:val="4E2116E9"/>
    <w:rsid w:val="4E606D65"/>
    <w:rsid w:val="4E612ADD"/>
    <w:rsid w:val="4E8567CB"/>
    <w:rsid w:val="4E946A0E"/>
    <w:rsid w:val="4E964534"/>
    <w:rsid w:val="4EA8070C"/>
    <w:rsid w:val="4F31425D"/>
    <w:rsid w:val="4F622668"/>
    <w:rsid w:val="4F6C1739"/>
    <w:rsid w:val="4FAD5FDA"/>
    <w:rsid w:val="4FD572DE"/>
    <w:rsid w:val="503009B9"/>
    <w:rsid w:val="50722D7F"/>
    <w:rsid w:val="50D77086"/>
    <w:rsid w:val="50ED0658"/>
    <w:rsid w:val="50F47C38"/>
    <w:rsid w:val="50FE2865"/>
    <w:rsid w:val="51181B78"/>
    <w:rsid w:val="5119144D"/>
    <w:rsid w:val="513B5867"/>
    <w:rsid w:val="51453FF0"/>
    <w:rsid w:val="516C3C72"/>
    <w:rsid w:val="517A638F"/>
    <w:rsid w:val="51C15D6C"/>
    <w:rsid w:val="51C92E73"/>
    <w:rsid w:val="51F764A0"/>
    <w:rsid w:val="52086714"/>
    <w:rsid w:val="521A547C"/>
    <w:rsid w:val="523F1387"/>
    <w:rsid w:val="525A1D1D"/>
    <w:rsid w:val="52AB4326"/>
    <w:rsid w:val="52B458D1"/>
    <w:rsid w:val="52F757BE"/>
    <w:rsid w:val="52FC4B82"/>
    <w:rsid w:val="5302488E"/>
    <w:rsid w:val="530323B4"/>
    <w:rsid w:val="53065A01"/>
    <w:rsid w:val="53095C1D"/>
    <w:rsid w:val="5382152B"/>
    <w:rsid w:val="539F20DD"/>
    <w:rsid w:val="53EE096F"/>
    <w:rsid w:val="540A51E2"/>
    <w:rsid w:val="542D593B"/>
    <w:rsid w:val="54350C5B"/>
    <w:rsid w:val="54482775"/>
    <w:rsid w:val="54A43723"/>
    <w:rsid w:val="54CE2463"/>
    <w:rsid w:val="55124B31"/>
    <w:rsid w:val="55652EB2"/>
    <w:rsid w:val="559F4616"/>
    <w:rsid w:val="55AF2380"/>
    <w:rsid w:val="55BA31FE"/>
    <w:rsid w:val="55C53951"/>
    <w:rsid w:val="55DB13C7"/>
    <w:rsid w:val="55DD6EED"/>
    <w:rsid w:val="55E93AE3"/>
    <w:rsid w:val="55FC3817"/>
    <w:rsid w:val="560426CB"/>
    <w:rsid w:val="562763BA"/>
    <w:rsid w:val="5630526E"/>
    <w:rsid w:val="56382375"/>
    <w:rsid w:val="56D227CA"/>
    <w:rsid w:val="56E04EE6"/>
    <w:rsid w:val="56ED6744"/>
    <w:rsid w:val="56F664B8"/>
    <w:rsid w:val="56F73FDE"/>
    <w:rsid w:val="570F1328"/>
    <w:rsid w:val="573C40E7"/>
    <w:rsid w:val="57672F12"/>
    <w:rsid w:val="57811AFA"/>
    <w:rsid w:val="57B40121"/>
    <w:rsid w:val="57D05CA8"/>
    <w:rsid w:val="57D305A7"/>
    <w:rsid w:val="57D83E10"/>
    <w:rsid w:val="57F30C49"/>
    <w:rsid w:val="5906675A"/>
    <w:rsid w:val="59123351"/>
    <w:rsid w:val="592D1F39"/>
    <w:rsid w:val="598D0473"/>
    <w:rsid w:val="5999137D"/>
    <w:rsid w:val="59A33FA9"/>
    <w:rsid w:val="59A85A64"/>
    <w:rsid w:val="59C97EB4"/>
    <w:rsid w:val="59F34F31"/>
    <w:rsid w:val="5A160C1F"/>
    <w:rsid w:val="5A186745"/>
    <w:rsid w:val="5A1B4488"/>
    <w:rsid w:val="5A2A6479"/>
    <w:rsid w:val="5A405C9C"/>
    <w:rsid w:val="5A461504"/>
    <w:rsid w:val="5AA1673B"/>
    <w:rsid w:val="5ABB5323"/>
    <w:rsid w:val="5ABD72ED"/>
    <w:rsid w:val="5AC43474"/>
    <w:rsid w:val="5B0171D9"/>
    <w:rsid w:val="5B044F1C"/>
    <w:rsid w:val="5B0B44FC"/>
    <w:rsid w:val="5B157129"/>
    <w:rsid w:val="5B9718EC"/>
    <w:rsid w:val="5BB95D06"/>
    <w:rsid w:val="5C4F21C6"/>
    <w:rsid w:val="5C7659A5"/>
    <w:rsid w:val="5CAE15E3"/>
    <w:rsid w:val="5CBA7F88"/>
    <w:rsid w:val="5D325D70"/>
    <w:rsid w:val="5D396313"/>
    <w:rsid w:val="5D465377"/>
    <w:rsid w:val="5D494E68"/>
    <w:rsid w:val="5DA327CA"/>
    <w:rsid w:val="5DB91FED"/>
    <w:rsid w:val="5DBA7B13"/>
    <w:rsid w:val="5DEF1EB3"/>
    <w:rsid w:val="5E135BA1"/>
    <w:rsid w:val="5E826883"/>
    <w:rsid w:val="5EAA7B88"/>
    <w:rsid w:val="5ECA3D86"/>
    <w:rsid w:val="5EDF7832"/>
    <w:rsid w:val="5EEA2333"/>
    <w:rsid w:val="5EEF00C4"/>
    <w:rsid w:val="5F2416E8"/>
    <w:rsid w:val="5F351B48"/>
    <w:rsid w:val="5F3F6522"/>
    <w:rsid w:val="5F546472"/>
    <w:rsid w:val="5F557AF4"/>
    <w:rsid w:val="5F7C1524"/>
    <w:rsid w:val="607641C6"/>
    <w:rsid w:val="608763D3"/>
    <w:rsid w:val="60A07495"/>
    <w:rsid w:val="60A725D1"/>
    <w:rsid w:val="60B44CEE"/>
    <w:rsid w:val="61375D1C"/>
    <w:rsid w:val="615A3AE7"/>
    <w:rsid w:val="618B36A5"/>
    <w:rsid w:val="618C17C7"/>
    <w:rsid w:val="619A2136"/>
    <w:rsid w:val="61AE798F"/>
    <w:rsid w:val="61BE5E24"/>
    <w:rsid w:val="61C15914"/>
    <w:rsid w:val="61F71336"/>
    <w:rsid w:val="6200643D"/>
    <w:rsid w:val="622545B7"/>
    <w:rsid w:val="623460E6"/>
    <w:rsid w:val="62797F9D"/>
    <w:rsid w:val="62B72874"/>
    <w:rsid w:val="62C751AC"/>
    <w:rsid w:val="62CF7BBD"/>
    <w:rsid w:val="62D84CC4"/>
    <w:rsid w:val="62FB30A8"/>
    <w:rsid w:val="62FE04A2"/>
    <w:rsid w:val="63181564"/>
    <w:rsid w:val="636649C5"/>
    <w:rsid w:val="636E73D6"/>
    <w:rsid w:val="63936E3D"/>
    <w:rsid w:val="63957059"/>
    <w:rsid w:val="63984453"/>
    <w:rsid w:val="63AE011A"/>
    <w:rsid w:val="63B374DF"/>
    <w:rsid w:val="63BE035D"/>
    <w:rsid w:val="63BF5E84"/>
    <w:rsid w:val="63FE69AC"/>
    <w:rsid w:val="647153D0"/>
    <w:rsid w:val="647749B0"/>
    <w:rsid w:val="64A86918"/>
    <w:rsid w:val="64D92F75"/>
    <w:rsid w:val="64DB6CED"/>
    <w:rsid w:val="64EA33D4"/>
    <w:rsid w:val="650C6EA7"/>
    <w:rsid w:val="65270184"/>
    <w:rsid w:val="65491EA9"/>
    <w:rsid w:val="654D7A6A"/>
    <w:rsid w:val="655A40B6"/>
    <w:rsid w:val="65744A4C"/>
    <w:rsid w:val="65801643"/>
    <w:rsid w:val="659A2704"/>
    <w:rsid w:val="65A610A9"/>
    <w:rsid w:val="65F04A1A"/>
    <w:rsid w:val="668F5FE1"/>
    <w:rsid w:val="66A575B3"/>
    <w:rsid w:val="66A870A3"/>
    <w:rsid w:val="66BB5028"/>
    <w:rsid w:val="66DC6D4D"/>
    <w:rsid w:val="671604B0"/>
    <w:rsid w:val="671D183F"/>
    <w:rsid w:val="6739419F"/>
    <w:rsid w:val="67674868"/>
    <w:rsid w:val="67AF7FBD"/>
    <w:rsid w:val="67BA52E0"/>
    <w:rsid w:val="682B7F8C"/>
    <w:rsid w:val="684A6664"/>
    <w:rsid w:val="684D3A5E"/>
    <w:rsid w:val="688A6BBF"/>
    <w:rsid w:val="68993147"/>
    <w:rsid w:val="68C161FA"/>
    <w:rsid w:val="68F77950"/>
    <w:rsid w:val="690600B1"/>
    <w:rsid w:val="69076303"/>
    <w:rsid w:val="691E189E"/>
    <w:rsid w:val="696E6382"/>
    <w:rsid w:val="699F29DF"/>
    <w:rsid w:val="69B10E15"/>
    <w:rsid w:val="69B63885"/>
    <w:rsid w:val="69D16911"/>
    <w:rsid w:val="69E623BC"/>
    <w:rsid w:val="69F12B0F"/>
    <w:rsid w:val="69FD6E54"/>
    <w:rsid w:val="6A386990"/>
    <w:rsid w:val="6A575068"/>
    <w:rsid w:val="6A7F46EB"/>
    <w:rsid w:val="6A94006A"/>
    <w:rsid w:val="6ACB3360"/>
    <w:rsid w:val="6AF705F9"/>
    <w:rsid w:val="6B014FD4"/>
    <w:rsid w:val="6B7B4D86"/>
    <w:rsid w:val="6BFD1C3F"/>
    <w:rsid w:val="6C3727BA"/>
    <w:rsid w:val="6C861C34"/>
    <w:rsid w:val="6CB56076"/>
    <w:rsid w:val="6CC12C6C"/>
    <w:rsid w:val="6CD81D64"/>
    <w:rsid w:val="6D1F7993"/>
    <w:rsid w:val="6D30394E"/>
    <w:rsid w:val="6D5B4E6F"/>
    <w:rsid w:val="6DFD7CD4"/>
    <w:rsid w:val="6E0E0133"/>
    <w:rsid w:val="6E1A0886"/>
    <w:rsid w:val="6E4A0A40"/>
    <w:rsid w:val="6E5D4C17"/>
    <w:rsid w:val="6E970129"/>
    <w:rsid w:val="6E98072C"/>
    <w:rsid w:val="6E9F2B3A"/>
    <w:rsid w:val="6EBE7228"/>
    <w:rsid w:val="6ED055DC"/>
    <w:rsid w:val="6ED33ED2"/>
    <w:rsid w:val="6EEB5D7F"/>
    <w:rsid w:val="6F03131A"/>
    <w:rsid w:val="6F2F65B3"/>
    <w:rsid w:val="6F413BF1"/>
    <w:rsid w:val="6F5778B8"/>
    <w:rsid w:val="6F631DB9"/>
    <w:rsid w:val="6F6D49E6"/>
    <w:rsid w:val="6F8A5583"/>
    <w:rsid w:val="6F9778AF"/>
    <w:rsid w:val="6FDC1B6B"/>
    <w:rsid w:val="6FDE7692"/>
    <w:rsid w:val="6FE3114C"/>
    <w:rsid w:val="70074E3A"/>
    <w:rsid w:val="702F613F"/>
    <w:rsid w:val="703A5210"/>
    <w:rsid w:val="7055204A"/>
    <w:rsid w:val="706E310B"/>
    <w:rsid w:val="70730722"/>
    <w:rsid w:val="70B054D2"/>
    <w:rsid w:val="70DA254F"/>
    <w:rsid w:val="70DC1E23"/>
    <w:rsid w:val="710B095A"/>
    <w:rsid w:val="715F2A54"/>
    <w:rsid w:val="71804EA4"/>
    <w:rsid w:val="7189187F"/>
    <w:rsid w:val="719426FE"/>
    <w:rsid w:val="71B2527A"/>
    <w:rsid w:val="71B72890"/>
    <w:rsid w:val="71F413EE"/>
    <w:rsid w:val="71FE7256"/>
    <w:rsid w:val="72181581"/>
    <w:rsid w:val="721D26F3"/>
    <w:rsid w:val="72541E8D"/>
    <w:rsid w:val="725D1936"/>
    <w:rsid w:val="728F1117"/>
    <w:rsid w:val="72C15774"/>
    <w:rsid w:val="72C40DC1"/>
    <w:rsid w:val="73520AC2"/>
    <w:rsid w:val="736E51D0"/>
    <w:rsid w:val="738642C8"/>
    <w:rsid w:val="7399049F"/>
    <w:rsid w:val="739B4217"/>
    <w:rsid w:val="73B06178"/>
    <w:rsid w:val="73C179F6"/>
    <w:rsid w:val="73C6500C"/>
    <w:rsid w:val="73E62FB9"/>
    <w:rsid w:val="744228E5"/>
    <w:rsid w:val="7476258E"/>
    <w:rsid w:val="748D4F7E"/>
    <w:rsid w:val="74B84955"/>
    <w:rsid w:val="74C276BA"/>
    <w:rsid w:val="74C96B62"/>
    <w:rsid w:val="75104791"/>
    <w:rsid w:val="751F49D4"/>
    <w:rsid w:val="752B15CB"/>
    <w:rsid w:val="752E4C17"/>
    <w:rsid w:val="753A35BC"/>
    <w:rsid w:val="754461E9"/>
    <w:rsid w:val="754B3A1B"/>
    <w:rsid w:val="754E52B9"/>
    <w:rsid w:val="75706FDE"/>
    <w:rsid w:val="75D4756D"/>
    <w:rsid w:val="75F75951"/>
    <w:rsid w:val="7601232C"/>
    <w:rsid w:val="762322A2"/>
    <w:rsid w:val="766E5C13"/>
    <w:rsid w:val="76BF021D"/>
    <w:rsid w:val="76D33CC8"/>
    <w:rsid w:val="76EC6B38"/>
    <w:rsid w:val="77521091"/>
    <w:rsid w:val="77601ABD"/>
    <w:rsid w:val="777234E1"/>
    <w:rsid w:val="778C3C28"/>
    <w:rsid w:val="77B21B30"/>
    <w:rsid w:val="77B533CE"/>
    <w:rsid w:val="77E872FF"/>
    <w:rsid w:val="782D126E"/>
    <w:rsid w:val="78574485"/>
    <w:rsid w:val="785B21C7"/>
    <w:rsid w:val="788F00C3"/>
    <w:rsid w:val="7890494D"/>
    <w:rsid w:val="78941235"/>
    <w:rsid w:val="78BB3551"/>
    <w:rsid w:val="78E24696"/>
    <w:rsid w:val="78FB7506"/>
    <w:rsid w:val="78FF6FF6"/>
    <w:rsid w:val="79140292"/>
    <w:rsid w:val="794C1B10"/>
    <w:rsid w:val="794C5FB4"/>
    <w:rsid w:val="795B1D53"/>
    <w:rsid w:val="79627585"/>
    <w:rsid w:val="797A042B"/>
    <w:rsid w:val="798B6FB4"/>
    <w:rsid w:val="79C1605A"/>
    <w:rsid w:val="7A4647B1"/>
    <w:rsid w:val="7A682979"/>
    <w:rsid w:val="7A8D0632"/>
    <w:rsid w:val="7AA9075E"/>
    <w:rsid w:val="7AC5601E"/>
    <w:rsid w:val="7AC83418"/>
    <w:rsid w:val="7B14584D"/>
    <w:rsid w:val="7B1D5512"/>
    <w:rsid w:val="7B1E74DC"/>
    <w:rsid w:val="7B366F41"/>
    <w:rsid w:val="7B3D5BB4"/>
    <w:rsid w:val="7B4C4049"/>
    <w:rsid w:val="7B933A26"/>
    <w:rsid w:val="7B9854E0"/>
    <w:rsid w:val="7BCB7664"/>
    <w:rsid w:val="7C492337"/>
    <w:rsid w:val="7C4D62CB"/>
    <w:rsid w:val="7C5F1B5A"/>
    <w:rsid w:val="7C6333F8"/>
    <w:rsid w:val="7C885555"/>
    <w:rsid w:val="7C9B5288"/>
    <w:rsid w:val="7CB24380"/>
    <w:rsid w:val="7CC06A9D"/>
    <w:rsid w:val="7CC320E9"/>
    <w:rsid w:val="7CF91FAF"/>
    <w:rsid w:val="7D230DDA"/>
    <w:rsid w:val="7D28539F"/>
    <w:rsid w:val="7D2A2E68"/>
    <w:rsid w:val="7D711B45"/>
    <w:rsid w:val="7DB86548"/>
    <w:rsid w:val="7DC425BD"/>
    <w:rsid w:val="7DE5200F"/>
    <w:rsid w:val="7DEC566F"/>
    <w:rsid w:val="7E244E09"/>
    <w:rsid w:val="7E290672"/>
    <w:rsid w:val="7E6A2956"/>
    <w:rsid w:val="7E6B2A38"/>
    <w:rsid w:val="7E7B36FD"/>
    <w:rsid w:val="7E81400A"/>
    <w:rsid w:val="7E867872"/>
    <w:rsid w:val="7E9A331D"/>
    <w:rsid w:val="7EAB72D9"/>
    <w:rsid w:val="7EEB718E"/>
    <w:rsid w:val="7EFB200E"/>
    <w:rsid w:val="7F144E7E"/>
    <w:rsid w:val="7F166E48"/>
    <w:rsid w:val="7F480FCB"/>
    <w:rsid w:val="7F9E0BEB"/>
    <w:rsid w:val="7FBE4DEA"/>
    <w:rsid w:val="7FD60385"/>
    <w:rsid w:val="BF6BCD74"/>
    <w:rsid w:val="E15CE75C"/>
    <w:rsid w:val="F2D6BE96"/>
    <w:rsid w:val="F5F89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basedOn w:val="7"/>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Plain Text"/>
    <w:basedOn w:val="1"/>
    <w:next w:val="1"/>
    <w:qFormat/>
    <w:uiPriority w:val="0"/>
    <w:rPr>
      <w:rFonts w:ascii="宋体" w:hAnsi="Courier New" w:cs="宋体"/>
    </w:rPr>
  </w:style>
  <w:style w:type="paragraph" w:styleId="8">
    <w:name w:val="Body Text Indent"/>
    <w:basedOn w:val="1"/>
    <w:next w:val="1"/>
    <w:unhideWhenUsed/>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rPr>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First Indent"/>
    <w:basedOn w:val="3"/>
    <w:next w:val="16"/>
    <w:unhideWhenUsed/>
    <w:qFormat/>
    <w:uiPriority w:val="0"/>
    <w:pPr>
      <w:widowControl/>
      <w:spacing w:line="240" w:lineRule="auto"/>
      <w:ind w:firstLine="420" w:firstLineChars="100"/>
      <w:jc w:val="left"/>
    </w:pPr>
    <w:rPr>
      <w:kern w:val="0"/>
    </w:rPr>
  </w:style>
  <w:style w:type="paragraph" w:styleId="16">
    <w:name w:val="Body Text First Indent 2"/>
    <w:basedOn w:val="8"/>
    <w:unhideWhenUsed/>
    <w:qFormat/>
    <w:uiPriority w:val="0"/>
    <w:pPr>
      <w:ind w:firstLine="420"/>
    </w:pPr>
  </w:style>
  <w:style w:type="character" w:styleId="19">
    <w:name w:val="HTML Sample"/>
    <w:basedOn w:val="18"/>
    <w:qFormat/>
    <w:uiPriority w:val="0"/>
    <w:rPr>
      <w:rFonts w:ascii="Courier New" w:hAnsi="Courier New"/>
    </w:rPr>
  </w:style>
  <w:style w:type="paragraph" w:customStyle="1" w:styleId="20">
    <w:name w:val="引言二级条标题"/>
    <w:basedOn w:val="21"/>
    <w:next w:val="6"/>
    <w:qFormat/>
    <w:uiPriority w:val="0"/>
    <w:pPr>
      <w:keepNext w:val="0"/>
      <w:keepLines w:val="0"/>
      <w:widowControl/>
      <w:suppressLineNumbers w:val="0"/>
      <w:tabs>
        <w:tab w:val="left" w:pos="0"/>
        <w:tab w:val="left" w:pos="360"/>
        <w:tab w:val="left" w:pos="425"/>
        <w:tab w:val="left" w:pos="1200"/>
      </w:tabs>
      <w:adjustRightInd w:val="0"/>
      <w:spacing w:before="0" w:beforeAutospacing="0" w:after="0" w:afterAutospacing="0" w:line="360" w:lineRule="auto"/>
      <w:ind w:left="1554" w:right="0" w:hanging="420" w:firstLineChars="200"/>
      <w:jc w:val="both"/>
    </w:pPr>
    <w:rPr>
      <w:rFonts w:hint="default" w:ascii="Times New Roman" w:hAnsi="Times New Roman" w:eastAsia="黑体" w:cs="Times New Roman"/>
      <w:kern w:val="2"/>
      <w:sz w:val="21"/>
      <w:szCs w:val="20"/>
      <w:lang w:val="en-US" w:eastAsia="zh-CN" w:bidi="ar"/>
    </w:rPr>
  </w:style>
  <w:style w:type="paragraph" w:customStyle="1" w:styleId="21">
    <w:name w:val="引言一级条标题"/>
    <w:basedOn w:val="22"/>
    <w:next w:val="6"/>
    <w:qFormat/>
    <w:uiPriority w:val="0"/>
    <w:pPr>
      <w:widowControl/>
      <w:numPr>
        <w:ilvl w:val="0"/>
        <w:numId w:val="1"/>
      </w:numPr>
      <w:tabs>
        <w:tab w:val="left" w:pos="0"/>
        <w:tab w:val="left" w:pos="425"/>
      </w:tabs>
    </w:pPr>
    <w:rPr>
      <w:rFonts w:eastAsia="黑体"/>
      <w:b/>
      <w:szCs w:val="20"/>
    </w:rPr>
  </w:style>
  <w:style w:type="paragraph" w:customStyle="1" w:styleId="22">
    <w:name w:val="正文1"/>
    <w:basedOn w:val="23"/>
    <w:next w:val="20"/>
    <w:qFormat/>
    <w:uiPriority w:val="0"/>
    <w:pPr>
      <w:tabs>
        <w:tab w:val="left" w:pos="0"/>
        <w:tab w:val="left" w:pos="425"/>
      </w:tabs>
      <w:autoSpaceDE w:val="0"/>
      <w:autoSpaceDN w:val="0"/>
      <w:spacing w:after="160" w:line="440" w:lineRule="exact"/>
      <w:ind w:left="556"/>
      <w:textAlignment w:val="bottom"/>
    </w:pPr>
    <w:rPr>
      <w:color w:val="000000"/>
      <w:sz w:val="28"/>
    </w:rPr>
  </w:style>
  <w:style w:type="paragraph" w:customStyle="1" w:styleId="23">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24">
    <w:name w:val="正文（首行缩进2字符）"/>
    <w:basedOn w:val="1"/>
    <w:qFormat/>
    <w:uiPriority w:val="99"/>
    <w:pPr>
      <w:ind w:firstLine="480"/>
    </w:pPr>
    <w:rPr>
      <w:rFonts w:ascii="Times New Roman" w:hAnsi="Times New Roman" w:cs="Times New Roman"/>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2486</Words>
  <Characters>2915</Characters>
  <TotalTime>36</TotalTime>
  <ScaleCrop>false</ScaleCrop>
  <LinksUpToDate>false</LinksUpToDate>
  <CharactersWithSpaces>3209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2023-01-12T10:43:00Z</dcterms:created>
  <dc:creator>Administrator</dc:creator>
  <cp:lastModifiedBy>小宝会画钻石哎！</cp:lastModifiedBy>
  <dcterms:modified xsi:type="dcterms:W3CDTF">2026-04-24T13:13:22Z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74F7991B04A44D17825E70670EF8E65A_13</vt:lpwstr>
  </property>
  <property fmtid="{D5CDD505-2E9C-101B-9397-08002B2CF9AE}" pid="4" name="KSOTemplateDocerSaveRecord">
    <vt:lpwstr>eyJoZGlkIjoiOTNhNWIwMWUwYWQ5YTljOTNkMTZiYjEzYmU5ZWM1ZTUiLCJ1c2VySWQiOiIzNzk1NDM2NDQifQ==</vt:lpwstr>
  </property>
</Properties>
</file>