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C7B4A">
      <w:pPr>
        <w:pStyle w:val="5"/>
        <w:spacing w:before="0" w:after="0"/>
        <w:ind w:firstLine="0" w:firstLineChars="0"/>
        <w:jc w:val="center"/>
        <w:outlineLvl w:val="2"/>
        <w:rPr>
          <w:rFonts w:ascii="宋体" w:hAnsi="宋体"/>
          <w:color w:val="auto"/>
          <w:sz w:val="32"/>
          <w:szCs w:val="32"/>
          <w:highlight w:val="none"/>
        </w:rPr>
      </w:pPr>
      <w:r>
        <w:rPr>
          <w:rFonts w:hint="eastAsia" w:ascii="宋体" w:hAnsi="宋体" w:eastAsia="宋体" w:cs="宋体"/>
          <w:color w:val="auto"/>
          <w:sz w:val="32"/>
          <w:szCs w:val="32"/>
          <w:highlight w:val="none"/>
          <w:lang w:eastAsia="zh-CN"/>
        </w:rPr>
        <w:t>成交公告内容</w:t>
      </w:r>
    </w:p>
    <w:p w14:paraId="50FE5D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pacing w:val="20"/>
          <w:sz w:val="24"/>
          <w:highlight w:val="none"/>
        </w:rPr>
      </w:pPr>
      <w:r>
        <w:rPr>
          <w:rFonts w:hint="eastAsia" w:ascii="宋体" w:hAnsi="宋体"/>
          <w:color w:val="auto"/>
          <w:spacing w:val="20"/>
          <w:sz w:val="24"/>
          <w:highlight w:val="none"/>
        </w:rPr>
        <w:t>采购项目：</w:t>
      </w:r>
      <w:r>
        <w:rPr>
          <w:rFonts w:hint="eastAsia" w:ascii="宋体" w:hAnsi="宋体" w:cs="宋体"/>
          <w:color w:val="auto"/>
          <w:sz w:val="24"/>
          <w:highlight w:val="none"/>
          <w:lang w:eastAsia="zh-CN"/>
        </w:rPr>
        <w:t>2026年“运动之美·文化之韵”中华体育精神颂运动项目文化展示系列活动服务采购项目</w:t>
      </w:r>
    </w:p>
    <w:p w14:paraId="1987F721">
      <w:pPr>
        <w:spacing w:line="360" w:lineRule="auto"/>
        <w:rPr>
          <w:rFonts w:hint="eastAsia" w:ascii="宋体" w:hAnsi="宋体"/>
          <w:color w:val="auto"/>
          <w:spacing w:val="20"/>
          <w:sz w:val="24"/>
          <w:highlight w:val="none"/>
        </w:rPr>
      </w:pPr>
      <w:r>
        <w:rPr>
          <w:rFonts w:hint="eastAsia" w:ascii="宋体" w:hAnsi="宋体"/>
          <w:color w:val="auto"/>
          <w:spacing w:val="20"/>
          <w:sz w:val="24"/>
          <w:highlight w:val="none"/>
        </w:rPr>
        <w:t>采购编号</w:t>
      </w:r>
      <w:r>
        <w:rPr>
          <w:rFonts w:hint="eastAsia" w:ascii="宋体" w:hAnsi="宋体"/>
          <w:color w:val="auto"/>
          <w:sz w:val="24"/>
          <w:szCs w:val="28"/>
          <w:highlight w:val="none"/>
        </w:rPr>
        <w:t xml:space="preserve">： </w:t>
      </w:r>
      <w:r>
        <w:rPr>
          <w:rFonts w:hint="eastAsia" w:ascii="宋体" w:hAnsi="宋体" w:cs="宋体"/>
          <w:color w:val="auto"/>
          <w:sz w:val="24"/>
          <w:szCs w:val="24"/>
          <w:highlight w:val="none"/>
          <w:lang w:eastAsia="zh-CN"/>
        </w:rPr>
        <w:t>卓正丽单2026-1039号</w:t>
      </w:r>
      <w:r>
        <w:rPr>
          <w:rFonts w:hint="eastAsia" w:ascii="宋体" w:hAnsi="宋体"/>
          <w:color w:val="auto"/>
          <w:sz w:val="24"/>
          <w:szCs w:val="28"/>
          <w:highlight w:val="none"/>
        </w:rPr>
        <w:t xml:space="preserve">                                   </w:t>
      </w:r>
      <w:r>
        <w:rPr>
          <w:rFonts w:hint="eastAsia" w:ascii="宋体" w:hAnsi="宋体"/>
          <w:color w:val="auto"/>
          <w:sz w:val="24"/>
          <w:szCs w:val="28"/>
          <w:highlight w:val="none"/>
          <w:lang w:val="en-US" w:eastAsia="zh-CN"/>
        </w:rPr>
        <w:t xml:space="preserve">         </w:t>
      </w:r>
      <w:r>
        <w:rPr>
          <w:rFonts w:hint="eastAsia" w:ascii="宋体" w:hAnsi="宋体"/>
          <w:color w:val="auto"/>
          <w:sz w:val="24"/>
          <w:szCs w:val="28"/>
          <w:highlight w:val="none"/>
        </w:rPr>
        <w:t xml:space="preserve">      </w:t>
      </w:r>
    </w:p>
    <w:tbl>
      <w:tblPr>
        <w:tblStyle w:val="7"/>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1266"/>
        <w:gridCol w:w="532"/>
        <w:gridCol w:w="618"/>
        <w:gridCol w:w="1693"/>
        <w:gridCol w:w="2311"/>
      </w:tblGrid>
      <w:tr w14:paraId="3A95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2" w:type="dxa"/>
            <w:tcBorders>
              <w:top w:val="single" w:color="auto" w:sz="4" w:space="0"/>
              <w:left w:val="single" w:color="auto" w:sz="4" w:space="0"/>
              <w:bottom w:val="single" w:color="auto" w:sz="4" w:space="0"/>
              <w:right w:val="single" w:color="auto" w:sz="4" w:space="0"/>
            </w:tcBorders>
            <w:noWrap w:val="0"/>
            <w:vAlign w:val="center"/>
          </w:tcPr>
          <w:p w14:paraId="2978A675">
            <w:pPr>
              <w:spacing w:line="360" w:lineRule="auto"/>
              <w:jc w:val="center"/>
              <w:rPr>
                <w:rFonts w:ascii="宋体" w:hAnsi="宋体"/>
                <w:color w:val="auto"/>
                <w:spacing w:val="20"/>
                <w:sz w:val="24"/>
                <w:highlight w:val="none"/>
              </w:rPr>
            </w:pPr>
            <w:r>
              <w:rPr>
                <w:rFonts w:hint="eastAsia" w:ascii="宋体" w:hAnsi="宋体"/>
                <w:color w:val="auto"/>
                <w:spacing w:val="20"/>
                <w:sz w:val="24"/>
                <w:highlight w:val="none"/>
              </w:rPr>
              <w:t>成交人名称</w:t>
            </w:r>
          </w:p>
        </w:tc>
        <w:tc>
          <w:tcPr>
            <w:tcW w:w="1798" w:type="dxa"/>
            <w:gridSpan w:val="2"/>
            <w:tcBorders>
              <w:top w:val="single" w:color="auto" w:sz="4" w:space="0"/>
              <w:left w:val="single" w:color="auto" w:sz="4" w:space="0"/>
              <w:bottom w:val="single" w:color="auto" w:sz="4" w:space="0"/>
              <w:right w:val="single" w:color="auto" w:sz="4" w:space="0"/>
            </w:tcBorders>
            <w:noWrap w:val="0"/>
            <w:vAlign w:val="center"/>
          </w:tcPr>
          <w:p w14:paraId="396AFE7B">
            <w:pPr>
              <w:spacing w:line="360" w:lineRule="auto"/>
              <w:jc w:val="center"/>
              <w:rPr>
                <w:rFonts w:hint="default" w:ascii="宋体" w:hAnsi="宋体" w:eastAsia="宋体"/>
                <w:color w:val="auto"/>
                <w:spacing w:val="20"/>
                <w:sz w:val="24"/>
                <w:highlight w:val="none"/>
                <w:lang w:val="en-US" w:eastAsia="zh-CN"/>
              </w:rPr>
            </w:pPr>
            <w:r>
              <w:rPr>
                <w:rFonts w:hint="eastAsia" w:ascii="宋体" w:hAnsi="宋体"/>
                <w:color w:val="auto"/>
                <w:spacing w:val="20"/>
                <w:sz w:val="24"/>
                <w:highlight w:val="none"/>
                <w:lang w:val="en-US" w:eastAsia="zh-CN"/>
              </w:rPr>
              <w:t>浙江广播电视集团</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14:paraId="6CF5BA7B">
            <w:pPr>
              <w:spacing w:line="360" w:lineRule="auto"/>
              <w:jc w:val="center"/>
              <w:rPr>
                <w:rFonts w:ascii="宋体" w:hAnsi="宋体"/>
                <w:color w:val="auto"/>
                <w:spacing w:val="20"/>
                <w:sz w:val="24"/>
                <w:highlight w:val="none"/>
              </w:rPr>
            </w:pPr>
            <w:r>
              <w:rPr>
                <w:rFonts w:hint="eastAsia" w:ascii="宋体" w:hAnsi="宋体"/>
                <w:color w:val="auto"/>
                <w:spacing w:val="20"/>
                <w:sz w:val="24"/>
                <w:highlight w:val="none"/>
              </w:rPr>
              <w:t>成交人负责人</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21199571">
            <w:pPr>
              <w:spacing w:line="360" w:lineRule="auto"/>
              <w:jc w:val="center"/>
              <w:rPr>
                <w:rFonts w:hint="eastAsia" w:ascii="宋体" w:hAnsi="宋体" w:eastAsia="宋体"/>
                <w:color w:val="auto"/>
                <w:spacing w:val="20"/>
                <w:sz w:val="24"/>
                <w:highlight w:val="none"/>
                <w:lang w:val="en-US" w:eastAsia="zh-CN"/>
              </w:rPr>
            </w:pPr>
            <w:r>
              <w:rPr>
                <w:rFonts w:hint="eastAsia" w:ascii="宋体" w:hAnsi="宋体"/>
                <w:color w:val="auto"/>
                <w:spacing w:val="20"/>
                <w:sz w:val="24"/>
                <w:highlight w:val="none"/>
                <w:lang w:val="en-US" w:eastAsia="zh-CN"/>
              </w:rPr>
              <w:t>李玮</w:t>
            </w:r>
          </w:p>
        </w:tc>
      </w:tr>
      <w:tr w14:paraId="44D7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Borders>
              <w:top w:val="single" w:color="auto" w:sz="4" w:space="0"/>
              <w:left w:val="single" w:color="auto" w:sz="4" w:space="0"/>
              <w:bottom w:val="single" w:color="auto" w:sz="4" w:space="0"/>
              <w:right w:val="single" w:color="auto" w:sz="4" w:space="0"/>
            </w:tcBorders>
            <w:noWrap w:val="0"/>
            <w:vAlign w:val="center"/>
          </w:tcPr>
          <w:p w14:paraId="455608CE">
            <w:pPr>
              <w:spacing w:line="360" w:lineRule="auto"/>
              <w:jc w:val="center"/>
              <w:rPr>
                <w:rFonts w:ascii="宋体" w:hAnsi="宋体"/>
                <w:color w:val="auto"/>
                <w:spacing w:val="20"/>
                <w:sz w:val="24"/>
                <w:highlight w:val="none"/>
              </w:rPr>
            </w:pPr>
            <w:r>
              <w:rPr>
                <w:rFonts w:hint="eastAsia" w:ascii="宋体" w:hAnsi="宋体"/>
                <w:color w:val="auto"/>
                <w:spacing w:val="20"/>
                <w:sz w:val="24"/>
                <w:highlight w:val="none"/>
              </w:rPr>
              <w:t>成交人地址</w:t>
            </w:r>
          </w:p>
        </w:tc>
        <w:tc>
          <w:tcPr>
            <w:tcW w:w="6420" w:type="dxa"/>
            <w:gridSpan w:val="5"/>
            <w:tcBorders>
              <w:top w:val="single" w:color="auto" w:sz="4" w:space="0"/>
              <w:left w:val="single" w:color="auto" w:sz="4" w:space="0"/>
              <w:bottom w:val="single" w:color="auto" w:sz="4" w:space="0"/>
              <w:right w:val="single" w:color="auto" w:sz="4" w:space="0"/>
            </w:tcBorders>
            <w:noWrap w:val="0"/>
            <w:vAlign w:val="center"/>
          </w:tcPr>
          <w:p w14:paraId="3DF61CB0">
            <w:pPr>
              <w:spacing w:line="360" w:lineRule="auto"/>
              <w:jc w:val="center"/>
              <w:rPr>
                <w:rFonts w:hint="default" w:ascii="宋体" w:hAnsi="宋体" w:eastAsia="宋体"/>
                <w:color w:val="auto"/>
                <w:spacing w:val="20"/>
                <w:sz w:val="24"/>
                <w:highlight w:val="none"/>
                <w:lang w:val="en-US" w:eastAsia="zh-CN"/>
              </w:rPr>
            </w:pPr>
            <w:r>
              <w:rPr>
                <w:rFonts w:hint="eastAsia" w:ascii="宋体" w:hAnsi="宋体"/>
                <w:color w:val="auto"/>
                <w:spacing w:val="20"/>
                <w:sz w:val="24"/>
                <w:highlight w:val="none"/>
                <w:lang w:val="en-US" w:eastAsia="zh-CN"/>
              </w:rPr>
              <w:t>浙江省杭州市西湖区莫干山路111号</w:t>
            </w:r>
          </w:p>
        </w:tc>
      </w:tr>
      <w:tr w14:paraId="3D30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6"/>
            <w:tcBorders>
              <w:top w:val="single" w:color="auto" w:sz="4" w:space="0"/>
              <w:left w:val="single" w:color="auto" w:sz="4" w:space="0"/>
              <w:bottom w:val="single" w:color="auto" w:sz="4" w:space="0"/>
              <w:right w:val="single" w:color="auto" w:sz="4" w:space="0"/>
            </w:tcBorders>
            <w:noWrap w:val="0"/>
            <w:vAlign w:val="center"/>
          </w:tcPr>
          <w:p w14:paraId="66ACA536">
            <w:pPr>
              <w:spacing w:line="360" w:lineRule="auto"/>
              <w:jc w:val="center"/>
              <w:rPr>
                <w:rFonts w:ascii="宋体" w:hAnsi="宋体"/>
                <w:color w:val="auto"/>
                <w:spacing w:val="20"/>
                <w:sz w:val="24"/>
                <w:highlight w:val="none"/>
              </w:rPr>
            </w:pPr>
            <w:r>
              <w:rPr>
                <w:rFonts w:hint="eastAsia" w:ascii="宋体" w:hAnsi="宋体"/>
                <w:color w:val="auto"/>
                <w:spacing w:val="20"/>
                <w:sz w:val="24"/>
                <w:highlight w:val="none"/>
              </w:rPr>
              <w:t>成交标的</w:t>
            </w:r>
          </w:p>
        </w:tc>
      </w:tr>
      <w:tr w14:paraId="78B5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Borders>
              <w:top w:val="single" w:color="auto" w:sz="4" w:space="0"/>
              <w:left w:val="single" w:color="auto" w:sz="4" w:space="0"/>
              <w:bottom w:val="single" w:color="auto" w:sz="4" w:space="0"/>
              <w:right w:val="single" w:color="auto" w:sz="4" w:space="0"/>
            </w:tcBorders>
            <w:noWrap w:val="0"/>
            <w:vAlign w:val="center"/>
          </w:tcPr>
          <w:p w14:paraId="05C17475">
            <w:pPr>
              <w:spacing w:line="360" w:lineRule="auto"/>
              <w:jc w:val="center"/>
              <w:rPr>
                <w:rFonts w:ascii="宋体" w:hAnsi="宋体"/>
                <w:color w:val="auto"/>
                <w:spacing w:val="20"/>
                <w:sz w:val="24"/>
                <w:highlight w:val="none"/>
              </w:rPr>
            </w:pPr>
            <w:r>
              <w:rPr>
                <w:rFonts w:hint="eastAsia" w:ascii="宋体" w:hAnsi="宋体"/>
                <w:color w:val="auto"/>
                <w:spacing w:val="20"/>
                <w:sz w:val="24"/>
                <w:highlight w:val="none"/>
              </w:rPr>
              <w:t>服务</w:t>
            </w:r>
            <w:r>
              <w:rPr>
                <w:rFonts w:ascii="宋体" w:hAnsi="宋体"/>
                <w:color w:val="auto"/>
                <w:spacing w:val="20"/>
                <w:sz w:val="24"/>
                <w:highlight w:val="none"/>
              </w:rPr>
              <w:t>内容</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2CA035BC">
            <w:pPr>
              <w:spacing w:line="360" w:lineRule="auto"/>
              <w:jc w:val="center"/>
              <w:rPr>
                <w:rFonts w:hint="eastAsia" w:ascii="宋体" w:hAnsi="宋体" w:eastAsia="宋体"/>
                <w:color w:val="auto"/>
                <w:spacing w:val="20"/>
                <w:sz w:val="24"/>
                <w:highlight w:val="none"/>
                <w:lang w:eastAsia="zh-CN"/>
              </w:rPr>
            </w:pPr>
            <w:r>
              <w:rPr>
                <w:rFonts w:hint="eastAsia" w:ascii="宋体" w:hAnsi="宋体"/>
                <w:color w:val="auto"/>
                <w:spacing w:val="20"/>
                <w:sz w:val="24"/>
                <w:highlight w:val="none"/>
                <w:lang w:eastAsia="zh-CN"/>
              </w:rPr>
              <w:t>数量</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55D1DCCA">
            <w:pPr>
              <w:spacing w:line="360" w:lineRule="auto"/>
              <w:jc w:val="center"/>
              <w:rPr>
                <w:rFonts w:hint="eastAsia" w:ascii="宋体" w:hAnsi="宋体"/>
                <w:color w:val="auto"/>
                <w:spacing w:val="20"/>
                <w:sz w:val="24"/>
                <w:highlight w:val="none"/>
                <w:lang w:eastAsia="zh-CN"/>
              </w:rPr>
            </w:pPr>
            <w:r>
              <w:rPr>
                <w:rFonts w:hint="eastAsia" w:ascii="宋体" w:hAnsi="宋体"/>
                <w:color w:val="auto"/>
                <w:spacing w:val="20"/>
                <w:sz w:val="24"/>
                <w:highlight w:val="none"/>
                <w:lang w:eastAsia="zh-CN"/>
              </w:rPr>
              <w:t>单位</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2BCC5A94">
            <w:pPr>
              <w:spacing w:line="360" w:lineRule="auto"/>
              <w:jc w:val="center"/>
              <w:rPr>
                <w:rFonts w:hint="eastAsia" w:ascii="宋体" w:hAnsi="宋体" w:eastAsia="宋体"/>
                <w:color w:val="auto"/>
                <w:spacing w:val="20"/>
                <w:sz w:val="24"/>
                <w:highlight w:val="none"/>
                <w:lang w:eastAsia="zh-CN"/>
              </w:rPr>
            </w:pPr>
            <w:r>
              <w:rPr>
                <w:rFonts w:hint="eastAsia" w:ascii="宋体" w:hAnsi="宋体"/>
                <w:color w:val="auto"/>
                <w:spacing w:val="20"/>
                <w:sz w:val="24"/>
                <w:highlight w:val="none"/>
                <w:lang w:eastAsia="zh-CN"/>
              </w:rPr>
              <w:t>单价</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09638DD8">
            <w:pPr>
              <w:spacing w:line="360" w:lineRule="auto"/>
              <w:jc w:val="center"/>
              <w:rPr>
                <w:rFonts w:ascii="宋体" w:hAnsi="宋体"/>
                <w:color w:val="auto"/>
                <w:spacing w:val="20"/>
                <w:sz w:val="24"/>
                <w:highlight w:val="none"/>
              </w:rPr>
            </w:pPr>
            <w:r>
              <w:rPr>
                <w:rFonts w:hint="eastAsia" w:ascii="宋体" w:hAnsi="宋体"/>
                <w:color w:val="auto"/>
                <w:spacing w:val="20"/>
                <w:sz w:val="24"/>
                <w:highlight w:val="none"/>
                <w:lang w:eastAsia="zh-CN"/>
              </w:rPr>
              <w:t>总</w:t>
            </w:r>
            <w:r>
              <w:rPr>
                <w:rFonts w:hint="eastAsia" w:ascii="宋体" w:hAnsi="宋体"/>
                <w:color w:val="auto"/>
                <w:spacing w:val="20"/>
                <w:sz w:val="24"/>
                <w:highlight w:val="none"/>
              </w:rPr>
              <w:t>价</w:t>
            </w:r>
          </w:p>
        </w:tc>
      </w:tr>
      <w:tr w14:paraId="17F0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Borders>
              <w:top w:val="single" w:color="auto" w:sz="4" w:space="0"/>
              <w:left w:val="single" w:color="auto" w:sz="4" w:space="0"/>
              <w:bottom w:val="single" w:color="auto" w:sz="4" w:space="0"/>
              <w:right w:val="single" w:color="auto" w:sz="4" w:space="0"/>
            </w:tcBorders>
            <w:noWrap w:val="0"/>
            <w:vAlign w:val="center"/>
          </w:tcPr>
          <w:p w14:paraId="39E7E6C0">
            <w:pPr>
              <w:jc w:val="center"/>
              <w:rPr>
                <w:rFonts w:ascii="宋体" w:hAnsi="宋体"/>
                <w:b w:val="0"/>
                <w:bCs w:val="0"/>
                <w:color w:val="auto"/>
                <w:spacing w:val="20"/>
                <w:sz w:val="24"/>
                <w:highlight w:val="none"/>
              </w:rPr>
            </w:pPr>
            <w:r>
              <w:rPr>
                <w:rFonts w:hint="eastAsia" w:ascii="宋体" w:hAnsi="宋体" w:eastAsia="宋体" w:cs="宋体"/>
                <w:b w:val="0"/>
                <w:bCs w:val="0"/>
                <w:color w:val="000000"/>
                <w:sz w:val="24"/>
              </w:rPr>
              <w:t>一</w:t>
            </w:r>
            <w:r>
              <w:rPr>
                <w:rFonts w:hint="eastAsia" w:ascii="宋体" w:hAnsi="宋体" w:cs="宋体"/>
                <w:b w:val="0"/>
                <w:bCs w:val="0"/>
                <w:color w:val="000000"/>
                <w:sz w:val="24"/>
                <w:lang w:eastAsia="zh-CN"/>
              </w:rPr>
              <w:t>、</w:t>
            </w:r>
            <w:r>
              <w:rPr>
                <w:rFonts w:hint="eastAsia" w:ascii="宋体" w:hAnsi="宋体" w:eastAsia="宋体" w:cs="宋体"/>
                <w:b w:val="0"/>
                <w:bCs w:val="0"/>
                <w:color w:val="000000"/>
                <w:sz w:val="24"/>
              </w:rPr>
              <w:t>活动大屏及舞台定制</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C2765EE">
            <w:pPr>
              <w:spacing w:line="360" w:lineRule="auto"/>
              <w:jc w:val="center"/>
              <w:rPr>
                <w:rFonts w:hint="eastAsia" w:ascii="宋体" w:hAnsi="宋体" w:eastAsia="宋体"/>
                <w:b w:val="0"/>
                <w:bCs w:val="0"/>
                <w:color w:val="auto"/>
                <w:spacing w:val="20"/>
                <w:sz w:val="24"/>
                <w:highlight w:val="none"/>
                <w:lang w:val="en-US" w:eastAsia="zh-CN"/>
              </w:rPr>
            </w:pPr>
            <w:r>
              <w:rPr>
                <w:rFonts w:hint="eastAsia" w:ascii="宋体" w:hAnsi="宋体"/>
                <w:b w:val="0"/>
                <w:bCs w:val="0"/>
                <w:color w:val="auto"/>
                <w:spacing w:val="20"/>
                <w:sz w:val="24"/>
                <w:highlight w:val="none"/>
                <w:lang w:val="en-US" w:eastAsia="zh-CN"/>
              </w:rPr>
              <w:t>1</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679488FD">
            <w:pPr>
              <w:spacing w:line="360" w:lineRule="auto"/>
              <w:jc w:val="center"/>
              <w:rPr>
                <w:rFonts w:hint="eastAsia" w:ascii="宋体" w:hAnsi="宋体" w:eastAsia="宋体"/>
                <w:b w:val="0"/>
                <w:bCs w:val="0"/>
                <w:color w:val="auto"/>
                <w:spacing w:val="20"/>
                <w:sz w:val="24"/>
                <w:highlight w:val="none"/>
                <w:lang w:val="en-US" w:eastAsia="zh-CN"/>
              </w:rPr>
            </w:pPr>
            <w:r>
              <w:rPr>
                <w:rFonts w:hint="eastAsia" w:ascii="宋体" w:hAnsi="宋体"/>
                <w:b w:val="0"/>
                <w:bCs w:val="0"/>
                <w:color w:val="auto"/>
                <w:spacing w:val="20"/>
                <w:sz w:val="24"/>
                <w:highlight w:val="none"/>
                <w:lang w:val="en-US" w:eastAsia="zh-CN"/>
              </w:rPr>
              <w:t>项</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78407274">
            <w:pPr>
              <w:spacing w:line="360" w:lineRule="auto"/>
              <w:jc w:val="center"/>
              <w:rPr>
                <w:rFonts w:ascii="宋体" w:hAnsi="宋体"/>
                <w:b w:val="0"/>
                <w:bCs w:val="0"/>
                <w:color w:val="auto"/>
                <w:spacing w:val="20"/>
                <w:sz w:val="24"/>
                <w:highlight w:val="none"/>
              </w:rPr>
            </w:pPr>
            <w:r>
              <w:rPr>
                <w:rFonts w:hint="eastAsia" w:ascii="宋体" w:hAnsi="宋体" w:eastAsia="宋体" w:cs="宋体"/>
                <w:b w:val="0"/>
                <w:bCs w:val="0"/>
                <w:sz w:val="24"/>
              </w:rPr>
              <w:t>4</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6500</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0CA1A634">
            <w:pPr>
              <w:spacing w:line="360" w:lineRule="auto"/>
              <w:jc w:val="center"/>
              <w:rPr>
                <w:rFonts w:ascii="宋体" w:hAnsi="宋体"/>
                <w:color w:val="auto"/>
                <w:spacing w:val="20"/>
                <w:sz w:val="24"/>
                <w:highlight w:val="none"/>
              </w:rPr>
            </w:pPr>
            <w:r>
              <w:rPr>
                <w:rFonts w:hint="eastAsia" w:ascii="宋体" w:hAnsi="宋体" w:eastAsia="宋体" w:cs="宋体"/>
                <w:b w:val="0"/>
                <w:bCs w:val="0"/>
                <w:sz w:val="24"/>
              </w:rPr>
              <w:t>4</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6500</w:t>
            </w:r>
          </w:p>
        </w:tc>
      </w:tr>
      <w:tr w14:paraId="37F9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Borders>
              <w:top w:val="single" w:color="auto" w:sz="4" w:space="0"/>
              <w:left w:val="single" w:color="auto" w:sz="4" w:space="0"/>
              <w:bottom w:val="single" w:color="auto" w:sz="4" w:space="0"/>
              <w:right w:val="single" w:color="auto" w:sz="4" w:space="0"/>
            </w:tcBorders>
            <w:noWrap w:val="0"/>
            <w:vAlign w:val="center"/>
          </w:tcPr>
          <w:p w14:paraId="289178BC">
            <w:pPr>
              <w:jc w:val="center"/>
              <w:rPr>
                <w:rFonts w:ascii="宋体" w:hAnsi="宋体"/>
                <w:b w:val="0"/>
                <w:bCs w:val="0"/>
                <w:color w:val="auto"/>
                <w:spacing w:val="20"/>
                <w:sz w:val="24"/>
                <w:highlight w:val="none"/>
              </w:rPr>
            </w:pPr>
            <w:r>
              <w:rPr>
                <w:rFonts w:hint="eastAsia" w:ascii="宋体" w:hAnsi="宋体" w:eastAsia="宋体" w:cs="宋体"/>
                <w:b w:val="0"/>
                <w:bCs w:val="0"/>
                <w:color w:val="000000"/>
                <w:sz w:val="24"/>
              </w:rPr>
              <w:t>二</w:t>
            </w:r>
            <w:r>
              <w:rPr>
                <w:rFonts w:hint="eastAsia" w:ascii="宋体" w:hAnsi="宋体" w:cs="宋体"/>
                <w:b w:val="0"/>
                <w:bCs w:val="0"/>
                <w:color w:val="000000"/>
                <w:sz w:val="24"/>
                <w:lang w:eastAsia="zh-CN"/>
              </w:rPr>
              <w:t>、</w:t>
            </w:r>
            <w:r>
              <w:rPr>
                <w:rFonts w:hint="eastAsia" w:ascii="宋体" w:hAnsi="宋体" w:eastAsia="宋体" w:cs="宋体"/>
                <w:b w:val="0"/>
                <w:bCs w:val="0"/>
                <w:color w:val="000000"/>
                <w:sz w:val="24"/>
              </w:rPr>
              <w:t>音响灯光及辅助设备租赁</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25C85B70">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1</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0246EE77">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项</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6D7A9886">
            <w:pPr>
              <w:spacing w:line="360" w:lineRule="auto"/>
              <w:jc w:val="center"/>
              <w:rPr>
                <w:rFonts w:ascii="宋体" w:hAnsi="宋体"/>
                <w:b w:val="0"/>
                <w:bCs w:val="0"/>
                <w:color w:val="auto"/>
                <w:spacing w:val="20"/>
                <w:sz w:val="24"/>
                <w:highlight w:val="none"/>
              </w:rPr>
            </w:pPr>
            <w:r>
              <w:rPr>
                <w:rFonts w:hint="eastAsia" w:ascii="宋体" w:hAnsi="宋体" w:eastAsia="宋体" w:cs="宋体"/>
                <w:b w:val="0"/>
                <w:bCs w:val="0"/>
                <w:sz w:val="24"/>
              </w:rPr>
              <w:t>1</w:t>
            </w:r>
            <w:r>
              <w:rPr>
                <w:rFonts w:hint="eastAsia" w:ascii="宋体" w:hAnsi="宋体" w:eastAsia="宋体" w:cs="宋体"/>
                <w:b w:val="0"/>
                <w:bCs w:val="0"/>
                <w:sz w:val="24"/>
                <w:lang w:val="en-US" w:eastAsia="zh-CN"/>
              </w:rPr>
              <w:t>48</w:t>
            </w:r>
            <w:r>
              <w:rPr>
                <w:rFonts w:hint="eastAsia" w:ascii="宋体" w:hAnsi="宋体" w:eastAsia="宋体" w:cs="宋体"/>
                <w:b w:val="0"/>
                <w:bCs w:val="0"/>
                <w:sz w:val="24"/>
              </w:rPr>
              <w:t>500</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0A8A5B8C">
            <w:pPr>
              <w:spacing w:line="360" w:lineRule="auto"/>
              <w:jc w:val="center"/>
              <w:rPr>
                <w:rFonts w:ascii="宋体" w:hAnsi="宋体"/>
                <w:color w:val="auto"/>
                <w:spacing w:val="20"/>
                <w:sz w:val="24"/>
                <w:highlight w:val="none"/>
              </w:rPr>
            </w:pPr>
            <w:r>
              <w:rPr>
                <w:rFonts w:hint="eastAsia" w:ascii="宋体" w:hAnsi="宋体" w:eastAsia="宋体" w:cs="宋体"/>
                <w:b w:val="0"/>
                <w:bCs w:val="0"/>
                <w:sz w:val="24"/>
              </w:rPr>
              <w:t>1</w:t>
            </w:r>
            <w:r>
              <w:rPr>
                <w:rFonts w:hint="eastAsia" w:ascii="宋体" w:hAnsi="宋体" w:eastAsia="宋体" w:cs="宋体"/>
                <w:b w:val="0"/>
                <w:bCs w:val="0"/>
                <w:sz w:val="24"/>
                <w:lang w:val="en-US" w:eastAsia="zh-CN"/>
              </w:rPr>
              <w:t>48</w:t>
            </w:r>
            <w:r>
              <w:rPr>
                <w:rFonts w:hint="eastAsia" w:ascii="宋体" w:hAnsi="宋体" w:eastAsia="宋体" w:cs="宋体"/>
                <w:b w:val="0"/>
                <w:bCs w:val="0"/>
                <w:sz w:val="24"/>
              </w:rPr>
              <w:t>500</w:t>
            </w:r>
          </w:p>
        </w:tc>
      </w:tr>
      <w:tr w14:paraId="15BE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Borders>
              <w:top w:val="single" w:color="auto" w:sz="4" w:space="0"/>
              <w:left w:val="single" w:color="auto" w:sz="4" w:space="0"/>
              <w:bottom w:val="single" w:color="auto" w:sz="4" w:space="0"/>
              <w:right w:val="single" w:color="auto" w:sz="4" w:space="0"/>
            </w:tcBorders>
            <w:noWrap w:val="0"/>
            <w:vAlign w:val="center"/>
          </w:tcPr>
          <w:p w14:paraId="4CA71BFE">
            <w:pPr>
              <w:jc w:val="center"/>
              <w:rPr>
                <w:rFonts w:ascii="宋体" w:hAnsi="宋体"/>
                <w:b w:val="0"/>
                <w:bCs w:val="0"/>
                <w:color w:val="auto"/>
                <w:spacing w:val="20"/>
                <w:sz w:val="24"/>
                <w:highlight w:val="none"/>
              </w:rPr>
            </w:pPr>
            <w:r>
              <w:rPr>
                <w:rFonts w:hint="eastAsia" w:ascii="宋体" w:hAnsi="宋体" w:eastAsia="宋体" w:cs="宋体"/>
                <w:b w:val="0"/>
                <w:bCs w:val="0"/>
                <w:color w:val="000000"/>
                <w:sz w:val="24"/>
              </w:rPr>
              <w:t>三</w:t>
            </w:r>
            <w:r>
              <w:rPr>
                <w:rFonts w:hint="eastAsia" w:ascii="宋体" w:hAnsi="宋体" w:cs="宋体"/>
                <w:b w:val="0"/>
                <w:bCs w:val="0"/>
                <w:color w:val="000000"/>
                <w:sz w:val="24"/>
                <w:lang w:eastAsia="zh-CN"/>
              </w:rPr>
              <w:t>、</w:t>
            </w:r>
            <w:r>
              <w:rPr>
                <w:rFonts w:hint="eastAsia" w:ascii="宋体" w:hAnsi="宋体" w:eastAsia="宋体" w:cs="宋体"/>
                <w:b w:val="0"/>
                <w:bCs w:val="0"/>
                <w:color w:val="000000"/>
                <w:sz w:val="24"/>
              </w:rPr>
              <w:t>后勤保障及接待</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2861007">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1</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37DDFD46">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项</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0D08F016">
            <w:pPr>
              <w:spacing w:line="360" w:lineRule="auto"/>
              <w:jc w:val="center"/>
              <w:rPr>
                <w:rFonts w:ascii="宋体" w:hAnsi="宋体"/>
                <w:b w:val="0"/>
                <w:bCs w:val="0"/>
                <w:color w:val="auto"/>
                <w:spacing w:val="20"/>
                <w:sz w:val="24"/>
                <w:highlight w:val="none"/>
              </w:rPr>
            </w:pPr>
            <w:r>
              <w:rPr>
                <w:rFonts w:hint="eastAsia" w:ascii="宋体" w:hAnsi="宋体" w:eastAsia="宋体" w:cs="宋体"/>
                <w:b w:val="0"/>
                <w:bCs w:val="0"/>
                <w:sz w:val="24"/>
                <w:lang w:val="en-US" w:eastAsia="zh-CN"/>
              </w:rPr>
              <w:t>277800</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6F166431">
            <w:pPr>
              <w:spacing w:line="360" w:lineRule="auto"/>
              <w:jc w:val="center"/>
              <w:rPr>
                <w:rFonts w:ascii="宋体" w:hAnsi="宋体"/>
                <w:color w:val="auto"/>
                <w:spacing w:val="20"/>
                <w:sz w:val="24"/>
                <w:highlight w:val="none"/>
              </w:rPr>
            </w:pPr>
            <w:r>
              <w:rPr>
                <w:rFonts w:hint="eastAsia" w:ascii="宋体" w:hAnsi="宋体" w:eastAsia="宋体" w:cs="宋体"/>
                <w:b w:val="0"/>
                <w:bCs w:val="0"/>
                <w:sz w:val="24"/>
                <w:lang w:val="en-US" w:eastAsia="zh-CN"/>
              </w:rPr>
              <w:t>277800</w:t>
            </w:r>
          </w:p>
        </w:tc>
      </w:tr>
      <w:tr w14:paraId="222A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Borders>
              <w:top w:val="single" w:color="auto" w:sz="4" w:space="0"/>
              <w:left w:val="single" w:color="auto" w:sz="4" w:space="0"/>
              <w:bottom w:val="single" w:color="auto" w:sz="4" w:space="0"/>
              <w:right w:val="single" w:color="auto" w:sz="4" w:space="0"/>
            </w:tcBorders>
            <w:noWrap w:val="0"/>
            <w:vAlign w:val="center"/>
          </w:tcPr>
          <w:p w14:paraId="347C0FC9">
            <w:pPr>
              <w:jc w:val="center"/>
              <w:rPr>
                <w:rFonts w:ascii="宋体" w:hAnsi="宋体"/>
                <w:b w:val="0"/>
                <w:bCs w:val="0"/>
                <w:color w:val="auto"/>
                <w:spacing w:val="20"/>
                <w:sz w:val="24"/>
                <w:highlight w:val="none"/>
              </w:rPr>
            </w:pPr>
            <w:r>
              <w:rPr>
                <w:rFonts w:hint="eastAsia" w:ascii="宋体" w:hAnsi="宋体" w:eastAsia="宋体" w:cs="宋体"/>
                <w:b w:val="0"/>
                <w:bCs w:val="0"/>
                <w:color w:val="000000"/>
                <w:sz w:val="24"/>
              </w:rPr>
              <w:t>四</w:t>
            </w:r>
            <w:r>
              <w:rPr>
                <w:rFonts w:hint="eastAsia" w:ascii="宋体" w:hAnsi="宋体" w:cs="宋体"/>
                <w:b w:val="0"/>
                <w:bCs w:val="0"/>
                <w:color w:val="000000"/>
                <w:sz w:val="24"/>
                <w:lang w:eastAsia="zh-CN"/>
              </w:rPr>
              <w:t>、</w:t>
            </w:r>
            <w:r>
              <w:rPr>
                <w:rFonts w:hint="eastAsia" w:ascii="宋体" w:hAnsi="宋体" w:eastAsia="宋体" w:cs="宋体"/>
                <w:b w:val="0"/>
                <w:bCs w:val="0"/>
                <w:color w:val="000000"/>
                <w:sz w:val="24"/>
              </w:rPr>
              <w:t>平面设计及物料制作</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A5588B9">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1</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4A80CDC3">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项</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6B2371F6">
            <w:pPr>
              <w:spacing w:line="360" w:lineRule="auto"/>
              <w:jc w:val="center"/>
              <w:rPr>
                <w:rFonts w:ascii="宋体" w:hAnsi="宋体"/>
                <w:b w:val="0"/>
                <w:bCs w:val="0"/>
                <w:color w:val="auto"/>
                <w:spacing w:val="20"/>
                <w:sz w:val="24"/>
                <w:highlight w:val="none"/>
              </w:rPr>
            </w:pPr>
            <w:r>
              <w:rPr>
                <w:rFonts w:hint="eastAsia" w:ascii="宋体" w:hAnsi="宋体" w:eastAsia="宋体" w:cs="宋体"/>
                <w:b w:val="0"/>
                <w:bCs w:val="0"/>
                <w:sz w:val="24"/>
              </w:rPr>
              <w:t>253200</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7F942969">
            <w:pPr>
              <w:spacing w:line="360" w:lineRule="auto"/>
              <w:jc w:val="center"/>
              <w:rPr>
                <w:rFonts w:ascii="宋体" w:hAnsi="宋体"/>
                <w:color w:val="auto"/>
                <w:spacing w:val="20"/>
                <w:sz w:val="24"/>
                <w:highlight w:val="none"/>
              </w:rPr>
            </w:pPr>
            <w:r>
              <w:rPr>
                <w:rFonts w:hint="eastAsia" w:ascii="宋体" w:hAnsi="宋体" w:eastAsia="宋体" w:cs="宋体"/>
                <w:b w:val="0"/>
                <w:bCs w:val="0"/>
                <w:sz w:val="24"/>
              </w:rPr>
              <w:t>253200</w:t>
            </w:r>
          </w:p>
        </w:tc>
      </w:tr>
      <w:tr w14:paraId="4841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Borders>
              <w:top w:val="single" w:color="auto" w:sz="4" w:space="0"/>
              <w:left w:val="single" w:color="auto" w:sz="4" w:space="0"/>
              <w:bottom w:val="single" w:color="auto" w:sz="4" w:space="0"/>
              <w:right w:val="single" w:color="auto" w:sz="4" w:space="0"/>
            </w:tcBorders>
            <w:noWrap w:val="0"/>
            <w:vAlign w:val="center"/>
          </w:tcPr>
          <w:p w14:paraId="0B7E0CA3">
            <w:pPr>
              <w:jc w:val="center"/>
              <w:rPr>
                <w:rFonts w:ascii="宋体" w:hAnsi="宋体"/>
                <w:b w:val="0"/>
                <w:bCs w:val="0"/>
                <w:color w:val="auto"/>
                <w:spacing w:val="20"/>
                <w:sz w:val="24"/>
                <w:highlight w:val="none"/>
              </w:rPr>
            </w:pPr>
            <w:r>
              <w:rPr>
                <w:rFonts w:hint="eastAsia" w:ascii="宋体" w:hAnsi="宋体" w:eastAsia="宋体" w:cs="宋体"/>
                <w:b w:val="0"/>
                <w:bCs w:val="0"/>
                <w:color w:val="000000"/>
                <w:sz w:val="24"/>
              </w:rPr>
              <w:t>五</w:t>
            </w:r>
            <w:r>
              <w:rPr>
                <w:rFonts w:hint="eastAsia" w:ascii="宋体" w:hAnsi="宋体" w:cs="宋体"/>
                <w:b w:val="0"/>
                <w:bCs w:val="0"/>
                <w:color w:val="000000"/>
                <w:sz w:val="24"/>
                <w:lang w:eastAsia="zh-CN"/>
              </w:rPr>
              <w:t>、</w:t>
            </w:r>
            <w:r>
              <w:rPr>
                <w:rFonts w:hint="eastAsia" w:ascii="宋体" w:hAnsi="宋体" w:eastAsia="宋体" w:cs="宋体"/>
                <w:b w:val="0"/>
                <w:bCs w:val="0"/>
                <w:color w:val="000000"/>
                <w:sz w:val="24"/>
              </w:rPr>
              <w:t>节目人员补助及保障</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1EC79A5">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1</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09D147A3">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项</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4C505FD5">
            <w:pPr>
              <w:spacing w:line="360" w:lineRule="auto"/>
              <w:jc w:val="center"/>
              <w:rPr>
                <w:rFonts w:ascii="宋体" w:hAnsi="宋体"/>
                <w:b w:val="0"/>
                <w:bCs w:val="0"/>
                <w:color w:val="auto"/>
                <w:spacing w:val="20"/>
                <w:sz w:val="24"/>
                <w:highlight w:val="none"/>
              </w:rPr>
            </w:pPr>
            <w:r>
              <w:rPr>
                <w:rFonts w:hint="eastAsia" w:ascii="宋体" w:hAnsi="宋体" w:eastAsia="宋体" w:cs="宋体"/>
                <w:b w:val="0"/>
                <w:bCs w:val="0"/>
                <w:sz w:val="24"/>
                <w:lang w:val="en-US" w:eastAsia="zh-CN"/>
              </w:rPr>
              <w:t>4</w:t>
            </w:r>
            <w:r>
              <w:rPr>
                <w:rFonts w:hint="eastAsia" w:ascii="宋体" w:hAnsi="宋体" w:eastAsia="宋体" w:cs="宋体"/>
                <w:b w:val="0"/>
                <w:bCs w:val="0"/>
                <w:sz w:val="24"/>
              </w:rPr>
              <w:t>00000</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507C910A">
            <w:pPr>
              <w:spacing w:line="360" w:lineRule="auto"/>
              <w:jc w:val="center"/>
              <w:rPr>
                <w:rFonts w:ascii="宋体" w:hAnsi="宋体"/>
                <w:color w:val="auto"/>
                <w:spacing w:val="20"/>
                <w:sz w:val="24"/>
                <w:highlight w:val="none"/>
              </w:rPr>
            </w:pPr>
            <w:r>
              <w:rPr>
                <w:rFonts w:hint="eastAsia" w:ascii="宋体" w:hAnsi="宋体" w:eastAsia="宋体" w:cs="宋体"/>
                <w:b w:val="0"/>
                <w:bCs w:val="0"/>
                <w:sz w:val="24"/>
                <w:lang w:val="en-US" w:eastAsia="zh-CN"/>
              </w:rPr>
              <w:t>4</w:t>
            </w:r>
            <w:r>
              <w:rPr>
                <w:rFonts w:hint="eastAsia" w:ascii="宋体" w:hAnsi="宋体" w:eastAsia="宋体" w:cs="宋体"/>
                <w:b w:val="0"/>
                <w:bCs w:val="0"/>
                <w:sz w:val="24"/>
              </w:rPr>
              <w:t>00000</w:t>
            </w:r>
          </w:p>
        </w:tc>
      </w:tr>
      <w:tr w14:paraId="7C39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Borders>
              <w:top w:val="single" w:color="auto" w:sz="4" w:space="0"/>
              <w:left w:val="single" w:color="auto" w:sz="4" w:space="0"/>
              <w:bottom w:val="single" w:color="auto" w:sz="4" w:space="0"/>
              <w:right w:val="single" w:color="auto" w:sz="4" w:space="0"/>
            </w:tcBorders>
            <w:noWrap w:val="0"/>
            <w:vAlign w:val="center"/>
          </w:tcPr>
          <w:p w14:paraId="42B2BE7D">
            <w:pPr>
              <w:jc w:val="center"/>
              <w:rPr>
                <w:rFonts w:ascii="宋体" w:hAnsi="宋体"/>
                <w:b w:val="0"/>
                <w:bCs w:val="0"/>
                <w:color w:val="auto"/>
                <w:spacing w:val="20"/>
                <w:sz w:val="24"/>
                <w:highlight w:val="none"/>
              </w:rPr>
            </w:pPr>
            <w:r>
              <w:rPr>
                <w:rFonts w:hint="eastAsia" w:ascii="宋体" w:hAnsi="宋体" w:eastAsia="宋体" w:cs="宋体"/>
                <w:b w:val="0"/>
                <w:bCs w:val="0"/>
                <w:color w:val="000000"/>
                <w:sz w:val="24"/>
              </w:rPr>
              <w:t>六</w:t>
            </w:r>
            <w:r>
              <w:rPr>
                <w:rFonts w:hint="eastAsia" w:ascii="宋体" w:hAnsi="宋体" w:cs="宋体"/>
                <w:b w:val="0"/>
                <w:bCs w:val="0"/>
                <w:color w:val="000000"/>
                <w:sz w:val="24"/>
                <w:lang w:eastAsia="zh-CN"/>
              </w:rPr>
              <w:t>、</w:t>
            </w:r>
            <w:r>
              <w:rPr>
                <w:rFonts w:hint="eastAsia" w:ascii="宋体" w:hAnsi="宋体" w:eastAsia="宋体" w:cs="宋体"/>
                <w:b w:val="0"/>
                <w:bCs w:val="0"/>
                <w:color w:val="000000"/>
                <w:sz w:val="24"/>
              </w:rPr>
              <w:t>策划执行服务</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0618681">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1</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44EC1438">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项</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0931446B">
            <w:pPr>
              <w:spacing w:line="360" w:lineRule="auto"/>
              <w:jc w:val="center"/>
              <w:rPr>
                <w:rFonts w:ascii="宋体" w:hAnsi="宋体"/>
                <w:b w:val="0"/>
                <w:bCs w:val="0"/>
                <w:color w:val="auto"/>
                <w:spacing w:val="20"/>
                <w:sz w:val="24"/>
                <w:highlight w:val="none"/>
              </w:rPr>
            </w:pPr>
            <w:r>
              <w:rPr>
                <w:rFonts w:hint="eastAsia" w:ascii="宋体" w:hAnsi="宋体" w:eastAsia="宋体" w:cs="宋体"/>
                <w:b w:val="0"/>
                <w:bCs w:val="0"/>
                <w:sz w:val="24"/>
                <w:lang w:val="en-US" w:eastAsia="zh-CN"/>
              </w:rPr>
              <w:t>38</w:t>
            </w:r>
            <w:r>
              <w:rPr>
                <w:rFonts w:hint="eastAsia" w:ascii="宋体" w:hAnsi="宋体" w:eastAsia="宋体" w:cs="宋体"/>
                <w:b w:val="0"/>
                <w:bCs w:val="0"/>
                <w:sz w:val="24"/>
              </w:rPr>
              <w:t>8200</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41B6C799">
            <w:pPr>
              <w:spacing w:line="360" w:lineRule="auto"/>
              <w:jc w:val="center"/>
              <w:rPr>
                <w:rFonts w:ascii="宋体" w:hAnsi="宋体"/>
                <w:color w:val="auto"/>
                <w:spacing w:val="20"/>
                <w:sz w:val="24"/>
                <w:highlight w:val="none"/>
              </w:rPr>
            </w:pPr>
            <w:r>
              <w:rPr>
                <w:rFonts w:hint="eastAsia" w:ascii="宋体" w:hAnsi="宋体" w:eastAsia="宋体" w:cs="宋体"/>
                <w:b w:val="0"/>
                <w:bCs w:val="0"/>
                <w:sz w:val="24"/>
                <w:lang w:val="en-US" w:eastAsia="zh-CN"/>
              </w:rPr>
              <w:t>38</w:t>
            </w:r>
            <w:r>
              <w:rPr>
                <w:rFonts w:hint="eastAsia" w:ascii="宋体" w:hAnsi="宋体" w:eastAsia="宋体" w:cs="宋体"/>
                <w:b w:val="0"/>
                <w:bCs w:val="0"/>
                <w:sz w:val="24"/>
              </w:rPr>
              <w:t>8200</w:t>
            </w:r>
          </w:p>
        </w:tc>
      </w:tr>
      <w:tr w14:paraId="1E36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Borders>
              <w:top w:val="single" w:color="auto" w:sz="4" w:space="0"/>
              <w:left w:val="single" w:color="auto" w:sz="4" w:space="0"/>
              <w:bottom w:val="single" w:color="auto" w:sz="4" w:space="0"/>
              <w:right w:val="single" w:color="auto" w:sz="4" w:space="0"/>
            </w:tcBorders>
            <w:noWrap w:val="0"/>
            <w:vAlign w:val="center"/>
          </w:tcPr>
          <w:p w14:paraId="79CFD50A">
            <w:pPr>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七</w:t>
            </w:r>
            <w:r>
              <w:rPr>
                <w:rFonts w:hint="eastAsia" w:ascii="宋体" w:hAnsi="宋体" w:cs="宋体"/>
                <w:b w:val="0"/>
                <w:bCs w:val="0"/>
                <w:color w:val="000000"/>
                <w:sz w:val="24"/>
                <w:lang w:eastAsia="zh-CN"/>
              </w:rPr>
              <w:t>、</w:t>
            </w:r>
            <w:r>
              <w:rPr>
                <w:rFonts w:hint="eastAsia" w:ascii="宋体" w:hAnsi="宋体" w:eastAsia="宋体" w:cs="宋体"/>
                <w:b w:val="0"/>
                <w:bCs w:val="0"/>
                <w:color w:val="000000"/>
                <w:sz w:val="24"/>
              </w:rPr>
              <w:t>原创视频</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E876521">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1</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3B1D68CA">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项</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4F0BA526">
            <w:pPr>
              <w:spacing w:line="360" w:lineRule="auto"/>
              <w:jc w:val="center"/>
              <w:rPr>
                <w:rFonts w:ascii="宋体" w:hAnsi="宋体"/>
                <w:b w:val="0"/>
                <w:bCs w:val="0"/>
                <w:color w:val="auto"/>
                <w:spacing w:val="20"/>
                <w:sz w:val="24"/>
                <w:highlight w:val="none"/>
              </w:rPr>
            </w:pPr>
            <w:r>
              <w:rPr>
                <w:rFonts w:hint="eastAsia" w:ascii="宋体" w:hAnsi="宋体" w:eastAsia="宋体" w:cs="宋体"/>
                <w:b w:val="0"/>
                <w:bCs w:val="0"/>
                <w:sz w:val="24"/>
              </w:rPr>
              <w:t>100800</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73FA83A4">
            <w:pPr>
              <w:spacing w:line="360" w:lineRule="auto"/>
              <w:jc w:val="center"/>
              <w:rPr>
                <w:rFonts w:ascii="宋体" w:hAnsi="宋体"/>
                <w:color w:val="auto"/>
                <w:spacing w:val="20"/>
                <w:sz w:val="24"/>
                <w:highlight w:val="none"/>
              </w:rPr>
            </w:pPr>
            <w:r>
              <w:rPr>
                <w:rFonts w:hint="eastAsia" w:ascii="宋体" w:hAnsi="宋体" w:eastAsia="宋体" w:cs="宋体"/>
                <w:b w:val="0"/>
                <w:bCs w:val="0"/>
                <w:sz w:val="24"/>
              </w:rPr>
              <w:t>100800</w:t>
            </w:r>
          </w:p>
        </w:tc>
      </w:tr>
      <w:tr w14:paraId="3BA0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Borders>
              <w:top w:val="single" w:color="auto" w:sz="4" w:space="0"/>
              <w:left w:val="single" w:color="auto" w:sz="4" w:space="0"/>
              <w:bottom w:val="single" w:color="auto" w:sz="4" w:space="0"/>
              <w:right w:val="single" w:color="auto" w:sz="4" w:space="0"/>
            </w:tcBorders>
            <w:noWrap w:val="0"/>
            <w:vAlign w:val="center"/>
          </w:tcPr>
          <w:p w14:paraId="4F7C49B1">
            <w:pPr>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八</w:t>
            </w:r>
            <w:r>
              <w:rPr>
                <w:rFonts w:hint="eastAsia" w:ascii="宋体" w:hAnsi="宋体" w:cs="宋体"/>
                <w:b w:val="0"/>
                <w:bCs w:val="0"/>
                <w:color w:val="000000"/>
                <w:sz w:val="24"/>
                <w:lang w:eastAsia="zh-CN"/>
              </w:rPr>
              <w:t>、</w:t>
            </w:r>
            <w:r>
              <w:rPr>
                <w:rFonts w:hint="eastAsia" w:ascii="宋体" w:hAnsi="宋体" w:eastAsia="宋体" w:cs="宋体"/>
                <w:b w:val="0"/>
                <w:bCs w:val="0"/>
                <w:color w:val="000000"/>
                <w:sz w:val="24"/>
              </w:rPr>
              <w:t>原创音乐</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DBCE07D">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1</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084B8B2A">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项</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22704C21">
            <w:pPr>
              <w:spacing w:line="360" w:lineRule="auto"/>
              <w:jc w:val="center"/>
              <w:rPr>
                <w:rFonts w:ascii="宋体" w:hAnsi="宋体"/>
                <w:b w:val="0"/>
                <w:bCs w:val="0"/>
                <w:color w:val="auto"/>
                <w:spacing w:val="20"/>
                <w:sz w:val="24"/>
                <w:highlight w:val="none"/>
              </w:rPr>
            </w:pPr>
            <w:r>
              <w:rPr>
                <w:rFonts w:hint="eastAsia" w:ascii="宋体" w:hAnsi="宋体" w:eastAsia="宋体" w:cs="宋体"/>
                <w:b w:val="0"/>
                <w:bCs w:val="0"/>
                <w:sz w:val="24"/>
              </w:rPr>
              <w:t>60000</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082FC01F">
            <w:pPr>
              <w:spacing w:line="360" w:lineRule="auto"/>
              <w:jc w:val="center"/>
              <w:rPr>
                <w:rFonts w:ascii="宋体" w:hAnsi="宋体"/>
                <w:color w:val="auto"/>
                <w:spacing w:val="20"/>
                <w:sz w:val="24"/>
                <w:highlight w:val="none"/>
              </w:rPr>
            </w:pPr>
            <w:r>
              <w:rPr>
                <w:rFonts w:hint="eastAsia" w:ascii="宋体" w:hAnsi="宋体" w:eastAsia="宋体" w:cs="宋体"/>
                <w:b w:val="0"/>
                <w:bCs w:val="0"/>
                <w:sz w:val="24"/>
              </w:rPr>
              <w:t>60000</w:t>
            </w:r>
          </w:p>
        </w:tc>
      </w:tr>
      <w:tr w14:paraId="3F00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Borders>
              <w:top w:val="single" w:color="auto" w:sz="4" w:space="0"/>
              <w:left w:val="single" w:color="auto" w:sz="4" w:space="0"/>
              <w:bottom w:val="single" w:color="auto" w:sz="4" w:space="0"/>
              <w:right w:val="single" w:color="auto" w:sz="4" w:space="0"/>
            </w:tcBorders>
            <w:noWrap w:val="0"/>
            <w:vAlign w:val="center"/>
          </w:tcPr>
          <w:p w14:paraId="46CF4580">
            <w:pPr>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九</w:t>
            </w:r>
            <w:r>
              <w:rPr>
                <w:rFonts w:hint="eastAsia" w:ascii="宋体" w:hAnsi="宋体" w:cs="宋体"/>
                <w:b w:val="0"/>
                <w:bCs w:val="0"/>
                <w:color w:val="000000"/>
                <w:sz w:val="24"/>
                <w:lang w:eastAsia="zh-CN"/>
              </w:rPr>
              <w:t>、</w:t>
            </w:r>
            <w:r>
              <w:rPr>
                <w:rFonts w:hint="eastAsia" w:ascii="宋体" w:hAnsi="宋体" w:eastAsia="宋体" w:cs="宋体"/>
                <w:b w:val="0"/>
                <w:bCs w:val="0"/>
                <w:color w:val="000000"/>
                <w:sz w:val="24"/>
              </w:rPr>
              <w:t>电视录播及转播制作</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86C8954">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1</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4D056427">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项</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3C5DA6CD">
            <w:pPr>
              <w:spacing w:line="360" w:lineRule="auto"/>
              <w:jc w:val="center"/>
              <w:rPr>
                <w:rFonts w:ascii="宋体" w:hAnsi="宋体"/>
                <w:b w:val="0"/>
                <w:bCs w:val="0"/>
                <w:color w:val="auto"/>
                <w:spacing w:val="20"/>
                <w:sz w:val="24"/>
                <w:highlight w:val="none"/>
              </w:rPr>
            </w:pPr>
            <w:r>
              <w:rPr>
                <w:rFonts w:hint="eastAsia" w:ascii="宋体" w:hAnsi="宋体" w:eastAsia="宋体" w:cs="宋体"/>
                <w:b w:val="0"/>
                <w:bCs w:val="0"/>
                <w:sz w:val="24"/>
              </w:rPr>
              <w:t>176800</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40AA1948">
            <w:pPr>
              <w:spacing w:line="360" w:lineRule="auto"/>
              <w:jc w:val="center"/>
              <w:rPr>
                <w:rFonts w:ascii="宋体" w:hAnsi="宋体"/>
                <w:color w:val="auto"/>
                <w:spacing w:val="20"/>
                <w:sz w:val="24"/>
                <w:highlight w:val="none"/>
              </w:rPr>
            </w:pPr>
            <w:r>
              <w:rPr>
                <w:rFonts w:hint="eastAsia" w:ascii="宋体" w:hAnsi="宋体" w:eastAsia="宋体" w:cs="宋体"/>
                <w:b w:val="0"/>
                <w:bCs w:val="0"/>
                <w:sz w:val="24"/>
              </w:rPr>
              <w:t>176800</w:t>
            </w:r>
          </w:p>
        </w:tc>
      </w:tr>
      <w:tr w14:paraId="4C6B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Borders>
              <w:top w:val="single" w:color="auto" w:sz="4" w:space="0"/>
              <w:left w:val="single" w:color="auto" w:sz="4" w:space="0"/>
              <w:bottom w:val="single" w:color="auto" w:sz="4" w:space="0"/>
              <w:right w:val="single" w:color="auto" w:sz="4" w:space="0"/>
            </w:tcBorders>
            <w:noWrap w:val="0"/>
            <w:vAlign w:val="center"/>
          </w:tcPr>
          <w:p w14:paraId="2C24700F">
            <w:pPr>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十</w:t>
            </w:r>
            <w:r>
              <w:rPr>
                <w:rFonts w:hint="eastAsia" w:ascii="宋体" w:hAnsi="宋体" w:cs="宋体"/>
                <w:b w:val="0"/>
                <w:bCs w:val="0"/>
                <w:color w:val="000000"/>
                <w:sz w:val="24"/>
                <w:lang w:eastAsia="zh-CN"/>
              </w:rPr>
              <w:t>、</w:t>
            </w:r>
            <w:r>
              <w:rPr>
                <w:rFonts w:hint="eastAsia" w:ascii="宋体" w:hAnsi="宋体" w:eastAsia="宋体" w:cs="宋体"/>
                <w:b w:val="0"/>
                <w:bCs w:val="0"/>
                <w:color w:val="000000"/>
                <w:sz w:val="24"/>
              </w:rPr>
              <w:t>全距阵多维度传播</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FE1FD6C">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1</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001B583A">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项</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4A55EC73">
            <w:pPr>
              <w:spacing w:line="360" w:lineRule="auto"/>
              <w:jc w:val="center"/>
              <w:rPr>
                <w:rFonts w:ascii="宋体" w:hAnsi="宋体"/>
                <w:b w:val="0"/>
                <w:bCs w:val="0"/>
                <w:color w:val="auto"/>
                <w:spacing w:val="20"/>
                <w:sz w:val="24"/>
                <w:highlight w:val="none"/>
              </w:rPr>
            </w:pPr>
            <w:r>
              <w:rPr>
                <w:rFonts w:hint="eastAsia" w:ascii="宋体" w:hAnsi="宋体" w:eastAsia="宋体" w:cs="宋体"/>
                <w:b w:val="0"/>
                <w:bCs w:val="0"/>
                <w:sz w:val="24"/>
              </w:rPr>
              <w:t>88000</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095BF9CD">
            <w:pPr>
              <w:spacing w:line="360" w:lineRule="auto"/>
              <w:jc w:val="center"/>
              <w:rPr>
                <w:rFonts w:ascii="宋体" w:hAnsi="宋体"/>
                <w:color w:val="auto"/>
                <w:spacing w:val="20"/>
                <w:sz w:val="24"/>
                <w:highlight w:val="none"/>
              </w:rPr>
            </w:pPr>
            <w:r>
              <w:rPr>
                <w:rFonts w:hint="eastAsia" w:ascii="宋体" w:hAnsi="宋体" w:eastAsia="宋体" w:cs="宋体"/>
                <w:b w:val="0"/>
                <w:bCs w:val="0"/>
                <w:sz w:val="24"/>
              </w:rPr>
              <w:t>88000</w:t>
            </w:r>
          </w:p>
        </w:tc>
      </w:tr>
      <w:tr w14:paraId="2D42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Borders>
              <w:top w:val="single" w:color="auto" w:sz="4" w:space="0"/>
              <w:left w:val="single" w:color="auto" w:sz="4" w:space="0"/>
              <w:bottom w:val="single" w:color="auto" w:sz="4" w:space="0"/>
              <w:right w:val="single" w:color="auto" w:sz="4" w:space="0"/>
            </w:tcBorders>
            <w:noWrap w:val="0"/>
            <w:vAlign w:val="center"/>
          </w:tcPr>
          <w:p w14:paraId="45FF34E1">
            <w:pPr>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十一</w:t>
            </w:r>
            <w:r>
              <w:rPr>
                <w:rFonts w:hint="eastAsia" w:ascii="宋体" w:hAnsi="宋体" w:cs="宋体"/>
                <w:b w:val="0"/>
                <w:bCs w:val="0"/>
                <w:color w:val="000000"/>
                <w:sz w:val="24"/>
                <w:lang w:eastAsia="zh-CN"/>
              </w:rPr>
              <w:t>、</w:t>
            </w:r>
            <w:r>
              <w:rPr>
                <w:rFonts w:hint="eastAsia" w:ascii="宋体" w:hAnsi="宋体" w:eastAsia="宋体" w:cs="宋体"/>
                <w:b w:val="0"/>
                <w:bCs w:val="0"/>
                <w:color w:val="000000"/>
                <w:sz w:val="24"/>
              </w:rPr>
              <w:t>展览展示</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2E0A699">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1</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0408E898">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项</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108A9E2C">
            <w:pPr>
              <w:spacing w:line="360" w:lineRule="auto"/>
              <w:jc w:val="center"/>
              <w:rPr>
                <w:rFonts w:ascii="宋体" w:hAnsi="宋体"/>
                <w:b w:val="0"/>
                <w:bCs w:val="0"/>
                <w:color w:val="auto"/>
                <w:spacing w:val="20"/>
                <w:sz w:val="24"/>
                <w:highlight w:val="none"/>
              </w:rPr>
            </w:pPr>
            <w:r>
              <w:rPr>
                <w:rFonts w:hint="eastAsia" w:ascii="宋体" w:hAnsi="宋体" w:eastAsia="宋体" w:cs="宋体"/>
                <w:b w:val="0"/>
                <w:bCs w:val="0"/>
                <w:sz w:val="24"/>
                <w:lang w:val="en-US" w:eastAsia="zh-CN"/>
              </w:rPr>
              <w:t>47</w:t>
            </w:r>
            <w:r>
              <w:rPr>
                <w:rFonts w:hint="eastAsia" w:ascii="宋体" w:hAnsi="宋体" w:eastAsia="宋体" w:cs="宋体"/>
                <w:b w:val="0"/>
                <w:bCs w:val="0"/>
                <w:sz w:val="24"/>
              </w:rPr>
              <w:t>0000</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077E536D">
            <w:pPr>
              <w:spacing w:line="360" w:lineRule="auto"/>
              <w:jc w:val="center"/>
              <w:rPr>
                <w:rFonts w:ascii="宋体" w:hAnsi="宋体"/>
                <w:color w:val="auto"/>
                <w:spacing w:val="20"/>
                <w:sz w:val="24"/>
                <w:highlight w:val="none"/>
              </w:rPr>
            </w:pPr>
            <w:r>
              <w:rPr>
                <w:rFonts w:hint="eastAsia" w:ascii="宋体" w:hAnsi="宋体" w:eastAsia="宋体" w:cs="宋体"/>
                <w:b w:val="0"/>
                <w:bCs w:val="0"/>
                <w:sz w:val="24"/>
                <w:lang w:val="en-US" w:eastAsia="zh-CN"/>
              </w:rPr>
              <w:t>47</w:t>
            </w:r>
            <w:r>
              <w:rPr>
                <w:rFonts w:hint="eastAsia" w:ascii="宋体" w:hAnsi="宋体" w:eastAsia="宋体" w:cs="宋体"/>
                <w:b w:val="0"/>
                <w:bCs w:val="0"/>
                <w:sz w:val="24"/>
              </w:rPr>
              <w:t>0000</w:t>
            </w:r>
          </w:p>
        </w:tc>
      </w:tr>
      <w:tr w14:paraId="7FD6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Borders>
              <w:top w:val="single" w:color="auto" w:sz="4" w:space="0"/>
              <w:left w:val="single" w:color="auto" w:sz="4" w:space="0"/>
              <w:bottom w:val="single" w:color="auto" w:sz="4" w:space="0"/>
              <w:right w:val="single" w:color="auto" w:sz="4" w:space="0"/>
            </w:tcBorders>
            <w:noWrap w:val="0"/>
            <w:vAlign w:val="center"/>
          </w:tcPr>
          <w:p w14:paraId="2CC7C30D">
            <w:pPr>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十二</w:t>
            </w:r>
            <w:r>
              <w:rPr>
                <w:rFonts w:hint="eastAsia" w:ascii="宋体" w:hAnsi="宋体" w:cs="宋体"/>
                <w:b w:val="0"/>
                <w:bCs w:val="0"/>
                <w:color w:val="000000"/>
                <w:sz w:val="24"/>
                <w:lang w:eastAsia="zh-CN"/>
              </w:rPr>
              <w:t>、</w:t>
            </w:r>
            <w:r>
              <w:rPr>
                <w:rFonts w:hint="eastAsia" w:ascii="宋体" w:hAnsi="宋体" w:eastAsia="宋体" w:cs="宋体"/>
                <w:b w:val="0"/>
                <w:bCs w:val="0"/>
                <w:color w:val="000000"/>
                <w:sz w:val="24"/>
              </w:rPr>
              <w:t>不可预计及杂费</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2EC672A">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1</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51FCA127">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项</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135EABE9">
            <w:pPr>
              <w:spacing w:line="360" w:lineRule="auto"/>
              <w:jc w:val="center"/>
              <w:rPr>
                <w:rFonts w:ascii="宋体" w:hAnsi="宋体"/>
                <w:b w:val="0"/>
                <w:bCs w:val="0"/>
                <w:color w:val="auto"/>
                <w:spacing w:val="20"/>
                <w:sz w:val="24"/>
                <w:highlight w:val="none"/>
              </w:rPr>
            </w:pPr>
            <w:r>
              <w:rPr>
                <w:rFonts w:hint="eastAsia" w:ascii="宋体" w:hAnsi="宋体" w:eastAsia="宋体" w:cs="宋体"/>
                <w:b w:val="0"/>
                <w:bCs w:val="0"/>
                <w:sz w:val="24"/>
                <w:lang w:val="en-US" w:eastAsia="zh-CN"/>
              </w:rPr>
              <w:t>8</w:t>
            </w:r>
            <w:r>
              <w:rPr>
                <w:rFonts w:hint="eastAsia" w:ascii="宋体" w:hAnsi="宋体" w:eastAsia="宋体" w:cs="宋体"/>
                <w:b w:val="0"/>
                <w:bCs w:val="0"/>
                <w:sz w:val="24"/>
              </w:rPr>
              <w:t>5000</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6FFB21AF">
            <w:pPr>
              <w:spacing w:line="360" w:lineRule="auto"/>
              <w:jc w:val="center"/>
              <w:rPr>
                <w:rFonts w:ascii="宋体" w:hAnsi="宋体"/>
                <w:color w:val="auto"/>
                <w:spacing w:val="20"/>
                <w:sz w:val="24"/>
                <w:highlight w:val="none"/>
              </w:rPr>
            </w:pPr>
            <w:r>
              <w:rPr>
                <w:rFonts w:hint="eastAsia" w:ascii="宋体" w:hAnsi="宋体" w:eastAsia="宋体" w:cs="宋体"/>
                <w:b w:val="0"/>
                <w:bCs w:val="0"/>
                <w:sz w:val="24"/>
                <w:lang w:val="en-US" w:eastAsia="zh-CN"/>
              </w:rPr>
              <w:t>8</w:t>
            </w:r>
            <w:r>
              <w:rPr>
                <w:rFonts w:hint="eastAsia" w:ascii="宋体" w:hAnsi="宋体" w:eastAsia="宋体" w:cs="宋体"/>
                <w:b w:val="0"/>
                <w:bCs w:val="0"/>
                <w:sz w:val="24"/>
              </w:rPr>
              <w:t>5000</w:t>
            </w:r>
          </w:p>
        </w:tc>
      </w:tr>
      <w:tr w14:paraId="1DF0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Borders>
              <w:top w:val="single" w:color="auto" w:sz="4" w:space="0"/>
              <w:left w:val="single" w:color="auto" w:sz="4" w:space="0"/>
              <w:bottom w:val="single" w:color="auto" w:sz="4" w:space="0"/>
              <w:right w:val="single" w:color="auto" w:sz="4" w:space="0"/>
            </w:tcBorders>
            <w:noWrap w:val="0"/>
            <w:vAlign w:val="center"/>
          </w:tcPr>
          <w:p w14:paraId="3C046224">
            <w:pPr>
              <w:jc w:val="center"/>
              <w:rPr>
                <w:rFonts w:hint="eastAsia" w:ascii="宋体" w:hAnsi="宋体" w:cs="宋体"/>
                <w:b w:val="0"/>
                <w:bCs w:val="0"/>
                <w:sz w:val="24"/>
                <w:lang w:val="en-US" w:eastAsia="zh-CN"/>
              </w:rPr>
            </w:pPr>
            <w:r>
              <w:rPr>
                <w:rFonts w:hint="eastAsia" w:ascii="宋体" w:hAnsi="宋体" w:cs="宋体"/>
                <w:b w:val="0"/>
                <w:bCs w:val="0"/>
                <w:sz w:val="24"/>
                <w:lang w:val="en-US" w:eastAsia="zh-CN"/>
              </w:rPr>
              <w:t>十三、其他：展示</w:t>
            </w:r>
          </w:p>
          <w:p w14:paraId="7FCF474A">
            <w:pPr>
              <w:jc w:val="center"/>
              <w:rPr>
                <w:rFonts w:hint="default" w:ascii="宋体" w:hAnsi="宋体" w:eastAsia="宋体" w:cs="宋体"/>
                <w:b w:val="0"/>
                <w:bCs w:val="0"/>
                <w:color w:val="000000"/>
                <w:sz w:val="24"/>
                <w:lang w:val="en-US"/>
              </w:rPr>
            </w:pPr>
            <w:r>
              <w:rPr>
                <w:rFonts w:hint="eastAsia" w:ascii="宋体" w:hAnsi="宋体" w:cs="宋体"/>
                <w:b w:val="0"/>
                <w:bCs w:val="0"/>
                <w:sz w:val="24"/>
                <w:lang w:val="en-US" w:eastAsia="zh-CN"/>
              </w:rPr>
              <w:t>场地、环境及秩序维护、电力保障、物业管理、健康及安全管理</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4AF9819">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1</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5CF6DE1C">
            <w:pPr>
              <w:spacing w:line="360" w:lineRule="auto"/>
              <w:jc w:val="center"/>
              <w:rPr>
                <w:rFonts w:ascii="宋体" w:hAnsi="宋体"/>
                <w:b w:val="0"/>
                <w:bCs w:val="0"/>
                <w:color w:val="auto"/>
                <w:spacing w:val="20"/>
                <w:sz w:val="24"/>
                <w:highlight w:val="none"/>
              </w:rPr>
            </w:pPr>
            <w:r>
              <w:rPr>
                <w:rFonts w:hint="eastAsia" w:ascii="宋体" w:hAnsi="宋体"/>
                <w:b w:val="0"/>
                <w:bCs w:val="0"/>
                <w:color w:val="auto"/>
                <w:spacing w:val="20"/>
                <w:sz w:val="24"/>
                <w:highlight w:val="none"/>
                <w:lang w:val="en-US" w:eastAsia="zh-CN"/>
              </w:rPr>
              <w:t>项</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3B0D12D8">
            <w:pPr>
              <w:spacing w:line="360" w:lineRule="auto"/>
              <w:jc w:val="center"/>
              <w:rPr>
                <w:rFonts w:ascii="宋体" w:hAnsi="宋体"/>
                <w:b w:val="0"/>
                <w:bCs w:val="0"/>
                <w:color w:val="auto"/>
                <w:spacing w:val="20"/>
                <w:sz w:val="24"/>
                <w:highlight w:val="none"/>
              </w:rPr>
            </w:pPr>
            <w:r>
              <w:rPr>
                <w:rFonts w:hint="eastAsia" w:ascii="宋体" w:hAnsi="宋体" w:eastAsia="宋体" w:cs="宋体"/>
                <w:b w:val="0"/>
                <w:bCs w:val="0"/>
                <w:sz w:val="24"/>
                <w:lang w:val="en-US" w:eastAsia="zh-CN"/>
              </w:rPr>
              <w:t>1</w:t>
            </w:r>
            <w:r>
              <w:rPr>
                <w:rFonts w:hint="eastAsia" w:ascii="宋体" w:hAnsi="宋体" w:eastAsia="宋体" w:cs="宋体"/>
                <w:b w:val="0"/>
                <w:bCs w:val="0"/>
                <w:sz w:val="24"/>
              </w:rPr>
              <w:t>3</w:t>
            </w:r>
            <w:r>
              <w:rPr>
                <w:rFonts w:hint="eastAsia" w:ascii="宋体" w:hAnsi="宋体" w:cs="宋体"/>
                <w:b w:val="0"/>
                <w:bCs w:val="0"/>
                <w:sz w:val="24"/>
                <w:lang w:val="en-US" w:eastAsia="zh-CN"/>
              </w:rPr>
              <w:t>4</w:t>
            </w:r>
            <w:r>
              <w:rPr>
                <w:rFonts w:hint="eastAsia" w:ascii="宋体" w:hAnsi="宋体" w:eastAsia="宋体" w:cs="宋体"/>
                <w:b w:val="0"/>
                <w:bCs w:val="0"/>
                <w:sz w:val="24"/>
                <w:lang w:val="en-US" w:eastAsia="zh-CN"/>
              </w:rPr>
              <w:t>2</w:t>
            </w:r>
            <w:r>
              <w:rPr>
                <w:rFonts w:hint="eastAsia" w:ascii="宋体" w:hAnsi="宋体" w:eastAsia="宋体" w:cs="宋体"/>
                <w:b w:val="0"/>
                <w:bCs w:val="0"/>
                <w:sz w:val="24"/>
              </w:rPr>
              <w:t>00</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2AA77BC9">
            <w:pPr>
              <w:spacing w:line="360" w:lineRule="auto"/>
              <w:jc w:val="center"/>
              <w:rPr>
                <w:rFonts w:ascii="宋体" w:hAnsi="宋体"/>
                <w:color w:val="auto"/>
                <w:spacing w:val="20"/>
                <w:sz w:val="24"/>
                <w:highlight w:val="none"/>
              </w:rPr>
            </w:pPr>
            <w:r>
              <w:rPr>
                <w:rFonts w:hint="eastAsia" w:ascii="宋体" w:hAnsi="宋体" w:eastAsia="宋体" w:cs="宋体"/>
                <w:b w:val="0"/>
                <w:bCs w:val="0"/>
                <w:sz w:val="24"/>
                <w:lang w:val="en-US" w:eastAsia="zh-CN"/>
              </w:rPr>
              <w:t>1</w:t>
            </w:r>
            <w:r>
              <w:rPr>
                <w:rFonts w:hint="eastAsia" w:ascii="宋体" w:hAnsi="宋体" w:eastAsia="宋体" w:cs="宋体"/>
                <w:b w:val="0"/>
                <w:bCs w:val="0"/>
                <w:sz w:val="24"/>
              </w:rPr>
              <w:t>3</w:t>
            </w:r>
            <w:r>
              <w:rPr>
                <w:rFonts w:hint="eastAsia" w:ascii="宋体" w:hAnsi="宋体" w:cs="宋体"/>
                <w:b w:val="0"/>
                <w:bCs w:val="0"/>
                <w:sz w:val="24"/>
                <w:lang w:val="en-US" w:eastAsia="zh-CN"/>
              </w:rPr>
              <w:t>4</w:t>
            </w:r>
            <w:r>
              <w:rPr>
                <w:rFonts w:hint="eastAsia" w:ascii="宋体" w:hAnsi="宋体" w:eastAsia="宋体" w:cs="宋体"/>
                <w:b w:val="0"/>
                <w:bCs w:val="0"/>
                <w:sz w:val="24"/>
                <w:lang w:val="en-US" w:eastAsia="zh-CN"/>
              </w:rPr>
              <w:t>2</w:t>
            </w:r>
            <w:r>
              <w:rPr>
                <w:rFonts w:hint="eastAsia" w:ascii="宋体" w:hAnsi="宋体" w:eastAsia="宋体" w:cs="宋体"/>
                <w:b w:val="0"/>
                <w:bCs w:val="0"/>
                <w:sz w:val="24"/>
              </w:rPr>
              <w:t>00</w:t>
            </w:r>
          </w:p>
        </w:tc>
      </w:tr>
      <w:tr w14:paraId="5D49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1" w:type="dxa"/>
            <w:gridSpan w:val="5"/>
            <w:tcBorders>
              <w:top w:val="single" w:color="auto" w:sz="4" w:space="0"/>
              <w:left w:val="single" w:color="auto" w:sz="4" w:space="0"/>
              <w:bottom w:val="single" w:color="auto" w:sz="4" w:space="0"/>
              <w:right w:val="single" w:color="auto" w:sz="4" w:space="0"/>
            </w:tcBorders>
            <w:noWrap w:val="0"/>
            <w:vAlign w:val="center"/>
          </w:tcPr>
          <w:p w14:paraId="10205198">
            <w:pPr>
              <w:spacing w:line="360" w:lineRule="auto"/>
              <w:jc w:val="center"/>
              <w:rPr>
                <w:rFonts w:ascii="宋体" w:hAnsi="宋体"/>
                <w:color w:val="auto"/>
                <w:spacing w:val="20"/>
                <w:sz w:val="24"/>
                <w:highlight w:val="none"/>
              </w:rPr>
            </w:pPr>
            <w:r>
              <w:rPr>
                <w:rFonts w:hint="eastAsia" w:ascii="宋体" w:hAnsi="宋体"/>
                <w:color w:val="auto"/>
                <w:spacing w:val="20"/>
                <w:sz w:val="24"/>
                <w:highlight w:val="none"/>
              </w:rPr>
              <w:t>成交金额合计</w:t>
            </w:r>
          </w:p>
        </w:tc>
        <w:tc>
          <w:tcPr>
            <w:tcW w:w="2311" w:type="dxa"/>
            <w:tcBorders>
              <w:top w:val="single" w:color="auto" w:sz="4" w:space="0"/>
              <w:left w:val="single" w:color="auto" w:sz="4" w:space="0"/>
              <w:bottom w:val="single" w:color="auto" w:sz="4" w:space="0"/>
              <w:right w:val="single" w:color="auto" w:sz="4" w:space="0"/>
            </w:tcBorders>
            <w:noWrap w:val="0"/>
            <w:vAlign w:val="top"/>
          </w:tcPr>
          <w:p w14:paraId="520C17B0">
            <w:pPr>
              <w:spacing w:line="360" w:lineRule="auto"/>
              <w:rPr>
                <w:rFonts w:hint="default" w:ascii="宋体" w:hAnsi="宋体" w:eastAsia="宋体"/>
                <w:color w:val="auto"/>
                <w:spacing w:val="20"/>
                <w:sz w:val="24"/>
                <w:highlight w:val="none"/>
                <w:lang w:val="en-US" w:eastAsia="zh-CN"/>
              </w:rPr>
            </w:pPr>
            <w:r>
              <w:rPr>
                <w:rFonts w:hint="eastAsia" w:ascii="宋体" w:hAnsi="宋体"/>
                <w:color w:val="auto"/>
                <w:spacing w:val="20"/>
                <w:sz w:val="24"/>
                <w:highlight w:val="none"/>
                <w:lang w:val="en-US" w:eastAsia="zh-CN"/>
              </w:rPr>
              <w:t>2999000</w:t>
            </w:r>
          </w:p>
        </w:tc>
      </w:tr>
      <w:tr w14:paraId="048F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9242" w:type="dxa"/>
            <w:gridSpan w:val="6"/>
            <w:tcBorders>
              <w:top w:val="single" w:color="auto" w:sz="4" w:space="0"/>
              <w:left w:val="single" w:color="auto" w:sz="4" w:space="0"/>
              <w:bottom w:val="single" w:color="auto" w:sz="4" w:space="0"/>
              <w:right w:val="single" w:color="auto" w:sz="4" w:space="0"/>
            </w:tcBorders>
            <w:noWrap w:val="0"/>
            <w:vAlign w:val="top"/>
          </w:tcPr>
          <w:p w14:paraId="4E01FF68">
            <w:pPr>
              <w:spacing w:line="360" w:lineRule="auto"/>
              <w:rPr>
                <w:rFonts w:ascii="宋体" w:hAnsi="宋体"/>
                <w:color w:val="auto"/>
                <w:spacing w:val="20"/>
                <w:sz w:val="24"/>
                <w:highlight w:val="none"/>
              </w:rPr>
            </w:pPr>
            <w:r>
              <w:rPr>
                <w:rFonts w:hint="eastAsia" w:ascii="宋体" w:hAnsi="宋体"/>
                <w:color w:val="auto"/>
                <w:spacing w:val="20"/>
                <w:sz w:val="24"/>
                <w:highlight w:val="none"/>
              </w:rPr>
              <w:t>服务要求：</w:t>
            </w:r>
            <w:r>
              <w:rPr>
                <w:rFonts w:hint="eastAsia" w:hAnsi="宋体"/>
                <w:color w:val="auto"/>
                <w:sz w:val="24"/>
                <w:highlight w:val="none"/>
              </w:rPr>
              <w:t>包括</w:t>
            </w:r>
            <w:r>
              <w:rPr>
                <w:rFonts w:hint="eastAsia" w:ascii="宋体" w:hAnsi="宋体" w:eastAsia="宋体"/>
                <w:b/>
                <w:color w:val="auto"/>
                <w:sz w:val="24"/>
                <w:highlight w:val="none"/>
              </w:rPr>
              <w:t>服务费、</w:t>
            </w:r>
            <w:r>
              <w:rPr>
                <w:rFonts w:hint="eastAsia" w:ascii="宋体" w:hAnsi="宋体" w:eastAsia="宋体"/>
                <w:b/>
                <w:color w:val="auto"/>
                <w:sz w:val="24"/>
                <w:highlight w:val="none"/>
                <w:lang w:val="en-US" w:eastAsia="zh-CN"/>
              </w:rPr>
              <w:t>传播</w:t>
            </w:r>
            <w:r>
              <w:rPr>
                <w:rFonts w:hint="eastAsia" w:ascii="宋体" w:hAnsi="宋体" w:eastAsia="宋体"/>
                <w:b/>
                <w:color w:val="auto"/>
                <w:sz w:val="24"/>
                <w:highlight w:val="none"/>
              </w:rPr>
              <w:t>费、人工</w:t>
            </w:r>
            <w:r>
              <w:rPr>
                <w:rFonts w:hint="eastAsia" w:ascii="宋体" w:hAnsi="宋体" w:eastAsia="宋体"/>
                <w:b/>
                <w:color w:val="auto"/>
                <w:sz w:val="24"/>
                <w:highlight w:val="none"/>
                <w:lang w:val="en-US" w:eastAsia="zh-CN"/>
              </w:rPr>
              <w:t>费</w:t>
            </w:r>
            <w:r>
              <w:rPr>
                <w:rFonts w:hint="eastAsia" w:ascii="宋体" w:hAnsi="宋体" w:eastAsia="宋体"/>
                <w:b/>
                <w:color w:val="auto"/>
                <w:sz w:val="24"/>
                <w:highlight w:val="none"/>
              </w:rPr>
              <w:t>、资料费、利润、税费等各项费用</w:t>
            </w:r>
            <w:r>
              <w:rPr>
                <w:rFonts w:hint="eastAsia" w:ascii="宋体" w:hAnsi="宋体" w:eastAsia="宋体"/>
                <w:b/>
                <w:color w:val="auto"/>
                <w:sz w:val="24"/>
                <w:highlight w:val="none"/>
                <w:lang w:val="en-US" w:eastAsia="zh-CN"/>
              </w:rPr>
              <w:t>以</w:t>
            </w:r>
            <w:r>
              <w:rPr>
                <w:rFonts w:hint="eastAsia" w:ascii="宋体" w:hAnsi="宋体" w:eastAsia="宋体"/>
                <w:b/>
                <w:color w:val="auto"/>
                <w:sz w:val="24"/>
                <w:highlight w:val="none"/>
              </w:rPr>
              <w:t>及实施本项目所需的一切费用。</w:t>
            </w:r>
            <w:bookmarkStart w:id="0" w:name="_GoBack"/>
            <w:bookmarkEnd w:id="0"/>
          </w:p>
        </w:tc>
      </w:tr>
    </w:tbl>
    <w:p w14:paraId="4698030F">
      <w:pPr>
        <w:rPr>
          <w:rFonts w:ascii="宋体" w:hAnsi="宋体"/>
          <w:color w:val="auto"/>
          <w:spacing w:val="20"/>
          <w:szCs w:val="21"/>
          <w:highlight w:val="none"/>
        </w:rPr>
      </w:pPr>
      <w:r>
        <w:rPr>
          <w:rFonts w:hint="eastAsia" w:ascii="宋体" w:hAnsi="宋体"/>
          <w:color w:val="auto"/>
          <w:spacing w:val="20"/>
          <w:szCs w:val="21"/>
          <w:highlight w:val="none"/>
        </w:rPr>
        <w:t>注：1、供应商应根据其协商情况填写该表，并保证其与响应文件内容的一致性、正确性和真实性</w:t>
      </w:r>
    </w:p>
    <w:p w14:paraId="7505B659">
      <w:pPr>
        <w:ind w:firstLine="490" w:firstLineChars="196"/>
        <w:rPr>
          <w:rFonts w:ascii="宋体" w:hAnsi="宋体"/>
          <w:color w:val="auto"/>
          <w:spacing w:val="20"/>
          <w:szCs w:val="21"/>
          <w:highlight w:val="none"/>
        </w:rPr>
      </w:pPr>
      <w:r>
        <w:rPr>
          <w:rFonts w:hint="eastAsia" w:ascii="宋体" w:hAnsi="宋体"/>
          <w:color w:val="auto"/>
          <w:spacing w:val="20"/>
          <w:szCs w:val="21"/>
          <w:highlight w:val="none"/>
        </w:rPr>
        <w:t>2、填写该表不代表供应商已具有成交人资格。本表只作为成交结果公告内容的一部分，进行公告使用</w:t>
      </w:r>
    </w:p>
    <w:p w14:paraId="77E15824">
      <w:pPr>
        <w:ind w:firstLine="490" w:firstLineChars="196"/>
        <w:rPr>
          <w:rFonts w:ascii="宋体" w:hAnsi="宋体"/>
          <w:color w:val="auto"/>
          <w:spacing w:val="20"/>
          <w:szCs w:val="21"/>
          <w:highlight w:val="none"/>
        </w:rPr>
      </w:pPr>
      <w:r>
        <w:rPr>
          <w:rFonts w:hint="eastAsia" w:ascii="宋体" w:hAnsi="宋体"/>
          <w:color w:val="auto"/>
          <w:spacing w:val="20"/>
          <w:szCs w:val="21"/>
          <w:highlight w:val="none"/>
        </w:rPr>
        <w:t>3、本表内容涉及较多，供应商可以适当增减表格行数，以保证表格内容的完整</w:t>
      </w:r>
    </w:p>
    <w:p w14:paraId="73AFFACC">
      <w:pPr>
        <w:ind w:firstLine="500" w:firstLineChars="200"/>
      </w:pPr>
      <w:r>
        <w:rPr>
          <w:rFonts w:hint="eastAsia" w:ascii="宋体" w:hAnsi="宋体"/>
          <w:color w:val="auto"/>
          <w:spacing w:val="20"/>
          <w:szCs w:val="21"/>
          <w:highlight w:val="none"/>
        </w:rPr>
        <w:t>4、成交结果公告内容如涉及供应商的商业秘密等法律法规规定可以不予公告的情形，供应商应另附书面说明，如未事前书面说明造成的后果由供应商自行承担。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74C5C"/>
    <w:rsid w:val="034D1F39"/>
    <w:rsid w:val="03AE1E5B"/>
    <w:rsid w:val="03BC3F87"/>
    <w:rsid w:val="03FC42FF"/>
    <w:rsid w:val="046A3A7A"/>
    <w:rsid w:val="04EE759D"/>
    <w:rsid w:val="079051DD"/>
    <w:rsid w:val="08684066"/>
    <w:rsid w:val="0897235A"/>
    <w:rsid w:val="0A194FFE"/>
    <w:rsid w:val="0B0421A1"/>
    <w:rsid w:val="0CAC4C7F"/>
    <w:rsid w:val="0D3B6807"/>
    <w:rsid w:val="0DCD0AF3"/>
    <w:rsid w:val="0E714CD4"/>
    <w:rsid w:val="0E7B6265"/>
    <w:rsid w:val="11744BD3"/>
    <w:rsid w:val="12226EB7"/>
    <w:rsid w:val="12D11437"/>
    <w:rsid w:val="12F6005E"/>
    <w:rsid w:val="13607E02"/>
    <w:rsid w:val="13B6148A"/>
    <w:rsid w:val="13CC32A7"/>
    <w:rsid w:val="15011DF3"/>
    <w:rsid w:val="17F262B6"/>
    <w:rsid w:val="18F875DF"/>
    <w:rsid w:val="19A45078"/>
    <w:rsid w:val="19FE5AB8"/>
    <w:rsid w:val="1C8F4737"/>
    <w:rsid w:val="22F93BFF"/>
    <w:rsid w:val="24880A15"/>
    <w:rsid w:val="254C420E"/>
    <w:rsid w:val="258939F6"/>
    <w:rsid w:val="26043209"/>
    <w:rsid w:val="26591CFB"/>
    <w:rsid w:val="269356DA"/>
    <w:rsid w:val="28DC7C22"/>
    <w:rsid w:val="2BB903B9"/>
    <w:rsid w:val="2CEF1B5E"/>
    <w:rsid w:val="2DC3707F"/>
    <w:rsid w:val="30E10C58"/>
    <w:rsid w:val="31860E47"/>
    <w:rsid w:val="32285C6F"/>
    <w:rsid w:val="34A1441A"/>
    <w:rsid w:val="355A1A88"/>
    <w:rsid w:val="36CF746E"/>
    <w:rsid w:val="36D82DA2"/>
    <w:rsid w:val="37333813"/>
    <w:rsid w:val="38F728D3"/>
    <w:rsid w:val="39A25B48"/>
    <w:rsid w:val="39A7102C"/>
    <w:rsid w:val="3C135FDF"/>
    <w:rsid w:val="4016321D"/>
    <w:rsid w:val="40500183"/>
    <w:rsid w:val="412805D6"/>
    <w:rsid w:val="41441ACF"/>
    <w:rsid w:val="418A2FEE"/>
    <w:rsid w:val="418B7C09"/>
    <w:rsid w:val="42597201"/>
    <w:rsid w:val="4273323D"/>
    <w:rsid w:val="439253FD"/>
    <w:rsid w:val="45455119"/>
    <w:rsid w:val="46CC5F97"/>
    <w:rsid w:val="472466A1"/>
    <w:rsid w:val="47492C94"/>
    <w:rsid w:val="47C37680"/>
    <w:rsid w:val="48174C5C"/>
    <w:rsid w:val="4840783E"/>
    <w:rsid w:val="4CAC5FA9"/>
    <w:rsid w:val="4DD945F8"/>
    <w:rsid w:val="4EE05634"/>
    <w:rsid w:val="4F233141"/>
    <w:rsid w:val="4F9827C0"/>
    <w:rsid w:val="515977AF"/>
    <w:rsid w:val="51E34D88"/>
    <w:rsid w:val="53303BDC"/>
    <w:rsid w:val="544B1EF5"/>
    <w:rsid w:val="54CF1029"/>
    <w:rsid w:val="54F06456"/>
    <w:rsid w:val="5604534F"/>
    <w:rsid w:val="56F164E3"/>
    <w:rsid w:val="574F6D3B"/>
    <w:rsid w:val="57EA6BA5"/>
    <w:rsid w:val="57F523BB"/>
    <w:rsid w:val="580B6AE2"/>
    <w:rsid w:val="58506027"/>
    <w:rsid w:val="58795E8C"/>
    <w:rsid w:val="591F547E"/>
    <w:rsid w:val="59817DF8"/>
    <w:rsid w:val="5B946B69"/>
    <w:rsid w:val="5E7547CA"/>
    <w:rsid w:val="61124B6C"/>
    <w:rsid w:val="61E42317"/>
    <w:rsid w:val="624D7E8B"/>
    <w:rsid w:val="63D6401D"/>
    <w:rsid w:val="64DD79B9"/>
    <w:rsid w:val="651E53EA"/>
    <w:rsid w:val="65EA4A09"/>
    <w:rsid w:val="661303DE"/>
    <w:rsid w:val="66216B76"/>
    <w:rsid w:val="6655048A"/>
    <w:rsid w:val="6D3F47CB"/>
    <w:rsid w:val="6D7C04F2"/>
    <w:rsid w:val="6E2302BD"/>
    <w:rsid w:val="6EDD0997"/>
    <w:rsid w:val="70051D39"/>
    <w:rsid w:val="706A3500"/>
    <w:rsid w:val="70C24663"/>
    <w:rsid w:val="71EF7524"/>
    <w:rsid w:val="72225B16"/>
    <w:rsid w:val="73011C1D"/>
    <w:rsid w:val="737B24D8"/>
    <w:rsid w:val="73A62121"/>
    <w:rsid w:val="73CB00B5"/>
    <w:rsid w:val="73E872AE"/>
    <w:rsid w:val="75A86B4A"/>
    <w:rsid w:val="76352685"/>
    <w:rsid w:val="76CA57BA"/>
    <w:rsid w:val="76DC709B"/>
    <w:rsid w:val="77610CB8"/>
    <w:rsid w:val="781C201A"/>
    <w:rsid w:val="79EB7F2C"/>
    <w:rsid w:val="7B6D1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宋体" w:asciiTheme="minorAscii" w:hAnsiTheme="minorAscii"/>
      <w:b/>
      <w:kern w:val="44"/>
      <w:sz w:val="32"/>
    </w:rPr>
  </w:style>
  <w:style w:type="paragraph" w:styleId="5">
    <w:name w:val="heading 3"/>
    <w:basedOn w:val="1"/>
    <w:next w:val="6"/>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0"/>
    <w:pPr>
      <w:ind w:firstLine="420" w:firstLineChars="100"/>
    </w:pPr>
  </w:style>
  <w:style w:type="paragraph" w:styleId="3">
    <w:name w:val="Body Text"/>
    <w:basedOn w:val="1"/>
    <w:next w:val="2"/>
    <w:unhideWhenUsed/>
    <w:qFormat/>
    <w:uiPriority w:val="0"/>
    <w:pPr>
      <w:spacing w:after="120"/>
    </w:pPr>
  </w:style>
  <w:style w:type="paragraph" w:styleId="6">
    <w:name w:val="Normal Indent"/>
    <w:basedOn w:val="1"/>
    <w:next w:val="1"/>
    <w:qFormat/>
    <w:uiPriority w:val="0"/>
    <w:pPr>
      <w:ind w:firstLine="42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2026-04-22T03:27:00Z</dcterms:created>
  <dc:creator>admin</dc:creator>
  <cp:lastModifiedBy>admin</cp:lastModifiedBy>
  <dcterms:modified xsi:type="dcterms:W3CDTF">2026-04-22T03:38:55Z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63A66F333F4241A08DBF57AD82C575FD_11</vt:lpwstr>
  </property>
  <property fmtid="{D5CDD505-2E9C-101B-9397-08002B2CF9AE}" pid="4" name="KSOTemplateDocerSaveRecord">
    <vt:lpwstr>eyJoZGlkIjoiODllNTYwMmVkZDkwNjkyZTUxZmY5NzhhYjJmOTFjZDEiLCJ1c2VySWQiOiIyNjI2MTY2NzkifQ==</vt:lpwstr>
  </property>
</Properties>
</file>