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3162D">
      <w:pPr>
        <w:spacing w:line="360" w:lineRule="auto"/>
        <w:jc w:val="center"/>
        <w:rPr>
          <w:rFonts w:hint="eastAsia" w:ascii="宋体" w:hAnsi="宋体" w:eastAsia="宋体" w:cs="宋体"/>
          <w:b/>
          <w:sz w:val="48"/>
          <w:szCs w:val="48"/>
          <w:highlight w:val="none"/>
          <w:lang w:eastAsia="zh-CN"/>
        </w:rPr>
      </w:pPr>
      <w:bookmarkStart w:id="0" w:name="_Hlk515483026"/>
      <w:r>
        <w:rPr>
          <w:rFonts w:hint="eastAsia" w:ascii="宋体" w:hAnsi="宋体" w:eastAsia="宋体" w:cs="宋体"/>
          <w:b/>
          <w:sz w:val="48"/>
          <w:szCs w:val="48"/>
          <w:highlight w:val="none"/>
          <w:lang w:eastAsia="zh-CN"/>
        </w:rPr>
        <w:drawing>
          <wp:inline distT="0" distB="0" distL="114300" distR="114300">
            <wp:extent cx="6115685" cy="9058910"/>
            <wp:effectExtent l="0" t="0" r="10795" b="8890"/>
            <wp:docPr id="1" name="图片 1" descr="5ed9647044b2ece0fc9c7eb0e72b3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ed9647044b2ece0fc9c7eb0e72b3672"/>
                    <pic:cNvPicPr>
                      <a:picLocks noChangeAspect="1"/>
                    </pic:cNvPicPr>
                  </pic:nvPicPr>
                  <pic:blipFill>
                    <a:blip r:embed="rId9"/>
                    <a:stretch>
                      <a:fillRect/>
                    </a:stretch>
                  </pic:blipFill>
                  <pic:spPr>
                    <a:xfrm>
                      <a:off x="0" y="0"/>
                      <a:ext cx="6115685" cy="9058910"/>
                    </a:xfrm>
                    <a:prstGeom prst="rect">
                      <a:avLst/>
                    </a:prstGeom>
                  </pic:spPr>
                </pic:pic>
              </a:graphicData>
            </a:graphic>
          </wp:inline>
        </w:drawing>
      </w:r>
    </w:p>
    <w:p w14:paraId="2BD67AD7">
      <w:pPr>
        <w:spacing w:line="360" w:lineRule="auto"/>
        <w:jc w:val="center"/>
        <w:rPr>
          <w:rFonts w:hint="eastAsia" w:ascii="宋体" w:hAnsi="宋体" w:eastAsia="宋体" w:cs="宋体"/>
          <w:b/>
          <w:sz w:val="48"/>
          <w:szCs w:val="48"/>
          <w:highlight w:val="none"/>
        </w:rPr>
      </w:pPr>
    </w:p>
    <w:p w14:paraId="58B6D0DE">
      <w:pPr>
        <w:jc w:val="center"/>
        <w:rPr>
          <w:rFonts w:hint="eastAsia" w:cs="宋体"/>
          <w:b/>
          <w:bCs/>
          <w:sz w:val="56"/>
          <w:szCs w:val="40"/>
          <w:highlight w:val="none"/>
          <w:lang w:eastAsia="zh-CN"/>
        </w:rPr>
      </w:pPr>
      <w:r>
        <w:rPr>
          <w:rFonts w:hint="eastAsia" w:cs="宋体"/>
          <w:b/>
          <w:bCs/>
          <w:sz w:val="56"/>
          <w:szCs w:val="40"/>
          <w:highlight w:val="none"/>
          <w:lang w:eastAsia="zh-CN"/>
        </w:rPr>
        <w:t>山西省长治监狱消防水池和消防供水</w:t>
      </w:r>
    </w:p>
    <w:p w14:paraId="2B9F2A47">
      <w:pPr>
        <w:jc w:val="center"/>
        <w:rPr>
          <w:rFonts w:hint="eastAsia" w:ascii="宋体" w:hAnsi="宋体" w:eastAsia="宋体" w:cs="宋体"/>
          <w:highlight w:val="none"/>
        </w:rPr>
      </w:pPr>
      <w:r>
        <w:rPr>
          <w:rFonts w:hint="eastAsia" w:cs="宋体"/>
          <w:b/>
          <w:bCs/>
          <w:sz w:val="56"/>
          <w:szCs w:val="40"/>
          <w:highlight w:val="none"/>
          <w:lang w:eastAsia="zh-CN"/>
        </w:rPr>
        <w:t>管网工程</w:t>
      </w:r>
    </w:p>
    <w:p w14:paraId="1425BA77">
      <w:pPr>
        <w:pStyle w:val="10"/>
        <w:rPr>
          <w:rFonts w:hint="eastAsia" w:ascii="宋体" w:hAnsi="宋体" w:eastAsia="宋体" w:cs="宋体"/>
          <w:highlight w:val="none"/>
        </w:rPr>
      </w:pPr>
    </w:p>
    <w:p w14:paraId="21C5CD1E">
      <w:pPr>
        <w:rPr>
          <w:rFonts w:hint="eastAsia" w:ascii="宋体" w:hAnsi="宋体" w:eastAsia="宋体" w:cs="宋体"/>
          <w:highlight w:val="none"/>
        </w:rPr>
      </w:pPr>
    </w:p>
    <w:p w14:paraId="59AFEFE6">
      <w:pPr>
        <w:rPr>
          <w:rFonts w:hint="eastAsia" w:ascii="宋体" w:hAnsi="宋体" w:eastAsia="宋体" w:cs="宋体"/>
          <w:highlight w:val="none"/>
        </w:rPr>
      </w:pPr>
    </w:p>
    <w:p w14:paraId="5206E812">
      <w:pPr>
        <w:rPr>
          <w:rFonts w:hint="eastAsia" w:ascii="宋体" w:hAnsi="宋体" w:eastAsia="宋体" w:cs="宋体"/>
          <w:highlight w:val="none"/>
        </w:rPr>
      </w:pPr>
    </w:p>
    <w:p w14:paraId="066F2473">
      <w:pPr>
        <w:spacing w:line="360" w:lineRule="auto"/>
        <w:jc w:val="center"/>
        <w:rPr>
          <w:rFonts w:hint="eastAsia" w:ascii="宋体" w:hAnsi="宋体" w:eastAsia="宋体" w:cs="宋体"/>
          <w:b/>
          <w:bCs/>
          <w:sz w:val="72"/>
          <w:szCs w:val="72"/>
          <w:highlight w:val="none"/>
        </w:rPr>
      </w:pPr>
      <w:r>
        <w:rPr>
          <w:rFonts w:hint="eastAsia" w:ascii="宋体" w:hAnsi="宋体" w:eastAsia="宋体" w:cs="宋体"/>
          <w:b/>
          <w:kern w:val="2"/>
          <w:sz w:val="72"/>
          <w:szCs w:val="72"/>
          <w:highlight w:val="none"/>
        </w:rPr>
        <w:t>竞争性磋商文件</w:t>
      </w:r>
    </w:p>
    <w:p w14:paraId="70D6129C">
      <w:pPr>
        <w:spacing w:line="360" w:lineRule="auto"/>
        <w:jc w:val="center"/>
        <w:rPr>
          <w:rFonts w:hint="eastAsia" w:ascii="宋体" w:hAnsi="宋体" w:eastAsia="宋体" w:cs="宋体"/>
          <w:b/>
          <w:bCs/>
          <w:highlight w:val="none"/>
          <w:lang w:eastAsia="zh-CN"/>
        </w:rPr>
      </w:pPr>
      <w:r>
        <w:rPr>
          <w:rFonts w:hint="eastAsia" w:ascii="宋体" w:hAnsi="宋体" w:eastAsia="宋体" w:cs="宋体"/>
          <w:b/>
          <w:bCs/>
          <w:sz w:val="30"/>
          <w:szCs w:val="30"/>
          <w:highlight w:val="none"/>
        </w:rPr>
        <w:t>项目编号：</w:t>
      </w:r>
      <w:bookmarkEnd w:id="0"/>
      <w:r>
        <w:rPr>
          <w:rFonts w:hint="eastAsia" w:ascii="宋体" w:hAnsi="宋体" w:eastAsia="宋体" w:cs="宋体"/>
          <w:b/>
          <w:bCs/>
          <w:sz w:val="30"/>
          <w:szCs w:val="30"/>
          <w:highlight w:val="none"/>
        </w:rPr>
        <w:t>1499002026BCS00605</w:t>
      </w:r>
    </w:p>
    <w:p w14:paraId="5F94EBC6">
      <w:pPr>
        <w:spacing w:line="360" w:lineRule="auto"/>
        <w:rPr>
          <w:rFonts w:hint="eastAsia" w:ascii="宋体" w:hAnsi="宋体" w:eastAsia="宋体" w:cs="宋体"/>
          <w:b/>
          <w:bCs/>
          <w:highlight w:val="none"/>
        </w:rPr>
      </w:pPr>
    </w:p>
    <w:p w14:paraId="6F25E391">
      <w:pPr>
        <w:spacing w:line="360" w:lineRule="auto"/>
        <w:jc w:val="center"/>
        <w:rPr>
          <w:rFonts w:hint="eastAsia" w:ascii="宋体" w:hAnsi="宋体" w:eastAsia="宋体" w:cs="宋体"/>
          <w:sz w:val="36"/>
          <w:szCs w:val="36"/>
          <w:highlight w:val="none"/>
        </w:rPr>
      </w:pPr>
    </w:p>
    <w:p w14:paraId="28D7D802">
      <w:pPr>
        <w:spacing w:line="360" w:lineRule="auto"/>
        <w:jc w:val="center"/>
        <w:rPr>
          <w:rFonts w:hint="eastAsia" w:ascii="宋体" w:hAnsi="宋体" w:eastAsia="宋体" w:cs="宋体"/>
          <w:sz w:val="36"/>
          <w:szCs w:val="36"/>
          <w:highlight w:val="none"/>
        </w:rPr>
      </w:pPr>
    </w:p>
    <w:p w14:paraId="462E940C">
      <w:pPr>
        <w:spacing w:line="360" w:lineRule="auto"/>
        <w:jc w:val="center"/>
        <w:rPr>
          <w:rFonts w:hint="eastAsia" w:ascii="宋体" w:hAnsi="宋体" w:eastAsia="宋体" w:cs="宋体"/>
          <w:sz w:val="36"/>
          <w:szCs w:val="36"/>
          <w:highlight w:val="none"/>
        </w:rPr>
      </w:pPr>
    </w:p>
    <w:p w14:paraId="2099214C">
      <w:pPr>
        <w:spacing w:line="360" w:lineRule="auto"/>
        <w:jc w:val="center"/>
        <w:rPr>
          <w:rFonts w:hint="eastAsia" w:ascii="宋体" w:hAnsi="宋体" w:eastAsia="宋体" w:cs="宋体"/>
          <w:sz w:val="36"/>
          <w:szCs w:val="36"/>
          <w:highlight w:val="none"/>
        </w:rPr>
      </w:pPr>
    </w:p>
    <w:p w14:paraId="667B7C90">
      <w:pPr>
        <w:spacing w:line="360" w:lineRule="auto"/>
        <w:jc w:val="center"/>
        <w:rPr>
          <w:rFonts w:hint="eastAsia" w:ascii="宋体" w:hAnsi="宋体" w:eastAsia="宋体" w:cs="宋体"/>
          <w:sz w:val="36"/>
          <w:szCs w:val="36"/>
          <w:highlight w:val="none"/>
        </w:rPr>
      </w:pPr>
    </w:p>
    <w:p w14:paraId="4ABE9950">
      <w:pPr>
        <w:spacing w:line="360" w:lineRule="auto"/>
        <w:jc w:val="center"/>
        <w:rPr>
          <w:rFonts w:hint="eastAsia" w:ascii="宋体" w:hAnsi="宋体" w:eastAsia="宋体" w:cs="宋体"/>
          <w:sz w:val="36"/>
          <w:szCs w:val="36"/>
          <w:highlight w:val="none"/>
        </w:rPr>
      </w:pPr>
    </w:p>
    <w:p w14:paraId="1B982D4F">
      <w:pPr>
        <w:pStyle w:val="5"/>
        <w:ind w:firstLine="0" w:firstLineChars="0"/>
        <w:rPr>
          <w:rFonts w:hint="eastAsia" w:ascii="宋体" w:hAnsi="宋体" w:eastAsia="宋体" w:cs="宋体"/>
          <w:highlight w:val="none"/>
        </w:rPr>
      </w:pPr>
    </w:p>
    <w:p w14:paraId="380EFE73">
      <w:pPr>
        <w:rPr>
          <w:rFonts w:hint="eastAsia" w:ascii="宋体" w:hAnsi="宋体" w:eastAsia="宋体" w:cs="宋体"/>
          <w:highlight w:val="none"/>
        </w:rPr>
      </w:pPr>
    </w:p>
    <w:p w14:paraId="324457F2">
      <w:pPr>
        <w:pStyle w:val="10"/>
        <w:rPr>
          <w:rFonts w:hint="eastAsia" w:ascii="宋体" w:hAnsi="宋体" w:eastAsia="宋体" w:cs="宋体"/>
          <w:highlight w:val="none"/>
        </w:rPr>
      </w:pPr>
    </w:p>
    <w:p w14:paraId="2F216E01">
      <w:pPr>
        <w:rPr>
          <w:rFonts w:hint="eastAsia" w:ascii="宋体" w:hAnsi="宋体" w:eastAsia="宋体" w:cs="宋体"/>
          <w:highlight w:val="none"/>
        </w:rPr>
      </w:pPr>
    </w:p>
    <w:p w14:paraId="02EEB469">
      <w:pPr>
        <w:rPr>
          <w:rFonts w:hint="eastAsia" w:ascii="宋体" w:hAnsi="宋体" w:eastAsia="宋体" w:cs="宋体"/>
          <w:highlight w:val="none"/>
        </w:rPr>
      </w:pPr>
    </w:p>
    <w:p w14:paraId="1A8BDD4A">
      <w:pPr>
        <w:numPr>
          <w:ilvl w:val="0"/>
          <w:numId w:val="0"/>
        </w:numPr>
        <w:spacing w:line="480" w:lineRule="auto"/>
        <w:ind w:leftChars="0" w:firstLine="904" w:firstLineChars="300"/>
        <w:jc w:val="left"/>
        <w:rPr>
          <w:rFonts w:hint="eastAsia" w:ascii="宋体" w:hAnsi="宋体" w:eastAsia="宋体" w:cs="宋体"/>
          <w:b/>
          <w:sz w:val="30"/>
          <w:szCs w:val="30"/>
          <w:highlight w:val="none"/>
          <w:lang w:eastAsia="zh-CN"/>
        </w:rPr>
      </w:pPr>
      <w:r>
        <w:rPr>
          <w:rFonts w:hint="eastAsia" w:ascii="宋体" w:hAnsi="宋体" w:eastAsia="宋体" w:cs="宋体"/>
          <w:b/>
          <w:sz w:val="30"/>
          <w:szCs w:val="30"/>
          <w:highlight w:val="none"/>
        </w:rPr>
        <w:t>采</w:t>
      </w:r>
      <w:r>
        <w:rPr>
          <w:rFonts w:hint="eastAsia" w:ascii="宋体" w:hAnsi="宋体" w:cs="宋体"/>
          <w:b/>
          <w:sz w:val="30"/>
          <w:szCs w:val="30"/>
          <w:highlight w:val="none"/>
          <w:lang w:val="en-US" w:eastAsia="zh-CN"/>
        </w:rPr>
        <w:t xml:space="preserve">   </w:t>
      </w:r>
      <w:r>
        <w:rPr>
          <w:rFonts w:hint="eastAsia" w:ascii="宋体" w:hAnsi="宋体" w:eastAsia="宋体" w:cs="宋体"/>
          <w:b/>
          <w:sz w:val="30"/>
          <w:szCs w:val="30"/>
          <w:highlight w:val="none"/>
        </w:rPr>
        <w:t>购</w:t>
      </w:r>
      <w:r>
        <w:rPr>
          <w:rFonts w:hint="eastAsia" w:ascii="宋体" w:hAnsi="宋体" w:cs="宋体"/>
          <w:b/>
          <w:sz w:val="30"/>
          <w:szCs w:val="30"/>
          <w:highlight w:val="none"/>
          <w:lang w:val="en-US" w:eastAsia="zh-CN"/>
        </w:rPr>
        <w:t xml:space="preserve">  </w:t>
      </w:r>
      <w:r>
        <w:rPr>
          <w:rFonts w:hint="eastAsia" w:ascii="宋体" w:hAnsi="宋体" w:eastAsia="宋体" w:cs="宋体"/>
          <w:b/>
          <w:sz w:val="30"/>
          <w:szCs w:val="30"/>
          <w:highlight w:val="none"/>
        </w:rPr>
        <w:t>人：</w:t>
      </w:r>
      <w:r>
        <w:rPr>
          <w:rFonts w:hint="eastAsia" w:ascii="宋体" w:hAnsi="宋体" w:cs="宋体"/>
          <w:b/>
          <w:sz w:val="30"/>
          <w:szCs w:val="30"/>
          <w:highlight w:val="none"/>
          <w:lang w:eastAsia="zh-CN"/>
        </w:rPr>
        <w:t>山西省长治监狱</w:t>
      </w:r>
    </w:p>
    <w:p w14:paraId="02B51BC2">
      <w:pPr>
        <w:spacing w:line="480" w:lineRule="auto"/>
        <w:ind w:firstLine="904" w:firstLineChars="300"/>
        <w:jc w:val="left"/>
        <w:rPr>
          <w:rFonts w:hint="eastAsia" w:ascii="宋体" w:hAnsi="宋体" w:eastAsia="宋体" w:cs="宋体"/>
          <w:b/>
          <w:sz w:val="30"/>
          <w:szCs w:val="30"/>
          <w:highlight w:val="none"/>
          <w:lang w:eastAsia="zh-CN"/>
        </w:rPr>
      </w:pPr>
      <w:r>
        <w:rPr>
          <w:rFonts w:hint="eastAsia" w:ascii="宋体" w:hAnsi="宋体" w:eastAsia="宋体" w:cs="宋体"/>
          <w:b/>
          <w:sz w:val="30"/>
          <w:szCs w:val="30"/>
          <w:highlight w:val="none"/>
        </w:rPr>
        <w:t>采购代理机构：</w:t>
      </w:r>
      <w:r>
        <w:rPr>
          <w:rFonts w:hint="eastAsia" w:ascii="宋体" w:hAnsi="宋体" w:cs="宋体"/>
          <w:b/>
          <w:sz w:val="30"/>
          <w:szCs w:val="30"/>
          <w:highlight w:val="none"/>
          <w:lang w:eastAsia="zh-CN"/>
        </w:rPr>
        <w:t>山西华亿工程项目管理有限公司</w:t>
      </w:r>
    </w:p>
    <w:p w14:paraId="78F68A9C">
      <w:pPr>
        <w:spacing w:line="480" w:lineRule="auto"/>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二〇二</w:t>
      </w:r>
      <w:r>
        <w:rPr>
          <w:rFonts w:hint="eastAsia" w:ascii="宋体" w:hAnsi="宋体" w:eastAsia="宋体" w:cs="宋体"/>
          <w:b/>
          <w:sz w:val="30"/>
          <w:szCs w:val="30"/>
          <w:highlight w:val="none"/>
          <w:lang w:val="en-US" w:eastAsia="zh-CN"/>
        </w:rPr>
        <w:t>六</w:t>
      </w:r>
      <w:r>
        <w:rPr>
          <w:rFonts w:hint="eastAsia" w:ascii="宋体" w:hAnsi="宋体" w:eastAsia="宋体" w:cs="宋体"/>
          <w:b/>
          <w:sz w:val="30"/>
          <w:szCs w:val="30"/>
          <w:highlight w:val="none"/>
        </w:rPr>
        <w:t>年</w:t>
      </w:r>
      <w:r>
        <w:rPr>
          <w:rFonts w:hint="eastAsia" w:ascii="宋体" w:hAnsi="宋体" w:cs="宋体"/>
          <w:b/>
          <w:sz w:val="30"/>
          <w:szCs w:val="30"/>
          <w:highlight w:val="none"/>
          <w:lang w:val="en-US" w:eastAsia="zh-CN"/>
        </w:rPr>
        <w:t>四</w:t>
      </w:r>
      <w:r>
        <w:rPr>
          <w:rFonts w:hint="eastAsia" w:ascii="宋体" w:hAnsi="宋体" w:eastAsia="宋体" w:cs="宋体"/>
          <w:b/>
          <w:sz w:val="30"/>
          <w:szCs w:val="30"/>
          <w:highlight w:val="none"/>
        </w:rPr>
        <w:t>月</w:t>
      </w:r>
    </w:p>
    <w:p w14:paraId="720E2886">
      <w:pPr>
        <w:spacing w:line="360" w:lineRule="auto"/>
        <w:jc w:val="center"/>
        <w:rPr>
          <w:rFonts w:hint="eastAsia" w:ascii="宋体" w:hAnsi="宋体" w:eastAsia="宋体" w:cs="宋体"/>
          <w:b/>
          <w:bCs/>
          <w:sz w:val="32"/>
          <w:szCs w:val="22"/>
          <w:highlight w:val="none"/>
        </w:rPr>
        <w:sectPr>
          <w:headerReference r:id="rId5" w:type="default"/>
          <w:pgSz w:w="11906" w:h="16838"/>
          <w:pgMar w:top="1134" w:right="1134" w:bottom="1134" w:left="1134" w:header="851" w:footer="992" w:gutter="0"/>
          <w:pgNumType w:fmt="numberInDash" w:start="1"/>
          <w:cols w:space="720" w:num="1"/>
          <w:docGrid w:type="lines" w:linePitch="312" w:charSpace="0"/>
        </w:sectPr>
      </w:pPr>
    </w:p>
    <w:p w14:paraId="4F7EA69E">
      <w:pPr>
        <w:tabs>
          <w:tab w:val="center" w:pos="4819"/>
          <w:tab w:val="left" w:pos="7440"/>
        </w:tabs>
        <w:spacing w:line="720" w:lineRule="auto"/>
        <w:rPr>
          <w:rFonts w:hint="eastAsia" w:ascii="宋体" w:hAnsi="宋体" w:eastAsia="宋体" w:cs="宋体"/>
          <w:b/>
          <w:bCs/>
          <w:sz w:val="32"/>
          <w:szCs w:val="22"/>
          <w:highlight w:val="none"/>
        </w:rPr>
      </w:pPr>
      <w:r>
        <w:rPr>
          <w:rFonts w:hint="eastAsia" w:ascii="宋体" w:hAnsi="宋体" w:eastAsia="宋体" w:cs="宋体"/>
          <w:b/>
          <w:bCs/>
          <w:sz w:val="32"/>
          <w:szCs w:val="22"/>
          <w:highlight w:val="none"/>
        </w:rPr>
        <w:tab/>
      </w:r>
      <w:r>
        <w:rPr>
          <w:rFonts w:hint="eastAsia" w:ascii="宋体" w:hAnsi="宋体" w:eastAsia="宋体" w:cs="宋体"/>
          <w:b/>
          <w:bCs/>
          <w:sz w:val="32"/>
          <w:szCs w:val="22"/>
          <w:highlight w:val="none"/>
        </w:rPr>
        <w:t>目  录</w:t>
      </w:r>
      <w:r>
        <w:rPr>
          <w:rFonts w:hint="eastAsia" w:ascii="宋体" w:hAnsi="宋体" w:eastAsia="宋体" w:cs="宋体"/>
          <w:b/>
          <w:bCs/>
          <w:sz w:val="32"/>
          <w:szCs w:val="22"/>
          <w:highlight w:val="none"/>
        </w:rPr>
        <w:tab/>
      </w:r>
    </w:p>
    <w:p w14:paraId="75330547">
      <w:pPr>
        <w:pStyle w:val="10"/>
        <w:tabs>
          <w:tab w:val="right" w:leader="dot" w:pos="9638"/>
        </w:tabs>
        <w:spacing w:line="480" w:lineRule="auto"/>
        <w:rPr>
          <w:rFonts w:hint="eastAsia" w:ascii="宋体" w:hAnsi="宋体" w:eastAsia="宋体" w:cs="宋体"/>
          <w:b/>
          <w:bCs/>
        </w:rPr>
      </w:pPr>
      <w:r>
        <w:rPr>
          <w:rStyle w:val="16"/>
          <w:rFonts w:hint="eastAsia" w:ascii="宋体" w:hAnsi="宋体" w:eastAsia="宋体" w:cs="宋体"/>
          <w:b/>
          <w:bCs/>
          <w:color w:val="auto"/>
          <w:highlight w:val="none"/>
        </w:rPr>
        <w:fldChar w:fldCharType="begin"/>
      </w:r>
      <w:r>
        <w:rPr>
          <w:rStyle w:val="16"/>
          <w:rFonts w:hint="eastAsia" w:ascii="宋体" w:hAnsi="宋体" w:eastAsia="宋体" w:cs="宋体"/>
          <w:b/>
          <w:bCs/>
          <w:color w:val="auto"/>
          <w:highlight w:val="none"/>
        </w:rPr>
        <w:instrText xml:space="preserve"> TOC \o "1-1" \h \z \u </w:instrText>
      </w:r>
      <w:r>
        <w:rPr>
          <w:rStyle w:val="16"/>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fldChar w:fldCharType="begin"/>
      </w:r>
      <w:r>
        <w:rPr>
          <w:rFonts w:hint="eastAsia" w:ascii="宋体" w:hAnsi="宋体" w:eastAsia="宋体" w:cs="宋体"/>
          <w:b/>
          <w:bCs/>
          <w:highlight w:val="none"/>
        </w:rPr>
        <w:instrText xml:space="preserve"> HYPERLINK \l _Toc13968 </w:instrText>
      </w:r>
      <w:r>
        <w:rPr>
          <w:rFonts w:hint="eastAsia" w:ascii="宋体" w:hAnsi="宋体" w:eastAsia="宋体" w:cs="宋体"/>
          <w:b/>
          <w:bCs/>
          <w:highlight w:val="none"/>
        </w:rPr>
        <w:fldChar w:fldCharType="separate"/>
      </w:r>
      <w:r>
        <w:rPr>
          <w:rFonts w:hint="eastAsia" w:ascii="宋体" w:hAnsi="宋体" w:eastAsia="宋体" w:cs="宋体"/>
          <w:b/>
          <w:bCs/>
          <w:szCs w:val="22"/>
          <w:highlight w:val="none"/>
        </w:rPr>
        <w:t>第一部分  磋商公告</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_Toc13968 \h </w:instrText>
      </w:r>
      <w:r>
        <w:rPr>
          <w:rFonts w:hint="eastAsia" w:ascii="宋体" w:hAnsi="宋体" w:eastAsia="宋体" w:cs="宋体"/>
          <w:b/>
          <w:bCs/>
        </w:rPr>
        <w:fldChar w:fldCharType="separate"/>
      </w:r>
      <w:r>
        <w:rPr>
          <w:rFonts w:hint="eastAsia" w:ascii="宋体" w:hAnsi="宋体" w:eastAsia="宋体" w:cs="宋体"/>
          <w:b/>
          <w:bCs/>
        </w:rPr>
        <w:t>1</w:t>
      </w:r>
      <w:r>
        <w:rPr>
          <w:rFonts w:hint="eastAsia" w:ascii="宋体" w:hAnsi="宋体" w:eastAsia="宋体" w:cs="宋体"/>
          <w:b/>
          <w:bCs/>
        </w:rPr>
        <w:fldChar w:fldCharType="end"/>
      </w:r>
      <w:r>
        <w:rPr>
          <w:rFonts w:hint="eastAsia" w:ascii="宋体" w:hAnsi="宋体" w:eastAsia="宋体" w:cs="宋体"/>
          <w:b/>
          <w:bCs/>
          <w:color w:val="auto"/>
          <w:highlight w:val="none"/>
        </w:rPr>
        <w:fldChar w:fldCharType="end"/>
      </w:r>
    </w:p>
    <w:p w14:paraId="0FA3DFCD">
      <w:pPr>
        <w:pStyle w:val="10"/>
        <w:tabs>
          <w:tab w:val="right" w:leader="dot" w:pos="9638"/>
        </w:tabs>
        <w:spacing w:line="480" w:lineRule="auto"/>
        <w:rPr>
          <w:rFonts w:hint="eastAsia" w:ascii="宋体" w:hAnsi="宋体" w:eastAsia="宋体" w:cs="宋体"/>
          <w:b/>
          <w:bCs/>
        </w:rPr>
      </w:pPr>
      <w:r>
        <w:rPr>
          <w:rFonts w:hint="eastAsia" w:ascii="宋体" w:hAnsi="宋体" w:eastAsia="宋体" w:cs="宋体"/>
          <w:b/>
          <w:bCs/>
          <w:color w:val="auto"/>
          <w:highlight w:val="none"/>
        </w:rPr>
        <w:fldChar w:fldCharType="begin"/>
      </w:r>
      <w:r>
        <w:rPr>
          <w:rFonts w:hint="eastAsia" w:ascii="宋体" w:hAnsi="宋体" w:eastAsia="宋体" w:cs="宋体"/>
          <w:b/>
          <w:bCs/>
          <w:highlight w:val="none"/>
        </w:rPr>
        <w:instrText xml:space="preserve"> HYPERLINK \l _Toc23851 </w:instrText>
      </w:r>
      <w:r>
        <w:rPr>
          <w:rFonts w:hint="eastAsia" w:ascii="宋体" w:hAnsi="宋体" w:eastAsia="宋体" w:cs="宋体"/>
          <w:b/>
          <w:bCs/>
          <w:highlight w:val="none"/>
        </w:rPr>
        <w:fldChar w:fldCharType="separate"/>
      </w:r>
      <w:r>
        <w:rPr>
          <w:rFonts w:hint="eastAsia" w:ascii="宋体" w:hAnsi="宋体" w:eastAsia="宋体" w:cs="宋体"/>
          <w:b/>
          <w:bCs/>
          <w:szCs w:val="22"/>
          <w:highlight w:val="none"/>
        </w:rPr>
        <w:t xml:space="preserve">第二部分 </w:t>
      </w:r>
      <w:r>
        <w:rPr>
          <w:rFonts w:hint="eastAsia" w:ascii="宋体" w:hAnsi="宋体" w:eastAsia="宋体" w:cs="宋体"/>
          <w:b/>
          <w:bCs/>
          <w:szCs w:val="22"/>
          <w:highlight w:val="none"/>
          <w:lang w:val="en-US" w:eastAsia="zh-CN"/>
        </w:rPr>
        <w:t xml:space="preserve"> </w:t>
      </w:r>
      <w:r>
        <w:rPr>
          <w:rFonts w:hint="eastAsia" w:ascii="宋体" w:hAnsi="宋体" w:eastAsia="宋体" w:cs="宋体"/>
          <w:b/>
          <w:bCs/>
          <w:szCs w:val="22"/>
          <w:highlight w:val="none"/>
        </w:rPr>
        <w:t>供应商须知</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_Toc23851 \h </w:instrText>
      </w:r>
      <w:r>
        <w:rPr>
          <w:rFonts w:hint="eastAsia" w:ascii="宋体" w:hAnsi="宋体" w:eastAsia="宋体" w:cs="宋体"/>
          <w:b/>
          <w:bCs/>
        </w:rPr>
        <w:fldChar w:fldCharType="separate"/>
      </w:r>
      <w:r>
        <w:rPr>
          <w:rFonts w:hint="eastAsia" w:ascii="宋体" w:hAnsi="宋体" w:eastAsia="宋体" w:cs="宋体"/>
          <w:b/>
          <w:bCs/>
        </w:rPr>
        <w:t>4</w:t>
      </w:r>
      <w:r>
        <w:rPr>
          <w:rFonts w:hint="eastAsia" w:ascii="宋体" w:hAnsi="宋体" w:eastAsia="宋体" w:cs="宋体"/>
          <w:b/>
          <w:bCs/>
        </w:rPr>
        <w:fldChar w:fldCharType="end"/>
      </w:r>
      <w:r>
        <w:rPr>
          <w:rFonts w:hint="eastAsia" w:ascii="宋体" w:hAnsi="宋体" w:eastAsia="宋体" w:cs="宋体"/>
          <w:b/>
          <w:bCs/>
          <w:color w:val="auto"/>
          <w:highlight w:val="none"/>
        </w:rPr>
        <w:fldChar w:fldCharType="end"/>
      </w:r>
    </w:p>
    <w:p w14:paraId="4B265BA8">
      <w:pPr>
        <w:pStyle w:val="10"/>
        <w:tabs>
          <w:tab w:val="right" w:leader="dot" w:pos="9638"/>
        </w:tabs>
        <w:spacing w:line="480" w:lineRule="auto"/>
        <w:rPr>
          <w:rFonts w:hint="eastAsia" w:ascii="宋体" w:hAnsi="宋体" w:eastAsia="宋体" w:cs="宋体"/>
          <w:b/>
          <w:bCs/>
        </w:rPr>
      </w:pPr>
      <w:r>
        <w:rPr>
          <w:rFonts w:hint="eastAsia" w:ascii="宋体" w:hAnsi="宋体" w:eastAsia="宋体" w:cs="宋体"/>
          <w:b/>
          <w:bCs/>
          <w:color w:val="auto"/>
          <w:highlight w:val="none"/>
        </w:rPr>
        <w:fldChar w:fldCharType="begin"/>
      </w:r>
      <w:r>
        <w:rPr>
          <w:rFonts w:hint="eastAsia" w:ascii="宋体" w:hAnsi="宋体" w:eastAsia="宋体" w:cs="宋体"/>
          <w:b/>
          <w:bCs/>
          <w:highlight w:val="none"/>
        </w:rPr>
        <w:instrText xml:space="preserve"> HYPERLINK \l _Toc21140 </w:instrText>
      </w:r>
      <w:r>
        <w:rPr>
          <w:rFonts w:hint="eastAsia" w:ascii="宋体" w:hAnsi="宋体" w:eastAsia="宋体" w:cs="宋体"/>
          <w:b/>
          <w:bCs/>
          <w:highlight w:val="none"/>
        </w:rPr>
        <w:fldChar w:fldCharType="separate"/>
      </w:r>
      <w:r>
        <w:rPr>
          <w:rFonts w:hint="eastAsia" w:ascii="宋体" w:hAnsi="宋体" w:eastAsia="宋体" w:cs="宋体"/>
          <w:b/>
          <w:bCs/>
          <w:szCs w:val="22"/>
          <w:highlight w:val="none"/>
        </w:rPr>
        <w:t>第三部分  评审标准和评审办法</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_Toc21140 \h </w:instrText>
      </w:r>
      <w:r>
        <w:rPr>
          <w:rFonts w:hint="eastAsia" w:ascii="宋体" w:hAnsi="宋体" w:eastAsia="宋体" w:cs="宋体"/>
          <w:b/>
          <w:bCs/>
        </w:rPr>
        <w:fldChar w:fldCharType="separate"/>
      </w:r>
      <w:r>
        <w:rPr>
          <w:rFonts w:hint="eastAsia" w:ascii="宋体" w:hAnsi="宋体" w:eastAsia="宋体" w:cs="宋体"/>
          <w:b/>
          <w:bCs/>
        </w:rPr>
        <w:t>27</w:t>
      </w:r>
      <w:r>
        <w:rPr>
          <w:rFonts w:hint="eastAsia" w:ascii="宋体" w:hAnsi="宋体" w:eastAsia="宋体" w:cs="宋体"/>
          <w:b/>
          <w:bCs/>
        </w:rPr>
        <w:fldChar w:fldCharType="end"/>
      </w:r>
      <w:r>
        <w:rPr>
          <w:rFonts w:hint="eastAsia" w:ascii="宋体" w:hAnsi="宋体" w:eastAsia="宋体" w:cs="宋体"/>
          <w:b/>
          <w:bCs/>
          <w:color w:val="auto"/>
          <w:highlight w:val="none"/>
        </w:rPr>
        <w:fldChar w:fldCharType="end"/>
      </w:r>
    </w:p>
    <w:p w14:paraId="1F0DA142">
      <w:pPr>
        <w:pStyle w:val="10"/>
        <w:tabs>
          <w:tab w:val="right" w:leader="dot" w:pos="9638"/>
        </w:tabs>
        <w:spacing w:line="480" w:lineRule="auto"/>
        <w:rPr>
          <w:rFonts w:hint="eastAsia" w:ascii="宋体" w:hAnsi="宋体" w:eastAsia="宋体" w:cs="宋体"/>
          <w:b/>
          <w:bCs/>
        </w:rPr>
      </w:pPr>
      <w:r>
        <w:rPr>
          <w:rFonts w:hint="eastAsia" w:ascii="宋体" w:hAnsi="宋体" w:eastAsia="宋体" w:cs="宋体"/>
          <w:b/>
          <w:bCs/>
          <w:color w:val="auto"/>
          <w:highlight w:val="none"/>
        </w:rPr>
        <w:fldChar w:fldCharType="begin"/>
      </w:r>
      <w:r>
        <w:rPr>
          <w:rFonts w:hint="eastAsia" w:ascii="宋体" w:hAnsi="宋体" w:eastAsia="宋体" w:cs="宋体"/>
          <w:b/>
          <w:bCs/>
          <w:highlight w:val="none"/>
        </w:rPr>
        <w:instrText xml:space="preserve"> HYPERLINK \l _Toc27230 </w:instrText>
      </w:r>
      <w:r>
        <w:rPr>
          <w:rFonts w:hint="eastAsia" w:ascii="宋体" w:hAnsi="宋体" w:eastAsia="宋体" w:cs="宋体"/>
          <w:b/>
          <w:bCs/>
          <w:highlight w:val="none"/>
        </w:rPr>
        <w:fldChar w:fldCharType="separate"/>
      </w:r>
      <w:r>
        <w:rPr>
          <w:rFonts w:hint="eastAsia" w:ascii="宋体" w:hAnsi="宋体" w:eastAsia="宋体" w:cs="宋体"/>
          <w:b/>
          <w:bCs/>
          <w:szCs w:val="22"/>
          <w:highlight w:val="none"/>
        </w:rPr>
        <w:t>第四部分  技术标准和要求</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_Toc27230 \h </w:instrText>
      </w:r>
      <w:r>
        <w:rPr>
          <w:rFonts w:hint="eastAsia" w:ascii="宋体" w:hAnsi="宋体" w:eastAsia="宋体" w:cs="宋体"/>
          <w:b/>
          <w:bCs/>
        </w:rPr>
        <w:fldChar w:fldCharType="separate"/>
      </w:r>
      <w:r>
        <w:rPr>
          <w:rFonts w:hint="eastAsia" w:ascii="宋体" w:hAnsi="宋体" w:eastAsia="宋体" w:cs="宋体"/>
          <w:b/>
          <w:bCs/>
        </w:rPr>
        <w:t>35</w:t>
      </w:r>
      <w:r>
        <w:rPr>
          <w:rFonts w:hint="eastAsia" w:ascii="宋体" w:hAnsi="宋体" w:eastAsia="宋体" w:cs="宋体"/>
          <w:b/>
          <w:bCs/>
        </w:rPr>
        <w:fldChar w:fldCharType="end"/>
      </w:r>
      <w:r>
        <w:rPr>
          <w:rFonts w:hint="eastAsia" w:ascii="宋体" w:hAnsi="宋体" w:eastAsia="宋体" w:cs="宋体"/>
          <w:b/>
          <w:bCs/>
          <w:color w:val="auto"/>
          <w:highlight w:val="none"/>
        </w:rPr>
        <w:fldChar w:fldCharType="end"/>
      </w:r>
    </w:p>
    <w:p w14:paraId="483FA9EE">
      <w:pPr>
        <w:pStyle w:val="10"/>
        <w:tabs>
          <w:tab w:val="right" w:leader="dot" w:pos="9638"/>
        </w:tabs>
        <w:spacing w:line="480" w:lineRule="auto"/>
        <w:rPr>
          <w:rFonts w:hint="eastAsia" w:ascii="宋体" w:hAnsi="宋体" w:eastAsia="宋体" w:cs="宋体"/>
          <w:b/>
          <w:bCs/>
        </w:rPr>
      </w:pPr>
      <w:r>
        <w:rPr>
          <w:rFonts w:hint="eastAsia" w:ascii="宋体" w:hAnsi="宋体" w:eastAsia="宋体" w:cs="宋体"/>
          <w:b/>
          <w:bCs/>
          <w:color w:val="auto"/>
          <w:highlight w:val="none"/>
        </w:rPr>
        <w:fldChar w:fldCharType="begin"/>
      </w:r>
      <w:r>
        <w:rPr>
          <w:rFonts w:hint="eastAsia" w:ascii="宋体" w:hAnsi="宋体" w:eastAsia="宋体" w:cs="宋体"/>
          <w:b/>
          <w:bCs/>
          <w:highlight w:val="none"/>
        </w:rPr>
        <w:instrText xml:space="preserve"> HYPERLINK \l _Toc24547 </w:instrText>
      </w:r>
      <w:r>
        <w:rPr>
          <w:rFonts w:hint="eastAsia" w:ascii="宋体" w:hAnsi="宋体" w:eastAsia="宋体" w:cs="宋体"/>
          <w:b/>
          <w:bCs/>
          <w:highlight w:val="none"/>
        </w:rPr>
        <w:fldChar w:fldCharType="separate"/>
      </w:r>
      <w:r>
        <w:rPr>
          <w:rFonts w:hint="eastAsia" w:ascii="宋体" w:hAnsi="宋体" w:eastAsia="宋体" w:cs="宋体"/>
          <w:b/>
          <w:bCs/>
          <w:szCs w:val="22"/>
          <w:highlight w:val="none"/>
        </w:rPr>
        <w:t xml:space="preserve">第五部分 </w:t>
      </w:r>
      <w:r>
        <w:rPr>
          <w:rFonts w:hint="eastAsia" w:ascii="宋体" w:hAnsi="宋体" w:eastAsia="宋体" w:cs="宋体"/>
          <w:b/>
          <w:bCs/>
          <w:szCs w:val="22"/>
          <w:highlight w:val="none"/>
          <w:lang w:val="en-US" w:eastAsia="zh-CN"/>
        </w:rPr>
        <w:t xml:space="preserve"> </w:t>
      </w:r>
      <w:r>
        <w:rPr>
          <w:rFonts w:hint="eastAsia" w:ascii="宋体" w:hAnsi="宋体" w:eastAsia="宋体" w:cs="宋体"/>
          <w:b/>
          <w:bCs/>
          <w:szCs w:val="22"/>
          <w:highlight w:val="none"/>
        </w:rPr>
        <w:t>工程量清单</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_Toc24547 \h </w:instrText>
      </w:r>
      <w:r>
        <w:rPr>
          <w:rFonts w:hint="eastAsia" w:ascii="宋体" w:hAnsi="宋体" w:eastAsia="宋体" w:cs="宋体"/>
          <w:b/>
          <w:bCs/>
        </w:rPr>
        <w:fldChar w:fldCharType="separate"/>
      </w:r>
      <w:r>
        <w:rPr>
          <w:rFonts w:hint="eastAsia" w:ascii="宋体" w:hAnsi="宋体" w:eastAsia="宋体" w:cs="宋体"/>
          <w:b/>
          <w:bCs/>
        </w:rPr>
        <w:t>37</w:t>
      </w:r>
      <w:r>
        <w:rPr>
          <w:rFonts w:hint="eastAsia" w:ascii="宋体" w:hAnsi="宋体" w:eastAsia="宋体" w:cs="宋体"/>
          <w:b/>
          <w:bCs/>
        </w:rPr>
        <w:fldChar w:fldCharType="end"/>
      </w:r>
      <w:r>
        <w:rPr>
          <w:rFonts w:hint="eastAsia" w:ascii="宋体" w:hAnsi="宋体" w:eastAsia="宋体" w:cs="宋体"/>
          <w:b/>
          <w:bCs/>
          <w:color w:val="auto"/>
          <w:highlight w:val="none"/>
        </w:rPr>
        <w:fldChar w:fldCharType="end"/>
      </w:r>
    </w:p>
    <w:p w14:paraId="5F77048F">
      <w:pPr>
        <w:pStyle w:val="10"/>
        <w:tabs>
          <w:tab w:val="right" w:leader="dot" w:pos="9638"/>
        </w:tabs>
        <w:spacing w:line="480" w:lineRule="auto"/>
        <w:rPr>
          <w:rFonts w:hint="eastAsia" w:ascii="宋体" w:hAnsi="宋体" w:eastAsia="宋体" w:cs="宋体"/>
          <w:b/>
          <w:bCs/>
        </w:rPr>
      </w:pPr>
      <w:r>
        <w:rPr>
          <w:rFonts w:hint="eastAsia" w:ascii="宋体" w:hAnsi="宋体" w:eastAsia="宋体" w:cs="宋体"/>
          <w:b/>
          <w:bCs/>
          <w:color w:val="auto"/>
          <w:highlight w:val="none"/>
        </w:rPr>
        <w:fldChar w:fldCharType="begin"/>
      </w:r>
      <w:r>
        <w:rPr>
          <w:rFonts w:hint="eastAsia" w:ascii="宋体" w:hAnsi="宋体" w:eastAsia="宋体" w:cs="宋体"/>
          <w:b/>
          <w:bCs/>
          <w:highlight w:val="none"/>
        </w:rPr>
        <w:instrText xml:space="preserve"> HYPERLINK \l _Toc6620 </w:instrText>
      </w:r>
      <w:r>
        <w:rPr>
          <w:rFonts w:hint="eastAsia" w:ascii="宋体" w:hAnsi="宋体" w:eastAsia="宋体" w:cs="宋体"/>
          <w:b/>
          <w:bCs/>
          <w:highlight w:val="none"/>
        </w:rPr>
        <w:fldChar w:fldCharType="separate"/>
      </w:r>
      <w:r>
        <w:rPr>
          <w:rFonts w:hint="eastAsia" w:ascii="宋体" w:hAnsi="宋体" w:eastAsia="宋体" w:cs="宋体"/>
          <w:b/>
          <w:bCs/>
          <w:szCs w:val="22"/>
          <w:highlight w:val="none"/>
        </w:rPr>
        <w:t>第六部分  合同原则</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_Toc6620 \h </w:instrText>
      </w:r>
      <w:r>
        <w:rPr>
          <w:rFonts w:hint="eastAsia" w:ascii="宋体" w:hAnsi="宋体" w:eastAsia="宋体" w:cs="宋体"/>
          <w:b/>
          <w:bCs/>
        </w:rPr>
        <w:fldChar w:fldCharType="separate"/>
      </w:r>
      <w:r>
        <w:rPr>
          <w:rFonts w:hint="eastAsia" w:ascii="宋体" w:hAnsi="宋体" w:eastAsia="宋体" w:cs="宋体"/>
          <w:b/>
          <w:bCs/>
        </w:rPr>
        <w:t>38</w:t>
      </w:r>
      <w:r>
        <w:rPr>
          <w:rFonts w:hint="eastAsia" w:ascii="宋体" w:hAnsi="宋体" w:eastAsia="宋体" w:cs="宋体"/>
          <w:b/>
          <w:bCs/>
        </w:rPr>
        <w:fldChar w:fldCharType="end"/>
      </w:r>
      <w:r>
        <w:rPr>
          <w:rFonts w:hint="eastAsia" w:ascii="宋体" w:hAnsi="宋体" w:eastAsia="宋体" w:cs="宋体"/>
          <w:b/>
          <w:bCs/>
          <w:color w:val="auto"/>
          <w:highlight w:val="none"/>
        </w:rPr>
        <w:fldChar w:fldCharType="end"/>
      </w:r>
    </w:p>
    <w:p w14:paraId="7FC9C7AB">
      <w:pPr>
        <w:pStyle w:val="10"/>
        <w:tabs>
          <w:tab w:val="right" w:leader="dot" w:pos="9638"/>
        </w:tabs>
        <w:spacing w:line="480" w:lineRule="auto"/>
        <w:rPr>
          <w:rFonts w:hint="eastAsia" w:ascii="宋体" w:hAnsi="宋体" w:eastAsia="宋体" w:cs="宋体"/>
          <w:b/>
          <w:bCs/>
        </w:rPr>
      </w:pPr>
      <w:r>
        <w:rPr>
          <w:rFonts w:hint="eastAsia" w:ascii="宋体" w:hAnsi="宋体" w:eastAsia="宋体" w:cs="宋体"/>
          <w:b/>
          <w:bCs/>
          <w:color w:val="auto"/>
          <w:highlight w:val="none"/>
        </w:rPr>
        <w:fldChar w:fldCharType="begin"/>
      </w:r>
      <w:r>
        <w:rPr>
          <w:rFonts w:hint="eastAsia" w:ascii="宋体" w:hAnsi="宋体" w:eastAsia="宋体" w:cs="宋体"/>
          <w:b/>
          <w:bCs/>
          <w:highlight w:val="none"/>
        </w:rPr>
        <w:instrText xml:space="preserve"> HYPERLINK \l _Toc26822 </w:instrText>
      </w:r>
      <w:r>
        <w:rPr>
          <w:rFonts w:hint="eastAsia" w:ascii="宋体" w:hAnsi="宋体" w:eastAsia="宋体" w:cs="宋体"/>
          <w:b/>
          <w:bCs/>
          <w:highlight w:val="none"/>
        </w:rPr>
        <w:fldChar w:fldCharType="separate"/>
      </w:r>
      <w:r>
        <w:rPr>
          <w:rFonts w:hint="eastAsia" w:ascii="宋体" w:hAnsi="宋体" w:eastAsia="宋体" w:cs="宋体"/>
          <w:b/>
          <w:bCs/>
          <w:szCs w:val="22"/>
          <w:highlight w:val="none"/>
        </w:rPr>
        <w:t>第七部分  响应文件格式</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_Toc26822 \h </w:instrText>
      </w:r>
      <w:r>
        <w:rPr>
          <w:rFonts w:hint="eastAsia" w:ascii="宋体" w:hAnsi="宋体" w:eastAsia="宋体" w:cs="宋体"/>
          <w:b/>
          <w:bCs/>
        </w:rPr>
        <w:fldChar w:fldCharType="separate"/>
      </w:r>
      <w:r>
        <w:rPr>
          <w:rFonts w:hint="eastAsia" w:ascii="宋体" w:hAnsi="宋体" w:eastAsia="宋体" w:cs="宋体"/>
          <w:b/>
          <w:bCs/>
        </w:rPr>
        <w:t>74</w:t>
      </w:r>
      <w:r>
        <w:rPr>
          <w:rFonts w:hint="eastAsia" w:ascii="宋体" w:hAnsi="宋体" w:eastAsia="宋体" w:cs="宋体"/>
          <w:b/>
          <w:bCs/>
        </w:rPr>
        <w:fldChar w:fldCharType="end"/>
      </w:r>
      <w:r>
        <w:rPr>
          <w:rFonts w:hint="eastAsia" w:ascii="宋体" w:hAnsi="宋体" w:eastAsia="宋体" w:cs="宋体"/>
          <w:b/>
          <w:bCs/>
          <w:color w:val="auto"/>
          <w:highlight w:val="none"/>
        </w:rPr>
        <w:fldChar w:fldCharType="end"/>
      </w:r>
    </w:p>
    <w:p w14:paraId="14207DCD">
      <w:pPr>
        <w:spacing w:line="480" w:lineRule="auto"/>
        <w:jc w:val="center"/>
        <w:rPr>
          <w:rFonts w:hint="eastAsia" w:ascii="宋体" w:hAnsi="宋体" w:eastAsia="宋体" w:cs="宋体"/>
          <w:b/>
          <w:bCs/>
          <w:sz w:val="40"/>
          <w:szCs w:val="28"/>
          <w:highlight w:val="none"/>
        </w:rPr>
      </w:pPr>
      <w:r>
        <w:rPr>
          <w:rFonts w:hint="eastAsia" w:ascii="宋体" w:hAnsi="宋体" w:eastAsia="宋体" w:cs="宋体"/>
          <w:b/>
          <w:bCs/>
          <w:color w:val="auto"/>
          <w:highlight w:val="none"/>
        </w:rPr>
        <w:fldChar w:fldCharType="end"/>
      </w:r>
    </w:p>
    <w:p w14:paraId="3D86E343">
      <w:pPr>
        <w:spacing w:line="360" w:lineRule="auto"/>
        <w:jc w:val="center"/>
        <w:rPr>
          <w:rFonts w:hint="default" w:ascii="宋体" w:hAnsi="宋体" w:eastAsia="宋体" w:cs="宋体"/>
          <w:highlight w:val="none"/>
          <w:lang w:val="en-US" w:eastAsia="zh-CN"/>
        </w:rPr>
      </w:pPr>
      <w:r>
        <w:rPr>
          <w:rFonts w:hint="eastAsia" w:ascii="宋体" w:hAnsi="宋体" w:cs="宋体"/>
          <w:highlight w:val="none"/>
          <w:lang w:val="en-US" w:eastAsia="zh-CN"/>
        </w:rPr>
        <w:t xml:space="preserve">   </w:t>
      </w:r>
    </w:p>
    <w:p w14:paraId="5A56E0CC">
      <w:pPr>
        <w:pStyle w:val="3"/>
        <w:spacing w:before="0" w:after="0" w:line="360" w:lineRule="auto"/>
        <w:jc w:val="center"/>
        <w:rPr>
          <w:rFonts w:hint="eastAsia" w:ascii="宋体" w:hAnsi="宋体" w:eastAsia="宋体" w:cs="宋体"/>
          <w:sz w:val="32"/>
          <w:szCs w:val="22"/>
          <w:highlight w:val="none"/>
        </w:rPr>
        <w:sectPr>
          <w:headerReference r:id="rId6" w:type="default"/>
          <w:pgSz w:w="11906" w:h="16838"/>
          <w:pgMar w:top="1134" w:right="1134" w:bottom="1134" w:left="1134" w:header="851" w:footer="992" w:gutter="0"/>
          <w:pgNumType w:fmt="numberInDash" w:start="1"/>
          <w:cols w:space="720" w:num="1"/>
          <w:docGrid w:type="lines" w:linePitch="312" w:charSpace="0"/>
        </w:sectPr>
      </w:pPr>
    </w:p>
    <w:p w14:paraId="16BF27C9">
      <w:pPr>
        <w:pStyle w:val="3"/>
        <w:spacing w:before="0" w:after="0" w:line="360" w:lineRule="auto"/>
        <w:jc w:val="center"/>
        <w:rPr>
          <w:rFonts w:hint="eastAsia" w:ascii="宋体" w:hAnsi="宋体" w:eastAsia="宋体" w:cs="宋体"/>
          <w:b w:val="0"/>
          <w:bCs w:val="0"/>
          <w:sz w:val="32"/>
          <w:szCs w:val="32"/>
          <w:highlight w:val="none"/>
        </w:rPr>
      </w:pPr>
      <w:bookmarkStart w:id="1" w:name="_Toc13968"/>
      <w:bookmarkStart w:id="2" w:name="_Toc24697"/>
      <w:bookmarkStart w:id="3" w:name="_Toc31616"/>
      <w:bookmarkStart w:id="4" w:name="_Toc65403810"/>
      <w:bookmarkStart w:id="5" w:name="_Toc144123572"/>
      <w:r>
        <w:rPr>
          <w:rFonts w:hint="eastAsia" w:ascii="宋体" w:hAnsi="宋体" w:eastAsia="宋体" w:cs="宋体"/>
          <w:sz w:val="32"/>
          <w:szCs w:val="22"/>
          <w:highlight w:val="none"/>
        </w:rPr>
        <w:t>第一部分  磋商公告</w:t>
      </w:r>
      <w:bookmarkEnd w:id="1"/>
      <w:bookmarkEnd w:id="2"/>
      <w:bookmarkEnd w:id="3"/>
      <w:bookmarkEnd w:id="4"/>
      <w:bookmarkEnd w:id="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4C07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9746" w:type="dxa"/>
          </w:tcPr>
          <w:p w14:paraId="3E66131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项目概况</w:t>
            </w:r>
          </w:p>
          <w:p w14:paraId="6CF69D8F">
            <w:pPr>
              <w:spacing w:line="360" w:lineRule="auto"/>
              <w:ind w:firstLine="480" w:firstLineChars="200"/>
              <w:rPr>
                <w:rFonts w:hint="eastAsia" w:ascii="宋体" w:hAnsi="宋体" w:eastAsia="宋体" w:cs="宋体"/>
                <w:szCs w:val="24"/>
                <w:highlight w:val="none"/>
              </w:rPr>
            </w:pPr>
            <w:r>
              <w:rPr>
                <w:rFonts w:hint="eastAsia" w:ascii="宋体" w:hAnsi="宋体" w:cs="宋体"/>
                <w:szCs w:val="24"/>
                <w:highlight w:val="none"/>
                <w:lang w:eastAsia="zh-CN"/>
              </w:rPr>
              <w:t>山西省长治监狱消防水池和消防供水管网工程</w:t>
            </w:r>
            <w:r>
              <w:rPr>
                <w:rFonts w:hint="eastAsia" w:ascii="宋体" w:hAnsi="宋体" w:eastAsia="宋体" w:cs="宋体"/>
                <w:szCs w:val="24"/>
                <w:highlight w:val="none"/>
              </w:rPr>
              <w:t>采购项目的潜在供应商应在政采云平台线上获取采购文件，并于202</w:t>
            </w:r>
            <w:r>
              <w:rPr>
                <w:rFonts w:hint="eastAsia" w:ascii="宋体" w:hAnsi="宋体" w:eastAsia="宋体" w:cs="宋体"/>
                <w:szCs w:val="24"/>
                <w:highlight w:val="none"/>
                <w:lang w:val="en-US" w:eastAsia="zh-CN"/>
              </w:rPr>
              <w:t>6</w:t>
            </w:r>
            <w:r>
              <w:rPr>
                <w:rFonts w:hint="eastAsia" w:ascii="宋体" w:hAnsi="宋体" w:eastAsia="宋体" w:cs="宋体"/>
                <w:szCs w:val="24"/>
                <w:highlight w:val="none"/>
              </w:rPr>
              <w:t>年</w:t>
            </w:r>
            <w:r>
              <w:rPr>
                <w:rFonts w:hint="eastAsia" w:ascii="宋体" w:hAnsi="宋体" w:cs="宋体"/>
                <w:szCs w:val="24"/>
                <w:highlight w:val="none"/>
                <w:lang w:val="en-US" w:eastAsia="zh-CN"/>
              </w:rPr>
              <w:t>05</w:t>
            </w:r>
            <w:r>
              <w:rPr>
                <w:rFonts w:hint="eastAsia" w:ascii="宋体" w:hAnsi="宋体" w:eastAsia="宋体" w:cs="宋体"/>
                <w:szCs w:val="24"/>
                <w:highlight w:val="none"/>
              </w:rPr>
              <w:t>月</w:t>
            </w:r>
            <w:r>
              <w:rPr>
                <w:rFonts w:hint="eastAsia" w:ascii="宋体" w:hAnsi="宋体" w:cs="宋体"/>
                <w:szCs w:val="24"/>
                <w:highlight w:val="none"/>
                <w:lang w:val="en-US" w:eastAsia="zh-CN"/>
              </w:rPr>
              <w:t>08</w:t>
            </w:r>
            <w:r>
              <w:rPr>
                <w:rFonts w:hint="eastAsia" w:ascii="宋体" w:hAnsi="宋体" w:eastAsia="宋体" w:cs="宋体"/>
                <w:szCs w:val="24"/>
                <w:highlight w:val="none"/>
              </w:rPr>
              <w:t>日</w:t>
            </w:r>
            <w:r>
              <w:rPr>
                <w:rFonts w:hint="eastAsia" w:ascii="宋体" w:hAnsi="宋体" w:cs="宋体"/>
                <w:szCs w:val="24"/>
                <w:highlight w:val="none"/>
                <w:lang w:val="en-US" w:eastAsia="zh-CN"/>
              </w:rPr>
              <w:t>15</w:t>
            </w:r>
            <w:r>
              <w:rPr>
                <w:rFonts w:hint="eastAsia" w:ascii="宋体" w:hAnsi="宋体" w:eastAsia="宋体" w:cs="宋体"/>
                <w:szCs w:val="24"/>
                <w:highlight w:val="none"/>
              </w:rPr>
              <w:t>:</w:t>
            </w:r>
            <w:r>
              <w:rPr>
                <w:rFonts w:hint="eastAsia" w:ascii="宋体" w:hAnsi="宋体" w:cs="宋体"/>
                <w:szCs w:val="24"/>
                <w:highlight w:val="none"/>
                <w:lang w:val="en-US" w:eastAsia="zh-CN"/>
              </w:rPr>
              <w:t>30</w:t>
            </w:r>
            <w:r>
              <w:rPr>
                <w:rFonts w:hint="eastAsia" w:ascii="宋体" w:hAnsi="宋体" w:eastAsia="宋体" w:cs="宋体"/>
                <w:szCs w:val="24"/>
                <w:highlight w:val="none"/>
              </w:rPr>
              <w:t>（北京时间）前提交响应文件。</w:t>
            </w:r>
          </w:p>
        </w:tc>
      </w:tr>
    </w:tbl>
    <w:p w14:paraId="55BDA18D">
      <w:pPr>
        <w:spacing w:line="360" w:lineRule="auto"/>
        <w:rPr>
          <w:rFonts w:hint="eastAsia" w:ascii="宋体" w:hAnsi="宋体" w:eastAsia="宋体" w:cs="宋体"/>
          <w:b/>
          <w:bCs/>
          <w:szCs w:val="24"/>
          <w:highlight w:val="none"/>
        </w:rPr>
      </w:pPr>
      <w:r>
        <w:rPr>
          <w:rFonts w:hint="eastAsia" w:ascii="宋体" w:hAnsi="宋体" w:eastAsia="宋体" w:cs="宋体"/>
          <w:b/>
          <w:bCs/>
          <w:szCs w:val="24"/>
          <w:highlight w:val="none"/>
        </w:rPr>
        <w:t>一、项目基本情况</w:t>
      </w:r>
    </w:p>
    <w:p w14:paraId="66EB8685">
      <w:pPr>
        <w:spacing w:line="360" w:lineRule="auto"/>
        <w:ind w:firstLine="480" w:firstLineChars="200"/>
        <w:rPr>
          <w:rFonts w:hint="eastAsia" w:ascii="宋体" w:hAnsi="宋体" w:eastAsia="宋体" w:cs="宋体"/>
          <w:szCs w:val="24"/>
          <w:highlight w:val="none"/>
          <w:lang w:eastAsia="zh-CN"/>
        </w:rPr>
      </w:pPr>
      <w:r>
        <w:rPr>
          <w:rFonts w:hint="eastAsia" w:ascii="宋体" w:hAnsi="宋体" w:eastAsia="宋体" w:cs="宋体"/>
          <w:szCs w:val="24"/>
          <w:highlight w:val="none"/>
        </w:rPr>
        <w:t>项目编号：1499002026BCS00605</w:t>
      </w:r>
      <w:r>
        <w:rPr>
          <w:rFonts w:hint="eastAsia" w:ascii="宋体" w:hAnsi="宋体" w:cs="宋体"/>
          <w:szCs w:val="24"/>
          <w:highlight w:val="none"/>
          <w:lang w:val="en-US" w:eastAsia="zh-CN"/>
        </w:rPr>
        <w:t xml:space="preserve"> </w:t>
      </w:r>
    </w:p>
    <w:p w14:paraId="3719851E">
      <w:pPr>
        <w:spacing w:line="360" w:lineRule="auto"/>
        <w:ind w:firstLine="480" w:firstLineChars="200"/>
        <w:rPr>
          <w:rFonts w:hint="eastAsia" w:ascii="宋体" w:hAnsi="宋体" w:cs="宋体"/>
          <w:szCs w:val="24"/>
          <w:highlight w:val="none"/>
          <w:lang w:eastAsia="zh-CN"/>
        </w:rPr>
      </w:pPr>
      <w:bookmarkStart w:id="6" w:name="_Hlk144115655"/>
      <w:r>
        <w:rPr>
          <w:rFonts w:hint="eastAsia" w:ascii="宋体" w:hAnsi="宋体" w:eastAsia="宋体" w:cs="宋体"/>
          <w:szCs w:val="24"/>
          <w:highlight w:val="none"/>
        </w:rPr>
        <w:t>项目名称：</w:t>
      </w:r>
      <w:r>
        <w:rPr>
          <w:rFonts w:hint="eastAsia" w:ascii="宋体" w:hAnsi="宋体" w:cs="宋体"/>
          <w:szCs w:val="24"/>
          <w:highlight w:val="none"/>
          <w:lang w:eastAsia="zh-CN"/>
        </w:rPr>
        <w:t>山西省长治监狱消防水池和消防供水管网工程</w:t>
      </w:r>
    </w:p>
    <w:p w14:paraId="035F7657">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采购方式：竞争性磋商</w:t>
      </w:r>
    </w:p>
    <w:p w14:paraId="004B8B33">
      <w:pPr>
        <w:spacing w:line="360" w:lineRule="auto"/>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rPr>
        <w:t>预算金额(元)：</w:t>
      </w:r>
      <w:bookmarkEnd w:id="6"/>
      <w:r>
        <w:rPr>
          <w:rFonts w:hint="eastAsia" w:ascii="宋体" w:hAnsi="宋体" w:eastAsia="宋体" w:cs="宋体"/>
          <w:szCs w:val="24"/>
          <w:highlight w:val="none"/>
        </w:rPr>
        <w:t>1815100</w:t>
      </w:r>
      <w:r>
        <w:rPr>
          <w:rFonts w:hint="eastAsia" w:ascii="宋体" w:hAnsi="宋体" w:cs="宋体"/>
          <w:szCs w:val="24"/>
          <w:highlight w:val="none"/>
          <w:lang w:val="en-US" w:eastAsia="zh-CN"/>
        </w:rPr>
        <w:t xml:space="preserve">元 </w:t>
      </w:r>
    </w:p>
    <w:p w14:paraId="6D27E1B7">
      <w:pPr>
        <w:spacing w:line="360" w:lineRule="auto"/>
        <w:ind w:firstLine="480" w:firstLineChars="200"/>
        <w:rPr>
          <w:rFonts w:hint="eastAsia" w:ascii="宋体" w:hAnsi="宋体" w:eastAsia="宋体" w:cs="宋体"/>
          <w:szCs w:val="24"/>
          <w:highlight w:val="none"/>
          <w:lang w:eastAsia="zh-CN"/>
        </w:rPr>
      </w:pPr>
      <w:r>
        <w:rPr>
          <w:rFonts w:hint="eastAsia" w:ascii="宋体" w:hAnsi="宋体" w:eastAsia="宋体" w:cs="宋体"/>
          <w:szCs w:val="24"/>
          <w:highlight w:val="none"/>
        </w:rPr>
        <w:t>最高限价(元)：</w:t>
      </w:r>
      <w:r>
        <w:rPr>
          <w:rFonts w:hint="eastAsia" w:ascii="宋体" w:hAnsi="宋体" w:eastAsia="宋体" w:cs="宋体"/>
          <w:szCs w:val="24"/>
          <w:highlight w:val="none"/>
          <w:lang w:val="en-US" w:eastAsia="zh-CN"/>
        </w:rPr>
        <w:t>1815085.29</w:t>
      </w:r>
      <w:r>
        <w:rPr>
          <w:rFonts w:hint="eastAsia" w:ascii="宋体" w:hAnsi="宋体" w:cs="宋体"/>
          <w:szCs w:val="24"/>
          <w:highlight w:val="none"/>
          <w:lang w:val="en-US" w:eastAsia="zh-CN"/>
        </w:rPr>
        <w:t>元</w:t>
      </w:r>
    </w:p>
    <w:p w14:paraId="2E0B208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采购需求：</w:t>
      </w:r>
      <w:bookmarkStart w:id="7" w:name="_Hlk141435152"/>
    </w:p>
    <w:p w14:paraId="7BEC4E7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标项名称：</w:t>
      </w:r>
      <w:r>
        <w:rPr>
          <w:rFonts w:hint="eastAsia" w:ascii="宋体" w:hAnsi="宋体" w:cs="宋体"/>
          <w:szCs w:val="24"/>
          <w:highlight w:val="none"/>
          <w:lang w:eastAsia="zh-CN"/>
        </w:rPr>
        <w:t>山西省长治监狱消防水池和消防供水管网工程</w:t>
      </w:r>
    </w:p>
    <w:p w14:paraId="14EA602E">
      <w:pPr>
        <w:spacing w:line="360" w:lineRule="auto"/>
        <w:ind w:firstLine="480" w:firstLineChars="200"/>
        <w:rPr>
          <w:rFonts w:hint="eastAsia" w:ascii="宋体" w:hAnsi="宋体" w:cs="宋体"/>
          <w:szCs w:val="24"/>
          <w:highlight w:val="none"/>
          <w:lang w:val="en-US" w:eastAsia="zh-CN"/>
        </w:rPr>
      </w:pPr>
      <w:r>
        <w:rPr>
          <w:rFonts w:hint="eastAsia" w:ascii="宋体" w:hAnsi="宋体" w:eastAsia="宋体" w:cs="宋体"/>
          <w:szCs w:val="24"/>
          <w:highlight w:val="none"/>
        </w:rPr>
        <w:t>预算金额（元）：1815100</w:t>
      </w:r>
      <w:r>
        <w:rPr>
          <w:rFonts w:hint="eastAsia" w:ascii="宋体" w:hAnsi="宋体" w:cs="宋体"/>
          <w:szCs w:val="24"/>
          <w:highlight w:val="none"/>
          <w:lang w:val="en-US" w:eastAsia="zh-CN"/>
        </w:rPr>
        <w:t xml:space="preserve">元  </w:t>
      </w:r>
    </w:p>
    <w:p w14:paraId="29CBB0FB">
      <w:pPr>
        <w:spacing w:line="360" w:lineRule="auto"/>
        <w:ind w:firstLine="480" w:firstLineChars="200"/>
        <w:rPr>
          <w:rFonts w:hint="eastAsia"/>
          <w:lang w:eastAsia="zh-CN"/>
        </w:rPr>
      </w:pPr>
      <w:r>
        <w:rPr>
          <w:rFonts w:hint="eastAsia" w:ascii="宋体" w:hAnsi="宋体" w:eastAsia="宋体" w:cs="宋体"/>
          <w:szCs w:val="24"/>
          <w:highlight w:val="none"/>
        </w:rPr>
        <w:t>最高限价(元)：</w:t>
      </w:r>
      <w:r>
        <w:rPr>
          <w:rFonts w:hint="eastAsia" w:ascii="宋体" w:hAnsi="宋体" w:eastAsia="宋体" w:cs="宋体"/>
          <w:szCs w:val="24"/>
          <w:highlight w:val="none"/>
          <w:lang w:val="en-US" w:eastAsia="zh-CN"/>
        </w:rPr>
        <w:t>1815085.29</w:t>
      </w:r>
      <w:r>
        <w:rPr>
          <w:rFonts w:hint="eastAsia" w:ascii="宋体" w:hAnsi="宋体" w:cs="宋体"/>
          <w:szCs w:val="24"/>
          <w:highlight w:val="none"/>
          <w:lang w:val="en-US" w:eastAsia="zh-CN"/>
        </w:rPr>
        <w:t>元</w:t>
      </w:r>
      <w:bookmarkStart w:id="77" w:name="_GoBack"/>
      <w:bookmarkEnd w:id="77"/>
    </w:p>
    <w:p w14:paraId="72C68BA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简要规格描述：本次建设的内容为</w:t>
      </w:r>
      <w:r>
        <w:rPr>
          <w:rFonts w:hint="eastAsia" w:ascii="宋体" w:hAnsi="宋体" w:cs="宋体"/>
          <w:szCs w:val="24"/>
          <w:highlight w:val="none"/>
          <w:lang w:eastAsia="zh-CN"/>
        </w:rPr>
        <w:t>山西省长治监狱消防水池和消防供水管网工程</w:t>
      </w:r>
      <w:r>
        <w:rPr>
          <w:rFonts w:hint="eastAsia" w:ascii="宋体" w:hAnsi="宋体" w:eastAsia="宋体" w:cs="宋体"/>
          <w:szCs w:val="24"/>
          <w:highlight w:val="none"/>
        </w:rPr>
        <w:t>，具体内容详见工程量清单。</w:t>
      </w:r>
    </w:p>
    <w:p w14:paraId="45E82882">
      <w:pPr>
        <w:spacing w:line="360" w:lineRule="auto"/>
        <w:ind w:firstLine="480" w:firstLineChars="200"/>
        <w:rPr>
          <w:rFonts w:hint="eastAsia" w:ascii="宋体" w:hAnsi="宋体" w:eastAsia="宋体" w:cs="宋体"/>
          <w:highlight w:val="none"/>
        </w:rPr>
      </w:pPr>
      <w:r>
        <w:rPr>
          <w:rFonts w:hint="eastAsia" w:ascii="宋体" w:hAnsi="宋体" w:eastAsia="宋体" w:cs="宋体"/>
          <w:szCs w:val="24"/>
          <w:highlight w:val="none"/>
        </w:rPr>
        <w:t>备注：</w:t>
      </w:r>
    </w:p>
    <w:bookmarkEnd w:id="7"/>
    <w:p w14:paraId="7666EEE5">
      <w:pPr>
        <w:spacing w:line="360" w:lineRule="auto"/>
        <w:ind w:firstLine="480" w:firstLineChars="200"/>
        <w:rPr>
          <w:rFonts w:hint="default" w:ascii="宋体" w:hAnsi="宋体" w:eastAsia="宋体" w:cs="宋体"/>
          <w:szCs w:val="24"/>
          <w:highlight w:val="none"/>
          <w:lang w:val="en-US" w:eastAsia="zh-CN"/>
        </w:rPr>
      </w:pPr>
      <w:r>
        <w:rPr>
          <w:rFonts w:hint="eastAsia" w:ascii="宋体" w:hAnsi="宋体" w:eastAsia="宋体" w:cs="宋体"/>
          <w:szCs w:val="24"/>
          <w:highlight w:val="none"/>
          <w:lang w:eastAsia="zh-CN"/>
        </w:rPr>
        <w:t>合同履约期限</w:t>
      </w:r>
      <w:r>
        <w:rPr>
          <w:rFonts w:hint="eastAsia" w:ascii="宋体" w:hAnsi="宋体" w:eastAsia="宋体" w:cs="宋体"/>
          <w:szCs w:val="24"/>
          <w:highlight w:val="none"/>
        </w:rPr>
        <w:t>（工期）：包1，</w:t>
      </w:r>
      <w:r>
        <w:rPr>
          <w:rFonts w:hint="eastAsia" w:ascii="宋体" w:hAnsi="宋体" w:cs="宋体"/>
          <w:szCs w:val="24"/>
          <w:highlight w:val="none"/>
          <w:lang w:val="en-US" w:eastAsia="zh-CN"/>
        </w:rPr>
        <w:t>2026年11月30日完成</w:t>
      </w:r>
    </w:p>
    <w:p w14:paraId="65E7C811">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本项目（否）接受联合体投标。</w:t>
      </w:r>
    </w:p>
    <w:p w14:paraId="07F31E34">
      <w:pPr>
        <w:spacing w:line="360" w:lineRule="auto"/>
        <w:rPr>
          <w:rFonts w:hint="eastAsia" w:ascii="宋体" w:hAnsi="宋体" w:eastAsia="宋体" w:cs="宋体"/>
          <w:b/>
          <w:bCs/>
          <w:szCs w:val="24"/>
          <w:highlight w:val="none"/>
          <w:lang w:val="en-US" w:eastAsia="zh-CN"/>
        </w:rPr>
      </w:pPr>
      <w:r>
        <w:rPr>
          <w:rFonts w:hint="eastAsia" w:ascii="宋体" w:hAnsi="宋体" w:eastAsia="宋体" w:cs="宋体"/>
          <w:b/>
          <w:bCs/>
          <w:szCs w:val="24"/>
          <w:highlight w:val="none"/>
        </w:rPr>
        <w:t>二、申请人的资格要求</w:t>
      </w:r>
      <w:r>
        <w:rPr>
          <w:rFonts w:hint="eastAsia" w:ascii="宋体" w:hAnsi="宋体" w:eastAsia="宋体" w:cs="宋体"/>
          <w:b/>
          <w:bCs/>
          <w:szCs w:val="24"/>
          <w:highlight w:val="none"/>
          <w:lang w:val="en-US" w:eastAsia="zh-CN"/>
        </w:rPr>
        <w:t>:</w:t>
      </w:r>
    </w:p>
    <w:p w14:paraId="14DA6532">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1.满足《中华人民共和国政府采购法》第二十二条规定；</w:t>
      </w:r>
    </w:p>
    <w:p w14:paraId="1968DA66">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w:t>
      </w:r>
      <w:bookmarkStart w:id="8" w:name="_Hlk141459179"/>
      <w:r>
        <w:rPr>
          <w:rFonts w:hint="eastAsia" w:ascii="宋体" w:hAnsi="宋体" w:eastAsia="宋体" w:cs="宋体"/>
          <w:szCs w:val="24"/>
          <w:highlight w:val="none"/>
        </w:rPr>
        <w:t>落实政府采购政策需满足的资格要求：</w:t>
      </w:r>
      <w:bookmarkEnd w:id="8"/>
      <w:r>
        <w:rPr>
          <w:rFonts w:hint="eastAsia" w:ascii="宋体" w:hAnsi="宋体" w:eastAsia="宋体" w:cs="宋体"/>
          <w:szCs w:val="24"/>
          <w:highlight w:val="none"/>
        </w:rPr>
        <w:t>包1：本项目专门面向中小企业采购；</w:t>
      </w:r>
    </w:p>
    <w:p w14:paraId="668F4D7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3.本项目的特定资格要求：</w:t>
      </w:r>
    </w:p>
    <w:p w14:paraId="229C13A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【包1】</w:t>
      </w:r>
    </w:p>
    <w:p w14:paraId="58AB527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供应商须具备建设行政主管部门颁发的建筑工程施工总承包叁级及以上资质，具有有效的安全生产许可证；其中供应商拟派项目经理须具备建筑工程专业</w:t>
      </w:r>
      <w:r>
        <w:rPr>
          <w:rFonts w:hint="eastAsia" w:ascii="宋体" w:hAnsi="宋体" w:eastAsia="宋体" w:cs="宋体"/>
          <w:szCs w:val="24"/>
          <w:highlight w:val="none"/>
          <w:lang w:val="en-US" w:eastAsia="zh-CN"/>
        </w:rPr>
        <w:t>二</w:t>
      </w:r>
      <w:r>
        <w:rPr>
          <w:rFonts w:hint="eastAsia" w:ascii="宋体" w:hAnsi="宋体" w:eastAsia="宋体" w:cs="宋体"/>
          <w:szCs w:val="24"/>
          <w:highlight w:val="none"/>
        </w:rPr>
        <w:t>级及以上注册建造师资格和有效的安全生产考核合格证书（B证），且不得担任其他在建项目的项目经理。</w:t>
      </w:r>
    </w:p>
    <w:p w14:paraId="3F88C800">
      <w:pPr>
        <w:spacing w:line="360" w:lineRule="auto"/>
        <w:rPr>
          <w:rFonts w:hint="eastAsia" w:ascii="宋体" w:hAnsi="宋体" w:eastAsia="宋体" w:cs="宋体"/>
          <w:b/>
          <w:bCs/>
          <w:szCs w:val="24"/>
          <w:highlight w:val="none"/>
        </w:rPr>
      </w:pPr>
      <w:r>
        <w:rPr>
          <w:rFonts w:hint="eastAsia" w:ascii="宋体" w:hAnsi="宋体" w:eastAsia="宋体" w:cs="宋体"/>
          <w:b/>
          <w:bCs/>
          <w:szCs w:val="24"/>
          <w:highlight w:val="none"/>
        </w:rPr>
        <w:t>三、获取采购文件</w:t>
      </w:r>
    </w:p>
    <w:p w14:paraId="7D6D771F">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时间：202</w:t>
      </w:r>
      <w:r>
        <w:rPr>
          <w:rFonts w:hint="eastAsia" w:ascii="宋体" w:hAnsi="宋体" w:eastAsia="宋体" w:cs="宋体"/>
          <w:szCs w:val="24"/>
          <w:highlight w:val="none"/>
          <w:lang w:val="en-US" w:eastAsia="zh-CN"/>
        </w:rPr>
        <w:t>6</w:t>
      </w:r>
      <w:r>
        <w:rPr>
          <w:rFonts w:hint="eastAsia" w:ascii="宋体" w:hAnsi="宋体" w:eastAsia="宋体" w:cs="宋体"/>
          <w:szCs w:val="24"/>
          <w:highlight w:val="none"/>
        </w:rPr>
        <w:t>年</w:t>
      </w:r>
      <w:r>
        <w:rPr>
          <w:rFonts w:hint="eastAsia" w:ascii="宋体" w:hAnsi="宋体" w:cs="宋体"/>
          <w:szCs w:val="24"/>
          <w:highlight w:val="none"/>
          <w:lang w:val="en-US" w:eastAsia="zh-CN"/>
        </w:rPr>
        <w:t>04</w:t>
      </w:r>
      <w:r>
        <w:rPr>
          <w:rFonts w:hint="eastAsia" w:ascii="宋体" w:hAnsi="宋体" w:eastAsia="宋体" w:cs="宋体"/>
          <w:szCs w:val="24"/>
          <w:highlight w:val="none"/>
        </w:rPr>
        <w:t>月</w:t>
      </w:r>
      <w:r>
        <w:rPr>
          <w:rFonts w:hint="eastAsia" w:ascii="宋体" w:hAnsi="宋体" w:cs="宋体"/>
          <w:szCs w:val="24"/>
          <w:highlight w:val="none"/>
          <w:lang w:val="en-US" w:eastAsia="zh-CN"/>
        </w:rPr>
        <w:t>27</w:t>
      </w:r>
      <w:r>
        <w:rPr>
          <w:rFonts w:hint="eastAsia" w:ascii="宋体" w:hAnsi="宋体" w:eastAsia="宋体" w:cs="宋体"/>
          <w:szCs w:val="24"/>
          <w:highlight w:val="none"/>
        </w:rPr>
        <w:t>日至202</w:t>
      </w:r>
      <w:r>
        <w:rPr>
          <w:rFonts w:hint="eastAsia" w:ascii="宋体" w:hAnsi="宋体" w:eastAsia="宋体" w:cs="宋体"/>
          <w:szCs w:val="24"/>
          <w:highlight w:val="none"/>
          <w:lang w:val="en-US" w:eastAsia="zh-CN"/>
        </w:rPr>
        <w:t>6</w:t>
      </w:r>
      <w:r>
        <w:rPr>
          <w:rFonts w:hint="eastAsia" w:ascii="宋体" w:hAnsi="宋体" w:eastAsia="宋体" w:cs="宋体"/>
          <w:szCs w:val="24"/>
          <w:highlight w:val="none"/>
        </w:rPr>
        <w:t>年0</w:t>
      </w:r>
      <w:r>
        <w:rPr>
          <w:rFonts w:hint="eastAsia" w:ascii="宋体" w:hAnsi="宋体" w:cs="宋体"/>
          <w:szCs w:val="24"/>
          <w:highlight w:val="none"/>
          <w:lang w:val="en-US" w:eastAsia="zh-CN"/>
        </w:rPr>
        <w:t>5</w:t>
      </w:r>
      <w:r>
        <w:rPr>
          <w:rFonts w:hint="eastAsia" w:ascii="宋体" w:hAnsi="宋体" w:eastAsia="宋体" w:cs="宋体"/>
          <w:szCs w:val="24"/>
          <w:highlight w:val="none"/>
        </w:rPr>
        <w:t>月</w:t>
      </w:r>
      <w:r>
        <w:rPr>
          <w:rFonts w:hint="eastAsia" w:ascii="宋体" w:hAnsi="宋体" w:cs="宋体"/>
          <w:szCs w:val="24"/>
          <w:highlight w:val="none"/>
          <w:lang w:val="en-US" w:eastAsia="zh-CN"/>
        </w:rPr>
        <w:t>07</w:t>
      </w:r>
      <w:r>
        <w:rPr>
          <w:rFonts w:hint="eastAsia" w:ascii="宋体" w:hAnsi="宋体" w:eastAsia="宋体" w:cs="宋体"/>
          <w:szCs w:val="24"/>
          <w:highlight w:val="none"/>
        </w:rPr>
        <w:t>日，每天上午00:00至12:00，下午12:00至23:59（北京时间，法定节假日除外）</w:t>
      </w:r>
    </w:p>
    <w:p w14:paraId="6B7FD94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地点：政采云平台线上</w:t>
      </w:r>
    </w:p>
    <w:p w14:paraId="22BF136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方式：在线获取</w:t>
      </w:r>
    </w:p>
    <w:p w14:paraId="1757CFC1">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售价（元）：0</w:t>
      </w:r>
    </w:p>
    <w:p w14:paraId="1EC9CC39">
      <w:pPr>
        <w:spacing w:line="360" w:lineRule="auto"/>
        <w:rPr>
          <w:rFonts w:hint="eastAsia" w:ascii="宋体" w:hAnsi="宋体" w:eastAsia="宋体" w:cs="宋体"/>
          <w:b/>
          <w:bCs/>
          <w:szCs w:val="24"/>
          <w:highlight w:val="none"/>
        </w:rPr>
      </w:pPr>
      <w:r>
        <w:rPr>
          <w:rFonts w:hint="eastAsia" w:ascii="宋体" w:hAnsi="宋体" w:eastAsia="宋体" w:cs="宋体"/>
          <w:b/>
          <w:bCs/>
          <w:szCs w:val="24"/>
          <w:highlight w:val="none"/>
        </w:rPr>
        <w:t>四、响应文件提交</w:t>
      </w:r>
    </w:p>
    <w:p w14:paraId="3EAC6785">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截止时间：202</w:t>
      </w:r>
      <w:r>
        <w:rPr>
          <w:rFonts w:hint="eastAsia" w:ascii="宋体" w:hAnsi="宋体" w:eastAsia="宋体" w:cs="宋体"/>
          <w:szCs w:val="24"/>
          <w:highlight w:val="none"/>
          <w:lang w:val="en-US" w:eastAsia="zh-CN"/>
        </w:rPr>
        <w:t>6</w:t>
      </w:r>
      <w:r>
        <w:rPr>
          <w:rFonts w:hint="eastAsia" w:ascii="宋体" w:hAnsi="宋体" w:eastAsia="宋体" w:cs="宋体"/>
          <w:szCs w:val="24"/>
          <w:highlight w:val="none"/>
        </w:rPr>
        <w:t>年</w:t>
      </w:r>
      <w:r>
        <w:rPr>
          <w:rFonts w:hint="eastAsia" w:ascii="宋体" w:hAnsi="宋体" w:cs="宋体"/>
          <w:szCs w:val="24"/>
          <w:highlight w:val="none"/>
          <w:lang w:val="en-US" w:eastAsia="zh-CN"/>
        </w:rPr>
        <w:t>05</w:t>
      </w:r>
      <w:r>
        <w:rPr>
          <w:rFonts w:hint="eastAsia" w:ascii="宋体" w:hAnsi="宋体" w:eastAsia="宋体" w:cs="宋体"/>
          <w:szCs w:val="24"/>
          <w:highlight w:val="none"/>
        </w:rPr>
        <w:t>月</w:t>
      </w:r>
      <w:r>
        <w:rPr>
          <w:rFonts w:hint="eastAsia" w:ascii="宋体" w:hAnsi="宋体" w:cs="宋体"/>
          <w:szCs w:val="24"/>
          <w:highlight w:val="none"/>
          <w:lang w:val="en-US" w:eastAsia="zh-CN"/>
        </w:rPr>
        <w:t>08</w:t>
      </w:r>
      <w:r>
        <w:rPr>
          <w:rFonts w:hint="eastAsia" w:ascii="宋体" w:hAnsi="宋体" w:eastAsia="宋体" w:cs="宋体"/>
          <w:szCs w:val="24"/>
          <w:highlight w:val="none"/>
        </w:rPr>
        <w:t>日</w:t>
      </w:r>
      <w:r>
        <w:rPr>
          <w:rFonts w:hint="eastAsia" w:ascii="宋体" w:hAnsi="宋体" w:cs="宋体"/>
          <w:szCs w:val="24"/>
          <w:highlight w:val="none"/>
          <w:lang w:val="en-US" w:eastAsia="zh-CN"/>
        </w:rPr>
        <w:t>15</w:t>
      </w:r>
      <w:r>
        <w:rPr>
          <w:rFonts w:hint="eastAsia" w:ascii="宋体" w:hAnsi="宋体" w:eastAsia="宋体" w:cs="宋体"/>
          <w:szCs w:val="24"/>
          <w:highlight w:val="none"/>
        </w:rPr>
        <w:t>:</w:t>
      </w:r>
      <w:r>
        <w:rPr>
          <w:rFonts w:hint="eastAsia" w:ascii="宋体" w:hAnsi="宋体" w:cs="宋体"/>
          <w:szCs w:val="24"/>
          <w:highlight w:val="none"/>
          <w:lang w:val="en-US" w:eastAsia="zh-CN"/>
        </w:rPr>
        <w:t>3</w:t>
      </w:r>
      <w:r>
        <w:rPr>
          <w:rFonts w:hint="eastAsia" w:ascii="宋体" w:hAnsi="宋体" w:eastAsia="宋体" w:cs="宋体"/>
          <w:szCs w:val="24"/>
          <w:highlight w:val="none"/>
        </w:rPr>
        <w:t>0（北京时间）</w:t>
      </w:r>
    </w:p>
    <w:p w14:paraId="770C37B9">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地点：请登录政采云投标客户端投标</w:t>
      </w:r>
    </w:p>
    <w:p w14:paraId="2AC2AF51">
      <w:pPr>
        <w:spacing w:line="360" w:lineRule="auto"/>
        <w:rPr>
          <w:rFonts w:hint="eastAsia" w:ascii="宋体" w:hAnsi="宋体" w:eastAsia="宋体" w:cs="宋体"/>
          <w:b/>
          <w:bCs/>
          <w:szCs w:val="24"/>
          <w:highlight w:val="none"/>
        </w:rPr>
      </w:pPr>
      <w:r>
        <w:rPr>
          <w:rFonts w:hint="eastAsia" w:ascii="宋体" w:hAnsi="宋体" w:eastAsia="宋体" w:cs="宋体"/>
          <w:b/>
          <w:bCs/>
          <w:szCs w:val="24"/>
          <w:highlight w:val="none"/>
        </w:rPr>
        <w:t>五、响应文件开启</w:t>
      </w:r>
    </w:p>
    <w:p w14:paraId="09CC7AB0">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开启时间：202</w:t>
      </w:r>
      <w:r>
        <w:rPr>
          <w:rFonts w:hint="eastAsia" w:ascii="宋体" w:hAnsi="宋体" w:eastAsia="宋体" w:cs="宋体"/>
          <w:szCs w:val="24"/>
          <w:highlight w:val="none"/>
          <w:lang w:val="en-US" w:eastAsia="zh-CN"/>
        </w:rPr>
        <w:t>6</w:t>
      </w:r>
      <w:r>
        <w:rPr>
          <w:rFonts w:hint="eastAsia" w:ascii="宋体" w:hAnsi="宋体" w:eastAsia="宋体" w:cs="宋体"/>
          <w:szCs w:val="24"/>
          <w:highlight w:val="none"/>
        </w:rPr>
        <w:t>年</w:t>
      </w:r>
      <w:r>
        <w:rPr>
          <w:rFonts w:hint="eastAsia" w:ascii="宋体" w:hAnsi="宋体" w:cs="宋体"/>
          <w:szCs w:val="24"/>
          <w:highlight w:val="none"/>
          <w:lang w:val="en-US" w:eastAsia="zh-CN"/>
        </w:rPr>
        <w:t>05</w:t>
      </w:r>
      <w:r>
        <w:rPr>
          <w:rFonts w:hint="eastAsia" w:ascii="宋体" w:hAnsi="宋体" w:eastAsia="宋体" w:cs="宋体"/>
          <w:szCs w:val="24"/>
          <w:highlight w:val="none"/>
        </w:rPr>
        <w:t>月</w:t>
      </w:r>
      <w:r>
        <w:rPr>
          <w:rFonts w:hint="eastAsia" w:ascii="宋体" w:hAnsi="宋体" w:cs="宋体"/>
          <w:szCs w:val="24"/>
          <w:highlight w:val="none"/>
          <w:lang w:val="en-US" w:eastAsia="zh-CN"/>
        </w:rPr>
        <w:t>08</w:t>
      </w:r>
      <w:r>
        <w:rPr>
          <w:rFonts w:hint="eastAsia" w:ascii="宋体" w:hAnsi="宋体" w:eastAsia="宋体" w:cs="宋体"/>
          <w:szCs w:val="24"/>
          <w:highlight w:val="none"/>
        </w:rPr>
        <w:t>日</w:t>
      </w:r>
      <w:r>
        <w:rPr>
          <w:rFonts w:hint="eastAsia" w:ascii="宋体" w:hAnsi="宋体" w:cs="宋体"/>
          <w:szCs w:val="24"/>
          <w:highlight w:val="none"/>
          <w:lang w:val="en-US" w:eastAsia="zh-CN"/>
        </w:rPr>
        <w:t>15</w:t>
      </w:r>
      <w:r>
        <w:rPr>
          <w:rFonts w:hint="eastAsia" w:ascii="宋体" w:hAnsi="宋体" w:eastAsia="宋体" w:cs="宋体"/>
          <w:szCs w:val="24"/>
          <w:highlight w:val="none"/>
        </w:rPr>
        <w:t>:</w:t>
      </w:r>
      <w:r>
        <w:rPr>
          <w:rFonts w:hint="eastAsia" w:ascii="宋体" w:hAnsi="宋体" w:cs="宋体"/>
          <w:szCs w:val="24"/>
          <w:highlight w:val="none"/>
          <w:lang w:val="en-US" w:eastAsia="zh-CN"/>
        </w:rPr>
        <w:t>3</w:t>
      </w:r>
      <w:r>
        <w:rPr>
          <w:rFonts w:hint="eastAsia" w:ascii="宋体" w:hAnsi="宋体" w:eastAsia="宋体" w:cs="宋体"/>
          <w:szCs w:val="24"/>
          <w:highlight w:val="none"/>
        </w:rPr>
        <w:t>0（北京时间）</w:t>
      </w:r>
    </w:p>
    <w:p w14:paraId="048B77A0">
      <w:pPr>
        <w:spacing w:line="360" w:lineRule="auto"/>
        <w:ind w:firstLine="480" w:firstLineChars="200"/>
        <w:rPr>
          <w:rFonts w:hint="eastAsia" w:ascii="宋体" w:hAnsi="宋体" w:eastAsia="宋体" w:cs="宋体"/>
          <w:szCs w:val="24"/>
          <w:highlight w:val="none"/>
          <w:lang w:eastAsia="zh-CN"/>
        </w:rPr>
      </w:pPr>
      <w:r>
        <w:rPr>
          <w:rFonts w:hint="eastAsia" w:ascii="宋体" w:hAnsi="宋体" w:eastAsia="宋体" w:cs="宋体"/>
          <w:szCs w:val="24"/>
          <w:highlight w:val="none"/>
        </w:rPr>
        <w:t>地点：</w:t>
      </w:r>
      <w:r>
        <w:rPr>
          <w:rFonts w:hint="eastAsia" w:ascii="宋体" w:hAnsi="宋体" w:cs="宋体"/>
          <w:szCs w:val="24"/>
          <w:highlight w:val="none"/>
          <w:lang w:eastAsia="zh-CN"/>
        </w:rPr>
        <w:t>山西省长治市长治高新技术产业开发区捉马西大街科创城上寓2号楼2单元311</w:t>
      </w:r>
    </w:p>
    <w:p w14:paraId="7578E5C0">
      <w:pPr>
        <w:spacing w:line="360" w:lineRule="auto"/>
        <w:rPr>
          <w:rFonts w:hint="eastAsia" w:ascii="宋体" w:hAnsi="宋体" w:eastAsia="宋体" w:cs="宋体"/>
          <w:b/>
          <w:bCs/>
          <w:szCs w:val="24"/>
          <w:highlight w:val="none"/>
        </w:rPr>
      </w:pPr>
      <w:r>
        <w:rPr>
          <w:rFonts w:hint="eastAsia" w:ascii="宋体" w:hAnsi="宋体" w:eastAsia="宋体" w:cs="宋体"/>
          <w:b/>
          <w:bCs/>
          <w:szCs w:val="24"/>
          <w:highlight w:val="none"/>
        </w:rPr>
        <w:t>六、公告期限</w:t>
      </w:r>
    </w:p>
    <w:p w14:paraId="3A12F288">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自本公告发布之日起3个工作日。</w:t>
      </w:r>
    </w:p>
    <w:p w14:paraId="03EF27F2">
      <w:pPr>
        <w:spacing w:line="360" w:lineRule="auto"/>
        <w:rPr>
          <w:rFonts w:hint="eastAsia" w:ascii="宋体" w:hAnsi="宋体" w:eastAsia="宋体" w:cs="宋体"/>
          <w:b/>
          <w:bCs/>
          <w:szCs w:val="24"/>
          <w:highlight w:val="none"/>
        </w:rPr>
      </w:pPr>
      <w:r>
        <w:rPr>
          <w:rFonts w:hint="eastAsia" w:ascii="宋体" w:hAnsi="宋体" w:eastAsia="宋体" w:cs="宋体"/>
          <w:b/>
          <w:bCs/>
          <w:szCs w:val="24"/>
          <w:highlight w:val="none"/>
        </w:rPr>
        <w:t>七、其他补充事宜</w:t>
      </w:r>
    </w:p>
    <w:p w14:paraId="08DC2EE8">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p w14:paraId="02003268">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代理费支付方式：供应商支付</w:t>
      </w:r>
    </w:p>
    <w:p w14:paraId="5C9A7521">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代理费收费标准：参照国家计委[2002]1980号文件规定收取</w:t>
      </w:r>
    </w:p>
    <w:p w14:paraId="1F4F33F7">
      <w:pPr>
        <w:spacing w:line="360" w:lineRule="auto"/>
        <w:rPr>
          <w:rFonts w:hint="eastAsia" w:ascii="宋体" w:hAnsi="宋体" w:eastAsia="宋体" w:cs="宋体"/>
          <w:b/>
          <w:bCs/>
          <w:szCs w:val="24"/>
          <w:highlight w:val="none"/>
        </w:rPr>
      </w:pPr>
      <w:r>
        <w:rPr>
          <w:rFonts w:hint="eastAsia" w:ascii="宋体" w:hAnsi="宋体" w:eastAsia="宋体" w:cs="宋体"/>
          <w:b/>
          <w:bCs/>
          <w:szCs w:val="24"/>
          <w:highlight w:val="none"/>
        </w:rPr>
        <w:t>八、凡对本次招标提出询问，请按以下方式联系</w:t>
      </w:r>
    </w:p>
    <w:p w14:paraId="3C895941">
      <w:pPr>
        <w:adjustRightInd/>
        <w:spacing w:line="360" w:lineRule="auto"/>
        <w:ind w:firstLine="480" w:firstLineChars="200"/>
        <w:textAlignment w:val="auto"/>
        <w:rPr>
          <w:rFonts w:hint="eastAsia" w:ascii="宋体" w:hAnsi="宋体" w:eastAsia="宋体" w:cs="宋体"/>
          <w:szCs w:val="24"/>
          <w:highlight w:val="none"/>
        </w:rPr>
      </w:pPr>
      <w:r>
        <w:rPr>
          <w:rFonts w:hint="eastAsia" w:ascii="宋体" w:hAnsi="宋体" w:eastAsia="宋体" w:cs="宋体"/>
          <w:szCs w:val="24"/>
          <w:highlight w:val="none"/>
        </w:rPr>
        <w:t>1.采购人信息</w:t>
      </w:r>
    </w:p>
    <w:p w14:paraId="1CFB9108">
      <w:pPr>
        <w:spacing w:line="360" w:lineRule="auto"/>
        <w:ind w:firstLine="480" w:firstLineChars="200"/>
        <w:rPr>
          <w:rFonts w:hint="eastAsia" w:ascii="宋体" w:hAnsi="宋体" w:eastAsia="宋体" w:cs="宋体"/>
          <w:szCs w:val="24"/>
          <w:highlight w:val="none"/>
          <w:lang w:eastAsia="zh-CN"/>
        </w:rPr>
      </w:pPr>
      <w:r>
        <w:rPr>
          <w:rFonts w:hint="eastAsia" w:ascii="宋体" w:hAnsi="宋体" w:eastAsia="宋体" w:cs="宋体"/>
          <w:szCs w:val="24"/>
          <w:highlight w:val="none"/>
        </w:rPr>
        <w:t>名</w:t>
      </w: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rPr>
        <w:t>称：</w:t>
      </w:r>
      <w:r>
        <w:rPr>
          <w:rFonts w:hint="eastAsia" w:ascii="宋体" w:hAnsi="宋体" w:eastAsia="宋体" w:cs="宋体"/>
          <w:szCs w:val="24"/>
          <w:highlight w:val="none"/>
          <w:lang w:eastAsia="zh-CN"/>
        </w:rPr>
        <w:t>山西省长治监狱</w:t>
      </w:r>
    </w:p>
    <w:p w14:paraId="187065E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地</w:t>
      </w: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rPr>
        <w:t>址：</w:t>
      </w:r>
      <w:r>
        <w:rPr>
          <w:rFonts w:hint="eastAsia" w:ascii="宋体" w:hAnsi="宋体" w:eastAsia="宋体" w:cs="宋体"/>
          <w:szCs w:val="24"/>
          <w:highlight w:val="none"/>
          <w:lang w:val="en-US" w:eastAsia="zh-CN"/>
        </w:rPr>
        <w:t>长治市西大街令公巷53号</w:t>
      </w:r>
    </w:p>
    <w:p w14:paraId="052B856D">
      <w:pPr>
        <w:spacing w:line="360" w:lineRule="auto"/>
        <w:ind w:firstLine="480" w:firstLineChars="20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 xml:space="preserve">联系方式：0355-5837806 </w:t>
      </w:r>
    </w:p>
    <w:p w14:paraId="75B516A5">
      <w:pPr>
        <w:widowControl/>
        <w:adjustRightInd w:val="0"/>
        <w:snapToGrid w:val="0"/>
        <w:spacing w:line="360" w:lineRule="auto"/>
        <w:ind w:firstLine="48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名    称：山西华亿工程项目管理有限公司</w:t>
      </w:r>
    </w:p>
    <w:p w14:paraId="024FC49F">
      <w:pPr>
        <w:widowControl/>
        <w:adjustRightInd w:val="0"/>
        <w:snapToGrid w:val="0"/>
        <w:spacing w:line="360" w:lineRule="auto"/>
        <w:ind w:firstLine="48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地    址：山西省长治市长治高新技术产业开发区捉马西大街科创城上寓2号楼2单元311</w:t>
      </w:r>
    </w:p>
    <w:p w14:paraId="05A3E10A">
      <w:pPr>
        <w:widowControl/>
        <w:adjustRightInd w:val="0"/>
        <w:snapToGrid w:val="0"/>
        <w:spacing w:line="360" w:lineRule="auto"/>
        <w:ind w:firstLine="48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联系方式：0355-3666963 </w:t>
      </w:r>
    </w:p>
    <w:p w14:paraId="6CE831F9">
      <w:pPr>
        <w:widowControl/>
        <w:adjustRightInd w:val="0"/>
        <w:snapToGrid w:val="0"/>
        <w:spacing w:line="360" w:lineRule="auto"/>
        <w:ind w:firstLine="48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3.项目联系方式</w:t>
      </w:r>
    </w:p>
    <w:p w14:paraId="7935122E">
      <w:pPr>
        <w:widowControl/>
        <w:adjustRightInd w:val="0"/>
        <w:snapToGrid w:val="0"/>
        <w:spacing w:line="360" w:lineRule="auto"/>
        <w:ind w:firstLine="48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lang w:val="zh-CN"/>
        </w:rPr>
        <w:t>联 系 人：</w:t>
      </w:r>
      <w:r>
        <w:rPr>
          <w:rFonts w:hint="eastAsia" w:ascii="宋体" w:hAnsi="宋体" w:eastAsia="宋体" w:cs="宋体"/>
          <w:kern w:val="0"/>
          <w:szCs w:val="21"/>
          <w:highlight w:val="none"/>
          <w:lang w:val="en-US" w:eastAsia="zh-CN"/>
        </w:rPr>
        <w:t>韩先生</w:t>
      </w:r>
      <w:r>
        <w:rPr>
          <w:rFonts w:hint="eastAsia" w:ascii="宋体" w:hAnsi="宋体" w:eastAsia="宋体" w:cs="宋体"/>
          <w:kern w:val="0"/>
          <w:szCs w:val="21"/>
          <w:highlight w:val="none"/>
        </w:rPr>
        <w:t xml:space="preserve"> </w:t>
      </w:r>
    </w:p>
    <w:p w14:paraId="52820815">
      <w:pPr>
        <w:widowControl/>
        <w:adjustRightInd w:val="0"/>
        <w:snapToGrid w:val="0"/>
        <w:spacing w:line="360" w:lineRule="auto"/>
        <w:ind w:firstLine="48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lang w:val="zh-CN"/>
        </w:rPr>
        <w:t>联系方式：0355-3666963</w:t>
      </w:r>
      <w:r>
        <w:rPr>
          <w:rFonts w:hint="eastAsia" w:ascii="宋体" w:hAnsi="宋体" w:eastAsia="宋体" w:cs="宋体"/>
          <w:kern w:val="0"/>
          <w:szCs w:val="21"/>
          <w:highlight w:val="none"/>
        </w:rPr>
        <w:t xml:space="preserve"> </w:t>
      </w:r>
    </w:p>
    <w:p w14:paraId="17380BAF">
      <w:pPr>
        <w:rPr>
          <w:rFonts w:hint="eastAsia" w:ascii="宋体" w:hAnsi="宋体" w:eastAsia="宋体" w:cs="宋体"/>
          <w:b/>
          <w:bCs/>
          <w:sz w:val="32"/>
          <w:szCs w:val="22"/>
          <w:highlight w:val="none"/>
        </w:rPr>
      </w:pPr>
      <w:r>
        <w:rPr>
          <w:rFonts w:hint="eastAsia" w:ascii="宋体" w:hAnsi="宋体" w:eastAsia="宋体" w:cs="宋体"/>
          <w:sz w:val="32"/>
          <w:szCs w:val="22"/>
          <w:highlight w:val="none"/>
        </w:rPr>
        <w:br w:type="page"/>
      </w:r>
      <w:bookmarkStart w:id="9" w:name="_Toc144123573"/>
      <w:bookmarkStart w:id="10" w:name="_Toc4032"/>
      <w:bookmarkStart w:id="11" w:name="_Toc65403811"/>
    </w:p>
    <w:p w14:paraId="27776A0C">
      <w:pPr>
        <w:pStyle w:val="3"/>
        <w:spacing w:before="0" w:after="0" w:line="360" w:lineRule="auto"/>
        <w:jc w:val="center"/>
        <w:rPr>
          <w:rFonts w:hint="eastAsia" w:ascii="宋体" w:hAnsi="宋体" w:eastAsia="宋体" w:cs="宋体"/>
          <w:b w:val="0"/>
          <w:bCs w:val="0"/>
          <w:sz w:val="28"/>
          <w:szCs w:val="28"/>
          <w:highlight w:val="none"/>
        </w:rPr>
      </w:pPr>
      <w:bookmarkStart w:id="12" w:name="_Toc23851"/>
      <w:r>
        <w:rPr>
          <w:rFonts w:hint="eastAsia" w:ascii="宋体" w:hAnsi="宋体" w:eastAsia="宋体" w:cs="宋体"/>
          <w:sz w:val="32"/>
          <w:szCs w:val="22"/>
          <w:highlight w:val="none"/>
        </w:rPr>
        <w:t xml:space="preserve">第二部分 </w:t>
      </w:r>
      <w:r>
        <w:rPr>
          <w:rFonts w:hint="eastAsia" w:ascii="宋体" w:hAnsi="宋体" w:cs="宋体"/>
          <w:sz w:val="32"/>
          <w:szCs w:val="22"/>
          <w:highlight w:val="none"/>
          <w:lang w:val="en-US" w:eastAsia="zh-CN"/>
        </w:rPr>
        <w:t xml:space="preserve"> </w:t>
      </w:r>
      <w:r>
        <w:rPr>
          <w:rFonts w:hint="eastAsia" w:ascii="宋体" w:hAnsi="宋体" w:eastAsia="宋体" w:cs="宋体"/>
          <w:sz w:val="32"/>
          <w:szCs w:val="22"/>
          <w:highlight w:val="none"/>
        </w:rPr>
        <w:t>供应商须知</w:t>
      </w:r>
      <w:bookmarkEnd w:id="9"/>
      <w:bookmarkEnd w:id="12"/>
    </w:p>
    <w:p w14:paraId="2B2C279A">
      <w:pPr>
        <w:spacing w:line="360" w:lineRule="auto"/>
        <w:jc w:val="center"/>
        <w:rPr>
          <w:rFonts w:hint="eastAsia" w:ascii="宋体" w:hAnsi="宋体" w:eastAsia="宋体" w:cs="宋体"/>
          <w:b/>
          <w:bCs/>
          <w:sz w:val="32"/>
          <w:szCs w:val="22"/>
          <w:highlight w:val="none"/>
        </w:rPr>
      </w:pPr>
      <w:r>
        <w:rPr>
          <w:rFonts w:hint="eastAsia" w:ascii="宋体" w:hAnsi="宋体" w:eastAsia="宋体" w:cs="宋体"/>
          <w:b/>
          <w:bCs/>
          <w:sz w:val="28"/>
          <w:szCs w:val="28"/>
          <w:highlight w:val="none"/>
        </w:rPr>
        <w:t>一、供应商须知前附表</w:t>
      </w:r>
    </w:p>
    <w:bookmarkEnd w:id="10"/>
    <w:bookmarkEnd w:id="11"/>
    <w:tbl>
      <w:tblPr>
        <w:tblStyle w:val="14"/>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025"/>
        <w:gridCol w:w="7014"/>
      </w:tblGrid>
      <w:tr w14:paraId="5666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35" w:type="dxa"/>
            <w:vAlign w:val="center"/>
          </w:tcPr>
          <w:p w14:paraId="57F7FF3C">
            <w:pPr>
              <w:spacing w:line="360" w:lineRule="auto"/>
              <w:jc w:val="center"/>
              <w:rPr>
                <w:rFonts w:hint="eastAsia" w:ascii="宋体" w:hAnsi="宋体" w:eastAsia="宋体" w:cs="宋体"/>
                <w:b/>
                <w:bCs/>
                <w:szCs w:val="24"/>
                <w:highlight w:val="none"/>
              </w:rPr>
            </w:pPr>
            <w:r>
              <w:rPr>
                <w:rFonts w:hint="eastAsia" w:ascii="宋体" w:hAnsi="宋体" w:eastAsia="宋体" w:cs="宋体"/>
                <w:b/>
                <w:bCs/>
                <w:szCs w:val="24"/>
                <w:highlight w:val="none"/>
              </w:rPr>
              <w:t>序号</w:t>
            </w:r>
          </w:p>
        </w:tc>
        <w:tc>
          <w:tcPr>
            <w:tcW w:w="2025" w:type="dxa"/>
            <w:vAlign w:val="center"/>
          </w:tcPr>
          <w:p w14:paraId="600774CA">
            <w:pPr>
              <w:spacing w:line="360" w:lineRule="auto"/>
              <w:jc w:val="center"/>
              <w:rPr>
                <w:rFonts w:hint="eastAsia" w:ascii="宋体" w:hAnsi="宋体" w:eastAsia="宋体" w:cs="宋体"/>
                <w:b/>
                <w:bCs/>
                <w:szCs w:val="24"/>
                <w:highlight w:val="none"/>
              </w:rPr>
            </w:pPr>
            <w:r>
              <w:rPr>
                <w:rFonts w:hint="eastAsia" w:ascii="宋体" w:hAnsi="宋体" w:eastAsia="宋体" w:cs="宋体"/>
                <w:b/>
                <w:bCs/>
                <w:szCs w:val="24"/>
                <w:highlight w:val="none"/>
              </w:rPr>
              <w:t>内容</w:t>
            </w:r>
          </w:p>
        </w:tc>
        <w:tc>
          <w:tcPr>
            <w:tcW w:w="7014" w:type="dxa"/>
            <w:vAlign w:val="center"/>
          </w:tcPr>
          <w:p w14:paraId="19185AFA">
            <w:pPr>
              <w:spacing w:line="360" w:lineRule="auto"/>
              <w:jc w:val="center"/>
              <w:rPr>
                <w:rFonts w:hint="eastAsia" w:ascii="宋体" w:hAnsi="宋体" w:eastAsia="宋体" w:cs="宋体"/>
                <w:b/>
                <w:bCs/>
                <w:szCs w:val="24"/>
                <w:highlight w:val="none"/>
              </w:rPr>
            </w:pPr>
            <w:r>
              <w:rPr>
                <w:rFonts w:hint="eastAsia" w:ascii="宋体" w:hAnsi="宋体" w:eastAsia="宋体" w:cs="宋体"/>
                <w:b/>
                <w:bCs/>
                <w:szCs w:val="24"/>
                <w:highlight w:val="none"/>
              </w:rPr>
              <w:t>说明与要求</w:t>
            </w:r>
          </w:p>
        </w:tc>
      </w:tr>
      <w:tr w14:paraId="3A8E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453A88F8">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2025" w:type="dxa"/>
            <w:vAlign w:val="center"/>
          </w:tcPr>
          <w:p w14:paraId="71A563FD">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项目名称</w:t>
            </w:r>
          </w:p>
        </w:tc>
        <w:tc>
          <w:tcPr>
            <w:tcW w:w="7014" w:type="dxa"/>
            <w:vAlign w:val="center"/>
          </w:tcPr>
          <w:p w14:paraId="70F9CF34">
            <w:pPr>
              <w:spacing w:line="360" w:lineRule="auto"/>
              <w:rPr>
                <w:rFonts w:hint="eastAsia" w:ascii="宋体" w:hAnsi="宋体" w:eastAsia="宋体" w:cs="宋体"/>
                <w:szCs w:val="24"/>
                <w:highlight w:val="none"/>
                <w:lang w:eastAsia="zh-CN"/>
              </w:rPr>
            </w:pPr>
            <w:r>
              <w:rPr>
                <w:rFonts w:hint="eastAsia" w:ascii="宋体" w:hAnsi="宋体" w:cs="宋体"/>
                <w:szCs w:val="24"/>
                <w:highlight w:val="none"/>
                <w:lang w:eastAsia="zh-CN"/>
              </w:rPr>
              <w:t>山西省长治监狱消防水池和消防供水管网工程</w:t>
            </w:r>
          </w:p>
        </w:tc>
      </w:tr>
      <w:tr w14:paraId="408C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171ED9DA">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w:t>
            </w:r>
          </w:p>
        </w:tc>
        <w:tc>
          <w:tcPr>
            <w:tcW w:w="2025" w:type="dxa"/>
            <w:vAlign w:val="center"/>
          </w:tcPr>
          <w:p w14:paraId="15984894">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项目编号</w:t>
            </w:r>
          </w:p>
        </w:tc>
        <w:tc>
          <w:tcPr>
            <w:tcW w:w="7014" w:type="dxa"/>
            <w:vAlign w:val="center"/>
          </w:tcPr>
          <w:p w14:paraId="0E251B14">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1499002026BCS00605</w:t>
            </w:r>
            <w:r>
              <w:rPr>
                <w:rFonts w:hint="eastAsia" w:ascii="宋体" w:hAnsi="宋体" w:cs="宋体"/>
                <w:szCs w:val="24"/>
                <w:highlight w:val="none"/>
                <w:lang w:val="en-US" w:eastAsia="zh-CN"/>
              </w:rPr>
              <w:t xml:space="preserve"> </w:t>
            </w:r>
          </w:p>
        </w:tc>
      </w:tr>
      <w:tr w14:paraId="7DA5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69740687">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w:t>
            </w:r>
          </w:p>
        </w:tc>
        <w:tc>
          <w:tcPr>
            <w:tcW w:w="2025" w:type="dxa"/>
            <w:vAlign w:val="center"/>
          </w:tcPr>
          <w:p w14:paraId="232B6A12">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lang w:eastAsia="zh-CN"/>
              </w:rPr>
              <w:t>合同履约期限</w:t>
            </w:r>
            <w:r>
              <w:rPr>
                <w:rFonts w:hint="eastAsia" w:ascii="宋体" w:hAnsi="宋体" w:eastAsia="宋体" w:cs="宋体"/>
                <w:szCs w:val="24"/>
                <w:highlight w:val="none"/>
              </w:rPr>
              <w:t>（工期）</w:t>
            </w:r>
          </w:p>
        </w:tc>
        <w:tc>
          <w:tcPr>
            <w:tcW w:w="7014" w:type="dxa"/>
            <w:vAlign w:val="center"/>
          </w:tcPr>
          <w:p w14:paraId="53910623">
            <w:pPr>
              <w:spacing w:line="360" w:lineRule="auto"/>
              <w:rPr>
                <w:rFonts w:hint="eastAsia" w:ascii="宋体" w:hAnsi="宋体" w:eastAsia="宋体" w:cs="宋体"/>
                <w:szCs w:val="24"/>
                <w:highlight w:val="none"/>
                <w:lang w:eastAsia="zh-CN"/>
              </w:rPr>
            </w:pPr>
            <w:r>
              <w:rPr>
                <w:rFonts w:hint="eastAsia" w:ascii="宋体" w:hAnsi="宋体" w:cs="宋体"/>
                <w:szCs w:val="24"/>
                <w:highlight w:val="none"/>
                <w:lang w:eastAsia="zh-CN"/>
              </w:rPr>
              <w:t>2026年11月30日完成</w:t>
            </w:r>
          </w:p>
        </w:tc>
      </w:tr>
      <w:tr w14:paraId="7A79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4773F410">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2025" w:type="dxa"/>
            <w:vAlign w:val="center"/>
          </w:tcPr>
          <w:p w14:paraId="4666D544">
            <w:pPr>
              <w:spacing w:line="360" w:lineRule="auto"/>
              <w:jc w:val="center"/>
              <w:rPr>
                <w:rFonts w:hint="eastAsia" w:ascii="宋体" w:hAnsi="宋体" w:eastAsia="宋体" w:cs="宋体"/>
                <w:szCs w:val="24"/>
                <w:highlight w:val="none"/>
              </w:rPr>
            </w:pPr>
            <w:bookmarkStart w:id="13" w:name="_Toc24426"/>
            <w:r>
              <w:rPr>
                <w:rFonts w:hint="eastAsia" w:ascii="宋体" w:hAnsi="宋体" w:eastAsia="宋体" w:cs="宋体"/>
                <w:szCs w:val="24"/>
                <w:highlight w:val="none"/>
              </w:rPr>
              <w:t>质量标准</w:t>
            </w:r>
            <w:bookmarkEnd w:id="13"/>
          </w:p>
        </w:tc>
        <w:tc>
          <w:tcPr>
            <w:tcW w:w="7014" w:type="dxa"/>
            <w:vAlign w:val="center"/>
          </w:tcPr>
          <w:p w14:paraId="7210682B">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合格</w:t>
            </w:r>
          </w:p>
        </w:tc>
      </w:tr>
      <w:tr w14:paraId="209C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1572FF02">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5</w:t>
            </w:r>
          </w:p>
        </w:tc>
        <w:tc>
          <w:tcPr>
            <w:tcW w:w="2025" w:type="dxa"/>
            <w:vAlign w:val="center"/>
          </w:tcPr>
          <w:p w14:paraId="77ADB422">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采购方式</w:t>
            </w:r>
          </w:p>
        </w:tc>
        <w:tc>
          <w:tcPr>
            <w:tcW w:w="7014" w:type="dxa"/>
            <w:vAlign w:val="center"/>
          </w:tcPr>
          <w:p w14:paraId="5DE47655">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竞争性磋商</w:t>
            </w:r>
          </w:p>
        </w:tc>
      </w:tr>
      <w:tr w14:paraId="52B7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314CD971">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6</w:t>
            </w:r>
          </w:p>
        </w:tc>
        <w:tc>
          <w:tcPr>
            <w:tcW w:w="2025" w:type="dxa"/>
            <w:vAlign w:val="center"/>
          </w:tcPr>
          <w:p w14:paraId="6C3E998B">
            <w:pPr>
              <w:spacing w:line="360" w:lineRule="auto"/>
              <w:jc w:val="center"/>
              <w:rPr>
                <w:rFonts w:hint="eastAsia" w:ascii="宋体" w:hAnsi="宋体" w:eastAsia="宋体" w:cs="宋体"/>
                <w:szCs w:val="24"/>
                <w:highlight w:val="none"/>
              </w:rPr>
            </w:pPr>
            <w:bookmarkStart w:id="14" w:name="_Toc15237"/>
            <w:r>
              <w:rPr>
                <w:rFonts w:hint="eastAsia" w:ascii="宋体" w:hAnsi="宋体" w:eastAsia="宋体" w:cs="宋体"/>
                <w:szCs w:val="24"/>
                <w:highlight w:val="none"/>
              </w:rPr>
              <w:t>工程地点</w:t>
            </w:r>
            <w:bookmarkEnd w:id="14"/>
          </w:p>
        </w:tc>
        <w:tc>
          <w:tcPr>
            <w:tcW w:w="7014" w:type="dxa"/>
            <w:vAlign w:val="center"/>
          </w:tcPr>
          <w:p w14:paraId="38954D00">
            <w:pPr>
              <w:spacing w:line="360" w:lineRule="auto"/>
              <w:rPr>
                <w:rFonts w:hint="default" w:ascii="宋体" w:hAnsi="宋体" w:eastAsia="宋体" w:cs="宋体"/>
                <w:szCs w:val="24"/>
                <w:highlight w:val="none"/>
                <w:lang w:val="en-US" w:eastAsia="zh-CN"/>
              </w:rPr>
            </w:pPr>
            <w:r>
              <w:rPr>
                <w:rFonts w:hint="eastAsia" w:ascii="宋体" w:hAnsi="宋体" w:cs="宋体"/>
                <w:szCs w:val="24"/>
                <w:highlight w:val="none"/>
                <w:lang w:val="en-US" w:eastAsia="zh-CN"/>
              </w:rPr>
              <w:t>山西省长治监狱</w:t>
            </w:r>
          </w:p>
        </w:tc>
      </w:tr>
      <w:tr w14:paraId="5528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7262454A">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7</w:t>
            </w:r>
          </w:p>
        </w:tc>
        <w:tc>
          <w:tcPr>
            <w:tcW w:w="2025" w:type="dxa"/>
            <w:vAlign w:val="center"/>
          </w:tcPr>
          <w:p w14:paraId="3F092670">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最高限价</w:t>
            </w:r>
          </w:p>
        </w:tc>
        <w:tc>
          <w:tcPr>
            <w:tcW w:w="7014" w:type="dxa"/>
            <w:vAlign w:val="center"/>
          </w:tcPr>
          <w:p w14:paraId="388F7DA0">
            <w:pPr>
              <w:spacing w:line="360" w:lineRule="auto"/>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1、</w:t>
            </w:r>
            <w:r>
              <w:rPr>
                <w:rFonts w:hint="eastAsia" w:ascii="宋体" w:hAnsi="宋体" w:eastAsia="宋体" w:cs="宋体"/>
                <w:szCs w:val="24"/>
                <w:highlight w:val="none"/>
              </w:rPr>
              <w:t>预算金额(元)：1815100</w:t>
            </w:r>
            <w:r>
              <w:rPr>
                <w:rFonts w:hint="eastAsia" w:ascii="宋体" w:hAnsi="宋体" w:cs="宋体"/>
                <w:szCs w:val="24"/>
                <w:highlight w:val="none"/>
                <w:lang w:val="en-US" w:eastAsia="zh-CN"/>
              </w:rPr>
              <w:t xml:space="preserve">元 </w:t>
            </w:r>
          </w:p>
          <w:p w14:paraId="70B084D0">
            <w:pPr>
              <w:spacing w:line="360" w:lineRule="auto"/>
              <w:rPr>
                <w:rFonts w:hint="eastAsia" w:ascii="宋体" w:hAnsi="宋体" w:cs="宋体"/>
                <w:szCs w:val="24"/>
                <w:highlight w:val="none"/>
                <w:lang w:val="en-US" w:eastAsia="zh-CN"/>
              </w:rPr>
            </w:pPr>
            <w:r>
              <w:rPr>
                <w:rFonts w:hint="eastAsia" w:ascii="宋体" w:hAnsi="宋体" w:cs="宋体"/>
                <w:szCs w:val="24"/>
                <w:highlight w:val="none"/>
                <w:lang w:val="en-US" w:eastAsia="zh-CN"/>
              </w:rPr>
              <w:t>2、</w:t>
            </w:r>
            <w:r>
              <w:rPr>
                <w:rFonts w:hint="eastAsia" w:ascii="宋体" w:hAnsi="宋体" w:eastAsia="宋体" w:cs="宋体"/>
                <w:szCs w:val="24"/>
                <w:highlight w:val="none"/>
              </w:rPr>
              <w:t>最高限价</w:t>
            </w:r>
            <w:r>
              <w:rPr>
                <w:rFonts w:hint="eastAsia" w:ascii="宋体" w:hAnsi="宋体" w:cs="宋体"/>
                <w:szCs w:val="24"/>
                <w:highlight w:val="none"/>
                <w:lang w:val="en-US" w:eastAsia="zh-CN"/>
              </w:rPr>
              <w:t>总价</w:t>
            </w:r>
            <w:r>
              <w:rPr>
                <w:rFonts w:hint="eastAsia" w:ascii="宋体" w:hAnsi="宋体" w:eastAsia="宋体" w:cs="宋体"/>
                <w:szCs w:val="24"/>
                <w:highlight w:val="none"/>
              </w:rPr>
              <w:t>：</w:t>
            </w:r>
            <w:r>
              <w:rPr>
                <w:rFonts w:hint="eastAsia" w:ascii="宋体" w:hAnsi="宋体" w:eastAsia="宋体" w:cs="宋体"/>
                <w:szCs w:val="24"/>
                <w:highlight w:val="none"/>
                <w:lang w:val="en-US" w:eastAsia="zh-CN"/>
              </w:rPr>
              <w:t>1815085.29</w:t>
            </w:r>
            <w:r>
              <w:rPr>
                <w:rFonts w:hint="eastAsia" w:ascii="宋体" w:hAnsi="宋体" w:cs="宋体"/>
                <w:szCs w:val="24"/>
                <w:highlight w:val="none"/>
                <w:lang w:val="en-US" w:eastAsia="zh-CN"/>
              </w:rPr>
              <w:t>元；</w:t>
            </w:r>
          </w:p>
          <w:p w14:paraId="2B3E0AE5">
            <w:pPr>
              <w:spacing w:line="360" w:lineRule="auto"/>
              <w:rPr>
                <w:rFonts w:hint="eastAsia" w:ascii="宋体" w:hAnsi="宋体" w:cs="宋体"/>
                <w:bCs/>
                <w:kern w:val="0"/>
                <w:szCs w:val="21"/>
                <w:lang w:val="en-US" w:eastAsia="zh-CN"/>
              </w:rPr>
            </w:pPr>
            <w:r>
              <w:rPr>
                <w:rFonts w:hint="eastAsia" w:ascii="宋体" w:hAnsi="宋体" w:cs="宋体"/>
                <w:szCs w:val="24"/>
                <w:highlight w:val="none"/>
                <w:lang w:val="en-US" w:eastAsia="zh-CN"/>
              </w:rPr>
              <w:t>2.1分部分项工程费</w:t>
            </w:r>
            <w:r>
              <w:rPr>
                <w:rFonts w:ascii="宋体" w:hAnsi="宋体" w:eastAsia="宋体" w:cs="宋体"/>
                <w:sz w:val="24"/>
                <w:szCs w:val="24"/>
              </w:rPr>
              <w:t>合价</w:t>
            </w:r>
            <w:r>
              <w:rPr>
                <w:rFonts w:hint="eastAsia" w:ascii="宋体" w:hAnsi="宋体" w:cs="宋体"/>
                <w:szCs w:val="24"/>
                <w:highlight w:val="none"/>
                <w:lang w:val="en-US" w:eastAsia="zh-CN"/>
              </w:rPr>
              <w:t>：1566871.64</w:t>
            </w:r>
            <w:r>
              <w:rPr>
                <w:rFonts w:hint="eastAsia" w:ascii="宋体" w:hAnsi="宋体" w:cs="宋体"/>
                <w:bCs/>
                <w:kern w:val="0"/>
                <w:szCs w:val="21"/>
                <w:lang w:val="en-US" w:eastAsia="zh-CN"/>
              </w:rPr>
              <w:t>元</w:t>
            </w:r>
            <w:r>
              <w:rPr>
                <w:rFonts w:hint="eastAsia" w:ascii="宋体" w:hAnsi="宋体" w:eastAsia="宋体" w:cs="宋体"/>
                <w:bCs/>
                <w:kern w:val="0"/>
                <w:szCs w:val="21"/>
                <w:lang w:val="en-US" w:eastAsia="zh-CN"/>
              </w:rPr>
              <w:t>（其中：非生产区域1453198.6元；生产区域113673.04元）</w:t>
            </w:r>
            <w:r>
              <w:rPr>
                <w:rFonts w:hint="eastAsia" w:ascii="宋体" w:hAnsi="宋体" w:cs="宋体"/>
                <w:bCs/>
                <w:kern w:val="0"/>
                <w:szCs w:val="21"/>
                <w:lang w:val="en-US" w:eastAsia="zh-CN"/>
              </w:rPr>
              <w:t>；</w:t>
            </w:r>
          </w:p>
          <w:p w14:paraId="2DE0FD6F">
            <w:pPr>
              <w:pStyle w:val="2"/>
              <w:rPr>
                <w:rFonts w:hint="eastAsia"/>
                <w:lang w:eastAsia="zh-CN"/>
              </w:rPr>
            </w:pPr>
            <w:r>
              <w:rPr>
                <w:rFonts w:hint="eastAsia"/>
                <w:lang w:val="en-US" w:eastAsia="zh-CN"/>
              </w:rPr>
              <w:t>2.2</w:t>
            </w:r>
            <w:r>
              <w:rPr>
                <w:rFonts w:hint="eastAsia"/>
                <w:lang w:eastAsia="zh-CN"/>
              </w:rPr>
              <w:t>措施项目费</w:t>
            </w:r>
            <w:r>
              <w:rPr>
                <w:rFonts w:ascii="宋体" w:hAnsi="宋体" w:eastAsia="宋体" w:cs="宋体"/>
                <w:sz w:val="24"/>
                <w:szCs w:val="24"/>
              </w:rPr>
              <w:t>合价</w:t>
            </w:r>
            <w:r>
              <w:rPr>
                <w:rFonts w:hint="eastAsia"/>
                <w:lang w:eastAsia="zh-CN"/>
              </w:rPr>
              <w:t>：</w:t>
            </w:r>
            <w:r>
              <w:rPr>
                <w:rFonts w:hint="eastAsia"/>
                <w:lang w:val="en-US" w:eastAsia="zh-CN"/>
              </w:rPr>
              <w:t>78344.22（</w:t>
            </w:r>
            <w:r>
              <w:rPr>
                <w:rFonts w:hint="eastAsia" w:ascii="宋体" w:hAnsi="宋体" w:eastAsia="宋体" w:cs="宋体"/>
                <w:bCs/>
                <w:kern w:val="0"/>
                <w:szCs w:val="21"/>
                <w:lang w:val="en-US" w:eastAsia="zh-CN"/>
              </w:rPr>
              <w:t>其中：非生产区域74782.77元；生产区域3561.45元</w:t>
            </w:r>
            <w:r>
              <w:rPr>
                <w:rFonts w:hint="eastAsia"/>
                <w:lang w:val="en-US" w:eastAsia="zh-CN"/>
              </w:rPr>
              <w:t>）</w:t>
            </w:r>
          </w:p>
          <w:p w14:paraId="7085B975">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高于最高限价</w:t>
            </w:r>
            <w:r>
              <w:rPr>
                <w:rFonts w:hint="eastAsia" w:ascii="宋体" w:hAnsi="宋体" w:cs="宋体"/>
                <w:szCs w:val="24"/>
                <w:highlight w:val="none"/>
                <w:lang w:val="en-US" w:eastAsia="zh-CN"/>
              </w:rPr>
              <w:t>总价</w:t>
            </w:r>
            <w:r>
              <w:rPr>
                <w:rFonts w:hint="eastAsia" w:ascii="宋体" w:hAnsi="宋体" w:eastAsia="宋体" w:cs="宋体"/>
                <w:szCs w:val="24"/>
                <w:highlight w:val="none"/>
              </w:rPr>
              <w:t>的</w:t>
            </w:r>
            <w:r>
              <w:rPr>
                <w:rFonts w:hint="eastAsia" w:ascii="宋体" w:hAnsi="宋体" w:eastAsia="宋体" w:cs="Times New Roman"/>
                <w:sz w:val="24"/>
                <w:lang w:val="en-US" w:eastAsia="zh-CN" w:bidi="ar-SA"/>
              </w:rPr>
              <w:t>磋商报价将被拒绝。</w:t>
            </w:r>
          </w:p>
        </w:tc>
      </w:tr>
      <w:tr w14:paraId="2346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151430BF">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8</w:t>
            </w:r>
          </w:p>
        </w:tc>
        <w:tc>
          <w:tcPr>
            <w:tcW w:w="2025" w:type="dxa"/>
            <w:vAlign w:val="center"/>
          </w:tcPr>
          <w:p w14:paraId="429EDBAA">
            <w:pPr>
              <w:spacing w:line="360" w:lineRule="auto"/>
              <w:jc w:val="center"/>
              <w:rPr>
                <w:rFonts w:hint="eastAsia" w:ascii="宋体" w:hAnsi="宋体" w:eastAsia="宋体" w:cs="宋体"/>
                <w:szCs w:val="24"/>
                <w:highlight w:val="none"/>
              </w:rPr>
            </w:pPr>
            <w:bookmarkStart w:id="15" w:name="_Toc3095"/>
            <w:r>
              <w:rPr>
                <w:rFonts w:hint="eastAsia" w:ascii="宋体" w:hAnsi="宋体" w:eastAsia="宋体" w:cs="宋体"/>
                <w:szCs w:val="24"/>
                <w:highlight w:val="none"/>
              </w:rPr>
              <w:t>踏勘现场</w:t>
            </w:r>
            <w:bookmarkEnd w:id="15"/>
          </w:p>
        </w:tc>
        <w:tc>
          <w:tcPr>
            <w:tcW w:w="7014" w:type="dxa"/>
            <w:vAlign w:val="center"/>
          </w:tcPr>
          <w:p w14:paraId="635DDF26">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不组织</w:t>
            </w:r>
          </w:p>
        </w:tc>
      </w:tr>
      <w:tr w14:paraId="1D69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67566508">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9</w:t>
            </w:r>
          </w:p>
        </w:tc>
        <w:tc>
          <w:tcPr>
            <w:tcW w:w="2025" w:type="dxa"/>
            <w:vAlign w:val="center"/>
          </w:tcPr>
          <w:p w14:paraId="786EC742">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供应商应提交的资格证明文件</w:t>
            </w:r>
          </w:p>
        </w:tc>
        <w:tc>
          <w:tcPr>
            <w:tcW w:w="7014" w:type="dxa"/>
            <w:vAlign w:val="center"/>
          </w:tcPr>
          <w:p w14:paraId="4CDF29A2">
            <w:pPr>
              <w:shd w:val="clear" w:color="auto" w:fill="FFFFFF"/>
              <w:spacing w:line="440" w:lineRule="atLeast"/>
              <w:rPr>
                <w:rFonts w:hint="eastAsia" w:ascii="宋体" w:hAnsi="宋体" w:eastAsia="宋体" w:cs="宋体"/>
                <w:szCs w:val="24"/>
                <w:highlight w:val="none"/>
              </w:rPr>
            </w:pPr>
            <w:r>
              <w:rPr>
                <w:rFonts w:hint="eastAsia" w:ascii="宋体" w:hAnsi="宋体" w:eastAsia="宋体" w:cs="宋体"/>
                <w:szCs w:val="24"/>
                <w:highlight w:val="none"/>
              </w:rPr>
              <w:t>供应商应按下列顺序提交资格证明文件：</w:t>
            </w:r>
          </w:p>
          <w:p w14:paraId="3B72D925">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1、★长治市政府采购供应商信用承诺函</w:t>
            </w:r>
          </w:p>
          <w:p w14:paraId="6CE75E39">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2、★具有独立承担民事责任的能力</w:t>
            </w:r>
          </w:p>
          <w:p w14:paraId="13FE688D">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3、★中小企业声明函（工程）</w:t>
            </w:r>
          </w:p>
          <w:p w14:paraId="2044693F">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4、★本项目的</w:t>
            </w:r>
            <w:r>
              <w:rPr>
                <w:rFonts w:hint="eastAsia" w:ascii="宋体" w:hAnsi="宋体" w:eastAsia="宋体" w:cs="宋体"/>
                <w:szCs w:val="24"/>
                <w:highlight w:val="none"/>
                <w:lang w:eastAsia="zh-CN"/>
              </w:rPr>
              <w:t>特定资格要求</w:t>
            </w:r>
          </w:p>
          <w:p w14:paraId="4F69803D">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注：复印件须加盖供应商公章，加★项目若有缺失或无效，将导致投标无效且不允许在开标后补正。</w:t>
            </w:r>
          </w:p>
        </w:tc>
      </w:tr>
      <w:tr w14:paraId="09FC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724A60B9">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10</w:t>
            </w:r>
          </w:p>
        </w:tc>
        <w:tc>
          <w:tcPr>
            <w:tcW w:w="2025" w:type="dxa"/>
            <w:vAlign w:val="center"/>
          </w:tcPr>
          <w:p w14:paraId="2A6D8687">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供应商应提交的商务技术文件</w:t>
            </w:r>
          </w:p>
        </w:tc>
        <w:tc>
          <w:tcPr>
            <w:tcW w:w="7014" w:type="dxa"/>
            <w:vAlign w:val="center"/>
          </w:tcPr>
          <w:p w14:paraId="46CEC37B">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供应商应按下列顺序提交商务技术文件：</w:t>
            </w:r>
          </w:p>
          <w:p w14:paraId="052E28BE">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1、★磋商函（格式见第七部分）</w:t>
            </w:r>
          </w:p>
          <w:p w14:paraId="56DDB972">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2、★法定代表人（负责人）身份证明书（格式见第七部分）</w:t>
            </w:r>
          </w:p>
          <w:p w14:paraId="13201BA4">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3、★法定代表人（负责人）授权委托书（格式见第七部分）</w:t>
            </w:r>
          </w:p>
          <w:p w14:paraId="51D11228">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4、★已标价工程量清单</w:t>
            </w:r>
          </w:p>
          <w:p w14:paraId="5CB26F7B">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5、★磋商保证金凭证（格式见第七部分）</w:t>
            </w:r>
          </w:p>
          <w:p w14:paraId="446BB18D">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6、施工组织设计</w:t>
            </w:r>
          </w:p>
          <w:p w14:paraId="72874F54">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7、项目经理简历表（格式见第七部分）</w:t>
            </w:r>
          </w:p>
          <w:p w14:paraId="4BFB32F0">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8、供应商及项目管理机构情况表（格式见第七部分）</w:t>
            </w:r>
          </w:p>
          <w:p w14:paraId="7EDE10E7">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9、供应商认为需要提供的其他商务技术文件</w:t>
            </w:r>
          </w:p>
          <w:p w14:paraId="740CD9A5">
            <w:pPr>
              <w:pStyle w:val="2"/>
              <w:rPr>
                <w:rFonts w:hint="default" w:eastAsia="宋体"/>
                <w:lang w:val="en-US" w:eastAsia="zh-CN"/>
              </w:rPr>
            </w:pPr>
            <w:r>
              <w:rPr>
                <w:rFonts w:hint="eastAsia" w:cs="宋体"/>
                <w:szCs w:val="24"/>
                <w:highlight w:val="none"/>
                <w:lang w:val="en-US" w:eastAsia="zh-CN"/>
              </w:rPr>
              <w:t>10、政策性要求</w:t>
            </w:r>
          </w:p>
          <w:p w14:paraId="283B6774">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注：加★项目若有缺失或无效，将导致投标无效且不允许在开标后补正。</w:t>
            </w:r>
          </w:p>
        </w:tc>
      </w:tr>
      <w:tr w14:paraId="5B06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3A76D5B0">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11</w:t>
            </w:r>
          </w:p>
        </w:tc>
        <w:tc>
          <w:tcPr>
            <w:tcW w:w="2025" w:type="dxa"/>
            <w:vAlign w:val="center"/>
          </w:tcPr>
          <w:p w14:paraId="7BF08BF0">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响应文件有效期</w:t>
            </w:r>
          </w:p>
        </w:tc>
        <w:tc>
          <w:tcPr>
            <w:tcW w:w="7014" w:type="dxa"/>
            <w:vAlign w:val="center"/>
          </w:tcPr>
          <w:p w14:paraId="56356F92">
            <w:pPr>
              <w:pStyle w:val="13"/>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90日历天（从响应文件递交截止之日起计算）</w:t>
            </w:r>
          </w:p>
        </w:tc>
      </w:tr>
      <w:tr w14:paraId="0F6A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13CAB158">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12</w:t>
            </w:r>
          </w:p>
        </w:tc>
        <w:tc>
          <w:tcPr>
            <w:tcW w:w="2025" w:type="dxa"/>
            <w:vAlign w:val="center"/>
          </w:tcPr>
          <w:p w14:paraId="6202291A">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联合体报价</w:t>
            </w:r>
          </w:p>
        </w:tc>
        <w:tc>
          <w:tcPr>
            <w:tcW w:w="7014" w:type="dxa"/>
            <w:vAlign w:val="center"/>
          </w:tcPr>
          <w:p w14:paraId="07EFA3C3">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不接受</w:t>
            </w:r>
          </w:p>
        </w:tc>
      </w:tr>
      <w:tr w14:paraId="56F4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78D089F4">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13</w:t>
            </w:r>
          </w:p>
        </w:tc>
        <w:tc>
          <w:tcPr>
            <w:tcW w:w="2025" w:type="dxa"/>
            <w:vAlign w:val="center"/>
          </w:tcPr>
          <w:p w14:paraId="7349479B">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磋商保证金</w:t>
            </w:r>
          </w:p>
        </w:tc>
        <w:tc>
          <w:tcPr>
            <w:tcW w:w="7014" w:type="dxa"/>
            <w:vAlign w:val="center"/>
          </w:tcPr>
          <w:p w14:paraId="2A58EF0E">
            <w:pPr>
              <w:adjustRightInd w:val="0"/>
              <w:snapToGrid w:val="0"/>
              <w:rPr>
                <w:rFonts w:hint="eastAsia"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不需要提交</w:t>
            </w:r>
          </w:p>
          <w:p w14:paraId="54F204E1">
            <w:pPr>
              <w:adjustRightInd w:val="0"/>
              <w:snapToGrid w:val="0"/>
              <w:rPr>
                <w:rFonts w:hint="eastAsia" w:ascii="宋体" w:hAnsi="宋体" w:cs="宋体"/>
                <w:kern w:val="0"/>
                <w:szCs w:val="21"/>
              </w:rPr>
            </w:pPr>
            <w:r>
              <w:rPr>
                <w:rFonts w:hint="eastAsia" w:ascii="宋体" w:hAnsi="宋体" w:cs="宋体"/>
                <w:kern w:val="0"/>
                <w:szCs w:val="21"/>
              </w:rPr>
              <w:sym w:font="Wingdings 2" w:char="0052"/>
            </w:r>
            <w:r>
              <w:rPr>
                <w:rFonts w:hint="eastAsia" w:ascii="宋体" w:hAnsi="宋体" w:cs="宋体"/>
                <w:kern w:val="0"/>
                <w:szCs w:val="21"/>
              </w:rPr>
              <w:t>需要</w:t>
            </w:r>
            <w:r>
              <w:rPr>
                <w:rFonts w:hint="eastAsia" w:ascii="宋体" w:hAnsi="宋体" w:cs="宋体"/>
                <w:szCs w:val="21"/>
              </w:rPr>
              <w:t>提交：</w:t>
            </w:r>
          </w:p>
          <w:p w14:paraId="0BEBD2CA">
            <w:pPr>
              <w:adjustRightInd w:val="0"/>
              <w:snapToGrid w:val="0"/>
              <w:rPr>
                <w:rFonts w:hint="default" w:ascii="宋体" w:hAnsi="宋体" w:cs="宋体"/>
                <w:szCs w:val="21"/>
                <w:lang w:val="en-US"/>
              </w:rPr>
            </w:pPr>
            <w:r>
              <w:rPr>
                <w:rFonts w:hint="eastAsia" w:ascii="宋体" w:hAnsi="宋体" w:cs="宋体"/>
                <w:szCs w:val="21"/>
              </w:rPr>
              <w:t xml:space="preserve">1、磋商保证金金额： </w:t>
            </w:r>
            <w:r>
              <w:rPr>
                <w:rFonts w:hint="eastAsia" w:ascii="宋体" w:hAnsi="宋体" w:cs="宋体"/>
                <w:b/>
                <w:bCs/>
                <w:szCs w:val="21"/>
                <w:u w:val="single"/>
                <w:lang w:val="en-US" w:eastAsia="zh-CN"/>
              </w:rPr>
              <w:t>15000</w:t>
            </w:r>
            <w:r>
              <w:rPr>
                <w:rFonts w:hint="eastAsia" w:ascii="宋体" w:hAnsi="宋体" w:eastAsia="宋体" w:cs="宋体"/>
                <w:b/>
                <w:bCs/>
                <w:szCs w:val="21"/>
                <w:u w:val="single"/>
                <w:lang w:val="en-US" w:eastAsia="zh-CN"/>
              </w:rPr>
              <w:t>元</w:t>
            </w:r>
          </w:p>
          <w:p w14:paraId="56E4DD4D">
            <w:pPr>
              <w:adjustRightInd w:val="0"/>
              <w:snapToGrid w:val="0"/>
              <w:rPr>
                <w:rFonts w:hint="eastAsia" w:ascii="宋体" w:hAnsi="宋体" w:cs="宋体"/>
                <w:szCs w:val="21"/>
              </w:rPr>
            </w:pPr>
            <w:r>
              <w:rPr>
                <w:rFonts w:hint="eastAsia" w:ascii="宋体" w:hAnsi="宋体" w:cs="宋体"/>
                <w:szCs w:val="21"/>
              </w:rPr>
              <w:t>2、磋商保证金到账时间：递交响应文件截止时间前</w:t>
            </w:r>
          </w:p>
          <w:p w14:paraId="7AB0DBC4">
            <w:pPr>
              <w:adjustRightInd w:val="0"/>
              <w:snapToGrid w:val="0"/>
              <w:rPr>
                <w:rFonts w:hint="eastAsia" w:ascii="宋体" w:hAnsi="宋体" w:cs="宋体"/>
                <w:szCs w:val="21"/>
              </w:rPr>
            </w:pPr>
            <w:r>
              <w:rPr>
                <w:rFonts w:hint="eastAsia" w:ascii="宋体" w:hAnsi="宋体" w:cs="宋体"/>
                <w:szCs w:val="21"/>
              </w:rPr>
              <w:t>3、应当采用支票、汇票、本票或者金融机构、担保机构出具的保函、电子保函等非现金形式交纳。</w:t>
            </w:r>
          </w:p>
          <w:p w14:paraId="60985686">
            <w:pPr>
              <w:adjustRightInd w:val="0"/>
              <w:snapToGrid w:val="0"/>
              <w:rPr>
                <w:rFonts w:hint="eastAsia" w:ascii="宋体" w:hAnsi="宋体" w:cs="宋体"/>
                <w:b/>
                <w:bCs/>
                <w:szCs w:val="21"/>
              </w:rPr>
            </w:pPr>
            <w:r>
              <w:rPr>
                <w:rFonts w:hint="eastAsia" w:ascii="宋体" w:hAnsi="宋体" w:cs="宋体"/>
                <w:b/>
                <w:bCs/>
                <w:szCs w:val="21"/>
              </w:rPr>
              <w:t>保证金收款人银行信息：</w:t>
            </w:r>
          </w:p>
          <w:p w14:paraId="6EC03E49">
            <w:pPr>
              <w:adjustRightInd w:val="0"/>
              <w:snapToGrid w:val="0"/>
              <w:rPr>
                <w:rFonts w:hint="eastAsia" w:ascii="宋体" w:hAnsi="宋体" w:cs="宋体"/>
                <w:szCs w:val="21"/>
              </w:rPr>
            </w:pPr>
            <w:r>
              <w:rPr>
                <w:rFonts w:hint="eastAsia" w:ascii="宋体" w:hAnsi="宋体" w:cs="宋体"/>
                <w:szCs w:val="21"/>
              </w:rPr>
              <w:t>单位名称：山西华亿工程项目管理有限公司</w:t>
            </w:r>
          </w:p>
          <w:p w14:paraId="3F9C9D1A">
            <w:pPr>
              <w:adjustRightInd w:val="0"/>
              <w:snapToGrid w:val="0"/>
              <w:rPr>
                <w:rFonts w:hint="eastAsia" w:ascii="宋体" w:hAnsi="宋体" w:cs="宋体"/>
                <w:szCs w:val="21"/>
              </w:rPr>
            </w:pPr>
            <w:r>
              <w:rPr>
                <w:rFonts w:hint="eastAsia" w:ascii="宋体" w:hAnsi="宋体" w:cs="宋体"/>
                <w:szCs w:val="21"/>
              </w:rPr>
              <w:t>开户行：长治漳泽农商银行营业部</w:t>
            </w:r>
          </w:p>
          <w:p w14:paraId="4D257B45">
            <w:pPr>
              <w:adjustRightInd w:val="0"/>
              <w:snapToGrid w:val="0"/>
              <w:rPr>
                <w:rFonts w:hint="eastAsia" w:ascii="宋体" w:hAnsi="宋体" w:cs="宋体"/>
                <w:szCs w:val="21"/>
              </w:rPr>
            </w:pPr>
            <w:r>
              <w:rPr>
                <w:rFonts w:hint="eastAsia" w:ascii="宋体" w:hAnsi="宋体" w:cs="宋体"/>
                <w:szCs w:val="21"/>
              </w:rPr>
              <w:t>账号：463103010300000119758</w:t>
            </w:r>
          </w:p>
          <w:p w14:paraId="2068840A">
            <w:pPr>
              <w:adjustRightInd w:val="0"/>
              <w:snapToGrid w:val="0"/>
              <w:rPr>
                <w:rFonts w:hint="eastAsia" w:ascii="宋体" w:hAnsi="宋体" w:cs="宋体"/>
                <w:szCs w:val="21"/>
              </w:rPr>
            </w:pPr>
            <w:r>
              <w:rPr>
                <w:rFonts w:hint="eastAsia" w:ascii="宋体" w:hAnsi="宋体" w:cs="宋体"/>
                <w:szCs w:val="21"/>
              </w:rPr>
              <w:t>行号：402164010000</w:t>
            </w:r>
          </w:p>
          <w:p w14:paraId="4523496C">
            <w:pPr>
              <w:spacing w:line="360" w:lineRule="auto"/>
              <w:rPr>
                <w:rFonts w:hint="eastAsia" w:ascii="宋体" w:hAnsi="宋体" w:eastAsia="宋体" w:cs="宋体"/>
                <w:szCs w:val="24"/>
                <w:highlight w:val="none"/>
              </w:rPr>
            </w:pPr>
            <w:r>
              <w:rPr>
                <w:rFonts w:hint="eastAsia" w:ascii="宋体" w:hAnsi="宋体" w:cs="宋体"/>
                <w:szCs w:val="21"/>
              </w:rPr>
              <w:t xml:space="preserve">4、保证金汇票、电汇等方式交纳后，须在汇款/转账凭单用途栏中写明项目名称或项目编号。     </w:t>
            </w:r>
          </w:p>
        </w:tc>
      </w:tr>
      <w:tr w14:paraId="46EA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0F850CF6">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14</w:t>
            </w:r>
          </w:p>
        </w:tc>
        <w:tc>
          <w:tcPr>
            <w:tcW w:w="2025" w:type="dxa"/>
            <w:vAlign w:val="center"/>
          </w:tcPr>
          <w:p w14:paraId="7E4EFCA6">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响应文件递交地点及截止时间</w:t>
            </w:r>
          </w:p>
        </w:tc>
        <w:tc>
          <w:tcPr>
            <w:tcW w:w="7014" w:type="dxa"/>
            <w:vAlign w:val="center"/>
          </w:tcPr>
          <w:p w14:paraId="373F70DB">
            <w:pPr>
              <w:spacing w:line="440" w:lineRule="atLeast"/>
              <w:rPr>
                <w:rFonts w:hint="eastAsia" w:ascii="宋体" w:hAnsi="宋体" w:eastAsia="宋体" w:cs="宋体"/>
                <w:highlight w:val="none"/>
              </w:rPr>
            </w:pPr>
            <w:r>
              <w:rPr>
                <w:rFonts w:hint="eastAsia" w:ascii="宋体" w:hAnsi="宋体" w:eastAsia="宋体" w:cs="宋体"/>
                <w:szCs w:val="24"/>
                <w:highlight w:val="none"/>
              </w:rPr>
              <w:t>递交截止时间：2026年</w:t>
            </w:r>
            <w:r>
              <w:rPr>
                <w:rFonts w:hint="eastAsia" w:ascii="宋体" w:hAnsi="宋体" w:cs="宋体"/>
                <w:szCs w:val="24"/>
                <w:highlight w:val="none"/>
                <w:lang w:val="en-US" w:eastAsia="zh-CN"/>
              </w:rPr>
              <w:t>05</w:t>
            </w:r>
            <w:r>
              <w:rPr>
                <w:rFonts w:hint="eastAsia" w:ascii="宋体" w:hAnsi="宋体" w:eastAsia="宋体" w:cs="宋体"/>
                <w:szCs w:val="24"/>
                <w:highlight w:val="none"/>
              </w:rPr>
              <w:t>月</w:t>
            </w:r>
            <w:r>
              <w:rPr>
                <w:rFonts w:hint="eastAsia" w:ascii="宋体" w:hAnsi="宋体" w:cs="宋体"/>
                <w:szCs w:val="24"/>
                <w:highlight w:val="none"/>
                <w:lang w:val="en-US" w:eastAsia="zh-CN"/>
              </w:rPr>
              <w:t>08</w:t>
            </w:r>
            <w:r>
              <w:rPr>
                <w:rFonts w:hint="eastAsia" w:ascii="宋体" w:hAnsi="宋体" w:eastAsia="宋体" w:cs="宋体"/>
                <w:szCs w:val="24"/>
                <w:highlight w:val="none"/>
              </w:rPr>
              <w:t>日</w:t>
            </w:r>
            <w:r>
              <w:rPr>
                <w:rFonts w:hint="eastAsia" w:ascii="宋体" w:hAnsi="宋体" w:cs="宋体"/>
                <w:szCs w:val="24"/>
                <w:highlight w:val="none"/>
                <w:lang w:val="en-US" w:eastAsia="zh-CN"/>
              </w:rPr>
              <w:t>15</w:t>
            </w:r>
            <w:r>
              <w:rPr>
                <w:rFonts w:hint="eastAsia" w:ascii="宋体" w:hAnsi="宋体" w:eastAsia="宋体" w:cs="宋体"/>
                <w:szCs w:val="24"/>
                <w:highlight w:val="none"/>
              </w:rPr>
              <w:t>:</w:t>
            </w:r>
            <w:r>
              <w:rPr>
                <w:rFonts w:hint="eastAsia" w:ascii="宋体" w:hAnsi="宋体" w:cs="宋体"/>
                <w:szCs w:val="24"/>
                <w:highlight w:val="none"/>
                <w:lang w:val="en-US" w:eastAsia="zh-CN"/>
              </w:rPr>
              <w:t>3</w:t>
            </w:r>
            <w:r>
              <w:rPr>
                <w:rFonts w:hint="eastAsia" w:ascii="宋体" w:hAnsi="宋体" w:eastAsia="宋体" w:cs="宋体"/>
                <w:szCs w:val="24"/>
                <w:highlight w:val="none"/>
              </w:rPr>
              <w:t>0（北京时间）</w:t>
            </w:r>
          </w:p>
          <w:p w14:paraId="17D9417A">
            <w:pPr>
              <w:spacing w:line="440" w:lineRule="atLeast"/>
              <w:rPr>
                <w:rFonts w:hint="eastAsia" w:ascii="宋体" w:hAnsi="宋体" w:eastAsia="宋体" w:cs="宋体"/>
                <w:szCs w:val="24"/>
                <w:highlight w:val="none"/>
              </w:rPr>
            </w:pPr>
            <w:r>
              <w:rPr>
                <w:rFonts w:hint="eastAsia" w:ascii="宋体" w:hAnsi="宋体" w:eastAsia="宋体" w:cs="宋体"/>
                <w:szCs w:val="24"/>
                <w:highlight w:val="none"/>
              </w:rPr>
              <w:t>递交地址：政采云平台线上</w:t>
            </w:r>
          </w:p>
          <w:p w14:paraId="04B1967A">
            <w:pPr>
              <w:spacing w:line="440" w:lineRule="atLeast"/>
              <w:rPr>
                <w:rFonts w:hint="eastAsia" w:ascii="宋体" w:hAnsi="宋体" w:eastAsia="宋体" w:cs="宋体"/>
                <w:szCs w:val="24"/>
                <w:highlight w:val="none"/>
              </w:rPr>
            </w:pPr>
            <w:r>
              <w:rPr>
                <w:rFonts w:hint="eastAsia" w:ascii="宋体" w:hAnsi="宋体" w:eastAsia="宋体" w:cs="宋体"/>
                <w:szCs w:val="24"/>
                <w:highlight w:val="none"/>
              </w:rPr>
              <w:t>备注：</w:t>
            </w:r>
          </w:p>
          <w:p w14:paraId="2BE67FCB">
            <w:pPr>
              <w:spacing w:line="440" w:lineRule="atLeast"/>
              <w:rPr>
                <w:rFonts w:hint="eastAsia" w:ascii="宋体" w:hAnsi="宋体" w:eastAsia="宋体" w:cs="宋体"/>
                <w:szCs w:val="24"/>
                <w:highlight w:val="none"/>
              </w:rPr>
            </w:pPr>
            <w:r>
              <w:rPr>
                <w:rFonts w:hint="eastAsia" w:ascii="宋体" w:hAnsi="宋体" w:eastAsia="宋体" w:cs="宋体"/>
                <w:szCs w:val="24"/>
                <w:highlight w:val="none"/>
              </w:rPr>
              <w:t>（1）供应商在磋商文件规定的开标时间后使用数字证书(CA)对已递交的电子响应文件进行在线解密。解密时间为30分钟。因供应商原因未能在规定时间内完成解密的，视为放弃投标。</w:t>
            </w:r>
          </w:p>
          <w:p w14:paraId="44C14E6F">
            <w:pPr>
              <w:spacing w:line="440" w:lineRule="atLeast"/>
              <w:rPr>
                <w:rFonts w:hint="eastAsia" w:ascii="宋体" w:hAnsi="宋体" w:eastAsia="宋体" w:cs="宋体"/>
                <w:szCs w:val="24"/>
                <w:highlight w:val="none"/>
              </w:rPr>
            </w:pPr>
            <w:r>
              <w:rPr>
                <w:rFonts w:hint="eastAsia" w:ascii="宋体" w:hAnsi="宋体" w:eastAsia="宋体" w:cs="宋体"/>
                <w:szCs w:val="24"/>
                <w:highlight w:val="none"/>
              </w:rPr>
              <w:t>（2）供应商应将纸质响应文件肆份密封递交（仅做存档使用）。</w:t>
            </w:r>
          </w:p>
        </w:tc>
      </w:tr>
      <w:tr w14:paraId="5E4B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3BD20CCE">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15</w:t>
            </w:r>
          </w:p>
        </w:tc>
        <w:tc>
          <w:tcPr>
            <w:tcW w:w="2025" w:type="dxa"/>
            <w:vAlign w:val="center"/>
          </w:tcPr>
          <w:p w14:paraId="04421FC5">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响应文件的</w:t>
            </w:r>
          </w:p>
          <w:p w14:paraId="77C96F60">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签字盖章</w:t>
            </w:r>
          </w:p>
        </w:tc>
        <w:tc>
          <w:tcPr>
            <w:tcW w:w="7014" w:type="dxa"/>
            <w:vAlign w:val="center"/>
          </w:tcPr>
          <w:p w14:paraId="05C2B987">
            <w:pPr>
              <w:spacing w:line="440" w:lineRule="atLeast"/>
              <w:rPr>
                <w:rFonts w:hint="eastAsia" w:ascii="宋体" w:hAnsi="宋体" w:eastAsia="宋体" w:cs="宋体"/>
                <w:szCs w:val="24"/>
                <w:highlight w:val="none"/>
              </w:rPr>
            </w:pPr>
            <w:r>
              <w:rPr>
                <w:rFonts w:hint="eastAsia" w:ascii="宋体" w:hAnsi="宋体" w:eastAsia="宋体" w:cs="宋体"/>
                <w:szCs w:val="24"/>
                <w:highlight w:val="none"/>
              </w:rPr>
              <w:t>（1）响应文件由供应商使用“山西政府采购平台”提供的“山西政府采购平台电子投标客户端”制作生成。</w:t>
            </w:r>
          </w:p>
          <w:p w14:paraId="1A542911">
            <w:pPr>
              <w:spacing w:line="440" w:lineRule="atLeast"/>
              <w:rPr>
                <w:rFonts w:hint="eastAsia" w:ascii="宋体" w:hAnsi="宋体" w:eastAsia="宋体" w:cs="宋体"/>
                <w:szCs w:val="24"/>
                <w:highlight w:val="none"/>
              </w:rPr>
            </w:pPr>
            <w:r>
              <w:rPr>
                <w:rFonts w:hint="eastAsia" w:ascii="宋体" w:hAnsi="宋体" w:eastAsia="宋体" w:cs="宋体"/>
                <w:szCs w:val="24"/>
                <w:highlight w:val="none"/>
              </w:rPr>
              <w:t>（2）供应商在编制响应文件时应按分级目录导入相关内容。</w:t>
            </w:r>
          </w:p>
          <w:p w14:paraId="29B82D6B">
            <w:pPr>
              <w:spacing w:line="440" w:lineRule="atLeast"/>
              <w:rPr>
                <w:rFonts w:hint="eastAsia" w:ascii="宋体" w:hAnsi="宋体" w:eastAsia="宋体" w:cs="宋体"/>
                <w:szCs w:val="24"/>
                <w:highlight w:val="none"/>
              </w:rPr>
            </w:pPr>
            <w:r>
              <w:rPr>
                <w:rFonts w:hint="eastAsia" w:ascii="宋体" w:hAnsi="宋体" w:eastAsia="宋体" w:cs="宋体"/>
                <w:szCs w:val="24"/>
                <w:highlight w:val="none"/>
              </w:rPr>
              <w:t>（3）响应文件中证明资料</w:t>
            </w:r>
            <w:r>
              <w:rPr>
                <w:rFonts w:hint="eastAsia" w:ascii="宋体" w:hAnsi="宋体" w:eastAsia="宋体" w:cs="宋体"/>
                <w:szCs w:val="24"/>
                <w:highlight w:val="none"/>
                <w:lang w:val="en-US" w:eastAsia="zh-CN"/>
              </w:rPr>
              <w:t>可以是复印件或</w:t>
            </w:r>
            <w:r>
              <w:rPr>
                <w:rFonts w:hint="eastAsia" w:ascii="宋体" w:hAnsi="宋体" w:eastAsia="宋体" w:cs="宋体"/>
                <w:szCs w:val="24"/>
                <w:highlight w:val="none"/>
              </w:rPr>
              <w:t>原件的扫描件</w:t>
            </w:r>
            <w:r>
              <w:rPr>
                <w:rFonts w:hint="eastAsia" w:ascii="宋体" w:hAnsi="宋体" w:eastAsia="宋体" w:cs="宋体"/>
                <w:szCs w:val="24"/>
                <w:highlight w:val="none"/>
                <w:lang w:val="en-US" w:eastAsia="zh-CN"/>
              </w:rPr>
              <w:t>等可以证明相关内容的资料</w:t>
            </w:r>
            <w:r>
              <w:rPr>
                <w:rFonts w:hint="eastAsia" w:ascii="宋体" w:hAnsi="宋体" w:eastAsia="宋体" w:cs="宋体"/>
                <w:szCs w:val="24"/>
                <w:highlight w:val="none"/>
              </w:rPr>
              <w:t>。</w:t>
            </w:r>
          </w:p>
          <w:p w14:paraId="19B33D36">
            <w:pPr>
              <w:spacing w:line="440" w:lineRule="atLeast"/>
              <w:rPr>
                <w:rFonts w:hint="eastAsia" w:ascii="宋体" w:hAnsi="宋体" w:eastAsia="宋体" w:cs="宋体"/>
                <w:szCs w:val="24"/>
                <w:highlight w:val="none"/>
              </w:rPr>
            </w:pPr>
            <w:r>
              <w:rPr>
                <w:rFonts w:hint="eastAsia" w:ascii="宋体" w:hAnsi="宋体" w:eastAsia="宋体" w:cs="宋体"/>
                <w:szCs w:val="24"/>
                <w:highlight w:val="none"/>
              </w:rPr>
              <w:t>（4）第七部分“响应文件格式”中要求盖单位章和（或）签字的地方，供应商均应使用联合体牵头人的CA数字证书加盖供应商的单位电子印章和（或）法定代表人和（或）委托代理人电子签名章。联合体协议书应由联合体双方签字并加盖公章。</w:t>
            </w:r>
          </w:p>
          <w:p w14:paraId="0C400435">
            <w:pPr>
              <w:spacing w:line="440" w:lineRule="atLeast"/>
              <w:rPr>
                <w:rFonts w:hint="eastAsia" w:ascii="宋体" w:hAnsi="宋体" w:eastAsia="宋体" w:cs="宋体"/>
                <w:szCs w:val="24"/>
                <w:highlight w:val="none"/>
              </w:rPr>
            </w:pPr>
            <w:r>
              <w:rPr>
                <w:rFonts w:hint="eastAsia" w:ascii="宋体" w:hAnsi="宋体" w:eastAsia="宋体" w:cs="宋体"/>
                <w:szCs w:val="24"/>
                <w:highlight w:val="none"/>
              </w:rPr>
              <w:t>（5）响应文件制作完成后，供应商应使用CA数字证书对响应文件进行加密，形成加密的响应文件。</w:t>
            </w:r>
          </w:p>
          <w:p w14:paraId="0EEE1297">
            <w:pPr>
              <w:spacing w:line="440" w:lineRule="atLeast"/>
              <w:rPr>
                <w:rFonts w:hint="eastAsia" w:ascii="宋体" w:hAnsi="宋体" w:eastAsia="宋体" w:cs="宋体"/>
                <w:szCs w:val="24"/>
                <w:highlight w:val="none"/>
              </w:rPr>
            </w:pPr>
            <w:r>
              <w:rPr>
                <w:rFonts w:hint="eastAsia" w:ascii="宋体" w:hAnsi="宋体" w:eastAsia="宋体" w:cs="宋体"/>
                <w:szCs w:val="24"/>
                <w:highlight w:val="none"/>
              </w:rPr>
              <w:t>（6）响应文件制作的具体方法详见“山西政府采购平台”中的帮助文档。</w:t>
            </w:r>
          </w:p>
        </w:tc>
      </w:tr>
      <w:tr w14:paraId="5294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1EFF1BAA">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16</w:t>
            </w:r>
          </w:p>
        </w:tc>
        <w:tc>
          <w:tcPr>
            <w:tcW w:w="2025" w:type="dxa"/>
            <w:vAlign w:val="center"/>
          </w:tcPr>
          <w:p w14:paraId="3BD51EA0">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磋商时间及</w:t>
            </w:r>
          </w:p>
          <w:p w14:paraId="7A04C01B">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地点</w:t>
            </w:r>
          </w:p>
        </w:tc>
        <w:tc>
          <w:tcPr>
            <w:tcW w:w="7014" w:type="dxa"/>
            <w:vAlign w:val="center"/>
          </w:tcPr>
          <w:p w14:paraId="234ABFCD">
            <w:pPr>
              <w:spacing w:line="440" w:lineRule="atLeast"/>
              <w:rPr>
                <w:rFonts w:hint="eastAsia" w:ascii="宋体" w:hAnsi="宋体" w:eastAsia="宋体" w:cs="宋体"/>
                <w:szCs w:val="24"/>
                <w:highlight w:val="none"/>
              </w:rPr>
            </w:pPr>
            <w:r>
              <w:rPr>
                <w:rFonts w:hint="eastAsia" w:ascii="宋体" w:hAnsi="宋体" w:eastAsia="宋体" w:cs="宋体"/>
                <w:szCs w:val="24"/>
                <w:highlight w:val="none"/>
              </w:rPr>
              <w:t>时间：2026年</w:t>
            </w:r>
            <w:r>
              <w:rPr>
                <w:rFonts w:hint="eastAsia" w:ascii="宋体" w:hAnsi="宋体" w:cs="宋体"/>
                <w:szCs w:val="24"/>
                <w:highlight w:val="none"/>
                <w:lang w:val="en-US" w:eastAsia="zh-CN"/>
              </w:rPr>
              <w:t>05</w:t>
            </w:r>
            <w:r>
              <w:rPr>
                <w:rFonts w:hint="eastAsia" w:ascii="宋体" w:hAnsi="宋体" w:eastAsia="宋体" w:cs="宋体"/>
                <w:szCs w:val="24"/>
                <w:highlight w:val="none"/>
              </w:rPr>
              <w:t>月</w:t>
            </w:r>
            <w:r>
              <w:rPr>
                <w:rFonts w:hint="eastAsia" w:ascii="宋体" w:hAnsi="宋体" w:cs="宋体"/>
                <w:szCs w:val="24"/>
                <w:highlight w:val="none"/>
                <w:lang w:val="en-US" w:eastAsia="zh-CN"/>
              </w:rPr>
              <w:t>08</w:t>
            </w:r>
            <w:r>
              <w:rPr>
                <w:rFonts w:hint="eastAsia" w:ascii="宋体" w:hAnsi="宋体" w:eastAsia="宋体" w:cs="宋体"/>
                <w:szCs w:val="24"/>
                <w:highlight w:val="none"/>
              </w:rPr>
              <w:t>日</w:t>
            </w:r>
            <w:r>
              <w:rPr>
                <w:rFonts w:hint="eastAsia" w:ascii="宋体" w:hAnsi="宋体" w:cs="宋体"/>
                <w:szCs w:val="24"/>
                <w:highlight w:val="none"/>
                <w:lang w:val="en-US" w:eastAsia="zh-CN"/>
              </w:rPr>
              <w:t>15</w:t>
            </w:r>
            <w:r>
              <w:rPr>
                <w:rFonts w:hint="eastAsia" w:ascii="宋体" w:hAnsi="宋体" w:eastAsia="宋体" w:cs="宋体"/>
                <w:szCs w:val="24"/>
                <w:highlight w:val="none"/>
              </w:rPr>
              <w:t>:</w:t>
            </w:r>
            <w:r>
              <w:rPr>
                <w:rFonts w:hint="eastAsia" w:ascii="宋体" w:hAnsi="宋体" w:cs="宋体"/>
                <w:szCs w:val="24"/>
                <w:highlight w:val="none"/>
                <w:lang w:val="en-US" w:eastAsia="zh-CN"/>
              </w:rPr>
              <w:t>3</w:t>
            </w:r>
            <w:r>
              <w:rPr>
                <w:rFonts w:hint="eastAsia" w:ascii="宋体" w:hAnsi="宋体" w:eastAsia="宋体" w:cs="宋体"/>
                <w:szCs w:val="24"/>
                <w:highlight w:val="none"/>
              </w:rPr>
              <w:t>0（北京时间）</w:t>
            </w:r>
          </w:p>
          <w:p w14:paraId="05ACD5D8">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地点：政采云平台线上</w:t>
            </w:r>
          </w:p>
        </w:tc>
      </w:tr>
      <w:tr w14:paraId="7C0C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26E77E9C">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17</w:t>
            </w:r>
          </w:p>
        </w:tc>
        <w:tc>
          <w:tcPr>
            <w:tcW w:w="2025" w:type="dxa"/>
            <w:vAlign w:val="center"/>
          </w:tcPr>
          <w:p w14:paraId="19F0F101">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磋商程序</w:t>
            </w:r>
          </w:p>
        </w:tc>
        <w:tc>
          <w:tcPr>
            <w:tcW w:w="7014" w:type="dxa"/>
            <w:vAlign w:val="center"/>
          </w:tcPr>
          <w:p w14:paraId="4B5A6E08">
            <w:pPr>
              <w:spacing w:line="440" w:lineRule="atLeast"/>
              <w:rPr>
                <w:rFonts w:hint="eastAsia" w:ascii="宋体" w:hAnsi="宋体" w:eastAsia="宋体" w:cs="宋体"/>
                <w:szCs w:val="24"/>
                <w:highlight w:val="none"/>
              </w:rPr>
            </w:pPr>
            <w:r>
              <w:rPr>
                <w:rFonts w:hint="eastAsia" w:ascii="宋体" w:hAnsi="宋体" w:eastAsia="宋体" w:cs="宋体"/>
                <w:szCs w:val="24"/>
                <w:highlight w:val="none"/>
              </w:rPr>
              <w:t>（1）采购代理机构（或采购单位）按磋商文件规定的时间、地点主持磋商，采购单位代表及有关工作人员参加。</w:t>
            </w:r>
          </w:p>
          <w:p w14:paraId="673C0B5C">
            <w:pPr>
              <w:spacing w:line="440" w:lineRule="atLeast"/>
              <w:rPr>
                <w:rFonts w:hint="eastAsia" w:ascii="宋体" w:hAnsi="宋体" w:eastAsia="宋体" w:cs="宋体"/>
                <w:szCs w:val="24"/>
                <w:highlight w:val="none"/>
              </w:rPr>
            </w:pPr>
            <w:r>
              <w:rPr>
                <w:rFonts w:hint="eastAsia" w:ascii="宋体" w:hAnsi="宋体" w:eastAsia="宋体" w:cs="宋体"/>
                <w:szCs w:val="24"/>
                <w:highlight w:val="none"/>
              </w:rPr>
              <w:t>（2）供应商参加磋商的代表在政采云系统中签到以证明其出席。</w:t>
            </w:r>
          </w:p>
          <w:p w14:paraId="058CBC31">
            <w:pPr>
              <w:spacing w:line="440" w:lineRule="atLeast"/>
              <w:rPr>
                <w:rFonts w:hint="eastAsia" w:ascii="宋体" w:hAnsi="宋体" w:eastAsia="宋体" w:cs="宋体"/>
                <w:szCs w:val="24"/>
                <w:highlight w:val="none"/>
              </w:rPr>
            </w:pPr>
            <w:r>
              <w:rPr>
                <w:rFonts w:hint="eastAsia" w:ascii="宋体" w:hAnsi="宋体" w:eastAsia="宋体" w:cs="宋体"/>
                <w:szCs w:val="24"/>
                <w:highlight w:val="none"/>
              </w:rPr>
              <w:t>（3）响应文件截止时间即为开启时间（供应商可在政采云系统中远程解密）。在规定时间内未完成电子文件解密的，视为未递交响应文件，响应无效。</w:t>
            </w:r>
          </w:p>
          <w:p w14:paraId="031C4945">
            <w:pPr>
              <w:spacing w:line="440" w:lineRule="atLeast"/>
              <w:rPr>
                <w:rFonts w:hint="eastAsia" w:ascii="宋体" w:hAnsi="宋体" w:eastAsia="宋体" w:cs="宋体"/>
                <w:szCs w:val="24"/>
                <w:highlight w:val="none"/>
              </w:rPr>
            </w:pPr>
            <w:r>
              <w:rPr>
                <w:rFonts w:hint="eastAsia" w:ascii="宋体" w:hAnsi="宋体" w:eastAsia="宋体" w:cs="宋体"/>
                <w:szCs w:val="24"/>
                <w:highlight w:val="none"/>
              </w:rPr>
              <w:t>（4）唱标时，采购代理机构（或采购单位）将当众宣读供应商名称、保证金递交情况、书面补充、修改和撤回磋商的通知以及采购代理机构认为适当的其他内容。</w:t>
            </w:r>
          </w:p>
          <w:p w14:paraId="6F3388A5">
            <w:pPr>
              <w:spacing w:line="440" w:lineRule="atLeast"/>
              <w:rPr>
                <w:rFonts w:hint="eastAsia" w:ascii="宋体" w:hAnsi="宋体" w:eastAsia="宋体" w:cs="宋体"/>
                <w:szCs w:val="24"/>
                <w:highlight w:val="none"/>
              </w:rPr>
            </w:pPr>
            <w:r>
              <w:rPr>
                <w:rFonts w:hint="eastAsia" w:ascii="宋体" w:hAnsi="宋体" w:eastAsia="宋体" w:cs="宋体"/>
                <w:szCs w:val="24"/>
                <w:highlight w:val="none"/>
              </w:rPr>
              <w:t>（5）采购代理机构（或采购单位）将做唱标记录并在磋商后要求法定代表人或授权供应商代表签章确认。</w:t>
            </w:r>
          </w:p>
          <w:p w14:paraId="270E2512">
            <w:pPr>
              <w:spacing w:line="440" w:lineRule="atLeast"/>
              <w:rPr>
                <w:rFonts w:hint="eastAsia" w:ascii="宋体" w:hAnsi="宋体" w:eastAsia="宋体" w:cs="宋体"/>
                <w:szCs w:val="24"/>
                <w:highlight w:val="none"/>
              </w:rPr>
            </w:pPr>
            <w:r>
              <w:rPr>
                <w:rFonts w:hint="eastAsia" w:ascii="宋体" w:hAnsi="宋体" w:eastAsia="宋体" w:cs="宋体"/>
                <w:szCs w:val="24"/>
                <w:highlight w:val="none"/>
              </w:rPr>
              <w:t>（6）资格性审查</w:t>
            </w:r>
          </w:p>
          <w:p w14:paraId="64B0E925">
            <w:pPr>
              <w:spacing w:line="440" w:lineRule="atLeast"/>
              <w:rPr>
                <w:rFonts w:hint="eastAsia" w:ascii="宋体" w:hAnsi="宋体" w:eastAsia="宋体" w:cs="宋体"/>
                <w:szCs w:val="24"/>
                <w:highlight w:val="none"/>
              </w:rPr>
            </w:pPr>
            <w:r>
              <w:rPr>
                <w:rFonts w:hint="eastAsia" w:ascii="宋体" w:hAnsi="宋体" w:eastAsia="宋体" w:cs="宋体"/>
                <w:szCs w:val="24"/>
                <w:highlight w:val="none"/>
              </w:rPr>
              <w:t>（7）符合性审查</w:t>
            </w:r>
          </w:p>
          <w:p w14:paraId="71ED26D3">
            <w:pPr>
              <w:spacing w:line="440" w:lineRule="atLeast"/>
              <w:rPr>
                <w:rFonts w:hint="eastAsia" w:ascii="宋体" w:hAnsi="宋体" w:eastAsia="宋体" w:cs="宋体"/>
                <w:szCs w:val="24"/>
                <w:highlight w:val="none"/>
              </w:rPr>
            </w:pPr>
            <w:r>
              <w:rPr>
                <w:rFonts w:hint="eastAsia" w:ascii="宋体" w:hAnsi="宋体" w:eastAsia="宋体" w:cs="宋体"/>
                <w:szCs w:val="24"/>
                <w:highlight w:val="none"/>
              </w:rPr>
              <w:t>（8）开始磋商环节，完成后供应商在规定时间内提交最后报价（第二次报价）</w:t>
            </w:r>
          </w:p>
          <w:p w14:paraId="31F76C8E">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（9）进行综合评审（采用综合评分法）</w:t>
            </w:r>
          </w:p>
        </w:tc>
      </w:tr>
      <w:tr w14:paraId="2CCB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01C4EC23">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18</w:t>
            </w:r>
          </w:p>
        </w:tc>
        <w:tc>
          <w:tcPr>
            <w:tcW w:w="2025" w:type="dxa"/>
            <w:vAlign w:val="center"/>
          </w:tcPr>
          <w:p w14:paraId="7AA39D1B">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推荐成交供应商</w:t>
            </w:r>
          </w:p>
        </w:tc>
        <w:tc>
          <w:tcPr>
            <w:tcW w:w="7014" w:type="dxa"/>
            <w:vAlign w:val="center"/>
          </w:tcPr>
          <w:p w14:paraId="71CEFCF5">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授权磋商小组按候选供应商排序直接确定得分第一的供应商为成交供应商</w:t>
            </w:r>
          </w:p>
        </w:tc>
      </w:tr>
      <w:tr w14:paraId="2551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0D56D493">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19</w:t>
            </w:r>
          </w:p>
        </w:tc>
        <w:tc>
          <w:tcPr>
            <w:tcW w:w="2025" w:type="dxa"/>
            <w:vAlign w:val="center"/>
          </w:tcPr>
          <w:p w14:paraId="5725B1C4">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磋商小组人数及构成</w:t>
            </w:r>
          </w:p>
        </w:tc>
        <w:tc>
          <w:tcPr>
            <w:tcW w:w="7014" w:type="dxa"/>
            <w:vAlign w:val="center"/>
          </w:tcPr>
          <w:p w14:paraId="5C21860A">
            <w:pPr>
              <w:spacing w:line="440" w:lineRule="atLeast"/>
              <w:rPr>
                <w:rFonts w:hint="eastAsia" w:ascii="宋体" w:hAnsi="宋体" w:eastAsia="宋体" w:cs="宋体"/>
                <w:szCs w:val="24"/>
                <w:highlight w:val="none"/>
              </w:rPr>
            </w:pPr>
            <w:r>
              <w:rPr>
                <w:rFonts w:hint="eastAsia" w:ascii="宋体" w:hAnsi="宋体" w:eastAsia="宋体" w:cs="宋体"/>
                <w:szCs w:val="24"/>
                <w:highlight w:val="none"/>
              </w:rPr>
              <w:t>磋商小组构成：3人，其中采购单位代表</w:t>
            </w:r>
            <w:r>
              <w:rPr>
                <w:rFonts w:hint="eastAsia" w:ascii="宋体" w:hAnsi="宋体" w:cs="宋体"/>
                <w:szCs w:val="24"/>
                <w:highlight w:val="none"/>
                <w:lang w:val="en-US" w:eastAsia="zh-CN"/>
              </w:rPr>
              <w:t>0</w:t>
            </w:r>
            <w:r>
              <w:rPr>
                <w:rFonts w:hint="eastAsia" w:ascii="宋体" w:hAnsi="宋体" w:eastAsia="宋体" w:cs="宋体"/>
                <w:szCs w:val="24"/>
                <w:highlight w:val="none"/>
              </w:rPr>
              <w:t>人；评审专家</w:t>
            </w:r>
            <w:r>
              <w:rPr>
                <w:rFonts w:hint="eastAsia" w:ascii="宋体" w:hAnsi="宋体" w:cs="宋体"/>
                <w:szCs w:val="24"/>
                <w:highlight w:val="none"/>
                <w:lang w:val="en-US" w:eastAsia="zh-CN"/>
              </w:rPr>
              <w:t>3</w:t>
            </w:r>
            <w:r>
              <w:rPr>
                <w:rFonts w:hint="eastAsia" w:ascii="宋体" w:hAnsi="宋体" w:eastAsia="宋体" w:cs="宋体"/>
                <w:szCs w:val="24"/>
                <w:highlight w:val="none"/>
              </w:rPr>
              <w:t>人。</w:t>
            </w:r>
          </w:p>
          <w:p w14:paraId="0D2025AC">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评审专家确定方式：山西省政府采购评标专家库中随机抽取。</w:t>
            </w:r>
          </w:p>
        </w:tc>
      </w:tr>
      <w:tr w14:paraId="2109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05632E5F">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20</w:t>
            </w:r>
          </w:p>
        </w:tc>
        <w:tc>
          <w:tcPr>
            <w:tcW w:w="2025" w:type="dxa"/>
            <w:vAlign w:val="center"/>
          </w:tcPr>
          <w:p w14:paraId="61C764E9">
            <w:pPr>
              <w:widowControl/>
              <w:adjustRightInd w:val="0"/>
              <w:snapToGrid w:val="0"/>
              <w:jc w:val="center"/>
              <w:rPr>
                <w:rFonts w:hint="eastAsia" w:ascii="宋体" w:hAnsi="宋体" w:eastAsia="宋体" w:cs="宋体"/>
                <w:szCs w:val="24"/>
                <w:highlight w:val="none"/>
              </w:rPr>
            </w:pPr>
            <w:r>
              <w:rPr>
                <w:rFonts w:hint="eastAsia" w:ascii="宋体" w:hAnsi="宋体" w:eastAsia="宋体" w:cs="宋体"/>
                <w:szCs w:val="24"/>
                <w:highlight w:val="none"/>
              </w:rPr>
              <w:t>小、微型企业价格扣除比例</w:t>
            </w:r>
          </w:p>
        </w:tc>
        <w:tc>
          <w:tcPr>
            <w:tcW w:w="7014" w:type="dxa"/>
            <w:vAlign w:val="center"/>
          </w:tcPr>
          <w:p w14:paraId="7FF26DF4">
            <w:pPr>
              <w:spacing w:line="440" w:lineRule="atLeast"/>
              <w:rPr>
                <w:rFonts w:hint="eastAsia" w:ascii="宋体" w:hAnsi="宋体" w:eastAsia="宋体" w:cs="宋体"/>
                <w:szCs w:val="24"/>
                <w:highlight w:val="none"/>
              </w:rPr>
            </w:pPr>
            <w:r>
              <w:rPr>
                <w:rFonts w:hint="eastAsia" w:ascii="宋体" w:hAnsi="宋体" w:eastAsia="宋体" w:cs="宋体"/>
                <w:szCs w:val="24"/>
                <w:highlight w:val="none"/>
                <w:lang w:val="en-US" w:eastAsia="zh-CN"/>
              </w:rPr>
              <w:t>本项目为专门面向中小企业采购的项目，不再进行价格扣除优惠</w:t>
            </w:r>
          </w:p>
        </w:tc>
      </w:tr>
      <w:tr w14:paraId="4FB9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529E71D0">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21</w:t>
            </w:r>
          </w:p>
        </w:tc>
        <w:tc>
          <w:tcPr>
            <w:tcW w:w="2025" w:type="dxa"/>
            <w:vAlign w:val="center"/>
          </w:tcPr>
          <w:p w14:paraId="23812AAE">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类似项目</w:t>
            </w:r>
          </w:p>
        </w:tc>
        <w:tc>
          <w:tcPr>
            <w:tcW w:w="7014" w:type="dxa"/>
            <w:vAlign w:val="center"/>
          </w:tcPr>
          <w:p w14:paraId="2D4F2131">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不区分规模、大小的</w:t>
            </w:r>
            <w:r>
              <w:rPr>
                <w:rFonts w:hint="eastAsia" w:ascii="宋体" w:hAnsi="宋体" w:cs="宋体"/>
                <w:szCs w:val="24"/>
                <w:highlight w:val="none"/>
                <w:lang w:val="en-US" w:eastAsia="zh-CN"/>
              </w:rPr>
              <w:t>消防</w:t>
            </w:r>
            <w:r>
              <w:rPr>
                <w:rFonts w:hint="eastAsia" w:ascii="宋体" w:hAnsi="宋体" w:eastAsia="宋体" w:cs="宋体"/>
                <w:szCs w:val="24"/>
                <w:highlight w:val="none"/>
              </w:rPr>
              <w:t>工程施工项目</w:t>
            </w:r>
          </w:p>
        </w:tc>
      </w:tr>
      <w:tr w14:paraId="4A8B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098D9150">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22</w:t>
            </w:r>
          </w:p>
        </w:tc>
        <w:tc>
          <w:tcPr>
            <w:tcW w:w="2025" w:type="dxa"/>
            <w:vAlign w:val="center"/>
          </w:tcPr>
          <w:p w14:paraId="170C5958">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是否采用电子</w:t>
            </w:r>
          </w:p>
          <w:p w14:paraId="4FCC500C">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招标投标</w:t>
            </w:r>
          </w:p>
        </w:tc>
        <w:tc>
          <w:tcPr>
            <w:tcW w:w="7014" w:type="dxa"/>
            <w:vAlign w:val="center"/>
          </w:tcPr>
          <w:p w14:paraId="6C27B659">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本项目采用远程在线开标方式（供应商需自行准备电脑终端设备，电脑终端设备需具备IE11及以上的浏览器【推荐使用Chrome 浏览器、360极速浏览器】和CA数字证书驱动），供应商需使用CA数字证书在规定的时间内完成解密；因供应商原因造成响应文件未解密的，视为撤销其响应文件，造成的一切后果，由供应商自行承担。部分供应商响应文件未解密的，其他响应文件的开启可以继续进行。电子开标过程出现故障时（因系统原因导致全部供应商无法解密或磋商不能顺利进行），由采购代理机构另行通知磋商时间。</w:t>
            </w:r>
          </w:p>
        </w:tc>
      </w:tr>
      <w:tr w14:paraId="174B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5E2015B2">
            <w:pPr>
              <w:spacing w:line="360" w:lineRule="auto"/>
              <w:jc w:val="center"/>
              <w:rPr>
                <w:rFonts w:hint="default" w:ascii="宋体" w:hAnsi="宋体" w:eastAsia="宋体" w:cs="宋体"/>
                <w:szCs w:val="24"/>
                <w:highlight w:val="none"/>
                <w:lang w:val="en-US" w:eastAsia="zh-CN"/>
              </w:rPr>
            </w:pPr>
            <w:r>
              <w:rPr>
                <w:rFonts w:hint="eastAsia" w:ascii="宋体" w:hAnsi="宋体" w:cs="宋体"/>
                <w:szCs w:val="24"/>
                <w:highlight w:val="none"/>
                <w:lang w:val="en-US" w:eastAsia="zh-CN"/>
              </w:rPr>
              <w:t>23</w:t>
            </w:r>
          </w:p>
        </w:tc>
        <w:tc>
          <w:tcPr>
            <w:tcW w:w="2025" w:type="dxa"/>
            <w:vAlign w:val="center"/>
          </w:tcPr>
          <w:p w14:paraId="0FED4301">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政策性</w:t>
            </w:r>
          </w:p>
          <w:p w14:paraId="1C304213">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要求部分</w:t>
            </w:r>
          </w:p>
        </w:tc>
        <w:tc>
          <w:tcPr>
            <w:tcW w:w="7014" w:type="dxa"/>
            <w:vAlign w:val="center"/>
          </w:tcPr>
          <w:p w14:paraId="174A4AFD">
            <w:pPr>
              <w:pStyle w:val="17"/>
              <w:numPr>
                <w:ilvl w:val="0"/>
                <w:numId w:val="1"/>
              </w:numPr>
              <w:spacing w:line="240" w:lineRule="auto"/>
              <w:ind w:left="40" w:right="40" w:firstLine="0" w:firstLineChars="0"/>
              <w:rPr>
                <w:rFonts w:hint="eastAsia" w:ascii="宋体" w:hAnsi="宋体" w:eastAsia="宋体" w:cs="宋体"/>
                <w:sz w:val="24"/>
                <w:szCs w:val="24"/>
              </w:rPr>
            </w:pPr>
            <w:r>
              <w:rPr>
                <w:rFonts w:hint="eastAsia" w:ascii="宋体" w:hAnsi="宋体" w:eastAsia="宋体" w:cs="宋体"/>
                <w:sz w:val="24"/>
                <w:szCs w:val="24"/>
              </w:rPr>
              <w:t>采购货物未特别注明“进口产品”字样的，均必须采购国产产品，即非“通过中国海关报关验放进入中国境内且产自关境外的产品”，采购货物各项技术标准必须符合国家强制性标准。优先采购向我国企业转让技术、与我国企业签订消化吸收再创新方案的供应商的进口产品。</w:t>
            </w:r>
          </w:p>
          <w:p w14:paraId="5A744DB7">
            <w:pPr>
              <w:pStyle w:val="17"/>
              <w:numPr>
                <w:ilvl w:val="0"/>
                <w:numId w:val="1"/>
              </w:numPr>
              <w:spacing w:line="240" w:lineRule="auto"/>
              <w:ind w:left="40" w:right="40" w:firstLine="0" w:firstLineChars="0"/>
              <w:rPr>
                <w:rFonts w:hint="eastAsia" w:ascii="宋体" w:hAnsi="宋体" w:eastAsia="宋体" w:cs="宋体"/>
                <w:sz w:val="24"/>
                <w:szCs w:val="24"/>
              </w:rPr>
            </w:pPr>
            <w:r>
              <w:rPr>
                <w:rFonts w:hint="eastAsia" w:ascii="宋体" w:hAnsi="宋体" w:eastAsia="宋体" w:cs="宋体"/>
                <w:sz w:val="24"/>
                <w:szCs w:val="24"/>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1E14BB7B">
            <w:pPr>
              <w:pStyle w:val="17"/>
              <w:spacing w:line="240" w:lineRule="auto"/>
              <w:ind w:left="40" w:right="40" w:firstLine="0" w:firstLineChars="0"/>
              <w:rPr>
                <w:rFonts w:hint="eastAsia" w:ascii="宋体" w:hAnsi="宋体" w:eastAsia="宋体" w:cs="宋体"/>
                <w:sz w:val="24"/>
                <w:szCs w:val="24"/>
              </w:rPr>
            </w:pPr>
            <w:r>
              <w:rPr>
                <w:rFonts w:hint="eastAsia" w:ascii="宋体" w:hAnsi="宋体" w:eastAsia="宋体" w:cs="宋体"/>
                <w:sz w:val="24"/>
                <w:szCs w:val="24"/>
              </w:rPr>
              <w:t>3.采购项目中如含有计算机，必须预装正版操作系统软件产品；项目中所采购的其它软件必须为正版软件。</w:t>
            </w:r>
          </w:p>
          <w:p w14:paraId="7DB260CF">
            <w:pPr>
              <w:pStyle w:val="17"/>
              <w:spacing w:line="240" w:lineRule="auto"/>
              <w:ind w:left="40" w:right="40" w:firstLine="0" w:firstLineChars="0"/>
              <w:rPr>
                <w:rFonts w:hint="eastAsia" w:ascii="宋体" w:hAnsi="宋体" w:eastAsia="宋体" w:cs="宋体"/>
                <w:sz w:val="24"/>
                <w:szCs w:val="24"/>
              </w:rPr>
            </w:pPr>
            <w:r>
              <w:rPr>
                <w:rFonts w:hint="eastAsia" w:ascii="宋体" w:hAnsi="宋体" w:eastAsia="宋体" w:cs="宋体"/>
                <w:sz w:val="24"/>
                <w:szCs w:val="24"/>
              </w:rPr>
              <w:t>4.采购货物中如含有财政部会同有关部门制定下发的《信息安全产品强制性认证目录》中的产品，须提供中国信息安全认证中心按国家标准认证颁发的有效认证证书。</w:t>
            </w:r>
          </w:p>
          <w:p w14:paraId="2C98ED06">
            <w:pPr>
              <w:pStyle w:val="17"/>
              <w:spacing w:line="240" w:lineRule="auto"/>
              <w:ind w:left="40" w:right="40" w:firstLine="0" w:firstLineChars="0"/>
              <w:rPr>
                <w:rFonts w:hint="eastAsia" w:ascii="宋体" w:hAnsi="宋体" w:eastAsia="宋体" w:cs="宋体"/>
                <w:sz w:val="24"/>
                <w:szCs w:val="24"/>
              </w:rPr>
            </w:pPr>
            <w:r>
              <w:rPr>
                <w:rFonts w:hint="eastAsia" w:ascii="宋体" w:hAnsi="宋体" w:eastAsia="宋体" w:cs="宋体"/>
                <w:sz w:val="24"/>
                <w:szCs w:val="24"/>
              </w:rPr>
              <w:t>供应商参加本次采购活动，如涉及上述1-4项要求，均应作出实质性响应，否则将导致响应无效。如项目不涉及，可不提供。</w:t>
            </w:r>
          </w:p>
          <w:p w14:paraId="6071D93F">
            <w:pPr>
              <w:pStyle w:val="17"/>
              <w:spacing w:line="240" w:lineRule="auto"/>
              <w:ind w:left="40" w:right="40" w:firstLine="0" w:firstLineChars="0"/>
              <w:rPr>
                <w:rFonts w:hint="eastAsia" w:ascii="宋体" w:hAnsi="宋体" w:eastAsia="宋体" w:cs="宋体"/>
                <w:sz w:val="24"/>
                <w:szCs w:val="24"/>
              </w:rPr>
            </w:pPr>
            <w:r>
              <w:rPr>
                <w:rFonts w:hint="eastAsia" w:ascii="宋体" w:hAnsi="宋体" w:eastAsia="宋体" w:cs="宋体"/>
                <w:sz w:val="24"/>
                <w:szCs w:val="24"/>
              </w:rPr>
              <w:t>5.中小微企业参加本项目：</w:t>
            </w:r>
          </w:p>
          <w:p w14:paraId="137F44E9">
            <w:pPr>
              <w:pStyle w:val="17"/>
              <w:spacing w:line="240" w:lineRule="auto"/>
              <w:ind w:left="40" w:right="40" w:firstLine="0" w:firstLineChars="0"/>
              <w:rPr>
                <w:rFonts w:hint="eastAsia" w:ascii="宋体" w:hAnsi="宋体" w:eastAsia="宋体" w:cs="宋体"/>
                <w:sz w:val="24"/>
                <w:szCs w:val="24"/>
              </w:rPr>
            </w:pPr>
            <w:r>
              <w:rPr>
                <w:rFonts w:hint="eastAsia" w:ascii="宋体" w:hAnsi="宋体" w:eastAsia="宋体" w:cs="宋体"/>
                <w:sz w:val="24"/>
                <w:szCs w:val="24"/>
              </w:rPr>
              <w:t>须按照财政部、工业和信息化部发布的《关于印发&lt;政府采购促进中小企业发展管理办法&gt;的通知》(财库〔2020〕46号），并依据工信部联【2011】300号《中小企业划型标准规定》的标准，如实填写《中小企业声明函》。</w:t>
            </w:r>
          </w:p>
          <w:p w14:paraId="6ECF28B7">
            <w:pPr>
              <w:pStyle w:val="17"/>
              <w:spacing w:line="240" w:lineRule="auto"/>
              <w:ind w:left="40" w:right="40" w:firstLine="0" w:firstLineChars="0"/>
              <w:rPr>
                <w:rFonts w:hint="eastAsia" w:ascii="宋体" w:hAnsi="宋体" w:eastAsia="宋体" w:cs="宋体"/>
                <w:sz w:val="24"/>
                <w:szCs w:val="24"/>
              </w:rPr>
            </w:pPr>
            <w:r>
              <w:rPr>
                <w:rFonts w:hint="eastAsia" w:ascii="宋体" w:hAnsi="宋体" w:eastAsia="宋体" w:cs="宋体"/>
                <w:sz w:val="24"/>
                <w:szCs w:val="24"/>
              </w:rPr>
              <w:t>6.残疾人福利单位参加本项目：</w:t>
            </w:r>
          </w:p>
          <w:p w14:paraId="21191D76">
            <w:pPr>
              <w:pStyle w:val="17"/>
              <w:spacing w:line="240" w:lineRule="auto"/>
              <w:ind w:left="40" w:right="40" w:firstLine="0" w:firstLineChars="0"/>
              <w:rPr>
                <w:rFonts w:hint="eastAsia" w:ascii="宋体" w:hAnsi="宋体" w:eastAsia="宋体" w:cs="宋体"/>
                <w:sz w:val="24"/>
                <w:szCs w:val="24"/>
              </w:rPr>
            </w:pPr>
            <w:r>
              <w:rPr>
                <w:rFonts w:hint="eastAsia" w:ascii="宋体" w:hAnsi="宋体" w:eastAsia="宋体" w:cs="宋体"/>
                <w:sz w:val="24"/>
                <w:szCs w:val="24"/>
              </w:rPr>
              <w:t>依据《三部门联合发布关于促进残疾人就业政府采购政策的通知》（财库[2017]141号）第三条规定，需附残疾人福利性单位声明函。</w:t>
            </w:r>
          </w:p>
          <w:p w14:paraId="27165762">
            <w:pPr>
              <w:pStyle w:val="17"/>
              <w:spacing w:line="240" w:lineRule="auto"/>
              <w:ind w:left="40" w:right="40" w:firstLine="0" w:firstLineChars="0"/>
              <w:rPr>
                <w:rFonts w:hint="eastAsia" w:ascii="宋体" w:hAnsi="宋体" w:eastAsia="宋体" w:cs="宋体"/>
                <w:sz w:val="24"/>
                <w:szCs w:val="24"/>
              </w:rPr>
            </w:pPr>
            <w:r>
              <w:rPr>
                <w:rFonts w:hint="eastAsia" w:ascii="宋体" w:hAnsi="宋体" w:eastAsia="宋体" w:cs="宋体"/>
                <w:sz w:val="24"/>
                <w:szCs w:val="24"/>
              </w:rPr>
              <w:t>7.监狱企业参加本项目：</w:t>
            </w:r>
          </w:p>
          <w:p w14:paraId="6D5925CE">
            <w:pPr>
              <w:pStyle w:val="17"/>
              <w:spacing w:line="240" w:lineRule="auto"/>
              <w:ind w:left="40" w:right="40" w:firstLine="0" w:firstLineChars="0"/>
              <w:rPr>
                <w:rFonts w:hint="eastAsia" w:ascii="宋体" w:hAnsi="宋体" w:eastAsia="宋体" w:cs="宋体"/>
                <w:sz w:val="24"/>
                <w:szCs w:val="24"/>
              </w:rPr>
            </w:pPr>
            <w:r>
              <w:rPr>
                <w:rFonts w:hint="eastAsia" w:ascii="宋体" w:hAnsi="宋体" w:eastAsia="宋体" w:cs="宋体"/>
                <w:sz w:val="24"/>
                <w:szCs w:val="24"/>
              </w:rPr>
              <w:t>依据《财政部司法部关于政府采购支持监狱企业发展有关问题的通知》(财库〔2014〕68号)规定，须提供相关证明材料。</w:t>
            </w:r>
          </w:p>
          <w:p w14:paraId="6524DAFE">
            <w:pPr>
              <w:pStyle w:val="17"/>
              <w:spacing w:line="240" w:lineRule="auto"/>
              <w:ind w:left="40" w:right="40" w:firstLine="0" w:firstLineChars="0"/>
              <w:rPr>
                <w:rFonts w:hint="eastAsia" w:ascii="宋体" w:hAnsi="宋体" w:eastAsia="宋体" w:cs="宋体"/>
                <w:sz w:val="24"/>
                <w:szCs w:val="24"/>
              </w:rPr>
            </w:pPr>
            <w:r>
              <w:rPr>
                <w:rFonts w:hint="eastAsia" w:ascii="宋体" w:hAnsi="宋体" w:eastAsia="宋体" w:cs="宋体"/>
                <w:sz w:val="24"/>
                <w:szCs w:val="24"/>
              </w:rPr>
              <w:t>8.联合体参加本项目：</w:t>
            </w:r>
          </w:p>
          <w:p w14:paraId="152B1D86">
            <w:pPr>
              <w:pStyle w:val="17"/>
              <w:spacing w:line="240" w:lineRule="auto"/>
              <w:ind w:left="40" w:right="40" w:firstLine="0" w:firstLineChars="0"/>
              <w:rPr>
                <w:rFonts w:hint="eastAsia" w:ascii="宋体" w:hAnsi="宋体" w:eastAsia="宋体" w:cs="宋体"/>
                <w:sz w:val="24"/>
                <w:szCs w:val="24"/>
              </w:rPr>
            </w:pPr>
            <w:r>
              <w:rPr>
                <w:rFonts w:hint="eastAsia" w:ascii="宋体" w:hAnsi="宋体" w:eastAsia="宋体" w:cs="宋体"/>
                <w:sz w:val="24"/>
                <w:szCs w:val="24"/>
              </w:rPr>
              <w:t>如本项目为接受大中型企业与小微企业组成联合体或者允许大中型企业向一家或者多家小微企业分包的采购项目，需附《联合体投标协议书》。</w:t>
            </w:r>
          </w:p>
          <w:p w14:paraId="144BCDB3">
            <w:pPr>
              <w:pStyle w:val="17"/>
              <w:spacing w:line="240" w:lineRule="auto"/>
              <w:ind w:left="40" w:right="40" w:firstLine="0" w:firstLineChars="0"/>
              <w:rPr>
                <w:rFonts w:hint="eastAsia" w:ascii="宋体" w:hAnsi="宋体" w:eastAsia="宋体" w:cs="宋体"/>
                <w:sz w:val="24"/>
                <w:szCs w:val="24"/>
              </w:rPr>
            </w:pPr>
            <w:r>
              <w:rPr>
                <w:rFonts w:hint="eastAsia" w:ascii="宋体" w:hAnsi="宋体" w:eastAsia="宋体" w:cs="宋体"/>
                <w:sz w:val="24"/>
                <w:szCs w:val="24"/>
              </w:rPr>
              <w:t>9.节能环保产品参加的项目：</w:t>
            </w:r>
          </w:p>
          <w:p w14:paraId="24806352">
            <w:pPr>
              <w:pStyle w:val="17"/>
              <w:spacing w:line="240" w:lineRule="auto"/>
              <w:ind w:left="40" w:right="40" w:firstLine="0" w:firstLineChars="0"/>
              <w:rPr>
                <w:rFonts w:hint="eastAsia" w:ascii="宋体" w:hAnsi="宋体" w:eastAsia="宋体" w:cs="宋体"/>
                <w:sz w:val="24"/>
                <w:szCs w:val="24"/>
              </w:rPr>
            </w:pPr>
            <w:r>
              <w:rPr>
                <w:rFonts w:hint="eastAsia" w:ascii="宋体" w:hAnsi="宋体" w:eastAsia="宋体" w:cs="宋体"/>
                <w:sz w:val="24"/>
                <w:szCs w:val="24"/>
              </w:rPr>
              <w:t>9.1投报产品为《节能产品政府采购品目清单》中强制性采购产品以外的其它节能产品，需提供所投产品获得国家确定的认证机构出具的处于有效期之内的节能产品认证证书。</w:t>
            </w:r>
          </w:p>
          <w:p w14:paraId="1EC3E452">
            <w:pPr>
              <w:pStyle w:val="17"/>
              <w:spacing w:line="240" w:lineRule="auto"/>
              <w:ind w:left="40" w:right="40" w:firstLine="0" w:firstLineChars="0"/>
              <w:rPr>
                <w:rFonts w:hint="eastAsia" w:ascii="宋体" w:hAnsi="宋体" w:eastAsia="宋体" w:cs="宋体"/>
                <w:sz w:val="24"/>
                <w:szCs w:val="24"/>
              </w:rPr>
            </w:pPr>
            <w:r>
              <w:rPr>
                <w:rFonts w:hint="eastAsia" w:ascii="宋体" w:hAnsi="宋体" w:eastAsia="宋体" w:cs="宋体"/>
                <w:sz w:val="24"/>
                <w:szCs w:val="24"/>
              </w:rPr>
              <w:t>9.2投报产品属《环境标志产品政府采购品目清单》中的产品，需提供所投产品获得国家确定的认证机构出具的、处于有效期之内的环境标志产品认证证书。</w:t>
            </w:r>
          </w:p>
          <w:p w14:paraId="2A92A9F3">
            <w:pPr>
              <w:pStyle w:val="17"/>
              <w:spacing w:line="240" w:lineRule="auto"/>
              <w:ind w:left="40" w:right="40" w:firstLine="0" w:firstLineChars="0"/>
              <w:rPr>
                <w:rFonts w:hint="eastAsia" w:ascii="宋体" w:hAnsi="宋体" w:eastAsia="宋体" w:cs="宋体"/>
                <w:sz w:val="24"/>
                <w:szCs w:val="24"/>
              </w:rPr>
            </w:pPr>
            <w:r>
              <w:rPr>
                <w:rFonts w:hint="eastAsia" w:ascii="宋体" w:hAnsi="宋体" w:eastAsia="宋体" w:cs="宋体"/>
                <w:sz w:val="24"/>
                <w:szCs w:val="24"/>
              </w:rPr>
              <w:t>10.创新产品参加的项目</w:t>
            </w:r>
          </w:p>
          <w:p w14:paraId="5E13B799">
            <w:pPr>
              <w:pStyle w:val="17"/>
              <w:spacing w:line="240" w:lineRule="auto"/>
              <w:ind w:left="40" w:right="40" w:firstLine="0" w:firstLineChars="0"/>
              <w:rPr>
                <w:rFonts w:hint="eastAsia" w:ascii="宋体" w:hAnsi="宋体" w:eastAsia="宋体" w:cs="宋体"/>
                <w:sz w:val="24"/>
                <w:szCs w:val="24"/>
              </w:rPr>
            </w:pPr>
            <w:r>
              <w:rPr>
                <w:rFonts w:hint="eastAsia" w:ascii="宋体" w:hAnsi="宋体" w:eastAsia="宋体" w:cs="宋体"/>
                <w:sz w:val="24"/>
                <w:szCs w:val="24"/>
              </w:rPr>
              <w:t>本项目涉及的货物、材料涉及创新产品或创新服务属于“创新产品和服务推荐清单”或“公示目录”（不限定区域）清单中创新产品或创新服务的，予以优先采购。</w:t>
            </w:r>
          </w:p>
          <w:p w14:paraId="75FBD183">
            <w:pPr>
              <w:pStyle w:val="17"/>
              <w:spacing w:line="240" w:lineRule="auto"/>
              <w:ind w:left="40" w:right="40" w:firstLine="0" w:firstLineChars="0"/>
              <w:rPr>
                <w:rFonts w:hint="eastAsia" w:ascii="宋体" w:hAnsi="宋体" w:eastAsia="宋体" w:cs="宋体"/>
                <w:sz w:val="24"/>
                <w:szCs w:val="24"/>
              </w:rPr>
            </w:pPr>
            <w:r>
              <w:rPr>
                <w:rFonts w:hint="eastAsia" w:ascii="宋体" w:hAnsi="宋体" w:eastAsia="宋体" w:cs="宋体"/>
                <w:sz w:val="24"/>
                <w:szCs w:val="24"/>
              </w:rPr>
              <w:t>11.商品包装和快递包装</w:t>
            </w:r>
          </w:p>
          <w:p w14:paraId="0DD41D87">
            <w:pPr>
              <w:pStyle w:val="17"/>
              <w:spacing w:line="240" w:lineRule="auto"/>
              <w:ind w:left="40" w:right="40" w:firstLine="0" w:firstLineChars="0"/>
              <w:rPr>
                <w:rFonts w:hint="eastAsia" w:ascii="宋体" w:hAnsi="宋体" w:eastAsia="宋体" w:cs="宋体"/>
                <w:sz w:val="24"/>
                <w:szCs w:val="24"/>
              </w:rPr>
            </w:pPr>
            <w:r>
              <w:rPr>
                <w:rFonts w:hint="eastAsia" w:ascii="宋体" w:hAnsi="宋体" w:eastAsia="宋体" w:cs="宋体"/>
                <w:sz w:val="24"/>
                <w:szCs w:val="24"/>
              </w:rPr>
              <w:t>本文件列出商品包装和快递包装要求的，供应商需填写商品包装和快递包装承诺函，承诺商品包装符合《商品包装政府采购需求标准（试行）》，快递包装符合《快递包装政府采购需求标准（试行）》。</w:t>
            </w:r>
          </w:p>
          <w:p w14:paraId="5B58A6E0">
            <w:pPr>
              <w:pStyle w:val="17"/>
              <w:spacing w:line="240" w:lineRule="auto"/>
              <w:ind w:left="40" w:right="40" w:firstLine="0" w:firstLineChars="0"/>
              <w:rPr>
                <w:rFonts w:hint="eastAsia" w:ascii="宋体" w:hAnsi="宋体" w:eastAsia="宋体" w:cs="宋体"/>
                <w:sz w:val="24"/>
                <w:szCs w:val="24"/>
              </w:rPr>
            </w:pPr>
            <w:bookmarkStart w:id="16" w:name="OLE_LINK8"/>
            <w:r>
              <w:rPr>
                <w:rFonts w:hint="eastAsia" w:ascii="宋体" w:hAnsi="宋体" w:eastAsia="宋体" w:cs="宋体"/>
                <w:sz w:val="24"/>
                <w:szCs w:val="24"/>
              </w:rPr>
              <w:t>12.政府绿色采购有关事项</w:t>
            </w:r>
          </w:p>
          <w:p w14:paraId="22DD3103">
            <w:pPr>
              <w:pStyle w:val="17"/>
              <w:spacing w:line="240" w:lineRule="auto"/>
              <w:ind w:left="40" w:right="40" w:firstLine="0" w:firstLineChars="0"/>
              <w:rPr>
                <w:rFonts w:hint="eastAsia" w:ascii="宋体" w:hAnsi="宋体" w:eastAsia="宋体" w:cs="宋体"/>
                <w:sz w:val="24"/>
                <w:szCs w:val="24"/>
              </w:rPr>
            </w:pPr>
            <w:bookmarkStart w:id="17" w:name="OLE_LINK5"/>
            <w:r>
              <w:rPr>
                <w:rFonts w:hint="eastAsia" w:ascii="宋体" w:hAnsi="宋体" w:eastAsia="宋体" w:cs="宋体"/>
                <w:sz w:val="24"/>
                <w:szCs w:val="24"/>
              </w:rPr>
              <w:t>12.1依据《山西省财政厅关于进一步加强政府绿色采购有关事项的通知》，对实施强制采购或执行强制性绿色采购标准的品目，不接受非强制采购产品。</w:t>
            </w:r>
          </w:p>
          <w:p w14:paraId="629DE680">
            <w:pPr>
              <w:pStyle w:val="17"/>
              <w:spacing w:line="240" w:lineRule="auto"/>
              <w:ind w:left="40" w:right="40" w:firstLine="0" w:firstLineChars="0"/>
              <w:rPr>
                <w:rFonts w:hint="eastAsia" w:ascii="宋体" w:hAnsi="宋体" w:eastAsia="宋体" w:cs="宋体"/>
                <w:sz w:val="24"/>
                <w:szCs w:val="24"/>
              </w:rPr>
            </w:pPr>
            <w:r>
              <w:rPr>
                <w:rFonts w:hint="eastAsia" w:ascii="宋体" w:hAnsi="宋体" w:eastAsia="宋体" w:cs="宋体"/>
                <w:sz w:val="24"/>
                <w:szCs w:val="24"/>
              </w:rPr>
              <w:t>12.2关于绿色建材：本项目中涉及的建筑材料属于《绿色建筑和绿色建材政府采购需求标准(2025年版)》必选类的，供应商应当全部采购和使用符合相关标准的绿色建材，必须符合国家行业标准、环保认证(标识)等要求。属于前述《需求标准》明确为“可选类”的，供应商自主选择使用性价比高的绿色建材产品，选用种类应不低于建筑项目所涉及的建材种类的40%。供应商提供建材产品符合需求标准的证明性文件，包括国家统一推行的绿色建材产品认证证书，或符合需求标准的有效检测报告等，否则，不予认可。绿色建筑和绿色建材政府采购需求标准（2025年版）原文链接（https://www.gov.cn/zhengce/zhengceku/202501/P020250111596858618141.docx）。</w:t>
            </w:r>
          </w:p>
          <w:p w14:paraId="0CA033E4">
            <w:pPr>
              <w:pStyle w:val="17"/>
              <w:spacing w:line="240" w:lineRule="auto"/>
              <w:ind w:left="40" w:right="40" w:firstLine="0" w:firstLineChars="0"/>
              <w:rPr>
                <w:rFonts w:hint="eastAsia" w:ascii="宋体" w:hAnsi="宋体" w:eastAsia="宋体" w:cs="宋体"/>
                <w:sz w:val="24"/>
                <w:szCs w:val="24"/>
              </w:rPr>
            </w:pPr>
            <w:r>
              <w:rPr>
                <w:rFonts w:hint="eastAsia" w:ascii="宋体" w:hAnsi="宋体" w:eastAsia="宋体" w:cs="宋体"/>
                <w:sz w:val="24"/>
                <w:szCs w:val="24"/>
              </w:rPr>
              <w:t>12.3关于优先采购的绿色产品：优先采购的绿色产品主要包括“节能产品政府采购品目清单”中的非强制类产品（如节能电器、节水器具等）、“环境标志产品政府采购品目清单”中的产品（如环保办公用品、绿色建材等），也可投报清单以外的产品。对于优先采购的绿色产品给予4%的价格扣除，用扣除后的价格参与评审。对中小微企业，严格落实政府采购优惠政策，同时享受</w:t>
            </w:r>
            <w:bookmarkStart w:id="18" w:name="OLE_LINK4"/>
            <w:r>
              <w:rPr>
                <w:rFonts w:hint="eastAsia" w:ascii="宋体" w:hAnsi="宋体" w:eastAsia="宋体" w:cs="宋体"/>
                <w:sz w:val="24"/>
                <w:szCs w:val="24"/>
              </w:rPr>
              <w:t>绿色采购政策</w:t>
            </w:r>
            <w:bookmarkEnd w:id="18"/>
            <w:r>
              <w:rPr>
                <w:rFonts w:hint="eastAsia" w:ascii="宋体" w:hAnsi="宋体" w:eastAsia="宋体" w:cs="宋体"/>
                <w:sz w:val="24"/>
                <w:szCs w:val="24"/>
              </w:rPr>
              <w:t>的价格扣除等评审优惠措施，分别计算，叠加执行。</w:t>
            </w:r>
          </w:p>
          <w:p w14:paraId="7D4C94BE">
            <w:pPr>
              <w:pStyle w:val="17"/>
              <w:spacing w:line="240" w:lineRule="auto"/>
              <w:ind w:left="40" w:right="40" w:firstLine="0" w:firstLineChars="0"/>
              <w:rPr>
                <w:rFonts w:hint="eastAsia" w:ascii="宋体" w:hAnsi="宋体" w:eastAsia="宋体" w:cs="宋体"/>
                <w:sz w:val="24"/>
                <w:szCs w:val="24"/>
              </w:rPr>
            </w:pPr>
            <w:r>
              <w:rPr>
                <w:rFonts w:hint="eastAsia" w:ascii="宋体" w:hAnsi="宋体" w:eastAsia="宋体" w:cs="宋体"/>
                <w:sz w:val="24"/>
                <w:szCs w:val="24"/>
              </w:rPr>
              <w:t>当所投产品属于优先采购的绿色产品时，应提供处于有效期之内的节能/环保产品认证证书扫描件，或国家统一推行的绿色建材产品认证证书，或符合需求标准的有效检测报告等。供应商应如实填写《政府采购绿色产品明细表》。</w:t>
            </w:r>
          </w:p>
          <w:bookmarkEnd w:id="16"/>
          <w:bookmarkEnd w:id="17"/>
          <w:p w14:paraId="2363AD1A">
            <w:pPr>
              <w:pStyle w:val="17"/>
              <w:spacing w:line="240" w:lineRule="auto"/>
              <w:ind w:left="40" w:right="40" w:firstLine="0" w:firstLineChars="0"/>
              <w:rPr>
                <w:rFonts w:hint="eastAsia" w:ascii="宋体" w:hAnsi="宋体" w:eastAsia="宋体" w:cs="宋体"/>
                <w:b/>
                <w:bCs/>
                <w:sz w:val="24"/>
                <w:szCs w:val="24"/>
              </w:rPr>
            </w:pPr>
            <w:r>
              <w:rPr>
                <w:rFonts w:hint="eastAsia" w:ascii="宋体" w:hAnsi="宋体" w:eastAsia="宋体" w:cs="宋体"/>
                <w:b/>
                <w:bCs/>
                <w:sz w:val="24"/>
                <w:szCs w:val="24"/>
              </w:rPr>
              <w:t>注：</w:t>
            </w:r>
          </w:p>
          <w:p w14:paraId="71627582">
            <w:pPr>
              <w:pStyle w:val="17"/>
              <w:spacing w:line="240" w:lineRule="auto"/>
              <w:ind w:left="40" w:right="40" w:firstLine="0" w:firstLineChars="0"/>
              <w:rPr>
                <w:rFonts w:hint="eastAsia" w:ascii="宋体" w:hAnsi="宋体" w:eastAsia="宋体" w:cs="宋体"/>
                <w:sz w:val="24"/>
                <w:szCs w:val="24"/>
              </w:rPr>
            </w:pPr>
            <w:r>
              <w:rPr>
                <w:rFonts w:hint="eastAsia" w:ascii="宋体" w:hAnsi="宋体" w:eastAsia="宋体" w:cs="宋体"/>
                <w:sz w:val="24"/>
                <w:szCs w:val="24"/>
              </w:rPr>
              <w:t>1.如本项目（包）是专门面向中小微企业或残疾人企业或监狱企业或需要由联合体响应的采购项目，本项第5-8项应作为资格证明文件与本表第</w:t>
            </w:r>
            <w:r>
              <w:rPr>
                <w:rFonts w:hint="eastAsia" w:ascii="宋体" w:hAnsi="宋体" w:eastAsia="宋体" w:cs="宋体"/>
                <w:sz w:val="24"/>
                <w:szCs w:val="24"/>
                <w:lang w:val="en-US" w:eastAsia="zh-CN"/>
              </w:rPr>
              <w:t>9</w:t>
            </w:r>
            <w:r>
              <w:rPr>
                <w:rFonts w:hint="eastAsia" w:ascii="宋体" w:hAnsi="宋体" w:eastAsia="宋体" w:cs="宋体"/>
                <w:sz w:val="24"/>
                <w:szCs w:val="24"/>
              </w:rPr>
              <w:t>项内容一并提交，否则响应文件无效。</w:t>
            </w:r>
          </w:p>
          <w:p w14:paraId="361E23D2">
            <w:pPr>
              <w:spacing w:line="240" w:lineRule="auto"/>
              <w:rPr>
                <w:rFonts w:hint="eastAsia" w:ascii="宋体" w:hAnsi="宋体" w:eastAsia="宋体" w:cs="宋体"/>
                <w:sz w:val="24"/>
                <w:szCs w:val="24"/>
              </w:rPr>
            </w:pPr>
            <w:r>
              <w:rPr>
                <w:rFonts w:hint="eastAsia" w:ascii="宋体" w:hAnsi="宋体" w:eastAsia="宋体" w:cs="宋体"/>
                <w:sz w:val="24"/>
                <w:szCs w:val="24"/>
              </w:rPr>
              <w:t>2.如不涉及上述内容，供应商无须提供相关文件。</w:t>
            </w:r>
          </w:p>
          <w:p w14:paraId="28AC03B2">
            <w:pPr>
              <w:pStyle w:val="2"/>
              <w:spacing w:line="240" w:lineRule="auto"/>
              <w:rPr>
                <w:rFonts w:hint="eastAsia"/>
              </w:rPr>
            </w:pPr>
            <w:r>
              <w:rPr>
                <w:rFonts w:hint="eastAsia" w:cs="宋体"/>
                <w:szCs w:val="21"/>
                <w:lang w:val="en-US" w:eastAsia="zh-CN"/>
              </w:rPr>
              <w:t>13.</w:t>
            </w:r>
            <w:r>
              <w:rPr>
                <w:rFonts w:hint="eastAsia" w:ascii="宋体" w:hAnsi="宋体" w:eastAsia="宋体" w:cs="宋体"/>
                <w:szCs w:val="21"/>
                <w:lang w:eastAsia="zh-Hans"/>
              </w:rPr>
              <w:t>凡符合要求且自愿选择“政采智贷”的中标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tc>
      </w:tr>
      <w:tr w14:paraId="0968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4D1868C0">
            <w:pPr>
              <w:spacing w:line="360" w:lineRule="auto"/>
              <w:jc w:val="center"/>
              <w:rPr>
                <w:rFonts w:hint="default" w:ascii="宋体" w:hAnsi="宋体" w:eastAsia="宋体" w:cs="宋体"/>
                <w:szCs w:val="24"/>
                <w:highlight w:val="none"/>
                <w:lang w:val="en-US" w:eastAsia="zh-CN"/>
              </w:rPr>
            </w:pPr>
            <w:r>
              <w:rPr>
                <w:rFonts w:hint="eastAsia" w:ascii="宋体" w:hAnsi="宋体" w:cs="宋体"/>
                <w:szCs w:val="24"/>
                <w:highlight w:val="none"/>
                <w:lang w:val="en-US" w:eastAsia="zh-CN"/>
              </w:rPr>
              <w:t>24</w:t>
            </w:r>
          </w:p>
        </w:tc>
        <w:tc>
          <w:tcPr>
            <w:tcW w:w="2025" w:type="dxa"/>
            <w:vAlign w:val="center"/>
          </w:tcPr>
          <w:p w14:paraId="3C776F02">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本项目</w:t>
            </w:r>
          </w:p>
          <w:p w14:paraId="4CEA70B9">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所属行业</w:t>
            </w:r>
          </w:p>
        </w:tc>
        <w:tc>
          <w:tcPr>
            <w:tcW w:w="7014" w:type="dxa"/>
            <w:vAlign w:val="center"/>
          </w:tcPr>
          <w:p w14:paraId="58F3509B">
            <w:pPr>
              <w:spacing w:line="240" w:lineRule="auto"/>
              <w:rPr>
                <w:rFonts w:hint="eastAsia" w:ascii="宋体" w:hAnsi="宋体" w:eastAsia="宋体" w:cs="宋体"/>
                <w:szCs w:val="24"/>
                <w:highlight w:val="none"/>
              </w:rPr>
            </w:pPr>
            <w:r>
              <w:rPr>
                <w:rFonts w:hint="eastAsia" w:ascii="宋体" w:hAnsi="宋体" w:eastAsia="宋体" w:cs="宋体"/>
                <w:szCs w:val="24"/>
                <w:highlight w:val="none"/>
              </w:rPr>
              <w:t>根据中小企业划型标准，本项目属</w:t>
            </w:r>
            <w:r>
              <w:rPr>
                <w:rFonts w:hint="eastAsia" w:ascii="宋体" w:hAnsi="宋体" w:eastAsia="宋体" w:cs="宋体"/>
                <w:szCs w:val="24"/>
                <w:highlight w:val="none"/>
                <w:lang w:val="en-US" w:eastAsia="zh-CN"/>
              </w:rPr>
              <w:t>于</w:t>
            </w:r>
            <w:r>
              <w:rPr>
                <w:rFonts w:hint="eastAsia" w:ascii="宋体" w:hAnsi="宋体" w:eastAsia="宋体" w:cs="宋体"/>
                <w:szCs w:val="24"/>
                <w:highlight w:val="none"/>
              </w:rPr>
              <w:t>建筑业。</w:t>
            </w:r>
          </w:p>
        </w:tc>
      </w:tr>
      <w:tr w14:paraId="5B3C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7F10EB81">
            <w:pPr>
              <w:spacing w:line="360" w:lineRule="auto"/>
              <w:jc w:val="center"/>
              <w:rPr>
                <w:rFonts w:hint="default" w:ascii="宋体" w:hAnsi="宋体" w:eastAsia="宋体" w:cs="宋体"/>
                <w:szCs w:val="24"/>
                <w:highlight w:val="none"/>
                <w:lang w:val="en-US" w:eastAsia="zh-CN"/>
              </w:rPr>
            </w:pPr>
            <w:r>
              <w:rPr>
                <w:rFonts w:hint="eastAsia" w:ascii="宋体" w:hAnsi="宋体" w:cs="宋体"/>
                <w:szCs w:val="24"/>
                <w:highlight w:val="none"/>
                <w:lang w:val="en-US" w:eastAsia="zh-CN"/>
              </w:rPr>
              <w:t>25</w:t>
            </w:r>
          </w:p>
        </w:tc>
        <w:tc>
          <w:tcPr>
            <w:tcW w:w="2025" w:type="dxa"/>
            <w:vAlign w:val="center"/>
          </w:tcPr>
          <w:p w14:paraId="47279F89">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采购代理</w:t>
            </w:r>
          </w:p>
          <w:p w14:paraId="5620255B">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服务费</w:t>
            </w:r>
          </w:p>
        </w:tc>
        <w:tc>
          <w:tcPr>
            <w:tcW w:w="7014" w:type="dxa"/>
            <w:vAlign w:val="center"/>
          </w:tcPr>
          <w:p w14:paraId="2A46050D">
            <w:pPr>
              <w:spacing w:line="240" w:lineRule="auto"/>
              <w:rPr>
                <w:rFonts w:hint="eastAsia" w:ascii="宋体" w:hAnsi="宋体" w:eastAsia="宋体" w:cs="宋体"/>
                <w:szCs w:val="24"/>
                <w:highlight w:val="none"/>
              </w:rPr>
            </w:pPr>
            <w:r>
              <w:rPr>
                <w:rFonts w:hint="eastAsia" w:ascii="宋体" w:hAnsi="宋体" w:eastAsia="宋体" w:cs="宋体"/>
                <w:bCs/>
                <w:highlight w:val="none"/>
              </w:rPr>
              <w:t>本项目采购代理服务费参照国家计委[2002]1980号文件规定收取，成交供应商在领取成交通知书时，通过转账或电汇向采购代理机构一次性付清采购代理服务费。</w:t>
            </w:r>
          </w:p>
        </w:tc>
      </w:tr>
      <w:tr w14:paraId="2FAF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046A6DBB">
            <w:pPr>
              <w:spacing w:line="360" w:lineRule="auto"/>
              <w:jc w:val="center"/>
              <w:rPr>
                <w:rFonts w:hint="default" w:ascii="宋体" w:hAnsi="宋体" w:eastAsia="宋体" w:cs="宋体"/>
                <w:szCs w:val="24"/>
                <w:highlight w:val="none"/>
                <w:lang w:val="en-US" w:eastAsia="zh-CN"/>
              </w:rPr>
            </w:pPr>
            <w:r>
              <w:rPr>
                <w:rFonts w:hint="eastAsia" w:ascii="宋体" w:hAnsi="宋体" w:cs="宋体"/>
                <w:szCs w:val="24"/>
                <w:highlight w:val="none"/>
                <w:lang w:val="en-US" w:eastAsia="zh-CN"/>
              </w:rPr>
              <w:t>26</w:t>
            </w:r>
          </w:p>
        </w:tc>
        <w:tc>
          <w:tcPr>
            <w:tcW w:w="2025" w:type="dxa"/>
            <w:vAlign w:val="center"/>
          </w:tcPr>
          <w:p w14:paraId="33D333B9">
            <w:pPr>
              <w:widowControl/>
              <w:adjustRightInd w:val="0"/>
              <w:snapToGrid w:val="0"/>
              <w:jc w:val="center"/>
              <w:rPr>
                <w:rFonts w:hint="eastAsia" w:ascii="宋体" w:hAnsi="宋体" w:eastAsia="宋体" w:cs="宋体"/>
                <w:szCs w:val="24"/>
                <w:highlight w:val="none"/>
              </w:rPr>
            </w:pPr>
            <w:r>
              <w:rPr>
                <w:rFonts w:hint="eastAsia" w:ascii="宋体" w:hAnsi="宋体" w:cs="宋体"/>
                <w:kern w:val="0"/>
                <w:szCs w:val="21"/>
              </w:rPr>
              <w:t>其他事项</w:t>
            </w:r>
          </w:p>
        </w:tc>
        <w:tc>
          <w:tcPr>
            <w:tcW w:w="7014" w:type="dxa"/>
            <w:vAlign w:val="center"/>
          </w:tcPr>
          <w:p w14:paraId="76B2A8B4">
            <w:pPr>
              <w:widowControl/>
              <w:adjustRightInd w:val="0"/>
              <w:snapToGrid w:val="0"/>
              <w:rPr>
                <w:rFonts w:hint="eastAsia" w:ascii="宋体" w:hAnsi="宋体" w:eastAsia="宋体" w:cs="宋体"/>
                <w:bCs/>
                <w:highlight w:val="none"/>
              </w:rPr>
            </w:pPr>
            <w:r>
              <w:rPr>
                <w:rFonts w:hint="eastAsia" w:ascii="宋体" w:hAnsi="宋体" w:cs="宋体"/>
                <w:b/>
                <w:szCs w:val="21"/>
              </w:rPr>
              <w:t>在“山西省政府采购网-采购平台”开评标的项目，按照平台的规定和要求执行。</w:t>
            </w:r>
          </w:p>
        </w:tc>
      </w:tr>
    </w:tbl>
    <w:p w14:paraId="3EF6F4AD">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注：本表内容与</w:t>
      </w:r>
      <w:r>
        <w:rPr>
          <w:rFonts w:hint="eastAsia" w:ascii="宋体" w:hAnsi="宋体" w:eastAsia="宋体" w:cs="宋体"/>
          <w:szCs w:val="24"/>
          <w:highlight w:val="none"/>
          <w:lang w:eastAsia="zh-CN"/>
        </w:rPr>
        <w:t>供应商须知</w:t>
      </w:r>
      <w:r>
        <w:rPr>
          <w:rFonts w:hint="eastAsia" w:ascii="宋体" w:hAnsi="宋体" w:eastAsia="宋体" w:cs="宋体"/>
          <w:szCs w:val="24"/>
          <w:highlight w:val="none"/>
        </w:rPr>
        <w:t>正文内容不一致的，以本表内容为准。</w:t>
      </w:r>
    </w:p>
    <w:p w14:paraId="23155FC0">
      <w:pPr>
        <w:widowControl/>
        <w:snapToGrid w:val="0"/>
        <w:spacing w:line="360" w:lineRule="auto"/>
        <w:jc w:val="center"/>
        <w:rPr>
          <w:rFonts w:hint="eastAsia" w:ascii="宋体" w:hAnsi="宋体" w:eastAsia="宋体" w:cs="宋体"/>
          <w:b/>
          <w:bCs/>
          <w:snapToGrid w:val="0"/>
          <w:sz w:val="32"/>
          <w:szCs w:val="32"/>
          <w:highlight w:val="none"/>
        </w:rPr>
      </w:pPr>
      <w:bookmarkStart w:id="19" w:name="_Toc65403812"/>
      <w:r>
        <w:rPr>
          <w:rFonts w:hint="eastAsia" w:ascii="宋体" w:hAnsi="宋体" w:eastAsia="宋体" w:cs="宋体"/>
          <w:b/>
          <w:bCs/>
          <w:sz w:val="32"/>
          <w:szCs w:val="22"/>
          <w:highlight w:val="none"/>
        </w:rPr>
        <w:br w:type="page"/>
      </w:r>
      <w:bookmarkEnd w:id="19"/>
      <w:bookmarkStart w:id="20" w:name="_Toc24909"/>
      <w:bookmarkStart w:id="21" w:name="_Toc377135978"/>
      <w:r>
        <w:rPr>
          <w:rFonts w:hint="eastAsia" w:ascii="宋体" w:hAnsi="宋体" w:eastAsia="宋体" w:cs="宋体"/>
          <w:b/>
          <w:bCs/>
          <w:snapToGrid w:val="0"/>
          <w:sz w:val="28"/>
          <w:szCs w:val="28"/>
          <w:highlight w:val="none"/>
        </w:rPr>
        <w:t>二、供应商须知</w:t>
      </w:r>
      <w:bookmarkEnd w:id="20"/>
      <w:bookmarkEnd w:id="21"/>
      <w:r>
        <w:rPr>
          <w:rFonts w:hint="eastAsia" w:ascii="宋体" w:hAnsi="宋体" w:eastAsia="宋体" w:cs="宋体"/>
          <w:b/>
          <w:bCs/>
          <w:snapToGrid w:val="0"/>
          <w:sz w:val="28"/>
          <w:szCs w:val="28"/>
          <w:highlight w:val="none"/>
        </w:rPr>
        <w:t>正文</w:t>
      </w:r>
    </w:p>
    <w:p w14:paraId="0607067F">
      <w:pPr>
        <w:widowControl/>
        <w:snapToGrid w:val="0"/>
        <w:spacing w:line="360" w:lineRule="auto"/>
        <w:rPr>
          <w:rFonts w:hint="eastAsia" w:ascii="宋体" w:hAnsi="宋体" w:eastAsia="宋体" w:cs="宋体"/>
          <w:b/>
          <w:bCs/>
          <w:sz w:val="32"/>
          <w:szCs w:val="22"/>
          <w:highlight w:val="none"/>
        </w:rPr>
      </w:pPr>
      <w:r>
        <w:rPr>
          <w:rFonts w:hint="eastAsia" w:ascii="宋体" w:hAnsi="宋体" w:eastAsia="宋体" w:cs="宋体"/>
          <w:b/>
          <w:bCs/>
          <w:highlight w:val="none"/>
        </w:rPr>
        <w:t>一、总则</w:t>
      </w:r>
    </w:p>
    <w:p w14:paraId="5690DD06">
      <w:pPr>
        <w:spacing w:line="360" w:lineRule="auto"/>
        <w:ind w:firstLine="482" w:firstLineChars="200"/>
        <w:rPr>
          <w:rFonts w:hint="eastAsia" w:ascii="宋体" w:hAnsi="宋体" w:eastAsia="宋体" w:cs="宋体"/>
          <w:b/>
          <w:bCs/>
          <w:highlight w:val="none"/>
        </w:rPr>
      </w:pPr>
      <w:r>
        <w:rPr>
          <w:rFonts w:hint="eastAsia" w:ascii="宋体" w:hAnsi="宋体" w:eastAsia="宋体" w:cs="宋体"/>
          <w:b/>
          <w:bCs/>
          <w:highlight w:val="none"/>
        </w:rPr>
        <w:t>1. 适用范围</w:t>
      </w:r>
    </w:p>
    <w:p w14:paraId="0E7C1370">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本磋商文件仅适用于本次竞争性磋商活动。</w:t>
      </w:r>
    </w:p>
    <w:p w14:paraId="49026483">
      <w:pPr>
        <w:spacing w:line="360" w:lineRule="auto"/>
        <w:ind w:firstLine="482" w:firstLineChars="200"/>
        <w:rPr>
          <w:rFonts w:hint="eastAsia" w:ascii="宋体" w:hAnsi="宋体" w:eastAsia="宋体" w:cs="宋体"/>
          <w:b/>
          <w:bCs/>
          <w:highlight w:val="none"/>
        </w:rPr>
      </w:pPr>
      <w:r>
        <w:rPr>
          <w:rFonts w:hint="eastAsia" w:ascii="宋体" w:hAnsi="宋体" w:eastAsia="宋体" w:cs="宋体"/>
          <w:b/>
          <w:bCs/>
          <w:highlight w:val="none"/>
        </w:rPr>
        <w:t>2. 定义</w:t>
      </w:r>
    </w:p>
    <w:p w14:paraId="7BD6D19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 “采购人”指本次竞争性磋商活动的采购单位。</w:t>
      </w:r>
    </w:p>
    <w:p w14:paraId="7B33DCE1">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2.2 “采购代理机构”指组织本次竞争性磋商活动的执行机构。</w:t>
      </w:r>
    </w:p>
    <w:p w14:paraId="0FAD9F26">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2.3 “供应商”指符合本磋商文件规定并向采购代理机构提交响应文件、最后报价的供应商。</w:t>
      </w:r>
    </w:p>
    <w:p w14:paraId="12BF2E94">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2.4 “货物”指供应商按磋商文件的规定，须向采购人提供的各种形态和种类的物品及其他有关技术资料和材料。</w:t>
      </w:r>
    </w:p>
    <w:p w14:paraId="4B6A98F7">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2.5 “服务”指磋商文件所表述的供应商须向采购人提供的服务和应当履行的承诺和义务。</w:t>
      </w:r>
    </w:p>
    <w:p w14:paraId="537B1438">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2.6 “工程”指供应商按磋商文件的规定应完成的工程施工项目。</w:t>
      </w:r>
    </w:p>
    <w:p w14:paraId="33C3960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2.7 本磋商文件各部分规定的期间以时、日、月、年计算。期间开始的时和日，不计算在期间内。</w:t>
      </w:r>
    </w:p>
    <w:p w14:paraId="715FD479">
      <w:pPr>
        <w:spacing w:line="360" w:lineRule="auto"/>
        <w:ind w:firstLine="482" w:firstLineChars="200"/>
        <w:rPr>
          <w:rFonts w:hint="eastAsia" w:ascii="宋体" w:hAnsi="宋体" w:eastAsia="宋体" w:cs="宋体"/>
          <w:b/>
          <w:bCs/>
          <w:highlight w:val="none"/>
          <w:lang w:eastAsia="zh-CN"/>
        </w:rPr>
      </w:pPr>
      <w:r>
        <w:rPr>
          <w:rFonts w:hint="eastAsia" w:ascii="宋体" w:hAnsi="宋体" w:eastAsia="宋体" w:cs="宋体"/>
          <w:b/>
          <w:bCs/>
          <w:highlight w:val="none"/>
        </w:rPr>
        <w:t>3. 合格的</w:t>
      </w:r>
      <w:r>
        <w:rPr>
          <w:rFonts w:hint="eastAsia" w:ascii="宋体" w:hAnsi="宋体" w:eastAsia="宋体" w:cs="宋体"/>
          <w:b/>
          <w:bCs/>
          <w:highlight w:val="none"/>
          <w:lang w:eastAsia="zh-CN"/>
        </w:rPr>
        <w:t>供应商</w:t>
      </w:r>
    </w:p>
    <w:p w14:paraId="046713CE">
      <w:pPr>
        <w:spacing w:line="360" w:lineRule="auto"/>
        <w:ind w:firstLine="480" w:firstLineChars="200"/>
        <w:rPr>
          <w:rFonts w:hint="eastAsia" w:ascii="宋体" w:hAnsi="宋体" w:eastAsia="宋体" w:cs="宋体"/>
          <w:snapToGrid w:val="0"/>
          <w:highlight w:val="none"/>
        </w:rPr>
      </w:pPr>
      <w:r>
        <w:rPr>
          <w:rFonts w:hint="eastAsia" w:ascii="宋体" w:hAnsi="宋体" w:eastAsia="宋体" w:cs="宋体"/>
          <w:snapToGrid w:val="0"/>
          <w:highlight w:val="none"/>
        </w:rPr>
        <w:t>3.1 具有本项目实施能力，符合、承认并承诺履行本磋商文件各项规定的国内报价人均可参加磋商。</w:t>
      </w:r>
    </w:p>
    <w:p w14:paraId="016F8468">
      <w:pPr>
        <w:spacing w:line="360" w:lineRule="auto"/>
        <w:ind w:firstLine="480" w:firstLineChars="200"/>
        <w:rPr>
          <w:rFonts w:hint="eastAsia" w:ascii="宋体" w:hAnsi="宋体" w:eastAsia="宋体" w:cs="宋体"/>
          <w:snapToGrid w:val="0"/>
          <w:highlight w:val="none"/>
        </w:rPr>
      </w:pPr>
      <w:r>
        <w:rPr>
          <w:rFonts w:hint="eastAsia" w:ascii="宋体" w:hAnsi="宋体" w:eastAsia="宋体" w:cs="宋体"/>
          <w:snapToGrid w:val="0"/>
          <w:highlight w:val="none"/>
        </w:rPr>
        <w:t>3.2 供应商必须是已在中华人民共和国境内注册，能够独立承担民事责任，有生产或供应能力的本国供应商。</w:t>
      </w:r>
    </w:p>
    <w:p w14:paraId="2E373098">
      <w:pPr>
        <w:spacing w:line="360" w:lineRule="auto"/>
        <w:ind w:firstLine="480" w:firstLineChars="200"/>
        <w:rPr>
          <w:rFonts w:hint="eastAsia" w:ascii="宋体" w:hAnsi="宋体" w:eastAsia="宋体" w:cs="宋体"/>
          <w:snapToGrid w:val="0"/>
          <w:highlight w:val="none"/>
        </w:rPr>
      </w:pPr>
      <w:r>
        <w:rPr>
          <w:rFonts w:hint="eastAsia" w:ascii="宋体" w:hAnsi="宋体" w:eastAsia="宋体" w:cs="宋体"/>
          <w:snapToGrid w:val="0"/>
          <w:highlight w:val="none"/>
        </w:rPr>
        <w:t>供应商（法人或者其他组织）所持有的由市场监督管理局所核发的有效的营业执照上载明的营业期限剩余时间应当不少于本次采购的相关合同基本义务履行所需期限，或已经提供相关证明材料能够证明具有履约能力。</w:t>
      </w:r>
    </w:p>
    <w:p w14:paraId="16501482">
      <w:pPr>
        <w:spacing w:line="360" w:lineRule="auto"/>
        <w:ind w:firstLine="480" w:firstLineChars="200"/>
        <w:rPr>
          <w:rFonts w:hint="eastAsia" w:ascii="宋体" w:hAnsi="宋体" w:eastAsia="宋体" w:cs="宋体"/>
          <w:snapToGrid w:val="0"/>
          <w:highlight w:val="none"/>
        </w:rPr>
      </w:pPr>
      <w:r>
        <w:rPr>
          <w:rFonts w:hint="eastAsia" w:ascii="宋体" w:hAnsi="宋体" w:eastAsia="宋体" w:cs="宋体"/>
          <w:snapToGrid w:val="0"/>
          <w:highlight w:val="none"/>
        </w:rPr>
        <w:t>否则，采购单位及磋商小组有权拒绝其参加本次磋商活动。</w:t>
      </w:r>
    </w:p>
    <w:p w14:paraId="192F83AD">
      <w:pPr>
        <w:spacing w:line="360" w:lineRule="auto"/>
        <w:ind w:firstLine="480" w:firstLineChars="200"/>
        <w:rPr>
          <w:rFonts w:hint="eastAsia" w:ascii="宋体" w:hAnsi="宋体" w:eastAsia="宋体" w:cs="宋体"/>
          <w:snapToGrid w:val="0"/>
          <w:highlight w:val="none"/>
        </w:rPr>
      </w:pPr>
      <w:r>
        <w:rPr>
          <w:rFonts w:hint="eastAsia" w:ascii="宋体" w:hAnsi="宋体" w:eastAsia="宋体" w:cs="宋体"/>
          <w:snapToGrid w:val="0"/>
          <w:highlight w:val="none"/>
        </w:rPr>
        <w:t>3.3.满足《中华人民共和国政府采购法》第二十二条规定：</w:t>
      </w:r>
    </w:p>
    <w:p w14:paraId="4EDB47C5">
      <w:pPr>
        <w:spacing w:line="360" w:lineRule="auto"/>
        <w:ind w:firstLine="480" w:firstLineChars="200"/>
        <w:rPr>
          <w:rFonts w:hint="eastAsia" w:ascii="宋体" w:hAnsi="宋体" w:eastAsia="宋体" w:cs="宋体"/>
          <w:snapToGrid w:val="0"/>
          <w:highlight w:val="none"/>
        </w:rPr>
      </w:pPr>
      <w:r>
        <w:rPr>
          <w:rFonts w:hint="eastAsia" w:ascii="宋体" w:hAnsi="宋体" w:eastAsia="宋体" w:cs="宋体"/>
          <w:snapToGrid w:val="0"/>
          <w:highlight w:val="none"/>
        </w:rPr>
        <w:t>具有独立承担民事责任的能力；</w:t>
      </w:r>
    </w:p>
    <w:p w14:paraId="4D5D3070">
      <w:pPr>
        <w:spacing w:line="360" w:lineRule="auto"/>
        <w:ind w:firstLine="480" w:firstLineChars="200"/>
        <w:rPr>
          <w:rFonts w:hint="eastAsia" w:ascii="宋体" w:hAnsi="宋体" w:eastAsia="宋体" w:cs="宋体"/>
          <w:snapToGrid w:val="0"/>
          <w:highlight w:val="none"/>
        </w:rPr>
      </w:pPr>
      <w:r>
        <w:rPr>
          <w:rFonts w:hint="eastAsia" w:ascii="宋体" w:hAnsi="宋体" w:eastAsia="宋体" w:cs="宋体"/>
          <w:snapToGrid w:val="0"/>
          <w:highlight w:val="none"/>
        </w:rPr>
        <w:t>具有良好的商业信誉和健全的财务会计制度；</w:t>
      </w:r>
    </w:p>
    <w:p w14:paraId="0B180F02">
      <w:pPr>
        <w:spacing w:line="360" w:lineRule="auto"/>
        <w:ind w:firstLine="480" w:firstLineChars="200"/>
        <w:rPr>
          <w:rFonts w:hint="eastAsia" w:ascii="宋体" w:hAnsi="宋体" w:eastAsia="宋体" w:cs="宋体"/>
          <w:snapToGrid w:val="0"/>
          <w:highlight w:val="none"/>
        </w:rPr>
      </w:pPr>
      <w:r>
        <w:rPr>
          <w:rFonts w:hint="eastAsia" w:ascii="宋体" w:hAnsi="宋体" w:eastAsia="宋体" w:cs="宋体"/>
          <w:snapToGrid w:val="0"/>
          <w:highlight w:val="none"/>
        </w:rPr>
        <w:t>具有履行合同所必需的设备和专业技术能力；</w:t>
      </w:r>
    </w:p>
    <w:p w14:paraId="35047CCB">
      <w:pPr>
        <w:spacing w:line="360" w:lineRule="auto"/>
        <w:ind w:firstLine="480" w:firstLineChars="200"/>
        <w:rPr>
          <w:rFonts w:hint="eastAsia" w:ascii="宋体" w:hAnsi="宋体" w:eastAsia="宋体" w:cs="宋体"/>
          <w:snapToGrid w:val="0"/>
          <w:highlight w:val="none"/>
        </w:rPr>
      </w:pPr>
      <w:r>
        <w:rPr>
          <w:rFonts w:hint="eastAsia" w:ascii="宋体" w:hAnsi="宋体" w:eastAsia="宋体" w:cs="宋体"/>
          <w:snapToGrid w:val="0"/>
          <w:highlight w:val="none"/>
        </w:rPr>
        <w:t>有依法缴纳税收和社会保障资金的良好记录；</w:t>
      </w:r>
    </w:p>
    <w:p w14:paraId="08345303">
      <w:pPr>
        <w:spacing w:line="360" w:lineRule="auto"/>
        <w:ind w:firstLine="480" w:firstLineChars="200"/>
        <w:rPr>
          <w:rFonts w:hint="eastAsia" w:ascii="宋体" w:hAnsi="宋体" w:eastAsia="宋体" w:cs="宋体"/>
          <w:snapToGrid w:val="0"/>
          <w:highlight w:val="none"/>
        </w:rPr>
      </w:pPr>
      <w:r>
        <w:rPr>
          <w:rFonts w:hint="eastAsia" w:ascii="宋体" w:hAnsi="宋体" w:eastAsia="宋体" w:cs="宋体"/>
          <w:snapToGrid w:val="0"/>
          <w:highlight w:val="none"/>
        </w:rPr>
        <w:t>参加本次政府采购活动前三年内，在经营活动中没有重大违法记录；</w:t>
      </w:r>
    </w:p>
    <w:p w14:paraId="5A6156B5">
      <w:pPr>
        <w:spacing w:line="360" w:lineRule="auto"/>
        <w:ind w:firstLine="480" w:firstLineChars="200"/>
        <w:rPr>
          <w:rFonts w:hint="eastAsia" w:ascii="宋体" w:hAnsi="宋体" w:eastAsia="宋体" w:cs="宋体"/>
          <w:snapToGrid w:val="0"/>
          <w:highlight w:val="none"/>
        </w:rPr>
      </w:pPr>
      <w:r>
        <w:rPr>
          <w:rFonts w:hint="eastAsia" w:ascii="宋体" w:hAnsi="宋体" w:eastAsia="宋体" w:cs="宋体"/>
          <w:snapToGrid w:val="0"/>
          <w:highlight w:val="none"/>
        </w:rPr>
        <w:t>法律、行政法规规定的其他条件；</w:t>
      </w:r>
    </w:p>
    <w:p w14:paraId="63483591">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napToGrid w:val="0"/>
          <w:highlight w:val="none"/>
        </w:rPr>
        <w:t>落实政府采购政策需满足的资格要求：</w:t>
      </w:r>
      <w:r>
        <w:rPr>
          <w:rFonts w:hint="eastAsia" w:ascii="宋体" w:hAnsi="宋体" w:eastAsia="宋体" w:cs="宋体"/>
          <w:highlight w:val="none"/>
        </w:rPr>
        <w:t>本项目专门面向中小企业采购</w:t>
      </w:r>
      <w:r>
        <w:rPr>
          <w:rFonts w:hint="eastAsia" w:ascii="宋体" w:hAnsi="宋体" w:eastAsia="宋体" w:cs="宋体"/>
          <w:szCs w:val="24"/>
          <w:highlight w:val="none"/>
        </w:rPr>
        <w:t>；</w:t>
      </w:r>
    </w:p>
    <w:p w14:paraId="643BF761">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napToGrid w:val="0"/>
          <w:highlight w:val="none"/>
        </w:rPr>
        <w:t>本项目的特定资格要求：</w:t>
      </w:r>
      <w:r>
        <w:rPr>
          <w:rFonts w:hint="eastAsia" w:ascii="宋体" w:hAnsi="宋体" w:eastAsia="宋体" w:cs="宋体"/>
          <w:szCs w:val="24"/>
          <w:highlight w:val="none"/>
        </w:rPr>
        <w:t>供应商须具备建设行政主管部门颁发的建筑工程施工总承包叁级及以上资质，具有有效的安全生产许可证；其中供应商拟派项目经理须具备建筑工程专业</w:t>
      </w:r>
      <w:r>
        <w:rPr>
          <w:rFonts w:hint="eastAsia" w:ascii="宋体" w:hAnsi="宋体" w:eastAsia="宋体" w:cs="宋体"/>
          <w:szCs w:val="24"/>
          <w:highlight w:val="none"/>
          <w:lang w:val="en-US" w:eastAsia="zh-CN"/>
        </w:rPr>
        <w:t>二</w:t>
      </w:r>
      <w:r>
        <w:rPr>
          <w:rFonts w:hint="eastAsia" w:ascii="宋体" w:hAnsi="宋体" w:eastAsia="宋体" w:cs="宋体"/>
          <w:szCs w:val="24"/>
          <w:highlight w:val="none"/>
        </w:rPr>
        <w:t>级及以上注册建造师资格和有效的安全生产考核合格证书（B证），且不得担任其他在建项目的项目经理。</w:t>
      </w:r>
    </w:p>
    <w:p w14:paraId="6B8E402B">
      <w:pPr>
        <w:spacing w:line="360" w:lineRule="auto"/>
        <w:ind w:firstLine="482" w:firstLineChars="200"/>
        <w:rPr>
          <w:rFonts w:hint="eastAsia" w:ascii="宋体" w:hAnsi="宋体" w:eastAsia="宋体" w:cs="宋体"/>
          <w:b/>
          <w:bCs/>
          <w:highlight w:val="none"/>
        </w:rPr>
      </w:pPr>
      <w:r>
        <w:rPr>
          <w:rFonts w:hint="eastAsia" w:ascii="宋体" w:hAnsi="宋体" w:eastAsia="宋体" w:cs="宋体"/>
          <w:b/>
          <w:bCs/>
          <w:highlight w:val="none"/>
        </w:rPr>
        <w:t>4.磋商费用</w:t>
      </w:r>
    </w:p>
    <w:p w14:paraId="4B409C18">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应当承担所有与准备和参加磋商活动发生的有关的费用，采购代理机构和采购人在任何情况下均无义务和责任承担这些费用。</w:t>
      </w:r>
    </w:p>
    <w:p w14:paraId="08B122E8">
      <w:pPr>
        <w:spacing w:line="360" w:lineRule="auto"/>
        <w:ind w:firstLine="482" w:firstLineChars="200"/>
        <w:rPr>
          <w:rFonts w:hint="eastAsia" w:ascii="宋体" w:hAnsi="宋体" w:eastAsia="宋体" w:cs="宋体"/>
          <w:b/>
          <w:bCs/>
          <w:highlight w:val="none"/>
        </w:rPr>
      </w:pPr>
      <w:r>
        <w:rPr>
          <w:rFonts w:hint="eastAsia" w:ascii="宋体" w:hAnsi="宋体" w:eastAsia="宋体" w:cs="宋体"/>
          <w:b/>
          <w:bCs/>
          <w:highlight w:val="none"/>
        </w:rPr>
        <w:t>5.通知</w:t>
      </w:r>
    </w:p>
    <w:p w14:paraId="0E94DE20">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对与本项目有关的通知，采购代理机构将在山西政府采购平台政采云系统中上传通知，因线路故障导致通知延迟或无法查看，代理机构或采购方将不承担任何责任，有关的磋商活动可以继续有效地进行。</w:t>
      </w:r>
    </w:p>
    <w:p w14:paraId="001A1BD0">
      <w:pPr>
        <w:spacing w:line="360" w:lineRule="auto"/>
        <w:rPr>
          <w:rFonts w:hint="eastAsia" w:ascii="宋体" w:hAnsi="宋体" w:eastAsia="宋体" w:cs="宋体"/>
          <w:b/>
          <w:bCs/>
          <w:highlight w:val="none"/>
        </w:rPr>
      </w:pPr>
      <w:r>
        <w:rPr>
          <w:rFonts w:hint="eastAsia" w:ascii="宋体" w:hAnsi="宋体" w:eastAsia="宋体" w:cs="宋体"/>
          <w:b/>
          <w:bCs/>
          <w:highlight w:val="none"/>
        </w:rPr>
        <w:t>二、磋商文件</w:t>
      </w:r>
    </w:p>
    <w:p w14:paraId="04A9B828">
      <w:pPr>
        <w:spacing w:line="360" w:lineRule="auto"/>
        <w:ind w:firstLine="482" w:firstLineChars="200"/>
        <w:rPr>
          <w:rFonts w:hint="eastAsia" w:ascii="宋体" w:hAnsi="宋体" w:eastAsia="宋体" w:cs="宋体"/>
          <w:b/>
          <w:bCs/>
          <w:highlight w:val="none"/>
        </w:rPr>
      </w:pPr>
      <w:r>
        <w:rPr>
          <w:rFonts w:hint="eastAsia" w:ascii="宋体" w:hAnsi="宋体" w:eastAsia="宋体" w:cs="宋体"/>
          <w:b/>
          <w:bCs/>
          <w:highlight w:val="none"/>
        </w:rPr>
        <w:t>6. 磋商文件的内容</w:t>
      </w:r>
    </w:p>
    <w:p w14:paraId="7E0A95D8">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6.1 磋商文件由下七部分内容组成：</w:t>
      </w:r>
    </w:p>
    <w:p w14:paraId="77237A56">
      <w:pPr>
        <w:spacing w:line="360" w:lineRule="auto"/>
        <w:ind w:firstLine="480" w:firstLineChars="200"/>
        <w:rPr>
          <w:rFonts w:hint="eastAsia" w:ascii="宋体" w:hAnsi="宋体" w:eastAsia="宋体" w:cs="宋体"/>
          <w:highlight w:val="none"/>
        </w:rPr>
      </w:pPr>
      <w:bookmarkStart w:id="22" w:name="_Hlk141434066"/>
      <w:r>
        <w:rPr>
          <w:rFonts w:hint="eastAsia" w:ascii="宋体" w:hAnsi="宋体" w:eastAsia="宋体" w:cs="宋体"/>
          <w:highlight w:val="none"/>
        </w:rPr>
        <w:t>第一部分 磋商公告；</w:t>
      </w:r>
    </w:p>
    <w:p w14:paraId="27191A7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第二部分 供应商须知；</w:t>
      </w:r>
    </w:p>
    <w:p w14:paraId="091956B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第三部分 评审标准和评审办法；</w:t>
      </w:r>
    </w:p>
    <w:p w14:paraId="2C20A49D">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第四部分 技术标准和要求；</w:t>
      </w:r>
    </w:p>
    <w:p w14:paraId="7B57F7B8">
      <w:pPr>
        <w:spacing w:line="360" w:lineRule="auto"/>
        <w:ind w:firstLine="480" w:firstLineChars="200"/>
        <w:rPr>
          <w:rFonts w:hint="eastAsia" w:ascii="宋体" w:hAnsi="宋体" w:eastAsia="宋体" w:cs="宋体"/>
          <w:snapToGrid w:val="0"/>
          <w:highlight w:val="none"/>
        </w:rPr>
      </w:pPr>
      <w:r>
        <w:rPr>
          <w:rFonts w:hint="eastAsia" w:ascii="宋体" w:hAnsi="宋体" w:eastAsia="宋体" w:cs="宋体"/>
          <w:highlight w:val="none"/>
        </w:rPr>
        <w:t xml:space="preserve">第五部分 </w:t>
      </w:r>
      <w:r>
        <w:rPr>
          <w:rFonts w:hint="eastAsia" w:ascii="宋体" w:hAnsi="宋体" w:eastAsia="宋体" w:cs="宋体"/>
          <w:snapToGrid w:val="0"/>
          <w:highlight w:val="none"/>
        </w:rPr>
        <w:t>工程量清单；</w:t>
      </w:r>
    </w:p>
    <w:p w14:paraId="78C74221">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第六部分 合同原则；</w:t>
      </w:r>
    </w:p>
    <w:p w14:paraId="0F40E89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第七部分 响应文件格式。</w:t>
      </w:r>
    </w:p>
    <w:bookmarkEnd w:id="22"/>
    <w:p w14:paraId="4827EBC1">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6.2磋商文件中落实政府采购政策的相关要求详见前附表的规定。</w:t>
      </w:r>
    </w:p>
    <w:p w14:paraId="3E8C3177">
      <w:pPr>
        <w:spacing w:line="360" w:lineRule="auto"/>
        <w:ind w:firstLine="480" w:firstLineChars="200"/>
        <w:rPr>
          <w:rFonts w:hint="eastAsia" w:ascii="宋体" w:hAnsi="宋体" w:eastAsia="宋体" w:cs="宋体"/>
          <w:b/>
          <w:bCs/>
          <w:highlight w:val="none"/>
        </w:rPr>
      </w:pPr>
      <w:r>
        <w:rPr>
          <w:rFonts w:hint="eastAsia" w:ascii="宋体" w:hAnsi="宋体" w:eastAsia="宋体" w:cs="宋体"/>
          <w:highlight w:val="none"/>
        </w:rPr>
        <w:t>6.3</w:t>
      </w:r>
      <w:r>
        <w:rPr>
          <w:rFonts w:hint="eastAsia" w:ascii="宋体" w:hAnsi="宋体" w:eastAsia="宋体" w:cs="宋体"/>
          <w:b/>
          <w:bCs/>
          <w:highlight w:val="none"/>
        </w:rPr>
        <w:t>磋商小组开标后对</w:t>
      </w:r>
      <w:r>
        <w:rPr>
          <w:rFonts w:hint="eastAsia" w:ascii="宋体" w:hAnsi="宋体" w:eastAsia="宋体" w:cs="宋体"/>
          <w:b/>
          <w:bCs/>
          <w:highlight w:val="none"/>
          <w:lang w:eastAsia="zh-CN"/>
        </w:rPr>
        <w:t>供应商</w:t>
      </w:r>
      <w:r>
        <w:rPr>
          <w:rFonts w:hint="eastAsia" w:ascii="宋体" w:hAnsi="宋体" w:eastAsia="宋体" w:cs="宋体"/>
          <w:b/>
          <w:bCs/>
          <w:highlight w:val="none"/>
        </w:rPr>
        <w:t>的信用信息进行查询，查询渠道为信用中国网（http://www.creditchina.gov.cn）和中国政府采购网（http://www.ccgp.gov.cn）；截止时间为拆封响应文件当日；查询内容为信用中国网的失信被执行人、重大税收违法失信主体、政府采购严重违法失信行为记录名单和中国政府采购网上的政府采购严重违法失信行为信息记录情况；查询结果予以记录，查询证据存档，查询后存在问题的对响应文件做无效响应处理。</w:t>
      </w:r>
    </w:p>
    <w:p w14:paraId="235280B8">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6.4除非特殊要求，磋商文件不单独提供项目使用地的自然环境、气候条件、公用设施情况，</w:t>
      </w:r>
      <w:r>
        <w:rPr>
          <w:rFonts w:hint="eastAsia" w:ascii="宋体" w:hAnsi="宋体" w:eastAsia="宋体" w:cs="宋体"/>
          <w:highlight w:val="none"/>
          <w:lang w:eastAsia="zh-CN"/>
        </w:rPr>
        <w:t>供应商</w:t>
      </w:r>
      <w:r>
        <w:rPr>
          <w:rFonts w:hint="eastAsia" w:ascii="宋体" w:hAnsi="宋体" w:eastAsia="宋体" w:cs="宋体"/>
          <w:highlight w:val="none"/>
        </w:rPr>
        <w:t>被视为熟悉上述与履行合同有关的一切情况。</w:t>
      </w:r>
    </w:p>
    <w:p w14:paraId="2F20C832">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6.5磋商文件的解释权归采购人和采购代理机构所有。当对一个问题有多种解释时以采购人和采购代理机构解释为准。</w:t>
      </w:r>
    </w:p>
    <w:p w14:paraId="17ACE63B">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6.6磋商文件未作须知明示，而又有法律、法规规定的，采购人和采购代理机构将依据法律法规的规定进行解释。</w:t>
      </w:r>
    </w:p>
    <w:p w14:paraId="5F092486">
      <w:pPr>
        <w:spacing w:line="360" w:lineRule="auto"/>
        <w:ind w:firstLine="482" w:firstLineChars="200"/>
        <w:rPr>
          <w:rFonts w:hint="eastAsia" w:ascii="宋体" w:hAnsi="宋体" w:eastAsia="宋体" w:cs="宋体"/>
          <w:b/>
          <w:bCs/>
          <w:highlight w:val="none"/>
        </w:rPr>
      </w:pPr>
      <w:r>
        <w:rPr>
          <w:rFonts w:hint="eastAsia" w:ascii="宋体" w:hAnsi="宋体" w:eastAsia="宋体" w:cs="宋体"/>
          <w:b/>
          <w:bCs/>
          <w:highlight w:val="none"/>
        </w:rPr>
        <w:t>7. 磋商文件的澄清和修改</w:t>
      </w:r>
    </w:p>
    <w:p w14:paraId="7CCB0044">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7.1采购代理机构可以对已发出的磋商文件进行必要的澄清或者修改，澄清或者修改在原公告发布媒体上发布澄清公告。澄清或者修改的内容为磋商文件的组成部分，对所有</w:t>
      </w:r>
      <w:r>
        <w:rPr>
          <w:rFonts w:hint="eastAsia" w:ascii="宋体" w:hAnsi="宋体" w:eastAsia="宋体" w:cs="宋体"/>
          <w:highlight w:val="none"/>
          <w:lang w:eastAsia="zh-CN"/>
        </w:rPr>
        <w:t>供应商</w:t>
      </w:r>
      <w:r>
        <w:rPr>
          <w:rFonts w:hint="eastAsia" w:ascii="宋体" w:hAnsi="宋体" w:eastAsia="宋体" w:cs="宋体"/>
          <w:highlight w:val="none"/>
        </w:rPr>
        <w:t>均具有约束作用。</w:t>
      </w:r>
    </w:p>
    <w:p w14:paraId="12D63DDF">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7.2澄清或者修改的内容可能影响响应文件编制的，采购代理机构在提交响应文件截止时间5日前，以书面形式通知所有获取磋商文件的供应商；不足5日的，将顺延响应文件提交的截止时间。</w:t>
      </w:r>
    </w:p>
    <w:p w14:paraId="40104F94">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7.3</w:t>
      </w:r>
      <w:r>
        <w:rPr>
          <w:rFonts w:hint="eastAsia" w:ascii="宋体" w:hAnsi="宋体" w:eastAsia="宋体" w:cs="宋体"/>
          <w:highlight w:val="none"/>
          <w:lang w:eastAsia="zh-CN"/>
        </w:rPr>
        <w:t>供应商</w:t>
      </w:r>
      <w:r>
        <w:rPr>
          <w:rFonts w:hint="eastAsia" w:ascii="宋体" w:hAnsi="宋体" w:eastAsia="宋体" w:cs="宋体"/>
          <w:highlight w:val="none"/>
        </w:rPr>
        <w:t>对磋商文件有疑问，可要求澄清，按第一部分磋商公告中载明的地址以书面形式通知到采购代理机构。采购代理机构将视情况确定采用适当方式予以澄清或以书面形式予以答复，并认为必要时，将不标明查询来源的书面答复发给已获取磋商文件的所有供应商。</w:t>
      </w:r>
    </w:p>
    <w:p w14:paraId="4CC9CA1D">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7.4 采购代理机构将视情况确定是否召开标前会。如果召开标前会，将向所有已领取了磋商文件的</w:t>
      </w:r>
      <w:r>
        <w:rPr>
          <w:rFonts w:hint="eastAsia" w:ascii="宋体" w:hAnsi="宋体" w:eastAsia="宋体" w:cs="宋体"/>
          <w:highlight w:val="none"/>
          <w:lang w:eastAsia="zh-CN"/>
        </w:rPr>
        <w:t>供应商</w:t>
      </w:r>
      <w:r>
        <w:rPr>
          <w:rFonts w:hint="eastAsia" w:ascii="宋体" w:hAnsi="宋体" w:eastAsia="宋体" w:cs="宋体"/>
          <w:highlight w:val="none"/>
        </w:rPr>
        <w:t>发出通知。</w:t>
      </w:r>
    </w:p>
    <w:p w14:paraId="745BA335">
      <w:pPr>
        <w:spacing w:line="360" w:lineRule="auto"/>
        <w:rPr>
          <w:rFonts w:hint="eastAsia" w:ascii="宋体" w:hAnsi="宋体" w:eastAsia="宋体" w:cs="宋体"/>
          <w:b/>
          <w:bCs/>
          <w:highlight w:val="none"/>
        </w:rPr>
      </w:pPr>
      <w:r>
        <w:rPr>
          <w:rFonts w:hint="eastAsia" w:ascii="宋体" w:hAnsi="宋体" w:eastAsia="宋体" w:cs="宋体"/>
          <w:b/>
          <w:bCs/>
          <w:highlight w:val="none"/>
        </w:rPr>
        <w:t>三、响应文件</w:t>
      </w:r>
    </w:p>
    <w:p w14:paraId="7A911EF0">
      <w:pPr>
        <w:spacing w:line="360" w:lineRule="auto"/>
        <w:ind w:firstLine="482" w:firstLineChars="200"/>
        <w:rPr>
          <w:rFonts w:hint="eastAsia" w:ascii="宋体" w:hAnsi="宋体" w:eastAsia="宋体" w:cs="宋体"/>
          <w:b/>
          <w:bCs/>
          <w:highlight w:val="none"/>
        </w:rPr>
      </w:pPr>
      <w:r>
        <w:rPr>
          <w:rFonts w:hint="eastAsia" w:ascii="宋体" w:hAnsi="宋体" w:eastAsia="宋体" w:cs="宋体"/>
          <w:b/>
          <w:bCs/>
          <w:highlight w:val="none"/>
        </w:rPr>
        <w:t>8. 响应文件的语言和计量单位</w:t>
      </w:r>
    </w:p>
    <w:p w14:paraId="2C5CD29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 xml:space="preserve">8.1 </w:t>
      </w:r>
      <w:r>
        <w:rPr>
          <w:rFonts w:hint="eastAsia" w:ascii="宋体" w:hAnsi="宋体" w:eastAsia="宋体" w:cs="宋体"/>
          <w:highlight w:val="none"/>
          <w:lang w:eastAsia="zh-CN"/>
        </w:rPr>
        <w:t>供应商</w:t>
      </w:r>
      <w:r>
        <w:rPr>
          <w:rFonts w:hint="eastAsia" w:ascii="宋体" w:hAnsi="宋体" w:eastAsia="宋体" w:cs="宋体"/>
          <w:highlight w:val="none"/>
        </w:rPr>
        <w:t>提交的响应文件（包括技术文件和资料、图纸中的说明）以及</w:t>
      </w:r>
      <w:r>
        <w:rPr>
          <w:rFonts w:hint="eastAsia" w:ascii="宋体" w:hAnsi="宋体" w:eastAsia="宋体" w:cs="宋体"/>
          <w:highlight w:val="none"/>
          <w:lang w:eastAsia="zh-CN"/>
        </w:rPr>
        <w:t>供应商</w:t>
      </w:r>
      <w:r>
        <w:rPr>
          <w:rFonts w:hint="eastAsia" w:ascii="宋体" w:hAnsi="宋体" w:eastAsia="宋体" w:cs="宋体"/>
          <w:highlight w:val="none"/>
        </w:rPr>
        <w:t>与采购代理机构就有关磋商的所有来往函电均应使用中文简体字。外文资料必须提供中文译文，并保持与原文一致，否则，产生的不利后果由</w:t>
      </w:r>
      <w:r>
        <w:rPr>
          <w:rFonts w:hint="eastAsia" w:ascii="宋体" w:hAnsi="宋体" w:eastAsia="宋体" w:cs="宋体"/>
          <w:highlight w:val="none"/>
          <w:lang w:eastAsia="zh-CN"/>
        </w:rPr>
        <w:t>供应商</w:t>
      </w:r>
      <w:r>
        <w:rPr>
          <w:rFonts w:hint="eastAsia" w:ascii="宋体" w:hAnsi="宋体" w:eastAsia="宋体" w:cs="宋体"/>
          <w:highlight w:val="none"/>
        </w:rPr>
        <w:t>承担。</w:t>
      </w:r>
    </w:p>
    <w:p w14:paraId="000829B4">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8.2 响应文件所使用的计量单位，必须使用国家法定计量单位。</w:t>
      </w:r>
    </w:p>
    <w:p w14:paraId="54348401">
      <w:pPr>
        <w:spacing w:line="360" w:lineRule="auto"/>
        <w:ind w:firstLine="482" w:firstLineChars="200"/>
        <w:rPr>
          <w:rFonts w:hint="eastAsia" w:ascii="宋体" w:hAnsi="宋体" w:eastAsia="宋体" w:cs="宋体"/>
          <w:b/>
          <w:bCs/>
          <w:highlight w:val="none"/>
        </w:rPr>
      </w:pPr>
      <w:r>
        <w:rPr>
          <w:rFonts w:hint="eastAsia" w:ascii="宋体" w:hAnsi="宋体" w:eastAsia="宋体" w:cs="宋体"/>
          <w:b/>
          <w:bCs/>
          <w:highlight w:val="none"/>
        </w:rPr>
        <w:t>9. 响应文件的组成及相关要求</w:t>
      </w:r>
    </w:p>
    <w:p w14:paraId="7DB8FB3E">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9.1 响应文件分为资格证明文件和商务技术文件。</w:t>
      </w:r>
    </w:p>
    <w:p w14:paraId="3C8B820B">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本次采购，供应商应按供应商须知前附表的要求提交响应文件（资格证明文件），按照要求提交响应文件（商务技术文件）内容及供应商须知前附表的要求提交“政府采购相关政策要求”的内容（若有的话）。</w:t>
      </w:r>
    </w:p>
    <w:p w14:paraId="4F08B80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9.2 响应文件按照磋商文件所规定的内容顺序，统一编目、编页码。为方便评标，需按照磋商文件第七部分格式要求制作。由于编排混乱导致响应文件被误读或查找不到，其责任由供应商承担。</w:t>
      </w:r>
    </w:p>
    <w:p w14:paraId="1C891B85">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9.3 磋商保证金</w:t>
      </w:r>
    </w:p>
    <w:p w14:paraId="52F18685">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9.3.1 本项目是否要求供应商提交磋商保证金，及要求供应商应提交的磋商保证金金额详见供应商须知前附表的相关规定。磋商保证金按下列提交方式提交：</w:t>
      </w:r>
    </w:p>
    <w:p w14:paraId="16C287EB">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9.3.1.1供应商须在响应文件递交之前将本项目磋商保证金从自己的基本存款账户交纳到采购代理指定账户（账户详细信息见</w:t>
      </w:r>
      <w:r>
        <w:rPr>
          <w:rFonts w:hint="eastAsia" w:ascii="宋体" w:hAnsi="宋体" w:eastAsia="宋体" w:cs="宋体"/>
          <w:highlight w:val="none"/>
          <w:lang w:eastAsia="zh-CN"/>
        </w:rPr>
        <w:t>供应商须知</w:t>
      </w:r>
      <w:r>
        <w:rPr>
          <w:rFonts w:hint="eastAsia" w:ascii="宋体" w:hAnsi="宋体" w:eastAsia="宋体" w:cs="宋体"/>
          <w:highlight w:val="none"/>
        </w:rPr>
        <w:t>前附表）。</w:t>
      </w:r>
    </w:p>
    <w:p w14:paraId="3FE4EF8E">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9.3.1.2供应商在交付磋商保证金时须在备注或附言中填写本项目名称或项目编号。</w:t>
      </w:r>
    </w:p>
    <w:p w14:paraId="4CC6E25E">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9.3.2 未按上述要求提交磋商保证金或提交的磋商保证金金额不足的，其响应文件无效。</w:t>
      </w:r>
    </w:p>
    <w:p w14:paraId="04E70A71">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9.3.3 未成交供应商的磋商保证金自成交通知书发出之日起5个工作日内原路退还。</w:t>
      </w:r>
    </w:p>
    <w:p w14:paraId="2E883FCF">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9.3.4 成交供应商与采购人签订政府采购合同后，须将合同扫描件送至采购代理机构存档，采购代理机构将在5个工作日内原路退还成交供应商的磋商保证金。</w:t>
      </w:r>
    </w:p>
    <w:p w14:paraId="3C04A8DD">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9.3.5采购人因重大变故取消采购任务的，采购代理机构在财政部门指定的政府采购信息发布媒体上发布终止公告，并以书面形式通知已经获取采购文件的潜在供应商，对已经交纳磋商保证金的，采购代理机构在终止公告发布后5个工作日内予以退还。</w:t>
      </w:r>
    </w:p>
    <w:p w14:paraId="19CEF6C3">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9.3.6有下列情形之一的，保证金不予退还：</w:t>
      </w:r>
    </w:p>
    <w:p w14:paraId="33DD4D77">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A.供应商在提交响应文件截止时间后撤回响应文件的；</w:t>
      </w:r>
    </w:p>
    <w:p w14:paraId="4BF191A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B.供应商在响应文件中提供虚假材料的；</w:t>
      </w:r>
    </w:p>
    <w:p w14:paraId="0D6E12E2">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C.除因不可抗力或磋商文件认可的情形以外，成交供应商不与采购人签订合同的；</w:t>
      </w:r>
    </w:p>
    <w:p w14:paraId="52D71FB3">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D.供应商与采购人、其他供应商或者采购代理机构恶意串通的；</w:t>
      </w:r>
    </w:p>
    <w:p w14:paraId="21E7E754">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E.磋商文件规定的其他情形。</w:t>
      </w:r>
    </w:p>
    <w:p w14:paraId="58A23810">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9.4 磋商报价</w:t>
      </w:r>
    </w:p>
    <w:p w14:paraId="624DA0A4">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9.4.1 所有磋商报价均以人民币</w:t>
      </w:r>
      <w:r>
        <w:rPr>
          <w:rFonts w:hint="eastAsia" w:ascii="宋体" w:hAnsi="宋体" w:eastAsia="宋体" w:cs="宋体"/>
          <w:highlight w:val="none"/>
          <w:lang w:eastAsia="zh-CN"/>
        </w:rPr>
        <w:t>“</w:t>
      </w:r>
      <w:r>
        <w:rPr>
          <w:rFonts w:hint="eastAsia" w:ascii="宋体" w:hAnsi="宋体" w:eastAsia="宋体" w:cs="宋体"/>
          <w:highlight w:val="none"/>
        </w:rPr>
        <w:t>元</w:t>
      </w:r>
      <w:r>
        <w:rPr>
          <w:rFonts w:hint="eastAsia" w:ascii="宋体" w:hAnsi="宋体" w:eastAsia="宋体" w:cs="宋体"/>
          <w:highlight w:val="none"/>
          <w:lang w:eastAsia="zh-CN"/>
        </w:rPr>
        <w:t>”</w:t>
      </w:r>
      <w:r>
        <w:rPr>
          <w:rFonts w:hint="eastAsia" w:ascii="宋体" w:hAnsi="宋体" w:eastAsia="宋体" w:cs="宋体"/>
          <w:highlight w:val="none"/>
        </w:rPr>
        <w:t>为计算单位。</w:t>
      </w:r>
    </w:p>
    <w:p w14:paraId="5718A3D2">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9.4.2供应商提交的响应文件中，要填报“已标价工程量清单”，总价及其他事项，作为本次磋商的第一轮报价。</w:t>
      </w:r>
    </w:p>
    <w:p w14:paraId="67518CDF">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9.4.3供应商响应多包的，响应文件应对每包分别填报“已标价工程量清单”。</w:t>
      </w:r>
    </w:p>
    <w:p w14:paraId="3E964232">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9.4.4 其他轮次的报价均被视为已经包含了但并不限于完成本项目的全部费用。</w:t>
      </w:r>
    </w:p>
    <w:p w14:paraId="25764352">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9.4.5供应商报出的最后报价为工程全部完成交付的最终价格。</w:t>
      </w:r>
    </w:p>
    <w:p w14:paraId="45015B62">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9.4.6 任何超出磋商文件要求而额外赠送的货物、服务等其他形式的优惠，在评定时将不作为价格折算的必备条件。</w:t>
      </w:r>
    </w:p>
    <w:p w14:paraId="601B9A16">
      <w:pPr>
        <w:spacing w:line="360" w:lineRule="auto"/>
        <w:ind w:firstLine="482" w:firstLineChars="200"/>
        <w:rPr>
          <w:rFonts w:hint="eastAsia" w:ascii="宋体" w:hAnsi="宋体" w:eastAsia="宋体" w:cs="宋体"/>
          <w:b/>
          <w:bCs/>
          <w:highlight w:val="none"/>
        </w:rPr>
      </w:pPr>
      <w:r>
        <w:rPr>
          <w:rFonts w:hint="eastAsia" w:ascii="宋体" w:hAnsi="宋体" w:eastAsia="宋体" w:cs="宋体"/>
          <w:b/>
          <w:bCs/>
          <w:highlight w:val="none"/>
        </w:rPr>
        <w:t>10. 响应文件填写说明</w:t>
      </w:r>
    </w:p>
    <w:p w14:paraId="1DF335E1">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10.1供应商应详细阅读磋商文件的全部内容，按照磋商文件中的要求提供响应文件，并保证所提供的全部资料的真实性，对磋商文件中的内容做出实质性和完整性的响应，否则，</w:t>
      </w:r>
      <w:r>
        <w:rPr>
          <w:rFonts w:hint="eastAsia" w:ascii="宋体" w:hAnsi="宋体" w:eastAsia="宋体" w:cs="宋体"/>
          <w:highlight w:val="none"/>
          <w:lang w:eastAsia="zh-CN"/>
        </w:rPr>
        <w:t>供应商</w:t>
      </w:r>
      <w:r>
        <w:rPr>
          <w:rFonts w:hint="eastAsia" w:ascii="宋体" w:hAnsi="宋体" w:eastAsia="宋体" w:cs="宋体"/>
          <w:highlight w:val="none"/>
        </w:rPr>
        <w:t>须自行承担由此引起的风险和责任。</w:t>
      </w:r>
    </w:p>
    <w:p w14:paraId="1666C432">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10.2磋商文件有固定格式要求的须按第七部分提供的统一格式逐项填写；无相应内容可填的项填写“无”、“未测试”、“没有相应指标”、“/”等明确的回答。</w:t>
      </w:r>
    </w:p>
    <w:p w14:paraId="7F816244">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10.3已标价工程量清单应按磋商文件提供的格式统一填写。</w:t>
      </w:r>
    </w:p>
    <w:p w14:paraId="21A3BC12">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10.4</w:t>
      </w:r>
      <w:r>
        <w:rPr>
          <w:rFonts w:hint="eastAsia" w:ascii="宋体" w:hAnsi="宋体" w:eastAsia="宋体" w:cs="宋体"/>
          <w:highlight w:val="none"/>
          <w:lang w:eastAsia="zh-CN"/>
        </w:rPr>
        <w:t>供应商</w:t>
      </w:r>
      <w:r>
        <w:rPr>
          <w:rFonts w:hint="eastAsia" w:ascii="宋体" w:hAnsi="宋体" w:eastAsia="宋体" w:cs="宋体"/>
          <w:highlight w:val="none"/>
        </w:rPr>
        <w:t>必须保证响应文件所提供的全部资料真实可靠，并接受磋商小组对其中任何资料进一步审查的要求，且承担相应的法律责任。</w:t>
      </w:r>
    </w:p>
    <w:p w14:paraId="2172D1A3">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10.5因响应文件字迹潦草、提交资料不清晰或表达不清楚所引起的不利后果由供应商承担。</w:t>
      </w:r>
    </w:p>
    <w:p w14:paraId="4CE11E8D">
      <w:pPr>
        <w:spacing w:line="360" w:lineRule="auto"/>
        <w:ind w:firstLine="482" w:firstLineChars="200"/>
        <w:rPr>
          <w:rFonts w:hint="eastAsia" w:ascii="宋体" w:hAnsi="宋体" w:eastAsia="宋体" w:cs="宋体"/>
          <w:b/>
          <w:bCs/>
          <w:highlight w:val="none"/>
        </w:rPr>
      </w:pPr>
      <w:r>
        <w:rPr>
          <w:rFonts w:hint="eastAsia" w:ascii="宋体" w:hAnsi="宋体" w:eastAsia="宋体" w:cs="宋体"/>
          <w:b/>
          <w:bCs/>
          <w:highlight w:val="none"/>
        </w:rPr>
        <w:t>11.响应文件的有效期限</w:t>
      </w:r>
    </w:p>
    <w:p w14:paraId="735DD3DF">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本项目响应文件的有效期见</w:t>
      </w:r>
      <w:r>
        <w:rPr>
          <w:rFonts w:hint="eastAsia" w:ascii="宋体" w:hAnsi="宋体" w:eastAsia="宋体" w:cs="宋体"/>
          <w:highlight w:val="none"/>
          <w:lang w:eastAsia="zh-CN"/>
        </w:rPr>
        <w:t>供应商须知</w:t>
      </w:r>
      <w:r>
        <w:rPr>
          <w:rFonts w:hint="eastAsia" w:ascii="宋体" w:hAnsi="宋体" w:eastAsia="宋体" w:cs="宋体"/>
          <w:highlight w:val="none"/>
        </w:rPr>
        <w:t>前附表的规定。</w:t>
      </w:r>
    </w:p>
    <w:p w14:paraId="71960B3E">
      <w:pPr>
        <w:spacing w:line="360" w:lineRule="auto"/>
        <w:ind w:firstLine="482" w:firstLineChars="200"/>
        <w:rPr>
          <w:rFonts w:hint="eastAsia" w:ascii="宋体" w:hAnsi="宋体" w:eastAsia="宋体" w:cs="宋体"/>
          <w:b/>
          <w:bCs/>
          <w:highlight w:val="none"/>
        </w:rPr>
      </w:pPr>
      <w:r>
        <w:rPr>
          <w:rFonts w:hint="eastAsia" w:ascii="宋体" w:hAnsi="宋体" w:eastAsia="宋体" w:cs="宋体"/>
          <w:b/>
          <w:bCs/>
          <w:highlight w:val="none"/>
        </w:rPr>
        <w:t>12.响应文件的签署</w:t>
      </w:r>
    </w:p>
    <w:p w14:paraId="243A45D5">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12.1 组成响应文件的各种文件均应遵守本条规定。</w:t>
      </w:r>
    </w:p>
    <w:p w14:paraId="6A95BD0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12.2供应商在响应文件及相关文件的签订、履行、通知等事项中的“盖章”、“印章”、“公章”等处均仅指与当事人名称全称相一致的标准公章，不得使用其它（如带有“专用章”等字样）的印章。</w:t>
      </w:r>
    </w:p>
    <w:p w14:paraId="0D821F79">
      <w:pPr>
        <w:spacing w:line="360" w:lineRule="auto"/>
        <w:rPr>
          <w:rFonts w:hint="eastAsia" w:ascii="宋体" w:hAnsi="宋体" w:eastAsia="宋体" w:cs="宋体"/>
          <w:b/>
          <w:bCs/>
          <w:highlight w:val="none"/>
        </w:rPr>
      </w:pPr>
      <w:r>
        <w:rPr>
          <w:rFonts w:hint="eastAsia" w:ascii="宋体" w:hAnsi="宋体" w:eastAsia="宋体" w:cs="宋体"/>
          <w:b/>
          <w:bCs/>
          <w:highlight w:val="none"/>
        </w:rPr>
        <w:t>四、响应文件的递交</w:t>
      </w:r>
    </w:p>
    <w:p w14:paraId="53FE1B94">
      <w:pPr>
        <w:spacing w:line="360" w:lineRule="auto"/>
        <w:ind w:firstLine="482" w:firstLineChars="200"/>
        <w:rPr>
          <w:rFonts w:hint="eastAsia" w:ascii="宋体" w:hAnsi="宋体" w:eastAsia="宋体" w:cs="宋体"/>
          <w:b/>
          <w:bCs/>
          <w:highlight w:val="none"/>
        </w:rPr>
      </w:pPr>
      <w:r>
        <w:rPr>
          <w:rFonts w:hint="eastAsia" w:ascii="宋体" w:hAnsi="宋体" w:eastAsia="宋体" w:cs="宋体"/>
          <w:b/>
          <w:bCs/>
          <w:highlight w:val="none"/>
        </w:rPr>
        <w:t>13.响应文件的密封及标记</w:t>
      </w:r>
    </w:p>
    <w:p w14:paraId="5674E690">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 xml:space="preserve"> /。</w:t>
      </w:r>
    </w:p>
    <w:p w14:paraId="5DBE0E6F">
      <w:pPr>
        <w:spacing w:line="360" w:lineRule="auto"/>
        <w:ind w:firstLine="482" w:firstLineChars="200"/>
        <w:rPr>
          <w:rFonts w:hint="eastAsia" w:ascii="宋体" w:hAnsi="宋体" w:eastAsia="宋体" w:cs="宋体"/>
          <w:b/>
          <w:bCs/>
          <w:highlight w:val="none"/>
        </w:rPr>
      </w:pPr>
      <w:r>
        <w:rPr>
          <w:rFonts w:hint="eastAsia" w:ascii="宋体" w:hAnsi="宋体" w:eastAsia="宋体" w:cs="宋体"/>
          <w:b/>
          <w:bCs/>
          <w:highlight w:val="none"/>
        </w:rPr>
        <w:t>14.提交响应文件截止时间</w:t>
      </w:r>
    </w:p>
    <w:p w14:paraId="5F3C9648">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14.1 响应文件须按照磋商文件第一部分磋商公告中规定的提交响应文件截止时间前和地点时间进行上传。供应商在规定的时间前未解密响应文件的，报价无效。</w:t>
      </w:r>
    </w:p>
    <w:p w14:paraId="325E3FD1">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14.2 采购代理机构根据本须知的规定，通过修改磋商文件或自行决定延长首次响应文件截止日期的，采购人和供应商受提交截止日期制约的所有权利和义务均延长至新的截止日期。</w:t>
      </w:r>
    </w:p>
    <w:p w14:paraId="64C311D6">
      <w:pPr>
        <w:spacing w:line="360" w:lineRule="auto"/>
        <w:ind w:firstLine="482" w:firstLineChars="200"/>
        <w:rPr>
          <w:rFonts w:hint="eastAsia" w:ascii="宋体" w:hAnsi="宋体" w:eastAsia="宋体" w:cs="宋体"/>
          <w:b/>
          <w:bCs/>
          <w:highlight w:val="none"/>
        </w:rPr>
      </w:pPr>
      <w:r>
        <w:rPr>
          <w:rFonts w:hint="eastAsia" w:ascii="宋体" w:hAnsi="宋体" w:eastAsia="宋体" w:cs="宋体"/>
          <w:b/>
          <w:bCs/>
          <w:highlight w:val="none"/>
        </w:rPr>
        <w:t>15.响应文件的补充、修改和撤回</w:t>
      </w:r>
    </w:p>
    <w:p w14:paraId="2A902193">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15.1供应商在响应文件上传截止时间前，可以对响应文件进行补充、修改，补充、修改的内容作为响应文件的组成部分。补充、修改内容需在“山西政府采购平台”中加密上传，未进行上传的补充、修改内容无效。</w:t>
      </w:r>
    </w:p>
    <w:p w14:paraId="7664CE47">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15.2补充、修改的内容应当按照磋商文件要求签署、盖章，否则，按无效处理。</w:t>
      </w:r>
    </w:p>
    <w:p w14:paraId="144A7DBF">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15.3在响应文件上传截止时间之后，供应商不得对其已上传的响应文件（含补充、修改）进行撤回。</w:t>
      </w:r>
    </w:p>
    <w:p w14:paraId="08C6B6EC">
      <w:pPr>
        <w:spacing w:line="360" w:lineRule="auto"/>
        <w:rPr>
          <w:rFonts w:hint="eastAsia" w:ascii="宋体" w:hAnsi="宋体" w:eastAsia="宋体" w:cs="宋体"/>
          <w:b/>
          <w:bCs/>
          <w:highlight w:val="none"/>
        </w:rPr>
      </w:pPr>
      <w:r>
        <w:rPr>
          <w:rFonts w:hint="eastAsia" w:ascii="宋体" w:hAnsi="宋体" w:eastAsia="宋体" w:cs="宋体"/>
          <w:b/>
          <w:bCs/>
          <w:highlight w:val="none"/>
        </w:rPr>
        <w:t>五、磋商采购程序</w:t>
      </w:r>
    </w:p>
    <w:p w14:paraId="4A64277E">
      <w:pPr>
        <w:spacing w:line="360" w:lineRule="auto"/>
        <w:ind w:firstLine="482" w:firstLineChars="200"/>
        <w:rPr>
          <w:rFonts w:hint="eastAsia" w:ascii="宋体" w:hAnsi="宋体" w:eastAsia="宋体" w:cs="宋体"/>
          <w:b/>
          <w:bCs/>
          <w:highlight w:val="none"/>
        </w:rPr>
      </w:pPr>
      <w:r>
        <w:rPr>
          <w:rFonts w:hint="eastAsia" w:ascii="宋体" w:hAnsi="宋体" w:eastAsia="宋体" w:cs="宋体"/>
          <w:b/>
          <w:bCs/>
          <w:highlight w:val="none"/>
        </w:rPr>
        <w:t>16.成立磋商小组</w:t>
      </w:r>
    </w:p>
    <w:p w14:paraId="7F4BE99B">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16.1采购代理机构根据政府采购有关法律法规的规定，依法组建成立磋商小组，磋商小组由采购人的代表和有关专家共三人以上的单数组成。</w:t>
      </w:r>
    </w:p>
    <w:p w14:paraId="1E4DE18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16.2磋商小组负责完成具体的磋商评审事务，提出经磋商小组签字的书面磋商评审报告。</w:t>
      </w:r>
    </w:p>
    <w:p w14:paraId="2CD212EC">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16.3磋商活动的组织工作由采购代理机构负责。</w:t>
      </w:r>
    </w:p>
    <w:p w14:paraId="122CAC86">
      <w:pPr>
        <w:spacing w:line="360" w:lineRule="auto"/>
        <w:ind w:firstLine="482" w:firstLineChars="200"/>
        <w:rPr>
          <w:rFonts w:hint="eastAsia" w:ascii="宋体" w:hAnsi="宋体" w:eastAsia="宋体" w:cs="宋体"/>
          <w:b/>
          <w:bCs/>
          <w:highlight w:val="none"/>
        </w:rPr>
      </w:pPr>
      <w:r>
        <w:rPr>
          <w:rFonts w:hint="eastAsia" w:ascii="宋体" w:hAnsi="宋体" w:eastAsia="宋体" w:cs="宋体"/>
          <w:b/>
          <w:bCs/>
          <w:highlight w:val="none"/>
        </w:rPr>
        <w:t>17.响应文件的审查顺序</w:t>
      </w:r>
    </w:p>
    <w:p w14:paraId="56E33A6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在磋商地点，在规定的时间内，按照递交响应文件顺序对响应文件进行审查。</w:t>
      </w:r>
    </w:p>
    <w:p w14:paraId="6644D503">
      <w:pPr>
        <w:spacing w:line="360" w:lineRule="auto"/>
        <w:ind w:firstLine="482" w:firstLineChars="200"/>
        <w:rPr>
          <w:rFonts w:hint="eastAsia" w:ascii="宋体" w:hAnsi="宋体" w:eastAsia="宋体" w:cs="宋体"/>
          <w:b/>
          <w:bCs/>
          <w:highlight w:val="none"/>
        </w:rPr>
      </w:pPr>
      <w:r>
        <w:rPr>
          <w:rFonts w:hint="eastAsia" w:ascii="宋体" w:hAnsi="宋体" w:eastAsia="宋体" w:cs="宋体"/>
          <w:b/>
          <w:bCs/>
          <w:highlight w:val="none"/>
        </w:rPr>
        <w:t>18. 响应文件审查</w:t>
      </w:r>
    </w:p>
    <w:p w14:paraId="79ACD27E">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18.1磋商小组进行</w:t>
      </w:r>
      <w:r>
        <w:rPr>
          <w:rFonts w:hint="eastAsia" w:ascii="宋体" w:hAnsi="宋体" w:eastAsia="宋体" w:cs="宋体"/>
          <w:highlight w:val="none"/>
          <w:lang w:eastAsia="zh-CN"/>
        </w:rPr>
        <w:t>资格性审查</w:t>
      </w:r>
      <w:r>
        <w:rPr>
          <w:rFonts w:hint="eastAsia" w:ascii="宋体" w:hAnsi="宋体" w:eastAsia="宋体" w:cs="宋体"/>
          <w:highlight w:val="none"/>
        </w:rPr>
        <w:t>，应严格遵循本文件资格审查内容及标准中的相关规定。</w:t>
      </w:r>
    </w:p>
    <w:p w14:paraId="76141605">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18.2评审过程中，磋商小组将对各响应文件所提供的资格证明文件是否符合磋商文件的要求进行审核。</w:t>
      </w:r>
    </w:p>
    <w:p w14:paraId="7B9DAD88">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资格性</w:t>
      </w:r>
      <w:r>
        <w:rPr>
          <w:rFonts w:hint="eastAsia" w:ascii="宋体" w:hAnsi="宋体" w:eastAsia="宋体" w:cs="宋体"/>
          <w:highlight w:val="none"/>
          <w:lang w:val="en-US" w:eastAsia="zh-CN"/>
        </w:rPr>
        <w:t>审</w:t>
      </w:r>
      <w:r>
        <w:rPr>
          <w:rFonts w:hint="eastAsia" w:ascii="宋体" w:hAnsi="宋体" w:eastAsia="宋体" w:cs="宋体"/>
          <w:highlight w:val="none"/>
        </w:rPr>
        <w:t>查的内容及标准</w:t>
      </w:r>
    </w:p>
    <w:tbl>
      <w:tblPr>
        <w:tblStyle w:val="14"/>
        <w:tblW w:w="8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275"/>
        <w:gridCol w:w="3042"/>
        <w:gridCol w:w="3598"/>
      </w:tblGrid>
      <w:tr w14:paraId="52AB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6B173403">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序号</w:t>
            </w:r>
          </w:p>
        </w:tc>
        <w:tc>
          <w:tcPr>
            <w:tcW w:w="1275" w:type="dxa"/>
            <w:vAlign w:val="center"/>
          </w:tcPr>
          <w:p w14:paraId="74334FCC">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类型</w:t>
            </w:r>
          </w:p>
        </w:tc>
        <w:tc>
          <w:tcPr>
            <w:tcW w:w="3042" w:type="dxa"/>
            <w:vAlign w:val="center"/>
          </w:tcPr>
          <w:p w14:paraId="6F8936EC">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审查要求</w:t>
            </w:r>
          </w:p>
        </w:tc>
        <w:tc>
          <w:tcPr>
            <w:tcW w:w="3598" w:type="dxa"/>
            <w:vAlign w:val="center"/>
          </w:tcPr>
          <w:p w14:paraId="7E0CF8A3">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要求说明</w:t>
            </w:r>
          </w:p>
        </w:tc>
      </w:tr>
      <w:tr w14:paraId="7789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17FF3912">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1275" w:type="dxa"/>
            <w:vAlign w:val="center"/>
          </w:tcPr>
          <w:p w14:paraId="353D2821">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营业执照</w:t>
            </w:r>
          </w:p>
        </w:tc>
        <w:tc>
          <w:tcPr>
            <w:tcW w:w="3042" w:type="dxa"/>
            <w:vAlign w:val="center"/>
          </w:tcPr>
          <w:p w14:paraId="0639437F">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具有独立承担民事责任的能力</w:t>
            </w:r>
          </w:p>
        </w:tc>
        <w:tc>
          <w:tcPr>
            <w:tcW w:w="3598" w:type="dxa"/>
            <w:vAlign w:val="center"/>
          </w:tcPr>
          <w:p w14:paraId="52F0B629">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提供供应商信用承诺书。</w:t>
            </w:r>
          </w:p>
        </w:tc>
      </w:tr>
      <w:tr w14:paraId="6C72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6564A455">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w:t>
            </w:r>
          </w:p>
        </w:tc>
        <w:tc>
          <w:tcPr>
            <w:tcW w:w="1275" w:type="dxa"/>
            <w:vAlign w:val="center"/>
          </w:tcPr>
          <w:p w14:paraId="610146BD">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财务报告</w:t>
            </w:r>
          </w:p>
        </w:tc>
        <w:tc>
          <w:tcPr>
            <w:tcW w:w="3042" w:type="dxa"/>
            <w:vAlign w:val="center"/>
          </w:tcPr>
          <w:p w14:paraId="0903B627">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具有良好的商业信誉和健全的财务会计制度</w:t>
            </w:r>
          </w:p>
        </w:tc>
        <w:tc>
          <w:tcPr>
            <w:tcW w:w="3598" w:type="dxa"/>
            <w:vAlign w:val="center"/>
          </w:tcPr>
          <w:p w14:paraId="4BB7FD07">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提供供应商信用承诺书。</w:t>
            </w:r>
          </w:p>
        </w:tc>
      </w:tr>
      <w:tr w14:paraId="6F59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0D4B201A">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w:t>
            </w:r>
          </w:p>
        </w:tc>
        <w:tc>
          <w:tcPr>
            <w:tcW w:w="1275" w:type="dxa"/>
            <w:vAlign w:val="center"/>
          </w:tcPr>
          <w:p w14:paraId="161B41EA">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基本资质</w:t>
            </w:r>
          </w:p>
        </w:tc>
        <w:tc>
          <w:tcPr>
            <w:tcW w:w="3042" w:type="dxa"/>
            <w:vAlign w:val="center"/>
          </w:tcPr>
          <w:p w14:paraId="2EBC77E3">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具有履行合同所必需的设备和专业技术能力</w:t>
            </w:r>
          </w:p>
        </w:tc>
        <w:tc>
          <w:tcPr>
            <w:tcW w:w="3598" w:type="dxa"/>
            <w:vAlign w:val="center"/>
          </w:tcPr>
          <w:p w14:paraId="0F77508B">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提供供应商信用承诺书。</w:t>
            </w:r>
          </w:p>
        </w:tc>
      </w:tr>
      <w:tr w14:paraId="3249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5EB45443">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1275" w:type="dxa"/>
            <w:vAlign w:val="center"/>
          </w:tcPr>
          <w:p w14:paraId="471169FA">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基本资质</w:t>
            </w:r>
          </w:p>
        </w:tc>
        <w:tc>
          <w:tcPr>
            <w:tcW w:w="3042" w:type="dxa"/>
            <w:vAlign w:val="center"/>
          </w:tcPr>
          <w:p w14:paraId="021B7B48">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有依法缴纳税收和社会保障资金的良好记录</w:t>
            </w:r>
          </w:p>
        </w:tc>
        <w:tc>
          <w:tcPr>
            <w:tcW w:w="3598" w:type="dxa"/>
            <w:vAlign w:val="center"/>
          </w:tcPr>
          <w:p w14:paraId="27F9B95E">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提供供应商信用承诺书。</w:t>
            </w:r>
          </w:p>
        </w:tc>
      </w:tr>
      <w:tr w14:paraId="07C2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3B4ACD83">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5</w:t>
            </w:r>
          </w:p>
        </w:tc>
        <w:tc>
          <w:tcPr>
            <w:tcW w:w="1275" w:type="dxa"/>
            <w:vAlign w:val="center"/>
          </w:tcPr>
          <w:p w14:paraId="3FBAFEC5">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基本资质</w:t>
            </w:r>
          </w:p>
        </w:tc>
        <w:tc>
          <w:tcPr>
            <w:tcW w:w="3042" w:type="dxa"/>
            <w:vAlign w:val="center"/>
          </w:tcPr>
          <w:p w14:paraId="03CC9FCA">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参加政府采购活动前三年内，在经营活动中没有重大违法记录</w:t>
            </w:r>
          </w:p>
        </w:tc>
        <w:tc>
          <w:tcPr>
            <w:tcW w:w="3598" w:type="dxa"/>
            <w:vAlign w:val="center"/>
          </w:tcPr>
          <w:p w14:paraId="09972DBC">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提供供应商信用承诺书。</w:t>
            </w:r>
          </w:p>
        </w:tc>
      </w:tr>
      <w:tr w14:paraId="733F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40D517EE">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6</w:t>
            </w:r>
          </w:p>
        </w:tc>
        <w:tc>
          <w:tcPr>
            <w:tcW w:w="1275" w:type="dxa"/>
            <w:vAlign w:val="center"/>
          </w:tcPr>
          <w:p w14:paraId="4A03DC4D">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采购政策</w:t>
            </w:r>
          </w:p>
        </w:tc>
        <w:tc>
          <w:tcPr>
            <w:tcW w:w="3042" w:type="dxa"/>
            <w:vAlign w:val="center"/>
          </w:tcPr>
          <w:p w14:paraId="112763D2">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供应商应为中小企业</w:t>
            </w:r>
          </w:p>
        </w:tc>
        <w:tc>
          <w:tcPr>
            <w:tcW w:w="3598" w:type="dxa"/>
            <w:vAlign w:val="center"/>
          </w:tcPr>
          <w:p w14:paraId="3EEAC5B4">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请根据要求单独上传《中小企业声明函》。</w:t>
            </w:r>
          </w:p>
          <w:p w14:paraId="2F2D2DB5">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格式以采购文件要求为准。</w:t>
            </w:r>
          </w:p>
        </w:tc>
      </w:tr>
      <w:tr w14:paraId="41EF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vAlign w:val="center"/>
          </w:tcPr>
          <w:p w14:paraId="5B53F0CD">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7</w:t>
            </w:r>
          </w:p>
        </w:tc>
        <w:tc>
          <w:tcPr>
            <w:tcW w:w="1275" w:type="dxa"/>
            <w:vAlign w:val="center"/>
          </w:tcPr>
          <w:p w14:paraId="3E49C71C">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特定资质</w:t>
            </w:r>
          </w:p>
        </w:tc>
        <w:tc>
          <w:tcPr>
            <w:tcW w:w="3042" w:type="dxa"/>
            <w:vAlign w:val="center"/>
          </w:tcPr>
          <w:p w14:paraId="2F684075">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供应商须具备建设行政主管部门颁发的建筑工程施工总承包叁级及以上资质，具有有效的安全生产许可证；其中供应商拟派项目经理须具备建筑工程专业</w:t>
            </w:r>
            <w:r>
              <w:rPr>
                <w:rFonts w:hint="eastAsia" w:ascii="宋体" w:hAnsi="宋体" w:eastAsia="宋体" w:cs="宋体"/>
                <w:szCs w:val="24"/>
                <w:highlight w:val="none"/>
                <w:lang w:val="en-US" w:eastAsia="zh-CN"/>
              </w:rPr>
              <w:t>二</w:t>
            </w:r>
            <w:r>
              <w:rPr>
                <w:rFonts w:hint="eastAsia" w:ascii="宋体" w:hAnsi="宋体" w:eastAsia="宋体" w:cs="宋体"/>
                <w:szCs w:val="24"/>
                <w:highlight w:val="none"/>
              </w:rPr>
              <w:t>级及以上注册建造师资格和有效的安全生产考核合格证书（B证），且不得担任其他在建项目的项目经理。</w:t>
            </w:r>
          </w:p>
        </w:tc>
        <w:tc>
          <w:tcPr>
            <w:tcW w:w="3598" w:type="dxa"/>
            <w:vAlign w:val="center"/>
          </w:tcPr>
          <w:p w14:paraId="68709423">
            <w:pPr>
              <w:spacing w:line="360" w:lineRule="auto"/>
              <w:rPr>
                <w:rFonts w:hint="eastAsia" w:ascii="宋体" w:hAnsi="宋体" w:eastAsia="宋体" w:cs="宋体"/>
                <w:szCs w:val="24"/>
                <w:highlight w:val="none"/>
                <w:lang w:val="en-US" w:eastAsia="zh-CN"/>
              </w:rPr>
            </w:pPr>
            <w:r>
              <w:rPr>
                <w:rFonts w:hint="eastAsia" w:ascii="宋体" w:hAnsi="宋体" w:eastAsia="宋体" w:cs="宋体"/>
                <w:szCs w:val="24"/>
                <w:highlight w:val="none"/>
              </w:rPr>
              <w:t>以上证明材料须符合要求、有效、完整。否则，响应无效。</w:t>
            </w:r>
          </w:p>
        </w:tc>
      </w:tr>
    </w:tbl>
    <w:p w14:paraId="2E485315">
      <w:pPr>
        <w:spacing w:line="360" w:lineRule="auto"/>
        <w:rPr>
          <w:rFonts w:hint="eastAsia" w:ascii="宋体" w:hAnsi="宋体" w:eastAsia="宋体" w:cs="宋体"/>
          <w:highlight w:val="none"/>
        </w:rPr>
      </w:pPr>
    </w:p>
    <w:p w14:paraId="27A80BF2">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18.3有效性、完整性和响应程度审查，由磋商小组依据磋商文件的规定进行审查，以确定响应文件是否对磋商文件的实质性要求作出响应。</w:t>
      </w:r>
    </w:p>
    <w:p w14:paraId="5CBCCDE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highlight w:val="none"/>
        </w:rPr>
      </w:pPr>
      <w:r>
        <w:rPr>
          <w:rFonts w:hint="eastAsia" w:ascii="宋体" w:hAnsi="宋体" w:eastAsia="宋体" w:cs="宋体"/>
          <w:highlight w:val="none"/>
        </w:rPr>
        <w:t>符合性</w:t>
      </w:r>
      <w:r>
        <w:rPr>
          <w:rFonts w:hint="eastAsia" w:ascii="宋体" w:hAnsi="宋体" w:eastAsia="宋体" w:cs="宋体"/>
          <w:highlight w:val="none"/>
          <w:lang w:val="en-US" w:eastAsia="zh-CN"/>
        </w:rPr>
        <w:t>审</w:t>
      </w:r>
      <w:r>
        <w:rPr>
          <w:rFonts w:hint="eastAsia" w:ascii="宋体" w:hAnsi="宋体" w:eastAsia="宋体" w:cs="宋体"/>
          <w:highlight w:val="none"/>
        </w:rPr>
        <w:t>查的内容及标准</w:t>
      </w:r>
    </w:p>
    <w:tbl>
      <w:tblPr>
        <w:tblStyle w:val="14"/>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266"/>
        <w:gridCol w:w="2477"/>
        <w:gridCol w:w="4173"/>
      </w:tblGrid>
      <w:tr w14:paraId="7EB5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3" w:type="dxa"/>
            <w:vAlign w:val="center"/>
          </w:tcPr>
          <w:p w14:paraId="74DF090B">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eastAsia" w:ascii="宋体" w:hAnsi="宋体" w:eastAsia="宋体" w:cs="宋体"/>
                <w:highlight w:val="none"/>
              </w:rPr>
            </w:pPr>
            <w:r>
              <w:rPr>
                <w:rFonts w:hint="eastAsia" w:ascii="宋体" w:hAnsi="宋体" w:eastAsia="宋体" w:cs="宋体"/>
                <w:highlight w:val="none"/>
              </w:rPr>
              <w:t>序号</w:t>
            </w:r>
          </w:p>
        </w:tc>
        <w:tc>
          <w:tcPr>
            <w:tcW w:w="1266" w:type="dxa"/>
            <w:vAlign w:val="center"/>
          </w:tcPr>
          <w:p w14:paraId="2B6AEBCD">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eastAsia" w:ascii="宋体" w:hAnsi="宋体" w:eastAsia="宋体" w:cs="宋体"/>
                <w:highlight w:val="none"/>
              </w:rPr>
            </w:pPr>
            <w:r>
              <w:rPr>
                <w:rFonts w:hint="eastAsia" w:ascii="宋体" w:hAnsi="宋体" w:eastAsia="宋体" w:cs="宋体"/>
                <w:highlight w:val="none"/>
              </w:rPr>
              <w:t>类型</w:t>
            </w:r>
          </w:p>
        </w:tc>
        <w:tc>
          <w:tcPr>
            <w:tcW w:w="2477" w:type="dxa"/>
            <w:vAlign w:val="center"/>
          </w:tcPr>
          <w:p w14:paraId="3FE4D43D">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eastAsia" w:ascii="宋体" w:hAnsi="宋体" w:eastAsia="宋体" w:cs="宋体"/>
                <w:highlight w:val="none"/>
              </w:rPr>
            </w:pPr>
            <w:r>
              <w:rPr>
                <w:rFonts w:hint="eastAsia" w:ascii="宋体" w:hAnsi="宋体" w:eastAsia="宋体" w:cs="宋体"/>
                <w:highlight w:val="none"/>
              </w:rPr>
              <w:t>要求</w:t>
            </w:r>
          </w:p>
        </w:tc>
        <w:tc>
          <w:tcPr>
            <w:tcW w:w="4173" w:type="dxa"/>
            <w:vAlign w:val="center"/>
          </w:tcPr>
          <w:p w14:paraId="48AF0DEA">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eastAsia" w:ascii="宋体" w:hAnsi="宋体" w:eastAsia="宋体" w:cs="宋体"/>
                <w:highlight w:val="none"/>
              </w:rPr>
            </w:pPr>
            <w:r>
              <w:rPr>
                <w:rFonts w:hint="eastAsia" w:ascii="宋体" w:hAnsi="宋体" w:eastAsia="宋体" w:cs="宋体"/>
                <w:highlight w:val="none"/>
              </w:rPr>
              <w:t>要求说明</w:t>
            </w:r>
          </w:p>
        </w:tc>
      </w:tr>
      <w:tr w14:paraId="726D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3" w:type="dxa"/>
            <w:vAlign w:val="center"/>
          </w:tcPr>
          <w:p w14:paraId="1772E37E">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1266" w:type="dxa"/>
            <w:vAlign w:val="center"/>
          </w:tcPr>
          <w:p w14:paraId="2D8E15D7">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eastAsia" w:ascii="宋体" w:hAnsi="宋体" w:eastAsia="宋体" w:cs="宋体"/>
                <w:highlight w:val="none"/>
              </w:rPr>
            </w:pPr>
            <w:r>
              <w:rPr>
                <w:rFonts w:hint="eastAsia" w:ascii="宋体" w:hAnsi="宋体" w:eastAsia="宋体" w:cs="宋体"/>
                <w:highlight w:val="none"/>
              </w:rPr>
              <w:t>商务</w:t>
            </w:r>
          </w:p>
        </w:tc>
        <w:tc>
          <w:tcPr>
            <w:tcW w:w="2477" w:type="dxa"/>
            <w:vAlign w:val="center"/>
          </w:tcPr>
          <w:p w14:paraId="3EE8B45E">
            <w:pPr>
              <w:spacing w:line="360" w:lineRule="auto"/>
              <w:rPr>
                <w:rFonts w:hint="eastAsia" w:ascii="宋体" w:hAnsi="宋体" w:eastAsia="宋体" w:cs="宋体"/>
                <w:highlight w:val="none"/>
              </w:rPr>
            </w:pPr>
            <w:r>
              <w:rPr>
                <w:rFonts w:hint="eastAsia" w:ascii="宋体" w:hAnsi="宋体" w:eastAsia="宋体" w:cs="宋体"/>
                <w:highlight w:val="none"/>
              </w:rPr>
              <w:t>响应文件的签署</w:t>
            </w:r>
          </w:p>
        </w:tc>
        <w:tc>
          <w:tcPr>
            <w:tcW w:w="4173" w:type="dxa"/>
            <w:vAlign w:val="center"/>
          </w:tcPr>
          <w:p w14:paraId="005C5D22">
            <w:pPr>
              <w:spacing w:line="360" w:lineRule="auto"/>
              <w:rPr>
                <w:rFonts w:hint="eastAsia" w:ascii="宋体" w:hAnsi="宋体" w:eastAsia="宋体" w:cs="宋体"/>
                <w:highlight w:val="none"/>
              </w:rPr>
            </w:pPr>
            <w:r>
              <w:rPr>
                <w:rFonts w:hint="eastAsia" w:ascii="宋体" w:hAnsi="宋体" w:eastAsia="宋体" w:cs="宋体"/>
                <w:highlight w:val="none"/>
              </w:rPr>
              <w:t>组成响应文件的所有文件的签署，符合本文件要求，签署和印章使用完整、有效</w:t>
            </w:r>
          </w:p>
        </w:tc>
      </w:tr>
      <w:tr w14:paraId="0A38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3" w:type="dxa"/>
            <w:vAlign w:val="center"/>
          </w:tcPr>
          <w:p w14:paraId="70A5BE2E">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1266" w:type="dxa"/>
            <w:vAlign w:val="center"/>
          </w:tcPr>
          <w:p w14:paraId="217DCEBE">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eastAsia" w:ascii="宋体" w:hAnsi="宋体" w:eastAsia="宋体" w:cs="宋体"/>
                <w:highlight w:val="none"/>
              </w:rPr>
            </w:pPr>
            <w:r>
              <w:rPr>
                <w:rFonts w:hint="eastAsia" w:ascii="宋体" w:hAnsi="宋体" w:eastAsia="宋体" w:cs="宋体"/>
                <w:highlight w:val="none"/>
              </w:rPr>
              <w:t>商务</w:t>
            </w:r>
          </w:p>
        </w:tc>
        <w:tc>
          <w:tcPr>
            <w:tcW w:w="2477" w:type="dxa"/>
            <w:vAlign w:val="center"/>
          </w:tcPr>
          <w:p w14:paraId="72711561">
            <w:pPr>
              <w:spacing w:line="360" w:lineRule="auto"/>
              <w:rPr>
                <w:rFonts w:hint="eastAsia" w:ascii="宋体" w:hAnsi="宋体" w:eastAsia="宋体" w:cs="宋体"/>
                <w:highlight w:val="none"/>
              </w:rPr>
            </w:pPr>
            <w:r>
              <w:rPr>
                <w:rFonts w:hint="eastAsia" w:ascii="宋体" w:hAnsi="宋体" w:eastAsia="宋体" w:cs="宋体"/>
                <w:highlight w:val="none"/>
              </w:rPr>
              <w:t>响应文件的有效期</w:t>
            </w:r>
          </w:p>
        </w:tc>
        <w:tc>
          <w:tcPr>
            <w:tcW w:w="4173" w:type="dxa"/>
            <w:vAlign w:val="center"/>
          </w:tcPr>
          <w:p w14:paraId="774E1994">
            <w:pPr>
              <w:spacing w:line="360" w:lineRule="auto"/>
              <w:rPr>
                <w:rFonts w:hint="eastAsia" w:ascii="宋体" w:hAnsi="宋体" w:eastAsia="宋体" w:cs="宋体"/>
                <w:highlight w:val="none"/>
              </w:rPr>
            </w:pPr>
            <w:r>
              <w:rPr>
                <w:rFonts w:hint="eastAsia" w:ascii="宋体" w:hAnsi="宋体" w:eastAsia="宋体" w:cs="宋体"/>
                <w:highlight w:val="none"/>
              </w:rPr>
              <w:t>磋商函中承诺的响应文件有效期，符合本文件的要求</w:t>
            </w:r>
          </w:p>
        </w:tc>
      </w:tr>
      <w:tr w14:paraId="57D95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3" w:type="dxa"/>
            <w:vAlign w:val="center"/>
          </w:tcPr>
          <w:p w14:paraId="2AFAFB04">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1266" w:type="dxa"/>
            <w:vAlign w:val="center"/>
          </w:tcPr>
          <w:p w14:paraId="797C8DD5">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eastAsia" w:ascii="宋体" w:hAnsi="宋体" w:eastAsia="宋体" w:cs="宋体"/>
                <w:highlight w:val="none"/>
              </w:rPr>
            </w:pPr>
            <w:r>
              <w:rPr>
                <w:rFonts w:hint="eastAsia" w:ascii="宋体" w:hAnsi="宋体" w:eastAsia="宋体" w:cs="宋体"/>
                <w:highlight w:val="none"/>
              </w:rPr>
              <w:t>商务</w:t>
            </w:r>
          </w:p>
        </w:tc>
        <w:tc>
          <w:tcPr>
            <w:tcW w:w="2477" w:type="dxa"/>
            <w:vAlign w:val="center"/>
          </w:tcPr>
          <w:p w14:paraId="3A5A2C39">
            <w:pPr>
              <w:spacing w:line="360" w:lineRule="auto"/>
              <w:rPr>
                <w:rFonts w:hint="eastAsia" w:ascii="宋体" w:hAnsi="宋体" w:eastAsia="宋体" w:cs="宋体"/>
                <w:highlight w:val="none"/>
              </w:rPr>
            </w:pPr>
            <w:r>
              <w:rPr>
                <w:rFonts w:hint="eastAsia" w:ascii="宋体" w:hAnsi="宋体" w:eastAsia="宋体" w:cs="宋体"/>
                <w:highlight w:val="none"/>
              </w:rPr>
              <w:t>磋商保证金</w:t>
            </w:r>
          </w:p>
        </w:tc>
        <w:tc>
          <w:tcPr>
            <w:tcW w:w="4173" w:type="dxa"/>
            <w:vAlign w:val="center"/>
          </w:tcPr>
          <w:p w14:paraId="305F6CB0">
            <w:pPr>
              <w:spacing w:line="360" w:lineRule="auto"/>
              <w:rPr>
                <w:rFonts w:hint="eastAsia" w:ascii="宋体" w:hAnsi="宋体" w:eastAsia="宋体" w:cs="宋体"/>
                <w:highlight w:val="none"/>
              </w:rPr>
            </w:pPr>
            <w:r>
              <w:rPr>
                <w:rFonts w:hint="eastAsia" w:ascii="宋体" w:hAnsi="宋体" w:eastAsia="宋体" w:cs="宋体"/>
                <w:highlight w:val="none"/>
              </w:rPr>
              <w:t>审查磋商保证金是否按照</w:t>
            </w:r>
            <w:r>
              <w:rPr>
                <w:rFonts w:hint="eastAsia" w:ascii="宋体" w:hAnsi="宋体" w:eastAsia="宋体" w:cs="宋体"/>
                <w:highlight w:val="none"/>
                <w:lang w:eastAsia="zh-CN"/>
              </w:rPr>
              <w:t>供应商须知</w:t>
            </w:r>
            <w:r>
              <w:rPr>
                <w:rFonts w:hint="eastAsia" w:ascii="宋体" w:hAnsi="宋体" w:eastAsia="宋体" w:cs="宋体"/>
                <w:highlight w:val="none"/>
              </w:rPr>
              <w:t>前附表要求交纳</w:t>
            </w:r>
          </w:p>
        </w:tc>
      </w:tr>
      <w:tr w14:paraId="7F72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3" w:type="dxa"/>
            <w:vAlign w:val="center"/>
          </w:tcPr>
          <w:p w14:paraId="4801B915">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1266" w:type="dxa"/>
            <w:vAlign w:val="center"/>
          </w:tcPr>
          <w:p w14:paraId="05263F30">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eastAsia" w:ascii="宋体" w:hAnsi="宋体" w:eastAsia="宋体" w:cs="宋体"/>
                <w:highlight w:val="none"/>
              </w:rPr>
            </w:pPr>
            <w:r>
              <w:rPr>
                <w:rFonts w:hint="eastAsia" w:ascii="宋体" w:hAnsi="宋体" w:eastAsia="宋体" w:cs="宋体"/>
                <w:highlight w:val="none"/>
              </w:rPr>
              <w:t>商务</w:t>
            </w:r>
          </w:p>
        </w:tc>
        <w:tc>
          <w:tcPr>
            <w:tcW w:w="2477" w:type="dxa"/>
            <w:vAlign w:val="center"/>
          </w:tcPr>
          <w:p w14:paraId="2752BEC6">
            <w:pPr>
              <w:spacing w:line="360" w:lineRule="auto"/>
              <w:rPr>
                <w:rFonts w:hint="eastAsia" w:ascii="宋体" w:hAnsi="宋体" w:eastAsia="宋体" w:cs="宋体"/>
                <w:highlight w:val="none"/>
              </w:rPr>
            </w:pPr>
            <w:r>
              <w:rPr>
                <w:rFonts w:hint="eastAsia" w:ascii="宋体" w:hAnsi="宋体" w:eastAsia="宋体" w:cs="宋体"/>
                <w:highlight w:val="none"/>
              </w:rPr>
              <w:t>其他</w:t>
            </w:r>
          </w:p>
        </w:tc>
        <w:tc>
          <w:tcPr>
            <w:tcW w:w="4173" w:type="dxa"/>
            <w:vAlign w:val="center"/>
          </w:tcPr>
          <w:p w14:paraId="2C6D7D75">
            <w:pPr>
              <w:spacing w:line="360" w:lineRule="auto"/>
              <w:rPr>
                <w:rFonts w:hint="eastAsia" w:ascii="宋体" w:hAnsi="宋体" w:eastAsia="宋体" w:cs="宋体"/>
                <w:highlight w:val="none"/>
              </w:rPr>
            </w:pPr>
            <w:r>
              <w:rPr>
                <w:rFonts w:hint="eastAsia" w:ascii="宋体" w:hAnsi="宋体" w:eastAsia="宋体" w:cs="宋体"/>
                <w:highlight w:val="none"/>
              </w:rPr>
              <w:t>响应文件未附有本文件不能接受的条件</w:t>
            </w:r>
          </w:p>
        </w:tc>
      </w:tr>
      <w:tr w14:paraId="1A61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3" w:type="dxa"/>
            <w:vAlign w:val="center"/>
          </w:tcPr>
          <w:p w14:paraId="7279BA6E">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1266" w:type="dxa"/>
            <w:vAlign w:val="center"/>
          </w:tcPr>
          <w:p w14:paraId="42F207DF">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eastAsia" w:ascii="宋体" w:hAnsi="宋体" w:eastAsia="宋体" w:cs="宋体"/>
                <w:highlight w:val="none"/>
              </w:rPr>
            </w:pPr>
            <w:r>
              <w:rPr>
                <w:rFonts w:hint="eastAsia" w:ascii="宋体" w:hAnsi="宋体" w:eastAsia="宋体" w:cs="宋体"/>
                <w:highlight w:val="none"/>
              </w:rPr>
              <w:t>报价</w:t>
            </w:r>
          </w:p>
        </w:tc>
        <w:tc>
          <w:tcPr>
            <w:tcW w:w="2477" w:type="dxa"/>
            <w:vAlign w:val="center"/>
          </w:tcPr>
          <w:p w14:paraId="5A24BDDE">
            <w:pPr>
              <w:spacing w:line="360" w:lineRule="auto"/>
              <w:rPr>
                <w:rFonts w:hint="eastAsia" w:ascii="宋体" w:hAnsi="宋体" w:eastAsia="宋体" w:cs="宋体"/>
                <w:highlight w:val="none"/>
              </w:rPr>
            </w:pPr>
            <w:r>
              <w:rPr>
                <w:rFonts w:hint="eastAsia" w:ascii="宋体" w:hAnsi="宋体" w:eastAsia="宋体" w:cs="宋体"/>
                <w:snapToGrid w:val="0"/>
                <w:szCs w:val="21"/>
                <w:highlight w:val="none"/>
              </w:rPr>
              <w:t>对供应商提供的磋商函、已标价工程量清单的符合性、完整性进行审查</w:t>
            </w:r>
          </w:p>
        </w:tc>
        <w:tc>
          <w:tcPr>
            <w:tcW w:w="4173" w:type="dxa"/>
            <w:vAlign w:val="center"/>
          </w:tcPr>
          <w:p w14:paraId="4E94CEE8">
            <w:pPr>
              <w:overflowPunct w:val="0"/>
              <w:autoSpaceDE w:val="0"/>
              <w:autoSpaceDN w:val="0"/>
              <w:spacing w:line="360" w:lineRule="auto"/>
              <w:rPr>
                <w:rFonts w:hint="eastAsia" w:ascii="宋体" w:hAnsi="宋体" w:eastAsia="宋体" w:cs="宋体"/>
                <w:snapToGrid w:val="0"/>
                <w:szCs w:val="21"/>
                <w:highlight w:val="none"/>
              </w:rPr>
            </w:pPr>
            <w:r>
              <w:rPr>
                <w:rFonts w:hint="eastAsia" w:ascii="宋体" w:hAnsi="宋体" w:eastAsia="宋体" w:cs="宋体"/>
                <w:snapToGrid w:val="0"/>
                <w:szCs w:val="21"/>
                <w:highlight w:val="none"/>
              </w:rPr>
              <w:t>磋商函、已标价工程量清单须按竞争性磋商文件中提供的格式填写，且内容完整、准确、无漏项、无缺项、无可选择或可调整报价。</w:t>
            </w:r>
          </w:p>
          <w:p w14:paraId="3DD26B47">
            <w:pPr>
              <w:overflowPunct w:val="0"/>
              <w:autoSpaceDE w:val="0"/>
              <w:autoSpaceDN w:val="0"/>
              <w:spacing w:line="360" w:lineRule="auto"/>
              <w:rPr>
                <w:rFonts w:hint="eastAsia" w:ascii="宋体" w:hAnsi="宋体" w:eastAsia="宋体" w:cs="宋体"/>
                <w:snapToGrid w:val="0"/>
                <w:szCs w:val="21"/>
                <w:highlight w:val="none"/>
              </w:rPr>
            </w:pPr>
            <w:r>
              <w:rPr>
                <w:rFonts w:hint="eastAsia" w:ascii="宋体" w:hAnsi="宋体" w:eastAsia="宋体" w:cs="宋体"/>
                <w:snapToGrid w:val="0"/>
                <w:szCs w:val="21"/>
                <w:highlight w:val="none"/>
              </w:rPr>
              <w:t>磋商函、已标价工程量清单须按竞争性磋商文件要求签字、盖章。</w:t>
            </w:r>
          </w:p>
          <w:p w14:paraId="4C6A6A32">
            <w:pPr>
              <w:overflowPunct w:val="0"/>
              <w:autoSpaceDE w:val="0"/>
              <w:autoSpaceDN w:val="0"/>
              <w:spacing w:line="360" w:lineRule="auto"/>
              <w:rPr>
                <w:rFonts w:hint="eastAsia" w:ascii="宋体" w:hAnsi="宋体" w:eastAsia="宋体" w:cs="宋体"/>
                <w:snapToGrid w:val="0"/>
                <w:szCs w:val="21"/>
                <w:highlight w:val="none"/>
              </w:rPr>
            </w:pPr>
            <w:r>
              <w:rPr>
                <w:rFonts w:hint="eastAsia" w:ascii="宋体" w:hAnsi="宋体" w:eastAsia="宋体" w:cs="宋体"/>
                <w:snapToGrid w:val="0"/>
                <w:szCs w:val="21"/>
                <w:highlight w:val="none"/>
              </w:rPr>
              <w:t>磋商函、已标价工程量清单总报价低于（或等于）最高限价。</w:t>
            </w:r>
          </w:p>
          <w:p w14:paraId="2978CD1E">
            <w:pPr>
              <w:spacing w:line="360" w:lineRule="auto"/>
              <w:rPr>
                <w:rFonts w:hint="eastAsia" w:ascii="宋体" w:hAnsi="宋体" w:eastAsia="宋体" w:cs="宋体"/>
                <w:highlight w:val="none"/>
              </w:rPr>
            </w:pPr>
            <w:r>
              <w:rPr>
                <w:rFonts w:hint="eastAsia" w:ascii="宋体" w:hAnsi="宋体" w:eastAsia="宋体" w:cs="宋体"/>
                <w:snapToGrid w:val="0"/>
                <w:szCs w:val="21"/>
                <w:highlight w:val="none"/>
              </w:rPr>
              <w:t>不符合以上要求的，响应无效。</w:t>
            </w:r>
          </w:p>
        </w:tc>
      </w:tr>
      <w:tr w14:paraId="0813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3" w:type="dxa"/>
            <w:vAlign w:val="center"/>
          </w:tcPr>
          <w:p w14:paraId="331A4F77">
            <w:pPr>
              <w:spacing w:line="360" w:lineRule="auto"/>
              <w:jc w:val="center"/>
              <w:rPr>
                <w:rFonts w:hint="eastAsia" w:ascii="宋体" w:hAnsi="宋体" w:eastAsia="宋体" w:cs="宋体"/>
                <w:highlight w:val="none"/>
              </w:rPr>
            </w:pPr>
            <w:r>
              <w:rPr>
                <w:rFonts w:hint="eastAsia" w:ascii="宋体" w:hAnsi="宋体" w:eastAsia="宋体" w:cs="宋体"/>
                <w:highlight w:val="none"/>
              </w:rPr>
              <w:t>6</w:t>
            </w:r>
          </w:p>
        </w:tc>
        <w:tc>
          <w:tcPr>
            <w:tcW w:w="1266" w:type="dxa"/>
            <w:vAlign w:val="center"/>
          </w:tcPr>
          <w:p w14:paraId="136762BF">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eastAsia" w:ascii="宋体" w:hAnsi="宋体" w:eastAsia="宋体" w:cs="宋体"/>
                <w:highlight w:val="none"/>
              </w:rPr>
            </w:pPr>
            <w:r>
              <w:rPr>
                <w:rFonts w:hint="eastAsia" w:ascii="宋体" w:hAnsi="宋体" w:eastAsia="宋体" w:cs="宋体"/>
                <w:highlight w:val="none"/>
              </w:rPr>
              <w:t>技术</w:t>
            </w:r>
          </w:p>
        </w:tc>
        <w:tc>
          <w:tcPr>
            <w:tcW w:w="2477" w:type="dxa"/>
            <w:vAlign w:val="center"/>
          </w:tcPr>
          <w:p w14:paraId="0043FD0D">
            <w:pPr>
              <w:spacing w:line="360" w:lineRule="auto"/>
              <w:rPr>
                <w:rFonts w:hint="eastAsia" w:ascii="宋体" w:hAnsi="宋体" w:eastAsia="宋体" w:cs="宋体"/>
                <w:highlight w:val="none"/>
              </w:rPr>
            </w:pPr>
            <w:r>
              <w:rPr>
                <w:rFonts w:hint="eastAsia" w:ascii="宋体" w:hAnsi="宋体" w:eastAsia="宋体" w:cs="宋体"/>
                <w:highlight w:val="none"/>
              </w:rPr>
              <w:t>采购需求响应内容</w:t>
            </w:r>
          </w:p>
        </w:tc>
        <w:tc>
          <w:tcPr>
            <w:tcW w:w="4173" w:type="dxa"/>
            <w:vAlign w:val="center"/>
          </w:tcPr>
          <w:p w14:paraId="4B4F9006">
            <w:pPr>
              <w:overflowPunct w:val="0"/>
              <w:autoSpaceDE w:val="0"/>
              <w:autoSpaceDN w:val="0"/>
              <w:spacing w:line="360" w:lineRule="auto"/>
              <w:rPr>
                <w:rFonts w:hint="eastAsia" w:ascii="宋体" w:hAnsi="宋体" w:eastAsia="宋体" w:cs="宋体"/>
                <w:snapToGrid w:val="0"/>
                <w:szCs w:val="21"/>
                <w:highlight w:val="none"/>
              </w:rPr>
            </w:pPr>
            <w:r>
              <w:rPr>
                <w:rFonts w:hint="eastAsia" w:ascii="宋体" w:hAnsi="宋体" w:eastAsia="宋体" w:cs="宋体"/>
                <w:snapToGrid w:val="0"/>
                <w:szCs w:val="21"/>
                <w:highlight w:val="none"/>
              </w:rPr>
              <w:t>响应文件须按竞争性磋商文件中提供的格式填写，且内容完整、准确、真实、有效。</w:t>
            </w:r>
          </w:p>
          <w:p w14:paraId="465507C7">
            <w:pPr>
              <w:overflowPunct w:val="0"/>
              <w:autoSpaceDE w:val="0"/>
              <w:autoSpaceDN w:val="0"/>
              <w:spacing w:line="360" w:lineRule="auto"/>
              <w:rPr>
                <w:rFonts w:hint="eastAsia" w:ascii="宋体" w:hAnsi="宋体" w:eastAsia="宋体" w:cs="宋体"/>
                <w:snapToGrid w:val="0"/>
                <w:szCs w:val="21"/>
                <w:highlight w:val="none"/>
              </w:rPr>
            </w:pPr>
            <w:r>
              <w:rPr>
                <w:rFonts w:hint="eastAsia" w:ascii="宋体" w:hAnsi="宋体" w:eastAsia="宋体" w:cs="宋体"/>
                <w:snapToGrid w:val="0"/>
                <w:szCs w:val="21"/>
                <w:highlight w:val="none"/>
              </w:rPr>
              <w:t>质量标准、</w:t>
            </w:r>
            <w:r>
              <w:rPr>
                <w:rFonts w:hint="eastAsia" w:ascii="宋体" w:hAnsi="宋体" w:eastAsia="宋体" w:cs="宋体"/>
                <w:snapToGrid w:val="0"/>
                <w:szCs w:val="21"/>
                <w:highlight w:val="none"/>
                <w:lang w:eastAsia="zh-CN"/>
              </w:rPr>
              <w:t>合同履约期限</w:t>
            </w:r>
            <w:r>
              <w:rPr>
                <w:rFonts w:hint="eastAsia" w:ascii="宋体" w:hAnsi="宋体" w:eastAsia="宋体" w:cs="宋体"/>
                <w:snapToGrid w:val="0"/>
                <w:szCs w:val="21"/>
                <w:highlight w:val="none"/>
              </w:rPr>
              <w:t>（工期）等符合竞争性磋商文件要求。</w:t>
            </w:r>
          </w:p>
          <w:p w14:paraId="47183E1A">
            <w:pPr>
              <w:spacing w:line="360" w:lineRule="auto"/>
              <w:rPr>
                <w:rFonts w:hint="eastAsia" w:ascii="宋体" w:hAnsi="宋体" w:eastAsia="宋体" w:cs="宋体"/>
                <w:highlight w:val="none"/>
              </w:rPr>
            </w:pPr>
            <w:r>
              <w:rPr>
                <w:rFonts w:hint="eastAsia" w:ascii="宋体" w:hAnsi="宋体" w:eastAsia="宋体" w:cs="宋体"/>
                <w:snapToGrid w:val="0"/>
                <w:szCs w:val="21"/>
                <w:highlight w:val="none"/>
              </w:rPr>
              <w:t>不符合以上要求的或未提供的，响应无效。</w:t>
            </w:r>
          </w:p>
        </w:tc>
      </w:tr>
    </w:tbl>
    <w:p w14:paraId="647E6866">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未实质性响应磋商文件的响应文件按无效响应处理，且不再进行下一步评审。磋商小组应当告知提交响应文件的供应商。</w:t>
      </w:r>
    </w:p>
    <w:p w14:paraId="6078021F">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说明：</w:t>
      </w:r>
    </w:p>
    <w:p w14:paraId="76F63CC5">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1.资格、符合性审查的内容，经磋商小组共同认定没有做出实质性响应的，将导致响应无效。</w:t>
      </w:r>
    </w:p>
    <w:p w14:paraId="5F8645C7">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2.响应文件中项目名称、项目编号等存在前后不一致情形的，可按照磋商文件要求做出澄清；如响应文件中所涉及内容全部与磋商文件不一致，按无效响应处理。</w:t>
      </w:r>
    </w:p>
    <w:p w14:paraId="3D2FD901">
      <w:pPr>
        <w:spacing w:line="360" w:lineRule="auto"/>
        <w:ind w:firstLine="482" w:firstLineChars="200"/>
        <w:rPr>
          <w:rFonts w:hint="eastAsia" w:ascii="宋体" w:hAnsi="宋体" w:eastAsia="宋体" w:cs="宋体"/>
          <w:b/>
          <w:bCs/>
          <w:highlight w:val="none"/>
        </w:rPr>
      </w:pPr>
      <w:r>
        <w:rPr>
          <w:rFonts w:hint="eastAsia" w:ascii="宋体" w:hAnsi="宋体" w:eastAsia="宋体" w:cs="宋体"/>
          <w:b/>
          <w:bCs/>
          <w:highlight w:val="none"/>
        </w:rPr>
        <w:t>19．磋商</w:t>
      </w:r>
    </w:p>
    <w:p w14:paraId="6FA4E2E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19.1 磋商小组所有成员集中与单一</w:t>
      </w:r>
      <w:r>
        <w:rPr>
          <w:rFonts w:hint="eastAsia" w:ascii="宋体" w:hAnsi="宋体" w:eastAsia="宋体" w:cs="宋体"/>
          <w:highlight w:val="none"/>
          <w:lang w:eastAsia="zh-CN"/>
        </w:rPr>
        <w:t>供应商</w:t>
      </w:r>
      <w:r>
        <w:rPr>
          <w:rFonts w:hint="eastAsia" w:ascii="宋体" w:hAnsi="宋体" w:eastAsia="宋体" w:cs="宋体"/>
          <w:highlight w:val="none"/>
        </w:rPr>
        <w:t>分别进行磋商，并给予所有参加磋商的</w:t>
      </w:r>
      <w:r>
        <w:rPr>
          <w:rFonts w:hint="eastAsia" w:ascii="宋体" w:hAnsi="宋体" w:eastAsia="宋体" w:cs="宋体"/>
          <w:highlight w:val="none"/>
          <w:lang w:eastAsia="zh-CN"/>
        </w:rPr>
        <w:t>供应商</w:t>
      </w:r>
      <w:r>
        <w:rPr>
          <w:rFonts w:hint="eastAsia" w:ascii="宋体" w:hAnsi="宋体" w:eastAsia="宋体" w:cs="宋体"/>
          <w:highlight w:val="none"/>
        </w:rPr>
        <w:t>平等的磋商机会。</w:t>
      </w:r>
    </w:p>
    <w:p w14:paraId="23A205E6">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19.2 磋商的顺序，按照参加磋商的</w:t>
      </w:r>
      <w:r>
        <w:rPr>
          <w:rFonts w:hint="eastAsia" w:ascii="宋体" w:hAnsi="宋体" w:eastAsia="宋体" w:cs="宋体"/>
          <w:highlight w:val="none"/>
          <w:lang w:eastAsia="zh-CN"/>
        </w:rPr>
        <w:t>供应商</w:t>
      </w:r>
      <w:r>
        <w:rPr>
          <w:rFonts w:hint="eastAsia" w:ascii="宋体" w:hAnsi="宋体" w:eastAsia="宋体" w:cs="宋体"/>
          <w:highlight w:val="none"/>
        </w:rPr>
        <w:t>提交响应文件的顺序进行。</w:t>
      </w:r>
    </w:p>
    <w:p w14:paraId="19C908C5">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19.3 磋商内容包括技术要求、商务要求、合同及价格等采购需求以及磋商小组认为有必要明确的其它问题。</w:t>
      </w:r>
    </w:p>
    <w:p w14:paraId="50623A98">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磋商时，磋商小组根据情况，可以要求或同意</w:t>
      </w:r>
      <w:r>
        <w:rPr>
          <w:rFonts w:hint="eastAsia" w:ascii="宋体" w:hAnsi="宋体" w:eastAsia="宋体" w:cs="宋体"/>
          <w:highlight w:val="none"/>
          <w:lang w:eastAsia="zh-CN"/>
        </w:rPr>
        <w:t>供应商</w:t>
      </w:r>
      <w:r>
        <w:rPr>
          <w:rFonts w:hint="eastAsia" w:ascii="宋体" w:hAnsi="宋体" w:eastAsia="宋体" w:cs="宋体"/>
          <w:highlight w:val="none"/>
        </w:rPr>
        <w:t>就某些磋商事项作出明确的承诺，承诺内容需通过书面形式进行响应。作为响应文件的组成部分。</w:t>
      </w:r>
    </w:p>
    <w:p w14:paraId="636EA891">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19.4</w:t>
      </w:r>
      <w:r>
        <w:rPr>
          <w:rFonts w:hint="eastAsia" w:ascii="宋体" w:hAnsi="宋体" w:eastAsia="宋体" w:cs="宋体"/>
          <w:highlight w:val="none"/>
          <w:lang w:eastAsia="zh-CN"/>
        </w:rPr>
        <w:t>供应商</w:t>
      </w:r>
      <w:r>
        <w:rPr>
          <w:rFonts w:hint="eastAsia" w:ascii="宋体" w:hAnsi="宋体" w:eastAsia="宋体" w:cs="宋体"/>
          <w:highlight w:val="none"/>
        </w:rPr>
        <w:t>的响应文件全部实质性响应了磋商文件的要求，在满足3家以上</w:t>
      </w:r>
      <w:r>
        <w:rPr>
          <w:rFonts w:hint="eastAsia" w:ascii="宋体" w:hAnsi="宋体" w:eastAsia="宋体" w:cs="宋体"/>
          <w:highlight w:val="none"/>
          <w:lang w:eastAsia="zh-CN"/>
        </w:rPr>
        <w:t>供应商</w:t>
      </w:r>
      <w:r>
        <w:rPr>
          <w:rFonts w:hint="eastAsia" w:ascii="宋体" w:hAnsi="宋体" w:eastAsia="宋体" w:cs="宋体"/>
          <w:highlight w:val="none"/>
        </w:rPr>
        <w:t>的竞争要求的情况下，进入最后报价。</w:t>
      </w:r>
    </w:p>
    <w:p w14:paraId="2745AA3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19.5</w:t>
      </w:r>
      <w:r>
        <w:rPr>
          <w:rFonts w:hint="eastAsia" w:ascii="宋体" w:hAnsi="宋体" w:eastAsia="宋体" w:cs="宋体"/>
          <w:highlight w:val="none"/>
          <w:lang w:eastAsia="zh-CN"/>
        </w:rPr>
        <w:t>供应商须知</w:t>
      </w:r>
      <w:r>
        <w:rPr>
          <w:rFonts w:hint="eastAsia" w:ascii="宋体" w:hAnsi="宋体" w:eastAsia="宋体" w:cs="宋体"/>
          <w:highlight w:val="none"/>
        </w:rPr>
        <w:t>前附表明确了在磋商过程中可能进行实质性变动本项目的技术要求或服务要求或合同商务条款的内容，在磋商过程中，磋商小组根据磋商情况，按照明确的可能实质性变动的内容，经采购人代表确认后，进行实质性变动，采购代理机构将及时通知所有参加磋商的</w:t>
      </w:r>
      <w:r>
        <w:rPr>
          <w:rFonts w:hint="eastAsia" w:ascii="宋体" w:hAnsi="宋体" w:eastAsia="宋体" w:cs="宋体"/>
          <w:highlight w:val="none"/>
          <w:lang w:eastAsia="zh-CN"/>
        </w:rPr>
        <w:t>供应商</w:t>
      </w:r>
      <w:r>
        <w:rPr>
          <w:rFonts w:hint="eastAsia" w:ascii="宋体" w:hAnsi="宋体" w:eastAsia="宋体" w:cs="宋体"/>
          <w:highlight w:val="none"/>
        </w:rPr>
        <w:t>，使每个</w:t>
      </w:r>
      <w:r>
        <w:rPr>
          <w:rFonts w:hint="eastAsia" w:ascii="宋体" w:hAnsi="宋体" w:eastAsia="宋体" w:cs="宋体"/>
          <w:highlight w:val="none"/>
          <w:lang w:eastAsia="zh-CN"/>
        </w:rPr>
        <w:t>供应商</w:t>
      </w:r>
      <w:r>
        <w:rPr>
          <w:rFonts w:hint="eastAsia" w:ascii="宋体" w:hAnsi="宋体" w:eastAsia="宋体" w:cs="宋体"/>
          <w:highlight w:val="none"/>
        </w:rPr>
        <w:t>均及时获得磋商文件的变动情况，</w:t>
      </w:r>
      <w:r>
        <w:rPr>
          <w:rFonts w:hint="eastAsia" w:ascii="宋体" w:hAnsi="宋体" w:eastAsia="宋体" w:cs="宋体"/>
          <w:highlight w:val="none"/>
          <w:lang w:eastAsia="zh-CN"/>
        </w:rPr>
        <w:t>供应商</w:t>
      </w:r>
      <w:r>
        <w:rPr>
          <w:rFonts w:hint="eastAsia" w:ascii="宋体" w:hAnsi="宋体" w:eastAsia="宋体" w:cs="宋体"/>
          <w:highlight w:val="none"/>
        </w:rPr>
        <w:t>接到该通知要按照采购代理机构要求进行签字确认。</w:t>
      </w:r>
    </w:p>
    <w:p w14:paraId="36A04DF6">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19.6 对磋商文件作出的实质性变动的内容是磋商文件的有效组成部分，该通知由磋商小组成员共同签字，磋商小组应当及时上传到政采云系统中，同时通知所有参加磋商的供应商。</w:t>
      </w:r>
    </w:p>
    <w:p w14:paraId="3EDB9682">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19.7 发生实质性变动时，</w:t>
      </w:r>
      <w:r>
        <w:rPr>
          <w:rFonts w:hint="eastAsia" w:ascii="宋体" w:hAnsi="宋体" w:eastAsia="宋体" w:cs="宋体"/>
          <w:highlight w:val="none"/>
          <w:lang w:eastAsia="zh-CN"/>
        </w:rPr>
        <w:t>供应商</w:t>
      </w:r>
      <w:r>
        <w:rPr>
          <w:rFonts w:hint="eastAsia" w:ascii="宋体" w:hAnsi="宋体" w:eastAsia="宋体" w:cs="宋体"/>
          <w:highlight w:val="none"/>
        </w:rPr>
        <w:t>应当按照磋商文件的变动情况和磋商小组的要求重新提交响应文件。重新提交响应文件包括现场提交响应文件补充文件的形式和另行约定时间提交响应文件的形式。</w:t>
      </w:r>
    </w:p>
    <w:p w14:paraId="0929BF4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19.7.1 如发生的实质性变动内容较简单，参加磋商的供应商在现场能够做出承诺，并且经磋商小组认可，可以以提交响应文件补充文件的形式提交响应文件，并在政采云系统中上传。</w:t>
      </w:r>
    </w:p>
    <w:p w14:paraId="219C26FE">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19.7.2 如发生的实质性变动内容较复杂，参加磋商的供应商在磋商现场不能马上做出承诺，而必须给予一定的时间根据实质性变动的内容重新制作响应文件，则在磋商现场由磋商小组另行约定时间提交响应文件。</w:t>
      </w:r>
    </w:p>
    <w:p w14:paraId="7E909F15">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 xml:space="preserve">19.8 </w:t>
      </w:r>
      <w:r>
        <w:rPr>
          <w:rFonts w:hint="eastAsia" w:ascii="宋体" w:hAnsi="宋体" w:eastAsia="宋体" w:cs="宋体"/>
          <w:highlight w:val="none"/>
          <w:lang w:eastAsia="zh-CN"/>
        </w:rPr>
        <w:t>供应商</w:t>
      </w:r>
      <w:r>
        <w:rPr>
          <w:rFonts w:hint="eastAsia" w:ascii="宋体" w:hAnsi="宋体" w:eastAsia="宋体" w:cs="宋体"/>
          <w:highlight w:val="none"/>
        </w:rPr>
        <w:t>按照磋商文件变动情况和磋商小组要求重新提交的响应文件，除要对磋商文件变动的内容做出实质性响应外，还要做出新的一轮报价。</w:t>
      </w:r>
    </w:p>
    <w:p w14:paraId="0D33ED68">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19.9磋商小组应对</w:t>
      </w:r>
      <w:r>
        <w:rPr>
          <w:rFonts w:hint="eastAsia" w:ascii="宋体" w:hAnsi="宋体" w:eastAsia="宋体" w:cs="宋体"/>
          <w:highlight w:val="none"/>
          <w:lang w:eastAsia="zh-CN"/>
        </w:rPr>
        <w:t>供应商</w:t>
      </w:r>
      <w:r>
        <w:rPr>
          <w:rFonts w:hint="eastAsia" w:ascii="宋体" w:hAnsi="宋体" w:eastAsia="宋体" w:cs="宋体"/>
          <w:highlight w:val="none"/>
        </w:rPr>
        <w:t>重新提交的响应文件按照文件要求进行审查。</w:t>
      </w:r>
    </w:p>
    <w:p w14:paraId="1C275D2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19.10根据磋商文件（包括实质性变动的内容）和</w:t>
      </w:r>
      <w:r>
        <w:rPr>
          <w:rFonts w:hint="eastAsia" w:ascii="宋体" w:hAnsi="宋体" w:eastAsia="宋体" w:cs="宋体"/>
          <w:highlight w:val="none"/>
          <w:lang w:eastAsia="zh-CN"/>
        </w:rPr>
        <w:t>供应商</w:t>
      </w:r>
      <w:r>
        <w:rPr>
          <w:rFonts w:hint="eastAsia" w:ascii="宋体" w:hAnsi="宋体" w:eastAsia="宋体" w:cs="宋体"/>
          <w:highlight w:val="none"/>
        </w:rPr>
        <w:t>重新提交的响应文件，磋商小组所有成员集中与单一</w:t>
      </w:r>
      <w:r>
        <w:rPr>
          <w:rFonts w:hint="eastAsia" w:ascii="宋体" w:hAnsi="宋体" w:eastAsia="宋体" w:cs="宋体"/>
          <w:highlight w:val="none"/>
          <w:lang w:eastAsia="zh-CN"/>
        </w:rPr>
        <w:t>供应商</w:t>
      </w:r>
      <w:r>
        <w:rPr>
          <w:rFonts w:hint="eastAsia" w:ascii="宋体" w:hAnsi="宋体" w:eastAsia="宋体" w:cs="宋体"/>
          <w:highlight w:val="none"/>
        </w:rPr>
        <w:t>分别进行新一轮的磋商。</w:t>
      </w:r>
    </w:p>
    <w:p w14:paraId="2D2DD872">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19.11 经磋商、审查，</w:t>
      </w:r>
      <w:r>
        <w:rPr>
          <w:rFonts w:hint="eastAsia" w:ascii="宋体" w:hAnsi="宋体" w:eastAsia="宋体" w:cs="宋体"/>
          <w:highlight w:val="none"/>
          <w:lang w:eastAsia="zh-CN"/>
        </w:rPr>
        <w:t>供应商</w:t>
      </w:r>
      <w:r>
        <w:rPr>
          <w:rFonts w:hint="eastAsia" w:ascii="宋体" w:hAnsi="宋体" w:eastAsia="宋体" w:cs="宋体"/>
          <w:highlight w:val="none"/>
        </w:rPr>
        <w:t>重新提交的响应文件全部实质性响应了磋商文件的要求，在满足3家以上</w:t>
      </w:r>
      <w:r>
        <w:rPr>
          <w:rFonts w:hint="eastAsia" w:ascii="宋体" w:hAnsi="宋体" w:eastAsia="宋体" w:cs="宋体"/>
          <w:highlight w:val="none"/>
          <w:lang w:eastAsia="zh-CN"/>
        </w:rPr>
        <w:t>供应商</w:t>
      </w:r>
      <w:r>
        <w:rPr>
          <w:rFonts w:hint="eastAsia" w:ascii="宋体" w:hAnsi="宋体" w:eastAsia="宋体" w:cs="宋体"/>
          <w:highlight w:val="none"/>
        </w:rPr>
        <w:t>的竞争要求的情况下，进入最后报价。</w:t>
      </w:r>
    </w:p>
    <w:p w14:paraId="52D54C21">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19.12 磋商过程中，</w:t>
      </w:r>
      <w:r>
        <w:rPr>
          <w:rFonts w:hint="eastAsia" w:ascii="宋体" w:hAnsi="宋体" w:eastAsia="宋体" w:cs="宋体"/>
          <w:highlight w:val="none"/>
          <w:lang w:eastAsia="zh-CN"/>
        </w:rPr>
        <w:t>供应商</w:t>
      </w:r>
      <w:r>
        <w:rPr>
          <w:rFonts w:hint="eastAsia" w:ascii="宋体" w:hAnsi="宋体" w:eastAsia="宋体" w:cs="宋体"/>
          <w:highlight w:val="none"/>
        </w:rPr>
        <w:t>的所有承诺、书面补充文件以及重新提交的响应文件，需要上传至政采云系统。</w:t>
      </w:r>
    </w:p>
    <w:p w14:paraId="5BD6691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19.13 已提交响应文件的供应商，在提交最后报价之前，可以根据磋商情况退出磋商，退出磋商要求要以书面提出。采购代理机构将在本项目成交通知书发出后5个工作日内退还退出磋商的</w:t>
      </w:r>
      <w:r>
        <w:rPr>
          <w:rFonts w:hint="eastAsia" w:ascii="宋体" w:hAnsi="宋体" w:eastAsia="宋体" w:cs="宋体"/>
          <w:highlight w:val="none"/>
          <w:lang w:eastAsia="zh-CN"/>
        </w:rPr>
        <w:t>供应商</w:t>
      </w:r>
      <w:r>
        <w:rPr>
          <w:rFonts w:hint="eastAsia" w:ascii="宋体" w:hAnsi="宋体" w:eastAsia="宋体" w:cs="宋体"/>
          <w:highlight w:val="none"/>
        </w:rPr>
        <w:t>的保证金。</w:t>
      </w:r>
    </w:p>
    <w:p w14:paraId="4B8ADF7D">
      <w:pPr>
        <w:spacing w:line="360" w:lineRule="auto"/>
        <w:ind w:firstLine="482" w:firstLineChars="200"/>
        <w:rPr>
          <w:rFonts w:hint="eastAsia" w:ascii="宋体" w:hAnsi="宋体" w:eastAsia="宋体" w:cs="宋体"/>
          <w:b/>
          <w:bCs/>
          <w:highlight w:val="none"/>
        </w:rPr>
      </w:pPr>
      <w:r>
        <w:rPr>
          <w:rFonts w:hint="eastAsia" w:ascii="宋体" w:hAnsi="宋体" w:eastAsia="宋体" w:cs="宋体"/>
          <w:b/>
          <w:bCs/>
          <w:highlight w:val="none"/>
        </w:rPr>
        <w:t>20.最后报价</w:t>
      </w:r>
    </w:p>
    <w:p w14:paraId="29AC9E78">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20.1磋商结束后，对磋商文件做出实质性响应的</w:t>
      </w:r>
      <w:r>
        <w:rPr>
          <w:rFonts w:hint="eastAsia" w:ascii="宋体" w:hAnsi="宋体" w:eastAsia="宋体" w:cs="宋体"/>
          <w:highlight w:val="none"/>
          <w:lang w:eastAsia="zh-CN"/>
        </w:rPr>
        <w:t>供应商</w:t>
      </w:r>
      <w:r>
        <w:rPr>
          <w:rFonts w:hint="eastAsia" w:ascii="宋体" w:hAnsi="宋体" w:eastAsia="宋体" w:cs="宋体"/>
          <w:highlight w:val="none"/>
        </w:rPr>
        <w:t>进行最后报价，最后报价以电子形式进行，供应商须在磋商小组确定的最终报价时间内将最终报价在规定时间内上传至政采云系统中。</w:t>
      </w:r>
    </w:p>
    <w:p w14:paraId="5E483630">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20.1.1磋商文件对商务、技术要求已详细列明，磋商结束后，所有继续参加磋商的</w:t>
      </w:r>
      <w:r>
        <w:rPr>
          <w:rFonts w:hint="eastAsia" w:ascii="宋体" w:hAnsi="宋体" w:eastAsia="宋体" w:cs="宋体"/>
          <w:highlight w:val="none"/>
          <w:lang w:eastAsia="zh-CN"/>
        </w:rPr>
        <w:t>供应商</w:t>
      </w:r>
      <w:r>
        <w:rPr>
          <w:rFonts w:hint="eastAsia" w:ascii="宋体" w:hAnsi="宋体" w:eastAsia="宋体" w:cs="宋体"/>
          <w:highlight w:val="none"/>
        </w:rPr>
        <w:t>（不得少于3家）要按照磋商小组的要求在规定时间内提交最后报价。</w:t>
      </w:r>
    </w:p>
    <w:p w14:paraId="6B28379E">
      <w:pPr>
        <w:spacing w:line="360" w:lineRule="auto"/>
        <w:ind w:firstLine="482" w:firstLineChars="200"/>
        <w:rPr>
          <w:rFonts w:hint="eastAsia" w:ascii="宋体" w:hAnsi="宋体" w:eastAsia="宋体" w:cs="宋体"/>
          <w:b/>
          <w:bCs/>
          <w:highlight w:val="none"/>
          <w:lang w:eastAsia="zh-CN"/>
        </w:rPr>
      </w:pPr>
      <w:r>
        <w:rPr>
          <w:rFonts w:hint="eastAsia" w:ascii="宋体" w:hAnsi="宋体" w:eastAsia="宋体" w:cs="宋体"/>
          <w:b/>
          <w:bCs/>
          <w:highlight w:val="none"/>
          <w:lang w:val="en-US" w:eastAsia="zh-CN"/>
        </w:rPr>
        <w:t>20.2响应报价出现以下异常低价</w:t>
      </w:r>
      <w:r>
        <w:rPr>
          <w:rFonts w:hint="eastAsia" w:ascii="宋体" w:hAnsi="宋体" w:eastAsia="宋体" w:cs="宋体"/>
          <w:b/>
          <w:bCs/>
          <w:highlight w:val="none"/>
          <w:lang w:eastAsia="zh-CN"/>
        </w:rPr>
        <w:t>情形的，</w:t>
      </w:r>
      <w:r>
        <w:rPr>
          <w:rFonts w:hint="eastAsia" w:ascii="宋体" w:hAnsi="宋体" w:cs="宋体"/>
          <w:b/>
          <w:bCs/>
          <w:highlight w:val="none"/>
          <w:lang w:eastAsia="zh-CN"/>
        </w:rPr>
        <w:t>磋商小组</w:t>
      </w:r>
      <w:r>
        <w:rPr>
          <w:rFonts w:hint="eastAsia" w:ascii="宋体" w:hAnsi="宋体" w:eastAsia="宋体" w:cs="宋体"/>
          <w:b/>
          <w:bCs/>
          <w:highlight w:val="none"/>
          <w:lang w:eastAsia="zh-CN"/>
        </w:rPr>
        <w:t>应当启动异常低价响应报价审查程序：</w:t>
      </w:r>
    </w:p>
    <w:p w14:paraId="540CDD34">
      <w:pPr>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20.2.1</w:t>
      </w:r>
      <w:r>
        <w:rPr>
          <w:rFonts w:hint="eastAsia" w:ascii="宋体" w:hAnsi="宋体" w:eastAsia="宋体" w:cs="宋体"/>
          <w:highlight w:val="none"/>
          <w:lang w:eastAsia="zh-CN"/>
        </w:rPr>
        <w:t>响应报价低于全部通过符合性审查供应商</w:t>
      </w:r>
      <w:r>
        <w:rPr>
          <w:rFonts w:hint="eastAsia" w:ascii="宋体" w:hAnsi="宋体" w:eastAsia="宋体" w:cs="宋体"/>
          <w:highlight w:val="none"/>
          <w:lang w:val="en-US" w:eastAsia="zh-CN"/>
        </w:rPr>
        <w:t>响应</w:t>
      </w:r>
      <w:r>
        <w:rPr>
          <w:rFonts w:hint="eastAsia" w:ascii="宋体" w:hAnsi="宋体" w:eastAsia="宋体" w:cs="宋体"/>
          <w:highlight w:val="none"/>
          <w:lang w:eastAsia="zh-CN"/>
        </w:rPr>
        <w:t>报价平均值50%的，即响应报价&lt;全部通过符合性审查供应商响应报价平均值×50%；</w:t>
      </w:r>
    </w:p>
    <w:p w14:paraId="75FAC8A6">
      <w:pPr>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 xml:space="preserve">20.2.2 </w:t>
      </w:r>
      <w:r>
        <w:rPr>
          <w:rFonts w:hint="eastAsia" w:ascii="宋体" w:hAnsi="宋体" w:eastAsia="宋体" w:cs="宋体"/>
          <w:highlight w:val="none"/>
          <w:lang w:eastAsia="zh-CN"/>
        </w:rPr>
        <w:t>响应报价低于通过符合性审查的次低报价供应商响应报价50%的，即响应报价&lt;通过符合性审查的次低报价供应商</w:t>
      </w:r>
      <w:r>
        <w:rPr>
          <w:rFonts w:hint="eastAsia" w:ascii="宋体" w:hAnsi="宋体" w:eastAsia="宋体" w:cs="宋体"/>
          <w:highlight w:val="none"/>
          <w:lang w:val="en-US" w:eastAsia="zh-CN"/>
        </w:rPr>
        <w:t>响应</w:t>
      </w:r>
      <w:r>
        <w:rPr>
          <w:rFonts w:hint="eastAsia" w:ascii="宋体" w:hAnsi="宋体" w:eastAsia="宋体" w:cs="宋体"/>
          <w:highlight w:val="none"/>
          <w:lang w:eastAsia="zh-CN"/>
        </w:rPr>
        <w:t>报价×50%；</w:t>
      </w:r>
    </w:p>
    <w:p w14:paraId="531B6F47">
      <w:pPr>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 xml:space="preserve">20.2.3 </w:t>
      </w:r>
      <w:r>
        <w:rPr>
          <w:rFonts w:hint="eastAsia" w:ascii="宋体" w:hAnsi="宋体" w:eastAsia="宋体" w:cs="宋体"/>
          <w:highlight w:val="none"/>
          <w:lang w:eastAsia="zh-CN"/>
        </w:rPr>
        <w:t>响应报价低于采购项目最高限价45%的，即响应报价&lt;采购项目最高限价×45%；</w:t>
      </w:r>
    </w:p>
    <w:p w14:paraId="3ECE1819">
      <w:pPr>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20.2.4</w:t>
      </w:r>
      <w:r>
        <w:rPr>
          <w:rFonts w:hint="eastAsia" w:ascii="宋体" w:hAnsi="宋体" w:cs="宋体"/>
          <w:highlight w:val="none"/>
          <w:lang w:eastAsia="zh-CN"/>
        </w:rPr>
        <w:t>磋商小组</w:t>
      </w:r>
      <w:r>
        <w:rPr>
          <w:rFonts w:hint="eastAsia" w:ascii="宋体" w:hAnsi="宋体" w:eastAsia="宋体" w:cs="宋体"/>
          <w:highlight w:val="none"/>
          <w:lang w:eastAsia="zh-CN"/>
        </w:rPr>
        <w:t>基于专业判断，认为供应商报价过低，有可能影响产品质量或者不能诚信履约的其他情形。</w:t>
      </w:r>
    </w:p>
    <w:p w14:paraId="20F22747">
      <w:pPr>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20.3</w:t>
      </w:r>
      <w:r>
        <w:rPr>
          <w:rFonts w:hint="eastAsia" w:ascii="宋体" w:hAnsi="宋体" w:cs="宋体"/>
          <w:highlight w:val="none"/>
          <w:lang w:eastAsia="zh-CN"/>
        </w:rPr>
        <w:t>磋商小组</w:t>
      </w:r>
      <w:r>
        <w:rPr>
          <w:rFonts w:hint="eastAsia" w:ascii="宋体" w:hAnsi="宋体" w:eastAsia="宋体" w:cs="宋体"/>
          <w:highlight w:val="none"/>
          <w:lang w:eastAsia="zh-CN"/>
        </w:rPr>
        <w:t>启动异常低价投标审查后，属于前述第</w:t>
      </w:r>
      <w:r>
        <w:rPr>
          <w:rFonts w:hint="eastAsia" w:ascii="宋体" w:hAnsi="宋体" w:eastAsia="宋体" w:cs="宋体"/>
          <w:highlight w:val="none"/>
          <w:lang w:val="en-US" w:eastAsia="zh-CN"/>
        </w:rPr>
        <w:t>20.2.1</w:t>
      </w:r>
      <w:r>
        <w:rPr>
          <w:rFonts w:hint="eastAsia" w:ascii="宋体" w:hAnsi="宋体" w:eastAsia="宋体" w:cs="宋体"/>
          <w:highlight w:val="none"/>
          <w:lang w:eastAsia="zh-CN"/>
        </w:rPr>
        <w:t>项至第</w:t>
      </w:r>
      <w:r>
        <w:rPr>
          <w:rFonts w:hint="eastAsia" w:ascii="宋体" w:hAnsi="宋体" w:eastAsia="宋体" w:cs="宋体"/>
          <w:highlight w:val="none"/>
          <w:lang w:val="en-US" w:eastAsia="zh-CN"/>
        </w:rPr>
        <w:t>20.2.4</w:t>
      </w:r>
      <w:r>
        <w:rPr>
          <w:rFonts w:hint="eastAsia" w:ascii="宋体" w:hAnsi="宋体" w:eastAsia="宋体" w:cs="宋体"/>
          <w:highlight w:val="none"/>
          <w:lang w:eastAsia="zh-CN"/>
        </w:rPr>
        <w:t>项情形的，应当要求相关供应商在评审现场合理的时间内对</w:t>
      </w:r>
      <w:r>
        <w:rPr>
          <w:rFonts w:hint="eastAsia" w:ascii="宋体" w:hAnsi="宋体" w:eastAsia="宋体" w:cs="宋体"/>
          <w:highlight w:val="none"/>
          <w:lang w:val="en-US" w:eastAsia="zh-CN"/>
        </w:rPr>
        <w:t>响应报价</w:t>
      </w:r>
      <w:r>
        <w:rPr>
          <w:rFonts w:hint="eastAsia" w:ascii="宋体" w:hAnsi="宋体" w:eastAsia="宋体" w:cs="宋体"/>
          <w:highlight w:val="none"/>
          <w:lang w:eastAsia="zh-CN"/>
        </w:rPr>
        <w:t>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eastAsia="宋体" w:cs="宋体"/>
          <w:highlight w:val="none"/>
          <w:lang w:val="en-US" w:eastAsia="zh-CN"/>
        </w:rPr>
        <w:t xml:space="preserve">20.2.3 </w:t>
      </w:r>
      <w:r>
        <w:rPr>
          <w:rFonts w:hint="eastAsia" w:ascii="宋体" w:hAnsi="宋体" w:eastAsia="宋体" w:cs="宋体"/>
          <w:highlight w:val="none"/>
          <w:lang w:eastAsia="zh-CN"/>
        </w:rPr>
        <w:t>项情形，供应商已随</w:t>
      </w:r>
      <w:r>
        <w:rPr>
          <w:rFonts w:hint="eastAsia" w:ascii="宋体" w:hAnsi="宋体" w:eastAsia="宋体" w:cs="宋体"/>
          <w:highlight w:val="none"/>
          <w:lang w:val="en-US" w:eastAsia="zh-CN"/>
        </w:rPr>
        <w:t>响应</w:t>
      </w:r>
      <w:r>
        <w:rPr>
          <w:rFonts w:hint="eastAsia" w:ascii="宋体" w:hAnsi="宋体" w:eastAsia="宋体" w:cs="宋体"/>
          <w:highlight w:val="none"/>
          <w:lang w:eastAsia="zh-CN"/>
        </w:rPr>
        <w:t>文件一并提交相关书面说明及必要的证明材料的，在评审现场可不再重复提交。</w:t>
      </w:r>
    </w:p>
    <w:p w14:paraId="73BFA729">
      <w:pPr>
        <w:spacing w:line="360" w:lineRule="auto"/>
        <w:ind w:firstLine="480" w:firstLineChars="200"/>
        <w:rPr>
          <w:rFonts w:hint="eastAsia" w:ascii="宋体" w:hAnsi="宋体" w:eastAsia="宋体" w:cs="宋体"/>
          <w:highlight w:val="none"/>
          <w:lang w:eastAsia="zh-CN"/>
        </w:rPr>
      </w:pPr>
      <w:r>
        <w:rPr>
          <w:rFonts w:hint="eastAsia" w:ascii="宋体" w:hAnsi="宋体" w:cs="宋体"/>
          <w:highlight w:val="none"/>
          <w:lang w:eastAsia="zh-CN"/>
        </w:rPr>
        <w:t>磋商小组</w:t>
      </w:r>
      <w:r>
        <w:rPr>
          <w:rFonts w:hint="eastAsia" w:ascii="宋体" w:hAnsi="宋体" w:eastAsia="宋体" w:cs="宋体"/>
          <w:highlight w:val="none"/>
          <w:lang w:eastAsia="zh-CN"/>
        </w:rPr>
        <w:t>依据专业经验，参考同类项目</w:t>
      </w:r>
      <w:r>
        <w:rPr>
          <w:rFonts w:hint="eastAsia" w:ascii="宋体" w:hAnsi="宋体" w:eastAsia="宋体" w:cs="宋体"/>
          <w:highlight w:val="none"/>
          <w:lang w:val="en-US" w:eastAsia="zh-CN"/>
        </w:rPr>
        <w:t>中标（成交）</w:t>
      </w:r>
      <w:r>
        <w:rPr>
          <w:rFonts w:hint="eastAsia" w:ascii="宋体" w:hAnsi="宋体" w:eastAsia="宋体" w:cs="宋体"/>
          <w:highlight w:val="none"/>
          <w:lang w:eastAsia="zh-CN"/>
        </w:rPr>
        <w:t>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hint="eastAsia" w:ascii="宋体" w:hAnsi="宋体" w:cs="宋体"/>
          <w:highlight w:val="none"/>
          <w:lang w:eastAsia="zh-CN"/>
        </w:rPr>
        <w:t>磋商小组</w:t>
      </w:r>
      <w:r>
        <w:rPr>
          <w:rFonts w:hint="eastAsia" w:ascii="宋体" w:hAnsi="宋体" w:eastAsia="宋体" w:cs="宋体"/>
          <w:highlight w:val="none"/>
          <w:lang w:eastAsia="zh-CN"/>
        </w:rPr>
        <w:t>应当将其作为无效投标处理。</w:t>
      </w:r>
    </w:p>
    <w:p w14:paraId="690394A4">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lang w:eastAsia="zh-CN"/>
        </w:rPr>
        <w:t>异常低价投标审查的启动原因、审查意见和审查结果应当在评审报告中记录，并随供应商提供的相关书面说明及证明材料，以及</w:t>
      </w:r>
      <w:r>
        <w:rPr>
          <w:rFonts w:hint="eastAsia" w:ascii="宋体" w:hAnsi="宋体" w:cs="宋体"/>
          <w:highlight w:val="none"/>
          <w:lang w:eastAsia="zh-CN"/>
        </w:rPr>
        <w:t>磋商小组</w:t>
      </w:r>
      <w:r>
        <w:rPr>
          <w:rFonts w:hint="eastAsia" w:ascii="宋体" w:hAnsi="宋体" w:eastAsia="宋体" w:cs="宋体"/>
          <w:highlight w:val="none"/>
          <w:lang w:eastAsia="zh-CN"/>
        </w:rPr>
        <w:t>有关互联网浏览、查询历史一并归档。</w:t>
      </w:r>
    </w:p>
    <w:p w14:paraId="1353AC0D">
      <w:pPr>
        <w:spacing w:line="360" w:lineRule="auto"/>
        <w:ind w:firstLine="482" w:firstLineChars="200"/>
        <w:rPr>
          <w:rFonts w:hint="eastAsia" w:ascii="宋体" w:hAnsi="宋体" w:eastAsia="宋体" w:cs="宋体"/>
          <w:b/>
          <w:bCs/>
          <w:highlight w:val="none"/>
        </w:rPr>
      </w:pPr>
      <w:r>
        <w:rPr>
          <w:rFonts w:hint="eastAsia" w:ascii="宋体" w:hAnsi="宋体" w:eastAsia="宋体" w:cs="宋体"/>
          <w:b/>
          <w:bCs/>
          <w:highlight w:val="none"/>
        </w:rPr>
        <w:t>21.综合评审</w:t>
      </w:r>
    </w:p>
    <w:p w14:paraId="0BFC35AF">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21.1经磋商确定最终采购需求和提交最后报价的供应商后，由磋商小组采用综合评分法对提交最后报价的</w:t>
      </w:r>
      <w:r>
        <w:rPr>
          <w:rFonts w:hint="eastAsia" w:ascii="宋体" w:hAnsi="宋体" w:eastAsia="宋体" w:cs="宋体"/>
          <w:highlight w:val="none"/>
          <w:lang w:eastAsia="zh-CN"/>
        </w:rPr>
        <w:t>供应商</w:t>
      </w:r>
      <w:r>
        <w:rPr>
          <w:rFonts w:hint="eastAsia" w:ascii="宋体" w:hAnsi="宋体" w:eastAsia="宋体" w:cs="宋体"/>
          <w:highlight w:val="none"/>
        </w:rPr>
        <w:t>的响应文件和最后报价进行综合评分。</w:t>
      </w:r>
    </w:p>
    <w:p w14:paraId="65A42E93">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21.2采用综合评分法评审，应按照磋商文件第三部分评审标准和评审办法中规定的综合评分法评分细则进行。</w:t>
      </w:r>
    </w:p>
    <w:p w14:paraId="669B997D">
      <w:pPr>
        <w:spacing w:line="360" w:lineRule="auto"/>
        <w:ind w:firstLine="482" w:firstLineChars="200"/>
        <w:rPr>
          <w:rFonts w:hint="eastAsia" w:ascii="宋体" w:hAnsi="宋体" w:eastAsia="宋体" w:cs="宋体"/>
          <w:b/>
          <w:bCs/>
          <w:highlight w:val="none"/>
        </w:rPr>
      </w:pPr>
      <w:r>
        <w:rPr>
          <w:rFonts w:hint="eastAsia" w:ascii="宋体" w:hAnsi="宋体" w:eastAsia="宋体" w:cs="宋体"/>
          <w:b/>
          <w:bCs/>
          <w:highlight w:val="none"/>
        </w:rPr>
        <w:t>22.推荐成交候选供应商</w:t>
      </w:r>
    </w:p>
    <w:p w14:paraId="7A5C3350">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22.1磋商小组根据综合评分情况，按照综合得分由高到低的顺序推荐三名成交候选人（得分相同的，按最终报价由低到高顺序排列；得分且最终报价相同的，按技术指标优劣顺序排列）。</w:t>
      </w:r>
    </w:p>
    <w:p w14:paraId="3E297B46">
      <w:pPr>
        <w:spacing w:line="360" w:lineRule="auto"/>
        <w:ind w:firstLine="480" w:firstLineChars="200"/>
        <w:jc w:val="both"/>
        <w:rPr>
          <w:rFonts w:hint="eastAsia" w:ascii="宋体" w:hAnsi="宋体" w:eastAsia="宋体" w:cs="宋体"/>
          <w:highlight w:val="none"/>
        </w:rPr>
      </w:pPr>
      <w:r>
        <w:rPr>
          <w:rFonts w:hint="eastAsia" w:ascii="宋体" w:hAnsi="宋体" w:eastAsia="宋体" w:cs="宋体"/>
          <w:highlight w:val="none"/>
        </w:rPr>
        <w:t>22.2磋商小组组长根据磋商过程中形成的原始记录和评审结果编写评审报告，由磋商小组全体人员签字认可。</w:t>
      </w:r>
    </w:p>
    <w:p w14:paraId="586B05F8">
      <w:pPr>
        <w:spacing w:line="360" w:lineRule="auto"/>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rPr>
        <w:t>22.3本次采购，采购人授权磋商小组按候选供应商排序直接确定得分第一的供应商为成交供应商</w:t>
      </w:r>
      <w:r>
        <w:rPr>
          <w:rFonts w:hint="eastAsia" w:ascii="宋体" w:hAnsi="宋体" w:cs="宋体"/>
          <w:highlight w:val="none"/>
          <w:lang w:eastAsia="zh-CN"/>
        </w:rPr>
        <w:t>。</w:t>
      </w:r>
    </w:p>
    <w:p w14:paraId="1CD0D742">
      <w:pPr>
        <w:spacing w:line="360" w:lineRule="auto"/>
        <w:ind w:firstLine="482" w:firstLineChars="200"/>
        <w:rPr>
          <w:rFonts w:hint="eastAsia" w:ascii="宋体" w:hAnsi="宋体" w:eastAsia="宋体" w:cs="宋体"/>
          <w:b/>
          <w:bCs/>
          <w:highlight w:val="none"/>
        </w:rPr>
      </w:pPr>
      <w:r>
        <w:rPr>
          <w:rFonts w:hint="eastAsia" w:ascii="宋体" w:hAnsi="宋体" w:eastAsia="宋体" w:cs="宋体"/>
          <w:b/>
          <w:bCs/>
          <w:highlight w:val="none"/>
        </w:rPr>
        <w:t>23.评审复核</w:t>
      </w:r>
    </w:p>
    <w:p w14:paraId="12DEC27D">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23.1评审结果汇总完成后，除下列情形外，任何人不得修改评审结果：</w:t>
      </w:r>
    </w:p>
    <w:p w14:paraId="06D80224">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A、分值汇总计算错误的；</w:t>
      </w:r>
    </w:p>
    <w:p w14:paraId="27D6D28E">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B、分项评分超出评分标准范围的；</w:t>
      </w:r>
    </w:p>
    <w:p w14:paraId="77586341">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C、磋商小组对客观评审因素评分不一致的；</w:t>
      </w:r>
    </w:p>
    <w:p w14:paraId="14E4B45E">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D、经磋商小组认定评分畸高、畸低的；</w:t>
      </w:r>
    </w:p>
    <w:p w14:paraId="24E84873">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14:paraId="7E30367F">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23.2磋商小组向采购人、采购代理机构或者有关部门报告评审中发现的违法行为。在评审过程中发现</w:t>
      </w:r>
      <w:r>
        <w:rPr>
          <w:rFonts w:hint="eastAsia" w:ascii="宋体" w:hAnsi="宋体" w:eastAsia="宋体" w:cs="宋体"/>
          <w:highlight w:val="none"/>
          <w:lang w:eastAsia="zh-CN"/>
        </w:rPr>
        <w:t>供应商</w:t>
      </w:r>
      <w:r>
        <w:rPr>
          <w:rFonts w:hint="eastAsia" w:ascii="宋体" w:hAnsi="宋体" w:eastAsia="宋体" w:cs="宋体"/>
          <w:highlight w:val="none"/>
        </w:rPr>
        <w:t>有下列情形的，磋商小组应认定其报价无效，并书面报告本级财政部门：</w:t>
      </w:r>
    </w:p>
    <w:p w14:paraId="1AA7945C">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A、有恶意串通的；</w:t>
      </w:r>
    </w:p>
    <w:p w14:paraId="29F34864">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B、有妨碍其他</w:t>
      </w:r>
      <w:r>
        <w:rPr>
          <w:rFonts w:hint="eastAsia" w:ascii="宋体" w:hAnsi="宋体" w:eastAsia="宋体" w:cs="宋体"/>
          <w:highlight w:val="none"/>
          <w:lang w:eastAsia="zh-CN"/>
        </w:rPr>
        <w:t>供应商</w:t>
      </w:r>
      <w:r>
        <w:rPr>
          <w:rFonts w:hint="eastAsia" w:ascii="宋体" w:hAnsi="宋体" w:eastAsia="宋体" w:cs="宋体"/>
          <w:highlight w:val="none"/>
        </w:rPr>
        <w:t>的竞争行为的；</w:t>
      </w:r>
    </w:p>
    <w:p w14:paraId="752CFC4B">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C、有损害采购人或者其他</w:t>
      </w:r>
      <w:r>
        <w:rPr>
          <w:rFonts w:hint="eastAsia" w:ascii="宋体" w:hAnsi="宋体" w:eastAsia="宋体" w:cs="宋体"/>
          <w:highlight w:val="none"/>
          <w:lang w:eastAsia="zh-CN"/>
        </w:rPr>
        <w:t>供应商</w:t>
      </w:r>
      <w:r>
        <w:rPr>
          <w:rFonts w:hint="eastAsia" w:ascii="宋体" w:hAnsi="宋体" w:eastAsia="宋体" w:cs="宋体"/>
          <w:highlight w:val="none"/>
        </w:rPr>
        <w:t>的合法权益的；</w:t>
      </w:r>
    </w:p>
    <w:p w14:paraId="59D7AC86">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D、不同</w:t>
      </w:r>
      <w:r>
        <w:rPr>
          <w:rFonts w:hint="eastAsia" w:ascii="宋体" w:hAnsi="宋体" w:eastAsia="宋体" w:cs="宋体"/>
          <w:highlight w:val="none"/>
          <w:lang w:eastAsia="zh-CN"/>
        </w:rPr>
        <w:t>供应商</w:t>
      </w:r>
      <w:r>
        <w:rPr>
          <w:rFonts w:hint="eastAsia" w:ascii="宋体" w:hAnsi="宋体" w:eastAsia="宋体" w:cs="宋体"/>
          <w:highlight w:val="none"/>
        </w:rPr>
        <w:t>的响应文件由同一单位或者个人编制；</w:t>
      </w:r>
    </w:p>
    <w:p w14:paraId="42028472">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E、不同</w:t>
      </w:r>
      <w:r>
        <w:rPr>
          <w:rFonts w:hint="eastAsia" w:ascii="宋体" w:hAnsi="宋体" w:eastAsia="宋体" w:cs="宋体"/>
          <w:highlight w:val="none"/>
          <w:lang w:eastAsia="zh-CN"/>
        </w:rPr>
        <w:t>供应商</w:t>
      </w:r>
      <w:r>
        <w:rPr>
          <w:rFonts w:hint="eastAsia" w:ascii="宋体" w:hAnsi="宋体" w:eastAsia="宋体" w:cs="宋体"/>
          <w:highlight w:val="none"/>
        </w:rPr>
        <w:t>委托同一单位或者个人办理磋商事宜；</w:t>
      </w:r>
    </w:p>
    <w:p w14:paraId="759FD53D">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F、不同</w:t>
      </w:r>
      <w:r>
        <w:rPr>
          <w:rFonts w:hint="eastAsia" w:ascii="宋体" w:hAnsi="宋体" w:eastAsia="宋体" w:cs="宋体"/>
          <w:highlight w:val="none"/>
          <w:lang w:eastAsia="zh-CN"/>
        </w:rPr>
        <w:t>供应商</w:t>
      </w:r>
      <w:r>
        <w:rPr>
          <w:rFonts w:hint="eastAsia" w:ascii="宋体" w:hAnsi="宋体" w:eastAsia="宋体" w:cs="宋体"/>
          <w:highlight w:val="none"/>
        </w:rPr>
        <w:t>的响应文件载明的项目管理成员或者联系人为同一人；</w:t>
      </w:r>
    </w:p>
    <w:p w14:paraId="0FC47E7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G、不同</w:t>
      </w:r>
      <w:r>
        <w:rPr>
          <w:rFonts w:hint="eastAsia" w:ascii="宋体" w:hAnsi="宋体" w:eastAsia="宋体" w:cs="宋体"/>
          <w:highlight w:val="none"/>
          <w:lang w:eastAsia="zh-CN"/>
        </w:rPr>
        <w:t>供应商</w:t>
      </w:r>
      <w:r>
        <w:rPr>
          <w:rFonts w:hint="eastAsia" w:ascii="宋体" w:hAnsi="宋体" w:eastAsia="宋体" w:cs="宋体"/>
          <w:highlight w:val="none"/>
        </w:rPr>
        <w:t>的响应文件异常一致或者磋商报价呈规律性差异；</w:t>
      </w:r>
    </w:p>
    <w:p w14:paraId="00349E6F">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H、不同</w:t>
      </w:r>
      <w:r>
        <w:rPr>
          <w:rFonts w:hint="eastAsia" w:ascii="宋体" w:hAnsi="宋体" w:eastAsia="宋体" w:cs="宋体"/>
          <w:highlight w:val="none"/>
          <w:lang w:eastAsia="zh-CN"/>
        </w:rPr>
        <w:t>供应商</w:t>
      </w:r>
      <w:r>
        <w:rPr>
          <w:rFonts w:hint="eastAsia" w:ascii="宋体" w:hAnsi="宋体" w:eastAsia="宋体" w:cs="宋体"/>
          <w:highlight w:val="none"/>
        </w:rPr>
        <w:t>的响应文件相互混装；</w:t>
      </w:r>
    </w:p>
    <w:p w14:paraId="7DAEBDD2">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I、不同</w:t>
      </w:r>
      <w:r>
        <w:rPr>
          <w:rFonts w:hint="eastAsia" w:ascii="宋体" w:hAnsi="宋体" w:eastAsia="宋体" w:cs="宋体"/>
          <w:highlight w:val="none"/>
          <w:lang w:eastAsia="zh-CN"/>
        </w:rPr>
        <w:t>供应商</w:t>
      </w:r>
      <w:r>
        <w:rPr>
          <w:rFonts w:hint="eastAsia" w:ascii="宋体" w:hAnsi="宋体" w:eastAsia="宋体" w:cs="宋体"/>
          <w:highlight w:val="none"/>
        </w:rPr>
        <w:t>的保证金从同一单位或者个人的账户转出。</w:t>
      </w:r>
    </w:p>
    <w:p w14:paraId="33B515A8">
      <w:pPr>
        <w:spacing w:line="360" w:lineRule="auto"/>
        <w:ind w:firstLine="482" w:firstLineChars="200"/>
        <w:rPr>
          <w:rFonts w:hint="eastAsia" w:ascii="宋体" w:hAnsi="宋体" w:eastAsia="宋体" w:cs="宋体"/>
          <w:b/>
          <w:bCs/>
          <w:highlight w:val="none"/>
        </w:rPr>
      </w:pPr>
      <w:r>
        <w:rPr>
          <w:rFonts w:hint="eastAsia" w:ascii="宋体" w:hAnsi="宋体" w:eastAsia="宋体" w:cs="宋体"/>
          <w:b/>
          <w:bCs/>
          <w:highlight w:val="none"/>
        </w:rPr>
        <w:t>24.磋商保密</w:t>
      </w:r>
    </w:p>
    <w:p w14:paraId="450C9357">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24.1采购人、采购代理机构要采取必要措施，保证磋商在严格保密的情况下进行。除采购人代表、磋商现场组织人员外，采购人的其他工作人员以及与磋商工作无关的人员不得进入磋商现场。</w:t>
      </w:r>
    </w:p>
    <w:p w14:paraId="0E7D4B1F">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24.2有关人员对磋商情况以及在磋商过程中获悉的国家秘密、商业秘密负有保密责任；任何人不得透露与磋商有关的其他</w:t>
      </w:r>
      <w:r>
        <w:rPr>
          <w:rFonts w:hint="eastAsia" w:ascii="宋体" w:hAnsi="宋体" w:eastAsia="宋体" w:cs="宋体"/>
          <w:highlight w:val="none"/>
          <w:lang w:eastAsia="zh-CN"/>
        </w:rPr>
        <w:t>供应商</w:t>
      </w:r>
      <w:r>
        <w:rPr>
          <w:rFonts w:hint="eastAsia" w:ascii="宋体" w:hAnsi="宋体" w:eastAsia="宋体" w:cs="宋体"/>
          <w:highlight w:val="none"/>
        </w:rPr>
        <w:t>的技术资料、价格和其他信息。</w:t>
      </w:r>
    </w:p>
    <w:p w14:paraId="77B7A7EB">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24.3磋商结束后，参与评审磋商的所有人员不得带走磋商现场的任何资料。</w:t>
      </w:r>
    </w:p>
    <w:p w14:paraId="5BB1E365">
      <w:pPr>
        <w:spacing w:line="360" w:lineRule="auto"/>
        <w:ind w:firstLine="482" w:firstLineChars="200"/>
        <w:rPr>
          <w:rFonts w:hint="eastAsia" w:ascii="宋体" w:hAnsi="宋体" w:eastAsia="宋体" w:cs="宋体"/>
          <w:b/>
          <w:bCs/>
          <w:highlight w:val="none"/>
        </w:rPr>
      </w:pPr>
      <w:r>
        <w:rPr>
          <w:rFonts w:hint="eastAsia" w:ascii="宋体" w:hAnsi="宋体" w:eastAsia="宋体" w:cs="宋体"/>
          <w:b/>
          <w:bCs/>
          <w:highlight w:val="none"/>
        </w:rPr>
        <w:t>25.关于</w:t>
      </w:r>
      <w:r>
        <w:rPr>
          <w:rFonts w:hint="eastAsia" w:ascii="宋体" w:hAnsi="宋体" w:eastAsia="宋体" w:cs="宋体"/>
          <w:b/>
          <w:bCs/>
          <w:highlight w:val="none"/>
          <w:lang w:eastAsia="zh-CN"/>
        </w:rPr>
        <w:t>供应商</w:t>
      </w:r>
      <w:r>
        <w:rPr>
          <w:rFonts w:hint="eastAsia" w:ascii="宋体" w:hAnsi="宋体" w:eastAsia="宋体" w:cs="宋体"/>
          <w:b/>
          <w:bCs/>
          <w:highlight w:val="none"/>
        </w:rPr>
        <w:t>瑕疵滞后发现的处理规则</w:t>
      </w:r>
    </w:p>
    <w:p w14:paraId="526D91CD">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无论基于何种原因，各项本应作拒绝或无效处理的情形，即便未被及时发现而使该</w:t>
      </w:r>
      <w:r>
        <w:rPr>
          <w:rFonts w:hint="eastAsia" w:ascii="宋体" w:hAnsi="宋体" w:eastAsia="宋体" w:cs="宋体"/>
          <w:highlight w:val="none"/>
          <w:lang w:eastAsia="zh-CN"/>
        </w:rPr>
        <w:t>供应商</w:t>
      </w:r>
      <w:r>
        <w:rPr>
          <w:rFonts w:hint="eastAsia" w:ascii="宋体" w:hAnsi="宋体" w:eastAsia="宋体" w:cs="宋体"/>
          <w:highlight w:val="none"/>
        </w:rPr>
        <w:t>进入初审、磋商或其它后续程序的，包括已经签约的情形，一旦被发现存在上述情形，导致此前评议结果被取消，其相关的一切损失均由该</w:t>
      </w:r>
      <w:r>
        <w:rPr>
          <w:rFonts w:hint="eastAsia" w:ascii="宋体" w:hAnsi="宋体" w:eastAsia="宋体" w:cs="宋体"/>
          <w:highlight w:val="none"/>
          <w:lang w:eastAsia="zh-CN"/>
        </w:rPr>
        <w:t>供应商</w:t>
      </w:r>
      <w:r>
        <w:rPr>
          <w:rFonts w:hint="eastAsia" w:ascii="宋体" w:hAnsi="宋体" w:eastAsia="宋体" w:cs="宋体"/>
          <w:highlight w:val="none"/>
        </w:rPr>
        <w:t>承担。</w:t>
      </w:r>
    </w:p>
    <w:p w14:paraId="507F45D4">
      <w:pPr>
        <w:spacing w:line="360" w:lineRule="auto"/>
        <w:ind w:firstLine="482" w:firstLineChars="200"/>
        <w:rPr>
          <w:rFonts w:hint="eastAsia" w:ascii="宋体" w:hAnsi="宋体" w:eastAsia="宋体" w:cs="宋体"/>
          <w:b/>
          <w:bCs/>
          <w:highlight w:val="none"/>
        </w:rPr>
      </w:pPr>
      <w:r>
        <w:rPr>
          <w:rFonts w:hint="eastAsia" w:ascii="宋体" w:hAnsi="宋体" w:eastAsia="宋体" w:cs="宋体"/>
          <w:b/>
          <w:bCs/>
          <w:highlight w:val="none"/>
        </w:rPr>
        <w:t>26.采购项目终止</w:t>
      </w:r>
    </w:p>
    <w:p w14:paraId="3DA6C67C">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26.1出现下列情形之一的，终止本次磋商活动：</w:t>
      </w:r>
    </w:p>
    <w:p w14:paraId="42194F2D">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A、符合专业条件的</w:t>
      </w:r>
      <w:r>
        <w:rPr>
          <w:rFonts w:hint="eastAsia" w:ascii="宋体" w:hAnsi="宋体" w:eastAsia="宋体" w:cs="宋体"/>
          <w:highlight w:val="none"/>
          <w:lang w:eastAsia="zh-CN"/>
        </w:rPr>
        <w:t>供应商</w:t>
      </w:r>
      <w:r>
        <w:rPr>
          <w:rFonts w:hint="eastAsia" w:ascii="宋体" w:hAnsi="宋体" w:eastAsia="宋体" w:cs="宋体"/>
          <w:highlight w:val="none"/>
        </w:rPr>
        <w:t>或者对磋商文件作实质响应的供应商数量不足3家的；</w:t>
      </w:r>
    </w:p>
    <w:p w14:paraId="5FFF39CD">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B、</w:t>
      </w:r>
      <w:r>
        <w:rPr>
          <w:rFonts w:hint="eastAsia" w:ascii="宋体" w:hAnsi="宋体" w:eastAsia="宋体" w:cs="宋体"/>
          <w:highlight w:val="none"/>
          <w:lang w:eastAsia="zh-CN"/>
        </w:rPr>
        <w:t>供应商</w:t>
      </w:r>
      <w:r>
        <w:rPr>
          <w:rFonts w:hint="eastAsia" w:ascii="宋体" w:hAnsi="宋体" w:eastAsia="宋体" w:cs="宋体"/>
          <w:highlight w:val="none"/>
        </w:rPr>
        <w:t>的报价均超过采购预算或最高限价的；</w:t>
      </w:r>
    </w:p>
    <w:p w14:paraId="5D59601D">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C、出现影响采购公正的违法、违规行为的；</w:t>
      </w:r>
    </w:p>
    <w:p w14:paraId="48C90EED">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D、因重大变故，采购任务取消的。</w:t>
      </w:r>
    </w:p>
    <w:p w14:paraId="644E847E">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26.2项目终止磋商后，磋商小组应做出书面报告，采购代理机构将在财政部门指定的媒体上发布项目终止公告。</w:t>
      </w:r>
    </w:p>
    <w:p w14:paraId="333DD348">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26.3如本项目属于市场竞争不充分的科研项目，以及需要扶持的科技成果转化项目，符合竞争要求的提交最后报价的</w:t>
      </w:r>
      <w:r>
        <w:rPr>
          <w:rFonts w:hint="eastAsia" w:ascii="宋体" w:hAnsi="宋体" w:eastAsia="宋体" w:cs="宋体"/>
          <w:highlight w:val="none"/>
          <w:lang w:eastAsia="zh-CN"/>
        </w:rPr>
        <w:t>供应商</w:t>
      </w:r>
      <w:r>
        <w:rPr>
          <w:rFonts w:hint="eastAsia" w:ascii="宋体" w:hAnsi="宋体" w:eastAsia="宋体" w:cs="宋体"/>
          <w:highlight w:val="none"/>
        </w:rPr>
        <w:t>可以是2家，而不被终止。</w:t>
      </w:r>
    </w:p>
    <w:p w14:paraId="65DF2E25">
      <w:pPr>
        <w:spacing w:line="360" w:lineRule="auto"/>
        <w:rPr>
          <w:rFonts w:hint="eastAsia" w:ascii="宋体" w:hAnsi="宋体" w:eastAsia="宋体" w:cs="宋体"/>
          <w:b/>
          <w:bCs/>
          <w:highlight w:val="none"/>
        </w:rPr>
      </w:pPr>
      <w:r>
        <w:rPr>
          <w:rFonts w:hint="eastAsia" w:ascii="宋体" w:hAnsi="宋体" w:eastAsia="宋体" w:cs="宋体"/>
          <w:b/>
          <w:bCs/>
          <w:highlight w:val="none"/>
        </w:rPr>
        <w:t>六、签订合同</w:t>
      </w:r>
    </w:p>
    <w:p w14:paraId="3DFA3C1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27．签订合同</w:t>
      </w:r>
    </w:p>
    <w:p w14:paraId="43E0722F">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27.1成交供应商确定后，采购代理机构将在刊登本次磋商公告的媒体上发布成交公告，并向成交供应商发放成交通知书，但该成交结果的有效性不依赖于未成交的</w:t>
      </w:r>
      <w:r>
        <w:rPr>
          <w:rFonts w:hint="eastAsia" w:ascii="宋体" w:hAnsi="宋体" w:eastAsia="宋体" w:cs="宋体"/>
          <w:highlight w:val="none"/>
          <w:lang w:eastAsia="zh-CN"/>
        </w:rPr>
        <w:t>供应商</w:t>
      </w:r>
      <w:r>
        <w:rPr>
          <w:rFonts w:hint="eastAsia" w:ascii="宋体" w:hAnsi="宋体" w:eastAsia="宋体" w:cs="宋体"/>
          <w:highlight w:val="none"/>
        </w:rPr>
        <w:t>是否知道成交结果。成交通知书对采购人和成交供应商具有同等法律效力。成交通知书发出以后，采购人改变成交结果或者成交供应商放弃成交，应当承担相应的法律责任。采购人应当自成交通知书发出之日起30日内与成交供应商签订书面合同。</w:t>
      </w:r>
    </w:p>
    <w:p w14:paraId="14894C85">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27.2成交供应商应按照磋商文件、响应文件及磋商过程中的有关澄清、说明或者补正文件的内容与采购人签订合同。成交供应商不得再与采购人签订背离合同实质性内容的其它协议或声明。</w:t>
      </w:r>
    </w:p>
    <w:p w14:paraId="72493CD1">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27.3本文件第四部分技术标准和要求中要求成交供应商提交履约保证金的，成交供应商须按照规定向采购人提交履约保证金。</w:t>
      </w:r>
    </w:p>
    <w:p w14:paraId="7EAF0818">
      <w:pPr>
        <w:spacing w:line="360" w:lineRule="auto"/>
        <w:rPr>
          <w:rFonts w:hint="eastAsia" w:ascii="宋体" w:hAnsi="宋体" w:eastAsia="宋体" w:cs="宋体"/>
          <w:b/>
          <w:bCs/>
          <w:highlight w:val="none"/>
        </w:rPr>
      </w:pPr>
      <w:r>
        <w:rPr>
          <w:rFonts w:hint="eastAsia" w:ascii="宋体" w:hAnsi="宋体" w:eastAsia="宋体" w:cs="宋体"/>
          <w:b/>
          <w:bCs/>
          <w:highlight w:val="none"/>
        </w:rPr>
        <w:t>七、采购代理费</w:t>
      </w:r>
    </w:p>
    <w:p w14:paraId="1BD68FC2">
      <w:pPr>
        <w:spacing w:line="360" w:lineRule="auto"/>
        <w:ind w:firstLine="482" w:firstLineChars="200"/>
        <w:rPr>
          <w:rFonts w:hint="eastAsia" w:ascii="宋体" w:hAnsi="宋体" w:eastAsia="宋体" w:cs="宋体"/>
          <w:b/>
          <w:bCs/>
          <w:highlight w:val="none"/>
        </w:rPr>
      </w:pPr>
      <w:r>
        <w:rPr>
          <w:rFonts w:hint="eastAsia" w:ascii="宋体" w:hAnsi="宋体" w:eastAsia="宋体" w:cs="宋体"/>
          <w:b/>
          <w:bCs/>
          <w:highlight w:val="none"/>
        </w:rPr>
        <w:t>28.采购代理费</w:t>
      </w:r>
    </w:p>
    <w:p w14:paraId="1155D5E1">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采购代理费按</w:t>
      </w:r>
      <w:r>
        <w:rPr>
          <w:rFonts w:hint="eastAsia" w:ascii="宋体" w:hAnsi="宋体" w:eastAsia="宋体" w:cs="宋体"/>
          <w:highlight w:val="none"/>
          <w:lang w:eastAsia="zh-CN"/>
        </w:rPr>
        <w:t>供应商须知</w:t>
      </w:r>
      <w:r>
        <w:rPr>
          <w:rFonts w:hint="eastAsia" w:ascii="宋体" w:hAnsi="宋体" w:eastAsia="宋体" w:cs="宋体"/>
          <w:highlight w:val="none"/>
        </w:rPr>
        <w:t>前附表的规定收取。</w:t>
      </w:r>
    </w:p>
    <w:p w14:paraId="24FAC865">
      <w:pPr>
        <w:spacing w:line="360" w:lineRule="auto"/>
        <w:rPr>
          <w:rFonts w:hint="eastAsia" w:ascii="宋体" w:hAnsi="宋体" w:eastAsia="宋体" w:cs="宋体"/>
          <w:b/>
          <w:bCs/>
          <w:highlight w:val="none"/>
        </w:rPr>
      </w:pPr>
      <w:r>
        <w:rPr>
          <w:rFonts w:hint="eastAsia" w:ascii="宋体" w:hAnsi="宋体" w:eastAsia="宋体" w:cs="宋体"/>
          <w:b/>
          <w:bCs/>
          <w:highlight w:val="none"/>
        </w:rPr>
        <w:t>八、保密和披露</w:t>
      </w:r>
    </w:p>
    <w:p w14:paraId="43E6923F">
      <w:pPr>
        <w:spacing w:line="360" w:lineRule="auto"/>
        <w:ind w:firstLine="482" w:firstLineChars="200"/>
        <w:rPr>
          <w:rFonts w:hint="eastAsia" w:ascii="宋体" w:hAnsi="宋体" w:eastAsia="宋体" w:cs="宋体"/>
          <w:b/>
          <w:bCs/>
          <w:highlight w:val="none"/>
        </w:rPr>
      </w:pPr>
      <w:r>
        <w:rPr>
          <w:rFonts w:hint="eastAsia" w:ascii="宋体" w:hAnsi="宋体" w:eastAsia="宋体" w:cs="宋体"/>
          <w:b/>
          <w:bCs/>
          <w:highlight w:val="none"/>
        </w:rPr>
        <w:t>29.保密</w:t>
      </w:r>
    </w:p>
    <w:p w14:paraId="7F8566A1">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自领取磋商文件之日起，须承诺承担本采购项目下的保密义务，不得将因本次磋商获得的信息向第三人外传。</w:t>
      </w:r>
    </w:p>
    <w:p w14:paraId="3BBF3655">
      <w:pPr>
        <w:spacing w:line="360" w:lineRule="auto"/>
        <w:ind w:firstLine="482" w:firstLineChars="200"/>
        <w:rPr>
          <w:rFonts w:hint="eastAsia" w:ascii="宋体" w:hAnsi="宋体" w:eastAsia="宋体" w:cs="宋体"/>
          <w:b/>
          <w:bCs/>
          <w:highlight w:val="none"/>
        </w:rPr>
      </w:pPr>
      <w:r>
        <w:rPr>
          <w:rFonts w:hint="eastAsia" w:ascii="宋体" w:hAnsi="宋体" w:eastAsia="宋体" w:cs="宋体"/>
          <w:b/>
          <w:bCs/>
          <w:highlight w:val="none"/>
        </w:rPr>
        <w:t>30.披露</w:t>
      </w:r>
    </w:p>
    <w:p w14:paraId="319440DC">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30.1采购代理机构有权将</w:t>
      </w:r>
      <w:r>
        <w:rPr>
          <w:rFonts w:hint="eastAsia" w:ascii="宋体" w:hAnsi="宋体" w:eastAsia="宋体" w:cs="宋体"/>
          <w:highlight w:val="none"/>
          <w:lang w:eastAsia="zh-CN"/>
        </w:rPr>
        <w:t>供应商</w:t>
      </w:r>
      <w:r>
        <w:rPr>
          <w:rFonts w:hint="eastAsia" w:ascii="宋体" w:hAnsi="宋体" w:eastAsia="宋体" w:cs="宋体"/>
          <w:highlight w:val="none"/>
        </w:rPr>
        <w:t>提供的所有资料向有关政府部门或评审标书的有关人员披露。</w:t>
      </w:r>
    </w:p>
    <w:p w14:paraId="1F88F391">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30.2在采购代理机构认为适当时或国家机关调查、审查、审计时以及其他符合法律法规规定的情形下，采购代理机构无须事先征求</w:t>
      </w:r>
      <w:r>
        <w:rPr>
          <w:rFonts w:hint="eastAsia" w:ascii="宋体" w:hAnsi="宋体" w:eastAsia="宋体" w:cs="宋体"/>
          <w:highlight w:val="none"/>
          <w:lang w:eastAsia="zh-CN"/>
        </w:rPr>
        <w:t>供应商</w:t>
      </w:r>
      <w:r>
        <w:rPr>
          <w:rFonts w:hint="eastAsia" w:ascii="宋体" w:hAnsi="宋体" w:eastAsia="宋体" w:cs="宋体"/>
          <w:highlight w:val="none"/>
        </w:rPr>
        <w:t>/成交供应商同意即可披露关于采购过程、合同文本、签署情况的资料、名称及地址、响应文件的有关信息以及补充条款等，但必须在合理的必要范围内。对任何已经公布过的内容或与之内容相同的资料，以及</w:t>
      </w:r>
      <w:r>
        <w:rPr>
          <w:rFonts w:hint="eastAsia" w:ascii="宋体" w:hAnsi="宋体" w:eastAsia="宋体" w:cs="宋体"/>
          <w:highlight w:val="none"/>
          <w:lang w:eastAsia="zh-CN"/>
        </w:rPr>
        <w:t>供应商</w:t>
      </w:r>
      <w:r>
        <w:rPr>
          <w:rFonts w:hint="eastAsia" w:ascii="宋体" w:hAnsi="宋体" w:eastAsia="宋体" w:cs="宋体"/>
          <w:highlight w:val="none"/>
        </w:rPr>
        <w:t>/成交供应商已经泄露或公开的，无须再承担保密责任。</w:t>
      </w:r>
    </w:p>
    <w:p w14:paraId="63F4CBA1">
      <w:pPr>
        <w:spacing w:line="360" w:lineRule="auto"/>
        <w:rPr>
          <w:rFonts w:hint="eastAsia" w:ascii="宋体" w:hAnsi="宋体" w:eastAsia="宋体" w:cs="宋体"/>
          <w:b/>
          <w:bCs/>
          <w:highlight w:val="none"/>
        </w:rPr>
      </w:pPr>
      <w:r>
        <w:rPr>
          <w:rFonts w:hint="eastAsia" w:ascii="宋体" w:hAnsi="宋体" w:eastAsia="宋体" w:cs="宋体"/>
          <w:b/>
          <w:bCs/>
          <w:highlight w:val="none"/>
        </w:rPr>
        <w:t>九、询问和质疑</w:t>
      </w:r>
    </w:p>
    <w:p w14:paraId="4134C40B">
      <w:pPr>
        <w:widowControl/>
        <w:snapToGrid w:val="0"/>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3</w:t>
      </w:r>
      <w:bookmarkStart w:id="23" w:name="_Hlk131512383"/>
      <w:r>
        <w:rPr>
          <w:rFonts w:hint="eastAsia" w:ascii="宋体" w:hAnsi="宋体" w:eastAsia="宋体" w:cs="宋体"/>
          <w:bCs/>
          <w:highlight w:val="none"/>
        </w:rPr>
        <w:t>1.供应商</w:t>
      </w:r>
      <w:bookmarkEnd w:id="23"/>
      <w:r>
        <w:rPr>
          <w:rFonts w:hint="eastAsia" w:ascii="宋体" w:hAnsi="宋体" w:eastAsia="宋体" w:cs="宋体"/>
          <w:bCs/>
          <w:highlight w:val="none"/>
        </w:rPr>
        <w:t>有权就磋商事宜提出询问和质疑。</w:t>
      </w:r>
    </w:p>
    <w:p w14:paraId="2051AAB2">
      <w:pPr>
        <w:widowControl/>
        <w:snapToGrid w:val="0"/>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31.1供应商对磋商文件条款或技术、商务参数有异议的，应当在磋商前通过澄清或修改程序提出。</w:t>
      </w:r>
    </w:p>
    <w:p w14:paraId="780E3A30">
      <w:pPr>
        <w:widowControl/>
        <w:snapToGrid w:val="0"/>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31.2供应商对采购事项有疑问的，可以向采购代理机构提出询问。</w:t>
      </w:r>
    </w:p>
    <w:p w14:paraId="54DB473C">
      <w:pPr>
        <w:widowControl/>
        <w:snapToGrid w:val="0"/>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31.3供应商认为其磋商未获公平评审或采购过程和成交结果使自己的合法权益受到损害的，应当在知道或者应知其权益受到损害之日起7个工作日内提出质疑。</w:t>
      </w:r>
    </w:p>
    <w:p w14:paraId="7B48B61D">
      <w:pPr>
        <w:widowControl/>
        <w:snapToGrid w:val="0"/>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31.4质疑应当以书面形式向采购代理机构提出，经法定代表人签字并加盖公章。</w:t>
      </w:r>
    </w:p>
    <w:p w14:paraId="2F7F7743">
      <w:pPr>
        <w:widowControl/>
        <w:snapToGrid w:val="0"/>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31.5质疑书应当包括以下主要内容：被质疑项目名称、采购编号、包号、磋商公告发布时间、质疑事项、法律依据（具体条款）、质疑人、法定代表人签字、盖章、有效联系方式（包括手机、传真号码）。</w:t>
      </w:r>
    </w:p>
    <w:p w14:paraId="480F2194">
      <w:pPr>
        <w:widowControl/>
        <w:snapToGrid w:val="0"/>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31.6质疑应按照“谁主张、谁举证”的原则，质疑书应当附相关证明材料。质疑材料应为简体中文，一式二份。</w:t>
      </w:r>
    </w:p>
    <w:p w14:paraId="0787F540">
      <w:pPr>
        <w:widowControl/>
        <w:snapToGrid w:val="0"/>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31.7有下列情形之一的，属于无效质疑，采购单位或采购代理机构可不予受理：</w:t>
      </w:r>
    </w:p>
    <w:p w14:paraId="05D83A7F">
      <w:pPr>
        <w:widowControl/>
        <w:snapToGrid w:val="0"/>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（1）未在有效期限内提出质疑的；</w:t>
      </w:r>
    </w:p>
    <w:p w14:paraId="5348CDFC">
      <w:pPr>
        <w:widowControl/>
        <w:snapToGrid w:val="0"/>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（2）质疑未以书面形式提出的；</w:t>
      </w:r>
    </w:p>
    <w:p w14:paraId="2B133110">
      <w:pPr>
        <w:widowControl/>
        <w:snapToGrid w:val="0"/>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（3）所提交材料未明示属于质疑材料的；</w:t>
      </w:r>
    </w:p>
    <w:p w14:paraId="1A4DF799">
      <w:pPr>
        <w:widowControl/>
        <w:snapToGrid w:val="0"/>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（4）质疑书没有法定代表人签署本人姓名或印盖本人姓名章并加盖单位公章的；质疑书由参加采购项目的授权代表签署本人姓名或印盖本人姓名章，但没有法定代表人特别授权的；</w:t>
      </w:r>
    </w:p>
    <w:p w14:paraId="3C2078AE">
      <w:pPr>
        <w:widowControl/>
        <w:snapToGrid w:val="0"/>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（5）质疑书未提供有效联系人或联系方式的；</w:t>
      </w:r>
    </w:p>
    <w:p w14:paraId="44C28BB8">
      <w:pPr>
        <w:widowControl/>
        <w:snapToGrid w:val="0"/>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（6）质疑事项已经进入投诉或者诉讼程序的；</w:t>
      </w:r>
    </w:p>
    <w:p w14:paraId="7676E9E2">
      <w:pPr>
        <w:widowControl/>
        <w:snapToGrid w:val="0"/>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（7）质疑书未附相关证明材料，被视为无有效证据支持的；</w:t>
      </w:r>
    </w:p>
    <w:p w14:paraId="4AF76D59">
      <w:pPr>
        <w:widowControl/>
        <w:snapToGrid w:val="0"/>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（8）供应商对磋商文件条款或技术参数有异议，未在磋商前通过澄清或修改程序提出，并且供应商已经参与磋商，而于磋商后对磋商文件提出质疑的；</w:t>
      </w:r>
    </w:p>
    <w:p w14:paraId="112ADF0E">
      <w:pPr>
        <w:widowControl/>
        <w:snapToGrid w:val="0"/>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（9）在提出本次质疑前半年内连续三次质疑而无事实依据的；</w:t>
      </w:r>
    </w:p>
    <w:p w14:paraId="34BBC8E5">
      <w:pPr>
        <w:widowControl/>
        <w:snapToGrid w:val="0"/>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（10）其它不符合受理条件的情形。</w:t>
      </w:r>
    </w:p>
    <w:p w14:paraId="2316C47F">
      <w:pPr>
        <w:widowControl/>
        <w:snapToGrid w:val="0"/>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31.8采购单位或采购代理机构将在收到书面质疑后7个工作日内审查质疑事项，做出答复或相关处理决定，并以书面形式通知质疑供应商和其他有关供应商，但答复的内容不涉及商业秘密。</w:t>
      </w:r>
    </w:p>
    <w:p w14:paraId="3B7D04AB">
      <w:pPr>
        <w:widowControl/>
        <w:snapToGrid w:val="0"/>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31.9供应商进行虚假和恶意质疑的，将会列入不良记录名单。</w:t>
      </w:r>
    </w:p>
    <w:p w14:paraId="4628E75E">
      <w:pPr>
        <w:widowControl/>
        <w:snapToGrid w:val="0"/>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31.10质疑供应商对采购单位或采购代理机构的答复不满意以及采购单位或采购代理机构未在规定的时间内做出答复的，可以在答复期满后15个工作日内向监管部门投诉。</w:t>
      </w:r>
    </w:p>
    <w:p w14:paraId="2A40D36C">
      <w:pPr>
        <w:spacing w:line="360" w:lineRule="auto"/>
        <w:rPr>
          <w:rFonts w:hint="eastAsia" w:ascii="宋体" w:hAnsi="宋体" w:eastAsia="宋体" w:cs="宋体"/>
          <w:b/>
          <w:bCs/>
          <w:highlight w:val="none"/>
        </w:rPr>
      </w:pPr>
      <w:r>
        <w:rPr>
          <w:rFonts w:hint="eastAsia" w:ascii="宋体" w:hAnsi="宋体" w:eastAsia="宋体" w:cs="宋体"/>
          <w:b/>
          <w:bCs/>
          <w:highlight w:val="none"/>
        </w:rPr>
        <w:t>十、违约处罚</w:t>
      </w:r>
    </w:p>
    <w:p w14:paraId="13FB9AA6">
      <w:pPr>
        <w:widowControl/>
        <w:snapToGrid w:val="0"/>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32.发生下列情况之一，供应商的磋商保证金将被没收，并可能被列入不良记录名单，供应商今后参与同类采购项目的机会可能会受到影响：</w:t>
      </w:r>
    </w:p>
    <w:p w14:paraId="36687F90">
      <w:pPr>
        <w:widowControl/>
        <w:snapToGrid w:val="0"/>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（1）在提交截止时间后撤回响应文件的；</w:t>
      </w:r>
    </w:p>
    <w:p w14:paraId="61F2860F">
      <w:pPr>
        <w:widowControl/>
        <w:snapToGrid w:val="0"/>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（2）在评审期间，供应商企图影响采购代理机构或磋商小组的任何活动，将导致响应无效，并由其承担相应的法律责任；</w:t>
      </w:r>
    </w:p>
    <w:p w14:paraId="300DE9FB">
      <w:pPr>
        <w:widowControl/>
        <w:snapToGrid w:val="0"/>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 xml:space="preserve">（3）成交供应商未按本磋商文件规定签约； </w:t>
      </w:r>
    </w:p>
    <w:p w14:paraId="20D617AE">
      <w:pPr>
        <w:widowControl/>
        <w:snapToGrid w:val="0"/>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 xml:space="preserve">（4）成交供应商与采购单位订立背离合同实质性内容的其它协议； </w:t>
      </w:r>
    </w:p>
    <w:p w14:paraId="50572B5A">
      <w:pPr>
        <w:widowControl/>
        <w:snapToGrid w:val="0"/>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（5）成交供应商未按本须知规定交付成交服务费的；</w:t>
      </w:r>
    </w:p>
    <w:p w14:paraId="3B26FDED">
      <w:pPr>
        <w:widowControl/>
        <w:snapToGrid w:val="0"/>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（6）供应商未按磋商文件规定和合同约定履行义务的；</w:t>
      </w:r>
    </w:p>
    <w:p w14:paraId="61E84BF5">
      <w:pPr>
        <w:widowControl/>
        <w:snapToGrid w:val="0"/>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（7）供应商在响应文件中提供虚假资料的。</w:t>
      </w:r>
    </w:p>
    <w:p w14:paraId="1326AEF6">
      <w:pPr>
        <w:jc w:val="center"/>
        <w:outlineLvl w:val="0"/>
        <w:rPr>
          <w:rFonts w:hint="eastAsia" w:ascii="宋体" w:hAnsi="宋体" w:eastAsia="宋体" w:cs="宋体"/>
          <w:b/>
          <w:bCs/>
          <w:sz w:val="32"/>
          <w:szCs w:val="22"/>
          <w:highlight w:val="none"/>
        </w:rPr>
      </w:pPr>
      <w:bookmarkStart w:id="24" w:name="_Toc65403813"/>
      <w:r>
        <w:rPr>
          <w:rFonts w:hint="eastAsia" w:ascii="宋体" w:hAnsi="宋体" w:eastAsia="宋体" w:cs="宋体"/>
          <w:highlight w:val="none"/>
        </w:rPr>
        <w:br w:type="page"/>
      </w:r>
      <w:bookmarkStart w:id="25" w:name="_Toc24914"/>
      <w:bookmarkStart w:id="26" w:name="_Toc21140"/>
      <w:r>
        <w:rPr>
          <w:rFonts w:hint="eastAsia" w:ascii="宋体" w:hAnsi="宋体" w:eastAsia="宋体" w:cs="宋体"/>
          <w:b/>
          <w:bCs/>
          <w:sz w:val="32"/>
          <w:szCs w:val="22"/>
          <w:highlight w:val="none"/>
        </w:rPr>
        <w:t>第三部分  评审标准和评审办法</w:t>
      </w:r>
      <w:bookmarkEnd w:id="24"/>
      <w:bookmarkEnd w:id="25"/>
      <w:bookmarkEnd w:id="26"/>
      <w:bookmarkStart w:id="27" w:name="_Toc175644028"/>
    </w:p>
    <w:p w14:paraId="4E12BFA6">
      <w:pPr>
        <w:spacing w:line="276" w:lineRule="auto"/>
        <w:rPr>
          <w:rFonts w:hint="eastAsia" w:ascii="宋体" w:hAnsi="宋体" w:eastAsia="宋体" w:cs="宋体"/>
          <w:b/>
          <w:highlight w:val="none"/>
        </w:rPr>
      </w:pPr>
      <w:r>
        <w:rPr>
          <w:rFonts w:hint="eastAsia" w:ascii="宋体" w:hAnsi="宋体" w:eastAsia="宋体" w:cs="宋体"/>
          <w:b/>
          <w:highlight w:val="none"/>
        </w:rPr>
        <w:t>1、本次评审标准和评审办法参照：</w:t>
      </w:r>
    </w:p>
    <w:p w14:paraId="404F2A8E">
      <w:pPr>
        <w:widowControl/>
        <w:spacing w:line="360" w:lineRule="auto"/>
        <w:ind w:firstLine="470" w:firstLineChars="196"/>
        <w:rPr>
          <w:rFonts w:hint="eastAsia" w:ascii="宋体" w:hAnsi="宋体" w:eastAsia="宋体" w:cs="宋体"/>
          <w:highlight w:val="none"/>
        </w:rPr>
      </w:pPr>
      <w:bookmarkStart w:id="28" w:name="_Hlk97889784"/>
      <w:r>
        <w:rPr>
          <w:rFonts w:hint="eastAsia" w:ascii="宋体" w:hAnsi="宋体" w:eastAsia="宋体" w:cs="宋体"/>
          <w:highlight w:val="none"/>
        </w:rPr>
        <w:t>《中华人民共和国政府采购法实施条例（</w:t>
      </w:r>
      <w:bookmarkStart w:id="29" w:name="OLE_LINK1"/>
      <w:r>
        <w:rPr>
          <w:rFonts w:hint="eastAsia" w:ascii="宋体" w:hAnsi="宋体" w:eastAsia="宋体" w:cs="宋体"/>
          <w:highlight w:val="none"/>
        </w:rPr>
        <w:t>国务院令第658号</w:t>
      </w:r>
      <w:bookmarkEnd w:id="29"/>
      <w:r>
        <w:rPr>
          <w:rFonts w:hint="eastAsia" w:ascii="宋体" w:hAnsi="宋体" w:eastAsia="宋体" w:cs="宋体"/>
          <w:highlight w:val="none"/>
        </w:rPr>
        <w:t>）》、《政府采购竞争性磋商采购方式管理暂行办法》等相关规定编制，本次评审标准将从最终报价、商务条款等、技术方面进行了划分考核。</w:t>
      </w:r>
    </w:p>
    <w:bookmarkEnd w:id="28"/>
    <w:p w14:paraId="38206EF7">
      <w:pPr>
        <w:spacing w:line="276" w:lineRule="auto"/>
        <w:rPr>
          <w:rFonts w:hint="eastAsia" w:ascii="宋体" w:hAnsi="宋体" w:eastAsia="宋体" w:cs="宋体"/>
          <w:b/>
          <w:highlight w:val="none"/>
        </w:rPr>
      </w:pPr>
      <w:r>
        <w:rPr>
          <w:rFonts w:hint="eastAsia" w:ascii="宋体" w:hAnsi="宋体" w:eastAsia="宋体" w:cs="宋体"/>
          <w:b/>
          <w:highlight w:val="none"/>
        </w:rPr>
        <w:t>2、总则</w:t>
      </w:r>
    </w:p>
    <w:p w14:paraId="4F4DCA5A">
      <w:pPr>
        <w:widowControl/>
        <w:spacing w:line="360" w:lineRule="auto"/>
        <w:ind w:firstLine="470" w:firstLineChars="196"/>
        <w:rPr>
          <w:rFonts w:hint="eastAsia" w:ascii="宋体" w:hAnsi="宋体" w:eastAsia="宋体" w:cs="宋体"/>
          <w:highlight w:val="none"/>
        </w:rPr>
      </w:pPr>
      <w:bookmarkStart w:id="30" w:name="_Hlk97889749"/>
      <w:r>
        <w:rPr>
          <w:rFonts w:hint="eastAsia" w:ascii="宋体" w:hAnsi="宋体" w:eastAsia="宋体" w:cs="宋体"/>
          <w:highlight w:val="none"/>
        </w:rPr>
        <w:t>本次评审采用综合评分法。磋商小组对满足磋商文件实质性要求的响应文件，按照“评审标准和评审办法表”规定的评分标准进行评审、打分，按照综合得分由高到低的顺序推荐三名成交候选人（得分相同的，按最终报价由低到高顺序排列；得分且最终报价相同的，按技术指标优劣顺序排列），磋商小组将确定第一成交候选人为成交供应商且向采购单位提出书面评审报告。</w:t>
      </w:r>
    </w:p>
    <w:bookmarkEnd w:id="30"/>
    <w:p w14:paraId="7658C99D">
      <w:pPr>
        <w:spacing w:line="276" w:lineRule="auto"/>
        <w:rPr>
          <w:rFonts w:hint="eastAsia" w:ascii="宋体" w:hAnsi="宋体" w:eastAsia="宋体" w:cs="宋体"/>
          <w:b/>
          <w:highlight w:val="none"/>
        </w:rPr>
      </w:pPr>
      <w:r>
        <w:rPr>
          <w:rFonts w:hint="eastAsia" w:ascii="宋体" w:hAnsi="宋体" w:eastAsia="宋体" w:cs="宋体"/>
          <w:b/>
          <w:highlight w:val="none"/>
        </w:rPr>
        <w:t>3、评审程序和评审标准（详见“评审标准和评审办法表”）</w:t>
      </w:r>
    </w:p>
    <w:p w14:paraId="473B93F4">
      <w:pPr>
        <w:widowControl/>
        <w:spacing w:line="360" w:lineRule="auto"/>
        <w:ind w:firstLine="470" w:firstLineChars="196"/>
        <w:rPr>
          <w:rFonts w:hint="eastAsia" w:ascii="宋体" w:hAnsi="宋体" w:eastAsia="宋体" w:cs="宋体"/>
          <w:highlight w:val="none"/>
        </w:rPr>
      </w:pPr>
      <w:r>
        <w:rPr>
          <w:rFonts w:hint="eastAsia" w:ascii="宋体" w:hAnsi="宋体" w:eastAsia="宋体" w:cs="宋体"/>
          <w:highlight w:val="none"/>
        </w:rPr>
        <w:t>（1）资格性审查，有一项不符合评审标准的，按无效标处理。</w:t>
      </w:r>
    </w:p>
    <w:p w14:paraId="53A7E4A9">
      <w:pPr>
        <w:widowControl/>
        <w:spacing w:line="360" w:lineRule="auto"/>
        <w:ind w:firstLine="470" w:firstLineChars="196"/>
        <w:rPr>
          <w:rFonts w:hint="eastAsia" w:ascii="宋体" w:hAnsi="宋体" w:eastAsia="宋体" w:cs="宋体"/>
          <w:highlight w:val="none"/>
        </w:rPr>
      </w:pPr>
      <w:r>
        <w:rPr>
          <w:rFonts w:hint="eastAsia" w:ascii="宋体" w:hAnsi="宋体" w:eastAsia="宋体" w:cs="宋体"/>
          <w:highlight w:val="none"/>
        </w:rPr>
        <w:t>（2）符合性评审，有一项不符合评审标准的，按无效标处理。</w:t>
      </w:r>
    </w:p>
    <w:p w14:paraId="6AFC0C3F">
      <w:pPr>
        <w:widowControl/>
        <w:spacing w:line="360" w:lineRule="auto"/>
        <w:ind w:firstLine="470" w:firstLineChars="196"/>
        <w:rPr>
          <w:rFonts w:hint="eastAsia" w:ascii="宋体" w:hAnsi="宋体" w:eastAsia="宋体" w:cs="宋体"/>
          <w:highlight w:val="none"/>
        </w:rPr>
      </w:pPr>
      <w:r>
        <w:rPr>
          <w:rFonts w:hint="eastAsia" w:ascii="宋体" w:hAnsi="宋体" w:eastAsia="宋体" w:cs="宋体"/>
          <w:highlight w:val="none"/>
        </w:rPr>
        <w:t>（3）综合评审，磋商小组只对进入综合评审的供应商进行详细评审打分。</w:t>
      </w:r>
    </w:p>
    <w:p w14:paraId="626EB975">
      <w:pPr>
        <w:widowControl/>
        <w:spacing w:line="360" w:lineRule="auto"/>
        <w:ind w:firstLine="470" w:firstLineChars="196"/>
        <w:rPr>
          <w:rFonts w:hint="eastAsia" w:ascii="宋体" w:hAnsi="宋体" w:eastAsia="宋体" w:cs="宋体"/>
          <w:highlight w:val="none"/>
        </w:rPr>
      </w:pPr>
      <w:r>
        <w:rPr>
          <w:rFonts w:hint="eastAsia" w:ascii="宋体" w:hAnsi="宋体" w:eastAsia="宋体" w:cs="宋体"/>
          <w:highlight w:val="none"/>
        </w:rPr>
        <w:t>（4）磋商小组按照本办法，对响应文件进行独立评审。</w:t>
      </w:r>
    </w:p>
    <w:p w14:paraId="4CCD9EFC">
      <w:pPr>
        <w:widowControl/>
        <w:spacing w:line="360" w:lineRule="auto"/>
        <w:ind w:firstLine="470" w:firstLineChars="196"/>
        <w:rPr>
          <w:rFonts w:hint="eastAsia" w:ascii="宋体" w:hAnsi="宋体" w:eastAsia="宋体" w:cs="宋体"/>
          <w:highlight w:val="none"/>
        </w:rPr>
      </w:pPr>
      <w:r>
        <w:rPr>
          <w:rFonts w:hint="eastAsia" w:ascii="宋体" w:hAnsi="宋体" w:eastAsia="宋体" w:cs="宋体"/>
          <w:highlight w:val="none"/>
        </w:rPr>
        <w:t>（5）磋商小组根据评审原则及评审办法对响应文件进行评审，磋商小组按评审后得分由高到低的顺序推荐三名成交候选人（得分相同的，按最终报价由低到高顺序排列；得分且最终报价相同的，按技术指标优劣顺序排列）。</w:t>
      </w:r>
    </w:p>
    <w:p w14:paraId="07590F74">
      <w:pPr>
        <w:widowControl/>
        <w:spacing w:line="360" w:lineRule="auto"/>
        <w:ind w:firstLine="470" w:firstLineChars="196"/>
        <w:rPr>
          <w:rFonts w:hint="eastAsia" w:ascii="宋体" w:hAnsi="宋体" w:eastAsia="宋体" w:cs="宋体"/>
          <w:highlight w:val="none"/>
        </w:rPr>
      </w:pPr>
      <w:r>
        <w:rPr>
          <w:rFonts w:hint="eastAsia" w:ascii="宋体" w:hAnsi="宋体" w:eastAsia="宋体" w:cs="宋体"/>
          <w:highlight w:val="none"/>
        </w:rPr>
        <w:t>（6）磋商小组将确定第一成交候选人为成交供应商。</w:t>
      </w:r>
    </w:p>
    <w:p w14:paraId="7EB289D0">
      <w:pPr>
        <w:widowControl/>
        <w:spacing w:line="360" w:lineRule="auto"/>
        <w:ind w:firstLine="470" w:firstLineChars="196"/>
        <w:rPr>
          <w:rFonts w:hint="eastAsia" w:ascii="宋体" w:hAnsi="宋体" w:eastAsia="宋体" w:cs="宋体"/>
          <w:highlight w:val="none"/>
        </w:rPr>
      </w:pPr>
      <w:r>
        <w:rPr>
          <w:rFonts w:hint="eastAsia" w:ascii="宋体" w:hAnsi="宋体" w:eastAsia="宋体" w:cs="宋体"/>
          <w:highlight w:val="none"/>
        </w:rPr>
        <w:t>（7）汇总计分时，取算术平均值计算，评分分值计算保留小数点后两位，第三位四舍五入。</w:t>
      </w:r>
    </w:p>
    <w:p w14:paraId="225DE501">
      <w:pPr>
        <w:widowControl/>
        <w:spacing w:line="360" w:lineRule="auto"/>
        <w:ind w:firstLine="470" w:firstLineChars="196"/>
        <w:rPr>
          <w:rFonts w:hint="eastAsia" w:ascii="宋体" w:hAnsi="宋体" w:eastAsia="宋体" w:cs="宋体"/>
          <w:highlight w:val="none"/>
        </w:rPr>
      </w:pPr>
      <w:r>
        <w:rPr>
          <w:rFonts w:hint="eastAsia" w:ascii="宋体" w:hAnsi="宋体" w:eastAsia="宋体" w:cs="宋体"/>
          <w:highlight w:val="none"/>
        </w:rPr>
        <w:t>（8）编写评审报告。</w:t>
      </w:r>
    </w:p>
    <w:p w14:paraId="07271555">
      <w:pPr>
        <w:spacing w:line="276" w:lineRule="auto"/>
        <w:rPr>
          <w:rFonts w:hint="eastAsia" w:ascii="宋体" w:hAnsi="宋体" w:eastAsia="宋体" w:cs="宋体"/>
          <w:b/>
          <w:highlight w:val="none"/>
        </w:rPr>
      </w:pPr>
      <w:r>
        <w:rPr>
          <w:rFonts w:hint="eastAsia" w:ascii="宋体" w:hAnsi="宋体" w:eastAsia="宋体" w:cs="宋体"/>
          <w:b/>
          <w:highlight w:val="none"/>
        </w:rPr>
        <w:t>4、响应文件澄清</w:t>
      </w:r>
    </w:p>
    <w:p w14:paraId="016A19AD">
      <w:pPr>
        <w:widowControl/>
        <w:spacing w:line="360" w:lineRule="auto"/>
        <w:ind w:firstLine="470" w:firstLineChars="196"/>
        <w:rPr>
          <w:rFonts w:hint="eastAsia" w:ascii="宋体" w:hAnsi="宋体" w:eastAsia="宋体" w:cs="宋体"/>
          <w:highlight w:val="none"/>
        </w:rPr>
      </w:pPr>
      <w:r>
        <w:rPr>
          <w:rFonts w:hint="eastAsia" w:ascii="宋体" w:hAnsi="宋体" w:eastAsia="宋体" w:cs="宋体"/>
          <w:highlight w:val="none"/>
        </w:rPr>
        <w:t>在评审过程中，磋商小组可以书面形式要求供应商对所提交响应文件中含义不明确、对同类问题表述不一致或者有明显文字错误的内容作必要的澄清、说明或者补正。磋商小组不接受供应商主动提出的澄清、说明或补正。</w:t>
      </w:r>
    </w:p>
    <w:p w14:paraId="5E67B360">
      <w:pPr>
        <w:widowControl/>
        <w:spacing w:line="360" w:lineRule="auto"/>
        <w:ind w:firstLine="470" w:firstLineChars="196"/>
        <w:rPr>
          <w:rFonts w:hint="eastAsia" w:ascii="宋体" w:hAnsi="宋体" w:eastAsia="宋体" w:cs="宋体"/>
          <w:highlight w:val="none"/>
        </w:rPr>
      </w:pPr>
      <w:r>
        <w:rPr>
          <w:rFonts w:hint="eastAsia" w:ascii="宋体" w:hAnsi="宋体" w:eastAsia="宋体" w:cs="宋体"/>
          <w:highlight w:val="none"/>
        </w:rPr>
        <w:t>澄清、说明或者补正应以书面方式进行，并不得超出响应文件的范围或者改变响应文件的实质性内容。供应商的书面澄清、说明或补正属于响应文件的组成部分。</w:t>
      </w:r>
    </w:p>
    <w:p w14:paraId="4B594630">
      <w:pPr>
        <w:widowControl/>
        <w:spacing w:line="360" w:lineRule="auto"/>
        <w:ind w:firstLine="470" w:firstLineChars="196"/>
        <w:rPr>
          <w:rFonts w:hint="eastAsia" w:ascii="宋体" w:hAnsi="宋体" w:eastAsia="宋体" w:cs="宋体"/>
          <w:highlight w:val="none"/>
        </w:rPr>
      </w:pPr>
      <w:r>
        <w:rPr>
          <w:rFonts w:hint="eastAsia" w:ascii="宋体" w:hAnsi="宋体" w:eastAsia="宋体" w:cs="宋体"/>
          <w:highlight w:val="none"/>
        </w:rPr>
        <w:t>磋商小组对供应商提交的澄清、说明或补正有疑问的，可以要求供应商进一步澄清、说明或补正，直至满足磋商小组的要求。凡超出磋商文件规定的或给发包人带来未曾要求的利益的变化、偏差或其他因素在评审时不予考虑。</w:t>
      </w:r>
    </w:p>
    <w:bookmarkEnd w:id="27"/>
    <w:p w14:paraId="3AE67C59">
      <w:pPr>
        <w:spacing w:line="276" w:lineRule="auto"/>
        <w:rPr>
          <w:rFonts w:hint="eastAsia" w:ascii="宋体" w:hAnsi="宋体" w:eastAsia="宋体" w:cs="宋体"/>
          <w:b/>
          <w:highlight w:val="none"/>
        </w:rPr>
      </w:pPr>
      <w:r>
        <w:rPr>
          <w:rFonts w:hint="eastAsia" w:ascii="宋体" w:hAnsi="宋体" w:eastAsia="宋体" w:cs="宋体"/>
          <w:b/>
          <w:highlight w:val="none"/>
        </w:rPr>
        <w:t>5、评审结果</w:t>
      </w:r>
    </w:p>
    <w:p w14:paraId="373D452A">
      <w:pPr>
        <w:widowControl/>
        <w:spacing w:line="360" w:lineRule="auto"/>
        <w:ind w:firstLine="470" w:firstLineChars="196"/>
        <w:rPr>
          <w:rFonts w:hint="eastAsia" w:ascii="宋体" w:hAnsi="宋体" w:eastAsia="宋体" w:cs="宋体"/>
          <w:highlight w:val="none"/>
        </w:rPr>
      </w:pPr>
      <w:r>
        <w:rPr>
          <w:rFonts w:hint="eastAsia" w:ascii="宋体" w:hAnsi="宋体" w:eastAsia="宋体" w:cs="宋体"/>
          <w:highlight w:val="none"/>
        </w:rPr>
        <w:t>磋商小组成员应当按照评审办法的规定，独立评分并署名。各供应商的综合得分为各评分因素之和。按照综合得分由高到低的顺序推荐三名成交候选人（得分相同的，按最终报价由低到高顺序排列；得分且最终报价相同的，按技术指标优劣顺序排列），磋商小组将确定第一成交候选人为成交供应商。且向采购单位提出书面评审报告。</w:t>
      </w:r>
    </w:p>
    <w:p w14:paraId="0038B6C9">
      <w:pPr>
        <w:adjustRightInd/>
        <w:spacing w:line="360" w:lineRule="auto"/>
        <w:textAlignment w:val="auto"/>
        <w:outlineLvl w:val="1"/>
        <w:rPr>
          <w:rFonts w:hint="eastAsia" w:ascii="宋体" w:hAnsi="宋体" w:eastAsia="宋体" w:cs="宋体"/>
          <w:b/>
          <w:bCs/>
        </w:rPr>
      </w:pPr>
      <w:bookmarkStart w:id="31" w:name="_Toc22614"/>
      <w:bookmarkStart w:id="32" w:name="_Toc31046"/>
      <w:r>
        <w:rPr>
          <w:rFonts w:hint="eastAsia" w:ascii="宋体" w:hAnsi="宋体" w:eastAsia="宋体" w:cs="宋体"/>
          <w:b/>
          <w:bCs/>
          <w:lang w:val="en-US" w:eastAsia="zh-CN"/>
        </w:rPr>
        <w:t>6、</w:t>
      </w:r>
      <w:r>
        <w:rPr>
          <w:rFonts w:hint="eastAsia" w:ascii="宋体" w:hAnsi="宋体" w:eastAsia="宋体" w:cs="宋体"/>
          <w:b/>
          <w:bCs/>
        </w:rPr>
        <w:t>落实政府采购政策性要求的评审内容及标准</w:t>
      </w:r>
    </w:p>
    <w:p w14:paraId="403E4C2F">
      <w:pPr>
        <w:adjustRightInd/>
        <w:spacing w:line="360" w:lineRule="auto"/>
        <w:ind w:firstLine="482" w:firstLineChars="200"/>
        <w:textAlignment w:val="auto"/>
        <w:rPr>
          <w:rFonts w:hint="eastAsia" w:ascii="宋体" w:hAnsi="宋体" w:eastAsia="宋体" w:cs="宋体"/>
          <w:b/>
          <w:bCs/>
        </w:rPr>
      </w:pPr>
      <w:r>
        <w:rPr>
          <w:rFonts w:hint="eastAsia" w:ascii="宋体" w:hAnsi="宋体" w:eastAsia="宋体" w:cs="宋体"/>
          <w:b/>
          <w:bCs/>
          <w:lang w:val="en-US" w:eastAsia="zh-CN"/>
        </w:rPr>
        <w:t>6.1</w:t>
      </w:r>
      <w:r>
        <w:rPr>
          <w:rFonts w:hint="eastAsia" w:ascii="宋体" w:hAnsi="宋体" w:eastAsia="宋体" w:cs="宋体"/>
          <w:b/>
          <w:bCs/>
        </w:rPr>
        <w:t>进口货物评审标准</w:t>
      </w:r>
    </w:p>
    <w:p w14:paraId="278692FD">
      <w:pPr>
        <w:adjustRightInd/>
        <w:spacing w:line="360" w:lineRule="auto"/>
        <w:ind w:firstLine="480" w:firstLineChars="200"/>
        <w:textAlignment w:val="auto"/>
        <w:rPr>
          <w:rFonts w:hint="eastAsia" w:ascii="宋体" w:hAnsi="宋体" w:eastAsia="宋体" w:cs="宋体"/>
        </w:rPr>
      </w:pPr>
      <w:r>
        <w:rPr>
          <w:rFonts w:hint="eastAsia" w:ascii="宋体" w:hAnsi="宋体" w:eastAsia="宋体" w:cs="宋体"/>
          <w:highlight w:val="none"/>
        </w:rPr>
        <w:t>采购货物未特别注明“进口产品”字样的，均必须采购国产产品，即非“通过中国海关报关验放进入中国境内且产自关境外的产品”，采购产品各项技术标准必须符合国家强制性标准。特别注</w:t>
      </w:r>
      <w:r>
        <w:rPr>
          <w:rFonts w:hint="eastAsia" w:ascii="宋体" w:hAnsi="宋体" w:eastAsia="宋体" w:cs="宋体"/>
        </w:rPr>
        <w:t>明“进口产品”字样的，优先采购向我国企业转让技术、与我国企业签订消化吸收再创新方案的供应商的进口产品，如果有能够满足采购需求的国产产品参与，应当按照公平竞争的原则进行评审。如未特别标明“进口产品”字样，供应商投报了进口产品的，按无效响应处理。</w:t>
      </w:r>
    </w:p>
    <w:p w14:paraId="04C44A1B">
      <w:pPr>
        <w:adjustRightInd/>
        <w:spacing w:line="360" w:lineRule="auto"/>
        <w:ind w:firstLine="482" w:firstLineChars="200"/>
        <w:textAlignment w:val="auto"/>
        <w:rPr>
          <w:rFonts w:hint="eastAsia" w:ascii="宋体" w:hAnsi="宋体" w:eastAsia="宋体" w:cs="宋体"/>
          <w:b/>
          <w:bCs/>
        </w:rPr>
      </w:pPr>
      <w:r>
        <w:rPr>
          <w:rFonts w:hint="eastAsia" w:ascii="宋体" w:hAnsi="宋体" w:eastAsia="宋体" w:cs="宋体"/>
          <w:b/>
          <w:bCs/>
          <w:lang w:val="en-US" w:eastAsia="zh-CN"/>
        </w:rPr>
        <w:t>6.</w:t>
      </w:r>
      <w:r>
        <w:rPr>
          <w:rFonts w:hint="eastAsia" w:ascii="宋体" w:hAnsi="宋体" w:eastAsia="宋体" w:cs="宋体"/>
          <w:b/>
          <w:bCs/>
        </w:rPr>
        <w:t>2强制节能产品</w:t>
      </w:r>
    </w:p>
    <w:p w14:paraId="0C1035C8">
      <w:pPr>
        <w:adjustRightInd/>
        <w:spacing w:line="384" w:lineRule="auto"/>
        <w:ind w:firstLine="480" w:firstLineChars="200"/>
        <w:textAlignment w:val="auto"/>
        <w:rPr>
          <w:rFonts w:hint="eastAsia" w:ascii="宋体" w:hAnsi="宋体" w:eastAsia="宋体" w:cs="宋体"/>
        </w:rPr>
      </w:pPr>
      <w:r>
        <w:rPr>
          <w:rFonts w:hint="eastAsia" w:ascii="宋体" w:hAnsi="宋体" w:eastAsia="宋体" w:cs="宋体"/>
        </w:rPr>
        <w:t>采购货物中如含“台式计算机、便携式计算机和平板式微型计算机、激光打印机、针式打印机、液晶显示器、制冷压缩机、空调机组、专用制冷空调设备、镇流器、空调机、</w:t>
      </w:r>
      <w:r>
        <w:rPr>
          <w:rFonts w:hint="eastAsia" w:ascii="宋体" w:hAnsi="宋体" w:eastAsia="宋体" w:cs="宋体"/>
          <w:szCs w:val="21"/>
        </w:rPr>
        <w:t>电热水器、</w:t>
      </w:r>
      <w:r>
        <w:rPr>
          <w:rFonts w:hint="eastAsia" w:ascii="宋体" w:hAnsi="宋体" w:eastAsia="宋体" w:cs="宋体"/>
        </w:rPr>
        <w:t>普通照明用双端荧光灯、电视设备、视频设备以及便器、水嘴等”，属于国家强制性采购产品，必须提供获得国家确定的认证机构出具的处于有效期之内的节能产品认证证书。否则，响应无效。</w:t>
      </w:r>
    </w:p>
    <w:p w14:paraId="1A2354B6">
      <w:pPr>
        <w:adjustRightInd/>
        <w:spacing w:line="384"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3本项目所采购的货物中如包含计算机，必须预装正版操作系统软件产品；项目中所采购的其它软件必须为正版软件，否则，响应无效。</w:t>
      </w:r>
    </w:p>
    <w:p w14:paraId="628BE93E">
      <w:pPr>
        <w:adjustRightInd/>
        <w:spacing w:line="384"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4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证明材料。否则，响应无效。</w:t>
      </w:r>
    </w:p>
    <w:p w14:paraId="227079CE">
      <w:pPr>
        <w:adjustRightInd/>
        <w:spacing w:line="360" w:lineRule="auto"/>
        <w:ind w:firstLine="482" w:firstLineChars="200"/>
        <w:textAlignment w:val="auto"/>
        <w:rPr>
          <w:rFonts w:hint="eastAsia" w:ascii="宋体" w:hAnsi="宋体" w:eastAsia="宋体" w:cs="宋体"/>
          <w:b/>
          <w:bCs/>
        </w:rPr>
      </w:pPr>
      <w:r>
        <w:rPr>
          <w:rFonts w:hint="eastAsia" w:ascii="宋体" w:hAnsi="宋体" w:eastAsia="宋体" w:cs="宋体"/>
          <w:b/>
          <w:bCs/>
          <w:lang w:val="en-US" w:eastAsia="zh-CN"/>
        </w:rPr>
        <w:t>6.</w:t>
      </w:r>
      <w:r>
        <w:rPr>
          <w:rFonts w:hint="eastAsia" w:ascii="宋体" w:hAnsi="宋体" w:eastAsia="宋体" w:cs="宋体"/>
          <w:b/>
          <w:bCs/>
        </w:rPr>
        <w:t>5中小微企业参加本项目</w:t>
      </w:r>
    </w:p>
    <w:p w14:paraId="3CB15FD0">
      <w:pPr>
        <w:adjustRightInd/>
        <w:spacing w:line="384"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5.1如本项目是专门面向中小企业的采购项目，须如实填写《中小企业声明函》。且声明函内容须符合要求、完整、准确（除评审专家可要求其澄清的内容外），否则，响应无效。</w:t>
      </w:r>
    </w:p>
    <w:p w14:paraId="0B67703C">
      <w:pPr>
        <w:adjustRightInd/>
        <w:spacing w:line="384"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5.2如本项目是非专门面向中小企业的采购项目，需如实填写《中小企业声明函》。且声明函内容须符合要求、完整、准确（除评审专家可要求其澄清的内容外），否则，不予认可。</w:t>
      </w:r>
    </w:p>
    <w:p w14:paraId="75479CB2">
      <w:pPr>
        <w:adjustRightInd/>
        <w:spacing w:line="360" w:lineRule="auto"/>
        <w:ind w:firstLine="482" w:firstLineChars="200"/>
        <w:textAlignment w:val="auto"/>
        <w:rPr>
          <w:rFonts w:hint="eastAsia" w:ascii="宋体" w:hAnsi="宋体" w:eastAsia="宋体" w:cs="宋体"/>
          <w:b/>
          <w:bCs/>
        </w:rPr>
      </w:pPr>
      <w:r>
        <w:rPr>
          <w:rFonts w:hint="eastAsia" w:ascii="宋体" w:hAnsi="宋体" w:eastAsia="宋体" w:cs="宋体"/>
          <w:b/>
          <w:bCs/>
          <w:lang w:val="en-US" w:eastAsia="zh-CN"/>
        </w:rPr>
        <w:t>6.</w:t>
      </w:r>
      <w:r>
        <w:rPr>
          <w:rFonts w:hint="eastAsia" w:ascii="宋体" w:hAnsi="宋体" w:eastAsia="宋体" w:cs="宋体"/>
          <w:b/>
          <w:bCs/>
        </w:rPr>
        <w:t>6监狱企业参加本项目</w:t>
      </w:r>
    </w:p>
    <w:p w14:paraId="2C470ECA">
      <w:pPr>
        <w:adjustRightInd/>
        <w:spacing w:line="384"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6.1监狱企业视同小微企业，如本项目是专门面向中小企业的采购项目，须提供由省级以上监狱管理局、戒毒管理局出具的属于监狱企业的证明文件和内容符合要求、完整、准确的《监狱企业声明函》（除评审专家可要求其澄清的内容外）。否则，响应无效。</w:t>
      </w:r>
    </w:p>
    <w:p w14:paraId="7249749D">
      <w:pPr>
        <w:adjustRightInd/>
        <w:spacing w:line="384"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6.2监狱企业视同小微企业，如本项目是非专门面向中小企业的采购项目，需提供由省级以上监狱管理局、戒毒管理局出具的属于监狱企业的证明文件和内容符合要求、完整、准确的《监狱企业声明函》（除评审专家可要求其澄清的内容外）。否则，不予认可。</w:t>
      </w:r>
    </w:p>
    <w:p w14:paraId="27369DE0">
      <w:pPr>
        <w:adjustRightInd/>
        <w:spacing w:line="360" w:lineRule="auto"/>
        <w:ind w:firstLine="482" w:firstLineChars="200"/>
        <w:textAlignment w:val="auto"/>
        <w:rPr>
          <w:rFonts w:hint="eastAsia" w:ascii="宋体" w:hAnsi="宋体" w:eastAsia="宋体" w:cs="宋体"/>
          <w:b/>
          <w:bCs/>
        </w:rPr>
      </w:pPr>
      <w:r>
        <w:rPr>
          <w:rFonts w:hint="eastAsia" w:ascii="宋体" w:hAnsi="宋体" w:eastAsia="宋体" w:cs="宋体"/>
          <w:b/>
          <w:bCs/>
          <w:lang w:val="en-US" w:eastAsia="zh-CN"/>
        </w:rPr>
        <w:t>6.</w:t>
      </w:r>
      <w:r>
        <w:rPr>
          <w:rFonts w:hint="eastAsia" w:ascii="宋体" w:hAnsi="宋体" w:eastAsia="宋体" w:cs="宋体"/>
          <w:b/>
          <w:bCs/>
        </w:rPr>
        <w:t>7残疾人福利性单位参加本项目</w:t>
      </w:r>
    </w:p>
    <w:p w14:paraId="32B6E52D">
      <w:pPr>
        <w:adjustRightInd/>
        <w:spacing w:line="384"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7.1残疾人福利性单位视同小型、微型企业，如本项目是专门面向中小企业的采购项目，须提供《残疾人福利性单位声明函》（除评审专家可要求其澄清的内容外），且声明函须符合要求、完整、准确，否则，响应无效。</w:t>
      </w:r>
    </w:p>
    <w:p w14:paraId="4A9A39F5">
      <w:pPr>
        <w:adjustRightInd/>
        <w:spacing w:line="384"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7.2残疾人福利性单位视同小型、微型企业，如本项目是非专门面向中小企业的采购项目，需提供《残疾人福利性单位声明函》（除评审专家可要求其澄清的内容外），且声明函须符合要求、完整、准确，否则，不予认可。</w:t>
      </w:r>
    </w:p>
    <w:p w14:paraId="1D501B55">
      <w:pPr>
        <w:adjustRightInd/>
        <w:spacing w:line="360" w:lineRule="auto"/>
        <w:ind w:firstLine="482" w:firstLineChars="200"/>
        <w:textAlignment w:val="auto"/>
        <w:rPr>
          <w:rFonts w:hint="eastAsia" w:ascii="宋体" w:hAnsi="宋体" w:eastAsia="宋体" w:cs="宋体"/>
          <w:b/>
          <w:bCs/>
        </w:rPr>
      </w:pPr>
      <w:r>
        <w:rPr>
          <w:rFonts w:hint="eastAsia" w:ascii="宋体" w:hAnsi="宋体" w:eastAsia="宋体" w:cs="宋体"/>
          <w:b/>
          <w:bCs/>
          <w:lang w:val="en-US" w:eastAsia="zh-CN"/>
        </w:rPr>
        <w:t>6.</w:t>
      </w:r>
      <w:r>
        <w:rPr>
          <w:rFonts w:hint="eastAsia" w:ascii="宋体" w:hAnsi="宋体" w:eastAsia="宋体" w:cs="宋体"/>
          <w:b/>
          <w:bCs/>
        </w:rPr>
        <w:t>8联合体企业参加本项目</w:t>
      </w:r>
    </w:p>
    <w:p w14:paraId="1D66BEAB">
      <w:pPr>
        <w:adjustRightInd/>
        <w:spacing w:line="384"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8.1如本项目是专门面向中小企业且允许两个中小企业组成联合体参加的采购项目，须提供《联合体谈判协议书》和其中报价产品为中小企业制造的《中小企业声明函》，协议书和声明函均需符合要求、完整、准确，否则，响应无效。</w:t>
      </w:r>
    </w:p>
    <w:p w14:paraId="5F633411">
      <w:pPr>
        <w:adjustRightInd/>
        <w:spacing w:line="384"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8.2如本项目是非专门面向中小企业，接受大中型企业与小微企业组成联合体或者允许大中型企业向一家或者多家小微企业分包的采购项目，对于联合协议或者分包意向协议约定小微企业的合同份额占到合同总金额30%以上的，且提供了《联合体谈判协议书》，协议书均需符合要求、完整、准确，否则，不予认可。</w:t>
      </w:r>
    </w:p>
    <w:p w14:paraId="4B346056">
      <w:pPr>
        <w:adjustRightInd/>
        <w:spacing w:line="360" w:lineRule="auto"/>
        <w:ind w:firstLine="482" w:firstLineChars="200"/>
        <w:textAlignment w:val="auto"/>
        <w:rPr>
          <w:rFonts w:hint="eastAsia" w:ascii="宋体" w:hAnsi="宋体" w:eastAsia="宋体" w:cs="宋体"/>
          <w:b/>
          <w:bCs/>
        </w:rPr>
      </w:pPr>
      <w:bookmarkStart w:id="33" w:name="_Hlk212452279"/>
      <w:r>
        <w:rPr>
          <w:rFonts w:hint="eastAsia" w:ascii="宋体" w:hAnsi="宋体" w:eastAsia="宋体" w:cs="宋体"/>
          <w:b/>
          <w:bCs/>
          <w:lang w:val="en-US" w:eastAsia="zh-CN"/>
        </w:rPr>
        <w:t>6.</w:t>
      </w:r>
      <w:r>
        <w:rPr>
          <w:rFonts w:hint="eastAsia" w:ascii="宋体" w:hAnsi="宋体" w:eastAsia="宋体" w:cs="宋体"/>
          <w:b/>
          <w:bCs/>
        </w:rPr>
        <w:t>9节能环保产品参加的项目：</w:t>
      </w:r>
    </w:p>
    <w:p w14:paraId="03F21C32">
      <w:pPr>
        <w:adjustRightInd/>
        <w:spacing w:line="384"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9.1投报产品为《节能产品政府采购品目清单》中强制性采购产品以外的其它节能产品，需提供所投产品获得国家确定的认证机构出具的处于有效期之内的节能产品认证证书。</w:t>
      </w:r>
    </w:p>
    <w:p w14:paraId="04C771C2">
      <w:pPr>
        <w:adjustRightInd/>
        <w:spacing w:line="384"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9.2投报产品属《环境标志产品政府采购品目清单》中的产品，需提供所投产品获得国家确定的认证机构出具的、处于有效期之内的环境标志产品认证证书。</w:t>
      </w:r>
    </w:p>
    <w:p w14:paraId="2976218E">
      <w:pPr>
        <w:adjustRightInd/>
        <w:spacing w:line="360" w:lineRule="auto"/>
        <w:ind w:firstLine="482" w:firstLineChars="200"/>
        <w:textAlignment w:val="auto"/>
        <w:rPr>
          <w:rFonts w:hint="eastAsia" w:ascii="宋体" w:hAnsi="宋体" w:eastAsia="宋体" w:cs="宋体"/>
          <w:b/>
          <w:bCs/>
        </w:rPr>
      </w:pPr>
      <w:r>
        <w:rPr>
          <w:rFonts w:hint="eastAsia" w:ascii="宋体" w:hAnsi="宋体" w:eastAsia="宋体" w:cs="宋体"/>
          <w:b/>
          <w:bCs/>
          <w:lang w:val="en-US" w:eastAsia="zh-CN"/>
        </w:rPr>
        <w:t>6.</w:t>
      </w:r>
      <w:r>
        <w:rPr>
          <w:rFonts w:hint="eastAsia" w:ascii="宋体" w:hAnsi="宋体" w:eastAsia="宋体" w:cs="宋体"/>
          <w:b/>
          <w:bCs/>
        </w:rPr>
        <w:t>10创新产品参加的项目</w:t>
      </w:r>
    </w:p>
    <w:p w14:paraId="3E5EC46A">
      <w:pPr>
        <w:adjustRightInd/>
        <w:spacing w:line="384" w:lineRule="auto"/>
        <w:ind w:firstLine="480" w:firstLineChars="200"/>
        <w:textAlignment w:val="auto"/>
        <w:rPr>
          <w:rFonts w:hint="eastAsia" w:ascii="宋体" w:hAnsi="宋体" w:eastAsia="宋体" w:cs="宋体"/>
        </w:rPr>
      </w:pPr>
      <w:r>
        <w:rPr>
          <w:rFonts w:hint="eastAsia" w:ascii="宋体" w:hAnsi="宋体" w:eastAsia="宋体" w:cs="宋体"/>
        </w:rPr>
        <w:t>本服务涉及的货物、材料涉及创新产品或创新服务属于“创新产品和服务推荐清单”或“公示目录”（不限定区域）单中创新产品或创新服务的，予以优先采购。</w:t>
      </w:r>
    </w:p>
    <w:p w14:paraId="3755DEDD">
      <w:pPr>
        <w:adjustRightInd/>
        <w:spacing w:line="360" w:lineRule="auto"/>
        <w:ind w:firstLine="482" w:firstLineChars="200"/>
        <w:textAlignment w:val="auto"/>
        <w:rPr>
          <w:rFonts w:hint="eastAsia" w:ascii="宋体" w:hAnsi="宋体" w:eastAsia="宋体" w:cs="宋体"/>
          <w:b/>
          <w:bCs/>
        </w:rPr>
      </w:pPr>
      <w:r>
        <w:rPr>
          <w:rFonts w:hint="eastAsia" w:ascii="宋体" w:hAnsi="宋体" w:eastAsia="宋体" w:cs="宋体"/>
          <w:b/>
          <w:bCs/>
          <w:lang w:val="en-US" w:eastAsia="zh-CN"/>
        </w:rPr>
        <w:t>6.</w:t>
      </w:r>
      <w:r>
        <w:rPr>
          <w:rFonts w:hint="eastAsia" w:ascii="宋体" w:hAnsi="宋体" w:eastAsia="宋体" w:cs="宋体"/>
          <w:b/>
          <w:bCs/>
        </w:rPr>
        <w:t>11商品包装和快递包装</w:t>
      </w:r>
    </w:p>
    <w:p w14:paraId="13AE7050">
      <w:pPr>
        <w:adjustRightInd/>
        <w:spacing w:line="384" w:lineRule="auto"/>
        <w:ind w:firstLine="480" w:firstLineChars="200"/>
        <w:textAlignment w:val="auto"/>
        <w:rPr>
          <w:rFonts w:hint="eastAsia" w:ascii="宋体" w:hAnsi="宋体" w:eastAsia="宋体" w:cs="宋体"/>
        </w:rPr>
      </w:pPr>
      <w:r>
        <w:rPr>
          <w:rFonts w:hint="eastAsia" w:ascii="宋体" w:hAnsi="宋体" w:eastAsia="宋体" w:cs="宋体"/>
        </w:rPr>
        <w:t>如所供货物均需按《商品包装政府采购需求标准（试行）》、《快递包装政府采购需求标准（试行）》（财办库〔2020〕123号）包装标准与保护措施进行包装，须出具《商品包装和快递包装承诺》。</w:t>
      </w:r>
    </w:p>
    <w:p w14:paraId="02BC3EA7">
      <w:pPr>
        <w:adjustRightInd/>
        <w:spacing w:line="360" w:lineRule="auto"/>
        <w:ind w:firstLine="482" w:firstLineChars="200"/>
        <w:textAlignment w:val="auto"/>
        <w:rPr>
          <w:rFonts w:hint="eastAsia" w:ascii="宋体" w:hAnsi="宋体" w:eastAsia="宋体" w:cs="宋体"/>
          <w:b/>
          <w:bCs/>
          <w:highlight w:val="none"/>
        </w:rPr>
      </w:pPr>
      <w:r>
        <w:rPr>
          <w:rFonts w:hint="eastAsia" w:ascii="宋体" w:hAnsi="宋体" w:eastAsia="宋体" w:cs="宋体"/>
          <w:b/>
          <w:bCs/>
          <w:lang w:val="en-US" w:eastAsia="zh-CN"/>
        </w:rPr>
        <w:t>6.</w:t>
      </w:r>
      <w:r>
        <w:rPr>
          <w:rFonts w:hint="eastAsia" w:ascii="宋体" w:hAnsi="宋体" w:eastAsia="宋体" w:cs="宋体"/>
          <w:b/>
          <w:bCs/>
        </w:rPr>
        <w:t>12政府绿色采购产品参加的项目</w:t>
      </w:r>
    </w:p>
    <w:bookmarkEnd w:id="33"/>
    <w:p w14:paraId="3AF19185">
      <w:pPr>
        <w:adjustRightInd/>
        <w:spacing w:line="384"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12.1依据《山西省财政厅关于进一步加强政府绿色采购有关事项的通知》，对实施强制采购或执行强制性绿色采购标准的品目，不接受非强制采购产品。</w:t>
      </w:r>
    </w:p>
    <w:p w14:paraId="06130D97">
      <w:pPr>
        <w:adjustRightInd/>
        <w:spacing w:line="384"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12.2关于绿色建材：本项目中涉及的建筑材料属于《绿色建筑和绿色建材政府采购需求标准(2025年版)》必选类的，供应商应当全部采购和使用符合相关标准的绿色建材，必须符合国家行业标准、环保认证(标识)等要求。属于前述《需求标准》明确为“可选类”的，供应商自主选择使用性价比高的绿色建材产品，选用种类应不低于建筑项目所涉及的建材种类的40%。供应商提供建材产品符合需求标准的证明性文件，包括国家统一推行的绿色建材产品认证证书，或符合需求标准的有效检测报告等，否则，不予认可。绿色建筑和绿色建材政府采购需求标准（2025年版）原文链接（https://www.gov.cn/zhengce/zhengceku/202501/P020250111596858618141.docx）。</w:t>
      </w:r>
    </w:p>
    <w:p w14:paraId="0A0DD35A">
      <w:pPr>
        <w:adjustRightInd/>
        <w:spacing w:line="384"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12.3关于优先采购的绿色产品：优先采购的绿色产品主要包括“节能产品政府采购品目清单”中的非强制类产品（如节能电器、节水器具等）、“环境标志产品政府采购品目清单”中的产品（如环保办公用品、绿色建材等），也可投报清单以外的产品。对于优先采购的绿色产品给予4%的价格扣除，用扣除后的价格参与评审。对中小微企业，严格落实政府采购优惠政策，同时享受绿色采购政策的价格扣除等评审优惠措施，分别计算，叠加执行。</w:t>
      </w:r>
    </w:p>
    <w:p w14:paraId="44AD41C3">
      <w:pPr>
        <w:adjustRightInd/>
        <w:spacing w:line="384"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当所投产品属于优先采购的绿色产品时，应提供处于有效期之内的节能/环保产品认证证书扫描件，或国家统一推行的绿色建材产品认证证书，或符合需求标准的有效检测报告等。供应商应如实填写《政府采购绿色产品明细表》。</w:t>
      </w:r>
    </w:p>
    <w:bookmarkEnd w:id="31"/>
    <w:bookmarkEnd w:id="32"/>
    <w:p w14:paraId="44932623">
      <w:pPr>
        <w:widowControl/>
        <w:adjustRightInd/>
        <w:spacing w:line="360" w:lineRule="auto"/>
        <w:jc w:val="center"/>
        <w:textAlignment w:val="auto"/>
        <w:rPr>
          <w:rFonts w:hint="eastAsia" w:ascii="宋体" w:hAnsi="宋体" w:eastAsia="宋体" w:cs="宋体"/>
          <w:b/>
          <w:szCs w:val="24"/>
          <w:highlight w:val="none"/>
        </w:rPr>
      </w:pPr>
      <w:r>
        <w:rPr>
          <w:rFonts w:hint="eastAsia" w:ascii="宋体" w:hAnsi="宋体" w:eastAsia="宋体" w:cs="宋体"/>
          <w:b/>
          <w:bCs/>
          <w:szCs w:val="32"/>
          <w:highlight w:val="none"/>
        </w:rPr>
        <w:br w:type="page"/>
      </w:r>
      <w:r>
        <w:rPr>
          <w:rFonts w:hint="eastAsia" w:ascii="宋体" w:hAnsi="宋体" w:eastAsia="宋体" w:cs="宋体"/>
          <w:b/>
          <w:bCs/>
          <w:szCs w:val="32"/>
          <w:highlight w:val="none"/>
        </w:rPr>
        <w:t>评审标准和评审办法表</w:t>
      </w:r>
    </w:p>
    <w:tbl>
      <w:tblPr>
        <w:tblStyle w:val="14"/>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7"/>
      </w:tblGrid>
      <w:tr w14:paraId="756B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jc w:val="center"/>
        </w:trPr>
        <w:tc>
          <w:tcPr>
            <w:tcW w:w="9417" w:type="dxa"/>
            <w:vAlign w:val="center"/>
          </w:tcPr>
          <w:p w14:paraId="5C2AEA4D">
            <w:pPr>
              <w:widowControl/>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 定 内 容 及 标 准</w:t>
            </w:r>
          </w:p>
        </w:tc>
      </w:tr>
      <w:tr w14:paraId="7B14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9417" w:type="dxa"/>
            <w:vAlign w:val="center"/>
          </w:tcPr>
          <w:p w14:paraId="336D16E6">
            <w:pPr>
              <w:widowControl/>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一、商务部分(</w:t>
            </w:r>
            <w:r>
              <w:rPr>
                <w:rFonts w:hint="eastAsia" w:ascii="宋体" w:hAnsi="宋体" w:cs="宋体"/>
                <w:b/>
                <w:bCs/>
                <w:sz w:val="24"/>
                <w:szCs w:val="24"/>
                <w:highlight w:val="none"/>
                <w:lang w:val="en-US" w:eastAsia="zh-CN"/>
              </w:rPr>
              <w:t>10</w:t>
            </w:r>
            <w:r>
              <w:rPr>
                <w:rFonts w:hint="eastAsia" w:ascii="宋体" w:hAnsi="宋体" w:eastAsia="宋体" w:cs="宋体"/>
                <w:b/>
                <w:bCs/>
                <w:sz w:val="24"/>
                <w:szCs w:val="24"/>
                <w:highlight w:val="none"/>
              </w:rPr>
              <w:t xml:space="preserve">分)  </w:t>
            </w:r>
            <w:r>
              <w:rPr>
                <w:rFonts w:hint="eastAsia" w:ascii="宋体" w:hAnsi="宋体" w:eastAsia="宋体" w:cs="宋体"/>
                <w:sz w:val="24"/>
                <w:szCs w:val="24"/>
                <w:highlight w:val="none"/>
              </w:rPr>
              <w:t xml:space="preserve"> </w:t>
            </w:r>
            <w:r>
              <w:rPr>
                <w:rFonts w:hint="eastAsia" w:ascii="宋体" w:hAnsi="宋体" w:eastAsia="宋体" w:cs="宋体"/>
                <w:b/>
                <w:bCs/>
                <w:sz w:val="24"/>
                <w:szCs w:val="24"/>
                <w:highlight w:val="none"/>
              </w:rPr>
              <w:t>(磋商小组共同认定)</w:t>
            </w:r>
          </w:p>
        </w:tc>
      </w:tr>
      <w:tr w14:paraId="020F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3" w:hRule="atLeast"/>
          <w:jc w:val="center"/>
        </w:trPr>
        <w:tc>
          <w:tcPr>
            <w:tcW w:w="9417" w:type="dxa"/>
            <w:tcBorders>
              <w:bottom w:val="single" w:color="auto" w:sz="4" w:space="0"/>
            </w:tcBorders>
            <w:vAlign w:val="center"/>
          </w:tcPr>
          <w:p w14:paraId="564A9AF2">
            <w:pPr>
              <w:widowControl/>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近年完成的类似项目（</w:t>
            </w:r>
            <w:r>
              <w:rPr>
                <w:rFonts w:hint="eastAsia" w:ascii="宋体" w:hAnsi="宋体" w:cs="宋体"/>
                <w:b/>
                <w:bCs/>
                <w:sz w:val="24"/>
                <w:szCs w:val="24"/>
                <w:highlight w:val="none"/>
                <w:lang w:val="en-US" w:eastAsia="zh-CN"/>
              </w:rPr>
              <w:t>10</w:t>
            </w:r>
            <w:r>
              <w:rPr>
                <w:rFonts w:hint="eastAsia" w:ascii="宋体" w:hAnsi="宋体" w:eastAsia="宋体" w:cs="宋体"/>
                <w:b/>
                <w:bCs/>
                <w:sz w:val="24"/>
                <w:szCs w:val="24"/>
                <w:highlight w:val="none"/>
              </w:rPr>
              <w:t>分）</w:t>
            </w:r>
          </w:p>
          <w:p w14:paraId="53A03641">
            <w:pPr>
              <w:adjustRightInd w:val="0"/>
              <w:snapToGrid w:val="0"/>
              <w:jc w:val="left"/>
              <w:rPr>
                <w:rFonts w:ascii="宋体" w:hAnsi="宋体" w:cs="宋体"/>
                <w:kern w:val="0"/>
                <w:szCs w:val="21"/>
              </w:rPr>
            </w:pPr>
            <w:r>
              <w:rPr>
                <w:rFonts w:hint="eastAsia" w:ascii="宋体" w:hAnsi="宋体" w:cs="宋体"/>
                <w:kern w:val="0"/>
                <w:szCs w:val="21"/>
              </w:rPr>
              <w:t>供应商近三年承担过一项类似</w:t>
            </w:r>
            <w:r>
              <w:rPr>
                <w:rFonts w:hint="eastAsia" w:ascii="宋体" w:hAnsi="宋体" w:cs="宋体"/>
                <w:kern w:val="0"/>
                <w:szCs w:val="21"/>
                <w:lang w:eastAsia="zh-CN"/>
              </w:rPr>
              <w:t>（</w:t>
            </w:r>
            <w:r>
              <w:rPr>
                <w:rFonts w:hint="eastAsia" w:ascii="宋体" w:hAnsi="宋体" w:cs="宋体"/>
                <w:kern w:val="0"/>
                <w:szCs w:val="21"/>
                <w:lang w:val="en-US" w:eastAsia="zh-CN"/>
              </w:rPr>
              <w:t>消防类</w:t>
            </w:r>
            <w:r>
              <w:rPr>
                <w:rFonts w:hint="eastAsia" w:ascii="宋体" w:hAnsi="宋体" w:cs="宋体"/>
                <w:kern w:val="0"/>
                <w:szCs w:val="21"/>
                <w:lang w:eastAsia="zh-CN"/>
              </w:rPr>
              <w:t>）</w:t>
            </w:r>
            <w:r>
              <w:rPr>
                <w:rFonts w:hint="eastAsia" w:ascii="宋体" w:hAnsi="宋体" w:cs="宋体"/>
                <w:kern w:val="0"/>
                <w:szCs w:val="21"/>
              </w:rPr>
              <w:t>工程得</w:t>
            </w:r>
            <w:r>
              <w:rPr>
                <w:rFonts w:hint="eastAsia" w:ascii="宋体" w:hAnsi="宋体" w:cs="宋体"/>
                <w:kern w:val="0"/>
                <w:szCs w:val="21"/>
                <w:lang w:val="en-US" w:eastAsia="zh-CN"/>
              </w:rPr>
              <w:t>2</w:t>
            </w:r>
            <w:r>
              <w:rPr>
                <w:rFonts w:hint="eastAsia" w:ascii="宋体" w:hAnsi="宋体" w:cs="宋体"/>
                <w:kern w:val="0"/>
                <w:szCs w:val="21"/>
              </w:rPr>
              <w:t>分，最高得</w:t>
            </w:r>
            <w:r>
              <w:rPr>
                <w:rFonts w:hint="eastAsia" w:ascii="宋体" w:hAnsi="宋体" w:cs="宋体"/>
                <w:kern w:val="0"/>
                <w:szCs w:val="21"/>
                <w:lang w:val="en-US" w:eastAsia="zh-CN"/>
              </w:rPr>
              <w:t>10</w:t>
            </w:r>
            <w:r>
              <w:rPr>
                <w:rFonts w:hint="eastAsia" w:ascii="宋体" w:hAnsi="宋体" w:cs="宋体"/>
                <w:kern w:val="0"/>
                <w:szCs w:val="21"/>
              </w:rPr>
              <w:t>分。</w:t>
            </w:r>
          </w:p>
          <w:p w14:paraId="03144A39">
            <w:pPr>
              <w:spacing w:line="360" w:lineRule="auto"/>
              <w:rPr>
                <w:rFonts w:hint="eastAsia"/>
                <w:bCs/>
              </w:rPr>
            </w:pPr>
            <w:r>
              <w:rPr>
                <w:rFonts w:hint="eastAsia" w:ascii="宋体" w:hAnsi="宋体" w:cs="宋体"/>
                <w:bCs/>
                <w:kern w:val="0"/>
                <w:szCs w:val="21"/>
              </w:rPr>
              <w:t>近三年工程：指20</w:t>
            </w:r>
            <w:r>
              <w:rPr>
                <w:rFonts w:ascii="宋体" w:hAnsi="宋体" w:cs="宋体"/>
                <w:bCs/>
                <w:kern w:val="0"/>
                <w:szCs w:val="21"/>
              </w:rPr>
              <w:t>2</w:t>
            </w:r>
            <w:r>
              <w:rPr>
                <w:rFonts w:hint="eastAsia" w:ascii="宋体" w:hAnsi="宋体" w:cs="宋体"/>
                <w:bCs/>
                <w:kern w:val="0"/>
                <w:szCs w:val="21"/>
                <w:lang w:val="en-US" w:eastAsia="zh-CN"/>
              </w:rPr>
              <w:t>3</w:t>
            </w:r>
            <w:r>
              <w:rPr>
                <w:rFonts w:hint="eastAsia" w:ascii="宋体" w:hAnsi="宋体" w:cs="宋体"/>
                <w:bCs/>
                <w:kern w:val="0"/>
                <w:szCs w:val="21"/>
              </w:rPr>
              <w:t>年</w:t>
            </w:r>
            <w:r>
              <w:rPr>
                <w:rFonts w:hint="eastAsia" w:ascii="宋体" w:hAnsi="宋体" w:cs="宋体"/>
                <w:bCs/>
                <w:kern w:val="0"/>
                <w:szCs w:val="21"/>
                <w:lang w:val="en-US" w:eastAsia="zh-CN"/>
              </w:rPr>
              <w:t>4</w:t>
            </w:r>
            <w:r>
              <w:rPr>
                <w:rFonts w:hint="eastAsia" w:ascii="宋体" w:hAnsi="宋体" w:cs="宋体"/>
                <w:bCs/>
                <w:kern w:val="0"/>
                <w:szCs w:val="21"/>
              </w:rPr>
              <w:t>月以后验收的工程。</w:t>
            </w:r>
            <w:r>
              <w:rPr>
                <w:rFonts w:hint="eastAsia"/>
                <w:bCs/>
              </w:rPr>
              <w:t>以合同（协议书）、中标通知书、竣工验收证明为准，三项内容缺一不可，否则不得分。</w:t>
            </w:r>
          </w:p>
          <w:p w14:paraId="37D85A5C">
            <w:pPr>
              <w:spacing w:line="360" w:lineRule="auto"/>
              <w:rPr>
                <w:rFonts w:hint="eastAsia" w:ascii="宋体" w:hAnsi="宋体" w:eastAsia="宋体" w:cs="宋体"/>
                <w:b/>
                <w:sz w:val="24"/>
                <w:szCs w:val="24"/>
                <w:highlight w:val="none"/>
              </w:rPr>
            </w:pPr>
            <w:r>
              <w:rPr>
                <w:rFonts w:hint="eastAsia" w:ascii="宋体" w:hAnsi="宋体" w:eastAsia="宋体" w:cs="宋体"/>
                <w:bCs/>
                <w:sz w:val="24"/>
                <w:szCs w:val="24"/>
                <w:highlight w:val="none"/>
              </w:rPr>
              <w:t>本款可作为加分的合同案例仅指供应商自身的合同案例，即合同案例合同的乙方必须与供应商的名称完全一致，合同要求必须提供与最终用户签订的合同首页、合同金额所在页、签字盖章页。如公司名称发生变更，必须提供工商部门的证明文件。</w:t>
            </w:r>
          </w:p>
        </w:tc>
      </w:tr>
      <w:tr w14:paraId="6DE4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417" w:type="dxa"/>
            <w:vAlign w:val="center"/>
          </w:tcPr>
          <w:p w14:paraId="18B8E2E2">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二、技术部分（</w:t>
            </w:r>
            <w:r>
              <w:rPr>
                <w:rFonts w:hint="eastAsia" w:ascii="宋体" w:hAnsi="宋体" w:cs="宋体"/>
                <w:b/>
                <w:sz w:val="24"/>
                <w:szCs w:val="24"/>
                <w:highlight w:val="none"/>
                <w:lang w:val="en-US" w:eastAsia="zh-CN"/>
              </w:rPr>
              <w:t>60</w:t>
            </w:r>
            <w:r>
              <w:rPr>
                <w:rFonts w:hint="eastAsia" w:ascii="宋体" w:hAnsi="宋体" w:eastAsia="宋体" w:cs="宋体"/>
                <w:b/>
                <w:sz w:val="24"/>
                <w:szCs w:val="24"/>
                <w:highlight w:val="none"/>
              </w:rPr>
              <w:t>分）</w:t>
            </w:r>
          </w:p>
          <w:p w14:paraId="07E4C19C">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w:t>
            </w:r>
            <w:r>
              <w:rPr>
                <w:rFonts w:hint="eastAsia" w:ascii="宋体" w:hAnsi="宋体" w:cs="宋体"/>
                <w:b/>
                <w:sz w:val="24"/>
                <w:szCs w:val="24"/>
                <w:highlight w:val="none"/>
                <w:lang w:val="en-US" w:eastAsia="zh-CN"/>
              </w:rPr>
              <w:t>磋商</w:t>
            </w:r>
            <w:r>
              <w:rPr>
                <w:rFonts w:hint="eastAsia" w:ascii="宋体" w:hAnsi="宋体" w:eastAsia="宋体" w:cs="宋体"/>
                <w:b/>
                <w:sz w:val="24"/>
                <w:szCs w:val="24"/>
                <w:highlight w:val="none"/>
              </w:rPr>
              <w:t>小组成员独立评审，供应商的最终得分为</w:t>
            </w:r>
            <w:r>
              <w:rPr>
                <w:rFonts w:hint="eastAsia" w:ascii="宋体" w:hAnsi="宋体" w:cs="宋体"/>
                <w:b/>
                <w:sz w:val="24"/>
                <w:szCs w:val="24"/>
                <w:highlight w:val="none"/>
                <w:lang w:val="en-US" w:eastAsia="zh-CN"/>
              </w:rPr>
              <w:t>磋商</w:t>
            </w:r>
            <w:r>
              <w:rPr>
                <w:rFonts w:hint="eastAsia" w:ascii="宋体" w:hAnsi="宋体" w:eastAsia="宋体" w:cs="宋体"/>
                <w:b/>
                <w:sz w:val="24"/>
                <w:szCs w:val="24"/>
                <w:highlight w:val="none"/>
              </w:rPr>
              <w:t>小组成员评分平均值）</w:t>
            </w:r>
          </w:p>
        </w:tc>
      </w:tr>
      <w:tr w14:paraId="4C47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417" w:type="dxa"/>
            <w:tcBorders>
              <w:top w:val="single" w:color="auto" w:sz="4" w:space="0"/>
              <w:bottom w:val="single" w:color="auto" w:sz="4" w:space="0"/>
            </w:tcBorders>
            <w:vAlign w:val="center"/>
          </w:tcPr>
          <w:p w14:paraId="675523EE">
            <w:pPr>
              <w:widowControl/>
              <w:tabs>
                <w:tab w:val="left" w:pos="540"/>
              </w:tabs>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1、项目整体施工组织设计（35分）</w:t>
            </w:r>
          </w:p>
          <w:p w14:paraId="56FB07A8">
            <w:pPr>
              <w:widowControl/>
              <w:tabs>
                <w:tab w:val="left" w:pos="540"/>
              </w:tabs>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本项目特点制定项目整体施工组织设计方案。方案内容包括但不限于①施工总体方案；②关键部位施工方案；③雨季施工方案；④安全文明施工方案；⑤生活性和生产性临时设施方案；⑥环境保护及环境污染检测方案；⑦新技术应用方案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以上</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项内容阐述条理、清晰详尽、符合项目实际情况、完全响应技术要求、能够保障项目顺利实施的，每项得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分，满分</w:t>
            </w:r>
            <w:r>
              <w:rPr>
                <w:rFonts w:hint="eastAsia" w:ascii="宋体" w:hAnsi="宋体" w:eastAsia="宋体" w:cs="宋体"/>
                <w:sz w:val="24"/>
                <w:szCs w:val="24"/>
                <w:highlight w:val="none"/>
                <w:lang w:val="en-US" w:eastAsia="zh-CN"/>
              </w:rPr>
              <w:t>35</w:t>
            </w:r>
            <w:r>
              <w:rPr>
                <w:rFonts w:hint="eastAsia" w:ascii="宋体" w:hAnsi="宋体" w:eastAsia="宋体" w:cs="宋体"/>
                <w:sz w:val="24"/>
                <w:szCs w:val="24"/>
                <w:highlight w:val="none"/>
              </w:rPr>
              <w:t>分。每有一项缺失遗漏的扣</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分（其中“项”指上述①②③④⑤⑥⑦条内容），每项的所述内容中存在一处缺陷的扣</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分，扣完为止。</w:t>
            </w:r>
          </w:p>
          <w:p w14:paraId="1A786018">
            <w:pPr>
              <w:widowControl/>
              <w:tabs>
                <w:tab w:val="left" w:pos="540"/>
              </w:tabs>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4EFB3FC1">
            <w:pPr>
              <w:widowControl/>
              <w:tabs>
                <w:tab w:val="left" w:pos="540"/>
              </w:tabs>
              <w:snapToGri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缺陷是指存在以下任意一种情形：语言错误、存在歧义、存在逻辑漏洞；对项目理解片面，未能一定程度满足或优于技术需求，不能更好实现采购目标；内容描述不完整、不合理；凭空编造、夸大情形、与本项目无关或悖于项目的实施；内容生编硬造、套用其他项目方案；内容前后不一致。</w:t>
            </w:r>
          </w:p>
        </w:tc>
      </w:tr>
      <w:tr w14:paraId="2433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417" w:type="dxa"/>
            <w:tcBorders>
              <w:top w:val="single" w:color="auto" w:sz="4" w:space="0"/>
              <w:bottom w:val="single" w:color="auto" w:sz="4" w:space="0"/>
            </w:tcBorders>
            <w:vAlign w:val="center"/>
          </w:tcPr>
          <w:p w14:paraId="605EBD67">
            <w:pPr>
              <w:widowControl/>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2、项目服务团队和执行能力（5分）</w:t>
            </w:r>
          </w:p>
          <w:p w14:paraId="2D950750">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提供本项目服务团队配置情况（提供拟投入本项目人员的基本情况包括但不限于姓名、专业、身份证号、联系方式、相关证件等证明材料）：</w:t>
            </w:r>
          </w:p>
          <w:p w14:paraId="49465B4F">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具备相关专业的职称证书或注册证书或岗位证书均可，提供1人，得1分，最高得5分。</w:t>
            </w:r>
          </w:p>
          <w:p w14:paraId="7A838FDD">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说明：人员需提供身份证、职称证或者注册证或岗位证书资料。</w:t>
            </w:r>
          </w:p>
        </w:tc>
      </w:tr>
      <w:tr w14:paraId="17EC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417" w:type="dxa"/>
            <w:tcBorders>
              <w:top w:val="single" w:color="auto" w:sz="4" w:space="0"/>
              <w:bottom w:val="single" w:color="auto" w:sz="4" w:space="0"/>
            </w:tcBorders>
            <w:vAlign w:val="center"/>
          </w:tcPr>
          <w:p w14:paraId="1A40BAE5">
            <w:pPr>
              <w:widowControl/>
              <w:spacing w:line="360" w:lineRule="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3</w:t>
            </w:r>
            <w:r>
              <w:rPr>
                <w:rFonts w:hint="eastAsia" w:ascii="宋体" w:hAnsi="宋体" w:eastAsia="宋体" w:cs="宋体"/>
                <w:b/>
                <w:bCs/>
                <w:sz w:val="24"/>
                <w:szCs w:val="24"/>
                <w:highlight w:val="none"/>
              </w:rPr>
              <w:t>、项目进度计划方案（5分）</w:t>
            </w:r>
          </w:p>
          <w:p w14:paraId="404EAB20">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描述具体安排，项目组人员配置合理，工作计划完备，工作计划与进度安排紧凑合理，接到委托项目响应迅速，责任到人，倒排完成时间，措施切实有效。</w:t>
            </w:r>
          </w:p>
          <w:p w14:paraId="2507C37E">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A：提供本项目实施的进度计划表（图），得</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w:t>
            </w:r>
          </w:p>
          <w:p w14:paraId="732F48BA">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B：提供本项目实施责任划分表，得2.5分；</w:t>
            </w:r>
          </w:p>
          <w:p w14:paraId="7805F749">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说明：未提供者不得分。</w:t>
            </w:r>
          </w:p>
        </w:tc>
      </w:tr>
      <w:tr w14:paraId="357A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417" w:type="dxa"/>
            <w:tcBorders>
              <w:top w:val="single" w:color="auto" w:sz="4" w:space="0"/>
              <w:bottom w:val="single" w:color="auto" w:sz="4" w:space="0"/>
            </w:tcBorders>
            <w:vAlign w:val="center"/>
          </w:tcPr>
          <w:p w14:paraId="6C87B555">
            <w:pPr>
              <w:widowControl/>
              <w:snapToGrid w:val="0"/>
              <w:spacing w:line="360" w:lineRule="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4</w:t>
            </w:r>
            <w:r>
              <w:rPr>
                <w:rFonts w:hint="eastAsia" w:ascii="宋体" w:hAnsi="宋体" w:eastAsia="宋体" w:cs="宋体"/>
                <w:b/>
                <w:bCs/>
                <w:sz w:val="24"/>
                <w:szCs w:val="24"/>
                <w:highlight w:val="none"/>
              </w:rPr>
              <w:t>、质量控制方案及保证措施（</w:t>
            </w:r>
            <w:r>
              <w:rPr>
                <w:rFonts w:hint="eastAsia" w:ascii="宋体" w:hAnsi="宋体" w:cs="宋体"/>
                <w:b/>
                <w:bCs/>
                <w:sz w:val="24"/>
                <w:szCs w:val="24"/>
                <w:highlight w:val="none"/>
                <w:lang w:val="en-US" w:eastAsia="zh-CN"/>
              </w:rPr>
              <w:t>10</w:t>
            </w:r>
            <w:r>
              <w:rPr>
                <w:rFonts w:hint="eastAsia" w:ascii="宋体" w:hAnsi="宋体" w:eastAsia="宋体" w:cs="宋体"/>
                <w:b/>
                <w:bCs/>
                <w:sz w:val="24"/>
                <w:szCs w:val="24"/>
                <w:highlight w:val="none"/>
              </w:rPr>
              <w:t>分）</w:t>
            </w:r>
          </w:p>
          <w:p w14:paraId="38FAD084">
            <w:pPr>
              <w:adjustRightInd/>
              <w:spacing w:line="360" w:lineRule="auto"/>
              <w:rPr>
                <w:rFonts w:hint="eastAsia" w:ascii="宋体" w:hAnsi="宋体" w:eastAsia="宋体" w:cs="宋体"/>
                <w:sz w:val="24"/>
                <w:szCs w:val="24"/>
              </w:rPr>
            </w:pPr>
            <w:r>
              <w:rPr>
                <w:rFonts w:hint="eastAsia" w:ascii="宋体" w:hAnsi="宋体" w:eastAsia="宋体" w:cs="宋体"/>
                <w:sz w:val="24"/>
                <w:szCs w:val="24"/>
                <w:highlight w:val="none"/>
              </w:rPr>
              <w:t>根据本项目特点制定质量控制方案及保证措施，包括不限于①技术保障；②劳动力计划安排及保障；③工期计划安排及保障；④材料供应保证措施；⑤保密方案等</w:t>
            </w:r>
            <w:r>
              <w:rPr>
                <w:rFonts w:hint="eastAsia" w:ascii="宋体" w:hAnsi="宋体" w:eastAsia="宋体" w:cs="宋体"/>
                <w:sz w:val="24"/>
                <w:szCs w:val="24"/>
                <w:highlight w:val="none"/>
                <w:lang w:eastAsia="zh-CN"/>
              </w:rPr>
              <w:t>。</w:t>
            </w:r>
            <w:r>
              <w:rPr>
                <w:rFonts w:hint="eastAsia" w:ascii="宋体" w:hAnsi="宋体" w:eastAsia="宋体" w:cs="宋体"/>
                <w:sz w:val="24"/>
                <w:szCs w:val="24"/>
              </w:rPr>
              <w:t>以上5项内容阐述条理、清晰详尽、符合项目实际情况、完全响应技术要求、能够保障项目顺利实施的，每项得</w:t>
            </w:r>
            <w:r>
              <w:rPr>
                <w:rFonts w:hint="eastAsia" w:ascii="宋体" w:hAnsi="宋体" w:cs="宋体"/>
                <w:sz w:val="24"/>
                <w:szCs w:val="24"/>
                <w:lang w:val="en-US" w:eastAsia="zh-CN"/>
              </w:rPr>
              <w:t>2</w:t>
            </w:r>
            <w:r>
              <w:rPr>
                <w:rFonts w:hint="eastAsia" w:ascii="宋体" w:hAnsi="宋体" w:eastAsia="宋体" w:cs="宋体"/>
                <w:sz w:val="24"/>
                <w:szCs w:val="24"/>
              </w:rPr>
              <w:t>分，满分</w:t>
            </w:r>
            <w:r>
              <w:rPr>
                <w:rFonts w:hint="eastAsia" w:ascii="宋体" w:hAnsi="宋体" w:cs="宋体"/>
                <w:sz w:val="24"/>
                <w:szCs w:val="24"/>
                <w:lang w:val="en-US" w:eastAsia="zh-CN"/>
              </w:rPr>
              <w:t>10</w:t>
            </w:r>
            <w:r>
              <w:rPr>
                <w:rFonts w:hint="eastAsia" w:ascii="宋体" w:hAnsi="宋体" w:eastAsia="宋体" w:cs="宋体"/>
                <w:sz w:val="24"/>
                <w:szCs w:val="24"/>
              </w:rPr>
              <w:t>分。每有一项缺失遗漏的扣</w:t>
            </w:r>
            <w:r>
              <w:rPr>
                <w:rFonts w:hint="eastAsia" w:ascii="宋体" w:hAnsi="宋体" w:cs="宋体"/>
                <w:sz w:val="24"/>
                <w:szCs w:val="24"/>
                <w:lang w:val="en-US" w:eastAsia="zh-CN"/>
              </w:rPr>
              <w:t>2</w:t>
            </w:r>
            <w:r>
              <w:rPr>
                <w:rFonts w:hint="eastAsia" w:ascii="宋体" w:hAnsi="宋体" w:eastAsia="宋体" w:cs="宋体"/>
                <w:sz w:val="24"/>
                <w:szCs w:val="24"/>
              </w:rPr>
              <w:t>分（其中“项”指上述①②③④⑤条内容），每项的所述内容中存在一处缺陷的扣</w:t>
            </w:r>
            <w:r>
              <w:rPr>
                <w:rFonts w:hint="eastAsia" w:ascii="宋体" w:hAnsi="宋体" w:cs="宋体"/>
                <w:sz w:val="24"/>
                <w:szCs w:val="24"/>
                <w:lang w:val="en-US" w:eastAsia="zh-CN"/>
              </w:rPr>
              <w:t>1</w:t>
            </w:r>
            <w:r>
              <w:rPr>
                <w:rFonts w:hint="eastAsia" w:ascii="宋体" w:hAnsi="宋体" w:eastAsia="宋体" w:cs="宋体"/>
                <w:sz w:val="24"/>
                <w:szCs w:val="24"/>
              </w:rPr>
              <w:t>分，扣完为止。</w:t>
            </w:r>
          </w:p>
          <w:p w14:paraId="60E8FE3F">
            <w:pPr>
              <w:adjustRightInd/>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2880F92C">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缺陷是指存在以下任意一种情形：语言错误、存在歧义、存在逻辑漏洞；对项目理解片面，未能一定程度满足或优于技术需求，不能更好实现采购目标；内容描述不完整、不合理；凭空编造、夸大情形、与本项目无关或悖于项目的实施；内容生编硬造、套用其他项目方案；内容前后不一致。</w:t>
            </w:r>
          </w:p>
        </w:tc>
      </w:tr>
      <w:tr w14:paraId="706F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417" w:type="dxa"/>
            <w:tcBorders>
              <w:top w:val="single" w:color="auto" w:sz="4" w:space="0"/>
              <w:bottom w:val="single" w:color="auto" w:sz="4" w:space="0"/>
            </w:tcBorders>
            <w:vAlign w:val="center"/>
          </w:tcPr>
          <w:p w14:paraId="494BF735">
            <w:pPr>
              <w:widowControl/>
              <w:snapToGrid w:val="0"/>
              <w:spacing w:line="360" w:lineRule="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rPr>
              <w:t>、安全控制方案及保证措施（5分）</w:t>
            </w:r>
          </w:p>
          <w:p w14:paraId="1ABCD4C9">
            <w:pPr>
              <w:adjustRightInd/>
              <w:spacing w:line="360" w:lineRule="auto"/>
              <w:rPr>
                <w:rFonts w:hint="eastAsia" w:ascii="宋体" w:hAnsi="宋体" w:eastAsia="宋体" w:cs="宋体"/>
                <w:sz w:val="24"/>
                <w:szCs w:val="24"/>
              </w:rPr>
            </w:pPr>
            <w:r>
              <w:rPr>
                <w:rFonts w:hint="eastAsia" w:ascii="宋体" w:hAnsi="宋体" w:eastAsia="宋体" w:cs="宋体"/>
                <w:sz w:val="24"/>
                <w:szCs w:val="24"/>
                <w:highlight w:val="none"/>
              </w:rPr>
              <w:t>根据本项目特点制定安全控制方案及保证措施，包括不限于①现场人员安全管理方案及保障措施；②机械设备安全管理及保障措施；③临时设施安全管理措施；④安全管理制度和操作规程保证措施；⑤突发安全事故控制方案等</w:t>
            </w:r>
            <w:r>
              <w:rPr>
                <w:rFonts w:hint="eastAsia" w:ascii="宋体" w:hAnsi="宋体" w:eastAsia="宋体" w:cs="宋体"/>
                <w:sz w:val="24"/>
                <w:szCs w:val="24"/>
                <w:highlight w:val="none"/>
                <w:lang w:eastAsia="zh-CN"/>
              </w:rPr>
              <w:t>。</w:t>
            </w:r>
            <w:r>
              <w:rPr>
                <w:rFonts w:hint="eastAsia" w:ascii="宋体" w:hAnsi="宋体" w:eastAsia="宋体" w:cs="宋体"/>
                <w:sz w:val="24"/>
                <w:szCs w:val="24"/>
              </w:rPr>
              <w:t>以上5项内容阐述条理、清晰详尽、符合项目实际情况、完全响应技术要求、能够保障项目顺利实施的，每项得</w:t>
            </w:r>
            <w:r>
              <w:rPr>
                <w:rFonts w:hint="eastAsia" w:ascii="宋体" w:hAnsi="宋体" w:eastAsia="宋体" w:cs="宋体"/>
                <w:sz w:val="24"/>
                <w:szCs w:val="24"/>
                <w:lang w:val="en-US" w:eastAsia="zh-CN"/>
              </w:rPr>
              <w:t>1</w:t>
            </w:r>
            <w:r>
              <w:rPr>
                <w:rFonts w:hint="eastAsia" w:ascii="宋体" w:hAnsi="宋体" w:eastAsia="宋体" w:cs="宋体"/>
                <w:sz w:val="24"/>
                <w:szCs w:val="24"/>
              </w:rPr>
              <w:t>分，满分5分。每有一项缺失遗漏的扣</w:t>
            </w:r>
            <w:r>
              <w:rPr>
                <w:rFonts w:hint="eastAsia" w:ascii="宋体" w:hAnsi="宋体" w:eastAsia="宋体" w:cs="宋体"/>
                <w:sz w:val="24"/>
                <w:szCs w:val="24"/>
                <w:lang w:val="en-US" w:eastAsia="zh-CN"/>
              </w:rPr>
              <w:t>1</w:t>
            </w:r>
            <w:r>
              <w:rPr>
                <w:rFonts w:hint="eastAsia" w:ascii="宋体" w:hAnsi="宋体" w:eastAsia="宋体" w:cs="宋体"/>
                <w:sz w:val="24"/>
                <w:szCs w:val="24"/>
              </w:rPr>
              <w:t>分（其中“项”指上述①②③④⑤条内容），每项的所述内容中存在一处缺陷的扣</w:t>
            </w:r>
            <w:r>
              <w:rPr>
                <w:rFonts w:hint="eastAsia" w:ascii="宋体" w:hAnsi="宋体" w:eastAsia="宋体" w:cs="宋体"/>
                <w:sz w:val="24"/>
                <w:szCs w:val="24"/>
                <w:lang w:val="en-US" w:eastAsia="zh-CN"/>
              </w:rPr>
              <w:t>0.5</w:t>
            </w:r>
            <w:r>
              <w:rPr>
                <w:rFonts w:hint="eastAsia" w:ascii="宋体" w:hAnsi="宋体" w:eastAsia="宋体" w:cs="宋体"/>
                <w:sz w:val="24"/>
                <w:szCs w:val="24"/>
              </w:rPr>
              <w:t>分，扣完为止。</w:t>
            </w:r>
          </w:p>
          <w:p w14:paraId="22AF8E95">
            <w:pPr>
              <w:adjustRightInd/>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4028EE6">
            <w:pPr>
              <w:pStyle w:val="11"/>
              <w:spacing w:line="360" w:lineRule="auto"/>
              <w:rPr>
                <w:rFonts w:hint="eastAsia" w:ascii="宋体" w:hAnsi="宋体" w:eastAsia="宋体" w:cs="宋体"/>
                <w:sz w:val="24"/>
                <w:szCs w:val="24"/>
                <w:highlight w:val="none"/>
              </w:rPr>
            </w:pPr>
            <w:r>
              <w:rPr>
                <w:rFonts w:hint="eastAsia" w:ascii="宋体" w:hAnsi="宋体" w:eastAsia="宋体" w:cs="宋体"/>
                <w:sz w:val="24"/>
                <w:szCs w:val="24"/>
              </w:rPr>
              <w:t>缺陷是指存在以下任意一种情形：语言错误、存在歧义、存在逻辑漏洞；对项目理解片面，未能一定程度满足或优于技术需求，不能更好实现采购目标；内容描述不完整、不合理；凭空编造、夸大情形、与本项目无关或悖于项目的实施；内容生编硬造、套用其他项目方案；内容前后不一致。</w:t>
            </w:r>
          </w:p>
        </w:tc>
      </w:tr>
      <w:tr w14:paraId="0753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9417" w:type="dxa"/>
            <w:vAlign w:val="center"/>
          </w:tcPr>
          <w:p w14:paraId="11CB583F">
            <w:pPr>
              <w:widowControl/>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三、价格部分（30分）</w:t>
            </w:r>
          </w:p>
          <w:p w14:paraId="4105274D">
            <w:pPr>
              <w:widowControl/>
              <w:spacing w:line="360" w:lineRule="auto"/>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满足磋商文件要求且最低</w:t>
            </w:r>
            <w:r>
              <w:rPr>
                <w:rFonts w:hint="eastAsia" w:ascii="宋体" w:hAnsi="宋体" w:cs="宋体"/>
                <w:bCs/>
                <w:sz w:val="24"/>
                <w:szCs w:val="24"/>
                <w:highlight w:val="none"/>
                <w:lang w:val="en-US" w:eastAsia="zh-CN"/>
              </w:rPr>
              <w:t>响应</w:t>
            </w:r>
            <w:r>
              <w:rPr>
                <w:rFonts w:hint="eastAsia" w:ascii="宋体" w:hAnsi="宋体" w:eastAsia="宋体" w:cs="宋体"/>
                <w:bCs/>
                <w:sz w:val="24"/>
                <w:szCs w:val="24"/>
                <w:highlight w:val="none"/>
              </w:rPr>
              <w:t>报价（最终报价）为评标基准价，其价格分为满分。其他</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的价格分统一按照下列公式计算：</w:t>
            </w:r>
          </w:p>
          <w:p w14:paraId="7DC19A92">
            <w:pPr>
              <w:widowControl/>
              <w:spacing w:line="360" w:lineRule="auto"/>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报价得分=（评标基准价/有效</w:t>
            </w:r>
            <w:r>
              <w:rPr>
                <w:rFonts w:hint="eastAsia" w:ascii="宋体" w:hAnsi="宋体" w:cs="宋体"/>
                <w:bCs/>
                <w:sz w:val="24"/>
                <w:szCs w:val="24"/>
                <w:highlight w:val="none"/>
                <w:lang w:val="en-US" w:eastAsia="zh-CN"/>
              </w:rPr>
              <w:t>响应</w:t>
            </w:r>
            <w:r>
              <w:rPr>
                <w:rFonts w:hint="eastAsia" w:ascii="宋体" w:hAnsi="宋体" w:eastAsia="宋体" w:cs="宋体"/>
                <w:bCs/>
                <w:sz w:val="24"/>
                <w:szCs w:val="24"/>
                <w:highlight w:val="none"/>
              </w:rPr>
              <w:t>报价）×30%×100</w:t>
            </w:r>
          </w:p>
          <w:p w14:paraId="22662FD3">
            <w:pPr>
              <w:widowControl/>
              <w:spacing w:line="360" w:lineRule="auto"/>
              <w:ind w:firstLine="472" w:firstLineChars="196"/>
              <w:rPr>
                <w:rFonts w:hint="eastAsia" w:ascii="宋体" w:hAnsi="宋体" w:eastAsia="宋体" w:cs="宋体"/>
                <w:bCs/>
                <w:sz w:val="24"/>
                <w:szCs w:val="24"/>
                <w:highlight w:val="none"/>
              </w:rPr>
            </w:pPr>
            <w:r>
              <w:rPr>
                <w:rFonts w:hint="eastAsia" w:ascii="宋体" w:hAnsi="宋体" w:cs="宋体"/>
                <w:b/>
                <w:bCs/>
                <w:kern w:val="0"/>
                <w:szCs w:val="21"/>
                <w:lang w:val="en-US" w:eastAsia="zh-CN"/>
              </w:rPr>
              <w:t>本项目为</w:t>
            </w:r>
            <w:r>
              <w:rPr>
                <w:rFonts w:hint="eastAsia" w:ascii="宋体" w:hAnsi="宋体" w:eastAsia="宋体" w:cs="宋体"/>
                <w:b/>
                <w:bCs/>
                <w:kern w:val="0"/>
                <w:szCs w:val="21"/>
                <w:lang w:val="en-US" w:eastAsia="zh-CN"/>
              </w:rPr>
              <w:t>专门面向中小企业采购的项目，不再进行价格扣除优惠。</w:t>
            </w:r>
          </w:p>
        </w:tc>
      </w:tr>
    </w:tbl>
    <w:p w14:paraId="380D9612">
      <w:pPr>
        <w:rPr>
          <w:rFonts w:hint="eastAsia" w:ascii="宋体" w:hAnsi="宋体" w:eastAsia="宋体" w:cs="宋体"/>
          <w:b/>
          <w:bCs/>
          <w:sz w:val="32"/>
          <w:szCs w:val="22"/>
          <w:highlight w:val="none"/>
        </w:rPr>
      </w:pPr>
      <w:r>
        <w:rPr>
          <w:rFonts w:hint="eastAsia" w:ascii="宋体" w:hAnsi="宋体" w:eastAsia="宋体" w:cs="宋体"/>
          <w:b/>
          <w:bCs/>
          <w:sz w:val="32"/>
          <w:szCs w:val="22"/>
          <w:highlight w:val="none"/>
        </w:rPr>
        <w:br w:type="page"/>
      </w:r>
    </w:p>
    <w:p w14:paraId="0FE6BE95">
      <w:pPr>
        <w:jc w:val="center"/>
        <w:outlineLvl w:val="0"/>
        <w:rPr>
          <w:rFonts w:hint="eastAsia" w:ascii="宋体" w:hAnsi="宋体" w:eastAsia="宋体" w:cs="宋体"/>
          <w:b/>
          <w:bCs/>
          <w:sz w:val="32"/>
          <w:szCs w:val="22"/>
          <w:highlight w:val="none"/>
        </w:rPr>
      </w:pPr>
      <w:bookmarkStart w:id="34" w:name="_Toc27230"/>
      <w:r>
        <w:rPr>
          <w:rFonts w:hint="eastAsia" w:ascii="宋体" w:hAnsi="宋体" w:eastAsia="宋体" w:cs="宋体"/>
          <w:b/>
          <w:bCs/>
          <w:sz w:val="32"/>
          <w:szCs w:val="22"/>
          <w:highlight w:val="none"/>
        </w:rPr>
        <w:t>第四部分  技术标准和要求</w:t>
      </w:r>
      <w:bookmarkEnd w:id="34"/>
      <w:bookmarkStart w:id="35" w:name="_Hlk134435077"/>
    </w:p>
    <w:p w14:paraId="7954D02C">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cs="宋体"/>
          <w:bCs/>
          <w:highlight w:val="none"/>
          <w:lang w:eastAsia="zh-CN"/>
        </w:rPr>
      </w:pPr>
      <w:bookmarkStart w:id="36" w:name="_Hlk96509913"/>
      <w:r>
        <w:rPr>
          <w:rFonts w:hint="eastAsia" w:ascii="宋体" w:hAnsi="宋体" w:eastAsia="宋体" w:cs="宋体"/>
          <w:bCs/>
          <w:highlight w:val="none"/>
        </w:rPr>
        <w:t>一、</w:t>
      </w:r>
      <w:r>
        <w:rPr>
          <w:rFonts w:hint="eastAsia" w:ascii="宋体" w:hAnsi="宋体" w:eastAsia="宋体" w:cs="宋体"/>
          <w:b/>
          <w:highlight w:val="none"/>
        </w:rPr>
        <w:t>项目名称：</w:t>
      </w:r>
      <w:r>
        <w:rPr>
          <w:rFonts w:hint="eastAsia" w:ascii="宋体" w:hAnsi="宋体" w:cs="宋体"/>
          <w:bCs/>
          <w:highlight w:val="none"/>
          <w:lang w:eastAsia="zh-CN"/>
        </w:rPr>
        <w:t>山西省长治监狱消防水池和消防供水管网工程</w:t>
      </w:r>
    </w:p>
    <w:p w14:paraId="4604BAB1">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b/>
          <w:highlight w:val="none"/>
        </w:rPr>
      </w:pPr>
      <w:r>
        <w:rPr>
          <w:rFonts w:hint="eastAsia" w:ascii="宋体" w:hAnsi="宋体" w:eastAsia="宋体" w:cs="宋体"/>
          <w:b/>
          <w:highlight w:val="none"/>
        </w:rPr>
        <w:t>二、项目情况概述：</w:t>
      </w:r>
    </w:p>
    <w:p w14:paraId="6DD50CE3">
      <w:pPr>
        <w:pStyle w:val="5"/>
        <w:keepNext w:val="0"/>
        <w:keepLines w:val="0"/>
        <w:pageBreakBefore w:val="0"/>
        <w:widowControl w:val="0"/>
        <w:kinsoku/>
        <w:wordWrap/>
        <w:overflowPunct/>
        <w:topLinePunct w:val="0"/>
        <w:autoSpaceDE/>
        <w:autoSpaceDN/>
        <w:bidi w:val="0"/>
        <w:adjustRightInd w:val="0"/>
        <w:snapToGrid/>
        <w:spacing w:line="360" w:lineRule="auto"/>
        <w:ind w:firstLine="480"/>
        <w:textAlignment w:val="baseline"/>
        <w:rPr>
          <w:rFonts w:hint="eastAsia" w:ascii="宋体" w:hAnsi="宋体" w:eastAsia="宋体" w:cs="宋体"/>
          <w:sz w:val="24"/>
          <w:highlight w:val="none"/>
          <w:lang w:val="en-US" w:eastAsia="zh-CN"/>
        </w:rPr>
      </w:pPr>
      <w:r>
        <w:rPr>
          <w:rFonts w:hint="eastAsia" w:ascii="宋体" w:hAnsi="宋体" w:cs="宋体"/>
          <w:sz w:val="24"/>
          <w:highlight w:val="none"/>
          <w:lang w:eastAsia="zh-CN"/>
        </w:rPr>
        <w:t>山西省长治监狱消防水池和消防供水管网工程</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本工程主要内容为新建消防水池、水泵房、值班室及水箱间配套土建、装饰、室内外线缆和供水管网安装等工程，以及北监舍、南监舍、招待所、食堂、东工房、西工房、劳务车间、四车间工房的消火栓系统管网相关土建及安装工程。</w:t>
      </w:r>
    </w:p>
    <w:p w14:paraId="7541D7E7">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default" w:ascii="宋体" w:hAnsi="宋体" w:eastAsia="宋体" w:cs="宋体"/>
          <w:bCs/>
          <w:highlight w:val="none"/>
          <w:lang w:val="en-US" w:eastAsia="zh-CN"/>
        </w:rPr>
      </w:pPr>
      <w:r>
        <w:rPr>
          <w:rFonts w:hint="eastAsia" w:ascii="宋体" w:hAnsi="宋体" w:eastAsia="宋体" w:cs="宋体"/>
          <w:b/>
          <w:highlight w:val="none"/>
        </w:rPr>
        <w:t>三、</w:t>
      </w:r>
      <w:r>
        <w:rPr>
          <w:rFonts w:hint="eastAsia" w:ascii="宋体" w:hAnsi="宋体" w:eastAsia="宋体" w:cs="宋体"/>
          <w:b/>
          <w:highlight w:val="none"/>
          <w:lang w:eastAsia="zh-CN"/>
        </w:rPr>
        <w:t>合同履约期限</w:t>
      </w:r>
      <w:r>
        <w:rPr>
          <w:rFonts w:hint="eastAsia" w:ascii="宋体" w:hAnsi="宋体" w:eastAsia="宋体" w:cs="宋体"/>
          <w:b/>
          <w:highlight w:val="none"/>
        </w:rPr>
        <w:t>（工期）：</w:t>
      </w:r>
      <w:r>
        <w:rPr>
          <w:rFonts w:hint="eastAsia" w:ascii="宋体" w:hAnsi="宋体" w:cs="宋体"/>
          <w:szCs w:val="24"/>
          <w:highlight w:val="none"/>
          <w:lang w:val="en-US" w:eastAsia="zh-CN"/>
        </w:rPr>
        <w:t>2026年11月30日完成；</w:t>
      </w:r>
    </w:p>
    <w:p w14:paraId="7A04BEF6">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default" w:ascii="宋体" w:hAnsi="宋体" w:eastAsia="宋体" w:cs="宋体"/>
          <w:szCs w:val="24"/>
          <w:highlight w:val="none"/>
          <w:lang w:val="en-US" w:eastAsia="zh-CN"/>
        </w:rPr>
      </w:pPr>
      <w:r>
        <w:rPr>
          <w:rFonts w:hint="eastAsia" w:ascii="宋体" w:hAnsi="宋体" w:eastAsia="宋体" w:cs="宋体"/>
          <w:b/>
          <w:highlight w:val="none"/>
        </w:rPr>
        <w:t>四、工程地点：</w:t>
      </w:r>
      <w:r>
        <w:rPr>
          <w:rFonts w:hint="eastAsia" w:ascii="宋体" w:hAnsi="宋体" w:cs="宋体"/>
          <w:b/>
          <w:highlight w:val="none"/>
          <w:lang w:val="en-US" w:eastAsia="zh-CN"/>
        </w:rPr>
        <w:t>山西省长治监狱</w:t>
      </w:r>
    </w:p>
    <w:p w14:paraId="02591317">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b/>
          <w:highlight w:val="none"/>
          <w:lang w:val="en-US" w:eastAsia="zh-CN"/>
        </w:rPr>
      </w:pPr>
      <w:r>
        <w:rPr>
          <w:rFonts w:hint="eastAsia" w:ascii="宋体" w:hAnsi="宋体" w:eastAsia="宋体" w:cs="宋体"/>
          <w:b/>
          <w:highlight w:val="none"/>
        </w:rPr>
        <w:t>五、</w:t>
      </w:r>
      <w:r>
        <w:rPr>
          <w:rFonts w:hint="eastAsia" w:ascii="宋体" w:hAnsi="宋体" w:eastAsia="宋体" w:cs="宋体"/>
          <w:b/>
          <w:highlight w:val="none"/>
          <w:lang w:val="en-US" w:eastAsia="zh-CN"/>
        </w:rPr>
        <w:t>质量标准：</w:t>
      </w:r>
      <w:r>
        <w:rPr>
          <w:rFonts w:hint="eastAsia" w:ascii="宋体" w:hAnsi="宋体" w:eastAsia="宋体" w:cs="宋体"/>
          <w:b w:val="0"/>
          <w:bCs/>
          <w:highlight w:val="none"/>
          <w:lang w:val="en-US" w:eastAsia="zh-CN"/>
        </w:rPr>
        <w:t>合格</w:t>
      </w:r>
    </w:p>
    <w:p w14:paraId="231EE1EC">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b/>
          <w:highlight w:val="none"/>
          <w:lang w:val="en-US" w:eastAsia="zh-CN"/>
        </w:rPr>
      </w:pPr>
      <w:r>
        <w:rPr>
          <w:rFonts w:hint="eastAsia" w:ascii="宋体" w:hAnsi="宋体" w:eastAsia="宋体" w:cs="宋体"/>
          <w:b/>
          <w:sz w:val="24"/>
          <w:highlight w:val="none"/>
          <w:lang w:val="en-US" w:eastAsia="zh-CN" w:bidi="ar-SA"/>
        </w:rPr>
        <w:t>六、</w:t>
      </w:r>
      <w:r>
        <w:rPr>
          <w:rFonts w:hint="eastAsia" w:ascii="宋体" w:hAnsi="宋体" w:eastAsia="宋体" w:cs="宋体"/>
          <w:b/>
          <w:highlight w:val="none"/>
        </w:rPr>
        <w:t>付款方式：</w:t>
      </w:r>
      <w:r>
        <w:rPr>
          <w:rFonts w:hint="eastAsia" w:ascii="宋体" w:hAnsi="宋体" w:eastAsia="宋体" w:cs="宋体"/>
          <w:szCs w:val="24"/>
          <w:highlight w:val="none"/>
          <w:lang w:val="en-US" w:eastAsia="zh-CN"/>
        </w:rPr>
        <w:t>签订合同时约定</w:t>
      </w:r>
    </w:p>
    <w:bookmarkEnd w:id="36"/>
    <w:p w14:paraId="605B8B4C">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bCs/>
          <w:highlight w:val="none"/>
        </w:rPr>
      </w:pPr>
      <w:r>
        <w:rPr>
          <w:rFonts w:hint="eastAsia" w:ascii="宋体" w:hAnsi="宋体" w:cs="宋体"/>
          <w:b/>
          <w:sz w:val="24"/>
          <w:highlight w:val="none"/>
          <w:lang w:val="en-US" w:eastAsia="zh-CN"/>
        </w:rPr>
        <w:t>七</w:t>
      </w:r>
      <w:r>
        <w:rPr>
          <w:rFonts w:hint="eastAsia" w:ascii="宋体" w:hAnsi="宋体" w:eastAsia="宋体" w:cs="宋体"/>
          <w:b/>
          <w:sz w:val="24"/>
          <w:highlight w:val="none"/>
        </w:rPr>
        <w:t>、</w:t>
      </w:r>
      <w:r>
        <w:rPr>
          <w:rFonts w:hint="eastAsia" w:ascii="宋体" w:hAnsi="宋体" w:eastAsia="宋体" w:cs="宋体"/>
          <w:b/>
          <w:sz w:val="24"/>
          <w:highlight w:val="none"/>
          <w:lang w:val="en-US" w:eastAsia="zh-CN" w:bidi="ar-SA"/>
        </w:rPr>
        <w:t>技术</w:t>
      </w:r>
      <w:r>
        <w:rPr>
          <w:rFonts w:hint="eastAsia" w:ascii="宋体" w:hAnsi="宋体" w:eastAsia="宋体" w:cs="宋体"/>
          <w:b/>
          <w:highlight w:val="none"/>
        </w:rPr>
        <w:t>指标要求：</w:t>
      </w:r>
      <w:r>
        <w:rPr>
          <w:rFonts w:hint="eastAsia" w:ascii="宋体" w:hAnsi="宋体" w:eastAsia="宋体" w:cs="宋体"/>
          <w:bCs/>
          <w:highlight w:val="none"/>
        </w:rPr>
        <w:t>具体要求详见工程量清单（附件）</w:t>
      </w:r>
    </w:p>
    <w:p w14:paraId="67C1DE9A">
      <w:pPr>
        <w:pStyle w:val="5"/>
        <w:keepNext w:val="0"/>
        <w:keepLines w:val="0"/>
        <w:pageBreakBefore w:val="0"/>
        <w:widowControl w:val="0"/>
        <w:kinsoku/>
        <w:wordWrap/>
        <w:overflowPunct/>
        <w:topLinePunct w:val="0"/>
        <w:autoSpaceDE/>
        <w:autoSpaceDN/>
        <w:bidi w:val="0"/>
        <w:adjustRightInd w:val="0"/>
        <w:snapToGrid/>
        <w:spacing w:line="360" w:lineRule="auto"/>
        <w:ind w:firstLine="0" w:firstLineChars="0"/>
        <w:textAlignment w:val="baseline"/>
        <w:rPr>
          <w:rFonts w:hint="eastAsia" w:ascii="宋体" w:hAnsi="宋体" w:eastAsia="宋体" w:cs="宋体"/>
          <w:b/>
          <w:sz w:val="24"/>
          <w:highlight w:val="none"/>
          <w:lang w:val="en-US" w:eastAsia="zh-CN"/>
        </w:rPr>
      </w:pPr>
      <w:r>
        <w:rPr>
          <w:rFonts w:hint="eastAsia" w:ascii="宋体" w:hAnsi="宋体" w:cs="宋体"/>
          <w:b/>
          <w:sz w:val="24"/>
          <w:highlight w:val="none"/>
          <w:lang w:val="en-US" w:eastAsia="zh-CN"/>
        </w:rPr>
        <w:t>八</w:t>
      </w:r>
      <w:r>
        <w:rPr>
          <w:rFonts w:hint="eastAsia" w:ascii="宋体" w:hAnsi="宋体" w:eastAsia="宋体" w:cs="宋体"/>
          <w:b/>
          <w:sz w:val="24"/>
          <w:highlight w:val="none"/>
          <w:lang w:val="en-US" w:eastAsia="zh-CN"/>
        </w:rPr>
        <w:t>、质保期：1年</w:t>
      </w:r>
    </w:p>
    <w:p w14:paraId="586EA88E">
      <w:pPr>
        <w:pStyle w:val="5"/>
        <w:keepNext w:val="0"/>
        <w:keepLines w:val="0"/>
        <w:pageBreakBefore w:val="0"/>
        <w:widowControl w:val="0"/>
        <w:kinsoku/>
        <w:wordWrap/>
        <w:overflowPunct/>
        <w:topLinePunct w:val="0"/>
        <w:autoSpaceDE/>
        <w:autoSpaceDN/>
        <w:bidi w:val="0"/>
        <w:adjustRightInd w:val="0"/>
        <w:snapToGrid/>
        <w:spacing w:line="360" w:lineRule="auto"/>
        <w:ind w:firstLine="0" w:firstLineChars="0"/>
        <w:textAlignment w:val="baseline"/>
        <w:rPr>
          <w:rFonts w:hint="eastAsia" w:ascii="宋体" w:hAnsi="宋体" w:eastAsia="宋体" w:cs="宋体"/>
          <w:b/>
          <w:sz w:val="24"/>
          <w:highlight w:val="none"/>
          <w:lang w:val="en-US" w:eastAsia="zh-CN"/>
        </w:rPr>
      </w:pPr>
      <w:r>
        <w:rPr>
          <w:rFonts w:hint="eastAsia" w:ascii="宋体" w:hAnsi="宋体" w:cs="宋体"/>
          <w:b/>
          <w:sz w:val="24"/>
          <w:highlight w:val="none"/>
          <w:lang w:val="en-US" w:eastAsia="zh-CN"/>
        </w:rPr>
        <w:t>九</w:t>
      </w:r>
      <w:r>
        <w:rPr>
          <w:rFonts w:hint="eastAsia" w:ascii="宋体" w:hAnsi="宋体" w:eastAsia="宋体" w:cs="宋体"/>
          <w:b/>
          <w:sz w:val="24"/>
          <w:highlight w:val="none"/>
        </w:rPr>
        <w:t>、</w:t>
      </w:r>
      <w:r>
        <w:rPr>
          <w:rFonts w:hint="eastAsia" w:ascii="宋体" w:hAnsi="宋体" w:eastAsia="宋体" w:cs="宋体"/>
          <w:b/>
          <w:sz w:val="24"/>
          <w:highlight w:val="none"/>
          <w:lang w:val="en-US" w:eastAsia="zh-CN"/>
        </w:rPr>
        <w:t>缺陷责任期：12个月</w:t>
      </w:r>
    </w:p>
    <w:p w14:paraId="0DBE6FCD">
      <w:pPr>
        <w:pStyle w:val="5"/>
        <w:keepNext w:val="0"/>
        <w:keepLines w:val="0"/>
        <w:pageBreakBefore w:val="0"/>
        <w:widowControl w:val="0"/>
        <w:kinsoku/>
        <w:wordWrap/>
        <w:overflowPunct/>
        <w:topLinePunct w:val="0"/>
        <w:autoSpaceDE/>
        <w:autoSpaceDN/>
        <w:bidi w:val="0"/>
        <w:adjustRightInd w:val="0"/>
        <w:snapToGrid/>
        <w:spacing w:line="360" w:lineRule="auto"/>
        <w:ind w:firstLine="0" w:firstLineChars="0"/>
        <w:textAlignment w:val="baseline"/>
        <w:rPr>
          <w:rFonts w:hint="eastAsia" w:ascii="宋体" w:hAnsi="宋体" w:eastAsia="宋体" w:cs="宋体"/>
          <w:b/>
          <w:kern w:val="0"/>
          <w:sz w:val="24"/>
          <w:highlight w:val="none"/>
          <w:lang w:val="en-US" w:eastAsia="zh-CN" w:bidi="ar-SA"/>
        </w:rPr>
      </w:pPr>
      <w:r>
        <w:rPr>
          <w:rFonts w:hint="eastAsia" w:ascii="宋体" w:hAnsi="宋体" w:eastAsia="宋体" w:cs="宋体"/>
          <w:b/>
          <w:sz w:val="24"/>
          <w:highlight w:val="none"/>
          <w:lang w:val="en-US" w:eastAsia="zh-CN"/>
        </w:rPr>
        <w:t>十、</w:t>
      </w:r>
      <w:r>
        <w:rPr>
          <w:rFonts w:hint="eastAsia" w:ascii="宋体" w:hAnsi="宋体" w:eastAsia="宋体" w:cs="宋体"/>
          <w:b/>
          <w:kern w:val="0"/>
          <w:sz w:val="24"/>
          <w:highlight w:val="none"/>
          <w:lang w:val="en-US" w:eastAsia="zh-CN" w:bidi="ar-SA"/>
        </w:rPr>
        <w:t>验收标准：</w:t>
      </w:r>
    </w:p>
    <w:p w14:paraId="62DB605B">
      <w:pPr>
        <w:pStyle w:val="5"/>
        <w:keepNext w:val="0"/>
        <w:keepLines w:val="0"/>
        <w:pageBreakBefore w:val="0"/>
        <w:widowControl w:val="0"/>
        <w:kinsoku/>
        <w:wordWrap/>
        <w:overflowPunct/>
        <w:topLinePunct w:val="0"/>
        <w:autoSpaceDE/>
        <w:autoSpaceDN/>
        <w:bidi w:val="0"/>
        <w:adjustRightInd w:val="0"/>
        <w:snapToGrid/>
        <w:spacing w:line="360" w:lineRule="auto"/>
        <w:ind w:firstLine="480"/>
        <w:textAlignment w:val="baseline"/>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eastAsia="zh-CN"/>
        </w:rPr>
        <w:t>.</w:t>
      </w:r>
      <w:r>
        <w:rPr>
          <w:rFonts w:hint="eastAsia" w:ascii="宋体" w:hAnsi="宋体" w:eastAsia="宋体" w:cs="宋体"/>
          <w:sz w:val="24"/>
          <w:highlight w:val="none"/>
        </w:rPr>
        <w:t>采购人须邀请相关行业技术专家按照国家相关标准、行业标准或者其他标准、规范及磋商文件、响应文件、合同文本进行验收。</w:t>
      </w:r>
    </w:p>
    <w:p w14:paraId="1F32736D">
      <w:pPr>
        <w:pStyle w:val="5"/>
        <w:keepNext w:val="0"/>
        <w:keepLines w:val="0"/>
        <w:pageBreakBefore w:val="0"/>
        <w:widowControl w:val="0"/>
        <w:kinsoku/>
        <w:wordWrap/>
        <w:overflowPunct/>
        <w:topLinePunct w:val="0"/>
        <w:autoSpaceDE/>
        <w:autoSpaceDN/>
        <w:bidi w:val="0"/>
        <w:adjustRightInd w:val="0"/>
        <w:snapToGrid/>
        <w:spacing w:line="360" w:lineRule="auto"/>
        <w:ind w:firstLine="480"/>
        <w:textAlignment w:val="baseline"/>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eastAsia="zh-CN"/>
        </w:rPr>
        <w:t>.</w:t>
      </w:r>
      <w:r>
        <w:rPr>
          <w:rFonts w:hint="eastAsia" w:ascii="宋体" w:hAnsi="宋体" w:eastAsia="宋体" w:cs="宋体"/>
          <w:sz w:val="24"/>
          <w:highlight w:val="none"/>
        </w:rPr>
        <w:t>项目所涉及内容完成后，采购人成立验收小组，对所提供的工程履约情况进行确认。验收结束后，填写验收书，并由参与验收方共同签署。</w:t>
      </w:r>
    </w:p>
    <w:p w14:paraId="7A171DC0">
      <w:pPr>
        <w:pStyle w:val="5"/>
        <w:keepNext w:val="0"/>
        <w:keepLines w:val="0"/>
        <w:pageBreakBefore w:val="0"/>
        <w:widowControl w:val="0"/>
        <w:kinsoku/>
        <w:wordWrap/>
        <w:overflowPunct/>
        <w:topLinePunct w:val="0"/>
        <w:autoSpaceDE/>
        <w:autoSpaceDN/>
        <w:bidi w:val="0"/>
        <w:adjustRightInd w:val="0"/>
        <w:snapToGrid/>
        <w:spacing w:line="360" w:lineRule="auto"/>
        <w:ind w:firstLine="0" w:firstLineChars="0"/>
        <w:textAlignment w:val="baseline"/>
        <w:rPr>
          <w:rFonts w:hint="eastAsia" w:ascii="宋体" w:hAnsi="宋体" w:eastAsia="宋体" w:cs="宋体"/>
          <w:b/>
          <w:sz w:val="24"/>
          <w:highlight w:val="none"/>
        </w:rPr>
      </w:pPr>
      <w:r>
        <w:rPr>
          <w:rFonts w:hint="eastAsia" w:ascii="宋体" w:hAnsi="宋体" w:eastAsia="宋体" w:cs="宋体"/>
          <w:b/>
          <w:sz w:val="24"/>
          <w:highlight w:val="none"/>
          <w:lang w:val="en-US" w:eastAsia="zh-CN"/>
        </w:rPr>
        <w:t>十二、</w:t>
      </w:r>
      <w:r>
        <w:rPr>
          <w:rFonts w:hint="eastAsia" w:ascii="宋体" w:hAnsi="宋体" w:eastAsia="宋体" w:cs="宋体"/>
          <w:b/>
          <w:sz w:val="24"/>
          <w:highlight w:val="none"/>
        </w:rPr>
        <w:t>工程类售后服务要求：</w:t>
      </w:r>
    </w:p>
    <w:p w14:paraId="63DD377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bCs/>
          <w:highlight w:val="none"/>
        </w:rPr>
      </w:pPr>
      <w:r>
        <w:rPr>
          <w:rFonts w:hint="eastAsia" w:ascii="宋体" w:hAnsi="宋体" w:eastAsia="宋体" w:cs="宋体"/>
          <w:bCs/>
          <w:highlight w:val="none"/>
        </w:rPr>
        <w:t>按有关法律规定和合同约定，所有施工内容均实行保修，承担工程质量保修责任。</w:t>
      </w:r>
    </w:p>
    <w:p w14:paraId="38A700F1">
      <w:pPr>
        <w:pStyle w:val="5"/>
        <w:keepNext w:val="0"/>
        <w:keepLines w:val="0"/>
        <w:pageBreakBefore w:val="0"/>
        <w:widowControl w:val="0"/>
        <w:kinsoku/>
        <w:wordWrap/>
        <w:overflowPunct/>
        <w:topLinePunct w:val="0"/>
        <w:autoSpaceDE/>
        <w:autoSpaceDN/>
        <w:bidi w:val="0"/>
        <w:adjustRightInd w:val="0"/>
        <w:snapToGrid/>
        <w:spacing w:line="360" w:lineRule="auto"/>
        <w:ind w:firstLine="0" w:firstLineChars="0"/>
        <w:textAlignment w:val="baseline"/>
        <w:rPr>
          <w:rFonts w:hint="eastAsia" w:ascii="宋体" w:hAnsi="宋体" w:eastAsia="宋体" w:cs="宋体"/>
          <w:b/>
          <w:sz w:val="24"/>
          <w:highlight w:val="none"/>
        </w:rPr>
      </w:pPr>
      <w:r>
        <w:rPr>
          <w:rFonts w:hint="eastAsia" w:ascii="宋体" w:hAnsi="宋体" w:eastAsia="宋体" w:cs="宋体"/>
          <w:b/>
          <w:sz w:val="24"/>
          <w:highlight w:val="none"/>
          <w:lang w:val="en-US" w:eastAsia="zh-CN"/>
        </w:rPr>
        <w:t>十三</w:t>
      </w:r>
      <w:r>
        <w:rPr>
          <w:rFonts w:hint="eastAsia" w:ascii="宋体" w:hAnsi="宋体" w:eastAsia="宋体" w:cs="宋体"/>
          <w:b/>
          <w:sz w:val="24"/>
          <w:highlight w:val="none"/>
        </w:rPr>
        <w:t>、其他要求：</w:t>
      </w:r>
    </w:p>
    <w:p w14:paraId="79DBF66A">
      <w:pPr>
        <w:pStyle w:val="5"/>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b/>
          <w:sz w:val="24"/>
          <w:highlight w:val="none"/>
        </w:rPr>
      </w:pPr>
      <w:r>
        <w:rPr>
          <w:rFonts w:hint="eastAsia" w:ascii="宋体" w:hAnsi="宋体" w:eastAsia="宋体" w:cs="宋体"/>
          <w:b/>
          <w:sz w:val="24"/>
          <w:highlight w:val="none"/>
        </w:rPr>
        <w:t>1</w:t>
      </w:r>
      <w:r>
        <w:rPr>
          <w:rFonts w:hint="eastAsia" w:ascii="宋体" w:hAnsi="宋体" w:eastAsia="宋体" w:cs="宋体"/>
          <w:b/>
          <w:sz w:val="24"/>
          <w:highlight w:val="none"/>
          <w:lang w:val="en-US" w:eastAsia="zh-CN"/>
        </w:rPr>
        <w:t>.</w:t>
      </w:r>
      <w:r>
        <w:rPr>
          <w:rFonts w:hint="eastAsia" w:ascii="宋体" w:hAnsi="宋体" w:eastAsia="宋体" w:cs="宋体"/>
          <w:b/>
          <w:sz w:val="24"/>
          <w:highlight w:val="none"/>
        </w:rPr>
        <w:t>本项目不允许分包、转包。</w:t>
      </w:r>
    </w:p>
    <w:p w14:paraId="06892AAF">
      <w:pPr>
        <w:pStyle w:val="5"/>
        <w:keepNext w:val="0"/>
        <w:keepLines w:val="0"/>
        <w:pageBreakBefore w:val="0"/>
        <w:widowControl w:val="0"/>
        <w:kinsoku/>
        <w:wordWrap/>
        <w:overflowPunct/>
        <w:topLinePunct w:val="0"/>
        <w:autoSpaceDE/>
        <w:autoSpaceDN/>
        <w:bidi w:val="0"/>
        <w:adjustRightInd w:val="0"/>
        <w:snapToGrid/>
        <w:spacing w:line="360" w:lineRule="auto"/>
        <w:ind w:firstLine="482"/>
        <w:textAlignment w:val="baseline"/>
        <w:rPr>
          <w:rFonts w:hint="eastAsia" w:ascii="宋体" w:hAnsi="宋体" w:eastAsia="宋体" w:cs="宋体"/>
          <w:b/>
          <w:sz w:val="24"/>
          <w:highlight w:val="none"/>
        </w:rPr>
      </w:pPr>
      <w:r>
        <w:rPr>
          <w:rFonts w:hint="eastAsia" w:ascii="宋体" w:hAnsi="宋体" w:eastAsia="宋体" w:cs="宋体"/>
          <w:b/>
          <w:sz w:val="24"/>
          <w:highlight w:val="none"/>
        </w:rPr>
        <w:t>2</w:t>
      </w:r>
      <w:r>
        <w:rPr>
          <w:rFonts w:hint="eastAsia" w:ascii="宋体" w:hAnsi="宋体" w:eastAsia="宋体" w:cs="宋体"/>
          <w:b/>
          <w:sz w:val="24"/>
          <w:highlight w:val="none"/>
          <w:lang w:val="en-US" w:eastAsia="zh-CN"/>
        </w:rPr>
        <w:t>.</w:t>
      </w:r>
      <w:r>
        <w:rPr>
          <w:rFonts w:hint="eastAsia" w:ascii="宋体" w:hAnsi="宋体" w:eastAsia="宋体" w:cs="宋体"/>
          <w:b/>
          <w:sz w:val="24"/>
          <w:highlight w:val="none"/>
        </w:rPr>
        <w:t>竞争性磋商文件中未明确的事项，签订合同时由双方协商决定。</w:t>
      </w:r>
    </w:p>
    <w:bookmarkEnd w:id="35"/>
    <w:p w14:paraId="286C5FA8">
      <w:pPr>
        <w:rPr>
          <w:rFonts w:hint="eastAsia" w:ascii="宋体" w:hAnsi="宋体" w:eastAsia="宋体" w:cs="宋体"/>
          <w:b/>
          <w:bCs/>
          <w:sz w:val="32"/>
          <w:szCs w:val="22"/>
          <w:highlight w:val="none"/>
        </w:rPr>
      </w:pPr>
      <w:r>
        <w:rPr>
          <w:rFonts w:hint="eastAsia" w:ascii="宋体" w:hAnsi="宋体" w:eastAsia="宋体" w:cs="宋体"/>
          <w:b/>
          <w:bCs/>
          <w:sz w:val="32"/>
          <w:szCs w:val="22"/>
          <w:highlight w:val="none"/>
        </w:rPr>
        <w:br w:type="page"/>
      </w:r>
      <w:bookmarkStart w:id="37" w:name="_Toc144123574"/>
      <w:bookmarkStart w:id="38" w:name="_Toc28704"/>
      <w:bookmarkStart w:id="39" w:name="_Toc65403815"/>
    </w:p>
    <w:p w14:paraId="7D4DFDC9">
      <w:pPr>
        <w:jc w:val="center"/>
        <w:outlineLvl w:val="0"/>
        <w:rPr>
          <w:rFonts w:hint="eastAsia" w:ascii="宋体" w:hAnsi="宋体" w:eastAsia="宋体" w:cs="宋体"/>
          <w:b/>
          <w:sz w:val="30"/>
          <w:szCs w:val="30"/>
          <w:highlight w:val="none"/>
        </w:rPr>
      </w:pPr>
      <w:bookmarkStart w:id="40" w:name="_Toc24547"/>
      <w:r>
        <w:rPr>
          <w:rFonts w:hint="eastAsia" w:ascii="宋体" w:hAnsi="宋体" w:eastAsia="宋体" w:cs="宋体"/>
          <w:b/>
          <w:bCs/>
          <w:sz w:val="32"/>
          <w:szCs w:val="22"/>
          <w:highlight w:val="none"/>
        </w:rPr>
        <w:t xml:space="preserve">第五部分 </w:t>
      </w:r>
      <w:r>
        <w:rPr>
          <w:rFonts w:hint="eastAsia" w:ascii="宋体" w:hAnsi="宋体" w:cs="宋体"/>
          <w:b/>
          <w:bCs/>
          <w:sz w:val="32"/>
          <w:szCs w:val="22"/>
          <w:highlight w:val="none"/>
          <w:lang w:val="en-US" w:eastAsia="zh-CN"/>
        </w:rPr>
        <w:t xml:space="preserve"> </w:t>
      </w:r>
      <w:r>
        <w:rPr>
          <w:rFonts w:hint="eastAsia" w:ascii="宋体" w:hAnsi="宋体" w:eastAsia="宋体" w:cs="宋体"/>
          <w:b/>
          <w:bCs/>
          <w:sz w:val="32"/>
          <w:szCs w:val="22"/>
          <w:highlight w:val="none"/>
        </w:rPr>
        <w:t>工程量清单</w:t>
      </w:r>
      <w:bookmarkEnd w:id="37"/>
      <w:bookmarkEnd w:id="40"/>
    </w:p>
    <w:p w14:paraId="340DFD6F">
      <w:pPr>
        <w:pStyle w:val="5"/>
        <w:ind w:firstLine="480"/>
        <w:jc w:val="center"/>
        <w:rPr>
          <w:rFonts w:hint="eastAsia" w:ascii="宋体" w:hAnsi="宋体" w:eastAsia="宋体" w:cs="宋体"/>
          <w:sz w:val="24"/>
          <w:szCs w:val="32"/>
          <w:highlight w:val="none"/>
        </w:rPr>
      </w:pPr>
      <w:r>
        <w:rPr>
          <w:rFonts w:hint="eastAsia" w:ascii="宋体" w:hAnsi="宋体" w:eastAsia="宋体" w:cs="宋体"/>
          <w:sz w:val="24"/>
          <w:szCs w:val="32"/>
          <w:highlight w:val="none"/>
        </w:rPr>
        <w:t>（请供应商在山西政府采购平台项目附件下载工程量清单）</w:t>
      </w:r>
    </w:p>
    <w:bookmarkEnd w:id="38"/>
    <w:bookmarkEnd w:id="39"/>
    <w:p w14:paraId="48D9663E">
      <w:pPr>
        <w:rPr>
          <w:rFonts w:hint="eastAsia" w:ascii="宋体" w:hAnsi="宋体" w:eastAsia="宋体" w:cs="宋体"/>
          <w:highlight w:val="none"/>
        </w:rPr>
      </w:pPr>
      <w:bookmarkStart w:id="41" w:name="_Toc16629"/>
      <w:bookmarkStart w:id="42" w:name="_Toc65403816"/>
      <w:bookmarkStart w:id="43" w:name="_Toc29987"/>
    </w:p>
    <w:p w14:paraId="57343968">
      <w:pPr>
        <w:spacing w:line="360" w:lineRule="auto"/>
        <w:jc w:val="center"/>
        <w:outlineLvl w:val="0"/>
        <w:rPr>
          <w:rFonts w:hint="eastAsia" w:ascii="宋体" w:hAnsi="宋体" w:eastAsia="宋体" w:cs="宋体"/>
          <w:sz w:val="32"/>
          <w:szCs w:val="22"/>
          <w:highlight w:val="none"/>
        </w:rPr>
      </w:pPr>
      <w:bookmarkStart w:id="44" w:name="_Toc144123575"/>
      <w:r>
        <w:rPr>
          <w:rFonts w:hint="eastAsia" w:ascii="宋体" w:hAnsi="宋体" w:eastAsia="宋体" w:cs="宋体"/>
          <w:b/>
          <w:bCs/>
          <w:sz w:val="32"/>
          <w:szCs w:val="22"/>
          <w:highlight w:val="none"/>
        </w:rPr>
        <w:br w:type="page"/>
      </w:r>
      <w:bookmarkStart w:id="45" w:name="_Toc6620"/>
      <w:r>
        <w:rPr>
          <w:rFonts w:hint="eastAsia" w:ascii="宋体" w:hAnsi="宋体" w:eastAsia="宋体" w:cs="宋体"/>
          <w:b/>
          <w:bCs/>
          <w:sz w:val="32"/>
          <w:szCs w:val="22"/>
          <w:highlight w:val="none"/>
        </w:rPr>
        <w:t>第六部分  合同</w:t>
      </w:r>
      <w:bookmarkEnd w:id="41"/>
      <w:bookmarkEnd w:id="42"/>
      <w:bookmarkEnd w:id="43"/>
      <w:r>
        <w:rPr>
          <w:rFonts w:hint="eastAsia" w:ascii="宋体" w:hAnsi="宋体" w:eastAsia="宋体" w:cs="宋体"/>
          <w:b/>
          <w:bCs/>
          <w:sz w:val="32"/>
          <w:szCs w:val="22"/>
          <w:highlight w:val="none"/>
        </w:rPr>
        <w:t>原则</w:t>
      </w:r>
      <w:bookmarkEnd w:id="44"/>
      <w:bookmarkEnd w:id="45"/>
      <w:bookmarkStart w:id="46" w:name="_Hlk134435531"/>
      <w:bookmarkStart w:id="47" w:name="_Toc65403817"/>
    </w:p>
    <w:p w14:paraId="098B1F4E">
      <w:pPr>
        <w:spacing w:line="360" w:lineRule="auto"/>
        <w:ind w:firstLine="482" w:firstLineChars="200"/>
        <w:jc w:val="center"/>
        <w:rPr>
          <w:rFonts w:hint="eastAsia" w:ascii="宋体" w:hAnsi="宋体" w:eastAsia="宋体" w:cs="宋体"/>
          <w:b/>
          <w:bCs/>
          <w:szCs w:val="21"/>
          <w:highlight w:val="none"/>
        </w:rPr>
      </w:pPr>
      <w:r>
        <w:rPr>
          <w:rFonts w:hint="eastAsia" w:ascii="宋体" w:hAnsi="宋体" w:eastAsia="宋体" w:cs="宋体"/>
          <w:b/>
          <w:bCs/>
          <w:szCs w:val="21"/>
          <w:highlight w:val="none"/>
        </w:rPr>
        <w:t>（注：本合同仅供参考，具体内容以双方最终签订的合同为准。）</w:t>
      </w:r>
    </w:p>
    <w:p w14:paraId="393CA29E">
      <w:pPr>
        <w:spacing w:line="360" w:lineRule="auto"/>
        <w:ind w:firstLine="640" w:firstLineChars="200"/>
        <w:jc w:val="both"/>
        <w:rPr>
          <w:rFonts w:hint="eastAsia" w:ascii="宋体" w:hAnsi="宋体" w:eastAsia="宋体" w:cs="宋体"/>
          <w:bCs/>
          <w:sz w:val="32"/>
          <w:szCs w:val="32"/>
          <w:highlight w:val="none"/>
        </w:rPr>
      </w:pPr>
    </w:p>
    <w:p w14:paraId="66375279">
      <w:pPr>
        <w:spacing w:line="360" w:lineRule="auto"/>
        <w:ind w:firstLine="640" w:firstLineChars="200"/>
        <w:jc w:val="both"/>
        <w:rPr>
          <w:rFonts w:hint="eastAsia" w:ascii="宋体" w:hAnsi="宋体" w:eastAsia="宋体" w:cs="宋体"/>
          <w:highlight w:val="none"/>
        </w:rPr>
      </w:pPr>
      <w:r>
        <w:rPr>
          <w:rFonts w:hint="eastAsia" w:ascii="宋体" w:hAnsi="宋体" w:eastAsia="宋体" w:cs="宋体"/>
          <w:bCs/>
          <w:sz w:val="32"/>
          <w:szCs w:val="32"/>
          <w:highlight w:val="none"/>
        </w:rPr>
        <w:t>（GF—2017—0201）</w:t>
      </w:r>
    </w:p>
    <w:p w14:paraId="7363EC4E">
      <w:pPr>
        <w:jc w:val="center"/>
        <w:rPr>
          <w:rFonts w:hint="eastAsia" w:ascii="宋体" w:hAnsi="宋体" w:eastAsia="宋体" w:cs="宋体"/>
          <w:b/>
          <w:sz w:val="52"/>
          <w:szCs w:val="52"/>
          <w:highlight w:val="none"/>
        </w:rPr>
      </w:pPr>
    </w:p>
    <w:p w14:paraId="5B6D724E">
      <w:pPr>
        <w:rPr>
          <w:rFonts w:hint="eastAsia" w:ascii="宋体" w:hAnsi="宋体" w:eastAsia="宋体" w:cs="宋体"/>
          <w:b/>
          <w:sz w:val="52"/>
          <w:szCs w:val="52"/>
          <w:highlight w:val="none"/>
        </w:rPr>
      </w:pPr>
    </w:p>
    <w:p w14:paraId="10C711DA">
      <w:pPr>
        <w:jc w:val="center"/>
        <w:rPr>
          <w:rFonts w:hint="eastAsia" w:ascii="宋体" w:hAnsi="宋体" w:eastAsia="宋体" w:cs="宋体"/>
          <w:b/>
          <w:sz w:val="72"/>
          <w:szCs w:val="52"/>
          <w:highlight w:val="none"/>
        </w:rPr>
      </w:pPr>
      <w:r>
        <w:rPr>
          <w:rFonts w:hint="eastAsia" w:ascii="宋体" w:hAnsi="宋体" w:eastAsia="宋体" w:cs="宋体"/>
          <w:b/>
          <w:sz w:val="72"/>
          <w:szCs w:val="52"/>
          <w:highlight w:val="none"/>
        </w:rPr>
        <w:t>建设工程施工合同</w:t>
      </w:r>
    </w:p>
    <w:p w14:paraId="400480CF">
      <w:pPr>
        <w:jc w:val="center"/>
        <w:rPr>
          <w:rFonts w:hint="eastAsia" w:ascii="宋体" w:hAnsi="宋体" w:eastAsia="宋体" w:cs="宋体"/>
          <w:b/>
          <w:sz w:val="52"/>
          <w:szCs w:val="52"/>
          <w:highlight w:val="none"/>
        </w:rPr>
      </w:pPr>
      <w:r>
        <w:rPr>
          <w:rFonts w:hint="eastAsia" w:ascii="宋体" w:hAnsi="宋体" w:eastAsia="宋体" w:cs="宋体"/>
          <w:b/>
          <w:sz w:val="52"/>
          <w:szCs w:val="52"/>
          <w:highlight w:val="none"/>
        </w:rPr>
        <w:t>（示范文本）</w:t>
      </w:r>
    </w:p>
    <w:p w14:paraId="07CE49EA">
      <w:pPr>
        <w:jc w:val="center"/>
        <w:rPr>
          <w:rFonts w:hint="eastAsia" w:ascii="宋体" w:hAnsi="宋体" w:eastAsia="宋体" w:cs="宋体"/>
          <w:b/>
          <w:sz w:val="52"/>
          <w:szCs w:val="52"/>
          <w:highlight w:val="none"/>
        </w:rPr>
      </w:pPr>
    </w:p>
    <w:p w14:paraId="0FF638C7">
      <w:pPr>
        <w:jc w:val="center"/>
        <w:rPr>
          <w:rFonts w:hint="eastAsia" w:ascii="宋体" w:hAnsi="宋体" w:eastAsia="宋体" w:cs="宋体"/>
          <w:b/>
          <w:sz w:val="72"/>
          <w:szCs w:val="72"/>
          <w:highlight w:val="none"/>
        </w:rPr>
      </w:pPr>
    </w:p>
    <w:p w14:paraId="73ECE88E">
      <w:pPr>
        <w:jc w:val="center"/>
        <w:rPr>
          <w:rFonts w:hint="eastAsia" w:ascii="宋体" w:hAnsi="宋体" w:eastAsia="宋体" w:cs="宋体"/>
          <w:b/>
          <w:sz w:val="52"/>
          <w:szCs w:val="52"/>
          <w:highlight w:val="none"/>
        </w:rPr>
      </w:pPr>
    </w:p>
    <w:p w14:paraId="62A28D9D">
      <w:pPr>
        <w:rPr>
          <w:rFonts w:hint="eastAsia" w:ascii="宋体" w:hAnsi="宋体" w:eastAsia="宋体" w:cs="宋体"/>
          <w:b/>
          <w:sz w:val="28"/>
          <w:szCs w:val="28"/>
          <w:highlight w:val="none"/>
        </w:rPr>
      </w:pPr>
    </w:p>
    <w:p w14:paraId="111FADF5">
      <w:pPr>
        <w:rPr>
          <w:rFonts w:hint="eastAsia" w:ascii="宋体" w:hAnsi="宋体" w:eastAsia="宋体" w:cs="宋体"/>
          <w:b/>
          <w:sz w:val="28"/>
          <w:szCs w:val="28"/>
          <w:highlight w:val="none"/>
        </w:rPr>
      </w:pPr>
    </w:p>
    <w:p w14:paraId="07615564">
      <w:pPr>
        <w:rPr>
          <w:rFonts w:hint="eastAsia" w:ascii="宋体" w:hAnsi="宋体" w:eastAsia="宋体" w:cs="宋体"/>
          <w:b/>
          <w:sz w:val="28"/>
          <w:szCs w:val="28"/>
          <w:highlight w:val="none"/>
        </w:rPr>
      </w:pPr>
    </w:p>
    <w:p w14:paraId="3C159872">
      <w:pPr>
        <w:rPr>
          <w:rFonts w:hint="eastAsia" w:ascii="宋体" w:hAnsi="宋体" w:eastAsia="宋体" w:cs="宋体"/>
          <w:b/>
          <w:sz w:val="28"/>
          <w:szCs w:val="28"/>
          <w:highlight w:val="none"/>
        </w:rPr>
      </w:pPr>
    </w:p>
    <w:p w14:paraId="23863352">
      <w:pPr>
        <w:ind w:right="2160" w:rightChars="900"/>
        <w:jc w:val="center"/>
        <w:rPr>
          <w:rFonts w:hint="eastAsia" w:ascii="宋体" w:hAnsi="宋体" w:eastAsia="宋体" w:cs="宋体"/>
          <w:b/>
          <w:sz w:val="32"/>
          <w:szCs w:val="28"/>
          <w:highlight w:val="none"/>
        </w:rPr>
      </w:pPr>
      <w:r>
        <w:rPr>
          <w:rFonts w:hint="eastAsia" w:ascii="宋体" w:hAnsi="宋体" w:eastAsia="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4693920</wp:posOffset>
                </wp:positionH>
                <wp:positionV relativeFrom="paragraph">
                  <wp:posOffset>158115</wp:posOffset>
                </wp:positionV>
                <wp:extent cx="866775" cy="409575"/>
                <wp:effectExtent l="4445" t="5080" r="5080" b="4445"/>
                <wp:wrapNone/>
                <wp:docPr id="50179836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866775" cy="409575"/>
                        </a:xfrm>
                        <a:prstGeom prst="rect">
                          <a:avLst/>
                        </a:prstGeom>
                        <a:noFill/>
                        <a:ln w="9525" cmpd="sng">
                          <a:solidFill>
                            <a:srgbClr val="FFFFFF"/>
                          </a:solidFill>
                          <a:miter lim="800000"/>
                        </a:ln>
                        <a:effectLst/>
                      </wps:spPr>
                      <wps:txbx>
                        <w:txbxContent>
                          <w:p w14:paraId="57DD304F">
                            <w:pPr>
                              <w:rPr>
                                <w:b/>
                                <w:bCs/>
                                <w:sz w:val="32"/>
                              </w:rPr>
                            </w:pPr>
                            <w:r>
                              <w:rPr>
                                <w:rFonts w:hint="eastAsia"/>
                                <w:b/>
                                <w:bCs/>
                                <w:sz w:val="32"/>
                              </w:rPr>
                              <w:t>制定</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369.6pt;margin-top:12.45pt;height:32.25pt;width:68.25pt;z-index:251659264;mso-width-relative:page;mso-height-relative:page;" filled="f" stroked="t" coordsize="21600,21600" o:gfxdata="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Abb+naAAAACQEA&#10;AA8AAAAAAAAAAQAgAAAAIgAAAGRycy9kb3ducmV2LnhtbFBLAQIUABQAAAAIAIdO4kA7d0UqUQIA&#10;AH4EAAAOAAAAAAAAAAEAIAAAACkBAABkcnMvZTJvRG9jLnhtbFBLBQYAAAAABgAGAFkBAADsBQAA&#10;AAA=&#10;">
                <v:fill on="f" focussize="0,0"/>
                <v:stroke color="#FFFFFF" miterlimit="8" joinstyle="miter"/>
                <v:imagedata o:title=""/>
                <o:lock v:ext="edit" aspectratio="f"/>
                <v:textbox>
                  <w:txbxContent>
                    <w:p w14:paraId="57DD304F">
                      <w:pPr>
                        <w:rPr>
                          <w:b/>
                          <w:bCs/>
                          <w:sz w:val="32"/>
                        </w:rPr>
                      </w:pPr>
                      <w:r>
                        <w:rPr>
                          <w:rFonts w:hint="eastAsia"/>
                          <w:b/>
                          <w:bCs/>
                          <w:sz w:val="32"/>
                        </w:rPr>
                        <w:t>制定</w:t>
                      </w:r>
                    </w:p>
                  </w:txbxContent>
                </v:textbox>
              </v:shape>
            </w:pict>
          </mc:Fallback>
        </mc:AlternateContent>
      </w:r>
      <w:r>
        <w:rPr>
          <w:rFonts w:hint="eastAsia" w:ascii="宋体" w:hAnsi="宋体" w:eastAsia="宋体" w:cs="宋体"/>
          <w:b/>
          <w:sz w:val="32"/>
          <w:szCs w:val="28"/>
          <w:highlight w:val="none"/>
        </w:rPr>
        <w:t xml:space="preserve">                 住  房  城  乡  建  设  部</w:t>
      </w:r>
    </w:p>
    <w:p w14:paraId="6E6B8576">
      <w:pPr>
        <w:ind w:right="2160" w:rightChars="900" w:firstLine="2750" w:firstLineChars="856"/>
        <w:jc w:val="distribute"/>
        <w:rPr>
          <w:rFonts w:hint="eastAsia" w:ascii="宋体" w:hAnsi="宋体" w:eastAsia="宋体" w:cs="宋体"/>
          <w:b/>
          <w:sz w:val="32"/>
          <w:szCs w:val="28"/>
          <w:highlight w:val="none"/>
        </w:rPr>
      </w:pPr>
      <w:r>
        <w:rPr>
          <w:rFonts w:hint="eastAsia" w:ascii="宋体" w:hAnsi="宋体" w:eastAsia="宋体" w:cs="宋体"/>
          <w:b/>
          <w:sz w:val="32"/>
          <w:szCs w:val="28"/>
          <w:highlight w:val="none"/>
        </w:rPr>
        <w:t>国家工商行政管理总局</w:t>
      </w:r>
    </w:p>
    <w:p w14:paraId="2DEBF44F">
      <w:pPr>
        <w:snapToGrid w:val="0"/>
        <w:spacing w:line="360" w:lineRule="auto"/>
        <w:ind w:firstLine="480" w:firstLineChars="200"/>
        <w:jc w:val="center"/>
        <w:rPr>
          <w:rFonts w:hint="eastAsia" w:ascii="宋体" w:hAnsi="宋体" w:eastAsia="宋体" w:cs="宋体"/>
          <w:b/>
          <w:szCs w:val="21"/>
          <w:highlight w:val="none"/>
        </w:rPr>
      </w:pPr>
      <w:r>
        <w:rPr>
          <w:rFonts w:hint="eastAsia" w:ascii="宋体" w:hAnsi="宋体" w:eastAsia="宋体" w:cs="宋体"/>
          <w:highlight w:val="none"/>
        </w:rPr>
        <w:br w:type="page"/>
      </w:r>
      <w:r>
        <w:rPr>
          <w:rFonts w:hint="eastAsia" w:ascii="宋体" w:hAnsi="宋体" w:eastAsia="宋体" w:cs="宋体"/>
          <w:b/>
          <w:szCs w:val="21"/>
          <w:highlight w:val="none"/>
        </w:rPr>
        <w:t>第一部分  合同协议书</w:t>
      </w:r>
    </w:p>
    <w:p w14:paraId="500838AA">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发包人（全称）：___________________________________________________________</w:t>
      </w:r>
    </w:p>
    <w:p w14:paraId="6672B3E9">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承包人（全称）：___________________________________________________________</w:t>
      </w:r>
    </w:p>
    <w:p w14:paraId="596CEFE6">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根据《中华人民共和国民法典》、《中华人民共和国建筑法》及有关法律规定，遵循平等、自愿、公平和诚实信用的原则，双方就_______________________工程施工及有关事项协商一致，共同达成如下协议：</w:t>
      </w:r>
    </w:p>
    <w:p w14:paraId="433C26DE">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一、工程概况</w:t>
      </w:r>
    </w:p>
    <w:p w14:paraId="75ABE418">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1.工程名称：____________________________________________________________。</w:t>
      </w:r>
    </w:p>
    <w:p w14:paraId="5E5A5791">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2.工程地点：____________________________________________________________。</w:t>
      </w:r>
    </w:p>
    <w:p w14:paraId="4ADE306A">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3.工程立项批准文号：____________________________________________________。</w:t>
      </w:r>
    </w:p>
    <w:p w14:paraId="48F42B13">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4.资金来源：____________________________________________________________。</w:t>
      </w:r>
    </w:p>
    <w:p w14:paraId="5A254633">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5.工程内容：____________________________________________________________。</w:t>
      </w:r>
    </w:p>
    <w:p w14:paraId="63030B9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群体工程应附《承包人承揽工程项目一览表》（附件1）。</w:t>
      </w:r>
    </w:p>
    <w:p w14:paraId="06E14DE5">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6.工程承包范围：________________________________________________________。</w:t>
      </w:r>
    </w:p>
    <w:p w14:paraId="0C760517">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二、合同工期</w:t>
      </w:r>
    </w:p>
    <w:p w14:paraId="26ADEDFE">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计划开工日期：_________年_______月_______日。</w:t>
      </w:r>
    </w:p>
    <w:p w14:paraId="798FEA4F">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计划竣工日期：_________年_______月_______日。</w:t>
      </w:r>
    </w:p>
    <w:p w14:paraId="211CCC04">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工期总日历天数：_________天。工期总日历天数与根据前述计划开竣工日期计算的工期天数不一致的，以工期总日历天数为准。</w:t>
      </w:r>
    </w:p>
    <w:p w14:paraId="68CB7DE8">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三、质量标准</w:t>
      </w:r>
    </w:p>
    <w:p w14:paraId="61AA1FEB">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工程质量符合____________________________标准。</w:t>
      </w:r>
    </w:p>
    <w:p w14:paraId="56977720">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四、签约合同价与合同价格形式</w:t>
      </w:r>
    </w:p>
    <w:p w14:paraId="0BC1F107">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1.签约合同价为：</w:t>
      </w:r>
    </w:p>
    <w:p w14:paraId="2A484A53">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人民币（大写）_________（¥________元）；</w:t>
      </w:r>
    </w:p>
    <w:p w14:paraId="32580F25">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其中：</w:t>
      </w:r>
    </w:p>
    <w:p w14:paraId="7749D2B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(1)安全文明施工费：</w:t>
      </w:r>
    </w:p>
    <w:p w14:paraId="66265D65">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人民币（大写）_________（¥________元）；</w:t>
      </w:r>
    </w:p>
    <w:p w14:paraId="68D9E97E">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(2)材料和工程设备暂估价金额：</w:t>
      </w:r>
    </w:p>
    <w:p w14:paraId="0ADF8601">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人民币（大写）_________（¥________元）；</w:t>
      </w:r>
    </w:p>
    <w:p w14:paraId="3C24982D">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(3)专业工程暂估价金额：</w:t>
      </w:r>
    </w:p>
    <w:p w14:paraId="62EEB895">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人民币（大写）_________（¥________元）；</w:t>
      </w:r>
    </w:p>
    <w:p w14:paraId="7B2C1BD8">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(4)暂列金额：</w:t>
      </w:r>
    </w:p>
    <w:p w14:paraId="66352700">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人民币（大写）_________（¥________元）。</w:t>
      </w:r>
    </w:p>
    <w:p w14:paraId="20261CD1">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2.合同价格形式：___________________________。</w:t>
      </w:r>
    </w:p>
    <w:p w14:paraId="712C5464">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五、项目经理</w:t>
      </w:r>
    </w:p>
    <w:p w14:paraId="4CAE71B2">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承包人项目经理：__________________________。</w:t>
      </w:r>
    </w:p>
    <w:p w14:paraId="5B4C8CC2">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六、合同文件构成</w:t>
      </w:r>
    </w:p>
    <w:p w14:paraId="22C0D92D">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本协议书与下列文件一起构成合同文件：</w:t>
      </w:r>
    </w:p>
    <w:p w14:paraId="5B585FFF">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(1)中标通知书（如果有）；</w:t>
      </w:r>
    </w:p>
    <w:p w14:paraId="6867B2DE">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(2)投标函及其附录（如果有）；</w:t>
      </w:r>
    </w:p>
    <w:p w14:paraId="6D45EACD">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(3)专用合同条款及其附件；</w:t>
      </w:r>
    </w:p>
    <w:p w14:paraId="2E4DB9DA">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(4)通用合同条款；</w:t>
      </w:r>
    </w:p>
    <w:p w14:paraId="76DFB1F0">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(5)技术标准和要求；</w:t>
      </w:r>
    </w:p>
    <w:p w14:paraId="7EBA4AE8">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(6)图纸；</w:t>
      </w:r>
    </w:p>
    <w:p w14:paraId="4BD896E6">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(7)已标价工程量清单或预算书；</w:t>
      </w:r>
    </w:p>
    <w:p w14:paraId="4F21CFB1">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(8)其他合同文件。</w:t>
      </w:r>
    </w:p>
    <w:p w14:paraId="5F29A6D8">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在合同订立及履行过程中形成的与合同有关的文件均构成合同文件组成部分。</w:t>
      </w:r>
    </w:p>
    <w:p w14:paraId="5BF29BB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上述各项合同文件包括合同当事人就该项合同文件所作出的补充和修改，属于同一类内容的文件，应以最新签署的为准。专用合同条款及其附件须经合同当事人签字或盖章。</w:t>
      </w:r>
    </w:p>
    <w:p w14:paraId="054D7163">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七、承诺</w:t>
      </w:r>
    </w:p>
    <w:p w14:paraId="0703A0A2">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1.发包人承诺按照法律规定履行项目审批手续、筹集工程建设资金并按照合同约定的期限和方式支付合同价款。</w:t>
      </w:r>
    </w:p>
    <w:p w14:paraId="31362D23">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2.承包人承诺按照法律规定及合同约定组织完成工程施工，确保工程质量和安全，不进行转包及违法分包，并在缺陷责任期及保修期内承担相应的工程维修责任。</w:t>
      </w:r>
    </w:p>
    <w:p w14:paraId="066E59BB">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3.发包人和承包人通过招投标形式签订合同的，双方理解并承诺不再就同一工程另行签订与合同实质性内容相背离的协议。</w:t>
      </w:r>
    </w:p>
    <w:p w14:paraId="52750F62">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八、词语含义</w:t>
      </w:r>
    </w:p>
    <w:p w14:paraId="6FDC0222">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本协议书中词语含义与第二部分通用合同条款中赋予的含义相同。</w:t>
      </w:r>
    </w:p>
    <w:p w14:paraId="664AC2E4">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九、签订时间</w:t>
      </w:r>
    </w:p>
    <w:p w14:paraId="5D239E6F">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本合同于______年_____月_____日签订。</w:t>
      </w:r>
    </w:p>
    <w:p w14:paraId="3A8200F6">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十、签订地点</w:t>
      </w:r>
    </w:p>
    <w:p w14:paraId="286BA1C7">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本合同在______________________________________________________签订。</w:t>
      </w:r>
    </w:p>
    <w:p w14:paraId="442A22EA">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十一、补充协议</w:t>
      </w:r>
    </w:p>
    <w:p w14:paraId="1F8A39C2">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合同未尽事宜，合同当事人另行签订补充协议，补充协议是合同的组成部分。</w:t>
      </w:r>
    </w:p>
    <w:p w14:paraId="14D69DA6">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十二、合同生效</w:t>
      </w:r>
    </w:p>
    <w:p w14:paraId="086A9870">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本合同自_____________________生效。</w:t>
      </w:r>
    </w:p>
    <w:p w14:paraId="7C66BDD3">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十三、合同份数</w:t>
      </w:r>
    </w:p>
    <w:p w14:paraId="0C8D5040">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本合同一式____份，均具有同等法律效力，发包人执____份，承包人执____份。</w:t>
      </w:r>
    </w:p>
    <w:p w14:paraId="244C5FD3">
      <w:pPr>
        <w:snapToGrid w:val="0"/>
        <w:spacing w:line="360" w:lineRule="auto"/>
        <w:ind w:firstLine="480" w:firstLineChars="200"/>
        <w:rPr>
          <w:rFonts w:hint="eastAsia" w:ascii="宋体" w:hAnsi="宋体" w:eastAsia="宋体" w:cs="宋体"/>
          <w:szCs w:val="21"/>
          <w:highlight w:val="none"/>
        </w:rPr>
      </w:pPr>
    </w:p>
    <w:p w14:paraId="2104DA73">
      <w:pPr>
        <w:snapToGrid w:val="0"/>
        <w:spacing w:line="360" w:lineRule="auto"/>
        <w:ind w:firstLine="480" w:firstLineChars="200"/>
        <w:rPr>
          <w:rFonts w:hint="eastAsia" w:ascii="宋体" w:hAnsi="宋体" w:eastAsia="宋体" w:cs="宋体"/>
          <w:szCs w:val="21"/>
          <w:highlight w:val="none"/>
        </w:rPr>
      </w:pPr>
    </w:p>
    <w:p w14:paraId="121F9F06">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发包人：（公章）                          承包人：（公章）</w:t>
      </w:r>
    </w:p>
    <w:p w14:paraId="2A4250D7">
      <w:pPr>
        <w:snapToGrid w:val="0"/>
        <w:spacing w:line="360" w:lineRule="auto"/>
        <w:ind w:firstLine="480" w:firstLineChars="200"/>
        <w:rPr>
          <w:rFonts w:hint="eastAsia" w:ascii="宋体" w:hAnsi="宋体" w:eastAsia="宋体" w:cs="宋体"/>
          <w:szCs w:val="21"/>
          <w:highlight w:val="none"/>
        </w:rPr>
      </w:pPr>
    </w:p>
    <w:p w14:paraId="4D240EEA">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法定代表人或其委托代理人：                法定代表人或其委托代理人：</w:t>
      </w:r>
    </w:p>
    <w:p w14:paraId="7B5CF36E">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（签字）                                   （签字）</w:t>
      </w:r>
    </w:p>
    <w:p w14:paraId="37F3CDA7">
      <w:pPr>
        <w:snapToGrid w:val="0"/>
        <w:spacing w:line="360" w:lineRule="auto"/>
        <w:ind w:firstLine="480" w:firstLineChars="200"/>
        <w:rPr>
          <w:rFonts w:hint="eastAsia" w:ascii="宋体" w:hAnsi="宋体" w:eastAsia="宋体" w:cs="宋体"/>
          <w:szCs w:val="21"/>
          <w:highlight w:val="none"/>
        </w:rPr>
      </w:pPr>
    </w:p>
    <w:p w14:paraId="1F2561E7">
      <w:pPr>
        <w:tabs>
          <w:tab w:val="left" w:pos="4874"/>
        </w:tabs>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组织机构代码：_____________________         组织机构代码：_________________</w:t>
      </w:r>
    </w:p>
    <w:p w14:paraId="78299369">
      <w:pPr>
        <w:tabs>
          <w:tab w:val="left" w:pos="4874"/>
        </w:tabs>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地址：_____________________________         地址：_________________________</w:t>
      </w:r>
    </w:p>
    <w:p w14:paraId="6E0921B2">
      <w:pPr>
        <w:tabs>
          <w:tab w:val="left" w:pos="4874"/>
        </w:tabs>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邮政编码：_________________________         邮政编码：_____________________</w:t>
      </w:r>
    </w:p>
    <w:p w14:paraId="6F5EA1EC">
      <w:pPr>
        <w:tabs>
          <w:tab w:val="left" w:pos="4874"/>
        </w:tabs>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法定代表人：_______________________         法定代表人：___________________</w:t>
      </w:r>
    </w:p>
    <w:p w14:paraId="1C76C91B">
      <w:pPr>
        <w:tabs>
          <w:tab w:val="left" w:pos="4874"/>
        </w:tabs>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委托代理人：_______________________         委托代理人：___________________</w:t>
      </w:r>
    </w:p>
    <w:p w14:paraId="140DD9B8">
      <w:pPr>
        <w:tabs>
          <w:tab w:val="left" w:pos="4874"/>
        </w:tabs>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电话：_____________________________         电话：_________________________</w:t>
      </w:r>
    </w:p>
    <w:p w14:paraId="72661134">
      <w:pPr>
        <w:tabs>
          <w:tab w:val="left" w:pos="4874"/>
        </w:tabs>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传真：_____________________________        传真：________________________</w:t>
      </w:r>
    </w:p>
    <w:p w14:paraId="50AEDBEB">
      <w:pPr>
        <w:tabs>
          <w:tab w:val="left" w:pos="4874"/>
        </w:tabs>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电子信箱：_________________________        电子信箱：_____________________</w:t>
      </w:r>
    </w:p>
    <w:p w14:paraId="5F37B317">
      <w:pPr>
        <w:tabs>
          <w:tab w:val="left" w:pos="4874"/>
        </w:tabs>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开户银行：_________________________        开户银行：____________________</w:t>
      </w:r>
    </w:p>
    <w:p w14:paraId="76DE68B2">
      <w:pPr>
        <w:tabs>
          <w:tab w:val="left" w:pos="4874"/>
        </w:tabs>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账号：_____________________________        账    号：____________________</w:t>
      </w:r>
    </w:p>
    <w:p w14:paraId="4D6371B8">
      <w:pPr>
        <w:snapToGrid w:val="0"/>
        <w:spacing w:line="360" w:lineRule="auto"/>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br w:type="page"/>
      </w:r>
      <w:r>
        <w:rPr>
          <w:rFonts w:hint="eastAsia" w:ascii="宋体" w:hAnsi="宋体" w:eastAsia="宋体" w:cs="宋体"/>
          <w:b/>
          <w:szCs w:val="21"/>
          <w:highlight w:val="none"/>
        </w:rPr>
        <w:t>第二部分 通用合同条款</w:t>
      </w:r>
    </w:p>
    <w:p w14:paraId="7B0E7FD3">
      <w:pPr>
        <w:pStyle w:val="5"/>
        <w:ind w:firstLine="0" w:firstLineChars="0"/>
        <w:rPr>
          <w:rFonts w:hint="eastAsia" w:ascii="宋体" w:hAnsi="宋体" w:eastAsia="宋体" w:cs="宋体"/>
          <w:highlight w:val="none"/>
        </w:rPr>
      </w:pPr>
    </w:p>
    <w:p w14:paraId="764AB5A3">
      <w:pPr>
        <w:snapToGrid w:val="0"/>
        <w:spacing w:line="360" w:lineRule="auto"/>
        <w:ind w:firstLine="480" w:firstLineChars="200"/>
        <w:jc w:val="center"/>
        <w:rPr>
          <w:rFonts w:hint="eastAsia" w:ascii="宋体" w:hAnsi="宋体" w:eastAsia="宋体" w:cs="宋体"/>
          <w:szCs w:val="21"/>
          <w:highlight w:val="none"/>
        </w:rPr>
      </w:pPr>
      <w:r>
        <w:rPr>
          <w:rFonts w:hint="eastAsia" w:ascii="宋体" w:hAnsi="宋体" w:eastAsia="宋体" w:cs="宋体"/>
          <w:szCs w:val="21"/>
          <w:highlight w:val="none"/>
        </w:rPr>
        <w:t>详见（GF—2017—0201）建设工程施工合同（示范文本）通用合同条款</w:t>
      </w:r>
    </w:p>
    <w:p w14:paraId="2B273550">
      <w:pPr>
        <w:snapToGrid w:val="0"/>
        <w:spacing w:line="360" w:lineRule="auto"/>
        <w:jc w:val="center"/>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b/>
          <w:szCs w:val="21"/>
          <w:highlight w:val="none"/>
        </w:rPr>
        <w:t>第三部分  专用合同条款</w:t>
      </w:r>
    </w:p>
    <w:p w14:paraId="1A3504B9">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 一般约定</w:t>
      </w:r>
    </w:p>
    <w:p w14:paraId="7F02EBB2">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1.1 词语定义</w:t>
      </w:r>
    </w:p>
    <w:p w14:paraId="2E18F83D">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1.1.1合同</w:t>
      </w:r>
    </w:p>
    <w:p w14:paraId="0EF7F748">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1.1.1.10其他合同文件包括：</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input613 \* MERGEFORMAT </w:instrText>
      </w:r>
      <w:r>
        <w:rPr>
          <w:rFonts w:hint="eastAsia" w:ascii="宋体" w:hAnsi="宋体" w:eastAsia="宋体" w:cs="宋体"/>
          <w:szCs w:val="21"/>
          <w:highlight w:val="none"/>
          <w:u w:val="single"/>
        </w:rPr>
        <w:fldChar w:fldCharType="end"/>
      </w:r>
    </w:p>
    <w:p w14:paraId="59D644B2">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1.1.2 合同当事人及其他相关方</w:t>
      </w:r>
    </w:p>
    <w:p w14:paraId="0C163BB5">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1.1.2.4监理人：</w:t>
      </w:r>
    </w:p>
    <w:p w14:paraId="4BFD3677">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名    称：</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input614 \* MERGEFORMAT </w:instrText>
      </w:r>
      <w:r>
        <w:rPr>
          <w:rFonts w:hint="eastAsia" w:ascii="宋体" w:hAnsi="宋体" w:eastAsia="宋体" w:cs="宋体"/>
          <w:szCs w:val="21"/>
          <w:highlight w:val="none"/>
          <w:u w:val="single"/>
        </w:rPr>
        <w:fldChar w:fldCharType="end"/>
      </w:r>
    </w:p>
    <w:p w14:paraId="4C1F5769">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资质类别和等级：</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input615 \* MERGEFORMAT </w:instrText>
      </w:r>
      <w:r>
        <w:rPr>
          <w:rFonts w:hint="eastAsia" w:ascii="宋体" w:hAnsi="宋体" w:eastAsia="宋体" w:cs="宋体"/>
          <w:szCs w:val="21"/>
          <w:highlight w:val="none"/>
          <w:u w:val="single"/>
        </w:rPr>
        <w:fldChar w:fldCharType="end"/>
      </w:r>
    </w:p>
    <w:p w14:paraId="69692B5D">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联系电话：</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input616 \* MERGEFORMAT </w:instrText>
      </w:r>
      <w:r>
        <w:rPr>
          <w:rFonts w:hint="eastAsia" w:ascii="宋体" w:hAnsi="宋体" w:eastAsia="宋体" w:cs="宋体"/>
          <w:szCs w:val="21"/>
          <w:highlight w:val="none"/>
          <w:u w:val="single"/>
        </w:rPr>
        <w:fldChar w:fldCharType="end"/>
      </w:r>
    </w:p>
    <w:p w14:paraId="02B16EE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电子信箱：</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input617 \* MERGEFORMAT </w:instrText>
      </w:r>
      <w:r>
        <w:rPr>
          <w:rFonts w:hint="eastAsia" w:ascii="宋体" w:hAnsi="宋体" w:eastAsia="宋体" w:cs="宋体"/>
          <w:szCs w:val="21"/>
          <w:highlight w:val="none"/>
          <w:u w:val="single"/>
        </w:rPr>
        <w:fldChar w:fldCharType="end"/>
      </w:r>
    </w:p>
    <w:p w14:paraId="6BF908EE">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通信地址：</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input618 \* MERGEFORMAT </w:instrText>
      </w:r>
      <w:r>
        <w:rPr>
          <w:rFonts w:hint="eastAsia" w:ascii="宋体" w:hAnsi="宋体" w:eastAsia="宋体" w:cs="宋体"/>
          <w:szCs w:val="21"/>
          <w:highlight w:val="none"/>
          <w:u w:val="single"/>
        </w:rPr>
        <w:fldChar w:fldCharType="end"/>
      </w:r>
    </w:p>
    <w:p w14:paraId="4BD89151">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1.1.2.5 设计人：</w:t>
      </w:r>
    </w:p>
    <w:p w14:paraId="4E4BAEC3">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名    称：</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input619 \* MERGEFORMAT </w:instrText>
      </w:r>
      <w:r>
        <w:rPr>
          <w:rFonts w:hint="eastAsia" w:ascii="宋体" w:hAnsi="宋体" w:eastAsia="宋体" w:cs="宋体"/>
          <w:szCs w:val="21"/>
          <w:highlight w:val="none"/>
          <w:u w:val="single"/>
        </w:rPr>
        <w:fldChar w:fldCharType="end"/>
      </w:r>
    </w:p>
    <w:p w14:paraId="487C3C9D">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资质类别和等级：</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input620 \* MERGEFORMAT </w:instrText>
      </w:r>
      <w:r>
        <w:rPr>
          <w:rFonts w:hint="eastAsia" w:ascii="宋体" w:hAnsi="宋体" w:eastAsia="宋体" w:cs="宋体"/>
          <w:szCs w:val="21"/>
          <w:highlight w:val="none"/>
          <w:u w:val="single"/>
        </w:rPr>
        <w:fldChar w:fldCharType="end"/>
      </w:r>
      <w:r>
        <w:rPr>
          <w:rFonts w:hint="eastAsia" w:ascii="宋体" w:hAnsi="宋体" w:eastAsia="宋体" w:cs="宋体"/>
          <w:szCs w:val="21"/>
          <w:highlight w:val="none"/>
        </w:rPr>
        <w:t>；</w:t>
      </w:r>
    </w:p>
    <w:p w14:paraId="612E41B4">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联系电话：</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input621 \* MERGEFORMAT </w:instrText>
      </w:r>
      <w:r>
        <w:rPr>
          <w:rFonts w:hint="eastAsia" w:ascii="宋体" w:hAnsi="宋体" w:eastAsia="宋体" w:cs="宋体"/>
          <w:szCs w:val="21"/>
          <w:highlight w:val="none"/>
          <w:u w:val="single"/>
        </w:rPr>
        <w:fldChar w:fldCharType="end"/>
      </w:r>
    </w:p>
    <w:p w14:paraId="469B7B18">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电子信箱：</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input622 \* MERGEFORMAT </w:instrText>
      </w:r>
      <w:r>
        <w:rPr>
          <w:rFonts w:hint="eastAsia" w:ascii="宋体" w:hAnsi="宋体" w:eastAsia="宋体" w:cs="宋体"/>
          <w:szCs w:val="21"/>
          <w:highlight w:val="none"/>
          <w:u w:val="single"/>
        </w:rPr>
        <w:fldChar w:fldCharType="end"/>
      </w:r>
    </w:p>
    <w:p w14:paraId="55CE265A">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通信地址：</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input623 \* MERGEFORMAT </w:instrText>
      </w:r>
      <w:r>
        <w:rPr>
          <w:rFonts w:hint="eastAsia" w:ascii="宋体" w:hAnsi="宋体" w:eastAsia="宋体" w:cs="宋体"/>
          <w:szCs w:val="21"/>
          <w:highlight w:val="none"/>
          <w:u w:val="single"/>
        </w:rPr>
        <w:fldChar w:fldCharType="end"/>
      </w:r>
    </w:p>
    <w:p w14:paraId="60A23458">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1.1.3 工程和设备</w:t>
      </w:r>
    </w:p>
    <w:p w14:paraId="49BEF227">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1.1.3.7 作为施工现场组成部分的其他场所包括：</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input624 \* MERGEFORMAT </w:instrText>
      </w:r>
      <w:r>
        <w:rPr>
          <w:rFonts w:hint="eastAsia" w:ascii="宋体" w:hAnsi="宋体" w:eastAsia="宋体" w:cs="宋体"/>
          <w:szCs w:val="21"/>
          <w:highlight w:val="none"/>
          <w:u w:val="single"/>
        </w:rPr>
        <w:fldChar w:fldCharType="end"/>
      </w:r>
    </w:p>
    <w:p w14:paraId="3D5CA85F">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1.1.3.9 永久占地包括：</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input625 \* MERGEFORMAT </w:instrText>
      </w:r>
      <w:r>
        <w:rPr>
          <w:rFonts w:hint="eastAsia" w:ascii="宋体" w:hAnsi="宋体" w:eastAsia="宋体" w:cs="宋体"/>
          <w:szCs w:val="21"/>
          <w:highlight w:val="none"/>
          <w:u w:val="single"/>
        </w:rPr>
        <w:fldChar w:fldCharType="end"/>
      </w:r>
    </w:p>
    <w:p w14:paraId="26B41510">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1.1.3.10 临时占地包括：</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input626 \* MERGEFORMAT </w:instrText>
      </w:r>
      <w:r>
        <w:rPr>
          <w:rFonts w:hint="eastAsia" w:ascii="宋体" w:hAnsi="宋体" w:eastAsia="宋体" w:cs="宋体"/>
          <w:szCs w:val="21"/>
          <w:highlight w:val="none"/>
          <w:u w:val="single"/>
        </w:rPr>
        <w:fldChar w:fldCharType="end"/>
      </w:r>
    </w:p>
    <w:p w14:paraId="6598C467">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1.3法律</w:t>
      </w:r>
    </w:p>
    <w:p w14:paraId="30B38919">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适用于合同的其他规范性文件： </w:t>
      </w:r>
    </w:p>
    <w:p w14:paraId="729F4A36">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1.4 标准和规范</w:t>
      </w:r>
    </w:p>
    <w:p w14:paraId="63EEFA6B">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1.4.1适用于工程的标准规范包括： </w:t>
      </w:r>
    </w:p>
    <w:p w14:paraId="6209BE00">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1.4.2 发包人提供国外标准、规范的名称：</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input629 \* MERGEFORMAT </w:instrText>
      </w:r>
      <w:r>
        <w:rPr>
          <w:rFonts w:hint="eastAsia" w:ascii="宋体" w:hAnsi="宋体" w:eastAsia="宋体" w:cs="宋体"/>
          <w:szCs w:val="21"/>
          <w:highlight w:val="none"/>
          <w:u w:val="single"/>
        </w:rPr>
        <w:fldChar w:fldCharType="end"/>
      </w:r>
    </w:p>
    <w:p w14:paraId="2ACAEBC1">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发包人提供国外标准、规范的份数：</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input630 \* MERGEFORMAT </w:instrText>
      </w:r>
      <w:r>
        <w:rPr>
          <w:rFonts w:hint="eastAsia" w:ascii="宋体" w:hAnsi="宋体" w:eastAsia="宋体" w:cs="宋体"/>
          <w:szCs w:val="21"/>
          <w:highlight w:val="none"/>
          <w:u w:val="single"/>
        </w:rPr>
        <w:fldChar w:fldCharType="end"/>
      </w:r>
    </w:p>
    <w:p w14:paraId="45C31837">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发包人提供国外标准、规范的名称：</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input631 \* MERGEFORMAT </w:instrText>
      </w:r>
      <w:r>
        <w:rPr>
          <w:rFonts w:hint="eastAsia" w:ascii="宋体" w:hAnsi="宋体" w:eastAsia="宋体" w:cs="宋体"/>
          <w:szCs w:val="21"/>
          <w:highlight w:val="none"/>
          <w:u w:val="single"/>
        </w:rPr>
        <w:fldChar w:fldCharType="end"/>
      </w:r>
    </w:p>
    <w:p w14:paraId="6884CC4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1.4.3发包人对工程的技术标准和功能要求的特殊要求： </w:t>
      </w:r>
    </w:p>
    <w:p w14:paraId="499E630A">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1.5 合同文件的优先顺序</w:t>
      </w:r>
    </w:p>
    <w:p w14:paraId="5C4A51E5">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合同文件组成及优先顺序为：</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input633 \* MERGEFORMAT </w:instrText>
      </w:r>
      <w:r>
        <w:rPr>
          <w:rFonts w:hint="eastAsia" w:ascii="宋体" w:hAnsi="宋体" w:eastAsia="宋体" w:cs="宋体"/>
          <w:szCs w:val="21"/>
          <w:highlight w:val="none"/>
          <w:u w:val="single"/>
        </w:rPr>
        <w:fldChar w:fldCharType="end"/>
      </w:r>
    </w:p>
    <w:p w14:paraId="2A34A12C">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1.6 图纸和承包人文件  </w:t>
      </w:r>
    </w:p>
    <w:p w14:paraId="4017ECCD">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1.6.1 图纸的提供</w:t>
      </w:r>
    </w:p>
    <w:p w14:paraId="70E449D0">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发包人向承包人提供图纸的期限：</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input634 \* MERGEFORMAT </w:instrText>
      </w:r>
      <w:r>
        <w:rPr>
          <w:rFonts w:hint="eastAsia" w:ascii="宋体" w:hAnsi="宋体" w:eastAsia="宋体" w:cs="宋体"/>
          <w:szCs w:val="21"/>
          <w:highlight w:val="none"/>
          <w:u w:val="single"/>
        </w:rPr>
        <w:fldChar w:fldCharType="end"/>
      </w:r>
    </w:p>
    <w:p w14:paraId="00F0AC80">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发包人向承包人提供图纸的数量：</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input635 \* MERGEFORMAT </w:instrText>
      </w:r>
      <w:r>
        <w:rPr>
          <w:rFonts w:hint="eastAsia" w:ascii="宋体" w:hAnsi="宋体" w:eastAsia="宋体" w:cs="宋体"/>
          <w:szCs w:val="21"/>
          <w:highlight w:val="none"/>
          <w:u w:val="single"/>
        </w:rPr>
        <w:fldChar w:fldCharType="end"/>
      </w:r>
    </w:p>
    <w:p w14:paraId="2C164866">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发包人向承包人提供图纸的内容：</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input636 \* MERGEFORMAT </w:instrText>
      </w:r>
      <w:r>
        <w:rPr>
          <w:rFonts w:hint="eastAsia" w:ascii="宋体" w:hAnsi="宋体" w:eastAsia="宋体" w:cs="宋体"/>
          <w:szCs w:val="21"/>
          <w:highlight w:val="none"/>
          <w:u w:val="single"/>
        </w:rPr>
        <w:fldChar w:fldCharType="end"/>
      </w:r>
    </w:p>
    <w:p w14:paraId="6DE436BD">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1.6.4 承包人文件</w:t>
      </w:r>
    </w:p>
    <w:p w14:paraId="6714D327">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需要由承包人提供的文件，包括：</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input637 \* MERGEFORMAT </w:instrText>
      </w:r>
      <w:r>
        <w:rPr>
          <w:rFonts w:hint="eastAsia" w:ascii="宋体" w:hAnsi="宋体" w:eastAsia="宋体" w:cs="宋体"/>
          <w:szCs w:val="21"/>
          <w:highlight w:val="none"/>
          <w:u w:val="single"/>
        </w:rPr>
        <w:fldChar w:fldCharType="end"/>
      </w:r>
    </w:p>
    <w:p w14:paraId="24F56359">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承包人提供的文件的期限为：</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input638 \* MERGEFORMAT </w:instrText>
      </w:r>
      <w:r>
        <w:rPr>
          <w:rFonts w:hint="eastAsia" w:ascii="宋体" w:hAnsi="宋体" w:eastAsia="宋体" w:cs="宋体"/>
          <w:szCs w:val="21"/>
          <w:highlight w:val="none"/>
          <w:u w:val="single"/>
        </w:rPr>
        <w:fldChar w:fldCharType="end"/>
      </w:r>
    </w:p>
    <w:p w14:paraId="74F1218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承包人提供的文件的数量为：</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input639 \* MERGEFORMAT </w:instrText>
      </w:r>
      <w:r>
        <w:rPr>
          <w:rFonts w:hint="eastAsia" w:ascii="宋体" w:hAnsi="宋体" w:eastAsia="宋体" w:cs="宋体"/>
          <w:szCs w:val="21"/>
          <w:highlight w:val="none"/>
          <w:u w:val="single"/>
        </w:rPr>
        <w:fldChar w:fldCharType="end"/>
      </w:r>
    </w:p>
    <w:p w14:paraId="61A0FE5B">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承包人提供的文件的形式为：</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input640 \* MERGEFORMAT </w:instrText>
      </w:r>
      <w:r>
        <w:rPr>
          <w:rFonts w:hint="eastAsia" w:ascii="宋体" w:hAnsi="宋体" w:eastAsia="宋体" w:cs="宋体"/>
          <w:szCs w:val="21"/>
          <w:highlight w:val="none"/>
          <w:u w:val="single"/>
        </w:rPr>
        <w:fldChar w:fldCharType="end"/>
      </w:r>
    </w:p>
    <w:p w14:paraId="784AC4B1">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发包人审批承包人文件的期限：</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input641 \* MERGEFORMAT </w:instrText>
      </w:r>
      <w:r>
        <w:rPr>
          <w:rFonts w:hint="eastAsia" w:ascii="宋体" w:hAnsi="宋体" w:eastAsia="宋体" w:cs="宋体"/>
          <w:szCs w:val="21"/>
          <w:highlight w:val="none"/>
          <w:u w:val="single"/>
        </w:rPr>
        <w:fldChar w:fldCharType="end"/>
      </w:r>
    </w:p>
    <w:p w14:paraId="6768C01F">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1.6.5 现场图纸准备</w:t>
      </w:r>
    </w:p>
    <w:p w14:paraId="389F4EF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关于现场图纸准备的约定：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input642 \* MERGEFORMAT </w:instrText>
      </w:r>
      <w:r>
        <w:rPr>
          <w:rFonts w:hint="eastAsia" w:ascii="宋体" w:hAnsi="宋体" w:eastAsia="宋体" w:cs="宋体"/>
          <w:szCs w:val="21"/>
          <w:highlight w:val="none"/>
          <w:u w:val="single"/>
        </w:rPr>
        <w:fldChar w:fldCharType="end"/>
      </w:r>
    </w:p>
    <w:p w14:paraId="52A5FEB3">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1.7 联络</w:t>
      </w:r>
    </w:p>
    <w:p w14:paraId="4528FB1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1.7.1发包人和承包人应当在</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input643 \* MERGEFORMAT </w:instrText>
      </w:r>
      <w:r>
        <w:rPr>
          <w:rFonts w:hint="eastAsia" w:ascii="宋体" w:hAnsi="宋体" w:eastAsia="宋体" w:cs="宋体"/>
          <w:szCs w:val="21"/>
          <w:highlight w:val="none"/>
          <w:u w:val="single"/>
        </w:rPr>
        <w:fldChar w:fldCharType="end"/>
      </w:r>
      <w:r>
        <w:rPr>
          <w:rFonts w:hint="eastAsia" w:ascii="宋体" w:hAnsi="宋体" w:eastAsia="宋体" w:cs="宋体"/>
          <w:szCs w:val="21"/>
          <w:highlight w:val="none"/>
        </w:rPr>
        <w:t>天内将与合同有关的通知、批准、证明、证书、指示、指令、要求、请求、同意、意见、确定和决定等书面函件送达对方当事人。</w:t>
      </w:r>
    </w:p>
    <w:p w14:paraId="50363218">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1.7.2 发包人接收文件的地点：</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input644 \* MERGEFORMAT </w:instrText>
      </w:r>
      <w:r>
        <w:rPr>
          <w:rFonts w:hint="eastAsia" w:ascii="宋体" w:hAnsi="宋体" w:eastAsia="宋体" w:cs="宋体"/>
          <w:szCs w:val="21"/>
          <w:highlight w:val="none"/>
          <w:u w:val="single"/>
        </w:rPr>
        <w:fldChar w:fldCharType="end"/>
      </w:r>
    </w:p>
    <w:p w14:paraId="4A2CA327">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发包人指定的接收人为：</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input645 \* MERGEFORMAT </w:instrText>
      </w:r>
      <w:r>
        <w:rPr>
          <w:rFonts w:hint="eastAsia" w:ascii="宋体" w:hAnsi="宋体" w:eastAsia="宋体" w:cs="宋体"/>
          <w:szCs w:val="21"/>
          <w:highlight w:val="none"/>
          <w:u w:val="single"/>
        </w:rPr>
        <w:fldChar w:fldCharType="end"/>
      </w:r>
    </w:p>
    <w:p w14:paraId="2D7BE03E">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承包人接收文件的地点：</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input646 \* MERGEFORMAT </w:instrText>
      </w:r>
      <w:r>
        <w:rPr>
          <w:rFonts w:hint="eastAsia" w:ascii="宋体" w:hAnsi="宋体" w:eastAsia="宋体" w:cs="宋体"/>
          <w:szCs w:val="21"/>
          <w:highlight w:val="none"/>
          <w:u w:val="single"/>
        </w:rPr>
        <w:fldChar w:fldCharType="end"/>
      </w:r>
    </w:p>
    <w:p w14:paraId="04567289">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承包人指定的接收人为：</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input647 \* MERGEFORMAT </w:instrText>
      </w:r>
      <w:r>
        <w:rPr>
          <w:rFonts w:hint="eastAsia" w:ascii="宋体" w:hAnsi="宋体" w:eastAsia="宋体" w:cs="宋体"/>
          <w:szCs w:val="21"/>
          <w:highlight w:val="none"/>
          <w:u w:val="single"/>
        </w:rPr>
        <w:fldChar w:fldCharType="end"/>
      </w:r>
    </w:p>
    <w:p w14:paraId="0374943E">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监理人接收文件的地点：</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input648 \* MERGEFORMAT </w:instrText>
      </w:r>
      <w:r>
        <w:rPr>
          <w:rFonts w:hint="eastAsia" w:ascii="宋体" w:hAnsi="宋体" w:eastAsia="宋体" w:cs="宋体"/>
          <w:szCs w:val="21"/>
          <w:highlight w:val="none"/>
          <w:u w:val="single"/>
        </w:rPr>
        <w:fldChar w:fldCharType="end"/>
      </w:r>
    </w:p>
    <w:p w14:paraId="2A67B0EB">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监理人指定的接收人为：</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input649 \* MERGEFORMAT </w:instrText>
      </w:r>
      <w:r>
        <w:rPr>
          <w:rFonts w:hint="eastAsia" w:ascii="宋体" w:hAnsi="宋体" w:eastAsia="宋体" w:cs="宋体"/>
          <w:szCs w:val="21"/>
          <w:highlight w:val="none"/>
          <w:u w:val="single"/>
        </w:rPr>
        <w:fldChar w:fldCharType="end"/>
      </w:r>
    </w:p>
    <w:p w14:paraId="66FAE928">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1.10 交通运输</w:t>
      </w:r>
    </w:p>
    <w:p w14:paraId="42CF8FCE">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1.10.1 出入现场的权利</w:t>
      </w:r>
    </w:p>
    <w:p w14:paraId="2FCC975F">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关于出入现场的权利的约定：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input650 \* MERGEFORMAT </w:instrText>
      </w:r>
      <w:r>
        <w:rPr>
          <w:rFonts w:hint="eastAsia" w:ascii="宋体" w:hAnsi="宋体" w:eastAsia="宋体" w:cs="宋体"/>
          <w:szCs w:val="21"/>
          <w:highlight w:val="none"/>
          <w:u w:val="single"/>
        </w:rPr>
        <w:fldChar w:fldCharType="end"/>
      </w:r>
    </w:p>
    <w:p w14:paraId="56D7E091">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1.10.3 场内交通</w:t>
      </w:r>
    </w:p>
    <w:p w14:paraId="32CEF856">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关于场外交通和场内交通的边界的约定：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input651 \* MERGEFORMAT </w:instrText>
      </w:r>
      <w:r>
        <w:rPr>
          <w:rFonts w:hint="eastAsia" w:ascii="宋体" w:hAnsi="宋体" w:eastAsia="宋体" w:cs="宋体"/>
          <w:szCs w:val="21"/>
          <w:highlight w:val="none"/>
          <w:u w:val="single"/>
        </w:rPr>
        <w:fldChar w:fldCharType="end"/>
      </w:r>
    </w:p>
    <w:p w14:paraId="4919D707">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关于发包人向承包人免费提供满足工程施工需要的场内道路和交通设施的约定： </w:t>
      </w:r>
    </w:p>
    <w:p w14:paraId="7F5B14EF">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1.10.4超大件和超重件的运输</w:t>
      </w:r>
    </w:p>
    <w:p w14:paraId="643F1C84">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运输超大件或超重件所需的道路和桥梁临时加固改造费用和其他有关费用由</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input653 \* MERGEFORMAT </w:instrText>
      </w:r>
      <w:r>
        <w:rPr>
          <w:rFonts w:hint="eastAsia" w:ascii="宋体" w:hAnsi="宋体" w:eastAsia="宋体" w:cs="宋体"/>
          <w:szCs w:val="21"/>
          <w:highlight w:val="none"/>
          <w:u w:val="single"/>
        </w:rPr>
        <w:fldChar w:fldCharType="end"/>
      </w:r>
      <w:r>
        <w:rPr>
          <w:rFonts w:hint="eastAsia" w:ascii="宋体" w:hAnsi="宋体" w:eastAsia="宋体" w:cs="宋体"/>
          <w:szCs w:val="21"/>
          <w:highlight w:val="none"/>
        </w:rPr>
        <w:t>承担。</w:t>
      </w:r>
    </w:p>
    <w:p w14:paraId="6435F25B">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1.11 知识产权</w:t>
      </w:r>
    </w:p>
    <w:p w14:paraId="049F7750">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1.11.1关于发包人提供给承包人的图纸、发包人为实施工程自行编制或委托编制的技术规范以及反映发包人关于合同要求或其他类似性质的文件的著作权的归属： </w:t>
      </w:r>
    </w:p>
    <w:p w14:paraId="74B0DAE7">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关于发包人提供的上述文件的使用限制的要求：</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input655 \* MERGEFORMAT </w:instrText>
      </w:r>
      <w:r>
        <w:rPr>
          <w:rFonts w:hint="eastAsia" w:ascii="宋体" w:hAnsi="宋体" w:eastAsia="宋体" w:cs="宋体"/>
          <w:szCs w:val="21"/>
          <w:highlight w:val="none"/>
          <w:u w:val="single"/>
        </w:rPr>
        <w:fldChar w:fldCharType="end"/>
      </w:r>
    </w:p>
    <w:p w14:paraId="3FCABB84">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1.11.2 关于承包人为实施工程所编制文件的著作权的归属： </w:t>
      </w:r>
    </w:p>
    <w:p w14:paraId="5F888A7F">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关于承包人提供的上述文件的使用限制的要求：</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input657 \* MERGEFORMAT </w:instrText>
      </w:r>
      <w:r>
        <w:rPr>
          <w:rFonts w:hint="eastAsia" w:ascii="宋体" w:hAnsi="宋体" w:eastAsia="宋体" w:cs="宋体"/>
          <w:szCs w:val="21"/>
          <w:highlight w:val="none"/>
          <w:u w:val="single"/>
        </w:rPr>
        <w:fldChar w:fldCharType="end"/>
      </w:r>
    </w:p>
    <w:p w14:paraId="14361849">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1.11.4 承包人在施工过程中所采用的专利、专有技术、技术秘密的使用费的承担方式：</w:t>
      </w:r>
    </w:p>
    <w:p w14:paraId="7A4E5C71">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1.13工程量清单错误的修正</w:t>
      </w:r>
    </w:p>
    <w:p w14:paraId="2B3D5689">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出现工程量清单错误时，是否调整合同价格：</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input659 \* MERGEFORMAT </w:instrText>
      </w:r>
      <w:r>
        <w:rPr>
          <w:rFonts w:hint="eastAsia" w:ascii="宋体" w:hAnsi="宋体" w:eastAsia="宋体" w:cs="宋体"/>
          <w:szCs w:val="21"/>
          <w:highlight w:val="none"/>
          <w:u w:val="single"/>
        </w:rPr>
        <w:fldChar w:fldCharType="end"/>
      </w:r>
    </w:p>
    <w:p w14:paraId="6B2D866E">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允许调整合同价格的工程量偏差范围：</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input660 \* MERGEFORMAT </w:instrText>
      </w:r>
      <w:r>
        <w:rPr>
          <w:rFonts w:hint="eastAsia" w:ascii="宋体" w:hAnsi="宋体" w:eastAsia="宋体" w:cs="宋体"/>
          <w:szCs w:val="21"/>
          <w:highlight w:val="none"/>
          <w:u w:val="single"/>
        </w:rPr>
        <w:fldChar w:fldCharType="end"/>
      </w:r>
    </w:p>
    <w:p w14:paraId="4C8B20CC">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2. 发包人</w:t>
      </w:r>
    </w:p>
    <w:p w14:paraId="10760F40">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2.2 发包人代表</w:t>
      </w:r>
    </w:p>
    <w:p w14:paraId="1C33B543">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发包人代表：</w:t>
      </w:r>
    </w:p>
    <w:p w14:paraId="06BD88D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姓    名：</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input661 \* MERGEFORMAT </w:instrText>
      </w:r>
      <w:r>
        <w:rPr>
          <w:rFonts w:hint="eastAsia" w:ascii="宋体" w:hAnsi="宋体" w:eastAsia="宋体" w:cs="宋体"/>
          <w:szCs w:val="21"/>
          <w:highlight w:val="none"/>
          <w:u w:val="single"/>
        </w:rPr>
        <w:fldChar w:fldCharType="end"/>
      </w:r>
    </w:p>
    <w:p w14:paraId="30381845">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身份证号：</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input662 \* MERGEFORMAT </w:instrText>
      </w:r>
      <w:r>
        <w:rPr>
          <w:rFonts w:hint="eastAsia" w:ascii="宋体" w:hAnsi="宋体" w:eastAsia="宋体" w:cs="宋体"/>
          <w:szCs w:val="21"/>
          <w:highlight w:val="none"/>
          <w:u w:val="single"/>
        </w:rPr>
        <w:fldChar w:fldCharType="end"/>
      </w:r>
    </w:p>
    <w:p w14:paraId="7307D951">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职    务：</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input663 \* MERGEFORMAT </w:instrText>
      </w:r>
      <w:r>
        <w:rPr>
          <w:rFonts w:hint="eastAsia" w:ascii="宋体" w:hAnsi="宋体" w:eastAsia="宋体" w:cs="宋体"/>
          <w:szCs w:val="21"/>
          <w:highlight w:val="none"/>
          <w:u w:val="single"/>
        </w:rPr>
        <w:fldChar w:fldCharType="end"/>
      </w:r>
    </w:p>
    <w:p w14:paraId="0F28F8DB">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联系电话：</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input664 \* MERGEFORMAT </w:instrText>
      </w:r>
      <w:r>
        <w:rPr>
          <w:rFonts w:hint="eastAsia" w:ascii="宋体" w:hAnsi="宋体" w:eastAsia="宋体" w:cs="宋体"/>
          <w:szCs w:val="21"/>
          <w:highlight w:val="none"/>
          <w:u w:val="single"/>
        </w:rPr>
        <w:fldChar w:fldCharType="end"/>
      </w:r>
    </w:p>
    <w:p w14:paraId="31DFA9E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电子信箱：</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input665 \* MERGEFORMAT </w:instrText>
      </w:r>
      <w:r>
        <w:rPr>
          <w:rFonts w:hint="eastAsia" w:ascii="宋体" w:hAnsi="宋体" w:eastAsia="宋体" w:cs="宋体"/>
          <w:szCs w:val="21"/>
          <w:highlight w:val="none"/>
          <w:u w:val="single"/>
        </w:rPr>
        <w:fldChar w:fldCharType="end"/>
      </w:r>
    </w:p>
    <w:p w14:paraId="6C869DB2">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通信地址：</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input666 \* MERGEFORMAT </w:instrText>
      </w:r>
      <w:r>
        <w:rPr>
          <w:rFonts w:hint="eastAsia" w:ascii="宋体" w:hAnsi="宋体" w:eastAsia="宋体" w:cs="宋体"/>
          <w:szCs w:val="21"/>
          <w:highlight w:val="none"/>
          <w:u w:val="single"/>
        </w:rPr>
        <w:fldChar w:fldCharType="end"/>
      </w:r>
    </w:p>
    <w:p w14:paraId="035CA323">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发包人对发包人代表的授权范围如下：</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input667 \* MERGEFORMAT </w:instrText>
      </w:r>
      <w:r>
        <w:rPr>
          <w:rFonts w:hint="eastAsia" w:ascii="宋体" w:hAnsi="宋体" w:eastAsia="宋体" w:cs="宋体"/>
          <w:szCs w:val="21"/>
          <w:highlight w:val="none"/>
          <w:u w:val="single"/>
        </w:rPr>
        <w:fldChar w:fldCharType="end"/>
      </w:r>
    </w:p>
    <w:p w14:paraId="13EB37BB">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2.4 施工现场、施工条件和基础资料的提供</w:t>
      </w:r>
    </w:p>
    <w:p w14:paraId="41C5B562">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2.4.1 提供施工现场</w:t>
      </w:r>
    </w:p>
    <w:p w14:paraId="58CC5022">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关于发包人移交施工现场的期限要求： </w:t>
      </w:r>
    </w:p>
    <w:p w14:paraId="312B18E5">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2.4.2 提供施工条件</w:t>
      </w:r>
    </w:p>
    <w:p w14:paraId="5D66DC49">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关于发包人应负责提供施工所需要的条件，包括：</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input669 \* MERGEFORMAT </w:instrText>
      </w:r>
      <w:r>
        <w:rPr>
          <w:rFonts w:hint="eastAsia" w:ascii="宋体" w:hAnsi="宋体" w:eastAsia="宋体" w:cs="宋体"/>
          <w:szCs w:val="21"/>
          <w:highlight w:val="none"/>
          <w:u w:val="single"/>
        </w:rPr>
        <w:fldChar w:fldCharType="end"/>
      </w:r>
    </w:p>
    <w:p w14:paraId="4E1DC738">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2.5 资金来源证明及支付担保</w:t>
      </w:r>
    </w:p>
    <w:p w14:paraId="67707BFE">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发包人提供资金来源证明的期限要求：</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input670 \* MERGEFORMAT </w:instrText>
      </w:r>
      <w:r>
        <w:rPr>
          <w:rFonts w:hint="eastAsia" w:ascii="宋体" w:hAnsi="宋体" w:eastAsia="宋体" w:cs="宋体"/>
          <w:szCs w:val="21"/>
          <w:highlight w:val="none"/>
          <w:u w:val="single"/>
        </w:rPr>
        <w:fldChar w:fldCharType="end"/>
      </w:r>
    </w:p>
    <w:p w14:paraId="6151B881">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发包人是否提供支付担保：</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input671 \* MERGEFORMAT </w:instrText>
      </w:r>
      <w:r>
        <w:rPr>
          <w:rFonts w:hint="eastAsia" w:ascii="宋体" w:hAnsi="宋体" w:eastAsia="宋体" w:cs="宋体"/>
          <w:szCs w:val="21"/>
          <w:highlight w:val="none"/>
          <w:u w:val="single"/>
        </w:rPr>
        <w:fldChar w:fldCharType="end"/>
      </w:r>
    </w:p>
    <w:p w14:paraId="17202906">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发包人提供支付担保的形式：</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input672 \* MERGEFORMAT </w:instrText>
      </w:r>
      <w:r>
        <w:rPr>
          <w:rFonts w:hint="eastAsia" w:ascii="宋体" w:hAnsi="宋体" w:eastAsia="宋体" w:cs="宋体"/>
          <w:szCs w:val="21"/>
          <w:highlight w:val="none"/>
          <w:u w:val="single"/>
        </w:rPr>
        <w:fldChar w:fldCharType="end"/>
      </w:r>
    </w:p>
    <w:p w14:paraId="47D27DD5">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3. 承包人</w:t>
      </w:r>
    </w:p>
    <w:p w14:paraId="7132261F">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3.1 承包人的一般义务</w:t>
      </w:r>
    </w:p>
    <w:p w14:paraId="2BED79F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(5)承包人提交的竣工资料的内容：</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input673 \* MERGEFORMAT </w:instrText>
      </w:r>
      <w:r>
        <w:rPr>
          <w:rFonts w:hint="eastAsia" w:ascii="宋体" w:hAnsi="宋体" w:eastAsia="宋体" w:cs="宋体"/>
          <w:szCs w:val="21"/>
          <w:highlight w:val="none"/>
          <w:u w:val="single"/>
        </w:rPr>
        <w:fldChar w:fldCharType="end"/>
      </w:r>
    </w:p>
    <w:p w14:paraId="506D82CD">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承包人需要提交的竣工资料套数：</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input674 \* MERGEFORMAT </w:instrText>
      </w:r>
      <w:r>
        <w:rPr>
          <w:rFonts w:hint="eastAsia" w:ascii="宋体" w:hAnsi="宋体" w:eastAsia="宋体" w:cs="宋体"/>
          <w:szCs w:val="21"/>
          <w:highlight w:val="none"/>
          <w:u w:val="single"/>
        </w:rPr>
        <w:fldChar w:fldCharType="end"/>
      </w:r>
    </w:p>
    <w:p w14:paraId="143FCC8A">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承包人提交的竣工资料的费用承担：</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input675 \* MERGEFORMAT </w:instrText>
      </w:r>
      <w:r>
        <w:rPr>
          <w:rFonts w:hint="eastAsia" w:ascii="宋体" w:hAnsi="宋体" w:eastAsia="宋体" w:cs="宋体"/>
          <w:szCs w:val="21"/>
          <w:highlight w:val="none"/>
          <w:u w:val="single"/>
        </w:rPr>
        <w:fldChar w:fldCharType="end"/>
      </w:r>
    </w:p>
    <w:p w14:paraId="6E968A58">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承包人提交的竣工资料移交时间：</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input676 \* MERGEFORMAT </w:instrText>
      </w:r>
      <w:r>
        <w:rPr>
          <w:rFonts w:hint="eastAsia" w:ascii="宋体" w:hAnsi="宋体" w:eastAsia="宋体" w:cs="宋体"/>
          <w:szCs w:val="21"/>
          <w:highlight w:val="none"/>
          <w:u w:val="single"/>
        </w:rPr>
        <w:fldChar w:fldCharType="end"/>
      </w:r>
    </w:p>
    <w:p w14:paraId="2046455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承包人提交的竣工资料形式要求：</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input677 \* MERGEFORMAT </w:instrText>
      </w:r>
      <w:r>
        <w:rPr>
          <w:rFonts w:hint="eastAsia" w:ascii="宋体" w:hAnsi="宋体" w:eastAsia="宋体" w:cs="宋体"/>
          <w:szCs w:val="21"/>
          <w:highlight w:val="none"/>
          <w:u w:val="single"/>
        </w:rPr>
        <w:fldChar w:fldCharType="end"/>
      </w:r>
    </w:p>
    <w:p w14:paraId="42DFA9C5">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(6)承包人应履行的其他义务：</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input678 \* MERGEFORMAT </w:instrText>
      </w:r>
      <w:r>
        <w:rPr>
          <w:rFonts w:hint="eastAsia" w:ascii="宋体" w:hAnsi="宋体" w:eastAsia="宋体" w:cs="宋体"/>
          <w:szCs w:val="21"/>
          <w:highlight w:val="none"/>
          <w:u w:val="single"/>
        </w:rPr>
        <w:fldChar w:fldCharType="end"/>
      </w:r>
    </w:p>
    <w:p w14:paraId="1980D21F">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3.2 项目经理</w:t>
      </w:r>
    </w:p>
    <w:p w14:paraId="7E09A3C8">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3.2.1 项目经理：</w:t>
      </w:r>
    </w:p>
    <w:p w14:paraId="52DD3C85">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姓    名：</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input679 \* MERGEFORMAT </w:instrText>
      </w:r>
      <w:r>
        <w:rPr>
          <w:rFonts w:hint="eastAsia" w:ascii="宋体" w:hAnsi="宋体" w:eastAsia="宋体" w:cs="宋体"/>
          <w:szCs w:val="21"/>
          <w:highlight w:val="none"/>
          <w:u w:val="single"/>
        </w:rPr>
        <w:fldChar w:fldCharType="end"/>
      </w:r>
    </w:p>
    <w:p w14:paraId="0C67A6BE">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身份证号：</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input680 \* MERGEFORMAT </w:instrText>
      </w:r>
      <w:r>
        <w:rPr>
          <w:rFonts w:hint="eastAsia" w:ascii="宋体" w:hAnsi="宋体" w:eastAsia="宋体" w:cs="宋体"/>
          <w:szCs w:val="21"/>
          <w:highlight w:val="none"/>
          <w:u w:val="single"/>
        </w:rPr>
        <w:fldChar w:fldCharType="end"/>
      </w:r>
    </w:p>
    <w:p w14:paraId="7F747420">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建造师执业资格等级：</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input681 \* MERGEFORMAT </w:instrText>
      </w:r>
      <w:r>
        <w:rPr>
          <w:rFonts w:hint="eastAsia" w:ascii="宋体" w:hAnsi="宋体" w:eastAsia="宋体" w:cs="宋体"/>
          <w:szCs w:val="21"/>
          <w:highlight w:val="none"/>
          <w:u w:val="single"/>
        </w:rPr>
        <w:fldChar w:fldCharType="end"/>
      </w:r>
    </w:p>
    <w:p w14:paraId="3197FD2A">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建造师注册证书号：</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input682 \* MERGEFORMAT </w:instrText>
      </w:r>
      <w:r>
        <w:rPr>
          <w:rFonts w:hint="eastAsia" w:ascii="宋体" w:hAnsi="宋体" w:eastAsia="宋体" w:cs="宋体"/>
          <w:szCs w:val="21"/>
          <w:highlight w:val="none"/>
          <w:u w:val="single"/>
        </w:rPr>
        <w:fldChar w:fldCharType="end"/>
      </w:r>
    </w:p>
    <w:p w14:paraId="2ED812BE">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建造师执业印章号：</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input683 \* MERGEFORMAT </w:instrText>
      </w:r>
      <w:r>
        <w:rPr>
          <w:rFonts w:hint="eastAsia" w:ascii="宋体" w:hAnsi="宋体" w:eastAsia="宋体" w:cs="宋体"/>
          <w:szCs w:val="21"/>
          <w:highlight w:val="none"/>
          <w:u w:val="single"/>
        </w:rPr>
        <w:fldChar w:fldCharType="end"/>
      </w:r>
    </w:p>
    <w:p w14:paraId="3253DEBD">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安全生产考核合格证书号：</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input684 \* MERGEFORMAT </w:instrText>
      </w:r>
      <w:r>
        <w:rPr>
          <w:rFonts w:hint="eastAsia" w:ascii="宋体" w:hAnsi="宋体" w:eastAsia="宋体" w:cs="宋体"/>
          <w:szCs w:val="21"/>
          <w:highlight w:val="none"/>
          <w:u w:val="single"/>
        </w:rPr>
        <w:fldChar w:fldCharType="end"/>
      </w:r>
    </w:p>
    <w:p w14:paraId="5694B8B9">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联系电话：</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input685 \* MERGEFORMAT </w:instrText>
      </w:r>
      <w:r>
        <w:rPr>
          <w:rFonts w:hint="eastAsia" w:ascii="宋体" w:hAnsi="宋体" w:eastAsia="宋体" w:cs="宋体"/>
          <w:szCs w:val="21"/>
          <w:highlight w:val="none"/>
          <w:u w:val="single"/>
        </w:rPr>
        <w:fldChar w:fldCharType="end"/>
      </w:r>
    </w:p>
    <w:p w14:paraId="227F76A9">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电子信箱：</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input686 \* MERGEFORMAT </w:instrText>
      </w:r>
      <w:r>
        <w:rPr>
          <w:rFonts w:hint="eastAsia" w:ascii="宋体" w:hAnsi="宋体" w:eastAsia="宋体" w:cs="宋体"/>
          <w:szCs w:val="21"/>
          <w:highlight w:val="none"/>
          <w:u w:val="single"/>
        </w:rPr>
        <w:fldChar w:fldCharType="end"/>
      </w:r>
    </w:p>
    <w:p w14:paraId="0EF808FD">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通信地址：</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input687 \* MERGEFORMAT </w:instrText>
      </w:r>
      <w:r>
        <w:rPr>
          <w:rFonts w:hint="eastAsia" w:ascii="宋体" w:hAnsi="宋体" w:eastAsia="宋体" w:cs="宋体"/>
          <w:szCs w:val="21"/>
          <w:highlight w:val="none"/>
          <w:u w:val="single"/>
        </w:rPr>
        <w:fldChar w:fldCharType="end"/>
      </w:r>
    </w:p>
    <w:p w14:paraId="5C7D9259">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承包人对项目经理的授权范围如下：</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input688 \* MERGEFORMAT </w:instrText>
      </w:r>
      <w:r>
        <w:rPr>
          <w:rFonts w:hint="eastAsia" w:ascii="宋体" w:hAnsi="宋体" w:eastAsia="宋体" w:cs="宋体"/>
          <w:szCs w:val="21"/>
          <w:highlight w:val="none"/>
          <w:u w:val="single"/>
        </w:rPr>
        <w:fldChar w:fldCharType="end"/>
      </w:r>
    </w:p>
    <w:p w14:paraId="58644243">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关于项目经理每月在施工现场的时间要求：</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input689 \* MERGEFORMAT </w:instrText>
      </w:r>
      <w:r>
        <w:rPr>
          <w:rFonts w:hint="eastAsia" w:ascii="宋体" w:hAnsi="宋体" w:eastAsia="宋体" w:cs="宋体"/>
          <w:szCs w:val="21"/>
          <w:highlight w:val="none"/>
          <w:u w:val="single"/>
        </w:rPr>
        <w:fldChar w:fldCharType="end"/>
      </w:r>
    </w:p>
    <w:p w14:paraId="194EEDB1">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承包人未提交劳动合同，以及没有为项目经理缴纳社会保险证明的违约责任：</w:t>
      </w:r>
    </w:p>
    <w:p w14:paraId="0401619E">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项目经理未经批准，擅自离开施工现场的违约责任：</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input691 \* MERGEFORMAT </w:instrText>
      </w:r>
      <w:r>
        <w:rPr>
          <w:rFonts w:hint="eastAsia" w:ascii="宋体" w:hAnsi="宋体" w:eastAsia="宋体" w:cs="宋体"/>
          <w:szCs w:val="21"/>
          <w:highlight w:val="none"/>
          <w:u w:val="single"/>
        </w:rPr>
        <w:fldChar w:fldCharType="end"/>
      </w:r>
    </w:p>
    <w:p w14:paraId="440A945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3.2.3 承包人擅自更换项目经理的违约责任：</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input692 \* MERGEFORMAT </w:instrText>
      </w:r>
      <w:r>
        <w:rPr>
          <w:rFonts w:hint="eastAsia" w:ascii="宋体" w:hAnsi="宋体" w:eastAsia="宋体" w:cs="宋体"/>
          <w:szCs w:val="21"/>
          <w:highlight w:val="none"/>
          <w:u w:val="single"/>
        </w:rPr>
        <w:fldChar w:fldCharType="end"/>
      </w:r>
    </w:p>
    <w:p w14:paraId="64EA5C78">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3.2.4 承包人无正当理由拒绝更换项目经理的违约责任：</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input693 \* MERGEFORMAT </w:instrText>
      </w:r>
      <w:r>
        <w:rPr>
          <w:rFonts w:hint="eastAsia" w:ascii="宋体" w:hAnsi="宋体" w:eastAsia="宋体" w:cs="宋体"/>
          <w:szCs w:val="21"/>
          <w:highlight w:val="none"/>
          <w:u w:val="single"/>
        </w:rPr>
        <w:fldChar w:fldCharType="end"/>
      </w:r>
    </w:p>
    <w:p w14:paraId="0DEA59A3">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3.3 承包人人员</w:t>
      </w:r>
    </w:p>
    <w:p w14:paraId="727D8739">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3.3.1 承包人提交项目管理机构及施工现场管理人员安排报告的期限：</w:t>
      </w:r>
    </w:p>
    <w:p w14:paraId="54B97AB6">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3.3.3 承包人无正当理由拒绝撤换主要施工管理人员的违约责任：</w:t>
      </w:r>
    </w:p>
    <w:p w14:paraId="6AA56C42">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3.3.4 承包人主要施工管理人员离开施工现场的批准要求：</w:t>
      </w:r>
    </w:p>
    <w:p w14:paraId="67371F81">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3.3.5承包人擅自更换主要施工管理人员的违约责任：</w:t>
      </w:r>
    </w:p>
    <w:p w14:paraId="48C0778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承包人主要施工管理人员擅自离开施工现场的违约责任：</w:t>
      </w:r>
    </w:p>
    <w:p w14:paraId="1AB70DFA">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3.5 分包</w:t>
      </w:r>
    </w:p>
    <w:p w14:paraId="7B9FFAAC">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3.5.1 分包的一般约定</w:t>
      </w:r>
    </w:p>
    <w:p w14:paraId="436083EF">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禁止分包的工程包括：</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input699 \* MERGEFORMAT </w:instrText>
      </w:r>
      <w:r>
        <w:rPr>
          <w:rFonts w:hint="eastAsia" w:ascii="宋体" w:hAnsi="宋体" w:eastAsia="宋体" w:cs="宋体"/>
          <w:szCs w:val="21"/>
          <w:highlight w:val="none"/>
          <w:u w:val="single"/>
        </w:rPr>
        <w:fldChar w:fldCharType="end"/>
      </w:r>
    </w:p>
    <w:p w14:paraId="68B22D95">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主体结构、关键性工作的范围：</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input700 \* MERGEFORMAT </w:instrText>
      </w:r>
      <w:r>
        <w:rPr>
          <w:rFonts w:hint="eastAsia" w:ascii="宋体" w:hAnsi="宋体" w:eastAsia="宋体" w:cs="宋体"/>
          <w:szCs w:val="21"/>
          <w:highlight w:val="none"/>
          <w:u w:val="single"/>
        </w:rPr>
        <w:fldChar w:fldCharType="end"/>
      </w:r>
    </w:p>
    <w:p w14:paraId="168B8B18">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3.5.2分包的确定</w:t>
      </w:r>
    </w:p>
    <w:p w14:paraId="0263C2A8">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允许分包的专业工程包括：</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input701 \* MERGEFORMAT </w:instrText>
      </w:r>
      <w:r>
        <w:rPr>
          <w:rFonts w:hint="eastAsia" w:ascii="宋体" w:hAnsi="宋体" w:eastAsia="宋体" w:cs="宋体"/>
          <w:szCs w:val="21"/>
          <w:highlight w:val="none"/>
          <w:u w:val="single"/>
        </w:rPr>
        <w:fldChar w:fldCharType="end"/>
      </w:r>
    </w:p>
    <w:p w14:paraId="482F5D94">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其他关于分包的约定：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input702 \* MERGEFORMAT </w:instrText>
      </w:r>
      <w:r>
        <w:rPr>
          <w:rFonts w:hint="eastAsia" w:ascii="宋体" w:hAnsi="宋体" w:eastAsia="宋体" w:cs="宋体"/>
          <w:szCs w:val="21"/>
          <w:highlight w:val="none"/>
          <w:u w:val="single"/>
        </w:rPr>
        <w:fldChar w:fldCharType="end"/>
      </w:r>
    </w:p>
    <w:p w14:paraId="5C25D999">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3.5.4 分包合同价款</w:t>
      </w:r>
    </w:p>
    <w:p w14:paraId="3319A377">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关于分包合同价款支付的约定：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input703 \* MERGEFORMAT </w:instrText>
      </w:r>
      <w:r>
        <w:rPr>
          <w:rFonts w:hint="eastAsia" w:ascii="宋体" w:hAnsi="宋体" w:eastAsia="宋体" w:cs="宋体"/>
          <w:szCs w:val="21"/>
          <w:highlight w:val="none"/>
          <w:u w:val="single"/>
        </w:rPr>
        <w:fldChar w:fldCharType="end"/>
      </w:r>
    </w:p>
    <w:p w14:paraId="79A0E0BF">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3.6 工程照管与成品、半成品保护</w:t>
      </w:r>
    </w:p>
    <w:p w14:paraId="2BDAFB65">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承包人负责照管工程及工程相关的材料、工程设备的起始时间：</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input704 \* MERGEFORMAT </w:instrText>
      </w:r>
      <w:r>
        <w:rPr>
          <w:rFonts w:hint="eastAsia" w:ascii="宋体" w:hAnsi="宋体" w:eastAsia="宋体" w:cs="宋体"/>
          <w:szCs w:val="21"/>
          <w:highlight w:val="none"/>
          <w:u w:val="single"/>
        </w:rPr>
        <w:fldChar w:fldCharType="end"/>
      </w:r>
    </w:p>
    <w:p w14:paraId="0AEB1CD9">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3.7 履约担保</w:t>
      </w:r>
    </w:p>
    <w:p w14:paraId="78BE6B6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承包人是否提供履约担保：</w:t>
      </w:r>
    </w:p>
    <w:p w14:paraId="3C2C1016">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承包人提供履约担保的形式、金额及期限的：</w:t>
      </w:r>
    </w:p>
    <w:p w14:paraId="0171ED98">
      <w:pPr>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履约担保的形式：</w:t>
      </w:r>
    </w:p>
    <w:p w14:paraId="0AB48C48">
      <w:pPr>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履约担保的金额：</w:t>
      </w:r>
    </w:p>
    <w:p w14:paraId="4B765224">
      <w:pPr>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履约担保的提供时间要求：</w:t>
      </w:r>
    </w:p>
    <w:p w14:paraId="153A05F6">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4. 监理人</w:t>
      </w:r>
    </w:p>
    <w:p w14:paraId="6E03661D">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4.1监理人的一般规定</w:t>
      </w:r>
    </w:p>
    <w:p w14:paraId="137145C6">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关于监理人的监理内容：</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input707 \* MERGEFORMAT </w:instrText>
      </w:r>
      <w:r>
        <w:rPr>
          <w:rFonts w:hint="eastAsia" w:ascii="宋体" w:hAnsi="宋体" w:eastAsia="宋体" w:cs="宋体"/>
          <w:szCs w:val="21"/>
          <w:highlight w:val="none"/>
          <w:u w:val="single"/>
        </w:rPr>
        <w:fldChar w:fldCharType="end"/>
      </w:r>
    </w:p>
    <w:p w14:paraId="7B8E6B4F">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关于监理人的监理权限：</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input708 \* MERGEFORMAT </w:instrText>
      </w:r>
      <w:r>
        <w:rPr>
          <w:rFonts w:hint="eastAsia" w:ascii="宋体" w:hAnsi="宋体" w:eastAsia="宋体" w:cs="宋体"/>
          <w:szCs w:val="21"/>
          <w:highlight w:val="none"/>
          <w:u w:val="single"/>
        </w:rPr>
        <w:fldChar w:fldCharType="end"/>
      </w:r>
    </w:p>
    <w:p w14:paraId="21B7A040">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关于监理人在施工现场的办公场所、生活场所的提供和费用承担的约定：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input709 \* MERGEFORMAT </w:instrText>
      </w:r>
      <w:r>
        <w:rPr>
          <w:rFonts w:hint="eastAsia" w:ascii="宋体" w:hAnsi="宋体" w:eastAsia="宋体" w:cs="宋体"/>
          <w:szCs w:val="21"/>
          <w:highlight w:val="none"/>
          <w:u w:val="single"/>
        </w:rPr>
        <w:fldChar w:fldCharType="end"/>
      </w:r>
    </w:p>
    <w:p w14:paraId="1C8B761E">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4.2 监理人员</w:t>
      </w:r>
    </w:p>
    <w:p w14:paraId="2D3F1F96">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总监理工程师：</w:t>
      </w:r>
    </w:p>
    <w:p w14:paraId="69AB8A4B">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姓    名：</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input710 \* MERGEFORMAT </w:instrText>
      </w:r>
      <w:r>
        <w:rPr>
          <w:rFonts w:hint="eastAsia" w:ascii="宋体" w:hAnsi="宋体" w:eastAsia="宋体" w:cs="宋体"/>
          <w:szCs w:val="21"/>
          <w:highlight w:val="none"/>
          <w:u w:val="single"/>
        </w:rPr>
        <w:fldChar w:fldCharType="end"/>
      </w:r>
    </w:p>
    <w:p w14:paraId="74E5400D">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职    务：</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input711 \* MERGEFORMAT </w:instrText>
      </w:r>
      <w:r>
        <w:rPr>
          <w:rFonts w:hint="eastAsia" w:ascii="宋体" w:hAnsi="宋体" w:eastAsia="宋体" w:cs="宋体"/>
          <w:szCs w:val="21"/>
          <w:highlight w:val="none"/>
          <w:u w:val="single"/>
        </w:rPr>
        <w:fldChar w:fldCharType="end"/>
      </w:r>
    </w:p>
    <w:p w14:paraId="19D726A4">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监理工程师执业资格证书号：</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input712 \* MERGEFORMAT </w:instrText>
      </w:r>
      <w:r>
        <w:rPr>
          <w:rFonts w:hint="eastAsia" w:ascii="宋体" w:hAnsi="宋体" w:eastAsia="宋体" w:cs="宋体"/>
          <w:szCs w:val="21"/>
          <w:highlight w:val="none"/>
          <w:u w:val="single"/>
        </w:rPr>
        <w:fldChar w:fldCharType="end"/>
      </w:r>
    </w:p>
    <w:p w14:paraId="6DF2150D">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联系电话：</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input713 \* MERGEFORMAT </w:instrText>
      </w:r>
      <w:r>
        <w:rPr>
          <w:rFonts w:hint="eastAsia" w:ascii="宋体" w:hAnsi="宋体" w:eastAsia="宋体" w:cs="宋体"/>
          <w:szCs w:val="21"/>
          <w:highlight w:val="none"/>
          <w:u w:val="single"/>
        </w:rPr>
        <w:fldChar w:fldCharType="end"/>
      </w:r>
    </w:p>
    <w:p w14:paraId="7B1E8BC1">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电子信箱：</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input714 \* MERGEFORMAT </w:instrText>
      </w:r>
      <w:r>
        <w:rPr>
          <w:rFonts w:hint="eastAsia" w:ascii="宋体" w:hAnsi="宋体" w:eastAsia="宋体" w:cs="宋体"/>
          <w:szCs w:val="21"/>
          <w:highlight w:val="none"/>
          <w:u w:val="single"/>
        </w:rPr>
        <w:fldChar w:fldCharType="end"/>
      </w:r>
    </w:p>
    <w:p w14:paraId="5DE46B04">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通信地址：</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input715 \* MERGEFORMAT </w:instrText>
      </w:r>
      <w:r>
        <w:rPr>
          <w:rFonts w:hint="eastAsia" w:ascii="宋体" w:hAnsi="宋体" w:eastAsia="宋体" w:cs="宋体"/>
          <w:szCs w:val="21"/>
          <w:highlight w:val="none"/>
          <w:u w:val="single"/>
        </w:rPr>
        <w:fldChar w:fldCharType="end"/>
      </w:r>
    </w:p>
    <w:p w14:paraId="1EEA54B1">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关于监理人的其他约定：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input716 \* MERGEFORMAT </w:instrText>
      </w:r>
      <w:r>
        <w:rPr>
          <w:rFonts w:hint="eastAsia" w:ascii="宋体" w:hAnsi="宋体" w:eastAsia="宋体" w:cs="宋体"/>
          <w:szCs w:val="21"/>
          <w:highlight w:val="none"/>
          <w:u w:val="single"/>
        </w:rPr>
        <w:fldChar w:fldCharType="end"/>
      </w:r>
    </w:p>
    <w:p w14:paraId="1EBFD4C8">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4.4 商定或确定</w:t>
      </w:r>
    </w:p>
    <w:p w14:paraId="4052C543">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在发包人和承包人不能通过协商达成一致意见时，发包人授权监理人对以下事项进行确定：</w:t>
      </w:r>
    </w:p>
    <w:p w14:paraId="4266758E">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input717 \* MERGEFORMAT </w:instrText>
      </w:r>
      <w:r>
        <w:rPr>
          <w:rFonts w:hint="eastAsia" w:ascii="宋体" w:hAnsi="宋体" w:eastAsia="宋体" w:cs="宋体"/>
          <w:szCs w:val="21"/>
          <w:highlight w:val="none"/>
          <w:u w:val="single"/>
        </w:rPr>
        <w:fldChar w:fldCharType="end"/>
      </w:r>
    </w:p>
    <w:p w14:paraId="6FB896B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input718 \* MERGEFORMAT </w:instrText>
      </w:r>
      <w:r>
        <w:rPr>
          <w:rFonts w:hint="eastAsia" w:ascii="宋体" w:hAnsi="宋体" w:eastAsia="宋体" w:cs="宋体"/>
          <w:szCs w:val="21"/>
          <w:highlight w:val="none"/>
          <w:u w:val="single"/>
        </w:rPr>
        <w:fldChar w:fldCharType="end"/>
      </w:r>
    </w:p>
    <w:p w14:paraId="177B9572">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input719 \* MERGEFORMAT </w:instrText>
      </w:r>
      <w:r>
        <w:rPr>
          <w:rFonts w:hint="eastAsia" w:ascii="宋体" w:hAnsi="宋体" w:eastAsia="宋体" w:cs="宋体"/>
          <w:szCs w:val="21"/>
          <w:highlight w:val="none"/>
          <w:u w:val="single"/>
        </w:rPr>
        <w:fldChar w:fldCharType="end"/>
      </w:r>
    </w:p>
    <w:p w14:paraId="7B2106A9">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5. 工程质量</w:t>
      </w:r>
    </w:p>
    <w:p w14:paraId="3D096FD7">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5.1 质量要求</w:t>
      </w:r>
    </w:p>
    <w:p w14:paraId="2E145B0E">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5.1.1 特殊质量标准和要求：</w:t>
      </w:r>
    </w:p>
    <w:p w14:paraId="5DF5FAA8">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关于工程奖项的约定：</w:t>
      </w:r>
    </w:p>
    <w:p w14:paraId="409DDF50">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5.3 隐蔽工程检查</w:t>
      </w:r>
    </w:p>
    <w:p w14:paraId="038CE991">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5.3.2承包人提前通知监理人隐蔽工程检查的期限的约定：</w:t>
      </w:r>
    </w:p>
    <w:p w14:paraId="4FE9098F">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监理人不能按时进行检查时，应提前小时提交书面延期要求。</w:t>
      </w:r>
    </w:p>
    <w:p w14:paraId="3A20A165">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关于延期最长不得超过：</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input723 \* MERGEFORMAT </w:instrText>
      </w:r>
      <w:r>
        <w:rPr>
          <w:rFonts w:hint="eastAsia" w:ascii="宋体" w:hAnsi="宋体" w:eastAsia="宋体" w:cs="宋体"/>
          <w:szCs w:val="21"/>
          <w:highlight w:val="none"/>
          <w:u w:val="single"/>
        </w:rPr>
        <w:fldChar w:fldCharType="end"/>
      </w:r>
      <w:r>
        <w:rPr>
          <w:rFonts w:hint="eastAsia" w:ascii="宋体" w:hAnsi="宋体" w:eastAsia="宋体" w:cs="宋体"/>
          <w:szCs w:val="21"/>
          <w:highlight w:val="none"/>
        </w:rPr>
        <w:t>小时</w:t>
      </w:r>
    </w:p>
    <w:p w14:paraId="10DC6F7E">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6. 安全文明施工与环境保护</w:t>
      </w:r>
    </w:p>
    <w:p w14:paraId="73ADF968">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6.1安全文明施工</w:t>
      </w:r>
    </w:p>
    <w:p w14:paraId="7445F34E">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6.1.1 项目安全生产的达标目标及相应事项的约定：</w:t>
      </w:r>
    </w:p>
    <w:p w14:paraId="3A93E029">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6.1.4 关于治安保卫的特别约定：</w:t>
      </w:r>
    </w:p>
    <w:p w14:paraId="560B633A">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关于编制施工场地治安管理计划的约定：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input724 \* MERGEFORMAT </w:instrText>
      </w:r>
      <w:r>
        <w:rPr>
          <w:rFonts w:hint="eastAsia" w:ascii="宋体" w:hAnsi="宋体" w:eastAsia="宋体" w:cs="宋体"/>
          <w:szCs w:val="21"/>
          <w:highlight w:val="none"/>
          <w:u w:val="single"/>
        </w:rPr>
        <w:fldChar w:fldCharType="end"/>
      </w:r>
    </w:p>
    <w:p w14:paraId="0DEA9C36">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6.1.5 文明施工</w:t>
      </w:r>
    </w:p>
    <w:p w14:paraId="7C778BEB">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合同当事人对文明施工的要求：</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input725 \* MERGEFORMAT </w:instrText>
      </w:r>
      <w:r>
        <w:rPr>
          <w:rFonts w:hint="eastAsia" w:ascii="宋体" w:hAnsi="宋体" w:eastAsia="宋体" w:cs="宋体"/>
          <w:szCs w:val="21"/>
          <w:highlight w:val="none"/>
          <w:u w:val="single"/>
        </w:rPr>
        <w:fldChar w:fldCharType="end"/>
      </w:r>
    </w:p>
    <w:p w14:paraId="113FC171">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6.1.6 关于安全文明施工费支付比例和支付期限的约定：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input726 \* MERGEFORMAT </w:instrText>
      </w:r>
      <w:r>
        <w:rPr>
          <w:rFonts w:hint="eastAsia" w:ascii="宋体" w:hAnsi="宋体" w:eastAsia="宋体" w:cs="宋体"/>
          <w:szCs w:val="21"/>
          <w:highlight w:val="none"/>
          <w:u w:val="single"/>
        </w:rPr>
        <w:fldChar w:fldCharType="end"/>
      </w:r>
    </w:p>
    <w:p w14:paraId="55ECC452">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7. 工期和进度</w:t>
      </w:r>
    </w:p>
    <w:p w14:paraId="7734676F">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7.1 施工组织设计</w:t>
      </w:r>
    </w:p>
    <w:p w14:paraId="307111E0">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7.1.1 合同当事人约定的施工组织设计应包括的其他内容：</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input727 \* MERGEFORMAT </w:instrText>
      </w:r>
      <w:r>
        <w:rPr>
          <w:rFonts w:hint="eastAsia" w:ascii="宋体" w:hAnsi="宋体" w:eastAsia="宋体" w:cs="宋体"/>
          <w:szCs w:val="21"/>
          <w:highlight w:val="none"/>
          <w:u w:val="single"/>
        </w:rPr>
        <w:fldChar w:fldCharType="end"/>
      </w:r>
    </w:p>
    <w:p w14:paraId="7CC77E49">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7.1.2 施工组织设计的提交和修改</w:t>
      </w:r>
    </w:p>
    <w:p w14:paraId="0C44B467">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承包人提交详细施工组织设计的期限的约定：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input728 \* MERGEFORMAT </w:instrText>
      </w:r>
      <w:r>
        <w:rPr>
          <w:rFonts w:hint="eastAsia" w:ascii="宋体" w:hAnsi="宋体" w:eastAsia="宋体" w:cs="宋体"/>
          <w:szCs w:val="21"/>
          <w:highlight w:val="none"/>
          <w:u w:val="single"/>
        </w:rPr>
        <w:fldChar w:fldCharType="end"/>
      </w:r>
    </w:p>
    <w:p w14:paraId="42C98CE3">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发包人和监理人在收到详细的施工组织设计后确认或提出修改意见的期限：</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input729 \* MERGEFORMAT </w:instrText>
      </w:r>
      <w:r>
        <w:rPr>
          <w:rFonts w:hint="eastAsia" w:ascii="宋体" w:hAnsi="宋体" w:eastAsia="宋体" w:cs="宋体"/>
          <w:szCs w:val="21"/>
          <w:highlight w:val="none"/>
          <w:u w:val="single"/>
        </w:rPr>
        <w:fldChar w:fldCharType="end"/>
      </w:r>
    </w:p>
    <w:p w14:paraId="492EC684">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7.2 施工进度计划</w:t>
      </w:r>
    </w:p>
    <w:p w14:paraId="22829EEE">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7.2.2 施工进度计划的修订</w:t>
      </w:r>
    </w:p>
    <w:p w14:paraId="0817D64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发包人和监理人在收到修订的施工进度计划后确认或提出修改意见的期限：</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input730 \* MERGEFORMAT </w:instrText>
      </w:r>
      <w:r>
        <w:rPr>
          <w:rFonts w:hint="eastAsia" w:ascii="宋体" w:hAnsi="宋体" w:eastAsia="宋体" w:cs="宋体"/>
          <w:szCs w:val="21"/>
          <w:highlight w:val="none"/>
          <w:u w:val="single"/>
        </w:rPr>
        <w:fldChar w:fldCharType="end"/>
      </w:r>
    </w:p>
    <w:p w14:paraId="1584E02D">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7.3 开工</w:t>
      </w:r>
    </w:p>
    <w:p w14:paraId="2598EB87">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7.3.1 开工准备</w:t>
      </w:r>
    </w:p>
    <w:p w14:paraId="769050F6">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关于承包人提交工程开工报审表的期限：</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input731 \* MERGEFORMAT </w:instrText>
      </w:r>
      <w:r>
        <w:rPr>
          <w:rFonts w:hint="eastAsia" w:ascii="宋体" w:hAnsi="宋体" w:eastAsia="宋体" w:cs="宋体"/>
          <w:szCs w:val="21"/>
          <w:highlight w:val="none"/>
          <w:u w:val="single"/>
        </w:rPr>
        <w:fldChar w:fldCharType="end"/>
      </w:r>
    </w:p>
    <w:p w14:paraId="197EF30B">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关于发包人应完成的其他开工准备工作及期限：</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input732 \* MERGEFORMAT </w:instrText>
      </w:r>
      <w:r>
        <w:rPr>
          <w:rFonts w:hint="eastAsia" w:ascii="宋体" w:hAnsi="宋体" w:eastAsia="宋体" w:cs="宋体"/>
          <w:szCs w:val="21"/>
          <w:highlight w:val="none"/>
          <w:u w:val="single"/>
        </w:rPr>
        <w:fldChar w:fldCharType="end"/>
      </w:r>
    </w:p>
    <w:p w14:paraId="363EA245">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关于承包人应完成的其他开工准备工作及期限：</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input733 \* MERGEFORMAT </w:instrText>
      </w:r>
      <w:r>
        <w:rPr>
          <w:rFonts w:hint="eastAsia" w:ascii="宋体" w:hAnsi="宋体" w:eastAsia="宋体" w:cs="宋体"/>
          <w:szCs w:val="21"/>
          <w:highlight w:val="none"/>
          <w:u w:val="single"/>
        </w:rPr>
        <w:fldChar w:fldCharType="end"/>
      </w:r>
    </w:p>
    <w:p w14:paraId="1BE41087">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7.3.2开工通知</w:t>
      </w:r>
    </w:p>
    <w:p w14:paraId="175ACE42">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因发包人原因造成监理人未能在计划开工日期之日起</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input734 \* MERGEFORMAT </w:instrText>
      </w:r>
      <w:r>
        <w:rPr>
          <w:rFonts w:hint="eastAsia" w:ascii="宋体" w:hAnsi="宋体" w:eastAsia="宋体" w:cs="宋体"/>
          <w:szCs w:val="21"/>
          <w:highlight w:val="none"/>
          <w:u w:val="single"/>
        </w:rPr>
        <w:fldChar w:fldCharType="end"/>
      </w:r>
      <w:r>
        <w:rPr>
          <w:rFonts w:hint="eastAsia" w:ascii="宋体" w:hAnsi="宋体" w:eastAsia="宋体" w:cs="宋体"/>
          <w:szCs w:val="21"/>
          <w:highlight w:val="none"/>
        </w:rPr>
        <w:t>天内发出开工通知的，承包人有权提出价格调整要求，或者解除合同。</w:t>
      </w:r>
    </w:p>
    <w:p w14:paraId="11A76AD5">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7.4 测量放线</w:t>
      </w:r>
    </w:p>
    <w:p w14:paraId="5EBA3156">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7.4.1发包人通过监理人向承包人提供测量基准点、基准线和水准点及其书面资料的期限：</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input735 \* MERGEFORMAT </w:instrText>
      </w:r>
      <w:r>
        <w:rPr>
          <w:rFonts w:hint="eastAsia" w:ascii="宋体" w:hAnsi="宋体" w:eastAsia="宋体" w:cs="宋体"/>
          <w:szCs w:val="21"/>
          <w:highlight w:val="none"/>
          <w:u w:val="single"/>
        </w:rPr>
        <w:fldChar w:fldCharType="end"/>
      </w:r>
    </w:p>
    <w:p w14:paraId="2803A6C8">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7.5 工期延误</w:t>
      </w:r>
    </w:p>
    <w:p w14:paraId="2F2207C5">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7.5.1 因发包人原因导致工期延误</w:t>
      </w:r>
    </w:p>
    <w:p w14:paraId="4790E47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(7)因发包人原因导致工期延误的其他情形：</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input736 \* MERGEFORMAT </w:instrText>
      </w:r>
      <w:r>
        <w:rPr>
          <w:rFonts w:hint="eastAsia" w:ascii="宋体" w:hAnsi="宋体" w:eastAsia="宋体" w:cs="宋体"/>
          <w:szCs w:val="21"/>
          <w:highlight w:val="none"/>
          <w:u w:val="single"/>
        </w:rPr>
        <w:fldChar w:fldCharType="end"/>
      </w:r>
    </w:p>
    <w:p w14:paraId="1C9A53AC">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7.5.2 因承包人原因导致工期延误</w:t>
      </w:r>
    </w:p>
    <w:p w14:paraId="6788B32A">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因承包人原因造成工期延误，逾期竣工违约金的计算方法为：</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input737 \* MERGEFORMAT </w:instrText>
      </w:r>
      <w:r>
        <w:rPr>
          <w:rFonts w:hint="eastAsia" w:ascii="宋体" w:hAnsi="宋体" w:eastAsia="宋体" w:cs="宋体"/>
          <w:szCs w:val="21"/>
          <w:highlight w:val="none"/>
          <w:u w:val="single"/>
        </w:rPr>
        <w:fldChar w:fldCharType="end"/>
      </w:r>
    </w:p>
    <w:p w14:paraId="024E4F9E">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因承包人原因造成工期延误，逾期竣工违约金的上限：</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input738 \* MERGEFORMAT </w:instrText>
      </w:r>
      <w:r>
        <w:rPr>
          <w:rFonts w:hint="eastAsia" w:ascii="宋体" w:hAnsi="宋体" w:eastAsia="宋体" w:cs="宋体"/>
          <w:szCs w:val="21"/>
          <w:highlight w:val="none"/>
          <w:u w:val="single"/>
        </w:rPr>
        <w:fldChar w:fldCharType="end"/>
      </w:r>
    </w:p>
    <w:p w14:paraId="11510F75">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7.6 不利物质条件</w:t>
      </w:r>
    </w:p>
    <w:p w14:paraId="6DCAB1AD">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不利物质条件的其他情形和有关约定：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input739 \* MERGEFORMAT </w:instrText>
      </w:r>
      <w:r>
        <w:rPr>
          <w:rFonts w:hint="eastAsia" w:ascii="宋体" w:hAnsi="宋体" w:eastAsia="宋体" w:cs="宋体"/>
          <w:szCs w:val="21"/>
          <w:highlight w:val="none"/>
          <w:u w:val="single"/>
        </w:rPr>
        <w:fldChar w:fldCharType="end"/>
      </w:r>
    </w:p>
    <w:p w14:paraId="140F3735">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7.7异常恶劣的气候条件</w:t>
      </w:r>
    </w:p>
    <w:p w14:paraId="26C59B63">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发包人和承包人同意以下情形视为异常恶劣的气候条件：</w:t>
      </w:r>
    </w:p>
    <w:p w14:paraId="05E6E21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input740 \* MERGEFORMAT </w:instrText>
      </w:r>
      <w:r>
        <w:rPr>
          <w:rFonts w:hint="eastAsia" w:ascii="宋体" w:hAnsi="宋体" w:eastAsia="宋体" w:cs="宋体"/>
          <w:szCs w:val="21"/>
          <w:highlight w:val="none"/>
          <w:u w:val="single"/>
        </w:rPr>
        <w:fldChar w:fldCharType="end"/>
      </w:r>
    </w:p>
    <w:p w14:paraId="057D080B">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input741 \* MERGEFORMAT </w:instrText>
      </w:r>
      <w:r>
        <w:rPr>
          <w:rFonts w:hint="eastAsia" w:ascii="宋体" w:hAnsi="宋体" w:eastAsia="宋体" w:cs="宋体"/>
          <w:szCs w:val="21"/>
          <w:highlight w:val="none"/>
          <w:u w:val="single"/>
        </w:rPr>
        <w:fldChar w:fldCharType="end"/>
      </w:r>
    </w:p>
    <w:p w14:paraId="28AA467E">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input742 \* MERGEFORMAT </w:instrText>
      </w:r>
      <w:r>
        <w:rPr>
          <w:rFonts w:hint="eastAsia" w:ascii="宋体" w:hAnsi="宋体" w:eastAsia="宋体" w:cs="宋体"/>
          <w:szCs w:val="21"/>
          <w:highlight w:val="none"/>
          <w:u w:val="single"/>
        </w:rPr>
        <w:fldChar w:fldCharType="end"/>
      </w:r>
    </w:p>
    <w:p w14:paraId="275F27F7">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7.9 提前竣工的奖励</w:t>
      </w:r>
    </w:p>
    <w:p w14:paraId="088D008E">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7.9.2提前竣工的奖励：</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input743 \* MERGEFORMAT </w:instrText>
      </w:r>
      <w:r>
        <w:rPr>
          <w:rFonts w:hint="eastAsia" w:ascii="宋体" w:hAnsi="宋体" w:eastAsia="宋体" w:cs="宋体"/>
          <w:szCs w:val="21"/>
          <w:highlight w:val="none"/>
          <w:u w:val="single"/>
        </w:rPr>
        <w:fldChar w:fldCharType="end"/>
      </w:r>
    </w:p>
    <w:p w14:paraId="245B088D">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8. 材料与设备</w:t>
      </w:r>
    </w:p>
    <w:p w14:paraId="5363CF34">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8.4材料与工程设备的保管与使用</w:t>
      </w:r>
    </w:p>
    <w:p w14:paraId="3710F0C2">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8.4.1发包人供应的材料设备的保管费用的承担：</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input744 \* MERGEFORMAT </w:instrText>
      </w:r>
      <w:r>
        <w:rPr>
          <w:rFonts w:hint="eastAsia" w:ascii="宋体" w:hAnsi="宋体" w:eastAsia="宋体" w:cs="宋体"/>
          <w:szCs w:val="21"/>
          <w:highlight w:val="none"/>
          <w:u w:val="single"/>
        </w:rPr>
        <w:fldChar w:fldCharType="end"/>
      </w:r>
    </w:p>
    <w:p w14:paraId="1FF1076A">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8.6 样品</w:t>
      </w:r>
    </w:p>
    <w:p w14:paraId="7CB6252D">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8.6.1 样品的报送与封存</w:t>
      </w:r>
    </w:p>
    <w:p w14:paraId="72BD2DF9">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需要承包人报送样品的材料或工程设备，样品的种类、名称、规格、数量要求： </w:t>
      </w:r>
    </w:p>
    <w:p w14:paraId="5E99A8C2">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8.8 施工设备和临时设施</w:t>
      </w:r>
    </w:p>
    <w:p w14:paraId="47EC0BB1">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8.8.1 承包人提供的施工设备和临时设施</w:t>
      </w:r>
    </w:p>
    <w:p w14:paraId="458970BF">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关于修建临时设施费用承担的约定：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input746 \* MERGEFORMAT </w:instrText>
      </w:r>
      <w:r>
        <w:rPr>
          <w:rFonts w:hint="eastAsia" w:ascii="宋体" w:hAnsi="宋体" w:eastAsia="宋体" w:cs="宋体"/>
          <w:szCs w:val="21"/>
          <w:highlight w:val="none"/>
          <w:u w:val="single"/>
        </w:rPr>
        <w:fldChar w:fldCharType="end"/>
      </w:r>
    </w:p>
    <w:p w14:paraId="44B73B5C">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9. 试验与检验</w:t>
      </w:r>
    </w:p>
    <w:p w14:paraId="446D0872">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9.1试验设备与试验人员</w:t>
      </w:r>
    </w:p>
    <w:p w14:paraId="25E9D6F5">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9.1.2 试验设备</w:t>
      </w:r>
    </w:p>
    <w:p w14:paraId="16E82ACE">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施工现场需要配置的试验场所：</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input747 \* MERGEFORMAT </w:instrText>
      </w:r>
      <w:r>
        <w:rPr>
          <w:rFonts w:hint="eastAsia" w:ascii="宋体" w:hAnsi="宋体" w:eastAsia="宋体" w:cs="宋体"/>
          <w:szCs w:val="21"/>
          <w:highlight w:val="none"/>
          <w:u w:val="single"/>
        </w:rPr>
        <w:fldChar w:fldCharType="end"/>
      </w:r>
    </w:p>
    <w:p w14:paraId="63BEE458">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施工现场需要配备的试验设备：</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input748 \* MERGEFORMAT </w:instrText>
      </w:r>
      <w:r>
        <w:rPr>
          <w:rFonts w:hint="eastAsia" w:ascii="宋体" w:hAnsi="宋体" w:eastAsia="宋体" w:cs="宋体"/>
          <w:szCs w:val="21"/>
          <w:highlight w:val="none"/>
          <w:u w:val="single"/>
        </w:rPr>
        <w:fldChar w:fldCharType="end"/>
      </w:r>
    </w:p>
    <w:p w14:paraId="2D4AF70F">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施工现场需要具备的其他试验条件：</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input749 \* MERGEFORMAT </w:instrText>
      </w:r>
      <w:r>
        <w:rPr>
          <w:rFonts w:hint="eastAsia" w:ascii="宋体" w:hAnsi="宋体" w:eastAsia="宋体" w:cs="宋体"/>
          <w:szCs w:val="21"/>
          <w:highlight w:val="none"/>
          <w:u w:val="single"/>
        </w:rPr>
        <w:fldChar w:fldCharType="end"/>
      </w:r>
    </w:p>
    <w:p w14:paraId="2FF4D44A">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9.4 现场工艺试验</w:t>
      </w:r>
    </w:p>
    <w:p w14:paraId="5E80EC8E">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现场工艺试验的有关约定：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input750 \* MERGEFORMAT </w:instrText>
      </w:r>
      <w:r>
        <w:rPr>
          <w:rFonts w:hint="eastAsia" w:ascii="宋体" w:hAnsi="宋体" w:eastAsia="宋体" w:cs="宋体"/>
          <w:szCs w:val="21"/>
          <w:highlight w:val="none"/>
          <w:u w:val="single"/>
        </w:rPr>
        <w:fldChar w:fldCharType="end"/>
      </w:r>
    </w:p>
    <w:p w14:paraId="12FFDCFA">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10. 变更</w:t>
      </w:r>
    </w:p>
    <w:p w14:paraId="7CCD310B">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10.1变更的范围</w:t>
      </w:r>
    </w:p>
    <w:p w14:paraId="66DF651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关于变更的范围的约定：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input751 \* MERGEFORMAT </w:instrText>
      </w:r>
      <w:r>
        <w:rPr>
          <w:rFonts w:hint="eastAsia" w:ascii="宋体" w:hAnsi="宋体" w:eastAsia="宋体" w:cs="宋体"/>
          <w:szCs w:val="21"/>
          <w:highlight w:val="none"/>
          <w:u w:val="single"/>
        </w:rPr>
        <w:fldChar w:fldCharType="end"/>
      </w:r>
    </w:p>
    <w:p w14:paraId="2336D597">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10.4 变更估价</w:t>
      </w:r>
    </w:p>
    <w:p w14:paraId="09ACC359">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10.4.1 变更估价原则</w:t>
      </w:r>
    </w:p>
    <w:p w14:paraId="43CED75E">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关于变更估价的约定：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input752 \* MERGEFORMAT </w:instrText>
      </w:r>
      <w:r>
        <w:rPr>
          <w:rFonts w:hint="eastAsia" w:ascii="宋体" w:hAnsi="宋体" w:eastAsia="宋体" w:cs="宋体"/>
          <w:szCs w:val="21"/>
          <w:highlight w:val="none"/>
          <w:u w:val="single"/>
        </w:rPr>
        <w:fldChar w:fldCharType="end"/>
      </w:r>
    </w:p>
    <w:p w14:paraId="7129072A">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10.5承包人的合理化建</w:t>
      </w:r>
    </w:p>
    <w:p w14:paraId="4E04C42D">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监理人审查承包人合理化建议的期限：</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input753 \* MERGEFORMAT </w:instrText>
      </w:r>
      <w:r>
        <w:rPr>
          <w:rFonts w:hint="eastAsia" w:ascii="宋体" w:hAnsi="宋体" w:eastAsia="宋体" w:cs="宋体"/>
          <w:szCs w:val="21"/>
          <w:highlight w:val="none"/>
          <w:u w:val="single"/>
        </w:rPr>
        <w:fldChar w:fldCharType="end"/>
      </w:r>
    </w:p>
    <w:p w14:paraId="27E6DE2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发包人审批承包人合理化建议的期限：</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input754 \* MERGEFORMAT </w:instrText>
      </w:r>
      <w:r>
        <w:rPr>
          <w:rFonts w:hint="eastAsia" w:ascii="宋体" w:hAnsi="宋体" w:eastAsia="宋体" w:cs="宋体"/>
          <w:szCs w:val="21"/>
          <w:highlight w:val="none"/>
          <w:u w:val="single"/>
        </w:rPr>
        <w:fldChar w:fldCharType="end"/>
      </w:r>
    </w:p>
    <w:p w14:paraId="5EE60012">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承包人提出的合理化建议降低了合同价格或者提高了工程经济效益的奖励的方法和金额为：</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input755 \* MERGEFORMAT </w:instrText>
      </w:r>
      <w:r>
        <w:rPr>
          <w:rFonts w:hint="eastAsia" w:ascii="宋体" w:hAnsi="宋体" w:eastAsia="宋体" w:cs="宋体"/>
          <w:szCs w:val="21"/>
          <w:highlight w:val="none"/>
          <w:u w:val="single"/>
        </w:rPr>
        <w:fldChar w:fldCharType="end"/>
      </w:r>
    </w:p>
    <w:p w14:paraId="389D9452">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10.7 暂估价</w:t>
      </w:r>
    </w:p>
    <w:p w14:paraId="104FE934">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暂估价材料和工程设备的明细详见附件11：《暂估价一览表》。</w:t>
      </w:r>
    </w:p>
    <w:p w14:paraId="64B23A71">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10.7.1 依法必须招标的暂估价项目</w:t>
      </w:r>
    </w:p>
    <w:p w14:paraId="2478F6FD">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对于依法必须招标的暂估价项目的确认和批准采取第种方式确定。</w:t>
      </w:r>
    </w:p>
    <w:p w14:paraId="4FA81E01">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10.7.2 不属于依法必须招标的暂估价项目</w:t>
      </w:r>
    </w:p>
    <w:p w14:paraId="7F93DAE2">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对于不属于依法必须招标的暂估价项目的确认和批准采取第种方式确定。</w:t>
      </w:r>
    </w:p>
    <w:p w14:paraId="66411E17">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第3种方式：承包人直接实施的暂估价项目</w:t>
      </w:r>
    </w:p>
    <w:p w14:paraId="6B2C3A49">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承包人直接实施的暂估价项目的约定：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input756 \* MERGEFORMAT </w:instrText>
      </w:r>
      <w:r>
        <w:rPr>
          <w:rFonts w:hint="eastAsia" w:ascii="宋体" w:hAnsi="宋体" w:eastAsia="宋体" w:cs="宋体"/>
          <w:szCs w:val="21"/>
          <w:highlight w:val="none"/>
          <w:u w:val="single"/>
        </w:rPr>
        <w:fldChar w:fldCharType="end"/>
      </w:r>
    </w:p>
    <w:p w14:paraId="1AC4EBDF">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10.8 暂列金额</w:t>
      </w:r>
    </w:p>
    <w:p w14:paraId="0F998C7A">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合同当事人关于暂列金额使用的约定：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input757 \* MERGEFORMAT </w:instrText>
      </w:r>
      <w:r>
        <w:rPr>
          <w:rFonts w:hint="eastAsia" w:ascii="宋体" w:hAnsi="宋体" w:eastAsia="宋体" w:cs="宋体"/>
          <w:szCs w:val="21"/>
          <w:highlight w:val="none"/>
          <w:u w:val="single"/>
        </w:rPr>
        <w:fldChar w:fldCharType="end"/>
      </w:r>
    </w:p>
    <w:p w14:paraId="10AEDC38">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11. 价格调整</w:t>
      </w:r>
    </w:p>
    <w:p w14:paraId="1F431727">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11.1 市场价格波动引起的调整</w:t>
      </w:r>
    </w:p>
    <w:p w14:paraId="6BDBFF98">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市场价格波动是否调整合同价格的约定：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input758 \* MERGEFORMAT </w:instrText>
      </w:r>
      <w:r>
        <w:rPr>
          <w:rFonts w:hint="eastAsia" w:ascii="宋体" w:hAnsi="宋体" w:eastAsia="宋体" w:cs="宋体"/>
          <w:szCs w:val="21"/>
          <w:highlight w:val="none"/>
          <w:u w:val="single"/>
        </w:rPr>
        <w:fldChar w:fldCharType="end"/>
      </w:r>
    </w:p>
    <w:p w14:paraId="71E94E8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因市场价格波动调整合同价格，采用以下第</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input759 \* MERGEFORMAT </w:instrText>
      </w:r>
      <w:r>
        <w:rPr>
          <w:rFonts w:hint="eastAsia" w:ascii="宋体" w:hAnsi="宋体" w:eastAsia="宋体" w:cs="宋体"/>
          <w:szCs w:val="21"/>
          <w:highlight w:val="none"/>
          <w:u w:val="single"/>
        </w:rPr>
        <w:fldChar w:fldCharType="end"/>
      </w:r>
      <w:r>
        <w:rPr>
          <w:rFonts w:hint="eastAsia" w:ascii="宋体" w:hAnsi="宋体" w:eastAsia="宋体" w:cs="宋体"/>
          <w:szCs w:val="21"/>
          <w:highlight w:val="none"/>
        </w:rPr>
        <w:t>种方式对合同价格进行调整：</w:t>
      </w:r>
    </w:p>
    <w:p w14:paraId="1E773318">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第1种方式：采用价格指数进行价格调整。</w:t>
      </w:r>
    </w:p>
    <w:p w14:paraId="5DEFD84A">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关于各可调因子、定值和变值权重，以及基本价格指数及其来源的约定：</w:t>
      </w:r>
    </w:p>
    <w:p w14:paraId="55496E0A">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第2种方式：采用造价信息进行价格调整。</w:t>
      </w:r>
    </w:p>
    <w:p w14:paraId="7D0F69B1">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(2)关于基准价格的约定：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input761 \* MERGEFORMAT </w:instrText>
      </w:r>
      <w:r>
        <w:rPr>
          <w:rFonts w:hint="eastAsia" w:ascii="宋体" w:hAnsi="宋体" w:eastAsia="宋体" w:cs="宋体"/>
          <w:szCs w:val="21"/>
          <w:highlight w:val="none"/>
          <w:u w:val="single"/>
        </w:rPr>
        <w:fldChar w:fldCharType="end"/>
      </w:r>
      <w:r>
        <w:rPr>
          <w:rFonts w:hint="eastAsia" w:ascii="宋体" w:hAnsi="宋体" w:eastAsia="宋体" w:cs="宋体"/>
          <w:szCs w:val="21"/>
          <w:highlight w:val="none"/>
        </w:rPr>
        <w:t>。</w:t>
      </w:r>
    </w:p>
    <w:p w14:paraId="5356B95D">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input762 \* MERGEFORMAT </w:instrText>
      </w:r>
      <w:r>
        <w:rPr>
          <w:rFonts w:hint="eastAsia" w:ascii="宋体" w:hAnsi="宋体" w:eastAsia="宋体" w:cs="宋体"/>
          <w:szCs w:val="21"/>
          <w:highlight w:val="none"/>
          <w:u w:val="single"/>
        </w:rPr>
        <w:fldChar w:fldCharType="end"/>
      </w:r>
      <w:r>
        <w:rPr>
          <w:rFonts w:hint="eastAsia" w:ascii="宋体" w:hAnsi="宋体" w:eastAsia="宋体" w:cs="宋体"/>
          <w:szCs w:val="21"/>
          <w:highlight w:val="none"/>
        </w:rPr>
        <w:t>%时，或材料单价跌幅以已标价工程量清单或预算书中载明材料单价为基础超过</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input763 \* MERGEFORMAT </w:instrText>
      </w:r>
      <w:r>
        <w:rPr>
          <w:rFonts w:hint="eastAsia" w:ascii="宋体" w:hAnsi="宋体" w:eastAsia="宋体" w:cs="宋体"/>
          <w:szCs w:val="21"/>
          <w:highlight w:val="none"/>
          <w:u w:val="single"/>
        </w:rPr>
        <w:fldChar w:fldCharType="end"/>
      </w:r>
      <w:r>
        <w:rPr>
          <w:rFonts w:hint="eastAsia" w:ascii="宋体" w:hAnsi="宋体" w:eastAsia="宋体" w:cs="宋体"/>
          <w:szCs w:val="21"/>
          <w:highlight w:val="none"/>
        </w:rPr>
        <w:t>%时，其超过部分据实调整。</w:t>
      </w:r>
    </w:p>
    <w:p w14:paraId="41120D9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input764 \* MERGEFORMAT </w:instrText>
      </w:r>
      <w:r>
        <w:rPr>
          <w:rFonts w:hint="eastAsia" w:ascii="宋体" w:hAnsi="宋体" w:eastAsia="宋体" w:cs="宋体"/>
          <w:szCs w:val="21"/>
          <w:highlight w:val="none"/>
          <w:u w:val="single"/>
        </w:rPr>
        <w:fldChar w:fldCharType="end"/>
      </w:r>
      <w:r>
        <w:rPr>
          <w:rFonts w:hint="eastAsia" w:ascii="宋体" w:hAnsi="宋体" w:eastAsia="宋体" w:cs="宋体"/>
          <w:szCs w:val="21"/>
          <w:highlight w:val="none"/>
        </w:rPr>
        <w:t>%时，材料单价涨幅以已标价工程量清单或预算书中载明材料单价为基础超过</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input765 \* MERGEFORMAT </w:instrText>
      </w:r>
      <w:r>
        <w:rPr>
          <w:rFonts w:hint="eastAsia" w:ascii="宋体" w:hAnsi="宋体" w:eastAsia="宋体" w:cs="宋体"/>
          <w:szCs w:val="21"/>
          <w:highlight w:val="none"/>
          <w:u w:val="single"/>
        </w:rPr>
        <w:fldChar w:fldCharType="end"/>
      </w:r>
      <w:r>
        <w:rPr>
          <w:rFonts w:hint="eastAsia" w:ascii="宋体" w:hAnsi="宋体" w:eastAsia="宋体" w:cs="宋体"/>
          <w:szCs w:val="21"/>
          <w:highlight w:val="none"/>
        </w:rPr>
        <w:t>%时，其超过部分据实调整。</w:t>
      </w:r>
    </w:p>
    <w:p w14:paraId="6CA0F7EE">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input766 \* MERGEFORMAT </w:instrText>
      </w:r>
      <w:r>
        <w:rPr>
          <w:rFonts w:hint="eastAsia" w:ascii="宋体" w:hAnsi="宋体" w:eastAsia="宋体" w:cs="宋体"/>
          <w:szCs w:val="21"/>
          <w:highlight w:val="none"/>
          <w:u w:val="single"/>
        </w:rPr>
        <w:fldChar w:fldCharType="end"/>
      </w:r>
      <w:r>
        <w:rPr>
          <w:rFonts w:hint="eastAsia" w:ascii="宋体" w:hAnsi="宋体" w:eastAsia="宋体" w:cs="宋体"/>
          <w:szCs w:val="21"/>
          <w:highlight w:val="none"/>
        </w:rPr>
        <w:t>%时，其超过部分据实调整。</w:t>
      </w:r>
    </w:p>
    <w:p w14:paraId="765452A1">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第3种方式：其他价格调整方式：</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input767 \* MERGEFORMAT </w:instrText>
      </w:r>
      <w:r>
        <w:rPr>
          <w:rFonts w:hint="eastAsia" w:ascii="宋体" w:hAnsi="宋体" w:eastAsia="宋体" w:cs="宋体"/>
          <w:szCs w:val="21"/>
          <w:highlight w:val="none"/>
          <w:u w:val="single"/>
        </w:rPr>
        <w:fldChar w:fldCharType="end"/>
      </w:r>
    </w:p>
    <w:p w14:paraId="1BF2DD5B">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12. 合同价格、计量与支付</w:t>
      </w:r>
    </w:p>
    <w:p w14:paraId="4F22B111">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12.1 合同价格形式</w:t>
      </w:r>
    </w:p>
    <w:p w14:paraId="00EFBE2F">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1、单价合同</w:t>
      </w:r>
    </w:p>
    <w:p w14:paraId="085FBED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综合单价包含的风险范围：</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input768 \* MERGEFORMAT </w:instrText>
      </w:r>
      <w:r>
        <w:rPr>
          <w:rFonts w:hint="eastAsia" w:ascii="宋体" w:hAnsi="宋体" w:eastAsia="宋体" w:cs="宋体"/>
          <w:szCs w:val="21"/>
          <w:highlight w:val="none"/>
          <w:u w:val="single"/>
        </w:rPr>
        <w:fldChar w:fldCharType="end"/>
      </w:r>
    </w:p>
    <w:p w14:paraId="5C29B0B9">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风险费用的计算方法：</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input769 \* MERGEFORMAT </w:instrText>
      </w:r>
      <w:r>
        <w:rPr>
          <w:rFonts w:hint="eastAsia" w:ascii="宋体" w:hAnsi="宋体" w:eastAsia="宋体" w:cs="宋体"/>
          <w:szCs w:val="21"/>
          <w:highlight w:val="none"/>
          <w:u w:val="single"/>
        </w:rPr>
        <w:fldChar w:fldCharType="end"/>
      </w:r>
    </w:p>
    <w:p w14:paraId="466D9464">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风险范围以外合同价格的调整方法：</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input770 \* MERGEFORMAT </w:instrText>
      </w:r>
      <w:r>
        <w:rPr>
          <w:rFonts w:hint="eastAsia" w:ascii="宋体" w:hAnsi="宋体" w:eastAsia="宋体" w:cs="宋体"/>
          <w:szCs w:val="21"/>
          <w:highlight w:val="none"/>
          <w:u w:val="single"/>
        </w:rPr>
        <w:fldChar w:fldCharType="end"/>
      </w:r>
    </w:p>
    <w:p w14:paraId="74E2A720">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2、总价合同</w:t>
      </w:r>
    </w:p>
    <w:p w14:paraId="36327EE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总价包含的风险范围：</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input771 \* MERGEFORMAT </w:instrText>
      </w:r>
      <w:r>
        <w:rPr>
          <w:rFonts w:hint="eastAsia" w:ascii="宋体" w:hAnsi="宋体" w:eastAsia="宋体" w:cs="宋体"/>
          <w:szCs w:val="21"/>
          <w:highlight w:val="none"/>
          <w:u w:val="single"/>
        </w:rPr>
        <w:fldChar w:fldCharType="end"/>
      </w:r>
    </w:p>
    <w:p w14:paraId="4A3BE6CB">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风险费用的计算方法：</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input772 \* MERGEFORMAT </w:instrText>
      </w:r>
      <w:r>
        <w:rPr>
          <w:rFonts w:hint="eastAsia" w:ascii="宋体" w:hAnsi="宋体" w:eastAsia="宋体" w:cs="宋体"/>
          <w:szCs w:val="21"/>
          <w:highlight w:val="none"/>
          <w:u w:val="single"/>
        </w:rPr>
        <w:fldChar w:fldCharType="end"/>
      </w:r>
    </w:p>
    <w:p w14:paraId="7711E963">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风险范围以外合同价格的调整方法：</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input773 \* MERGEFORMAT </w:instrText>
      </w:r>
      <w:r>
        <w:rPr>
          <w:rFonts w:hint="eastAsia" w:ascii="宋体" w:hAnsi="宋体" w:eastAsia="宋体" w:cs="宋体"/>
          <w:szCs w:val="21"/>
          <w:highlight w:val="none"/>
          <w:u w:val="single"/>
        </w:rPr>
        <w:fldChar w:fldCharType="end"/>
      </w:r>
    </w:p>
    <w:p w14:paraId="05336D89">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3、其他价格方式：</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input774 \* MERGEFORMAT </w:instrText>
      </w:r>
      <w:r>
        <w:rPr>
          <w:rFonts w:hint="eastAsia" w:ascii="宋体" w:hAnsi="宋体" w:eastAsia="宋体" w:cs="宋体"/>
          <w:szCs w:val="21"/>
          <w:highlight w:val="none"/>
          <w:u w:val="single"/>
        </w:rPr>
        <w:fldChar w:fldCharType="end"/>
      </w:r>
    </w:p>
    <w:p w14:paraId="20FDC9E8">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12.2 预付款</w:t>
      </w:r>
    </w:p>
    <w:p w14:paraId="43379868">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12.2.1 预付款的支付</w:t>
      </w:r>
    </w:p>
    <w:p w14:paraId="46DEA06D">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预付款支付比例或金额： </w:t>
      </w:r>
    </w:p>
    <w:p w14:paraId="65BD5CD9">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预付款支付期限：</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input776 \* MERGEFORMAT </w:instrText>
      </w:r>
      <w:r>
        <w:rPr>
          <w:rFonts w:hint="eastAsia" w:ascii="宋体" w:hAnsi="宋体" w:eastAsia="宋体" w:cs="宋体"/>
          <w:szCs w:val="21"/>
          <w:highlight w:val="none"/>
          <w:u w:val="single"/>
        </w:rPr>
        <w:fldChar w:fldCharType="end"/>
      </w:r>
    </w:p>
    <w:p w14:paraId="2C9FD636">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预付款扣回的方式：</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input777 \* MERGEFORMAT </w:instrText>
      </w:r>
      <w:r>
        <w:rPr>
          <w:rFonts w:hint="eastAsia" w:ascii="宋体" w:hAnsi="宋体" w:eastAsia="宋体" w:cs="宋体"/>
          <w:szCs w:val="21"/>
          <w:highlight w:val="none"/>
          <w:u w:val="single"/>
        </w:rPr>
        <w:fldChar w:fldCharType="end"/>
      </w:r>
    </w:p>
    <w:p w14:paraId="0AE9A63E">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12.2.2 预付款担保</w:t>
      </w:r>
    </w:p>
    <w:p w14:paraId="409B5D15">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承包人提交预付款担保的期限：</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input778 \* MERGEFORMAT </w:instrText>
      </w:r>
      <w:r>
        <w:rPr>
          <w:rFonts w:hint="eastAsia" w:ascii="宋体" w:hAnsi="宋体" w:eastAsia="宋体" w:cs="宋体"/>
          <w:szCs w:val="21"/>
          <w:highlight w:val="none"/>
          <w:u w:val="single"/>
        </w:rPr>
        <w:fldChar w:fldCharType="end"/>
      </w:r>
    </w:p>
    <w:p w14:paraId="234ED030">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预付款担保的形式为：</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input779 \* MERGEFORMAT </w:instrText>
      </w:r>
      <w:r>
        <w:rPr>
          <w:rFonts w:hint="eastAsia" w:ascii="宋体" w:hAnsi="宋体" w:eastAsia="宋体" w:cs="宋体"/>
          <w:szCs w:val="21"/>
          <w:highlight w:val="none"/>
          <w:u w:val="single"/>
        </w:rPr>
        <w:fldChar w:fldCharType="end"/>
      </w:r>
    </w:p>
    <w:p w14:paraId="219587F2">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12.3 计量</w:t>
      </w:r>
    </w:p>
    <w:p w14:paraId="008D25D6">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12.3.1 计量原则</w:t>
      </w:r>
    </w:p>
    <w:p w14:paraId="41F12AD4">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工程量计算规则：</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input780 \* MERGEFORMAT </w:instrText>
      </w:r>
      <w:r>
        <w:rPr>
          <w:rFonts w:hint="eastAsia" w:ascii="宋体" w:hAnsi="宋体" w:eastAsia="宋体" w:cs="宋体"/>
          <w:szCs w:val="21"/>
          <w:highlight w:val="none"/>
          <w:u w:val="single"/>
        </w:rPr>
        <w:fldChar w:fldCharType="end"/>
      </w:r>
    </w:p>
    <w:p w14:paraId="5C04E7A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12.3.2 计量周期</w:t>
      </w:r>
    </w:p>
    <w:p w14:paraId="4338A2ED">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关于计量周期的约定：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input781 \* MERGEFORMAT </w:instrText>
      </w:r>
      <w:r>
        <w:rPr>
          <w:rFonts w:hint="eastAsia" w:ascii="宋体" w:hAnsi="宋体" w:eastAsia="宋体" w:cs="宋体"/>
          <w:szCs w:val="21"/>
          <w:highlight w:val="none"/>
          <w:u w:val="single"/>
        </w:rPr>
        <w:fldChar w:fldCharType="end"/>
      </w:r>
    </w:p>
    <w:p w14:paraId="6ECF3816">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12.3.3 单价合同的计量</w:t>
      </w:r>
    </w:p>
    <w:p w14:paraId="1EA7839A">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关于单价合同计量的约定：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input782 \* MERGEFORMAT </w:instrText>
      </w:r>
      <w:r>
        <w:rPr>
          <w:rFonts w:hint="eastAsia" w:ascii="宋体" w:hAnsi="宋体" w:eastAsia="宋体" w:cs="宋体"/>
          <w:szCs w:val="21"/>
          <w:highlight w:val="none"/>
          <w:u w:val="single"/>
        </w:rPr>
        <w:fldChar w:fldCharType="end"/>
      </w:r>
    </w:p>
    <w:p w14:paraId="1B707C18">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12.3.4 总价合同的计量</w:t>
      </w:r>
    </w:p>
    <w:p w14:paraId="455573B1">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关于总价合同计量的约定：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input783 \* MERGEFORMAT </w:instrText>
      </w:r>
      <w:r>
        <w:rPr>
          <w:rFonts w:hint="eastAsia" w:ascii="宋体" w:hAnsi="宋体" w:eastAsia="宋体" w:cs="宋体"/>
          <w:szCs w:val="21"/>
          <w:highlight w:val="none"/>
          <w:u w:val="single"/>
        </w:rPr>
        <w:fldChar w:fldCharType="end"/>
      </w:r>
    </w:p>
    <w:p w14:paraId="7A44385F">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12.3.5总价合同采用支付分解表计量支付的，是否适用第12.3.4 项（总价合同的计量）约定进行计量：</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input784 \* MERGEFORMAT </w:instrText>
      </w:r>
      <w:r>
        <w:rPr>
          <w:rFonts w:hint="eastAsia" w:ascii="宋体" w:hAnsi="宋体" w:eastAsia="宋体" w:cs="宋体"/>
          <w:szCs w:val="21"/>
          <w:highlight w:val="none"/>
          <w:u w:val="single"/>
        </w:rPr>
        <w:fldChar w:fldCharType="end"/>
      </w:r>
    </w:p>
    <w:p w14:paraId="26338402">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12.3.6 其他价格形式合同的计量</w:t>
      </w:r>
    </w:p>
    <w:p w14:paraId="215BFEFF">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其他价格形式的计量方式和程序：</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input785 \* MERGEFORMAT </w:instrText>
      </w:r>
      <w:r>
        <w:rPr>
          <w:rFonts w:hint="eastAsia" w:ascii="宋体" w:hAnsi="宋体" w:eastAsia="宋体" w:cs="宋体"/>
          <w:szCs w:val="21"/>
          <w:highlight w:val="none"/>
          <w:u w:val="single"/>
        </w:rPr>
        <w:fldChar w:fldCharType="end"/>
      </w:r>
    </w:p>
    <w:p w14:paraId="61522DF0">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12.4 工程进度款支付</w:t>
      </w:r>
    </w:p>
    <w:p w14:paraId="28B93DF6">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12.4.1 付款周期</w:t>
      </w:r>
    </w:p>
    <w:p w14:paraId="658ABDD0">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input785 \* MERGEFORMAT </w:instrText>
      </w:r>
      <w:r>
        <w:rPr>
          <w:rFonts w:hint="eastAsia" w:ascii="宋体" w:hAnsi="宋体" w:eastAsia="宋体" w:cs="宋体"/>
          <w:szCs w:val="21"/>
          <w:highlight w:val="none"/>
          <w:u w:val="single"/>
        </w:rPr>
        <w:fldChar w:fldCharType="end"/>
      </w:r>
      <w:r>
        <w:rPr>
          <w:rFonts w:hint="eastAsia" w:ascii="宋体" w:hAnsi="宋体" w:eastAsia="宋体" w:cs="宋体"/>
          <w:szCs w:val="21"/>
          <w:highlight w:val="none"/>
        </w:rPr>
        <w:t>。</w:t>
      </w:r>
    </w:p>
    <w:p w14:paraId="16A0BE4A">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12.4.2 进度付款申请单的编制</w:t>
      </w:r>
    </w:p>
    <w:p w14:paraId="2FB0DBAD">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关于进度付款申请单编制的约定：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input787 \* MERGEFORMAT </w:instrText>
      </w:r>
      <w:r>
        <w:rPr>
          <w:rFonts w:hint="eastAsia" w:ascii="宋体" w:hAnsi="宋体" w:eastAsia="宋体" w:cs="宋体"/>
          <w:szCs w:val="21"/>
          <w:highlight w:val="none"/>
          <w:u w:val="single"/>
        </w:rPr>
        <w:fldChar w:fldCharType="end"/>
      </w:r>
      <w:r>
        <w:rPr>
          <w:rFonts w:hint="eastAsia" w:ascii="宋体" w:hAnsi="宋体" w:eastAsia="宋体" w:cs="宋体"/>
          <w:szCs w:val="21"/>
          <w:highlight w:val="none"/>
        </w:rPr>
        <w:t>。</w:t>
      </w:r>
    </w:p>
    <w:p w14:paraId="2EE83791">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12.4.3 进度付款申请单的提交</w:t>
      </w:r>
    </w:p>
    <w:p w14:paraId="1DA8869A">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(1)单价合同进度付款申请单提交的约定：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input788 \* MERGEFORMAT </w:instrText>
      </w:r>
      <w:r>
        <w:rPr>
          <w:rFonts w:hint="eastAsia" w:ascii="宋体" w:hAnsi="宋体" w:eastAsia="宋体" w:cs="宋体"/>
          <w:szCs w:val="21"/>
          <w:highlight w:val="none"/>
          <w:u w:val="single"/>
        </w:rPr>
        <w:fldChar w:fldCharType="end"/>
      </w:r>
    </w:p>
    <w:p w14:paraId="65407C03">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(2)总价合同进度付款申请单提交的约定：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input789 \* MERGEFORMAT </w:instrText>
      </w:r>
      <w:r>
        <w:rPr>
          <w:rFonts w:hint="eastAsia" w:ascii="宋体" w:hAnsi="宋体" w:eastAsia="宋体" w:cs="宋体"/>
          <w:szCs w:val="21"/>
          <w:highlight w:val="none"/>
          <w:u w:val="single"/>
        </w:rPr>
        <w:fldChar w:fldCharType="end"/>
      </w:r>
    </w:p>
    <w:p w14:paraId="75E27686">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(3)其他价格形式合同进度付款申请单提交的约定：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input790 \* MERGEFORMAT </w:instrText>
      </w:r>
      <w:r>
        <w:rPr>
          <w:rFonts w:hint="eastAsia" w:ascii="宋体" w:hAnsi="宋体" w:eastAsia="宋体" w:cs="宋体"/>
          <w:szCs w:val="21"/>
          <w:highlight w:val="none"/>
          <w:u w:val="single"/>
        </w:rPr>
        <w:fldChar w:fldCharType="end"/>
      </w:r>
    </w:p>
    <w:p w14:paraId="0BE9E10D">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12.4.4 进度款审核和支付</w:t>
      </w:r>
    </w:p>
    <w:p w14:paraId="266B78A1">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(1)监理人审查并报送发包人的期限：</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input791 \* MERGEFORMAT </w:instrText>
      </w:r>
      <w:r>
        <w:rPr>
          <w:rFonts w:hint="eastAsia" w:ascii="宋体" w:hAnsi="宋体" w:eastAsia="宋体" w:cs="宋体"/>
          <w:szCs w:val="21"/>
          <w:highlight w:val="none"/>
          <w:u w:val="single"/>
        </w:rPr>
        <w:fldChar w:fldCharType="end"/>
      </w:r>
    </w:p>
    <w:p w14:paraId="03FF8837">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发包人完成审批并签发进度款支付证书的期限：</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input792 \* MERGEFORMAT </w:instrText>
      </w:r>
      <w:r>
        <w:rPr>
          <w:rFonts w:hint="eastAsia" w:ascii="宋体" w:hAnsi="宋体" w:eastAsia="宋体" w:cs="宋体"/>
          <w:szCs w:val="21"/>
          <w:highlight w:val="none"/>
          <w:u w:val="single"/>
        </w:rPr>
        <w:fldChar w:fldCharType="end"/>
      </w:r>
    </w:p>
    <w:p w14:paraId="7D1963A5">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(2)发包人支付进度款的期限：。</w:t>
      </w:r>
    </w:p>
    <w:p w14:paraId="52109D96">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发包人逾期支付进度款的违约金的计算方式：</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input793 \* MERGEFORMAT </w:instrText>
      </w:r>
      <w:r>
        <w:rPr>
          <w:rFonts w:hint="eastAsia" w:ascii="宋体" w:hAnsi="宋体" w:eastAsia="宋体" w:cs="宋体"/>
          <w:szCs w:val="21"/>
          <w:highlight w:val="none"/>
          <w:u w:val="single"/>
        </w:rPr>
        <w:fldChar w:fldCharType="end"/>
      </w:r>
    </w:p>
    <w:p w14:paraId="627A6C04">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12.4.6 支付分解表的编制</w:t>
      </w:r>
    </w:p>
    <w:p w14:paraId="0D8EBE35">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2、总价合同支付分解表的编制与审批：</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input794 \* MERGEFORMAT </w:instrText>
      </w:r>
      <w:r>
        <w:rPr>
          <w:rFonts w:hint="eastAsia" w:ascii="宋体" w:hAnsi="宋体" w:eastAsia="宋体" w:cs="宋体"/>
          <w:szCs w:val="21"/>
          <w:highlight w:val="none"/>
          <w:u w:val="single"/>
        </w:rPr>
        <w:fldChar w:fldCharType="end"/>
      </w:r>
    </w:p>
    <w:p w14:paraId="3823A82F">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3、单价合同的总价项目支付分解表的编制与审批：</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input795 \* MERGEFORMAT </w:instrText>
      </w:r>
      <w:r>
        <w:rPr>
          <w:rFonts w:hint="eastAsia" w:ascii="宋体" w:hAnsi="宋体" w:eastAsia="宋体" w:cs="宋体"/>
          <w:szCs w:val="21"/>
          <w:highlight w:val="none"/>
          <w:u w:val="single"/>
        </w:rPr>
        <w:fldChar w:fldCharType="end"/>
      </w:r>
    </w:p>
    <w:p w14:paraId="4AF7DE01">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13. 验收和工程试车</w:t>
      </w:r>
    </w:p>
    <w:p w14:paraId="220C986B">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13.1 分部分项工程验收</w:t>
      </w:r>
    </w:p>
    <w:p w14:paraId="5840025B">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13.1.2监理人不能按时进行验收时，应提前</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input796 \* MERGEFORMAT </w:instrText>
      </w:r>
      <w:r>
        <w:rPr>
          <w:rFonts w:hint="eastAsia" w:ascii="宋体" w:hAnsi="宋体" w:eastAsia="宋体" w:cs="宋体"/>
          <w:szCs w:val="21"/>
          <w:highlight w:val="none"/>
          <w:u w:val="single"/>
        </w:rPr>
        <w:fldChar w:fldCharType="end"/>
      </w:r>
      <w:r>
        <w:rPr>
          <w:rFonts w:hint="eastAsia" w:ascii="宋体" w:hAnsi="宋体" w:eastAsia="宋体" w:cs="宋体"/>
          <w:szCs w:val="21"/>
          <w:highlight w:val="none"/>
        </w:rPr>
        <w:t>小时提交书面延期要求</w:t>
      </w:r>
    </w:p>
    <w:p w14:paraId="2AA753D2">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关于延期最长不得超过：</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input797 \* MERGEFORMAT </w:instrText>
      </w:r>
      <w:r>
        <w:rPr>
          <w:rFonts w:hint="eastAsia" w:ascii="宋体" w:hAnsi="宋体" w:eastAsia="宋体" w:cs="宋体"/>
          <w:szCs w:val="21"/>
          <w:highlight w:val="none"/>
          <w:u w:val="single"/>
        </w:rPr>
        <w:fldChar w:fldCharType="end"/>
      </w:r>
      <w:r>
        <w:rPr>
          <w:rFonts w:hint="eastAsia" w:ascii="宋体" w:hAnsi="宋体" w:eastAsia="宋体" w:cs="宋体"/>
          <w:szCs w:val="21"/>
          <w:highlight w:val="none"/>
        </w:rPr>
        <w:t>小时</w:t>
      </w:r>
    </w:p>
    <w:p w14:paraId="7047754E">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13.2 竣工验收</w:t>
      </w:r>
    </w:p>
    <w:p w14:paraId="006C1F43">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13.2.2竣工验收程序</w:t>
      </w:r>
    </w:p>
    <w:p w14:paraId="4EF7EC6F">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关于竣工验收程序的约定：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input798 \* MERGEFORMAT </w:instrText>
      </w:r>
      <w:r>
        <w:rPr>
          <w:rFonts w:hint="eastAsia" w:ascii="宋体" w:hAnsi="宋体" w:eastAsia="宋体" w:cs="宋体"/>
          <w:szCs w:val="21"/>
          <w:highlight w:val="none"/>
          <w:u w:val="single"/>
        </w:rPr>
        <w:fldChar w:fldCharType="end"/>
      </w:r>
    </w:p>
    <w:p w14:paraId="183646C7">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发包人不按照本项约定组织竣工验收、颁发工程接收证书的违约金的计算方法：</w:t>
      </w:r>
    </w:p>
    <w:p w14:paraId="7546072C">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13.2.5移交、接收全部与部分工程</w:t>
      </w:r>
    </w:p>
    <w:p w14:paraId="1A8E1CBF">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承包人向发包人移交工程的期限：</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input800 \* MERGEFORMAT </w:instrText>
      </w:r>
      <w:r>
        <w:rPr>
          <w:rFonts w:hint="eastAsia" w:ascii="宋体" w:hAnsi="宋体" w:eastAsia="宋体" w:cs="宋体"/>
          <w:szCs w:val="21"/>
          <w:highlight w:val="none"/>
          <w:u w:val="single"/>
        </w:rPr>
        <w:fldChar w:fldCharType="end"/>
      </w:r>
    </w:p>
    <w:p w14:paraId="58F1854E">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发包人未按本合同约定接收全部或部分工程的，违约金的计算方法为：</w:t>
      </w:r>
    </w:p>
    <w:p w14:paraId="4493EAD6">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承包人未按时移交工程的，违约金的计算方法为：</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input802 \* MERGEFORMAT </w:instrText>
      </w:r>
      <w:r>
        <w:rPr>
          <w:rFonts w:hint="eastAsia" w:ascii="宋体" w:hAnsi="宋体" w:eastAsia="宋体" w:cs="宋体"/>
          <w:szCs w:val="21"/>
          <w:highlight w:val="none"/>
          <w:u w:val="single"/>
        </w:rPr>
        <w:fldChar w:fldCharType="end"/>
      </w:r>
    </w:p>
    <w:p w14:paraId="79A4E3FD">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13.3 工程试车</w:t>
      </w:r>
    </w:p>
    <w:p w14:paraId="45CB4F5B">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13.3.1 试车程序</w:t>
      </w:r>
    </w:p>
    <w:p w14:paraId="23B02602">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工程试车内容：</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input803 \* MERGEFORMAT </w:instrText>
      </w:r>
      <w:r>
        <w:rPr>
          <w:rFonts w:hint="eastAsia" w:ascii="宋体" w:hAnsi="宋体" w:eastAsia="宋体" w:cs="宋体"/>
          <w:szCs w:val="21"/>
          <w:highlight w:val="none"/>
          <w:u w:val="single"/>
        </w:rPr>
        <w:fldChar w:fldCharType="end"/>
      </w:r>
    </w:p>
    <w:p w14:paraId="37AEED4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(1)单机无负荷试车费用由</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input804 \* MERGEFORMAT </w:instrText>
      </w:r>
      <w:r>
        <w:rPr>
          <w:rFonts w:hint="eastAsia" w:ascii="宋体" w:hAnsi="宋体" w:eastAsia="宋体" w:cs="宋体"/>
          <w:szCs w:val="21"/>
          <w:highlight w:val="none"/>
          <w:u w:val="single"/>
        </w:rPr>
        <w:fldChar w:fldCharType="end"/>
      </w:r>
      <w:r>
        <w:rPr>
          <w:rFonts w:hint="eastAsia" w:ascii="宋体" w:hAnsi="宋体" w:eastAsia="宋体" w:cs="宋体"/>
          <w:szCs w:val="21"/>
          <w:highlight w:val="none"/>
        </w:rPr>
        <w:t>承担；</w:t>
      </w:r>
    </w:p>
    <w:p w14:paraId="4CD25CE4">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(2)无负荷联动试车费用由</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input805 \* MERGEFORMAT </w:instrText>
      </w:r>
      <w:r>
        <w:rPr>
          <w:rFonts w:hint="eastAsia" w:ascii="宋体" w:hAnsi="宋体" w:eastAsia="宋体" w:cs="宋体"/>
          <w:szCs w:val="21"/>
          <w:highlight w:val="none"/>
          <w:u w:val="single"/>
        </w:rPr>
        <w:fldChar w:fldCharType="end"/>
      </w:r>
      <w:r>
        <w:rPr>
          <w:rFonts w:hint="eastAsia" w:ascii="宋体" w:hAnsi="宋体" w:eastAsia="宋体" w:cs="宋体"/>
          <w:szCs w:val="21"/>
          <w:highlight w:val="none"/>
        </w:rPr>
        <w:t>承担。</w:t>
      </w:r>
    </w:p>
    <w:p w14:paraId="3D428054">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13.3.3 投料试车</w:t>
      </w:r>
    </w:p>
    <w:p w14:paraId="3B41E6C4">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关于投料试车相关事项的约定：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input806 \* MERGEFORMAT </w:instrText>
      </w:r>
      <w:r>
        <w:rPr>
          <w:rFonts w:hint="eastAsia" w:ascii="宋体" w:hAnsi="宋体" w:eastAsia="宋体" w:cs="宋体"/>
          <w:szCs w:val="21"/>
          <w:highlight w:val="none"/>
          <w:u w:val="single"/>
        </w:rPr>
        <w:fldChar w:fldCharType="end"/>
      </w:r>
    </w:p>
    <w:p w14:paraId="6A3EB548">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13.6 竣工退场</w:t>
      </w:r>
    </w:p>
    <w:p w14:paraId="02BD8152">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13.6.1 竣工退场</w:t>
      </w:r>
    </w:p>
    <w:p w14:paraId="3B16EB6D">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承包人完成竣工退场的期限：</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input807 \* MERGEFORMAT </w:instrText>
      </w:r>
      <w:r>
        <w:rPr>
          <w:rFonts w:hint="eastAsia" w:ascii="宋体" w:hAnsi="宋体" w:eastAsia="宋体" w:cs="宋体"/>
          <w:szCs w:val="21"/>
          <w:highlight w:val="none"/>
          <w:u w:val="single"/>
        </w:rPr>
        <w:fldChar w:fldCharType="end"/>
      </w:r>
    </w:p>
    <w:p w14:paraId="795276C2">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14. 竣工结算</w:t>
      </w:r>
    </w:p>
    <w:p w14:paraId="6BA2F03A">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14.1 竣工付款申请</w:t>
      </w:r>
    </w:p>
    <w:p w14:paraId="64E6D5BB">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承包人提交竣工付款申请单的期限：</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input808 \* MERGEFORMAT </w:instrText>
      </w:r>
      <w:r>
        <w:rPr>
          <w:rFonts w:hint="eastAsia" w:ascii="宋体" w:hAnsi="宋体" w:eastAsia="宋体" w:cs="宋体"/>
          <w:szCs w:val="21"/>
          <w:highlight w:val="none"/>
          <w:u w:val="single"/>
        </w:rPr>
        <w:fldChar w:fldCharType="end"/>
      </w:r>
    </w:p>
    <w:p w14:paraId="06A26019">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竣工付款申请单应包括的内容：</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input809 \* MERGEFORMAT </w:instrText>
      </w:r>
      <w:r>
        <w:rPr>
          <w:rFonts w:hint="eastAsia" w:ascii="宋体" w:hAnsi="宋体" w:eastAsia="宋体" w:cs="宋体"/>
          <w:szCs w:val="21"/>
          <w:highlight w:val="none"/>
          <w:u w:val="single"/>
        </w:rPr>
        <w:fldChar w:fldCharType="end"/>
      </w:r>
    </w:p>
    <w:p w14:paraId="1E4D478C">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14.2 竣工结算审核</w:t>
      </w:r>
    </w:p>
    <w:p w14:paraId="15BE7CA3">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发包人审批竣工付款申请单的期限：</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input810 \* MERGEFORMAT </w:instrText>
      </w:r>
      <w:r>
        <w:rPr>
          <w:rFonts w:hint="eastAsia" w:ascii="宋体" w:hAnsi="宋体" w:eastAsia="宋体" w:cs="宋体"/>
          <w:szCs w:val="21"/>
          <w:highlight w:val="none"/>
          <w:u w:val="single"/>
        </w:rPr>
        <w:fldChar w:fldCharType="end"/>
      </w:r>
    </w:p>
    <w:p w14:paraId="47C02439">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发包人完成竣工付款的期限：</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input811 \* MERGEFORMAT </w:instrText>
      </w:r>
      <w:r>
        <w:rPr>
          <w:rFonts w:hint="eastAsia" w:ascii="宋体" w:hAnsi="宋体" w:eastAsia="宋体" w:cs="宋体"/>
          <w:szCs w:val="21"/>
          <w:highlight w:val="none"/>
          <w:u w:val="single"/>
        </w:rPr>
        <w:fldChar w:fldCharType="end"/>
      </w:r>
    </w:p>
    <w:p w14:paraId="313A8296">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关于竣工付款证书异议部分复核的方式和程序：</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input812 \* MERGEFORMAT </w:instrText>
      </w:r>
      <w:r>
        <w:rPr>
          <w:rFonts w:hint="eastAsia" w:ascii="宋体" w:hAnsi="宋体" w:eastAsia="宋体" w:cs="宋体"/>
          <w:szCs w:val="21"/>
          <w:highlight w:val="none"/>
          <w:u w:val="single"/>
        </w:rPr>
        <w:fldChar w:fldCharType="end"/>
      </w:r>
    </w:p>
    <w:p w14:paraId="2CB09334">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14.4 最终结清</w:t>
      </w:r>
    </w:p>
    <w:p w14:paraId="0D0BFC26">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14.4.1 最终结清申请单</w:t>
      </w:r>
    </w:p>
    <w:p w14:paraId="1FD4F182">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承包人提交最终结清申请单的份数：</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input813 \* MERGEFORMAT </w:instrText>
      </w:r>
      <w:r>
        <w:rPr>
          <w:rFonts w:hint="eastAsia" w:ascii="宋体" w:hAnsi="宋体" w:eastAsia="宋体" w:cs="宋体"/>
          <w:szCs w:val="21"/>
          <w:highlight w:val="none"/>
          <w:u w:val="single"/>
        </w:rPr>
        <w:fldChar w:fldCharType="end"/>
      </w:r>
    </w:p>
    <w:p w14:paraId="4741C871">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承包人提交最终结算申请单的期限：</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input814 \* MERGEFORMAT </w:instrText>
      </w:r>
      <w:r>
        <w:rPr>
          <w:rFonts w:hint="eastAsia" w:ascii="宋体" w:hAnsi="宋体" w:eastAsia="宋体" w:cs="宋体"/>
          <w:szCs w:val="21"/>
          <w:highlight w:val="none"/>
          <w:u w:val="single"/>
        </w:rPr>
        <w:fldChar w:fldCharType="end"/>
      </w:r>
    </w:p>
    <w:p w14:paraId="41B36414">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14.4.2 最终结清证书和支付</w:t>
      </w:r>
    </w:p>
    <w:p w14:paraId="1A13229E">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(1)发包人完成最终结清申请单的审批并颁发最终结清证书的期限：</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input815 \* MERGEFORMAT </w:instrText>
      </w:r>
      <w:r>
        <w:rPr>
          <w:rFonts w:hint="eastAsia" w:ascii="宋体" w:hAnsi="宋体" w:eastAsia="宋体" w:cs="宋体"/>
          <w:szCs w:val="21"/>
          <w:highlight w:val="none"/>
          <w:u w:val="single"/>
        </w:rPr>
        <w:fldChar w:fldCharType="end"/>
      </w:r>
    </w:p>
    <w:p w14:paraId="6B23C895">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(2)发包人完成支付的期限：</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input816 \* MERGEFORMAT </w:instrText>
      </w:r>
      <w:r>
        <w:rPr>
          <w:rFonts w:hint="eastAsia" w:ascii="宋体" w:hAnsi="宋体" w:eastAsia="宋体" w:cs="宋体"/>
          <w:szCs w:val="21"/>
          <w:highlight w:val="none"/>
          <w:u w:val="single"/>
        </w:rPr>
        <w:fldChar w:fldCharType="end"/>
      </w:r>
    </w:p>
    <w:p w14:paraId="56D2FD61">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15. 缺陷责任期与保修</w:t>
      </w:r>
    </w:p>
    <w:p w14:paraId="774F58D0">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15.2缺陷责任期</w:t>
      </w:r>
    </w:p>
    <w:p w14:paraId="3A0F16F4">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缺陷责任期的具体期限：</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input817 \* MERGEFORMAT </w:instrText>
      </w:r>
      <w:r>
        <w:rPr>
          <w:rFonts w:hint="eastAsia" w:ascii="宋体" w:hAnsi="宋体" w:eastAsia="宋体" w:cs="宋体"/>
          <w:szCs w:val="21"/>
          <w:highlight w:val="none"/>
          <w:u w:val="single"/>
        </w:rPr>
        <w:fldChar w:fldCharType="end"/>
      </w:r>
    </w:p>
    <w:p w14:paraId="6FF05DFD">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15.3 质量保证金</w:t>
      </w:r>
    </w:p>
    <w:p w14:paraId="73529A75">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关于是否扣留质量保证金的约定：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input818 \* MERGEFORMAT </w:instrText>
      </w:r>
      <w:r>
        <w:rPr>
          <w:rFonts w:hint="eastAsia" w:ascii="宋体" w:hAnsi="宋体" w:eastAsia="宋体" w:cs="宋体"/>
          <w:szCs w:val="21"/>
          <w:highlight w:val="none"/>
          <w:u w:val="single"/>
        </w:rPr>
        <w:fldChar w:fldCharType="end"/>
      </w:r>
    </w:p>
    <w:p w14:paraId="42FC7BE8">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15.3.1 承包人提供质量保证金的方式</w:t>
      </w:r>
    </w:p>
    <w:p w14:paraId="6B2A416E">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质量保证金采用以下第</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input819 \* MERGEFORMAT </w:instrText>
      </w:r>
      <w:r>
        <w:rPr>
          <w:rFonts w:hint="eastAsia" w:ascii="宋体" w:hAnsi="宋体" w:eastAsia="宋体" w:cs="宋体"/>
          <w:szCs w:val="21"/>
          <w:highlight w:val="none"/>
          <w:u w:val="single"/>
        </w:rPr>
        <w:fldChar w:fldCharType="end"/>
      </w:r>
      <w:r>
        <w:rPr>
          <w:rFonts w:hint="eastAsia" w:ascii="宋体" w:hAnsi="宋体" w:eastAsia="宋体" w:cs="宋体"/>
          <w:szCs w:val="21"/>
          <w:highlight w:val="none"/>
        </w:rPr>
        <w:t>种方式：</w:t>
      </w:r>
    </w:p>
    <w:p w14:paraId="4F1D041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(1)质量保证金保函，保证金额为：</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input820 \* MERGEFORMAT </w:instrText>
      </w:r>
      <w:r>
        <w:rPr>
          <w:rFonts w:hint="eastAsia" w:ascii="宋体" w:hAnsi="宋体" w:eastAsia="宋体" w:cs="宋体"/>
          <w:szCs w:val="21"/>
          <w:highlight w:val="none"/>
          <w:u w:val="single"/>
        </w:rPr>
        <w:fldChar w:fldCharType="end"/>
      </w:r>
    </w:p>
    <w:p w14:paraId="2733766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input821 \* MERGEFORMAT </w:instrText>
      </w:r>
      <w:r>
        <w:rPr>
          <w:rFonts w:hint="eastAsia" w:ascii="宋体" w:hAnsi="宋体" w:eastAsia="宋体" w:cs="宋体"/>
          <w:szCs w:val="21"/>
          <w:highlight w:val="none"/>
          <w:u w:val="single"/>
        </w:rPr>
        <w:fldChar w:fldCharType="end"/>
      </w:r>
      <w:r>
        <w:rPr>
          <w:rFonts w:hint="eastAsia" w:ascii="宋体" w:hAnsi="宋体" w:eastAsia="宋体" w:cs="宋体"/>
          <w:szCs w:val="21"/>
          <w:highlight w:val="none"/>
        </w:rPr>
        <w:t>%的工程款；</w:t>
      </w:r>
    </w:p>
    <w:p w14:paraId="7C52D550">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(3)其他方式：</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input822 \* MERGEFORMAT </w:instrText>
      </w:r>
      <w:r>
        <w:rPr>
          <w:rFonts w:hint="eastAsia" w:ascii="宋体" w:hAnsi="宋体" w:eastAsia="宋体" w:cs="宋体"/>
          <w:szCs w:val="21"/>
          <w:highlight w:val="none"/>
          <w:u w:val="single"/>
        </w:rPr>
        <w:fldChar w:fldCharType="end"/>
      </w:r>
    </w:p>
    <w:p w14:paraId="10CE543A">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15.3.2 质量保证金的扣留</w:t>
      </w:r>
    </w:p>
    <w:p w14:paraId="5681F9C7">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质量保证金的扣留采取以下第  </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input823 \* MERGEFORMAT </w:instrText>
      </w:r>
      <w:r>
        <w:rPr>
          <w:rFonts w:hint="eastAsia" w:ascii="宋体" w:hAnsi="宋体" w:eastAsia="宋体" w:cs="宋体"/>
          <w:szCs w:val="21"/>
          <w:highlight w:val="none"/>
          <w:u w:val="single"/>
        </w:rPr>
        <w:fldChar w:fldCharType="end"/>
      </w:r>
      <w:r>
        <w:rPr>
          <w:rFonts w:hint="eastAsia" w:ascii="宋体" w:hAnsi="宋体" w:eastAsia="宋体" w:cs="宋体"/>
          <w:szCs w:val="21"/>
          <w:highlight w:val="none"/>
        </w:rPr>
        <w:t>种方式：</w:t>
      </w:r>
    </w:p>
    <w:p w14:paraId="535836C9">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(1)在支付工程进度款时逐次扣留，在此情形下，质量保证金的计算基数不包括预付款的支付、扣回以及价格调整的金额；</w:t>
      </w:r>
    </w:p>
    <w:p w14:paraId="7A3AA1A5">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(2)工程竣工结算时一次性扣留质量保证金；</w:t>
      </w:r>
    </w:p>
    <w:p w14:paraId="365834F9">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(3)其他扣留方式：</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input824 \* MERGEFORMAT </w:instrText>
      </w:r>
      <w:r>
        <w:rPr>
          <w:rFonts w:hint="eastAsia" w:ascii="宋体" w:hAnsi="宋体" w:eastAsia="宋体" w:cs="宋体"/>
          <w:szCs w:val="21"/>
          <w:highlight w:val="none"/>
          <w:u w:val="single"/>
        </w:rPr>
        <w:fldChar w:fldCharType="end"/>
      </w:r>
    </w:p>
    <w:p w14:paraId="70F4FC03">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关于质量保证金的补充约定：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input825 \* MERGEFORMAT </w:instrText>
      </w:r>
      <w:r>
        <w:rPr>
          <w:rFonts w:hint="eastAsia" w:ascii="宋体" w:hAnsi="宋体" w:eastAsia="宋体" w:cs="宋体"/>
          <w:szCs w:val="21"/>
          <w:highlight w:val="none"/>
          <w:u w:val="single"/>
        </w:rPr>
        <w:fldChar w:fldCharType="end"/>
      </w:r>
    </w:p>
    <w:p w14:paraId="0174EAD7">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15.4保修</w:t>
      </w:r>
    </w:p>
    <w:p w14:paraId="7D61F55F">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15.4.1 保修责任</w:t>
      </w:r>
    </w:p>
    <w:p w14:paraId="320F315A">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工程保修期为：</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input826 \* MERGEFORMAT </w:instrText>
      </w:r>
      <w:r>
        <w:rPr>
          <w:rFonts w:hint="eastAsia" w:ascii="宋体" w:hAnsi="宋体" w:eastAsia="宋体" w:cs="宋体"/>
          <w:szCs w:val="21"/>
          <w:highlight w:val="none"/>
          <w:u w:val="single"/>
        </w:rPr>
        <w:fldChar w:fldCharType="end"/>
      </w:r>
    </w:p>
    <w:p w14:paraId="0BE52809">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15.4.3 修复通知</w:t>
      </w:r>
    </w:p>
    <w:p w14:paraId="713D88AE">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承包人收到保修通知并到达工程现场的合理时间：</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input827 \* MERGEFORMAT </w:instrText>
      </w:r>
      <w:r>
        <w:rPr>
          <w:rFonts w:hint="eastAsia" w:ascii="宋体" w:hAnsi="宋体" w:eastAsia="宋体" w:cs="宋体"/>
          <w:szCs w:val="21"/>
          <w:highlight w:val="none"/>
          <w:u w:val="single"/>
        </w:rPr>
        <w:fldChar w:fldCharType="end"/>
      </w:r>
    </w:p>
    <w:p w14:paraId="60B169E1">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16. 违约</w:t>
      </w:r>
    </w:p>
    <w:p w14:paraId="1137C185">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16.1 发包人违约</w:t>
      </w:r>
    </w:p>
    <w:p w14:paraId="2307CA8F">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16.1.1发包人违约的情形</w:t>
      </w:r>
    </w:p>
    <w:p w14:paraId="7CF28F1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发包人违约的其他情形：</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input828 \* MERGEFORMAT </w:instrText>
      </w:r>
      <w:r>
        <w:rPr>
          <w:rFonts w:hint="eastAsia" w:ascii="宋体" w:hAnsi="宋体" w:eastAsia="宋体" w:cs="宋体"/>
          <w:szCs w:val="21"/>
          <w:highlight w:val="none"/>
          <w:u w:val="single"/>
        </w:rPr>
        <w:fldChar w:fldCharType="end"/>
      </w:r>
      <w:r>
        <w:rPr>
          <w:rFonts w:hint="eastAsia" w:ascii="宋体" w:hAnsi="宋体" w:eastAsia="宋体" w:cs="宋体"/>
          <w:szCs w:val="21"/>
          <w:highlight w:val="none"/>
        </w:rPr>
        <w:t>。</w:t>
      </w:r>
    </w:p>
    <w:p w14:paraId="00692A19">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16.1.2 发包人违约的责任</w:t>
      </w:r>
    </w:p>
    <w:p w14:paraId="5D80BD8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发包人违约责任的承担方式和计算方法：</w:t>
      </w:r>
    </w:p>
    <w:p w14:paraId="2EF4941B">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(1)因发包人原因未能在计划开工日期前7天内下达开工通知的违约责任：</w:t>
      </w:r>
    </w:p>
    <w:p w14:paraId="77E2956A">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(2)因发包人原因未能按合同约定支付合同价款的违约责任：</w:t>
      </w:r>
    </w:p>
    <w:p w14:paraId="4A8AF9E5">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(3)发包人违反第10.1款（变更的范围）第(2)项约定，自行实施被取消的工作或转由他人实施的违约责任：</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input831 \* MERGEFORMAT </w:instrText>
      </w:r>
      <w:r>
        <w:rPr>
          <w:rFonts w:hint="eastAsia" w:ascii="宋体" w:hAnsi="宋体" w:eastAsia="宋体" w:cs="宋体"/>
          <w:szCs w:val="21"/>
          <w:highlight w:val="none"/>
          <w:u w:val="single"/>
        </w:rPr>
        <w:fldChar w:fldCharType="end"/>
      </w:r>
    </w:p>
    <w:p w14:paraId="50A19FBB">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input832 \* MERGEFORMAT </w:instrText>
      </w:r>
      <w:r>
        <w:rPr>
          <w:rFonts w:hint="eastAsia" w:ascii="宋体" w:hAnsi="宋体" w:eastAsia="宋体" w:cs="宋体"/>
          <w:szCs w:val="21"/>
          <w:highlight w:val="none"/>
          <w:u w:val="single"/>
        </w:rPr>
        <w:fldChar w:fldCharType="end"/>
      </w:r>
    </w:p>
    <w:p w14:paraId="6379A518">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(5)因发包人违反合同约定造成暂停施工的违约责任：</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input833 \* MERGEFORMAT </w:instrText>
      </w:r>
      <w:r>
        <w:rPr>
          <w:rFonts w:hint="eastAsia" w:ascii="宋体" w:hAnsi="宋体" w:eastAsia="宋体" w:cs="宋体"/>
          <w:szCs w:val="21"/>
          <w:highlight w:val="none"/>
          <w:u w:val="single"/>
        </w:rPr>
        <w:fldChar w:fldCharType="end"/>
      </w:r>
    </w:p>
    <w:p w14:paraId="4CBF7398">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(6)发包人无正当理由没有在约定期限内发出复工指示，导致承包人无法复工的违约责任：</w:t>
      </w:r>
    </w:p>
    <w:p w14:paraId="67C25AF1">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(7)其他：</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input835 \* MERGEFORMAT </w:instrText>
      </w:r>
      <w:r>
        <w:rPr>
          <w:rFonts w:hint="eastAsia" w:ascii="宋体" w:hAnsi="宋体" w:eastAsia="宋体" w:cs="宋体"/>
          <w:szCs w:val="21"/>
          <w:highlight w:val="none"/>
          <w:u w:val="single"/>
        </w:rPr>
        <w:fldChar w:fldCharType="end"/>
      </w:r>
    </w:p>
    <w:p w14:paraId="2627CFC1">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16.1.3 因发包人违约解除合同</w:t>
      </w:r>
    </w:p>
    <w:p w14:paraId="6059F0C9">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承包人按16.1.1项（发包人违约的情形）约定暂停施工满</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input836 \* MERGEFORMAT </w:instrText>
      </w:r>
      <w:r>
        <w:rPr>
          <w:rFonts w:hint="eastAsia" w:ascii="宋体" w:hAnsi="宋体" w:eastAsia="宋体" w:cs="宋体"/>
          <w:szCs w:val="21"/>
          <w:highlight w:val="none"/>
          <w:u w:val="single"/>
        </w:rPr>
        <w:fldChar w:fldCharType="end"/>
      </w:r>
      <w:r>
        <w:rPr>
          <w:rFonts w:hint="eastAsia" w:ascii="宋体" w:hAnsi="宋体" w:eastAsia="宋体" w:cs="宋体"/>
          <w:szCs w:val="21"/>
          <w:highlight w:val="none"/>
        </w:rPr>
        <w:t>天后发包人仍不纠正其违约行为并致使合同目的不能实现的，承包人有权解除合同。</w:t>
      </w:r>
    </w:p>
    <w:p w14:paraId="75772868">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16.2 承包人违约</w:t>
      </w:r>
    </w:p>
    <w:p w14:paraId="7756125E">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16.2.1 承包人违约的情形</w:t>
      </w:r>
    </w:p>
    <w:p w14:paraId="3C0B9244">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承包人违约的其他情形：</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input837 \* MERGEFORMAT </w:instrText>
      </w:r>
      <w:r>
        <w:rPr>
          <w:rFonts w:hint="eastAsia" w:ascii="宋体" w:hAnsi="宋体" w:eastAsia="宋体" w:cs="宋体"/>
          <w:szCs w:val="21"/>
          <w:highlight w:val="none"/>
          <w:u w:val="single"/>
        </w:rPr>
        <w:fldChar w:fldCharType="end"/>
      </w:r>
    </w:p>
    <w:p w14:paraId="22F706C2">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16.2.2承包人违约的责任</w:t>
      </w:r>
    </w:p>
    <w:p w14:paraId="79CB01F6">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承包人违约责任的承担方式和计算方法：</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input838 \* MERGEFORMAT </w:instrText>
      </w:r>
      <w:r>
        <w:rPr>
          <w:rFonts w:hint="eastAsia" w:ascii="宋体" w:hAnsi="宋体" w:eastAsia="宋体" w:cs="宋体"/>
          <w:szCs w:val="21"/>
          <w:highlight w:val="none"/>
          <w:u w:val="single"/>
        </w:rPr>
        <w:fldChar w:fldCharType="end"/>
      </w:r>
    </w:p>
    <w:p w14:paraId="7C173120">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16.2.3 因承包人违约解除合同</w:t>
      </w:r>
    </w:p>
    <w:p w14:paraId="20C49515">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关于承包人违约解除合同的特别约定：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input839 \* MERGEFORMAT </w:instrText>
      </w:r>
      <w:r>
        <w:rPr>
          <w:rFonts w:hint="eastAsia" w:ascii="宋体" w:hAnsi="宋体" w:eastAsia="宋体" w:cs="宋体"/>
          <w:szCs w:val="21"/>
          <w:highlight w:val="none"/>
          <w:u w:val="single"/>
        </w:rPr>
        <w:fldChar w:fldCharType="end"/>
      </w:r>
    </w:p>
    <w:p w14:paraId="3098153B">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input840 \* MERGEFORMAT </w:instrText>
      </w:r>
      <w:r>
        <w:rPr>
          <w:rFonts w:hint="eastAsia" w:ascii="宋体" w:hAnsi="宋体" w:eastAsia="宋体" w:cs="宋体"/>
          <w:szCs w:val="21"/>
          <w:highlight w:val="none"/>
          <w:u w:val="single"/>
        </w:rPr>
        <w:fldChar w:fldCharType="end"/>
      </w:r>
    </w:p>
    <w:p w14:paraId="557340AA">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17. 不可抗力</w:t>
      </w:r>
    </w:p>
    <w:p w14:paraId="4184977E">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17.1 不可抗力的确认</w:t>
      </w:r>
    </w:p>
    <w:p w14:paraId="16B49F88">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除通用合同条款约定的不可抗力事件之外，视为不可抗力的其他情形：</w:t>
      </w:r>
    </w:p>
    <w:p w14:paraId="2A58E752">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17.4 因不可抗力解除合同</w:t>
      </w:r>
    </w:p>
    <w:p w14:paraId="2FAEF022">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合同解除后，发包人应在商定或确定发包人应支付款项后</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input842 \* MERGEFORMAT </w:instrText>
      </w:r>
      <w:r>
        <w:rPr>
          <w:rFonts w:hint="eastAsia" w:ascii="宋体" w:hAnsi="宋体" w:eastAsia="宋体" w:cs="宋体"/>
          <w:szCs w:val="21"/>
          <w:highlight w:val="none"/>
          <w:u w:val="single"/>
        </w:rPr>
        <w:fldChar w:fldCharType="end"/>
      </w:r>
      <w:r>
        <w:rPr>
          <w:rFonts w:hint="eastAsia" w:ascii="宋体" w:hAnsi="宋体" w:eastAsia="宋体" w:cs="宋体"/>
          <w:szCs w:val="21"/>
          <w:highlight w:val="none"/>
        </w:rPr>
        <w:t>天内完成款项的支付</w:t>
      </w:r>
    </w:p>
    <w:p w14:paraId="653F1CCB">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18. 保险</w:t>
      </w:r>
    </w:p>
    <w:p w14:paraId="41408CC9">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18.1 工程保险</w:t>
      </w:r>
    </w:p>
    <w:p w14:paraId="6465CA38">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关于工程保险的特别约定：</w:t>
      </w:r>
      <w:r>
        <w:rPr>
          <w:rFonts w:hint="eastAsia" w:ascii="宋体" w:hAnsi="宋体" w:eastAsia="宋体" w:cs="宋体"/>
          <w:sz w:val="34"/>
          <w:highlight w:val="none"/>
        </w:rPr>
        <w:fldChar w:fldCharType="begin"/>
      </w:r>
      <w:r>
        <w:rPr>
          <w:rFonts w:hint="eastAsia" w:ascii="宋体" w:hAnsi="宋体" w:eastAsia="宋体" w:cs="宋体"/>
          <w:highlight w:val="none"/>
        </w:rPr>
        <w:instrText xml:space="preserve"> AUTOTEXT  input843 \* MERGEFORMAT </w:instrText>
      </w:r>
      <w:r>
        <w:rPr>
          <w:rFonts w:hint="eastAsia" w:ascii="宋体" w:hAnsi="宋体" w:eastAsia="宋体" w:cs="宋体"/>
          <w:sz w:val="34"/>
          <w:highlight w:val="none"/>
        </w:rPr>
        <w:fldChar w:fldCharType="separate"/>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rPr>
        <w:fldChar w:fldCharType="end"/>
      </w:r>
    </w:p>
    <w:p w14:paraId="300B9FF6">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18.3 其他保险</w:t>
      </w:r>
    </w:p>
    <w:p w14:paraId="49045D22">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关于其他保险的约定：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input844 \* MERGEFORMAT </w:instrText>
      </w:r>
      <w:r>
        <w:rPr>
          <w:rFonts w:hint="eastAsia" w:ascii="宋体" w:hAnsi="宋体" w:eastAsia="宋体" w:cs="宋体"/>
          <w:szCs w:val="21"/>
          <w:highlight w:val="none"/>
          <w:u w:val="single"/>
        </w:rPr>
        <w:fldChar w:fldCharType="end"/>
      </w:r>
    </w:p>
    <w:p w14:paraId="4775C71B">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承包人是否应为其施工设备等办理财产保险：</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input845 \* MERGEFORMAT </w:instrText>
      </w:r>
      <w:r>
        <w:rPr>
          <w:rFonts w:hint="eastAsia" w:ascii="宋体" w:hAnsi="宋体" w:eastAsia="宋体" w:cs="宋体"/>
          <w:szCs w:val="21"/>
          <w:highlight w:val="none"/>
          <w:u w:val="single"/>
        </w:rPr>
        <w:fldChar w:fldCharType="end"/>
      </w:r>
    </w:p>
    <w:p w14:paraId="0C6423EA">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18.7 通知义务</w:t>
      </w:r>
    </w:p>
    <w:p w14:paraId="78C277F5">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关于变更保险合同时的通知义务的约定：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input846 \* MERGEFORMAT </w:instrText>
      </w:r>
      <w:r>
        <w:rPr>
          <w:rFonts w:hint="eastAsia" w:ascii="宋体" w:hAnsi="宋体" w:eastAsia="宋体" w:cs="宋体"/>
          <w:szCs w:val="21"/>
          <w:highlight w:val="none"/>
          <w:u w:val="single"/>
        </w:rPr>
        <w:fldChar w:fldCharType="end"/>
      </w:r>
    </w:p>
    <w:p w14:paraId="5780FBCC">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20. 争议解决</w:t>
      </w:r>
    </w:p>
    <w:p w14:paraId="0A489C73">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20.3 争议评审</w:t>
      </w:r>
    </w:p>
    <w:p w14:paraId="1EA6AB5D">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合同当事人是否同意将工程争议提交争议评审小组决定：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input847 \* MERGEFORMAT </w:instrText>
      </w:r>
      <w:r>
        <w:rPr>
          <w:rFonts w:hint="eastAsia" w:ascii="宋体" w:hAnsi="宋体" w:eastAsia="宋体" w:cs="宋体"/>
          <w:szCs w:val="21"/>
          <w:highlight w:val="none"/>
          <w:u w:val="single"/>
        </w:rPr>
        <w:fldChar w:fldCharType="end"/>
      </w:r>
    </w:p>
    <w:p w14:paraId="7B08E27A">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20.3.1 争议评审小组的确定</w:t>
      </w:r>
    </w:p>
    <w:p w14:paraId="1EE55E67">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争议评审小组成员的确定：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input848 \* MERGEFORMAT </w:instrText>
      </w:r>
      <w:r>
        <w:rPr>
          <w:rFonts w:hint="eastAsia" w:ascii="宋体" w:hAnsi="宋体" w:eastAsia="宋体" w:cs="宋体"/>
          <w:szCs w:val="21"/>
          <w:highlight w:val="none"/>
          <w:u w:val="single"/>
        </w:rPr>
        <w:fldChar w:fldCharType="end"/>
      </w:r>
    </w:p>
    <w:p w14:paraId="60636776">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选定争议评审员的期限：</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input849 \* MERGEFORMAT </w:instrText>
      </w:r>
      <w:r>
        <w:rPr>
          <w:rFonts w:hint="eastAsia" w:ascii="宋体" w:hAnsi="宋体" w:eastAsia="宋体" w:cs="宋体"/>
          <w:szCs w:val="21"/>
          <w:highlight w:val="none"/>
          <w:u w:val="single"/>
        </w:rPr>
        <w:fldChar w:fldCharType="end"/>
      </w:r>
    </w:p>
    <w:p w14:paraId="60851619">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争议评审小组成员的报酬承担方式：</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input850 \* MERGEFORMAT </w:instrText>
      </w:r>
      <w:r>
        <w:rPr>
          <w:rFonts w:hint="eastAsia" w:ascii="宋体" w:hAnsi="宋体" w:eastAsia="宋体" w:cs="宋体"/>
          <w:szCs w:val="21"/>
          <w:highlight w:val="none"/>
          <w:u w:val="single"/>
        </w:rPr>
        <w:fldChar w:fldCharType="end"/>
      </w:r>
    </w:p>
    <w:p w14:paraId="6CAD9D10">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其他事项的约定：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input851 \* MERGEFORMAT </w:instrText>
      </w:r>
      <w:r>
        <w:rPr>
          <w:rFonts w:hint="eastAsia" w:ascii="宋体" w:hAnsi="宋体" w:eastAsia="宋体" w:cs="宋体"/>
          <w:szCs w:val="21"/>
          <w:highlight w:val="none"/>
          <w:u w:val="single"/>
        </w:rPr>
        <w:fldChar w:fldCharType="end"/>
      </w:r>
    </w:p>
    <w:p w14:paraId="5B6F62CD">
      <w:pPr>
        <w:snapToGrid w:val="0"/>
        <w:spacing w:line="360" w:lineRule="auto"/>
        <w:ind w:firstLine="482" w:firstLineChars="200"/>
        <w:rPr>
          <w:rFonts w:hint="eastAsia" w:ascii="宋体" w:hAnsi="宋体" w:eastAsia="宋体" w:cs="宋体"/>
          <w:szCs w:val="21"/>
          <w:highlight w:val="none"/>
        </w:rPr>
      </w:pPr>
      <w:r>
        <w:rPr>
          <w:rFonts w:hint="eastAsia" w:ascii="宋体" w:hAnsi="宋体" w:eastAsia="宋体" w:cs="宋体"/>
          <w:b/>
          <w:szCs w:val="21"/>
          <w:highlight w:val="none"/>
        </w:rPr>
        <w:t>20.3.2 争议评审小组的决定</w:t>
      </w:r>
    </w:p>
    <w:p w14:paraId="5B2E3334">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合同当事人关于本项的约定：</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input852 \* MERGEFORMAT </w:instrText>
      </w:r>
      <w:r>
        <w:rPr>
          <w:rFonts w:hint="eastAsia" w:ascii="宋体" w:hAnsi="宋体" w:eastAsia="宋体" w:cs="宋体"/>
          <w:szCs w:val="21"/>
          <w:highlight w:val="none"/>
          <w:u w:val="single"/>
        </w:rPr>
        <w:fldChar w:fldCharType="end"/>
      </w:r>
    </w:p>
    <w:p w14:paraId="166F3ED7">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20.4仲裁或诉讼</w:t>
      </w:r>
    </w:p>
    <w:p w14:paraId="44CA75A1">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因合同及合同有关事项发生的争议，按下列第种方式解决：</w:t>
      </w:r>
    </w:p>
    <w:p w14:paraId="260F6BD2">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(1)向</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input853 \* MERGEFORMAT </w:instrText>
      </w:r>
      <w:r>
        <w:rPr>
          <w:rFonts w:hint="eastAsia" w:ascii="宋体" w:hAnsi="宋体" w:eastAsia="宋体" w:cs="宋体"/>
          <w:szCs w:val="21"/>
          <w:highlight w:val="none"/>
          <w:u w:val="single"/>
        </w:rPr>
        <w:fldChar w:fldCharType="end"/>
      </w:r>
      <w:r>
        <w:rPr>
          <w:rFonts w:hint="eastAsia" w:ascii="宋体" w:hAnsi="宋体" w:eastAsia="宋体" w:cs="宋体"/>
          <w:szCs w:val="21"/>
          <w:highlight w:val="none"/>
        </w:rPr>
        <w:t>仲裁委员会申请仲裁；</w:t>
      </w:r>
    </w:p>
    <w:p w14:paraId="38A811F5">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(2)向</w:t>
      </w:r>
      <w:r>
        <w:rPr>
          <w:rFonts w:hint="eastAsia" w:ascii="宋体" w:hAnsi="宋体" w:eastAsia="宋体" w:cs="宋体"/>
          <w:szCs w:val="21"/>
          <w:highlight w:val="none"/>
          <w:u w:val="single"/>
        </w:rPr>
        <w:fldChar w:fldCharType="begin"/>
      </w:r>
      <w:r>
        <w:rPr>
          <w:rFonts w:hint="eastAsia" w:ascii="宋体" w:hAnsi="宋体" w:eastAsia="宋体" w:cs="宋体"/>
          <w:szCs w:val="21"/>
          <w:highlight w:val="none"/>
          <w:u w:val="single"/>
        </w:rPr>
        <w:instrText xml:space="preserve"> AUTOTEXT  input854 \* MERGEFORMAT </w:instrText>
      </w:r>
      <w:r>
        <w:rPr>
          <w:rFonts w:hint="eastAsia" w:ascii="宋体" w:hAnsi="宋体" w:eastAsia="宋体" w:cs="宋体"/>
          <w:szCs w:val="21"/>
          <w:highlight w:val="none"/>
          <w:u w:val="single"/>
        </w:rPr>
        <w:fldChar w:fldCharType="end"/>
      </w:r>
      <w:r>
        <w:rPr>
          <w:rFonts w:hint="eastAsia" w:ascii="宋体" w:hAnsi="宋体" w:eastAsia="宋体" w:cs="宋体"/>
          <w:szCs w:val="21"/>
          <w:highlight w:val="none"/>
        </w:rPr>
        <w:t>人民法院起诉。</w:t>
      </w:r>
      <w:r>
        <w:rPr>
          <w:rFonts w:hint="eastAsia" w:ascii="宋体" w:hAnsi="宋体" w:eastAsia="宋体" w:cs="宋体"/>
          <w:szCs w:val="21"/>
          <w:highlight w:val="none"/>
        </w:rPr>
        <w:br w:type="page"/>
      </w:r>
      <w:r>
        <w:rPr>
          <w:rFonts w:hint="eastAsia" w:ascii="宋体" w:hAnsi="宋体" w:eastAsia="宋体" w:cs="宋体"/>
          <w:szCs w:val="21"/>
          <w:highlight w:val="none"/>
        </w:rPr>
        <w:t>附件：</w:t>
      </w:r>
    </w:p>
    <w:p w14:paraId="22C5C676">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协议书附件：</w:t>
      </w:r>
    </w:p>
    <w:p w14:paraId="185B6A45">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附件1：承包人承揽工程项目一览表</w:t>
      </w:r>
    </w:p>
    <w:p w14:paraId="0608A4E6">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专用合同条款附件：</w:t>
      </w:r>
    </w:p>
    <w:p w14:paraId="14AAB824">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附件2：发包人供应材料设备一览表</w:t>
      </w:r>
    </w:p>
    <w:p w14:paraId="7466F379">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附件3：工程质量保修书</w:t>
      </w:r>
    </w:p>
    <w:p w14:paraId="2C976437">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附件4：主要建设工程文件目录</w:t>
      </w:r>
    </w:p>
    <w:p w14:paraId="46EC642D">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附件5：承包人用于本工程施工的机械设备表</w:t>
      </w:r>
    </w:p>
    <w:p w14:paraId="75CBF626">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附件6：承包人主要施工管理人员表</w:t>
      </w:r>
    </w:p>
    <w:p w14:paraId="2CAF0DE9">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附件7：分包人主要施工管理人员表</w:t>
      </w:r>
    </w:p>
    <w:p w14:paraId="52B57218">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附件8：履约担保格式</w:t>
      </w:r>
    </w:p>
    <w:p w14:paraId="15E6E361">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附件9：预付款担保格式</w:t>
      </w:r>
    </w:p>
    <w:p w14:paraId="55ADBFDA">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附件10：支付担保格式</w:t>
      </w:r>
    </w:p>
    <w:p w14:paraId="05A5F035">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附件11：暂估价一览表</w:t>
      </w:r>
      <w:r>
        <w:rPr>
          <w:rFonts w:hint="eastAsia" w:ascii="宋体" w:hAnsi="宋体" w:eastAsia="宋体" w:cs="宋体"/>
          <w:szCs w:val="21"/>
          <w:highlight w:val="none"/>
        </w:rPr>
        <w:br w:type="page"/>
      </w:r>
    </w:p>
    <w:p w14:paraId="49FCC4D8">
      <w:pPr>
        <w:snapToGrid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附件1：</w:t>
      </w:r>
    </w:p>
    <w:p w14:paraId="01187707">
      <w:pPr>
        <w:snapToGrid w:val="0"/>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承包人承揽工程项目一览表</w:t>
      </w:r>
    </w:p>
    <w:tbl>
      <w:tblPr>
        <w:tblStyle w:val="14"/>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872"/>
        <w:gridCol w:w="872"/>
        <w:gridCol w:w="872"/>
        <w:gridCol w:w="872"/>
        <w:gridCol w:w="872"/>
        <w:gridCol w:w="872"/>
        <w:gridCol w:w="872"/>
        <w:gridCol w:w="872"/>
        <w:gridCol w:w="872"/>
      </w:tblGrid>
      <w:tr w14:paraId="6669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Align w:val="center"/>
          </w:tcPr>
          <w:p w14:paraId="229AF1E1">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单位工程名称</w:t>
            </w:r>
          </w:p>
        </w:tc>
        <w:tc>
          <w:tcPr>
            <w:tcW w:w="872" w:type="dxa"/>
            <w:vAlign w:val="center"/>
          </w:tcPr>
          <w:p w14:paraId="2D3E1045">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建设规模</w:t>
            </w:r>
          </w:p>
        </w:tc>
        <w:tc>
          <w:tcPr>
            <w:tcW w:w="872" w:type="dxa"/>
            <w:vAlign w:val="center"/>
          </w:tcPr>
          <w:p w14:paraId="4102E9A4">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建筑面积（m2）</w:t>
            </w:r>
          </w:p>
        </w:tc>
        <w:tc>
          <w:tcPr>
            <w:tcW w:w="872" w:type="dxa"/>
            <w:vAlign w:val="center"/>
          </w:tcPr>
          <w:p w14:paraId="27CA0E1C">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结构形式</w:t>
            </w:r>
          </w:p>
        </w:tc>
        <w:tc>
          <w:tcPr>
            <w:tcW w:w="872" w:type="dxa"/>
            <w:vAlign w:val="center"/>
          </w:tcPr>
          <w:p w14:paraId="0D8C1BF2">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层数</w:t>
            </w:r>
          </w:p>
        </w:tc>
        <w:tc>
          <w:tcPr>
            <w:tcW w:w="872" w:type="dxa"/>
            <w:vAlign w:val="center"/>
          </w:tcPr>
          <w:p w14:paraId="5318C93C">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生产能力</w:t>
            </w:r>
          </w:p>
        </w:tc>
        <w:tc>
          <w:tcPr>
            <w:tcW w:w="872" w:type="dxa"/>
            <w:vAlign w:val="center"/>
          </w:tcPr>
          <w:p w14:paraId="78ECF715">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设备安装内容</w:t>
            </w:r>
          </w:p>
        </w:tc>
        <w:tc>
          <w:tcPr>
            <w:tcW w:w="872" w:type="dxa"/>
            <w:vAlign w:val="center"/>
          </w:tcPr>
          <w:p w14:paraId="35CFDD3C">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合同价格（元）</w:t>
            </w:r>
          </w:p>
        </w:tc>
        <w:tc>
          <w:tcPr>
            <w:tcW w:w="872" w:type="dxa"/>
            <w:vAlign w:val="center"/>
          </w:tcPr>
          <w:p w14:paraId="02672356">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开工日期</w:t>
            </w:r>
          </w:p>
        </w:tc>
        <w:tc>
          <w:tcPr>
            <w:tcW w:w="872" w:type="dxa"/>
            <w:vAlign w:val="center"/>
          </w:tcPr>
          <w:p w14:paraId="49C35A3B">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竣工日期</w:t>
            </w:r>
          </w:p>
        </w:tc>
      </w:tr>
      <w:tr w14:paraId="010F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Align w:val="center"/>
          </w:tcPr>
          <w:p w14:paraId="74C49515">
            <w:pPr>
              <w:snapToGrid w:val="0"/>
              <w:spacing w:line="360" w:lineRule="auto"/>
              <w:jc w:val="center"/>
              <w:rPr>
                <w:rFonts w:hint="eastAsia" w:ascii="宋体" w:hAnsi="宋体" w:eastAsia="宋体" w:cs="宋体"/>
                <w:szCs w:val="21"/>
                <w:highlight w:val="none"/>
              </w:rPr>
            </w:pPr>
          </w:p>
        </w:tc>
        <w:tc>
          <w:tcPr>
            <w:tcW w:w="872" w:type="dxa"/>
            <w:vAlign w:val="center"/>
          </w:tcPr>
          <w:p w14:paraId="34984A5B">
            <w:pPr>
              <w:snapToGrid w:val="0"/>
              <w:spacing w:line="360" w:lineRule="auto"/>
              <w:jc w:val="center"/>
              <w:rPr>
                <w:rFonts w:hint="eastAsia" w:ascii="宋体" w:hAnsi="宋体" w:eastAsia="宋体" w:cs="宋体"/>
                <w:szCs w:val="21"/>
                <w:highlight w:val="none"/>
              </w:rPr>
            </w:pPr>
          </w:p>
        </w:tc>
        <w:tc>
          <w:tcPr>
            <w:tcW w:w="872" w:type="dxa"/>
            <w:vAlign w:val="center"/>
          </w:tcPr>
          <w:p w14:paraId="5169451F">
            <w:pPr>
              <w:snapToGrid w:val="0"/>
              <w:spacing w:line="360" w:lineRule="auto"/>
              <w:jc w:val="center"/>
              <w:rPr>
                <w:rFonts w:hint="eastAsia" w:ascii="宋体" w:hAnsi="宋体" w:eastAsia="宋体" w:cs="宋体"/>
                <w:szCs w:val="21"/>
                <w:highlight w:val="none"/>
              </w:rPr>
            </w:pPr>
          </w:p>
        </w:tc>
        <w:tc>
          <w:tcPr>
            <w:tcW w:w="872" w:type="dxa"/>
            <w:vAlign w:val="center"/>
          </w:tcPr>
          <w:p w14:paraId="4E8D9BB7">
            <w:pPr>
              <w:snapToGrid w:val="0"/>
              <w:spacing w:line="360" w:lineRule="auto"/>
              <w:jc w:val="center"/>
              <w:rPr>
                <w:rFonts w:hint="eastAsia" w:ascii="宋体" w:hAnsi="宋体" w:eastAsia="宋体" w:cs="宋体"/>
                <w:szCs w:val="21"/>
                <w:highlight w:val="none"/>
              </w:rPr>
            </w:pPr>
          </w:p>
        </w:tc>
        <w:tc>
          <w:tcPr>
            <w:tcW w:w="872" w:type="dxa"/>
            <w:vAlign w:val="center"/>
          </w:tcPr>
          <w:p w14:paraId="299B9313">
            <w:pPr>
              <w:snapToGrid w:val="0"/>
              <w:spacing w:line="360" w:lineRule="auto"/>
              <w:jc w:val="center"/>
              <w:rPr>
                <w:rFonts w:hint="eastAsia" w:ascii="宋体" w:hAnsi="宋体" w:eastAsia="宋体" w:cs="宋体"/>
                <w:szCs w:val="21"/>
                <w:highlight w:val="none"/>
              </w:rPr>
            </w:pPr>
          </w:p>
        </w:tc>
        <w:tc>
          <w:tcPr>
            <w:tcW w:w="872" w:type="dxa"/>
            <w:vAlign w:val="center"/>
          </w:tcPr>
          <w:p w14:paraId="50660057">
            <w:pPr>
              <w:snapToGrid w:val="0"/>
              <w:spacing w:line="360" w:lineRule="auto"/>
              <w:jc w:val="center"/>
              <w:rPr>
                <w:rFonts w:hint="eastAsia" w:ascii="宋体" w:hAnsi="宋体" w:eastAsia="宋体" w:cs="宋体"/>
                <w:szCs w:val="21"/>
                <w:highlight w:val="none"/>
              </w:rPr>
            </w:pPr>
          </w:p>
        </w:tc>
        <w:tc>
          <w:tcPr>
            <w:tcW w:w="872" w:type="dxa"/>
            <w:vAlign w:val="center"/>
          </w:tcPr>
          <w:p w14:paraId="7427EB89">
            <w:pPr>
              <w:snapToGrid w:val="0"/>
              <w:spacing w:line="360" w:lineRule="auto"/>
              <w:jc w:val="center"/>
              <w:rPr>
                <w:rFonts w:hint="eastAsia" w:ascii="宋体" w:hAnsi="宋体" w:eastAsia="宋体" w:cs="宋体"/>
                <w:szCs w:val="21"/>
                <w:highlight w:val="none"/>
              </w:rPr>
            </w:pPr>
          </w:p>
        </w:tc>
        <w:tc>
          <w:tcPr>
            <w:tcW w:w="872" w:type="dxa"/>
            <w:vAlign w:val="center"/>
          </w:tcPr>
          <w:p w14:paraId="3A83D01F">
            <w:pPr>
              <w:snapToGrid w:val="0"/>
              <w:spacing w:line="360" w:lineRule="auto"/>
              <w:jc w:val="center"/>
              <w:rPr>
                <w:rFonts w:hint="eastAsia" w:ascii="宋体" w:hAnsi="宋体" w:eastAsia="宋体" w:cs="宋体"/>
                <w:szCs w:val="21"/>
                <w:highlight w:val="none"/>
              </w:rPr>
            </w:pPr>
          </w:p>
        </w:tc>
        <w:tc>
          <w:tcPr>
            <w:tcW w:w="872" w:type="dxa"/>
            <w:vAlign w:val="center"/>
          </w:tcPr>
          <w:p w14:paraId="6DD3F7B8">
            <w:pPr>
              <w:snapToGrid w:val="0"/>
              <w:spacing w:line="360" w:lineRule="auto"/>
              <w:jc w:val="center"/>
              <w:rPr>
                <w:rFonts w:hint="eastAsia" w:ascii="宋体" w:hAnsi="宋体" w:eastAsia="宋体" w:cs="宋体"/>
                <w:szCs w:val="21"/>
                <w:highlight w:val="none"/>
              </w:rPr>
            </w:pPr>
          </w:p>
        </w:tc>
        <w:tc>
          <w:tcPr>
            <w:tcW w:w="872" w:type="dxa"/>
            <w:vAlign w:val="center"/>
          </w:tcPr>
          <w:p w14:paraId="77D35277">
            <w:pPr>
              <w:snapToGrid w:val="0"/>
              <w:spacing w:line="360" w:lineRule="auto"/>
              <w:jc w:val="center"/>
              <w:rPr>
                <w:rFonts w:hint="eastAsia" w:ascii="宋体" w:hAnsi="宋体" w:eastAsia="宋体" w:cs="宋体"/>
                <w:szCs w:val="21"/>
                <w:highlight w:val="none"/>
              </w:rPr>
            </w:pPr>
          </w:p>
        </w:tc>
      </w:tr>
      <w:tr w14:paraId="3766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Align w:val="center"/>
          </w:tcPr>
          <w:p w14:paraId="4C8FD7A9">
            <w:pPr>
              <w:snapToGrid w:val="0"/>
              <w:spacing w:line="360" w:lineRule="auto"/>
              <w:jc w:val="center"/>
              <w:rPr>
                <w:rFonts w:hint="eastAsia" w:ascii="宋体" w:hAnsi="宋体" w:eastAsia="宋体" w:cs="宋体"/>
                <w:szCs w:val="21"/>
                <w:highlight w:val="none"/>
              </w:rPr>
            </w:pPr>
          </w:p>
        </w:tc>
        <w:tc>
          <w:tcPr>
            <w:tcW w:w="872" w:type="dxa"/>
            <w:vAlign w:val="center"/>
          </w:tcPr>
          <w:p w14:paraId="45515173">
            <w:pPr>
              <w:snapToGrid w:val="0"/>
              <w:spacing w:line="360" w:lineRule="auto"/>
              <w:jc w:val="center"/>
              <w:rPr>
                <w:rFonts w:hint="eastAsia" w:ascii="宋体" w:hAnsi="宋体" w:eastAsia="宋体" w:cs="宋体"/>
                <w:szCs w:val="21"/>
                <w:highlight w:val="none"/>
              </w:rPr>
            </w:pPr>
          </w:p>
        </w:tc>
        <w:tc>
          <w:tcPr>
            <w:tcW w:w="872" w:type="dxa"/>
            <w:vAlign w:val="center"/>
          </w:tcPr>
          <w:p w14:paraId="5BAE9306">
            <w:pPr>
              <w:snapToGrid w:val="0"/>
              <w:spacing w:line="360" w:lineRule="auto"/>
              <w:jc w:val="center"/>
              <w:rPr>
                <w:rFonts w:hint="eastAsia" w:ascii="宋体" w:hAnsi="宋体" w:eastAsia="宋体" w:cs="宋体"/>
                <w:szCs w:val="21"/>
                <w:highlight w:val="none"/>
              </w:rPr>
            </w:pPr>
          </w:p>
        </w:tc>
        <w:tc>
          <w:tcPr>
            <w:tcW w:w="872" w:type="dxa"/>
            <w:vAlign w:val="center"/>
          </w:tcPr>
          <w:p w14:paraId="534B3CBF">
            <w:pPr>
              <w:snapToGrid w:val="0"/>
              <w:spacing w:line="360" w:lineRule="auto"/>
              <w:jc w:val="center"/>
              <w:rPr>
                <w:rFonts w:hint="eastAsia" w:ascii="宋体" w:hAnsi="宋体" w:eastAsia="宋体" w:cs="宋体"/>
                <w:szCs w:val="21"/>
                <w:highlight w:val="none"/>
              </w:rPr>
            </w:pPr>
          </w:p>
        </w:tc>
        <w:tc>
          <w:tcPr>
            <w:tcW w:w="872" w:type="dxa"/>
            <w:vAlign w:val="center"/>
          </w:tcPr>
          <w:p w14:paraId="086656FD">
            <w:pPr>
              <w:snapToGrid w:val="0"/>
              <w:spacing w:line="360" w:lineRule="auto"/>
              <w:jc w:val="center"/>
              <w:rPr>
                <w:rFonts w:hint="eastAsia" w:ascii="宋体" w:hAnsi="宋体" w:eastAsia="宋体" w:cs="宋体"/>
                <w:szCs w:val="21"/>
                <w:highlight w:val="none"/>
              </w:rPr>
            </w:pPr>
          </w:p>
        </w:tc>
        <w:tc>
          <w:tcPr>
            <w:tcW w:w="872" w:type="dxa"/>
            <w:vAlign w:val="center"/>
          </w:tcPr>
          <w:p w14:paraId="5923D517">
            <w:pPr>
              <w:snapToGrid w:val="0"/>
              <w:spacing w:line="360" w:lineRule="auto"/>
              <w:jc w:val="center"/>
              <w:rPr>
                <w:rFonts w:hint="eastAsia" w:ascii="宋体" w:hAnsi="宋体" w:eastAsia="宋体" w:cs="宋体"/>
                <w:szCs w:val="21"/>
                <w:highlight w:val="none"/>
              </w:rPr>
            </w:pPr>
          </w:p>
        </w:tc>
        <w:tc>
          <w:tcPr>
            <w:tcW w:w="872" w:type="dxa"/>
            <w:vAlign w:val="center"/>
          </w:tcPr>
          <w:p w14:paraId="4EB2C180">
            <w:pPr>
              <w:snapToGrid w:val="0"/>
              <w:spacing w:line="360" w:lineRule="auto"/>
              <w:jc w:val="center"/>
              <w:rPr>
                <w:rFonts w:hint="eastAsia" w:ascii="宋体" w:hAnsi="宋体" w:eastAsia="宋体" w:cs="宋体"/>
                <w:szCs w:val="21"/>
                <w:highlight w:val="none"/>
              </w:rPr>
            </w:pPr>
          </w:p>
        </w:tc>
        <w:tc>
          <w:tcPr>
            <w:tcW w:w="872" w:type="dxa"/>
            <w:vAlign w:val="center"/>
          </w:tcPr>
          <w:p w14:paraId="3AB625CA">
            <w:pPr>
              <w:snapToGrid w:val="0"/>
              <w:spacing w:line="360" w:lineRule="auto"/>
              <w:jc w:val="center"/>
              <w:rPr>
                <w:rFonts w:hint="eastAsia" w:ascii="宋体" w:hAnsi="宋体" w:eastAsia="宋体" w:cs="宋体"/>
                <w:szCs w:val="21"/>
                <w:highlight w:val="none"/>
              </w:rPr>
            </w:pPr>
          </w:p>
        </w:tc>
        <w:tc>
          <w:tcPr>
            <w:tcW w:w="872" w:type="dxa"/>
            <w:vAlign w:val="center"/>
          </w:tcPr>
          <w:p w14:paraId="78D48B80">
            <w:pPr>
              <w:snapToGrid w:val="0"/>
              <w:spacing w:line="360" w:lineRule="auto"/>
              <w:jc w:val="center"/>
              <w:rPr>
                <w:rFonts w:hint="eastAsia" w:ascii="宋体" w:hAnsi="宋体" w:eastAsia="宋体" w:cs="宋体"/>
                <w:szCs w:val="21"/>
                <w:highlight w:val="none"/>
              </w:rPr>
            </w:pPr>
          </w:p>
        </w:tc>
        <w:tc>
          <w:tcPr>
            <w:tcW w:w="872" w:type="dxa"/>
            <w:vAlign w:val="center"/>
          </w:tcPr>
          <w:p w14:paraId="0CF89488">
            <w:pPr>
              <w:snapToGrid w:val="0"/>
              <w:spacing w:line="360" w:lineRule="auto"/>
              <w:jc w:val="center"/>
              <w:rPr>
                <w:rFonts w:hint="eastAsia" w:ascii="宋体" w:hAnsi="宋体" w:eastAsia="宋体" w:cs="宋体"/>
                <w:szCs w:val="21"/>
                <w:highlight w:val="none"/>
              </w:rPr>
            </w:pPr>
          </w:p>
        </w:tc>
      </w:tr>
      <w:tr w14:paraId="2C11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Align w:val="center"/>
          </w:tcPr>
          <w:p w14:paraId="7E36B7CE">
            <w:pPr>
              <w:snapToGrid w:val="0"/>
              <w:spacing w:line="360" w:lineRule="auto"/>
              <w:jc w:val="center"/>
              <w:rPr>
                <w:rFonts w:hint="eastAsia" w:ascii="宋体" w:hAnsi="宋体" w:eastAsia="宋体" w:cs="宋体"/>
                <w:szCs w:val="21"/>
                <w:highlight w:val="none"/>
              </w:rPr>
            </w:pPr>
          </w:p>
        </w:tc>
        <w:tc>
          <w:tcPr>
            <w:tcW w:w="872" w:type="dxa"/>
            <w:vAlign w:val="center"/>
          </w:tcPr>
          <w:p w14:paraId="143665E1">
            <w:pPr>
              <w:snapToGrid w:val="0"/>
              <w:spacing w:line="360" w:lineRule="auto"/>
              <w:jc w:val="center"/>
              <w:rPr>
                <w:rFonts w:hint="eastAsia" w:ascii="宋体" w:hAnsi="宋体" w:eastAsia="宋体" w:cs="宋体"/>
                <w:szCs w:val="21"/>
                <w:highlight w:val="none"/>
              </w:rPr>
            </w:pPr>
          </w:p>
        </w:tc>
        <w:tc>
          <w:tcPr>
            <w:tcW w:w="872" w:type="dxa"/>
            <w:vAlign w:val="center"/>
          </w:tcPr>
          <w:p w14:paraId="05EF2EF3">
            <w:pPr>
              <w:snapToGrid w:val="0"/>
              <w:spacing w:line="360" w:lineRule="auto"/>
              <w:jc w:val="center"/>
              <w:rPr>
                <w:rFonts w:hint="eastAsia" w:ascii="宋体" w:hAnsi="宋体" w:eastAsia="宋体" w:cs="宋体"/>
                <w:szCs w:val="21"/>
                <w:highlight w:val="none"/>
              </w:rPr>
            </w:pPr>
          </w:p>
        </w:tc>
        <w:tc>
          <w:tcPr>
            <w:tcW w:w="872" w:type="dxa"/>
            <w:vAlign w:val="center"/>
          </w:tcPr>
          <w:p w14:paraId="43E8DB52">
            <w:pPr>
              <w:snapToGrid w:val="0"/>
              <w:spacing w:line="360" w:lineRule="auto"/>
              <w:jc w:val="center"/>
              <w:rPr>
                <w:rFonts w:hint="eastAsia" w:ascii="宋体" w:hAnsi="宋体" w:eastAsia="宋体" w:cs="宋体"/>
                <w:szCs w:val="21"/>
                <w:highlight w:val="none"/>
              </w:rPr>
            </w:pPr>
          </w:p>
        </w:tc>
        <w:tc>
          <w:tcPr>
            <w:tcW w:w="872" w:type="dxa"/>
            <w:vAlign w:val="center"/>
          </w:tcPr>
          <w:p w14:paraId="5732B7B9">
            <w:pPr>
              <w:snapToGrid w:val="0"/>
              <w:spacing w:line="360" w:lineRule="auto"/>
              <w:jc w:val="center"/>
              <w:rPr>
                <w:rFonts w:hint="eastAsia" w:ascii="宋体" w:hAnsi="宋体" w:eastAsia="宋体" w:cs="宋体"/>
                <w:szCs w:val="21"/>
                <w:highlight w:val="none"/>
              </w:rPr>
            </w:pPr>
          </w:p>
        </w:tc>
        <w:tc>
          <w:tcPr>
            <w:tcW w:w="872" w:type="dxa"/>
            <w:vAlign w:val="center"/>
          </w:tcPr>
          <w:p w14:paraId="4FBF135E">
            <w:pPr>
              <w:snapToGrid w:val="0"/>
              <w:spacing w:line="360" w:lineRule="auto"/>
              <w:jc w:val="center"/>
              <w:rPr>
                <w:rFonts w:hint="eastAsia" w:ascii="宋体" w:hAnsi="宋体" w:eastAsia="宋体" w:cs="宋体"/>
                <w:szCs w:val="21"/>
                <w:highlight w:val="none"/>
              </w:rPr>
            </w:pPr>
          </w:p>
        </w:tc>
        <w:tc>
          <w:tcPr>
            <w:tcW w:w="872" w:type="dxa"/>
            <w:vAlign w:val="center"/>
          </w:tcPr>
          <w:p w14:paraId="7056CAD9">
            <w:pPr>
              <w:snapToGrid w:val="0"/>
              <w:spacing w:line="360" w:lineRule="auto"/>
              <w:jc w:val="center"/>
              <w:rPr>
                <w:rFonts w:hint="eastAsia" w:ascii="宋体" w:hAnsi="宋体" w:eastAsia="宋体" w:cs="宋体"/>
                <w:szCs w:val="21"/>
                <w:highlight w:val="none"/>
              </w:rPr>
            </w:pPr>
          </w:p>
        </w:tc>
        <w:tc>
          <w:tcPr>
            <w:tcW w:w="872" w:type="dxa"/>
            <w:vAlign w:val="center"/>
          </w:tcPr>
          <w:p w14:paraId="4CB0CE88">
            <w:pPr>
              <w:snapToGrid w:val="0"/>
              <w:spacing w:line="360" w:lineRule="auto"/>
              <w:jc w:val="center"/>
              <w:rPr>
                <w:rFonts w:hint="eastAsia" w:ascii="宋体" w:hAnsi="宋体" w:eastAsia="宋体" w:cs="宋体"/>
                <w:szCs w:val="21"/>
                <w:highlight w:val="none"/>
              </w:rPr>
            </w:pPr>
          </w:p>
        </w:tc>
        <w:tc>
          <w:tcPr>
            <w:tcW w:w="872" w:type="dxa"/>
            <w:vAlign w:val="center"/>
          </w:tcPr>
          <w:p w14:paraId="35F0203B">
            <w:pPr>
              <w:snapToGrid w:val="0"/>
              <w:spacing w:line="360" w:lineRule="auto"/>
              <w:jc w:val="center"/>
              <w:rPr>
                <w:rFonts w:hint="eastAsia" w:ascii="宋体" w:hAnsi="宋体" w:eastAsia="宋体" w:cs="宋体"/>
                <w:szCs w:val="21"/>
                <w:highlight w:val="none"/>
              </w:rPr>
            </w:pPr>
          </w:p>
        </w:tc>
        <w:tc>
          <w:tcPr>
            <w:tcW w:w="872" w:type="dxa"/>
            <w:vAlign w:val="center"/>
          </w:tcPr>
          <w:p w14:paraId="581155B1">
            <w:pPr>
              <w:snapToGrid w:val="0"/>
              <w:spacing w:line="360" w:lineRule="auto"/>
              <w:jc w:val="center"/>
              <w:rPr>
                <w:rFonts w:hint="eastAsia" w:ascii="宋体" w:hAnsi="宋体" w:eastAsia="宋体" w:cs="宋体"/>
                <w:szCs w:val="21"/>
                <w:highlight w:val="none"/>
              </w:rPr>
            </w:pPr>
          </w:p>
        </w:tc>
      </w:tr>
      <w:tr w14:paraId="4C11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Align w:val="center"/>
          </w:tcPr>
          <w:p w14:paraId="2FE27263">
            <w:pPr>
              <w:snapToGrid w:val="0"/>
              <w:spacing w:line="360" w:lineRule="auto"/>
              <w:jc w:val="center"/>
              <w:rPr>
                <w:rFonts w:hint="eastAsia" w:ascii="宋体" w:hAnsi="宋体" w:eastAsia="宋体" w:cs="宋体"/>
                <w:szCs w:val="21"/>
                <w:highlight w:val="none"/>
              </w:rPr>
            </w:pPr>
          </w:p>
        </w:tc>
        <w:tc>
          <w:tcPr>
            <w:tcW w:w="872" w:type="dxa"/>
            <w:vAlign w:val="center"/>
          </w:tcPr>
          <w:p w14:paraId="1D4AFDEF">
            <w:pPr>
              <w:snapToGrid w:val="0"/>
              <w:spacing w:line="360" w:lineRule="auto"/>
              <w:jc w:val="center"/>
              <w:rPr>
                <w:rFonts w:hint="eastAsia" w:ascii="宋体" w:hAnsi="宋体" w:eastAsia="宋体" w:cs="宋体"/>
                <w:szCs w:val="21"/>
                <w:highlight w:val="none"/>
              </w:rPr>
            </w:pPr>
          </w:p>
        </w:tc>
        <w:tc>
          <w:tcPr>
            <w:tcW w:w="872" w:type="dxa"/>
            <w:vAlign w:val="center"/>
          </w:tcPr>
          <w:p w14:paraId="60FC759E">
            <w:pPr>
              <w:snapToGrid w:val="0"/>
              <w:spacing w:line="360" w:lineRule="auto"/>
              <w:jc w:val="center"/>
              <w:rPr>
                <w:rFonts w:hint="eastAsia" w:ascii="宋体" w:hAnsi="宋体" w:eastAsia="宋体" w:cs="宋体"/>
                <w:szCs w:val="21"/>
                <w:highlight w:val="none"/>
              </w:rPr>
            </w:pPr>
          </w:p>
        </w:tc>
        <w:tc>
          <w:tcPr>
            <w:tcW w:w="872" w:type="dxa"/>
            <w:vAlign w:val="center"/>
          </w:tcPr>
          <w:p w14:paraId="5039064A">
            <w:pPr>
              <w:snapToGrid w:val="0"/>
              <w:spacing w:line="360" w:lineRule="auto"/>
              <w:jc w:val="center"/>
              <w:rPr>
                <w:rFonts w:hint="eastAsia" w:ascii="宋体" w:hAnsi="宋体" w:eastAsia="宋体" w:cs="宋体"/>
                <w:szCs w:val="21"/>
                <w:highlight w:val="none"/>
              </w:rPr>
            </w:pPr>
          </w:p>
        </w:tc>
        <w:tc>
          <w:tcPr>
            <w:tcW w:w="872" w:type="dxa"/>
            <w:vAlign w:val="center"/>
          </w:tcPr>
          <w:p w14:paraId="36B32132">
            <w:pPr>
              <w:snapToGrid w:val="0"/>
              <w:spacing w:line="360" w:lineRule="auto"/>
              <w:jc w:val="center"/>
              <w:rPr>
                <w:rFonts w:hint="eastAsia" w:ascii="宋体" w:hAnsi="宋体" w:eastAsia="宋体" w:cs="宋体"/>
                <w:szCs w:val="21"/>
                <w:highlight w:val="none"/>
              </w:rPr>
            </w:pPr>
          </w:p>
        </w:tc>
        <w:tc>
          <w:tcPr>
            <w:tcW w:w="872" w:type="dxa"/>
            <w:vAlign w:val="center"/>
          </w:tcPr>
          <w:p w14:paraId="110D4C9D">
            <w:pPr>
              <w:snapToGrid w:val="0"/>
              <w:spacing w:line="360" w:lineRule="auto"/>
              <w:jc w:val="center"/>
              <w:rPr>
                <w:rFonts w:hint="eastAsia" w:ascii="宋体" w:hAnsi="宋体" w:eastAsia="宋体" w:cs="宋体"/>
                <w:szCs w:val="21"/>
                <w:highlight w:val="none"/>
              </w:rPr>
            </w:pPr>
          </w:p>
        </w:tc>
        <w:tc>
          <w:tcPr>
            <w:tcW w:w="872" w:type="dxa"/>
            <w:vAlign w:val="center"/>
          </w:tcPr>
          <w:p w14:paraId="4640E785">
            <w:pPr>
              <w:snapToGrid w:val="0"/>
              <w:spacing w:line="360" w:lineRule="auto"/>
              <w:jc w:val="center"/>
              <w:rPr>
                <w:rFonts w:hint="eastAsia" w:ascii="宋体" w:hAnsi="宋体" w:eastAsia="宋体" w:cs="宋体"/>
                <w:szCs w:val="21"/>
                <w:highlight w:val="none"/>
              </w:rPr>
            </w:pPr>
          </w:p>
        </w:tc>
        <w:tc>
          <w:tcPr>
            <w:tcW w:w="872" w:type="dxa"/>
            <w:vAlign w:val="center"/>
          </w:tcPr>
          <w:p w14:paraId="42FEB3E8">
            <w:pPr>
              <w:snapToGrid w:val="0"/>
              <w:spacing w:line="360" w:lineRule="auto"/>
              <w:jc w:val="center"/>
              <w:rPr>
                <w:rFonts w:hint="eastAsia" w:ascii="宋体" w:hAnsi="宋体" w:eastAsia="宋体" w:cs="宋体"/>
                <w:szCs w:val="21"/>
                <w:highlight w:val="none"/>
              </w:rPr>
            </w:pPr>
          </w:p>
        </w:tc>
        <w:tc>
          <w:tcPr>
            <w:tcW w:w="872" w:type="dxa"/>
            <w:vAlign w:val="center"/>
          </w:tcPr>
          <w:p w14:paraId="404895E9">
            <w:pPr>
              <w:snapToGrid w:val="0"/>
              <w:spacing w:line="360" w:lineRule="auto"/>
              <w:jc w:val="center"/>
              <w:rPr>
                <w:rFonts w:hint="eastAsia" w:ascii="宋体" w:hAnsi="宋体" w:eastAsia="宋体" w:cs="宋体"/>
                <w:szCs w:val="21"/>
                <w:highlight w:val="none"/>
              </w:rPr>
            </w:pPr>
          </w:p>
        </w:tc>
        <w:tc>
          <w:tcPr>
            <w:tcW w:w="872" w:type="dxa"/>
            <w:vAlign w:val="center"/>
          </w:tcPr>
          <w:p w14:paraId="3BABE230">
            <w:pPr>
              <w:snapToGrid w:val="0"/>
              <w:spacing w:line="360" w:lineRule="auto"/>
              <w:jc w:val="center"/>
              <w:rPr>
                <w:rFonts w:hint="eastAsia" w:ascii="宋体" w:hAnsi="宋体" w:eastAsia="宋体" w:cs="宋体"/>
                <w:szCs w:val="21"/>
                <w:highlight w:val="none"/>
              </w:rPr>
            </w:pPr>
          </w:p>
        </w:tc>
      </w:tr>
      <w:tr w14:paraId="379E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Align w:val="center"/>
          </w:tcPr>
          <w:p w14:paraId="47A2140B">
            <w:pPr>
              <w:snapToGrid w:val="0"/>
              <w:spacing w:line="360" w:lineRule="auto"/>
              <w:jc w:val="center"/>
              <w:rPr>
                <w:rFonts w:hint="eastAsia" w:ascii="宋体" w:hAnsi="宋体" w:eastAsia="宋体" w:cs="宋体"/>
                <w:szCs w:val="21"/>
                <w:highlight w:val="none"/>
              </w:rPr>
            </w:pPr>
          </w:p>
        </w:tc>
        <w:tc>
          <w:tcPr>
            <w:tcW w:w="872" w:type="dxa"/>
            <w:vAlign w:val="center"/>
          </w:tcPr>
          <w:p w14:paraId="2FE7CE1A">
            <w:pPr>
              <w:snapToGrid w:val="0"/>
              <w:spacing w:line="360" w:lineRule="auto"/>
              <w:jc w:val="center"/>
              <w:rPr>
                <w:rFonts w:hint="eastAsia" w:ascii="宋体" w:hAnsi="宋体" w:eastAsia="宋体" w:cs="宋体"/>
                <w:szCs w:val="21"/>
                <w:highlight w:val="none"/>
              </w:rPr>
            </w:pPr>
          </w:p>
        </w:tc>
        <w:tc>
          <w:tcPr>
            <w:tcW w:w="872" w:type="dxa"/>
            <w:vAlign w:val="center"/>
          </w:tcPr>
          <w:p w14:paraId="6ADA88B2">
            <w:pPr>
              <w:snapToGrid w:val="0"/>
              <w:spacing w:line="360" w:lineRule="auto"/>
              <w:jc w:val="center"/>
              <w:rPr>
                <w:rFonts w:hint="eastAsia" w:ascii="宋体" w:hAnsi="宋体" w:eastAsia="宋体" w:cs="宋体"/>
                <w:szCs w:val="21"/>
                <w:highlight w:val="none"/>
              </w:rPr>
            </w:pPr>
          </w:p>
        </w:tc>
        <w:tc>
          <w:tcPr>
            <w:tcW w:w="872" w:type="dxa"/>
            <w:vAlign w:val="center"/>
          </w:tcPr>
          <w:p w14:paraId="5CBAF8EB">
            <w:pPr>
              <w:snapToGrid w:val="0"/>
              <w:spacing w:line="360" w:lineRule="auto"/>
              <w:jc w:val="center"/>
              <w:rPr>
                <w:rFonts w:hint="eastAsia" w:ascii="宋体" w:hAnsi="宋体" w:eastAsia="宋体" w:cs="宋体"/>
                <w:szCs w:val="21"/>
                <w:highlight w:val="none"/>
              </w:rPr>
            </w:pPr>
          </w:p>
        </w:tc>
        <w:tc>
          <w:tcPr>
            <w:tcW w:w="872" w:type="dxa"/>
            <w:vAlign w:val="center"/>
          </w:tcPr>
          <w:p w14:paraId="0BEC2AB6">
            <w:pPr>
              <w:snapToGrid w:val="0"/>
              <w:spacing w:line="360" w:lineRule="auto"/>
              <w:jc w:val="center"/>
              <w:rPr>
                <w:rFonts w:hint="eastAsia" w:ascii="宋体" w:hAnsi="宋体" w:eastAsia="宋体" w:cs="宋体"/>
                <w:szCs w:val="21"/>
                <w:highlight w:val="none"/>
              </w:rPr>
            </w:pPr>
          </w:p>
        </w:tc>
        <w:tc>
          <w:tcPr>
            <w:tcW w:w="872" w:type="dxa"/>
            <w:vAlign w:val="center"/>
          </w:tcPr>
          <w:p w14:paraId="7E2F4BB3">
            <w:pPr>
              <w:snapToGrid w:val="0"/>
              <w:spacing w:line="360" w:lineRule="auto"/>
              <w:jc w:val="center"/>
              <w:rPr>
                <w:rFonts w:hint="eastAsia" w:ascii="宋体" w:hAnsi="宋体" w:eastAsia="宋体" w:cs="宋体"/>
                <w:szCs w:val="21"/>
                <w:highlight w:val="none"/>
              </w:rPr>
            </w:pPr>
          </w:p>
        </w:tc>
        <w:tc>
          <w:tcPr>
            <w:tcW w:w="872" w:type="dxa"/>
            <w:vAlign w:val="center"/>
          </w:tcPr>
          <w:p w14:paraId="77780C15">
            <w:pPr>
              <w:snapToGrid w:val="0"/>
              <w:spacing w:line="360" w:lineRule="auto"/>
              <w:jc w:val="center"/>
              <w:rPr>
                <w:rFonts w:hint="eastAsia" w:ascii="宋体" w:hAnsi="宋体" w:eastAsia="宋体" w:cs="宋体"/>
                <w:szCs w:val="21"/>
                <w:highlight w:val="none"/>
              </w:rPr>
            </w:pPr>
          </w:p>
        </w:tc>
        <w:tc>
          <w:tcPr>
            <w:tcW w:w="872" w:type="dxa"/>
            <w:vAlign w:val="center"/>
          </w:tcPr>
          <w:p w14:paraId="53747DC9">
            <w:pPr>
              <w:snapToGrid w:val="0"/>
              <w:spacing w:line="360" w:lineRule="auto"/>
              <w:jc w:val="center"/>
              <w:rPr>
                <w:rFonts w:hint="eastAsia" w:ascii="宋体" w:hAnsi="宋体" w:eastAsia="宋体" w:cs="宋体"/>
                <w:szCs w:val="21"/>
                <w:highlight w:val="none"/>
              </w:rPr>
            </w:pPr>
          </w:p>
        </w:tc>
        <w:tc>
          <w:tcPr>
            <w:tcW w:w="872" w:type="dxa"/>
            <w:vAlign w:val="center"/>
          </w:tcPr>
          <w:p w14:paraId="370A611C">
            <w:pPr>
              <w:snapToGrid w:val="0"/>
              <w:spacing w:line="360" w:lineRule="auto"/>
              <w:jc w:val="center"/>
              <w:rPr>
                <w:rFonts w:hint="eastAsia" w:ascii="宋体" w:hAnsi="宋体" w:eastAsia="宋体" w:cs="宋体"/>
                <w:szCs w:val="21"/>
                <w:highlight w:val="none"/>
              </w:rPr>
            </w:pPr>
          </w:p>
        </w:tc>
        <w:tc>
          <w:tcPr>
            <w:tcW w:w="872" w:type="dxa"/>
            <w:vAlign w:val="center"/>
          </w:tcPr>
          <w:p w14:paraId="243C47E4">
            <w:pPr>
              <w:snapToGrid w:val="0"/>
              <w:spacing w:line="360" w:lineRule="auto"/>
              <w:jc w:val="center"/>
              <w:rPr>
                <w:rFonts w:hint="eastAsia" w:ascii="宋体" w:hAnsi="宋体" w:eastAsia="宋体" w:cs="宋体"/>
                <w:szCs w:val="21"/>
                <w:highlight w:val="none"/>
              </w:rPr>
            </w:pPr>
          </w:p>
        </w:tc>
      </w:tr>
      <w:tr w14:paraId="4868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Align w:val="center"/>
          </w:tcPr>
          <w:p w14:paraId="5D2DE2DE">
            <w:pPr>
              <w:snapToGrid w:val="0"/>
              <w:spacing w:line="360" w:lineRule="auto"/>
              <w:jc w:val="center"/>
              <w:rPr>
                <w:rFonts w:hint="eastAsia" w:ascii="宋体" w:hAnsi="宋体" w:eastAsia="宋体" w:cs="宋体"/>
                <w:szCs w:val="21"/>
                <w:highlight w:val="none"/>
              </w:rPr>
            </w:pPr>
          </w:p>
        </w:tc>
        <w:tc>
          <w:tcPr>
            <w:tcW w:w="872" w:type="dxa"/>
            <w:vAlign w:val="center"/>
          </w:tcPr>
          <w:p w14:paraId="44654D9E">
            <w:pPr>
              <w:snapToGrid w:val="0"/>
              <w:spacing w:line="360" w:lineRule="auto"/>
              <w:jc w:val="center"/>
              <w:rPr>
                <w:rFonts w:hint="eastAsia" w:ascii="宋体" w:hAnsi="宋体" w:eastAsia="宋体" w:cs="宋体"/>
                <w:szCs w:val="21"/>
                <w:highlight w:val="none"/>
              </w:rPr>
            </w:pPr>
          </w:p>
        </w:tc>
        <w:tc>
          <w:tcPr>
            <w:tcW w:w="872" w:type="dxa"/>
            <w:vAlign w:val="center"/>
          </w:tcPr>
          <w:p w14:paraId="7D5F809C">
            <w:pPr>
              <w:snapToGrid w:val="0"/>
              <w:spacing w:line="360" w:lineRule="auto"/>
              <w:jc w:val="center"/>
              <w:rPr>
                <w:rFonts w:hint="eastAsia" w:ascii="宋体" w:hAnsi="宋体" w:eastAsia="宋体" w:cs="宋体"/>
                <w:szCs w:val="21"/>
                <w:highlight w:val="none"/>
              </w:rPr>
            </w:pPr>
          </w:p>
        </w:tc>
        <w:tc>
          <w:tcPr>
            <w:tcW w:w="872" w:type="dxa"/>
            <w:vAlign w:val="center"/>
          </w:tcPr>
          <w:p w14:paraId="53D5D52F">
            <w:pPr>
              <w:snapToGrid w:val="0"/>
              <w:spacing w:line="360" w:lineRule="auto"/>
              <w:jc w:val="center"/>
              <w:rPr>
                <w:rFonts w:hint="eastAsia" w:ascii="宋体" w:hAnsi="宋体" w:eastAsia="宋体" w:cs="宋体"/>
                <w:szCs w:val="21"/>
                <w:highlight w:val="none"/>
              </w:rPr>
            </w:pPr>
          </w:p>
        </w:tc>
        <w:tc>
          <w:tcPr>
            <w:tcW w:w="872" w:type="dxa"/>
            <w:vAlign w:val="center"/>
          </w:tcPr>
          <w:p w14:paraId="4D60574C">
            <w:pPr>
              <w:snapToGrid w:val="0"/>
              <w:spacing w:line="360" w:lineRule="auto"/>
              <w:jc w:val="center"/>
              <w:rPr>
                <w:rFonts w:hint="eastAsia" w:ascii="宋体" w:hAnsi="宋体" w:eastAsia="宋体" w:cs="宋体"/>
                <w:szCs w:val="21"/>
                <w:highlight w:val="none"/>
              </w:rPr>
            </w:pPr>
          </w:p>
        </w:tc>
        <w:tc>
          <w:tcPr>
            <w:tcW w:w="872" w:type="dxa"/>
            <w:vAlign w:val="center"/>
          </w:tcPr>
          <w:p w14:paraId="0401D5AE">
            <w:pPr>
              <w:snapToGrid w:val="0"/>
              <w:spacing w:line="360" w:lineRule="auto"/>
              <w:jc w:val="center"/>
              <w:rPr>
                <w:rFonts w:hint="eastAsia" w:ascii="宋体" w:hAnsi="宋体" w:eastAsia="宋体" w:cs="宋体"/>
                <w:szCs w:val="21"/>
                <w:highlight w:val="none"/>
              </w:rPr>
            </w:pPr>
          </w:p>
        </w:tc>
        <w:tc>
          <w:tcPr>
            <w:tcW w:w="872" w:type="dxa"/>
            <w:vAlign w:val="center"/>
          </w:tcPr>
          <w:p w14:paraId="556F2A3C">
            <w:pPr>
              <w:snapToGrid w:val="0"/>
              <w:spacing w:line="360" w:lineRule="auto"/>
              <w:jc w:val="center"/>
              <w:rPr>
                <w:rFonts w:hint="eastAsia" w:ascii="宋体" w:hAnsi="宋体" w:eastAsia="宋体" w:cs="宋体"/>
                <w:szCs w:val="21"/>
                <w:highlight w:val="none"/>
              </w:rPr>
            </w:pPr>
          </w:p>
        </w:tc>
        <w:tc>
          <w:tcPr>
            <w:tcW w:w="872" w:type="dxa"/>
            <w:vAlign w:val="center"/>
          </w:tcPr>
          <w:p w14:paraId="24B41837">
            <w:pPr>
              <w:snapToGrid w:val="0"/>
              <w:spacing w:line="360" w:lineRule="auto"/>
              <w:jc w:val="center"/>
              <w:rPr>
                <w:rFonts w:hint="eastAsia" w:ascii="宋体" w:hAnsi="宋体" w:eastAsia="宋体" w:cs="宋体"/>
                <w:szCs w:val="21"/>
                <w:highlight w:val="none"/>
              </w:rPr>
            </w:pPr>
          </w:p>
        </w:tc>
        <w:tc>
          <w:tcPr>
            <w:tcW w:w="872" w:type="dxa"/>
            <w:vAlign w:val="center"/>
          </w:tcPr>
          <w:p w14:paraId="2C11B658">
            <w:pPr>
              <w:snapToGrid w:val="0"/>
              <w:spacing w:line="360" w:lineRule="auto"/>
              <w:jc w:val="center"/>
              <w:rPr>
                <w:rFonts w:hint="eastAsia" w:ascii="宋体" w:hAnsi="宋体" w:eastAsia="宋体" w:cs="宋体"/>
                <w:szCs w:val="21"/>
                <w:highlight w:val="none"/>
              </w:rPr>
            </w:pPr>
          </w:p>
        </w:tc>
        <w:tc>
          <w:tcPr>
            <w:tcW w:w="872" w:type="dxa"/>
            <w:vAlign w:val="center"/>
          </w:tcPr>
          <w:p w14:paraId="3E8D28EF">
            <w:pPr>
              <w:snapToGrid w:val="0"/>
              <w:spacing w:line="360" w:lineRule="auto"/>
              <w:jc w:val="center"/>
              <w:rPr>
                <w:rFonts w:hint="eastAsia" w:ascii="宋体" w:hAnsi="宋体" w:eastAsia="宋体" w:cs="宋体"/>
                <w:szCs w:val="21"/>
                <w:highlight w:val="none"/>
              </w:rPr>
            </w:pPr>
          </w:p>
        </w:tc>
      </w:tr>
      <w:tr w14:paraId="7B8E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Align w:val="center"/>
          </w:tcPr>
          <w:p w14:paraId="5D9DD5C2">
            <w:pPr>
              <w:snapToGrid w:val="0"/>
              <w:spacing w:line="360" w:lineRule="auto"/>
              <w:jc w:val="center"/>
              <w:rPr>
                <w:rFonts w:hint="eastAsia" w:ascii="宋体" w:hAnsi="宋体" w:eastAsia="宋体" w:cs="宋体"/>
                <w:szCs w:val="21"/>
                <w:highlight w:val="none"/>
              </w:rPr>
            </w:pPr>
          </w:p>
        </w:tc>
        <w:tc>
          <w:tcPr>
            <w:tcW w:w="872" w:type="dxa"/>
            <w:vAlign w:val="center"/>
          </w:tcPr>
          <w:p w14:paraId="0B1E6DB0">
            <w:pPr>
              <w:snapToGrid w:val="0"/>
              <w:spacing w:line="360" w:lineRule="auto"/>
              <w:jc w:val="center"/>
              <w:rPr>
                <w:rFonts w:hint="eastAsia" w:ascii="宋体" w:hAnsi="宋体" w:eastAsia="宋体" w:cs="宋体"/>
                <w:szCs w:val="21"/>
                <w:highlight w:val="none"/>
              </w:rPr>
            </w:pPr>
          </w:p>
        </w:tc>
        <w:tc>
          <w:tcPr>
            <w:tcW w:w="872" w:type="dxa"/>
            <w:vAlign w:val="center"/>
          </w:tcPr>
          <w:p w14:paraId="2962B63B">
            <w:pPr>
              <w:snapToGrid w:val="0"/>
              <w:spacing w:line="360" w:lineRule="auto"/>
              <w:jc w:val="center"/>
              <w:rPr>
                <w:rFonts w:hint="eastAsia" w:ascii="宋体" w:hAnsi="宋体" w:eastAsia="宋体" w:cs="宋体"/>
                <w:szCs w:val="21"/>
                <w:highlight w:val="none"/>
              </w:rPr>
            </w:pPr>
          </w:p>
        </w:tc>
        <w:tc>
          <w:tcPr>
            <w:tcW w:w="872" w:type="dxa"/>
            <w:vAlign w:val="center"/>
          </w:tcPr>
          <w:p w14:paraId="4AF5BF3D">
            <w:pPr>
              <w:snapToGrid w:val="0"/>
              <w:spacing w:line="360" w:lineRule="auto"/>
              <w:jc w:val="center"/>
              <w:rPr>
                <w:rFonts w:hint="eastAsia" w:ascii="宋体" w:hAnsi="宋体" w:eastAsia="宋体" w:cs="宋体"/>
                <w:szCs w:val="21"/>
                <w:highlight w:val="none"/>
              </w:rPr>
            </w:pPr>
          </w:p>
        </w:tc>
        <w:tc>
          <w:tcPr>
            <w:tcW w:w="872" w:type="dxa"/>
            <w:vAlign w:val="center"/>
          </w:tcPr>
          <w:p w14:paraId="50B65DC7">
            <w:pPr>
              <w:snapToGrid w:val="0"/>
              <w:spacing w:line="360" w:lineRule="auto"/>
              <w:jc w:val="center"/>
              <w:rPr>
                <w:rFonts w:hint="eastAsia" w:ascii="宋体" w:hAnsi="宋体" w:eastAsia="宋体" w:cs="宋体"/>
                <w:szCs w:val="21"/>
                <w:highlight w:val="none"/>
              </w:rPr>
            </w:pPr>
          </w:p>
        </w:tc>
        <w:tc>
          <w:tcPr>
            <w:tcW w:w="872" w:type="dxa"/>
            <w:vAlign w:val="center"/>
          </w:tcPr>
          <w:p w14:paraId="7F38743B">
            <w:pPr>
              <w:snapToGrid w:val="0"/>
              <w:spacing w:line="360" w:lineRule="auto"/>
              <w:jc w:val="center"/>
              <w:rPr>
                <w:rFonts w:hint="eastAsia" w:ascii="宋体" w:hAnsi="宋体" w:eastAsia="宋体" w:cs="宋体"/>
                <w:szCs w:val="21"/>
                <w:highlight w:val="none"/>
              </w:rPr>
            </w:pPr>
          </w:p>
        </w:tc>
        <w:tc>
          <w:tcPr>
            <w:tcW w:w="872" w:type="dxa"/>
            <w:vAlign w:val="center"/>
          </w:tcPr>
          <w:p w14:paraId="33CFEC94">
            <w:pPr>
              <w:snapToGrid w:val="0"/>
              <w:spacing w:line="360" w:lineRule="auto"/>
              <w:jc w:val="center"/>
              <w:rPr>
                <w:rFonts w:hint="eastAsia" w:ascii="宋体" w:hAnsi="宋体" w:eastAsia="宋体" w:cs="宋体"/>
                <w:szCs w:val="21"/>
                <w:highlight w:val="none"/>
              </w:rPr>
            </w:pPr>
          </w:p>
        </w:tc>
        <w:tc>
          <w:tcPr>
            <w:tcW w:w="872" w:type="dxa"/>
            <w:vAlign w:val="center"/>
          </w:tcPr>
          <w:p w14:paraId="4AB3A808">
            <w:pPr>
              <w:snapToGrid w:val="0"/>
              <w:spacing w:line="360" w:lineRule="auto"/>
              <w:jc w:val="center"/>
              <w:rPr>
                <w:rFonts w:hint="eastAsia" w:ascii="宋体" w:hAnsi="宋体" w:eastAsia="宋体" w:cs="宋体"/>
                <w:szCs w:val="21"/>
                <w:highlight w:val="none"/>
              </w:rPr>
            </w:pPr>
          </w:p>
        </w:tc>
        <w:tc>
          <w:tcPr>
            <w:tcW w:w="872" w:type="dxa"/>
            <w:vAlign w:val="center"/>
          </w:tcPr>
          <w:p w14:paraId="69421292">
            <w:pPr>
              <w:snapToGrid w:val="0"/>
              <w:spacing w:line="360" w:lineRule="auto"/>
              <w:jc w:val="center"/>
              <w:rPr>
                <w:rFonts w:hint="eastAsia" w:ascii="宋体" w:hAnsi="宋体" w:eastAsia="宋体" w:cs="宋体"/>
                <w:szCs w:val="21"/>
                <w:highlight w:val="none"/>
              </w:rPr>
            </w:pPr>
          </w:p>
        </w:tc>
        <w:tc>
          <w:tcPr>
            <w:tcW w:w="872" w:type="dxa"/>
            <w:vAlign w:val="center"/>
          </w:tcPr>
          <w:p w14:paraId="26CF58D0">
            <w:pPr>
              <w:snapToGrid w:val="0"/>
              <w:spacing w:line="360" w:lineRule="auto"/>
              <w:jc w:val="center"/>
              <w:rPr>
                <w:rFonts w:hint="eastAsia" w:ascii="宋体" w:hAnsi="宋体" w:eastAsia="宋体" w:cs="宋体"/>
                <w:szCs w:val="21"/>
                <w:highlight w:val="none"/>
              </w:rPr>
            </w:pPr>
          </w:p>
        </w:tc>
      </w:tr>
      <w:tr w14:paraId="705F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Align w:val="center"/>
          </w:tcPr>
          <w:p w14:paraId="3274C574">
            <w:pPr>
              <w:snapToGrid w:val="0"/>
              <w:spacing w:line="360" w:lineRule="auto"/>
              <w:jc w:val="center"/>
              <w:rPr>
                <w:rFonts w:hint="eastAsia" w:ascii="宋体" w:hAnsi="宋体" w:eastAsia="宋体" w:cs="宋体"/>
                <w:szCs w:val="21"/>
                <w:highlight w:val="none"/>
              </w:rPr>
            </w:pPr>
          </w:p>
        </w:tc>
        <w:tc>
          <w:tcPr>
            <w:tcW w:w="872" w:type="dxa"/>
            <w:vAlign w:val="center"/>
          </w:tcPr>
          <w:p w14:paraId="44C7B201">
            <w:pPr>
              <w:snapToGrid w:val="0"/>
              <w:spacing w:line="360" w:lineRule="auto"/>
              <w:jc w:val="center"/>
              <w:rPr>
                <w:rFonts w:hint="eastAsia" w:ascii="宋体" w:hAnsi="宋体" w:eastAsia="宋体" w:cs="宋体"/>
                <w:szCs w:val="21"/>
                <w:highlight w:val="none"/>
              </w:rPr>
            </w:pPr>
          </w:p>
        </w:tc>
        <w:tc>
          <w:tcPr>
            <w:tcW w:w="872" w:type="dxa"/>
            <w:vAlign w:val="center"/>
          </w:tcPr>
          <w:p w14:paraId="3C04B96A">
            <w:pPr>
              <w:snapToGrid w:val="0"/>
              <w:spacing w:line="360" w:lineRule="auto"/>
              <w:jc w:val="center"/>
              <w:rPr>
                <w:rFonts w:hint="eastAsia" w:ascii="宋体" w:hAnsi="宋体" w:eastAsia="宋体" w:cs="宋体"/>
                <w:szCs w:val="21"/>
                <w:highlight w:val="none"/>
              </w:rPr>
            </w:pPr>
          </w:p>
        </w:tc>
        <w:tc>
          <w:tcPr>
            <w:tcW w:w="872" w:type="dxa"/>
            <w:vAlign w:val="center"/>
          </w:tcPr>
          <w:p w14:paraId="1C49E450">
            <w:pPr>
              <w:snapToGrid w:val="0"/>
              <w:spacing w:line="360" w:lineRule="auto"/>
              <w:jc w:val="center"/>
              <w:rPr>
                <w:rFonts w:hint="eastAsia" w:ascii="宋体" w:hAnsi="宋体" w:eastAsia="宋体" w:cs="宋体"/>
                <w:szCs w:val="21"/>
                <w:highlight w:val="none"/>
              </w:rPr>
            </w:pPr>
          </w:p>
        </w:tc>
        <w:tc>
          <w:tcPr>
            <w:tcW w:w="872" w:type="dxa"/>
            <w:vAlign w:val="center"/>
          </w:tcPr>
          <w:p w14:paraId="59C88B81">
            <w:pPr>
              <w:snapToGrid w:val="0"/>
              <w:spacing w:line="360" w:lineRule="auto"/>
              <w:jc w:val="center"/>
              <w:rPr>
                <w:rFonts w:hint="eastAsia" w:ascii="宋体" w:hAnsi="宋体" w:eastAsia="宋体" w:cs="宋体"/>
                <w:szCs w:val="21"/>
                <w:highlight w:val="none"/>
              </w:rPr>
            </w:pPr>
          </w:p>
        </w:tc>
        <w:tc>
          <w:tcPr>
            <w:tcW w:w="872" w:type="dxa"/>
            <w:vAlign w:val="center"/>
          </w:tcPr>
          <w:p w14:paraId="7D9CC7C6">
            <w:pPr>
              <w:snapToGrid w:val="0"/>
              <w:spacing w:line="360" w:lineRule="auto"/>
              <w:jc w:val="center"/>
              <w:rPr>
                <w:rFonts w:hint="eastAsia" w:ascii="宋体" w:hAnsi="宋体" w:eastAsia="宋体" w:cs="宋体"/>
                <w:szCs w:val="21"/>
                <w:highlight w:val="none"/>
              </w:rPr>
            </w:pPr>
          </w:p>
        </w:tc>
        <w:tc>
          <w:tcPr>
            <w:tcW w:w="872" w:type="dxa"/>
            <w:vAlign w:val="center"/>
          </w:tcPr>
          <w:p w14:paraId="02A8F710">
            <w:pPr>
              <w:snapToGrid w:val="0"/>
              <w:spacing w:line="360" w:lineRule="auto"/>
              <w:jc w:val="center"/>
              <w:rPr>
                <w:rFonts w:hint="eastAsia" w:ascii="宋体" w:hAnsi="宋体" w:eastAsia="宋体" w:cs="宋体"/>
                <w:szCs w:val="21"/>
                <w:highlight w:val="none"/>
              </w:rPr>
            </w:pPr>
          </w:p>
        </w:tc>
        <w:tc>
          <w:tcPr>
            <w:tcW w:w="872" w:type="dxa"/>
            <w:vAlign w:val="center"/>
          </w:tcPr>
          <w:p w14:paraId="271AC54E">
            <w:pPr>
              <w:snapToGrid w:val="0"/>
              <w:spacing w:line="360" w:lineRule="auto"/>
              <w:jc w:val="center"/>
              <w:rPr>
                <w:rFonts w:hint="eastAsia" w:ascii="宋体" w:hAnsi="宋体" w:eastAsia="宋体" w:cs="宋体"/>
                <w:szCs w:val="21"/>
                <w:highlight w:val="none"/>
              </w:rPr>
            </w:pPr>
          </w:p>
        </w:tc>
        <w:tc>
          <w:tcPr>
            <w:tcW w:w="872" w:type="dxa"/>
            <w:vAlign w:val="center"/>
          </w:tcPr>
          <w:p w14:paraId="4910066C">
            <w:pPr>
              <w:snapToGrid w:val="0"/>
              <w:spacing w:line="360" w:lineRule="auto"/>
              <w:jc w:val="center"/>
              <w:rPr>
                <w:rFonts w:hint="eastAsia" w:ascii="宋体" w:hAnsi="宋体" w:eastAsia="宋体" w:cs="宋体"/>
                <w:szCs w:val="21"/>
                <w:highlight w:val="none"/>
              </w:rPr>
            </w:pPr>
          </w:p>
        </w:tc>
        <w:tc>
          <w:tcPr>
            <w:tcW w:w="872" w:type="dxa"/>
            <w:vAlign w:val="center"/>
          </w:tcPr>
          <w:p w14:paraId="06D339D9">
            <w:pPr>
              <w:snapToGrid w:val="0"/>
              <w:spacing w:line="360" w:lineRule="auto"/>
              <w:jc w:val="center"/>
              <w:rPr>
                <w:rFonts w:hint="eastAsia" w:ascii="宋体" w:hAnsi="宋体" w:eastAsia="宋体" w:cs="宋体"/>
                <w:szCs w:val="21"/>
                <w:highlight w:val="none"/>
              </w:rPr>
            </w:pPr>
          </w:p>
        </w:tc>
      </w:tr>
      <w:tr w14:paraId="5BF1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Align w:val="center"/>
          </w:tcPr>
          <w:p w14:paraId="07AE1FC0">
            <w:pPr>
              <w:snapToGrid w:val="0"/>
              <w:spacing w:line="360" w:lineRule="auto"/>
              <w:jc w:val="center"/>
              <w:rPr>
                <w:rFonts w:hint="eastAsia" w:ascii="宋体" w:hAnsi="宋体" w:eastAsia="宋体" w:cs="宋体"/>
                <w:szCs w:val="21"/>
                <w:highlight w:val="none"/>
              </w:rPr>
            </w:pPr>
          </w:p>
        </w:tc>
        <w:tc>
          <w:tcPr>
            <w:tcW w:w="872" w:type="dxa"/>
            <w:vAlign w:val="center"/>
          </w:tcPr>
          <w:p w14:paraId="3E04BEA0">
            <w:pPr>
              <w:snapToGrid w:val="0"/>
              <w:spacing w:line="360" w:lineRule="auto"/>
              <w:jc w:val="center"/>
              <w:rPr>
                <w:rFonts w:hint="eastAsia" w:ascii="宋体" w:hAnsi="宋体" w:eastAsia="宋体" w:cs="宋体"/>
                <w:szCs w:val="21"/>
                <w:highlight w:val="none"/>
              </w:rPr>
            </w:pPr>
          </w:p>
        </w:tc>
        <w:tc>
          <w:tcPr>
            <w:tcW w:w="872" w:type="dxa"/>
            <w:vAlign w:val="center"/>
          </w:tcPr>
          <w:p w14:paraId="5711CA9A">
            <w:pPr>
              <w:snapToGrid w:val="0"/>
              <w:spacing w:line="360" w:lineRule="auto"/>
              <w:jc w:val="center"/>
              <w:rPr>
                <w:rFonts w:hint="eastAsia" w:ascii="宋体" w:hAnsi="宋体" w:eastAsia="宋体" w:cs="宋体"/>
                <w:szCs w:val="21"/>
                <w:highlight w:val="none"/>
              </w:rPr>
            </w:pPr>
          </w:p>
        </w:tc>
        <w:tc>
          <w:tcPr>
            <w:tcW w:w="872" w:type="dxa"/>
            <w:vAlign w:val="center"/>
          </w:tcPr>
          <w:p w14:paraId="609664EA">
            <w:pPr>
              <w:snapToGrid w:val="0"/>
              <w:spacing w:line="360" w:lineRule="auto"/>
              <w:jc w:val="center"/>
              <w:rPr>
                <w:rFonts w:hint="eastAsia" w:ascii="宋体" w:hAnsi="宋体" w:eastAsia="宋体" w:cs="宋体"/>
                <w:szCs w:val="21"/>
                <w:highlight w:val="none"/>
              </w:rPr>
            </w:pPr>
          </w:p>
        </w:tc>
        <w:tc>
          <w:tcPr>
            <w:tcW w:w="872" w:type="dxa"/>
            <w:vAlign w:val="center"/>
          </w:tcPr>
          <w:p w14:paraId="04AA3F3A">
            <w:pPr>
              <w:snapToGrid w:val="0"/>
              <w:spacing w:line="360" w:lineRule="auto"/>
              <w:jc w:val="center"/>
              <w:rPr>
                <w:rFonts w:hint="eastAsia" w:ascii="宋体" w:hAnsi="宋体" w:eastAsia="宋体" w:cs="宋体"/>
                <w:szCs w:val="21"/>
                <w:highlight w:val="none"/>
              </w:rPr>
            </w:pPr>
          </w:p>
        </w:tc>
        <w:tc>
          <w:tcPr>
            <w:tcW w:w="872" w:type="dxa"/>
            <w:vAlign w:val="center"/>
          </w:tcPr>
          <w:p w14:paraId="12483BDC">
            <w:pPr>
              <w:snapToGrid w:val="0"/>
              <w:spacing w:line="360" w:lineRule="auto"/>
              <w:jc w:val="center"/>
              <w:rPr>
                <w:rFonts w:hint="eastAsia" w:ascii="宋体" w:hAnsi="宋体" w:eastAsia="宋体" w:cs="宋体"/>
                <w:szCs w:val="21"/>
                <w:highlight w:val="none"/>
              </w:rPr>
            </w:pPr>
          </w:p>
        </w:tc>
        <w:tc>
          <w:tcPr>
            <w:tcW w:w="872" w:type="dxa"/>
            <w:vAlign w:val="center"/>
          </w:tcPr>
          <w:p w14:paraId="782D2BB4">
            <w:pPr>
              <w:snapToGrid w:val="0"/>
              <w:spacing w:line="360" w:lineRule="auto"/>
              <w:jc w:val="center"/>
              <w:rPr>
                <w:rFonts w:hint="eastAsia" w:ascii="宋体" w:hAnsi="宋体" w:eastAsia="宋体" w:cs="宋体"/>
                <w:szCs w:val="21"/>
                <w:highlight w:val="none"/>
              </w:rPr>
            </w:pPr>
          </w:p>
        </w:tc>
        <w:tc>
          <w:tcPr>
            <w:tcW w:w="872" w:type="dxa"/>
            <w:vAlign w:val="center"/>
          </w:tcPr>
          <w:p w14:paraId="77F28ED9">
            <w:pPr>
              <w:snapToGrid w:val="0"/>
              <w:spacing w:line="360" w:lineRule="auto"/>
              <w:jc w:val="center"/>
              <w:rPr>
                <w:rFonts w:hint="eastAsia" w:ascii="宋体" w:hAnsi="宋体" w:eastAsia="宋体" w:cs="宋体"/>
                <w:szCs w:val="21"/>
                <w:highlight w:val="none"/>
              </w:rPr>
            </w:pPr>
          </w:p>
        </w:tc>
        <w:tc>
          <w:tcPr>
            <w:tcW w:w="872" w:type="dxa"/>
            <w:vAlign w:val="center"/>
          </w:tcPr>
          <w:p w14:paraId="2F5F21C7">
            <w:pPr>
              <w:snapToGrid w:val="0"/>
              <w:spacing w:line="360" w:lineRule="auto"/>
              <w:jc w:val="center"/>
              <w:rPr>
                <w:rFonts w:hint="eastAsia" w:ascii="宋体" w:hAnsi="宋体" w:eastAsia="宋体" w:cs="宋体"/>
                <w:szCs w:val="21"/>
                <w:highlight w:val="none"/>
              </w:rPr>
            </w:pPr>
          </w:p>
        </w:tc>
        <w:tc>
          <w:tcPr>
            <w:tcW w:w="872" w:type="dxa"/>
            <w:vAlign w:val="center"/>
          </w:tcPr>
          <w:p w14:paraId="6F9FAE60">
            <w:pPr>
              <w:snapToGrid w:val="0"/>
              <w:spacing w:line="360" w:lineRule="auto"/>
              <w:jc w:val="center"/>
              <w:rPr>
                <w:rFonts w:hint="eastAsia" w:ascii="宋体" w:hAnsi="宋体" w:eastAsia="宋体" w:cs="宋体"/>
                <w:szCs w:val="21"/>
                <w:highlight w:val="none"/>
              </w:rPr>
            </w:pPr>
          </w:p>
        </w:tc>
      </w:tr>
      <w:tr w14:paraId="0568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Align w:val="center"/>
          </w:tcPr>
          <w:p w14:paraId="5BAD66EA">
            <w:pPr>
              <w:snapToGrid w:val="0"/>
              <w:spacing w:line="360" w:lineRule="auto"/>
              <w:jc w:val="center"/>
              <w:rPr>
                <w:rFonts w:hint="eastAsia" w:ascii="宋体" w:hAnsi="宋体" w:eastAsia="宋体" w:cs="宋体"/>
                <w:szCs w:val="21"/>
                <w:highlight w:val="none"/>
              </w:rPr>
            </w:pPr>
          </w:p>
        </w:tc>
        <w:tc>
          <w:tcPr>
            <w:tcW w:w="872" w:type="dxa"/>
            <w:vAlign w:val="center"/>
          </w:tcPr>
          <w:p w14:paraId="26520776">
            <w:pPr>
              <w:snapToGrid w:val="0"/>
              <w:spacing w:line="360" w:lineRule="auto"/>
              <w:jc w:val="center"/>
              <w:rPr>
                <w:rFonts w:hint="eastAsia" w:ascii="宋体" w:hAnsi="宋体" w:eastAsia="宋体" w:cs="宋体"/>
                <w:szCs w:val="21"/>
                <w:highlight w:val="none"/>
              </w:rPr>
            </w:pPr>
          </w:p>
        </w:tc>
        <w:tc>
          <w:tcPr>
            <w:tcW w:w="872" w:type="dxa"/>
            <w:vAlign w:val="center"/>
          </w:tcPr>
          <w:p w14:paraId="33F4F549">
            <w:pPr>
              <w:snapToGrid w:val="0"/>
              <w:spacing w:line="360" w:lineRule="auto"/>
              <w:jc w:val="center"/>
              <w:rPr>
                <w:rFonts w:hint="eastAsia" w:ascii="宋体" w:hAnsi="宋体" w:eastAsia="宋体" w:cs="宋体"/>
                <w:szCs w:val="21"/>
                <w:highlight w:val="none"/>
              </w:rPr>
            </w:pPr>
          </w:p>
        </w:tc>
        <w:tc>
          <w:tcPr>
            <w:tcW w:w="872" w:type="dxa"/>
            <w:vAlign w:val="center"/>
          </w:tcPr>
          <w:p w14:paraId="5772CCEE">
            <w:pPr>
              <w:snapToGrid w:val="0"/>
              <w:spacing w:line="360" w:lineRule="auto"/>
              <w:jc w:val="center"/>
              <w:rPr>
                <w:rFonts w:hint="eastAsia" w:ascii="宋体" w:hAnsi="宋体" w:eastAsia="宋体" w:cs="宋体"/>
                <w:szCs w:val="21"/>
                <w:highlight w:val="none"/>
              </w:rPr>
            </w:pPr>
          </w:p>
        </w:tc>
        <w:tc>
          <w:tcPr>
            <w:tcW w:w="872" w:type="dxa"/>
            <w:vAlign w:val="center"/>
          </w:tcPr>
          <w:p w14:paraId="6A2CB760">
            <w:pPr>
              <w:snapToGrid w:val="0"/>
              <w:spacing w:line="360" w:lineRule="auto"/>
              <w:jc w:val="center"/>
              <w:rPr>
                <w:rFonts w:hint="eastAsia" w:ascii="宋体" w:hAnsi="宋体" w:eastAsia="宋体" w:cs="宋体"/>
                <w:szCs w:val="21"/>
                <w:highlight w:val="none"/>
              </w:rPr>
            </w:pPr>
          </w:p>
        </w:tc>
        <w:tc>
          <w:tcPr>
            <w:tcW w:w="872" w:type="dxa"/>
            <w:vAlign w:val="center"/>
          </w:tcPr>
          <w:p w14:paraId="5083D3D0">
            <w:pPr>
              <w:snapToGrid w:val="0"/>
              <w:spacing w:line="360" w:lineRule="auto"/>
              <w:jc w:val="center"/>
              <w:rPr>
                <w:rFonts w:hint="eastAsia" w:ascii="宋体" w:hAnsi="宋体" w:eastAsia="宋体" w:cs="宋体"/>
                <w:szCs w:val="21"/>
                <w:highlight w:val="none"/>
              </w:rPr>
            </w:pPr>
          </w:p>
        </w:tc>
        <w:tc>
          <w:tcPr>
            <w:tcW w:w="872" w:type="dxa"/>
            <w:vAlign w:val="center"/>
          </w:tcPr>
          <w:p w14:paraId="6C61A8A7">
            <w:pPr>
              <w:snapToGrid w:val="0"/>
              <w:spacing w:line="360" w:lineRule="auto"/>
              <w:jc w:val="center"/>
              <w:rPr>
                <w:rFonts w:hint="eastAsia" w:ascii="宋体" w:hAnsi="宋体" w:eastAsia="宋体" w:cs="宋体"/>
                <w:szCs w:val="21"/>
                <w:highlight w:val="none"/>
              </w:rPr>
            </w:pPr>
          </w:p>
        </w:tc>
        <w:tc>
          <w:tcPr>
            <w:tcW w:w="872" w:type="dxa"/>
            <w:vAlign w:val="center"/>
          </w:tcPr>
          <w:p w14:paraId="7990038E">
            <w:pPr>
              <w:snapToGrid w:val="0"/>
              <w:spacing w:line="360" w:lineRule="auto"/>
              <w:jc w:val="center"/>
              <w:rPr>
                <w:rFonts w:hint="eastAsia" w:ascii="宋体" w:hAnsi="宋体" w:eastAsia="宋体" w:cs="宋体"/>
                <w:szCs w:val="21"/>
                <w:highlight w:val="none"/>
              </w:rPr>
            </w:pPr>
          </w:p>
        </w:tc>
        <w:tc>
          <w:tcPr>
            <w:tcW w:w="872" w:type="dxa"/>
            <w:vAlign w:val="center"/>
          </w:tcPr>
          <w:p w14:paraId="24E54637">
            <w:pPr>
              <w:snapToGrid w:val="0"/>
              <w:spacing w:line="360" w:lineRule="auto"/>
              <w:jc w:val="center"/>
              <w:rPr>
                <w:rFonts w:hint="eastAsia" w:ascii="宋体" w:hAnsi="宋体" w:eastAsia="宋体" w:cs="宋体"/>
                <w:szCs w:val="21"/>
                <w:highlight w:val="none"/>
              </w:rPr>
            </w:pPr>
          </w:p>
        </w:tc>
        <w:tc>
          <w:tcPr>
            <w:tcW w:w="872" w:type="dxa"/>
            <w:vAlign w:val="center"/>
          </w:tcPr>
          <w:p w14:paraId="0AC3678D">
            <w:pPr>
              <w:snapToGrid w:val="0"/>
              <w:spacing w:line="360" w:lineRule="auto"/>
              <w:jc w:val="center"/>
              <w:rPr>
                <w:rFonts w:hint="eastAsia" w:ascii="宋体" w:hAnsi="宋体" w:eastAsia="宋体" w:cs="宋体"/>
                <w:szCs w:val="21"/>
                <w:highlight w:val="none"/>
              </w:rPr>
            </w:pPr>
          </w:p>
        </w:tc>
      </w:tr>
      <w:tr w14:paraId="7279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Align w:val="center"/>
          </w:tcPr>
          <w:p w14:paraId="0DB38CEF">
            <w:pPr>
              <w:snapToGrid w:val="0"/>
              <w:spacing w:line="360" w:lineRule="auto"/>
              <w:jc w:val="center"/>
              <w:rPr>
                <w:rFonts w:hint="eastAsia" w:ascii="宋体" w:hAnsi="宋体" w:eastAsia="宋体" w:cs="宋体"/>
                <w:szCs w:val="21"/>
                <w:highlight w:val="none"/>
              </w:rPr>
            </w:pPr>
          </w:p>
        </w:tc>
        <w:tc>
          <w:tcPr>
            <w:tcW w:w="872" w:type="dxa"/>
            <w:vAlign w:val="center"/>
          </w:tcPr>
          <w:p w14:paraId="3C3256C9">
            <w:pPr>
              <w:snapToGrid w:val="0"/>
              <w:spacing w:line="360" w:lineRule="auto"/>
              <w:jc w:val="center"/>
              <w:rPr>
                <w:rFonts w:hint="eastAsia" w:ascii="宋体" w:hAnsi="宋体" w:eastAsia="宋体" w:cs="宋体"/>
                <w:szCs w:val="21"/>
                <w:highlight w:val="none"/>
              </w:rPr>
            </w:pPr>
          </w:p>
        </w:tc>
        <w:tc>
          <w:tcPr>
            <w:tcW w:w="872" w:type="dxa"/>
            <w:vAlign w:val="center"/>
          </w:tcPr>
          <w:p w14:paraId="72382C11">
            <w:pPr>
              <w:snapToGrid w:val="0"/>
              <w:spacing w:line="360" w:lineRule="auto"/>
              <w:jc w:val="center"/>
              <w:rPr>
                <w:rFonts w:hint="eastAsia" w:ascii="宋体" w:hAnsi="宋体" w:eastAsia="宋体" w:cs="宋体"/>
                <w:szCs w:val="21"/>
                <w:highlight w:val="none"/>
              </w:rPr>
            </w:pPr>
          </w:p>
        </w:tc>
        <w:tc>
          <w:tcPr>
            <w:tcW w:w="872" w:type="dxa"/>
            <w:vAlign w:val="center"/>
          </w:tcPr>
          <w:p w14:paraId="6FFF7A37">
            <w:pPr>
              <w:snapToGrid w:val="0"/>
              <w:spacing w:line="360" w:lineRule="auto"/>
              <w:jc w:val="center"/>
              <w:rPr>
                <w:rFonts w:hint="eastAsia" w:ascii="宋体" w:hAnsi="宋体" w:eastAsia="宋体" w:cs="宋体"/>
                <w:szCs w:val="21"/>
                <w:highlight w:val="none"/>
              </w:rPr>
            </w:pPr>
          </w:p>
        </w:tc>
        <w:tc>
          <w:tcPr>
            <w:tcW w:w="872" w:type="dxa"/>
            <w:vAlign w:val="center"/>
          </w:tcPr>
          <w:p w14:paraId="37007B81">
            <w:pPr>
              <w:snapToGrid w:val="0"/>
              <w:spacing w:line="360" w:lineRule="auto"/>
              <w:jc w:val="center"/>
              <w:rPr>
                <w:rFonts w:hint="eastAsia" w:ascii="宋体" w:hAnsi="宋体" w:eastAsia="宋体" w:cs="宋体"/>
                <w:szCs w:val="21"/>
                <w:highlight w:val="none"/>
              </w:rPr>
            </w:pPr>
          </w:p>
        </w:tc>
        <w:tc>
          <w:tcPr>
            <w:tcW w:w="872" w:type="dxa"/>
            <w:vAlign w:val="center"/>
          </w:tcPr>
          <w:p w14:paraId="288ED084">
            <w:pPr>
              <w:snapToGrid w:val="0"/>
              <w:spacing w:line="360" w:lineRule="auto"/>
              <w:jc w:val="center"/>
              <w:rPr>
                <w:rFonts w:hint="eastAsia" w:ascii="宋体" w:hAnsi="宋体" w:eastAsia="宋体" w:cs="宋体"/>
                <w:szCs w:val="21"/>
                <w:highlight w:val="none"/>
              </w:rPr>
            </w:pPr>
          </w:p>
        </w:tc>
        <w:tc>
          <w:tcPr>
            <w:tcW w:w="872" w:type="dxa"/>
            <w:vAlign w:val="center"/>
          </w:tcPr>
          <w:p w14:paraId="09E22AD4">
            <w:pPr>
              <w:snapToGrid w:val="0"/>
              <w:spacing w:line="360" w:lineRule="auto"/>
              <w:jc w:val="center"/>
              <w:rPr>
                <w:rFonts w:hint="eastAsia" w:ascii="宋体" w:hAnsi="宋体" w:eastAsia="宋体" w:cs="宋体"/>
                <w:szCs w:val="21"/>
                <w:highlight w:val="none"/>
              </w:rPr>
            </w:pPr>
          </w:p>
        </w:tc>
        <w:tc>
          <w:tcPr>
            <w:tcW w:w="872" w:type="dxa"/>
            <w:vAlign w:val="center"/>
          </w:tcPr>
          <w:p w14:paraId="4491B672">
            <w:pPr>
              <w:snapToGrid w:val="0"/>
              <w:spacing w:line="360" w:lineRule="auto"/>
              <w:jc w:val="center"/>
              <w:rPr>
                <w:rFonts w:hint="eastAsia" w:ascii="宋体" w:hAnsi="宋体" w:eastAsia="宋体" w:cs="宋体"/>
                <w:szCs w:val="21"/>
                <w:highlight w:val="none"/>
              </w:rPr>
            </w:pPr>
          </w:p>
        </w:tc>
        <w:tc>
          <w:tcPr>
            <w:tcW w:w="872" w:type="dxa"/>
            <w:vAlign w:val="center"/>
          </w:tcPr>
          <w:p w14:paraId="25110C6E">
            <w:pPr>
              <w:snapToGrid w:val="0"/>
              <w:spacing w:line="360" w:lineRule="auto"/>
              <w:jc w:val="center"/>
              <w:rPr>
                <w:rFonts w:hint="eastAsia" w:ascii="宋体" w:hAnsi="宋体" w:eastAsia="宋体" w:cs="宋体"/>
                <w:szCs w:val="21"/>
                <w:highlight w:val="none"/>
              </w:rPr>
            </w:pPr>
          </w:p>
        </w:tc>
        <w:tc>
          <w:tcPr>
            <w:tcW w:w="872" w:type="dxa"/>
            <w:vAlign w:val="center"/>
          </w:tcPr>
          <w:p w14:paraId="1A16A9B6">
            <w:pPr>
              <w:snapToGrid w:val="0"/>
              <w:spacing w:line="360" w:lineRule="auto"/>
              <w:jc w:val="center"/>
              <w:rPr>
                <w:rFonts w:hint="eastAsia" w:ascii="宋体" w:hAnsi="宋体" w:eastAsia="宋体" w:cs="宋体"/>
                <w:szCs w:val="21"/>
                <w:highlight w:val="none"/>
              </w:rPr>
            </w:pPr>
          </w:p>
        </w:tc>
      </w:tr>
      <w:tr w14:paraId="1766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Align w:val="center"/>
          </w:tcPr>
          <w:p w14:paraId="3628D3A4">
            <w:pPr>
              <w:snapToGrid w:val="0"/>
              <w:spacing w:line="360" w:lineRule="auto"/>
              <w:jc w:val="center"/>
              <w:rPr>
                <w:rFonts w:hint="eastAsia" w:ascii="宋体" w:hAnsi="宋体" w:eastAsia="宋体" w:cs="宋体"/>
                <w:szCs w:val="21"/>
                <w:highlight w:val="none"/>
              </w:rPr>
            </w:pPr>
          </w:p>
        </w:tc>
        <w:tc>
          <w:tcPr>
            <w:tcW w:w="872" w:type="dxa"/>
            <w:vAlign w:val="center"/>
          </w:tcPr>
          <w:p w14:paraId="574C06C7">
            <w:pPr>
              <w:snapToGrid w:val="0"/>
              <w:spacing w:line="360" w:lineRule="auto"/>
              <w:jc w:val="center"/>
              <w:rPr>
                <w:rFonts w:hint="eastAsia" w:ascii="宋体" w:hAnsi="宋体" w:eastAsia="宋体" w:cs="宋体"/>
                <w:szCs w:val="21"/>
                <w:highlight w:val="none"/>
              </w:rPr>
            </w:pPr>
          </w:p>
        </w:tc>
        <w:tc>
          <w:tcPr>
            <w:tcW w:w="872" w:type="dxa"/>
            <w:vAlign w:val="center"/>
          </w:tcPr>
          <w:p w14:paraId="1AACF615">
            <w:pPr>
              <w:snapToGrid w:val="0"/>
              <w:spacing w:line="360" w:lineRule="auto"/>
              <w:jc w:val="center"/>
              <w:rPr>
                <w:rFonts w:hint="eastAsia" w:ascii="宋体" w:hAnsi="宋体" w:eastAsia="宋体" w:cs="宋体"/>
                <w:szCs w:val="21"/>
                <w:highlight w:val="none"/>
              </w:rPr>
            </w:pPr>
          </w:p>
        </w:tc>
        <w:tc>
          <w:tcPr>
            <w:tcW w:w="872" w:type="dxa"/>
            <w:vAlign w:val="center"/>
          </w:tcPr>
          <w:p w14:paraId="78694BC8">
            <w:pPr>
              <w:snapToGrid w:val="0"/>
              <w:spacing w:line="360" w:lineRule="auto"/>
              <w:jc w:val="center"/>
              <w:rPr>
                <w:rFonts w:hint="eastAsia" w:ascii="宋体" w:hAnsi="宋体" w:eastAsia="宋体" w:cs="宋体"/>
                <w:szCs w:val="21"/>
                <w:highlight w:val="none"/>
              </w:rPr>
            </w:pPr>
          </w:p>
        </w:tc>
        <w:tc>
          <w:tcPr>
            <w:tcW w:w="872" w:type="dxa"/>
            <w:vAlign w:val="center"/>
          </w:tcPr>
          <w:p w14:paraId="7A8D34C9">
            <w:pPr>
              <w:snapToGrid w:val="0"/>
              <w:spacing w:line="360" w:lineRule="auto"/>
              <w:jc w:val="center"/>
              <w:rPr>
                <w:rFonts w:hint="eastAsia" w:ascii="宋体" w:hAnsi="宋体" w:eastAsia="宋体" w:cs="宋体"/>
                <w:szCs w:val="21"/>
                <w:highlight w:val="none"/>
              </w:rPr>
            </w:pPr>
          </w:p>
        </w:tc>
        <w:tc>
          <w:tcPr>
            <w:tcW w:w="872" w:type="dxa"/>
            <w:vAlign w:val="center"/>
          </w:tcPr>
          <w:p w14:paraId="162EEA0C">
            <w:pPr>
              <w:snapToGrid w:val="0"/>
              <w:spacing w:line="360" w:lineRule="auto"/>
              <w:jc w:val="center"/>
              <w:rPr>
                <w:rFonts w:hint="eastAsia" w:ascii="宋体" w:hAnsi="宋体" w:eastAsia="宋体" w:cs="宋体"/>
                <w:szCs w:val="21"/>
                <w:highlight w:val="none"/>
              </w:rPr>
            </w:pPr>
          </w:p>
        </w:tc>
        <w:tc>
          <w:tcPr>
            <w:tcW w:w="872" w:type="dxa"/>
            <w:vAlign w:val="center"/>
          </w:tcPr>
          <w:p w14:paraId="20D59EE9">
            <w:pPr>
              <w:snapToGrid w:val="0"/>
              <w:spacing w:line="360" w:lineRule="auto"/>
              <w:jc w:val="center"/>
              <w:rPr>
                <w:rFonts w:hint="eastAsia" w:ascii="宋体" w:hAnsi="宋体" w:eastAsia="宋体" w:cs="宋体"/>
                <w:szCs w:val="21"/>
                <w:highlight w:val="none"/>
              </w:rPr>
            </w:pPr>
          </w:p>
        </w:tc>
        <w:tc>
          <w:tcPr>
            <w:tcW w:w="872" w:type="dxa"/>
            <w:vAlign w:val="center"/>
          </w:tcPr>
          <w:p w14:paraId="3E3E0E3C">
            <w:pPr>
              <w:snapToGrid w:val="0"/>
              <w:spacing w:line="360" w:lineRule="auto"/>
              <w:jc w:val="center"/>
              <w:rPr>
                <w:rFonts w:hint="eastAsia" w:ascii="宋体" w:hAnsi="宋体" w:eastAsia="宋体" w:cs="宋体"/>
                <w:szCs w:val="21"/>
                <w:highlight w:val="none"/>
              </w:rPr>
            </w:pPr>
          </w:p>
        </w:tc>
        <w:tc>
          <w:tcPr>
            <w:tcW w:w="872" w:type="dxa"/>
            <w:vAlign w:val="center"/>
          </w:tcPr>
          <w:p w14:paraId="6DB4F979">
            <w:pPr>
              <w:snapToGrid w:val="0"/>
              <w:spacing w:line="360" w:lineRule="auto"/>
              <w:jc w:val="center"/>
              <w:rPr>
                <w:rFonts w:hint="eastAsia" w:ascii="宋体" w:hAnsi="宋体" w:eastAsia="宋体" w:cs="宋体"/>
                <w:szCs w:val="21"/>
                <w:highlight w:val="none"/>
              </w:rPr>
            </w:pPr>
          </w:p>
        </w:tc>
        <w:tc>
          <w:tcPr>
            <w:tcW w:w="872" w:type="dxa"/>
            <w:vAlign w:val="center"/>
          </w:tcPr>
          <w:p w14:paraId="52D38374">
            <w:pPr>
              <w:snapToGrid w:val="0"/>
              <w:spacing w:line="360" w:lineRule="auto"/>
              <w:jc w:val="center"/>
              <w:rPr>
                <w:rFonts w:hint="eastAsia" w:ascii="宋体" w:hAnsi="宋体" w:eastAsia="宋体" w:cs="宋体"/>
                <w:szCs w:val="21"/>
                <w:highlight w:val="none"/>
              </w:rPr>
            </w:pPr>
          </w:p>
        </w:tc>
      </w:tr>
      <w:tr w14:paraId="3B2F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Align w:val="center"/>
          </w:tcPr>
          <w:p w14:paraId="5ECFB7D2">
            <w:pPr>
              <w:snapToGrid w:val="0"/>
              <w:spacing w:line="360" w:lineRule="auto"/>
              <w:jc w:val="center"/>
              <w:rPr>
                <w:rFonts w:hint="eastAsia" w:ascii="宋体" w:hAnsi="宋体" w:eastAsia="宋体" w:cs="宋体"/>
                <w:szCs w:val="21"/>
                <w:highlight w:val="none"/>
              </w:rPr>
            </w:pPr>
          </w:p>
        </w:tc>
        <w:tc>
          <w:tcPr>
            <w:tcW w:w="872" w:type="dxa"/>
            <w:vAlign w:val="center"/>
          </w:tcPr>
          <w:p w14:paraId="61CBD212">
            <w:pPr>
              <w:snapToGrid w:val="0"/>
              <w:spacing w:line="360" w:lineRule="auto"/>
              <w:jc w:val="center"/>
              <w:rPr>
                <w:rFonts w:hint="eastAsia" w:ascii="宋体" w:hAnsi="宋体" w:eastAsia="宋体" w:cs="宋体"/>
                <w:szCs w:val="21"/>
                <w:highlight w:val="none"/>
              </w:rPr>
            </w:pPr>
          </w:p>
        </w:tc>
        <w:tc>
          <w:tcPr>
            <w:tcW w:w="872" w:type="dxa"/>
            <w:vAlign w:val="center"/>
          </w:tcPr>
          <w:p w14:paraId="6346F41F">
            <w:pPr>
              <w:snapToGrid w:val="0"/>
              <w:spacing w:line="360" w:lineRule="auto"/>
              <w:jc w:val="center"/>
              <w:rPr>
                <w:rFonts w:hint="eastAsia" w:ascii="宋体" w:hAnsi="宋体" w:eastAsia="宋体" w:cs="宋体"/>
                <w:szCs w:val="21"/>
                <w:highlight w:val="none"/>
              </w:rPr>
            </w:pPr>
          </w:p>
        </w:tc>
        <w:tc>
          <w:tcPr>
            <w:tcW w:w="872" w:type="dxa"/>
            <w:vAlign w:val="center"/>
          </w:tcPr>
          <w:p w14:paraId="34104592">
            <w:pPr>
              <w:snapToGrid w:val="0"/>
              <w:spacing w:line="360" w:lineRule="auto"/>
              <w:jc w:val="center"/>
              <w:rPr>
                <w:rFonts w:hint="eastAsia" w:ascii="宋体" w:hAnsi="宋体" w:eastAsia="宋体" w:cs="宋体"/>
                <w:szCs w:val="21"/>
                <w:highlight w:val="none"/>
              </w:rPr>
            </w:pPr>
          </w:p>
        </w:tc>
        <w:tc>
          <w:tcPr>
            <w:tcW w:w="872" w:type="dxa"/>
            <w:vAlign w:val="center"/>
          </w:tcPr>
          <w:p w14:paraId="6F49B2A0">
            <w:pPr>
              <w:snapToGrid w:val="0"/>
              <w:spacing w:line="360" w:lineRule="auto"/>
              <w:jc w:val="center"/>
              <w:rPr>
                <w:rFonts w:hint="eastAsia" w:ascii="宋体" w:hAnsi="宋体" w:eastAsia="宋体" w:cs="宋体"/>
                <w:szCs w:val="21"/>
                <w:highlight w:val="none"/>
              </w:rPr>
            </w:pPr>
          </w:p>
        </w:tc>
        <w:tc>
          <w:tcPr>
            <w:tcW w:w="872" w:type="dxa"/>
            <w:vAlign w:val="center"/>
          </w:tcPr>
          <w:p w14:paraId="795693FD">
            <w:pPr>
              <w:snapToGrid w:val="0"/>
              <w:spacing w:line="360" w:lineRule="auto"/>
              <w:jc w:val="center"/>
              <w:rPr>
                <w:rFonts w:hint="eastAsia" w:ascii="宋体" w:hAnsi="宋体" w:eastAsia="宋体" w:cs="宋体"/>
                <w:szCs w:val="21"/>
                <w:highlight w:val="none"/>
              </w:rPr>
            </w:pPr>
          </w:p>
        </w:tc>
        <w:tc>
          <w:tcPr>
            <w:tcW w:w="872" w:type="dxa"/>
            <w:vAlign w:val="center"/>
          </w:tcPr>
          <w:p w14:paraId="09785876">
            <w:pPr>
              <w:snapToGrid w:val="0"/>
              <w:spacing w:line="360" w:lineRule="auto"/>
              <w:jc w:val="center"/>
              <w:rPr>
                <w:rFonts w:hint="eastAsia" w:ascii="宋体" w:hAnsi="宋体" w:eastAsia="宋体" w:cs="宋体"/>
                <w:szCs w:val="21"/>
                <w:highlight w:val="none"/>
              </w:rPr>
            </w:pPr>
          </w:p>
        </w:tc>
        <w:tc>
          <w:tcPr>
            <w:tcW w:w="872" w:type="dxa"/>
            <w:vAlign w:val="center"/>
          </w:tcPr>
          <w:p w14:paraId="68E64A9B">
            <w:pPr>
              <w:snapToGrid w:val="0"/>
              <w:spacing w:line="360" w:lineRule="auto"/>
              <w:jc w:val="center"/>
              <w:rPr>
                <w:rFonts w:hint="eastAsia" w:ascii="宋体" w:hAnsi="宋体" w:eastAsia="宋体" w:cs="宋体"/>
                <w:szCs w:val="21"/>
                <w:highlight w:val="none"/>
              </w:rPr>
            </w:pPr>
          </w:p>
        </w:tc>
        <w:tc>
          <w:tcPr>
            <w:tcW w:w="872" w:type="dxa"/>
            <w:vAlign w:val="center"/>
          </w:tcPr>
          <w:p w14:paraId="65C90ECC">
            <w:pPr>
              <w:snapToGrid w:val="0"/>
              <w:spacing w:line="360" w:lineRule="auto"/>
              <w:jc w:val="center"/>
              <w:rPr>
                <w:rFonts w:hint="eastAsia" w:ascii="宋体" w:hAnsi="宋体" w:eastAsia="宋体" w:cs="宋体"/>
                <w:szCs w:val="21"/>
                <w:highlight w:val="none"/>
              </w:rPr>
            </w:pPr>
          </w:p>
        </w:tc>
        <w:tc>
          <w:tcPr>
            <w:tcW w:w="872" w:type="dxa"/>
            <w:vAlign w:val="center"/>
          </w:tcPr>
          <w:p w14:paraId="6D4996ED">
            <w:pPr>
              <w:snapToGrid w:val="0"/>
              <w:spacing w:line="360" w:lineRule="auto"/>
              <w:jc w:val="center"/>
              <w:rPr>
                <w:rFonts w:hint="eastAsia" w:ascii="宋体" w:hAnsi="宋体" w:eastAsia="宋体" w:cs="宋体"/>
                <w:szCs w:val="21"/>
                <w:highlight w:val="none"/>
              </w:rPr>
            </w:pPr>
          </w:p>
        </w:tc>
      </w:tr>
      <w:tr w14:paraId="7BDF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Align w:val="center"/>
          </w:tcPr>
          <w:p w14:paraId="39CCCD34">
            <w:pPr>
              <w:snapToGrid w:val="0"/>
              <w:spacing w:line="360" w:lineRule="auto"/>
              <w:jc w:val="center"/>
              <w:rPr>
                <w:rFonts w:hint="eastAsia" w:ascii="宋体" w:hAnsi="宋体" w:eastAsia="宋体" w:cs="宋体"/>
                <w:szCs w:val="21"/>
                <w:highlight w:val="none"/>
              </w:rPr>
            </w:pPr>
          </w:p>
        </w:tc>
        <w:tc>
          <w:tcPr>
            <w:tcW w:w="872" w:type="dxa"/>
            <w:vAlign w:val="center"/>
          </w:tcPr>
          <w:p w14:paraId="00E915DE">
            <w:pPr>
              <w:snapToGrid w:val="0"/>
              <w:spacing w:line="360" w:lineRule="auto"/>
              <w:jc w:val="center"/>
              <w:rPr>
                <w:rFonts w:hint="eastAsia" w:ascii="宋体" w:hAnsi="宋体" w:eastAsia="宋体" w:cs="宋体"/>
                <w:szCs w:val="21"/>
                <w:highlight w:val="none"/>
              </w:rPr>
            </w:pPr>
          </w:p>
        </w:tc>
        <w:tc>
          <w:tcPr>
            <w:tcW w:w="872" w:type="dxa"/>
            <w:vAlign w:val="center"/>
          </w:tcPr>
          <w:p w14:paraId="08F88E30">
            <w:pPr>
              <w:snapToGrid w:val="0"/>
              <w:spacing w:line="360" w:lineRule="auto"/>
              <w:jc w:val="center"/>
              <w:rPr>
                <w:rFonts w:hint="eastAsia" w:ascii="宋体" w:hAnsi="宋体" w:eastAsia="宋体" w:cs="宋体"/>
                <w:szCs w:val="21"/>
                <w:highlight w:val="none"/>
              </w:rPr>
            </w:pPr>
          </w:p>
        </w:tc>
        <w:tc>
          <w:tcPr>
            <w:tcW w:w="872" w:type="dxa"/>
            <w:vAlign w:val="center"/>
          </w:tcPr>
          <w:p w14:paraId="4273852E">
            <w:pPr>
              <w:snapToGrid w:val="0"/>
              <w:spacing w:line="360" w:lineRule="auto"/>
              <w:jc w:val="center"/>
              <w:rPr>
                <w:rFonts w:hint="eastAsia" w:ascii="宋体" w:hAnsi="宋体" w:eastAsia="宋体" w:cs="宋体"/>
                <w:szCs w:val="21"/>
                <w:highlight w:val="none"/>
              </w:rPr>
            </w:pPr>
          </w:p>
        </w:tc>
        <w:tc>
          <w:tcPr>
            <w:tcW w:w="872" w:type="dxa"/>
            <w:vAlign w:val="center"/>
          </w:tcPr>
          <w:p w14:paraId="64C90E76">
            <w:pPr>
              <w:snapToGrid w:val="0"/>
              <w:spacing w:line="360" w:lineRule="auto"/>
              <w:jc w:val="center"/>
              <w:rPr>
                <w:rFonts w:hint="eastAsia" w:ascii="宋体" w:hAnsi="宋体" w:eastAsia="宋体" w:cs="宋体"/>
                <w:szCs w:val="21"/>
                <w:highlight w:val="none"/>
              </w:rPr>
            </w:pPr>
          </w:p>
        </w:tc>
        <w:tc>
          <w:tcPr>
            <w:tcW w:w="872" w:type="dxa"/>
            <w:vAlign w:val="center"/>
          </w:tcPr>
          <w:p w14:paraId="103CB7CF">
            <w:pPr>
              <w:snapToGrid w:val="0"/>
              <w:spacing w:line="360" w:lineRule="auto"/>
              <w:jc w:val="center"/>
              <w:rPr>
                <w:rFonts w:hint="eastAsia" w:ascii="宋体" w:hAnsi="宋体" w:eastAsia="宋体" w:cs="宋体"/>
                <w:szCs w:val="21"/>
                <w:highlight w:val="none"/>
              </w:rPr>
            </w:pPr>
          </w:p>
        </w:tc>
        <w:tc>
          <w:tcPr>
            <w:tcW w:w="872" w:type="dxa"/>
            <w:vAlign w:val="center"/>
          </w:tcPr>
          <w:p w14:paraId="04644C1B">
            <w:pPr>
              <w:snapToGrid w:val="0"/>
              <w:spacing w:line="360" w:lineRule="auto"/>
              <w:jc w:val="center"/>
              <w:rPr>
                <w:rFonts w:hint="eastAsia" w:ascii="宋体" w:hAnsi="宋体" w:eastAsia="宋体" w:cs="宋体"/>
                <w:szCs w:val="21"/>
                <w:highlight w:val="none"/>
              </w:rPr>
            </w:pPr>
          </w:p>
        </w:tc>
        <w:tc>
          <w:tcPr>
            <w:tcW w:w="872" w:type="dxa"/>
            <w:vAlign w:val="center"/>
          </w:tcPr>
          <w:p w14:paraId="16C85B5D">
            <w:pPr>
              <w:snapToGrid w:val="0"/>
              <w:spacing w:line="360" w:lineRule="auto"/>
              <w:jc w:val="center"/>
              <w:rPr>
                <w:rFonts w:hint="eastAsia" w:ascii="宋体" w:hAnsi="宋体" w:eastAsia="宋体" w:cs="宋体"/>
                <w:szCs w:val="21"/>
                <w:highlight w:val="none"/>
              </w:rPr>
            </w:pPr>
          </w:p>
        </w:tc>
        <w:tc>
          <w:tcPr>
            <w:tcW w:w="872" w:type="dxa"/>
            <w:vAlign w:val="center"/>
          </w:tcPr>
          <w:p w14:paraId="1F65B110">
            <w:pPr>
              <w:snapToGrid w:val="0"/>
              <w:spacing w:line="360" w:lineRule="auto"/>
              <w:jc w:val="center"/>
              <w:rPr>
                <w:rFonts w:hint="eastAsia" w:ascii="宋体" w:hAnsi="宋体" w:eastAsia="宋体" w:cs="宋体"/>
                <w:szCs w:val="21"/>
                <w:highlight w:val="none"/>
              </w:rPr>
            </w:pPr>
          </w:p>
        </w:tc>
        <w:tc>
          <w:tcPr>
            <w:tcW w:w="872" w:type="dxa"/>
            <w:vAlign w:val="center"/>
          </w:tcPr>
          <w:p w14:paraId="1B468815">
            <w:pPr>
              <w:snapToGrid w:val="0"/>
              <w:spacing w:line="360" w:lineRule="auto"/>
              <w:jc w:val="center"/>
              <w:rPr>
                <w:rFonts w:hint="eastAsia" w:ascii="宋体" w:hAnsi="宋体" w:eastAsia="宋体" w:cs="宋体"/>
                <w:szCs w:val="21"/>
                <w:highlight w:val="none"/>
              </w:rPr>
            </w:pPr>
          </w:p>
        </w:tc>
      </w:tr>
      <w:tr w14:paraId="7958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Align w:val="center"/>
          </w:tcPr>
          <w:p w14:paraId="42E20BAA">
            <w:pPr>
              <w:snapToGrid w:val="0"/>
              <w:spacing w:line="360" w:lineRule="auto"/>
              <w:jc w:val="center"/>
              <w:rPr>
                <w:rFonts w:hint="eastAsia" w:ascii="宋体" w:hAnsi="宋体" w:eastAsia="宋体" w:cs="宋体"/>
                <w:szCs w:val="21"/>
                <w:highlight w:val="none"/>
              </w:rPr>
            </w:pPr>
          </w:p>
        </w:tc>
        <w:tc>
          <w:tcPr>
            <w:tcW w:w="872" w:type="dxa"/>
            <w:vAlign w:val="center"/>
          </w:tcPr>
          <w:p w14:paraId="74E6567D">
            <w:pPr>
              <w:snapToGrid w:val="0"/>
              <w:spacing w:line="360" w:lineRule="auto"/>
              <w:jc w:val="center"/>
              <w:rPr>
                <w:rFonts w:hint="eastAsia" w:ascii="宋体" w:hAnsi="宋体" w:eastAsia="宋体" w:cs="宋体"/>
                <w:szCs w:val="21"/>
                <w:highlight w:val="none"/>
              </w:rPr>
            </w:pPr>
          </w:p>
        </w:tc>
        <w:tc>
          <w:tcPr>
            <w:tcW w:w="872" w:type="dxa"/>
            <w:vAlign w:val="center"/>
          </w:tcPr>
          <w:p w14:paraId="43910287">
            <w:pPr>
              <w:snapToGrid w:val="0"/>
              <w:spacing w:line="360" w:lineRule="auto"/>
              <w:jc w:val="center"/>
              <w:rPr>
                <w:rFonts w:hint="eastAsia" w:ascii="宋体" w:hAnsi="宋体" w:eastAsia="宋体" w:cs="宋体"/>
                <w:szCs w:val="21"/>
                <w:highlight w:val="none"/>
              </w:rPr>
            </w:pPr>
          </w:p>
        </w:tc>
        <w:tc>
          <w:tcPr>
            <w:tcW w:w="872" w:type="dxa"/>
            <w:vAlign w:val="center"/>
          </w:tcPr>
          <w:p w14:paraId="2D1ADE78">
            <w:pPr>
              <w:snapToGrid w:val="0"/>
              <w:spacing w:line="360" w:lineRule="auto"/>
              <w:jc w:val="center"/>
              <w:rPr>
                <w:rFonts w:hint="eastAsia" w:ascii="宋体" w:hAnsi="宋体" w:eastAsia="宋体" w:cs="宋体"/>
                <w:szCs w:val="21"/>
                <w:highlight w:val="none"/>
              </w:rPr>
            </w:pPr>
          </w:p>
        </w:tc>
        <w:tc>
          <w:tcPr>
            <w:tcW w:w="872" w:type="dxa"/>
            <w:vAlign w:val="center"/>
          </w:tcPr>
          <w:p w14:paraId="7AD56ADF">
            <w:pPr>
              <w:snapToGrid w:val="0"/>
              <w:spacing w:line="360" w:lineRule="auto"/>
              <w:jc w:val="center"/>
              <w:rPr>
                <w:rFonts w:hint="eastAsia" w:ascii="宋体" w:hAnsi="宋体" w:eastAsia="宋体" w:cs="宋体"/>
                <w:szCs w:val="21"/>
                <w:highlight w:val="none"/>
              </w:rPr>
            </w:pPr>
          </w:p>
        </w:tc>
        <w:tc>
          <w:tcPr>
            <w:tcW w:w="872" w:type="dxa"/>
            <w:vAlign w:val="center"/>
          </w:tcPr>
          <w:p w14:paraId="6871DF93">
            <w:pPr>
              <w:snapToGrid w:val="0"/>
              <w:spacing w:line="360" w:lineRule="auto"/>
              <w:jc w:val="center"/>
              <w:rPr>
                <w:rFonts w:hint="eastAsia" w:ascii="宋体" w:hAnsi="宋体" w:eastAsia="宋体" w:cs="宋体"/>
                <w:szCs w:val="21"/>
                <w:highlight w:val="none"/>
              </w:rPr>
            </w:pPr>
          </w:p>
        </w:tc>
        <w:tc>
          <w:tcPr>
            <w:tcW w:w="872" w:type="dxa"/>
            <w:vAlign w:val="center"/>
          </w:tcPr>
          <w:p w14:paraId="739B0043">
            <w:pPr>
              <w:snapToGrid w:val="0"/>
              <w:spacing w:line="360" w:lineRule="auto"/>
              <w:jc w:val="center"/>
              <w:rPr>
                <w:rFonts w:hint="eastAsia" w:ascii="宋体" w:hAnsi="宋体" w:eastAsia="宋体" w:cs="宋体"/>
                <w:szCs w:val="21"/>
                <w:highlight w:val="none"/>
              </w:rPr>
            </w:pPr>
          </w:p>
        </w:tc>
        <w:tc>
          <w:tcPr>
            <w:tcW w:w="872" w:type="dxa"/>
            <w:vAlign w:val="center"/>
          </w:tcPr>
          <w:p w14:paraId="1C65FFD4">
            <w:pPr>
              <w:snapToGrid w:val="0"/>
              <w:spacing w:line="360" w:lineRule="auto"/>
              <w:jc w:val="center"/>
              <w:rPr>
                <w:rFonts w:hint="eastAsia" w:ascii="宋体" w:hAnsi="宋体" w:eastAsia="宋体" w:cs="宋体"/>
                <w:szCs w:val="21"/>
                <w:highlight w:val="none"/>
              </w:rPr>
            </w:pPr>
          </w:p>
        </w:tc>
        <w:tc>
          <w:tcPr>
            <w:tcW w:w="872" w:type="dxa"/>
            <w:vAlign w:val="center"/>
          </w:tcPr>
          <w:p w14:paraId="10143AAA">
            <w:pPr>
              <w:snapToGrid w:val="0"/>
              <w:spacing w:line="360" w:lineRule="auto"/>
              <w:jc w:val="center"/>
              <w:rPr>
                <w:rFonts w:hint="eastAsia" w:ascii="宋体" w:hAnsi="宋体" w:eastAsia="宋体" w:cs="宋体"/>
                <w:szCs w:val="21"/>
                <w:highlight w:val="none"/>
              </w:rPr>
            </w:pPr>
          </w:p>
        </w:tc>
        <w:tc>
          <w:tcPr>
            <w:tcW w:w="872" w:type="dxa"/>
            <w:vAlign w:val="center"/>
          </w:tcPr>
          <w:p w14:paraId="731B4CA5">
            <w:pPr>
              <w:snapToGrid w:val="0"/>
              <w:spacing w:line="360" w:lineRule="auto"/>
              <w:jc w:val="center"/>
              <w:rPr>
                <w:rFonts w:hint="eastAsia" w:ascii="宋体" w:hAnsi="宋体" w:eastAsia="宋体" w:cs="宋体"/>
                <w:szCs w:val="21"/>
                <w:highlight w:val="none"/>
              </w:rPr>
            </w:pPr>
          </w:p>
        </w:tc>
      </w:tr>
      <w:tr w14:paraId="2331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Align w:val="center"/>
          </w:tcPr>
          <w:p w14:paraId="48E8897D">
            <w:pPr>
              <w:snapToGrid w:val="0"/>
              <w:spacing w:line="360" w:lineRule="auto"/>
              <w:jc w:val="center"/>
              <w:rPr>
                <w:rFonts w:hint="eastAsia" w:ascii="宋体" w:hAnsi="宋体" w:eastAsia="宋体" w:cs="宋体"/>
                <w:szCs w:val="21"/>
                <w:highlight w:val="none"/>
              </w:rPr>
            </w:pPr>
          </w:p>
        </w:tc>
        <w:tc>
          <w:tcPr>
            <w:tcW w:w="872" w:type="dxa"/>
            <w:vAlign w:val="center"/>
          </w:tcPr>
          <w:p w14:paraId="1BEF4C04">
            <w:pPr>
              <w:snapToGrid w:val="0"/>
              <w:spacing w:line="360" w:lineRule="auto"/>
              <w:jc w:val="center"/>
              <w:rPr>
                <w:rFonts w:hint="eastAsia" w:ascii="宋体" w:hAnsi="宋体" w:eastAsia="宋体" w:cs="宋体"/>
                <w:szCs w:val="21"/>
                <w:highlight w:val="none"/>
              </w:rPr>
            </w:pPr>
          </w:p>
        </w:tc>
        <w:tc>
          <w:tcPr>
            <w:tcW w:w="872" w:type="dxa"/>
            <w:vAlign w:val="center"/>
          </w:tcPr>
          <w:p w14:paraId="4643F37E">
            <w:pPr>
              <w:snapToGrid w:val="0"/>
              <w:spacing w:line="360" w:lineRule="auto"/>
              <w:jc w:val="center"/>
              <w:rPr>
                <w:rFonts w:hint="eastAsia" w:ascii="宋体" w:hAnsi="宋体" w:eastAsia="宋体" w:cs="宋体"/>
                <w:szCs w:val="21"/>
                <w:highlight w:val="none"/>
              </w:rPr>
            </w:pPr>
          </w:p>
        </w:tc>
        <w:tc>
          <w:tcPr>
            <w:tcW w:w="872" w:type="dxa"/>
            <w:vAlign w:val="center"/>
          </w:tcPr>
          <w:p w14:paraId="37E111E6">
            <w:pPr>
              <w:snapToGrid w:val="0"/>
              <w:spacing w:line="360" w:lineRule="auto"/>
              <w:jc w:val="center"/>
              <w:rPr>
                <w:rFonts w:hint="eastAsia" w:ascii="宋体" w:hAnsi="宋体" w:eastAsia="宋体" w:cs="宋体"/>
                <w:szCs w:val="21"/>
                <w:highlight w:val="none"/>
              </w:rPr>
            </w:pPr>
          </w:p>
        </w:tc>
        <w:tc>
          <w:tcPr>
            <w:tcW w:w="872" w:type="dxa"/>
            <w:vAlign w:val="center"/>
          </w:tcPr>
          <w:p w14:paraId="50787853">
            <w:pPr>
              <w:snapToGrid w:val="0"/>
              <w:spacing w:line="360" w:lineRule="auto"/>
              <w:jc w:val="center"/>
              <w:rPr>
                <w:rFonts w:hint="eastAsia" w:ascii="宋体" w:hAnsi="宋体" w:eastAsia="宋体" w:cs="宋体"/>
                <w:szCs w:val="21"/>
                <w:highlight w:val="none"/>
              </w:rPr>
            </w:pPr>
          </w:p>
        </w:tc>
        <w:tc>
          <w:tcPr>
            <w:tcW w:w="872" w:type="dxa"/>
            <w:vAlign w:val="center"/>
          </w:tcPr>
          <w:p w14:paraId="38ACE4D7">
            <w:pPr>
              <w:snapToGrid w:val="0"/>
              <w:spacing w:line="360" w:lineRule="auto"/>
              <w:jc w:val="center"/>
              <w:rPr>
                <w:rFonts w:hint="eastAsia" w:ascii="宋体" w:hAnsi="宋体" w:eastAsia="宋体" w:cs="宋体"/>
                <w:szCs w:val="21"/>
                <w:highlight w:val="none"/>
              </w:rPr>
            </w:pPr>
          </w:p>
        </w:tc>
        <w:tc>
          <w:tcPr>
            <w:tcW w:w="872" w:type="dxa"/>
            <w:vAlign w:val="center"/>
          </w:tcPr>
          <w:p w14:paraId="5BD3DA08">
            <w:pPr>
              <w:snapToGrid w:val="0"/>
              <w:spacing w:line="360" w:lineRule="auto"/>
              <w:jc w:val="center"/>
              <w:rPr>
                <w:rFonts w:hint="eastAsia" w:ascii="宋体" w:hAnsi="宋体" w:eastAsia="宋体" w:cs="宋体"/>
                <w:szCs w:val="21"/>
                <w:highlight w:val="none"/>
              </w:rPr>
            </w:pPr>
          </w:p>
        </w:tc>
        <w:tc>
          <w:tcPr>
            <w:tcW w:w="872" w:type="dxa"/>
            <w:vAlign w:val="center"/>
          </w:tcPr>
          <w:p w14:paraId="69603B26">
            <w:pPr>
              <w:snapToGrid w:val="0"/>
              <w:spacing w:line="360" w:lineRule="auto"/>
              <w:jc w:val="center"/>
              <w:rPr>
                <w:rFonts w:hint="eastAsia" w:ascii="宋体" w:hAnsi="宋体" w:eastAsia="宋体" w:cs="宋体"/>
                <w:szCs w:val="21"/>
                <w:highlight w:val="none"/>
              </w:rPr>
            </w:pPr>
          </w:p>
        </w:tc>
        <w:tc>
          <w:tcPr>
            <w:tcW w:w="872" w:type="dxa"/>
            <w:vAlign w:val="center"/>
          </w:tcPr>
          <w:p w14:paraId="2BC9FD45">
            <w:pPr>
              <w:snapToGrid w:val="0"/>
              <w:spacing w:line="360" w:lineRule="auto"/>
              <w:jc w:val="center"/>
              <w:rPr>
                <w:rFonts w:hint="eastAsia" w:ascii="宋体" w:hAnsi="宋体" w:eastAsia="宋体" w:cs="宋体"/>
                <w:szCs w:val="21"/>
                <w:highlight w:val="none"/>
              </w:rPr>
            </w:pPr>
          </w:p>
        </w:tc>
        <w:tc>
          <w:tcPr>
            <w:tcW w:w="872" w:type="dxa"/>
            <w:vAlign w:val="center"/>
          </w:tcPr>
          <w:p w14:paraId="7F05F915">
            <w:pPr>
              <w:snapToGrid w:val="0"/>
              <w:spacing w:line="360" w:lineRule="auto"/>
              <w:jc w:val="center"/>
              <w:rPr>
                <w:rFonts w:hint="eastAsia" w:ascii="宋体" w:hAnsi="宋体" w:eastAsia="宋体" w:cs="宋体"/>
                <w:szCs w:val="21"/>
                <w:highlight w:val="none"/>
              </w:rPr>
            </w:pPr>
          </w:p>
        </w:tc>
      </w:tr>
      <w:tr w14:paraId="21D4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Align w:val="center"/>
          </w:tcPr>
          <w:p w14:paraId="425DFFEB">
            <w:pPr>
              <w:snapToGrid w:val="0"/>
              <w:spacing w:line="360" w:lineRule="auto"/>
              <w:jc w:val="center"/>
              <w:rPr>
                <w:rFonts w:hint="eastAsia" w:ascii="宋体" w:hAnsi="宋体" w:eastAsia="宋体" w:cs="宋体"/>
                <w:szCs w:val="21"/>
                <w:highlight w:val="none"/>
              </w:rPr>
            </w:pPr>
          </w:p>
        </w:tc>
        <w:tc>
          <w:tcPr>
            <w:tcW w:w="872" w:type="dxa"/>
            <w:vAlign w:val="center"/>
          </w:tcPr>
          <w:p w14:paraId="2B2FC452">
            <w:pPr>
              <w:snapToGrid w:val="0"/>
              <w:spacing w:line="360" w:lineRule="auto"/>
              <w:jc w:val="center"/>
              <w:rPr>
                <w:rFonts w:hint="eastAsia" w:ascii="宋体" w:hAnsi="宋体" w:eastAsia="宋体" w:cs="宋体"/>
                <w:szCs w:val="21"/>
                <w:highlight w:val="none"/>
              </w:rPr>
            </w:pPr>
          </w:p>
        </w:tc>
        <w:tc>
          <w:tcPr>
            <w:tcW w:w="872" w:type="dxa"/>
            <w:vAlign w:val="center"/>
          </w:tcPr>
          <w:p w14:paraId="628B517B">
            <w:pPr>
              <w:snapToGrid w:val="0"/>
              <w:spacing w:line="360" w:lineRule="auto"/>
              <w:jc w:val="center"/>
              <w:rPr>
                <w:rFonts w:hint="eastAsia" w:ascii="宋体" w:hAnsi="宋体" w:eastAsia="宋体" w:cs="宋体"/>
                <w:szCs w:val="21"/>
                <w:highlight w:val="none"/>
              </w:rPr>
            </w:pPr>
          </w:p>
        </w:tc>
        <w:tc>
          <w:tcPr>
            <w:tcW w:w="872" w:type="dxa"/>
            <w:vAlign w:val="center"/>
          </w:tcPr>
          <w:p w14:paraId="15C1D7C5">
            <w:pPr>
              <w:snapToGrid w:val="0"/>
              <w:spacing w:line="360" w:lineRule="auto"/>
              <w:jc w:val="center"/>
              <w:rPr>
                <w:rFonts w:hint="eastAsia" w:ascii="宋体" w:hAnsi="宋体" w:eastAsia="宋体" w:cs="宋体"/>
                <w:szCs w:val="21"/>
                <w:highlight w:val="none"/>
              </w:rPr>
            </w:pPr>
          </w:p>
        </w:tc>
        <w:tc>
          <w:tcPr>
            <w:tcW w:w="872" w:type="dxa"/>
            <w:vAlign w:val="center"/>
          </w:tcPr>
          <w:p w14:paraId="487F4C40">
            <w:pPr>
              <w:snapToGrid w:val="0"/>
              <w:spacing w:line="360" w:lineRule="auto"/>
              <w:jc w:val="center"/>
              <w:rPr>
                <w:rFonts w:hint="eastAsia" w:ascii="宋体" w:hAnsi="宋体" w:eastAsia="宋体" w:cs="宋体"/>
                <w:szCs w:val="21"/>
                <w:highlight w:val="none"/>
              </w:rPr>
            </w:pPr>
          </w:p>
        </w:tc>
        <w:tc>
          <w:tcPr>
            <w:tcW w:w="872" w:type="dxa"/>
            <w:vAlign w:val="center"/>
          </w:tcPr>
          <w:p w14:paraId="569D091E">
            <w:pPr>
              <w:snapToGrid w:val="0"/>
              <w:spacing w:line="360" w:lineRule="auto"/>
              <w:jc w:val="center"/>
              <w:rPr>
                <w:rFonts w:hint="eastAsia" w:ascii="宋体" w:hAnsi="宋体" w:eastAsia="宋体" w:cs="宋体"/>
                <w:szCs w:val="21"/>
                <w:highlight w:val="none"/>
              </w:rPr>
            </w:pPr>
          </w:p>
        </w:tc>
        <w:tc>
          <w:tcPr>
            <w:tcW w:w="872" w:type="dxa"/>
            <w:vAlign w:val="center"/>
          </w:tcPr>
          <w:p w14:paraId="6173A3E1">
            <w:pPr>
              <w:snapToGrid w:val="0"/>
              <w:spacing w:line="360" w:lineRule="auto"/>
              <w:jc w:val="center"/>
              <w:rPr>
                <w:rFonts w:hint="eastAsia" w:ascii="宋体" w:hAnsi="宋体" w:eastAsia="宋体" w:cs="宋体"/>
                <w:szCs w:val="21"/>
                <w:highlight w:val="none"/>
              </w:rPr>
            </w:pPr>
          </w:p>
        </w:tc>
        <w:tc>
          <w:tcPr>
            <w:tcW w:w="872" w:type="dxa"/>
            <w:vAlign w:val="center"/>
          </w:tcPr>
          <w:p w14:paraId="2C62E2BB">
            <w:pPr>
              <w:snapToGrid w:val="0"/>
              <w:spacing w:line="360" w:lineRule="auto"/>
              <w:jc w:val="center"/>
              <w:rPr>
                <w:rFonts w:hint="eastAsia" w:ascii="宋体" w:hAnsi="宋体" w:eastAsia="宋体" w:cs="宋体"/>
                <w:szCs w:val="21"/>
                <w:highlight w:val="none"/>
              </w:rPr>
            </w:pPr>
          </w:p>
        </w:tc>
        <w:tc>
          <w:tcPr>
            <w:tcW w:w="872" w:type="dxa"/>
            <w:vAlign w:val="center"/>
          </w:tcPr>
          <w:p w14:paraId="68A0DA4D">
            <w:pPr>
              <w:snapToGrid w:val="0"/>
              <w:spacing w:line="360" w:lineRule="auto"/>
              <w:jc w:val="center"/>
              <w:rPr>
                <w:rFonts w:hint="eastAsia" w:ascii="宋体" w:hAnsi="宋体" w:eastAsia="宋体" w:cs="宋体"/>
                <w:szCs w:val="21"/>
                <w:highlight w:val="none"/>
              </w:rPr>
            </w:pPr>
          </w:p>
        </w:tc>
        <w:tc>
          <w:tcPr>
            <w:tcW w:w="872" w:type="dxa"/>
            <w:vAlign w:val="center"/>
          </w:tcPr>
          <w:p w14:paraId="7DE3A8EA">
            <w:pPr>
              <w:snapToGrid w:val="0"/>
              <w:spacing w:line="360" w:lineRule="auto"/>
              <w:jc w:val="center"/>
              <w:rPr>
                <w:rFonts w:hint="eastAsia" w:ascii="宋体" w:hAnsi="宋体" w:eastAsia="宋体" w:cs="宋体"/>
                <w:szCs w:val="21"/>
                <w:highlight w:val="none"/>
              </w:rPr>
            </w:pPr>
          </w:p>
        </w:tc>
      </w:tr>
      <w:tr w14:paraId="28EA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Align w:val="center"/>
          </w:tcPr>
          <w:p w14:paraId="61733761">
            <w:pPr>
              <w:snapToGrid w:val="0"/>
              <w:spacing w:line="360" w:lineRule="auto"/>
              <w:jc w:val="center"/>
              <w:rPr>
                <w:rFonts w:hint="eastAsia" w:ascii="宋体" w:hAnsi="宋体" w:eastAsia="宋体" w:cs="宋体"/>
                <w:szCs w:val="21"/>
                <w:highlight w:val="none"/>
              </w:rPr>
            </w:pPr>
          </w:p>
        </w:tc>
        <w:tc>
          <w:tcPr>
            <w:tcW w:w="872" w:type="dxa"/>
            <w:vAlign w:val="center"/>
          </w:tcPr>
          <w:p w14:paraId="1C206C3E">
            <w:pPr>
              <w:snapToGrid w:val="0"/>
              <w:spacing w:line="360" w:lineRule="auto"/>
              <w:jc w:val="center"/>
              <w:rPr>
                <w:rFonts w:hint="eastAsia" w:ascii="宋体" w:hAnsi="宋体" w:eastAsia="宋体" w:cs="宋体"/>
                <w:szCs w:val="21"/>
                <w:highlight w:val="none"/>
              </w:rPr>
            </w:pPr>
          </w:p>
        </w:tc>
        <w:tc>
          <w:tcPr>
            <w:tcW w:w="872" w:type="dxa"/>
            <w:vAlign w:val="center"/>
          </w:tcPr>
          <w:p w14:paraId="22E53E7F">
            <w:pPr>
              <w:snapToGrid w:val="0"/>
              <w:spacing w:line="360" w:lineRule="auto"/>
              <w:jc w:val="center"/>
              <w:rPr>
                <w:rFonts w:hint="eastAsia" w:ascii="宋体" w:hAnsi="宋体" w:eastAsia="宋体" w:cs="宋体"/>
                <w:szCs w:val="21"/>
                <w:highlight w:val="none"/>
              </w:rPr>
            </w:pPr>
          </w:p>
        </w:tc>
        <w:tc>
          <w:tcPr>
            <w:tcW w:w="872" w:type="dxa"/>
            <w:vAlign w:val="center"/>
          </w:tcPr>
          <w:p w14:paraId="4F9B5BE9">
            <w:pPr>
              <w:snapToGrid w:val="0"/>
              <w:spacing w:line="360" w:lineRule="auto"/>
              <w:jc w:val="center"/>
              <w:rPr>
                <w:rFonts w:hint="eastAsia" w:ascii="宋体" w:hAnsi="宋体" w:eastAsia="宋体" w:cs="宋体"/>
                <w:szCs w:val="21"/>
                <w:highlight w:val="none"/>
              </w:rPr>
            </w:pPr>
          </w:p>
        </w:tc>
        <w:tc>
          <w:tcPr>
            <w:tcW w:w="872" w:type="dxa"/>
            <w:vAlign w:val="center"/>
          </w:tcPr>
          <w:p w14:paraId="1621E851">
            <w:pPr>
              <w:snapToGrid w:val="0"/>
              <w:spacing w:line="360" w:lineRule="auto"/>
              <w:jc w:val="center"/>
              <w:rPr>
                <w:rFonts w:hint="eastAsia" w:ascii="宋体" w:hAnsi="宋体" w:eastAsia="宋体" w:cs="宋体"/>
                <w:szCs w:val="21"/>
                <w:highlight w:val="none"/>
              </w:rPr>
            </w:pPr>
          </w:p>
        </w:tc>
        <w:tc>
          <w:tcPr>
            <w:tcW w:w="872" w:type="dxa"/>
            <w:vAlign w:val="center"/>
          </w:tcPr>
          <w:p w14:paraId="2DDA29C4">
            <w:pPr>
              <w:snapToGrid w:val="0"/>
              <w:spacing w:line="360" w:lineRule="auto"/>
              <w:jc w:val="center"/>
              <w:rPr>
                <w:rFonts w:hint="eastAsia" w:ascii="宋体" w:hAnsi="宋体" w:eastAsia="宋体" w:cs="宋体"/>
                <w:szCs w:val="21"/>
                <w:highlight w:val="none"/>
              </w:rPr>
            </w:pPr>
          </w:p>
        </w:tc>
        <w:tc>
          <w:tcPr>
            <w:tcW w:w="872" w:type="dxa"/>
            <w:vAlign w:val="center"/>
          </w:tcPr>
          <w:p w14:paraId="258122D7">
            <w:pPr>
              <w:snapToGrid w:val="0"/>
              <w:spacing w:line="360" w:lineRule="auto"/>
              <w:jc w:val="center"/>
              <w:rPr>
                <w:rFonts w:hint="eastAsia" w:ascii="宋体" w:hAnsi="宋体" w:eastAsia="宋体" w:cs="宋体"/>
                <w:szCs w:val="21"/>
                <w:highlight w:val="none"/>
              </w:rPr>
            </w:pPr>
          </w:p>
        </w:tc>
        <w:tc>
          <w:tcPr>
            <w:tcW w:w="872" w:type="dxa"/>
            <w:vAlign w:val="center"/>
          </w:tcPr>
          <w:p w14:paraId="66225564">
            <w:pPr>
              <w:snapToGrid w:val="0"/>
              <w:spacing w:line="360" w:lineRule="auto"/>
              <w:jc w:val="center"/>
              <w:rPr>
                <w:rFonts w:hint="eastAsia" w:ascii="宋体" w:hAnsi="宋体" w:eastAsia="宋体" w:cs="宋体"/>
                <w:szCs w:val="21"/>
                <w:highlight w:val="none"/>
              </w:rPr>
            </w:pPr>
          </w:p>
        </w:tc>
        <w:tc>
          <w:tcPr>
            <w:tcW w:w="872" w:type="dxa"/>
            <w:vAlign w:val="center"/>
          </w:tcPr>
          <w:p w14:paraId="4E32BB83">
            <w:pPr>
              <w:snapToGrid w:val="0"/>
              <w:spacing w:line="360" w:lineRule="auto"/>
              <w:jc w:val="center"/>
              <w:rPr>
                <w:rFonts w:hint="eastAsia" w:ascii="宋体" w:hAnsi="宋体" w:eastAsia="宋体" w:cs="宋体"/>
                <w:szCs w:val="21"/>
                <w:highlight w:val="none"/>
              </w:rPr>
            </w:pPr>
          </w:p>
        </w:tc>
        <w:tc>
          <w:tcPr>
            <w:tcW w:w="872" w:type="dxa"/>
            <w:vAlign w:val="center"/>
          </w:tcPr>
          <w:p w14:paraId="0B5076CC">
            <w:pPr>
              <w:snapToGrid w:val="0"/>
              <w:spacing w:line="360" w:lineRule="auto"/>
              <w:jc w:val="center"/>
              <w:rPr>
                <w:rFonts w:hint="eastAsia" w:ascii="宋体" w:hAnsi="宋体" w:eastAsia="宋体" w:cs="宋体"/>
                <w:szCs w:val="21"/>
                <w:highlight w:val="none"/>
              </w:rPr>
            </w:pPr>
          </w:p>
        </w:tc>
      </w:tr>
      <w:tr w14:paraId="1CFFA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Align w:val="center"/>
          </w:tcPr>
          <w:p w14:paraId="37FF9334">
            <w:pPr>
              <w:snapToGrid w:val="0"/>
              <w:spacing w:line="360" w:lineRule="auto"/>
              <w:jc w:val="center"/>
              <w:rPr>
                <w:rFonts w:hint="eastAsia" w:ascii="宋体" w:hAnsi="宋体" w:eastAsia="宋体" w:cs="宋体"/>
                <w:szCs w:val="21"/>
                <w:highlight w:val="none"/>
              </w:rPr>
            </w:pPr>
          </w:p>
        </w:tc>
        <w:tc>
          <w:tcPr>
            <w:tcW w:w="872" w:type="dxa"/>
            <w:vAlign w:val="center"/>
          </w:tcPr>
          <w:p w14:paraId="62BEF134">
            <w:pPr>
              <w:snapToGrid w:val="0"/>
              <w:spacing w:line="360" w:lineRule="auto"/>
              <w:jc w:val="center"/>
              <w:rPr>
                <w:rFonts w:hint="eastAsia" w:ascii="宋体" w:hAnsi="宋体" w:eastAsia="宋体" w:cs="宋体"/>
                <w:szCs w:val="21"/>
                <w:highlight w:val="none"/>
              </w:rPr>
            </w:pPr>
          </w:p>
        </w:tc>
        <w:tc>
          <w:tcPr>
            <w:tcW w:w="872" w:type="dxa"/>
            <w:vAlign w:val="center"/>
          </w:tcPr>
          <w:p w14:paraId="52384463">
            <w:pPr>
              <w:snapToGrid w:val="0"/>
              <w:spacing w:line="360" w:lineRule="auto"/>
              <w:jc w:val="center"/>
              <w:rPr>
                <w:rFonts w:hint="eastAsia" w:ascii="宋体" w:hAnsi="宋体" w:eastAsia="宋体" w:cs="宋体"/>
                <w:szCs w:val="21"/>
                <w:highlight w:val="none"/>
              </w:rPr>
            </w:pPr>
          </w:p>
        </w:tc>
        <w:tc>
          <w:tcPr>
            <w:tcW w:w="872" w:type="dxa"/>
            <w:vAlign w:val="center"/>
          </w:tcPr>
          <w:p w14:paraId="53A46467">
            <w:pPr>
              <w:snapToGrid w:val="0"/>
              <w:spacing w:line="360" w:lineRule="auto"/>
              <w:jc w:val="center"/>
              <w:rPr>
                <w:rFonts w:hint="eastAsia" w:ascii="宋体" w:hAnsi="宋体" w:eastAsia="宋体" w:cs="宋体"/>
                <w:szCs w:val="21"/>
                <w:highlight w:val="none"/>
              </w:rPr>
            </w:pPr>
          </w:p>
        </w:tc>
        <w:tc>
          <w:tcPr>
            <w:tcW w:w="872" w:type="dxa"/>
            <w:vAlign w:val="center"/>
          </w:tcPr>
          <w:p w14:paraId="64ACA679">
            <w:pPr>
              <w:snapToGrid w:val="0"/>
              <w:spacing w:line="360" w:lineRule="auto"/>
              <w:jc w:val="center"/>
              <w:rPr>
                <w:rFonts w:hint="eastAsia" w:ascii="宋体" w:hAnsi="宋体" w:eastAsia="宋体" w:cs="宋体"/>
                <w:szCs w:val="21"/>
                <w:highlight w:val="none"/>
              </w:rPr>
            </w:pPr>
          </w:p>
        </w:tc>
        <w:tc>
          <w:tcPr>
            <w:tcW w:w="872" w:type="dxa"/>
            <w:vAlign w:val="center"/>
          </w:tcPr>
          <w:p w14:paraId="4E7B4EBE">
            <w:pPr>
              <w:snapToGrid w:val="0"/>
              <w:spacing w:line="360" w:lineRule="auto"/>
              <w:jc w:val="center"/>
              <w:rPr>
                <w:rFonts w:hint="eastAsia" w:ascii="宋体" w:hAnsi="宋体" w:eastAsia="宋体" w:cs="宋体"/>
                <w:szCs w:val="21"/>
                <w:highlight w:val="none"/>
              </w:rPr>
            </w:pPr>
          </w:p>
        </w:tc>
        <w:tc>
          <w:tcPr>
            <w:tcW w:w="872" w:type="dxa"/>
            <w:vAlign w:val="center"/>
          </w:tcPr>
          <w:p w14:paraId="6B88A03E">
            <w:pPr>
              <w:snapToGrid w:val="0"/>
              <w:spacing w:line="360" w:lineRule="auto"/>
              <w:jc w:val="center"/>
              <w:rPr>
                <w:rFonts w:hint="eastAsia" w:ascii="宋体" w:hAnsi="宋体" w:eastAsia="宋体" w:cs="宋体"/>
                <w:szCs w:val="21"/>
                <w:highlight w:val="none"/>
              </w:rPr>
            </w:pPr>
          </w:p>
        </w:tc>
        <w:tc>
          <w:tcPr>
            <w:tcW w:w="872" w:type="dxa"/>
            <w:vAlign w:val="center"/>
          </w:tcPr>
          <w:p w14:paraId="737866D4">
            <w:pPr>
              <w:snapToGrid w:val="0"/>
              <w:spacing w:line="360" w:lineRule="auto"/>
              <w:jc w:val="center"/>
              <w:rPr>
                <w:rFonts w:hint="eastAsia" w:ascii="宋体" w:hAnsi="宋体" w:eastAsia="宋体" w:cs="宋体"/>
                <w:szCs w:val="21"/>
                <w:highlight w:val="none"/>
              </w:rPr>
            </w:pPr>
          </w:p>
        </w:tc>
        <w:tc>
          <w:tcPr>
            <w:tcW w:w="872" w:type="dxa"/>
            <w:vAlign w:val="center"/>
          </w:tcPr>
          <w:p w14:paraId="6D0DBA0A">
            <w:pPr>
              <w:snapToGrid w:val="0"/>
              <w:spacing w:line="360" w:lineRule="auto"/>
              <w:jc w:val="center"/>
              <w:rPr>
                <w:rFonts w:hint="eastAsia" w:ascii="宋体" w:hAnsi="宋体" w:eastAsia="宋体" w:cs="宋体"/>
                <w:szCs w:val="21"/>
                <w:highlight w:val="none"/>
              </w:rPr>
            </w:pPr>
          </w:p>
        </w:tc>
        <w:tc>
          <w:tcPr>
            <w:tcW w:w="872" w:type="dxa"/>
            <w:vAlign w:val="center"/>
          </w:tcPr>
          <w:p w14:paraId="42A7088B">
            <w:pPr>
              <w:snapToGrid w:val="0"/>
              <w:spacing w:line="360" w:lineRule="auto"/>
              <w:jc w:val="center"/>
              <w:rPr>
                <w:rFonts w:hint="eastAsia" w:ascii="宋体" w:hAnsi="宋体" w:eastAsia="宋体" w:cs="宋体"/>
                <w:szCs w:val="21"/>
                <w:highlight w:val="none"/>
              </w:rPr>
            </w:pPr>
          </w:p>
        </w:tc>
      </w:tr>
      <w:tr w14:paraId="3EF9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Align w:val="center"/>
          </w:tcPr>
          <w:p w14:paraId="15BE2154">
            <w:pPr>
              <w:snapToGrid w:val="0"/>
              <w:spacing w:line="360" w:lineRule="auto"/>
              <w:jc w:val="center"/>
              <w:rPr>
                <w:rFonts w:hint="eastAsia" w:ascii="宋体" w:hAnsi="宋体" w:eastAsia="宋体" w:cs="宋体"/>
                <w:szCs w:val="21"/>
                <w:highlight w:val="none"/>
              </w:rPr>
            </w:pPr>
          </w:p>
        </w:tc>
        <w:tc>
          <w:tcPr>
            <w:tcW w:w="872" w:type="dxa"/>
            <w:vAlign w:val="center"/>
          </w:tcPr>
          <w:p w14:paraId="3A115587">
            <w:pPr>
              <w:snapToGrid w:val="0"/>
              <w:spacing w:line="360" w:lineRule="auto"/>
              <w:jc w:val="center"/>
              <w:rPr>
                <w:rFonts w:hint="eastAsia" w:ascii="宋体" w:hAnsi="宋体" w:eastAsia="宋体" w:cs="宋体"/>
                <w:szCs w:val="21"/>
                <w:highlight w:val="none"/>
              </w:rPr>
            </w:pPr>
          </w:p>
        </w:tc>
        <w:tc>
          <w:tcPr>
            <w:tcW w:w="872" w:type="dxa"/>
            <w:vAlign w:val="center"/>
          </w:tcPr>
          <w:p w14:paraId="460AF6DB">
            <w:pPr>
              <w:snapToGrid w:val="0"/>
              <w:spacing w:line="360" w:lineRule="auto"/>
              <w:jc w:val="center"/>
              <w:rPr>
                <w:rFonts w:hint="eastAsia" w:ascii="宋体" w:hAnsi="宋体" w:eastAsia="宋体" w:cs="宋体"/>
                <w:szCs w:val="21"/>
                <w:highlight w:val="none"/>
              </w:rPr>
            </w:pPr>
          </w:p>
        </w:tc>
        <w:tc>
          <w:tcPr>
            <w:tcW w:w="872" w:type="dxa"/>
            <w:vAlign w:val="center"/>
          </w:tcPr>
          <w:p w14:paraId="2DAD0F18">
            <w:pPr>
              <w:snapToGrid w:val="0"/>
              <w:spacing w:line="360" w:lineRule="auto"/>
              <w:jc w:val="center"/>
              <w:rPr>
                <w:rFonts w:hint="eastAsia" w:ascii="宋体" w:hAnsi="宋体" w:eastAsia="宋体" w:cs="宋体"/>
                <w:szCs w:val="21"/>
                <w:highlight w:val="none"/>
              </w:rPr>
            </w:pPr>
          </w:p>
        </w:tc>
        <w:tc>
          <w:tcPr>
            <w:tcW w:w="872" w:type="dxa"/>
            <w:vAlign w:val="center"/>
          </w:tcPr>
          <w:p w14:paraId="6328D5E5">
            <w:pPr>
              <w:snapToGrid w:val="0"/>
              <w:spacing w:line="360" w:lineRule="auto"/>
              <w:jc w:val="center"/>
              <w:rPr>
                <w:rFonts w:hint="eastAsia" w:ascii="宋体" w:hAnsi="宋体" w:eastAsia="宋体" w:cs="宋体"/>
                <w:szCs w:val="21"/>
                <w:highlight w:val="none"/>
              </w:rPr>
            </w:pPr>
          </w:p>
        </w:tc>
        <w:tc>
          <w:tcPr>
            <w:tcW w:w="872" w:type="dxa"/>
            <w:vAlign w:val="center"/>
          </w:tcPr>
          <w:p w14:paraId="30A2ABA7">
            <w:pPr>
              <w:snapToGrid w:val="0"/>
              <w:spacing w:line="360" w:lineRule="auto"/>
              <w:jc w:val="center"/>
              <w:rPr>
                <w:rFonts w:hint="eastAsia" w:ascii="宋体" w:hAnsi="宋体" w:eastAsia="宋体" w:cs="宋体"/>
                <w:szCs w:val="21"/>
                <w:highlight w:val="none"/>
              </w:rPr>
            </w:pPr>
          </w:p>
        </w:tc>
        <w:tc>
          <w:tcPr>
            <w:tcW w:w="872" w:type="dxa"/>
            <w:vAlign w:val="center"/>
          </w:tcPr>
          <w:p w14:paraId="6B9FEA00">
            <w:pPr>
              <w:snapToGrid w:val="0"/>
              <w:spacing w:line="360" w:lineRule="auto"/>
              <w:jc w:val="center"/>
              <w:rPr>
                <w:rFonts w:hint="eastAsia" w:ascii="宋体" w:hAnsi="宋体" w:eastAsia="宋体" w:cs="宋体"/>
                <w:szCs w:val="21"/>
                <w:highlight w:val="none"/>
              </w:rPr>
            </w:pPr>
          </w:p>
        </w:tc>
        <w:tc>
          <w:tcPr>
            <w:tcW w:w="872" w:type="dxa"/>
            <w:vAlign w:val="center"/>
          </w:tcPr>
          <w:p w14:paraId="70E0F503">
            <w:pPr>
              <w:snapToGrid w:val="0"/>
              <w:spacing w:line="360" w:lineRule="auto"/>
              <w:jc w:val="center"/>
              <w:rPr>
                <w:rFonts w:hint="eastAsia" w:ascii="宋体" w:hAnsi="宋体" w:eastAsia="宋体" w:cs="宋体"/>
                <w:szCs w:val="21"/>
                <w:highlight w:val="none"/>
              </w:rPr>
            </w:pPr>
          </w:p>
        </w:tc>
        <w:tc>
          <w:tcPr>
            <w:tcW w:w="872" w:type="dxa"/>
            <w:vAlign w:val="center"/>
          </w:tcPr>
          <w:p w14:paraId="01246D67">
            <w:pPr>
              <w:snapToGrid w:val="0"/>
              <w:spacing w:line="360" w:lineRule="auto"/>
              <w:jc w:val="center"/>
              <w:rPr>
                <w:rFonts w:hint="eastAsia" w:ascii="宋体" w:hAnsi="宋体" w:eastAsia="宋体" w:cs="宋体"/>
                <w:szCs w:val="21"/>
                <w:highlight w:val="none"/>
              </w:rPr>
            </w:pPr>
          </w:p>
        </w:tc>
        <w:tc>
          <w:tcPr>
            <w:tcW w:w="872" w:type="dxa"/>
            <w:vAlign w:val="center"/>
          </w:tcPr>
          <w:p w14:paraId="6D85BEE3">
            <w:pPr>
              <w:snapToGrid w:val="0"/>
              <w:spacing w:line="360" w:lineRule="auto"/>
              <w:jc w:val="center"/>
              <w:rPr>
                <w:rFonts w:hint="eastAsia" w:ascii="宋体" w:hAnsi="宋体" w:eastAsia="宋体" w:cs="宋体"/>
                <w:szCs w:val="21"/>
                <w:highlight w:val="none"/>
              </w:rPr>
            </w:pPr>
          </w:p>
        </w:tc>
      </w:tr>
      <w:tr w14:paraId="227B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Align w:val="center"/>
          </w:tcPr>
          <w:p w14:paraId="7368BBD6">
            <w:pPr>
              <w:snapToGrid w:val="0"/>
              <w:spacing w:line="360" w:lineRule="auto"/>
              <w:jc w:val="center"/>
              <w:rPr>
                <w:rFonts w:hint="eastAsia" w:ascii="宋体" w:hAnsi="宋体" w:eastAsia="宋体" w:cs="宋体"/>
                <w:szCs w:val="21"/>
                <w:highlight w:val="none"/>
              </w:rPr>
            </w:pPr>
          </w:p>
        </w:tc>
        <w:tc>
          <w:tcPr>
            <w:tcW w:w="872" w:type="dxa"/>
            <w:vAlign w:val="center"/>
          </w:tcPr>
          <w:p w14:paraId="13FB0345">
            <w:pPr>
              <w:snapToGrid w:val="0"/>
              <w:spacing w:line="360" w:lineRule="auto"/>
              <w:jc w:val="center"/>
              <w:rPr>
                <w:rFonts w:hint="eastAsia" w:ascii="宋体" w:hAnsi="宋体" w:eastAsia="宋体" w:cs="宋体"/>
                <w:szCs w:val="21"/>
                <w:highlight w:val="none"/>
              </w:rPr>
            </w:pPr>
          </w:p>
        </w:tc>
        <w:tc>
          <w:tcPr>
            <w:tcW w:w="872" w:type="dxa"/>
            <w:vAlign w:val="center"/>
          </w:tcPr>
          <w:p w14:paraId="1FB931BB">
            <w:pPr>
              <w:snapToGrid w:val="0"/>
              <w:spacing w:line="360" w:lineRule="auto"/>
              <w:jc w:val="center"/>
              <w:rPr>
                <w:rFonts w:hint="eastAsia" w:ascii="宋体" w:hAnsi="宋体" w:eastAsia="宋体" w:cs="宋体"/>
                <w:szCs w:val="21"/>
                <w:highlight w:val="none"/>
              </w:rPr>
            </w:pPr>
          </w:p>
        </w:tc>
        <w:tc>
          <w:tcPr>
            <w:tcW w:w="872" w:type="dxa"/>
            <w:vAlign w:val="center"/>
          </w:tcPr>
          <w:p w14:paraId="1EB5873C">
            <w:pPr>
              <w:snapToGrid w:val="0"/>
              <w:spacing w:line="360" w:lineRule="auto"/>
              <w:jc w:val="center"/>
              <w:rPr>
                <w:rFonts w:hint="eastAsia" w:ascii="宋体" w:hAnsi="宋体" w:eastAsia="宋体" w:cs="宋体"/>
                <w:szCs w:val="21"/>
                <w:highlight w:val="none"/>
              </w:rPr>
            </w:pPr>
          </w:p>
        </w:tc>
        <w:tc>
          <w:tcPr>
            <w:tcW w:w="872" w:type="dxa"/>
            <w:vAlign w:val="center"/>
          </w:tcPr>
          <w:p w14:paraId="3511DA65">
            <w:pPr>
              <w:snapToGrid w:val="0"/>
              <w:spacing w:line="360" w:lineRule="auto"/>
              <w:jc w:val="center"/>
              <w:rPr>
                <w:rFonts w:hint="eastAsia" w:ascii="宋体" w:hAnsi="宋体" w:eastAsia="宋体" w:cs="宋体"/>
                <w:szCs w:val="21"/>
                <w:highlight w:val="none"/>
              </w:rPr>
            </w:pPr>
          </w:p>
        </w:tc>
        <w:tc>
          <w:tcPr>
            <w:tcW w:w="872" w:type="dxa"/>
            <w:vAlign w:val="center"/>
          </w:tcPr>
          <w:p w14:paraId="08F4271E">
            <w:pPr>
              <w:snapToGrid w:val="0"/>
              <w:spacing w:line="360" w:lineRule="auto"/>
              <w:jc w:val="center"/>
              <w:rPr>
                <w:rFonts w:hint="eastAsia" w:ascii="宋体" w:hAnsi="宋体" w:eastAsia="宋体" w:cs="宋体"/>
                <w:szCs w:val="21"/>
                <w:highlight w:val="none"/>
              </w:rPr>
            </w:pPr>
          </w:p>
        </w:tc>
        <w:tc>
          <w:tcPr>
            <w:tcW w:w="872" w:type="dxa"/>
            <w:vAlign w:val="center"/>
          </w:tcPr>
          <w:p w14:paraId="198D55E2">
            <w:pPr>
              <w:snapToGrid w:val="0"/>
              <w:spacing w:line="360" w:lineRule="auto"/>
              <w:jc w:val="center"/>
              <w:rPr>
                <w:rFonts w:hint="eastAsia" w:ascii="宋体" w:hAnsi="宋体" w:eastAsia="宋体" w:cs="宋体"/>
                <w:szCs w:val="21"/>
                <w:highlight w:val="none"/>
              </w:rPr>
            </w:pPr>
          </w:p>
        </w:tc>
        <w:tc>
          <w:tcPr>
            <w:tcW w:w="872" w:type="dxa"/>
            <w:vAlign w:val="center"/>
          </w:tcPr>
          <w:p w14:paraId="5E248A7A">
            <w:pPr>
              <w:snapToGrid w:val="0"/>
              <w:spacing w:line="360" w:lineRule="auto"/>
              <w:jc w:val="center"/>
              <w:rPr>
                <w:rFonts w:hint="eastAsia" w:ascii="宋体" w:hAnsi="宋体" w:eastAsia="宋体" w:cs="宋体"/>
                <w:szCs w:val="21"/>
                <w:highlight w:val="none"/>
              </w:rPr>
            </w:pPr>
          </w:p>
        </w:tc>
        <w:tc>
          <w:tcPr>
            <w:tcW w:w="872" w:type="dxa"/>
            <w:vAlign w:val="center"/>
          </w:tcPr>
          <w:p w14:paraId="3AE1602F">
            <w:pPr>
              <w:snapToGrid w:val="0"/>
              <w:spacing w:line="360" w:lineRule="auto"/>
              <w:jc w:val="center"/>
              <w:rPr>
                <w:rFonts w:hint="eastAsia" w:ascii="宋体" w:hAnsi="宋体" w:eastAsia="宋体" w:cs="宋体"/>
                <w:szCs w:val="21"/>
                <w:highlight w:val="none"/>
              </w:rPr>
            </w:pPr>
          </w:p>
        </w:tc>
        <w:tc>
          <w:tcPr>
            <w:tcW w:w="872" w:type="dxa"/>
            <w:vAlign w:val="center"/>
          </w:tcPr>
          <w:p w14:paraId="7333BA32">
            <w:pPr>
              <w:snapToGrid w:val="0"/>
              <w:spacing w:line="360" w:lineRule="auto"/>
              <w:jc w:val="center"/>
              <w:rPr>
                <w:rFonts w:hint="eastAsia" w:ascii="宋体" w:hAnsi="宋体" w:eastAsia="宋体" w:cs="宋体"/>
                <w:szCs w:val="21"/>
                <w:highlight w:val="none"/>
              </w:rPr>
            </w:pPr>
          </w:p>
        </w:tc>
      </w:tr>
    </w:tbl>
    <w:p w14:paraId="651BC44F">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br w:type="page"/>
      </w:r>
    </w:p>
    <w:p w14:paraId="7546F70B">
      <w:pPr>
        <w:snapToGrid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附件2：</w:t>
      </w:r>
    </w:p>
    <w:p w14:paraId="3E8053DD">
      <w:pPr>
        <w:snapToGrid w:val="0"/>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发包人供应材料设备一览表</w:t>
      </w:r>
    </w:p>
    <w:tbl>
      <w:tblPr>
        <w:tblStyle w:val="14"/>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23"/>
        <w:gridCol w:w="873"/>
        <w:gridCol w:w="733"/>
        <w:gridCol w:w="691"/>
        <w:gridCol w:w="1193"/>
        <w:gridCol w:w="872"/>
        <w:gridCol w:w="872"/>
        <w:gridCol w:w="1071"/>
        <w:gridCol w:w="666"/>
      </w:tblGrid>
      <w:tr w14:paraId="7F3C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14:paraId="5C1E0A4B">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023" w:type="dxa"/>
            <w:vAlign w:val="center"/>
          </w:tcPr>
          <w:p w14:paraId="077DC441">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材料、设备品种</w:t>
            </w:r>
          </w:p>
        </w:tc>
        <w:tc>
          <w:tcPr>
            <w:tcW w:w="873" w:type="dxa"/>
            <w:vAlign w:val="center"/>
          </w:tcPr>
          <w:p w14:paraId="7EDE9F64">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规格型号</w:t>
            </w:r>
          </w:p>
        </w:tc>
        <w:tc>
          <w:tcPr>
            <w:tcW w:w="733" w:type="dxa"/>
            <w:vAlign w:val="center"/>
          </w:tcPr>
          <w:p w14:paraId="3D95BEDB">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单位</w:t>
            </w:r>
          </w:p>
        </w:tc>
        <w:tc>
          <w:tcPr>
            <w:tcW w:w="691" w:type="dxa"/>
            <w:vAlign w:val="center"/>
          </w:tcPr>
          <w:p w14:paraId="34C7B765">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数量</w:t>
            </w:r>
          </w:p>
        </w:tc>
        <w:tc>
          <w:tcPr>
            <w:tcW w:w="1193" w:type="dxa"/>
            <w:vAlign w:val="center"/>
          </w:tcPr>
          <w:p w14:paraId="6CD35D61">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单价（元）</w:t>
            </w:r>
          </w:p>
        </w:tc>
        <w:tc>
          <w:tcPr>
            <w:tcW w:w="872" w:type="dxa"/>
            <w:vAlign w:val="center"/>
          </w:tcPr>
          <w:p w14:paraId="03B23B38">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质量等级</w:t>
            </w:r>
          </w:p>
        </w:tc>
        <w:tc>
          <w:tcPr>
            <w:tcW w:w="872" w:type="dxa"/>
            <w:vAlign w:val="center"/>
          </w:tcPr>
          <w:p w14:paraId="679672E3">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供应地点</w:t>
            </w:r>
          </w:p>
        </w:tc>
        <w:tc>
          <w:tcPr>
            <w:tcW w:w="1071" w:type="dxa"/>
            <w:vAlign w:val="center"/>
          </w:tcPr>
          <w:p w14:paraId="11C25A5D">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送达地点</w:t>
            </w:r>
          </w:p>
        </w:tc>
        <w:tc>
          <w:tcPr>
            <w:tcW w:w="666" w:type="dxa"/>
            <w:vAlign w:val="center"/>
          </w:tcPr>
          <w:p w14:paraId="68116AD7">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75823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14:paraId="529715FD">
            <w:pPr>
              <w:snapToGrid w:val="0"/>
              <w:spacing w:line="360" w:lineRule="auto"/>
              <w:jc w:val="center"/>
              <w:rPr>
                <w:rFonts w:hint="eastAsia" w:ascii="宋体" w:hAnsi="宋体" w:eastAsia="宋体" w:cs="宋体"/>
                <w:szCs w:val="21"/>
                <w:highlight w:val="none"/>
              </w:rPr>
            </w:pPr>
          </w:p>
        </w:tc>
        <w:tc>
          <w:tcPr>
            <w:tcW w:w="1023" w:type="dxa"/>
            <w:vAlign w:val="center"/>
          </w:tcPr>
          <w:p w14:paraId="09337862">
            <w:pPr>
              <w:snapToGrid w:val="0"/>
              <w:spacing w:line="360" w:lineRule="auto"/>
              <w:jc w:val="center"/>
              <w:rPr>
                <w:rFonts w:hint="eastAsia" w:ascii="宋体" w:hAnsi="宋体" w:eastAsia="宋体" w:cs="宋体"/>
                <w:szCs w:val="21"/>
                <w:highlight w:val="none"/>
              </w:rPr>
            </w:pPr>
          </w:p>
        </w:tc>
        <w:tc>
          <w:tcPr>
            <w:tcW w:w="873" w:type="dxa"/>
            <w:vAlign w:val="center"/>
          </w:tcPr>
          <w:p w14:paraId="169E098B">
            <w:pPr>
              <w:snapToGrid w:val="0"/>
              <w:spacing w:line="360" w:lineRule="auto"/>
              <w:jc w:val="center"/>
              <w:rPr>
                <w:rFonts w:hint="eastAsia" w:ascii="宋体" w:hAnsi="宋体" w:eastAsia="宋体" w:cs="宋体"/>
                <w:szCs w:val="21"/>
                <w:highlight w:val="none"/>
              </w:rPr>
            </w:pPr>
          </w:p>
        </w:tc>
        <w:tc>
          <w:tcPr>
            <w:tcW w:w="733" w:type="dxa"/>
            <w:vAlign w:val="center"/>
          </w:tcPr>
          <w:p w14:paraId="47E0C6FA">
            <w:pPr>
              <w:snapToGrid w:val="0"/>
              <w:spacing w:line="360" w:lineRule="auto"/>
              <w:jc w:val="center"/>
              <w:rPr>
                <w:rFonts w:hint="eastAsia" w:ascii="宋体" w:hAnsi="宋体" w:eastAsia="宋体" w:cs="宋体"/>
                <w:szCs w:val="21"/>
                <w:highlight w:val="none"/>
              </w:rPr>
            </w:pPr>
          </w:p>
        </w:tc>
        <w:tc>
          <w:tcPr>
            <w:tcW w:w="691" w:type="dxa"/>
            <w:vAlign w:val="center"/>
          </w:tcPr>
          <w:p w14:paraId="153E487A">
            <w:pPr>
              <w:snapToGrid w:val="0"/>
              <w:spacing w:line="360" w:lineRule="auto"/>
              <w:jc w:val="center"/>
              <w:rPr>
                <w:rFonts w:hint="eastAsia" w:ascii="宋体" w:hAnsi="宋体" w:eastAsia="宋体" w:cs="宋体"/>
                <w:szCs w:val="21"/>
                <w:highlight w:val="none"/>
              </w:rPr>
            </w:pPr>
          </w:p>
        </w:tc>
        <w:tc>
          <w:tcPr>
            <w:tcW w:w="1193" w:type="dxa"/>
            <w:vAlign w:val="center"/>
          </w:tcPr>
          <w:p w14:paraId="116F3A21">
            <w:pPr>
              <w:snapToGrid w:val="0"/>
              <w:spacing w:line="360" w:lineRule="auto"/>
              <w:jc w:val="center"/>
              <w:rPr>
                <w:rFonts w:hint="eastAsia" w:ascii="宋体" w:hAnsi="宋体" w:eastAsia="宋体" w:cs="宋体"/>
                <w:szCs w:val="21"/>
                <w:highlight w:val="none"/>
              </w:rPr>
            </w:pPr>
          </w:p>
        </w:tc>
        <w:tc>
          <w:tcPr>
            <w:tcW w:w="872" w:type="dxa"/>
            <w:vAlign w:val="center"/>
          </w:tcPr>
          <w:p w14:paraId="7315B43D">
            <w:pPr>
              <w:snapToGrid w:val="0"/>
              <w:spacing w:line="360" w:lineRule="auto"/>
              <w:jc w:val="center"/>
              <w:rPr>
                <w:rFonts w:hint="eastAsia" w:ascii="宋体" w:hAnsi="宋体" w:eastAsia="宋体" w:cs="宋体"/>
                <w:szCs w:val="21"/>
                <w:highlight w:val="none"/>
              </w:rPr>
            </w:pPr>
          </w:p>
        </w:tc>
        <w:tc>
          <w:tcPr>
            <w:tcW w:w="872" w:type="dxa"/>
            <w:vAlign w:val="center"/>
          </w:tcPr>
          <w:p w14:paraId="22B08777">
            <w:pPr>
              <w:snapToGrid w:val="0"/>
              <w:spacing w:line="360" w:lineRule="auto"/>
              <w:jc w:val="center"/>
              <w:rPr>
                <w:rFonts w:hint="eastAsia" w:ascii="宋体" w:hAnsi="宋体" w:eastAsia="宋体" w:cs="宋体"/>
                <w:szCs w:val="21"/>
                <w:highlight w:val="none"/>
              </w:rPr>
            </w:pPr>
          </w:p>
        </w:tc>
        <w:tc>
          <w:tcPr>
            <w:tcW w:w="1071" w:type="dxa"/>
            <w:vAlign w:val="center"/>
          </w:tcPr>
          <w:p w14:paraId="6949AB15">
            <w:pPr>
              <w:snapToGrid w:val="0"/>
              <w:spacing w:line="360" w:lineRule="auto"/>
              <w:jc w:val="center"/>
              <w:rPr>
                <w:rFonts w:hint="eastAsia" w:ascii="宋体" w:hAnsi="宋体" w:eastAsia="宋体" w:cs="宋体"/>
                <w:szCs w:val="21"/>
                <w:highlight w:val="none"/>
              </w:rPr>
            </w:pPr>
          </w:p>
        </w:tc>
        <w:tc>
          <w:tcPr>
            <w:tcW w:w="666" w:type="dxa"/>
            <w:vAlign w:val="center"/>
          </w:tcPr>
          <w:p w14:paraId="4A353013">
            <w:pPr>
              <w:snapToGrid w:val="0"/>
              <w:spacing w:line="360" w:lineRule="auto"/>
              <w:jc w:val="center"/>
              <w:rPr>
                <w:rFonts w:hint="eastAsia" w:ascii="宋体" w:hAnsi="宋体" w:eastAsia="宋体" w:cs="宋体"/>
                <w:szCs w:val="21"/>
                <w:highlight w:val="none"/>
              </w:rPr>
            </w:pPr>
          </w:p>
        </w:tc>
      </w:tr>
      <w:tr w14:paraId="2256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14:paraId="1F334567">
            <w:pPr>
              <w:snapToGrid w:val="0"/>
              <w:spacing w:line="360" w:lineRule="auto"/>
              <w:jc w:val="center"/>
              <w:rPr>
                <w:rFonts w:hint="eastAsia" w:ascii="宋体" w:hAnsi="宋体" w:eastAsia="宋体" w:cs="宋体"/>
                <w:szCs w:val="21"/>
                <w:highlight w:val="none"/>
              </w:rPr>
            </w:pPr>
          </w:p>
        </w:tc>
        <w:tc>
          <w:tcPr>
            <w:tcW w:w="1023" w:type="dxa"/>
            <w:vAlign w:val="center"/>
          </w:tcPr>
          <w:p w14:paraId="0CFA3399">
            <w:pPr>
              <w:snapToGrid w:val="0"/>
              <w:spacing w:line="360" w:lineRule="auto"/>
              <w:jc w:val="center"/>
              <w:rPr>
                <w:rFonts w:hint="eastAsia" w:ascii="宋体" w:hAnsi="宋体" w:eastAsia="宋体" w:cs="宋体"/>
                <w:szCs w:val="21"/>
                <w:highlight w:val="none"/>
              </w:rPr>
            </w:pPr>
          </w:p>
        </w:tc>
        <w:tc>
          <w:tcPr>
            <w:tcW w:w="873" w:type="dxa"/>
            <w:vAlign w:val="center"/>
          </w:tcPr>
          <w:p w14:paraId="759A2A61">
            <w:pPr>
              <w:snapToGrid w:val="0"/>
              <w:spacing w:line="360" w:lineRule="auto"/>
              <w:jc w:val="center"/>
              <w:rPr>
                <w:rFonts w:hint="eastAsia" w:ascii="宋体" w:hAnsi="宋体" w:eastAsia="宋体" w:cs="宋体"/>
                <w:szCs w:val="21"/>
                <w:highlight w:val="none"/>
              </w:rPr>
            </w:pPr>
          </w:p>
        </w:tc>
        <w:tc>
          <w:tcPr>
            <w:tcW w:w="733" w:type="dxa"/>
            <w:vAlign w:val="center"/>
          </w:tcPr>
          <w:p w14:paraId="3658B51D">
            <w:pPr>
              <w:snapToGrid w:val="0"/>
              <w:spacing w:line="360" w:lineRule="auto"/>
              <w:jc w:val="center"/>
              <w:rPr>
                <w:rFonts w:hint="eastAsia" w:ascii="宋体" w:hAnsi="宋体" w:eastAsia="宋体" w:cs="宋体"/>
                <w:szCs w:val="21"/>
                <w:highlight w:val="none"/>
              </w:rPr>
            </w:pPr>
          </w:p>
        </w:tc>
        <w:tc>
          <w:tcPr>
            <w:tcW w:w="691" w:type="dxa"/>
            <w:vAlign w:val="center"/>
          </w:tcPr>
          <w:p w14:paraId="0428E657">
            <w:pPr>
              <w:snapToGrid w:val="0"/>
              <w:spacing w:line="360" w:lineRule="auto"/>
              <w:jc w:val="center"/>
              <w:rPr>
                <w:rFonts w:hint="eastAsia" w:ascii="宋体" w:hAnsi="宋体" w:eastAsia="宋体" w:cs="宋体"/>
                <w:szCs w:val="21"/>
                <w:highlight w:val="none"/>
              </w:rPr>
            </w:pPr>
          </w:p>
        </w:tc>
        <w:tc>
          <w:tcPr>
            <w:tcW w:w="1193" w:type="dxa"/>
            <w:vAlign w:val="center"/>
          </w:tcPr>
          <w:p w14:paraId="3019520D">
            <w:pPr>
              <w:snapToGrid w:val="0"/>
              <w:spacing w:line="360" w:lineRule="auto"/>
              <w:jc w:val="center"/>
              <w:rPr>
                <w:rFonts w:hint="eastAsia" w:ascii="宋体" w:hAnsi="宋体" w:eastAsia="宋体" w:cs="宋体"/>
                <w:szCs w:val="21"/>
                <w:highlight w:val="none"/>
              </w:rPr>
            </w:pPr>
          </w:p>
        </w:tc>
        <w:tc>
          <w:tcPr>
            <w:tcW w:w="872" w:type="dxa"/>
            <w:vAlign w:val="center"/>
          </w:tcPr>
          <w:p w14:paraId="566D8A46">
            <w:pPr>
              <w:snapToGrid w:val="0"/>
              <w:spacing w:line="360" w:lineRule="auto"/>
              <w:jc w:val="center"/>
              <w:rPr>
                <w:rFonts w:hint="eastAsia" w:ascii="宋体" w:hAnsi="宋体" w:eastAsia="宋体" w:cs="宋体"/>
                <w:szCs w:val="21"/>
                <w:highlight w:val="none"/>
              </w:rPr>
            </w:pPr>
          </w:p>
        </w:tc>
        <w:tc>
          <w:tcPr>
            <w:tcW w:w="872" w:type="dxa"/>
            <w:vAlign w:val="center"/>
          </w:tcPr>
          <w:p w14:paraId="435E7932">
            <w:pPr>
              <w:snapToGrid w:val="0"/>
              <w:spacing w:line="360" w:lineRule="auto"/>
              <w:jc w:val="center"/>
              <w:rPr>
                <w:rFonts w:hint="eastAsia" w:ascii="宋体" w:hAnsi="宋体" w:eastAsia="宋体" w:cs="宋体"/>
                <w:szCs w:val="21"/>
                <w:highlight w:val="none"/>
              </w:rPr>
            </w:pPr>
          </w:p>
        </w:tc>
        <w:tc>
          <w:tcPr>
            <w:tcW w:w="1071" w:type="dxa"/>
            <w:vAlign w:val="center"/>
          </w:tcPr>
          <w:p w14:paraId="1A5C3DDF">
            <w:pPr>
              <w:snapToGrid w:val="0"/>
              <w:spacing w:line="360" w:lineRule="auto"/>
              <w:jc w:val="center"/>
              <w:rPr>
                <w:rFonts w:hint="eastAsia" w:ascii="宋体" w:hAnsi="宋体" w:eastAsia="宋体" w:cs="宋体"/>
                <w:szCs w:val="21"/>
                <w:highlight w:val="none"/>
              </w:rPr>
            </w:pPr>
          </w:p>
        </w:tc>
        <w:tc>
          <w:tcPr>
            <w:tcW w:w="666" w:type="dxa"/>
            <w:vAlign w:val="center"/>
          </w:tcPr>
          <w:p w14:paraId="5FBE4B28">
            <w:pPr>
              <w:snapToGrid w:val="0"/>
              <w:spacing w:line="360" w:lineRule="auto"/>
              <w:jc w:val="center"/>
              <w:rPr>
                <w:rFonts w:hint="eastAsia" w:ascii="宋体" w:hAnsi="宋体" w:eastAsia="宋体" w:cs="宋体"/>
                <w:szCs w:val="21"/>
                <w:highlight w:val="none"/>
              </w:rPr>
            </w:pPr>
          </w:p>
        </w:tc>
      </w:tr>
      <w:tr w14:paraId="5A55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14:paraId="5FBF3BA9">
            <w:pPr>
              <w:snapToGrid w:val="0"/>
              <w:spacing w:line="360" w:lineRule="auto"/>
              <w:jc w:val="center"/>
              <w:rPr>
                <w:rFonts w:hint="eastAsia" w:ascii="宋体" w:hAnsi="宋体" w:eastAsia="宋体" w:cs="宋体"/>
                <w:szCs w:val="21"/>
                <w:highlight w:val="none"/>
              </w:rPr>
            </w:pPr>
          </w:p>
        </w:tc>
        <w:tc>
          <w:tcPr>
            <w:tcW w:w="1023" w:type="dxa"/>
            <w:vAlign w:val="center"/>
          </w:tcPr>
          <w:p w14:paraId="4660A2FA">
            <w:pPr>
              <w:snapToGrid w:val="0"/>
              <w:spacing w:line="360" w:lineRule="auto"/>
              <w:jc w:val="center"/>
              <w:rPr>
                <w:rFonts w:hint="eastAsia" w:ascii="宋体" w:hAnsi="宋体" w:eastAsia="宋体" w:cs="宋体"/>
                <w:szCs w:val="21"/>
                <w:highlight w:val="none"/>
              </w:rPr>
            </w:pPr>
          </w:p>
        </w:tc>
        <w:tc>
          <w:tcPr>
            <w:tcW w:w="873" w:type="dxa"/>
            <w:vAlign w:val="center"/>
          </w:tcPr>
          <w:p w14:paraId="04592FD5">
            <w:pPr>
              <w:snapToGrid w:val="0"/>
              <w:spacing w:line="360" w:lineRule="auto"/>
              <w:jc w:val="center"/>
              <w:rPr>
                <w:rFonts w:hint="eastAsia" w:ascii="宋体" w:hAnsi="宋体" w:eastAsia="宋体" w:cs="宋体"/>
                <w:szCs w:val="21"/>
                <w:highlight w:val="none"/>
              </w:rPr>
            </w:pPr>
          </w:p>
        </w:tc>
        <w:tc>
          <w:tcPr>
            <w:tcW w:w="733" w:type="dxa"/>
            <w:vAlign w:val="center"/>
          </w:tcPr>
          <w:p w14:paraId="6C8CBE24">
            <w:pPr>
              <w:snapToGrid w:val="0"/>
              <w:spacing w:line="360" w:lineRule="auto"/>
              <w:jc w:val="center"/>
              <w:rPr>
                <w:rFonts w:hint="eastAsia" w:ascii="宋体" w:hAnsi="宋体" w:eastAsia="宋体" w:cs="宋体"/>
                <w:szCs w:val="21"/>
                <w:highlight w:val="none"/>
              </w:rPr>
            </w:pPr>
          </w:p>
        </w:tc>
        <w:tc>
          <w:tcPr>
            <w:tcW w:w="691" w:type="dxa"/>
            <w:vAlign w:val="center"/>
          </w:tcPr>
          <w:p w14:paraId="6E675B05">
            <w:pPr>
              <w:snapToGrid w:val="0"/>
              <w:spacing w:line="360" w:lineRule="auto"/>
              <w:jc w:val="center"/>
              <w:rPr>
                <w:rFonts w:hint="eastAsia" w:ascii="宋体" w:hAnsi="宋体" w:eastAsia="宋体" w:cs="宋体"/>
                <w:szCs w:val="21"/>
                <w:highlight w:val="none"/>
              </w:rPr>
            </w:pPr>
          </w:p>
        </w:tc>
        <w:tc>
          <w:tcPr>
            <w:tcW w:w="1193" w:type="dxa"/>
            <w:vAlign w:val="center"/>
          </w:tcPr>
          <w:p w14:paraId="0E1BB70C">
            <w:pPr>
              <w:snapToGrid w:val="0"/>
              <w:spacing w:line="360" w:lineRule="auto"/>
              <w:jc w:val="center"/>
              <w:rPr>
                <w:rFonts w:hint="eastAsia" w:ascii="宋体" w:hAnsi="宋体" w:eastAsia="宋体" w:cs="宋体"/>
                <w:szCs w:val="21"/>
                <w:highlight w:val="none"/>
              </w:rPr>
            </w:pPr>
          </w:p>
        </w:tc>
        <w:tc>
          <w:tcPr>
            <w:tcW w:w="872" w:type="dxa"/>
            <w:vAlign w:val="center"/>
          </w:tcPr>
          <w:p w14:paraId="5849EDF2">
            <w:pPr>
              <w:snapToGrid w:val="0"/>
              <w:spacing w:line="360" w:lineRule="auto"/>
              <w:jc w:val="center"/>
              <w:rPr>
                <w:rFonts w:hint="eastAsia" w:ascii="宋体" w:hAnsi="宋体" w:eastAsia="宋体" w:cs="宋体"/>
                <w:szCs w:val="21"/>
                <w:highlight w:val="none"/>
              </w:rPr>
            </w:pPr>
          </w:p>
        </w:tc>
        <w:tc>
          <w:tcPr>
            <w:tcW w:w="872" w:type="dxa"/>
            <w:vAlign w:val="center"/>
          </w:tcPr>
          <w:p w14:paraId="273A4BA9">
            <w:pPr>
              <w:snapToGrid w:val="0"/>
              <w:spacing w:line="360" w:lineRule="auto"/>
              <w:jc w:val="center"/>
              <w:rPr>
                <w:rFonts w:hint="eastAsia" w:ascii="宋体" w:hAnsi="宋体" w:eastAsia="宋体" w:cs="宋体"/>
                <w:szCs w:val="21"/>
                <w:highlight w:val="none"/>
              </w:rPr>
            </w:pPr>
          </w:p>
        </w:tc>
        <w:tc>
          <w:tcPr>
            <w:tcW w:w="1071" w:type="dxa"/>
            <w:vAlign w:val="center"/>
          </w:tcPr>
          <w:p w14:paraId="027557B5">
            <w:pPr>
              <w:snapToGrid w:val="0"/>
              <w:spacing w:line="360" w:lineRule="auto"/>
              <w:jc w:val="center"/>
              <w:rPr>
                <w:rFonts w:hint="eastAsia" w:ascii="宋体" w:hAnsi="宋体" w:eastAsia="宋体" w:cs="宋体"/>
                <w:szCs w:val="21"/>
                <w:highlight w:val="none"/>
              </w:rPr>
            </w:pPr>
          </w:p>
        </w:tc>
        <w:tc>
          <w:tcPr>
            <w:tcW w:w="666" w:type="dxa"/>
            <w:vAlign w:val="center"/>
          </w:tcPr>
          <w:p w14:paraId="6AB26EE7">
            <w:pPr>
              <w:snapToGrid w:val="0"/>
              <w:spacing w:line="360" w:lineRule="auto"/>
              <w:jc w:val="center"/>
              <w:rPr>
                <w:rFonts w:hint="eastAsia" w:ascii="宋体" w:hAnsi="宋体" w:eastAsia="宋体" w:cs="宋体"/>
                <w:szCs w:val="21"/>
                <w:highlight w:val="none"/>
              </w:rPr>
            </w:pPr>
          </w:p>
        </w:tc>
      </w:tr>
      <w:tr w14:paraId="7EB0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14:paraId="1CCD7838">
            <w:pPr>
              <w:snapToGrid w:val="0"/>
              <w:spacing w:line="360" w:lineRule="auto"/>
              <w:jc w:val="center"/>
              <w:rPr>
                <w:rFonts w:hint="eastAsia" w:ascii="宋体" w:hAnsi="宋体" w:eastAsia="宋体" w:cs="宋体"/>
                <w:szCs w:val="21"/>
                <w:highlight w:val="none"/>
              </w:rPr>
            </w:pPr>
          </w:p>
        </w:tc>
        <w:tc>
          <w:tcPr>
            <w:tcW w:w="1023" w:type="dxa"/>
            <w:vAlign w:val="center"/>
          </w:tcPr>
          <w:p w14:paraId="1189C4E1">
            <w:pPr>
              <w:snapToGrid w:val="0"/>
              <w:spacing w:line="360" w:lineRule="auto"/>
              <w:jc w:val="center"/>
              <w:rPr>
                <w:rFonts w:hint="eastAsia" w:ascii="宋体" w:hAnsi="宋体" w:eastAsia="宋体" w:cs="宋体"/>
                <w:szCs w:val="21"/>
                <w:highlight w:val="none"/>
              </w:rPr>
            </w:pPr>
          </w:p>
        </w:tc>
        <w:tc>
          <w:tcPr>
            <w:tcW w:w="873" w:type="dxa"/>
            <w:vAlign w:val="center"/>
          </w:tcPr>
          <w:p w14:paraId="6D52989E">
            <w:pPr>
              <w:snapToGrid w:val="0"/>
              <w:spacing w:line="360" w:lineRule="auto"/>
              <w:jc w:val="center"/>
              <w:rPr>
                <w:rFonts w:hint="eastAsia" w:ascii="宋体" w:hAnsi="宋体" w:eastAsia="宋体" w:cs="宋体"/>
                <w:szCs w:val="21"/>
                <w:highlight w:val="none"/>
              </w:rPr>
            </w:pPr>
          </w:p>
        </w:tc>
        <w:tc>
          <w:tcPr>
            <w:tcW w:w="733" w:type="dxa"/>
            <w:vAlign w:val="center"/>
          </w:tcPr>
          <w:p w14:paraId="14B5DE09">
            <w:pPr>
              <w:snapToGrid w:val="0"/>
              <w:spacing w:line="360" w:lineRule="auto"/>
              <w:jc w:val="center"/>
              <w:rPr>
                <w:rFonts w:hint="eastAsia" w:ascii="宋体" w:hAnsi="宋体" w:eastAsia="宋体" w:cs="宋体"/>
                <w:szCs w:val="21"/>
                <w:highlight w:val="none"/>
              </w:rPr>
            </w:pPr>
          </w:p>
        </w:tc>
        <w:tc>
          <w:tcPr>
            <w:tcW w:w="691" w:type="dxa"/>
            <w:vAlign w:val="center"/>
          </w:tcPr>
          <w:p w14:paraId="2013C3D5">
            <w:pPr>
              <w:snapToGrid w:val="0"/>
              <w:spacing w:line="360" w:lineRule="auto"/>
              <w:jc w:val="center"/>
              <w:rPr>
                <w:rFonts w:hint="eastAsia" w:ascii="宋体" w:hAnsi="宋体" w:eastAsia="宋体" w:cs="宋体"/>
                <w:szCs w:val="21"/>
                <w:highlight w:val="none"/>
              </w:rPr>
            </w:pPr>
          </w:p>
        </w:tc>
        <w:tc>
          <w:tcPr>
            <w:tcW w:w="1193" w:type="dxa"/>
            <w:vAlign w:val="center"/>
          </w:tcPr>
          <w:p w14:paraId="314C7D93">
            <w:pPr>
              <w:snapToGrid w:val="0"/>
              <w:spacing w:line="360" w:lineRule="auto"/>
              <w:jc w:val="center"/>
              <w:rPr>
                <w:rFonts w:hint="eastAsia" w:ascii="宋体" w:hAnsi="宋体" w:eastAsia="宋体" w:cs="宋体"/>
                <w:szCs w:val="21"/>
                <w:highlight w:val="none"/>
              </w:rPr>
            </w:pPr>
          </w:p>
        </w:tc>
        <w:tc>
          <w:tcPr>
            <w:tcW w:w="872" w:type="dxa"/>
            <w:vAlign w:val="center"/>
          </w:tcPr>
          <w:p w14:paraId="5E7A36E9">
            <w:pPr>
              <w:snapToGrid w:val="0"/>
              <w:spacing w:line="360" w:lineRule="auto"/>
              <w:jc w:val="center"/>
              <w:rPr>
                <w:rFonts w:hint="eastAsia" w:ascii="宋体" w:hAnsi="宋体" w:eastAsia="宋体" w:cs="宋体"/>
                <w:szCs w:val="21"/>
                <w:highlight w:val="none"/>
              </w:rPr>
            </w:pPr>
          </w:p>
        </w:tc>
        <w:tc>
          <w:tcPr>
            <w:tcW w:w="872" w:type="dxa"/>
            <w:vAlign w:val="center"/>
          </w:tcPr>
          <w:p w14:paraId="11995F91">
            <w:pPr>
              <w:snapToGrid w:val="0"/>
              <w:spacing w:line="360" w:lineRule="auto"/>
              <w:jc w:val="center"/>
              <w:rPr>
                <w:rFonts w:hint="eastAsia" w:ascii="宋体" w:hAnsi="宋体" w:eastAsia="宋体" w:cs="宋体"/>
                <w:szCs w:val="21"/>
                <w:highlight w:val="none"/>
              </w:rPr>
            </w:pPr>
          </w:p>
        </w:tc>
        <w:tc>
          <w:tcPr>
            <w:tcW w:w="1071" w:type="dxa"/>
            <w:vAlign w:val="center"/>
          </w:tcPr>
          <w:p w14:paraId="43F3E5C3">
            <w:pPr>
              <w:snapToGrid w:val="0"/>
              <w:spacing w:line="360" w:lineRule="auto"/>
              <w:jc w:val="center"/>
              <w:rPr>
                <w:rFonts w:hint="eastAsia" w:ascii="宋体" w:hAnsi="宋体" w:eastAsia="宋体" w:cs="宋体"/>
                <w:szCs w:val="21"/>
                <w:highlight w:val="none"/>
              </w:rPr>
            </w:pPr>
          </w:p>
        </w:tc>
        <w:tc>
          <w:tcPr>
            <w:tcW w:w="666" w:type="dxa"/>
            <w:vAlign w:val="center"/>
          </w:tcPr>
          <w:p w14:paraId="7EC24A7E">
            <w:pPr>
              <w:snapToGrid w:val="0"/>
              <w:spacing w:line="360" w:lineRule="auto"/>
              <w:jc w:val="center"/>
              <w:rPr>
                <w:rFonts w:hint="eastAsia" w:ascii="宋体" w:hAnsi="宋体" w:eastAsia="宋体" w:cs="宋体"/>
                <w:szCs w:val="21"/>
                <w:highlight w:val="none"/>
              </w:rPr>
            </w:pPr>
          </w:p>
        </w:tc>
      </w:tr>
      <w:tr w14:paraId="570D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14:paraId="602CCA9D">
            <w:pPr>
              <w:snapToGrid w:val="0"/>
              <w:spacing w:line="360" w:lineRule="auto"/>
              <w:jc w:val="center"/>
              <w:rPr>
                <w:rFonts w:hint="eastAsia" w:ascii="宋体" w:hAnsi="宋体" w:eastAsia="宋体" w:cs="宋体"/>
                <w:szCs w:val="21"/>
                <w:highlight w:val="none"/>
              </w:rPr>
            </w:pPr>
          </w:p>
        </w:tc>
        <w:tc>
          <w:tcPr>
            <w:tcW w:w="1023" w:type="dxa"/>
            <w:vAlign w:val="center"/>
          </w:tcPr>
          <w:p w14:paraId="3165E066">
            <w:pPr>
              <w:snapToGrid w:val="0"/>
              <w:spacing w:line="360" w:lineRule="auto"/>
              <w:jc w:val="center"/>
              <w:rPr>
                <w:rFonts w:hint="eastAsia" w:ascii="宋体" w:hAnsi="宋体" w:eastAsia="宋体" w:cs="宋体"/>
                <w:szCs w:val="21"/>
                <w:highlight w:val="none"/>
              </w:rPr>
            </w:pPr>
          </w:p>
        </w:tc>
        <w:tc>
          <w:tcPr>
            <w:tcW w:w="873" w:type="dxa"/>
            <w:vAlign w:val="center"/>
          </w:tcPr>
          <w:p w14:paraId="2C5E6A18">
            <w:pPr>
              <w:snapToGrid w:val="0"/>
              <w:spacing w:line="360" w:lineRule="auto"/>
              <w:jc w:val="center"/>
              <w:rPr>
                <w:rFonts w:hint="eastAsia" w:ascii="宋体" w:hAnsi="宋体" w:eastAsia="宋体" w:cs="宋体"/>
                <w:szCs w:val="21"/>
                <w:highlight w:val="none"/>
              </w:rPr>
            </w:pPr>
          </w:p>
        </w:tc>
        <w:tc>
          <w:tcPr>
            <w:tcW w:w="733" w:type="dxa"/>
            <w:vAlign w:val="center"/>
          </w:tcPr>
          <w:p w14:paraId="3D18E7AC">
            <w:pPr>
              <w:snapToGrid w:val="0"/>
              <w:spacing w:line="360" w:lineRule="auto"/>
              <w:jc w:val="center"/>
              <w:rPr>
                <w:rFonts w:hint="eastAsia" w:ascii="宋体" w:hAnsi="宋体" w:eastAsia="宋体" w:cs="宋体"/>
                <w:szCs w:val="21"/>
                <w:highlight w:val="none"/>
              </w:rPr>
            </w:pPr>
          </w:p>
        </w:tc>
        <w:tc>
          <w:tcPr>
            <w:tcW w:w="691" w:type="dxa"/>
            <w:vAlign w:val="center"/>
          </w:tcPr>
          <w:p w14:paraId="7F7C79DD">
            <w:pPr>
              <w:snapToGrid w:val="0"/>
              <w:spacing w:line="360" w:lineRule="auto"/>
              <w:jc w:val="center"/>
              <w:rPr>
                <w:rFonts w:hint="eastAsia" w:ascii="宋体" w:hAnsi="宋体" w:eastAsia="宋体" w:cs="宋体"/>
                <w:szCs w:val="21"/>
                <w:highlight w:val="none"/>
              </w:rPr>
            </w:pPr>
          </w:p>
        </w:tc>
        <w:tc>
          <w:tcPr>
            <w:tcW w:w="1193" w:type="dxa"/>
            <w:vAlign w:val="center"/>
          </w:tcPr>
          <w:p w14:paraId="655BFEF5">
            <w:pPr>
              <w:snapToGrid w:val="0"/>
              <w:spacing w:line="360" w:lineRule="auto"/>
              <w:jc w:val="center"/>
              <w:rPr>
                <w:rFonts w:hint="eastAsia" w:ascii="宋体" w:hAnsi="宋体" w:eastAsia="宋体" w:cs="宋体"/>
                <w:szCs w:val="21"/>
                <w:highlight w:val="none"/>
              </w:rPr>
            </w:pPr>
          </w:p>
        </w:tc>
        <w:tc>
          <w:tcPr>
            <w:tcW w:w="872" w:type="dxa"/>
            <w:vAlign w:val="center"/>
          </w:tcPr>
          <w:p w14:paraId="1550D798">
            <w:pPr>
              <w:snapToGrid w:val="0"/>
              <w:spacing w:line="360" w:lineRule="auto"/>
              <w:jc w:val="center"/>
              <w:rPr>
                <w:rFonts w:hint="eastAsia" w:ascii="宋体" w:hAnsi="宋体" w:eastAsia="宋体" w:cs="宋体"/>
                <w:szCs w:val="21"/>
                <w:highlight w:val="none"/>
              </w:rPr>
            </w:pPr>
          </w:p>
        </w:tc>
        <w:tc>
          <w:tcPr>
            <w:tcW w:w="872" w:type="dxa"/>
            <w:vAlign w:val="center"/>
          </w:tcPr>
          <w:p w14:paraId="596BACD9">
            <w:pPr>
              <w:snapToGrid w:val="0"/>
              <w:spacing w:line="360" w:lineRule="auto"/>
              <w:jc w:val="center"/>
              <w:rPr>
                <w:rFonts w:hint="eastAsia" w:ascii="宋体" w:hAnsi="宋体" w:eastAsia="宋体" w:cs="宋体"/>
                <w:szCs w:val="21"/>
                <w:highlight w:val="none"/>
              </w:rPr>
            </w:pPr>
          </w:p>
        </w:tc>
        <w:tc>
          <w:tcPr>
            <w:tcW w:w="1071" w:type="dxa"/>
            <w:vAlign w:val="center"/>
          </w:tcPr>
          <w:p w14:paraId="12D2D761">
            <w:pPr>
              <w:snapToGrid w:val="0"/>
              <w:spacing w:line="360" w:lineRule="auto"/>
              <w:jc w:val="center"/>
              <w:rPr>
                <w:rFonts w:hint="eastAsia" w:ascii="宋体" w:hAnsi="宋体" w:eastAsia="宋体" w:cs="宋体"/>
                <w:szCs w:val="21"/>
                <w:highlight w:val="none"/>
              </w:rPr>
            </w:pPr>
          </w:p>
        </w:tc>
        <w:tc>
          <w:tcPr>
            <w:tcW w:w="666" w:type="dxa"/>
            <w:vAlign w:val="center"/>
          </w:tcPr>
          <w:p w14:paraId="3D9D4FD9">
            <w:pPr>
              <w:snapToGrid w:val="0"/>
              <w:spacing w:line="360" w:lineRule="auto"/>
              <w:jc w:val="center"/>
              <w:rPr>
                <w:rFonts w:hint="eastAsia" w:ascii="宋体" w:hAnsi="宋体" w:eastAsia="宋体" w:cs="宋体"/>
                <w:szCs w:val="21"/>
                <w:highlight w:val="none"/>
              </w:rPr>
            </w:pPr>
          </w:p>
        </w:tc>
      </w:tr>
      <w:tr w14:paraId="3544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14:paraId="29C8180A">
            <w:pPr>
              <w:snapToGrid w:val="0"/>
              <w:spacing w:line="360" w:lineRule="auto"/>
              <w:jc w:val="center"/>
              <w:rPr>
                <w:rFonts w:hint="eastAsia" w:ascii="宋体" w:hAnsi="宋体" w:eastAsia="宋体" w:cs="宋体"/>
                <w:szCs w:val="21"/>
                <w:highlight w:val="none"/>
              </w:rPr>
            </w:pPr>
          </w:p>
        </w:tc>
        <w:tc>
          <w:tcPr>
            <w:tcW w:w="1023" w:type="dxa"/>
            <w:vAlign w:val="center"/>
          </w:tcPr>
          <w:p w14:paraId="7C4F04E1">
            <w:pPr>
              <w:snapToGrid w:val="0"/>
              <w:spacing w:line="360" w:lineRule="auto"/>
              <w:jc w:val="center"/>
              <w:rPr>
                <w:rFonts w:hint="eastAsia" w:ascii="宋体" w:hAnsi="宋体" w:eastAsia="宋体" w:cs="宋体"/>
                <w:szCs w:val="21"/>
                <w:highlight w:val="none"/>
              </w:rPr>
            </w:pPr>
          </w:p>
        </w:tc>
        <w:tc>
          <w:tcPr>
            <w:tcW w:w="873" w:type="dxa"/>
            <w:vAlign w:val="center"/>
          </w:tcPr>
          <w:p w14:paraId="7E7B365A">
            <w:pPr>
              <w:snapToGrid w:val="0"/>
              <w:spacing w:line="360" w:lineRule="auto"/>
              <w:jc w:val="center"/>
              <w:rPr>
                <w:rFonts w:hint="eastAsia" w:ascii="宋体" w:hAnsi="宋体" w:eastAsia="宋体" w:cs="宋体"/>
                <w:szCs w:val="21"/>
                <w:highlight w:val="none"/>
              </w:rPr>
            </w:pPr>
          </w:p>
        </w:tc>
        <w:tc>
          <w:tcPr>
            <w:tcW w:w="733" w:type="dxa"/>
            <w:vAlign w:val="center"/>
          </w:tcPr>
          <w:p w14:paraId="57E11C65">
            <w:pPr>
              <w:snapToGrid w:val="0"/>
              <w:spacing w:line="360" w:lineRule="auto"/>
              <w:jc w:val="center"/>
              <w:rPr>
                <w:rFonts w:hint="eastAsia" w:ascii="宋体" w:hAnsi="宋体" w:eastAsia="宋体" w:cs="宋体"/>
                <w:szCs w:val="21"/>
                <w:highlight w:val="none"/>
              </w:rPr>
            </w:pPr>
          </w:p>
        </w:tc>
        <w:tc>
          <w:tcPr>
            <w:tcW w:w="691" w:type="dxa"/>
            <w:vAlign w:val="center"/>
          </w:tcPr>
          <w:p w14:paraId="720B38B6">
            <w:pPr>
              <w:snapToGrid w:val="0"/>
              <w:spacing w:line="360" w:lineRule="auto"/>
              <w:jc w:val="center"/>
              <w:rPr>
                <w:rFonts w:hint="eastAsia" w:ascii="宋体" w:hAnsi="宋体" w:eastAsia="宋体" w:cs="宋体"/>
                <w:szCs w:val="21"/>
                <w:highlight w:val="none"/>
              </w:rPr>
            </w:pPr>
          </w:p>
        </w:tc>
        <w:tc>
          <w:tcPr>
            <w:tcW w:w="1193" w:type="dxa"/>
            <w:vAlign w:val="center"/>
          </w:tcPr>
          <w:p w14:paraId="338B9F25">
            <w:pPr>
              <w:snapToGrid w:val="0"/>
              <w:spacing w:line="360" w:lineRule="auto"/>
              <w:jc w:val="center"/>
              <w:rPr>
                <w:rFonts w:hint="eastAsia" w:ascii="宋体" w:hAnsi="宋体" w:eastAsia="宋体" w:cs="宋体"/>
                <w:szCs w:val="21"/>
                <w:highlight w:val="none"/>
              </w:rPr>
            </w:pPr>
          </w:p>
        </w:tc>
        <w:tc>
          <w:tcPr>
            <w:tcW w:w="872" w:type="dxa"/>
            <w:vAlign w:val="center"/>
          </w:tcPr>
          <w:p w14:paraId="0E652031">
            <w:pPr>
              <w:snapToGrid w:val="0"/>
              <w:spacing w:line="360" w:lineRule="auto"/>
              <w:jc w:val="center"/>
              <w:rPr>
                <w:rFonts w:hint="eastAsia" w:ascii="宋体" w:hAnsi="宋体" w:eastAsia="宋体" w:cs="宋体"/>
                <w:szCs w:val="21"/>
                <w:highlight w:val="none"/>
              </w:rPr>
            </w:pPr>
          </w:p>
        </w:tc>
        <w:tc>
          <w:tcPr>
            <w:tcW w:w="872" w:type="dxa"/>
            <w:vAlign w:val="center"/>
          </w:tcPr>
          <w:p w14:paraId="5890B1CB">
            <w:pPr>
              <w:snapToGrid w:val="0"/>
              <w:spacing w:line="360" w:lineRule="auto"/>
              <w:jc w:val="center"/>
              <w:rPr>
                <w:rFonts w:hint="eastAsia" w:ascii="宋体" w:hAnsi="宋体" w:eastAsia="宋体" w:cs="宋体"/>
                <w:szCs w:val="21"/>
                <w:highlight w:val="none"/>
              </w:rPr>
            </w:pPr>
          </w:p>
        </w:tc>
        <w:tc>
          <w:tcPr>
            <w:tcW w:w="1071" w:type="dxa"/>
            <w:vAlign w:val="center"/>
          </w:tcPr>
          <w:p w14:paraId="4201A937">
            <w:pPr>
              <w:snapToGrid w:val="0"/>
              <w:spacing w:line="360" w:lineRule="auto"/>
              <w:jc w:val="center"/>
              <w:rPr>
                <w:rFonts w:hint="eastAsia" w:ascii="宋体" w:hAnsi="宋体" w:eastAsia="宋体" w:cs="宋体"/>
                <w:szCs w:val="21"/>
                <w:highlight w:val="none"/>
              </w:rPr>
            </w:pPr>
          </w:p>
        </w:tc>
        <w:tc>
          <w:tcPr>
            <w:tcW w:w="666" w:type="dxa"/>
            <w:vAlign w:val="center"/>
          </w:tcPr>
          <w:p w14:paraId="54C56F1B">
            <w:pPr>
              <w:snapToGrid w:val="0"/>
              <w:spacing w:line="360" w:lineRule="auto"/>
              <w:jc w:val="center"/>
              <w:rPr>
                <w:rFonts w:hint="eastAsia" w:ascii="宋体" w:hAnsi="宋体" w:eastAsia="宋体" w:cs="宋体"/>
                <w:szCs w:val="21"/>
                <w:highlight w:val="none"/>
              </w:rPr>
            </w:pPr>
          </w:p>
        </w:tc>
      </w:tr>
      <w:tr w14:paraId="18C9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14:paraId="1862E5C5">
            <w:pPr>
              <w:snapToGrid w:val="0"/>
              <w:spacing w:line="360" w:lineRule="auto"/>
              <w:jc w:val="center"/>
              <w:rPr>
                <w:rFonts w:hint="eastAsia" w:ascii="宋体" w:hAnsi="宋体" w:eastAsia="宋体" w:cs="宋体"/>
                <w:szCs w:val="21"/>
                <w:highlight w:val="none"/>
              </w:rPr>
            </w:pPr>
          </w:p>
        </w:tc>
        <w:tc>
          <w:tcPr>
            <w:tcW w:w="1023" w:type="dxa"/>
            <w:vAlign w:val="center"/>
          </w:tcPr>
          <w:p w14:paraId="25156699">
            <w:pPr>
              <w:snapToGrid w:val="0"/>
              <w:spacing w:line="360" w:lineRule="auto"/>
              <w:jc w:val="center"/>
              <w:rPr>
                <w:rFonts w:hint="eastAsia" w:ascii="宋体" w:hAnsi="宋体" w:eastAsia="宋体" w:cs="宋体"/>
                <w:szCs w:val="21"/>
                <w:highlight w:val="none"/>
              </w:rPr>
            </w:pPr>
          </w:p>
        </w:tc>
        <w:tc>
          <w:tcPr>
            <w:tcW w:w="873" w:type="dxa"/>
            <w:vAlign w:val="center"/>
          </w:tcPr>
          <w:p w14:paraId="410DBF9E">
            <w:pPr>
              <w:snapToGrid w:val="0"/>
              <w:spacing w:line="360" w:lineRule="auto"/>
              <w:jc w:val="center"/>
              <w:rPr>
                <w:rFonts w:hint="eastAsia" w:ascii="宋体" w:hAnsi="宋体" w:eastAsia="宋体" w:cs="宋体"/>
                <w:szCs w:val="21"/>
                <w:highlight w:val="none"/>
              </w:rPr>
            </w:pPr>
          </w:p>
        </w:tc>
        <w:tc>
          <w:tcPr>
            <w:tcW w:w="733" w:type="dxa"/>
            <w:vAlign w:val="center"/>
          </w:tcPr>
          <w:p w14:paraId="477CE78A">
            <w:pPr>
              <w:snapToGrid w:val="0"/>
              <w:spacing w:line="360" w:lineRule="auto"/>
              <w:jc w:val="center"/>
              <w:rPr>
                <w:rFonts w:hint="eastAsia" w:ascii="宋体" w:hAnsi="宋体" w:eastAsia="宋体" w:cs="宋体"/>
                <w:szCs w:val="21"/>
                <w:highlight w:val="none"/>
              </w:rPr>
            </w:pPr>
          </w:p>
        </w:tc>
        <w:tc>
          <w:tcPr>
            <w:tcW w:w="691" w:type="dxa"/>
            <w:vAlign w:val="center"/>
          </w:tcPr>
          <w:p w14:paraId="1DCB7C7D">
            <w:pPr>
              <w:snapToGrid w:val="0"/>
              <w:spacing w:line="360" w:lineRule="auto"/>
              <w:jc w:val="center"/>
              <w:rPr>
                <w:rFonts w:hint="eastAsia" w:ascii="宋体" w:hAnsi="宋体" w:eastAsia="宋体" w:cs="宋体"/>
                <w:szCs w:val="21"/>
                <w:highlight w:val="none"/>
              </w:rPr>
            </w:pPr>
          </w:p>
        </w:tc>
        <w:tc>
          <w:tcPr>
            <w:tcW w:w="1193" w:type="dxa"/>
            <w:vAlign w:val="center"/>
          </w:tcPr>
          <w:p w14:paraId="22739BB5">
            <w:pPr>
              <w:snapToGrid w:val="0"/>
              <w:spacing w:line="360" w:lineRule="auto"/>
              <w:jc w:val="center"/>
              <w:rPr>
                <w:rFonts w:hint="eastAsia" w:ascii="宋体" w:hAnsi="宋体" w:eastAsia="宋体" w:cs="宋体"/>
                <w:szCs w:val="21"/>
                <w:highlight w:val="none"/>
              </w:rPr>
            </w:pPr>
          </w:p>
        </w:tc>
        <w:tc>
          <w:tcPr>
            <w:tcW w:w="872" w:type="dxa"/>
            <w:vAlign w:val="center"/>
          </w:tcPr>
          <w:p w14:paraId="48292F7E">
            <w:pPr>
              <w:snapToGrid w:val="0"/>
              <w:spacing w:line="360" w:lineRule="auto"/>
              <w:jc w:val="center"/>
              <w:rPr>
                <w:rFonts w:hint="eastAsia" w:ascii="宋体" w:hAnsi="宋体" w:eastAsia="宋体" w:cs="宋体"/>
                <w:szCs w:val="21"/>
                <w:highlight w:val="none"/>
              </w:rPr>
            </w:pPr>
          </w:p>
        </w:tc>
        <w:tc>
          <w:tcPr>
            <w:tcW w:w="872" w:type="dxa"/>
            <w:vAlign w:val="center"/>
          </w:tcPr>
          <w:p w14:paraId="6F0FCC36">
            <w:pPr>
              <w:snapToGrid w:val="0"/>
              <w:spacing w:line="360" w:lineRule="auto"/>
              <w:jc w:val="center"/>
              <w:rPr>
                <w:rFonts w:hint="eastAsia" w:ascii="宋体" w:hAnsi="宋体" w:eastAsia="宋体" w:cs="宋体"/>
                <w:szCs w:val="21"/>
                <w:highlight w:val="none"/>
              </w:rPr>
            </w:pPr>
          </w:p>
        </w:tc>
        <w:tc>
          <w:tcPr>
            <w:tcW w:w="1071" w:type="dxa"/>
            <w:vAlign w:val="center"/>
          </w:tcPr>
          <w:p w14:paraId="4C1A32D8">
            <w:pPr>
              <w:snapToGrid w:val="0"/>
              <w:spacing w:line="360" w:lineRule="auto"/>
              <w:jc w:val="center"/>
              <w:rPr>
                <w:rFonts w:hint="eastAsia" w:ascii="宋体" w:hAnsi="宋体" w:eastAsia="宋体" w:cs="宋体"/>
                <w:szCs w:val="21"/>
                <w:highlight w:val="none"/>
              </w:rPr>
            </w:pPr>
          </w:p>
        </w:tc>
        <w:tc>
          <w:tcPr>
            <w:tcW w:w="666" w:type="dxa"/>
            <w:vAlign w:val="center"/>
          </w:tcPr>
          <w:p w14:paraId="241D72CB">
            <w:pPr>
              <w:snapToGrid w:val="0"/>
              <w:spacing w:line="360" w:lineRule="auto"/>
              <w:jc w:val="center"/>
              <w:rPr>
                <w:rFonts w:hint="eastAsia" w:ascii="宋体" w:hAnsi="宋体" w:eastAsia="宋体" w:cs="宋体"/>
                <w:szCs w:val="21"/>
                <w:highlight w:val="none"/>
              </w:rPr>
            </w:pPr>
          </w:p>
        </w:tc>
      </w:tr>
      <w:tr w14:paraId="2D2B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14:paraId="0AEF0FDA">
            <w:pPr>
              <w:snapToGrid w:val="0"/>
              <w:spacing w:line="360" w:lineRule="auto"/>
              <w:jc w:val="center"/>
              <w:rPr>
                <w:rFonts w:hint="eastAsia" w:ascii="宋体" w:hAnsi="宋体" w:eastAsia="宋体" w:cs="宋体"/>
                <w:szCs w:val="21"/>
                <w:highlight w:val="none"/>
              </w:rPr>
            </w:pPr>
          </w:p>
        </w:tc>
        <w:tc>
          <w:tcPr>
            <w:tcW w:w="1023" w:type="dxa"/>
            <w:vAlign w:val="center"/>
          </w:tcPr>
          <w:p w14:paraId="103FCBC1">
            <w:pPr>
              <w:snapToGrid w:val="0"/>
              <w:spacing w:line="360" w:lineRule="auto"/>
              <w:jc w:val="center"/>
              <w:rPr>
                <w:rFonts w:hint="eastAsia" w:ascii="宋体" w:hAnsi="宋体" w:eastAsia="宋体" w:cs="宋体"/>
                <w:szCs w:val="21"/>
                <w:highlight w:val="none"/>
              </w:rPr>
            </w:pPr>
          </w:p>
        </w:tc>
        <w:tc>
          <w:tcPr>
            <w:tcW w:w="873" w:type="dxa"/>
            <w:vAlign w:val="center"/>
          </w:tcPr>
          <w:p w14:paraId="7A786F5F">
            <w:pPr>
              <w:snapToGrid w:val="0"/>
              <w:spacing w:line="360" w:lineRule="auto"/>
              <w:jc w:val="center"/>
              <w:rPr>
                <w:rFonts w:hint="eastAsia" w:ascii="宋体" w:hAnsi="宋体" w:eastAsia="宋体" w:cs="宋体"/>
                <w:szCs w:val="21"/>
                <w:highlight w:val="none"/>
              </w:rPr>
            </w:pPr>
          </w:p>
        </w:tc>
        <w:tc>
          <w:tcPr>
            <w:tcW w:w="733" w:type="dxa"/>
            <w:vAlign w:val="center"/>
          </w:tcPr>
          <w:p w14:paraId="79557B8E">
            <w:pPr>
              <w:snapToGrid w:val="0"/>
              <w:spacing w:line="360" w:lineRule="auto"/>
              <w:jc w:val="center"/>
              <w:rPr>
                <w:rFonts w:hint="eastAsia" w:ascii="宋体" w:hAnsi="宋体" w:eastAsia="宋体" w:cs="宋体"/>
                <w:szCs w:val="21"/>
                <w:highlight w:val="none"/>
              </w:rPr>
            </w:pPr>
          </w:p>
        </w:tc>
        <w:tc>
          <w:tcPr>
            <w:tcW w:w="691" w:type="dxa"/>
            <w:vAlign w:val="center"/>
          </w:tcPr>
          <w:p w14:paraId="5F71F417">
            <w:pPr>
              <w:snapToGrid w:val="0"/>
              <w:spacing w:line="360" w:lineRule="auto"/>
              <w:jc w:val="center"/>
              <w:rPr>
                <w:rFonts w:hint="eastAsia" w:ascii="宋体" w:hAnsi="宋体" w:eastAsia="宋体" w:cs="宋体"/>
                <w:szCs w:val="21"/>
                <w:highlight w:val="none"/>
              </w:rPr>
            </w:pPr>
          </w:p>
        </w:tc>
        <w:tc>
          <w:tcPr>
            <w:tcW w:w="1193" w:type="dxa"/>
            <w:vAlign w:val="center"/>
          </w:tcPr>
          <w:p w14:paraId="31ADF9C9">
            <w:pPr>
              <w:snapToGrid w:val="0"/>
              <w:spacing w:line="360" w:lineRule="auto"/>
              <w:jc w:val="center"/>
              <w:rPr>
                <w:rFonts w:hint="eastAsia" w:ascii="宋体" w:hAnsi="宋体" w:eastAsia="宋体" w:cs="宋体"/>
                <w:szCs w:val="21"/>
                <w:highlight w:val="none"/>
              </w:rPr>
            </w:pPr>
          </w:p>
        </w:tc>
        <w:tc>
          <w:tcPr>
            <w:tcW w:w="872" w:type="dxa"/>
            <w:vAlign w:val="center"/>
          </w:tcPr>
          <w:p w14:paraId="7A546F47">
            <w:pPr>
              <w:snapToGrid w:val="0"/>
              <w:spacing w:line="360" w:lineRule="auto"/>
              <w:jc w:val="center"/>
              <w:rPr>
                <w:rFonts w:hint="eastAsia" w:ascii="宋体" w:hAnsi="宋体" w:eastAsia="宋体" w:cs="宋体"/>
                <w:szCs w:val="21"/>
                <w:highlight w:val="none"/>
              </w:rPr>
            </w:pPr>
          </w:p>
        </w:tc>
        <w:tc>
          <w:tcPr>
            <w:tcW w:w="872" w:type="dxa"/>
            <w:vAlign w:val="center"/>
          </w:tcPr>
          <w:p w14:paraId="143E0024">
            <w:pPr>
              <w:snapToGrid w:val="0"/>
              <w:spacing w:line="360" w:lineRule="auto"/>
              <w:jc w:val="center"/>
              <w:rPr>
                <w:rFonts w:hint="eastAsia" w:ascii="宋体" w:hAnsi="宋体" w:eastAsia="宋体" w:cs="宋体"/>
                <w:szCs w:val="21"/>
                <w:highlight w:val="none"/>
              </w:rPr>
            </w:pPr>
          </w:p>
        </w:tc>
        <w:tc>
          <w:tcPr>
            <w:tcW w:w="1071" w:type="dxa"/>
            <w:vAlign w:val="center"/>
          </w:tcPr>
          <w:p w14:paraId="2998169C">
            <w:pPr>
              <w:snapToGrid w:val="0"/>
              <w:spacing w:line="360" w:lineRule="auto"/>
              <w:jc w:val="center"/>
              <w:rPr>
                <w:rFonts w:hint="eastAsia" w:ascii="宋体" w:hAnsi="宋体" w:eastAsia="宋体" w:cs="宋体"/>
                <w:szCs w:val="21"/>
                <w:highlight w:val="none"/>
              </w:rPr>
            </w:pPr>
          </w:p>
        </w:tc>
        <w:tc>
          <w:tcPr>
            <w:tcW w:w="666" w:type="dxa"/>
            <w:vAlign w:val="center"/>
          </w:tcPr>
          <w:p w14:paraId="4AA8149F">
            <w:pPr>
              <w:snapToGrid w:val="0"/>
              <w:spacing w:line="360" w:lineRule="auto"/>
              <w:jc w:val="center"/>
              <w:rPr>
                <w:rFonts w:hint="eastAsia" w:ascii="宋体" w:hAnsi="宋体" w:eastAsia="宋体" w:cs="宋体"/>
                <w:szCs w:val="21"/>
                <w:highlight w:val="none"/>
              </w:rPr>
            </w:pPr>
          </w:p>
        </w:tc>
      </w:tr>
      <w:tr w14:paraId="3DE2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14:paraId="089E811B">
            <w:pPr>
              <w:snapToGrid w:val="0"/>
              <w:spacing w:line="360" w:lineRule="auto"/>
              <w:jc w:val="center"/>
              <w:rPr>
                <w:rFonts w:hint="eastAsia" w:ascii="宋体" w:hAnsi="宋体" w:eastAsia="宋体" w:cs="宋体"/>
                <w:szCs w:val="21"/>
                <w:highlight w:val="none"/>
              </w:rPr>
            </w:pPr>
          </w:p>
        </w:tc>
        <w:tc>
          <w:tcPr>
            <w:tcW w:w="1023" w:type="dxa"/>
            <w:vAlign w:val="center"/>
          </w:tcPr>
          <w:p w14:paraId="43CB9D09">
            <w:pPr>
              <w:snapToGrid w:val="0"/>
              <w:spacing w:line="360" w:lineRule="auto"/>
              <w:jc w:val="center"/>
              <w:rPr>
                <w:rFonts w:hint="eastAsia" w:ascii="宋体" w:hAnsi="宋体" w:eastAsia="宋体" w:cs="宋体"/>
                <w:szCs w:val="21"/>
                <w:highlight w:val="none"/>
              </w:rPr>
            </w:pPr>
          </w:p>
        </w:tc>
        <w:tc>
          <w:tcPr>
            <w:tcW w:w="873" w:type="dxa"/>
            <w:vAlign w:val="center"/>
          </w:tcPr>
          <w:p w14:paraId="75542CE5">
            <w:pPr>
              <w:snapToGrid w:val="0"/>
              <w:spacing w:line="360" w:lineRule="auto"/>
              <w:jc w:val="center"/>
              <w:rPr>
                <w:rFonts w:hint="eastAsia" w:ascii="宋体" w:hAnsi="宋体" w:eastAsia="宋体" w:cs="宋体"/>
                <w:szCs w:val="21"/>
                <w:highlight w:val="none"/>
              </w:rPr>
            </w:pPr>
          </w:p>
        </w:tc>
        <w:tc>
          <w:tcPr>
            <w:tcW w:w="733" w:type="dxa"/>
            <w:vAlign w:val="center"/>
          </w:tcPr>
          <w:p w14:paraId="394B4A19">
            <w:pPr>
              <w:snapToGrid w:val="0"/>
              <w:spacing w:line="360" w:lineRule="auto"/>
              <w:jc w:val="center"/>
              <w:rPr>
                <w:rFonts w:hint="eastAsia" w:ascii="宋体" w:hAnsi="宋体" w:eastAsia="宋体" w:cs="宋体"/>
                <w:szCs w:val="21"/>
                <w:highlight w:val="none"/>
              </w:rPr>
            </w:pPr>
          </w:p>
        </w:tc>
        <w:tc>
          <w:tcPr>
            <w:tcW w:w="691" w:type="dxa"/>
            <w:vAlign w:val="center"/>
          </w:tcPr>
          <w:p w14:paraId="18667322">
            <w:pPr>
              <w:snapToGrid w:val="0"/>
              <w:spacing w:line="360" w:lineRule="auto"/>
              <w:jc w:val="center"/>
              <w:rPr>
                <w:rFonts w:hint="eastAsia" w:ascii="宋体" w:hAnsi="宋体" w:eastAsia="宋体" w:cs="宋体"/>
                <w:szCs w:val="21"/>
                <w:highlight w:val="none"/>
              </w:rPr>
            </w:pPr>
          </w:p>
        </w:tc>
        <w:tc>
          <w:tcPr>
            <w:tcW w:w="1193" w:type="dxa"/>
            <w:vAlign w:val="center"/>
          </w:tcPr>
          <w:p w14:paraId="2D5B8EDC">
            <w:pPr>
              <w:snapToGrid w:val="0"/>
              <w:spacing w:line="360" w:lineRule="auto"/>
              <w:jc w:val="center"/>
              <w:rPr>
                <w:rFonts w:hint="eastAsia" w:ascii="宋体" w:hAnsi="宋体" w:eastAsia="宋体" w:cs="宋体"/>
                <w:szCs w:val="21"/>
                <w:highlight w:val="none"/>
              </w:rPr>
            </w:pPr>
          </w:p>
        </w:tc>
        <w:tc>
          <w:tcPr>
            <w:tcW w:w="872" w:type="dxa"/>
            <w:vAlign w:val="center"/>
          </w:tcPr>
          <w:p w14:paraId="2C84478B">
            <w:pPr>
              <w:snapToGrid w:val="0"/>
              <w:spacing w:line="360" w:lineRule="auto"/>
              <w:jc w:val="center"/>
              <w:rPr>
                <w:rFonts w:hint="eastAsia" w:ascii="宋体" w:hAnsi="宋体" w:eastAsia="宋体" w:cs="宋体"/>
                <w:szCs w:val="21"/>
                <w:highlight w:val="none"/>
              </w:rPr>
            </w:pPr>
          </w:p>
        </w:tc>
        <w:tc>
          <w:tcPr>
            <w:tcW w:w="872" w:type="dxa"/>
            <w:vAlign w:val="center"/>
          </w:tcPr>
          <w:p w14:paraId="69B96D1F">
            <w:pPr>
              <w:snapToGrid w:val="0"/>
              <w:spacing w:line="360" w:lineRule="auto"/>
              <w:jc w:val="center"/>
              <w:rPr>
                <w:rFonts w:hint="eastAsia" w:ascii="宋体" w:hAnsi="宋体" w:eastAsia="宋体" w:cs="宋体"/>
                <w:szCs w:val="21"/>
                <w:highlight w:val="none"/>
              </w:rPr>
            </w:pPr>
          </w:p>
        </w:tc>
        <w:tc>
          <w:tcPr>
            <w:tcW w:w="1071" w:type="dxa"/>
            <w:vAlign w:val="center"/>
          </w:tcPr>
          <w:p w14:paraId="099C1EFF">
            <w:pPr>
              <w:snapToGrid w:val="0"/>
              <w:spacing w:line="360" w:lineRule="auto"/>
              <w:jc w:val="center"/>
              <w:rPr>
                <w:rFonts w:hint="eastAsia" w:ascii="宋体" w:hAnsi="宋体" w:eastAsia="宋体" w:cs="宋体"/>
                <w:szCs w:val="21"/>
                <w:highlight w:val="none"/>
              </w:rPr>
            </w:pPr>
          </w:p>
        </w:tc>
        <w:tc>
          <w:tcPr>
            <w:tcW w:w="666" w:type="dxa"/>
            <w:vAlign w:val="center"/>
          </w:tcPr>
          <w:p w14:paraId="455DE338">
            <w:pPr>
              <w:snapToGrid w:val="0"/>
              <w:spacing w:line="360" w:lineRule="auto"/>
              <w:jc w:val="center"/>
              <w:rPr>
                <w:rFonts w:hint="eastAsia" w:ascii="宋体" w:hAnsi="宋体" w:eastAsia="宋体" w:cs="宋体"/>
                <w:szCs w:val="21"/>
                <w:highlight w:val="none"/>
              </w:rPr>
            </w:pPr>
          </w:p>
        </w:tc>
      </w:tr>
      <w:tr w14:paraId="6EBC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14:paraId="3DE8D6C3">
            <w:pPr>
              <w:snapToGrid w:val="0"/>
              <w:spacing w:line="360" w:lineRule="auto"/>
              <w:jc w:val="center"/>
              <w:rPr>
                <w:rFonts w:hint="eastAsia" w:ascii="宋体" w:hAnsi="宋体" w:eastAsia="宋体" w:cs="宋体"/>
                <w:szCs w:val="21"/>
                <w:highlight w:val="none"/>
              </w:rPr>
            </w:pPr>
          </w:p>
        </w:tc>
        <w:tc>
          <w:tcPr>
            <w:tcW w:w="1023" w:type="dxa"/>
            <w:vAlign w:val="center"/>
          </w:tcPr>
          <w:p w14:paraId="2883D7E0">
            <w:pPr>
              <w:snapToGrid w:val="0"/>
              <w:spacing w:line="360" w:lineRule="auto"/>
              <w:jc w:val="center"/>
              <w:rPr>
                <w:rFonts w:hint="eastAsia" w:ascii="宋体" w:hAnsi="宋体" w:eastAsia="宋体" w:cs="宋体"/>
                <w:szCs w:val="21"/>
                <w:highlight w:val="none"/>
              </w:rPr>
            </w:pPr>
          </w:p>
        </w:tc>
        <w:tc>
          <w:tcPr>
            <w:tcW w:w="873" w:type="dxa"/>
            <w:vAlign w:val="center"/>
          </w:tcPr>
          <w:p w14:paraId="64FD6877">
            <w:pPr>
              <w:snapToGrid w:val="0"/>
              <w:spacing w:line="360" w:lineRule="auto"/>
              <w:jc w:val="center"/>
              <w:rPr>
                <w:rFonts w:hint="eastAsia" w:ascii="宋体" w:hAnsi="宋体" w:eastAsia="宋体" w:cs="宋体"/>
                <w:szCs w:val="21"/>
                <w:highlight w:val="none"/>
              </w:rPr>
            </w:pPr>
          </w:p>
        </w:tc>
        <w:tc>
          <w:tcPr>
            <w:tcW w:w="733" w:type="dxa"/>
            <w:vAlign w:val="center"/>
          </w:tcPr>
          <w:p w14:paraId="689D90FE">
            <w:pPr>
              <w:snapToGrid w:val="0"/>
              <w:spacing w:line="360" w:lineRule="auto"/>
              <w:jc w:val="center"/>
              <w:rPr>
                <w:rFonts w:hint="eastAsia" w:ascii="宋体" w:hAnsi="宋体" w:eastAsia="宋体" w:cs="宋体"/>
                <w:szCs w:val="21"/>
                <w:highlight w:val="none"/>
              </w:rPr>
            </w:pPr>
          </w:p>
        </w:tc>
        <w:tc>
          <w:tcPr>
            <w:tcW w:w="691" w:type="dxa"/>
            <w:vAlign w:val="center"/>
          </w:tcPr>
          <w:p w14:paraId="7FD05276">
            <w:pPr>
              <w:snapToGrid w:val="0"/>
              <w:spacing w:line="360" w:lineRule="auto"/>
              <w:jc w:val="center"/>
              <w:rPr>
                <w:rFonts w:hint="eastAsia" w:ascii="宋体" w:hAnsi="宋体" w:eastAsia="宋体" w:cs="宋体"/>
                <w:szCs w:val="21"/>
                <w:highlight w:val="none"/>
              </w:rPr>
            </w:pPr>
          </w:p>
        </w:tc>
        <w:tc>
          <w:tcPr>
            <w:tcW w:w="1193" w:type="dxa"/>
            <w:vAlign w:val="center"/>
          </w:tcPr>
          <w:p w14:paraId="75F8722C">
            <w:pPr>
              <w:snapToGrid w:val="0"/>
              <w:spacing w:line="360" w:lineRule="auto"/>
              <w:jc w:val="center"/>
              <w:rPr>
                <w:rFonts w:hint="eastAsia" w:ascii="宋体" w:hAnsi="宋体" w:eastAsia="宋体" w:cs="宋体"/>
                <w:szCs w:val="21"/>
                <w:highlight w:val="none"/>
              </w:rPr>
            </w:pPr>
          </w:p>
        </w:tc>
        <w:tc>
          <w:tcPr>
            <w:tcW w:w="872" w:type="dxa"/>
            <w:vAlign w:val="center"/>
          </w:tcPr>
          <w:p w14:paraId="5741052F">
            <w:pPr>
              <w:snapToGrid w:val="0"/>
              <w:spacing w:line="360" w:lineRule="auto"/>
              <w:jc w:val="center"/>
              <w:rPr>
                <w:rFonts w:hint="eastAsia" w:ascii="宋体" w:hAnsi="宋体" w:eastAsia="宋体" w:cs="宋体"/>
                <w:szCs w:val="21"/>
                <w:highlight w:val="none"/>
              </w:rPr>
            </w:pPr>
          </w:p>
        </w:tc>
        <w:tc>
          <w:tcPr>
            <w:tcW w:w="872" w:type="dxa"/>
            <w:vAlign w:val="center"/>
          </w:tcPr>
          <w:p w14:paraId="7470B802">
            <w:pPr>
              <w:snapToGrid w:val="0"/>
              <w:spacing w:line="360" w:lineRule="auto"/>
              <w:jc w:val="center"/>
              <w:rPr>
                <w:rFonts w:hint="eastAsia" w:ascii="宋体" w:hAnsi="宋体" w:eastAsia="宋体" w:cs="宋体"/>
                <w:szCs w:val="21"/>
                <w:highlight w:val="none"/>
              </w:rPr>
            </w:pPr>
          </w:p>
        </w:tc>
        <w:tc>
          <w:tcPr>
            <w:tcW w:w="1071" w:type="dxa"/>
            <w:vAlign w:val="center"/>
          </w:tcPr>
          <w:p w14:paraId="23502010">
            <w:pPr>
              <w:snapToGrid w:val="0"/>
              <w:spacing w:line="360" w:lineRule="auto"/>
              <w:jc w:val="center"/>
              <w:rPr>
                <w:rFonts w:hint="eastAsia" w:ascii="宋体" w:hAnsi="宋体" w:eastAsia="宋体" w:cs="宋体"/>
                <w:szCs w:val="21"/>
                <w:highlight w:val="none"/>
              </w:rPr>
            </w:pPr>
          </w:p>
        </w:tc>
        <w:tc>
          <w:tcPr>
            <w:tcW w:w="666" w:type="dxa"/>
            <w:vAlign w:val="center"/>
          </w:tcPr>
          <w:p w14:paraId="53EAB8B0">
            <w:pPr>
              <w:snapToGrid w:val="0"/>
              <w:spacing w:line="360" w:lineRule="auto"/>
              <w:jc w:val="center"/>
              <w:rPr>
                <w:rFonts w:hint="eastAsia" w:ascii="宋体" w:hAnsi="宋体" w:eastAsia="宋体" w:cs="宋体"/>
                <w:szCs w:val="21"/>
                <w:highlight w:val="none"/>
              </w:rPr>
            </w:pPr>
          </w:p>
        </w:tc>
      </w:tr>
      <w:tr w14:paraId="0DB9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14:paraId="41EE5ADA">
            <w:pPr>
              <w:snapToGrid w:val="0"/>
              <w:spacing w:line="360" w:lineRule="auto"/>
              <w:jc w:val="center"/>
              <w:rPr>
                <w:rFonts w:hint="eastAsia" w:ascii="宋体" w:hAnsi="宋体" w:eastAsia="宋体" w:cs="宋体"/>
                <w:szCs w:val="21"/>
                <w:highlight w:val="none"/>
              </w:rPr>
            </w:pPr>
          </w:p>
        </w:tc>
        <w:tc>
          <w:tcPr>
            <w:tcW w:w="1023" w:type="dxa"/>
            <w:vAlign w:val="center"/>
          </w:tcPr>
          <w:p w14:paraId="7020287F">
            <w:pPr>
              <w:snapToGrid w:val="0"/>
              <w:spacing w:line="360" w:lineRule="auto"/>
              <w:jc w:val="center"/>
              <w:rPr>
                <w:rFonts w:hint="eastAsia" w:ascii="宋体" w:hAnsi="宋体" w:eastAsia="宋体" w:cs="宋体"/>
                <w:szCs w:val="21"/>
                <w:highlight w:val="none"/>
              </w:rPr>
            </w:pPr>
          </w:p>
        </w:tc>
        <w:tc>
          <w:tcPr>
            <w:tcW w:w="873" w:type="dxa"/>
            <w:vAlign w:val="center"/>
          </w:tcPr>
          <w:p w14:paraId="1CBE7F08">
            <w:pPr>
              <w:snapToGrid w:val="0"/>
              <w:spacing w:line="360" w:lineRule="auto"/>
              <w:jc w:val="center"/>
              <w:rPr>
                <w:rFonts w:hint="eastAsia" w:ascii="宋体" w:hAnsi="宋体" w:eastAsia="宋体" w:cs="宋体"/>
                <w:szCs w:val="21"/>
                <w:highlight w:val="none"/>
              </w:rPr>
            </w:pPr>
          </w:p>
        </w:tc>
        <w:tc>
          <w:tcPr>
            <w:tcW w:w="733" w:type="dxa"/>
            <w:vAlign w:val="center"/>
          </w:tcPr>
          <w:p w14:paraId="531C2927">
            <w:pPr>
              <w:snapToGrid w:val="0"/>
              <w:spacing w:line="360" w:lineRule="auto"/>
              <w:jc w:val="center"/>
              <w:rPr>
                <w:rFonts w:hint="eastAsia" w:ascii="宋体" w:hAnsi="宋体" w:eastAsia="宋体" w:cs="宋体"/>
                <w:szCs w:val="21"/>
                <w:highlight w:val="none"/>
              </w:rPr>
            </w:pPr>
          </w:p>
        </w:tc>
        <w:tc>
          <w:tcPr>
            <w:tcW w:w="691" w:type="dxa"/>
            <w:vAlign w:val="center"/>
          </w:tcPr>
          <w:p w14:paraId="7A638F70">
            <w:pPr>
              <w:snapToGrid w:val="0"/>
              <w:spacing w:line="360" w:lineRule="auto"/>
              <w:jc w:val="center"/>
              <w:rPr>
                <w:rFonts w:hint="eastAsia" w:ascii="宋体" w:hAnsi="宋体" w:eastAsia="宋体" w:cs="宋体"/>
                <w:szCs w:val="21"/>
                <w:highlight w:val="none"/>
              </w:rPr>
            </w:pPr>
          </w:p>
        </w:tc>
        <w:tc>
          <w:tcPr>
            <w:tcW w:w="1193" w:type="dxa"/>
            <w:vAlign w:val="center"/>
          </w:tcPr>
          <w:p w14:paraId="5882A676">
            <w:pPr>
              <w:snapToGrid w:val="0"/>
              <w:spacing w:line="360" w:lineRule="auto"/>
              <w:jc w:val="center"/>
              <w:rPr>
                <w:rFonts w:hint="eastAsia" w:ascii="宋体" w:hAnsi="宋体" w:eastAsia="宋体" w:cs="宋体"/>
                <w:szCs w:val="21"/>
                <w:highlight w:val="none"/>
              </w:rPr>
            </w:pPr>
          </w:p>
        </w:tc>
        <w:tc>
          <w:tcPr>
            <w:tcW w:w="872" w:type="dxa"/>
            <w:vAlign w:val="center"/>
          </w:tcPr>
          <w:p w14:paraId="2738D090">
            <w:pPr>
              <w:snapToGrid w:val="0"/>
              <w:spacing w:line="360" w:lineRule="auto"/>
              <w:jc w:val="center"/>
              <w:rPr>
                <w:rFonts w:hint="eastAsia" w:ascii="宋体" w:hAnsi="宋体" w:eastAsia="宋体" w:cs="宋体"/>
                <w:szCs w:val="21"/>
                <w:highlight w:val="none"/>
              </w:rPr>
            </w:pPr>
          </w:p>
        </w:tc>
        <w:tc>
          <w:tcPr>
            <w:tcW w:w="872" w:type="dxa"/>
            <w:vAlign w:val="center"/>
          </w:tcPr>
          <w:p w14:paraId="49A5FA08">
            <w:pPr>
              <w:snapToGrid w:val="0"/>
              <w:spacing w:line="360" w:lineRule="auto"/>
              <w:jc w:val="center"/>
              <w:rPr>
                <w:rFonts w:hint="eastAsia" w:ascii="宋体" w:hAnsi="宋体" w:eastAsia="宋体" w:cs="宋体"/>
                <w:szCs w:val="21"/>
                <w:highlight w:val="none"/>
              </w:rPr>
            </w:pPr>
          </w:p>
        </w:tc>
        <w:tc>
          <w:tcPr>
            <w:tcW w:w="1071" w:type="dxa"/>
            <w:vAlign w:val="center"/>
          </w:tcPr>
          <w:p w14:paraId="7F75D6F3">
            <w:pPr>
              <w:snapToGrid w:val="0"/>
              <w:spacing w:line="360" w:lineRule="auto"/>
              <w:jc w:val="center"/>
              <w:rPr>
                <w:rFonts w:hint="eastAsia" w:ascii="宋体" w:hAnsi="宋体" w:eastAsia="宋体" w:cs="宋体"/>
                <w:szCs w:val="21"/>
                <w:highlight w:val="none"/>
              </w:rPr>
            </w:pPr>
          </w:p>
        </w:tc>
        <w:tc>
          <w:tcPr>
            <w:tcW w:w="666" w:type="dxa"/>
            <w:vAlign w:val="center"/>
          </w:tcPr>
          <w:p w14:paraId="66C42482">
            <w:pPr>
              <w:snapToGrid w:val="0"/>
              <w:spacing w:line="360" w:lineRule="auto"/>
              <w:jc w:val="center"/>
              <w:rPr>
                <w:rFonts w:hint="eastAsia" w:ascii="宋体" w:hAnsi="宋体" w:eastAsia="宋体" w:cs="宋体"/>
                <w:szCs w:val="21"/>
                <w:highlight w:val="none"/>
              </w:rPr>
            </w:pPr>
          </w:p>
        </w:tc>
      </w:tr>
      <w:tr w14:paraId="728F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14:paraId="1DF1F7FD">
            <w:pPr>
              <w:snapToGrid w:val="0"/>
              <w:spacing w:line="360" w:lineRule="auto"/>
              <w:jc w:val="center"/>
              <w:rPr>
                <w:rFonts w:hint="eastAsia" w:ascii="宋体" w:hAnsi="宋体" w:eastAsia="宋体" w:cs="宋体"/>
                <w:szCs w:val="21"/>
                <w:highlight w:val="none"/>
              </w:rPr>
            </w:pPr>
          </w:p>
        </w:tc>
        <w:tc>
          <w:tcPr>
            <w:tcW w:w="1023" w:type="dxa"/>
            <w:vAlign w:val="center"/>
          </w:tcPr>
          <w:p w14:paraId="66C35709">
            <w:pPr>
              <w:snapToGrid w:val="0"/>
              <w:spacing w:line="360" w:lineRule="auto"/>
              <w:jc w:val="center"/>
              <w:rPr>
                <w:rFonts w:hint="eastAsia" w:ascii="宋体" w:hAnsi="宋体" w:eastAsia="宋体" w:cs="宋体"/>
                <w:szCs w:val="21"/>
                <w:highlight w:val="none"/>
              </w:rPr>
            </w:pPr>
          </w:p>
        </w:tc>
        <w:tc>
          <w:tcPr>
            <w:tcW w:w="873" w:type="dxa"/>
            <w:vAlign w:val="center"/>
          </w:tcPr>
          <w:p w14:paraId="6EEEE1F6">
            <w:pPr>
              <w:snapToGrid w:val="0"/>
              <w:spacing w:line="360" w:lineRule="auto"/>
              <w:jc w:val="center"/>
              <w:rPr>
                <w:rFonts w:hint="eastAsia" w:ascii="宋体" w:hAnsi="宋体" w:eastAsia="宋体" w:cs="宋体"/>
                <w:szCs w:val="21"/>
                <w:highlight w:val="none"/>
              </w:rPr>
            </w:pPr>
          </w:p>
        </w:tc>
        <w:tc>
          <w:tcPr>
            <w:tcW w:w="733" w:type="dxa"/>
            <w:vAlign w:val="center"/>
          </w:tcPr>
          <w:p w14:paraId="5D5F9792">
            <w:pPr>
              <w:snapToGrid w:val="0"/>
              <w:spacing w:line="360" w:lineRule="auto"/>
              <w:jc w:val="center"/>
              <w:rPr>
                <w:rFonts w:hint="eastAsia" w:ascii="宋体" w:hAnsi="宋体" w:eastAsia="宋体" w:cs="宋体"/>
                <w:szCs w:val="21"/>
                <w:highlight w:val="none"/>
              </w:rPr>
            </w:pPr>
          </w:p>
        </w:tc>
        <w:tc>
          <w:tcPr>
            <w:tcW w:w="691" w:type="dxa"/>
            <w:vAlign w:val="center"/>
          </w:tcPr>
          <w:p w14:paraId="3746A9F6">
            <w:pPr>
              <w:snapToGrid w:val="0"/>
              <w:spacing w:line="360" w:lineRule="auto"/>
              <w:jc w:val="center"/>
              <w:rPr>
                <w:rFonts w:hint="eastAsia" w:ascii="宋体" w:hAnsi="宋体" w:eastAsia="宋体" w:cs="宋体"/>
                <w:szCs w:val="21"/>
                <w:highlight w:val="none"/>
              </w:rPr>
            </w:pPr>
          </w:p>
        </w:tc>
        <w:tc>
          <w:tcPr>
            <w:tcW w:w="1193" w:type="dxa"/>
            <w:vAlign w:val="center"/>
          </w:tcPr>
          <w:p w14:paraId="2CF307C1">
            <w:pPr>
              <w:snapToGrid w:val="0"/>
              <w:spacing w:line="360" w:lineRule="auto"/>
              <w:jc w:val="center"/>
              <w:rPr>
                <w:rFonts w:hint="eastAsia" w:ascii="宋体" w:hAnsi="宋体" w:eastAsia="宋体" w:cs="宋体"/>
                <w:szCs w:val="21"/>
                <w:highlight w:val="none"/>
              </w:rPr>
            </w:pPr>
          </w:p>
        </w:tc>
        <w:tc>
          <w:tcPr>
            <w:tcW w:w="872" w:type="dxa"/>
            <w:vAlign w:val="center"/>
          </w:tcPr>
          <w:p w14:paraId="027D323C">
            <w:pPr>
              <w:snapToGrid w:val="0"/>
              <w:spacing w:line="360" w:lineRule="auto"/>
              <w:jc w:val="center"/>
              <w:rPr>
                <w:rFonts w:hint="eastAsia" w:ascii="宋体" w:hAnsi="宋体" w:eastAsia="宋体" w:cs="宋体"/>
                <w:szCs w:val="21"/>
                <w:highlight w:val="none"/>
              </w:rPr>
            </w:pPr>
          </w:p>
        </w:tc>
        <w:tc>
          <w:tcPr>
            <w:tcW w:w="872" w:type="dxa"/>
            <w:vAlign w:val="center"/>
          </w:tcPr>
          <w:p w14:paraId="17FCE757">
            <w:pPr>
              <w:snapToGrid w:val="0"/>
              <w:spacing w:line="360" w:lineRule="auto"/>
              <w:jc w:val="center"/>
              <w:rPr>
                <w:rFonts w:hint="eastAsia" w:ascii="宋体" w:hAnsi="宋体" w:eastAsia="宋体" w:cs="宋体"/>
                <w:szCs w:val="21"/>
                <w:highlight w:val="none"/>
              </w:rPr>
            </w:pPr>
          </w:p>
        </w:tc>
        <w:tc>
          <w:tcPr>
            <w:tcW w:w="1071" w:type="dxa"/>
            <w:vAlign w:val="center"/>
          </w:tcPr>
          <w:p w14:paraId="5C43A948">
            <w:pPr>
              <w:snapToGrid w:val="0"/>
              <w:spacing w:line="360" w:lineRule="auto"/>
              <w:jc w:val="center"/>
              <w:rPr>
                <w:rFonts w:hint="eastAsia" w:ascii="宋体" w:hAnsi="宋体" w:eastAsia="宋体" w:cs="宋体"/>
                <w:szCs w:val="21"/>
                <w:highlight w:val="none"/>
              </w:rPr>
            </w:pPr>
          </w:p>
        </w:tc>
        <w:tc>
          <w:tcPr>
            <w:tcW w:w="666" w:type="dxa"/>
            <w:vAlign w:val="center"/>
          </w:tcPr>
          <w:p w14:paraId="2AC2143C">
            <w:pPr>
              <w:snapToGrid w:val="0"/>
              <w:spacing w:line="360" w:lineRule="auto"/>
              <w:jc w:val="center"/>
              <w:rPr>
                <w:rFonts w:hint="eastAsia" w:ascii="宋体" w:hAnsi="宋体" w:eastAsia="宋体" w:cs="宋体"/>
                <w:szCs w:val="21"/>
                <w:highlight w:val="none"/>
              </w:rPr>
            </w:pPr>
          </w:p>
        </w:tc>
      </w:tr>
      <w:tr w14:paraId="4BC4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14:paraId="7754EBAF">
            <w:pPr>
              <w:snapToGrid w:val="0"/>
              <w:spacing w:line="360" w:lineRule="auto"/>
              <w:jc w:val="center"/>
              <w:rPr>
                <w:rFonts w:hint="eastAsia" w:ascii="宋体" w:hAnsi="宋体" w:eastAsia="宋体" w:cs="宋体"/>
                <w:szCs w:val="21"/>
                <w:highlight w:val="none"/>
              </w:rPr>
            </w:pPr>
          </w:p>
        </w:tc>
        <w:tc>
          <w:tcPr>
            <w:tcW w:w="1023" w:type="dxa"/>
            <w:vAlign w:val="center"/>
          </w:tcPr>
          <w:p w14:paraId="0FE29F13">
            <w:pPr>
              <w:snapToGrid w:val="0"/>
              <w:spacing w:line="360" w:lineRule="auto"/>
              <w:jc w:val="center"/>
              <w:rPr>
                <w:rFonts w:hint="eastAsia" w:ascii="宋体" w:hAnsi="宋体" w:eastAsia="宋体" w:cs="宋体"/>
                <w:szCs w:val="21"/>
                <w:highlight w:val="none"/>
              </w:rPr>
            </w:pPr>
          </w:p>
        </w:tc>
        <w:tc>
          <w:tcPr>
            <w:tcW w:w="873" w:type="dxa"/>
            <w:vAlign w:val="center"/>
          </w:tcPr>
          <w:p w14:paraId="03FD512E">
            <w:pPr>
              <w:snapToGrid w:val="0"/>
              <w:spacing w:line="360" w:lineRule="auto"/>
              <w:jc w:val="center"/>
              <w:rPr>
                <w:rFonts w:hint="eastAsia" w:ascii="宋体" w:hAnsi="宋体" w:eastAsia="宋体" w:cs="宋体"/>
                <w:szCs w:val="21"/>
                <w:highlight w:val="none"/>
              </w:rPr>
            </w:pPr>
          </w:p>
        </w:tc>
        <w:tc>
          <w:tcPr>
            <w:tcW w:w="733" w:type="dxa"/>
            <w:vAlign w:val="center"/>
          </w:tcPr>
          <w:p w14:paraId="28200ACF">
            <w:pPr>
              <w:snapToGrid w:val="0"/>
              <w:spacing w:line="360" w:lineRule="auto"/>
              <w:jc w:val="center"/>
              <w:rPr>
                <w:rFonts w:hint="eastAsia" w:ascii="宋体" w:hAnsi="宋体" w:eastAsia="宋体" w:cs="宋体"/>
                <w:szCs w:val="21"/>
                <w:highlight w:val="none"/>
              </w:rPr>
            </w:pPr>
          </w:p>
        </w:tc>
        <w:tc>
          <w:tcPr>
            <w:tcW w:w="691" w:type="dxa"/>
            <w:vAlign w:val="center"/>
          </w:tcPr>
          <w:p w14:paraId="704B6A68">
            <w:pPr>
              <w:snapToGrid w:val="0"/>
              <w:spacing w:line="360" w:lineRule="auto"/>
              <w:jc w:val="center"/>
              <w:rPr>
                <w:rFonts w:hint="eastAsia" w:ascii="宋体" w:hAnsi="宋体" w:eastAsia="宋体" w:cs="宋体"/>
                <w:szCs w:val="21"/>
                <w:highlight w:val="none"/>
              </w:rPr>
            </w:pPr>
          </w:p>
        </w:tc>
        <w:tc>
          <w:tcPr>
            <w:tcW w:w="1193" w:type="dxa"/>
            <w:vAlign w:val="center"/>
          </w:tcPr>
          <w:p w14:paraId="183E155D">
            <w:pPr>
              <w:snapToGrid w:val="0"/>
              <w:spacing w:line="360" w:lineRule="auto"/>
              <w:jc w:val="center"/>
              <w:rPr>
                <w:rFonts w:hint="eastAsia" w:ascii="宋体" w:hAnsi="宋体" w:eastAsia="宋体" w:cs="宋体"/>
                <w:szCs w:val="21"/>
                <w:highlight w:val="none"/>
              </w:rPr>
            </w:pPr>
          </w:p>
        </w:tc>
        <w:tc>
          <w:tcPr>
            <w:tcW w:w="872" w:type="dxa"/>
            <w:vAlign w:val="center"/>
          </w:tcPr>
          <w:p w14:paraId="20C654BF">
            <w:pPr>
              <w:snapToGrid w:val="0"/>
              <w:spacing w:line="360" w:lineRule="auto"/>
              <w:jc w:val="center"/>
              <w:rPr>
                <w:rFonts w:hint="eastAsia" w:ascii="宋体" w:hAnsi="宋体" w:eastAsia="宋体" w:cs="宋体"/>
                <w:szCs w:val="21"/>
                <w:highlight w:val="none"/>
              </w:rPr>
            </w:pPr>
          </w:p>
        </w:tc>
        <w:tc>
          <w:tcPr>
            <w:tcW w:w="872" w:type="dxa"/>
            <w:vAlign w:val="center"/>
          </w:tcPr>
          <w:p w14:paraId="73ADF38F">
            <w:pPr>
              <w:snapToGrid w:val="0"/>
              <w:spacing w:line="360" w:lineRule="auto"/>
              <w:jc w:val="center"/>
              <w:rPr>
                <w:rFonts w:hint="eastAsia" w:ascii="宋体" w:hAnsi="宋体" w:eastAsia="宋体" w:cs="宋体"/>
                <w:szCs w:val="21"/>
                <w:highlight w:val="none"/>
              </w:rPr>
            </w:pPr>
          </w:p>
        </w:tc>
        <w:tc>
          <w:tcPr>
            <w:tcW w:w="1071" w:type="dxa"/>
            <w:vAlign w:val="center"/>
          </w:tcPr>
          <w:p w14:paraId="73659C6C">
            <w:pPr>
              <w:snapToGrid w:val="0"/>
              <w:spacing w:line="360" w:lineRule="auto"/>
              <w:jc w:val="center"/>
              <w:rPr>
                <w:rFonts w:hint="eastAsia" w:ascii="宋体" w:hAnsi="宋体" w:eastAsia="宋体" w:cs="宋体"/>
                <w:szCs w:val="21"/>
                <w:highlight w:val="none"/>
              </w:rPr>
            </w:pPr>
          </w:p>
        </w:tc>
        <w:tc>
          <w:tcPr>
            <w:tcW w:w="666" w:type="dxa"/>
            <w:vAlign w:val="center"/>
          </w:tcPr>
          <w:p w14:paraId="1C2ED598">
            <w:pPr>
              <w:snapToGrid w:val="0"/>
              <w:spacing w:line="360" w:lineRule="auto"/>
              <w:jc w:val="center"/>
              <w:rPr>
                <w:rFonts w:hint="eastAsia" w:ascii="宋体" w:hAnsi="宋体" w:eastAsia="宋体" w:cs="宋体"/>
                <w:szCs w:val="21"/>
                <w:highlight w:val="none"/>
              </w:rPr>
            </w:pPr>
          </w:p>
        </w:tc>
      </w:tr>
      <w:tr w14:paraId="4A80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14:paraId="5DBF2435">
            <w:pPr>
              <w:snapToGrid w:val="0"/>
              <w:spacing w:line="360" w:lineRule="auto"/>
              <w:jc w:val="center"/>
              <w:rPr>
                <w:rFonts w:hint="eastAsia" w:ascii="宋体" w:hAnsi="宋体" w:eastAsia="宋体" w:cs="宋体"/>
                <w:szCs w:val="21"/>
                <w:highlight w:val="none"/>
              </w:rPr>
            </w:pPr>
          </w:p>
        </w:tc>
        <w:tc>
          <w:tcPr>
            <w:tcW w:w="1023" w:type="dxa"/>
            <w:vAlign w:val="center"/>
          </w:tcPr>
          <w:p w14:paraId="08DCFEDE">
            <w:pPr>
              <w:snapToGrid w:val="0"/>
              <w:spacing w:line="360" w:lineRule="auto"/>
              <w:jc w:val="center"/>
              <w:rPr>
                <w:rFonts w:hint="eastAsia" w:ascii="宋体" w:hAnsi="宋体" w:eastAsia="宋体" w:cs="宋体"/>
                <w:szCs w:val="21"/>
                <w:highlight w:val="none"/>
              </w:rPr>
            </w:pPr>
          </w:p>
        </w:tc>
        <w:tc>
          <w:tcPr>
            <w:tcW w:w="873" w:type="dxa"/>
            <w:vAlign w:val="center"/>
          </w:tcPr>
          <w:p w14:paraId="212A368F">
            <w:pPr>
              <w:snapToGrid w:val="0"/>
              <w:spacing w:line="360" w:lineRule="auto"/>
              <w:jc w:val="center"/>
              <w:rPr>
                <w:rFonts w:hint="eastAsia" w:ascii="宋体" w:hAnsi="宋体" w:eastAsia="宋体" w:cs="宋体"/>
                <w:szCs w:val="21"/>
                <w:highlight w:val="none"/>
              </w:rPr>
            </w:pPr>
          </w:p>
        </w:tc>
        <w:tc>
          <w:tcPr>
            <w:tcW w:w="733" w:type="dxa"/>
            <w:vAlign w:val="center"/>
          </w:tcPr>
          <w:p w14:paraId="6B7BD05B">
            <w:pPr>
              <w:snapToGrid w:val="0"/>
              <w:spacing w:line="360" w:lineRule="auto"/>
              <w:jc w:val="center"/>
              <w:rPr>
                <w:rFonts w:hint="eastAsia" w:ascii="宋体" w:hAnsi="宋体" w:eastAsia="宋体" w:cs="宋体"/>
                <w:szCs w:val="21"/>
                <w:highlight w:val="none"/>
              </w:rPr>
            </w:pPr>
          </w:p>
        </w:tc>
        <w:tc>
          <w:tcPr>
            <w:tcW w:w="691" w:type="dxa"/>
            <w:vAlign w:val="center"/>
          </w:tcPr>
          <w:p w14:paraId="07F52D0C">
            <w:pPr>
              <w:snapToGrid w:val="0"/>
              <w:spacing w:line="360" w:lineRule="auto"/>
              <w:jc w:val="center"/>
              <w:rPr>
                <w:rFonts w:hint="eastAsia" w:ascii="宋体" w:hAnsi="宋体" w:eastAsia="宋体" w:cs="宋体"/>
                <w:szCs w:val="21"/>
                <w:highlight w:val="none"/>
              </w:rPr>
            </w:pPr>
          </w:p>
        </w:tc>
        <w:tc>
          <w:tcPr>
            <w:tcW w:w="1193" w:type="dxa"/>
            <w:vAlign w:val="center"/>
          </w:tcPr>
          <w:p w14:paraId="63CDCDBE">
            <w:pPr>
              <w:snapToGrid w:val="0"/>
              <w:spacing w:line="360" w:lineRule="auto"/>
              <w:jc w:val="center"/>
              <w:rPr>
                <w:rFonts w:hint="eastAsia" w:ascii="宋体" w:hAnsi="宋体" w:eastAsia="宋体" w:cs="宋体"/>
                <w:szCs w:val="21"/>
                <w:highlight w:val="none"/>
              </w:rPr>
            </w:pPr>
          </w:p>
        </w:tc>
        <w:tc>
          <w:tcPr>
            <w:tcW w:w="872" w:type="dxa"/>
            <w:vAlign w:val="center"/>
          </w:tcPr>
          <w:p w14:paraId="695AEE8D">
            <w:pPr>
              <w:snapToGrid w:val="0"/>
              <w:spacing w:line="360" w:lineRule="auto"/>
              <w:jc w:val="center"/>
              <w:rPr>
                <w:rFonts w:hint="eastAsia" w:ascii="宋体" w:hAnsi="宋体" w:eastAsia="宋体" w:cs="宋体"/>
                <w:szCs w:val="21"/>
                <w:highlight w:val="none"/>
              </w:rPr>
            </w:pPr>
          </w:p>
        </w:tc>
        <w:tc>
          <w:tcPr>
            <w:tcW w:w="872" w:type="dxa"/>
            <w:vAlign w:val="center"/>
          </w:tcPr>
          <w:p w14:paraId="607E9314">
            <w:pPr>
              <w:snapToGrid w:val="0"/>
              <w:spacing w:line="360" w:lineRule="auto"/>
              <w:jc w:val="center"/>
              <w:rPr>
                <w:rFonts w:hint="eastAsia" w:ascii="宋体" w:hAnsi="宋体" w:eastAsia="宋体" w:cs="宋体"/>
                <w:szCs w:val="21"/>
                <w:highlight w:val="none"/>
              </w:rPr>
            </w:pPr>
          </w:p>
        </w:tc>
        <w:tc>
          <w:tcPr>
            <w:tcW w:w="1071" w:type="dxa"/>
            <w:vAlign w:val="center"/>
          </w:tcPr>
          <w:p w14:paraId="72DD49C5">
            <w:pPr>
              <w:snapToGrid w:val="0"/>
              <w:spacing w:line="360" w:lineRule="auto"/>
              <w:jc w:val="center"/>
              <w:rPr>
                <w:rFonts w:hint="eastAsia" w:ascii="宋体" w:hAnsi="宋体" w:eastAsia="宋体" w:cs="宋体"/>
                <w:szCs w:val="21"/>
                <w:highlight w:val="none"/>
              </w:rPr>
            </w:pPr>
          </w:p>
        </w:tc>
        <w:tc>
          <w:tcPr>
            <w:tcW w:w="666" w:type="dxa"/>
            <w:vAlign w:val="center"/>
          </w:tcPr>
          <w:p w14:paraId="2E63ECCC">
            <w:pPr>
              <w:snapToGrid w:val="0"/>
              <w:spacing w:line="360" w:lineRule="auto"/>
              <w:jc w:val="center"/>
              <w:rPr>
                <w:rFonts w:hint="eastAsia" w:ascii="宋体" w:hAnsi="宋体" w:eastAsia="宋体" w:cs="宋体"/>
                <w:szCs w:val="21"/>
                <w:highlight w:val="none"/>
              </w:rPr>
            </w:pPr>
          </w:p>
        </w:tc>
      </w:tr>
      <w:tr w14:paraId="0849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14:paraId="324CDE28">
            <w:pPr>
              <w:snapToGrid w:val="0"/>
              <w:spacing w:line="360" w:lineRule="auto"/>
              <w:jc w:val="center"/>
              <w:rPr>
                <w:rFonts w:hint="eastAsia" w:ascii="宋体" w:hAnsi="宋体" w:eastAsia="宋体" w:cs="宋体"/>
                <w:szCs w:val="21"/>
                <w:highlight w:val="none"/>
              </w:rPr>
            </w:pPr>
          </w:p>
        </w:tc>
        <w:tc>
          <w:tcPr>
            <w:tcW w:w="1023" w:type="dxa"/>
            <w:vAlign w:val="center"/>
          </w:tcPr>
          <w:p w14:paraId="49F3723B">
            <w:pPr>
              <w:snapToGrid w:val="0"/>
              <w:spacing w:line="360" w:lineRule="auto"/>
              <w:jc w:val="center"/>
              <w:rPr>
                <w:rFonts w:hint="eastAsia" w:ascii="宋体" w:hAnsi="宋体" w:eastAsia="宋体" w:cs="宋体"/>
                <w:szCs w:val="21"/>
                <w:highlight w:val="none"/>
              </w:rPr>
            </w:pPr>
          </w:p>
        </w:tc>
        <w:tc>
          <w:tcPr>
            <w:tcW w:w="873" w:type="dxa"/>
            <w:vAlign w:val="center"/>
          </w:tcPr>
          <w:p w14:paraId="1B722923">
            <w:pPr>
              <w:snapToGrid w:val="0"/>
              <w:spacing w:line="360" w:lineRule="auto"/>
              <w:jc w:val="center"/>
              <w:rPr>
                <w:rFonts w:hint="eastAsia" w:ascii="宋体" w:hAnsi="宋体" w:eastAsia="宋体" w:cs="宋体"/>
                <w:szCs w:val="21"/>
                <w:highlight w:val="none"/>
              </w:rPr>
            </w:pPr>
          </w:p>
        </w:tc>
        <w:tc>
          <w:tcPr>
            <w:tcW w:w="733" w:type="dxa"/>
            <w:vAlign w:val="center"/>
          </w:tcPr>
          <w:p w14:paraId="05A0E62E">
            <w:pPr>
              <w:snapToGrid w:val="0"/>
              <w:spacing w:line="360" w:lineRule="auto"/>
              <w:jc w:val="center"/>
              <w:rPr>
                <w:rFonts w:hint="eastAsia" w:ascii="宋体" w:hAnsi="宋体" w:eastAsia="宋体" w:cs="宋体"/>
                <w:szCs w:val="21"/>
                <w:highlight w:val="none"/>
              </w:rPr>
            </w:pPr>
          </w:p>
        </w:tc>
        <w:tc>
          <w:tcPr>
            <w:tcW w:w="691" w:type="dxa"/>
            <w:vAlign w:val="center"/>
          </w:tcPr>
          <w:p w14:paraId="08AB2A9C">
            <w:pPr>
              <w:snapToGrid w:val="0"/>
              <w:spacing w:line="360" w:lineRule="auto"/>
              <w:jc w:val="center"/>
              <w:rPr>
                <w:rFonts w:hint="eastAsia" w:ascii="宋体" w:hAnsi="宋体" w:eastAsia="宋体" w:cs="宋体"/>
                <w:szCs w:val="21"/>
                <w:highlight w:val="none"/>
              </w:rPr>
            </w:pPr>
          </w:p>
        </w:tc>
        <w:tc>
          <w:tcPr>
            <w:tcW w:w="1193" w:type="dxa"/>
            <w:vAlign w:val="center"/>
          </w:tcPr>
          <w:p w14:paraId="298E697B">
            <w:pPr>
              <w:snapToGrid w:val="0"/>
              <w:spacing w:line="360" w:lineRule="auto"/>
              <w:jc w:val="center"/>
              <w:rPr>
                <w:rFonts w:hint="eastAsia" w:ascii="宋体" w:hAnsi="宋体" w:eastAsia="宋体" w:cs="宋体"/>
                <w:szCs w:val="21"/>
                <w:highlight w:val="none"/>
              </w:rPr>
            </w:pPr>
          </w:p>
        </w:tc>
        <w:tc>
          <w:tcPr>
            <w:tcW w:w="872" w:type="dxa"/>
            <w:vAlign w:val="center"/>
          </w:tcPr>
          <w:p w14:paraId="5771601C">
            <w:pPr>
              <w:snapToGrid w:val="0"/>
              <w:spacing w:line="360" w:lineRule="auto"/>
              <w:jc w:val="center"/>
              <w:rPr>
                <w:rFonts w:hint="eastAsia" w:ascii="宋体" w:hAnsi="宋体" w:eastAsia="宋体" w:cs="宋体"/>
                <w:szCs w:val="21"/>
                <w:highlight w:val="none"/>
              </w:rPr>
            </w:pPr>
          </w:p>
        </w:tc>
        <w:tc>
          <w:tcPr>
            <w:tcW w:w="872" w:type="dxa"/>
            <w:vAlign w:val="center"/>
          </w:tcPr>
          <w:p w14:paraId="3380F680">
            <w:pPr>
              <w:snapToGrid w:val="0"/>
              <w:spacing w:line="360" w:lineRule="auto"/>
              <w:jc w:val="center"/>
              <w:rPr>
                <w:rFonts w:hint="eastAsia" w:ascii="宋体" w:hAnsi="宋体" w:eastAsia="宋体" w:cs="宋体"/>
                <w:szCs w:val="21"/>
                <w:highlight w:val="none"/>
              </w:rPr>
            </w:pPr>
          </w:p>
        </w:tc>
        <w:tc>
          <w:tcPr>
            <w:tcW w:w="1071" w:type="dxa"/>
            <w:vAlign w:val="center"/>
          </w:tcPr>
          <w:p w14:paraId="757D6EA7">
            <w:pPr>
              <w:snapToGrid w:val="0"/>
              <w:spacing w:line="360" w:lineRule="auto"/>
              <w:jc w:val="center"/>
              <w:rPr>
                <w:rFonts w:hint="eastAsia" w:ascii="宋体" w:hAnsi="宋体" w:eastAsia="宋体" w:cs="宋体"/>
                <w:szCs w:val="21"/>
                <w:highlight w:val="none"/>
              </w:rPr>
            </w:pPr>
          </w:p>
        </w:tc>
        <w:tc>
          <w:tcPr>
            <w:tcW w:w="666" w:type="dxa"/>
            <w:vAlign w:val="center"/>
          </w:tcPr>
          <w:p w14:paraId="680AFAEC">
            <w:pPr>
              <w:snapToGrid w:val="0"/>
              <w:spacing w:line="360" w:lineRule="auto"/>
              <w:jc w:val="center"/>
              <w:rPr>
                <w:rFonts w:hint="eastAsia" w:ascii="宋体" w:hAnsi="宋体" w:eastAsia="宋体" w:cs="宋体"/>
                <w:szCs w:val="21"/>
                <w:highlight w:val="none"/>
              </w:rPr>
            </w:pPr>
          </w:p>
        </w:tc>
      </w:tr>
      <w:tr w14:paraId="1102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14:paraId="7562D9AD">
            <w:pPr>
              <w:snapToGrid w:val="0"/>
              <w:spacing w:line="360" w:lineRule="auto"/>
              <w:jc w:val="center"/>
              <w:rPr>
                <w:rFonts w:hint="eastAsia" w:ascii="宋体" w:hAnsi="宋体" w:eastAsia="宋体" w:cs="宋体"/>
                <w:szCs w:val="21"/>
                <w:highlight w:val="none"/>
              </w:rPr>
            </w:pPr>
          </w:p>
        </w:tc>
        <w:tc>
          <w:tcPr>
            <w:tcW w:w="1023" w:type="dxa"/>
            <w:vAlign w:val="center"/>
          </w:tcPr>
          <w:p w14:paraId="6C45A892">
            <w:pPr>
              <w:snapToGrid w:val="0"/>
              <w:spacing w:line="360" w:lineRule="auto"/>
              <w:jc w:val="center"/>
              <w:rPr>
                <w:rFonts w:hint="eastAsia" w:ascii="宋体" w:hAnsi="宋体" w:eastAsia="宋体" w:cs="宋体"/>
                <w:szCs w:val="21"/>
                <w:highlight w:val="none"/>
              </w:rPr>
            </w:pPr>
          </w:p>
        </w:tc>
        <w:tc>
          <w:tcPr>
            <w:tcW w:w="873" w:type="dxa"/>
            <w:vAlign w:val="center"/>
          </w:tcPr>
          <w:p w14:paraId="4760EA71">
            <w:pPr>
              <w:snapToGrid w:val="0"/>
              <w:spacing w:line="360" w:lineRule="auto"/>
              <w:jc w:val="center"/>
              <w:rPr>
                <w:rFonts w:hint="eastAsia" w:ascii="宋体" w:hAnsi="宋体" w:eastAsia="宋体" w:cs="宋体"/>
                <w:szCs w:val="21"/>
                <w:highlight w:val="none"/>
              </w:rPr>
            </w:pPr>
          </w:p>
        </w:tc>
        <w:tc>
          <w:tcPr>
            <w:tcW w:w="733" w:type="dxa"/>
            <w:vAlign w:val="center"/>
          </w:tcPr>
          <w:p w14:paraId="6C0EBF33">
            <w:pPr>
              <w:snapToGrid w:val="0"/>
              <w:spacing w:line="360" w:lineRule="auto"/>
              <w:jc w:val="center"/>
              <w:rPr>
                <w:rFonts w:hint="eastAsia" w:ascii="宋体" w:hAnsi="宋体" w:eastAsia="宋体" w:cs="宋体"/>
                <w:szCs w:val="21"/>
                <w:highlight w:val="none"/>
              </w:rPr>
            </w:pPr>
          </w:p>
        </w:tc>
        <w:tc>
          <w:tcPr>
            <w:tcW w:w="691" w:type="dxa"/>
            <w:vAlign w:val="center"/>
          </w:tcPr>
          <w:p w14:paraId="0CC9F2AE">
            <w:pPr>
              <w:snapToGrid w:val="0"/>
              <w:spacing w:line="360" w:lineRule="auto"/>
              <w:jc w:val="center"/>
              <w:rPr>
                <w:rFonts w:hint="eastAsia" w:ascii="宋体" w:hAnsi="宋体" w:eastAsia="宋体" w:cs="宋体"/>
                <w:szCs w:val="21"/>
                <w:highlight w:val="none"/>
              </w:rPr>
            </w:pPr>
          </w:p>
        </w:tc>
        <w:tc>
          <w:tcPr>
            <w:tcW w:w="1193" w:type="dxa"/>
            <w:vAlign w:val="center"/>
          </w:tcPr>
          <w:p w14:paraId="3A6FA719">
            <w:pPr>
              <w:snapToGrid w:val="0"/>
              <w:spacing w:line="360" w:lineRule="auto"/>
              <w:jc w:val="center"/>
              <w:rPr>
                <w:rFonts w:hint="eastAsia" w:ascii="宋体" w:hAnsi="宋体" w:eastAsia="宋体" w:cs="宋体"/>
                <w:szCs w:val="21"/>
                <w:highlight w:val="none"/>
              </w:rPr>
            </w:pPr>
          </w:p>
        </w:tc>
        <w:tc>
          <w:tcPr>
            <w:tcW w:w="872" w:type="dxa"/>
            <w:vAlign w:val="center"/>
          </w:tcPr>
          <w:p w14:paraId="686A3229">
            <w:pPr>
              <w:snapToGrid w:val="0"/>
              <w:spacing w:line="360" w:lineRule="auto"/>
              <w:jc w:val="center"/>
              <w:rPr>
                <w:rFonts w:hint="eastAsia" w:ascii="宋体" w:hAnsi="宋体" w:eastAsia="宋体" w:cs="宋体"/>
                <w:szCs w:val="21"/>
                <w:highlight w:val="none"/>
              </w:rPr>
            </w:pPr>
          </w:p>
        </w:tc>
        <w:tc>
          <w:tcPr>
            <w:tcW w:w="872" w:type="dxa"/>
            <w:vAlign w:val="center"/>
          </w:tcPr>
          <w:p w14:paraId="4D13450E">
            <w:pPr>
              <w:snapToGrid w:val="0"/>
              <w:spacing w:line="360" w:lineRule="auto"/>
              <w:jc w:val="center"/>
              <w:rPr>
                <w:rFonts w:hint="eastAsia" w:ascii="宋体" w:hAnsi="宋体" w:eastAsia="宋体" w:cs="宋体"/>
                <w:szCs w:val="21"/>
                <w:highlight w:val="none"/>
              </w:rPr>
            </w:pPr>
          </w:p>
        </w:tc>
        <w:tc>
          <w:tcPr>
            <w:tcW w:w="1071" w:type="dxa"/>
            <w:vAlign w:val="center"/>
          </w:tcPr>
          <w:p w14:paraId="774D1515">
            <w:pPr>
              <w:snapToGrid w:val="0"/>
              <w:spacing w:line="360" w:lineRule="auto"/>
              <w:jc w:val="center"/>
              <w:rPr>
                <w:rFonts w:hint="eastAsia" w:ascii="宋体" w:hAnsi="宋体" w:eastAsia="宋体" w:cs="宋体"/>
                <w:szCs w:val="21"/>
                <w:highlight w:val="none"/>
              </w:rPr>
            </w:pPr>
          </w:p>
        </w:tc>
        <w:tc>
          <w:tcPr>
            <w:tcW w:w="666" w:type="dxa"/>
            <w:vAlign w:val="center"/>
          </w:tcPr>
          <w:p w14:paraId="632EAF27">
            <w:pPr>
              <w:snapToGrid w:val="0"/>
              <w:spacing w:line="360" w:lineRule="auto"/>
              <w:jc w:val="center"/>
              <w:rPr>
                <w:rFonts w:hint="eastAsia" w:ascii="宋体" w:hAnsi="宋体" w:eastAsia="宋体" w:cs="宋体"/>
                <w:szCs w:val="21"/>
                <w:highlight w:val="none"/>
              </w:rPr>
            </w:pPr>
          </w:p>
        </w:tc>
      </w:tr>
      <w:tr w14:paraId="1396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14:paraId="215D1589">
            <w:pPr>
              <w:snapToGrid w:val="0"/>
              <w:spacing w:line="360" w:lineRule="auto"/>
              <w:jc w:val="center"/>
              <w:rPr>
                <w:rFonts w:hint="eastAsia" w:ascii="宋体" w:hAnsi="宋体" w:eastAsia="宋体" w:cs="宋体"/>
                <w:szCs w:val="21"/>
                <w:highlight w:val="none"/>
              </w:rPr>
            </w:pPr>
          </w:p>
        </w:tc>
        <w:tc>
          <w:tcPr>
            <w:tcW w:w="1023" w:type="dxa"/>
            <w:vAlign w:val="center"/>
          </w:tcPr>
          <w:p w14:paraId="0B0FEF95">
            <w:pPr>
              <w:snapToGrid w:val="0"/>
              <w:spacing w:line="360" w:lineRule="auto"/>
              <w:jc w:val="center"/>
              <w:rPr>
                <w:rFonts w:hint="eastAsia" w:ascii="宋体" w:hAnsi="宋体" w:eastAsia="宋体" w:cs="宋体"/>
                <w:szCs w:val="21"/>
                <w:highlight w:val="none"/>
              </w:rPr>
            </w:pPr>
          </w:p>
        </w:tc>
        <w:tc>
          <w:tcPr>
            <w:tcW w:w="873" w:type="dxa"/>
            <w:vAlign w:val="center"/>
          </w:tcPr>
          <w:p w14:paraId="7D66CD30">
            <w:pPr>
              <w:snapToGrid w:val="0"/>
              <w:spacing w:line="360" w:lineRule="auto"/>
              <w:jc w:val="center"/>
              <w:rPr>
                <w:rFonts w:hint="eastAsia" w:ascii="宋体" w:hAnsi="宋体" w:eastAsia="宋体" w:cs="宋体"/>
                <w:szCs w:val="21"/>
                <w:highlight w:val="none"/>
              </w:rPr>
            </w:pPr>
          </w:p>
        </w:tc>
        <w:tc>
          <w:tcPr>
            <w:tcW w:w="733" w:type="dxa"/>
            <w:vAlign w:val="center"/>
          </w:tcPr>
          <w:p w14:paraId="6BDAB521">
            <w:pPr>
              <w:snapToGrid w:val="0"/>
              <w:spacing w:line="360" w:lineRule="auto"/>
              <w:jc w:val="center"/>
              <w:rPr>
                <w:rFonts w:hint="eastAsia" w:ascii="宋体" w:hAnsi="宋体" w:eastAsia="宋体" w:cs="宋体"/>
                <w:szCs w:val="21"/>
                <w:highlight w:val="none"/>
              </w:rPr>
            </w:pPr>
          </w:p>
        </w:tc>
        <w:tc>
          <w:tcPr>
            <w:tcW w:w="691" w:type="dxa"/>
            <w:vAlign w:val="center"/>
          </w:tcPr>
          <w:p w14:paraId="40639538">
            <w:pPr>
              <w:snapToGrid w:val="0"/>
              <w:spacing w:line="360" w:lineRule="auto"/>
              <w:jc w:val="center"/>
              <w:rPr>
                <w:rFonts w:hint="eastAsia" w:ascii="宋体" w:hAnsi="宋体" w:eastAsia="宋体" w:cs="宋体"/>
                <w:szCs w:val="21"/>
                <w:highlight w:val="none"/>
              </w:rPr>
            </w:pPr>
          </w:p>
        </w:tc>
        <w:tc>
          <w:tcPr>
            <w:tcW w:w="1193" w:type="dxa"/>
            <w:vAlign w:val="center"/>
          </w:tcPr>
          <w:p w14:paraId="47606447">
            <w:pPr>
              <w:snapToGrid w:val="0"/>
              <w:spacing w:line="360" w:lineRule="auto"/>
              <w:jc w:val="center"/>
              <w:rPr>
                <w:rFonts w:hint="eastAsia" w:ascii="宋体" w:hAnsi="宋体" w:eastAsia="宋体" w:cs="宋体"/>
                <w:szCs w:val="21"/>
                <w:highlight w:val="none"/>
              </w:rPr>
            </w:pPr>
          </w:p>
        </w:tc>
        <w:tc>
          <w:tcPr>
            <w:tcW w:w="872" w:type="dxa"/>
            <w:vAlign w:val="center"/>
          </w:tcPr>
          <w:p w14:paraId="57F3D6F3">
            <w:pPr>
              <w:snapToGrid w:val="0"/>
              <w:spacing w:line="360" w:lineRule="auto"/>
              <w:jc w:val="center"/>
              <w:rPr>
                <w:rFonts w:hint="eastAsia" w:ascii="宋体" w:hAnsi="宋体" w:eastAsia="宋体" w:cs="宋体"/>
                <w:szCs w:val="21"/>
                <w:highlight w:val="none"/>
              </w:rPr>
            </w:pPr>
          </w:p>
        </w:tc>
        <w:tc>
          <w:tcPr>
            <w:tcW w:w="872" w:type="dxa"/>
            <w:vAlign w:val="center"/>
          </w:tcPr>
          <w:p w14:paraId="408A1C57">
            <w:pPr>
              <w:snapToGrid w:val="0"/>
              <w:spacing w:line="360" w:lineRule="auto"/>
              <w:jc w:val="center"/>
              <w:rPr>
                <w:rFonts w:hint="eastAsia" w:ascii="宋体" w:hAnsi="宋体" w:eastAsia="宋体" w:cs="宋体"/>
                <w:szCs w:val="21"/>
                <w:highlight w:val="none"/>
              </w:rPr>
            </w:pPr>
          </w:p>
        </w:tc>
        <w:tc>
          <w:tcPr>
            <w:tcW w:w="1071" w:type="dxa"/>
            <w:vAlign w:val="center"/>
          </w:tcPr>
          <w:p w14:paraId="0D6E1D4F">
            <w:pPr>
              <w:snapToGrid w:val="0"/>
              <w:spacing w:line="360" w:lineRule="auto"/>
              <w:jc w:val="center"/>
              <w:rPr>
                <w:rFonts w:hint="eastAsia" w:ascii="宋体" w:hAnsi="宋体" w:eastAsia="宋体" w:cs="宋体"/>
                <w:szCs w:val="21"/>
                <w:highlight w:val="none"/>
              </w:rPr>
            </w:pPr>
          </w:p>
        </w:tc>
        <w:tc>
          <w:tcPr>
            <w:tcW w:w="666" w:type="dxa"/>
            <w:vAlign w:val="center"/>
          </w:tcPr>
          <w:p w14:paraId="54672229">
            <w:pPr>
              <w:snapToGrid w:val="0"/>
              <w:spacing w:line="360" w:lineRule="auto"/>
              <w:jc w:val="center"/>
              <w:rPr>
                <w:rFonts w:hint="eastAsia" w:ascii="宋体" w:hAnsi="宋体" w:eastAsia="宋体" w:cs="宋体"/>
                <w:szCs w:val="21"/>
                <w:highlight w:val="none"/>
              </w:rPr>
            </w:pPr>
          </w:p>
        </w:tc>
      </w:tr>
      <w:tr w14:paraId="286F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14:paraId="0A808E58">
            <w:pPr>
              <w:snapToGrid w:val="0"/>
              <w:spacing w:line="360" w:lineRule="auto"/>
              <w:jc w:val="center"/>
              <w:rPr>
                <w:rFonts w:hint="eastAsia" w:ascii="宋体" w:hAnsi="宋体" w:eastAsia="宋体" w:cs="宋体"/>
                <w:szCs w:val="21"/>
                <w:highlight w:val="none"/>
              </w:rPr>
            </w:pPr>
          </w:p>
        </w:tc>
        <w:tc>
          <w:tcPr>
            <w:tcW w:w="1023" w:type="dxa"/>
            <w:vAlign w:val="center"/>
          </w:tcPr>
          <w:p w14:paraId="00E16C09">
            <w:pPr>
              <w:snapToGrid w:val="0"/>
              <w:spacing w:line="360" w:lineRule="auto"/>
              <w:jc w:val="center"/>
              <w:rPr>
                <w:rFonts w:hint="eastAsia" w:ascii="宋体" w:hAnsi="宋体" w:eastAsia="宋体" w:cs="宋体"/>
                <w:szCs w:val="21"/>
                <w:highlight w:val="none"/>
              </w:rPr>
            </w:pPr>
          </w:p>
        </w:tc>
        <w:tc>
          <w:tcPr>
            <w:tcW w:w="873" w:type="dxa"/>
            <w:vAlign w:val="center"/>
          </w:tcPr>
          <w:p w14:paraId="62FA533C">
            <w:pPr>
              <w:snapToGrid w:val="0"/>
              <w:spacing w:line="360" w:lineRule="auto"/>
              <w:jc w:val="center"/>
              <w:rPr>
                <w:rFonts w:hint="eastAsia" w:ascii="宋体" w:hAnsi="宋体" w:eastAsia="宋体" w:cs="宋体"/>
                <w:szCs w:val="21"/>
                <w:highlight w:val="none"/>
              </w:rPr>
            </w:pPr>
          </w:p>
        </w:tc>
        <w:tc>
          <w:tcPr>
            <w:tcW w:w="733" w:type="dxa"/>
            <w:vAlign w:val="center"/>
          </w:tcPr>
          <w:p w14:paraId="385806F4">
            <w:pPr>
              <w:snapToGrid w:val="0"/>
              <w:spacing w:line="360" w:lineRule="auto"/>
              <w:jc w:val="center"/>
              <w:rPr>
                <w:rFonts w:hint="eastAsia" w:ascii="宋体" w:hAnsi="宋体" w:eastAsia="宋体" w:cs="宋体"/>
                <w:szCs w:val="21"/>
                <w:highlight w:val="none"/>
              </w:rPr>
            </w:pPr>
          </w:p>
        </w:tc>
        <w:tc>
          <w:tcPr>
            <w:tcW w:w="691" w:type="dxa"/>
            <w:vAlign w:val="center"/>
          </w:tcPr>
          <w:p w14:paraId="240FA1FF">
            <w:pPr>
              <w:snapToGrid w:val="0"/>
              <w:spacing w:line="360" w:lineRule="auto"/>
              <w:jc w:val="center"/>
              <w:rPr>
                <w:rFonts w:hint="eastAsia" w:ascii="宋体" w:hAnsi="宋体" w:eastAsia="宋体" w:cs="宋体"/>
                <w:szCs w:val="21"/>
                <w:highlight w:val="none"/>
              </w:rPr>
            </w:pPr>
          </w:p>
        </w:tc>
        <w:tc>
          <w:tcPr>
            <w:tcW w:w="1193" w:type="dxa"/>
            <w:vAlign w:val="center"/>
          </w:tcPr>
          <w:p w14:paraId="06C687EF">
            <w:pPr>
              <w:snapToGrid w:val="0"/>
              <w:spacing w:line="360" w:lineRule="auto"/>
              <w:jc w:val="center"/>
              <w:rPr>
                <w:rFonts w:hint="eastAsia" w:ascii="宋体" w:hAnsi="宋体" w:eastAsia="宋体" w:cs="宋体"/>
                <w:szCs w:val="21"/>
                <w:highlight w:val="none"/>
              </w:rPr>
            </w:pPr>
          </w:p>
        </w:tc>
        <w:tc>
          <w:tcPr>
            <w:tcW w:w="872" w:type="dxa"/>
            <w:vAlign w:val="center"/>
          </w:tcPr>
          <w:p w14:paraId="09599C91">
            <w:pPr>
              <w:snapToGrid w:val="0"/>
              <w:spacing w:line="360" w:lineRule="auto"/>
              <w:jc w:val="center"/>
              <w:rPr>
                <w:rFonts w:hint="eastAsia" w:ascii="宋体" w:hAnsi="宋体" w:eastAsia="宋体" w:cs="宋体"/>
                <w:szCs w:val="21"/>
                <w:highlight w:val="none"/>
              </w:rPr>
            </w:pPr>
          </w:p>
        </w:tc>
        <w:tc>
          <w:tcPr>
            <w:tcW w:w="872" w:type="dxa"/>
            <w:vAlign w:val="center"/>
          </w:tcPr>
          <w:p w14:paraId="4DD817C1">
            <w:pPr>
              <w:snapToGrid w:val="0"/>
              <w:spacing w:line="360" w:lineRule="auto"/>
              <w:jc w:val="center"/>
              <w:rPr>
                <w:rFonts w:hint="eastAsia" w:ascii="宋体" w:hAnsi="宋体" w:eastAsia="宋体" w:cs="宋体"/>
                <w:szCs w:val="21"/>
                <w:highlight w:val="none"/>
              </w:rPr>
            </w:pPr>
          </w:p>
        </w:tc>
        <w:tc>
          <w:tcPr>
            <w:tcW w:w="1071" w:type="dxa"/>
            <w:vAlign w:val="center"/>
          </w:tcPr>
          <w:p w14:paraId="76141FFA">
            <w:pPr>
              <w:snapToGrid w:val="0"/>
              <w:spacing w:line="360" w:lineRule="auto"/>
              <w:jc w:val="center"/>
              <w:rPr>
                <w:rFonts w:hint="eastAsia" w:ascii="宋体" w:hAnsi="宋体" w:eastAsia="宋体" w:cs="宋体"/>
                <w:szCs w:val="21"/>
                <w:highlight w:val="none"/>
              </w:rPr>
            </w:pPr>
          </w:p>
        </w:tc>
        <w:tc>
          <w:tcPr>
            <w:tcW w:w="666" w:type="dxa"/>
            <w:vAlign w:val="center"/>
          </w:tcPr>
          <w:p w14:paraId="7D1BA3FE">
            <w:pPr>
              <w:snapToGrid w:val="0"/>
              <w:spacing w:line="360" w:lineRule="auto"/>
              <w:jc w:val="center"/>
              <w:rPr>
                <w:rFonts w:hint="eastAsia" w:ascii="宋体" w:hAnsi="宋体" w:eastAsia="宋体" w:cs="宋体"/>
                <w:szCs w:val="21"/>
                <w:highlight w:val="none"/>
              </w:rPr>
            </w:pPr>
          </w:p>
        </w:tc>
      </w:tr>
      <w:tr w14:paraId="33A9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14:paraId="4C8F4DAD">
            <w:pPr>
              <w:snapToGrid w:val="0"/>
              <w:spacing w:line="360" w:lineRule="auto"/>
              <w:jc w:val="center"/>
              <w:rPr>
                <w:rFonts w:hint="eastAsia" w:ascii="宋体" w:hAnsi="宋体" w:eastAsia="宋体" w:cs="宋体"/>
                <w:szCs w:val="21"/>
                <w:highlight w:val="none"/>
              </w:rPr>
            </w:pPr>
          </w:p>
        </w:tc>
        <w:tc>
          <w:tcPr>
            <w:tcW w:w="1023" w:type="dxa"/>
            <w:vAlign w:val="center"/>
          </w:tcPr>
          <w:p w14:paraId="30A3BBDE">
            <w:pPr>
              <w:snapToGrid w:val="0"/>
              <w:spacing w:line="360" w:lineRule="auto"/>
              <w:jc w:val="center"/>
              <w:rPr>
                <w:rFonts w:hint="eastAsia" w:ascii="宋体" w:hAnsi="宋体" w:eastAsia="宋体" w:cs="宋体"/>
                <w:szCs w:val="21"/>
                <w:highlight w:val="none"/>
              </w:rPr>
            </w:pPr>
          </w:p>
        </w:tc>
        <w:tc>
          <w:tcPr>
            <w:tcW w:w="873" w:type="dxa"/>
            <w:vAlign w:val="center"/>
          </w:tcPr>
          <w:p w14:paraId="146AFB35">
            <w:pPr>
              <w:snapToGrid w:val="0"/>
              <w:spacing w:line="360" w:lineRule="auto"/>
              <w:jc w:val="center"/>
              <w:rPr>
                <w:rFonts w:hint="eastAsia" w:ascii="宋体" w:hAnsi="宋体" w:eastAsia="宋体" w:cs="宋体"/>
                <w:szCs w:val="21"/>
                <w:highlight w:val="none"/>
              </w:rPr>
            </w:pPr>
          </w:p>
        </w:tc>
        <w:tc>
          <w:tcPr>
            <w:tcW w:w="733" w:type="dxa"/>
            <w:vAlign w:val="center"/>
          </w:tcPr>
          <w:p w14:paraId="6733E5A3">
            <w:pPr>
              <w:snapToGrid w:val="0"/>
              <w:spacing w:line="360" w:lineRule="auto"/>
              <w:jc w:val="center"/>
              <w:rPr>
                <w:rFonts w:hint="eastAsia" w:ascii="宋体" w:hAnsi="宋体" w:eastAsia="宋体" w:cs="宋体"/>
                <w:szCs w:val="21"/>
                <w:highlight w:val="none"/>
              </w:rPr>
            </w:pPr>
          </w:p>
        </w:tc>
        <w:tc>
          <w:tcPr>
            <w:tcW w:w="691" w:type="dxa"/>
            <w:vAlign w:val="center"/>
          </w:tcPr>
          <w:p w14:paraId="4CFD7FB2">
            <w:pPr>
              <w:snapToGrid w:val="0"/>
              <w:spacing w:line="360" w:lineRule="auto"/>
              <w:jc w:val="center"/>
              <w:rPr>
                <w:rFonts w:hint="eastAsia" w:ascii="宋体" w:hAnsi="宋体" w:eastAsia="宋体" w:cs="宋体"/>
                <w:szCs w:val="21"/>
                <w:highlight w:val="none"/>
              </w:rPr>
            </w:pPr>
          </w:p>
        </w:tc>
        <w:tc>
          <w:tcPr>
            <w:tcW w:w="1193" w:type="dxa"/>
            <w:vAlign w:val="center"/>
          </w:tcPr>
          <w:p w14:paraId="3418B591">
            <w:pPr>
              <w:snapToGrid w:val="0"/>
              <w:spacing w:line="360" w:lineRule="auto"/>
              <w:jc w:val="center"/>
              <w:rPr>
                <w:rFonts w:hint="eastAsia" w:ascii="宋体" w:hAnsi="宋体" w:eastAsia="宋体" w:cs="宋体"/>
                <w:szCs w:val="21"/>
                <w:highlight w:val="none"/>
              </w:rPr>
            </w:pPr>
          </w:p>
        </w:tc>
        <w:tc>
          <w:tcPr>
            <w:tcW w:w="872" w:type="dxa"/>
            <w:vAlign w:val="center"/>
          </w:tcPr>
          <w:p w14:paraId="32FA56B7">
            <w:pPr>
              <w:snapToGrid w:val="0"/>
              <w:spacing w:line="360" w:lineRule="auto"/>
              <w:jc w:val="center"/>
              <w:rPr>
                <w:rFonts w:hint="eastAsia" w:ascii="宋体" w:hAnsi="宋体" w:eastAsia="宋体" w:cs="宋体"/>
                <w:szCs w:val="21"/>
                <w:highlight w:val="none"/>
              </w:rPr>
            </w:pPr>
          </w:p>
        </w:tc>
        <w:tc>
          <w:tcPr>
            <w:tcW w:w="872" w:type="dxa"/>
            <w:vAlign w:val="center"/>
          </w:tcPr>
          <w:p w14:paraId="48DD788E">
            <w:pPr>
              <w:snapToGrid w:val="0"/>
              <w:spacing w:line="360" w:lineRule="auto"/>
              <w:jc w:val="center"/>
              <w:rPr>
                <w:rFonts w:hint="eastAsia" w:ascii="宋体" w:hAnsi="宋体" w:eastAsia="宋体" w:cs="宋体"/>
                <w:szCs w:val="21"/>
                <w:highlight w:val="none"/>
              </w:rPr>
            </w:pPr>
          </w:p>
        </w:tc>
        <w:tc>
          <w:tcPr>
            <w:tcW w:w="1071" w:type="dxa"/>
            <w:vAlign w:val="center"/>
          </w:tcPr>
          <w:p w14:paraId="7366C3C3">
            <w:pPr>
              <w:snapToGrid w:val="0"/>
              <w:spacing w:line="360" w:lineRule="auto"/>
              <w:jc w:val="center"/>
              <w:rPr>
                <w:rFonts w:hint="eastAsia" w:ascii="宋体" w:hAnsi="宋体" w:eastAsia="宋体" w:cs="宋体"/>
                <w:szCs w:val="21"/>
                <w:highlight w:val="none"/>
              </w:rPr>
            </w:pPr>
          </w:p>
        </w:tc>
        <w:tc>
          <w:tcPr>
            <w:tcW w:w="666" w:type="dxa"/>
            <w:vAlign w:val="center"/>
          </w:tcPr>
          <w:p w14:paraId="48710A6C">
            <w:pPr>
              <w:snapToGrid w:val="0"/>
              <w:spacing w:line="360" w:lineRule="auto"/>
              <w:jc w:val="center"/>
              <w:rPr>
                <w:rFonts w:hint="eastAsia" w:ascii="宋体" w:hAnsi="宋体" w:eastAsia="宋体" w:cs="宋体"/>
                <w:szCs w:val="21"/>
                <w:highlight w:val="none"/>
              </w:rPr>
            </w:pPr>
          </w:p>
        </w:tc>
      </w:tr>
      <w:tr w14:paraId="0950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14:paraId="10063EB7">
            <w:pPr>
              <w:snapToGrid w:val="0"/>
              <w:spacing w:line="360" w:lineRule="auto"/>
              <w:jc w:val="center"/>
              <w:rPr>
                <w:rFonts w:hint="eastAsia" w:ascii="宋体" w:hAnsi="宋体" w:eastAsia="宋体" w:cs="宋体"/>
                <w:szCs w:val="21"/>
                <w:highlight w:val="none"/>
              </w:rPr>
            </w:pPr>
          </w:p>
        </w:tc>
        <w:tc>
          <w:tcPr>
            <w:tcW w:w="1023" w:type="dxa"/>
            <w:vAlign w:val="center"/>
          </w:tcPr>
          <w:p w14:paraId="5AA0A49B">
            <w:pPr>
              <w:snapToGrid w:val="0"/>
              <w:spacing w:line="360" w:lineRule="auto"/>
              <w:jc w:val="center"/>
              <w:rPr>
                <w:rFonts w:hint="eastAsia" w:ascii="宋体" w:hAnsi="宋体" w:eastAsia="宋体" w:cs="宋体"/>
                <w:szCs w:val="21"/>
                <w:highlight w:val="none"/>
              </w:rPr>
            </w:pPr>
          </w:p>
        </w:tc>
        <w:tc>
          <w:tcPr>
            <w:tcW w:w="873" w:type="dxa"/>
            <w:vAlign w:val="center"/>
          </w:tcPr>
          <w:p w14:paraId="5FD7BC01">
            <w:pPr>
              <w:snapToGrid w:val="0"/>
              <w:spacing w:line="360" w:lineRule="auto"/>
              <w:jc w:val="center"/>
              <w:rPr>
                <w:rFonts w:hint="eastAsia" w:ascii="宋体" w:hAnsi="宋体" w:eastAsia="宋体" w:cs="宋体"/>
                <w:szCs w:val="21"/>
                <w:highlight w:val="none"/>
              </w:rPr>
            </w:pPr>
          </w:p>
        </w:tc>
        <w:tc>
          <w:tcPr>
            <w:tcW w:w="733" w:type="dxa"/>
            <w:vAlign w:val="center"/>
          </w:tcPr>
          <w:p w14:paraId="72544934">
            <w:pPr>
              <w:snapToGrid w:val="0"/>
              <w:spacing w:line="360" w:lineRule="auto"/>
              <w:jc w:val="center"/>
              <w:rPr>
                <w:rFonts w:hint="eastAsia" w:ascii="宋体" w:hAnsi="宋体" w:eastAsia="宋体" w:cs="宋体"/>
                <w:szCs w:val="21"/>
                <w:highlight w:val="none"/>
              </w:rPr>
            </w:pPr>
          </w:p>
        </w:tc>
        <w:tc>
          <w:tcPr>
            <w:tcW w:w="691" w:type="dxa"/>
            <w:vAlign w:val="center"/>
          </w:tcPr>
          <w:p w14:paraId="26893DBD">
            <w:pPr>
              <w:snapToGrid w:val="0"/>
              <w:spacing w:line="360" w:lineRule="auto"/>
              <w:jc w:val="center"/>
              <w:rPr>
                <w:rFonts w:hint="eastAsia" w:ascii="宋体" w:hAnsi="宋体" w:eastAsia="宋体" w:cs="宋体"/>
                <w:szCs w:val="21"/>
                <w:highlight w:val="none"/>
              </w:rPr>
            </w:pPr>
          </w:p>
        </w:tc>
        <w:tc>
          <w:tcPr>
            <w:tcW w:w="1193" w:type="dxa"/>
            <w:vAlign w:val="center"/>
          </w:tcPr>
          <w:p w14:paraId="7A123A39">
            <w:pPr>
              <w:snapToGrid w:val="0"/>
              <w:spacing w:line="360" w:lineRule="auto"/>
              <w:jc w:val="center"/>
              <w:rPr>
                <w:rFonts w:hint="eastAsia" w:ascii="宋体" w:hAnsi="宋体" w:eastAsia="宋体" w:cs="宋体"/>
                <w:szCs w:val="21"/>
                <w:highlight w:val="none"/>
              </w:rPr>
            </w:pPr>
          </w:p>
        </w:tc>
        <w:tc>
          <w:tcPr>
            <w:tcW w:w="872" w:type="dxa"/>
            <w:vAlign w:val="center"/>
          </w:tcPr>
          <w:p w14:paraId="28509040">
            <w:pPr>
              <w:snapToGrid w:val="0"/>
              <w:spacing w:line="360" w:lineRule="auto"/>
              <w:jc w:val="center"/>
              <w:rPr>
                <w:rFonts w:hint="eastAsia" w:ascii="宋体" w:hAnsi="宋体" w:eastAsia="宋体" w:cs="宋体"/>
                <w:szCs w:val="21"/>
                <w:highlight w:val="none"/>
              </w:rPr>
            </w:pPr>
          </w:p>
        </w:tc>
        <w:tc>
          <w:tcPr>
            <w:tcW w:w="872" w:type="dxa"/>
            <w:vAlign w:val="center"/>
          </w:tcPr>
          <w:p w14:paraId="35BA9E53">
            <w:pPr>
              <w:snapToGrid w:val="0"/>
              <w:spacing w:line="360" w:lineRule="auto"/>
              <w:jc w:val="center"/>
              <w:rPr>
                <w:rFonts w:hint="eastAsia" w:ascii="宋体" w:hAnsi="宋体" w:eastAsia="宋体" w:cs="宋体"/>
                <w:szCs w:val="21"/>
                <w:highlight w:val="none"/>
              </w:rPr>
            </w:pPr>
          </w:p>
        </w:tc>
        <w:tc>
          <w:tcPr>
            <w:tcW w:w="1071" w:type="dxa"/>
            <w:vAlign w:val="center"/>
          </w:tcPr>
          <w:p w14:paraId="53589D09">
            <w:pPr>
              <w:snapToGrid w:val="0"/>
              <w:spacing w:line="360" w:lineRule="auto"/>
              <w:jc w:val="center"/>
              <w:rPr>
                <w:rFonts w:hint="eastAsia" w:ascii="宋体" w:hAnsi="宋体" w:eastAsia="宋体" w:cs="宋体"/>
                <w:szCs w:val="21"/>
                <w:highlight w:val="none"/>
              </w:rPr>
            </w:pPr>
          </w:p>
        </w:tc>
        <w:tc>
          <w:tcPr>
            <w:tcW w:w="666" w:type="dxa"/>
            <w:vAlign w:val="center"/>
          </w:tcPr>
          <w:p w14:paraId="098D35AB">
            <w:pPr>
              <w:snapToGrid w:val="0"/>
              <w:spacing w:line="360" w:lineRule="auto"/>
              <w:jc w:val="center"/>
              <w:rPr>
                <w:rFonts w:hint="eastAsia" w:ascii="宋体" w:hAnsi="宋体" w:eastAsia="宋体" w:cs="宋体"/>
                <w:szCs w:val="21"/>
                <w:highlight w:val="none"/>
              </w:rPr>
            </w:pPr>
          </w:p>
        </w:tc>
      </w:tr>
      <w:tr w14:paraId="188B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vAlign w:val="center"/>
          </w:tcPr>
          <w:p w14:paraId="7455D842">
            <w:pPr>
              <w:snapToGrid w:val="0"/>
              <w:spacing w:line="360" w:lineRule="auto"/>
              <w:jc w:val="center"/>
              <w:rPr>
                <w:rFonts w:hint="eastAsia" w:ascii="宋体" w:hAnsi="宋体" w:eastAsia="宋体" w:cs="宋体"/>
                <w:szCs w:val="21"/>
                <w:highlight w:val="none"/>
              </w:rPr>
            </w:pPr>
          </w:p>
        </w:tc>
        <w:tc>
          <w:tcPr>
            <w:tcW w:w="1023" w:type="dxa"/>
            <w:vAlign w:val="center"/>
          </w:tcPr>
          <w:p w14:paraId="1C5656B6">
            <w:pPr>
              <w:snapToGrid w:val="0"/>
              <w:spacing w:line="360" w:lineRule="auto"/>
              <w:jc w:val="center"/>
              <w:rPr>
                <w:rFonts w:hint="eastAsia" w:ascii="宋体" w:hAnsi="宋体" w:eastAsia="宋体" w:cs="宋体"/>
                <w:szCs w:val="21"/>
                <w:highlight w:val="none"/>
              </w:rPr>
            </w:pPr>
          </w:p>
        </w:tc>
        <w:tc>
          <w:tcPr>
            <w:tcW w:w="873" w:type="dxa"/>
            <w:vAlign w:val="center"/>
          </w:tcPr>
          <w:p w14:paraId="37494BF9">
            <w:pPr>
              <w:snapToGrid w:val="0"/>
              <w:spacing w:line="360" w:lineRule="auto"/>
              <w:jc w:val="center"/>
              <w:rPr>
                <w:rFonts w:hint="eastAsia" w:ascii="宋体" w:hAnsi="宋体" w:eastAsia="宋体" w:cs="宋体"/>
                <w:szCs w:val="21"/>
                <w:highlight w:val="none"/>
              </w:rPr>
            </w:pPr>
          </w:p>
        </w:tc>
        <w:tc>
          <w:tcPr>
            <w:tcW w:w="733" w:type="dxa"/>
            <w:vAlign w:val="center"/>
          </w:tcPr>
          <w:p w14:paraId="11F470B8">
            <w:pPr>
              <w:snapToGrid w:val="0"/>
              <w:spacing w:line="360" w:lineRule="auto"/>
              <w:jc w:val="center"/>
              <w:rPr>
                <w:rFonts w:hint="eastAsia" w:ascii="宋体" w:hAnsi="宋体" w:eastAsia="宋体" w:cs="宋体"/>
                <w:szCs w:val="21"/>
                <w:highlight w:val="none"/>
              </w:rPr>
            </w:pPr>
          </w:p>
        </w:tc>
        <w:tc>
          <w:tcPr>
            <w:tcW w:w="691" w:type="dxa"/>
            <w:vAlign w:val="center"/>
          </w:tcPr>
          <w:p w14:paraId="6994ED7A">
            <w:pPr>
              <w:snapToGrid w:val="0"/>
              <w:spacing w:line="360" w:lineRule="auto"/>
              <w:jc w:val="center"/>
              <w:rPr>
                <w:rFonts w:hint="eastAsia" w:ascii="宋体" w:hAnsi="宋体" w:eastAsia="宋体" w:cs="宋体"/>
                <w:szCs w:val="21"/>
                <w:highlight w:val="none"/>
              </w:rPr>
            </w:pPr>
          </w:p>
        </w:tc>
        <w:tc>
          <w:tcPr>
            <w:tcW w:w="1193" w:type="dxa"/>
            <w:vAlign w:val="center"/>
          </w:tcPr>
          <w:p w14:paraId="116748B9">
            <w:pPr>
              <w:snapToGrid w:val="0"/>
              <w:spacing w:line="360" w:lineRule="auto"/>
              <w:jc w:val="center"/>
              <w:rPr>
                <w:rFonts w:hint="eastAsia" w:ascii="宋体" w:hAnsi="宋体" w:eastAsia="宋体" w:cs="宋体"/>
                <w:szCs w:val="21"/>
                <w:highlight w:val="none"/>
              </w:rPr>
            </w:pPr>
          </w:p>
        </w:tc>
        <w:tc>
          <w:tcPr>
            <w:tcW w:w="872" w:type="dxa"/>
            <w:vAlign w:val="center"/>
          </w:tcPr>
          <w:p w14:paraId="425DAE29">
            <w:pPr>
              <w:snapToGrid w:val="0"/>
              <w:spacing w:line="360" w:lineRule="auto"/>
              <w:jc w:val="center"/>
              <w:rPr>
                <w:rFonts w:hint="eastAsia" w:ascii="宋体" w:hAnsi="宋体" w:eastAsia="宋体" w:cs="宋体"/>
                <w:szCs w:val="21"/>
                <w:highlight w:val="none"/>
              </w:rPr>
            </w:pPr>
          </w:p>
        </w:tc>
        <w:tc>
          <w:tcPr>
            <w:tcW w:w="872" w:type="dxa"/>
            <w:vAlign w:val="center"/>
          </w:tcPr>
          <w:p w14:paraId="1EEF2347">
            <w:pPr>
              <w:snapToGrid w:val="0"/>
              <w:spacing w:line="360" w:lineRule="auto"/>
              <w:jc w:val="center"/>
              <w:rPr>
                <w:rFonts w:hint="eastAsia" w:ascii="宋体" w:hAnsi="宋体" w:eastAsia="宋体" w:cs="宋体"/>
                <w:szCs w:val="21"/>
                <w:highlight w:val="none"/>
              </w:rPr>
            </w:pPr>
          </w:p>
        </w:tc>
        <w:tc>
          <w:tcPr>
            <w:tcW w:w="1071" w:type="dxa"/>
            <w:vAlign w:val="center"/>
          </w:tcPr>
          <w:p w14:paraId="5729201A">
            <w:pPr>
              <w:snapToGrid w:val="0"/>
              <w:spacing w:line="360" w:lineRule="auto"/>
              <w:jc w:val="center"/>
              <w:rPr>
                <w:rFonts w:hint="eastAsia" w:ascii="宋体" w:hAnsi="宋体" w:eastAsia="宋体" w:cs="宋体"/>
                <w:szCs w:val="21"/>
                <w:highlight w:val="none"/>
              </w:rPr>
            </w:pPr>
          </w:p>
        </w:tc>
        <w:tc>
          <w:tcPr>
            <w:tcW w:w="666" w:type="dxa"/>
            <w:vAlign w:val="center"/>
          </w:tcPr>
          <w:p w14:paraId="5FC15FF5">
            <w:pPr>
              <w:snapToGrid w:val="0"/>
              <w:spacing w:line="360" w:lineRule="auto"/>
              <w:jc w:val="center"/>
              <w:rPr>
                <w:rFonts w:hint="eastAsia" w:ascii="宋体" w:hAnsi="宋体" w:eastAsia="宋体" w:cs="宋体"/>
                <w:szCs w:val="21"/>
                <w:highlight w:val="none"/>
              </w:rPr>
            </w:pPr>
          </w:p>
        </w:tc>
      </w:tr>
    </w:tbl>
    <w:p w14:paraId="2CF1FB35">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br w:type="page"/>
      </w:r>
    </w:p>
    <w:p w14:paraId="5A3EF1D9">
      <w:pPr>
        <w:snapToGrid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附件3</w:t>
      </w:r>
    </w:p>
    <w:p w14:paraId="3BD10A9E">
      <w:pPr>
        <w:snapToGrid w:val="0"/>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工程质量保修书</w:t>
      </w:r>
    </w:p>
    <w:p w14:paraId="5D9121BE">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发包人（全称）：___________________________</w:t>
      </w:r>
    </w:p>
    <w:p w14:paraId="23C867C4">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承包人（全称）：____________________________</w:t>
      </w:r>
    </w:p>
    <w:p w14:paraId="5A4199B3">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发包人、承包人根据《中华人民共和国建筑法》和《建设工程质量管理条例》，经协商一致就_____________________________（工程全称）签订工程质量保修书。</w:t>
      </w:r>
    </w:p>
    <w:p w14:paraId="21B25D84">
      <w:pPr>
        <w:snapToGrid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一、工程质量保修范围和内容</w:t>
      </w:r>
    </w:p>
    <w:p w14:paraId="52BA6399">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承包人在质量保修期内，按照有关法律规定和合同约定，承担工程质量保修责任。</w:t>
      </w:r>
    </w:p>
    <w:p w14:paraId="538BCBD5">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5178FC2">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____________________________________________________________________。</w:t>
      </w:r>
    </w:p>
    <w:p w14:paraId="63F2D619">
      <w:pPr>
        <w:snapToGrid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二、质量保修期</w:t>
      </w:r>
    </w:p>
    <w:p w14:paraId="760C6800">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根据《建设工程质量管理条例》及有关规定，工程的质量保修期如下：</w:t>
      </w:r>
    </w:p>
    <w:p w14:paraId="54FECFEB">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1、地基基础工程和主体结构工程为设计文件规定的工程合理使用年限；</w:t>
      </w:r>
    </w:p>
    <w:p w14:paraId="4E7B5764">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2、屋面防水工程、有防水要求的卫生间、房间和外墙面的防渗为___________年；</w:t>
      </w:r>
    </w:p>
    <w:p w14:paraId="6CD47C2E">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3、装修工程为__________年；</w:t>
      </w:r>
    </w:p>
    <w:p w14:paraId="2EACDD49">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4、电气管线、给排水管道、设备安装工程为__________年；</w:t>
      </w:r>
    </w:p>
    <w:p w14:paraId="38B1F4A4">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5、供热与供冷系统为__________个采暖期、供冷期；</w:t>
      </w:r>
    </w:p>
    <w:p w14:paraId="1E02F71F">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6、住宅小区内的给排水设施、道路等配套工程为__________年；</w:t>
      </w:r>
    </w:p>
    <w:p w14:paraId="72CF14EF">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7、其他项目保修期限约定如下：</w:t>
      </w:r>
    </w:p>
    <w:p w14:paraId="0D630944">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________________________________________________________________________________________________________________________________________________________________________</w:t>
      </w:r>
    </w:p>
    <w:p w14:paraId="2B6733A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质量保修期自工程竣工验收合格之日计算。</w:t>
      </w:r>
    </w:p>
    <w:p w14:paraId="31360947">
      <w:pPr>
        <w:snapToGrid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三、缺陷责任期</w:t>
      </w:r>
    </w:p>
    <w:p w14:paraId="010EC0B0">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工程缺陷责任期为______个月，缺陷责任期自工程竣工验收合格之日起计算。单位工程先于全部工程进行验收，单位工程缺陷责任期自单位工程验收合格之日起算。</w:t>
      </w:r>
    </w:p>
    <w:p w14:paraId="2E02D5E3">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缺陷责任期终止后，发包人应退还剩余的质量保证金。</w:t>
      </w:r>
    </w:p>
    <w:p w14:paraId="3DD436EA">
      <w:pPr>
        <w:snapToGrid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四、质量保修责任</w:t>
      </w:r>
    </w:p>
    <w:p w14:paraId="114B7EFF">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1、属于保修范围、内容的项目，承包人应当在接到保修通知之日起7天内派人保修。承包人不在约定期限内派人保修的，发包人可以委托他人修理。</w:t>
      </w:r>
    </w:p>
    <w:p w14:paraId="1853BF7A">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2、发生紧急抢修事故需抢修的，承包人在接到事故通知后，应当立即到达事故现场抢修。</w:t>
      </w:r>
    </w:p>
    <w:p w14:paraId="5FE55FB2">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3、对于涉及结构安全的质量问题，应当按照《房屋工程质量管理条例》的规定，立即向当地建设行政主管部门和有关部门报告，采取安全防范措施；并由原设计人或者具有相应资质等级的设计人提出保修方案，承包人实施保修。</w:t>
      </w:r>
    </w:p>
    <w:p w14:paraId="7D95083A">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4、质量保修完成后，由发包人组织验收。</w:t>
      </w:r>
    </w:p>
    <w:p w14:paraId="59698DBC">
      <w:pPr>
        <w:snapToGrid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五、保修费用</w:t>
      </w:r>
    </w:p>
    <w:p w14:paraId="416F3818">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保修费用由造成质量缺陷的责任方承担。</w:t>
      </w:r>
    </w:p>
    <w:p w14:paraId="62C7BF8B">
      <w:pPr>
        <w:snapToGrid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六、双方约定的其他工程保修责任事项：</w:t>
      </w:r>
    </w:p>
    <w:p w14:paraId="240C14A2">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______________________________________________________________________________________________________________________。</w:t>
      </w:r>
    </w:p>
    <w:p w14:paraId="7E805C38">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工程质量保修书由发包人、承包人在工程竣工验收前共同签署，作为施工合同附件，其有效期限至保修期满。</w:t>
      </w:r>
    </w:p>
    <w:p w14:paraId="1D5EDA97">
      <w:pPr>
        <w:tabs>
          <w:tab w:val="left" w:pos="4651"/>
        </w:tabs>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发包人（公章）：_________________      承包人（公章）：_________________</w:t>
      </w:r>
    </w:p>
    <w:p w14:paraId="5AF48B46">
      <w:pPr>
        <w:tabs>
          <w:tab w:val="left" w:pos="4651"/>
        </w:tabs>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地址：___________________________      地址：___________________________</w:t>
      </w:r>
    </w:p>
    <w:p w14:paraId="728FF403">
      <w:pPr>
        <w:tabs>
          <w:tab w:val="left" w:pos="4651"/>
        </w:tabs>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法定代表人（签字）：_____________      法定代表人（签字）：_____________</w:t>
      </w:r>
    </w:p>
    <w:p w14:paraId="17911366">
      <w:pPr>
        <w:tabs>
          <w:tab w:val="left" w:pos="4651"/>
        </w:tabs>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委托代理人（签字）：_____________      委托代理人（签字）：_____________</w:t>
      </w:r>
    </w:p>
    <w:p w14:paraId="33A1F0B8">
      <w:pPr>
        <w:tabs>
          <w:tab w:val="left" w:pos="4651"/>
        </w:tabs>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电话：___________________________      电话：___________________________</w:t>
      </w:r>
    </w:p>
    <w:p w14:paraId="669C9351">
      <w:pPr>
        <w:tabs>
          <w:tab w:val="left" w:pos="4651"/>
        </w:tabs>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传真：___________________________      传真：__________________________</w:t>
      </w:r>
    </w:p>
    <w:p w14:paraId="1FCC676A">
      <w:pPr>
        <w:tabs>
          <w:tab w:val="left" w:pos="4651"/>
        </w:tabs>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开户银行：_______________________      开户银行：_______________________</w:t>
      </w:r>
    </w:p>
    <w:p w14:paraId="7FA810F1">
      <w:pPr>
        <w:tabs>
          <w:tab w:val="left" w:pos="4651"/>
        </w:tabs>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账号：___________________________      账    号：_______________________</w:t>
      </w:r>
    </w:p>
    <w:p w14:paraId="6D9ED9AB">
      <w:pPr>
        <w:tabs>
          <w:tab w:val="left" w:pos="4651"/>
        </w:tabs>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邮政编码：_______________________      邮政编码：_______________________</w:t>
      </w:r>
    </w:p>
    <w:p w14:paraId="02117986">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br w:type="page"/>
      </w:r>
    </w:p>
    <w:p w14:paraId="736FBBA7">
      <w:pPr>
        <w:snapToGrid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附件4:</w:t>
      </w:r>
    </w:p>
    <w:p w14:paraId="207EFBCB">
      <w:pPr>
        <w:snapToGrid w:val="0"/>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主要建设工程文件目录</w:t>
      </w:r>
    </w:p>
    <w:tbl>
      <w:tblPr>
        <w:tblStyle w:val="14"/>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1378"/>
        <w:gridCol w:w="1532"/>
        <w:gridCol w:w="1378"/>
        <w:gridCol w:w="1378"/>
        <w:gridCol w:w="1494"/>
      </w:tblGrid>
      <w:tr w14:paraId="091A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2" w:type="dxa"/>
            <w:vAlign w:val="center"/>
          </w:tcPr>
          <w:p w14:paraId="428E6A8B">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文件名称</w:t>
            </w:r>
          </w:p>
        </w:tc>
        <w:tc>
          <w:tcPr>
            <w:tcW w:w="1378" w:type="dxa"/>
            <w:vAlign w:val="center"/>
          </w:tcPr>
          <w:p w14:paraId="6C9A417E">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套数</w:t>
            </w:r>
          </w:p>
        </w:tc>
        <w:tc>
          <w:tcPr>
            <w:tcW w:w="1532" w:type="dxa"/>
            <w:vAlign w:val="center"/>
          </w:tcPr>
          <w:p w14:paraId="74CF674C">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费用（元）</w:t>
            </w:r>
          </w:p>
        </w:tc>
        <w:tc>
          <w:tcPr>
            <w:tcW w:w="1378" w:type="dxa"/>
            <w:vAlign w:val="center"/>
          </w:tcPr>
          <w:p w14:paraId="53BAB76F">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质量</w:t>
            </w:r>
          </w:p>
        </w:tc>
        <w:tc>
          <w:tcPr>
            <w:tcW w:w="1378" w:type="dxa"/>
            <w:vAlign w:val="center"/>
          </w:tcPr>
          <w:p w14:paraId="3D1BFBA9">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移交时间</w:t>
            </w:r>
          </w:p>
        </w:tc>
        <w:tc>
          <w:tcPr>
            <w:tcW w:w="1494" w:type="dxa"/>
            <w:vAlign w:val="center"/>
          </w:tcPr>
          <w:p w14:paraId="7592502B">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责任人</w:t>
            </w:r>
          </w:p>
        </w:tc>
      </w:tr>
      <w:tr w14:paraId="5A6D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2" w:type="dxa"/>
            <w:vAlign w:val="center"/>
          </w:tcPr>
          <w:p w14:paraId="5652ABA9">
            <w:pPr>
              <w:snapToGrid w:val="0"/>
              <w:spacing w:line="360" w:lineRule="auto"/>
              <w:jc w:val="center"/>
              <w:rPr>
                <w:rFonts w:hint="eastAsia" w:ascii="宋体" w:hAnsi="宋体" w:eastAsia="宋体" w:cs="宋体"/>
                <w:szCs w:val="21"/>
                <w:highlight w:val="none"/>
              </w:rPr>
            </w:pPr>
          </w:p>
        </w:tc>
        <w:tc>
          <w:tcPr>
            <w:tcW w:w="1378" w:type="dxa"/>
            <w:vAlign w:val="center"/>
          </w:tcPr>
          <w:p w14:paraId="3C9057FF">
            <w:pPr>
              <w:snapToGrid w:val="0"/>
              <w:spacing w:line="360" w:lineRule="auto"/>
              <w:jc w:val="center"/>
              <w:rPr>
                <w:rFonts w:hint="eastAsia" w:ascii="宋体" w:hAnsi="宋体" w:eastAsia="宋体" w:cs="宋体"/>
                <w:szCs w:val="21"/>
                <w:highlight w:val="none"/>
              </w:rPr>
            </w:pPr>
          </w:p>
        </w:tc>
        <w:tc>
          <w:tcPr>
            <w:tcW w:w="1532" w:type="dxa"/>
            <w:vAlign w:val="center"/>
          </w:tcPr>
          <w:p w14:paraId="088CB72B">
            <w:pPr>
              <w:snapToGrid w:val="0"/>
              <w:spacing w:line="360" w:lineRule="auto"/>
              <w:jc w:val="center"/>
              <w:rPr>
                <w:rFonts w:hint="eastAsia" w:ascii="宋体" w:hAnsi="宋体" w:eastAsia="宋体" w:cs="宋体"/>
                <w:szCs w:val="21"/>
                <w:highlight w:val="none"/>
              </w:rPr>
            </w:pPr>
          </w:p>
        </w:tc>
        <w:tc>
          <w:tcPr>
            <w:tcW w:w="1378" w:type="dxa"/>
            <w:vAlign w:val="center"/>
          </w:tcPr>
          <w:p w14:paraId="195BA4D2">
            <w:pPr>
              <w:snapToGrid w:val="0"/>
              <w:spacing w:line="360" w:lineRule="auto"/>
              <w:jc w:val="center"/>
              <w:rPr>
                <w:rFonts w:hint="eastAsia" w:ascii="宋体" w:hAnsi="宋体" w:eastAsia="宋体" w:cs="宋体"/>
                <w:szCs w:val="21"/>
                <w:highlight w:val="none"/>
              </w:rPr>
            </w:pPr>
          </w:p>
        </w:tc>
        <w:tc>
          <w:tcPr>
            <w:tcW w:w="1378" w:type="dxa"/>
            <w:vAlign w:val="center"/>
          </w:tcPr>
          <w:p w14:paraId="6BCEC89B">
            <w:pPr>
              <w:snapToGrid w:val="0"/>
              <w:spacing w:line="360" w:lineRule="auto"/>
              <w:jc w:val="center"/>
              <w:rPr>
                <w:rFonts w:hint="eastAsia" w:ascii="宋体" w:hAnsi="宋体" w:eastAsia="宋体" w:cs="宋体"/>
                <w:szCs w:val="21"/>
                <w:highlight w:val="none"/>
              </w:rPr>
            </w:pPr>
          </w:p>
        </w:tc>
        <w:tc>
          <w:tcPr>
            <w:tcW w:w="1494" w:type="dxa"/>
            <w:vAlign w:val="center"/>
          </w:tcPr>
          <w:p w14:paraId="76F2C49D">
            <w:pPr>
              <w:snapToGrid w:val="0"/>
              <w:spacing w:line="360" w:lineRule="auto"/>
              <w:jc w:val="center"/>
              <w:rPr>
                <w:rFonts w:hint="eastAsia" w:ascii="宋体" w:hAnsi="宋体" w:eastAsia="宋体" w:cs="宋体"/>
                <w:szCs w:val="21"/>
                <w:highlight w:val="none"/>
              </w:rPr>
            </w:pPr>
          </w:p>
        </w:tc>
      </w:tr>
      <w:tr w14:paraId="4ABF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2" w:type="dxa"/>
            <w:vAlign w:val="center"/>
          </w:tcPr>
          <w:p w14:paraId="3AC1126E">
            <w:pPr>
              <w:snapToGrid w:val="0"/>
              <w:spacing w:line="360" w:lineRule="auto"/>
              <w:jc w:val="center"/>
              <w:rPr>
                <w:rFonts w:hint="eastAsia" w:ascii="宋体" w:hAnsi="宋体" w:eastAsia="宋体" w:cs="宋体"/>
                <w:szCs w:val="21"/>
                <w:highlight w:val="none"/>
              </w:rPr>
            </w:pPr>
          </w:p>
        </w:tc>
        <w:tc>
          <w:tcPr>
            <w:tcW w:w="1378" w:type="dxa"/>
            <w:vAlign w:val="center"/>
          </w:tcPr>
          <w:p w14:paraId="1BECDF21">
            <w:pPr>
              <w:snapToGrid w:val="0"/>
              <w:spacing w:line="360" w:lineRule="auto"/>
              <w:jc w:val="center"/>
              <w:rPr>
                <w:rFonts w:hint="eastAsia" w:ascii="宋体" w:hAnsi="宋体" w:eastAsia="宋体" w:cs="宋体"/>
                <w:szCs w:val="21"/>
                <w:highlight w:val="none"/>
              </w:rPr>
            </w:pPr>
          </w:p>
        </w:tc>
        <w:tc>
          <w:tcPr>
            <w:tcW w:w="1532" w:type="dxa"/>
            <w:vAlign w:val="center"/>
          </w:tcPr>
          <w:p w14:paraId="6938AE4E">
            <w:pPr>
              <w:snapToGrid w:val="0"/>
              <w:spacing w:line="360" w:lineRule="auto"/>
              <w:jc w:val="center"/>
              <w:rPr>
                <w:rFonts w:hint="eastAsia" w:ascii="宋体" w:hAnsi="宋体" w:eastAsia="宋体" w:cs="宋体"/>
                <w:szCs w:val="21"/>
                <w:highlight w:val="none"/>
              </w:rPr>
            </w:pPr>
          </w:p>
        </w:tc>
        <w:tc>
          <w:tcPr>
            <w:tcW w:w="1378" w:type="dxa"/>
            <w:vAlign w:val="center"/>
          </w:tcPr>
          <w:p w14:paraId="3E83E4D1">
            <w:pPr>
              <w:snapToGrid w:val="0"/>
              <w:spacing w:line="360" w:lineRule="auto"/>
              <w:jc w:val="center"/>
              <w:rPr>
                <w:rFonts w:hint="eastAsia" w:ascii="宋体" w:hAnsi="宋体" w:eastAsia="宋体" w:cs="宋体"/>
                <w:szCs w:val="21"/>
                <w:highlight w:val="none"/>
              </w:rPr>
            </w:pPr>
          </w:p>
        </w:tc>
        <w:tc>
          <w:tcPr>
            <w:tcW w:w="1378" w:type="dxa"/>
            <w:vAlign w:val="center"/>
          </w:tcPr>
          <w:p w14:paraId="64EDF0C7">
            <w:pPr>
              <w:snapToGrid w:val="0"/>
              <w:spacing w:line="360" w:lineRule="auto"/>
              <w:jc w:val="center"/>
              <w:rPr>
                <w:rFonts w:hint="eastAsia" w:ascii="宋体" w:hAnsi="宋体" w:eastAsia="宋体" w:cs="宋体"/>
                <w:szCs w:val="21"/>
                <w:highlight w:val="none"/>
              </w:rPr>
            </w:pPr>
          </w:p>
        </w:tc>
        <w:tc>
          <w:tcPr>
            <w:tcW w:w="1494" w:type="dxa"/>
            <w:vAlign w:val="center"/>
          </w:tcPr>
          <w:p w14:paraId="173AEDBE">
            <w:pPr>
              <w:snapToGrid w:val="0"/>
              <w:spacing w:line="360" w:lineRule="auto"/>
              <w:jc w:val="center"/>
              <w:rPr>
                <w:rFonts w:hint="eastAsia" w:ascii="宋体" w:hAnsi="宋体" w:eastAsia="宋体" w:cs="宋体"/>
                <w:szCs w:val="21"/>
                <w:highlight w:val="none"/>
              </w:rPr>
            </w:pPr>
          </w:p>
        </w:tc>
      </w:tr>
      <w:tr w14:paraId="36E4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2" w:type="dxa"/>
            <w:vAlign w:val="center"/>
          </w:tcPr>
          <w:p w14:paraId="2991B1E0">
            <w:pPr>
              <w:snapToGrid w:val="0"/>
              <w:spacing w:line="360" w:lineRule="auto"/>
              <w:jc w:val="center"/>
              <w:rPr>
                <w:rFonts w:hint="eastAsia" w:ascii="宋体" w:hAnsi="宋体" w:eastAsia="宋体" w:cs="宋体"/>
                <w:szCs w:val="21"/>
                <w:highlight w:val="none"/>
              </w:rPr>
            </w:pPr>
          </w:p>
        </w:tc>
        <w:tc>
          <w:tcPr>
            <w:tcW w:w="1378" w:type="dxa"/>
            <w:vAlign w:val="center"/>
          </w:tcPr>
          <w:p w14:paraId="5561B7EA">
            <w:pPr>
              <w:snapToGrid w:val="0"/>
              <w:spacing w:line="360" w:lineRule="auto"/>
              <w:jc w:val="center"/>
              <w:rPr>
                <w:rFonts w:hint="eastAsia" w:ascii="宋体" w:hAnsi="宋体" w:eastAsia="宋体" w:cs="宋体"/>
                <w:szCs w:val="21"/>
                <w:highlight w:val="none"/>
              </w:rPr>
            </w:pPr>
          </w:p>
        </w:tc>
        <w:tc>
          <w:tcPr>
            <w:tcW w:w="1532" w:type="dxa"/>
            <w:vAlign w:val="center"/>
          </w:tcPr>
          <w:p w14:paraId="20D9682C">
            <w:pPr>
              <w:snapToGrid w:val="0"/>
              <w:spacing w:line="360" w:lineRule="auto"/>
              <w:jc w:val="center"/>
              <w:rPr>
                <w:rFonts w:hint="eastAsia" w:ascii="宋体" w:hAnsi="宋体" w:eastAsia="宋体" w:cs="宋体"/>
                <w:szCs w:val="21"/>
                <w:highlight w:val="none"/>
              </w:rPr>
            </w:pPr>
          </w:p>
        </w:tc>
        <w:tc>
          <w:tcPr>
            <w:tcW w:w="1378" w:type="dxa"/>
            <w:vAlign w:val="center"/>
          </w:tcPr>
          <w:p w14:paraId="4F7E237F">
            <w:pPr>
              <w:snapToGrid w:val="0"/>
              <w:spacing w:line="360" w:lineRule="auto"/>
              <w:jc w:val="center"/>
              <w:rPr>
                <w:rFonts w:hint="eastAsia" w:ascii="宋体" w:hAnsi="宋体" w:eastAsia="宋体" w:cs="宋体"/>
                <w:szCs w:val="21"/>
                <w:highlight w:val="none"/>
              </w:rPr>
            </w:pPr>
          </w:p>
        </w:tc>
        <w:tc>
          <w:tcPr>
            <w:tcW w:w="1378" w:type="dxa"/>
            <w:vAlign w:val="center"/>
          </w:tcPr>
          <w:p w14:paraId="35248BDD">
            <w:pPr>
              <w:snapToGrid w:val="0"/>
              <w:spacing w:line="360" w:lineRule="auto"/>
              <w:jc w:val="center"/>
              <w:rPr>
                <w:rFonts w:hint="eastAsia" w:ascii="宋体" w:hAnsi="宋体" w:eastAsia="宋体" w:cs="宋体"/>
                <w:szCs w:val="21"/>
                <w:highlight w:val="none"/>
              </w:rPr>
            </w:pPr>
          </w:p>
        </w:tc>
        <w:tc>
          <w:tcPr>
            <w:tcW w:w="1494" w:type="dxa"/>
            <w:vAlign w:val="center"/>
          </w:tcPr>
          <w:p w14:paraId="56167720">
            <w:pPr>
              <w:snapToGrid w:val="0"/>
              <w:spacing w:line="360" w:lineRule="auto"/>
              <w:jc w:val="center"/>
              <w:rPr>
                <w:rFonts w:hint="eastAsia" w:ascii="宋体" w:hAnsi="宋体" w:eastAsia="宋体" w:cs="宋体"/>
                <w:szCs w:val="21"/>
                <w:highlight w:val="none"/>
              </w:rPr>
            </w:pPr>
          </w:p>
        </w:tc>
      </w:tr>
      <w:tr w14:paraId="50CE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2" w:type="dxa"/>
            <w:vAlign w:val="center"/>
          </w:tcPr>
          <w:p w14:paraId="044AB501">
            <w:pPr>
              <w:snapToGrid w:val="0"/>
              <w:spacing w:line="360" w:lineRule="auto"/>
              <w:jc w:val="center"/>
              <w:rPr>
                <w:rFonts w:hint="eastAsia" w:ascii="宋体" w:hAnsi="宋体" w:eastAsia="宋体" w:cs="宋体"/>
                <w:szCs w:val="21"/>
                <w:highlight w:val="none"/>
              </w:rPr>
            </w:pPr>
          </w:p>
        </w:tc>
        <w:tc>
          <w:tcPr>
            <w:tcW w:w="1378" w:type="dxa"/>
            <w:vAlign w:val="center"/>
          </w:tcPr>
          <w:p w14:paraId="410E8F3A">
            <w:pPr>
              <w:snapToGrid w:val="0"/>
              <w:spacing w:line="360" w:lineRule="auto"/>
              <w:jc w:val="center"/>
              <w:rPr>
                <w:rFonts w:hint="eastAsia" w:ascii="宋体" w:hAnsi="宋体" w:eastAsia="宋体" w:cs="宋体"/>
                <w:szCs w:val="21"/>
                <w:highlight w:val="none"/>
              </w:rPr>
            </w:pPr>
          </w:p>
        </w:tc>
        <w:tc>
          <w:tcPr>
            <w:tcW w:w="1532" w:type="dxa"/>
            <w:vAlign w:val="center"/>
          </w:tcPr>
          <w:p w14:paraId="66996FD2">
            <w:pPr>
              <w:snapToGrid w:val="0"/>
              <w:spacing w:line="360" w:lineRule="auto"/>
              <w:jc w:val="center"/>
              <w:rPr>
                <w:rFonts w:hint="eastAsia" w:ascii="宋体" w:hAnsi="宋体" w:eastAsia="宋体" w:cs="宋体"/>
                <w:szCs w:val="21"/>
                <w:highlight w:val="none"/>
              </w:rPr>
            </w:pPr>
          </w:p>
        </w:tc>
        <w:tc>
          <w:tcPr>
            <w:tcW w:w="1378" w:type="dxa"/>
            <w:vAlign w:val="center"/>
          </w:tcPr>
          <w:p w14:paraId="2763BDA2">
            <w:pPr>
              <w:snapToGrid w:val="0"/>
              <w:spacing w:line="360" w:lineRule="auto"/>
              <w:jc w:val="center"/>
              <w:rPr>
                <w:rFonts w:hint="eastAsia" w:ascii="宋体" w:hAnsi="宋体" w:eastAsia="宋体" w:cs="宋体"/>
                <w:szCs w:val="21"/>
                <w:highlight w:val="none"/>
              </w:rPr>
            </w:pPr>
          </w:p>
        </w:tc>
        <w:tc>
          <w:tcPr>
            <w:tcW w:w="1378" w:type="dxa"/>
            <w:vAlign w:val="center"/>
          </w:tcPr>
          <w:p w14:paraId="386EAA5F">
            <w:pPr>
              <w:snapToGrid w:val="0"/>
              <w:spacing w:line="360" w:lineRule="auto"/>
              <w:jc w:val="center"/>
              <w:rPr>
                <w:rFonts w:hint="eastAsia" w:ascii="宋体" w:hAnsi="宋体" w:eastAsia="宋体" w:cs="宋体"/>
                <w:szCs w:val="21"/>
                <w:highlight w:val="none"/>
              </w:rPr>
            </w:pPr>
          </w:p>
        </w:tc>
        <w:tc>
          <w:tcPr>
            <w:tcW w:w="1494" w:type="dxa"/>
            <w:vAlign w:val="center"/>
          </w:tcPr>
          <w:p w14:paraId="088AD309">
            <w:pPr>
              <w:snapToGrid w:val="0"/>
              <w:spacing w:line="360" w:lineRule="auto"/>
              <w:jc w:val="center"/>
              <w:rPr>
                <w:rFonts w:hint="eastAsia" w:ascii="宋体" w:hAnsi="宋体" w:eastAsia="宋体" w:cs="宋体"/>
                <w:szCs w:val="21"/>
                <w:highlight w:val="none"/>
              </w:rPr>
            </w:pPr>
          </w:p>
        </w:tc>
      </w:tr>
      <w:tr w14:paraId="4F6F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2" w:type="dxa"/>
            <w:vAlign w:val="center"/>
          </w:tcPr>
          <w:p w14:paraId="24317F4E">
            <w:pPr>
              <w:snapToGrid w:val="0"/>
              <w:spacing w:line="360" w:lineRule="auto"/>
              <w:jc w:val="center"/>
              <w:rPr>
                <w:rFonts w:hint="eastAsia" w:ascii="宋体" w:hAnsi="宋体" w:eastAsia="宋体" w:cs="宋体"/>
                <w:szCs w:val="21"/>
                <w:highlight w:val="none"/>
              </w:rPr>
            </w:pPr>
          </w:p>
        </w:tc>
        <w:tc>
          <w:tcPr>
            <w:tcW w:w="1378" w:type="dxa"/>
            <w:vAlign w:val="center"/>
          </w:tcPr>
          <w:p w14:paraId="19ED86F7">
            <w:pPr>
              <w:snapToGrid w:val="0"/>
              <w:spacing w:line="360" w:lineRule="auto"/>
              <w:jc w:val="center"/>
              <w:rPr>
                <w:rFonts w:hint="eastAsia" w:ascii="宋体" w:hAnsi="宋体" w:eastAsia="宋体" w:cs="宋体"/>
                <w:szCs w:val="21"/>
                <w:highlight w:val="none"/>
              </w:rPr>
            </w:pPr>
          </w:p>
        </w:tc>
        <w:tc>
          <w:tcPr>
            <w:tcW w:w="1532" w:type="dxa"/>
            <w:vAlign w:val="center"/>
          </w:tcPr>
          <w:p w14:paraId="485F6AFA">
            <w:pPr>
              <w:snapToGrid w:val="0"/>
              <w:spacing w:line="360" w:lineRule="auto"/>
              <w:jc w:val="center"/>
              <w:rPr>
                <w:rFonts w:hint="eastAsia" w:ascii="宋体" w:hAnsi="宋体" w:eastAsia="宋体" w:cs="宋体"/>
                <w:szCs w:val="21"/>
                <w:highlight w:val="none"/>
              </w:rPr>
            </w:pPr>
          </w:p>
        </w:tc>
        <w:tc>
          <w:tcPr>
            <w:tcW w:w="1378" w:type="dxa"/>
            <w:vAlign w:val="center"/>
          </w:tcPr>
          <w:p w14:paraId="0F97C9F9">
            <w:pPr>
              <w:snapToGrid w:val="0"/>
              <w:spacing w:line="360" w:lineRule="auto"/>
              <w:jc w:val="center"/>
              <w:rPr>
                <w:rFonts w:hint="eastAsia" w:ascii="宋体" w:hAnsi="宋体" w:eastAsia="宋体" w:cs="宋体"/>
                <w:szCs w:val="21"/>
                <w:highlight w:val="none"/>
              </w:rPr>
            </w:pPr>
          </w:p>
        </w:tc>
        <w:tc>
          <w:tcPr>
            <w:tcW w:w="1378" w:type="dxa"/>
            <w:vAlign w:val="center"/>
          </w:tcPr>
          <w:p w14:paraId="4D2BFE11">
            <w:pPr>
              <w:snapToGrid w:val="0"/>
              <w:spacing w:line="360" w:lineRule="auto"/>
              <w:jc w:val="center"/>
              <w:rPr>
                <w:rFonts w:hint="eastAsia" w:ascii="宋体" w:hAnsi="宋体" w:eastAsia="宋体" w:cs="宋体"/>
                <w:szCs w:val="21"/>
                <w:highlight w:val="none"/>
              </w:rPr>
            </w:pPr>
          </w:p>
        </w:tc>
        <w:tc>
          <w:tcPr>
            <w:tcW w:w="1494" w:type="dxa"/>
            <w:vAlign w:val="center"/>
          </w:tcPr>
          <w:p w14:paraId="2BBEBD40">
            <w:pPr>
              <w:snapToGrid w:val="0"/>
              <w:spacing w:line="360" w:lineRule="auto"/>
              <w:jc w:val="center"/>
              <w:rPr>
                <w:rFonts w:hint="eastAsia" w:ascii="宋体" w:hAnsi="宋体" w:eastAsia="宋体" w:cs="宋体"/>
                <w:szCs w:val="21"/>
                <w:highlight w:val="none"/>
              </w:rPr>
            </w:pPr>
          </w:p>
        </w:tc>
      </w:tr>
      <w:tr w14:paraId="0C34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2" w:type="dxa"/>
            <w:vAlign w:val="center"/>
          </w:tcPr>
          <w:p w14:paraId="71C7B2DD">
            <w:pPr>
              <w:snapToGrid w:val="0"/>
              <w:spacing w:line="360" w:lineRule="auto"/>
              <w:jc w:val="center"/>
              <w:rPr>
                <w:rFonts w:hint="eastAsia" w:ascii="宋体" w:hAnsi="宋体" w:eastAsia="宋体" w:cs="宋体"/>
                <w:szCs w:val="21"/>
                <w:highlight w:val="none"/>
              </w:rPr>
            </w:pPr>
          </w:p>
        </w:tc>
        <w:tc>
          <w:tcPr>
            <w:tcW w:w="1378" w:type="dxa"/>
            <w:vAlign w:val="center"/>
          </w:tcPr>
          <w:p w14:paraId="1525C651">
            <w:pPr>
              <w:snapToGrid w:val="0"/>
              <w:spacing w:line="360" w:lineRule="auto"/>
              <w:jc w:val="center"/>
              <w:rPr>
                <w:rFonts w:hint="eastAsia" w:ascii="宋体" w:hAnsi="宋体" w:eastAsia="宋体" w:cs="宋体"/>
                <w:szCs w:val="21"/>
                <w:highlight w:val="none"/>
              </w:rPr>
            </w:pPr>
          </w:p>
        </w:tc>
        <w:tc>
          <w:tcPr>
            <w:tcW w:w="1532" w:type="dxa"/>
            <w:vAlign w:val="center"/>
          </w:tcPr>
          <w:p w14:paraId="6535D8FB">
            <w:pPr>
              <w:snapToGrid w:val="0"/>
              <w:spacing w:line="360" w:lineRule="auto"/>
              <w:jc w:val="center"/>
              <w:rPr>
                <w:rFonts w:hint="eastAsia" w:ascii="宋体" w:hAnsi="宋体" w:eastAsia="宋体" w:cs="宋体"/>
                <w:szCs w:val="21"/>
                <w:highlight w:val="none"/>
              </w:rPr>
            </w:pPr>
          </w:p>
        </w:tc>
        <w:tc>
          <w:tcPr>
            <w:tcW w:w="1378" w:type="dxa"/>
            <w:vAlign w:val="center"/>
          </w:tcPr>
          <w:p w14:paraId="5DD200EE">
            <w:pPr>
              <w:snapToGrid w:val="0"/>
              <w:spacing w:line="360" w:lineRule="auto"/>
              <w:jc w:val="center"/>
              <w:rPr>
                <w:rFonts w:hint="eastAsia" w:ascii="宋体" w:hAnsi="宋体" w:eastAsia="宋体" w:cs="宋体"/>
                <w:szCs w:val="21"/>
                <w:highlight w:val="none"/>
              </w:rPr>
            </w:pPr>
          </w:p>
        </w:tc>
        <w:tc>
          <w:tcPr>
            <w:tcW w:w="1378" w:type="dxa"/>
            <w:vAlign w:val="center"/>
          </w:tcPr>
          <w:p w14:paraId="5C7A8BF1">
            <w:pPr>
              <w:snapToGrid w:val="0"/>
              <w:spacing w:line="360" w:lineRule="auto"/>
              <w:jc w:val="center"/>
              <w:rPr>
                <w:rFonts w:hint="eastAsia" w:ascii="宋体" w:hAnsi="宋体" w:eastAsia="宋体" w:cs="宋体"/>
                <w:szCs w:val="21"/>
                <w:highlight w:val="none"/>
              </w:rPr>
            </w:pPr>
          </w:p>
        </w:tc>
        <w:tc>
          <w:tcPr>
            <w:tcW w:w="1494" w:type="dxa"/>
            <w:vAlign w:val="center"/>
          </w:tcPr>
          <w:p w14:paraId="64578274">
            <w:pPr>
              <w:snapToGrid w:val="0"/>
              <w:spacing w:line="360" w:lineRule="auto"/>
              <w:jc w:val="center"/>
              <w:rPr>
                <w:rFonts w:hint="eastAsia" w:ascii="宋体" w:hAnsi="宋体" w:eastAsia="宋体" w:cs="宋体"/>
                <w:szCs w:val="21"/>
                <w:highlight w:val="none"/>
              </w:rPr>
            </w:pPr>
          </w:p>
        </w:tc>
      </w:tr>
      <w:tr w14:paraId="6C21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2" w:type="dxa"/>
            <w:vAlign w:val="center"/>
          </w:tcPr>
          <w:p w14:paraId="53CCEDC9">
            <w:pPr>
              <w:snapToGrid w:val="0"/>
              <w:spacing w:line="360" w:lineRule="auto"/>
              <w:jc w:val="center"/>
              <w:rPr>
                <w:rFonts w:hint="eastAsia" w:ascii="宋体" w:hAnsi="宋体" w:eastAsia="宋体" w:cs="宋体"/>
                <w:szCs w:val="21"/>
                <w:highlight w:val="none"/>
              </w:rPr>
            </w:pPr>
          </w:p>
        </w:tc>
        <w:tc>
          <w:tcPr>
            <w:tcW w:w="1378" w:type="dxa"/>
            <w:vAlign w:val="center"/>
          </w:tcPr>
          <w:p w14:paraId="77CB1C32">
            <w:pPr>
              <w:snapToGrid w:val="0"/>
              <w:spacing w:line="360" w:lineRule="auto"/>
              <w:jc w:val="center"/>
              <w:rPr>
                <w:rFonts w:hint="eastAsia" w:ascii="宋体" w:hAnsi="宋体" w:eastAsia="宋体" w:cs="宋体"/>
                <w:szCs w:val="21"/>
                <w:highlight w:val="none"/>
              </w:rPr>
            </w:pPr>
          </w:p>
        </w:tc>
        <w:tc>
          <w:tcPr>
            <w:tcW w:w="1532" w:type="dxa"/>
            <w:vAlign w:val="center"/>
          </w:tcPr>
          <w:p w14:paraId="4605A4BF">
            <w:pPr>
              <w:snapToGrid w:val="0"/>
              <w:spacing w:line="360" w:lineRule="auto"/>
              <w:jc w:val="center"/>
              <w:rPr>
                <w:rFonts w:hint="eastAsia" w:ascii="宋体" w:hAnsi="宋体" w:eastAsia="宋体" w:cs="宋体"/>
                <w:szCs w:val="21"/>
                <w:highlight w:val="none"/>
              </w:rPr>
            </w:pPr>
          </w:p>
        </w:tc>
        <w:tc>
          <w:tcPr>
            <w:tcW w:w="1378" w:type="dxa"/>
            <w:vAlign w:val="center"/>
          </w:tcPr>
          <w:p w14:paraId="618E1385">
            <w:pPr>
              <w:snapToGrid w:val="0"/>
              <w:spacing w:line="360" w:lineRule="auto"/>
              <w:jc w:val="center"/>
              <w:rPr>
                <w:rFonts w:hint="eastAsia" w:ascii="宋体" w:hAnsi="宋体" w:eastAsia="宋体" w:cs="宋体"/>
                <w:szCs w:val="21"/>
                <w:highlight w:val="none"/>
              </w:rPr>
            </w:pPr>
          </w:p>
        </w:tc>
        <w:tc>
          <w:tcPr>
            <w:tcW w:w="1378" w:type="dxa"/>
            <w:vAlign w:val="center"/>
          </w:tcPr>
          <w:p w14:paraId="228FB0E2">
            <w:pPr>
              <w:snapToGrid w:val="0"/>
              <w:spacing w:line="360" w:lineRule="auto"/>
              <w:jc w:val="center"/>
              <w:rPr>
                <w:rFonts w:hint="eastAsia" w:ascii="宋体" w:hAnsi="宋体" w:eastAsia="宋体" w:cs="宋体"/>
                <w:szCs w:val="21"/>
                <w:highlight w:val="none"/>
              </w:rPr>
            </w:pPr>
          </w:p>
        </w:tc>
        <w:tc>
          <w:tcPr>
            <w:tcW w:w="1494" w:type="dxa"/>
            <w:vAlign w:val="center"/>
          </w:tcPr>
          <w:p w14:paraId="7D81803A">
            <w:pPr>
              <w:snapToGrid w:val="0"/>
              <w:spacing w:line="360" w:lineRule="auto"/>
              <w:jc w:val="center"/>
              <w:rPr>
                <w:rFonts w:hint="eastAsia" w:ascii="宋体" w:hAnsi="宋体" w:eastAsia="宋体" w:cs="宋体"/>
                <w:szCs w:val="21"/>
                <w:highlight w:val="none"/>
              </w:rPr>
            </w:pPr>
          </w:p>
        </w:tc>
      </w:tr>
      <w:tr w14:paraId="32BC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2" w:type="dxa"/>
            <w:vAlign w:val="center"/>
          </w:tcPr>
          <w:p w14:paraId="4DA61C0B">
            <w:pPr>
              <w:snapToGrid w:val="0"/>
              <w:spacing w:line="360" w:lineRule="auto"/>
              <w:jc w:val="center"/>
              <w:rPr>
                <w:rFonts w:hint="eastAsia" w:ascii="宋体" w:hAnsi="宋体" w:eastAsia="宋体" w:cs="宋体"/>
                <w:szCs w:val="21"/>
                <w:highlight w:val="none"/>
              </w:rPr>
            </w:pPr>
          </w:p>
        </w:tc>
        <w:tc>
          <w:tcPr>
            <w:tcW w:w="1378" w:type="dxa"/>
            <w:vAlign w:val="center"/>
          </w:tcPr>
          <w:p w14:paraId="788EBFEA">
            <w:pPr>
              <w:snapToGrid w:val="0"/>
              <w:spacing w:line="360" w:lineRule="auto"/>
              <w:jc w:val="center"/>
              <w:rPr>
                <w:rFonts w:hint="eastAsia" w:ascii="宋体" w:hAnsi="宋体" w:eastAsia="宋体" w:cs="宋体"/>
                <w:szCs w:val="21"/>
                <w:highlight w:val="none"/>
              </w:rPr>
            </w:pPr>
          </w:p>
        </w:tc>
        <w:tc>
          <w:tcPr>
            <w:tcW w:w="1532" w:type="dxa"/>
            <w:vAlign w:val="center"/>
          </w:tcPr>
          <w:p w14:paraId="17655FC2">
            <w:pPr>
              <w:snapToGrid w:val="0"/>
              <w:spacing w:line="360" w:lineRule="auto"/>
              <w:jc w:val="center"/>
              <w:rPr>
                <w:rFonts w:hint="eastAsia" w:ascii="宋体" w:hAnsi="宋体" w:eastAsia="宋体" w:cs="宋体"/>
                <w:szCs w:val="21"/>
                <w:highlight w:val="none"/>
              </w:rPr>
            </w:pPr>
          </w:p>
        </w:tc>
        <w:tc>
          <w:tcPr>
            <w:tcW w:w="1378" w:type="dxa"/>
            <w:vAlign w:val="center"/>
          </w:tcPr>
          <w:p w14:paraId="271750BF">
            <w:pPr>
              <w:snapToGrid w:val="0"/>
              <w:spacing w:line="360" w:lineRule="auto"/>
              <w:jc w:val="center"/>
              <w:rPr>
                <w:rFonts w:hint="eastAsia" w:ascii="宋体" w:hAnsi="宋体" w:eastAsia="宋体" w:cs="宋体"/>
                <w:szCs w:val="21"/>
                <w:highlight w:val="none"/>
              </w:rPr>
            </w:pPr>
          </w:p>
        </w:tc>
        <w:tc>
          <w:tcPr>
            <w:tcW w:w="1378" w:type="dxa"/>
            <w:vAlign w:val="center"/>
          </w:tcPr>
          <w:p w14:paraId="44817CDD">
            <w:pPr>
              <w:snapToGrid w:val="0"/>
              <w:spacing w:line="360" w:lineRule="auto"/>
              <w:jc w:val="center"/>
              <w:rPr>
                <w:rFonts w:hint="eastAsia" w:ascii="宋体" w:hAnsi="宋体" w:eastAsia="宋体" w:cs="宋体"/>
                <w:szCs w:val="21"/>
                <w:highlight w:val="none"/>
              </w:rPr>
            </w:pPr>
          </w:p>
        </w:tc>
        <w:tc>
          <w:tcPr>
            <w:tcW w:w="1494" w:type="dxa"/>
            <w:vAlign w:val="center"/>
          </w:tcPr>
          <w:p w14:paraId="369FFD15">
            <w:pPr>
              <w:snapToGrid w:val="0"/>
              <w:spacing w:line="360" w:lineRule="auto"/>
              <w:jc w:val="center"/>
              <w:rPr>
                <w:rFonts w:hint="eastAsia" w:ascii="宋体" w:hAnsi="宋体" w:eastAsia="宋体" w:cs="宋体"/>
                <w:szCs w:val="21"/>
                <w:highlight w:val="none"/>
              </w:rPr>
            </w:pPr>
          </w:p>
        </w:tc>
      </w:tr>
      <w:tr w14:paraId="292B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2" w:type="dxa"/>
            <w:vAlign w:val="center"/>
          </w:tcPr>
          <w:p w14:paraId="12888848">
            <w:pPr>
              <w:snapToGrid w:val="0"/>
              <w:spacing w:line="360" w:lineRule="auto"/>
              <w:jc w:val="center"/>
              <w:rPr>
                <w:rFonts w:hint="eastAsia" w:ascii="宋体" w:hAnsi="宋体" w:eastAsia="宋体" w:cs="宋体"/>
                <w:szCs w:val="21"/>
                <w:highlight w:val="none"/>
              </w:rPr>
            </w:pPr>
          </w:p>
        </w:tc>
        <w:tc>
          <w:tcPr>
            <w:tcW w:w="1378" w:type="dxa"/>
            <w:vAlign w:val="center"/>
          </w:tcPr>
          <w:p w14:paraId="1AE0DD2B">
            <w:pPr>
              <w:snapToGrid w:val="0"/>
              <w:spacing w:line="360" w:lineRule="auto"/>
              <w:jc w:val="center"/>
              <w:rPr>
                <w:rFonts w:hint="eastAsia" w:ascii="宋体" w:hAnsi="宋体" w:eastAsia="宋体" w:cs="宋体"/>
                <w:szCs w:val="21"/>
                <w:highlight w:val="none"/>
              </w:rPr>
            </w:pPr>
          </w:p>
        </w:tc>
        <w:tc>
          <w:tcPr>
            <w:tcW w:w="1532" w:type="dxa"/>
            <w:vAlign w:val="center"/>
          </w:tcPr>
          <w:p w14:paraId="3F917823">
            <w:pPr>
              <w:snapToGrid w:val="0"/>
              <w:spacing w:line="360" w:lineRule="auto"/>
              <w:jc w:val="center"/>
              <w:rPr>
                <w:rFonts w:hint="eastAsia" w:ascii="宋体" w:hAnsi="宋体" w:eastAsia="宋体" w:cs="宋体"/>
                <w:szCs w:val="21"/>
                <w:highlight w:val="none"/>
              </w:rPr>
            </w:pPr>
          </w:p>
        </w:tc>
        <w:tc>
          <w:tcPr>
            <w:tcW w:w="1378" w:type="dxa"/>
            <w:vAlign w:val="center"/>
          </w:tcPr>
          <w:p w14:paraId="4ABAB56D">
            <w:pPr>
              <w:snapToGrid w:val="0"/>
              <w:spacing w:line="360" w:lineRule="auto"/>
              <w:jc w:val="center"/>
              <w:rPr>
                <w:rFonts w:hint="eastAsia" w:ascii="宋体" w:hAnsi="宋体" w:eastAsia="宋体" w:cs="宋体"/>
                <w:szCs w:val="21"/>
                <w:highlight w:val="none"/>
              </w:rPr>
            </w:pPr>
          </w:p>
        </w:tc>
        <w:tc>
          <w:tcPr>
            <w:tcW w:w="1378" w:type="dxa"/>
            <w:vAlign w:val="center"/>
          </w:tcPr>
          <w:p w14:paraId="77CEE0D9">
            <w:pPr>
              <w:snapToGrid w:val="0"/>
              <w:spacing w:line="360" w:lineRule="auto"/>
              <w:jc w:val="center"/>
              <w:rPr>
                <w:rFonts w:hint="eastAsia" w:ascii="宋体" w:hAnsi="宋体" w:eastAsia="宋体" w:cs="宋体"/>
                <w:szCs w:val="21"/>
                <w:highlight w:val="none"/>
              </w:rPr>
            </w:pPr>
          </w:p>
        </w:tc>
        <w:tc>
          <w:tcPr>
            <w:tcW w:w="1494" w:type="dxa"/>
            <w:vAlign w:val="center"/>
          </w:tcPr>
          <w:p w14:paraId="5694E542">
            <w:pPr>
              <w:snapToGrid w:val="0"/>
              <w:spacing w:line="360" w:lineRule="auto"/>
              <w:jc w:val="center"/>
              <w:rPr>
                <w:rFonts w:hint="eastAsia" w:ascii="宋体" w:hAnsi="宋体" w:eastAsia="宋体" w:cs="宋体"/>
                <w:szCs w:val="21"/>
                <w:highlight w:val="none"/>
              </w:rPr>
            </w:pPr>
          </w:p>
        </w:tc>
      </w:tr>
      <w:tr w14:paraId="1945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2" w:type="dxa"/>
            <w:vAlign w:val="center"/>
          </w:tcPr>
          <w:p w14:paraId="1764035B">
            <w:pPr>
              <w:snapToGrid w:val="0"/>
              <w:spacing w:line="360" w:lineRule="auto"/>
              <w:jc w:val="center"/>
              <w:rPr>
                <w:rFonts w:hint="eastAsia" w:ascii="宋体" w:hAnsi="宋体" w:eastAsia="宋体" w:cs="宋体"/>
                <w:szCs w:val="21"/>
                <w:highlight w:val="none"/>
              </w:rPr>
            </w:pPr>
          </w:p>
        </w:tc>
        <w:tc>
          <w:tcPr>
            <w:tcW w:w="1378" w:type="dxa"/>
            <w:vAlign w:val="center"/>
          </w:tcPr>
          <w:p w14:paraId="72E1812A">
            <w:pPr>
              <w:snapToGrid w:val="0"/>
              <w:spacing w:line="360" w:lineRule="auto"/>
              <w:jc w:val="center"/>
              <w:rPr>
                <w:rFonts w:hint="eastAsia" w:ascii="宋体" w:hAnsi="宋体" w:eastAsia="宋体" w:cs="宋体"/>
                <w:szCs w:val="21"/>
                <w:highlight w:val="none"/>
              </w:rPr>
            </w:pPr>
          </w:p>
        </w:tc>
        <w:tc>
          <w:tcPr>
            <w:tcW w:w="1532" w:type="dxa"/>
            <w:vAlign w:val="center"/>
          </w:tcPr>
          <w:p w14:paraId="5025108F">
            <w:pPr>
              <w:snapToGrid w:val="0"/>
              <w:spacing w:line="360" w:lineRule="auto"/>
              <w:jc w:val="center"/>
              <w:rPr>
                <w:rFonts w:hint="eastAsia" w:ascii="宋体" w:hAnsi="宋体" w:eastAsia="宋体" w:cs="宋体"/>
                <w:szCs w:val="21"/>
                <w:highlight w:val="none"/>
              </w:rPr>
            </w:pPr>
          </w:p>
        </w:tc>
        <w:tc>
          <w:tcPr>
            <w:tcW w:w="1378" w:type="dxa"/>
            <w:vAlign w:val="center"/>
          </w:tcPr>
          <w:p w14:paraId="38F911CB">
            <w:pPr>
              <w:snapToGrid w:val="0"/>
              <w:spacing w:line="360" w:lineRule="auto"/>
              <w:jc w:val="center"/>
              <w:rPr>
                <w:rFonts w:hint="eastAsia" w:ascii="宋体" w:hAnsi="宋体" w:eastAsia="宋体" w:cs="宋体"/>
                <w:szCs w:val="21"/>
                <w:highlight w:val="none"/>
              </w:rPr>
            </w:pPr>
          </w:p>
        </w:tc>
        <w:tc>
          <w:tcPr>
            <w:tcW w:w="1378" w:type="dxa"/>
            <w:vAlign w:val="center"/>
          </w:tcPr>
          <w:p w14:paraId="462C7C67">
            <w:pPr>
              <w:snapToGrid w:val="0"/>
              <w:spacing w:line="360" w:lineRule="auto"/>
              <w:jc w:val="center"/>
              <w:rPr>
                <w:rFonts w:hint="eastAsia" w:ascii="宋体" w:hAnsi="宋体" w:eastAsia="宋体" w:cs="宋体"/>
                <w:szCs w:val="21"/>
                <w:highlight w:val="none"/>
              </w:rPr>
            </w:pPr>
          </w:p>
        </w:tc>
        <w:tc>
          <w:tcPr>
            <w:tcW w:w="1494" w:type="dxa"/>
            <w:vAlign w:val="center"/>
          </w:tcPr>
          <w:p w14:paraId="33AD4539">
            <w:pPr>
              <w:snapToGrid w:val="0"/>
              <w:spacing w:line="360" w:lineRule="auto"/>
              <w:jc w:val="center"/>
              <w:rPr>
                <w:rFonts w:hint="eastAsia" w:ascii="宋体" w:hAnsi="宋体" w:eastAsia="宋体" w:cs="宋体"/>
                <w:szCs w:val="21"/>
                <w:highlight w:val="none"/>
              </w:rPr>
            </w:pPr>
          </w:p>
        </w:tc>
      </w:tr>
      <w:tr w14:paraId="7246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2" w:type="dxa"/>
            <w:vAlign w:val="center"/>
          </w:tcPr>
          <w:p w14:paraId="183FB318">
            <w:pPr>
              <w:snapToGrid w:val="0"/>
              <w:spacing w:line="360" w:lineRule="auto"/>
              <w:jc w:val="center"/>
              <w:rPr>
                <w:rFonts w:hint="eastAsia" w:ascii="宋体" w:hAnsi="宋体" w:eastAsia="宋体" w:cs="宋体"/>
                <w:szCs w:val="21"/>
                <w:highlight w:val="none"/>
              </w:rPr>
            </w:pPr>
          </w:p>
        </w:tc>
        <w:tc>
          <w:tcPr>
            <w:tcW w:w="1378" w:type="dxa"/>
            <w:vAlign w:val="center"/>
          </w:tcPr>
          <w:p w14:paraId="5EC66A7F">
            <w:pPr>
              <w:snapToGrid w:val="0"/>
              <w:spacing w:line="360" w:lineRule="auto"/>
              <w:jc w:val="center"/>
              <w:rPr>
                <w:rFonts w:hint="eastAsia" w:ascii="宋体" w:hAnsi="宋体" w:eastAsia="宋体" w:cs="宋体"/>
                <w:szCs w:val="21"/>
                <w:highlight w:val="none"/>
              </w:rPr>
            </w:pPr>
          </w:p>
        </w:tc>
        <w:tc>
          <w:tcPr>
            <w:tcW w:w="1532" w:type="dxa"/>
            <w:vAlign w:val="center"/>
          </w:tcPr>
          <w:p w14:paraId="7CF06E9D">
            <w:pPr>
              <w:snapToGrid w:val="0"/>
              <w:spacing w:line="360" w:lineRule="auto"/>
              <w:jc w:val="center"/>
              <w:rPr>
                <w:rFonts w:hint="eastAsia" w:ascii="宋体" w:hAnsi="宋体" w:eastAsia="宋体" w:cs="宋体"/>
                <w:szCs w:val="21"/>
                <w:highlight w:val="none"/>
              </w:rPr>
            </w:pPr>
          </w:p>
        </w:tc>
        <w:tc>
          <w:tcPr>
            <w:tcW w:w="1378" w:type="dxa"/>
            <w:vAlign w:val="center"/>
          </w:tcPr>
          <w:p w14:paraId="2ED06D21">
            <w:pPr>
              <w:snapToGrid w:val="0"/>
              <w:spacing w:line="360" w:lineRule="auto"/>
              <w:jc w:val="center"/>
              <w:rPr>
                <w:rFonts w:hint="eastAsia" w:ascii="宋体" w:hAnsi="宋体" w:eastAsia="宋体" w:cs="宋体"/>
                <w:szCs w:val="21"/>
                <w:highlight w:val="none"/>
              </w:rPr>
            </w:pPr>
          </w:p>
        </w:tc>
        <w:tc>
          <w:tcPr>
            <w:tcW w:w="1378" w:type="dxa"/>
            <w:vAlign w:val="center"/>
          </w:tcPr>
          <w:p w14:paraId="0CF75AA4">
            <w:pPr>
              <w:snapToGrid w:val="0"/>
              <w:spacing w:line="360" w:lineRule="auto"/>
              <w:jc w:val="center"/>
              <w:rPr>
                <w:rFonts w:hint="eastAsia" w:ascii="宋体" w:hAnsi="宋体" w:eastAsia="宋体" w:cs="宋体"/>
                <w:szCs w:val="21"/>
                <w:highlight w:val="none"/>
              </w:rPr>
            </w:pPr>
          </w:p>
        </w:tc>
        <w:tc>
          <w:tcPr>
            <w:tcW w:w="1494" w:type="dxa"/>
            <w:vAlign w:val="center"/>
          </w:tcPr>
          <w:p w14:paraId="085CFC48">
            <w:pPr>
              <w:snapToGrid w:val="0"/>
              <w:spacing w:line="360" w:lineRule="auto"/>
              <w:jc w:val="center"/>
              <w:rPr>
                <w:rFonts w:hint="eastAsia" w:ascii="宋体" w:hAnsi="宋体" w:eastAsia="宋体" w:cs="宋体"/>
                <w:szCs w:val="21"/>
                <w:highlight w:val="none"/>
              </w:rPr>
            </w:pPr>
          </w:p>
        </w:tc>
      </w:tr>
      <w:tr w14:paraId="7066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2" w:type="dxa"/>
            <w:vAlign w:val="center"/>
          </w:tcPr>
          <w:p w14:paraId="27F9382B">
            <w:pPr>
              <w:snapToGrid w:val="0"/>
              <w:spacing w:line="360" w:lineRule="auto"/>
              <w:jc w:val="center"/>
              <w:rPr>
                <w:rFonts w:hint="eastAsia" w:ascii="宋体" w:hAnsi="宋体" w:eastAsia="宋体" w:cs="宋体"/>
                <w:szCs w:val="21"/>
                <w:highlight w:val="none"/>
              </w:rPr>
            </w:pPr>
          </w:p>
        </w:tc>
        <w:tc>
          <w:tcPr>
            <w:tcW w:w="1378" w:type="dxa"/>
            <w:vAlign w:val="center"/>
          </w:tcPr>
          <w:p w14:paraId="1EEC8198">
            <w:pPr>
              <w:snapToGrid w:val="0"/>
              <w:spacing w:line="360" w:lineRule="auto"/>
              <w:jc w:val="center"/>
              <w:rPr>
                <w:rFonts w:hint="eastAsia" w:ascii="宋体" w:hAnsi="宋体" w:eastAsia="宋体" w:cs="宋体"/>
                <w:szCs w:val="21"/>
                <w:highlight w:val="none"/>
              </w:rPr>
            </w:pPr>
          </w:p>
        </w:tc>
        <w:tc>
          <w:tcPr>
            <w:tcW w:w="1532" w:type="dxa"/>
            <w:vAlign w:val="center"/>
          </w:tcPr>
          <w:p w14:paraId="723471FE">
            <w:pPr>
              <w:snapToGrid w:val="0"/>
              <w:spacing w:line="360" w:lineRule="auto"/>
              <w:jc w:val="center"/>
              <w:rPr>
                <w:rFonts w:hint="eastAsia" w:ascii="宋体" w:hAnsi="宋体" w:eastAsia="宋体" w:cs="宋体"/>
                <w:szCs w:val="21"/>
                <w:highlight w:val="none"/>
              </w:rPr>
            </w:pPr>
          </w:p>
        </w:tc>
        <w:tc>
          <w:tcPr>
            <w:tcW w:w="1378" w:type="dxa"/>
            <w:vAlign w:val="center"/>
          </w:tcPr>
          <w:p w14:paraId="61060BF1">
            <w:pPr>
              <w:snapToGrid w:val="0"/>
              <w:spacing w:line="360" w:lineRule="auto"/>
              <w:jc w:val="center"/>
              <w:rPr>
                <w:rFonts w:hint="eastAsia" w:ascii="宋体" w:hAnsi="宋体" w:eastAsia="宋体" w:cs="宋体"/>
                <w:szCs w:val="21"/>
                <w:highlight w:val="none"/>
              </w:rPr>
            </w:pPr>
          </w:p>
        </w:tc>
        <w:tc>
          <w:tcPr>
            <w:tcW w:w="1378" w:type="dxa"/>
            <w:vAlign w:val="center"/>
          </w:tcPr>
          <w:p w14:paraId="40050154">
            <w:pPr>
              <w:snapToGrid w:val="0"/>
              <w:spacing w:line="360" w:lineRule="auto"/>
              <w:jc w:val="center"/>
              <w:rPr>
                <w:rFonts w:hint="eastAsia" w:ascii="宋体" w:hAnsi="宋体" w:eastAsia="宋体" w:cs="宋体"/>
                <w:szCs w:val="21"/>
                <w:highlight w:val="none"/>
              </w:rPr>
            </w:pPr>
          </w:p>
        </w:tc>
        <w:tc>
          <w:tcPr>
            <w:tcW w:w="1494" w:type="dxa"/>
            <w:vAlign w:val="center"/>
          </w:tcPr>
          <w:p w14:paraId="1B10D91F">
            <w:pPr>
              <w:snapToGrid w:val="0"/>
              <w:spacing w:line="360" w:lineRule="auto"/>
              <w:jc w:val="center"/>
              <w:rPr>
                <w:rFonts w:hint="eastAsia" w:ascii="宋体" w:hAnsi="宋体" w:eastAsia="宋体" w:cs="宋体"/>
                <w:szCs w:val="21"/>
                <w:highlight w:val="none"/>
              </w:rPr>
            </w:pPr>
          </w:p>
        </w:tc>
      </w:tr>
      <w:tr w14:paraId="7A8F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2" w:type="dxa"/>
            <w:vAlign w:val="center"/>
          </w:tcPr>
          <w:p w14:paraId="1CB5E929">
            <w:pPr>
              <w:snapToGrid w:val="0"/>
              <w:spacing w:line="360" w:lineRule="auto"/>
              <w:jc w:val="center"/>
              <w:rPr>
                <w:rFonts w:hint="eastAsia" w:ascii="宋体" w:hAnsi="宋体" w:eastAsia="宋体" w:cs="宋体"/>
                <w:szCs w:val="21"/>
                <w:highlight w:val="none"/>
              </w:rPr>
            </w:pPr>
          </w:p>
        </w:tc>
        <w:tc>
          <w:tcPr>
            <w:tcW w:w="1378" w:type="dxa"/>
            <w:vAlign w:val="center"/>
          </w:tcPr>
          <w:p w14:paraId="09BE865E">
            <w:pPr>
              <w:snapToGrid w:val="0"/>
              <w:spacing w:line="360" w:lineRule="auto"/>
              <w:jc w:val="center"/>
              <w:rPr>
                <w:rFonts w:hint="eastAsia" w:ascii="宋体" w:hAnsi="宋体" w:eastAsia="宋体" w:cs="宋体"/>
                <w:szCs w:val="21"/>
                <w:highlight w:val="none"/>
              </w:rPr>
            </w:pPr>
          </w:p>
        </w:tc>
        <w:tc>
          <w:tcPr>
            <w:tcW w:w="1532" w:type="dxa"/>
            <w:vAlign w:val="center"/>
          </w:tcPr>
          <w:p w14:paraId="6D3567A9">
            <w:pPr>
              <w:snapToGrid w:val="0"/>
              <w:spacing w:line="360" w:lineRule="auto"/>
              <w:jc w:val="center"/>
              <w:rPr>
                <w:rFonts w:hint="eastAsia" w:ascii="宋体" w:hAnsi="宋体" w:eastAsia="宋体" w:cs="宋体"/>
                <w:szCs w:val="21"/>
                <w:highlight w:val="none"/>
              </w:rPr>
            </w:pPr>
          </w:p>
        </w:tc>
        <w:tc>
          <w:tcPr>
            <w:tcW w:w="1378" w:type="dxa"/>
            <w:vAlign w:val="center"/>
          </w:tcPr>
          <w:p w14:paraId="34D6C258">
            <w:pPr>
              <w:snapToGrid w:val="0"/>
              <w:spacing w:line="360" w:lineRule="auto"/>
              <w:jc w:val="center"/>
              <w:rPr>
                <w:rFonts w:hint="eastAsia" w:ascii="宋体" w:hAnsi="宋体" w:eastAsia="宋体" w:cs="宋体"/>
                <w:szCs w:val="21"/>
                <w:highlight w:val="none"/>
              </w:rPr>
            </w:pPr>
          </w:p>
        </w:tc>
        <w:tc>
          <w:tcPr>
            <w:tcW w:w="1378" w:type="dxa"/>
            <w:vAlign w:val="center"/>
          </w:tcPr>
          <w:p w14:paraId="2DEA7EDD">
            <w:pPr>
              <w:snapToGrid w:val="0"/>
              <w:spacing w:line="360" w:lineRule="auto"/>
              <w:jc w:val="center"/>
              <w:rPr>
                <w:rFonts w:hint="eastAsia" w:ascii="宋体" w:hAnsi="宋体" w:eastAsia="宋体" w:cs="宋体"/>
                <w:szCs w:val="21"/>
                <w:highlight w:val="none"/>
              </w:rPr>
            </w:pPr>
          </w:p>
        </w:tc>
        <w:tc>
          <w:tcPr>
            <w:tcW w:w="1494" w:type="dxa"/>
            <w:vAlign w:val="center"/>
          </w:tcPr>
          <w:p w14:paraId="1811B669">
            <w:pPr>
              <w:snapToGrid w:val="0"/>
              <w:spacing w:line="360" w:lineRule="auto"/>
              <w:jc w:val="center"/>
              <w:rPr>
                <w:rFonts w:hint="eastAsia" w:ascii="宋体" w:hAnsi="宋体" w:eastAsia="宋体" w:cs="宋体"/>
                <w:szCs w:val="21"/>
                <w:highlight w:val="none"/>
              </w:rPr>
            </w:pPr>
          </w:p>
        </w:tc>
      </w:tr>
      <w:tr w14:paraId="4CCB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2" w:type="dxa"/>
            <w:vAlign w:val="center"/>
          </w:tcPr>
          <w:p w14:paraId="70ABD942">
            <w:pPr>
              <w:snapToGrid w:val="0"/>
              <w:spacing w:line="360" w:lineRule="auto"/>
              <w:jc w:val="center"/>
              <w:rPr>
                <w:rFonts w:hint="eastAsia" w:ascii="宋体" w:hAnsi="宋体" w:eastAsia="宋体" w:cs="宋体"/>
                <w:szCs w:val="21"/>
                <w:highlight w:val="none"/>
              </w:rPr>
            </w:pPr>
          </w:p>
        </w:tc>
        <w:tc>
          <w:tcPr>
            <w:tcW w:w="1378" w:type="dxa"/>
            <w:vAlign w:val="center"/>
          </w:tcPr>
          <w:p w14:paraId="0BBAAD7E">
            <w:pPr>
              <w:snapToGrid w:val="0"/>
              <w:spacing w:line="360" w:lineRule="auto"/>
              <w:jc w:val="center"/>
              <w:rPr>
                <w:rFonts w:hint="eastAsia" w:ascii="宋体" w:hAnsi="宋体" w:eastAsia="宋体" w:cs="宋体"/>
                <w:szCs w:val="21"/>
                <w:highlight w:val="none"/>
              </w:rPr>
            </w:pPr>
          </w:p>
        </w:tc>
        <w:tc>
          <w:tcPr>
            <w:tcW w:w="1532" w:type="dxa"/>
            <w:vAlign w:val="center"/>
          </w:tcPr>
          <w:p w14:paraId="139E7FA3">
            <w:pPr>
              <w:snapToGrid w:val="0"/>
              <w:spacing w:line="360" w:lineRule="auto"/>
              <w:jc w:val="center"/>
              <w:rPr>
                <w:rFonts w:hint="eastAsia" w:ascii="宋体" w:hAnsi="宋体" w:eastAsia="宋体" w:cs="宋体"/>
                <w:szCs w:val="21"/>
                <w:highlight w:val="none"/>
              </w:rPr>
            </w:pPr>
          </w:p>
        </w:tc>
        <w:tc>
          <w:tcPr>
            <w:tcW w:w="1378" w:type="dxa"/>
            <w:vAlign w:val="center"/>
          </w:tcPr>
          <w:p w14:paraId="429340EB">
            <w:pPr>
              <w:snapToGrid w:val="0"/>
              <w:spacing w:line="360" w:lineRule="auto"/>
              <w:jc w:val="center"/>
              <w:rPr>
                <w:rFonts w:hint="eastAsia" w:ascii="宋体" w:hAnsi="宋体" w:eastAsia="宋体" w:cs="宋体"/>
                <w:szCs w:val="21"/>
                <w:highlight w:val="none"/>
              </w:rPr>
            </w:pPr>
          </w:p>
        </w:tc>
        <w:tc>
          <w:tcPr>
            <w:tcW w:w="1378" w:type="dxa"/>
            <w:vAlign w:val="center"/>
          </w:tcPr>
          <w:p w14:paraId="262E53C2">
            <w:pPr>
              <w:snapToGrid w:val="0"/>
              <w:spacing w:line="360" w:lineRule="auto"/>
              <w:jc w:val="center"/>
              <w:rPr>
                <w:rFonts w:hint="eastAsia" w:ascii="宋体" w:hAnsi="宋体" w:eastAsia="宋体" w:cs="宋体"/>
                <w:szCs w:val="21"/>
                <w:highlight w:val="none"/>
              </w:rPr>
            </w:pPr>
          </w:p>
        </w:tc>
        <w:tc>
          <w:tcPr>
            <w:tcW w:w="1494" w:type="dxa"/>
            <w:vAlign w:val="center"/>
          </w:tcPr>
          <w:p w14:paraId="5A5011E4">
            <w:pPr>
              <w:snapToGrid w:val="0"/>
              <w:spacing w:line="360" w:lineRule="auto"/>
              <w:jc w:val="center"/>
              <w:rPr>
                <w:rFonts w:hint="eastAsia" w:ascii="宋体" w:hAnsi="宋体" w:eastAsia="宋体" w:cs="宋体"/>
                <w:szCs w:val="21"/>
                <w:highlight w:val="none"/>
              </w:rPr>
            </w:pPr>
          </w:p>
        </w:tc>
      </w:tr>
      <w:tr w14:paraId="01F7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2" w:type="dxa"/>
            <w:vAlign w:val="center"/>
          </w:tcPr>
          <w:p w14:paraId="2C2BA88D">
            <w:pPr>
              <w:snapToGrid w:val="0"/>
              <w:spacing w:line="360" w:lineRule="auto"/>
              <w:jc w:val="center"/>
              <w:rPr>
                <w:rFonts w:hint="eastAsia" w:ascii="宋体" w:hAnsi="宋体" w:eastAsia="宋体" w:cs="宋体"/>
                <w:szCs w:val="21"/>
                <w:highlight w:val="none"/>
              </w:rPr>
            </w:pPr>
          </w:p>
        </w:tc>
        <w:tc>
          <w:tcPr>
            <w:tcW w:w="1378" w:type="dxa"/>
            <w:vAlign w:val="center"/>
          </w:tcPr>
          <w:p w14:paraId="21EDF055">
            <w:pPr>
              <w:snapToGrid w:val="0"/>
              <w:spacing w:line="360" w:lineRule="auto"/>
              <w:jc w:val="center"/>
              <w:rPr>
                <w:rFonts w:hint="eastAsia" w:ascii="宋体" w:hAnsi="宋体" w:eastAsia="宋体" w:cs="宋体"/>
                <w:szCs w:val="21"/>
                <w:highlight w:val="none"/>
              </w:rPr>
            </w:pPr>
          </w:p>
        </w:tc>
        <w:tc>
          <w:tcPr>
            <w:tcW w:w="1532" w:type="dxa"/>
            <w:vAlign w:val="center"/>
          </w:tcPr>
          <w:p w14:paraId="4029AED1">
            <w:pPr>
              <w:snapToGrid w:val="0"/>
              <w:spacing w:line="360" w:lineRule="auto"/>
              <w:jc w:val="center"/>
              <w:rPr>
                <w:rFonts w:hint="eastAsia" w:ascii="宋体" w:hAnsi="宋体" w:eastAsia="宋体" w:cs="宋体"/>
                <w:szCs w:val="21"/>
                <w:highlight w:val="none"/>
              </w:rPr>
            </w:pPr>
          </w:p>
        </w:tc>
        <w:tc>
          <w:tcPr>
            <w:tcW w:w="1378" w:type="dxa"/>
            <w:vAlign w:val="center"/>
          </w:tcPr>
          <w:p w14:paraId="1A245BC6">
            <w:pPr>
              <w:snapToGrid w:val="0"/>
              <w:spacing w:line="360" w:lineRule="auto"/>
              <w:jc w:val="center"/>
              <w:rPr>
                <w:rFonts w:hint="eastAsia" w:ascii="宋体" w:hAnsi="宋体" w:eastAsia="宋体" w:cs="宋体"/>
                <w:szCs w:val="21"/>
                <w:highlight w:val="none"/>
              </w:rPr>
            </w:pPr>
          </w:p>
        </w:tc>
        <w:tc>
          <w:tcPr>
            <w:tcW w:w="1378" w:type="dxa"/>
            <w:vAlign w:val="center"/>
          </w:tcPr>
          <w:p w14:paraId="7FE17838">
            <w:pPr>
              <w:snapToGrid w:val="0"/>
              <w:spacing w:line="360" w:lineRule="auto"/>
              <w:jc w:val="center"/>
              <w:rPr>
                <w:rFonts w:hint="eastAsia" w:ascii="宋体" w:hAnsi="宋体" w:eastAsia="宋体" w:cs="宋体"/>
                <w:szCs w:val="21"/>
                <w:highlight w:val="none"/>
              </w:rPr>
            </w:pPr>
          </w:p>
        </w:tc>
        <w:tc>
          <w:tcPr>
            <w:tcW w:w="1494" w:type="dxa"/>
            <w:vAlign w:val="center"/>
          </w:tcPr>
          <w:p w14:paraId="07CDEC84">
            <w:pPr>
              <w:snapToGrid w:val="0"/>
              <w:spacing w:line="360" w:lineRule="auto"/>
              <w:jc w:val="center"/>
              <w:rPr>
                <w:rFonts w:hint="eastAsia" w:ascii="宋体" w:hAnsi="宋体" w:eastAsia="宋体" w:cs="宋体"/>
                <w:szCs w:val="21"/>
                <w:highlight w:val="none"/>
              </w:rPr>
            </w:pPr>
          </w:p>
        </w:tc>
      </w:tr>
      <w:tr w14:paraId="7291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2" w:type="dxa"/>
            <w:vAlign w:val="center"/>
          </w:tcPr>
          <w:p w14:paraId="039D8E12">
            <w:pPr>
              <w:snapToGrid w:val="0"/>
              <w:spacing w:line="360" w:lineRule="auto"/>
              <w:jc w:val="center"/>
              <w:rPr>
                <w:rFonts w:hint="eastAsia" w:ascii="宋体" w:hAnsi="宋体" w:eastAsia="宋体" w:cs="宋体"/>
                <w:szCs w:val="21"/>
                <w:highlight w:val="none"/>
              </w:rPr>
            </w:pPr>
          </w:p>
        </w:tc>
        <w:tc>
          <w:tcPr>
            <w:tcW w:w="1378" w:type="dxa"/>
            <w:vAlign w:val="center"/>
          </w:tcPr>
          <w:p w14:paraId="4E5FE8D6">
            <w:pPr>
              <w:snapToGrid w:val="0"/>
              <w:spacing w:line="360" w:lineRule="auto"/>
              <w:jc w:val="center"/>
              <w:rPr>
                <w:rFonts w:hint="eastAsia" w:ascii="宋体" w:hAnsi="宋体" w:eastAsia="宋体" w:cs="宋体"/>
                <w:szCs w:val="21"/>
                <w:highlight w:val="none"/>
              </w:rPr>
            </w:pPr>
          </w:p>
        </w:tc>
        <w:tc>
          <w:tcPr>
            <w:tcW w:w="1532" w:type="dxa"/>
            <w:vAlign w:val="center"/>
          </w:tcPr>
          <w:p w14:paraId="50742F3A">
            <w:pPr>
              <w:snapToGrid w:val="0"/>
              <w:spacing w:line="360" w:lineRule="auto"/>
              <w:jc w:val="center"/>
              <w:rPr>
                <w:rFonts w:hint="eastAsia" w:ascii="宋体" w:hAnsi="宋体" w:eastAsia="宋体" w:cs="宋体"/>
                <w:szCs w:val="21"/>
                <w:highlight w:val="none"/>
              </w:rPr>
            </w:pPr>
          </w:p>
        </w:tc>
        <w:tc>
          <w:tcPr>
            <w:tcW w:w="1378" w:type="dxa"/>
            <w:vAlign w:val="center"/>
          </w:tcPr>
          <w:p w14:paraId="1444984B">
            <w:pPr>
              <w:snapToGrid w:val="0"/>
              <w:spacing w:line="360" w:lineRule="auto"/>
              <w:jc w:val="center"/>
              <w:rPr>
                <w:rFonts w:hint="eastAsia" w:ascii="宋体" w:hAnsi="宋体" w:eastAsia="宋体" w:cs="宋体"/>
                <w:szCs w:val="21"/>
                <w:highlight w:val="none"/>
              </w:rPr>
            </w:pPr>
          </w:p>
        </w:tc>
        <w:tc>
          <w:tcPr>
            <w:tcW w:w="1378" w:type="dxa"/>
            <w:vAlign w:val="center"/>
          </w:tcPr>
          <w:p w14:paraId="26932F05">
            <w:pPr>
              <w:snapToGrid w:val="0"/>
              <w:spacing w:line="360" w:lineRule="auto"/>
              <w:jc w:val="center"/>
              <w:rPr>
                <w:rFonts w:hint="eastAsia" w:ascii="宋体" w:hAnsi="宋体" w:eastAsia="宋体" w:cs="宋体"/>
                <w:szCs w:val="21"/>
                <w:highlight w:val="none"/>
              </w:rPr>
            </w:pPr>
          </w:p>
        </w:tc>
        <w:tc>
          <w:tcPr>
            <w:tcW w:w="1494" w:type="dxa"/>
            <w:vAlign w:val="center"/>
          </w:tcPr>
          <w:p w14:paraId="777F8803">
            <w:pPr>
              <w:snapToGrid w:val="0"/>
              <w:spacing w:line="360" w:lineRule="auto"/>
              <w:jc w:val="center"/>
              <w:rPr>
                <w:rFonts w:hint="eastAsia" w:ascii="宋体" w:hAnsi="宋体" w:eastAsia="宋体" w:cs="宋体"/>
                <w:szCs w:val="21"/>
                <w:highlight w:val="none"/>
              </w:rPr>
            </w:pPr>
          </w:p>
        </w:tc>
      </w:tr>
      <w:tr w14:paraId="55BA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2" w:type="dxa"/>
            <w:vAlign w:val="center"/>
          </w:tcPr>
          <w:p w14:paraId="6062E052">
            <w:pPr>
              <w:snapToGrid w:val="0"/>
              <w:spacing w:line="360" w:lineRule="auto"/>
              <w:jc w:val="center"/>
              <w:rPr>
                <w:rFonts w:hint="eastAsia" w:ascii="宋体" w:hAnsi="宋体" w:eastAsia="宋体" w:cs="宋体"/>
                <w:szCs w:val="21"/>
                <w:highlight w:val="none"/>
              </w:rPr>
            </w:pPr>
          </w:p>
        </w:tc>
        <w:tc>
          <w:tcPr>
            <w:tcW w:w="1378" w:type="dxa"/>
            <w:vAlign w:val="center"/>
          </w:tcPr>
          <w:p w14:paraId="4C4487AC">
            <w:pPr>
              <w:snapToGrid w:val="0"/>
              <w:spacing w:line="360" w:lineRule="auto"/>
              <w:jc w:val="center"/>
              <w:rPr>
                <w:rFonts w:hint="eastAsia" w:ascii="宋体" w:hAnsi="宋体" w:eastAsia="宋体" w:cs="宋体"/>
                <w:szCs w:val="21"/>
                <w:highlight w:val="none"/>
              </w:rPr>
            </w:pPr>
          </w:p>
        </w:tc>
        <w:tc>
          <w:tcPr>
            <w:tcW w:w="1532" w:type="dxa"/>
            <w:vAlign w:val="center"/>
          </w:tcPr>
          <w:p w14:paraId="7C15C22C">
            <w:pPr>
              <w:snapToGrid w:val="0"/>
              <w:spacing w:line="360" w:lineRule="auto"/>
              <w:jc w:val="center"/>
              <w:rPr>
                <w:rFonts w:hint="eastAsia" w:ascii="宋体" w:hAnsi="宋体" w:eastAsia="宋体" w:cs="宋体"/>
                <w:szCs w:val="21"/>
                <w:highlight w:val="none"/>
              </w:rPr>
            </w:pPr>
          </w:p>
        </w:tc>
        <w:tc>
          <w:tcPr>
            <w:tcW w:w="1378" w:type="dxa"/>
            <w:vAlign w:val="center"/>
          </w:tcPr>
          <w:p w14:paraId="69C71961">
            <w:pPr>
              <w:snapToGrid w:val="0"/>
              <w:spacing w:line="360" w:lineRule="auto"/>
              <w:jc w:val="center"/>
              <w:rPr>
                <w:rFonts w:hint="eastAsia" w:ascii="宋体" w:hAnsi="宋体" w:eastAsia="宋体" w:cs="宋体"/>
                <w:szCs w:val="21"/>
                <w:highlight w:val="none"/>
              </w:rPr>
            </w:pPr>
          </w:p>
        </w:tc>
        <w:tc>
          <w:tcPr>
            <w:tcW w:w="1378" w:type="dxa"/>
            <w:vAlign w:val="center"/>
          </w:tcPr>
          <w:p w14:paraId="162580C6">
            <w:pPr>
              <w:snapToGrid w:val="0"/>
              <w:spacing w:line="360" w:lineRule="auto"/>
              <w:jc w:val="center"/>
              <w:rPr>
                <w:rFonts w:hint="eastAsia" w:ascii="宋体" w:hAnsi="宋体" w:eastAsia="宋体" w:cs="宋体"/>
                <w:szCs w:val="21"/>
                <w:highlight w:val="none"/>
              </w:rPr>
            </w:pPr>
          </w:p>
        </w:tc>
        <w:tc>
          <w:tcPr>
            <w:tcW w:w="1494" w:type="dxa"/>
            <w:vAlign w:val="center"/>
          </w:tcPr>
          <w:p w14:paraId="37C9D9F0">
            <w:pPr>
              <w:snapToGrid w:val="0"/>
              <w:spacing w:line="360" w:lineRule="auto"/>
              <w:jc w:val="center"/>
              <w:rPr>
                <w:rFonts w:hint="eastAsia" w:ascii="宋体" w:hAnsi="宋体" w:eastAsia="宋体" w:cs="宋体"/>
                <w:szCs w:val="21"/>
                <w:highlight w:val="none"/>
              </w:rPr>
            </w:pPr>
          </w:p>
        </w:tc>
      </w:tr>
      <w:tr w14:paraId="2FCB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2" w:type="dxa"/>
            <w:vAlign w:val="center"/>
          </w:tcPr>
          <w:p w14:paraId="71C88B82">
            <w:pPr>
              <w:snapToGrid w:val="0"/>
              <w:spacing w:line="360" w:lineRule="auto"/>
              <w:jc w:val="center"/>
              <w:rPr>
                <w:rFonts w:hint="eastAsia" w:ascii="宋体" w:hAnsi="宋体" w:eastAsia="宋体" w:cs="宋体"/>
                <w:szCs w:val="21"/>
                <w:highlight w:val="none"/>
              </w:rPr>
            </w:pPr>
          </w:p>
        </w:tc>
        <w:tc>
          <w:tcPr>
            <w:tcW w:w="1378" w:type="dxa"/>
            <w:vAlign w:val="center"/>
          </w:tcPr>
          <w:p w14:paraId="359CF9D5">
            <w:pPr>
              <w:snapToGrid w:val="0"/>
              <w:spacing w:line="360" w:lineRule="auto"/>
              <w:jc w:val="center"/>
              <w:rPr>
                <w:rFonts w:hint="eastAsia" w:ascii="宋体" w:hAnsi="宋体" w:eastAsia="宋体" w:cs="宋体"/>
                <w:szCs w:val="21"/>
                <w:highlight w:val="none"/>
              </w:rPr>
            </w:pPr>
          </w:p>
        </w:tc>
        <w:tc>
          <w:tcPr>
            <w:tcW w:w="1532" w:type="dxa"/>
            <w:vAlign w:val="center"/>
          </w:tcPr>
          <w:p w14:paraId="622920BE">
            <w:pPr>
              <w:snapToGrid w:val="0"/>
              <w:spacing w:line="360" w:lineRule="auto"/>
              <w:jc w:val="center"/>
              <w:rPr>
                <w:rFonts w:hint="eastAsia" w:ascii="宋体" w:hAnsi="宋体" w:eastAsia="宋体" w:cs="宋体"/>
                <w:szCs w:val="21"/>
                <w:highlight w:val="none"/>
              </w:rPr>
            </w:pPr>
          </w:p>
        </w:tc>
        <w:tc>
          <w:tcPr>
            <w:tcW w:w="1378" w:type="dxa"/>
            <w:vAlign w:val="center"/>
          </w:tcPr>
          <w:p w14:paraId="5ED9F3FC">
            <w:pPr>
              <w:snapToGrid w:val="0"/>
              <w:spacing w:line="360" w:lineRule="auto"/>
              <w:jc w:val="center"/>
              <w:rPr>
                <w:rFonts w:hint="eastAsia" w:ascii="宋体" w:hAnsi="宋体" w:eastAsia="宋体" w:cs="宋体"/>
                <w:szCs w:val="21"/>
                <w:highlight w:val="none"/>
              </w:rPr>
            </w:pPr>
          </w:p>
        </w:tc>
        <w:tc>
          <w:tcPr>
            <w:tcW w:w="1378" w:type="dxa"/>
            <w:vAlign w:val="center"/>
          </w:tcPr>
          <w:p w14:paraId="6A71F804">
            <w:pPr>
              <w:snapToGrid w:val="0"/>
              <w:spacing w:line="360" w:lineRule="auto"/>
              <w:jc w:val="center"/>
              <w:rPr>
                <w:rFonts w:hint="eastAsia" w:ascii="宋体" w:hAnsi="宋体" w:eastAsia="宋体" w:cs="宋体"/>
                <w:szCs w:val="21"/>
                <w:highlight w:val="none"/>
              </w:rPr>
            </w:pPr>
          </w:p>
        </w:tc>
        <w:tc>
          <w:tcPr>
            <w:tcW w:w="1494" w:type="dxa"/>
            <w:vAlign w:val="center"/>
          </w:tcPr>
          <w:p w14:paraId="314499C1">
            <w:pPr>
              <w:snapToGrid w:val="0"/>
              <w:spacing w:line="360" w:lineRule="auto"/>
              <w:jc w:val="center"/>
              <w:rPr>
                <w:rFonts w:hint="eastAsia" w:ascii="宋体" w:hAnsi="宋体" w:eastAsia="宋体" w:cs="宋体"/>
                <w:szCs w:val="21"/>
                <w:highlight w:val="none"/>
              </w:rPr>
            </w:pPr>
          </w:p>
        </w:tc>
      </w:tr>
      <w:tr w14:paraId="1FC9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2" w:type="dxa"/>
            <w:vAlign w:val="center"/>
          </w:tcPr>
          <w:p w14:paraId="26871EA9">
            <w:pPr>
              <w:snapToGrid w:val="0"/>
              <w:spacing w:line="360" w:lineRule="auto"/>
              <w:jc w:val="center"/>
              <w:rPr>
                <w:rFonts w:hint="eastAsia" w:ascii="宋体" w:hAnsi="宋体" w:eastAsia="宋体" w:cs="宋体"/>
                <w:szCs w:val="21"/>
                <w:highlight w:val="none"/>
              </w:rPr>
            </w:pPr>
          </w:p>
        </w:tc>
        <w:tc>
          <w:tcPr>
            <w:tcW w:w="1378" w:type="dxa"/>
            <w:vAlign w:val="center"/>
          </w:tcPr>
          <w:p w14:paraId="28B00333">
            <w:pPr>
              <w:snapToGrid w:val="0"/>
              <w:spacing w:line="360" w:lineRule="auto"/>
              <w:jc w:val="center"/>
              <w:rPr>
                <w:rFonts w:hint="eastAsia" w:ascii="宋体" w:hAnsi="宋体" w:eastAsia="宋体" w:cs="宋体"/>
                <w:szCs w:val="21"/>
                <w:highlight w:val="none"/>
              </w:rPr>
            </w:pPr>
          </w:p>
        </w:tc>
        <w:tc>
          <w:tcPr>
            <w:tcW w:w="1532" w:type="dxa"/>
            <w:vAlign w:val="center"/>
          </w:tcPr>
          <w:p w14:paraId="03779226">
            <w:pPr>
              <w:snapToGrid w:val="0"/>
              <w:spacing w:line="360" w:lineRule="auto"/>
              <w:jc w:val="center"/>
              <w:rPr>
                <w:rFonts w:hint="eastAsia" w:ascii="宋体" w:hAnsi="宋体" w:eastAsia="宋体" w:cs="宋体"/>
                <w:szCs w:val="21"/>
                <w:highlight w:val="none"/>
              </w:rPr>
            </w:pPr>
          </w:p>
        </w:tc>
        <w:tc>
          <w:tcPr>
            <w:tcW w:w="1378" w:type="dxa"/>
            <w:vAlign w:val="center"/>
          </w:tcPr>
          <w:p w14:paraId="1D2E6E62">
            <w:pPr>
              <w:snapToGrid w:val="0"/>
              <w:spacing w:line="360" w:lineRule="auto"/>
              <w:jc w:val="center"/>
              <w:rPr>
                <w:rFonts w:hint="eastAsia" w:ascii="宋体" w:hAnsi="宋体" w:eastAsia="宋体" w:cs="宋体"/>
                <w:szCs w:val="21"/>
                <w:highlight w:val="none"/>
              </w:rPr>
            </w:pPr>
          </w:p>
        </w:tc>
        <w:tc>
          <w:tcPr>
            <w:tcW w:w="1378" w:type="dxa"/>
            <w:vAlign w:val="center"/>
          </w:tcPr>
          <w:p w14:paraId="194D7062">
            <w:pPr>
              <w:snapToGrid w:val="0"/>
              <w:spacing w:line="360" w:lineRule="auto"/>
              <w:jc w:val="center"/>
              <w:rPr>
                <w:rFonts w:hint="eastAsia" w:ascii="宋体" w:hAnsi="宋体" w:eastAsia="宋体" w:cs="宋体"/>
                <w:szCs w:val="21"/>
                <w:highlight w:val="none"/>
              </w:rPr>
            </w:pPr>
          </w:p>
        </w:tc>
        <w:tc>
          <w:tcPr>
            <w:tcW w:w="1494" w:type="dxa"/>
            <w:vAlign w:val="center"/>
          </w:tcPr>
          <w:p w14:paraId="4ADD1DB7">
            <w:pPr>
              <w:snapToGrid w:val="0"/>
              <w:spacing w:line="360" w:lineRule="auto"/>
              <w:jc w:val="center"/>
              <w:rPr>
                <w:rFonts w:hint="eastAsia" w:ascii="宋体" w:hAnsi="宋体" w:eastAsia="宋体" w:cs="宋体"/>
                <w:szCs w:val="21"/>
                <w:highlight w:val="none"/>
              </w:rPr>
            </w:pPr>
          </w:p>
        </w:tc>
      </w:tr>
      <w:tr w14:paraId="3BE2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2" w:type="dxa"/>
            <w:vAlign w:val="center"/>
          </w:tcPr>
          <w:p w14:paraId="1F79080E">
            <w:pPr>
              <w:snapToGrid w:val="0"/>
              <w:spacing w:line="360" w:lineRule="auto"/>
              <w:jc w:val="center"/>
              <w:rPr>
                <w:rFonts w:hint="eastAsia" w:ascii="宋体" w:hAnsi="宋体" w:eastAsia="宋体" w:cs="宋体"/>
                <w:szCs w:val="21"/>
                <w:highlight w:val="none"/>
              </w:rPr>
            </w:pPr>
          </w:p>
        </w:tc>
        <w:tc>
          <w:tcPr>
            <w:tcW w:w="1378" w:type="dxa"/>
            <w:vAlign w:val="center"/>
          </w:tcPr>
          <w:p w14:paraId="0136B7CA">
            <w:pPr>
              <w:snapToGrid w:val="0"/>
              <w:spacing w:line="360" w:lineRule="auto"/>
              <w:jc w:val="center"/>
              <w:rPr>
                <w:rFonts w:hint="eastAsia" w:ascii="宋体" w:hAnsi="宋体" w:eastAsia="宋体" w:cs="宋体"/>
                <w:szCs w:val="21"/>
                <w:highlight w:val="none"/>
              </w:rPr>
            </w:pPr>
          </w:p>
        </w:tc>
        <w:tc>
          <w:tcPr>
            <w:tcW w:w="1532" w:type="dxa"/>
            <w:vAlign w:val="center"/>
          </w:tcPr>
          <w:p w14:paraId="2B35646D">
            <w:pPr>
              <w:snapToGrid w:val="0"/>
              <w:spacing w:line="360" w:lineRule="auto"/>
              <w:jc w:val="center"/>
              <w:rPr>
                <w:rFonts w:hint="eastAsia" w:ascii="宋体" w:hAnsi="宋体" w:eastAsia="宋体" w:cs="宋体"/>
                <w:szCs w:val="21"/>
                <w:highlight w:val="none"/>
              </w:rPr>
            </w:pPr>
          </w:p>
        </w:tc>
        <w:tc>
          <w:tcPr>
            <w:tcW w:w="1378" w:type="dxa"/>
            <w:vAlign w:val="center"/>
          </w:tcPr>
          <w:p w14:paraId="3A5A6B3D">
            <w:pPr>
              <w:snapToGrid w:val="0"/>
              <w:spacing w:line="360" w:lineRule="auto"/>
              <w:jc w:val="center"/>
              <w:rPr>
                <w:rFonts w:hint="eastAsia" w:ascii="宋体" w:hAnsi="宋体" w:eastAsia="宋体" w:cs="宋体"/>
                <w:szCs w:val="21"/>
                <w:highlight w:val="none"/>
              </w:rPr>
            </w:pPr>
          </w:p>
        </w:tc>
        <w:tc>
          <w:tcPr>
            <w:tcW w:w="1378" w:type="dxa"/>
            <w:vAlign w:val="center"/>
          </w:tcPr>
          <w:p w14:paraId="39D0C6A2">
            <w:pPr>
              <w:snapToGrid w:val="0"/>
              <w:spacing w:line="360" w:lineRule="auto"/>
              <w:jc w:val="center"/>
              <w:rPr>
                <w:rFonts w:hint="eastAsia" w:ascii="宋体" w:hAnsi="宋体" w:eastAsia="宋体" w:cs="宋体"/>
                <w:szCs w:val="21"/>
                <w:highlight w:val="none"/>
              </w:rPr>
            </w:pPr>
          </w:p>
        </w:tc>
        <w:tc>
          <w:tcPr>
            <w:tcW w:w="1494" w:type="dxa"/>
            <w:vAlign w:val="center"/>
          </w:tcPr>
          <w:p w14:paraId="19611151">
            <w:pPr>
              <w:snapToGrid w:val="0"/>
              <w:spacing w:line="360" w:lineRule="auto"/>
              <w:jc w:val="center"/>
              <w:rPr>
                <w:rFonts w:hint="eastAsia" w:ascii="宋体" w:hAnsi="宋体" w:eastAsia="宋体" w:cs="宋体"/>
                <w:szCs w:val="21"/>
                <w:highlight w:val="none"/>
              </w:rPr>
            </w:pPr>
          </w:p>
        </w:tc>
      </w:tr>
      <w:tr w14:paraId="27B6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2" w:type="dxa"/>
            <w:vAlign w:val="center"/>
          </w:tcPr>
          <w:p w14:paraId="69913D04">
            <w:pPr>
              <w:snapToGrid w:val="0"/>
              <w:spacing w:line="360" w:lineRule="auto"/>
              <w:jc w:val="center"/>
              <w:rPr>
                <w:rFonts w:hint="eastAsia" w:ascii="宋体" w:hAnsi="宋体" w:eastAsia="宋体" w:cs="宋体"/>
                <w:szCs w:val="21"/>
                <w:highlight w:val="none"/>
              </w:rPr>
            </w:pPr>
          </w:p>
        </w:tc>
        <w:tc>
          <w:tcPr>
            <w:tcW w:w="1378" w:type="dxa"/>
            <w:vAlign w:val="center"/>
          </w:tcPr>
          <w:p w14:paraId="03DEC428">
            <w:pPr>
              <w:snapToGrid w:val="0"/>
              <w:spacing w:line="360" w:lineRule="auto"/>
              <w:jc w:val="center"/>
              <w:rPr>
                <w:rFonts w:hint="eastAsia" w:ascii="宋体" w:hAnsi="宋体" w:eastAsia="宋体" w:cs="宋体"/>
                <w:szCs w:val="21"/>
                <w:highlight w:val="none"/>
              </w:rPr>
            </w:pPr>
          </w:p>
        </w:tc>
        <w:tc>
          <w:tcPr>
            <w:tcW w:w="1532" w:type="dxa"/>
            <w:vAlign w:val="center"/>
          </w:tcPr>
          <w:p w14:paraId="1417F61F">
            <w:pPr>
              <w:snapToGrid w:val="0"/>
              <w:spacing w:line="360" w:lineRule="auto"/>
              <w:jc w:val="center"/>
              <w:rPr>
                <w:rFonts w:hint="eastAsia" w:ascii="宋体" w:hAnsi="宋体" w:eastAsia="宋体" w:cs="宋体"/>
                <w:szCs w:val="21"/>
                <w:highlight w:val="none"/>
              </w:rPr>
            </w:pPr>
          </w:p>
        </w:tc>
        <w:tc>
          <w:tcPr>
            <w:tcW w:w="1378" w:type="dxa"/>
            <w:vAlign w:val="center"/>
          </w:tcPr>
          <w:p w14:paraId="7649B097">
            <w:pPr>
              <w:snapToGrid w:val="0"/>
              <w:spacing w:line="360" w:lineRule="auto"/>
              <w:jc w:val="center"/>
              <w:rPr>
                <w:rFonts w:hint="eastAsia" w:ascii="宋体" w:hAnsi="宋体" w:eastAsia="宋体" w:cs="宋体"/>
                <w:szCs w:val="21"/>
                <w:highlight w:val="none"/>
              </w:rPr>
            </w:pPr>
          </w:p>
        </w:tc>
        <w:tc>
          <w:tcPr>
            <w:tcW w:w="1378" w:type="dxa"/>
            <w:vAlign w:val="center"/>
          </w:tcPr>
          <w:p w14:paraId="04088CF1">
            <w:pPr>
              <w:snapToGrid w:val="0"/>
              <w:spacing w:line="360" w:lineRule="auto"/>
              <w:jc w:val="center"/>
              <w:rPr>
                <w:rFonts w:hint="eastAsia" w:ascii="宋体" w:hAnsi="宋体" w:eastAsia="宋体" w:cs="宋体"/>
                <w:szCs w:val="21"/>
                <w:highlight w:val="none"/>
              </w:rPr>
            </w:pPr>
          </w:p>
        </w:tc>
        <w:tc>
          <w:tcPr>
            <w:tcW w:w="1494" w:type="dxa"/>
            <w:vAlign w:val="center"/>
          </w:tcPr>
          <w:p w14:paraId="5713A53C">
            <w:pPr>
              <w:snapToGrid w:val="0"/>
              <w:spacing w:line="360" w:lineRule="auto"/>
              <w:jc w:val="center"/>
              <w:rPr>
                <w:rFonts w:hint="eastAsia" w:ascii="宋体" w:hAnsi="宋体" w:eastAsia="宋体" w:cs="宋体"/>
                <w:szCs w:val="21"/>
                <w:highlight w:val="none"/>
              </w:rPr>
            </w:pPr>
          </w:p>
        </w:tc>
      </w:tr>
      <w:tr w14:paraId="248B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2" w:type="dxa"/>
            <w:vAlign w:val="center"/>
          </w:tcPr>
          <w:p w14:paraId="29A38DBE">
            <w:pPr>
              <w:snapToGrid w:val="0"/>
              <w:spacing w:line="360" w:lineRule="auto"/>
              <w:jc w:val="center"/>
              <w:rPr>
                <w:rFonts w:hint="eastAsia" w:ascii="宋体" w:hAnsi="宋体" w:eastAsia="宋体" w:cs="宋体"/>
                <w:szCs w:val="21"/>
                <w:highlight w:val="none"/>
              </w:rPr>
            </w:pPr>
          </w:p>
        </w:tc>
        <w:tc>
          <w:tcPr>
            <w:tcW w:w="1378" w:type="dxa"/>
            <w:vAlign w:val="center"/>
          </w:tcPr>
          <w:p w14:paraId="02817FA7">
            <w:pPr>
              <w:snapToGrid w:val="0"/>
              <w:spacing w:line="360" w:lineRule="auto"/>
              <w:jc w:val="center"/>
              <w:rPr>
                <w:rFonts w:hint="eastAsia" w:ascii="宋体" w:hAnsi="宋体" w:eastAsia="宋体" w:cs="宋体"/>
                <w:szCs w:val="21"/>
                <w:highlight w:val="none"/>
              </w:rPr>
            </w:pPr>
          </w:p>
        </w:tc>
        <w:tc>
          <w:tcPr>
            <w:tcW w:w="1532" w:type="dxa"/>
            <w:vAlign w:val="center"/>
          </w:tcPr>
          <w:p w14:paraId="3D0AE40A">
            <w:pPr>
              <w:snapToGrid w:val="0"/>
              <w:spacing w:line="360" w:lineRule="auto"/>
              <w:jc w:val="center"/>
              <w:rPr>
                <w:rFonts w:hint="eastAsia" w:ascii="宋体" w:hAnsi="宋体" w:eastAsia="宋体" w:cs="宋体"/>
                <w:szCs w:val="21"/>
                <w:highlight w:val="none"/>
              </w:rPr>
            </w:pPr>
          </w:p>
        </w:tc>
        <w:tc>
          <w:tcPr>
            <w:tcW w:w="1378" w:type="dxa"/>
            <w:vAlign w:val="center"/>
          </w:tcPr>
          <w:p w14:paraId="65DB1A37">
            <w:pPr>
              <w:snapToGrid w:val="0"/>
              <w:spacing w:line="360" w:lineRule="auto"/>
              <w:jc w:val="center"/>
              <w:rPr>
                <w:rFonts w:hint="eastAsia" w:ascii="宋体" w:hAnsi="宋体" w:eastAsia="宋体" w:cs="宋体"/>
                <w:szCs w:val="21"/>
                <w:highlight w:val="none"/>
              </w:rPr>
            </w:pPr>
          </w:p>
        </w:tc>
        <w:tc>
          <w:tcPr>
            <w:tcW w:w="1378" w:type="dxa"/>
            <w:vAlign w:val="center"/>
          </w:tcPr>
          <w:p w14:paraId="2189A4DF">
            <w:pPr>
              <w:snapToGrid w:val="0"/>
              <w:spacing w:line="360" w:lineRule="auto"/>
              <w:jc w:val="center"/>
              <w:rPr>
                <w:rFonts w:hint="eastAsia" w:ascii="宋体" w:hAnsi="宋体" w:eastAsia="宋体" w:cs="宋体"/>
                <w:szCs w:val="21"/>
                <w:highlight w:val="none"/>
              </w:rPr>
            </w:pPr>
          </w:p>
        </w:tc>
        <w:tc>
          <w:tcPr>
            <w:tcW w:w="1494" w:type="dxa"/>
            <w:vAlign w:val="center"/>
          </w:tcPr>
          <w:p w14:paraId="3886C046">
            <w:pPr>
              <w:snapToGrid w:val="0"/>
              <w:spacing w:line="360" w:lineRule="auto"/>
              <w:jc w:val="center"/>
              <w:rPr>
                <w:rFonts w:hint="eastAsia" w:ascii="宋体" w:hAnsi="宋体" w:eastAsia="宋体" w:cs="宋体"/>
                <w:szCs w:val="21"/>
                <w:highlight w:val="none"/>
              </w:rPr>
            </w:pPr>
          </w:p>
        </w:tc>
      </w:tr>
    </w:tbl>
    <w:p w14:paraId="083C15E7">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br w:type="page"/>
      </w:r>
    </w:p>
    <w:p w14:paraId="0421055B">
      <w:pPr>
        <w:snapToGrid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附件5：</w:t>
      </w:r>
    </w:p>
    <w:p w14:paraId="01D71DA6">
      <w:pPr>
        <w:snapToGrid w:val="0"/>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承包人用于本工程施工的机械设备表</w:t>
      </w:r>
    </w:p>
    <w:tbl>
      <w:tblPr>
        <w:tblStyle w:val="14"/>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219"/>
        <w:gridCol w:w="1189"/>
        <w:gridCol w:w="803"/>
        <w:gridCol w:w="905"/>
        <w:gridCol w:w="1057"/>
        <w:gridCol w:w="1030"/>
        <w:gridCol w:w="1057"/>
        <w:gridCol w:w="782"/>
      </w:tblGrid>
      <w:tr w14:paraId="0928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14:paraId="34991583">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219" w:type="dxa"/>
            <w:vAlign w:val="center"/>
          </w:tcPr>
          <w:p w14:paraId="6FDB22DF">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机械或设备名称</w:t>
            </w:r>
          </w:p>
        </w:tc>
        <w:tc>
          <w:tcPr>
            <w:tcW w:w="1189" w:type="dxa"/>
            <w:vAlign w:val="center"/>
          </w:tcPr>
          <w:p w14:paraId="44D5C584">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规格型号</w:t>
            </w:r>
          </w:p>
        </w:tc>
        <w:tc>
          <w:tcPr>
            <w:tcW w:w="803" w:type="dxa"/>
            <w:vAlign w:val="center"/>
          </w:tcPr>
          <w:p w14:paraId="58072035">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数量</w:t>
            </w:r>
          </w:p>
        </w:tc>
        <w:tc>
          <w:tcPr>
            <w:tcW w:w="905" w:type="dxa"/>
            <w:vAlign w:val="center"/>
          </w:tcPr>
          <w:p w14:paraId="246B877E">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产地</w:t>
            </w:r>
          </w:p>
        </w:tc>
        <w:tc>
          <w:tcPr>
            <w:tcW w:w="1057" w:type="dxa"/>
            <w:vAlign w:val="center"/>
          </w:tcPr>
          <w:p w14:paraId="4C39B860">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制造年份</w:t>
            </w:r>
          </w:p>
        </w:tc>
        <w:tc>
          <w:tcPr>
            <w:tcW w:w="1030" w:type="dxa"/>
            <w:vAlign w:val="center"/>
          </w:tcPr>
          <w:p w14:paraId="5D631F47">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额定功率（kw）</w:t>
            </w:r>
          </w:p>
        </w:tc>
        <w:tc>
          <w:tcPr>
            <w:tcW w:w="1057" w:type="dxa"/>
            <w:vAlign w:val="center"/>
          </w:tcPr>
          <w:p w14:paraId="3EB3CFEB">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生产能力</w:t>
            </w:r>
          </w:p>
        </w:tc>
        <w:tc>
          <w:tcPr>
            <w:tcW w:w="782" w:type="dxa"/>
            <w:vAlign w:val="center"/>
          </w:tcPr>
          <w:p w14:paraId="133C3E25">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0175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14:paraId="7C847820">
            <w:pPr>
              <w:snapToGrid w:val="0"/>
              <w:spacing w:line="360" w:lineRule="auto"/>
              <w:jc w:val="center"/>
              <w:rPr>
                <w:rFonts w:hint="eastAsia" w:ascii="宋体" w:hAnsi="宋体" w:eastAsia="宋体" w:cs="宋体"/>
                <w:szCs w:val="21"/>
                <w:highlight w:val="none"/>
              </w:rPr>
            </w:pPr>
          </w:p>
        </w:tc>
        <w:tc>
          <w:tcPr>
            <w:tcW w:w="1219" w:type="dxa"/>
            <w:vAlign w:val="center"/>
          </w:tcPr>
          <w:p w14:paraId="0101603C">
            <w:pPr>
              <w:snapToGrid w:val="0"/>
              <w:spacing w:line="360" w:lineRule="auto"/>
              <w:jc w:val="center"/>
              <w:rPr>
                <w:rFonts w:hint="eastAsia" w:ascii="宋体" w:hAnsi="宋体" w:eastAsia="宋体" w:cs="宋体"/>
                <w:szCs w:val="21"/>
                <w:highlight w:val="none"/>
              </w:rPr>
            </w:pPr>
          </w:p>
        </w:tc>
        <w:tc>
          <w:tcPr>
            <w:tcW w:w="1189" w:type="dxa"/>
            <w:vAlign w:val="center"/>
          </w:tcPr>
          <w:p w14:paraId="2CD593F9">
            <w:pPr>
              <w:snapToGrid w:val="0"/>
              <w:spacing w:line="360" w:lineRule="auto"/>
              <w:jc w:val="center"/>
              <w:rPr>
                <w:rFonts w:hint="eastAsia" w:ascii="宋体" w:hAnsi="宋体" w:eastAsia="宋体" w:cs="宋体"/>
                <w:szCs w:val="21"/>
                <w:highlight w:val="none"/>
              </w:rPr>
            </w:pPr>
          </w:p>
        </w:tc>
        <w:tc>
          <w:tcPr>
            <w:tcW w:w="803" w:type="dxa"/>
            <w:vAlign w:val="center"/>
          </w:tcPr>
          <w:p w14:paraId="189A7773">
            <w:pPr>
              <w:snapToGrid w:val="0"/>
              <w:spacing w:line="360" w:lineRule="auto"/>
              <w:jc w:val="center"/>
              <w:rPr>
                <w:rFonts w:hint="eastAsia" w:ascii="宋体" w:hAnsi="宋体" w:eastAsia="宋体" w:cs="宋体"/>
                <w:szCs w:val="21"/>
                <w:highlight w:val="none"/>
              </w:rPr>
            </w:pPr>
          </w:p>
        </w:tc>
        <w:tc>
          <w:tcPr>
            <w:tcW w:w="905" w:type="dxa"/>
            <w:vAlign w:val="center"/>
          </w:tcPr>
          <w:p w14:paraId="78E53A66">
            <w:pPr>
              <w:snapToGrid w:val="0"/>
              <w:spacing w:line="360" w:lineRule="auto"/>
              <w:jc w:val="center"/>
              <w:rPr>
                <w:rFonts w:hint="eastAsia" w:ascii="宋体" w:hAnsi="宋体" w:eastAsia="宋体" w:cs="宋体"/>
                <w:szCs w:val="21"/>
                <w:highlight w:val="none"/>
              </w:rPr>
            </w:pPr>
          </w:p>
        </w:tc>
        <w:tc>
          <w:tcPr>
            <w:tcW w:w="1057" w:type="dxa"/>
            <w:vAlign w:val="center"/>
          </w:tcPr>
          <w:p w14:paraId="0CFE456B">
            <w:pPr>
              <w:snapToGrid w:val="0"/>
              <w:spacing w:line="360" w:lineRule="auto"/>
              <w:jc w:val="center"/>
              <w:rPr>
                <w:rFonts w:hint="eastAsia" w:ascii="宋体" w:hAnsi="宋体" w:eastAsia="宋体" w:cs="宋体"/>
                <w:szCs w:val="21"/>
                <w:highlight w:val="none"/>
              </w:rPr>
            </w:pPr>
          </w:p>
        </w:tc>
        <w:tc>
          <w:tcPr>
            <w:tcW w:w="1030" w:type="dxa"/>
            <w:vAlign w:val="center"/>
          </w:tcPr>
          <w:p w14:paraId="11B9DA63">
            <w:pPr>
              <w:snapToGrid w:val="0"/>
              <w:spacing w:line="360" w:lineRule="auto"/>
              <w:jc w:val="center"/>
              <w:rPr>
                <w:rFonts w:hint="eastAsia" w:ascii="宋体" w:hAnsi="宋体" w:eastAsia="宋体" w:cs="宋体"/>
                <w:szCs w:val="21"/>
                <w:highlight w:val="none"/>
              </w:rPr>
            </w:pPr>
          </w:p>
        </w:tc>
        <w:tc>
          <w:tcPr>
            <w:tcW w:w="1057" w:type="dxa"/>
            <w:vAlign w:val="center"/>
          </w:tcPr>
          <w:p w14:paraId="21FBCA81">
            <w:pPr>
              <w:snapToGrid w:val="0"/>
              <w:spacing w:line="360" w:lineRule="auto"/>
              <w:jc w:val="center"/>
              <w:rPr>
                <w:rFonts w:hint="eastAsia" w:ascii="宋体" w:hAnsi="宋体" w:eastAsia="宋体" w:cs="宋体"/>
                <w:szCs w:val="21"/>
                <w:highlight w:val="none"/>
              </w:rPr>
            </w:pPr>
          </w:p>
        </w:tc>
        <w:tc>
          <w:tcPr>
            <w:tcW w:w="782" w:type="dxa"/>
            <w:vAlign w:val="center"/>
          </w:tcPr>
          <w:p w14:paraId="539475BA">
            <w:pPr>
              <w:snapToGrid w:val="0"/>
              <w:spacing w:line="360" w:lineRule="auto"/>
              <w:jc w:val="center"/>
              <w:rPr>
                <w:rFonts w:hint="eastAsia" w:ascii="宋体" w:hAnsi="宋体" w:eastAsia="宋体" w:cs="宋体"/>
                <w:szCs w:val="21"/>
                <w:highlight w:val="none"/>
              </w:rPr>
            </w:pPr>
          </w:p>
        </w:tc>
      </w:tr>
      <w:tr w14:paraId="0842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14:paraId="0B962591">
            <w:pPr>
              <w:snapToGrid w:val="0"/>
              <w:spacing w:line="360" w:lineRule="auto"/>
              <w:jc w:val="center"/>
              <w:rPr>
                <w:rFonts w:hint="eastAsia" w:ascii="宋体" w:hAnsi="宋体" w:eastAsia="宋体" w:cs="宋体"/>
                <w:szCs w:val="21"/>
                <w:highlight w:val="none"/>
              </w:rPr>
            </w:pPr>
          </w:p>
        </w:tc>
        <w:tc>
          <w:tcPr>
            <w:tcW w:w="1219" w:type="dxa"/>
            <w:vAlign w:val="center"/>
          </w:tcPr>
          <w:p w14:paraId="1A2BE620">
            <w:pPr>
              <w:snapToGrid w:val="0"/>
              <w:spacing w:line="360" w:lineRule="auto"/>
              <w:jc w:val="center"/>
              <w:rPr>
                <w:rFonts w:hint="eastAsia" w:ascii="宋体" w:hAnsi="宋体" w:eastAsia="宋体" w:cs="宋体"/>
                <w:szCs w:val="21"/>
                <w:highlight w:val="none"/>
              </w:rPr>
            </w:pPr>
          </w:p>
        </w:tc>
        <w:tc>
          <w:tcPr>
            <w:tcW w:w="1189" w:type="dxa"/>
            <w:vAlign w:val="center"/>
          </w:tcPr>
          <w:p w14:paraId="21280C51">
            <w:pPr>
              <w:snapToGrid w:val="0"/>
              <w:spacing w:line="360" w:lineRule="auto"/>
              <w:jc w:val="center"/>
              <w:rPr>
                <w:rFonts w:hint="eastAsia" w:ascii="宋体" w:hAnsi="宋体" w:eastAsia="宋体" w:cs="宋体"/>
                <w:szCs w:val="21"/>
                <w:highlight w:val="none"/>
              </w:rPr>
            </w:pPr>
          </w:p>
        </w:tc>
        <w:tc>
          <w:tcPr>
            <w:tcW w:w="803" w:type="dxa"/>
            <w:vAlign w:val="center"/>
          </w:tcPr>
          <w:p w14:paraId="186D417A">
            <w:pPr>
              <w:snapToGrid w:val="0"/>
              <w:spacing w:line="360" w:lineRule="auto"/>
              <w:jc w:val="center"/>
              <w:rPr>
                <w:rFonts w:hint="eastAsia" w:ascii="宋体" w:hAnsi="宋体" w:eastAsia="宋体" w:cs="宋体"/>
                <w:szCs w:val="21"/>
                <w:highlight w:val="none"/>
              </w:rPr>
            </w:pPr>
          </w:p>
        </w:tc>
        <w:tc>
          <w:tcPr>
            <w:tcW w:w="905" w:type="dxa"/>
            <w:vAlign w:val="center"/>
          </w:tcPr>
          <w:p w14:paraId="3275B070">
            <w:pPr>
              <w:snapToGrid w:val="0"/>
              <w:spacing w:line="360" w:lineRule="auto"/>
              <w:jc w:val="center"/>
              <w:rPr>
                <w:rFonts w:hint="eastAsia" w:ascii="宋体" w:hAnsi="宋体" w:eastAsia="宋体" w:cs="宋体"/>
                <w:szCs w:val="21"/>
                <w:highlight w:val="none"/>
              </w:rPr>
            </w:pPr>
          </w:p>
        </w:tc>
        <w:tc>
          <w:tcPr>
            <w:tcW w:w="1057" w:type="dxa"/>
            <w:vAlign w:val="center"/>
          </w:tcPr>
          <w:p w14:paraId="67FE82FA">
            <w:pPr>
              <w:snapToGrid w:val="0"/>
              <w:spacing w:line="360" w:lineRule="auto"/>
              <w:jc w:val="center"/>
              <w:rPr>
                <w:rFonts w:hint="eastAsia" w:ascii="宋体" w:hAnsi="宋体" w:eastAsia="宋体" w:cs="宋体"/>
                <w:szCs w:val="21"/>
                <w:highlight w:val="none"/>
              </w:rPr>
            </w:pPr>
          </w:p>
        </w:tc>
        <w:tc>
          <w:tcPr>
            <w:tcW w:w="1030" w:type="dxa"/>
            <w:vAlign w:val="center"/>
          </w:tcPr>
          <w:p w14:paraId="29F3A18D">
            <w:pPr>
              <w:snapToGrid w:val="0"/>
              <w:spacing w:line="360" w:lineRule="auto"/>
              <w:jc w:val="center"/>
              <w:rPr>
                <w:rFonts w:hint="eastAsia" w:ascii="宋体" w:hAnsi="宋体" w:eastAsia="宋体" w:cs="宋体"/>
                <w:szCs w:val="21"/>
                <w:highlight w:val="none"/>
              </w:rPr>
            </w:pPr>
          </w:p>
        </w:tc>
        <w:tc>
          <w:tcPr>
            <w:tcW w:w="1057" w:type="dxa"/>
            <w:vAlign w:val="center"/>
          </w:tcPr>
          <w:p w14:paraId="02896F99">
            <w:pPr>
              <w:snapToGrid w:val="0"/>
              <w:spacing w:line="360" w:lineRule="auto"/>
              <w:jc w:val="center"/>
              <w:rPr>
                <w:rFonts w:hint="eastAsia" w:ascii="宋体" w:hAnsi="宋体" w:eastAsia="宋体" w:cs="宋体"/>
                <w:szCs w:val="21"/>
                <w:highlight w:val="none"/>
              </w:rPr>
            </w:pPr>
          </w:p>
        </w:tc>
        <w:tc>
          <w:tcPr>
            <w:tcW w:w="782" w:type="dxa"/>
            <w:vAlign w:val="center"/>
          </w:tcPr>
          <w:p w14:paraId="6D8AFE19">
            <w:pPr>
              <w:snapToGrid w:val="0"/>
              <w:spacing w:line="360" w:lineRule="auto"/>
              <w:jc w:val="center"/>
              <w:rPr>
                <w:rFonts w:hint="eastAsia" w:ascii="宋体" w:hAnsi="宋体" w:eastAsia="宋体" w:cs="宋体"/>
                <w:szCs w:val="21"/>
                <w:highlight w:val="none"/>
              </w:rPr>
            </w:pPr>
          </w:p>
        </w:tc>
      </w:tr>
      <w:tr w14:paraId="68DE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14:paraId="0929C415">
            <w:pPr>
              <w:snapToGrid w:val="0"/>
              <w:spacing w:line="360" w:lineRule="auto"/>
              <w:jc w:val="center"/>
              <w:rPr>
                <w:rFonts w:hint="eastAsia" w:ascii="宋体" w:hAnsi="宋体" w:eastAsia="宋体" w:cs="宋体"/>
                <w:szCs w:val="21"/>
                <w:highlight w:val="none"/>
              </w:rPr>
            </w:pPr>
          </w:p>
        </w:tc>
        <w:tc>
          <w:tcPr>
            <w:tcW w:w="1219" w:type="dxa"/>
            <w:vAlign w:val="center"/>
          </w:tcPr>
          <w:p w14:paraId="22540B3C">
            <w:pPr>
              <w:snapToGrid w:val="0"/>
              <w:spacing w:line="360" w:lineRule="auto"/>
              <w:jc w:val="center"/>
              <w:rPr>
                <w:rFonts w:hint="eastAsia" w:ascii="宋体" w:hAnsi="宋体" w:eastAsia="宋体" w:cs="宋体"/>
                <w:szCs w:val="21"/>
                <w:highlight w:val="none"/>
              </w:rPr>
            </w:pPr>
          </w:p>
        </w:tc>
        <w:tc>
          <w:tcPr>
            <w:tcW w:w="1189" w:type="dxa"/>
            <w:vAlign w:val="center"/>
          </w:tcPr>
          <w:p w14:paraId="0D3FB9B8">
            <w:pPr>
              <w:snapToGrid w:val="0"/>
              <w:spacing w:line="360" w:lineRule="auto"/>
              <w:jc w:val="center"/>
              <w:rPr>
                <w:rFonts w:hint="eastAsia" w:ascii="宋体" w:hAnsi="宋体" w:eastAsia="宋体" w:cs="宋体"/>
                <w:szCs w:val="21"/>
                <w:highlight w:val="none"/>
              </w:rPr>
            </w:pPr>
          </w:p>
        </w:tc>
        <w:tc>
          <w:tcPr>
            <w:tcW w:w="803" w:type="dxa"/>
            <w:vAlign w:val="center"/>
          </w:tcPr>
          <w:p w14:paraId="60C46ECE">
            <w:pPr>
              <w:snapToGrid w:val="0"/>
              <w:spacing w:line="360" w:lineRule="auto"/>
              <w:jc w:val="center"/>
              <w:rPr>
                <w:rFonts w:hint="eastAsia" w:ascii="宋体" w:hAnsi="宋体" w:eastAsia="宋体" w:cs="宋体"/>
                <w:szCs w:val="21"/>
                <w:highlight w:val="none"/>
              </w:rPr>
            </w:pPr>
          </w:p>
        </w:tc>
        <w:tc>
          <w:tcPr>
            <w:tcW w:w="905" w:type="dxa"/>
            <w:vAlign w:val="center"/>
          </w:tcPr>
          <w:p w14:paraId="6ADBC00E">
            <w:pPr>
              <w:snapToGrid w:val="0"/>
              <w:spacing w:line="360" w:lineRule="auto"/>
              <w:jc w:val="center"/>
              <w:rPr>
                <w:rFonts w:hint="eastAsia" w:ascii="宋体" w:hAnsi="宋体" w:eastAsia="宋体" w:cs="宋体"/>
                <w:szCs w:val="21"/>
                <w:highlight w:val="none"/>
              </w:rPr>
            </w:pPr>
          </w:p>
        </w:tc>
        <w:tc>
          <w:tcPr>
            <w:tcW w:w="1057" w:type="dxa"/>
            <w:vAlign w:val="center"/>
          </w:tcPr>
          <w:p w14:paraId="0B63D685">
            <w:pPr>
              <w:snapToGrid w:val="0"/>
              <w:spacing w:line="360" w:lineRule="auto"/>
              <w:jc w:val="center"/>
              <w:rPr>
                <w:rFonts w:hint="eastAsia" w:ascii="宋体" w:hAnsi="宋体" w:eastAsia="宋体" w:cs="宋体"/>
                <w:szCs w:val="21"/>
                <w:highlight w:val="none"/>
              </w:rPr>
            </w:pPr>
          </w:p>
        </w:tc>
        <w:tc>
          <w:tcPr>
            <w:tcW w:w="1030" w:type="dxa"/>
            <w:vAlign w:val="center"/>
          </w:tcPr>
          <w:p w14:paraId="1029627E">
            <w:pPr>
              <w:snapToGrid w:val="0"/>
              <w:spacing w:line="360" w:lineRule="auto"/>
              <w:jc w:val="center"/>
              <w:rPr>
                <w:rFonts w:hint="eastAsia" w:ascii="宋体" w:hAnsi="宋体" w:eastAsia="宋体" w:cs="宋体"/>
                <w:szCs w:val="21"/>
                <w:highlight w:val="none"/>
              </w:rPr>
            </w:pPr>
          </w:p>
        </w:tc>
        <w:tc>
          <w:tcPr>
            <w:tcW w:w="1057" w:type="dxa"/>
            <w:vAlign w:val="center"/>
          </w:tcPr>
          <w:p w14:paraId="1EB43BC4">
            <w:pPr>
              <w:snapToGrid w:val="0"/>
              <w:spacing w:line="360" w:lineRule="auto"/>
              <w:jc w:val="center"/>
              <w:rPr>
                <w:rFonts w:hint="eastAsia" w:ascii="宋体" w:hAnsi="宋体" w:eastAsia="宋体" w:cs="宋体"/>
                <w:szCs w:val="21"/>
                <w:highlight w:val="none"/>
              </w:rPr>
            </w:pPr>
          </w:p>
        </w:tc>
        <w:tc>
          <w:tcPr>
            <w:tcW w:w="782" w:type="dxa"/>
            <w:vAlign w:val="center"/>
          </w:tcPr>
          <w:p w14:paraId="03658654">
            <w:pPr>
              <w:snapToGrid w:val="0"/>
              <w:spacing w:line="360" w:lineRule="auto"/>
              <w:jc w:val="center"/>
              <w:rPr>
                <w:rFonts w:hint="eastAsia" w:ascii="宋体" w:hAnsi="宋体" w:eastAsia="宋体" w:cs="宋体"/>
                <w:szCs w:val="21"/>
                <w:highlight w:val="none"/>
              </w:rPr>
            </w:pPr>
          </w:p>
        </w:tc>
      </w:tr>
      <w:tr w14:paraId="2A50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14:paraId="4D2479B6">
            <w:pPr>
              <w:snapToGrid w:val="0"/>
              <w:spacing w:line="360" w:lineRule="auto"/>
              <w:jc w:val="center"/>
              <w:rPr>
                <w:rFonts w:hint="eastAsia" w:ascii="宋体" w:hAnsi="宋体" w:eastAsia="宋体" w:cs="宋体"/>
                <w:szCs w:val="21"/>
                <w:highlight w:val="none"/>
              </w:rPr>
            </w:pPr>
          </w:p>
        </w:tc>
        <w:tc>
          <w:tcPr>
            <w:tcW w:w="1219" w:type="dxa"/>
            <w:vAlign w:val="center"/>
          </w:tcPr>
          <w:p w14:paraId="0B5E2093">
            <w:pPr>
              <w:snapToGrid w:val="0"/>
              <w:spacing w:line="360" w:lineRule="auto"/>
              <w:jc w:val="center"/>
              <w:rPr>
                <w:rFonts w:hint="eastAsia" w:ascii="宋体" w:hAnsi="宋体" w:eastAsia="宋体" w:cs="宋体"/>
                <w:szCs w:val="21"/>
                <w:highlight w:val="none"/>
              </w:rPr>
            </w:pPr>
          </w:p>
        </w:tc>
        <w:tc>
          <w:tcPr>
            <w:tcW w:w="1189" w:type="dxa"/>
            <w:vAlign w:val="center"/>
          </w:tcPr>
          <w:p w14:paraId="351458A2">
            <w:pPr>
              <w:snapToGrid w:val="0"/>
              <w:spacing w:line="360" w:lineRule="auto"/>
              <w:jc w:val="center"/>
              <w:rPr>
                <w:rFonts w:hint="eastAsia" w:ascii="宋体" w:hAnsi="宋体" w:eastAsia="宋体" w:cs="宋体"/>
                <w:szCs w:val="21"/>
                <w:highlight w:val="none"/>
              </w:rPr>
            </w:pPr>
          </w:p>
        </w:tc>
        <w:tc>
          <w:tcPr>
            <w:tcW w:w="803" w:type="dxa"/>
            <w:vAlign w:val="center"/>
          </w:tcPr>
          <w:p w14:paraId="6898FF4A">
            <w:pPr>
              <w:snapToGrid w:val="0"/>
              <w:spacing w:line="360" w:lineRule="auto"/>
              <w:jc w:val="center"/>
              <w:rPr>
                <w:rFonts w:hint="eastAsia" w:ascii="宋体" w:hAnsi="宋体" w:eastAsia="宋体" w:cs="宋体"/>
                <w:szCs w:val="21"/>
                <w:highlight w:val="none"/>
              </w:rPr>
            </w:pPr>
          </w:p>
        </w:tc>
        <w:tc>
          <w:tcPr>
            <w:tcW w:w="905" w:type="dxa"/>
            <w:vAlign w:val="center"/>
          </w:tcPr>
          <w:p w14:paraId="50869BD0">
            <w:pPr>
              <w:snapToGrid w:val="0"/>
              <w:spacing w:line="360" w:lineRule="auto"/>
              <w:jc w:val="center"/>
              <w:rPr>
                <w:rFonts w:hint="eastAsia" w:ascii="宋体" w:hAnsi="宋体" w:eastAsia="宋体" w:cs="宋体"/>
                <w:szCs w:val="21"/>
                <w:highlight w:val="none"/>
              </w:rPr>
            </w:pPr>
          </w:p>
        </w:tc>
        <w:tc>
          <w:tcPr>
            <w:tcW w:w="1057" w:type="dxa"/>
            <w:vAlign w:val="center"/>
          </w:tcPr>
          <w:p w14:paraId="571463E9">
            <w:pPr>
              <w:snapToGrid w:val="0"/>
              <w:spacing w:line="360" w:lineRule="auto"/>
              <w:jc w:val="center"/>
              <w:rPr>
                <w:rFonts w:hint="eastAsia" w:ascii="宋体" w:hAnsi="宋体" w:eastAsia="宋体" w:cs="宋体"/>
                <w:szCs w:val="21"/>
                <w:highlight w:val="none"/>
              </w:rPr>
            </w:pPr>
          </w:p>
        </w:tc>
        <w:tc>
          <w:tcPr>
            <w:tcW w:w="1030" w:type="dxa"/>
            <w:vAlign w:val="center"/>
          </w:tcPr>
          <w:p w14:paraId="4449CA52">
            <w:pPr>
              <w:snapToGrid w:val="0"/>
              <w:spacing w:line="360" w:lineRule="auto"/>
              <w:jc w:val="center"/>
              <w:rPr>
                <w:rFonts w:hint="eastAsia" w:ascii="宋体" w:hAnsi="宋体" w:eastAsia="宋体" w:cs="宋体"/>
                <w:szCs w:val="21"/>
                <w:highlight w:val="none"/>
              </w:rPr>
            </w:pPr>
          </w:p>
        </w:tc>
        <w:tc>
          <w:tcPr>
            <w:tcW w:w="1057" w:type="dxa"/>
            <w:vAlign w:val="center"/>
          </w:tcPr>
          <w:p w14:paraId="5DE37C1C">
            <w:pPr>
              <w:snapToGrid w:val="0"/>
              <w:spacing w:line="360" w:lineRule="auto"/>
              <w:jc w:val="center"/>
              <w:rPr>
                <w:rFonts w:hint="eastAsia" w:ascii="宋体" w:hAnsi="宋体" w:eastAsia="宋体" w:cs="宋体"/>
                <w:szCs w:val="21"/>
                <w:highlight w:val="none"/>
              </w:rPr>
            </w:pPr>
          </w:p>
        </w:tc>
        <w:tc>
          <w:tcPr>
            <w:tcW w:w="782" w:type="dxa"/>
            <w:vAlign w:val="center"/>
          </w:tcPr>
          <w:p w14:paraId="7B1D3395">
            <w:pPr>
              <w:snapToGrid w:val="0"/>
              <w:spacing w:line="360" w:lineRule="auto"/>
              <w:jc w:val="center"/>
              <w:rPr>
                <w:rFonts w:hint="eastAsia" w:ascii="宋体" w:hAnsi="宋体" w:eastAsia="宋体" w:cs="宋体"/>
                <w:szCs w:val="21"/>
                <w:highlight w:val="none"/>
              </w:rPr>
            </w:pPr>
          </w:p>
        </w:tc>
      </w:tr>
      <w:tr w14:paraId="6265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14:paraId="78DBD624">
            <w:pPr>
              <w:snapToGrid w:val="0"/>
              <w:spacing w:line="360" w:lineRule="auto"/>
              <w:jc w:val="center"/>
              <w:rPr>
                <w:rFonts w:hint="eastAsia" w:ascii="宋体" w:hAnsi="宋体" w:eastAsia="宋体" w:cs="宋体"/>
                <w:szCs w:val="21"/>
                <w:highlight w:val="none"/>
              </w:rPr>
            </w:pPr>
          </w:p>
        </w:tc>
        <w:tc>
          <w:tcPr>
            <w:tcW w:w="1219" w:type="dxa"/>
            <w:vAlign w:val="center"/>
          </w:tcPr>
          <w:p w14:paraId="24B31605">
            <w:pPr>
              <w:snapToGrid w:val="0"/>
              <w:spacing w:line="360" w:lineRule="auto"/>
              <w:jc w:val="center"/>
              <w:rPr>
                <w:rFonts w:hint="eastAsia" w:ascii="宋体" w:hAnsi="宋体" w:eastAsia="宋体" w:cs="宋体"/>
                <w:szCs w:val="21"/>
                <w:highlight w:val="none"/>
              </w:rPr>
            </w:pPr>
          </w:p>
        </w:tc>
        <w:tc>
          <w:tcPr>
            <w:tcW w:w="1189" w:type="dxa"/>
            <w:vAlign w:val="center"/>
          </w:tcPr>
          <w:p w14:paraId="056089DF">
            <w:pPr>
              <w:snapToGrid w:val="0"/>
              <w:spacing w:line="360" w:lineRule="auto"/>
              <w:jc w:val="center"/>
              <w:rPr>
                <w:rFonts w:hint="eastAsia" w:ascii="宋体" w:hAnsi="宋体" w:eastAsia="宋体" w:cs="宋体"/>
                <w:szCs w:val="21"/>
                <w:highlight w:val="none"/>
              </w:rPr>
            </w:pPr>
          </w:p>
        </w:tc>
        <w:tc>
          <w:tcPr>
            <w:tcW w:w="803" w:type="dxa"/>
            <w:vAlign w:val="center"/>
          </w:tcPr>
          <w:p w14:paraId="6395F17F">
            <w:pPr>
              <w:snapToGrid w:val="0"/>
              <w:spacing w:line="360" w:lineRule="auto"/>
              <w:jc w:val="center"/>
              <w:rPr>
                <w:rFonts w:hint="eastAsia" w:ascii="宋体" w:hAnsi="宋体" w:eastAsia="宋体" w:cs="宋体"/>
                <w:szCs w:val="21"/>
                <w:highlight w:val="none"/>
              </w:rPr>
            </w:pPr>
          </w:p>
        </w:tc>
        <w:tc>
          <w:tcPr>
            <w:tcW w:w="905" w:type="dxa"/>
            <w:vAlign w:val="center"/>
          </w:tcPr>
          <w:p w14:paraId="0A5E8BE7">
            <w:pPr>
              <w:snapToGrid w:val="0"/>
              <w:spacing w:line="360" w:lineRule="auto"/>
              <w:jc w:val="center"/>
              <w:rPr>
                <w:rFonts w:hint="eastAsia" w:ascii="宋体" w:hAnsi="宋体" w:eastAsia="宋体" w:cs="宋体"/>
                <w:szCs w:val="21"/>
                <w:highlight w:val="none"/>
              </w:rPr>
            </w:pPr>
          </w:p>
        </w:tc>
        <w:tc>
          <w:tcPr>
            <w:tcW w:w="1057" w:type="dxa"/>
            <w:vAlign w:val="center"/>
          </w:tcPr>
          <w:p w14:paraId="6829CC92">
            <w:pPr>
              <w:snapToGrid w:val="0"/>
              <w:spacing w:line="360" w:lineRule="auto"/>
              <w:jc w:val="center"/>
              <w:rPr>
                <w:rFonts w:hint="eastAsia" w:ascii="宋体" w:hAnsi="宋体" w:eastAsia="宋体" w:cs="宋体"/>
                <w:szCs w:val="21"/>
                <w:highlight w:val="none"/>
              </w:rPr>
            </w:pPr>
          </w:p>
        </w:tc>
        <w:tc>
          <w:tcPr>
            <w:tcW w:w="1030" w:type="dxa"/>
            <w:vAlign w:val="center"/>
          </w:tcPr>
          <w:p w14:paraId="2699EAF6">
            <w:pPr>
              <w:snapToGrid w:val="0"/>
              <w:spacing w:line="360" w:lineRule="auto"/>
              <w:jc w:val="center"/>
              <w:rPr>
                <w:rFonts w:hint="eastAsia" w:ascii="宋体" w:hAnsi="宋体" w:eastAsia="宋体" w:cs="宋体"/>
                <w:szCs w:val="21"/>
                <w:highlight w:val="none"/>
              </w:rPr>
            </w:pPr>
          </w:p>
        </w:tc>
        <w:tc>
          <w:tcPr>
            <w:tcW w:w="1057" w:type="dxa"/>
            <w:vAlign w:val="center"/>
          </w:tcPr>
          <w:p w14:paraId="79D7A4BF">
            <w:pPr>
              <w:snapToGrid w:val="0"/>
              <w:spacing w:line="360" w:lineRule="auto"/>
              <w:jc w:val="center"/>
              <w:rPr>
                <w:rFonts w:hint="eastAsia" w:ascii="宋体" w:hAnsi="宋体" w:eastAsia="宋体" w:cs="宋体"/>
                <w:szCs w:val="21"/>
                <w:highlight w:val="none"/>
              </w:rPr>
            </w:pPr>
          </w:p>
        </w:tc>
        <w:tc>
          <w:tcPr>
            <w:tcW w:w="782" w:type="dxa"/>
            <w:vAlign w:val="center"/>
          </w:tcPr>
          <w:p w14:paraId="60D83B3B">
            <w:pPr>
              <w:snapToGrid w:val="0"/>
              <w:spacing w:line="360" w:lineRule="auto"/>
              <w:jc w:val="center"/>
              <w:rPr>
                <w:rFonts w:hint="eastAsia" w:ascii="宋体" w:hAnsi="宋体" w:eastAsia="宋体" w:cs="宋体"/>
                <w:szCs w:val="21"/>
                <w:highlight w:val="none"/>
              </w:rPr>
            </w:pPr>
          </w:p>
        </w:tc>
      </w:tr>
      <w:tr w14:paraId="2DF7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14:paraId="5E659A26">
            <w:pPr>
              <w:snapToGrid w:val="0"/>
              <w:spacing w:line="360" w:lineRule="auto"/>
              <w:jc w:val="center"/>
              <w:rPr>
                <w:rFonts w:hint="eastAsia" w:ascii="宋体" w:hAnsi="宋体" w:eastAsia="宋体" w:cs="宋体"/>
                <w:szCs w:val="21"/>
                <w:highlight w:val="none"/>
              </w:rPr>
            </w:pPr>
          </w:p>
        </w:tc>
        <w:tc>
          <w:tcPr>
            <w:tcW w:w="1219" w:type="dxa"/>
            <w:vAlign w:val="center"/>
          </w:tcPr>
          <w:p w14:paraId="7AD7941E">
            <w:pPr>
              <w:snapToGrid w:val="0"/>
              <w:spacing w:line="360" w:lineRule="auto"/>
              <w:jc w:val="center"/>
              <w:rPr>
                <w:rFonts w:hint="eastAsia" w:ascii="宋体" w:hAnsi="宋体" w:eastAsia="宋体" w:cs="宋体"/>
                <w:szCs w:val="21"/>
                <w:highlight w:val="none"/>
              </w:rPr>
            </w:pPr>
          </w:p>
        </w:tc>
        <w:tc>
          <w:tcPr>
            <w:tcW w:w="1189" w:type="dxa"/>
            <w:vAlign w:val="center"/>
          </w:tcPr>
          <w:p w14:paraId="3B5A4DD1">
            <w:pPr>
              <w:snapToGrid w:val="0"/>
              <w:spacing w:line="360" w:lineRule="auto"/>
              <w:jc w:val="center"/>
              <w:rPr>
                <w:rFonts w:hint="eastAsia" w:ascii="宋体" w:hAnsi="宋体" w:eastAsia="宋体" w:cs="宋体"/>
                <w:szCs w:val="21"/>
                <w:highlight w:val="none"/>
              </w:rPr>
            </w:pPr>
          </w:p>
        </w:tc>
        <w:tc>
          <w:tcPr>
            <w:tcW w:w="803" w:type="dxa"/>
            <w:vAlign w:val="center"/>
          </w:tcPr>
          <w:p w14:paraId="12681BC7">
            <w:pPr>
              <w:snapToGrid w:val="0"/>
              <w:spacing w:line="360" w:lineRule="auto"/>
              <w:jc w:val="center"/>
              <w:rPr>
                <w:rFonts w:hint="eastAsia" w:ascii="宋体" w:hAnsi="宋体" w:eastAsia="宋体" w:cs="宋体"/>
                <w:szCs w:val="21"/>
                <w:highlight w:val="none"/>
              </w:rPr>
            </w:pPr>
          </w:p>
        </w:tc>
        <w:tc>
          <w:tcPr>
            <w:tcW w:w="905" w:type="dxa"/>
            <w:vAlign w:val="center"/>
          </w:tcPr>
          <w:p w14:paraId="3EFE5465">
            <w:pPr>
              <w:snapToGrid w:val="0"/>
              <w:spacing w:line="360" w:lineRule="auto"/>
              <w:jc w:val="center"/>
              <w:rPr>
                <w:rFonts w:hint="eastAsia" w:ascii="宋体" w:hAnsi="宋体" w:eastAsia="宋体" w:cs="宋体"/>
                <w:szCs w:val="21"/>
                <w:highlight w:val="none"/>
              </w:rPr>
            </w:pPr>
          </w:p>
        </w:tc>
        <w:tc>
          <w:tcPr>
            <w:tcW w:w="1057" w:type="dxa"/>
            <w:vAlign w:val="center"/>
          </w:tcPr>
          <w:p w14:paraId="3DF87BE3">
            <w:pPr>
              <w:snapToGrid w:val="0"/>
              <w:spacing w:line="360" w:lineRule="auto"/>
              <w:jc w:val="center"/>
              <w:rPr>
                <w:rFonts w:hint="eastAsia" w:ascii="宋体" w:hAnsi="宋体" w:eastAsia="宋体" w:cs="宋体"/>
                <w:szCs w:val="21"/>
                <w:highlight w:val="none"/>
              </w:rPr>
            </w:pPr>
          </w:p>
        </w:tc>
        <w:tc>
          <w:tcPr>
            <w:tcW w:w="1030" w:type="dxa"/>
            <w:vAlign w:val="center"/>
          </w:tcPr>
          <w:p w14:paraId="00B57B1A">
            <w:pPr>
              <w:snapToGrid w:val="0"/>
              <w:spacing w:line="360" w:lineRule="auto"/>
              <w:jc w:val="center"/>
              <w:rPr>
                <w:rFonts w:hint="eastAsia" w:ascii="宋体" w:hAnsi="宋体" w:eastAsia="宋体" w:cs="宋体"/>
                <w:szCs w:val="21"/>
                <w:highlight w:val="none"/>
              </w:rPr>
            </w:pPr>
          </w:p>
        </w:tc>
        <w:tc>
          <w:tcPr>
            <w:tcW w:w="1057" w:type="dxa"/>
            <w:vAlign w:val="center"/>
          </w:tcPr>
          <w:p w14:paraId="4D403A6F">
            <w:pPr>
              <w:snapToGrid w:val="0"/>
              <w:spacing w:line="360" w:lineRule="auto"/>
              <w:jc w:val="center"/>
              <w:rPr>
                <w:rFonts w:hint="eastAsia" w:ascii="宋体" w:hAnsi="宋体" w:eastAsia="宋体" w:cs="宋体"/>
                <w:szCs w:val="21"/>
                <w:highlight w:val="none"/>
              </w:rPr>
            </w:pPr>
          </w:p>
        </w:tc>
        <w:tc>
          <w:tcPr>
            <w:tcW w:w="782" w:type="dxa"/>
            <w:vAlign w:val="center"/>
          </w:tcPr>
          <w:p w14:paraId="340E91B0">
            <w:pPr>
              <w:snapToGrid w:val="0"/>
              <w:spacing w:line="360" w:lineRule="auto"/>
              <w:jc w:val="center"/>
              <w:rPr>
                <w:rFonts w:hint="eastAsia" w:ascii="宋体" w:hAnsi="宋体" w:eastAsia="宋体" w:cs="宋体"/>
                <w:szCs w:val="21"/>
                <w:highlight w:val="none"/>
              </w:rPr>
            </w:pPr>
          </w:p>
        </w:tc>
      </w:tr>
      <w:tr w14:paraId="519E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14:paraId="18326AED">
            <w:pPr>
              <w:snapToGrid w:val="0"/>
              <w:spacing w:line="360" w:lineRule="auto"/>
              <w:jc w:val="center"/>
              <w:rPr>
                <w:rFonts w:hint="eastAsia" w:ascii="宋体" w:hAnsi="宋体" w:eastAsia="宋体" w:cs="宋体"/>
                <w:szCs w:val="21"/>
                <w:highlight w:val="none"/>
              </w:rPr>
            </w:pPr>
          </w:p>
        </w:tc>
        <w:tc>
          <w:tcPr>
            <w:tcW w:w="1219" w:type="dxa"/>
            <w:vAlign w:val="center"/>
          </w:tcPr>
          <w:p w14:paraId="613CD538">
            <w:pPr>
              <w:snapToGrid w:val="0"/>
              <w:spacing w:line="360" w:lineRule="auto"/>
              <w:jc w:val="center"/>
              <w:rPr>
                <w:rFonts w:hint="eastAsia" w:ascii="宋体" w:hAnsi="宋体" w:eastAsia="宋体" w:cs="宋体"/>
                <w:szCs w:val="21"/>
                <w:highlight w:val="none"/>
              </w:rPr>
            </w:pPr>
          </w:p>
        </w:tc>
        <w:tc>
          <w:tcPr>
            <w:tcW w:w="1189" w:type="dxa"/>
            <w:vAlign w:val="center"/>
          </w:tcPr>
          <w:p w14:paraId="75CCBE5A">
            <w:pPr>
              <w:snapToGrid w:val="0"/>
              <w:spacing w:line="360" w:lineRule="auto"/>
              <w:jc w:val="center"/>
              <w:rPr>
                <w:rFonts w:hint="eastAsia" w:ascii="宋体" w:hAnsi="宋体" w:eastAsia="宋体" w:cs="宋体"/>
                <w:szCs w:val="21"/>
                <w:highlight w:val="none"/>
              </w:rPr>
            </w:pPr>
          </w:p>
        </w:tc>
        <w:tc>
          <w:tcPr>
            <w:tcW w:w="803" w:type="dxa"/>
            <w:vAlign w:val="center"/>
          </w:tcPr>
          <w:p w14:paraId="4AAF69F2">
            <w:pPr>
              <w:snapToGrid w:val="0"/>
              <w:spacing w:line="360" w:lineRule="auto"/>
              <w:jc w:val="center"/>
              <w:rPr>
                <w:rFonts w:hint="eastAsia" w:ascii="宋体" w:hAnsi="宋体" w:eastAsia="宋体" w:cs="宋体"/>
                <w:szCs w:val="21"/>
                <w:highlight w:val="none"/>
              </w:rPr>
            </w:pPr>
          </w:p>
        </w:tc>
        <w:tc>
          <w:tcPr>
            <w:tcW w:w="905" w:type="dxa"/>
            <w:vAlign w:val="center"/>
          </w:tcPr>
          <w:p w14:paraId="46804E71">
            <w:pPr>
              <w:snapToGrid w:val="0"/>
              <w:spacing w:line="360" w:lineRule="auto"/>
              <w:jc w:val="center"/>
              <w:rPr>
                <w:rFonts w:hint="eastAsia" w:ascii="宋体" w:hAnsi="宋体" w:eastAsia="宋体" w:cs="宋体"/>
                <w:szCs w:val="21"/>
                <w:highlight w:val="none"/>
              </w:rPr>
            </w:pPr>
          </w:p>
        </w:tc>
        <w:tc>
          <w:tcPr>
            <w:tcW w:w="1057" w:type="dxa"/>
            <w:vAlign w:val="center"/>
          </w:tcPr>
          <w:p w14:paraId="434E239C">
            <w:pPr>
              <w:snapToGrid w:val="0"/>
              <w:spacing w:line="360" w:lineRule="auto"/>
              <w:jc w:val="center"/>
              <w:rPr>
                <w:rFonts w:hint="eastAsia" w:ascii="宋体" w:hAnsi="宋体" w:eastAsia="宋体" w:cs="宋体"/>
                <w:szCs w:val="21"/>
                <w:highlight w:val="none"/>
              </w:rPr>
            </w:pPr>
          </w:p>
        </w:tc>
        <w:tc>
          <w:tcPr>
            <w:tcW w:w="1030" w:type="dxa"/>
            <w:vAlign w:val="center"/>
          </w:tcPr>
          <w:p w14:paraId="27B8FA5B">
            <w:pPr>
              <w:snapToGrid w:val="0"/>
              <w:spacing w:line="360" w:lineRule="auto"/>
              <w:jc w:val="center"/>
              <w:rPr>
                <w:rFonts w:hint="eastAsia" w:ascii="宋体" w:hAnsi="宋体" w:eastAsia="宋体" w:cs="宋体"/>
                <w:szCs w:val="21"/>
                <w:highlight w:val="none"/>
              </w:rPr>
            </w:pPr>
          </w:p>
        </w:tc>
        <w:tc>
          <w:tcPr>
            <w:tcW w:w="1057" w:type="dxa"/>
            <w:vAlign w:val="center"/>
          </w:tcPr>
          <w:p w14:paraId="7E6930FF">
            <w:pPr>
              <w:snapToGrid w:val="0"/>
              <w:spacing w:line="360" w:lineRule="auto"/>
              <w:jc w:val="center"/>
              <w:rPr>
                <w:rFonts w:hint="eastAsia" w:ascii="宋体" w:hAnsi="宋体" w:eastAsia="宋体" w:cs="宋体"/>
                <w:szCs w:val="21"/>
                <w:highlight w:val="none"/>
              </w:rPr>
            </w:pPr>
          </w:p>
        </w:tc>
        <w:tc>
          <w:tcPr>
            <w:tcW w:w="782" w:type="dxa"/>
            <w:vAlign w:val="center"/>
          </w:tcPr>
          <w:p w14:paraId="2489B2D4">
            <w:pPr>
              <w:snapToGrid w:val="0"/>
              <w:spacing w:line="360" w:lineRule="auto"/>
              <w:jc w:val="center"/>
              <w:rPr>
                <w:rFonts w:hint="eastAsia" w:ascii="宋体" w:hAnsi="宋体" w:eastAsia="宋体" w:cs="宋体"/>
                <w:szCs w:val="21"/>
                <w:highlight w:val="none"/>
              </w:rPr>
            </w:pPr>
          </w:p>
        </w:tc>
      </w:tr>
      <w:tr w14:paraId="09E6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14:paraId="3F83550F">
            <w:pPr>
              <w:snapToGrid w:val="0"/>
              <w:spacing w:line="360" w:lineRule="auto"/>
              <w:jc w:val="center"/>
              <w:rPr>
                <w:rFonts w:hint="eastAsia" w:ascii="宋体" w:hAnsi="宋体" w:eastAsia="宋体" w:cs="宋体"/>
                <w:szCs w:val="21"/>
                <w:highlight w:val="none"/>
              </w:rPr>
            </w:pPr>
          </w:p>
        </w:tc>
        <w:tc>
          <w:tcPr>
            <w:tcW w:w="1219" w:type="dxa"/>
            <w:vAlign w:val="center"/>
          </w:tcPr>
          <w:p w14:paraId="2C630022">
            <w:pPr>
              <w:snapToGrid w:val="0"/>
              <w:spacing w:line="360" w:lineRule="auto"/>
              <w:jc w:val="center"/>
              <w:rPr>
                <w:rFonts w:hint="eastAsia" w:ascii="宋体" w:hAnsi="宋体" w:eastAsia="宋体" w:cs="宋体"/>
                <w:szCs w:val="21"/>
                <w:highlight w:val="none"/>
              </w:rPr>
            </w:pPr>
          </w:p>
        </w:tc>
        <w:tc>
          <w:tcPr>
            <w:tcW w:w="1189" w:type="dxa"/>
            <w:vAlign w:val="center"/>
          </w:tcPr>
          <w:p w14:paraId="6D08F077">
            <w:pPr>
              <w:snapToGrid w:val="0"/>
              <w:spacing w:line="360" w:lineRule="auto"/>
              <w:jc w:val="center"/>
              <w:rPr>
                <w:rFonts w:hint="eastAsia" w:ascii="宋体" w:hAnsi="宋体" w:eastAsia="宋体" w:cs="宋体"/>
                <w:szCs w:val="21"/>
                <w:highlight w:val="none"/>
              </w:rPr>
            </w:pPr>
          </w:p>
        </w:tc>
        <w:tc>
          <w:tcPr>
            <w:tcW w:w="803" w:type="dxa"/>
            <w:vAlign w:val="center"/>
          </w:tcPr>
          <w:p w14:paraId="0AFDF673">
            <w:pPr>
              <w:snapToGrid w:val="0"/>
              <w:spacing w:line="360" w:lineRule="auto"/>
              <w:jc w:val="center"/>
              <w:rPr>
                <w:rFonts w:hint="eastAsia" w:ascii="宋体" w:hAnsi="宋体" w:eastAsia="宋体" w:cs="宋体"/>
                <w:szCs w:val="21"/>
                <w:highlight w:val="none"/>
              </w:rPr>
            </w:pPr>
          </w:p>
        </w:tc>
        <w:tc>
          <w:tcPr>
            <w:tcW w:w="905" w:type="dxa"/>
            <w:vAlign w:val="center"/>
          </w:tcPr>
          <w:p w14:paraId="4BE45EF0">
            <w:pPr>
              <w:snapToGrid w:val="0"/>
              <w:spacing w:line="360" w:lineRule="auto"/>
              <w:jc w:val="center"/>
              <w:rPr>
                <w:rFonts w:hint="eastAsia" w:ascii="宋体" w:hAnsi="宋体" w:eastAsia="宋体" w:cs="宋体"/>
                <w:szCs w:val="21"/>
                <w:highlight w:val="none"/>
              </w:rPr>
            </w:pPr>
          </w:p>
        </w:tc>
        <w:tc>
          <w:tcPr>
            <w:tcW w:w="1057" w:type="dxa"/>
            <w:vAlign w:val="center"/>
          </w:tcPr>
          <w:p w14:paraId="131AE9C4">
            <w:pPr>
              <w:snapToGrid w:val="0"/>
              <w:spacing w:line="360" w:lineRule="auto"/>
              <w:jc w:val="center"/>
              <w:rPr>
                <w:rFonts w:hint="eastAsia" w:ascii="宋体" w:hAnsi="宋体" w:eastAsia="宋体" w:cs="宋体"/>
                <w:szCs w:val="21"/>
                <w:highlight w:val="none"/>
              </w:rPr>
            </w:pPr>
          </w:p>
        </w:tc>
        <w:tc>
          <w:tcPr>
            <w:tcW w:w="1030" w:type="dxa"/>
            <w:vAlign w:val="center"/>
          </w:tcPr>
          <w:p w14:paraId="0A86D01C">
            <w:pPr>
              <w:snapToGrid w:val="0"/>
              <w:spacing w:line="360" w:lineRule="auto"/>
              <w:jc w:val="center"/>
              <w:rPr>
                <w:rFonts w:hint="eastAsia" w:ascii="宋体" w:hAnsi="宋体" w:eastAsia="宋体" w:cs="宋体"/>
                <w:szCs w:val="21"/>
                <w:highlight w:val="none"/>
              </w:rPr>
            </w:pPr>
          </w:p>
        </w:tc>
        <w:tc>
          <w:tcPr>
            <w:tcW w:w="1057" w:type="dxa"/>
            <w:vAlign w:val="center"/>
          </w:tcPr>
          <w:p w14:paraId="70EA75B8">
            <w:pPr>
              <w:snapToGrid w:val="0"/>
              <w:spacing w:line="360" w:lineRule="auto"/>
              <w:jc w:val="center"/>
              <w:rPr>
                <w:rFonts w:hint="eastAsia" w:ascii="宋体" w:hAnsi="宋体" w:eastAsia="宋体" w:cs="宋体"/>
                <w:szCs w:val="21"/>
                <w:highlight w:val="none"/>
              </w:rPr>
            </w:pPr>
          </w:p>
        </w:tc>
        <w:tc>
          <w:tcPr>
            <w:tcW w:w="782" w:type="dxa"/>
            <w:vAlign w:val="center"/>
          </w:tcPr>
          <w:p w14:paraId="6DB312D8">
            <w:pPr>
              <w:snapToGrid w:val="0"/>
              <w:spacing w:line="360" w:lineRule="auto"/>
              <w:jc w:val="center"/>
              <w:rPr>
                <w:rFonts w:hint="eastAsia" w:ascii="宋体" w:hAnsi="宋体" w:eastAsia="宋体" w:cs="宋体"/>
                <w:szCs w:val="21"/>
                <w:highlight w:val="none"/>
              </w:rPr>
            </w:pPr>
          </w:p>
        </w:tc>
      </w:tr>
      <w:tr w14:paraId="5012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14:paraId="79CC67FD">
            <w:pPr>
              <w:snapToGrid w:val="0"/>
              <w:spacing w:line="360" w:lineRule="auto"/>
              <w:jc w:val="center"/>
              <w:rPr>
                <w:rFonts w:hint="eastAsia" w:ascii="宋体" w:hAnsi="宋体" w:eastAsia="宋体" w:cs="宋体"/>
                <w:szCs w:val="21"/>
                <w:highlight w:val="none"/>
              </w:rPr>
            </w:pPr>
          </w:p>
        </w:tc>
        <w:tc>
          <w:tcPr>
            <w:tcW w:w="1219" w:type="dxa"/>
            <w:vAlign w:val="center"/>
          </w:tcPr>
          <w:p w14:paraId="31BE465A">
            <w:pPr>
              <w:snapToGrid w:val="0"/>
              <w:spacing w:line="360" w:lineRule="auto"/>
              <w:jc w:val="center"/>
              <w:rPr>
                <w:rFonts w:hint="eastAsia" w:ascii="宋体" w:hAnsi="宋体" w:eastAsia="宋体" w:cs="宋体"/>
                <w:szCs w:val="21"/>
                <w:highlight w:val="none"/>
              </w:rPr>
            </w:pPr>
          </w:p>
        </w:tc>
        <w:tc>
          <w:tcPr>
            <w:tcW w:w="1189" w:type="dxa"/>
            <w:vAlign w:val="center"/>
          </w:tcPr>
          <w:p w14:paraId="6B9DC4D5">
            <w:pPr>
              <w:snapToGrid w:val="0"/>
              <w:spacing w:line="360" w:lineRule="auto"/>
              <w:jc w:val="center"/>
              <w:rPr>
                <w:rFonts w:hint="eastAsia" w:ascii="宋体" w:hAnsi="宋体" w:eastAsia="宋体" w:cs="宋体"/>
                <w:szCs w:val="21"/>
                <w:highlight w:val="none"/>
              </w:rPr>
            </w:pPr>
          </w:p>
        </w:tc>
        <w:tc>
          <w:tcPr>
            <w:tcW w:w="803" w:type="dxa"/>
            <w:vAlign w:val="center"/>
          </w:tcPr>
          <w:p w14:paraId="1E950CED">
            <w:pPr>
              <w:snapToGrid w:val="0"/>
              <w:spacing w:line="360" w:lineRule="auto"/>
              <w:jc w:val="center"/>
              <w:rPr>
                <w:rFonts w:hint="eastAsia" w:ascii="宋体" w:hAnsi="宋体" w:eastAsia="宋体" w:cs="宋体"/>
                <w:szCs w:val="21"/>
                <w:highlight w:val="none"/>
              </w:rPr>
            </w:pPr>
          </w:p>
        </w:tc>
        <w:tc>
          <w:tcPr>
            <w:tcW w:w="905" w:type="dxa"/>
            <w:vAlign w:val="center"/>
          </w:tcPr>
          <w:p w14:paraId="571DA927">
            <w:pPr>
              <w:snapToGrid w:val="0"/>
              <w:spacing w:line="360" w:lineRule="auto"/>
              <w:jc w:val="center"/>
              <w:rPr>
                <w:rFonts w:hint="eastAsia" w:ascii="宋体" w:hAnsi="宋体" w:eastAsia="宋体" w:cs="宋体"/>
                <w:szCs w:val="21"/>
                <w:highlight w:val="none"/>
              </w:rPr>
            </w:pPr>
          </w:p>
        </w:tc>
        <w:tc>
          <w:tcPr>
            <w:tcW w:w="1057" w:type="dxa"/>
            <w:vAlign w:val="center"/>
          </w:tcPr>
          <w:p w14:paraId="27EF1AD5">
            <w:pPr>
              <w:snapToGrid w:val="0"/>
              <w:spacing w:line="360" w:lineRule="auto"/>
              <w:jc w:val="center"/>
              <w:rPr>
                <w:rFonts w:hint="eastAsia" w:ascii="宋体" w:hAnsi="宋体" w:eastAsia="宋体" w:cs="宋体"/>
                <w:szCs w:val="21"/>
                <w:highlight w:val="none"/>
              </w:rPr>
            </w:pPr>
          </w:p>
        </w:tc>
        <w:tc>
          <w:tcPr>
            <w:tcW w:w="1030" w:type="dxa"/>
            <w:vAlign w:val="center"/>
          </w:tcPr>
          <w:p w14:paraId="1AE512CE">
            <w:pPr>
              <w:snapToGrid w:val="0"/>
              <w:spacing w:line="360" w:lineRule="auto"/>
              <w:jc w:val="center"/>
              <w:rPr>
                <w:rFonts w:hint="eastAsia" w:ascii="宋体" w:hAnsi="宋体" w:eastAsia="宋体" w:cs="宋体"/>
                <w:szCs w:val="21"/>
                <w:highlight w:val="none"/>
              </w:rPr>
            </w:pPr>
          </w:p>
        </w:tc>
        <w:tc>
          <w:tcPr>
            <w:tcW w:w="1057" w:type="dxa"/>
            <w:vAlign w:val="center"/>
          </w:tcPr>
          <w:p w14:paraId="610F2FDE">
            <w:pPr>
              <w:snapToGrid w:val="0"/>
              <w:spacing w:line="360" w:lineRule="auto"/>
              <w:jc w:val="center"/>
              <w:rPr>
                <w:rFonts w:hint="eastAsia" w:ascii="宋体" w:hAnsi="宋体" w:eastAsia="宋体" w:cs="宋体"/>
                <w:szCs w:val="21"/>
                <w:highlight w:val="none"/>
              </w:rPr>
            </w:pPr>
          </w:p>
        </w:tc>
        <w:tc>
          <w:tcPr>
            <w:tcW w:w="782" w:type="dxa"/>
            <w:vAlign w:val="center"/>
          </w:tcPr>
          <w:p w14:paraId="1EAC38FC">
            <w:pPr>
              <w:snapToGrid w:val="0"/>
              <w:spacing w:line="360" w:lineRule="auto"/>
              <w:jc w:val="center"/>
              <w:rPr>
                <w:rFonts w:hint="eastAsia" w:ascii="宋体" w:hAnsi="宋体" w:eastAsia="宋体" w:cs="宋体"/>
                <w:szCs w:val="21"/>
                <w:highlight w:val="none"/>
              </w:rPr>
            </w:pPr>
          </w:p>
        </w:tc>
      </w:tr>
      <w:tr w14:paraId="7069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14:paraId="7C550E15">
            <w:pPr>
              <w:snapToGrid w:val="0"/>
              <w:spacing w:line="360" w:lineRule="auto"/>
              <w:jc w:val="center"/>
              <w:rPr>
                <w:rFonts w:hint="eastAsia" w:ascii="宋体" w:hAnsi="宋体" w:eastAsia="宋体" w:cs="宋体"/>
                <w:szCs w:val="21"/>
                <w:highlight w:val="none"/>
              </w:rPr>
            </w:pPr>
          </w:p>
        </w:tc>
        <w:tc>
          <w:tcPr>
            <w:tcW w:w="1219" w:type="dxa"/>
            <w:vAlign w:val="center"/>
          </w:tcPr>
          <w:p w14:paraId="660A2F51">
            <w:pPr>
              <w:snapToGrid w:val="0"/>
              <w:spacing w:line="360" w:lineRule="auto"/>
              <w:jc w:val="center"/>
              <w:rPr>
                <w:rFonts w:hint="eastAsia" w:ascii="宋体" w:hAnsi="宋体" w:eastAsia="宋体" w:cs="宋体"/>
                <w:szCs w:val="21"/>
                <w:highlight w:val="none"/>
              </w:rPr>
            </w:pPr>
          </w:p>
        </w:tc>
        <w:tc>
          <w:tcPr>
            <w:tcW w:w="1189" w:type="dxa"/>
            <w:vAlign w:val="center"/>
          </w:tcPr>
          <w:p w14:paraId="2FC621A6">
            <w:pPr>
              <w:snapToGrid w:val="0"/>
              <w:spacing w:line="360" w:lineRule="auto"/>
              <w:jc w:val="center"/>
              <w:rPr>
                <w:rFonts w:hint="eastAsia" w:ascii="宋体" w:hAnsi="宋体" w:eastAsia="宋体" w:cs="宋体"/>
                <w:szCs w:val="21"/>
                <w:highlight w:val="none"/>
              </w:rPr>
            </w:pPr>
          </w:p>
        </w:tc>
        <w:tc>
          <w:tcPr>
            <w:tcW w:w="803" w:type="dxa"/>
            <w:vAlign w:val="center"/>
          </w:tcPr>
          <w:p w14:paraId="5F05B45F">
            <w:pPr>
              <w:snapToGrid w:val="0"/>
              <w:spacing w:line="360" w:lineRule="auto"/>
              <w:jc w:val="center"/>
              <w:rPr>
                <w:rFonts w:hint="eastAsia" w:ascii="宋体" w:hAnsi="宋体" w:eastAsia="宋体" w:cs="宋体"/>
                <w:szCs w:val="21"/>
                <w:highlight w:val="none"/>
              </w:rPr>
            </w:pPr>
          </w:p>
        </w:tc>
        <w:tc>
          <w:tcPr>
            <w:tcW w:w="905" w:type="dxa"/>
            <w:vAlign w:val="center"/>
          </w:tcPr>
          <w:p w14:paraId="78E57CE5">
            <w:pPr>
              <w:snapToGrid w:val="0"/>
              <w:spacing w:line="360" w:lineRule="auto"/>
              <w:jc w:val="center"/>
              <w:rPr>
                <w:rFonts w:hint="eastAsia" w:ascii="宋体" w:hAnsi="宋体" w:eastAsia="宋体" w:cs="宋体"/>
                <w:szCs w:val="21"/>
                <w:highlight w:val="none"/>
              </w:rPr>
            </w:pPr>
          </w:p>
        </w:tc>
        <w:tc>
          <w:tcPr>
            <w:tcW w:w="1057" w:type="dxa"/>
            <w:vAlign w:val="center"/>
          </w:tcPr>
          <w:p w14:paraId="16F55BF9">
            <w:pPr>
              <w:snapToGrid w:val="0"/>
              <w:spacing w:line="360" w:lineRule="auto"/>
              <w:jc w:val="center"/>
              <w:rPr>
                <w:rFonts w:hint="eastAsia" w:ascii="宋体" w:hAnsi="宋体" w:eastAsia="宋体" w:cs="宋体"/>
                <w:szCs w:val="21"/>
                <w:highlight w:val="none"/>
              </w:rPr>
            </w:pPr>
          </w:p>
        </w:tc>
        <w:tc>
          <w:tcPr>
            <w:tcW w:w="1030" w:type="dxa"/>
            <w:vAlign w:val="center"/>
          </w:tcPr>
          <w:p w14:paraId="5DD61FD2">
            <w:pPr>
              <w:snapToGrid w:val="0"/>
              <w:spacing w:line="360" w:lineRule="auto"/>
              <w:jc w:val="center"/>
              <w:rPr>
                <w:rFonts w:hint="eastAsia" w:ascii="宋体" w:hAnsi="宋体" w:eastAsia="宋体" w:cs="宋体"/>
                <w:szCs w:val="21"/>
                <w:highlight w:val="none"/>
              </w:rPr>
            </w:pPr>
          </w:p>
        </w:tc>
        <w:tc>
          <w:tcPr>
            <w:tcW w:w="1057" w:type="dxa"/>
            <w:vAlign w:val="center"/>
          </w:tcPr>
          <w:p w14:paraId="7A8F9640">
            <w:pPr>
              <w:snapToGrid w:val="0"/>
              <w:spacing w:line="360" w:lineRule="auto"/>
              <w:jc w:val="center"/>
              <w:rPr>
                <w:rFonts w:hint="eastAsia" w:ascii="宋体" w:hAnsi="宋体" w:eastAsia="宋体" w:cs="宋体"/>
                <w:szCs w:val="21"/>
                <w:highlight w:val="none"/>
              </w:rPr>
            </w:pPr>
          </w:p>
        </w:tc>
        <w:tc>
          <w:tcPr>
            <w:tcW w:w="782" w:type="dxa"/>
            <w:vAlign w:val="center"/>
          </w:tcPr>
          <w:p w14:paraId="718402B8">
            <w:pPr>
              <w:snapToGrid w:val="0"/>
              <w:spacing w:line="360" w:lineRule="auto"/>
              <w:jc w:val="center"/>
              <w:rPr>
                <w:rFonts w:hint="eastAsia" w:ascii="宋体" w:hAnsi="宋体" w:eastAsia="宋体" w:cs="宋体"/>
                <w:szCs w:val="21"/>
                <w:highlight w:val="none"/>
              </w:rPr>
            </w:pPr>
          </w:p>
        </w:tc>
      </w:tr>
      <w:tr w14:paraId="4986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14:paraId="0F2B803C">
            <w:pPr>
              <w:snapToGrid w:val="0"/>
              <w:spacing w:line="360" w:lineRule="auto"/>
              <w:jc w:val="center"/>
              <w:rPr>
                <w:rFonts w:hint="eastAsia" w:ascii="宋体" w:hAnsi="宋体" w:eastAsia="宋体" w:cs="宋体"/>
                <w:szCs w:val="21"/>
                <w:highlight w:val="none"/>
              </w:rPr>
            </w:pPr>
          </w:p>
        </w:tc>
        <w:tc>
          <w:tcPr>
            <w:tcW w:w="1219" w:type="dxa"/>
            <w:vAlign w:val="center"/>
          </w:tcPr>
          <w:p w14:paraId="12E33E03">
            <w:pPr>
              <w:snapToGrid w:val="0"/>
              <w:spacing w:line="360" w:lineRule="auto"/>
              <w:jc w:val="center"/>
              <w:rPr>
                <w:rFonts w:hint="eastAsia" w:ascii="宋体" w:hAnsi="宋体" w:eastAsia="宋体" w:cs="宋体"/>
                <w:szCs w:val="21"/>
                <w:highlight w:val="none"/>
              </w:rPr>
            </w:pPr>
          </w:p>
        </w:tc>
        <w:tc>
          <w:tcPr>
            <w:tcW w:w="1189" w:type="dxa"/>
            <w:vAlign w:val="center"/>
          </w:tcPr>
          <w:p w14:paraId="32CEC61E">
            <w:pPr>
              <w:snapToGrid w:val="0"/>
              <w:spacing w:line="360" w:lineRule="auto"/>
              <w:jc w:val="center"/>
              <w:rPr>
                <w:rFonts w:hint="eastAsia" w:ascii="宋体" w:hAnsi="宋体" w:eastAsia="宋体" w:cs="宋体"/>
                <w:szCs w:val="21"/>
                <w:highlight w:val="none"/>
              </w:rPr>
            </w:pPr>
          </w:p>
        </w:tc>
        <w:tc>
          <w:tcPr>
            <w:tcW w:w="803" w:type="dxa"/>
            <w:vAlign w:val="center"/>
          </w:tcPr>
          <w:p w14:paraId="41933C3F">
            <w:pPr>
              <w:snapToGrid w:val="0"/>
              <w:spacing w:line="360" w:lineRule="auto"/>
              <w:jc w:val="center"/>
              <w:rPr>
                <w:rFonts w:hint="eastAsia" w:ascii="宋体" w:hAnsi="宋体" w:eastAsia="宋体" w:cs="宋体"/>
                <w:szCs w:val="21"/>
                <w:highlight w:val="none"/>
              </w:rPr>
            </w:pPr>
          </w:p>
        </w:tc>
        <w:tc>
          <w:tcPr>
            <w:tcW w:w="905" w:type="dxa"/>
            <w:vAlign w:val="center"/>
          </w:tcPr>
          <w:p w14:paraId="487B2470">
            <w:pPr>
              <w:snapToGrid w:val="0"/>
              <w:spacing w:line="360" w:lineRule="auto"/>
              <w:jc w:val="center"/>
              <w:rPr>
                <w:rFonts w:hint="eastAsia" w:ascii="宋体" w:hAnsi="宋体" w:eastAsia="宋体" w:cs="宋体"/>
                <w:szCs w:val="21"/>
                <w:highlight w:val="none"/>
              </w:rPr>
            </w:pPr>
          </w:p>
        </w:tc>
        <w:tc>
          <w:tcPr>
            <w:tcW w:w="1057" w:type="dxa"/>
            <w:vAlign w:val="center"/>
          </w:tcPr>
          <w:p w14:paraId="3731B794">
            <w:pPr>
              <w:snapToGrid w:val="0"/>
              <w:spacing w:line="360" w:lineRule="auto"/>
              <w:jc w:val="center"/>
              <w:rPr>
                <w:rFonts w:hint="eastAsia" w:ascii="宋体" w:hAnsi="宋体" w:eastAsia="宋体" w:cs="宋体"/>
                <w:szCs w:val="21"/>
                <w:highlight w:val="none"/>
              </w:rPr>
            </w:pPr>
          </w:p>
        </w:tc>
        <w:tc>
          <w:tcPr>
            <w:tcW w:w="1030" w:type="dxa"/>
            <w:vAlign w:val="center"/>
          </w:tcPr>
          <w:p w14:paraId="095C68E8">
            <w:pPr>
              <w:snapToGrid w:val="0"/>
              <w:spacing w:line="360" w:lineRule="auto"/>
              <w:jc w:val="center"/>
              <w:rPr>
                <w:rFonts w:hint="eastAsia" w:ascii="宋体" w:hAnsi="宋体" w:eastAsia="宋体" w:cs="宋体"/>
                <w:szCs w:val="21"/>
                <w:highlight w:val="none"/>
              </w:rPr>
            </w:pPr>
          </w:p>
        </w:tc>
        <w:tc>
          <w:tcPr>
            <w:tcW w:w="1057" w:type="dxa"/>
            <w:vAlign w:val="center"/>
          </w:tcPr>
          <w:p w14:paraId="39315257">
            <w:pPr>
              <w:snapToGrid w:val="0"/>
              <w:spacing w:line="360" w:lineRule="auto"/>
              <w:jc w:val="center"/>
              <w:rPr>
                <w:rFonts w:hint="eastAsia" w:ascii="宋体" w:hAnsi="宋体" w:eastAsia="宋体" w:cs="宋体"/>
                <w:szCs w:val="21"/>
                <w:highlight w:val="none"/>
              </w:rPr>
            </w:pPr>
          </w:p>
        </w:tc>
        <w:tc>
          <w:tcPr>
            <w:tcW w:w="782" w:type="dxa"/>
            <w:vAlign w:val="center"/>
          </w:tcPr>
          <w:p w14:paraId="3430A714">
            <w:pPr>
              <w:snapToGrid w:val="0"/>
              <w:spacing w:line="360" w:lineRule="auto"/>
              <w:jc w:val="center"/>
              <w:rPr>
                <w:rFonts w:hint="eastAsia" w:ascii="宋体" w:hAnsi="宋体" w:eastAsia="宋体" w:cs="宋体"/>
                <w:szCs w:val="21"/>
                <w:highlight w:val="none"/>
              </w:rPr>
            </w:pPr>
          </w:p>
        </w:tc>
      </w:tr>
      <w:tr w14:paraId="4C3E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14:paraId="44C6BCAD">
            <w:pPr>
              <w:snapToGrid w:val="0"/>
              <w:spacing w:line="360" w:lineRule="auto"/>
              <w:jc w:val="center"/>
              <w:rPr>
                <w:rFonts w:hint="eastAsia" w:ascii="宋体" w:hAnsi="宋体" w:eastAsia="宋体" w:cs="宋体"/>
                <w:szCs w:val="21"/>
                <w:highlight w:val="none"/>
              </w:rPr>
            </w:pPr>
          </w:p>
        </w:tc>
        <w:tc>
          <w:tcPr>
            <w:tcW w:w="1219" w:type="dxa"/>
            <w:vAlign w:val="center"/>
          </w:tcPr>
          <w:p w14:paraId="17410D98">
            <w:pPr>
              <w:snapToGrid w:val="0"/>
              <w:spacing w:line="360" w:lineRule="auto"/>
              <w:jc w:val="center"/>
              <w:rPr>
                <w:rFonts w:hint="eastAsia" w:ascii="宋体" w:hAnsi="宋体" w:eastAsia="宋体" w:cs="宋体"/>
                <w:szCs w:val="21"/>
                <w:highlight w:val="none"/>
              </w:rPr>
            </w:pPr>
          </w:p>
        </w:tc>
        <w:tc>
          <w:tcPr>
            <w:tcW w:w="1189" w:type="dxa"/>
            <w:vAlign w:val="center"/>
          </w:tcPr>
          <w:p w14:paraId="35B34468">
            <w:pPr>
              <w:snapToGrid w:val="0"/>
              <w:spacing w:line="360" w:lineRule="auto"/>
              <w:jc w:val="center"/>
              <w:rPr>
                <w:rFonts w:hint="eastAsia" w:ascii="宋体" w:hAnsi="宋体" w:eastAsia="宋体" w:cs="宋体"/>
                <w:szCs w:val="21"/>
                <w:highlight w:val="none"/>
              </w:rPr>
            </w:pPr>
          </w:p>
        </w:tc>
        <w:tc>
          <w:tcPr>
            <w:tcW w:w="803" w:type="dxa"/>
            <w:vAlign w:val="center"/>
          </w:tcPr>
          <w:p w14:paraId="3954087F">
            <w:pPr>
              <w:snapToGrid w:val="0"/>
              <w:spacing w:line="360" w:lineRule="auto"/>
              <w:jc w:val="center"/>
              <w:rPr>
                <w:rFonts w:hint="eastAsia" w:ascii="宋体" w:hAnsi="宋体" w:eastAsia="宋体" w:cs="宋体"/>
                <w:szCs w:val="21"/>
                <w:highlight w:val="none"/>
              </w:rPr>
            </w:pPr>
          </w:p>
        </w:tc>
        <w:tc>
          <w:tcPr>
            <w:tcW w:w="905" w:type="dxa"/>
            <w:vAlign w:val="center"/>
          </w:tcPr>
          <w:p w14:paraId="67D6CB3F">
            <w:pPr>
              <w:snapToGrid w:val="0"/>
              <w:spacing w:line="360" w:lineRule="auto"/>
              <w:jc w:val="center"/>
              <w:rPr>
                <w:rFonts w:hint="eastAsia" w:ascii="宋体" w:hAnsi="宋体" w:eastAsia="宋体" w:cs="宋体"/>
                <w:szCs w:val="21"/>
                <w:highlight w:val="none"/>
              </w:rPr>
            </w:pPr>
          </w:p>
        </w:tc>
        <w:tc>
          <w:tcPr>
            <w:tcW w:w="1057" w:type="dxa"/>
            <w:vAlign w:val="center"/>
          </w:tcPr>
          <w:p w14:paraId="36402B4B">
            <w:pPr>
              <w:snapToGrid w:val="0"/>
              <w:spacing w:line="360" w:lineRule="auto"/>
              <w:jc w:val="center"/>
              <w:rPr>
                <w:rFonts w:hint="eastAsia" w:ascii="宋体" w:hAnsi="宋体" w:eastAsia="宋体" w:cs="宋体"/>
                <w:szCs w:val="21"/>
                <w:highlight w:val="none"/>
              </w:rPr>
            </w:pPr>
          </w:p>
        </w:tc>
        <w:tc>
          <w:tcPr>
            <w:tcW w:w="1030" w:type="dxa"/>
            <w:vAlign w:val="center"/>
          </w:tcPr>
          <w:p w14:paraId="56C9BC4E">
            <w:pPr>
              <w:snapToGrid w:val="0"/>
              <w:spacing w:line="360" w:lineRule="auto"/>
              <w:jc w:val="center"/>
              <w:rPr>
                <w:rFonts w:hint="eastAsia" w:ascii="宋体" w:hAnsi="宋体" w:eastAsia="宋体" w:cs="宋体"/>
                <w:szCs w:val="21"/>
                <w:highlight w:val="none"/>
              </w:rPr>
            </w:pPr>
          </w:p>
        </w:tc>
        <w:tc>
          <w:tcPr>
            <w:tcW w:w="1057" w:type="dxa"/>
            <w:vAlign w:val="center"/>
          </w:tcPr>
          <w:p w14:paraId="1449D0EF">
            <w:pPr>
              <w:snapToGrid w:val="0"/>
              <w:spacing w:line="360" w:lineRule="auto"/>
              <w:jc w:val="center"/>
              <w:rPr>
                <w:rFonts w:hint="eastAsia" w:ascii="宋体" w:hAnsi="宋体" w:eastAsia="宋体" w:cs="宋体"/>
                <w:szCs w:val="21"/>
                <w:highlight w:val="none"/>
              </w:rPr>
            </w:pPr>
          </w:p>
        </w:tc>
        <w:tc>
          <w:tcPr>
            <w:tcW w:w="782" w:type="dxa"/>
            <w:vAlign w:val="center"/>
          </w:tcPr>
          <w:p w14:paraId="6EE11712">
            <w:pPr>
              <w:snapToGrid w:val="0"/>
              <w:spacing w:line="360" w:lineRule="auto"/>
              <w:jc w:val="center"/>
              <w:rPr>
                <w:rFonts w:hint="eastAsia" w:ascii="宋体" w:hAnsi="宋体" w:eastAsia="宋体" w:cs="宋体"/>
                <w:szCs w:val="21"/>
                <w:highlight w:val="none"/>
              </w:rPr>
            </w:pPr>
          </w:p>
        </w:tc>
      </w:tr>
      <w:tr w14:paraId="7E1E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14:paraId="272AA45D">
            <w:pPr>
              <w:snapToGrid w:val="0"/>
              <w:spacing w:line="360" w:lineRule="auto"/>
              <w:jc w:val="center"/>
              <w:rPr>
                <w:rFonts w:hint="eastAsia" w:ascii="宋体" w:hAnsi="宋体" w:eastAsia="宋体" w:cs="宋体"/>
                <w:szCs w:val="21"/>
                <w:highlight w:val="none"/>
              </w:rPr>
            </w:pPr>
          </w:p>
        </w:tc>
        <w:tc>
          <w:tcPr>
            <w:tcW w:w="1219" w:type="dxa"/>
            <w:vAlign w:val="center"/>
          </w:tcPr>
          <w:p w14:paraId="29F0407B">
            <w:pPr>
              <w:snapToGrid w:val="0"/>
              <w:spacing w:line="360" w:lineRule="auto"/>
              <w:jc w:val="center"/>
              <w:rPr>
                <w:rFonts w:hint="eastAsia" w:ascii="宋体" w:hAnsi="宋体" w:eastAsia="宋体" w:cs="宋体"/>
                <w:szCs w:val="21"/>
                <w:highlight w:val="none"/>
              </w:rPr>
            </w:pPr>
          </w:p>
        </w:tc>
        <w:tc>
          <w:tcPr>
            <w:tcW w:w="1189" w:type="dxa"/>
            <w:vAlign w:val="center"/>
          </w:tcPr>
          <w:p w14:paraId="00E6671C">
            <w:pPr>
              <w:snapToGrid w:val="0"/>
              <w:spacing w:line="360" w:lineRule="auto"/>
              <w:jc w:val="center"/>
              <w:rPr>
                <w:rFonts w:hint="eastAsia" w:ascii="宋体" w:hAnsi="宋体" w:eastAsia="宋体" w:cs="宋体"/>
                <w:szCs w:val="21"/>
                <w:highlight w:val="none"/>
              </w:rPr>
            </w:pPr>
          </w:p>
        </w:tc>
        <w:tc>
          <w:tcPr>
            <w:tcW w:w="803" w:type="dxa"/>
            <w:vAlign w:val="center"/>
          </w:tcPr>
          <w:p w14:paraId="220E4808">
            <w:pPr>
              <w:snapToGrid w:val="0"/>
              <w:spacing w:line="360" w:lineRule="auto"/>
              <w:jc w:val="center"/>
              <w:rPr>
                <w:rFonts w:hint="eastAsia" w:ascii="宋体" w:hAnsi="宋体" w:eastAsia="宋体" w:cs="宋体"/>
                <w:szCs w:val="21"/>
                <w:highlight w:val="none"/>
              </w:rPr>
            </w:pPr>
          </w:p>
        </w:tc>
        <w:tc>
          <w:tcPr>
            <w:tcW w:w="905" w:type="dxa"/>
            <w:vAlign w:val="center"/>
          </w:tcPr>
          <w:p w14:paraId="18EE30DA">
            <w:pPr>
              <w:snapToGrid w:val="0"/>
              <w:spacing w:line="360" w:lineRule="auto"/>
              <w:jc w:val="center"/>
              <w:rPr>
                <w:rFonts w:hint="eastAsia" w:ascii="宋体" w:hAnsi="宋体" w:eastAsia="宋体" w:cs="宋体"/>
                <w:szCs w:val="21"/>
                <w:highlight w:val="none"/>
              </w:rPr>
            </w:pPr>
          </w:p>
        </w:tc>
        <w:tc>
          <w:tcPr>
            <w:tcW w:w="1057" w:type="dxa"/>
            <w:vAlign w:val="center"/>
          </w:tcPr>
          <w:p w14:paraId="04D4E74A">
            <w:pPr>
              <w:snapToGrid w:val="0"/>
              <w:spacing w:line="360" w:lineRule="auto"/>
              <w:jc w:val="center"/>
              <w:rPr>
                <w:rFonts w:hint="eastAsia" w:ascii="宋体" w:hAnsi="宋体" w:eastAsia="宋体" w:cs="宋体"/>
                <w:szCs w:val="21"/>
                <w:highlight w:val="none"/>
              </w:rPr>
            </w:pPr>
          </w:p>
        </w:tc>
        <w:tc>
          <w:tcPr>
            <w:tcW w:w="1030" w:type="dxa"/>
            <w:vAlign w:val="center"/>
          </w:tcPr>
          <w:p w14:paraId="76B9B3AB">
            <w:pPr>
              <w:snapToGrid w:val="0"/>
              <w:spacing w:line="360" w:lineRule="auto"/>
              <w:jc w:val="center"/>
              <w:rPr>
                <w:rFonts w:hint="eastAsia" w:ascii="宋体" w:hAnsi="宋体" w:eastAsia="宋体" w:cs="宋体"/>
                <w:szCs w:val="21"/>
                <w:highlight w:val="none"/>
              </w:rPr>
            </w:pPr>
          </w:p>
        </w:tc>
        <w:tc>
          <w:tcPr>
            <w:tcW w:w="1057" w:type="dxa"/>
            <w:vAlign w:val="center"/>
          </w:tcPr>
          <w:p w14:paraId="4D2EAF01">
            <w:pPr>
              <w:snapToGrid w:val="0"/>
              <w:spacing w:line="360" w:lineRule="auto"/>
              <w:jc w:val="center"/>
              <w:rPr>
                <w:rFonts w:hint="eastAsia" w:ascii="宋体" w:hAnsi="宋体" w:eastAsia="宋体" w:cs="宋体"/>
                <w:szCs w:val="21"/>
                <w:highlight w:val="none"/>
              </w:rPr>
            </w:pPr>
          </w:p>
        </w:tc>
        <w:tc>
          <w:tcPr>
            <w:tcW w:w="782" w:type="dxa"/>
            <w:vAlign w:val="center"/>
          </w:tcPr>
          <w:p w14:paraId="12FC8F9C">
            <w:pPr>
              <w:snapToGrid w:val="0"/>
              <w:spacing w:line="360" w:lineRule="auto"/>
              <w:jc w:val="center"/>
              <w:rPr>
                <w:rFonts w:hint="eastAsia" w:ascii="宋体" w:hAnsi="宋体" w:eastAsia="宋体" w:cs="宋体"/>
                <w:szCs w:val="21"/>
                <w:highlight w:val="none"/>
              </w:rPr>
            </w:pPr>
          </w:p>
        </w:tc>
      </w:tr>
      <w:tr w14:paraId="74AF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14:paraId="6169A9F3">
            <w:pPr>
              <w:snapToGrid w:val="0"/>
              <w:spacing w:line="360" w:lineRule="auto"/>
              <w:jc w:val="center"/>
              <w:rPr>
                <w:rFonts w:hint="eastAsia" w:ascii="宋体" w:hAnsi="宋体" w:eastAsia="宋体" w:cs="宋体"/>
                <w:szCs w:val="21"/>
                <w:highlight w:val="none"/>
              </w:rPr>
            </w:pPr>
          </w:p>
        </w:tc>
        <w:tc>
          <w:tcPr>
            <w:tcW w:w="1219" w:type="dxa"/>
            <w:vAlign w:val="center"/>
          </w:tcPr>
          <w:p w14:paraId="2DA9B1F6">
            <w:pPr>
              <w:snapToGrid w:val="0"/>
              <w:spacing w:line="360" w:lineRule="auto"/>
              <w:jc w:val="center"/>
              <w:rPr>
                <w:rFonts w:hint="eastAsia" w:ascii="宋体" w:hAnsi="宋体" w:eastAsia="宋体" w:cs="宋体"/>
                <w:szCs w:val="21"/>
                <w:highlight w:val="none"/>
              </w:rPr>
            </w:pPr>
          </w:p>
        </w:tc>
        <w:tc>
          <w:tcPr>
            <w:tcW w:w="1189" w:type="dxa"/>
            <w:vAlign w:val="center"/>
          </w:tcPr>
          <w:p w14:paraId="621CE64F">
            <w:pPr>
              <w:snapToGrid w:val="0"/>
              <w:spacing w:line="360" w:lineRule="auto"/>
              <w:jc w:val="center"/>
              <w:rPr>
                <w:rFonts w:hint="eastAsia" w:ascii="宋体" w:hAnsi="宋体" w:eastAsia="宋体" w:cs="宋体"/>
                <w:szCs w:val="21"/>
                <w:highlight w:val="none"/>
              </w:rPr>
            </w:pPr>
          </w:p>
        </w:tc>
        <w:tc>
          <w:tcPr>
            <w:tcW w:w="803" w:type="dxa"/>
            <w:vAlign w:val="center"/>
          </w:tcPr>
          <w:p w14:paraId="09BC4A88">
            <w:pPr>
              <w:snapToGrid w:val="0"/>
              <w:spacing w:line="360" w:lineRule="auto"/>
              <w:jc w:val="center"/>
              <w:rPr>
                <w:rFonts w:hint="eastAsia" w:ascii="宋体" w:hAnsi="宋体" w:eastAsia="宋体" w:cs="宋体"/>
                <w:szCs w:val="21"/>
                <w:highlight w:val="none"/>
              </w:rPr>
            </w:pPr>
          </w:p>
        </w:tc>
        <w:tc>
          <w:tcPr>
            <w:tcW w:w="905" w:type="dxa"/>
            <w:vAlign w:val="center"/>
          </w:tcPr>
          <w:p w14:paraId="1783F11E">
            <w:pPr>
              <w:snapToGrid w:val="0"/>
              <w:spacing w:line="360" w:lineRule="auto"/>
              <w:jc w:val="center"/>
              <w:rPr>
                <w:rFonts w:hint="eastAsia" w:ascii="宋体" w:hAnsi="宋体" w:eastAsia="宋体" w:cs="宋体"/>
                <w:szCs w:val="21"/>
                <w:highlight w:val="none"/>
              </w:rPr>
            </w:pPr>
          </w:p>
        </w:tc>
        <w:tc>
          <w:tcPr>
            <w:tcW w:w="1057" w:type="dxa"/>
            <w:vAlign w:val="center"/>
          </w:tcPr>
          <w:p w14:paraId="3BC5B7BB">
            <w:pPr>
              <w:snapToGrid w:val="0"/>
              <w:spacing w:line="360" w:lineRule="auto"/>
              <w:jc w:val="center"/>
              <w:rPr>
                <w:rFonts w:hint="eastAsia" w:ascii="宋体" w:hAnsi="宋体" w:eastAsia="宋体" w:cs="宋体"/>
                <w:szCs w:val="21"/>
                <w:highlight w:val="none"/>
              </w:rPr>
            </w:pPr>
          </w:p>
        </w:tc>
        <w:tc>
          <w:tcPr>
            <w:tcW w:w="1030" w:type="dxa"/>
            <w:vAlign w:val="center"/>
          </w:tcPr>
          <w:p w14:paraId="2B2664BD">
            <w:pPr>
              <w:snapToGrid w:val="0"/>
              <w:spacing w:line="360" w:lineRule="auto"/>
              <w:jc w:val="center"/>
              <w:rPr>
                <w:rFonts w:hint="eastAsia" w:ascii="宋体" w:hAnsi="宋体" w:eastAsia="宋体" w:cs="宋体"/>
                <w:szCs w:val="21"/>
                <w:highlight w:val="none"/>
              </w:rPr>
            </w:pPr>
          </w:p>
        </w:tc>
        <w:tc>
          <w:tcPr>
            <w:tcW w:w="1057" w:type="dxa"/>
            <w:vAlign w:val="center"/>
          </w:tcPr>
          <w:p w14:paraId="7AF37E66">
            <w:pPr>
              <w:snapToGrid w:val="0"/>
              <w:spacing w:line="360" w:lineRule="auto"/>
              <w:jc w:val="center"/>
              <w:rPr>
                <w:rFonts w:hint="eastAsia" w:ascii="宋体" w:hAnsi="宋体" w:eastAsia="宋体" w:cs="宋体"/>
                <w:szCs w:val="21"/>
                <w:highlight w:val="none"/>
              </w:rPr>
            </w:pPr>
          </w:p>
        </w:tc>
        <w:tc>
          <w:tcPr>
            <w:tcW w:w="782" w:type="dxa"/>
            <w:vAlign w:val="center"/>
          </w:tcPr>
          <w:p w14:paraId="6A4503CA">
            <w:pPr>
              <w:snapToGrid w:val="0"/>
              <w:spacing w:line="360" w:lineRule="auto"/>
              <w:jc w:val="center"/>
              <w:rPr>
                <w:rFonts w:hint="eastAsia" w:ascii="宋体" w:hAnsi="宋体" w:eastAsia="宋体" w:cs="宋体"/>
                <w:szCs w:val="21"/>
                <w:highlight w:val="none"/>
              </w:rPr>
            </w:pPr>
          </w:p>
        </w:tc>
      </w:tr>
      <w:tr w14:paraId="4FCC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14:paraId="067FB82B">
            <w:pPr>
              <w:snapToGrid w:val="0"/>
              <w:spacing w:line="360" w:lineRule="auto"/>
              <w:jc w:val="center"/>
              <w:rPr>
                <w:rFonts w:hint="eastAsia" w:ascii="宋体" w:hAnsi="宋体" w:eastAsia="宋体" w:cs="宋体"/>
                <w:szCs w:val="21"/>
                <w:highlight w:val="none"/>
              </w:rPr>
            </w:pPr>
          </w:p>
        </w:tc>
        <w:tc>
          <w:tcPr>
            <w:tcW w:w="1219" w:type="dxa"/>
            <w:vAlign w:val="center"/>
          </w:tcPr>
          <w:p w14:paraId="6CC8FCCB">
            <w:pPr>
              <w:snapToGrid w:val="0"/>
              <w:spacing w:line="360" w:lineRule="auto"/>
              <w:jc w:val="center"/>
              <w:rPr>
                <w:rFonts w:hint="eastAsia" w:ascii="宋体" w:hAnsi="宋体" w:eastAsia="宋体" w:cs="宋体"/>
                <w:szCs w:val="21"/>
                <w:highlight w:val="none"/>
              </w:rPr>
            </w:pPr>
          </w:p>
        </w:tc>
        <w:tc>
          <w:tcPr>
            <w:tcW w:w="1189" w:type="dxa"/>
            <w:vAlign w:val="center"/>
          </w:tcPr>
          <w:p w14:paraId="7596FA45">
            <w:pPr>
              <w:snapToGrid w:val="0"/>
              <w:spacing w:line="360" w:lineRule="auto"/>
              <w:jc w:val="center"/>
              <w:rPr>
                <w:rFonts w:hint="eastAsia" w:ascii="宋体" w:hAnsi="宋体" w:eastAsia="宋体" w:cs="宋体"/>
                <w:szCs w:val="21"/>
                <w:highlight w:val="none"/>
              </w:rPr>
            </w:pPr>
          </w:p>
        </w:tc>
        <w:tc>
          <w:tcPr>
            <w:tcW w:w="803" w:type="dxa"/>
            <w:vAlign w:val="center"/>
          </w:tcPr>
          <w:p w14:paraId="3C0C1317">
            <w:pPr>
              <w:snapToGrid w:val="0"/>
              <w:spacing w:line="360" w:lineRule="auto"/>
              <w:jc w:val="center"/>
              <w:rPr>
                <w:rFonts w:hint="eastAsia" w:ascii="宋体" w:hAnsi="宋体" w:eastAsia="宋体" w:cs="宋体"/>
                <w:szCs w:val="21"/>
                <w:highlight w:val="none"/>
              </w:rPr>
            </w:pPr>
          </w:p>
        </w:tc>
        <w:tc>
          <w:tcPr>
            <w:tcW w:w="905" w:type="dxa"/>
            <w:vAlign w:val="center"/>
          </w:tcPr>
          <w:p w14:paraId="36453418">
            <w:pPr>
              <w:snapToGrid w:val="0"/>
              <w:spacing w:line="360" w:lineRule="auto"/>
              <w:jc w:val="center"/>
              <w:rPr>
                <w:rFonts w:hint="eastAsia" w:ascii="宋体" w:hAnsi="宋体" w:eastAsia="宋体" w:cs="宋体"/>
                <w:szCs w:val="21"/>
                <w:highlight w:val="none"/>
              </w:rPr>
            </w:pPr>
          </w:p>
        </w:tc>
        <w:tc>
          <w:tcPr>
            <w:tcW w:w="1057" w:type="dxa"/>
            <w:vAlign w:val="center"/>
          </w:tcPr>
          <w:p w14:paraId="17EC5549">
            <w:pPr>
              <w:snapToGrid w:val="0"/>
              <w:spacing w:line="360" w:lineRule="auto"/>
              <w:jc w:val="center"/>
              <w:rPr>
                <w:rFonts w:hint="eastAsia" w:ascii="宋体" w:hAnsi="宋体" w:eastAsia="宋体" w:cs="宋体"/>
                <w:szCs w:val="21"/>
                <w:highlight w:val="none"/>
              </w:rPr>
            </w:pPr>
          </w:p>
        </w:tc>
        <w:tc>
          <w:tcPr>
            <w:tcW w:w="1030" w:type="dxa"/>
            <w:vAlign w:val="center"/>
          </w:tcPr>
          <w:p w14:paraId="60909FD1">
            <w:pPr>
              <w:snapToGrid w:val="0"/>
              <w:spacing w:line="360" w:lineRule="auto"/>
              <w:jc w:val="center"/>
              <w:rPr>
                <w:rFonts w:hint="eastAsia" w:ascii="宋体" w:hAnsi="宋体" w:eastAsia="宋体" w:cs="宋体"/>
                <w:szCs w:val="21"/>
                <w:highlight w:val="none"/>
              </w:rPr>
            </w:pPr>
          </w:p>
        </w:tc>
        <w:tc>
          <w:tcPr>
            <w:tcW w:w="1057" w:type="dxa"/>
            <w:vAlign w:val="center"/>
          </w:tcPr>
          <w:p w14:paraId="27500E03">
            <w:pPr>
              <w:snapToGrid w:val="0"/>
              <w:spacing w:line="360" w:lineRule="auto"/>
              <w:jc w:val="center"/>
              <w:rPr>
                <w:rFonts w:hint="eastAsia" w:ascii="宋体" w:hAnsi="宋体" w:eastAsia="宋体" w:cs="宋体"/>
                <w:szCs w:val="21"/>
                <w:highlight w:val="none"/>
              </w:rPr>
            </w:pPr>
          </w:p>
        </w:tc>
        <w:tc>
          <w:tcPr>
            <w:tcW w:w="782" w:type="dxa"/>
            <w:vAlign w:val="center"/>
          </w:tcPr>
          <w:p w14:paraId="453650F2">
            <w:pPr>
              <w:snapToGrid w:val="0"/>
              <w:spacing w:line="360" w:lineRule="auto"/>
              <w:jc w:val="center"/>
              <w:rPr>
                <w:rFonts w:hint="eastAsia" w:ascii="宋体" w:hAnsi="宋体" w:eastAsia="宋体" w:cs="宋体"/>
                <w:szCs w:val="21"/>
                <w:highlight w:val="none"/>
              </w:rPr>
            </w:pPr>
          </w:p>
        </w:tc>
      </w:tr>
      <w:tr w14:paraId="4210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14:paraId="6820A9FB">
            <w:pPr>
              <w:snapToGrid w:val="0"/>
              <w:spacing w:line="360" w:lineRule="auto"/>
              <w:jc w:val="center"/>
              <w:rPr>
                <w:rFonts w:hint="eastAsia" w:ascii="宋体" w:hAnsi="宋体" w:eastAsia="宋体" w:cs="宋体"/>
                <w:szCs w:val="21"/>
                <w:highlight w:val="none"/>
              </w:rPr>
            </w:pPr>
          </w:p>
        </w:tc>
        <w:tc>
          <w:tcPr>
            <w:tcW w:w="1219" w:type="dxa"/>
            <w:vAlign w:val="center"/>
          </w:tcPr>
          <w:p w14:paraId="4825E996">
            <w:pPr>
              <w:snapToGrid w:val="0"/>
              <w:spacing w:line="360" w:lineRule="auto"/>
              <w:jc w:val="center"/>
              <w:rPr>
                <w:rFonts w:hint="eastAsia" w:ascii="宋体" w:hAnsi="宋体" w:eastAsia="宋体" w:cs="宋体"/>
                <w:szCs w:val="21"/>
                <w:highlight w:val="none"/>
              </w:rPr>
            </w:pPr>
          </w:p>
        </w:tc>
        <w:tc>
          <w:tcPr>
            <w:tcW w:w="1189" w:type="dxa"/>
            <w:vAlign w:val="center"/>
          </w:tcPr>
          <w:p w14:paraId="717EEC71">
            <w:pPr>
              <w:snapToGrid w:val="0"/>
              <w:spacing w:line="360" w:lineRule="auto"/>
              <w:jc w:val="center"/>
              <w:rPr>
                <w:rFonts w:hint="eastAsia" w:ascii="宋体" w:hAnsi="宋体" w:eastAsia="宋体" w:cs="宋体"/>
                <w:szCs w:val="21"/>
                <w:highlight w:val="none"/>
              </w:rPr>
            </w:pPr>
          </w:p>
        </w:tc>
        <w:tc>
          <w:tcPr>
            <w:tcW w:w="803" w:type="dxa"/>
            <w:vAlign w:val="center"/>
          </w:tcPr>
          <w:p w14:paraId="2D4199CC">
            <w:pPr>
              <w:snapToGrid w:val="0"/>
              <w:spacing w:line="360" w:lineRule="auto"/>
              <w:jc w:val="center"/>
              <w:rPr>
                <w:rFonts w:hint="eastAsia" w:ascii="宋体" w:hAnsi="宋体" w:eastAsia="宋体" w:cs="宋体"/>
                <w:szCs w:val="21"/>
                <w:highlight w:val="none"/>
              </w:rPr>
            </w:pPr>
          </w:p>
        </w:tc>
        <w:tc>
          <w:tcPr>
            <w:tcW w:w="905" w:type="dxa"/>
            <w:vAlign w:val="center"/>
          </w:tcPr>
          <w:p w14:paraId="48B5EC91">
            <w:pPr>
              <w:snapToGrid w:val="0"/>
              <w:spacing w:line="360" w:lineRule="auto"/>
              <w:jc w:val="center"/>
              <w:rPr>
                <w:rFonts w:hint="eastAsia" w:ascii="宋体" w:hAnsi="宋体" w:eastAsia="宋体" w:cs="宋体"/>
                <w:szCs w:val="21"/>
                <w:highlight w:val="none"/>
              </w:rPr>
            </w:pPr>
          </w:p>
        </w:tc>
        <w:tc>
          <w:tcPr>
            <w:tcW w:w="1057" w:type="dxa"/>
            <w:vAlign w:val="center"/>
          </w:tcPr>
          <w:p w14:paraId="06415F21">
            <w:pPr>
              <w:snapToGrid w:val="0"/>
              <w:spacing w:line="360" w:lineRule="auto"/>
              <w:jc w:val="center"/>
              <w:rPr>
                <w:rFonts w:hint="eastAsia" w:ascii="宋体" w:hAnsi="宋体" w:eastAsia="宋体" w:cs="宋体"/>
                <w:szCs w:val="21"/>
                <w:highlight w:val="none"/>
              </w:rPr>
            </w:pPr>
          </w:p>
        </w:tc>
        <w:tc>
          <w:tcPr>
            <w:tcW w:w="1030" w:type="dxa"/>
            <w:vAlign w:val="center"/>
          </w:tcPr>
          <w:p w14:paraId="14EB3069">
            <w:pPr>
              <w:snapToGrid w:val="0"/>
              <w:spacing w:line="360" w:lineRule="auto"/>
              <w:jc w:val="center"/>
              <w:rPr>
                <w:rFonts w:hint="eastAsia" w:ascii="宋体" w:hAnsi="宋体" w:eastAsia="宋体" w:cs="宋体"/>
                <w:szCs w:val="21"/>
                <w:highlight w:val="none"/>
              </w:rPr>
            </w:pPr>
          </w:p>
        </w:tc>
        <w:tc>
          <w:tcPr>
            <w:tcW w:w="1057" w:type="dxa"/>
            <w:vAlign w:val="center"/>
          </w:tcPr>
          <w:p w14:paraId="1DACE132">
            <w:pPr>
              <w:snapToGrid w:val="0"/>
              <w:spacing w:line="360" w:lineRule="auto"/>
              <w:jc w:val="center"/>
              <w:rPr>
                <w:rFonts w:hint="eastAsia" w:ascii="宋体" w:hAnsi="宋体" w:eastAsia="宋体" w:cs="宋体"/>
                <w:szCs w:val="21"/>
                <w:highlight w:val="none"/>
              </w:rPr>
            </w:pPr>
          </w:p>
        </w:tc>
        <w:tc>
          <w:tcPr>
            <w:tcW w:w="782" w:type="dxa"/>
            <w:vAlign w:val="center"/>
          </w:tcPr>
          <w:p w14:paraId="0C4805B9">
            <w:pPr>
              <w:snapToGrid w:val="0"/>
              <w:spacing w:line="360" w:lineRule="auto"/>
              <w:jc w:val="center"/>
              <w:rPr>
                <w:rFonts w:hint="eastAsia" w:ascii="宋体" w:hAnsi="宋体" w:eastAsia="宋体" w:cs="宋体"/>
                <w:szCs w:val="21"/>
                <w:highlight w:val="none"/>
              </w:rPr>
            </w:pPr>
          </w:p>
        </w:tc>
      </w:tr>
      <w:tr w14:paraId="2CAD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14:paraId="029165F8">
            <w:pPr>
              <w:snapToGrid w:val="0"/>
              <w:spacing w:line="360" w:lineRule="auto"/>
              <w:jc w:val="center"/>
              <w:rPr>
                <w:rFonts w:hint="eastAsia" w:ascii="宋体" w:hAnsi="宋体" w:eastAsia="宋体" w:cs="宋体"/>
                <w:szCs w:val="21"/>
                <w:highlight w:val="none"/>
              </w:rPr>
            </w:pPr>
          </w:p>
        </w:tc>
        <w:tc>
          <w:tcPr>
            <w:tcW w:w="1219" w:type="dxa"/>
            <w:vAlign w:val="center"/>
          </w:tcPr>
          <w:p w14:paraId="1F018342">
            <w:pPr>
              <w:snapToGrid w:val="0"/>
              <w:spacing w:line="360" w:lineRule="auto"/>
              <w:jc w:val="center"/>
              <w:rPr>
                <w:rFonts w:hint="eastAsia" w:ascii="宋体" w:hAnsi="宋体" w:eastAsia="宋体" w:cs="宋体"/>
                <w:szCs w:val="21"/>
                <w:highlight w:val="none"/>
              </w:rPr>
            </w:pPr>
          </w:p>
        </w:tc>
        <w:tc>
          <w:tcPr>
            <w:tcW w:w="1189" w:type="dxa"/>
            <w:vAlign w:val="center"/>
          </w:tcPr>
          <w:p w14:paraId="18153C3F">
            <w:pPr>
              <w:snapToGrid w:val="0"/>
              <w:spacing w:line="360" w:lineRule="auto"/>
              <w:jc w:val="center"/>
              <w:rPr>
                <w:rFonts w:hint="eastAsia" w:ascii="宋体" w:hAnsi="宋体" w:eastAsia="宋体" w:cs="宋体"/>
                <w:szCs w:val="21"/>
                <w:highlight w:val="none"/>
              </w:rPr>
            </w:pPr>
          </w:p>
        </w:tc>
        <w:tc>
          <w:tcPr>
            <w:tcW w:w="803" w:type="dxa"/>
            <w:vAlign w:val="center"/>
          </w:tcPr>
          <w:p w14:paraId="01B4E906">
            <w:pPr>
              <w:snapToGrid w:val="0"/>
              <w:spacing w:line="360" w:lineRule="auto"/>
              <w:jc w:val="center"/>
              <w:rPr>
                <w:rFonts w:hint="eastAsia" w:ascii="宋体" w:hAnsi="宋体" w:eastAsia="宋体" w:cs="宋体"/>
                <w:szCs w:val="21"/>
                <w:highlight w:val="none"/>
              </w:rPr>
            </w:pPr>
          </w:p>
        </w:tc>
        <w:tc>
          <w:tcPr>
            <w:tcW w:w="905" w:type="dxa"/>
            <w:vAlign w:val="center"/>
          </w:tcPr>
          <w:p w14:paraId="145C3E22">
            <w:pPr>
              <w:snapToGrid w:val="0"/>
              <w:spacing w:line="360" w:lineRule="auto"/>
              <w:jc w:val="center"/>
              <w:rPr>
                <w:rFonts w:hint="eastAsia" w:ascii="宋体" w:hAnsi="宋体" w:eastAsia="宋体" w:cs="宋体"/>
                <w:szCs w:val="21"/>
                <w:highlight w:val="none"/>
              </w:rPr>
            </w:pPr>
          </w:p>
        </w:tc>
        <w:tc>
          <w:tcPr>
            <w:tcW w:w="1057" w:type="dxa"/>
            <w:vAlign w:val="center"/>
          </w:tcPr>
          <w:p w14:paraId="31C8659D">
            <w:pPr>
              <w:snapToGrid w:val="0"/>
              <w:spacing w:line="360" w:lineRule="auto"/>
              <w:jc w:val="center"/>
              <w:rPr>
                <w:rFonts w:hint="eastAsia" w:ascii="宋体" w:hAnsi="宋体" w:eastAsia="宋体" w:cs="宋体"/>
                <w:szCs w:val="21"/>
                <w:highlight w:val="none"/>
              </w:rPr>
            </w:pPr>
          </w:p>
        </w:tc>
        <w:tc>
          <w:tcPr>
            <w:tcW w:w="1030" w:type="dxa"/>
            <w:vAlign w:val="center"/>
          </w:tcPr>
          <w:p w14:paraId="6FEEF88C">
            <w:pPr>
              <w:snapToGrid w:val="0"/>
              <w:spacing w:line="360" w:lineRule="auto"/>
              <w:jc w:val="center"/>
              <w:rPr>
                <w:rFonts w:hint="eastAsia" w:ascii="宋体" w:hAnsi="宋体" w:eastAsia="宋体" w:cs="宋体"/>
                <w:szCs w:val="21"/>
                <w:highlight w:val="none"/>
              </w:rPr>
            </w:pPr>
          </w:p>
        </w:tc>
        <w:tc>
          <w:tcPr>
            <w:tcW w:w="1057" w:type="dxa"/>
            <w:vAlign w:val="center"/>
          </w:tcPr>
          <w:p w14:paraId="3DC1FBC2">
            <w:pPr>
              <w:snapToGrid w:val="0"/>
              <w:spacing w:line="360" w:lineRule="auto"/>
              <w:jc w:val="center"/>
              <w:rPr>
                <w:rFonts w:hint="eastAsia" w:ascii="宋体" w:hAnsi="宋体" w:eastAsia="宋体" w:cs="宋体"/>
                <w:szCs w:val="21"/>
                <w:highlight w:val="none"/>
              </w:rPr>
            </w:pPr>
          </w:p>
        </w:tc>
        <w:tc>
          <w:tcPr>
            <w:tcW w:w="782" w:type="dxa"/>
            <w:vAlign w:val="center"/>
          </w:tcPr>
          <w:p w14:paraId="55E426B4">
            <w:pPr>
              <w:snapToGrid w:val="0"/>
              <w:spacing w:line="360" w:lineRule="auto"/>
              <w:jc w:val="center"/>
              <w:rPr>
                <w:rFonts w:hint="eastAsia" w:ascii="宋体" w:hAnsi="宋体" w:eastAsia="宋体" w:cs="宋体"/>
                <w:szCs w:val="21"/>
                <w:highlight w:val="none"/>
              </w:rPr>
            </w:pPr>
          </w:p>
        </w:tc>
      </w:tr>
      <w:tr w14:paraId="78B9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14:paraId="1E56ABDB">
            <w:pPr>
              <w:snapToGrid w:val="0"/>
              <w:spacing w:line="360" w:lineRule="auto"/>
              <w:jc w:val="center"/>
              <w:rPr>
                <w:rFonts w:hint="eastAsia" w:ascii="宋体" w:hAnsi="宋体" w:eastAsia="宋体" w:cs="宋体"/>
                <w:szCs w:val="21"/>
                <w:highlight w:val="none"/>
              </w:rPr>
            </w:pPr>
          </w:p>
        </w:tc>
        <w:tc>
          <w:tcPr>
            <w:tcW w:w="1219" w:type="dxa"/>
            <w:vAlign w:val="center"/>
          </w:tcPr>
          <w:p w14:paraId="7E0BAB00">
            <w:pPr>
              <w:snapToGrid w:val="0"/>
              <w:spacing w:line="360" w:lineRule="auto"/>
              <w:jc w:val="center"/>
              <w:rPr>
                <w:rFonts w:hint="eastAsia" w:ascii="宋体" w:hAnsi="宋体" w:eastAsia="宋体" w:cs="宋体"/>
                <w:szCs w:val="21"/>
                <w:highlight w:val="none"/>
              </w:rPr>
            </w:pPr>
          </w:p>
        </w:tc>
        <w:tc>
          <w:tcPr>
            <w:tcW w:w="1189" w:type="dxa"/>
            <w:vAlign w:val="center"/>
          </w:tcPr>
          <w:p w14:paraId="20AC12EB">
            <w:pPr>
              <w:snapToGrid w:val="0"/>
              <w:spacing w:line="360" w:lineRule="auto"/>
              <w:jc w:val="center"/>
              <w:rPr>
                <w:rFonts w:hint="eastAsia" w:ascii="宋体" w:hAnsi="宋体" w:eastAsia="宋体" w:cs="宋体"/>
                <w:szCs w:val="21"/>
                <w:highlight w:val="none"/>
              </w:rPr>
            </w:pPr>
          </w:p>
        </w:tc>
        <w:tc>
          <w:tcPr>
            <w:tcW w:w="803" w:type="dxa"/>
            <w:vAlign w:val="center"/>
          </w:tcPr>
          <w:p w14:paraId="045E74DA">
            <w:pPr>
              <w:snapToGrid w:val="0"/>
              <w:spacing w:line="360" w:lineRule="auto"/>
              <w:jc w:val="center"/>
              <w:rPr>
                <w:rFonts w:hint="eastAsia" w:ascii="宋体" w:hAnsi="宋体" w:eastAsia="宋体" w:cs="宋体"/>
                <w:szCs w:val="21"/>
                <w:highlight w:val="none"/>
              </w:rPr>
            </w:pPr>
          </w:p>
        </w:tc>
        <w:tc>
          <w:tcPr>
            <w:tcW w:w="905" w:type="dxa"/>
            <w:vAlign w:val="center"/>
          </w:tcPr>
          <w:p w14:paraId="36B57A81">
            <w:pPr>
              <w:snapToGrid w:val="0"/>
              <w:spacing w:line="360" w:lineRule="auto"/>
              <w:jc w:val="center"/>
              <w:rPr>
                <w:rFonts w:hint="eastAsia" w:ascii="宋体" w:hAnsi="宋体" w:eastAsia="宋体" w:cs="宋体"/>
                <w:szCs w:val="21"/>
                <w:highlight w:val="none"/>
              </w:rPr>
            </w:pPr>
          </w:p>
        </w:tc>
        <w:tc>
          <w:tcPr>
            <w:tcW w:w="1057" w:type="dxa"/>
            <w:vAlign w:val="center"/>
          </w:tcPr>
          <w:p w14:paraId="6B298040">
            <w:pPr>
              <w:snapToGrid w:val="0"/>
              <w:spacing w:line="360" w:lineRule="auto"/>
              <w:jc w:val="center"/>
              <w:rPr>
                <w:rFonts w:hint="eastAsia" w:ascii="宋体" w:hAnsi="宋体" w:eastAsia="宋体" w:cs="宋体"/>
                <w:szCs w:val="21"/>
                <w:highlight w:val="none"/>
              </w:rPr>
            </w:pPr>
          </w:p>
        </w:tc>
        <w:tc>
          <w:tcPr>
            <w:tcW w:w="1030" w:type="dxa"/>
            <w:vAlign w:val="center"/>
          </w:tcPr>
          <w:p w14:paraId="322A0BD7">
            <w:pPr>
              <w:snapToGrid w:val="0"/>
              <w:spacing w:line="360" w:lineRule="auto"/>
              <w:jc w:val="center"/>
              <w:rPr>
                <w:rFonts w:hint="eastAsia" w:ascii="宋体" w:hAnsi="宋体" w:eastAsia="宋体" w:cs="宋体"/>
                <w:szCs w:val="21"/>
                <w:highlight w:val="none"/>
              </w:rPr>
            </w:pPr>
          </w:p>
        </w:tc>
        <w:tc>
          <w:tcPr>
            <w:tcW w:w="1057" w:type="dxa"/>
            <w:vAlign w:val="center"/>
          </w:tcPr>
          <w:p w14:paraId="121502DC">
            <w:pPr>
              <w:snapToGrid w:val="0"/>
              <w:spacing w:line="360" w:lineRule="auto"/>
              <w:jc w:val="center"/>
              <w:rPr>
                <w:rFonts w:hint="eastAsia" w:ascii="宋体" w:hAnsi="宋体" w:eastAsia="宋体" w:cs="宋体"/>
                <w:szCs w:val="21"/>
                <w:highlight w:val="none"/>
              </w:rPr>
            </w:pPr>
          </w:p>
        </w:tc>
        <w:tc>
          <w:tcPr>
            <w:tcW w:w="782" w:type="dxa"/>
            <w:vAlign w:val="center"/>
          </w:tcPr>
          <w:p w14:paraId="4B1B7DE6">
            <w:pPr>
              <w:snapToGrid w:val="0"/>
              <w:spacing w:line="360" w:lineRule="auto"/>
              <w:jc w:val="center"/>
              <w:rPr>
                <w:rFonts w:hint="eastAsia" w:ascii="宋体" w:hAnsi="宋体" w:eastAsia="宋体" w:cs="宋体"/>
                <w:szCs w:val="21"/>
                <w:highlight w:val="none"/>
              </w:rPr>
            </w:pPr>
          </w:p>
        </w:tc>
      </w:tr>
      <w:tr w14:paraId="73DD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14:paraId="093EBA36">
            <w:pPr>
              <w:snapToGrid w:val="0"/>
              <w:spacing w:line="360" w:lineRule="auto"/>
              <w:jc w:val="center"/>
              <w:rPr>
                <w:rFonts w:hint="eastAsia" w:ascii="宋体" w:hAnsi="宋体" w:eastAsia="宋体" w:cs="宋体"/>
                <w:szCs w:val="21"/>
                <w:highlight w:val="none"/>
              </w:rPr>
            </w:pPr>
          </w:p>
        </w:tc>
        <w:tc>
          <w:tcPr>
            <w:tcW w:w="1219" w:type="dxa"/>
            <w:vAlign w:val="center"/>
          </w:tcPr>
          <w:p w14:paraId="467A58E6">
            <w:pPr>
              <w:snapToGrid w:val="0"/>
              <w:spacing w:line="360" w:lineRule="auto"/>
              <w:jc w:val="center"/>
              <w:rPr>
                <w:rFonts w:hint="eastAsia" w:ascii="宋体" w:hAnsi="宋体" w:eastAsia="宋体" w:cs="宋体"/>
                <w:szCs w:val="21"/>
                <w:highlight w:val="none"/>
              </w:rPr>
            </w:pPr>
          </w:p>
        </w:tc>
        <w:tc>
          <w:tcPr>
            <w:tcW w:w="1189" w:type="dxa"/>
            <w:vAlign w:val="center"/>
          </w:tcPr>
          <w:p w14:paraId="5EB13AA2">
            <w:pPr>
              <w:snapToGrid w:val="0"/>
              <w:spacing w:line="360" w:lineRule="auto"/>
              <w:jc w:val="center"/>
              <w:rPr>
                <w:rFonts w:hint="eastAsia" w:ascii="宋体" w:hAnsi="宋体" w:eastAsia="宋体" w:cs="宋体"/>
                <w:szCs w:val="21"/>
                <w:highlight w:val="none"/>
              </w:rPr>
            </w:pPr>
          </w:p>
        </w:tc>
        <w:tc>
          <w:tcPr>
            <w:tcW w:w="803" w:type="dxa"/>
            <w:vAlign w:val="center"/>
          </w:tcPr>
          <w:p w14:paraId="502332D7">
            <w:pPr>
              <w:snapToGrid w:val="0"/>
              <w:spacing w:line="360" w:lineRule="auto"/>
              <w:jc w:val="center"/>
              <w:rPr>
                <w:rFonts w:hint="eastAsia" w:ascii="宋体" w:hAnsi="宋体" w:eastAsia="宋体" w:cs="宋体"/>
                <w:szCs w:val="21"/>
                <w:highlight w:val="none"/>
              </w:rPr>
            </w:pPr>
          </w:p>
        </w:tc>
        <w:tc>
          <w:tcPr>
            <w:tcW w:w="905" w:type="dxa"/>
            <w:vAlign w:val="center"/>
          </w:tcPr>
          <w:p w14:paraId="716241B6">
            <w:pPr>
              <w:snapToGrid w:val="0"/>
              <w:spacing w:line="360" w:lineRule="auto"/>
              <w:jc w:val="center"/>
              <w:rPr>
                <w:rFonts w:hint="eastAsia" w:ascii="宋体" w:hAnsi="宋体" w:eastAsia="宋体" w:cs="宋体"/>
                <w:szCs w:val="21"/>
                <w:highlight w:val="none"/>
              </w:rPr>
            </w:pPr>
          </w:p>
        </w:tc>
        <w:tc>
          <w:tcPr>
            <w:tcW w:w="1057" w:type="dxa"/>
            <w:vAlign w:val="center"/>
          </w:tcPr>
          <w:p w14:paraId="617FDAA0">
            <w:pPr>
              <w:snapToGrid w:val="0"/>
              <w:spacing w:line="360" w:lineRule="auto"/>
              <w:jc w:val="center"/>
              <w:rPr>
                <w:rFonts w:hint="eastAsia" w:ascii="宋体" w:hAnsi="宋体" w:eastAsia="宋体" w:cs="宋体"/>
                <w:szCs w:val="21"/>
                <w:highlight w:val="none"/>
              </w:rPr>
            </w:pPr>
          </w:p>
        </w:tc>
        <w:tc>
          <w:tcPr>
            <w:tcW w:w="1030" w:type="dxa"/>
            <w:vAlign w:val="center"/>
          </w:tcPr>
          <w:p w14:paraId="00F3218B">
            <w:pPr>
              <w:snapToGrid w:val="0"/>
              <w:spacing w:line="360" w:lineRule="auto"/>
              <w:jc w:val="center"/>
              <w:rPr>
                <w:rFonts w:hint="eastAsia" w:ascii="宋体" w:hAnsi="宋体" w:eastAsia="宋体" w:cs="宋体"/>
                <w:szCs w:val="21"/>
                <w:highlight w:val="none"/>
              </w:rPr>
            </w:pPr>
          </w:p>
        </w:tc>
        <w:tc>
          <w:tcPr>
            <w:tcW w:w="1057" w:type="dxa"/>
            <w:vAlign w:val="center"/>
          </w:tcPr>
          <w:p w14:paraId="0A5A76D0">
            <w:pPr>
              <w:snapToGrid w:val="0"/>
              <w:spacing w:line="360" w:lineRule="auto"/>
              <w:jc w:val="center"/>
              <w:rPr>
                <w:rFonts w:hint="eastAsia" w:ascii="宋体" w:hAnsi="宋体" w:eastAsia="宋体" w:cs="宋体"/>
                <w:szCs w:val="21"/>
                <w:highlight w:val="none"/>
              </w:rPr>
            </w:pPr>
          </w:p>
        </w:tc>
        <w:tc>
          <w:tcPr>
            <w:tcW w:w="782" w:type="dxa"/>
            <w:vAlign w:val="center"/>
          </w:tcPr>
          <w:p w14:paraId="4B8CCE92">
            <w:pPr>
              <w:snapToGrid w:val="0"/>
              <w:spacing w:line="360" w:lineRule="auto"/>
              <w:jc w:val="center"/>
              <w:rPr>
                <w:rFonts w:hint="eastAsia" w:ascii="宋体" w:hAnsi="宋体" w:eastAsia="宋体" w:cs="宋体"/>
                <w:szCs w:val="21"/>
                <w:highlight w:val="none"/>
              </w:rPr>
            </w:pPr>
          </w:p>
        </w:tc>
      </w:tr>
      <w:tr w14:paraId="6D54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14:paraId="19716241">
            <w:pPr>
              <w:snapToGrid w:val="0"/>
              <w:spacing w:line="360" w:lineRule="auto"/>
              <w:jc w:val="center"/>
              <w:rPr>
                <w:rFonts w:hint="eastAsia" w:ascii="宋体" w:hAnsi="宋体" w:eastAsia="宋体" w:cs="宋体"/>
                <w:szCs w:val="21"/>
                <w:highlight w:val="none"/>
              </w:rPr>
            </w:pPr>
          </w:p>
        </w:tc>
        <w:tc>
          <w:tcPr>
            <w:tcW w:w="1219" w:type="dxa"/>
            <w:vAlign w:val="center"/>
          </w:tcPr>
          <w:p w14:paraId="2DD31AAD">
            <w:pPr>
              <w:snapToGrid w:val="0"/>
              <w:spacing w:line="360" w:lineRule="auto"/>
              <w:jc w:val="center"/>
              <w:rPr>
                <w:rFonts w:hint="eastAsia" w:ascii="宋体" w:hAnsi="宋体" w:eastAsia="宋体" w:cs="宋体"/>
                <w:szCs w:val="21"/>
                <w:highlight w:val="none"/>
              </w:rPr>
            </w:pPr>
          </w:p>
        </w:tc>
        <w:tc>
          <w:tcPr>
            <w:tcW w:w="1189" w:type="dxa"/>
            <w:vAlign w:val="center"/>
          </w:tcPr>
          <w:p w14:paraId="16B32821">
            <w:pPr>
              <w:snapToGrid w:val="0"/>
              <w:spacing w:line="360" w:lineRule="auto"/>
              <w:jc w:val="center"/>
              <w:rPr>
                <w:rFonts w:hint="eastAsia" w:ascii="宋体" w:hAnsi="宋体" w:eastAsia="宋体" w:cs="宋体"/>
                <w:szCs w:val="21"/>
                <w:highlight w:val="none"/>
              </w:rPr>
            </w:pPr>
          </w:p>
        </w:tc>
        <w:tc>
          <w:tcPr>
            <w:tcW w:w="803" w:type="dxa"/>
            <w:vAlign w:val="center"/>
          </w:tcPr>
          <w:p w14:paraId="72174630">
            <w:pPr>
              <w:snapToGrid w:val="0"/>
              <w:spacing w:line="360" w:lineRule="auto"/>
              <w:jc w:val="center"/>
              <w:rPr>
                <w:rFonts w:hint="eastAsia" w:ascii="宋体" w:hAnsi="宋体" w:eastAsia="宋体" w:cs="宋体"/>
                <w:szCs w:val="21"/>
                <w:highlight w:val="none"/>
              </w:rPr>
            </w:pPr>
          </w:p>
        </w:tc>
        <w:tc>
          <w:tcPr>
            <w:tcW w:w="905" w:type="dxa"/>
            <w:vAlign w:val="center"/>
          </w:tcPr>
          <w:p w14:paraId="01EC953B">
            <w:pPr>
              <w:snapToGrid w:val="0"/>
              <w:spacing w:line="360" w:lineRule="auto"/>
              <w:jc w:val="center"/>
              <w:rPr>
                <w:rFonts w:hint="eastAsia" w:ascii="宋体" w:hAnsi="宋体" w:eastAsia="宋体" w:cs="宋体"/>
                <w:szCs w:val="21"/>
                <w:highlight w:val="none"/>
              </w:rPr>
            </w:pPr>
          </w:p>
        </w:tc>
        <w:tc>
          <w:tcPr>
            <w:tcW w:w="1057" w:type="dxa"/>
            <w:vAlign w:val="center"/>
          </w:tcPr>
          <w:p w14:paraId="6C259A39">
            <w:pPr>
              <w:snapToGrid w:val="0"/>
              <w:spacing w:line="360" w:lineRule="auto"/>
              <w:jc w:val="center"/>
              <w:rPr>
                <w:rFonts w:hint="eastAsia" w:ascii="宋体" w:hAnsi="宋体" w:eastAsia="宋体" w:cs="宋体"/>
                <w:szCs w:val="21"/>
                <w:highlight w:val="none"/>
              </w:rPr>
            </w:pPr>
          </w:p>
        </w:tc>
        <w:tc>
          <w:tcPr>
            <w:tcW w:w="1030" w:type="dxa"/>
            <w:vAlign w:val="center"/>
          </w:tcPr>
          <w:p w14:paraId="799A79D6">
            <w:pPr>
              <w:snapToGrid w:val="0"/>
              <w:spacing w:line="360" w:lineRule="auto"/>
              <w:jc w:val="center"/>
              <w:rPr>
                <w:rFonts w:hint="eastAsia" w:ascii="宋体" w:hAnsi="宋体" w:eastAsia="宋体" w:cs="宋体"/>
                <w:szCs w:val="21"/>
                <w:highlight w:val="none"/>
              </w:rPr>
            </w:pPr>
          </w:p>
        </w:tc>
        <w:tc>
          <w:tcPr>
            <w:tcW w:w="1057" w:type="dxa"/>
            <w:vAlign w:val="center"/>
          </w:tcPr>
          <w:p w14:paraId="364104B3">
            <w:pPr>
              <w:snapToGrid w:val="0"/>
              <w:spacing w:line="360" w:lineRule="auto"/>
              <w:jc w:val="center"/>
              <w:rPr>
                <w:rFonts w:hint="eastAsia" w:ascii="宋体" w:hAnsi="宋体" w:eastAsia="宋体" w:cs="宋体"/>
                <w:szCs w:val="21"/>
                <w:highlight w:val="none"/>
              </w:rPr>
            </w:pPr>
          </w:p>
        </w:tc>
        <w:tc>
          <w:tcPr>
            <w:tcW w:w="782" w:type="dxa"/>
            <w:vAlign w:val="center"/>
          </w:tcPr>
          <w:p w14:paraId="775E078A">
            <w:pPr>
              <w:snapToGrid w:val="0"/>
              <w:spacing w:line="360" w:lineRule="auto"/>
              <w:jc w:val="center"/>
              <w:rPr>
                <w:rFonts w:hint="eastAsia" w:ascii="宋体" w:hAnsi="宋体" w:eastAsia="宋体" w:cs="宋体"/>
                <w:szCs w:val="21"/>
                <w:highlight w:val="none"/>
              </w:rPr>
            </w:pPr>
          </w:p>
        </w:tc>
      </w:tr>
      <w:tr w14:paraId="24A7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14:paraId="4FAA7222">
            <w:pPr>
              <w:snapToGrid w:val="0"/>
              <w:spacing w:line="360" w:lineRule="auto"/>
              <w:jc w:val="center"/>
              <w:rPr>
                <w:rFonts w:hint="eastAsia" w:ascii="宋体" w:hAnsi="宋体" w:eastAsia="宋体" w:cs="宋体"/>
                <w:szCs w:val="21"/>
                <w:highlight w:val="none"/>
              </w:rPr>
            </w:pPr>
          </w:p>
        </w:tc>
        <w:tc>
          <w:tcPr>
            <w:tcW w:w="1219" w:type="dxa"/>
            <w:vAlign w:val="center"/>
          </w:tcPr>
          <w:p w14:paraId="58E96B7A">
            <w:pPr>
              <w:snapToGrid w:val="0"/>
              <w:spacing w:line="360" w:lineRule="auto"/>
              <w:jc w:val="center"/>
              <w:rPr>
                <w:rFonts w:hint="eastAsia" w:ascii="宋体" w:hAnsi="宋体" w:eastAsia="宋体" w:cs="宋体"/>
                <w:szCs w:val="21"/>
                <w:highlight w:val="none"/>
              </w:rPr>
            </w:pPr>
          </w:p>
        </w:tc>
        <w:tc>
          <w:tcPr>
            <w:tcW w:w="1189" w:type="dxa"/>
            <w:vAlign w:val="center"/>
          </w:tcPr>
          <w:p w14:paraId="0DCCFB18">
            <w:pPr>
              <w:snapToGrid w:val="0"/>
              <w:spacing w:line="360" w:lineRule="auto"/>
              <w:jc w:val="center"/>
              <w:rPr>
                <w:rFonts w:hint="eastAsia" w:ascii="宋体" w:hAnsi="宋体" w:eastAsia="宋体" w:cs="宋体"/>
                <w:szCs w:val="21"/>
                <w:highlight w:val="none"/>
              </w:rPr>
            </w:pPr>
          </w:p>
        </w:tc>
        <w:tc>
          <w:tcPr>
            <w:tcW w:w="803" w:type="dxa"/>
            <w:vAlign w:val="center"/>
          </w:tcPr>
          <w:p w14:paraId="0BC97E0C">
            <w:pPr>
              <w:snapToGrid w:val="0"/>
              <w:spacing w:line="360" w:lineRule="auto"/>
              <w:jc w:val="center"/>
              <w:rPr>
                <w:rFonts w:hint="eastAsia" w:ascii="宋体" w:hAnsi="宋体" w:eastAsia="宋体" w:cs="宋体"/>
                <w:szCs w:val="21"/>
                <w:highlight w:val="none"/>
              </w:rPr>
            </w:pPr>
          </w:p>
        </w:tc>
        <w:tc>
          <w:tcPr>
            <w:tcW w:w="905" w:type="dxa"/>
            <w:vAlign w:val="center"/>
          </w:tcPr>
          <w:p w14:paraId="4BF539EC">
            <w:pPr>
              <w:snapToGrid w:val="0"/>
              <w:spacing w:line="360" w:lineRule="auto"/>
              <w:jc w:val="center"/>
              <w:rPr>
                <w:rFonts w:hint="eastAsia" w:ascii="宋体" w:hAnsi="宋体" w:eastAsia="宋体" w:cs="宋体"/>
                <w:szCs w:val="21"/>
                <w:highlight w:val="none"/>
              </w:rPr>
            </w:pPr>
          </w:p>
        </w:tc>
        <w:tc>
          <w:tcPr>
            <w:tcW w:w="1057" w:type="dxa"/>
            <w:vAlign w:val="center"/>
          </w:tcPr>
          <w:p w14:paraId="19BBE8FB">
            <w:pPr>
              <w:snapToGrid w:val="0"/>
              <w:spacing w:line="360" w:lineRule="auto"/>
              <w:jc w:val="center"/>
              <w:rPr>
                <w:rFonts w:hint="eastAsia" w:ascii="宋体" w:hAnsi="宋体" w:eastAsia="宋体" w:cs="宋体"/>
                <w:szCs w:val="21"/>
                <w:highlight w:val="none"/>
              </w:rPr>
            </w:pPr>
          </w:p>
        </w:tc>
        <w:tc>
          <w:tcPr>
            <w:tcW w:w="1030" w:type="dxa"/>
            <w:vAlign w:val="center"/>
          </w:tcPr>
          <w:p w14:paraId="58E59B48">
            <w:pPr>
              <w:snapToGrid w:val="0"/>
              <w:spacing w:line="360" w:lineRule="auto"/>
              <w:jc w:val="center"/>
              <w:rPr>
                <w:rFonts w:hint="eastAsia" w:ascii="宋体" w:hAnsi="宋体" w:eastAsia="宋体" w:cs="宋体"/>
                <w:szCs w:val="21"/>
                <w:highlight w:val="none"/>
              </w:rPr>
            </w:pPr>
          </w:p>
        </w:tc>
        <w:tc>
          <w:tcPr>
            <w:tcW w:w="1057" w:type="dxa"/>
            <w:vAlign w:val="center"/>
          </w:tcPr>
          <w:p w14:paraId="7B82F889">
            <w:pPr>
              <w:snapToGrid w:val="0"/>
              <w:spacing w:line="360" w:lineRule="auto"/>
              <w:jc w:val="center"/>
              <w:rPr>
                <w:rFonts w:hint="eastAsia" w:ascii="宋体" w:hAnsi="宋体" w:eastAsia="宋体" w:cs="宋体"/>
                <w:szCs w:val="21"/>
                <w:highlight w:val="none"/>
              </w:rPr>
            </w:pPr>
          </w:p>
        </w:tc>
        <w:tc>
          <w:tcPr>
            <w:tcW w:w="782" w:type="dxa"/>
            <w:vAlign w:val="center"/>
          </w:tcPr>
          <w:p w14:paraId="6A85A8BC">
            <w:pPr>
              <w:snapToGrid w:val="0"/>
              <w:spacing w:line="360" w:lineRule="auto"/>
              <w:jc w:val="center"/>
              <w:rPr>
                <w:rFonts w:hint="eastAsia" w:ascii="宋体" w:hAnsi="宋体" w:eastAsia="宋体" w:cs="宋体"/>
                <w:szCs w:val="21"/>
                <w:highlight w:val="none"/>
              </w:rPr>
            </w:pPr>
          </w:p>
        </w:tc>
      </w:tr>
    </w:tbl>
    <w:p w14:paraId="3DCF6196">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br w:type="page"/>
      </w:r>
    </w:p>
    <w:p w14:paraId="57DF8B30">
      <w:pPr>
        <w:snapToGrid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附件6：</w:t>
      </w:r>
    </w:p>
    <w:p w14:paraId="35EB8628">
      <w:pPr>
        <w:snapToGrid w:val="0"/>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承包人主要施工管理人员表</w:t>
      </w:r>
    </w:p>
    <w:tbl>
      <w:tblPr>
        <w:tblStyle w:val="1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331"/>
        <w:gridCol w:w="1477"/>
        <w:gridCol w:w="1331"/>
        <w:gridCol w:w="3216"/>
      </w:tblGrid>
      <w:tr w14:paraId="37E4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14:paraId="27867E94">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名称</w:t>
            </w:r>
          </w:p>
        </w:tc>
        <w:tc>
          <w:tcPr>
            <w:tcW w:w="1331" w:type="dxa"/>
            <w:vAlign w:val="center"/>
          </w:tcPr>
          <w:p w14:paraId="6DB2C9A2">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1477" w:type="dxa"/>
            <w:vAlign w:val="center"/>
          </w:tcPr>
          <w:p w14:paraId="7EEE2BD5">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职务</w:t>
            </w:r>
          </w:p>
        </w:tc>
        <w:tc>
          <w:tcPr>
            <w:tcW w:w="1331" w:type="dxa"/>
            <w:vAlign w:val="center"/>
          </w:tcPr>
          <w:p w14:paraId="12147E72">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职称</w:t>
            </w:r>
          </w:p>
        </w:tc>
        <w:tc>
          <w:tcPr>
            <w:tcW w:w="3216" w:type="dxa"/>
            <w:vAlign w:val="center"/>
          </w:tcPr>
          <w:p w14:paraId="37439CD4">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主要资历、经验及承担过的项目</w:t>
            </w:r>
          </w:p>
        </w:tc>
      </w:tr>
      <w:tr w14:paraId="0D7F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0" w:type="dxa"/>
            <w:gridSpan w:val="5"/>
            <w:vAlign w:val="center"/>
          </w:tcPr>
          <w:p w14:paraId="49A3018D">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一、总部人员</w:t>
            </w:r>
          </w:p>
        </w:tc>
      </w:tr>
      <w:tr w14:paraId="6771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14:paraId="6C562D78">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项目主管</w:t>
            </w:r>
          </w:p>
        </w:tc>
        <w:tc>
          <w:tcPr>
            <w:tcW w:w="1331" w:type="dxa"/>
            <w:vAlign w:val="center"/>
          </w:tcPr>
          <w:p w14:paraId="411B4AAE">
            <w:pPr>
              <w:snapToGrid w:val="0"/>
              <w:spacing w:line="360" w:lineRule="auto"/>
              <w:jc w:val="center"/>
              <w:rPr>
                <w:rFonts w:hint="eastAsia" w:ascii="宋体" w:hAnsi="宋体" w:eastAsia="宋体" w:cs="宋体"/>
                <w:szCs w:val="21"/>
                <w:highlight w:val="none"/>
              </w:rPr>
            </w:pPr>
          </w:p>
        </w:tc>
        <w:tc>
          <w:tcPr>
            <w:tcW w:w="1477" w:type="dxa"/>
            <w:vAlign w:val="center"/>
          </w:tcPr>
          <w:p w14:paraId="4F0CD93D">
            <w:pPr>
              <w:snapToGrid w:val="0"/>
              <w:spacing w:line="360" w:lineRule="auto"/>
              <w:jc w:val="center"/>
              <w:rPr>
                <w:rFonts w:hint="eastAsia" w:ascii="宋体" w:hAnsi="宋体" w:eastAsia="宋体" w:cs="宋体"/>
                <w:szCs w:val="21"/>
                <w:highlight w:val="none"/>
              </w:rPr>
            </w:pPr>
          </w:p>
        </w:tc>
        <w:tc>
          <w:tcPr>
            <w:tcW w:w="1331" w:type="dxa"/>
            <w:vAlign w:val="center"/>
          </w:tcPr>
          <w:p w14:paraId="3AF6E5CF">
            <w:pPr>
              <w:snapToGrid w:val="0"/>
              <w:spacing w:line="360" w:lineRule="auto"/>
              <w:jc w:val="center"/>
              <w:rPr>
                <w:rFonts w:hint="eastAsia" w:ascii="宋体" w:hAnsi="宋体" w:eastAsia="宋体" w:cs="宋体"/>
                <w:szCs w:val="21"/>
                <w:highlight w:val="none"/>
              </w:rPr>
            </w:pPr>
          </w:p>
        </w:tc>
        <w:tc>
          <w:tcPr>
            <w:tcW w:w="3216" w:type="dxa"/>
            <w:vAlign w:val="center"/>
          </w:tcPr>
          <w:p w14:paraId="2CDAF836">
            <w:pPr>
              <w:snapToGrid w:val="0"/>
              <w:spacing w:line="360" w:lineRule="auto"/>
              <w:jc w:val="center"/>
              <w:rPr>
                <w:rFonts w:hint="eastAsia" w:ascii="宋体" w:hAnsi="宋体" w:eastAsia="宋体" w:cs="宋体"/>
                <w:szCs w:val="21"/>
                <w:highlight w:val="none"/>
              </w:rPr>
            </w:pPr>
          </w:p>
        </w:tc>
      </w:tr>
      <w:tr w14:paraId="7841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restart"/>
            <w:vAlign w:val="center"/>
          </w:tcPr>
          <w:p w14:paraId="76A9FD7E">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其他人员</w:t>
            </w:r>
          </w:p>
        </w:tc>
        <w:tc>
          <w:tcPr>
            <w:tcW w:w="1331" w:type="dxa"/>
            <w:vAlign w:val="center"/>
          </w:tcPr>
          <w:p w14:paraId="726EBB50">
            <w:pPr>
              <w:snapToGrid w:val="0"/>
              <w:spacing w:line="360" w:lineRule="auto"/>
              <w:jc w:val="center"/>
              <w:rPr>
                <w:rFonts w:hint="eastAsia" w:ascii="宋体" w:hAnsi="宋体" w:eastAsia="宋体" w:cs="宋体"/>
                <w:szCs w:val="21"/>
                <w:highlight w:val="none"/>
              </w:rPr>
            </w:pPr>
          </w:p>
        </w:tc>
        <w:tc>
          <w:tcPr>
            <w:tcW w:w="1477" w:type="dxa"/>
            <w:vAlign w:val="center"/>
          </w:tcPr>
          <w:p w14:paraId="1D14E5AC">
            <w:pPr>
              <w:snapToGrid w:val="0"/>
              <w:spacing w:line="360" w:lineRule="auto"/>
              <w:jc w:val="center"/>
              <w:rPr>
                <w:rFonts w:hint="eastAsia" w:ascii="宋体" w:hAnsi="宋体" w:eastAsia="宋体" w:cs="宋体"/>
                <w:szCs w:val="21"/>
                <w:highlight w:val="none"/>
              </w:rPr>
            </w:pPr>
          </w:p>
        </w:tc>
        <w:tc>
          <w:tcPr>
            <w:tcW w:w="1331" w:type="dxa"/>
            <w:vAlign w:val="center"/>
          </w:tcPr>
          <w:p w14:paraId="45BBC9D5">
            <w:pPr>
              <w:snapToGrid w:val="0"/>
              <w:spacing w:line="360" w:lineRule="auto"/>
              <w:jc w:val="center"/>
              <w:rPr>
                <w:rFonts w:hint="eastAsia" w:ascii="宋体" w:hAnsi="宋体" w:eastAsia="宋体" w:cs="宋体"/>
                <w:szCs w:val="21"/>
                <w:highlight w:val="none"/>
              </w:rPr>
            </w:pPr>
          </w:p>
        </w:tc>
        <w:tc>
          <w:tcPr>
            <w:tcW w:w="3216" w:type="dxa"/>
            <w:vAlign w:val="center"/>
          </w:tcPr>
          <w:p w14:paraId="503ABBC2">
            <w:pPr>
              <w:snapToGrid w:val="0"/>
              <w:spacing w:line="360" w:lineRule="auto"/>
              <w:jc w:val="center"/>
              <w:rPr>
                <w:rFonts w:hint="eastAsia" w:ascii="宋体" w:hAnsi="宋体" w:eastAsia="宋体" w:cs="宋体"/>
                <w:szCs w:val="21"/>
                <w:highlight w:val="none"/>
              </w:rPr>
            </w:pPr>
          </w:p>
        </w:tc>
      </w:tr>
      <w:tr w14:paraId="105B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vAlign w:val="center"/>
          </w:tcPr>
          <w:p w14:paraId="0FFAD5F3">
            <w:pPr>
              <w:snapToGrid w:val="0"/>
              <w:spacing w:line="360" w:lineRule="auto"/>
              <w:jc w:val="center"/>
              <w:rPr>
                <w:rFonts w:hint="eastAsia" w:ascii="宋体" w:hAnsi="宋体" w:eastAsia="宋体" w:cs="宋体"/>
                <w:szCs w:val="21"/>
                <w:highlight w:val="none"/>
              </w:rPr>
            </w:pPr>
          </w:p>
        </w:tc>
        <w:tc>
          <w:tcPr>
            <w:tcW w:w="1331" w:type="dxa"/>
            <w:vAlign w:val="center"/>
          </w:tcPr>
          <w:p w14:paraId="24EE7790">
            <w:pPr>
              <w:snapToGrid w:val="0"/>
              <w:spacing w:line="360" w:lineRule="auto"/>
              <w:jc w:val="center"/>
              <w:rPr>
                <w:rFonts w:hint="eastAsia" w:ascii="宋体" w:hAnsi="宋体" w:eastAsia="宋体" w:cs="宋体"/>
                <w:szCs w:val="21"/>
                <w:highlight w:val="none"/>
              </w:rPr>
            </w:pPr>
          </w:p>
        </w:tc>
        <w:tc>
          <w:tcPr>
            <w:tcW w:w="1477" w:type="dxa"/>
            <w:vAlign w:val="center"/>
          </w:tcPr>
          <w:p w14:paraId="6B6D9033">
            <w:pPr>
              <w:snapToGrid w:val="0"/>
              <w:spacing w:line="360" w:lineRule="auto"/>
              <w:jc w:val="center"/>
              <w:rPr>
                <w:rFonts w:hint="eastAsia" w:ascii="宋体" w:hAnsi="宋体" w:eastAsia="宋体" w:cs="宋体"/>
                <w:szCs w:val="21"/>
                <w:highlight w:val="none"/>
              </w:rPr>
            </w:pPr>
          </w:p>
        </w:tc>
        <w:tc>
          <w:tcPr>
            <w:tcW w:w="1331" w:type="dxa"/>
            <w:vAlign w:val="center"/>
          </w:tcPr>
          <w:p w14:paraId="6541D9E7">
            <w:pPr>
              <w:snapToGrid w:val="0"/>
              <w:spacing w:line="360" w:lineRule="auto"/>
              <w:jc w:val="center"/>
              <w:rPr>
                <w:rFonts w:hint="eastAsia" w:ascii="宋体" w:hAnsi="宋体" w:eastAsia="宋体" w:cs="宋体"/>
                <w:szCs w:val="21"/>
                <w:highlight w:val="none"/>
              </w:rPr>
            </w:pPr>
          </w:p>
        </w:tc>
        <w:tc>
          <w:tcPr>
            <w:tcW w:w="3216" w:type="dxa"/>
            <w:vAlign w:val="center"/>
          </w:tcPr>
          <w:p w14:paraId="2A5169FB">
            <w:pPr>
              <w:snapToGrid w:val="0"/>
              <w:spacing w:line="360" w:lineRule="auto"/>
              <w:jc w:val="center"/>
              <w:rPr>
                <w:rFonts w:hint="eastAsia" w:ascii="宋体" w:hAnsi="宋体" w:eastAsia="宋体" w:cs="宋体"/>
                <w:szCs w:val="21"/>
                <w:highlight w:val="none"/>
              </w:rPr>
            </w:pPr>
          </w:p>
        </w:tc>
      </w:tr>
      <w:tr w14:paraId="362C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vAlign w:val="center"/>
          </w:tcPr>
          <w:p w14:paraId="23585C8E">
            <w:pPr>
              <w:snapToGrid w:val="0"/>
              <w:spacing w:line="360" w:lineRule="auto"/>
              <w:jc w:val="center"/>
              <w:rPr>
                <w:rFonts w:hint="eastAsia" w:ascii="宋体" w:hAnsi="宋体" w:eastAsia="宋体" w:cs="宋体"/>
                <w:szCs w:val="21"/>
                <w:highlight w:val="none"/>
              </w:rPr>
            </w:pPr>
          </w:p>
        </w:tc>
        <w:tc>
          <w:tcPr>
            <w:tcW w:w="1331" w:type="dxa"/>
            <w:vAlign w:val="center"/>
          </w:tcPr>
          <w:p w14:paraId="0FE37A79">
            <w:pPr>
              <w:snapToGrid w:val="0"/>
              <w:spacing w:line="360" w:lineRule="auto"/>
              <w:jc w:val="center"/>
              <w:rPr>
                <w:rFonts w:hint="eastAsia" w:ascii="宋体" w:hAnsi="宋体" w:eastAsia="宋体" w:cs="宋体"/>
                <w:szCs w:val="21"/>
                <w:highlight w:val="none"/>
              </w:rPr>
            </w:pPr>
          </w:p>
        </w:tc>
        <w:tc>
          <w:tcPr>
            <w:tcW w:w="1477" w:type="dxa"/>
            <w:vAlign w:val="center"/>
          </w:tcPr>
          <w:p w14:paraId="24DE20FE">
            <w:pPr>
              <w:snapToGrid w:val="0"/>
              <w:spacing w:line="360" w:lineRule="auto"/>
              <w:jc w:val="center"/>
              <w:rPr>
                <w:rFonts w:hint="eastAsia" w:ascii="宋体" w:hAnsi="宋体" w:eastAsia="宋体" w:cs="宋体"/>
                <w:szCs w:val="21"/>
                <w:highlight w:val="none"/>
              </w:rPr>
            </w:pPr>
          </w:p>
        </w:tc>
        <w:tc>
          <w:tcPr>
            <w:tcW w:w="1331" w:type="dxa"/>
            <w:vAlign w:val="center"/>
          </w:tcPr>
          <w:p w14:paraId="78A46A1D">
            <w:pPr>
              <w:snapToGrid w:val="0"/>
              <w:spacing w:line="360" w:lineRule="auto"/>
              <w:jc w:val="center"/>
              <w:rPr>
                <w:rFonts w:hint="eastAsia" w:ascii="宋体" w:hAnsi="宋体" w:eastAsia="宋体" w:cs="宋体"/>
                <w:szCs w:val="21"/>
                <w:highlight w:val="none"/>
              </w:rPr>
            </w:pPr>
          </w:p>
        </w:tc>
        <w:tc>
          <w:tcPr>
            <w:tcW w:w="3216" w:type="dxa"/>
            <w:vAlign w:val="center"/>
          </w:tcPr>
          <w:p w14:paraId="5687E36E">
            <w:pPr>
              <w:snapToGrid w:val="0"/>
              <w:spacing w:line="360" w:lineRule="auto"/>
              <w:jc w:val="center"/>
              <w:rPr>
                <w:rFonts w:hint="eastAsia" w:ascii="宋体" w:hAnsi="宋体" w:eastAsia="宋体" w:cs="宋体"/>
                <w:szCs w:val="21"/>
                <w:highlight w:val="none"/>
              </w:rPr>
            </w:pPr>
          </w:p>
        </w:tc>
      </w:tr>
      <w:tr w14:paraId="0490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vAlign w:val="center"/>
          </w:tcPr>
          <w:p w14:paraId="6EEAAF74">
            <w:pPr>
              <w:snapToGrid w:val="0"/>
              <w:spacing w:line="360" w:lineRule="auto"/>
              <w:jc w:val="center"/>
              <w:rPr>
                <w:rFonts w:hint="eastAsia" w:ascii="宋体" w:hAnsi="宋体" w:eastAsia="宋体" w:cs="宋体"/>
                <w:szCs w:val="21"/>
                <w:highlight w:val="none"/>
              </w:rPr>
            </w:pPr>
          </w:p>
        </w:tc>
        <w:tc>
          <w:tcPr>
            <w:tcW w:w="1331" w:type="dxa"/>
            <w:vAlign w:val="center"/>
          </w:tcPr>
          <w:p w14:paraId="3C59EAB4">
            <w:pPr>
              <w:snapToGrid w:val="0"/>
              <w:spacing w:line="360" w:lineRule="auto"/>
              <w:jc w:val="center"/>
              <w:rPr>
                <w:rFonts w:hint="eastAsia" w:ascii="宋体" w:hAnsi="宋体" w:eastAsia="宋体" w:cs="宋体"/>
                <w:szCs w:val="21"/>
                <w:highlight w:val="none"/>
              </w:rPr>
            </w:pPr>
          </w:p>
        </w:tc>
        <w:tc>
          <w:tcPr>
            <w:tcW w:w="1477" w:type="dxa"/>
            <w:vAlign w:val="center"/>
          </w:tcPr>
          <w:p w14:paraId="608DD514">
            <w:pPr>
              <w:snapToGrid w:val="0"/>
              <w:spacing w:line="360" w:lineRule="auto"/>
              <w:jc w:val="center"/>
              <w:rPr>
                <w:rFonts w:hint="eastAsia" w:ascii="宋体" w:hAnsi="宋体" w:eastAsia="宋体" w:cs="宋体"/>
                <w:szCs w:val="21"/>
                <w:highlight w:val="none"/>
              </w:rPr>
            </w:pPr>
          </w:p>
        </w:tc>
        <w:tc>
          <w:tcPr>
            <w:tcW w:w="1331" w:type="dxa"/>
            <w:vAlign w:val="center"/>
          </w:tcPr>
          <w:p w14:paraId="3C344A5D">
            <w:pPr>
              <w:snapToGrid w:val="0"/>
              <w:spacing w:line="360" w:lineRule="auto"/>
              <w:jc w:val="center"/>
              <w:rPr>
                <w:rFonts w:hint="eastAsia" w:ascii="宋体" w:hAnsi="宋体" w:eastAsia="宋体" w:cs="宋体"/>
                <w:szCs w:val="21"/>
                <w:highlight w:val="none"/>
              </w:rPr>
            </w:pPr>
          </w:p>
        </w:tc>
        <w:tc>
          <w:tcPr>
            <w:tcW w:w="3216" w:type="dxa"/>
            <w:vAlign w:val="center"/>
          </w:tcPr>
          <w:p w14:paraId="3D15B36B">
            <w:pPr>
              <w:snapToGrid w:val="0"/>
              <w:spacing w:line="360" w:lineRule="auto"/>
              <w:jc w:val="center"/>
              <w:rPr>
                <w:rFonts w:hint="eastAsia" w:ascii="宋体" w:hAnsi="宋体" w:eastAsia="宋体" w:cs="宋体"/>
                <w:szCs w:val="21"/>
                <w:highlight w:val="none"/>
              </w:rPr>
            </w:pPr>
          </w:p>
        </w:tc>
      </w:tr>
      <w:tr w14:paraId="418F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0" w:type="dxa"/>
            <w:gridSpan w:val="5"/>
            <w:vAlign w:val="center"/>
          </w:tcPr>
          <w:p w14:paraId="44887221">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二、现场人员</w:t>
            </w:r>
          </w:p>
        </w:tc>
      </w:tr>
      <w:tr w14:paraId="28C5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14:paraId="2C6A4AB3">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项目经理</w:t>
            </w:r>
          </w:p>
        </w:tc>
        <w:tc>
          <w:tcPr>
            <w:tcW w:w="1331" w:type="dxa"/>
            <w:vAlign w:val="center"/>
          </w:tcPr>
          <w:p w14:paraId="04C08667">
            <w:pPr>
              <w:snapToGrid w:val="0"/>
              <w:spacing w:line="360" w:lineRule="auto"/>
              <w:jc w:val="center"/>
              <w:rPr>
                <w:rFonts w:hint="eastAsia" w:ascii="宋体" w:hAnsi="宋体" w:eastAsia="宋体" w:cs="宋体"/>
                <w:szCs w:val="21"/>
                <w:highlight w:val="none"/>
              </w:rPr>
            </w:pPr>
          </w:p>
        </w:tc>
        <w:tc>
          <w:tcPr>
            <w:tcW w:w="1477" w:type="dxa"/>
            <w:vAlign w:val="center"/>
          </w:tcPr>
          <w:p w14:paraId="68F0DAEF">
            <w:pPr>
              <w:snapToGrid w:val="0"/>
              <w:spacing w:line="360" w:lineRule="auto"/>
              <w:jc w:val="center"/>
              <w:rPr>
                <w:rFonts w:hint="eastAsia" w:ascii="宋体" w:hAnsi="宋体" w:eastAsia="宋体" w:cs="宋体"/>
                <w:szCs w:val="21"/>
                <w:highlight w:val="none"/>
              </w:rPr>
            </w:pPr>
          </w:p>
        </w:tc>
        <w:tc>
          <w:tcPr>
            <w:tcW w:w="1331" w:type="dxa"/>
            <w:vAlign w:val="center"/>
          </w:tcPr>
          <w:p w14:paraId="7B0BE188">
            <w:pPr>
              <w:snapToGrid w:val="0"/>
              <w:spacing w:line="360" w:lineRule="auto"/>
              <w:jc w:val="center"/>
              <w:rPr>
                <w:rFonts w:hint="eastAsia" w:ascii="宋体" w:hAnsi="宋体" w:eastAsia="宋体" w:cs="宋体"/>
                <w:szCs w:val="21"/>
                <w:highlight w:val="none"/>
              </w:rPr>
            </w:pPr>
          </w:p>
        </w:tc>
        <w:tc>
          <w:tcPr>
            <w:tcW w:w="3216" w:type="dxa"/>
            <w:vAlign w:val="center"/>
          </w:tcPr>
          <w:p w14:paraId="11D80F07">
            <w:pPr>
              <w:snapToGrid w:val="0"/>
              <w:spacing w:line="360" w:lineRule="auto"/>
              <w:jc w:val="center"/>
              <w:rPr>
                <w:rFonts w:hint="eastAsia" w:ascii="宋体" w:hAnsi="宋体" w:eastAsia="宋体" w:cs="宋体"/>
                <w:szCs w:val="21"/>
                <w:highlight w:val="none"/>
              </w:rPr>
            </w:pPr>
          </w:p>
        </w:tc>
      </w:tr>
      <w:tr w14:paraId="4A75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14:paraId="304E97F9">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项目副经理</w:t>
            </w:r>
          </w:p>
        </w:tc>
        <w:tc>
          <w:tcPr>
            <w:tcW w:w="1331" w:type="dxa"/>
            <w:vAlign w:val="center"/>
          </w:tcPr>
          <w:p w14:paraId="5228F45D">
            <w:pPr>
              <w:snapToGrid w:val="0"/>
              <w:spacing w:line="360" w:lineRule="auto"/>
              <w:jc w:val="center"/>
              <w:rPr>
                <w:rFonts w:hint="eastAsia" w:ascii="宋体" w:hAnsi="宋体" w:eastAsia="宋体" w:cs="宋体"/>
                <w:szCs w:val="21"/>
                <w:highlight w:val="none"/>
              </w:rPr>
            </w:pPr>
          </w:p>
        </w:tc>
        <w:tc>
          <w:tcPr>
            <w:tcW w:w="1477" w:type="dxa"/>
            <w:vAlign w:val="center"/>
          </w:tcPr>
          <w:p w14:paraId="08336383">
            <w:pPr>
              <w:snapToGrid w:val="0"/>
              <w:spacing w:line="360" w:lineRule="auto"/>
              <w:jc w:val="center"/>
              <w:rPr>
                <w:rFonts w:hint="eastAsia" w:ascii="宋体" w:hAnsi="宋体" w:eastAsia="宋体" w:cs="宋体"/>
                <w:szCs w:val="21"/>
                <w:highlight w:val="none"/>
              </w:rPr>
            </w:pPr>
          </w:p>
        </w:tc>
        <w:tc>
          <w:tcPr>
            <w:tcW w:w="1331" w:type="dxa"/>
            <w:vAlign w:val="center"/>
          </w:tcPr>
          <w:p w14:paraId="367D5642">
            <w:pPr>
              <w:snapToGrid w:val="0"/>
              <w:spacing w:line="360" w:lineRule="auto"/>
              <w:jc w:val="center"/>
              <w:rPr>
                <w:rFonts w:hint="eastAsia" w:ascii="宋体" w:hAnsi="宋体" w:eastAsia="宋体" w:cs="宋体"/>
                <w:szCs w:val="21"/>
                <w:highlight w:val="none"/>
              </w:rPr>
            </w:pPr>
          </w:p>
        </w:tc>
        <w:tc>
          <w:tcPr>
            <w:tcW w:w="3216" w:type="dxa"/>
            <w:vAlign w:val="center"/>
          </w:tcPr>
          <w:p w14:paraId="0162E843">
            <w:pPr>
              <w:snapToGrid w:val="0"/>
              <w:spacing w:line="360" w:lineRule="auto"/>
              <w:jc w:val="center"/>
              <w:rPr>
                <w:rFonts w:hint="eastAsia" w:ascii="宋体" w:hAnsi="宋体" w:eastAsia="宋体" w:cs="宋体"/>
                <w:szCs w:val="21"/>
                <w:highlight w:val="none"/>
              </w:rPr>
            </w:pPr>
          </w:p>
        </w:tc>
      </w:tr>
      <w:tr w14:paraId="5369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14:paraId="089A9B83">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技术负责人</w:t>
            </w:r>
          </w:p>
        </w:tc>
        <w:tc>
          <w:tcPr>
            <w:tcW w:w="1331" w:type="dxa"/>
            <w:vAlign w:val="center"/>
          </w:tcPr>
          <w:p w14:paraId="2E4CB53A">
            <w:pPr>
              <w:snapToGrid w:val="0"/>
              <w:spacing w:line="360" w:lineRule="auto"/>
              <w:jc w:val="center"/>
              <w:rPr>
                <w:rFonts w:hint="eastAsia" w:ascii="宋体" w:hAnsi="宋体" w:eastAsia="宋体" w:cs="宋体"/>
                <w:szCs w:val="21"/>
                <w:highlight w:val="none"/>
              </w:rPr>
            </w:pPr>
          </w:p>
        </w:tc>
        <w:tc>
          <w:tcPr>
            <w:tcW w:w="1477" w:type="dxa"/>
            <w:vAlign w:val="center"/>
          </w:tcPr>
          <w:p w14:paraId="4FD1343B">
            <w:pPr>
              <w:snapToGrid w:val="0"/>
              <w:spacing w:line="360" w:lineRule="auto"/>
              <w:jc w:val="center"/>
              <w:rPr>
                <w:rFonts w:hint="eastAsia" w:ascii="宋体" w:hAnsi="宋体" w:eastAsia="宋体" w:cs="宋体"/>
                <w:szCs w:val="21"/>
                <w:highlight w:val="none"/>
              </w:rPr>
            </w:pPr>
          </w:p>
        </w:tc>
        <w:tc>
          <w:tcPr>
            <w:tcW w:w="1331" w:type="dxa"/>
            <w:vAlign w:val="center"/>
          </w:tcPr>
          <w:p w14:paraId="27CDA42F">
            <w:pPr>
              <w:snapToGrid w:val="0"/>
              <w:spacing w:line="360" w:lineRule="auto"/>
              <w:jc w:val="center"/>
              <w:rPr>
                <w:rFonts w:hint="eastAsia" w:ascii="宋体" w:hAnsi="宋体" w:eastAsia="宋体" w:cs="宋体"/>
                <w:szCs w:val="21"/>
                <w:highlight w:val="none"/>
              </w:rPr>
            </w:pPr>
          </w:p>
        </w:tc>
        <w:tc>
          <w:tcPr>
            <w:tcW w:w="3216" w:type="dxa"/>
            <w:vAlign w:val="center"/>
          </w:tcPr>
          <w:p w14:paraId="1720765E">
            <w:pPr>
              <w:snapToGrid w:val="0"/>
              <w:spacing w:line="360" w:lineRule="auto"/>
              <w:jc w:val="center"/>
              <w:rPr>
                <w:rFonts w:hint="eastAsia" w:ascii="宋体" w:hAnsi="宋体" w:eastAsia="宋体" w:cs="宋体"/>
                <w:szCs w:val="21"/>
                <w:highlight w:val="none"/>
              </w:rPr>
            </w:pPr>
          </w:p>
        </w:tc>
      </w:tr>
      <w:tr w14:paraId="3BD5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14:paraId="1AD42E52">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造价管理</w:t>
            </w:r>
          </w:p>
        </w:tc>
        <w:tc>
          <w:tcPr>
            <w:tcW w:w="1331" w:type="dxa"/>
            <w:vAlign w:val="center"/>
          </w:tcPr>
          <w:p w14:paraId="5901C146">
            <w:pPr>
              <w:snapToGrid w:val="0"/>
              <w:spacing w:line="360" w:lineRule="auto"/>
              <w:jc w:val="center"/>
              <w:rPr>
                <w:rFonts w:hint="eastAsia" w:ascii="宋体" w:hAnsi="宋体" w:eastAsia="宋体" w:cs="宋体"/>
                <w:szCs w:val="21"/>
                <w:highlight w:val="none"/>
              </w:rPr>
            </w:pPr>
          </w:p>
        </w:tc>
        <w:tc>
          <w:tcPr>
            <w:tcW w:w="1477" w:type="dxa"/>
            <w:vAlign w:val="center"/>
          </w:tcPr>
          <w:p w14:paraId="33609131">
            <w:pPr>
              <w:snapToGrid w:val="0"/>
              <w:spacing w:line="360" w:lineRule="auto"/>
              <w:jc w:val="center"/>
              <w:rPr>
                <w:rFonts w:hint="eastAsia" w:ascii="宋体" w:hAnsi="宋体" w:eastAsia="宋体" w:cs="宋体"/>
                <w:szCs w:val="21"/>
                <w:highlight w:val="none"/>
              </w:rPr>
            </w:pPr>
          </w:p>
        </w:tc>
        <w:tc>
          <w:tcPr>
            <w:tcW w:w="1331" w:type="dxa"/>
            <w:vAlign w:val="center"/>
          </w:tcPr>
          <w:p w14:paraId="1AAEDAD2">
            <w:pPr>
              <w:snapToGrid w:val="0"/>
              <w:spacing w:line="360" w:lineRule="auto"/>
              <w:jc w:val="center"/>
              <w:rPr>
                <w:rFonts w:hint="eastAsia" w:ascii="宋体" w:hAnsi="宋体" w:eastAsia="宋体" w:cs="宋体"/>
                <w:szCs w:val="21"/>
                <w:highlight w:val="none"/>
              </w:rPr>
            </w:pPr>
          </w:p>
        </w:tc>
        <w:tc>
          <w:tcPr>
            <w:tcW w:w="3216" w:type="dxa"/>
            <w:vAlign w:val="center"/>
          </w:tcPr>
          <w:p w14:paraId="410D71D9">
            <w:pPr>
              <w:snapToGrid w:val="0"/>
              <w:spacing w:line="360" w:lineRule="auto"/>
              <w:jc w:val="center"/>
              <w:rPr>
                <w:rFonts w:hint="eastAsia" w:ascii="宋体" w:hAnsi="宋体" w:eastAsia="宋体" w:cs="宋体"/>
                <w:szCs w:val="21"/>
                <w:highlight w:val="none"/>
              </w:rPr>
            </w:pPr>
          </w:p>
        </w:tc>
      </w:tr>
      <w:tr w14:paraId="68D2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14:paraId="027FBA77">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质量管理</w:t>
            </w:r>
          </w:p>
        </w:tc>
        <w:tc>
          <w:tcPr>
            <w:tcW w:w="1331" w:type="dxa"/>
            <w:vAlign w:val="center"/>
          </w:tcPr>
          <w:p w14:paraId="792126C4">
            <w:pPr>
              <w:snapToGrid w:val="0"/>
              <w:spacing w:line="360" w:lineRule="auto"/>
              <w:jc w:val="center"/>
              <w:rPr>
                <w:rFonts w:hint="eastAsia" w:ascii="宋体" w:hAnsi="宋体" w:eastAsia="宋体" w:cs="宋体"/>
                <w:szCs w:val="21"/>
                <w:highlight w:val="none"/>
              </w:rPr>
            </w:pPr>
          </w:p>
        </w:tc>
        <w:tc>
          <w:tcPr>
            <w:tcW w:w="1477" w:type="dxa"/>
            <w:vAlign w:val="center"/>
          </w:tcPr>
          <w:p w14:paraId="07D92E9C">
            <w:pPr>
              <w:snapToGrid w:val="0"/>
              <w:spacing w:line="360" w:lineRule="auto"/>
              <w:jc w:val="center"/>
              <w:rPr>
                <w:rFonts w:hint="eastAsia" w:ascii="宋体" w:hAnsi="宋体" w:eastAsia="宋体" w:cs="宋体"/>
                <w:szCs w:val="21"/>
                <w:highlight w:val="none"/>
              </w:rPr>
            </w:pPr>
          </w:p>
        </w:tc>
        <w:tc>
          <w:tcPr>
            <w:tcW w:w="1331" w:type="dxa"/>
            <w:vAlign w:val="center"/>
          </w:tcPr>
          <w:p w14:paraId="31DDD563">
            <w:pPr>
              <w:snapToGrid w:val="0"/>
              <w:spacing w:line="360" w:lineRule="auto"/>
              <w:jc w:val="center"/>
              <w:rPr>
                <w:rFonts w:hint="eastAsia" w:ascii="宋体" w:hAnsi="宋体" w:eastAsia="宋体" w:cs="宋体"/>
                <w:szCs w:val="21"/>
                <w:highlight w:val="none"/>
              </w:rPr>
            </w:pPr>
          </w:p>
        </w:tc>
        <w:tc>
          <w:tcPr>
            <w:tcW w:w="3216" w:type="dxa"/>
            <w:vAlign w:val="center"/>
          </w:tcPr>
          <w:p w14:paraId="26501214">
            <w:pPr>
              <w:snapToGrid w:val="0"/>
              <w:spacing w:line="360" w:lineRule="auto"/>
              <w:jc w:val="center"/>
              <w:rPr>
                <w:rFonts w:hint="eastAsia" w:ascii="宋体" w:hAnsi="宋体" w:eastAsia="宋体" w:cs="宋体"/>
                <w:szCs w:val="21"/>
                <w:highlight w:val="none"/>
              </w:rPr>
            </w:pPr>
          </w:p>
        </w:tc>
      </w:tr>
      <w:tr w14:paraId="14BB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14:paraId="6978DCC1">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材料管理</w:t>
            </w:r>
          </w:p>
        </w:tc>
        <w:tc>
          <w:tcPr>
            <w:tcW w:w="1331" w:type="dxa"/>
            <w:vAlign w:val="center"/>
          </w:tcPr>
          <w:p w14:paraId="5CB9D312">
            <w:pPr>
              <w:snapToGrid w:val="0"/>
              <w:spacing w:line="360" w:lineRule="auto"/>
              <w:jc w:val="center"/>
              <w:rPr>
                <w:rFonts w:hint="eastAsia" w:ascii="宋体" w:hAnsi="宋体" w:eastAsia="宋体" w:cs="宋体"/>
                <w:szCs w:val="21"/>
                <w:highlight w:val="none"/>
              </w:rPr>
            </w:pPr>
          </w:p>
        </w:tc>
        <w:tc>
          <w:tcPr>
            <w:tcW w:w="1477" w:type="dxa"/>
            <w:vAlign w:val="center"/>
          </w:tcPr>
          <w:p w14:paraId="5FE33626">
            <w:pPr>
              <w:snapToGrid w:val="0"/>
              <w:spacing w:line="360" w:lineRule="auto"/>
              <w:jc w:val="center"/>
              <w:rPr>
                <w:rFonts w:hint="eastAsia" w:ascii="宋体" w:hAnsi="宋体" w:eastAsia="宋体" w:cs="宋体"/>
                <w:szCs w:val="21"/>
                <w:highlight w:val="none"/>
              </w:rPr>
            </w:pPr>
          </w:p>
        </w:tc>
        <w:tc>
          <w:tcPr>
            <w:tcW w:w="1331" w:type="dxa"/>
            <w:vAlign w:val="center"/>
          </w:tcPr>
          <w:p w14:paraId="2AA13D20">
            <w:pPr>
              <w:snapToGrid w:val="0"/>
              <w:spacing w:line="360" w:lineRule="auto"/>
              <w:jc w:val="center"/>
              <w:rPr>
                <w:rFonts w:hint="eastAsia" w:ascii="宋体" w:hAnsi="宋体" w:eastAsia="宋体" w:cs="宋体"/>
                <w:szCs w:val="21"/>
                <w:highlight w:val="none"/>
              </w:rPr>
            </w:pPr>
          </w:p>
        </w:tc>
        <w:tc>
          <w:tcPr>
            <w:tcW w:w="3216" w:type="dxa"/>
            <w:vAlign w:val="center"/>
          </w:tcPr>
          <w:p w14:paraId="06B2CEFE">
            <w:pPr>
              <w:snapToGrid w:val="0"/>
              <w:spacing w:line="360" w:lineRule="auto"/>
              <w:jc w:val="center"/>
              <w:rPr>
                <w:rFonts w:hint="eastAsia" w:ascii="宋体" w:hAnsi="宋体" w:eastAsia="宋体" w:cs="宋体"/>
                <w:szCs w:val="21"/>
                <w:highlight w:val="none"/>
              </w:rPr>
            </w:pPr>
          </w:p>
        </w:tc>
      </w:tr>
      <w:tr w14:paraId="71B3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14:paraId="7C5C688A">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计划管理</w:t>
            </w:r>
          </w:p>
        </w:tc>
        <w:tc>
          <w:tcPr>
            <w:tcW w:w="1331" w:type="dxa"/>
            <w:vAlign w:val="center"/>
          </w:tcPr>
          <w:p w14:paraId="00236D59">
            <w:pPr>
              <w:snapToGrid w:val="0"/>
              <w:spacing w:line="360" w:lineRule="auto"/>
              <w:jc w:val="center"/>
              <w:rPr>
                <w:rFonts w:hint="eastAsia" w:ascii="宋体" w:hAnsi="宋体" w:eastAsia="宋体" w:cs="宋体"/>
                <w:szCs w:val="21"/>
                <w:highlight w:val="none"/>
              </w:rPr>
            </w:pPr>
          </w:p>
        </w:tc>
        <w:tc>
          <w:tcPr>
            <w:tcW w:w="1477" w:type="dxa"/>
            <w:vAlign w:val="center"/>
          </w:tcPr>
          <w:p w14:paraId="6A26A281">
            <w:pPr>
              <w:snapToGrid w:val="0"/>
              <w:spacing w:line="360" w:lineRule="auto"/>
              <w:jc w:val="center"/>
              <w:rPr>
                <w:rFonts w:hint="eastAsia" w:ascii="宋体" w:hAnsi="宋体" w:eastAsia="宋体" w:cs="宋体"/>
                <w:szCs w:val="21"/>
                <w:highlight w:val="none"/>
              </w:rPr>
            </w:pPr>
          </w:p>
        </w:tc>
        <w:tc>
          <w:tcPr>
            <w:tcW w:w="1331" w:type="dxa"/>
            <w:vAlign w:val="center"/>
          </w:tcPr>
          <w:p w14:paraId="67353163">
            <w:pPr>
              <w:snapToGrid w:val="0"/>
              <w:spacing w:line="360" w:lineRule="auto"/>
              <w:jc w:val="center"/>
              <w:rPr>
                <w:rFonts w:hint="eastAsia" w:ascii="宋体" w:hAnsi="宋体" w:eastAsia="宋体" w:cs="宋体"/>
                <w:szCs w:val="21"/>
                <w:highlight w:val="none"/>
              </w:rPr>
            </w:pPr>
          </w:p>
        </w:tc>
        <w:tc>
          <w:tcPr>
            <w:tcW w:w="3216" w:type="dxa"/>
            <w:vAlign w:val="center"/>
          </w:tcPr>
          <w:p w14:paraId="7EB49B39">
            <w:pPr>
              <w:snapToGrid w:val="0"/>
              <w:spacing w:line="360" w:lineRule="auto"/>
              <w:jc w:val="center"/>
              <w:rPr>
                <w:rFonts w:hint="eastAsia" w:ascii="宋体" w:hAnsi="宋体" w:eastAsia="宋体" w:cs="宋体"/>
                <w:szCs w:val="21"/>
                <w:highlight w:val="none"/>
              </w:rPr>
            </w:pPr>
          </w:p>
        </w:tc>
      </w:tr>
      <w:tr w14:paraId="67BF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14:paraId="190C903A">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安全管理</w:t>
            </w:r>
          </w:p>
        </w:tc>
        <w:tc>
          <w:tcPr>
            <w:tcW w:w="1331" w:type="dxa"/>
            <w:vAlign w:val="center"/>
          </w:tcPr>
          <w:p w14:paraId="1205CE06">
            <w:pPr>
              <w:snapToGrid w:val="0"/>
              <w:spacing w:line="360" w:lineRule="auto"/>
              <w:jc w:val="center"/>
              <w:rPr>
                <w:rFonts w:hint="eastAsia" w:ascii="宋体" w:hAnsi="宋体" w:eastAsia="宋体" w:cs="宋体"/>
                <w:szCs w:val="21"/>
                <w:highlight w:val="none"/>
              </w:rPr>
            </w:pPr>
          </w:p>
        </w:tc>
        <w:tc>
          <w:tcPr>
            <w:tcW w:w="1477" w:type="dxa"/>
            <w:vAlign w:val="center"/>
          </w:tcPr>
          <w:p w14:paraId="03BD8490">
            <w:pPr>
              <w:snapToGrid w:val="0"/>
              <w:spacing w:line="360" w:lineRule="auto"/>
              <w:jc w:val="center"/>
              <w:rPr>
                <w:rFonts w:hint="eastAsia" w:ascii="宋体" w:hAnsi="宋体" w:eastAsia="宋体" w:cs="宋体"/>
                <w:szCs w:val="21"/>
                <w:highlight w:val="none"/>
              </w:rPr>
            </w:pPr>
          </w:p>
        </w:tc>
        <w:tc>
          <w:tcPr>
            <w:tcW w:w="1331" w:type="dxa"/>
            <w:vAlign w:val="center"/>
          </w:tcPr>
          <w:p w14:paraId="18934DA0">
            <w:pPr>
              <w:snapToGrid w:val="0"/>
              <w:spacing w:line="360" w:lineRule="auto"/>
              <w:jc w:val="center"/>
              <w:rPr>
                <w:rFonts w:hint="eastAsia" w:ascii="宋体" w:hAnsi="宋体" w:eastAsia="宋体" w:cs="宋体"/>
                <w:szCs w:val="21"/>
                <w:highlight w:val="none"/>
              </w:rPr>
            </w:pPr>
          </w:p>
        </w:tc>
        <w:tc>
          <w:tcPr>
            <w:tcW w:w="3216" w:type="dxa"/>
            <w:vAlign w:val="center"/>
          </w:tcPr>
          <w:p w14:paraId="6615A746">
            <w:pPr>
              <w:snapToGrid w:val="0"/>
              <w:spacing w:line="360" w:lineRule="auto"/>
              <w:jc w:val="center"/>
              <w:rPr>
                <w:rFonts w:hint="eastAsia" w:ascii="宋体" w:hAnsi="宋体" w:eastAsia="宋体" w:cs="宋体"/>
                <w:szCs w:val="21"/>
                <w:highlight w:val="none"/>
              </w:rPr>
            </w:pPr>
          </w:p>
        </w:tc>
      </w:tr>
      <w:tr w14:paraId="02B0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restart"/>
            <w:vAlign w:val="center"/>
          </w:tcPr>
          <w:p w14:paraId="2833C6CE">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其他人员</w:t>
            </w:r>
          </w:p>
        </w:tc>
        <w:tc>
          <w:tcPr>
            <w:tcW w:w="1331" w:type="dxa"/>
            <w:vAlign w:val="center"/>
          </w:tcPr>
          <w:p w14:paraId="655E9E6E">
            <w:pPr>
              <w:snapToGrid w:val="0"/>
              <w:spacing w:line="360" w:lineRule="auto"/>
              <w:jc w:val="center"/>
              <w:rPr>
                <w:rFonts w:hint="eastAsia" w:ascii="宋体" w:hAnsi="宋体" w:eastAsia="宋体" w:cs="宋体"/>
                <w:szCs w:val="21"/>
                <w:highlight w:val="none"/>
              </w:rPr>
            </w:pPr>
          </w:p>
        </w:tc>
        <w:tc>
          <w:tcPr>
            <w:tcW w:w="1477" w:type="dxa"/>
            <w:vAlign w:val="center"/>
          </w:tcPr>
          <w:p w14:paraId="79F0DABE">
            <w:pPr>
              <w:snapToGrid w:val="0"/>
              <w:spacing w:line="360" w:lineRule="auto"/>
              <w:jc w:val="center"/>
              <w:rPr>
                <w:rFonts w:hint="eastAsia" w:ascii="宋体" w:hAnsi="宋体" w:eastAsia="宋体" w:cs="宋体"/>
                <w:szCs w:val="21"/>
                <w:highlight w:val="none"/>
              </w:rPr>
            </w:pPr>
          </w:p>
        </w:tc>
        <w:tc>
          <w:tcPr>
            <w:tcW w:w="1331" w:type="dxa"/>
            <w:vAlign w:val="center"/>
          </w:tcPr>
          <w:p w14:paraId="2804A3BC">
            <w:pPr>
              <w:snapToGrid w:val="0"/>
              <w:spacing w:line="360" w:lineRule="auto"/>
              <w:jc w:val="center"/>
              <w:rPr>
                <w:rFonts w:hint="eastAsia" w:ascii="宋体" w:hAnsi="宋体" w:eastAsia="宋体" w:cs="宋体"/>
                <w:szCs w:val="21"/>
                <w:highlight w:val="none"/>
              </w:rPr>
            </w:pPr>
          </w:p>
        </w:tc>
        <w:tc>
          <w:tcPr>
            <w:tcW w:w="3216" w:type="dxa"/>
            <w:vAlign w:val="center"/>
          </w:tcPr>
          <w:p w14:paraId="550A2EC0">
            <w:pPr>
              <w:snapToGrid w:val="0"/>
              <w:spacing w:line="360" w:lineRule="auto"/>
              <w:jc w:val="center"/>
              <w:rPr>
                <w:rFonts w:hint="eastAsia" w:ascii="宋体" w:hAnsi="宋体" w:eastAsia="宋体" w:cs="宋体"/>
                <w:szCs w:val="21"/>
                <w:highlight w:val="none"/>
              </w:rPr>
            </w:pPr>
          </w:p>
        </w:tc>
      </w:tr>
      <w:tr w14:paraId="51E7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vAlign w:val="center"/>
          </w:tcPr>
          <w:p w14:paraId="414EF959">
            <w:pPr>
              <w:snapToGrid w:val="0"/>
              <w:spacing w:line="360" w:lineRule="auto"/>
              <w:jc w:val="center"/>
              <w:rPr>
                <w:rFonts w:hint="eastAsia" w:ascii="宋体" w:hAnsi="宋体" w:eastAsia="宋体" w:cs="宋体"/>
                <w:szCs w:val="21"/>
                <w:highlight w:val="none"/>
              </w:rPr>
            </w:pPr>
          </w:p>
        </w:tc>
        <w:tc>
          <w:tcPr>
            <w:tcW w:w="1331" w:type="dxa"/>
            <w:vAlign w:val="center"/>
          </w:tcPr>
          <w:p w14:paraId="0DC09E5C">
            <w:pPr>
              <w:snapToGrid w:val="0"/>
              <w:spacing w:line="360" w:lineRule="auto"/>
              <w:jc w:val="center"/>
              <w:rPr>
                <w:rFonts w:hint="eastAsia" w:ascii="宋体" w:hAnsi="宋体" w:eastAsia="宋体" w:cs="宋体"/>
                <w:szCs w:val="21"/>
                <w:highlight w:val="none"/>
              </w:rPr>
            </w:pPr>
          </w:p>
        </w:tc>
        <w:tc>
          <w:tcPr>
            <w:tcW w:w="1477" w:type="dxa"/>
            <w:vAlign w:val="center"/>
          </w:tcPr>
          <w:p w14:paraId="3187DD6E">
            <w:pPr>
              <w:snapToGrid w:val="0"/>
              <w:spacing w:line="360" w:lineRule="auto"/>
              <w:jc w:val="center"/>
              <w:rPr>
                <w:rFonts w:hint="eastAsia" w:ascii="宋体" w:hAnsi="宋体" w:eastAsia="宋体" w:cs="宋体"/>
                <w:szCs w:val="21"/>
                <w:highlight w:val="none"/>
              </w:rPr>
            </w:pPr>
          </w:p>
        </w:tc>
        <w:tc>
          <w:tcPr>
            <w:tcW w:w="1331" w:type="dxa"/>
            <w:vAlign w:val="center"/>
          </w:tcPr>
          <w:p w14:paraId="44468CAB">
            <w:pPr>
              <w:snapToGrid w:val="0"/>
              <w:spacing w:line="360" w:lineRule="auto"/>
              <w:jc w:val="center"/>
              <w:rPr>
                <w:rFonts w:hint="eastAsia" w:ascii="宋体" w:hAnsi="宋体" w:eastAsia="宋体" w:cs="宋体"/>
                <w:szCs w:val="21"/>
                <w:highlight w:val="none"/>
              </w:rPr>
            </w:pPr>
          </w:p>
        </w:tc>
        <w:tc>
          <w:tcPr>
            <w:tcW w:w="3216" w:type="dxa"/>
            <w:vAlign w:val="center"/>
          </w:tcPr>
          <w:p w14:paraId="618F4F71">
            <w:pPr>
              <w:snapToGrid w:val="0"/>
              <w:spacing w:line="360" w:lineRule="auto"/>
              <w:jc w:val="center"/>
              <w:rPr>
                <w:rFonts w:hint="eastAsia" w:ascii="宋体" w:hAnsi="宋体" w:eastAsia="宋体" w:cs="宋体"/>
                <w:szCs w:val="21"/>
                <w:highlight w:val="none"/>
              </w:rPr>
            </w:pPr>
          </w:p>
        </w:tc>
      </w:tr>
      <w:tr w14:paraId="74E8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vAlign w:val="center"/>
          </w:tcPr>
          <w:p w14:paraId="3871AC89">
            <w:pPr>
              <w:snapToGrid w:val="0"/>
              <w:spacing w:line="360" w:lineRule="auto"/>
              <w:jc w:val="center"/>
              <w:rPr>
                <w:rFonts w:hint="eastAsia" w:ascii="宋体" w:hAnsi="宋体" w:eastAsia="宋体" w:cs="宋体"/>
                <w:szCs w:val="21"/>
                <w:highlight w:val="none"/>
              </w:rPr>
            </w:pPr>
          </w:p>
        </w:tc>
        <w:tc>
          <w:tcPr>
            <w:tcW w:w="1331" w:type="dxa"/>
            <w:vAlign w:val="center"/>
          </w:tcPr>
          <w:p w14:paraId="7BF4D7C3">
            <w:pPr>
              <w:snapToGrid w:val="0"/>
              <w:spacing w:line="360" w:lineRule="auto"/>
              <w:jc w:val="center"/>
              <w:rPr>
                <w:rFonts w:hint="eastAsia" w:ascii="宋体" w:hAnsi="宋体" w:eastAsia="宋体" w:cs="宋体"/>
                <w:szCs w:val="21"/>
                <w:highlight w:val="none"/>
              </w:rPr>
            </w:pPr>
          </w:p>
        </w:tc>
        <w:tc>
          <w:tcPr>
            <w:tcW w:w="1477" w:type="dxa"/>
            <w:vAlign w:val="center"/>
          </w:tcPr>
          <w:p w14:paraId="7B06456E">
            <w:pPr>
              <w:snapToGrid w:val="0"/>
              <w:spacing w:line="360" w:lineRule="auto"/>
              <w:jc w:val="center"/>
              <w:rPr>
                <w:rFonts w:hint="eastAsia" w:ascii="宋体" w:hAnsi="宋体" w:eastAsia="宋体" w:cs="宋体"/>
                <w:szCs w:val="21"/>
                <w:highlight w:val="none"/>
              </w:rPr>
            </w:pPr>
          </w:p>
        </w:tc>
        <w:tc>
          <w:tcPr>
            <w:tcW w:w="1331" w:type="dxa"/>
            <w:vAlign w:val="center"/>
          </w:tcPr>
          <w:p w14:paraId="3AA274E3">
            <w:pPr>
              <w:snapToGrid w:val="0"/>
              <w:spacing w:line="360" w:lineRule="auto"/>
              <w:jc w:val="center"/>
              <w:rPr>
                <w:rFonts w:hint="eastAsia" w:ascii="宋体" w:hAnsi="宋体" w:eastAsia="宋体" w:cs="宋体"/>
                <w:szCs w:val="21"/>
                <w:highlight w:val="none"/>
              </w:rPr>
            </w:pPr>
          </w:p>
        </w:tc>
        <w:tc>
          <w:tcPr>
            <w:tcW w:w="3216" w:type="dxa"/>
            <w:vAlign w:val="center"/>
          </w:tcPr>
          <w:p w14:paraId="056AFFE9">
            <w:pPr>
              <w:snapToGrid w:val="0"/>
              <w:spacing w:line="360" w:lineRule="auto"/>
              <w:jc w:val="center"/>
              <w:rPr>
                <w:rFonts w:hint="eastAsia" w:ascii="宋体" w:hAnsi="宋体" w:eastAsia="宋体" w:cs="宋体"/>
                <w:szCs w:val="21"/>
                <w:highlight w:val="none"/>
              </w:rPr>
            </w:pPr>
          </w:p>
        </w:tc>
      </w:tr>
      <w:tr w14:paraId="1B18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vAlign w:val="center"/>
          </w:tcPr>
          <w:p w14:paraId="0CF1B59E">
            <w:pPr>
              <w:snapToGrid w:val="0"/>
              <w:spacing w:line="360" w:lineRule="auto"/>
              <w:jc w:val="center"/>
              <w:rPr>
                <w:rFonts w:hint="eastAsia" w:ascii="宋体" w:hAnsi="宋体" w:eastAsia="宋体" w:cs="宋体"/>
                <w:szCs w:val="21"/>
                <w:highlight w:val="none"/>
              </w:rPr>
            </w:pPr>
          </w:p>
        </w:tc>
        <w:tc>
          <w:tcPr>
            <w:tcW w:w="1331" w:type="dxa"/>
            <w:vAlign w:val="center"/>
          </w:tcPr>
          <w:p w14:paraId="2FD130B6">
            <w:pPr>
              <w:snapToGrid w:val="0"/>
              <w:spacing w:line="360" w:lineRule="auto"/>
              <w:jc w:val="center"/>
              <w:rPr>
                <w:rFonts w:hint="eastAsia" w:ascii="宋体" w:hAnsi="宋体" w:eastAsia="宋体" w:cs="宋体"/>
                <w:szCs w:val="21"/>
                <w:highlight w:val="none"/>
              </w:rPr>
            </w:pPr>
          </w:p>
        </w:tc>
        <w:tc>
          <w:tcPr>
            <w:tcW w:w="1477" w:type="dxa"/>
            <w:vAlign w:val="center"/>
          </w:tcPr>
          <w:p w14:paraId="07468672">
            <w:pPr>
              <w:snapToGrid w:val="0"/>
              <w:spacing w:line="360" w:lineRule="auto"/>
              <w:jc w:val="center"/>
              <w:rPr>
                <w:rFonts w:hint="eastAsia" w:ascii="宋体" w:hAnsi="宋体" w:eastAsia="宋体" w:cs="宋体"/>
                <w:szCs w:val="21"/>
                <w:highlight w:val="none"/>
              </w:rPr>
            </w:pPr>
          </w:p>
        </w:tc>
        <w:tc>
          <w:tcPr>
            <w:tcW w:w="1331" w:type="dxa"/>
            <w:vAlign w:val="center"/>
          </w:tcPr>
          <w:p w14:paraId="37A06C1A">
            <w:pPr>
              <w:snapToGrid w:val="0"/>
              <w:spacing w:line="360" w:lineRule="auto"/>
              <w:jc w:val="center"/>
              <w:rPr>
                <w:rFonts w:hint="eastAsia" w:ascii="宋体" w:hAnsi="宋体" w:eastAsia="宋体" w:cs="宋体"/>
                <w:szCs w:val="21"/>
                <w:highlight w:val="none"/>
              </w:rPr>
            </w:pPr>
          </w:p>
        </w:tc>
        <w:tc>
          <w:tcPr>
            <w:tcW w:w="3216" w:type="dxa"/>
            <w:vAlign w:val="center"/>
          </w:tcPr>
          <w:p w14:paraId="205FED20">
            <w:pPr>
              <w:snapToGrid w:val="0"/>
              <w:spacing w:line="360" w:lineRule="auto"/>
              <w:jc w:val="center"/>
              <w:rPr>
                <w:rFonts w:hint="eastAsia" w:ascii="宋体" w:hAnsi="宋体" w:eastAsia="宋体" w:cs="宋体"/>
                <w:szCs w:val="21"/>
                <w:highlight w:val="none"/>
              </w:rPr>
            </w:pPr>
          </w:p>
        </w:tc>
      </w:tr>
      <w:tr w14:paraId="0B48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vAlign w:val="center"/>
          </w:tcPr>
          <w:p w14:paraId="1C3090DB">
            <w:pPr>
              <w:snapToGrid w:val="0"/>
              <w:spacing w:line="360" w:lineRule="auto"/>
              <w:jc w:val="center"/>
              <w:rPr>
                <w:rFonts w:hint="eastAsia" w:ascii="宋体" w:hAnsi="宋体" w:eastAsia="宋体" w:cs="宋体"/>
                <w:szCs w:val="21"/>
                <w:highlight w:val="none"/>
              </w:rPr>
            </w:pPr>
          </w:p>
        </w:tc>
        <w:tc>
          <w:tcPr>
            <w:tcW w:w="1331" w:type="dxa"/>
            <w:vAlign w:val="center"/>
          </w:tcPr>
          <w:p w14:paraId="0E31F5B5">
            <w:pPr>
              <w:snapToGrid w:val="0"/>
              <w:spacing w:line="360" w:lineRule="auto"/>
              <w:jc w:val="center"/>
              <w:rPr>
                <w:rFonts w:hint="eastAsia" w:ascii="宋体" w:hAnsi="宋体" w:eastAsia="宋体" w:cs="宋体"/>
                <w:szCs w:val="21"/>
                <w:highlight w:val="none"/>
              </w:rPr>
            </w:pPr>
          </w:p>
        </w:tc>
        <w:tc>
          <w:tcPr>
            <w:tcW w:w="1477" w:type="dxa"/>
            <w:vAlign w:val="center"/>
          </w:tcPr>
          <w:p w14:paraId="2DABD38F">
            <w:pPr>
              <w:snapToGrid w:val="0"/>
              <w:spacing w:line="360" w:lineRule="auto"/>
              <w:jc w:val="center"/>
              <w:rPr>
                <w:rFonts w:hint="eastAsia" w:ascii="宋体" w:hAnsi="宋体" w:eastAsia="宋体" w:cs="宋体"/>
                <w:szCs w:val="21"/>
                <w:highlight w:val="none"/>
              </w:rPr>
            </w:pPr>
          </w:p>
        </w:tc>
        <w:tc>
          <w:tcPr>
            <w:tcW w:w="1331" w:type="dxa"/>
            <w:vAlign w:val="center"/>
          </w:tcPr>
          <w:p w14:paraId="33DFCE45">
            <w:pPr>
              <w:snapToGrid w:val="0"/>
              <w:spacing w:line="360" w:lineRule="auto"/>
              <w:jc w:val="center"/>
              <w:rPr>
                <w:rFonts w:hint="eastAsia" w:ascii="宋体" w:hAnsi="宋体" w:eastAsia="宋体" w:cs="宋体"/>
                <w:szCs w:val="21"/>
                <w:highlight w:val="none"/>
              </w:rPr>
            </w:pPr>
          </w:p>
        </w:tc>
        <w:tc>
          <w:tcPr>
            <w:tcW w:w="3216" w:type="dxa"/>
            <w:vAlign w:val="center"/>
          </w:tcPr>
          <w:p w14:paraId="2BF9052F">
            <w:pPr>
              <w:snapToGrid w:val="0"/>
              <w:spacing w:line="360" w:lineRule="auto"/>
              <w:jc w:val="center"/>
              <w:rPr>
                <w:rFonts w:hint="eastAsia" w:ascii="宋体" w:hAnsi="宋体" w:eastAsia="宋体" w:cs="宋体"/>
                <w:szCs w:val="21"/>
                <w:highlight w:val="none"/>
              </w:rPr>
            </w:pPr>
          </w:p>
        </w:tc>
      </w:tr>
      <w:tr w14:paraId="2F63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vAlign w:val="center"/>
          </w:tcPr>
          <w:p w14:paraId="7D38BD8B">
            <w:pPr>
              <w:snapToGrid w:val="0"/>
              <w:spacing w:line="360" w:lineRule="auto"/>
              <w:jc w:val="center"/>
              <w:rPr>
                <w:rFonts w:hint="eastAsia" w:ascii="宋体" w:hAnsi="宋体" w:eastAsia="宋体" w:cs="宋体"/>
                <w:szCs w:val="21"/>
                <w:highlight w:val="none"/>
              </w:rPr>
            </w:pPr>
          </w:p>
        </w:tc>
        <w:tc>
          <w:tcPr>
            <w:tcW w:w="1331" w:type="dxa"/>
            <w:vAlign w:val="center"/>
          </w:tcPr>
          <w:p w14:paraId="04CC6979">
            <w:pPr>
              <w:snapToGrid w:val="0"/>
              <w:spacing w:line="360" w:lineRule="auto"/>
              <w:jc w:val="center"/>
              <w:rPr>
                <w:rFonts w:hint="eastAsia" w:ascii="宋体" w:hAnsi="宋体" w:eastAsia="宋体" w:cs="宋体"/>
                <w:szCs w:val="21"/>
                <w:highlight w:val="none"/>
              </w:rPr>
            </w:pPr>
          </w:p>
        </w:tc>
        <w:tc>
          <w:tcPr>
            <w:tcW w:w="1477" w:type="dxa"/>
            <w:vAlign w:val="center"/>
          </w:tcPr>
          <w:p w14:paraId="30F6F0B1">
            <w:pPr>
              <w:snapToGrid w:val="0"/>
              <w:spacing w:line="360" w:lineRule="auto"/>
              <w:jc w:val="center"/>
              <w:rPr>
                <w:rFonts w:hint="eastAsia" w:ascii="宋体" w:hAnsi="宋体" w:eastAsia="宋体" w:cs="宋体"/>
                <w:szCs w:val="21"/>
                <w:highlight w:val="none"/>
              </w:rPr>
            </w:pPr>
          </w:p>
        </w:tc>
        <w:tc>
          <w:tcPr>
            <w:tcW w:w="1331" w:type="dxa"/>
            <w:vAlign w:val="center"/>
          </w:tcPr>
          <w:p w14:paraId="0C7C96D0">
            <w:pPr>
              <w:snapToGrid w:val="0"/>
              <w:spacing w:line="360" w:lineRule="auto"/>
              <w:jc w:val="center"/>
              <w:rPr>
                <w:rFonts w:hint="eastAsia" w:ascii="宋体" w:hAnsi="宋体" w:eastAsia="宋体" w:cs="宋体"/>
                <w:szCs w:val="21"/>
                <w:highlight w:val="none"/>
              </w:rPr>
            </w:pPr>
          </w:p>
        </w:tc>
        <w:tc>
          <w:tcPr>
            <w:tcW w:w="3216" w:type="dxa"/>
            <w:vAlign w:val="center"/>
          </w:tcPr>
          <w:p w14:paraId="22B25B3E">
            <w:pPr>
              <w:snapToGrid w:val="0"/>
              <w:spacing w:line="360" w:lineRule="auto"/>
              <w:jc w:val="center"/>
              <w:rPr>
                <w:rFonts w:hint="eastAsia" w:ascii="宋体" w:hAnsi="宋体" w:eastAsia="宋体" w:cs="宋体"/>
                <w:szCs w:val="21"/>
                <w:highlight w:val="none"/>
              </w:rPr>
            </w:pPr>
          </w:p>
        </w:tc>
      </w:tr>
      <w:tr w14:paraId="52CF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Merge w:val="continue"/>
            <w:vAlign w:val="center"/>
          </w:tcPr>
          <w:p w14:paraId="086C0E5A">
            <w:pPr>
              <w:snapToGrid w:val="0"/>
              <w:spacing w:line="360" w:lineRule="auto"/>
              <w:jc w:val="center"/>
              <w:rPr>
                <w:rFonts w:hint="eastAsia" w:ascii="宋体" w:hAnsi="宋体" w:eastAsia="宋体" w:cs="宋体"/>
                <w:szCs w:val="21"/>
                <w:highlight w:val="none"/>
              </w:rPr>
            </w:pPr>
          </w:p>
        </w:tc>
        <w:tc>
          <w:tcPr>
            <w:tcW w:w="1331" w:type="dxa"/>
            <w:vAlign w:val="center"/>
          </w:tcPr>
          <w:p w14:paraId="346F57EE">
            <w:pPr>
              <w:snapToGrid w:val="0"/>
              <w:spacing w:line="360" w:lineRule="auto"/>
              <w:jc w:val="center"/>
              <w:rPr>
                <w:rFonts w:hint="eastAsia" w:ascii="宋体" w:hAnsi="宋体" w:eastAsia="宋体" w:cs="宋体"/>
                <w:szCs w:val="21"/>
                <w:highlight w:val="none"/>
              </w:rPr>
            </w:pPr>
          </w:p>
        </w:tc>
        <w:tc>
          <w:tcPr>
            <w:tcW w:w="1477" w:type="dxa"/>
            <w:vAlign w:val="center"/>
          </w:tcPr>
          <w:p w14:paraId="2E8D1902">
            <w:pPr>
              <w:snapToGrid w:val="0"/>
              <w:spacing w:line="360" w:lineRule="auto"/>
              <w:jc w:val="center"/>
              <w:rPr>
                <w:rFonts w:hint="eastAsia" w:ascii="宋体" w:hAnsi="宋体" w:eastAsia="宋体" w:cs="宋体"/>
                <w:szCs w:val="21"/>
                <w:highlight w:val="none"/>
              </w:rPr>
            </w:pPr>
          </w:p>
        </w:tc>
        <w:tc>
          <w:tcPr>
            <w:tcW w:w="1331" w:type="dxa"/>
            <w:vAlign w:val="center"/>
          </w:tcPr>
          <w:p w14:paraId="76052981">
            <w:pPr>
              <w:snapToGrid w:val="0"/>
              <w:spacing w:line="360" w:lineRule="auto"/>
              <w:jc w:val="center"/>
              <w:rPr>
                <w:rFonts w:hint="eastAsia" w:ascii="宋体" w:hAnsi="宋体" w:eastAsia="宋体" w:cs="宋体"/>
                <w:szCs w:val="21"/>
                <w:highlight w:val="none"/>
              </w:rPr>
            </w:pPr>
          </w:p>
        </w:tc>
        <w:tc>
          <w:tcPr>
            <w:tcW w:w="3216" w:type="dxa"/>
            <w:vAlign w:val="center"/>
          </w:tcPr>
          <w:p w14:paraId="3F163A84">
            <w:pPr>
              <w:snapToGrid w:val="0"/>
              <w:spacing w:line="360" w:lineRule="auto"/>
              <w:jc w:val="center"/>
              <w:rPr>
                <w:rFonts w:hint="eastAsia" w:ascii="宋体" w:hAnsi="宋体" w:eastAsia="宋体" w:cs="宋体"/>
                <w:szCs w:val="21"/>
                <w:highlight w:val="none"/>
              </w:rPr>
            </w:pPr>
          </w:p>
        </w:tc>
      </w:tr>
    </w:tbl>
    <w:p w14:paraId="047F0C71">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br w:type="page"/>
      </w:r>
    </w:p>
    <w:p w14:paraId="190CF10B">
      <w:pPr>
        <w:snapToGrid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附件7：</w:t>
      </w:r>
    </w:p>
    <w:p w14:paraId="2087E9FF">
      <w:pPr>
        <w:snapToGrid w:val="0"/>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分包人主要施工管理人员表</w:t>
      </w:r>
    </w:p>
    <w:tbl>
      <w:tblPr>
        <w:tblStyle w:val="14"/>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380"/>
        <w:gridCol w:w="1531"/>
        <w:gridCol w:w="1367"/>
        <w:gridCol w:w="3346"/>
      </w:tblGrid>
      <w:tr w14:paraId="0607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17" w:type="dxa"/>
            <w:vAlign w:val="center"/>
          </w:tcPr>
          <w:p w14:paraId="19289B8E">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名称</w:t>
            </w:r>
          </w:p>
        </w:tc>
        <w:tc>
          <w:tcPr>
            <w:tcW w:w="1380" w:type="dxa"/>
            <w:vAlign w:val="center"/>
          </w:tcPr>
          <w:p w14:paraId="45E447BD">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1531" w:type="dxa"/>
            <w:vAlign w:val="center"/>
          </w:tcPr>
          <w:p w14:paraId="61A0FD7E">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职务</w:t>
            </w:r>
          </w:p>
        </w:tc>
        <w:tc>
          <w:tcPr>
            <w:tcW w:w="1367" w:type="dxa"/>
            <w:vAlign w:val="center"/>
          </w:tcPr>
          <w:p w14:paraId="7829B0D3">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职称</w:t>
            </w:r>
          </w:p>
        </w:tc>
        <w:tc>
          <w:tcPr>
            <w:tcW w:w="3345" w:type="dxa"/>
            <w:vAlign w:val="center"/>
          </w:tcPr>
          <w:p w14:paraId="727177A0">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主要资历、经验及承担过的项目</w:t>
            </w:r>
          </w:p>
        </w:tc>
      </w:tr>
      <w:tr w14:paraId="3C61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041" w:type="dxa"/>
            <w:gridSpan w:val="5"/>
            <w:vAlign w:val="center"/>
          </w:tcPr>
          <w:p w14:paraId="5A990BA9">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一、总部人员</w:t>
            </w:r>
          </w:p>
        </w:tc>
      </w:tr>
      <w:tr w14:paraId="04E7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17" w:type="dxa"/>
            <w:vAlign w:val="center"/>
          </w:tcPr>
          <w:p w14:paraId="7B31FA31">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项目主管</w:t>
            </w:r>
          </w:p>
        </w:tc>
        <w:tc>
          <w:tcPr>
            <w:tcW w:w="1380" w:type="dxa"/>
            <w:vAlign w:val="center"/>
          </w:tcPr>
          <w:p w14:paraId="47582C53">
            <w:pPr>
              <w:snapToGrid w:val="0"/>
              <w:spacing w:line="360" w:lineRule="auto"/>
              <w:jc w:val="center"/>
              <w:rPr>
                <w:rFonts w:hint="eastAsia" w:ascii="宋体" w:hAnsi="宋体" w:eastAsia="宋体" w:cs="宋体"/>
                <w:szCs w:val="21"/>
                <w:highlight w:val="none"/>
              </w:rPr>
            </w:pPr>
          </w:p>
        </w:tc>
        <w:tc>
          <w:tcPr>
            <w:tcW w:w="1531" w:type="dxa"/>
            <w:vAlign w:val="center"/>
          </w:tcPr>
          <w:p w14:paraId="1CA9562E">
            <w:pPr>
              <w:snapToGrid w:val="0"/>
              <w:spacing w:line="360" w:lineRule="auto"/>
              <w:jc w:val="center"/>
              <w:rPr>
                <w:rFonts w:hint="eastAsia" w:ascii="宋体" w:hAnsi="宋体" w:eastAsia="宋体" w:cs="宋体"/>
                <w:szCs w:val="21"/>
                <w:highlight w:val="none"/>
              </w:rPr>
            </w:pPr>
          </w:p>
        </w:tc>
        <w:tc>
          <w:tcPr>
            <w:tcW w:w="1367" w:type="dxa"/>
            <w:vAlign w:val="center"/>
          </w:tcPr>
          <w:p w14:paraId="275BD703">
            <w:pPr>
              <w:snapToGrid w:val="0"/>
              <w:spacing w:line="360" w:lineRule="auto"/>
              <w:jc w:val="center"/>
              <w:rPr>
                <w:rFonts w:hint="eastAsia" w:ascii="宋体" w:hAnsi="宋体" w:eastAsia="宋体" w:cs="宋体"/>
                <w:szCs w:val="21"/>
                <w:highlight w:val="none"/>
              </w:rPr>
            </w:pPr>
          </w:p>
        </w:tc>
        <w:tc>
          <w:tcPr>
            <w:tcW w:w="3345" w:type="dxa"/>
            <w:vAlign w:val="center"/>
          </w:tcPr>
          <w:p w14:paraId="09545FB1">
            <w:pPr>
              <w:snapToGrid w:val="0"/>
              <w:spacing w:line="360" w:lineRule="auto"/>
              <w:jc w:val="center"/>
              <w:rPr>
                <w:rFonts w:hint="eastAsia" w:ascii="宋体" w:hAnsi="宋体" w:eastAsia="宋体" w:cs="宋体"/>
                <w:szCs w:val="21"/>
                <w:highlight w:val="none"/>
              </w:rPr>
            </w:pPr>
          </w:p>
        </w:tc>
      </w:tr>
      <w:tr w14:paraId="7E32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17" w:type="dxa"/>
            <w:vMerge w:val="restart"/>
            <w:vAlign w:val="center"/>
          </w:tcPr>
          <w:p w14:paraId="48255CC5">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其他人员</w:t>
            </w:r>
          </w:p>
        </w:tc>
        <w:tc>
          <w:tcPr>
            <w:tcW w:w="1380" w:type="dxa"/>
            <w:vAlign w:val="center"/>
          </w:tcPr>
          <w:p w14:paraId="5C64BCF1">
            <w:pPr>
              <w:snapToGrid w:val="0"/>
              <w:spacing w:line="360" w:lineRule="auto"/>
              <w:jc w:val="center"/>
              <w:rPr>
                <w:rFonts w:hint="eastAsia" w:ascii="宋体" w:hAnsi="宋体" w:eastAsia="宋体" w:cs="宋体"/>
                <w:szCs w:val="21"/>
                <w:highlight w:val="none"/>
              </w:rPr>
            </w:pPr>
          </w:p>
        </w:tc>
        <w:tc>
          <w:tcPr>
            <w:tcW w:w="1531" w:type="dxa"/>
            <w:vAlign w:val="center"/>
          </w:tcPr>
          <w:p w14:paraId="1FB15F6A">
            <w:pPr>
              <w:snapToGrid w:val="0"/>
              <w:spacing w:line="360" w:lineRule="auto"/>
              <w:jc w:val="center"/>
              <w:rPr>
                <w:rFonts w:hint="eastAsia" w:ascii="宋体" w:hAnsi="宋体" w:eastAsia="宋体" w:cs="宋体"/>
                <w:szCs w:val="21"/>
                <w:highlight w:val="none"/>
              </w:rPr>
            </w:pPr>
          </w:p>
        </w:tc>
        <w:tc>
          <w:tcPr>
            <w:tcW w:w="1367" w:type="dxa"/>
            <w:vAlign w:val="center"/>
          </w:tcPr>
          <w:p w14:paraId="72A634A1">
            <w:pPr>
              <w:snapToGrid w:val="0"/>
              <w:spacing w:line="360" w:lineRule="auto"/>
              <w:jc w:val="center"/>
              <w:rPr>
                <w:rFonts w:hint="eastAsia" w:ascii="宋体" w:hAnsi="宋体" w:eastAsia="宋体" w:cs="宋体"/>
                <w:szCs w:val="21"/>
                <w:highlight w:val="none"/>
              </w:rPr>
            </w:pPr>
          </w:p>
        </w:tc>
        <w:tc>
          <w:tcPr>
            <w:tcW w:w="3345" w:type="dxa"/>
            <w:vAlign w:val="center"/>
          </w:tcPr>
          <w:p w14:paraId="6D3DFD7F">
            <w:pPr>
              <w:snapToGrid w:val="0"/>
              <w:spacing w:line="360" w:lineRule="auto"/>
              <w:jc w:val="center"/>
              <w:rPr>
                <w:rFonts w:hint="eastAsia" w:ascii="宋体" w:hAnsi="宋体" w:eastAsia="宋体" w:cs="宋体"/>
                <w:szCs w:val="21"/>
                <w:highlight w:val="none"/>
              </w:rPr>
            </w:pPr>
          </w:p>
        </w:tc>
      </w:tr>
      <w:tr w14:paraId="4C80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17" w:type="dxa"/>
            <w:vMerge w:val="continue"/>
            <w:vAlign w:val="center"/>
          </w:tcPr>
          <w:p w14:paraId="7FA71349">
            <w:pPr>
              <w:snapToGrid w:val="0"/>
              <w:spacing w:line="360" w:lineRule="auto"/>
              <w:jc w:val="center"/>
              <w:rPr>
                <w:rFonts w:hint="eastAsia" w:ascii="宋体" w:hAnsi="宋体" w:eastAsia="宋体" w:cs="宋体"/>
                <w:szCs w:val="21"/>
                <w:highlight w:val="none"/>
              </w:rPr>
            </w:pPr>
          </w:p>
        </w:tc>
        <w:tc>
          <w:tcPr>
            <w:tcW w:w="1380" w:type="dxa"/>
            <w:vAlign w:val="center"/>
          </w:tcPr>
          <w:p w14:paraId="479BD16D">
            <w:pPr>
              <w:snapToGrid w:val="0"/>
              <w:spacing w:line="360" w:lineRule="auto"/>
              <w:jc w:val="center"/>
              <w:rPr>
                <w:rFonts w:hint="eastAsia" w:ascii="宋体" w:hAnsi="宋体" w:eastAsia="宋体" w:cs="宋体"/>
                <w:szCs w:val="21"/>
                <w:highlight w:val="none"/>
              </w:rPr>
            </w:pPr>
          </w:p>
        </w:tc>
        <w:tc>
          <w:tcPr>
            <w:tcW w:w="1531" w:type="dxa"/>
            <w:vAlign w:val="center"/>
          </w:tcPr>
          <w:p w14:paraId="3FBE30D1">
            <w:pPr>
              <w:snapToGrid w:val="0"/>
              <w:spacing w:line="360" w:lineRule="auto"/>
              <w:jc w:val="center"/>
              <w:rPr>
                <w:rFonts w:hint="eastAsia" w:ascii="宋体" w:hAnsi="宋体" w:eastAsia="宋体" w:cs="宋体"/>
                <w:szCs w:val="21"/>
                <w:highlight w:val="none"/>
              </w:rPr>
            </w:pPr>
          </w:p>
        </w:tc>
        <w:tc>
          <w:tcPr>
            <w:tcW w:w="1367" w:type="dxa"/>
            <w:vAlign w:val="center"/>
          </w:tcPr>
          <w:p w14:paraId="7E63A32E">
            <w:pPr>
              <w:snapToGrid w:val="0"/>
              <w:spacing w:line="360" w:lineRule="auto"/>
              <w:jc w:val="center"/>
              <w:rPr>
                <w:rFonts w:hint="eastAsia" w:ascii="宋体" w:hAnsi="宋体" w:eastAsia="宋体" w:cs="宋体"/>
                <w:szCs w:val="21"/>
                <w:highlight w:val="none"/>
              </w:rPr>
            </w:pPr>
          </w:p>
        </w:tc>
        <w:tc>
          <w:tcPr>
            <w:tcW w:w="3345" w:type="dxa"/>
            <w:vAlign w:val="center"/>
          </w:tcPr>
          <w:p w14:paraId="4F781312">
            <w:pPr>
              <w:snapToGrid w:val="0"/>
              <w:spacing w:line="360" w:lineRule="auto"/>
              <w:jc w:val="center"/>
              <w:rPr>
                <w:rFonts w:hint="eastAsia" w:ascii="宋体" w:hAnsi="宋体" w:eastAsia="宋体" w:cs="宋体"/>
                <w:szCs w:val="21"/>
                <w:highlight w:val="none"/>
              </w:rPr>
            </w:pPr>
          </w:p>
        </w:tc>
      </w:tr>
      <w:tr w14:paraId="438F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17" w:type="dxa"/>
            <w:vMerge w:val="continue"/>
            <w:vAlign w:val="center"/>
          </w:tcPr>
          <w:p w14:paraId="78E24A5F">
            <w:pPr>
              <w:snapToGrid w:val="0"/>
              <w:spacing w:line="360" w:lineRule="auto"/>
              <w:jc w:val="center"/>
              <w:rPr>
                <w:rFonts w:hint="eastAsia" w:ascii="宋体" w:hAnsi="宋体" w:eastAsia="宋体" w:cs="宋体"/>
                <w:szCs w:val="21"/>
                <w:highlight w:val="none"/>
              </w:rPr>
            </w:pPr>
          </w:p>
        </w:tc>
        <w:tc>
          <w:tcPr>
            <w:tcW w:w="1380" w:type="dxa"/>
            <w:vAlign w:val="center"/>
          </w:tcPr>
          <w:p w14:paraId="1C4C0923">
            <w:pPr>
              <w:snapToGrid w:val="0"/>
              <w:spacing w:line="360" w:lineRule="auto"/>
              <w:jc w:val="center"/>
              <w:rPr>
                <w:rFonts w:hint="eastAsia" w:ascii="宋体" w:hAnsi="宋体" w:eastAsia="宋体" w:cs="宋体"/>
                <w:szCs w:val="21"/>
                <w:highlight w:val="none"/>
              </w:rPr>
            </w:pPr>
          </w:p>
        </w:tc>
        <w:tc>
          <w:tcPr>
            <w:tcW w:w="1531" w:type="dxa"/>
            <w:vAlign w:val="center"/>
          </w:tcPr>
          <w:p w14:paraId="2C07497A">
            <w:pPr>
              <w:snapToGrid w:val="0"/>
              <w:spacing w:line="360" w:lineRule="auto"/>
              <w:jc w:val="center"/>
              <w:rPr>
                <w:rFonts w:hint="eastAsia" w:ascii="宋体" w:hAnsi="宋体" w:eastAsia="宋体" w:cs="宋体"/>
                <w:szCs w:val="21"/>
                <w:highlight w:val="none"/>
              </w:rPr>
            </w:pPr>
          </w:p>
        </w:tc>
        <w:tc>
          <w:tcPr>
            <w:tcW w:w="1367" w:type="dxa"/>
            <w:vAlign w:val="center"/>
          </w:tcPr>
          <w:p w14:paraId="2E9A84EB">
            <w:pPr>
              <w:snapToGrid w:val="0"/>
              <w:spacing w:line="360" w:lineRule="auto"/>
              <w:jc w:val="center"/>
              <w:rPr>
                <w:rFonts w:hint="eastAsia" w:ascii="宋体" w:hAnsi="宋体" w:eastAsia="宋体" w:cs="宋体"/>
                <w:szCs w:val="21"/>
                <w:highlight w:val="none"/>
              </w:rPr>
            </w:pPr>
          </w:p>
        </w:tc>
        <w:tc>
          <w:tcPr>
            <w:tcW w:w="3345" w:type="dxa"/>
            <w:vAlign w:val="center"/>
          </w:tcPr>
          <w:p w14:paraId="78E9FCAA">
            <w:pPr>
              <w:snapToGrid w:val="0"/>
              <w:spacing w:line="360" w:lineRule="auto"/>
              <w:jc w:val="center"/>
              <w:rPr>
                <w:rFonts w:hint="eastAsia" w:ascii="宋体" w:hAnsi="宋体" w:eastAsia="宋体" w:cs="宋体"/>
                <w:szCs w:val="21"/>
                <w:highlight w:val="none"/>
              </w:rPr>
            </w:pPr>
          </w:p>
        </w:tc>
      </w:tr>
      <w:tr w14:paraId="50C34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17" w:type="dxa"/>
            <w:vMerge w:val="continue"/>
            <w:vAlign w:val="center"/>
          </w:tcPr>
          <w:p w14:paraId="615A5ABC">
            <w:pPr>
              <w:snapToGrid w:val="0"/>
              <w:spacing w:line="360" w:lineRule="auto"/>
              <w:jc w:val="center"/>
              <w:rPr>
                <w:rFonts w:hint="eastAsia" w:ascii="宋体" w:hAnsi="宋体" w:eastAsia="宋体" w:cs="宋体"/>
                <w:szCs w:val="21"/>
                <w:highlight w:val="none"/>
              </w:rPr>
            </w:pPr>
          </w:p>
        </w:tc>
        <w:tc>
          <w:tcPr>
            <w:tcW w:w="1380" w:type="dxa"/>
            <w:vAlign w:val="center"/>
          </w:tcPr>
          <w:p w14:paraId="6257CE8A">
            <w:pPr>
              <w:snapToGrid w:val="0"/>
              <w:spacing w:line="360" w:lineRule="auto"/>
              <w:jc w:val="center"/>
              <w:rPr>
                <w:rFonts w:hint="eastAsia" w:ascii="宋体" w:hAnsi="宋体" w:eastAsia="宋体" w:cs="宋体"/>
                <w:szCs w:val="21"/>
                <w:highlight w:val="none"/>
              </w:rPr>
            </w:pPr>
          </w:p>
        </w:tc>
        <w:tc>
          <w:tcPr>
            <w:tcW w:w="1531" w:type="dxa"/>
            <w:vAlign w:val="center"/>
          </w:tcPr>
          <w:p w14:paraId="5D9B61B7">
            <w:pPr>
              <w:snapToGrid w:val="0"/>
              <w:spacing w:line="360" w:lineRule="auto"/>
              <w:jc w:val="center"/>
              <w:rPr>
                <w:rFonts w:hint="eastAsia" w:ascii="宋体" w:hAnsi="宋体" w:eastAsia="宋体" w:cs="宋体"/>
                <w:szCs w:val="21"/>
                <w:highlight w:val="none"/>
              </w:rPr>
            </w:pPr>
          </w:p>
        </w:tc>
        <w:tc>
          <w:tcPr>
            <w:tcW w:w="1367" w:type="dxa"/>
            <w:vAlign w:val="center"/>
          </w:tcPr>
          <w:p w14:paraId="2D00A4AA">
            <w:pPr>
              <w:snapToGrid w:val="0"/>
              <w:spacing w:line="360" w:lineRule="auto"/>
              <w:jc w:val="center"/>
              <w:rPr>
                <w:rFonts w:hint="eastAsia" w:ascii="宋体" w:hAnsi="宋体" w:eastAsia="宋体" w:cs="宋体"/>
                <w:szCs w:val="21"/>
                <w:highlight w:val="none"/>
              </w:rPr>
            </w:pPr>
          </w:p>
        </w:tc>
        <w:tc>
          <w:tcPr>
            <w:tcW w:w="3345" w:type="dxa"/>
            <w:vAlign w:val="center"/>
          </w:tcPr>
          <w:p w14:paraId="0CB9D8EA">
            <w:pPr>
              <w:snapToGrid w:val="0"/>
              <w:spacing w:line="360" w:lineRule="auto"/>
              <w:jc w:val="center"/>
              <w:rPr>
                <w:rFonts w:hint="eastAsia" w:ascii="宋体" w:hAnsi="宋体" w:eastAsia="宋体" w:cs="宋体"/>
                <w:szCs w:val="21"/>
                <w:highlight w:val="none"/>
              </w:rPr>
            </w:pPr>
          </w:p>
        </w:tc>
      </w:tr>
      <w:tr w14:paraId="5B6B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041" w:type="dxa"/>
            <w:gridSpan w:val="5"/>
            <w:vAlign w:val="center"/>
          </w:tcPr>
          <w:p w14:paraId="6E05466E">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二、现场人员</w:t>
            </w:r>
          </w:p>
        </w:tc>
      </w:tr>
      <w:tr w14:paraId="0B99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17" w:type="dxa"/>
            <w:vAlign w:val="center"/>
          </w:tcPr>
          <w:p w14:paraId="54C40D49">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项目经理</w:t>
            </w:r>
          </w:p>
        </w:tc>
        <w:tc>
          <w:tcPr>
            <w:tcW w:w="1380" w:type="dxa"/>
            <w:vAlign w:val="center"/>
          </w:tcPr>
          <w:p w14:paraId="003E7FFE">
            <w:pPr>
              <w:snapToGrid w:val="0"/>
              <w:spacing w:line="360" w:lineRule="auto"/>
              <w:jc w:val="center"/>
              <w:rPr>
                <w:rFonts w:hint="eastAsia" w:ascii="宋体" w:hAnsi="宋体" w:eastAsia="宋体" w:cs="宋体"/>
                <w:szCs w:val="21"/>
                <w:highlight w:val="none"/>
              </w:rPr>
            </w:pPr>
          </w:p>
        </w:tc>
        <w:tc>
          <w:tcPr>
            <w:tcW w:w="1531" w:type="dxa"/>
            <w:vAlign w:val="center"/>
          </w:tcPr>
          <w:p w14:paraId="78C0D7E9">
            <w:pPr>
              <w:snapToGrid w:val="0"/>
              <w:spacing w:line="360" w:lineRule="auto"/>
              <w:jc w:val="center"/>
              <w:rPr>
                <w:rFonts w:hint="eastAsia" w:ascii="宋体" w:hAnsi="宋体" w:eastAsia="宋体" w:cs="宋体"/>
                <w:szCs w:val="21"/>
                <w:highlight w:val="none"/>
              </w:rPr>
            </w:pPr>
          </w:p>
        </w:tc>
        <w:tc>
          <w:tcPr>
            <w:tcW w:w="1367" w:type="dxa"/>
            <w:vAlign w:val="center"/>
          </w:tcPr>
          <w:p w14:paraId="1927FF08">
            <w:pPr>
              <w:snapToGrid w:val="0"/>
              <w:spacing w:line="360" w:lineRule="auto"/>
              <w:jc w:val="center"/>
              <w:rPr>
                <w:rFonts w:hint="eastAsia" w:ascii="宋体" w:hAnsi="宋体" w:eastAsia="宋体" w:cs="宋体"/>
                <w:szCs w:val="21"/>
                <w:highlight w:val="none"/>
              </w:rPr>
            </w:pPr>
          </w:p>
        </w:tc>
        <w:tc>
          <w:tcPr>
            <w:tcW w:w="3345" w:type="dxa"/>
            <w:vAlign w:val="center"/>
          </w:tcPr>
          <w:p w14:paraId="2E6FA1A9">
            <w:pPr>
              <w:snapToGrid w:val="0"/>
              <w:spacing w:line="360" w:lineRule="auto"/>
              <w:jc w:val="center"/>
              <w:rPr>
                <w:rFonts w:hint="eastAsia" w:ascii="宋体" w:hAnsi="宋体" w:eastAsia="宋体" w:cs="宋体"/>
                <w:szCs w:val="21"/>
                <w:highlight w:val="none"/>
              </w:rPr>
            </w:pPr>
          </w:p>
        </w:tc>
      </w:tr>
      <w:tr w14:paraId="7752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17" w:type="dxa"/>
            <w:vAlign w:val="center"/>
          </w:tcPr>
          <w:p w14:paraId="1F10C965">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项目副经理</w:t>
            </w:r>
          </w:p>
        </w:tc>
        <w:tc>
          <w:tcPr>
            <w:tcW w:w="1380" w:type="dxa"/>
            <w:vAlign w:val="center"/>
          </w:tcPr>
          <w:p w14:paraId="620AFC35">
            <w:pPr>
              <w:snapToGrid w:val="0"/>
              <w:spacing w:line="360" w:lineRule="auto"/>
              <w:jc w:val="center"/>
              <w:rPr>
                <w:rFonts w:hint="eastAsia" w:ascii="宋体" w:hAnsi="宋体" w:eastAsia="宋体" w:cs="宋体"/>
                <w:szCs w:val="21"/>
                <w:highlight w:val="none"/>
              </w:rPr>
            </w:pPr>
          </w:p>
        </w:tc>
        <w:tc>
          <w:tcPr>
            <w:tcW w:w="1531" w:type="dxa"/>
            <w:vAlign w:val="center"/>
          </w:tcPr>
          <w:p w14:paraId="5A7A7942">
            <w:pPr>
              <w:snapToGrid w:val="0"/>
              <w:spacing w:line="360" w:lineRule="auto"/>
              <w:jc w:val="center"/>
              <w:rPr>
                <w:rFonts w:hint="eastAsia" w:ascii="宋体" w:hAnsi="宋体" w:eastAsia="宋体" w:cs="宋体"/>
                <w:szCs w:val="21"/>
                <w:highlight w:val="none"/>
              </w:rPr>
            </w:pPr>
          </w:p>
        </w:tc>
        <w:tc>
          <w:tcPr>
            <w:tcW w:w="1367" w:type="dxa"/>
            <w:vAlign w:val="center"/>
          </w:tcPr>
          <w:p w14:paraId="278ACA6B">
            <w:pPr>
              <w:snapToGrid w:val="0"/>
              <w:spacing w:line="360" w:lineRule="auto"/>
              <w:jc w:val="center"/>
              <w:rPr>
                <w:rFonts w:hint="eastAsia" w:ascii="宋体" w:hAnsi="宋体" w:eastAsia="宋体" w:cs="宋体"/>
                <w:szCs w:val="21"/>
                <w:highlight w:val="none"/>
              </w:rPr>
            </w:pPr>
          </w:p>
        </w:tc>
        <w:tc>
          <w:tcPr>
            <w:tcW w:w="3345" w:type="dxa"/>
            <w:vAlign w:val="center"/>
          </w:tcPr>
          <w:p w14:paraId="128444DD">
            <w:pPr>
              <w:snapToGrid w:val="0"/>
              <w:spacing w:line="360" w:lineRule="auto"/>
              <w:jc w:val="center"/>
              <w:rPr>
                <w:rFonts w:hint="eastAsia" w:ascii="宋体" w:hAnsi="宋体" w:eastAsia="宋体" w:cs="宋体"/>
                <w:szCs w:val="21"/>
                <w:highlight w:val="none"/>
              </w:rPr>
            </w:pPr>
          </w:p>
        </w:tc>
      </w:tr>
      <w:tr w14:paraId="4DBE2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17" w:type="dxa"/>
            <w:vAlign w:val="center"/>
          </w:tcPr>
          <w:p w14:paraId="34BFB18E">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技术负责人</w:t>
            </w:r>
          </w:p>
        </w:tc>
        <w:tc>
          <w:tcPr>
            <w:tcW w:w="1380" w:type="dxa"/>
            <w:vAlign w:val="center"/>
          </w:tcPr>
          <w:p w14:paraId="390B63A3">
            <w:pPr>
              <w:snapToGrid w:val="0"/>
              <w:spacing w:line="360" w:lineRule="auto"/>
              <w:jc w:val="center"/>
              <w:rPr>
                <w:rFonts w:hint="eastAsia" w:ascii="宋体" w:hAnsi="宋体" w:eastAsia="宋体" w:cs="宋体"/>
                <w:szCs w:val="21"/>
                <w:highlight w:val="none"/>
              </w:rPr>
            </w:pPr>
          </w:p>
        </w:tc>
        <w:tc>
          <w:tcPr>
            <w:tcW w:w="1531" w:type="dxa"/>
            <w:vAlign w:val="center"/>
          </w:tcPr>
          <w:p w14:paraId="04FA2FE5">
            <w:pPr>
              <w:snapToGrid w:val="0"/>
              <w:spacing w:line="360" w:lineRule="auto"/>
              <w:jc w:val="center"/>
              <w:rPr>
                <w:rFonts w:hint="eastAsia" w:ascii="宋体" w:hAnsi="宋体" w:eastAsia="宋体" w:cs="宋体"/>
                <w:szCs w:val="21"/>
                <w:highlight w:val="none"/>
              </w:rPr>
            </w:pPr>
          </w:p>
        </w:tc>
        <w:tc>
          <w:tcPr>
            <w:tcW w:w="1367" w:type="dxa"/>
            <w:vAlign w:val="center"/>
          </w:tcPr>
          <w:p w14:paraId="0D0C2934">
            <w:pPr>
              <w:snapToGrid w:val="0"/>
              <w:spacing w:line="360" w:lineRule="auto"/>
              <w:jc w:val="center"/>
              <w:rPr>
                <w:rFonts w:hint="eastAsia" w:ascii="宋体" w:hAnsi="宋体" w:eastAsia="宋体" w:cs="宋体"/>
                <w:szCs w:val="21"/>
                <w:highlight w:val="none"/>
              </w:rPr>
            </w:pPr>
          </w:p>
        </w:tc>
        <w:tc>
          <w:tcPr>
            <w:tcW w:w="3345" w:type="dxa"/>
            <w:vAlign w:val="center"/>
          </w:tcPr>
          <w:p w14:paraId="26956E88">
            <w:pPr>
              <w:snapToGrid w:val="0"/>
              <w:spacing w:line="360" w:lineRule="auto"/>
              <w:jc w:val="center"/>
              <w:rPr>
                <w:rFonts w:hint="eastAsia" w:ascii="宋体" w:hAnsi="宋体" w:eastAsia="宋体" w:cs="宋体"/>
                <w:szCs w:val="21"/>
                <w:highlight w:val="none"/>
              </w:rPr>
            </w:pPr>
          </w:p>
        </w:tc>
      </w:tr>
      <w:tr w14:paraId="0AFB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17" w:type="dxa"/>
            <w:vAlign w:val="center"/>
          </w:tcPr>
          <w:p w14:paraId="13999964">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造价管理</w:t>
            </w:r>
          </w:p>
        </w:tc>
        <w:tc>
          <w:tcPr>
            <w:tcW w:w="1380" w:type="dxa"/>
            <w:vAlign w:val="center"/>
          </w:tcPr>
          <w:p w14:paraId="069E4AA7">
            <w:pPr>
              <w:snapToGrid w:val="0"/>
              <w:spacing w:line="360" w:lineRule="auto"/>
              <w:jc w:val="center"/>
              <w:rPr>
                <w:rFonts w:hint="eastAsia" w:ascii="宋体" w:hAnsi="宋体" w:eastAsia="宋体" w:cs="宋体"/>
                <w:szCs w:val="21"/>
                <w:highlight w:val="none"/>
              </w:rPr>
            </w:pPr>
          </w:p>
        </w:tc>
        <w:tc>
          <w:tcPr>
            <w:tcW w:w="1531" w:type="dxa"/>
            <w:vAlign w:val="center"/>
          </w:tcPr>
          <w:p w14:paraId="01A29A6D">
            <w:pPr>
              <w:snapToGrid w:val="0"/>
              <w:spacing w:line="360" w:lineRule="auto"/>
              <w:jc w:val="center"/>
              <w:rPr>
                <w:rFonts w:hint="eastAsia" w:ascii="宋体" w:hAnsi="宋体" w:eastAsia="宋体" w:cs="宋体"/>
                <w:szCs w:val="21"/>
                <w:highlight w:val="none"/>
              </w:rPr>
            </w:pPr>
          </w:p>
        </w:tc>
        <w:tc>
          <w:tcPr>
            <w:tcW w:w="1367" w:type="dxa"/>
            <w:vAlign w:val="center"/>
          </w:tcPr>
          <w:p w14:paraId="560AEC16">
            <w:pPr>
              <w:snapToGrid w:val="0"/>
              <w:spacing w:line="360" w:lineRule="auto"/>
              <w:jc w:val="center"/>
              <w:rPr>
                <w:rFonts w:hint="eastAsia" w:ascii="宋体" w:hAnsi="宋体" w:eastAsia="宋体" w:cs="宋体"/>
                <w:szCs w:val="21"/>
                <w:highlight w:val="none"/>
              </w:rPr>
            </w:pPr>
          </w:p>
        </w:tc>
        <w:tc>
          <w:tcPr>
            <w:tcW w:w="3345" w:type="dxa"/>
            <w:vAlign w:val="center"/>
          </w:tcPr>
          <w:p w14:paraId="7C0FF370">
            <w:pPr>
              <w:snapToGrid w:val="0"/>
              <w:spacing w:line="360" w:lineRule="auto"/>
              <w:jc w:val="center"/>
              <w:rPr>
                <w:rFonts w:hint="eastAsia" w:ascii="宋体" w:hAnsi="宋体" w:eastAsia="宋体" w:cs="宋体"/>
                <w:szCs w:val="21"/>
                <w:highlight w:val="none"/>
              </w:rPr>
            </w:pPr>
          </w:p>
        </w:tc>
      </w:tr>
      <w:tr w14:paraId="7D05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17" w:type="dxa"/>
            <w:vAlign w:val="center"/>
          </w:tcPr>
          <w:p w14:paraId="5B4D1EC8">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质量管理</w:t>
            </w:r>
          </w:p>
        </w:tc>
        <w:tc>
          <w:tcPr>
            <w:tcW w:w="1380" w:type="dxa"/>
            <w:vAlign w:val="center"/>
          </w:tcPr>
          <w:p w14:paraId="38A2B56D">
            <w:pPr>
              <w:snapToGrid w:val="0"/>
              <w:spacing w:line="360" w:lineRule="auto"/>
              <w:jc w:val="center"/>
              <w:rPr>
                <w:rFonts w:hint="eastAsia" w:ascii="宋体" w:hAnsi="宋体" w:eastAsia="宋体" w:cs="宋体"/>
                <w:szCs w:val="21"/>
                <w:highlight w:val="none"/>
              </w:rPr>
            </w:pPr>
          </w:p>
        </w:tc>
        <w:tc>
          <w:tcPr>
            <w:tcW w:w="1531" w:type="dxa"/>
            <w:vAlign w:val="center"/>
          </w:tcPr>
          <w:p w14:paraId="5516D71C">
            <w:pPr>
              <w:snapToGrid w:val="0"/>
              <w:spacing w:line="360" w:lineRule="auto"/>
              <w:jc w:val="center"/>
              <w:rPr>
                <w:rFonts w:hint="eastAsia" w:ascii="宋体" w:hAnsi="宋体" w:eastAsia="宋体" w:cs="宋体"/>
                <w:szCs w:val="21"/>
                <w:highlight w:val="none"/>
              </w:rPr>
            </w:pPr>
          </w:p>
        </w:tc>
        <w:tc>
          <w:tcPr>
            <w:tcW w:w="1367" w:type="dxa"/>
            <w:vAlign w:val="center"/>
          </w:tcPr>
          <w:p w14:paraId="68473612">
            <w:pPr>
              <w:snapToGrid w:val="0"/>
              <w:spacing w:line="360" w:lineRule="auto"/>
              <w:jc w:val="center"/>
              <w:rPr>
                <w:rFonts w:hint="eastAsia" w:ascii="宋体" w:hAnsi="宋体" w:eastAsia="宋体" w:cs="宋体"/>
                <w:szCs w:val="21"/>
                <w:highlight w:val="none"/>
              </w:rPr>
            </w:pPr>
          </w:p>
        </w:tc>
        <w:tc>
          <w:tcPr>
            <w:tcW w:w="3345" w:type="dxa"/>
            <w:vAlign w:val="center"/>
          </w:tcPr>
          <w:p w14:paraId="0EF235C5">
            <w:pPr>
              <w:snapToGrid w:val="0"/>
              <w:spacing w:line="360" w:lineRule="auto"/>
              <w:jc w:val="center"/>
              <w:rPr>
                <w:rFonts w:hint="eastAsia" w:ascii="宋体" w:hAnsi="宋体" w:eastAsia="宋体" w:cs="宋体"/>
                <w:szCs w:val="21"/>
                <w:highlight w:val="none"/>
              </w:rPr>
            </w:pPr>
          </w:p>
        </w:tc>
      </w:tr>
      <w:tr w14:paraId="2051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17" w:type="dxa"/>
            <w:vAlign w:val="center"/>
          </w:tcPr>
          <w:p w14:paraId="586F4F6A">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材料管理</w:t>
            </w:r>
          </w:p>
        </w:tc>
        <w:tc>
          <w:tcPr>
            <w:tcW w:w="1380" w:type="dxa"/>
            <w:vAlign w:val="center"/>
          </w:tcPr>
          <w:p w14:paraId="41467664">
            <w:pPr>
              <w:snapToGrid w:val="0"/>
              <w:spacing w:line="360" w:lineRule="auto"/>
              <w:jc w:val="center"/>
              <w:rPr>
                <w:rFonts w:hint="eastAsia" w:ascii="宋体" w:hAnsi="宋体" w:eastAsia="宋体" w:cs="宋体"/>
                <w:szCs w:val="21"/>
                <w:highlight w:val="none"/>
              </w:rPr>
            </w:pPr>
          </w:p>
        </w:tc>
        <w:tc>
          <w:tcPr>
            <w:tcW w:w="1531" w:type="dxa"/>
            <w:vAlign w:val="center"/>
          </w:tcPr>
          <w:p w14:paraId="4738AED9">
            <w:pPr>
              <w:snapToGrid w:val="0"/>
              <w:spacing w:line="360" w:lineRule="auto"/>
              <w:jc w:val="center"/>
              <w:rPr>
                <w:rFonts w:hint="eastAsia" w:ascii="宋体" w:hAnsi="宋体" w:eastAsia="宋体" w:cs="宋体"/>
                <w:szCs w:val="21"/>
                <w:highlight w:val="none"/>
              </w:rPr>
            </w:pPr>
          </w:p>
        </w:tc>
        <w:tc>
          <w:tcPr>
            <w:tcW w:w="1367" w:type="dxa"/>
            <w:vAlign w:val="center"/>
          </w:tcPr>
          <w:p w14:paraId="64989079">
            <w:pPr>
              <w:snapToGrid w:val="0"/>
              <w:spacing w:line="360" w:lineRule="auto"/>
              <w:jc w:val="center"/>
              <w:rPr>
                <w:rFonts w:hint="eastAsia" w:ascii="宋体" w:hAnsi="宋体" w:eastAsia="宋体" w:cs="宋体"/>
                <w:szCs w:val="21"/>
                <w:highlight w:val="none"/>
              </w:rPr>
            </w:pPr>
          </w:p>
        </w:tc>
        <w:tc>
          <w:tcPr>
            <w:tcW w:w="3345" w:type="dxa"/>
            <w:vAlign w:val="center"/>
          </w:tcPr>
          <w:p w14:paraId="4BEB6366">
            <w:pPr>
              <w:snapToGrid w:val="0"/>
              <w:spacing w:line="360" w:lineRule="auto"/>
              <w:jc w:val="center"/>
              <w:rPr>
                <w:rFonts w:hint="eastAsia" w:ascii="宋体" w:hAnsi="宋体" w:eastAsia="宋体" w:cs="宋体"/>
                <w:szCs w:val="21"/>
                <w:highlight w:val="none"/>
              </w:rPr>
            </w:pPr>
          </w:p>
        </w:tc>
      </w:tr>
      <w:tr w14:paraId="1EED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17" w:type="dxa"/>
            <w:vAlign w:val="center"/>
          </w:tcPr>
          <w:p w14:paraId="6260F79A">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计划管理</w:t>
            </w:r>
          </w:p>
        </w:tc>
        <w:tc>
          <w:tcPr>
            <w:tcW w:w="1380" w:type="dxa"/>
            <w:vAlign w:val="center"/>
          </w:tcPr>
          <w:p w14:paraId="3D07C675">
            <w:pPr>
              <w:snapToGrid w:val="0"/>
              <w:spacing w:line="360" w:lineRule="auto"/>
              <w:jc w:val="center"/>
              <w:rPr>
                <w:rFonts w:hint="eastAsia" w:ascii="宋体" w:hAnsi="宋体" w:eastAsia="宋体" w:cs="宋体"/>
                <w:szCs w:val="21"/>
                <w:highlight w:val="none"/>
              </w:rPr>
            </w:pPr>
          </w:p>
        </w:tc>
        <w:tc>
          <w:tcPr>
            <w:tcW w:w="1531" w:type="dxa"/>
            <w:vAlign w:val="center"/>
          </w:tcPr>
          <w:p w14:paraId="6E55457A">
            <w:pPr>
              <w:snapToGrid w:val="0"/>
              <w:spacing w:line="360" w:lineRule="auto"/>
              <w:jc w:val="center"/>
              <w:rPr>
                <w:rFonts w:hint="eastAsia" w:ascii="宋体" w:hAnsi="宋体" w:eastAsia="宋体" w:cs="宋体"/>
                <w:szCs w:val="21"/>
                <w:highlight w:val="none"/>
              </w:rPr>
            </w:pPr>
          </w:p>
        </w:tc>
        <w:tc>
          <w:tcPr>
            <w:tcW w:w="1367" w:type="dxa"/>
            <w:vAlign w:val="center"/>
          </w:tcPr>
          <w:p w14:paraId="58574464">
            <w:pPr>
              <w:snapToGrid w:val="0"/>
              <w:spacing w:line="360" w:lineRule="auto"/>
              <w:jc w:val="center"/>
              <w:rPr>
                <w:rFonts w:hint="eastAsia" w:ascii="宋体" w:hAnsi="宋体" w:eastAsia="宋体" w:cs="宋体"/>
                <w:szCs w:val="21"/>
                <w:highlight w:val="none"/>
              </w:rPr>
            </w:pPr>
          </w:p>
        </w:tc>
        <w:tc>
          <w:tcPr>
            <w:tcW w:w="3345" w:type="dxa"/>
            <w:vAlign w:val="center"/>
          </w:tcPr>
          <w:p w14:paraId="26E79FE6">
            <w:pPr>
              <w:snapToGrid w:val="0"/>
              <w:spacing w:line="360" w:lineRule="auto"/>
              <w:jc w:val="center"/>
              <w:rPr>
                <w:rFonts w:hint="eastAsia" w:ascii="宋体" w:hAnsi="宋体" w:eastAsia="宋体" w:cs="宋体"/>
                <w:szCs w:val="21"/>
                <w:highlight w:val="none"/>
              </w:rPr>
            </w:pPr>
          </w:p>
        </w:tc>
      </w:tr>
      <w:tr w14:paraId="7ED3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17" w:type="dxa"/>
            <w:vAlign w:val="center"/>
          </w:tcPr>
          <w:p w14:paraId="2B7ABBEE">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安全管理</w:t>
            </w:r>
          </w:p>
        </w:tc>
        <w:tc>
          <w:tcPr>
            <w:tcW w:w="1380" w:type="dxa"/>
            <w:vAlign w:val="center"/>
          </w:tcPr>
          <w:p w14:paraId="1E88613F">
            <w:pPr>
              <w:snapToGrid w:val="0"/>
              <w:spacing w:line="360" w:lineRule="auto"/>
              <w:jc w:val="center"/>
              <w:rPr>
                <w:rFonts w:hint="eastAsia" w:ascii="宋体" w:hAnsi="宋体" w:eastAsia="宋体" w:cs="宋体"/>
                <w:szCs w:val="21"/>
                <w:highlight w:val="none"/>
              </w:rPr>
            </w:pPr>
          </w:p>
        </w:tc>
        <w:tc>
          <w:tcPr>
            <w:tcW w:w="1531" w:type="dxa"/>
            <w:vAlign w:val="center"/>
          </w:tcPr>
          <w:p w14:paraId="710761CF">
            <w:pPr>
              <w:snapToGrid w:val="0"/>
              <w:spacing w:line="360" w:lineRule="auto"/>
              <w:jc w:val="center"/>
              <w:rPr>
                <w:rFonts w:hint="eastAsia" w:ascii="宋体" w:hAnsi="宋体" w:eastAsia="宋体" w:cs="宋体"/>
                <w:szCs w:val="21"/>
                <w:highlight w:val="none"/>
              </w:rPr>
            </w:pPr>
          </w:p>
        </w:tc>
        <w:tc>
          <w:tcPr>
            <w:tcW w:w="1367" w:type="dxa"/>
            <w:vAlign w:val="center"/>
          </w:tcPr>
          <w:p w14:paraId="43403DAE">
            <w:pPr>
              <w:snapToGrid w:val="0"/>
              <w:spacing w:line="360" w:lineRule="auto"/>
              <w:jc w:val="center"/>
              <w:rPr>
                <w:rFonts w:hint="eastAsia" w:ascii="宋体" w:hAnsi="宋体" w:eastAsia="宋体" w:cs="宋体"/>
                <w:szCs w:val="21"/>
                <w:highlight w:val="none"/>
              </w:rPr>
            </w:pPr>
          </w:p>
        </w:tc>
        <w:tc>
          <w:tcPr>
            <w:tcW w:w="3345" w:type="dxa"/>
            <w:vAlign w:val="center"/>
          </w:tcPr>
          <w:p w14:paraId="128B233E">
            <w:pPr>
              <w:snapToGrid w:val="0"/>
              <w:spacing w:line="360" w:lineRule="auto"/>
              <w:jc w:val="center"/>
              <w:rPr>
                <w:rFonts w:hint="eastAsia" w:ascii="宋体" w:hAnsi="宋体" w:eastAsia="宋体" w:cs="宋体"/>
                <w:szCs w:val="21"/>
                <w:highlight w:val="none"/>
              </w:rPr>
            </w:pPr>
          </w:p>
        </w:tc>
      </w:tr>
      <w:tr w14:paraId="080E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17" w:type="dxa"/>
            <w:vMerge w:val="restart"/>
            <w:vAlign w:val="center"/>
          </w:tcPr>
          <w:p w14:paraId="196C42D7">
            <w:pPr>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其他人员</w:t>
            </w:r>
          </w:p>
        </w:tc>
        <w:tc>
          <w:tcPr>
            <w:tcW w:w="1380" w:type="dxa"/>
            <w:vAlign w:val="center"/>
          </w:tcPr>
          <w:p w14:paraId="694CF59D">
            <w:pPr>
              <w:snapToGrid w:val="0"/>
              <w:spacing w:line="360" w:lineRule="auto"/>
              <w:jc w:val="center"/>
              <w:rPr>
                <w:rFonts w:hint="eastAsia" w:ascii="宋体" w:hAnsi="宋体" w:eastAsia="宋体" w:cs="宋体"/>
                <w:szCs w:val="21"/>
                <w:highlight w:val="none"/>
              </w:rPr>
            </w:pPr>
          </w:p>
        </w:tc>
        <w:tc>
          <w:tcPr>
            <w:tcW w:w="1531" w:type="dxa"/>
            <w:vAlign w:val="center"/>
          </w:tcPr>
          <w:p w14:paraId="48777B20">
            <w:pPr>
              <w:snapToGrid w:val="0"/>
              <w:spacing w:line="360" w:lineRule="auto"/>
              <w:jc w:val="center"/>
              <w:rPr>
                <w:rFonts w:hint="eastAsia" w:ascii="宋体" w:hAnsi="宋体" w:eastAsia="宋体" w:cs="宋体"/>
                <w:szCs w:val="21"/>
                <w:highlight w:val="none"/>
              </w:rPr>
            </w:pPr>
          </w:p>
        </w:tc>
        <w:tc>
          <w:tcPr>
            <w:tcW w:w="1367" w:type="dxa"/>
            <w:vAlign w:val="center"/>
          </w:tcPr>
          <w:p w14:paraId="2ABB5477">
            <w:pPr>
              <w:snapToGrid w:val="0"/>
              <w:spacing w:line="360" w:lineRule="auto"/>
              <w:jc w:val="center"/>
              <w:rPr>
                <w:rFonts w:hint="eastAsia" w:ascii="宋体" w:hAnsi="宋体" w:eastAsia="宋体" w:cs="宋体"/>
                <w:szCs w:val="21"/>
                <w:highlight w:val="none"/>
              </w:rPr>
            </w:pPr>
          </w:p>
        </w:tc>
        <w:tc>
          <w:tcPr>
            <w:tcW w:w="3345" w:type="dxa"/>
            <w:vAlign w:val="center"/>
          </w:tcPr>
          <w:p w14:paraId="6FA42AE6">
            <w:pPr>
              <w:snapToGrid w:val="0"/>
              <w:spacing w:line="360" w:lineRule="auto"/>
              <w:jc w:val="center"/>
              <w:rPr>
                <w:rFonts w:hint="eastAsia" w:ascii="宋体" w:hAnsi="宋体" w:eastAsia="宋体" w:cs="宋体"/>
                <w:szCs w:val="21"/>
                <w:highlight w:val="none"/>
              </w:rPr>
            </w:pPr>
          </w:p>
        </w:tc>
      </w:tr>
      <w:tr w14:paraId="6BE4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17" w:type="dxa"/>
            <w:vMerge w:val="continue"/>
            <w:vAlign w:val="center"/>
          </w:tcPr>
          <w:p w14:paraId="37E7DA00">
            <w:pPr>
              <w:snapToGrid w:val="0"/>
              <w:spacing w:line="360" w:lineRule="auto"/>
              <w:jc w:val="center"/>
              <w:rPr>
                <w:rFonts w:hint="eastAsia" w:ascii="宋体" w:hAnsi="宋体" w:eastAsia="宋体" w:cs="宋体"/>
                <w:szCs w:val="21"/>
                <w:highlight w:val="none"/>
              </w:rPr>
            </w:pPr>
          </w:p>
        </w:tc>
        <w:tc>
          <w:tcPr>
            <w:tcW w:w="1380" w:type="dxa"/>
            <w:vAlign w:val="center"/>
          </w:tcPr>
          <w:p w14:paraId="54A304B8">
            <w:pPr>
              <w:snapToGrid w:val="0"/>
              <w:spacing w:line="360" w:lineRule="auto"/>
              <w:jc w:val="center"/>
              <w:rPr>
                <w:rFonts w:hint="eastAsia" w:ascii="宋体" w:hAnsi="宋体" w:eastAsia="宋体" w:cs="宋体"/>
                <w:szCs w:val="21"/>
                <w:highlight w:val="none"/>
              </w:rPr>
            </w:pPr>
          </w:p>
        </w:tc>
        <w:tc>
          <w:tcPr>
            <w:tcW w:w="1531" w:type="dxa"/>
            <w:vAlign w:val="center"/>
          </w:tcPr>
          <w:p w14:paraId="0CF8F511">
            <w:pPr>
              <w:snapToGrid w:val="0"/>
              <w:spacing w:line="360" w:lineRule="auto"/>
              <w:jc w:val="center"/>
              <w:rPr>
                <w:rFonts w:hint="eastAsia" w:ascii="宋体" w:hAnsi="宋体" w:eastAsia="宋体" w:cs="宋体"/>
                <w:szCs w:val="21"/>
                <w:highlight w:val="none"/>
              </w:rPr>
            </w:pPr>
          </w:p>
        </w:tc>
        <w:tc>
          <w:tcPr>
            <w:tcW w:w="1367" w:type="dxa"/>
            <w:vAlign w:val="center"/>
          </w:tcPr>
          <w:p w14:paraId="45DE4812">
            <w:pPr>
              <w:snapToGrid w:val="0"/>
              <w:spacing w:line="360" w:lineRule="auto"/>
              <w:jc w:val="center"/>
              <w:rPr>
                <w:rFonts w:hint="eastAsia" w:ascii="宋体" w:hAnsi="宋体" w:eastAsia="宋体" w:cs="宋体"/>
                <w:szCs w:val="21"/>
                <w:highlight w:val="none"/>
              </w:rPr>
            </w:pPr>
          </w:p>
        </w:tc>
        <w:tc>
          <w:tcPr>
            <w:tcW w:w="3345" w:type="dxa"/>
            <w:vAlign w:val="center"/>
          </w:tcPr>
          <w:p w14:paraId="7B7FAB89">
            <w:pPr>
              <w:snapToGrid w:val="0"/>
              <w:spacing w:line="360" w:lineRule="auto"/>
              <w:jc w:val="center"/>
              <w:rPr>
                <w:rFonts w:hint="eastAsia" w:ascii="宋体" w:hAnsi="宋体" w:eastAsia="宋体" w:cs="宋体"/>
                <w:szCs w:val="21"/>
                <w:highlight w:val="none"/>
              </w:rPr>
            </w:pPr>
          </w:p>
        </w:tc>
      </w:tr>
      <w:tr w14:paraId="0AFB0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17" w:type="dxa"/>
            <w:vMerge w:val="continue"/>
            <w:vAlign w:val="center"/>
          </w:tcPr>
          <w:p w14:paraId="3A2EFAF0">
            <w:pPr>
              <w:snapToGrid w:val="0"/>
              <w:spacing w:line="360" w:lineRule="auto"/>
              <w:jc w:val="center"/>
              <w:rPr>
                <w:rFonts w:hint="eastAsia" w:ascii="宋体" w:hAnsi="宋体" w:eastAsia="宋体" w:cs="宋体"/>
                <w:szCs w:val="21"/>
                <w:highlight w:val="none"/>
              </w:rPr>
            </w:pPr>
          </w:p>
        </w:tc>
        <w:tc>
          <w:tcPr>
            <w:tcW w:w="1380" w:type="dxa"/>
            <w:vAlign w:val="center"/>
          </w:tcPr>
          <w:p w14:paraId="375D91A5">
            <w:pPr>
              <w:snapToGrid w:val="0"/>
              <w:spacing w:line="360" w:lineRule="auto"/>
              <w:jc w:val="center"/>
              <w:rPr>
                <w:rFonts w:hint="eastAsia" w:ascii="宋体" w:hAnsi="宋体" w:eastAsia="宋体" w:cs="宋体"/>
                <w:szCs w:val="21"/>
                <w:highlight w:val="none"/>
              </w:rPr>
            </w:pPr>
          </w:p>
        </w:tc>
        <w:tc>
          <w:tcPr>
            <w:tcW w:w="1531" w:type="dxa"/>
            <w:vAlign w:val="center"/>
          </w:tcPr>
          <w:p w14:paraId="1BA93339">
            <w:pPr>
              <w:snapToGrid w:val="0"/>
              <w:spacing w:line="360" w:lineRule="auto"/>
              <w:jc w:val="center"/>
              <w:rPr>
                <w:rFonts w:hint="eastAsia" w:ascii="宋体" w:hAnsi="宋体" w:eastAsia="宋体" w:cs="宋体"/>
                <w:szCs w:val="21"/>
                <w:highlight w:val="none"/>
              </w:rPr>
            </w:pPr>
          </w:p>
        </w:tc>
        <w:tc>
          <w:tcPr>
            <w:tcW w:w="1367" w:type="dxa"/>
            <w:vAlign w:val="center"/>
          </w:tcPr>
          <w:p w14:paraId="451EC1BC">
            <w:pPr>
              <w:snapToGrid w:val="0"/>
              <w:spacing w:line="360" w:lineRule="auto"/>
              <w:jc w:val="center"/>
              <w:rPr>
                <w:rFonts w:hint="eastAsia" w:ascii="宋体" w:hAnsi="宋体" w:eastAsia="宋体" w:cs="宋体"/>
                <w:szCs w:val="21"/>
                <w:highlight w:val="none"/>
              </w:rPr>
            </w:pPr>
          </w:p>
        </w:tc>
        <w:tc>
          <w:tcPr>
            <w:tcW w:w="3345" w:type="dxa"/>
            <w:vAlign w:val="center"/>
          </w:tcPr>
          <w:p w14:paraId="47FB33B2">
            <w:pPr>
              <w:snapToGrid w:val="0"/>
              <w:spacing w:line="360" w:lineRule="auto"/>
              <w:jc w:val="center"/>
              <w:rPr>
                <w:rFonts w:hint="eastAsia" w:ascii="宋体" w:hAnsi="宋体" w:eastAsia="宋体" w:cs="宋体"/>
                <w:szCs w:val="21"/>
                <w:highlight w:val="none"/>
              </w:rPr>
            </w:pPr>
          </w:p>
        </w:tc>
      </w:tr>
      <w:tr w14:paraId="3A6A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17" w:type="dxa"/>
            <w:vMerge w:val="continue"/>
            <w:vAlign w:val="center"/>
          </w:tcPr>
          <w:p w14:paraId="5BDA6431">
            <w:pPr>
              <w:snapToGrid w:val="0"/>
              <w:spacing w:line="360" w:lineRule="auto"/>
              <w:jc w:val="center"/>
              <w:rPr>
                <w:rFonts w:hint="eastAsia" w:ascii="宋体" w:hAnsi="宋体" w:eastAsia="宋体" w:cs="宋体"/>
                <w:szCs w:val="21"/>
                <w:highlight w:val="none"/>
              </w:rPr>
            </w:pPr>
          </w:p>
        </w:tc>
        <w:tc>
          <w:tcPr>
            <w:tcW w:w="1380" w:type="dxa"/>
            <w:vAlign w:val="center"/>
          </w:tcPr>
          <w:p w14:paraId="64428018">
            <w:pPr>
              <w:snapToGrid w:val="0"/>
              <w:spacing w:line="360" w:lineRule="auto"/>
              <w:jc w:val="center"/>
              <w:rPr>
                <w:rFonts w:hint="eastAsia" w:ascii="宋体" w:hAnsi="宋体" w:eastAsia="宋体" w:cs="宋体"/>
                <w:szCs w:val="21"/>
                <w:highlight w:val="none"/>
              </w:rPr>
            </w:pPr>
          </w:p>
        </w:tc>
        <w:tc>
          <w:tcPr>
            <w:tcW w:w="1531" w:type="dxa"/>
            <w:vAlign w:val="center"/>
          </w:tcPr>
          <w:p w14:paraId="6638FFD1">
            <w:pPr>
              <w:snapToGrid w:val="0"/>
              <w:spacing w:line="360" w:lineRule="auto"/>
              <w:jc w:val="center"/>
              <w:rPr>
                <w:rFonts w:hint="eastAsia" w:ascii="宋体" w:hAnsi="宋体" w:eastAsia="宋体" w:cs="宋体"/>
                <w:szCs w:val="21"/>
                <w:highlight w:val="none"/>
              </w:rPr>
            </w:pPr>
          </w:p>
        </w:tc>
        <w:tc>
          <w:tcPr>
            <w:tcW w:w="1367" w:type="dxa"/>
            <w:vAlign w:val="center"/>
          </w:tcPr>
          <w:p w14:paraId="33BAF2BB">
            <w:pPr>
              <w:snapToGrid w:val="0"/>
              <w:spacing w:line="360" w:lineRule="auto"/>
              <w:jc w:val="center"/>
              <w:rPr>
                <w:rFonts w:hint="eastAsia" w:ascii="宋体" w:hAnsi="宋体" w:eastAsia="宋体" w:cs="宋体"/>
                <w:szCs w:val="21"/>
                <w:highlight w:val="none"/>
              </w:rPr>
            </w:pPr>
          </w:p>
        </w:tc>
        <w:tc>
          <w:tcPr>
            <w:tcW w:w="3345" w:type="dxa"/>
            <w:vAlign w:val="center"/>
          </w:tcPr>
          <w:p w14:paraId="25FEC8CD">
            <w:pPr>
              <w:snapToGrid w:val="0"/>
              <w:spacing w:line="360" w:lineRule="auto"/>
              <w:jc w:val="center"/>
              <w:rPr>
                <w:rFonts w:hint="eastAsia" w:ascii="宋体" w:hAnsi="宋体" w:eastAsia="宋体" w:cs="宋体"/>
                <w:szCs w:val="21"/>
                <w:highlight w:val="none"/>
              </w:rPr>
            </w:pPr>
          </w:p>
        </w:tc>
      </w:tr>
      <w:tr w14:paraId="6151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17" w:type="dxa"/>
            <w:vMerge w:val="continue"/>
            <w:vAlign w:val="center"/>
          </w:tcPr>
          <w:p w14:paraId="14FEC6C2">
            <w:pPr>
              <w:snapToGrid w:val="0"/>
              <w:spacing w:line="360" w:lineRule="auto"/>
              <w:jc w:val="center"/>
              <w:rPr>
                <w:rFonts w:hint="eastAsia" w:ascii="宋体" w:hAnsi="宋体" w:eastAsia="宋体" w:cs="宋体"/>
                <w:szCs w:val="21"/>
                <w:highlight w:val="none"/>
              </w:rPr>
            </w:pPr>
          </w:p>
        </w:tc>
        <w:tc>
          <w:tcPr>
            <w:tcW w:w="1380" w:type="dxa"/>
            <w:vAlign w:val="center"/>
          </w:tcPr>
          <w:p w14:paraId="0D1BC9D6">
            <w:pPr>
              <w:snapToGrid w:val="0"/>
              <w:spacing w:line="360" w:lineRule="auto"/>
              <w:jc w:val="center"/>
              <w:rPr>
                <w:rFonts w:hint="eastAsia" w:ascii="宋体" w:hAnsi="宋体" w:eastAsia="宋体" w:cs="宋体"/>
                <w:szCs w:val="21"/>
                <w:highlight w:val="none"/>
              </w:rPr>
            </w:pPr>
          </w:p>
        </w:tc>
        <w:tc>
          <w:tcPr>
            <w:tcW w:w="1531" w:type="dxa"/>
            <w:vAlign w:val="center"/>
          </w:tcPr>
          <w:p w14:paraId="7E1AC38C">
            <w:pPr>
              <w:snapToGrid w:val="0"/>
              <w:spacing w:line="360" w:lineRule="auto"/>
              <w:jc w:val="center"/>
              <w:rPr>
                <w:rFonts w:hint="eastAsia" w:ascii="宋体" w:hAnsi="宋体" w:eastAsia="宋体" w:cs="宋体"/>
                <w:szCs w:val="21"/>
                <w:highlight w:val="none"/>
              </w:rPr>
            </w:pPr>
          </w:p>
        </w:tc>
        <w:tc>
          <w:tcPr>
            <w:tcW w:w="1367" w:type="dxa"/>
            <w:vAlign w:val="center"/>
          </w:tcPr>
          <w:p w14:paraId="63CCC386">
            <w:pPr>
              <w:snapToGrid w:val="0"/>
              <w:spacing w:line="360" w:lineRule="auto"/>
              <w:jc w:val="center"/>
              <w:rPr>
                <w:rFonts w:hint="eastAsia" w:ascii="宋体" w:hAnsi="宋体" w:eastAsia="宋体" w:cs="宋体"/>
                <w:szCs w:val="21"/>
                <w:highlight w:val="none"/>
              </w:rPr>
            </w:pPr>
          </w:p>
        </w:tc>
        <w:tc>
          <w:tcPr>
            <w:tcW w:w="3345" w:type="dxa"/>
            <w:vAlign w:val="center"/>
          </w:tcPr>
          <w:p w14:paraId="4175DAA6">
            <w:pPr>
              <w:snapToGrid w:val="0"/>
              <w:spacing w:line="360" w:lineRule="auto"/>
              <w:jc w:val="center"/>
              <w:rPr>
                <w:rFonts w:hint="eastAsia" w:ascii="宋体" w:hAnsi="宋体" w:eastAsia="宋体" w:cs="宋体"/>
                <w:szCs w:val="21"/>
                <w:highlight w:val="none"/>
              </w:rPr>
            </w:pPr>
          </w:p>
        </w:tc>
      </w:tr>
    </w:tbl>
    <w:p w14:paraId="1EEB7878">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br w:type="page"/>
      </w:r>
    </w:p>
    <w:p w14:paraId="4A795861">
      <w:pPr>
        <w:snapToGrid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附件8：</w:t>
      </w:r>
    </w:p>
    <w:p w14:paraId="2C405157">
      <w:pPr>
        <w:snapToGrid w:val="0"/>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履约担保</w:t>
      </w:r>
    </w:p>
    <w:p w14:paraId="3A7D30C0">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____________（分包人名称）</w:t>
      </w:r>
    </w:p>
    <w:p w14:paraId="6FC40DCA">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鉴于__________（发包人名称，以下简称“发包人”）与_____________（承包人名称）（以下简称“承包人”）于_____年____月____日就_______________（工程名称）施工及有关事项协商一致共同签订《建设工程施工合同》。我方愿意无条件地、不可撤销地就承包人履行与你方签订的合同，向你方提供连带责任担保。</w:t>
      </w:r>
    </w:p>
    <w:p w14:paraId="4F51E8A1">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1.担保金额人民币（大写）__________元（¥_____________）。</w:t>
      </w:r>
    </w:p>
    <w:p w14:paraId="14565836">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2.担保有效期自你方与承包人签订的合同生效之日起至你方签发或应签发工程接收证书之日止。</w:t>
      </w:r>
    </w:p>
    <w:p w14:paraId="4F82BC6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3.在本担保有效期内，因承包人违反合同约定的义务给你方造成经济损失时，我方在收到你方以书面形式提出的在担保金额内的赔偿要求后，在7天内无条件支付。</w:t>
      </w:r>
    </w:p>
    <w:p w14:paraId="65836CE6">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4.你方和承包人按合同约定变更合同时，我方承担本担保规定的义务不变。</w:t>
      </w:r>
    </w:p>
    <w:p w14:paraId="7DF5A272">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5.因本保函发生的纠纷，可由双方协商解决，协商不成的，任何一方均可提请_____仲裁委员会仲裁。</w:t>
      </w:r>
    </w:p>
    <w:p w14:paraId="5365E906">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6.本保函自我方法定代表人（或其授权代理人）签字并加盖公章之日起生效。</w:t>
      </w:r>
    </w:p>
    <w:p w14:paraId="07A95D88">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担保人：____________________________（盖单位章）</w:t>
      </w:r>
    </w:p>
    <w:p w14:paraId="0775CF6D">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法定代表人或其委托代理人：_________________（签字）</w:t>
      </w:r>
    </w:p>
    <w:p w14:paraId="4DA331B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地址：_____________________________________</w:t>
      </w:r>
    </w:p>
    <w:p w14:paraId="08B7C86D">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邮政编码：___________________________________</w:t>
      </w:r>
    </w:p>
    <w:p w14:paraId="0D90A9E2">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电话：_____________________________________</w:t>
      </w:r>
    </w:p>
    <w:p w14:paraId="01D203FE">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传真：_____________________________________</w:t>
      </w:r>
    </w:p>
    <w:p w14:paraId="70EFE649">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______年_____月_____日</w:t>
      </w:r>
      <w:r>
        <w:rPr>
          <w:rFonts w:hint="eastAsia" w:ascii="宋体" w:hAnsi="宋体" w:eastAsia="宋体" w:cs="宋体"/>
          <w:szCs w:val="21"/>
          <w:highlight w:val="none"/>
        </w:rPr>
        <w:br w:type="page"/>
      </w:r>
    </w:p>
    <w:p w14:paraId="3E627582">
      <w:pPr>
        <w:snapToGrid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附件9：</w:t>
      </w:r>
    </w:p>
    <w:p w14:paraId="6242D7DD">
      <w:pPr>
        <w:snapToGrid w:val="0"/>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预付款担保</w:t>
      </w:r>
    </w:p>
    <w:p w14:paraId="396018BF">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____________（发包人名称）：</w:t>
      </w:r>
    </w:p>
    <w:p w14:paraId="36A21A99">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根据___________（承包人名称）（以下称“承包人”）与_____________（发包人名称）（以下简称“发包人”）于_____年____月____日签订的_______________（工程名称）《建设工程施工合同》，承包人按约定的金额向你方提交一份预付款担保，即有权得到你方支付相等金额的预付款。我方愿意就你方提供给承包人的预付款为承包人提供连带责任担保。</w:t>
      </w:r>
    </w:p>
    <w:p w14:paraId="03E336CD">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1.担保金额人民币（大写）____________元（¥_____________）。</w:t>
      </w:r>
    </w:p>
    <w:p w14:paraId="3EBA1A6F">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2.担保有效期自预付款支付给承包人起生效，至你方签发的进度款支付证书说明已完全扣清止。</w:t>
      </w:r>
    </w:p>
    <w:p w14:paraId="0494E480">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3.在本保函有效期内，因承包人违反合同约定的义务而要求收回预付款时，我方在收到你方的书面通知后，在7天内无条件支付。但本保函的担保金额，在任何时候不应超过预付款金额减去你方按合同约定在向承包人签发的进度款支付证书中扣除的金额。</w:t>
      </w:r>
    </w:p>
    <w:p w14:paraId="5F0EC39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4.你方和承包人按合同约定变更合同时，我方承担本保函规定的义务不变。</w:t>
      </w:r>
    </w:p>
    <w:p w14:paraId="547331F4">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5.因本保函发生的纠纷，可由双方协商解决，协商不成的，任何一方均可提请____仲裁委员会仲裁。</w:t>
      </w:r>
    </w:p>
    <w:p w14:paraId="62504843">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6.本保函自我方法定代表人（或其授权代理人）签字并加盖公章之日起生效。</w:t>
      </w:r>
    </w:p>
    <w:p w14:paraId="3CF11E63">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担保人________________________（盖单位章）</w:t>
      </w:r>
    </w:p>
    <w:p w14:paraId="092792F6">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法定代表人或其委托代理人：___________（签字）</w:t>
      </w:r>
    </w:p>
    <w:p w14:paraId="4E3D966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地址：_______________________________</w:t>
      </w:r>
    </w:p>
    <w:p w14:paraId="2BC089C6">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邮政编码:_____________________________</w:t>
      </w:r>
    </w:p>
    <w:p w14:paraId="147230EC">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电话:_________________________________</w:t>
      </w:r>
    </w:p>
    <w:p w14:paraId="7BCB85DA">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传真:_________________________________</w:t>
      </w:r>
    </w:p>
    <w:p w14:paraId="49DAFE45">
      <w:pPr>
        <w:snapToGrid w:val="0"/>
        <w:spacing w:line="360" w:lineRule="auto"/>
        <w:ind w:firstLine="480" w:firstLineChars="200"/>
        <w:rPr>
          <w:rFonts w:hint="eastAsia" w:ascii="宋体" w:hAnsi="宋体" w:eastAsia="宋体" w:cs="宋体"/>
          <w:b/>
          <w:szCs w:val="21"/>
          <w:highlight w:val="none"/>
        </w:rPr>
      </w:pPr>
      <w:r>
        <w:rPr>
          <w:rFonts w:hint="eastAsia" w:ascii="宋体" w:hAnsi="宋体" w:eastAsia="宋体" w:cs="宋体"/>
          <w:szCs w:val="21"/>
          <w:highlight w:val="none"/>
        </w:rPr>
        <w:t>______年_____月_____日</w:t>
      </w:r>
      <w:r>
        <w:rPr>
          <w:rFonts w:hint="eastAsia" w:ascii="宋体" w:hAnsi="宋体" w:eastAsia="宋体" w:cs="宋体"/>
          <w:szCs w:val="21"/>
          <w:highlight w:val="none"/>
        </w:rPr>
        <w:br w:type="page"/>
      </w:r>
      <w:r>
        <w:rPr>
          <w:rFonts w:hint="eastAsia" w:ascii="宋体" w:hAnsi="宋体" w:eastAsia="宋体" w:cs="宋体"/>
          <w:b/>
          <w:szCs w:val="21"/>
          <w:highlight w:val="none"/>
        </w:rPr>
        <w:t>附件10：</w:t>
      </w:r>
    </w:p>
    <w:p w14:paraId="7159837E">
      <w:pPr>
        <w:snapToGrid w:val="0"/>
        <w:spacing w:line="348"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支付担保</w:t>
      </w:r>
    </w:p>
    <w:p w14:paraId="12165E3B">
      <w:pPr>
        <w:snapToGrid w:val="0"/>
        <w:spacing w:line="348"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__________________（承包人）：</w:t>
      </w:r>
    </w:p>
    <w:p w14:paraId="7F29AECF">
      <w:pPr>
        <w:snapToGrid w:val="0"/>
        <w:spacing w:line="348"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鉴于你方作为承包人已经与_______________________（发包人名称）（以下称“发包人”）于______年____月____日签订了____________________（工程名称）《建设工程施工合同》（以下称“主合同”），应发包人的申请，我方愿就发包人履行主合同约定的工程款支付义务以保证的方式向你提供如下担保：</w:t>
      </w:r>
    </w:p>
    <w:p w14:paraId="7D242FEF">
      <w:pPr>
        <w:snapToGrid w:val="0"/>
        <w:spacing w:line="348" w:lineRule="auto"/>
        <w:rPr>
          <w:rFonts w:hint="eastAsia" w:ascii="宋体" w:hAnsi="宋体" w:eastAsia="宋体" w:cs="宋体"/>
          <w:b/>
          <w:szCs w:val="21"/>
          <w:highlight w:val="none"/>
        </w:rPr>
      </w:pPr>
      <w:r>
        <w:rPr>
          <w:rFonts w:hint="eastAsia" w:ascii="宋体" w:hAnsi="宋体" w:eastAsia="宋体" w:cs="宋体"/>
          <w:b/>
          <w:szCs w:val="21"/>
          <w:highlight w:val="none"/>
        </w:rPr>
        <w:t>一、保证的范围及保证金额</w:t>
      </w:r>
    </w:p>
    <w:p w14:paraId="704FE406">
      <w:pPr>
        <w:snapToGrid w:val="0"/>
        <w:spacing w:line="348"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1.我方的保证范围是主合同约定的工程款。</w:t>
      </w:r>
    </w:p>
    <w:p w14:paraId="43EBB24A">
      <w:pPr>
        <w:snapToGrid w:val="0"/>
        <w:spacing w:line="348"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2.本保函所称主合同约定的工程款是指主合同约定的除工程质量保证金以外的合同价款。</w:t>
      </w:r>
    </w:p>
    <w:p w14:paraId="4423A151">
      <w:pPr>
        <w:snapToGrid w:val="0"/>
        <w:spacing w:line="348"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3我方保证的金额是主合同约定的工程款的_____％，数额最高不超过人民币元（大写：__________）。</w:t>
      </w:r>
    </w:p>
    <w:p w14:paraId="25F07180">
      <w:pPr>
        <w:snapToGrid w:val="0"/>
        <w:spacing w:line="348" w:lineRule="auto"/>
        <w:rPr>
          <w:rFonts w:hint="eastAsia" w:ascii="宋体" w:hAnsi="宋体" w:eastAsia="宋体" w:cs="宋体"/>
          <w:b/>
          <w:szCs w:val="21"/>
          <w:highlight w:val="none"/>
        </w:rPr>
      </w:pPr>
      <w:r>
        <w:rPr>
          <w:rFonts w:hint="eastAsia" w:ascii="宋体" w:hAnsi="宋体" w:eastAsia="宋体" w:cs="宋体"/>
          <w:b/>
          <w:szCs w:val="21"/>
          <w:highlight w:val="none"/>
        </w:rPr>
        <w:t>二、保证的方式及保证期间</w:t>
      </w:r>
    </w:p>
    <w:p w14:paraId="143F0382">
      <w:pPr>
        <w:snapToGrid w:val="0"/>
        <w:spacing w:line="348"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1.我方保证的方式为：连带责任保证。</w:t>
      </w:r>
    </w:p>
    <w:p w14:paraId="50765B0E">
      <w:pPr>
        <w:snapToGrid w:val="0"/>
        <w:spacing w:line="348"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2.我方保证的期间为：自本合同生效之日起至主合同约定的工程款支付完毕之日后__内。</w:t>
      </w:r>
    </w:p>
    <w:p w14:paraId="67901734">
      <w:pPr>
        <w:snapToGrid w:val="0"/>
        <w:spacing w:line="348"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3.你方与发包人协议变更工程款支付日期的，经我方书面同意后，保证期间按照变更后的支付日期做相应调整。</w:t>
      </w:r>
    </w:p>
    <w:p w14:paraId="1DD70E0B">
      <w:pPr>
        <w:snapToGrid w:val="0"/>
        <w:spacing w:line="348" w:lineRule="auto"/>
        <w:rPr>
          <w:rFonts w:hint="eastAsia" w:ascii="宋体" w:hAnsi="宋体" w:eastAsia="宋体" w:cs="宋体"/>
          <w:b/>
          <w:szCs w:val="21"/>
          <w:highlight w:val="none"/>
        </w:rPr>
      </w:pPr>
      <w:r>
        <w:rPr>
          <w:rFonts w:hint="eastAsia" w:ascii="宋体" w:hAnsi="宋体" w:eastAsia="宋体" w:cs="宋体"/>
          <w:b/>
          <w:szCs w:val="21"/>
          <w:highlight w:val="none"/>
        </w:rPr>
        <w:t>三、承担保证责任的形式</w:t>
      </w:r>
    </w:p>
    <w:p w14:paraId="5E4281E7">
      <w:pPr>
        <w:snapToGrid w:val="0"/>
        <w:spacing w:line="348"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我方承担保证责任的形式是代为支付。发包人未按主合同约定向你方支付工程款的，由我方在保证金额内代为支付。</w:t>
      </w:r>
    </w:p>
    <w:p w14:paraId="387E66D1">
      <w:pPr>
        <w:snapToGrid w:val="0"/>
        <w:spacing w:line="348" w:lineRule="auto"/>
        <w:rPr>
          <w:rFonts w:hint="eastAsia" w:ascii="宋体" w:hAnsi="宋体" w:eastAsia="宋体" w:cs="宋体"/>
          <w:b/>
          <w:szCs w:val="21"/>
          <w:highlight w:val="none"/>
        </w:rPr>
      </w:pPr>
      <w:r>
        <w:rPr>
          <w:rFonts w:hint="eastAsia" w:ascii="宋体" w:hAnsi="宋体" w:eastAsia="宋体" w:cs="宋体"/>
          <w:b/>
          <w:szCs w:val="21"/>
          <w:highlight w:val="none"/>
        </w:rPr>
        <w:t>四、代偿的安排</w:t>
      </w:r>
    </w:p>
    <w:p w14:paraId="643B28FB">
      <w:pPr>
        <w:snapToGrid w:val="0"/>
        <w:spacing w:line="348"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1.你方要求我方承担保证责任的，应向我方发出书面索赔通知及发包人未支付主合同约定工程款的证明材料。索赔通知应写明要求索赔的金额，支付款项应到达的账号。</w:t>
      </w:r>
    </w:p>
    <w:p w14:paraId="4CA002D8">
      <w:pPr>
        <w:snapToGrid w:val="0"/>
        <w:spacing w:line="348"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2.在出现你方与发包人因工程质量发生争议，发包人拒绝向你方支付工程款的情形时，你方要求我方履行保证责任代为支付的，需提供符合相应条件要求的工程质量检测机构出具的质量说明材料。</w:t>
      </w:r>
    </w:p>
    <w:p w14:paraId="3199F442">
      <w:pPr>
        <w:snapToGrid w:val="0"/>
        <w:spacing w:line="348"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3.我方收到你方的书面索赔通知及相应的证明材料后7天内无条件支付。</w:t>
      </w:r>
    </w:p>
    <w:p w14:paraId="7A3C4F01">
      <w:pPr>
        <w:snapToGrid w:val="0"/>
        <w:spacing w:line="348" w:lineRule="auto"/>
        <w:rPr>
          <w:rFonts w:hint="eastAsia" w:ascii="宋体" w:hAnsi="宋体" w:eastAsia="宋体" w:cs="宋体"/>
          <w:b/>
          <w:szCs w:val="21"/>
          <w:highlight w:val="none"/>
        </w:rPr>
      </w:pPr>
      <w:r>
        <w:rPr>
          <w:rFonts w:hint="eastAsia" w:ascii="宋体" w:hAnsi="宋体" w:eastAsia="宋体" w:cs="宋体"/>
          <w:b/>
          <w:szCs w:val="21"/>
          <w:highlight w:val="none"/>
        </w:rPr>
        <w:t>五、保证责任的解除</w:t>
      </w:r>
    </w:p>
    <w:p w14:paraId="76AFE10E">
      <w:pPr>
        <w:snapToGrid w:val="0"/>
        <w:spacing w:line="348"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1.在本保函承诺的保证期间内，你方未书面向我方主张保证责任的，自保证期间届满次日起.我方保证责任解除。</w:t>
      </w:r>
    </w:p>
    <w:p w14:paraId="5459D47D">
      <w:pPr>
        <w:snapToGrid w:val="0"/>
        <w:spacing w:line="348"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2发包人按主合同约定履行了工程款的全部支付义务的，自本保函承诺的保证期间届满次日起，我方保证责任解除。</w:t>
      </w:r>
    </w:p>
    <w:p w14:paraId="1539A9BD">
      <w:pPr>
        <w:snapToGrid w:val="0"/>
        <w:spacing w:line="348"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3.我方按照本保函向你方履行保证责任所支付金额达到本保函保证金额时，自我方向你方支付（支付款项从我方账户划出）之日起，保证责任即解除，</w:t>
      </w:r>
    </w:p>
    <w:p w14:paraId="60316178">
      <w:pPr>
        <w:snapToGrid w:val="0"/>
        <w:spacing w:line="348"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4.按照法律法规的规定或出现应解除我方保证责任的其他情形的，我方在本保函项下的保证责任亦解除。</w:t>
      </w:r>
    </w:p>
    <w:p w14:paraId="61752011">
      <w:pPr>
        <w:snapToGrid w:val="0"/>
        <w:spacing w:line="348"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5我方解除保证责任后，你方应自我方保证责任解除之日起______个工作日内，将本保函原件返还我方。</w:t>
      </w:r>
    </w:p>
    <w:p w14:paraId="655C2675">
      <w:pPr>
        <w:snapToGrid w:val="0"/>
        <w:spacing w:line="348" w:lineRule="auto"/>
        <w:rPr>
          <w:rFonts w:hint="eastAsia" w:ascii="宋体" w:hAnsi="宋体" w:eastAsia="宋体" w:cs="宋体"/>
          <w:b/>
          <w:szCs w:val="21"/>
          <w:highlight w:val="none"/>
        </w:rPr>
      </w:pPr>
      <w:r>
        <w:rPr>
          <w:rFonts w:hint="eastAsia" w:ascii="宋体" w:hAnsi="宋体" w:eastAsia="宋体" w:cs="宋体"/>
          <w:b/>
          <w:szCs w:val="21"/>
          <w:highlight w:val="none"/>
        </w:rPr>
        <w:t>六、免责条款</w:t>
      </w:r>
    </w:p>
    <w:p w14:paraId="1B3C4121">
      <w:pPr>
        <w:snapToGrid w:val="0"/>
        <w:spacing w:line="348"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1.因你方违约致使发包人不能履行义务的，我方不承担保证责任。</w:t>
      </w:r>
    </w:p>
    <w:p w14:paraId="719B54AB">
      <w:pPr>
        <w:snapToGrid w:val="0"/>
        <w:spacing w:line="348"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2.依照法律法规的规定或你方与发包人的另行约定，免除差包人部分或全部义务的，我方亦免除其相应的保证责任。</w:t>
      </w:r>
    </w:p>
    <w:p w14:paraId="6F0C2179">
      <w:pPr>
        <w:snapToGrid w:val="0"/>
        <w:spacing w:line="348"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3.你方与发包人协议变更主合同的，如加重发包人责任致使我方保证责任加重的，需征得我方书面同意，否则我方不再承担因此而加重部分的保证责任，但主合同第10条[变更]约定的变更不受本款限制。</w:t>
      </w:r>
    </w:p>
    <w:p w14:paraId="3F6D1AD0">
      <w:pPr>
        <w:snapToGrid w:val="0"/>
        <w:spacing w:line="348"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4.因不可抗力造成发包人不能履行义务的，我方不承担保证责任。</w:t>
      </w:r>
    </w:p>
    <w:p w14:paraId="57AA8124">
      <w:pPr>
        <w:snapToGrid w:val="0"/>
        <w:spacing w:line="348" w:lineRule="auto"/>
        <w:rPr>
          <w:rFonts w:hint="eastAsia" w:ascii="宋体" w:hAnsi="宋体" w:eastAsia="宋体" w:cs="宋体"/>
          <w:b/>
          <w:szCs w:val="21"/>
          <w:highlight w:val="none"/>
        </w:rPr>
      </w:pPr>
      <w:r>
        <w:rPr>
          <w:rFonts w:hint="eastAsia" w:ascii="宋体" w:hAnsi="宋体" w:eastAsia="宋体" w:cs="宋体"/>
          <w:b/>
          <w:szCs w:val="21"/>
          <w:highlight w:val="none"/>
        </w:rPr>
        <w:t>七、争议解决</w:t>
      </w:r>
    </w:p>
    <w:p w14:paraId="43292B47">
      <w:pPr>
        <w:snapToGrid w:val="0"/>
        <w:spacing w:line="348"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因本保函或本保函相关事项发生的纠纷，可由双方协商解突，协商不成的。按下列第__种方式解决：</w:t>
      </w:r>
    </w:p>
    <w:p w14:paraId="1D6E1D89">
      <w:pPr>
        <w:snapToGrid w:val="0"/>
        <w:spacing w:line="348"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(1)向____________仲裁委员会申请仲裁；</w:t>
      </w:r>
    </w:p>
    <w:p w14:paraId="246FC2F9">
      <w:pPr>
        <w:snapToGrid w:val="0"/>
        <w:spacing w:line="348"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(2)向____________人民法院起诉。</w:t>
      </w:r>
    </w:p>
    <w:p w14:paraId="6E9798C1">
      <w:pPr>
        <w:snapToGrid w:val="0"/>
        <w:spacing w:line="348" w:lineRule="auto"/>
        <w:rPr>
          <w:rFonts w:hint="eastAsia" w:ascii="宋体" w:hAnsi="宋体" w:eastAsia="宋体" w:cs="宋体"/>
          <w:b/>
          <w:szCs w:val="21"/>
          <w:highlight w:val="none"/>
        </w:rPr>
      </w:pPr>
      <w:r>
        <w:rPr>
          <w:rFonts w:hint="eastAsia" w:ascii="宋体" w:hAnsi="宋体" w:eastAsia="宋体" w:cs="宋体"/>
          <w:b/>
          <w:szCs w:val="21"/>
          <w:highlight w:val="none"/>
        </w:rPr>
        <w:t>八、保函的生效</w:t>
      </w:r>
    </w:p>
    <w:p w14:paraId="48CC1D32">
      <w:pPr>
        <w:snapToGrid w:val="0"/>
        <w:spacing w:line="348"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本保函自我方法定代表人（或其授权代理人）签字并加盖公章之日起生效。</w:t>
      </w:r>
    </w:p>
    <w:p w14:paraId="5988F562">
      <w:pPr>
        <w:snapToGrid w:val="0"/>
        <w:spacing w:line="348"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担保人：_________________________（盖单位章）</w:t>
      </w:r>
    </w:p>
    <w:p w14:paraId="763A91DB">
      <w:pPr>
        <w:snapToGrid w:val="0"/>
        <w:spacing w:line="348"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法定代表人或其委托代理人：_____________（签字）</w:t>
      </w:r>
    </w:p>
    <w:p w14:paraId="3FFA75EB">
      <w:pPr>
        <w:snapToGrid w:val="0"/>
        <w:spacing w:line="348"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地址：_____________________________________</w:t>
      </w:r>
    </w:p>
    <w:p w14:paraId="068A9FDA">
      <w:pPr>
        <w:snapToGrid w:val="0"/>
        <w:spacing w:line="348"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邮政编码：_________________________________</w:t>
      </w:r>
    </w:p>
    <w:p w14:paraId="0F231BC1">
      <w:pPr>
        <w:snapToGrid w:val="0"/>
        <w:spacing w:line="348"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传真：_____________________________________</w:t>
      </w:r>
    </w:p>
    <w:p w14:paraId="50EC7F5F">
      <w:pPr>
        <w:spacing w:line="348" w:lineRule="auto"/>
        <w:ind w:left="480" w:leftChars="200" w:firstLine="480" w:firstLineChars="200"/>
        <w:rPr>
          <w:rFonts w:hint="eastAsia" w:ascii="宋体" w:hAnsi="宋体" w:eastAsia="宋体" w:cs="宋体"/>
          <w:szCs w:val="21"/>
          <w:highlight w:val="none"/>
        </w:rPr>
      </w:pPr>
      <w:r>
        <w:rPr>
          <w:rFonts w:hint="eastAsia" w:ascii="宋体" w:hAnsi="宋体" w:eastAsia="宋体" w:cs="宋体"/>
          <w:szCs w:val="21"/>
          <w:highlight w:val="none"/>
        </w:rPr>
        <w:t>年  月   日</w:t>
      </w:r>
    </w:p>
    <w:p w14:paraId="1BDF4B90">
      <w:pPr>
        <w:spacing w:line="440" w:lineRule="exact"/>
        <w:ind w:left="480" w:leftChars="200"/>
        <w:rPr>
          <w:rFonts w:hint="eastAsia" w:ascii="宋体" w:hAnsi="宋体" w:eastAsia="宋体" w:cs="宋体"/>
          <w:b/>
          <w:bCs/>
          <w:szCs w:val="21"/>
          <w:highlight w:val="none"/>
        </w:rPr>
      </w:pPr>
      <w:r>
        <w:rPr>
          <w:rFonts w:hint="eastAsia" w:ascii="宋体" w:hAnsi="宋体" w:eastAsia="宋体" w:cs="宋体"/>
          <w:b/>
          <w:szCs w:val="21"/>
          <w:highlight w:val="none"/>
        </w:rPr>
        <w:br w:type="page"/>
      </w:r>
      <w:r>
        <w:rPr>
          <w:rFonts w:hint="eastAsia" w:ascii="宋体" w:hAnsi="宋体" w:eastAsia="宋体" w:cs="宋体"/>
          <w:b/>
          <w:bCs/>
          <w:szCs w:val="21"/>
          <w:highlight w:val="none"/>
        </w:rPr>
        <w:t>附</w:t>
      </w:r>
      <w:bookmarkStart w:id="48" w:name="_Toc296891273"/>
      <w:bookmarkStart w:id="49" w:name="_Toc296503233"/>
      <w:bookmarkStart w:id="50" w:name="_Toc296891061"/>
      <w:bookmarkStart w:id="51" w:name="_Toc296346734"/>
      <w:bookmarkStart w:id="52" w:name="_Toc296944572"/>
      <w:bookmarkStart w:id="53" w:name="_Toc296347232"/>
      <w:r>
        <w:rPr>
          <w:rFonts w:hint="eastAsia" w:ascii="宋体" w:hAnsi="宋体" w:eastAsia="宋体" w:cs="宋体"/>
          <w:b/>
          <w:bCs/>
          <w:szCs w:val="21"/>
          <w:highlight w:val="none"/>
        </w:rPr>
        <w:t>件11:</w:t>
      </w:r>
    </w:p>
    <w:bookmarkEnd w:id="48"/>
    <w:bookmarkEnd w:id="49"/>
    <w:bookmarkEnd w:id="50"/>
    <w:bookmarkEnd w:id="51"/>
    <w:bookmarkEnd w:id="52"/>
    <w:bookmarkEnd w:id="53"/>
    <w:p w14:paraId="606283F0">
      <w:pPr>
        <w:ind w:left="480" w:leftChars="200"/>
        <w:jc w:val="center"/>
        <w:rPr>
          <w:rFonts w:hint="eastAsia" w:ascii="宋体" w:hAnsi="宋体" w:eastAsia="宋体" w:cs="宋体"/>
          <w:szCs w:val="21"/>
          <w:highlight w:val="none"/>
        </w:rPr>
      </w:pPr>
      <w:r>
        <w:rPr>
          <w:rFonts w:hint="eastAsia" w:ascii="宋体" w:hAnsi="宋体" w:eastAsia="宋体" w:cs="宋体"/>
          <w:szCs w:val="21"/>
          <w:highlight w:val="none"/>
        </w:rPr>
        <w:t>11-1：材料暂估价表</w:t>
      </w:r>
    </w:p>
    <w:tbl>
      <w:tblPr>
        <w:tblStyle w:val="14"/>
        <w:tblW w:w="90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22BDD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tcPr>
          <w:p w14:paraId="3E6C89F8">
            <w:pPr>
              <w:pStyle w:val="2"/>
              <w:keepNext/>
              <w:spacing w:line="440" w:lineRule="exact"/>
              <w:ind w:left="228" w:right="63"/>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984" w:type="dxa"/>
            <w:tcBorders>
              <w:top w:val="single" w:color="auto" w:sz="12" w:space="0"/>
              <w:bottom w:val="double" w:color="auto" w:sz="6" w:space="0"/>
            </w:tcBorders>
          </w:tcPr>
          <w:p w14:paraId="64F5CBA1">
            <w:pPr>
              <w:pStyle w:val="2"/>
              <w:keepNext/>
              <w:spacing w:line="440" w:lineRule="exact"/>
              <w:ind w:left="228" w:right="63" w:firstLine="640"/>
              <w:rPr>
                <w:rFonts w:hint="eastAsia" w:ascii="宋体" w:hAnsi="宋体" w:eastAsia="宋体" w:cs="宋体"/>
                <w:szCs w:val="21"/>
                <w:highlight w:val="none"/>
              </w:rPr>
            </w:pPr>
            <w:r>
              <w:rPr>
                <w:rFonts w:hint="eastAsia" w:ascii="宋体" w:hAnsi="宋体" w:eastAsia="宋体" w:cs="宋体"/>
                <w:szCs w:val="21"/>
                <w:highlight w:val="none"/>
              </w:rPr>
              <w:t>名称</w:t>
            </w:r>
          </w:p>
        </w:tc>
        <w:tc>
          <w:tcPr>
            <w:tcW w:w="851" w:type="dxa"/>
            <w:tcBorders>
              <w:top w:val="single" w:color="auto" w:sz="12" w:space="0"/>
              <w:bottom w:val="double" w:color="auto" w:sz="6" w:space="0"/>
            </w:tcBorders>
          </w:tcPr>
          <w:p w14:paraId="4491C5D7">
            <w:pPr>
              <w:pStyle w:val="2"/>
              <w:keepNext/>
              <w:spacing w:line="440" w:lineRule="exact"/>
              <w:ind w:right="63"/>
              <w:rPr>
                <w:rFonts w:hint="eastAsia" w:ascii="宋体" w:hAnsi="宋体" w:eastAsia="宋体" w:cs="宋体"/>
                <w:szCs w:val="21"/>
                <w:highlight w:val="none"/>
              </w:rPr>
            </w:pPr>
            <w:r>
              <w:rPr>
                <w:rFonts w:hint="eastAsia" w:ascii="宋体" w:hAnsi="宋体" w:eastAsia="宋体" w:cs="宋体"/>
                <w:szCs w:val="21"/>
                <w:highlight w:val="none"/>
              </w:rPr>
              <w:t>单位</w:t>
            </w:r>
          </w:p>
        </w:tc>
        <w:tc>
          <w:tcPr>
            <w:tcW w:w="774" w:type="dxa"/>
            <w:tcBorders>
              <w:top w:val="single" w:color="auto" w:sz="12" w:space="0"/>
              <w:bottom w:val="double" w:color="auto" w:sz="6" w:space="0"/>
            </w:tcBorders>
          </w:tcPr>
          <w:p w14:paraId="275FA798">
            <w:pPr>
              <w:pStyle w:val="2"/>
              <w:keepNext/>
              <w:spacing w:line="440" w:lineRule="exact"/>
              <w:ind w:right="63"/>
              <w:rPr>
                <w:rFonts w:hint="eastAsia" w:ascii="宋体" w:hAnsi="宋体" w:eastAsia="宋体" w:cs="宋体"/>
                <w:szCs w:val="21"/>
                <w:highlight w:val="none"/>
              </w:rPr>
            </w:pPr>
            <w:r>
              <w:rPr>
                <w:rFonts w:hint="eastAsia" w:ascii="宋体" w:hAnsi="宋体" w:eastAsia="宋体" w:cs="宋体"/>
                <w:szCs w:val="21"/>
                <w:highlight w:val="none"/>
              </w:rPr>
              <w:t>数量</w:t>
            </w:r>
          </w:p>
        </w:tc>
        <w:tc>
          <w:tcPr>
            <w:tcW w:w="1352" w:type="dxa"/>
            <w:tcBorders>
              <w:top w:val="single" w:color="auto" w:sz="12" w:space="0"/>
              <w:bottom w:val="double" w:color="auto" w:sz="6" w:space="0"/>
            </w:tcBorders>
          </w:tcPr>
          <w:p w14:paraId="1BAD2792">
            <w:pPr>
              <w:pStyle w:val="2"/>
              <w:keepNext/>
              <w:spacing w:line="440" w:lineRule="exact"/>
              <w:ind w:left="228" w:right="63"/>
              <w:rPr>
                <w:rFonts w:hint="eastAsia" w:ascii="宋体" w:hAnsi="宋体" w:eastAsia="宋体" w:cs="宋体"/>
                <w:szCs w:val="21"/>
                <w:highlight w:val="none"/>
              </w:rPr>
            </w:pPr>
            <w:r>
              <w:rPr>
                <w:rFonts w:hint="eastAsia" w:ascii="宋体" w:hAnsi="宋体" w:eastAsia="宋体" w:cs="宋体"/>
                <w:szCs w:val="21"/>
                <w:highlight w:val="none"/>
              </w:rPr>
              <w:t>单价（元）</w:t>
            </w:r>
          </w:p>
        </w:tc>
        <w:tc>
          <w:tcPr>
            <w:tcW w:w="1418" w:type="dxa"/>
            <w:tcBorders>
              <w:top w:val="single" w:color="auto" w:sz="12" w:space="0"/>
              <w:bottom w:val="double" w:color="auto" w:sz="6" w:space="0"/>
            </w:tcBorders>
          </w:tcPr>
          <w:p w14:paraId="5CD3CC1A">
            <w:pPr>
              <w:pStyle w:val="2"/>
              <w:keepNext/>
              <w:spacing w:line="440" w:lineRule="exact"/>
              <w:ind w:left="228" w:right="63"/>
              <w:rPr>
                <w:rFonts w:hint="eastAsia" w:ascii="宋体" w:hAnsi="宋体" w:eastAsia="宋体" w:cs="宋体"/>
                <w:szCs w:val="21"/>
                <w:highlight w:val="none"/>
              </w:rPr>
            </w:pPr>
            <w:r>
              <w:rPr>
                <w:rFonts w:hint="eastAsia" w:ascii="宋体" w:hAnsi="宋体" w:eastAsia="宋体" w:cs="宋体"/>
                <w:szCs w:val="21"/>
                <w:highlight w:val="none"/>
              </w:rPr>
              <w:t>合价（元）</w:t>
            </w:r>
          </w:p>
        </w:tc>
        <w:tc>
          <w:tcPr>
            <w:tcW w:w="1701" w:type="dxa"/>
            <w:tcBorders>
              <w:top w:val="single" w:color="auto" w:sz="12" w:space="0"/>
              <w:bottom w:val="double" w:color="auto" w:sz="6" w:space="0"/>
            </w:tcBorders>
          </w:tcPr>
          <w:p w14:paraId="4449E6E6">
            <w:pPr>
              <w:pStyle w:val="2"/>
              <w:keepNext/>
              <w:spacing w:line="440" w:lineRule="exact"/>
              <w:ind w:left="228" w:right="63" w:firstLine="640"/>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226ED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tcPr>
          <w:p w14:paraId="47CFBB3E">
            <w:pPr>
              <w:pStyle w:val="2"/>
              <w:keepNext/>
              <w:spacing w:line="440" w:lineRule="exact"/>
              <w:ind w:left="228" w:right="63" w:firstLine="640"/>
              <w:rPr>
                <w:rFonts w:hint="eastAsia" w:ascii="宋体" w:hAnsi="宋体" w:eastAsia="宋体" w:cs="宋体"/>
                <w:szCs w:val="21"/>
                <w:highlight w:val="none"/>
              </w:rPr>
            </w:pPr>
          </w:p>
        </w:tc>
        <w:tc>
          <w:tcPr>
            <w:tcW w:w="1984" w:type="dxa"/>
            <w:tcBorders>
              <w:top w:val="double" w:color="auto" w:sz="6" w:space="0"/>
              <w:bottom w:val="single" w:color="auto" w:sz="6" w:space="0"/>
            </w:tcBorders>
          </w:tcPr>
          <w:p w14:paraId="074F1B75">
            <w:pPr>
              <w:pStyle w:val="2"/>
              <w:keepNext/>
              <w:spacing w:line="440" w:lineRule="exact"/>
              <w:ind w:left="228" w:right="63" w:firstLine="640"/>
              <w:rPr>
                <w:rFonts w:hint="eastAsia" w:ascii="宋体" w:hAnsi="宋体" w:eastAsia="宋体" w:cs="宋体"/>
                <w:szCs w:val="21"/>
                <w:highlight w:val="none"/>
              </w:rPr>
            </w:pPr>
          </w:p>
        </w:tc>
        <w:tc>
          <w:tcPr>
            <w:tcW w:w="851" w:type="dxa"/>
            <w:tcBorders>
              <w:top w:val="double" w:color="auto" w:sz="6" w:space="0"/>
              <w:bottom w:val="single" w:color="auto" w:sz="6" w:space="0"/>
            </w:tcBorders>
          </w:tcPr>
          <w:p w14:paraId="00DD1A7E">
            <w:pPr>
              <w:pStyle w:val="2"/>
              <w:keepNext/>
              <w:spacing w:line="440" w:lineRule="exact"/>
              <w:ind w:left="228" w:right="63" w:firstLine="640"/>
              <w:rPr>
                <w:rFonts w:hint="eastAsia" w:ascii="宋体" w:hAnsi="宋体" w:eastAsia="宋体" w:cs="宋体"/>
                <w:szCs w:val="21"/>
                <w:highlight w:val="none"/>
              </w:rPr>
            </w:pPr>
          </w:p>
        </w:tc>
        <w:tc>
          <w:tcPr>
            <w:tcW w:w="774" w:type="dxa"/>
            <w:tcBorders>
              <w:top w:val="double" w:color="auto" w:sz="6" w:space="0"/>
              <w:bottom w:val="single" w:color="auto" w:sz="6" w:space="0"/>
            </w:tcBorders>
          </w:tcPr>
          <w:p w14:paraId="3D4E1616">
            <w:pPr>
              <w:pStyle w:val="2"/>
              <w:keepNext/>
              <w:spacing w:line="440" w:lineRule="exact"/>
              <w:ind w:left="228" w:right="63" w:firstLine="640"/>
              <w:rPr>
                <w:rFonts w:hint="eastAsia" w:ascii="宋体" w:hAnsi="宋体" w:eastAsia="宋体" w:cs="宋体"/>
                <w:szCs w:val="21"/>
                <w:highlight w:val="none"/>
              </w:rPr>
            </w:pPr>
          </w:p>
        </w:tc>
        <w:tc>
          <w:tcPr>
            <w:tcW w:w="1352" w:type="dxa"/>
            <w:tcBorders>
              <w:top w:val="double" w:color="auto" w:sz="6" w:space="0"/>
              <w:bottom w:val="single" w:color="auto" w:sz="6" w:space="0"/>
            </w:tcBorders>
          </w:tcPr>
          <w:p w14:paraId="77B21A50">
            <w:pPr>
              <w:pStyle w:val="2"/>
              <w:keepNext/>
              <w:spacing w:line="440" w:lineRule="exact"/>
              <w:ind w:left="228" w:right="63" w:firstLine="640"/>
              <w:rPr>
                <w:rFonts w:hint="eastAsia" w:ascii="宋体" w:hAnsi="宋体" w:eastAsia="宋体" w:cs="宋体"/>
                <w:szCs w:val="21"/>
                <w:highlight w:val="none"/>
              </w:rPr>
            </w:pPr>
          </w:p>
        </w:tc>
        <w:tc>
          <w:tcPr>
            <w:tcW w:w="1418" w:type="dxa"/>
            <w:tcBorders>
              <w:top w:val="double" w:color="auto" w:sz="6" w:space="0"/>
              <w:bottom w:val="single" w:color="auto" w:sz="6" w:space="0"/>
            </w:tcBorders>
          </w:tcPr>
          <w:p w14:paraId="06A86FF1">
            <w:pPr>
              <w:pStyle w:val="2"/>
              <w:keepNext/>
              <w:spacing w:line="440" w:lineRule="exact"/>
              <w:ind w:left="228" w:right="63" w:firstLine="640"/>
              <w:rPr>
                <w:rFonts w:hint="eastAsia" w:ascii="宋体" w:hAnsi="宋体" w:eastAsia="宋体" w:cs="宋体"/>
                <w:szCs w:val="21"/>
                <w:highlight w:val="none"/>
              </w:rPr>
            </w:pPr>
          </w:p>
        </w:tc>
        <w:tc>
          <w:tcPr>
            <w:tcW w:w="1701" w:type="dxa"/>
            <w:tcBorders>
              <w:top w:val="double" w:color="auto" w:sz="6" w:space="0"/>
              <w:bottom w:val="single" w:color="auto" w:sz="6" w:space="0"/>
            </w:tcBorders>
          </w:tcPr>
          <w:p w14:paraId="06DB3437">
            <w:pPr>
              <w:pStyle w:val="2"/>
              <w:keepNext/>
              <w:spacing w:line="440" w:lineRule="exact"/>
              <w:ind w:left="228" w:right="63" w:firstLine="640"/>
              <w:rPr>
                <w:rFonts w:hint="eastAsia" w:ascii="宋体" w:hAnsi="宋体" w:eastAsia="宋体" w:cs="宋体"/>
                <w:szCs w:val="21"/>
                <w:highlight w:val="none"/>
              </w:rPr>
            </w:pPr>
          </w:p>
        </w:tc>
      </w:tr>
      <w:tr w14:paraId="69B24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tcPr>
          <w:p w14:paraId="111F59C2">
            <w:pPr>
              <w:pStyle w:val="2"/>
              <w:keepNext/>
              <w:spacing w:line="440" w:lineRule="exact"/>
              <w:ind w:left="228" w:right="63" w:firstLine="640"/>
              <w:rPr>
                <w:rFonts w:hint="eastAsia" w:ascii="宋体" w:hAnsi="宋体" w:eastAsia="宋体" w:cs="宋体"/>
                <w:szCs w:val="21"/>
                <w:highlight w:val="none"/>
              </w:rPr>
            </w:pPr>
          </w:p>
        </w:tc>
        <w:tc>
          <w:tcPr>
            <w:tcW w:w="1984" w:type="dxa"/>
            <w:tcBorders>
              <w:top w:val="nil"/>
            </w:tcBorders>
          </w:tcPr>
          <w:p w14:paraId="7AC31388">
            <w:pPr>
              <w:pStyle w:val="2"/>
              <w:keepNext/>
              <w:spacing w:line="440" w:lineRule="exact"/>
              <w:ind w:left="228" w:right="63" w:firstLine="640"/>
              <w:rPr>
                <w:rFonts w:hint="eastAsia" w:ascii="宋体" w:hAnsi="宋体" w:eastAsia="宋体" w:cs="宋体"/>
                <w:szCs w:val="21"/>
                <w:highlight w:val="none"/>
              </w:rPr>
            </w:pPr>
          </w:p>
        </w:tc>
        <w:tc>
          <w:tcPr>
            <w:tcW w:w="851" w:type="dxa"/>
            <w:tcBorders>
              <w:top w:val="nil"/>
            </w:tcBorders>
          </w:tcPr>
          <w:p w14:paraId="28D1411E">
            <w:pPr>
              <w:pStyle w:val="2"/>
              <w:keepNext/>
              <w:spacing w:line="440" w:lineRule="exact"/>
              <w:ind w:left="228" w:right="63" w:firstLine="640"/>
              <w:rPr>
                <w:rFonts w:hint="eastAsia" w:ascii="宋体" w:hAnsi="宋体" w:eastAsia="宋体" w:cs="宋体"/>
                <w:szCs w:val="21"/>
                <w:highlight w:val="none"/>
              </w:rPr>
            </w:pPr>
          </w:p>
        </w:tc>
        <w:tc>
          <w:tcPr>
            <w:tcW w:w="774" w:type="dxa"/>
            <w:tcBorders>
              <w:top w:val="nil"/>
            </w:tcBorders>
          </w:tcPr>
          <w:p w14:paraId="7EBBE759">
            <w:pPr>
              <w:pStyle w:val="2"/>
              <w:keepNext/>
              <w:spacing w:line="440" w:lineRule="exact"/>
              <w:ind w:left="228" w:right="63" w:firstLine="640"/>
              <w:rPr>
                <w:rFonts w:hint="eastAsia" w:ascii="宋体" w:hAnsi="宋体" w:eastAsia="宋体" w:cs="宋体"/>
                <w:szCs w:val="21"/>
                <w:highlight w:val="none"/>
              </w:rPr>
            </w:pPr>
          </w:p>
        </w:tc>
        <w:tc>
          <w:tcPr>
            <w:tcW w:w="1352" w:type="dxa"/>
            <w:tcBorders>
              <w:top w:val="nil"/>
            </w:tcBorders>
          </w:tcPr>
          <w:p w14:paraId="09A73E2B">
            <w:pPr>
              <w:pStyle w:val="2"/>
              <w:keepNext/>
              <w:spacing w:line="440" w:lineRule="exact"/>
              <w:ind w:left="228" w:right="63" w:firstLine="640"/>
              <w:rPr>
                <w:rFonts w:hint="eastAsia" w:ascii="宋体" w:hAnsi="宋体" w:eastAsia="宋体" w:cs="宋体"/>
                <w:szCs w:val="21"/>
                <w:highlight w:val="none"/>
              </w:rPr>
            </w:pPr>
          </w:p>
        </w:tc>
        <w:tc>
          <w:tcPr>
            <w:tcW w:w="1418" w:type="dxa"/>
            <w:tcBorders>
              <w:top w:val="nil"/>
            </w:tcBorders>
          </w:tcPr>
          <w:p w14:paraId="70089C69">
            <w:pPr>
              <w:pStyle w:val="2"/>
              <w:keepNext/>
              <w:spacing w:line="440" w:lineRule="exact"/>
              <w:ind w:left="228" w:right="63" w:firstLine="640"/>
              <w:rPr>
                <w:rFonts w:hint="eastAsia" w:ascii="宋体" w:hAnsi="宋体" w:eastAsia="宋体" w:cs="宋体"/>
                <w:szCs w:val="21"/>
                <w:highlight w:val="none"/>
              </w:rPr>
            </w:pPr>
          </w:p>
        </w:tc>
        <w:tc>
          <w:tcPr>
            <w:tcW w:w="1701" w:type="dxa"/>
            <w:tcBorders>
              <w:top w:val="nil"/>
            </w:tcBorders>
          </w:tcPr>
          <w:p w14:paraId="1565491B">
            <w:pPr>
              <w:pStyle w:val="2"/>
              <w:keepNext/>
              <w:spacing w:line="440" w:lineRule="exact"/>
              <w:ind w:left="228" w:right="63" w:firstLine="640"/>
              <w:rPr>
                <w:rFonts w:hint="eastAsia" w:ascii="宋体" w:hAnsi="宋体" w:eastAsia="宋体" w:cs="宋体"/>
                <w:szCs w:val="21"/>
                <w:highlight w:val="none"/>
              </w:rPr>
            </w:pPr>
          </w:p>
        </w:tc>
      </w:tr>
      <w:tr w14:paraId="76421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77377316">
            <w:pPr>
              <w:pStyle w:val="2"/>
              <w:keepNext/>
              <w:spacing w:line="440" w:lineRule="exact"/>
              <w:ind w:left="228" w:right="63" w:firstLine="640"/>
              <w:rPr>
                <w:rFonts w:hint="eastAsia" w:ascii="宋体" w:hAnsi="宋体" w:eastAsia="宋体" w:cs="宋体"/>
                <w:szCs w:val="21"/>
                <w:highlight w:val="none"/>
              </w:rPr>
            </w:pPr>
          </w:p>
        </w:tc>
        <w:tc>
          <w:tcPr>
            <w:tcW w:w="1984" w:type="dxa"/>
          </w:tcPr>
          <w:p w14:paraId="2546FC91">
            <w:pPr>
              <w:pStyle w:val="2"/>
              <w:keepNext/>
              <w:spacing w:line="440" w:lineRule="exact"/>
              <w:ind w:left="228" w:right="63" w:firstLine="640"/>
              <w:rPr>
                <w:rFonts w:hint="eastAsia" w:ascii="宋体" w:hAnsi="宋体" w:eastAsia="宋体" w:cs="宋体"/>
                <w:szCs w:val="21"/>
                <w:highlight w:val="none"/>
              </w:rPr>
            </w:pPr>
          </w:p>
        </w:tc>
        <w:tc>
          <w:tcPr>
            <w:tcW w:w="851" w:type="dxa"/>
          </w:tcPr>
          <w:p w14:paraId="2F541DF8">
            <w:pPr>
              <w:pStyle w:val="2"/>
              <w:keepNext/>
              <w:spacing w:line="440" w:lineRule="exact"/>
              <w:ind w:left="228" w:right="63" w:firstLine="640"/>
              <w:rPr>
                <w:rFonts w:hint="eastAsia" w:ascii="宋体" w:hAnsi="宋体" w:eastAsia="宋体" w:cs="宋体"/>
                <w:szCs w:val="21"/>
                <w:highlight w:val="none"/>
              </w:rPr>
            </w:pPr>
          </w:p>
        </w:tc>
        <w:tc>
          <w:tcPr>
            <w:tcW w:w="774" w:type="dxa"/>
          </w:tcPr>
          <w:p w14:paraId="490E7E06">
            <w:pPr>
              <w:pStyle w:val="2"/>
              <w:keepNext/>
              <w:spacing w:line="440" w:lineRule="exact"/>
              <w:ind w:left="228" w:right="63" w:firstLine="640"/>
              <w:rPr>
                <w:rFonts w:hint="eastAsia" w:ascii="宋体" w:hAnsi="宋体" w:eastAsia="宋体" w:cs="宋体"/>
                <w:szCs w:val="21"/>
                <w:highlight w:val="none"/>
              </w:rPr>
            </w:pPr>
          </w:p>
        </w:tc>
        <w:tc>
          <w:tcPr>
            <w:tcW w:w="1352" w:type="dxa"/>
          </w:tcPr>
          <w:p w14:paraId="4C05783B">
            <w:pPr>
              <w:pStyle w:val="2"/>
              <w:keepNext/>
              <w:spacing w:line="440" w:lineRule="exact"/>
              <w:ind w:left="228" w:right="63" w:firstLine="640"/>
              <w:rPr>
                <w:rFonts w:hint="eastAsia" w:ascii="宋体" w:hAnsi="宋体" w:eastAsia="宋体" w:cs="宋体"/>
                <w:szCs w:val="21"/>
                <w:highlight w:val="none"/>
              </w:rPr>
            </w:pPr>
          </w:p>
        </w:tc>
        <w:tc>
          <w:tcPr>
            <w:tcW w:w="1418" w:type="dxa"/>
          </w:tcPr>
          <w:p w14:paraId="08E2574A">
            <w:pPr>
              <w:pStyle w:val="2"/>
              <w:keepNext/>
              <w:spacing w:line="440" w:lineRule="exact"/>
              <w:ind w:left="228" w:right="63" w:firstLine="640"/>
              <w:rPr>
                <w:rFonts w:hint="eastAsia" w:ascii="宋体" w:hAnsi="宋体" w:eastAsia="宋体" w:cs="宋体"/>
                <w:szCs w:val="21"/>
                <w:highlight w:val="none"/>
              </w:rPr>
            </w:pPr>
          </w:p>
        </w:tc>
        <w:tc>
          <w:tcPr>
            <w:tcW w:w="1701" w:type="dxa"/>
          </w:tcPr>
          <w:p w14:paraId="6E3B5BEA">
            <w:pPr>
              <w:pStyle w:val="2"/>
              <w:keepNext/>
              <w:spacing w:line="440" w:lineRule="exact"/>
              <w:ind w:left="228" w:right="63" w:firstLine="640"/>
              <w:rPr>
                <w:rFonts w:hint="eastAsia" w:ascii="宋体" w:hAnsi="宋体" w:eastAsia="宋体" w:cs="宋体"/>
                <w:szCs w:val="21"/>
                <w:highlight w:val="none"/>
              </w:rPr>
            </w:pPr>
          </w:p>
        </w:tc>
      </w:tr>
      <w:tr w14:paraId="76278E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6147EFE2">
            <w:pPr>
              <w:pStyle w:val="2"/>
              <w:keepNext/>
              <w:spacing w:line="440" w:lineRule="exact"/>
              <w:ind w:left="228" w:right="63" w:firstLine="640"/>
              <w:rPr>
                <w:rFonts w:hint="eastAsia" w:ascii="宋体" w:hAnsi="宋体" w:eastAsia="宋体" w:cs="宋体"/>
                <w:szCs w:val="21"/>
                <w:highlight w:val="none"/>
              </w:rPr>
            </w:pPr>
          </w:p>
        </w:tc>
        <w:tc>
          <w:tcPr>
            <w:tcW w:w="1984" w:type="dxa"/>
          </w:tcPr>
          <w:p w14:paraId="1FCA9CED">
            <w:pPr>
              <w:pStyle w:val="2"/>
              <w:keepNext/>
              <w:spacing w:line="440" w:lineRule="exact"/>
              <w:ind w:left="228" w:right="63" w:firstLine="640"/>
              <w:rPr>
                <w:rFonts w:hint="eastAsia" w:ascii="宋体" w:hAnsi="宋体" w:eastAsia="宋体" w:cs="宋体"/>
                <w:szCs w:val="21"/>
                <w:highlight w:val="none"/>
              </w:rPr>
            </w:pPr>
          </w:p>
        </w:tc>
        <w:tc>
          <w:tcPr>
            <w:tcW w:w="851" w:type="dxa"/>
          </w:tcPr>
          <w:p w14:paraId="3AF2F22F">
            <w:pPr>
              <w:pStyle w:val="2"/>
              <w:keepNext/>
              <w:spacing w:line="440" w:lineRule="exact"/>
              <w:ind w:left="228" w:right="63" w:firstLine="640"/>
              <w:rPr>
                <w:rFonts w:hint="eastAsia" w:ascii="宋体" w:hAnsi="宋体" w:eastAsia="宋体" w:cs="宋体"/>
                <w:szCs w:val="21"/>
                <w:highlight w:val="none"/>
              </w:rPr>
            </w:pPr>
          </w:p>
        </w:tc>
        <w:tc>
          <w:tcPr>
            <w:tcW w:w="774" w:type="dxa"/>
          </w:tcPr>
          <w:p w14:paraId="1541D6DC">
            <w:pPr>
              <w:pStyle w:val="2"/>
              <w:keepNext/>
              <w:spacing w:line="440" w:lineRule="exact"/>
              <w:ind w:left="228" w:right="63" w:firstLine="640"/>
              <w:rPr>
                <w:rFonts w:hint="eastAsia" w:ascii="宋体" w:hAnsi="宋体" w:eastAsia="宋体" w:cs="宋体"/>
                <w:szCs w:val="21"/>
                <w:highlight w:val="none"/>
              </w:rPr>
            </w:pPr>
          </w:p>
        </w:tc>
        <w:tc>
          <w:tcPr>
            <w:tcW w:w="1352" w:type="dxa"/>
          </w:tcPr>
          <w:p w14:paraId="19DC6AF9">
            <w:pPr>
              <w:pStyle w:val="2"/>
              <w:keepNext/>
              <w:spacing w:line="440" w:lineRule="exact"/>
              <w:ind w:left="228" w:right="63" w:firstLine="640"/>
              <w:rPr>
                <w:rFonts w:hint="eastAsia" w:ascii="宋体" w:hAnsi="宋体" w:eastAsia="宋体" w:cs="宋体"/>
                <w:szCs w:val="21"/>
                <w:highlight w:val="none"/>
              </w:rPr>
            </w:pPr>
          </w:p>
        </w:tc>
        <w:tc>
          <w:tcPr>
            <w:tcW w:w="1418" w:type="dxa"/>
          </w:tcPr>
          <w:p w14:paraId="38009D03">
            <w:pPr>
              <w:pStyle w:val="2"/>
              <w:keepNext/>
              <w:spacing w:line="440" w:lineRule="exact"/>
              <w:ind w:left="228" w:right="63" w:firstLine="640"/>
              <w:rPr>
                <w:rFonts w:hint="eastAsia" w:ascii="宋体" w:hAnsi="宋体" w:eastAsia="宋体" w:cs="宋体"/>
                <w:szCs w:val="21"/>
                <w:highlight w:val="none"/>
              </w:rPr>
            </w:pPr>
          </w:p>
        </w:tc>
        <w:tc>
          <w:tcPr>
            <w:tcW w:w="1701" w:type="dxa"/>
          </w:tcPr>
          <w:p w14:paraId="0A944BAB">
            <w:pPr>
              <w:pStyle w:val="2"/>
              <w:keepNext/>
              <w:spacing w:line="440" w:lineRule="exact"/>
              <w:ind w:left="228" w:right="63" w:firstLine="640"/>
              <w:rPr>
                <w:rFonts w:hint="eastAsia" w:ascii="宋体" w:hAnsi="宋体" w:eastAsia="宋体" w:cs="宋体"/>
                <w:szCs w:val="21"/>
                <w:highlight w:val="none"/>
              </w:rPr>
            </w:pPr>
          </w:p>
        </w:tc>
      </w:tr>
      <w:tr w14:paraId="5CAB2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66A00FB8">
            <w:pPr>
              <w:pStyle w:val="2"/>
              <w:keepNext/>
              <w:spacing w:line="440" w:lineRule="exact"/>
              <w:ind w:left="228" w:right="63" w:firstLine="640"/>
              <w:rPr>
                <w:rFonts w:hint="eastAsia" w:ascii="宋体" w:hAnsi="宋体" w:eastAsia="宋体" w:cs="宋体"/>
                <w:szCs w:val="21"/>
                <w:highlight w:val="none"/>
              </w:rPr>
            </w:pPr>
          </w:p>
        </w:tc>
        <w:tc>
          <w:tcPr>
            <w:tcW w:w="1984" w:type="dxa"/>
          </w:tcPr>
          <w:p w14:paraId="2587ED79">
            <w:pPr>
              <w:pStyle w:val="2"/>
              <w:keepNext/>
              <w:spacing w:line="440" w:lineRule="exact"/>
              <w:ind w:left="228" w:right="63" w:firstLine="640"/>
              <w:rPr>
                <w:rFonts w:hint="eastAsia" w:ascii="宋体" w:hAnsi="宋体" w:eastAsia="宋体" w:cs="宋体"/>
                <w:szCs w:val="21"/>
                <w:highlight w:val="none"/>
              </w:rPr>
            </w:pPr>
          </w:p>
        </w:tc>
        <w:tc>
          <w:tcPr>
            <w:tcW w:w="851" w:type="dxa"/>
          </w:tcPr>
          <w:p w14:paraId="6AADF673">
            <w:pPr>
              <w:pStyle w:val="2"/>
              <w:keepNext/>
              <w:spacing w:line="440" w:lineRule="exact"/>
              <w:ind w:left="228" w:right="63" w:firstLine="640"/>
              <w:rPr>
                <w:rFonts w:hint="eastAsia" w:ascii="宋体" w:hAnsi="宋体" w:eastAsia="宋体" w:cs="宋体"/>
                <w:szCs w:val="21"/>
                <w:highlight w:val="none"/>
              </w:rPr>
            </w:pPr>
          </w:p>
        </w:tc>
        <w:tc>
          <w:tcPr>
            <w:tcW w:w="774" w:type="dxa"/>
          </w:tcPr>
          <w:p w14:paraId="2ED47C29">
            <w:pPr>
              <w:pStyle w:val="2"/>
              <w:keepNext/>
              <w:spacing w:line="440" w:lineRule="exact"/>
              <w:ind w:left="228" w:right="63" w:firstLine="640"/>
              <w:rPr>
                <w:rFonts w:hint="eastAsia" w:ascii="宋体" w:hAnsi="宋体" w:eastAsia="宋体" w:cs="宋体"/>
                <w:szCs w:val="21"/>
                <w:highlight w:val="none"/>
              </w:rPr>
            </w:pPr>
          </w:p>
        </w:tc>
        <w:tc>
          <w:tcPr>
            <w:tcW w:w="1352" w:type="dxa"/>
          </w:tcPr>
          <w:p w14:paraId="28ABF754">
            <w:pPr>
              <w:pStyle w:val="2"/>
              <w:keepNext/>
              <w:spacing w:line="440" w:lineRule="exact"/>
              <w:ind w:left="228" w:right="63" w:firstLine="640"/>
              <w:rPr>
                <w:rFonts w:hint="eastAsia" w:ascii="宋体" w:hAnsi="宋体" w:eastAsia="宋体" w:cs="宋体"/>
                <w:szCs w:val="21"/>
                <w:highlight w:val="none"/>
              </w:rPr>
            </w:pPr>
          </w:p>
        </w:tc>
        <w:tc>
          <w:tcPr>
            <w:tcW w:w="1418" w:type="dxa"/>
          </w:tcPr>
          <w:p w14:paraId="683C2176">
            <w:pPr>
              <w:pStyle w:val="2"/>
              <w:keepNext/>
              <w:spacing w:line="440" w:lineRule="exact"/>
              <w:ind w:left="228" w:right="63" w:firstLine="640"/>
              <w:rPr>
                <w:rFonts w:hint="eastAsia" w:ascii="宋体" w:hAnsi="宋体" w:eastAsia="宋体" w:cs="宋体"/>
                <w:szCs w:val="21"/>
                <w:highlight w:val="none"/>
              </w:rPr>
            </w:pPr>
          </w:p>
        </w:tc>
        <w:tc>
          <w:tcPr>
            <w:tcW w:w="1701" w:type="dxa"/>
          </w:tcPr>
          <w:p w14:paraId="65DCA4CD">
            <w:pPr>
              <w:pStyle w:val="2"/>
              <w:keepNext/>
              <w:spacing w:line="440" w:lineRule="exact"/>
              <w:ind w:left="228" w:right="63" w:firstLine="640"/>
              <w:rPr>
                <w:rFonts w:hint="eastAsia" w:ascii="宋体" w:hAnsi="宋体" w:eastAsia="宋体" w:cs="宋体"/>
                <w:szCs w:val="21"/>
                <w:highlight w:val="none"/>
              </w:rPr>
            </w:pPr>
          </w:p>
        </w:tc>
      </w:tr>
      <w:tr w14:paraId="4F068F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2DE0D19D">
            <w:pPr>
              <w:pStyle w:val="2"/>
              <w:keepNext/>
              <w:spacing w:line="440" w:lineRule="exact"/>
              <w:ind w:left="228" w:right="63" w:firstLine="640"/>
              <w:rPr>
                <w:rFonts w:hint="eastAsia" w:ascii="宋体" w:hAnsi="宋体" w:eastAsia="宋体" w:cs="宋体"/>
                <w:szCs w:val="21"/>
                <w:highlight w:val="none"/>
              </w:rPr>
            </w:pPr>
          </w:p>
        </w:tc>
        <w:tc>
          <w:tcPr>
            <w:tcW w:w="1984" w:type="dxa"/>
          </w:tcPr>
          <w:p w14:paraId="24D64449">
            <w:pPr>
              <w:pStyle w:val="2"/>
              <w:keepNext/>
              <w:spacing w:line="440" w:lineRule="exact"/>
              <w:ind w:left="228" w:right="63" w:firstLine="640"/>
              <w:rPr>
                <w:rFonts w:hint="eastAsia" w:ascii="宋体" w:hAnsi="宋体" w:eastAsia="宋体" w:cs="宋体"/>
                <w:szCs w:val="21"/>
                <w:highlight w:val="none"/>
              </w:rPr>
            </w:pPr>
          </w:p>
        </w:tc>
        <w:tc>
          <w:tcPr>
            <w:tcW w:w="851" w:type="dxa"/>
          </w:tcPr>
          <w:p w14:paraId="4B066C9A">
            <w:pPr>
              <w:pStyle w:val="2"/>
              <w:keepNext/>
              <w:spacing w:line="440" w:lineRule="exact"/>
              <w:ind w:left="228" w:right="63" w:firstLine="640"/>
              <w:rPr>
                <w:rFonts w:hint="eastAsia" w:ascii="宋体" w:hAnsi="宋体" w:eastAsia="宋体" w:cs="宋体"/>
                <w:szCs w:val="21"/>
                <w:highlight w:val="none"/>
              </w:rPr>
            </w:pPr>
          </w:p>
        </w:tc>
        <w:tc>
          <w:tcPr>
            <w:tcW w:w="774" w:type="dxa"/>
          </w:tcPr>
          <w:p w14:paraId="50811FBE">
            <w:pPr>
              <w:pStyle w:val="2"/>
              <w:keepNext/>
              <w:spacing w:line="440" w:lineRule="exact"/>
              <w:ind w:left="228" w:right="63" w:firstLine="640"/>
              <w:rPr>
                <w:rFonts w:hint="eastAsia" w:ascii="宋体" w:hAnsi="宋体" w:eastAsia="宋体" w:cs="宋体"/>
                <w:szCs w:val="21"/>
                <w:highlight w:val="none"/>
              </w:rPr>
            </w:pPr>
          </w:p>
        </w:tc>
        <w:tc>
          <w:tcPr>
            <w:tcW w:w="1352" w:type="dxa"/>
          </w:tcPr>
          <w:p w14:paraId="04ABA706">
            <w:pPr>
              <w:pStyle w:val="2"/>
              <w:keepNext/>
              <w:spacing w:line="440" w:lineRule="exact"/>
              <w:ind w:left="228" w:right="63" w:firstLine="640"/>
              <w:rPr>
                <w:rFonts w:hint="eastAsia" w:ascii="宋体" w:hAnsi="宋体" w:eastAsia="宋体" w:cs="宋体"/>
                <w:szCs w:val="21"/>
                <w:highlight w:val="none"/>
              </w:rPr>
            </w:pPr>
          </w:p>
        </w:tc>
        <w:tc>
          <w:tcPr>
            <w:tcW w:w="1418" w:type="dxa"/>
          </w:tcPr>
          <w:p w14:paraId="48335357">
            <w:pPr>
              <w:pStyle w:val="2"/>
              <w:keepNext/>
              <w:spacing w:line="440" w:lineRule="exact"/>
              <w:ind w:left="228" w:right="63" w:firstLine="640"/>
              <w:rPr>
                <w:rFonts w:hint="eastAsia" w:ascii="宋体" w:hAnsi="宋体" w:eastAsia="宋体" w:cs="宋体"/>
                <w:szCs w:val="21"/>
                <w:highlight w:val="none"/>
              </w:rPr>
            </w:pPr>
          </w:p>
        </w:tc>
        <w:tc>
          <w:tcPr>
            <w:tcW w:w="1701" w:type="dxa"/>
          </w:tcPr>
          <w:p w14:paraId="7411195A">
            <w:pPr>
              <w:pStyle w:val="2"/>
              <w:keepNext/>
              <w:spacing w:line="440" w:lineRule="exact"/>
              <w:ind w:left="228" w:right="63" w:firstLine="640"/>
              <w:rPr>
                <w:rFonts w:hint="eastAsia" w:ascii="宋体" w:hAnsi="宋体" w:eastAsia="宋体" w:cs="宋体"/>
                <w:szCs w:val="21"/>
                <w:highlight w:val="none"/>
              </w:rPr>
            </w:pPr>
          </w:p>
        </w:tc>
      </w:tr>
      <w:tr w14:paraId="54969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49B63AB3">
            <w:pPr>
              <w:pStyle w:val="2"/>
              <w:keepNext/>
              <w:spacing w:line="440" w:lineRule="exact"/>
              <w:ind w:left="228" w:right="63" w:firstLine="640"/>
              <w:rPr>
                <w:rFonts w:hint="eastAsia" w:ascii="宋体" w:hAnsi="宋体" w:eastAsia="宋体" w:cs="宋体"/>
                <w:szCs w:val="21"/>
                <w:highlight w:val="none"/>
              </w:rPr>
            </w:pPr>
          </w:p>
        </w:tc>
        <w:tc>
          <w:tcPr>
            <w:tcW w:w="1984" w:type="dxa"/>
          </w:tcPr>
          <w:p w14:paraId="6EF6B80C">
            <w:pPr>
              <w:pStyle w:val="2"/>
              <w:keepNext/>
              <w:spacing w:line="440" w:lineRule="exact"/>
              <w:ind w:left="228" w:right="63" w:firstLine="640"/>
              <w:rPr>
                <w:rFonts w:hint="eastAsia" w:ascii="宋体" w:hAnsi="宋体" w:eastAsia="宋体" w:cs="宋体"/>
                <w:szCs w:val="21"/>
                <w:highlight w:val="none"/>
              </w:rPr>
            </w:pPr>
          </w:p>
        </w:tc>
        <w:tc>
          <w:tcPr>
            <w:tcW w:w="851" w:type="dxa"/>
          </w:tcPr>
          <w:p w14:paraId="09FF8818">
            <w:pPr>
              <w:pStyle w:val="2"/>
              <w:keepNext/>
              <w:spacing w:line="440" w:lineRule="exact"/>
              <w:ind w:left="228" w:right="63" w:firstLine="640"/>
              <w:rPr>
                <w:rFonts w:hint="eastAsia" w:ascii="宋体" w:hAnsi="宋体" w:eastAsia="宋体" w:cs="宋体"/>
                <w:szCs w:val="21"/>
                <w:highlight w:val="none"/>
              </w:rPr>
            </w:pPr>
          </w:p>
        </w:tc>
        <w:tc>
          <w:tcPr>
            <w:tcW w:w="774" w:type="dxa"/>
          </w:tcPr>
          <w:p w14:paraId="2B14AB34">
            <w:pPr>
              <w:pStyle w:val="2"/>
              <w:keepNext/>
              <w:spacing w:line="440" w:lineRule="exact"/>
              <w:ind w:left="228" w:right="63" w:firstLine="640"/>
              <w:rPr>
                <w:rFonts w:hint="eastAsia" w:ascii="宋体" w:hAnsi="宋体" w:eastAsia="宋体" w:cs="宋体"/>
                <w:szCs w:val="21"/>
                <w:highlight w:val="none"/>
              </w:rPr>
            </w:pPr>
          </w:p>
        </w:tc>
        <w:tc>
          <w:tcPr>
            <w:tcW w:w="1352" w:type="dxa"/>
          </w:tcPr>
          <w:p w14:paraId="52F8C35B">
            <w:pPr>
              <w:pStyle w:val="2"/>
              <w:keepNext/>
              <w:spacing w:line="440" w:lineRule="exact"/>
              <w:ind w:left="228" w:right="63" w:firstLine="640"/>
              <w:rPr>
                <w:rFonts w:hint="eastAsia" w:ascii="宋体" w:hAnsi="宋体" w:eastAsia="宋体" w:cs="宋体"/>
                <w:szCs w:val="21"/>
                <w:highlight w:val="none"/>
              </w:rPr>
            </w:pPr>
          </w:p>
        </w:tc>
        <w:tc>
          <w:tcPr>
            <w:tcW w:w="1418" w:type="dxa"/>
          </w:tcPr>
          <w:p w14:paraId="2C6B4F41">
            <w:pPr>
              <w:pStyle w:val="2"/>
              <w:keepNext/>
              <w:spacing w:line="440" w:lineRule="exact"/>
              <w:ind w:left="228" w:right="63" w:firstLine="640"/>
              <w:rPr>
                <w:rFonts w:hint="eastAsia" w:ascii="宋体" w:hAnsi="宋体" w:eastAsia="宋体" w:cs="宋体"/>
                <w:szCs w:val="21"/>
                <w:highlight w:val="none"/>
              </w:rPr>
            </w:pPr>
          </w:p>
        </w:tc>
        <w:tc>
          <w:tcPr>
            <w:tcW w:w="1701" w:type="dxa"/>
          </w:tcPr>
          <w:p w14:paraId="2BCC383F">
            <w:pPr>
              <w:pStyle w:val="2"/>
              <w:keepNext/>
              <w:spacing w:line="440" w:lineRule="exact"/>
              <w:ind w:left="228" w:right="63" w:firstLine="640"/>
              <w:rPr>
                <w:rFonts w:hint="eastAsia" w:ascii="宋体" w:hAnsi="宋体" w:eastAsia="宋体" w:cs="宋体"/>
                <w:szCs w:val="21"/>
                <w:highlight w:val="none"/>
              </w:rPr>
            </w:pPr>
          </w:p>
        </w:tc>
      </w:tr>
      <w:tr w14:paraId="316C77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2FE82286">
            <w:pPr>
              <w:pStyle w:val="2"/>
              <w:keepNext/>
              <w:spacing w:line="440" w:lineRule="exact"/>
              <w:ind w:left="228" w:right="63" w:firstLine="640"/>
              <w:rPr>
                <w:rFonts w:hint="eastAsia" w:ascii="宋体" w:hAnsi="宋体" w:eastAsia="宋体" w:cs="宋体"/>
                <w:szCs w:val="21"/>
                <w:highlight w:val="none"/>
              </w:rPr>
            </w:pPr>
          </w:p>
        </w:tc>
        <w:tc>
          <w:tcPr>
            <w:tcW w:w="1984" w:type="dxa"/>
          </w:tcPr>
          <w:p w14:paraId="77812E97">
            <w:pPr>
              <w:pStyle w:val="2"/>
              <w:keepNext/>
              <w:spacing w:line="440" w:lineRule="exact"/>
              <w:ind w:left="228" w:right="63" w:firstLine="640"/>
              <w:rPr>
                <w:rFonts w:hint="eastAsia" w:ascii="宋体" w:hAnsi="宋体" w:eastAsia="宋体" w:cs="宋体"/>
                <w:szCs w:val="21"/>
                <w:highlight w:val="none"/>
              </w:rPr>
            </w:pPr>
          </w:p>
        </w:tc>
        <w:tc>
          <w:tcPr>
            <w:tcW w:w="851" w:type="dxa"/>
          </w:tcPr>
          <w:p w14:paraId="31E554BC">
            <w:pPr>
              <w:pStyle w:val="2"/>
              <w:keepNext/>
              <w:spacing w:line="440" w:lineRule="exact"/>
              <w:ind w:left="228" w:right="63" w:firstLine="640"/>
              <w:rPr>
                <w:rFonts w:hint="eastAsia" w:ascii="宋体" w:hAnsi="宋体" w:eastAsia="宋体" w:cs="宋体"/>
                <w:szCs w:val="21"/>
                <w:highlight w:val="none"/>
              </w:rPr>
            </w:pPr>
          </w:p>
        </w:tc>
        <w:tc>
          <w:tcPr>
            <w:tcW w:w="774" w:type="dxa"/>
          </w:tcPr>
          <w:p w14:paraId="45F09021">
            <w:pPr>
              <w:pStyle w:val="2"/>
              <w:keepNext/>
              <w:spacing w:line="440" w:lineRule="exact"/>
              <w:ind w:left="228" w:right="63" w:firstLine="640"/>
              <w:rPr>
                <w:rFonts w:hint="eastAsia" w:ascii="宋体" w:hAnsi="宋体" w:eastAsia="宋体" w:cs="宋体"/>
                <w:szCs w:val="21"/>
                <w:highlight w:val="none"/>
              </w:rPr>
            </w:pPr>
          </w:p>
        </w:tc>
        <w:tc>
          <w:tcPr>
            <w:tcW w:w="1352" w:type="dxa"/>
          </w:tcPr>
          <w:p w14:paraId="38D6280B">
            <w:pPr>
              <w:pStyle w:val="2"/>
              <w:keepNext/>
              <w:spacing w:line="440" w:lineRule="exact"/>
              <w:ind w:left="228" w:right="63" w:firstLine="640"/>
              <w:rPr>
                <w:rFonts w:hint="eastAsia" w:ascii="宋体" w:hAnsi="宋体" w:eastAsia="宋体" w:cs="宋体"/>
                <w:szCs w:val="21"/>
                <w:highlight w:val="none"/>
              </w:rPr>
            </w:pPr>
          </w:p>
        </w:tc>
        <w:tc>
          <w:tcPr>
            <w:tcW w:w="1418" w:type="dxa"/>
          </w:tcPr>
          <w:p w14:paraId="0ACAF09C">
            <w:pPr>
              <w:pStyle w:val="2"/>
              <w:keepNext/>
              <w:spacing w:line="440" w:lineRule="exact"/>
              <w:ind w:left="228" w:right="63" w:firstLine="640"/>
              <w:rPr>
                <w:rFonts w:hint="eastAsia" w:ascii="宋体" w:hAnsi="宋体" w:eastAsia="宋体" w:cs="宋体"/>
                <w:szCs w:val="21"/>
                <w:highlight w:val="none"/>
              </w:rPr>
            </w:pPr>
          </w:p>
        </w:tc>
        <w:tc>
          <w:tcPr>
            <w:tcW w:w="1701" w:type="dxa"/>
          </w:tcPr>
          <w:p w14:paraId="267D5682">
            <w:pPr>
              <w:pStyle w:val="2"/>
              <w:keepNext/>
              <w:spacing w:line="440" w:lineRule="exact"/>
              <w:ind w:left="228" w:right="63" w:firstLine="640"/>
              <w:rPr>
                <w:rFonts w:hint="eastAsia" w:ascii="宋体" w:hAnsi="宋体" w:eastAsia="宋体" w:cs="宋体"/>
                <w:szCs w:val="21"/>
                <w:highlight w:val="none"/>
              </w:rPr>
            </w:pPr>
          </w:p>
        </w:tc>
      </w:tr>
      <w:tr w14:paraId="2E882B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293C73ED">
            <w:pPr>
              <w:pStyle w:val="2"/>
              <w:keepNext/>
              <w:spacing w:line="440" w:lineRule="exact"/>
              <w:ind w:left="228" w:right="63" w:firstLine="640"/>
              <w:rPr>
                <w:rFonts w:hint="eastAsia" w:ascii="宋体" w:hAnsi="宋体" w:eastAsia="宋体" w:cs="宋体"/>
                <w:szCs w:val="21"/>
                <w:highlight w:val="none"/>
              </w:rPr>
            </w:pPr>
          </w:p>
        </w:tc>
        <w:tc>
          <w:tcPr>
            <w:tcW w:w="1984" w:type="dxa"/>
          </w:tcPr>
          <w:p w14:paraId="0F380206">
            <w:pPr>
              <w:pStyle w:val="2"/>
              <w:keepNext/>
              <w:spacing w:line="440" w:lineRule="exact"/>
              <w:ind w:left="228" w:right="63" w:firstLine="640"/>
              <w:rPr>
                <w:rFonts w:hint="eastAsia" w:ascii="宋体" w:hAnsi="宋体" w:eastAsia="宋体" w:cs="宋体"/>
                <w:szCs w:val="21"/>
                <w:highlight w:val="none"/>
              </w:rPr>
            </w:pPr>
          </w:p>
        </w:tc>
        <w:tc>
          <w:tcPr>
            <w:tcW w:w="851" w:type="dxa"/>
          </w:tcPr>
          <w:p w14:paraId="72B2591F">
            <w:pPr>
              <w:pStyle w:val="2"/>
              <w:keepNext/>
              <w:spacing w:line="440" w:lineRule="exact"/>
              <w:ind w:left="228" w:right="63" w:firstLine="640"/>
              <w:rPr>
                <w:rFonts w:hint="eastAsia" w:ascii="宋体" w:hAnsi="宋体" w:eastAsia="宋体" w:cs="宋体"/>
                <w:szCs w:val="21"/>
                <w:highlight w:val="none"/>
              </w:rPr>
            </w:pPr>
          </w:p>
        </w:tc>
        <w:tc>
          <w:tcPr>
            <w:tcW w:w="774" w:type="dxa"/>
          </w:tcPr>
          <w:p w14:paraId="3F11FC43">
            <w:pPr>
              <w:pStyle w:val="2"/>
              <w:keepNext/>
              <w:spacing w:line="440" w:lineRule="exact"/>
              <w:ind w:left="228" w:right="63" w:firstLine="640"/>
              <w:rPr>
                <w:rFonts w:hint="eastAsia" w:ascii="宋体" w:hAnsi="宋体" w:eastAsia="宋体" w:cs="宋体"/>
                <w:szCs w:val="21"/>
                <w:highlight w:val="none"/>
              </w:rPr>
            </w:pPr>
          </w:p>
        </w:tc>
        <w:tc>
          <w:tcPr>
            <w:tcW w:w="1352" w:type="dxa"/>
          </w:tcPr>
          <w:p w14:paraId="300775E0">
            <w:pPr>
              <w:pStyle w:val="2"/>
              <w:keepNext/>
              <w:spacing w:line="440" w:lineRule="exact"/>
              <w:ind w:left="228" w:right="63" w:firstLine="640"/>
              <w:rPr>
                <w:rFonts w:hint="eastAsia" w:ascii="宋体" w:hAnsi="宋体" w:eastAsia="宋体" w:cs="宋体"/>
                <w:szCs w:val="21"/>
                <w:highlight w:val="none"/>
              </w:rPr>
            </w:pPr>
          </w:p>
        </w:tc>
        <w:tc>
          <w:tcPr>
            <w:tcW w:w="1418" w:type="dxa"/>
          </w:tcPr>
          <w:p w14:paraId="2941DC8E">
            <w:pPr>
              <w:pStyle w:val="2"/>
              <w:keepNext/>
              <w:spacing w:line="440" w:lineRule="exact"/>
              <w:ind w:left="228" w:right="63" w:firstLine="640"/>
              <w:rPr>
                <w:rFonts w:hint="eastAsia" w:ascii="宋体" w:hAnsi="宋体" w:eastAsia="宋体" w:cs="宋体"/>
                <w:szCs w:val="21"/>
                <w:highlight w:val="none"/>
              </w:rPr>
            </w:pPr>
          </w:p>
        </w:tc>
        <w:tc>
          <w:tcPr>
            <w:tcW w:w="1701" w:type="dxa"/>
          </w:tcPr>
          <w:p w14:paraId="5EB706AE">
            <w:pPr>
              <w:pStyle w:val="2"/>
              <w:keepNext/>
              <w:spacing w:line="440" w:lineRule="exact"/>
              <w:ind w:left="228" w:right="63" w:firstLine="640"/>
              <w:rPr>
                <w:rFonts w:hint="eastAsia" w:ascii="宋体" w:hAnsi="宋体" w:eastAsia="宋体" w:cs="宋体"/>
                <w:szCs w:val="21"/>
                <w:highlight w:val="none"/>
              </w:rPr>
            </w:pPr>
          </w:p>
        </w:tc>
      </w:tr>
      <w:tr w14:paraId="6CA1B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3909564C">
            <w:pPr>
              <w:pStyle w:val="2"/>
              <w:keepNext/>
              <w:spacing w:line="440" w:lineRule="exact"/>
              <w:ind w:left="228" w:right="63" w:firstLine="640"/>
              <w:rPr>
                <w:rFonts w:hint="eastAsia" w:ascii="宋体" w:hAnsi="宋体" w:eastAsia="宋体" w:cs="宋体"/>
                <w:szCs w:val="21"/>
                <w:highlight w:val="none"/>
              </w:rPr>
            </w:pPr>
          </w:p>
        </w:tc>
        <w:tc>
          <w:tcPr>
            <w:tcW w:w="1984" w:type="dxa"/>
          </w:tcPr>
          <w:p w14:paraId="3640747B">
            <w:pPr>
              <w:pStyle w:val="2"/>
              <w:keepNext/>
              <w:spacing w:line="440" w:lineRule="exact"/>
              <w:ind w:left="228" w:right="63" w:firstLine="640"/>
              <w:rPr>
                <w:rFonts w:hint="eastAsia" w:ascii="宋体" w:hAnsi="宋体" w:eastAsia="宋体" w:cs="宋体"/>
                <w:szCs w:val="21"/>
                <w:highlight w:val="none"/>
              </w:rPr>
            </w:pPr>
          </w:p>
        </w:tc>
        <w:tc>
          <w:tcPr>
            <w:tcW w:w="851" w:type="dxa"/>
          </w:tcPr>
          <w:p w14:paraId="61C1687A">
            <w:pPr>
              <w:pStyle w:val="2"/>
              <w:keepNext/>
              <w:spacing w:line="440" w:lineRule="exact"/>
              <w:ind w:left="228" w:right="63" w:firstLine="640"/>
              <w:rPr>
                <w:rFonts w:hint="eastAsia" w:ascii="宋体" w:hAnsi="宋体" w:eastAsia="宋体" w:cs="宋体"/>
                <w:szCs w:val="21"/>
                <w:highlight w:val="none"/>
              </w:rPr>
            </w:pPr>
          </w:p>
        </w:tc>
        <w:tc>
          <w:tcPr>
            <w:tcW w:w="774" w:type="dxa"/>
          </w:tcPr>
          <w:p w14:paraId="53D1E956">
            <w:pPr>
              <w:pStyle w:val="2"/>
              <w:keepNext/>
              <w:spacing w:line="440" w:lineRule="exact"/>
              <w:ind w:left="228" w:right="63" w:firstLine="640"/>
              <w:rPr>
                <w:rFonts w:hint="eastAsia" w:ascii="宋体" w:hAnsi="宋体" w:eastAsia="宋体" w:cs="宋体"/>
                <w:szCs w:val="21"/>
                <w:highlight w:val="none"/>
              </w:rPr>
            </w:pPr>
          </w:p>
        </w:tc>
        <w:tc>
          <w:tcPr>
            <w:tcW w:w="1352" w:type="dxa"/>
          </w:tcPr>
          <w:p w14:paraId="36F159FD">
            <w:pPr>
              <w:pStyle w:val="2"/>
              <w:keepNext/>
              <w:spacing w:line="440" w:lineRule="exact"/>
              <w:ind w:left="228" w:right="63" w:firstLine="640"/>
              <w:rPr>
                <w:rFonts w:hint="eastAsia" w:ascii="宋体" w:hAnsi="宋体" w:eastAsia="宋体" w:cs="宋体"/>
                <w:szCs w:val="21"/>
                <w:highlight w:val="none"/>
              </w:rPr>
            </w:pPr>
          </w:p>
        </w:tc>
        <w:tc>
          <w:tcPr>
            <w:tcW w:w="1418" w:type="dxa"/>
          </w:tcPr>
          <w:p w14:paraId="64161F44">
            <w:pPr>
              <w:pStyle w:val="2"/>
              <w:keepNext/>
              <w:spacing w:line="440" w:lineRule="exact"/>
              <w:ind w:left="228" w:right="63" w:firstLine="640"/>
              <w:rPr>
                <w:rFonts w:hint="eastAsia" w:ascii="宋体" w:hAnsi="宋体" w:eastAsia="宋体" w:cs="宋体"/>
                <w:szCs w:val="21"/>
                <w:highlight w:val="none"/>
              </w:rPr>
            </w:pPr>
          </w:p>
        </w:tc>
        <w:tc>
          <w:tcPr>
            <w:tcW w:w="1701" w:type="dxa"/>
          </w:tcPr>
          <w:p w14:paraId="3FBA642C">
            <w:pPr>
              <w:pStyle w:val="2"/>
              <w:keepNext/>
              <w:spacing w:line="440" w:lineRule="exact"/>
              <w:ind w:left="228" w:right="63" w:firstLine="640"/>
              <w:rPr>
                <w:rFonts w:hint="eastAsia" w:ascii="宋体" w:hAnsi="宋体" w:eastAsia="宋体" w:cs="宋体"/>
                <w:szCs w:val="21"/>
                <w:highlight w:val="none"/>
              </w:rPr>
            </w:pPr>
          </w:p>
        </w:tc>
      </w:tr>
      <w:tr w14:paraId="3347B0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1320F8FE">
            <w:pPr>
              <w:pStyle w:val="2"/>
              <w:keepNext/>
              <w:spacing w:line="440" w:lineRule="exact"/>
              <w:ind w:left="228" w:right="63" w:firstLine="640"/>
              <w:rPr>
                <w:rFonts w:hint="eastAsia" w:ascii="宋体" w:hAnsi="宋体" w:eastAsia="宋体" w:cs="宋体"/>
                <w:szCs w:val="21"/>
                <w:highlight w:val="none"/>
              </w:rPr>
            </w:pPr>
          </w:p>
        </w:tc>
        <w:tc>
          <w:tcPr>
            <w:tcW w:w="1984" w:type="dxa"/>
          </w:tcPr>
          <w:p w14:paraId="72FCF49F">
            <w:pPr>
              <w:pStyle w:val="2"/>
              <w:keepNext/>
              <w:spacing w:line="440" w:lineRule="exact"/>
              <w:ind w:left="228" w:right="63" w:firstLine="640"/>
              <w:rPr>
                <w:rFonts w:hint="eastAsia" w:ascii="宋体" w:hAnsi="宋体" w:eastAsia="宋体" w:cs="宋体"/>
                <w:szCs w:val="21"/>
                <w:highlight w:val="none"/>
              </w:rPr>
            </w:pPr>
          </w:p>
        </w:tc>
        <w:tc>
          <w:tcPr>
            <w:tcW w:w="851" w:type="dxa"/>
          </w:tcPr>
          <w:p w14:paraId="6D417B7C">
            <w:pPr>
              <w:pStyle w:val="2"/>
              <w:keepNext/>
              <w:spacing w:line="440" w:lineRule="exact"/>
              <w:ind w:left="228" w:right="63" w:firstLine="640"/>
              <w:rPr>
                <w:rFonts w:hint="eastAsia" w:ascii="宋体" w:hAnsi="宋体" w:eastAsia="宋体" w:cs="宋体"/>
                <w:szCs w:val="21"/>
                <w:highlight w:val="none"/>
              </w:rPr>
            </w:pPr>
          </w:p>
        </w:tc>
        <w:tc>
          <w:tcPr>
            <w:tcW w:w="774" w:type="dxa"/>
          </w:tcPr>
          <w:p w14:paraId="042B2A7A">
            <w:pPr>
              <w:pStyle w:val="2"/>
              <w:keepNext/>
              <w:spacing w:line="440" w:lineRule="exact"/>
              <w:ind w:left="228" w:right="63" w:firstLine="640"/>
              <w:rPr>
                <w:rFonts w:hint="eastAsia" w:ascii="宋体" w:hAnsi="宋体" w:eastAsia="宋体" w:cs="宋体"/>
                <w:szCs w:val="21"/>
                <w:highlight w:val="none"/>
              </w:rPr>
            </w:pPr>
          </w:p>
        </w:tc>
        <w:tc>
          <w:tcPr>
            <w:tcW w:w="1352" w:type="dxa"/>
          </w:tcPr>
          <w:p w14:paraId="0709497D">
            <w:pPr>
              <w:pStyle w:val="2"/>
              <w:keepNext/>
              <w:spacing w:line="440" w:lineRule="exact"/>
              <w:ind w:left="228" w:right="63" w:firstLine="640"/>
              <w:rPr>
                <w:rFonts w:hint="eastAsia" w:ascii="宋体" w:hAnsi="宋体" w:eastAsia="宋体" w:cs="宋体"/>
                <w:szCs w:val="21"/>
                <w:highlight w:val="none"/>
              </w:rPr>
            </w:pPr>
          </w:p>
        </w:tc>
        <w:tc>
          <w:tcPr>
            <w:tcW w:w="1418" w:type="dxa"/>
          </w:tcPr>
          <w:p w14:paraId="0A54F89C">
            <w:pPr>
              <w:pStyle w:val="2"/>
              <w:keepNext/>
              <w:spacing w:line="440" w:lineRule="exact"/>
              <w:ind w:left="228" w:right="63" w:firstLine="640"/>
              <w:rPr>
                <w:rFonts w:hint="eastAsia" w:ascii="宋体" w:hAnsi="宋体" w:eastAsia="宋体" w:cs="宋体"/>
                <w:szCs w:val="21"/>
                <w:highlight w:val="none"/>
              </w:rPr>
            </w:pPr>
          </w:p>
        </w:tc>
        <w:tc>
          <w:tcPr>
            <w:tcW w:w="1701" w:type="dxa"/>
          </w:tcPr>
          <w:p w14:paraId="78D234FC">
            <w:pPr>
              <w:pStyle w:val="2"/>
              <w:keepNext/>
              <w:spacing w:line="440" w:lineRule="exact"/>
              <w:ind w:left="228" w:right="63" w:firstLine="640"/>
              <w:rPr>
                <w:rFonts w:hint="eastAsia" w:ascii="宋体" w:hAnsi="宋体" w:eastAsia="宋体" w:cs="宋体"/>
                <w:szCs w:val="21"/>
                <w:highlight w:val="none"/>
              </w:rPr>
            </w:pPr>
          </w:p>
        </w:tc>
      </w:tr>
      <w:tr w14:paraId="7666B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604013CE">
            <w:pPr>
              <w:pStyle w:val="2"/>
              <w:keepNext/>
              <w:spacing w:line="440" w:lineRule="exact"/>
              <w:ind w:left="228" w:right="63" w:firstLine="640"/>
              <w:rPr>
                <w:rFonts w:hint="eastAsia" w:ascii="宋体" w:hAnsi="宋体" w:eastAsia="宋体" w:cs="宋体"/>
                <w:szCs w:val="21"/>
                <w:highlight w:val="none"/>
              </w:rPr>
            </w:pPr>
          </w:p>
        </w:tc>
        <w:tc>
          <w:tcPr>
            <w:tcW w:w="1984" w:type="dxa"/>
          </w:tcPr>
          <w:p w14:paraId="1544C046">
            <w:pPr>
              <w:pStyle w:val="2"/>
              <w:keepNext/>
              <w:spacing w:line="440" w:lineRule="exact"/>
              <w:ind w:left="228" w:right="63" w:firstLine="640"/>
              <w:rPr>
                <w:rFonts w:hint="eastAsia" w:ascii="宋体" w:hAnsi="宋体" w:eastAsia="宋体" w:cs="宋体"/>
                <w:szCs w:val="21"/>
                <w:highlight w:val="none"/>
              </w:rPr>
            </w:pPr>
          </w:p>
        </w:tc>
        <w:tc>
          <w:tcPr>
            <w:tcW w:w="851" w:type="dxa"/>
          </w:tcPr>
          <w:p w14:paraId="0990E944">
            <w:pPr>
              <w:pStyle w:val="2"/>
              <w:keepNext/>
              <w:spacing w:line="440" w:lineRule="exact"/>
              <w:ind w:left="228" w:right="63" w:firstLine="640"/>
              <w:rPr>
                <w:rFonts w:hint="eastAsia" w:ascii="宋体" w:hAnsi="宋体" w:eastAsia="宋体" w:cs="宋体"/>
                <w:szCs w:val="21"/>
                <w:highlight w:val="none"/>
              </w:rPr>
            </w:pPr>
          </w:p>
        </w:tc>
        <w:tc>
          <w:tcPr>
            <w:tcW w:w="774" w:type="dxa"/>
          </w:tcPr>
          <w:p w14:paraId="17519326">
            <w:pPr>
              <w:pStyle w:val="2"/>
              <w:keepNext/>
              <w:spacing w:line="440" w:lineRule="exact"/>
              <w:ind w:left="228" w:right="63" w:firstLine="640"/>
              <w:rPr>
                <w:rFonts w:hint="eastAsia" w:ascii="宋体" w:hAnsi="宋体" w:eastAsia="宋体" w:cs="宋体"/>
                <w:szCs w:val="21"/>
                <w:highlight w:val="none"/>
              </w:rPr>
            </w:pPr>
          </w:p>
        </w:tc>
        <w:tc>
          <w:tcPr>
            <w:tcW w:w="1352" w:type="dxa"/>
          </w:tcPr>
          <w:p w14:paraId="2F86CA2F">
            <w:pPr>
              <w:pStyle w:val="2"/>
              <w:keepNext/>
              <w:spacing w:line="440" w:lineRule="exact"/>
              <w:ind w:left="228" w:right="63" w:firstLine="640"/>
              <w:rPr>
                <w:rFonts w:hint="eastAsia" w:ascii="宋体" w:hAnsi="宋体" w:eastAsia="宋体" w:cs="宋体"/>
                <w:szCs w:val="21"/>
                <w:highlight w:val="none"/>
              </w:rPr>
            </w:pPr>
          </w:p>
        </w:tc>
        <w:tc>
          <w:tcPr>
            <w:tcW w:w="1418" w:type="dxa"/>
          </w:tcPr>
          <w:p w14:paraId="61073B73">
            <w:pPr>
              <w:pStyle w:val="2"/>
              <w:keepNext/>
              <w:spacing w:line="440" w:lineRule="exact"/>
              <w:ind w:left="228" w:right="63" w:firstLine="640"/>
              <w:rPr>
                <w:rFonts w:hint="eastAsia" w:ascii="宋体" w:hAnsi="宋体" w:eastAsia="宋体" w:cs="宋体"/>
                <w:szCs w:val="21"/>
                <w:highlight w:val="none"/>
              </w:rPr>
            </w:pPr>
          </w:p>
        </w:tc>
        <w:tc>
          <w:tcPr>
            <w:tcW w:w="1701" w:type="dxa"/>
          </w:tcPr>
          <w:p w14:paraId="6D808477">
            <w:pPr>
              <w:pStyle w:val="2"/>
              <w:keepNext/>
              <w:spacing w:line="440" w:lineRule="exact"/>
              <w:ind w:left="228" w:right="63" w:firstLine="640"/>
              <w:rPr>
                <w:rFonts w:hint="eastAsia" w:ascii="宋体" w:hAnsi="宋体" w:eastAsia="宋体" w:cs="宋体"/>
                <w:szCs w:val="21"/>
                <w:highlight w:val="none"/>
              </w:rPr>
            </w:pPr>
          </w:p>
        </w:tc>
      </w:tr>
      <w:tr w14:paraId="7F440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5CFA7F25">
            <w:pPr>
              <w:pStyle w:val="2"/>
              <w:keepNext/>
              <w:spacing w:line="440" w:lineRule="exact"/>
              <w:ind w:left="228" w:right="63" w:firstLine="640"/>
              <w:rPr>
                <w:rFonts w:hint="eastAsia" w:ascii="宋体" w:hAnsi="宋体" w:eastAsia="宋体" w:cs="宋体"/>
                <w:szCs w:val="21"/>
                <w:highlight w:val="none"/>
              </w:rPr>
            </w:pPr>
          </w:p>
        </w:tc>
        <w:tc>
          <w:tcPr>
            <w:tcW w:w="1984" w:type="dxa"/>
          </w:tcPr>
          <w:p w14:paraId="10ECA25C">
            <w:pPr>
              <w:pStyle w:val="2"/>
              <w:keepNext/>
              <w:spacing w:line="440" w:lineRule="exact"/>
              <w:ind w:left="228" w:right="63" w:firstLine="640"/>
              <w:rPr>
                <w:rFonts w:hint="eastAsia" w:ascii="宋体" w:hAnsi="宋体" w:eastAsia="宋体" w:cs="宋体"/>
                <w:szCs w:val="21"/>
                <w:highlight w:val="none"/>
              </w:rPr>
            </w:pPr>
          </w:p>
        </w:tc>
        <w:tc>
          <w:tcPr>
            <w:tcW w:w="851" w:type="dxa"/>
          </w:tcPr>
          <w:p w14:paraId="611D56D2">
            <w:pPr>
              <w:pStyle w:val="2"/>
              <w:keepNext/>
              <w:spacing w:line="440" w:lineRule="exact"/>
              <w:ind w:left="228" w:right="63" w:firstLine="640"/>
              <w:rPr>
                <w:rFonts w:hint="eastAsia" w:ascii="宋体" w:hAnsi="宋体" w:eastAsia="宋体" w:cs="宋体"/>
                <w:szCs w:val="21"/>
                <w:highlight w:val="none"/>
              </w:rPr>
            </w:pPr>
          </w:p>
        </w:tc>
        <w:tc>
          <w:tcPr>
            <w:tcW w:w="774" w:type="dxa"/>
          </w:tcPr>
          <w:p w14:paraId="3D98A75B">
            <w:pPr>
              <w:pStyle w:val="2"/>
              <w:keepNext/>
              <w:spacing w:line="440" w:lineRule="exact"/>
              <w:ind w:left="228" w:right="63" w:firstLine="640"/>
              <w:rPr>
                <w:rFonts w:hint="eastAsia" w:ascii="宋体" w:hAnsi="宋体" w:eastAsia="宋体" w:cs="宋体"/>
                <w:szCs w:val="21"/>
                <w:highlight w:val="none"/>
              </w:rPr>
            </w:pPr>
          </w:p>
        </w:tc>
        <w:tc>
          <w:tcPr>
            <w:tcW w:w="1352" w:type="dxa"/>
          </w:tcPr>
          <w:p w14:paraId="24592B92">
            <w:pPr>
              <w:pStyle w:val="2"/>
              <w:keepNext/>
              <w:spacing w:line="440" w:lineRule="exact"/>
              <w:ind w:left="228" w:right="63" w:firstLine="640"/>
              <w:rPr>
                <w:rFonts w:hint="eastAsia" w:ascii="宋体" w:hAnsi="宋体" w:eastAsia="宋体" w:cs="宋体"/>
                <w:szCs w:val="21"/>
                <w:highlight w:val="none"/>
              </w:rPr>
            </w:pPr>
          </w:p>
        </w:tc>
        <w:tc>
          <w:tcPr>
            <w:tcW w:w="1418" w:type="dxa"/>
          </w:tcPr>
          <w:p w14:paraId="0BE94DE5">
            <w:pPr>
              <w:pStyle w:val="2"/>
              <w:keepNext/>
              <w:spacing w:line="440" w:lineRule="exact"/>
              <w:ind w:left="228" w:right="63" w:firstLine="640"/>
              <w:rPr>
                <w:rFonts w:hint="eastAsia" w:ascii="宋体" w:hAnsi="宋体" w:eastAsia="宋体" w:cs="宋体"/>
                <w:szCs w:val="21"/>
                <w:highlight w:val="none"/>
              </w:rPr>
            </w:pPr>
          </w:p>
        </w:tc>
        <w:tc>
          <w:tcPr>
            <w:tcW w:w="1701" w:type="dxa"/>
          </w:tcPr>
          <w:p w14:paraId="105DF31B">
            <w:pPr>
              <w:pStyle w:val="2"/>
              <w:keepNext/>
              <w:spacing w:line="440" w:lineRule="exact"/>
              <w:ind w:left="228" w:right="63" w:firstLine="640"/>
              <w:rPr>
                <w:rFonts w:hint="eastAsia" w:ascii="宋体" w:hAnsi="宋体" w:eastAsia="宋体" w:cs="宋体"/>
                <w:szCs w:val="21"/>
                <w:highlight w:val="none"/>
              </w:rPr>
            </w:pPr>
          </w:p>
        </w:tc>
      </w:tr>
      <w:tr w14:paraId="2AD6C6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70B4A48D">
            <w:pPr>
              <w:pStyle w:val="2"/>
              <w:keepNext/>
              <w:spacing w:line="440" w:lineRule="exact"/>
              <w:ind w:left="228" w:right="63" w:firstLine="640"/>
              <w:rPr>
                <w:rFonts w:hint="eastAsia" w:ascii="宋体" w:hAnsi="宋体" w:eastAsia="宋体" w:cs="宋体"/>
                <w:szCs w:val="21"/>
                <w:highlight w:val="none"/>
              </w:rPr>
            </w:pPr>
          </w:p>
        </w:tc>
        <w:tc>
          <w:tcPr>
            <w:tcW w:w="1984" w:type="dxa"/>
          </w:tcPr>
          <w:p w14:paraId="5D199B59">
            <w:pPr>
              <w:pStyle w:val="2"/>
              <w:keepNext/>
              <w:spacing w:line="440" w:lineRule="exact"/>
              <w:ind w:left="228" w:right="63" w:firstLine="640"/>
              <w:rPr>
                <w:rFonts w:hint="eastAsia" w:ascii="宋体" w:hAnsi="宋体" w:eastAsia="宋体" w:cs="宋体"/>
                <w:szCs w:val="21"/>
                <w:highlight w:val="none"/>
              </w:rPr>
            </w:pPr>
          </w:p>
        </w:tc>
        <w:tc>
          <w:tcPr>
            <w:tcW w:w="851" w:type="dxa"/>
          </w:tcPr>
          <w:p w14:paraId="3A69955A">
            <w:pPr>
              <w:pStyle w:val="2"/>
              <w:keepNext/>
              <w:spacing w:line="440" w:lineRule="exact"/>
              <w:ind w:left="228" w:right="63" w:firstLine="640"/>
              <w:rPr>
                <w:rFonts w:hint="eastAsia" w:ascii="宋体" w:hAnsi="宋体" w:eastAsia="宋体" w:cs="宋体"/>
                <w:szCs w:val="21"/>
                <w:highlight w:val="none"/>
              </w:rPr>
            </w:pPr>
          </w:p>
        </w:tc>
        <w:tc>
          <w:tcPr>
            <w:tcW w:w="774" w:type="dxa"/>
          </w:tcPr>
          <w:p w14:paraId="7F93665F">
            <w:pPr>
              <w:pStyle w:val="2"/>
              <w:keepNext/>
              <w:spacing w:line="440" w:lineRule="exact"/>
              <w:ind w:left="228" w:right="63" w:firstLine="640"/>
              <w:rPr>
                <w:rFonts w:hint="eastAsia" w:ascii="宋体" w:hAnsi="宋体" w:eastAsia="宋体" w:cs="宋体"/>
                <w:szCs w:val="21"/>
                <w:highlight w:val="none"/>
              </w:rPr>
            </w:pPr>
          </w:p>
        </w:tc>
        <w:tc>
          <w:tcPr>
            <w:tcW w:w="1352" w:type="dxa"/>
          </w:tcPr>
          <w:p w14:paraId="54CB520E">
            <w:pPr>
              <w:pStyle w:val="2"/>
              <w:keepNext/>
              <w:spacing w:line="440" w:lineRule="exact"/>
              <w:ind w:left="228" w:right="63" w:firstLine="640"/>
              <w:rPr>
                <w:rFonts w:hint="eastAsia" w:ascii="宋体" w:hAnsi="宋体" w:eastAsia="宋体" w:cs="宋体"/>
                <w:szCs w:val="21"/>
                <w:highlight w:val="none"/>
              </w:rPr>
            </w:pPr>
          </w:p>
        </w:tc>
        <w:tc>
          <w:tcPr>
            <w:tcW w:w="1418" w:type="dxa"/>
          </w:tcPr>
          <w:p w14:paraId="1717D38E">
            <w:pPr>
              <w:pStyle w:val="2"/>
              <w:keepNext/>
              <w:spacing w:line="440" w:lineRule="exact"/>
              <w:ind w:left="228" w:right="63" w:firstLine="640"/>
              <w:rPr>
                <w:rFonts w:hint="eastAsia" w:ascii="宋体" w:hAnsi="宋体" w:eastAsia="宋体" w:cs="宋体"/>
                <w:szCs w:val="21"/>
                <w:highlight w:val="none"/>
              </w:rPr>
            </w:pPr>
          </w:p>
        </w:tc>
        <w:tc>
          <w:tcPr>
            <w:tcW w:w="1701" w:type="dxa"/>
          </w:tcPr>
          <w:p w14:paraId="081BBAB8">
            <w:pPr>
              <w:pStyle w:val="2"/>
              <w:keepNext/>
              <w:spacing w:line="440" w:lineRule="exact"/>
              <w:ind w:left="228" w:right="63" w:firstLine="640"/>
              <w:rPr>
                <w:rFonts w:hint="eastAsia" w:ascii="宋体" w:hAnsi="宋体" w:eastAsia="宋体" w:cs="宋体"/>
                <w:szCs w:val="21"/>
                <w:highlight w:val="none"/>
              </w:rPr>
            </w:pPr>
          </w:p>
        </w:tc>
      </w:tr>
      <w:tr w14:paraId="108C92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C9AB178">
            <w:pPr>
              <w:pStyle w:val="2"/>
              <w:keepNext/>
              <w:spacing w:line="440" w:lineRule="exact"/>
              <w:ind w:left="228" w:right="63" w:firstLine="640"/>
              <w:rPr>
                <w:rFonts w:hint="eastAsia" w:ascii="宋体" w:hAnsi="宋体" w:eastAsia="宋体" w:cs="宋体"/>
                <w:szCs w:val="21"/>
                <w:highlight w:val="none"/>
              </w:rPr>
            </w:pPr>
          </w:p>
        </w:tc>
        <w:tc>
          <w:tcPr>
            <w:tcW w:w="1984" w:type="dxa"/>
          </w:tcPr>
          <w:p w14:paraId="2596F8A0">
            <w:pPr>
              <w:pStyle w:val="2"/>
              <w:keepNext/>
              <w:spacing w:line="440" w:lineRule="exact"/>
              <w:ind w:left="228" w:right="63" w:firstLine="640"/>
              <w:rPr>
                <w:rFonts w:hint="eastAsia" w:ascii="宋体" w:hAnsi="宋体" w:eastAsia="宋体" w:cs="宋体"/>
                <w:szCs w:val="21"/>
                <w:highlight w:val="none"/>
              </w:rPr>
            </w:pPr>
          </w:p>
        </w:tc>
        <w:tc>
          <w:tcPr>
            <w:tcW w:w="851" w:type="dxa"/>
          </w:tcPr>
          <w:p w14:paraId="2BCCD629">
            <w:pPr>
              <w:pStyle w:val="2"/>
              <w:keepNext/>
              <w:spacing w:line="440" w:lineRule="exact"/>
              <w:ind w:left="228" w:right="63" w:firstLine="640"/>
              <w:rPr>
                <w:rFonts w:hint="eastAsia" w:ascii="宋体" w:hAnsi="宋体" w:eastAsia="宋体" w:cs="宋体"/>
                <w:szCs w:val="21"/>
                <w:highlight w:val="none"/>
              </w:rPr>
            </w:pPr>
          </w:p>
        </w:tc>
        <w:tc>
          <w:tcPr>
            <w:tcW w:w="774" w:type="dxa"/>
          </w:tcPr>
          <w:p w14:paraId="6C40BA09">
            <w:pPr>
              <w:pStyle w:val="2"/>
              <w:keepNext/>
              <w:spacing w:line="440" w:lineRule="exact"/>
              <w:ind w:left="228" w:right="63" w:firstLine="640"/>
              <w:rPr>
                <w:rFonts w:hint="eastAsia" w:ascii="宋体" w:hAnsi="宋体" w:eastAsia="宋体" w:cs="宋体"/>
                <w:szCs w:val="21"/>
                <w:highlight w:val="none"/>
              </w:rPr>
            </w:pPr>
          </w:p>
        </w:tc>
        <w:tc>
          <w:tcPr>
            <w:tcW w:w="1352" w:type="dxa"/>
          </w:tcPr>
          <w:p w14:paraId="0A2DCEA1">
            <w:pPr>
              <w:pStyle w:val="2"/>
              <w:keepNext/>
              <w:spacing w:line="440" w:lineRule="exact"/>
              <w:ind w:left="228" w:right="63" w:firstLine="640"/>
              <w:rPr>
                <w:rFonts w:hint="eastAsia" w:ascii="宋体" w:hAnsi="宋体" w:eastAsia="宋体" w:cs="宋体"/>
                <w:szCs w:val="21"/>
                <w:highlight w:val="none"/>
              </w:rPr>
            </w:pPr>
          </w:p>
        </w:tc>
        <w:tc>
          <w:tcPr>
            <w:tcW w:w="1418" w:type="dxa"/>
          </w:tcPr>
          <w:p w14:paraId="1A5CA492">
            <w:pPr>
              <w:pStyle w:val="2"/>
              <w:keepNext/>
              <w:spacing w:line="440" w:lineRule="exact"/>
              <w:ind w:left="228" w:right="63" w:firstLine="640"/>
              <w:rPr>
                <w:rFonts w:hint="eastAsia" w:ascii="宋体" w:hAnsi="宋体" w:eastAsia="宋体" w:cs="宋体"/>
                <w:szCs w:val="21"/>
                <w:highlight w:val="none"/>
              </w:rPr>
            </w:pPr>
          </w:p>
        </w:tc>
        <w:tc>
          <w:tcPr>
            <w:tcW w:w="1701" w:type="dxa"/>
          </w:tcPr>
          <w:p w14:paraId="6F2243B6">
            <w:pPr>
              <w:pStyle w:val="2"/>
              <w:keepNext/>
              <w:spacing w:line="440" w:lineRule="exact"/>
              <w:ind w:left="228" w:right="63" w:firstLine="640"/>
              <w:rPr>
                <w:rFonts w:hint="eastAsia" w:ascii="宋体" w:hAnsi="宋体" w:eastAsia="宋体" w:cs="宋体"/>
                <w:szCs w:val="21"/>
                <w:highlight w:val="none"/>
              </w:rPr>
            </w:pPr>
          </w:p>
        </w:tc>
      </w:tr>
      <w:tr w14:paraId="68E1F1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7BE3F6E6">
            <w:pPr>
              <w:pStyle w:val="2"/>
              <w:keepNext/>
              <w:spacing w:line="440" w:lineRule="exact"/>
              <w:ind w:left="228" w:right="63" w:firstLine="640"/>
              <w:rPr>
                <w:rFonts w:hint="eastAsia" w:ascii="宋体" w:hAnsi="宋体" w:eastAsia="宋体" w:cs="宋体"/>
                <w:szCs w:val="21"/>
                <w:highlight w:val="none"/>
              </w:rPr>
            </w:pPr>
          </w:p>
        </w:tc>
        <w:tc>
          <w:tcPr>
            <w:tcW w:w="1984" w:type="dxa"/>
          </w:tcPr>
          <w:p w14:paraId="7383BFA6">
            <w:pPr>
              <w:pStyle w:val="2"/>
              <w:keepNext/>
              <w:spacing w:line="440" w:lineRule="exact"/>
              <w:ind w:left="228" w:right="63" w:firstLine="640"/>
              <w:rPr>
                <w:rFonts w:hint="eastAsia" w:ascii="宋体" w:hAnsi="宋体" w:eastAsia="宋体" w:cs="宋体"/>
                <w:szCs w:val="21"/>
                <w:highlight w:val="none"/>
              </w:rPr>
            </w:pPr>
          </w:p>
        </w:tc>
        <w:tc>
          <w:tcPr>
            <w:tcW w:w="851" w:type="dxa"/>
          </w:tcPr>
          <w:p w14:paraId="205C4B4D">
            <w:pPr>
              <w:pStyle w:val="2"/>
              <w:keepNext/>
              <w:spacing w:line="440" w:lineRule="exact"/>
              <w:ind w:left="228" w:right="63" w:firstLine="640"/>
              <w:rPr>
                <w:rFonts w:hint="eastAsia" w:ascii="宋体" w:hAnsi="宋体" w:eastAsia="宋体" w:cs="宋体"/>
                <w:szCs w:val="21"/>
                <w:highlight w:val="none"/>
              </w:rPr>
            </w:pPr>
          </w:p>
        </w:tc>
        <w:tc>
          <w:tcPr>
            <w:tcW w:w="774" w:type="dxa"/>
          </w:tcPr>
          <w:p w14:paraId="0FC19687">
            <w:pPr>
              <w:pStyle w:val="2"/>
              <w:keepNext/>
              <w:spacing w:line="440" w:lineRule="exact"/>
              <w:ind w:left="228" w:right="63" w:firstLine="640"/>
              <w:rPr>
                <w:rFonts w:hint="eastAsia" w:ascii="宋体" w:hAnsi="宋体" w:eastAsia="宋体" w:cs="宋体"/>
                <w:szCs w:val="21"/>
                <w:highlight w:val="none"/>
              </w:rPr>
            </w:pPr>
          </w:p>
        </w:tc>
        <w:tc>
          <w:tcPr>
            <w:tcW w:w="1352" w:type="dxa"/>
          </w:tcPr>
          <w:p w14:paraId="10B86C72">
            <w:pPr>
              <w:pStyle w:val="2"/>
              <w:keepNext/>
              <w:spacing w:line="440" w:lineRule="exact"/>
              <w:ind w:left="228" w:right="63" w:firstLine="640"/>
              <w:rPr>
                <w:rFonts w:hint="eastAsia" w:ascii="宋体" w:hAnsi="宋体" w:eastAsia="宋体" w:cs="宋体"/>
                <w:szCs w:val="21"/>
                <w:highlight w:val="none"/>
              </w:rPr>
            </w:pPr>
          </w:p>
        </w:tc>
        <w:tc>
          <w:tcPr>
            <w:tcW w:w="1418" w:type="dxa"/>
          </w:tcPr>
          <w:p w14:paraId="0E251C1F">
            <w:pPr>
              <w:pStyle w:val="2"/>
              <w:keepNext/>
              <w:spacing w:line="440" w:lineRule="exact"/>
              <w:ind w:left="228" w:right="63" w:firstLine="640"/>
              <w:rPr>
                <w:rFonts w:hint="eastAsia" w:ascii="宋体" w:hAnsi="宋体" w:eastAsia="宋体" w:cs="宋体"/>
                <w:szCs w:val="21"/>
                <w:highlight w:val="none"/>
              </w:rPr>
            </w:pPr>
          </w:p>
        </w:tc>
        <w:tc>
          <w:tcPr>
            <w:tcW w:w="1701" w:type="dxa"/>
          </w:tcPr>
          <w:p w14:paraId="40B48869">
            <w:pPr>
              <w:pStyle w:val="2"/>
              <w:keepNext/>
              <w:spacing w:line="440" w:lineRule="exact"/>
              <w:ind w:left="228" w:right="63" w:firstLine="640"/>
              <w:rPr>
                <w:rFonts w:hint="eastAsia" w:ascii="宋体" w:hAnsi="宋体" w:eastAsia="宋体" w:cs="宋体"/>
                <w:szCs w:val="21"/>
                <w:highlight w:val="none"/>
              </w:rPr>
            </w:pPr>
          </w:p>
        </w:tc>
      </w:tr>
      <w:tr w14:paraId="29048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3F0D92E9">
            <w:pPr>
              <w:pStyle w:val="2"/>
              <w:keepNext/>
              <w:spacing w:line="440" w:lineRule="exact"/>
              <w:ind w:left="228" w:right="63" w:firstLine="640"/>
              <w:rPr>
                <w:rFonts w:hint="eastAsia" w:ascii="宋体" w:hAnsi="宋体" w:eastAsia="宋体" w:cs="宋体"/>
                <w:szCs w:val="21"/>
                <w:highlight w:val="none"/>
              </w:rPr>
            </w:pPr>
          </w:p>
        </w:tc>
        <w:tc>
          <w:tcPr>
            <w:tcW w:w="1984" w:type="dxa"/>
          </w:tcPr>
          <w:p w14:paraId="06C9D53B">
            <w:pPr>
              <w:pStyle w:val="2"/>
              <w:keepNext/>
              <w:spacing w:line="440" w:lineRule="exact"/>
              <w:ind w:left="228" w:right="63" w:firstLine="640"/>
              <w:rPr>
                <w:rFonts w:hint="eastAsia" w:ascii="宋体" w:hAnsi="宋体" w:eastAsia="宋体" w:cs="宋体"/>
                <w:szCs w:val="21"/>
                <w:highlight w:val="none"/>
              </w:rPr>
            </w:pPr>
          </w:p>
        </w:tc>
        <w:tc>
          <w:tcPr>
            <w:tcW w:w="851" w:type="dxa"/>
          </w:tcPr>
          <w:p w14:paraId="0805F115">
            <w:pPr>
              <w:pStyle w:val="2"/>
              <w:keepNext/>
              <w:spacing w:line="440" w:lineRule="exact"/>
              <w:ind w:left="228" w:right="63" w:firstLine="640"/>
              <w:rPr>
                <w:rFonts w:hint="eastAsia" w:ascii="宋体" w:hAnsi="宋体" w:eastAsia="宋体" w:cs="宋体"/>
                <w:szCs w:val="21"/>
                <w:highlight w:val="none"/>
              </w:rPr>
            </w:pPr>
          </w:p>
        </w:tc>
        <w:tc>
          <w:tcPr>
            <w:tcW w:w="774" w:type="dxa"/>
          </w:tcPr>
          <w:p w14:paraId="66FE7264">
            <w:pPr>
              <w:pStyle w:val="2"/>
              <w:keepNext/>
              <w:spacing w:line="440" w:lineRule="exact"/>
              <w:ind w:left="228" w:right="63" w:firstLine="640"/>
              <w:rPr>
                <w:rFonts w:hint="eastAsia" w:ascii="宋体" w:hAnsi="宋体" w:eastAsia="宋体" w:cs="宋体"/>
                <w:szCs w:val="21"/>
                <w:highlight w:val="none"/>
              </w:rPr>
            </w:pPr>
          </w:p>
        </w:tc>
        <w:tc>
          <w:tcPr>
            <w:tcW w:w="1352" w:type="dxa"/>
          </w:tcPr>
          <w:p w14:paraId="4A775645">
            <w:pPr>
              <w:pStyle w:val="2"/>
              <w:keepNext/>
              <w:spacing w:line="440" w:lineRule="exact"/>
              <w:ind w:left="228" w:right="63" w:firstLine="640"/>
              <w:rPr>
                <w:rFonts w:hint="eastAsia" w:ascii="宋体" w:hAnsi="宋体" w:eastAsia="宋体" w:cs="宋体"/>
                <w:szCs w:val="21"/>
                <w:highlight w:val="none"/>
              </w:rPr>
            </w:pPr>
          </w:p>
        </w:tc>
        <w:tc>
          <w:tcPr>
            <w:tcW w:w="1418" w:type="dxa"/>
          </w:tcPr>
          <w:p w14:paraId="5F357D24">
            <w:pPr>
              <w:pStyle w:val="2"/>
              <w:keepNext/>
              <w:spacing w:line="440" w:lineRule="exact"/>
              <w:ind w:left="228" w:right="63" w:firstLine="640"/>
              <w:rPr>
                <w:rFonts w:hint="eastAsia" w:ascii="宋体" w:hAnsi="宋体" w:eastAsia="宋体" w:cs="宋体"/>
                <w:szCs w:val="21"/>
                <w:highlight w:val="none"/>
              </w:rPr>
            </w:pPr>
          </w:p>
        </w:tc>
        <w:tc>
          <w:tcPr>
            <w:tcW w:w="1701" w:type="dxa"/>
          </w:tcPr>
          <w:p w14:paraId="220EB362">
            <w:pPr>
              <w:pStyle w:val="2"/>
              <w:keepNext/>
              <w:spacing w:line="440" w:lineRule="exact"/>
              <w:ind w:left="228" w:right="63" w:firstLine="640"/>
              <w:rPr>
                <w:rFonts w:hint="eastAsia" w:ascii="宋体" w:hAnsi="宋体" w:eastAsia="宋体" w:cs="宋体"/>
                <w:szCs w:val="21"/>
                <w:highlight w:val="none"/>
              </w:rPr>
            </w:pPr>
          </w:p>
        </w:tc>
      </w:tr>
      <w:tr w14:paraId="6BB2E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2CB92CA9">
            <w:pPr>
              <w:pStyle w:val="2"/>
              <w:keepNext/>
              <w:spacing w:line="440" w:lineRule="exact"/>
              <w:ind w:left="228" w:right="63" w:firstLine="640"/>
              <w:rPr>
                <w:rFonts w:hint="eastAsia" w:ascii="宋体" w:hAnsi="宋体" w:eastAsia="宋体" w:cs="宋体"/>
                <w:szCs w:val="21"/>
                <w:highlight w:val="none"/>
              </w:rPr>
            </w:pPr>
          </w:p>
        </w:tc>
        <w:tc>
          <w:tcPr>
            <w:tcW w:w="1984" w:type="dxa"/>
          </w:tcPr>
          <w:p w14:paraId="56F30A36">
            <w:pPr>
              <w:pStyle w:val="2"/>
              <w:keepNext/>
              <w:spacing w:line="440" w:lineRule="exact"/>
              <w:ind w:left="228" w:right="63" w:firstLine="640"/>
              <w:rPr>
                <w:rFonts w:hint="eastAsia" w:ascii="宋体" w:hAnsi="宋体" w:eastAsia="宋体" w:cs="宋体"/>
                <w:szCs w:val="21"/>
                <w:highlight w:val="none"/>
              </w:rPr>
            </w:pPr>
          </w:p>
        </w:tc>
        <w:tc>
          <w:tcPr>
            <w:tcW w:w="851" w:type="dxa"/>
          </w:tcPr>
          <w:p w14:paraId="44DBAA02">
            <w:pPr>
              <w:pStyle w:val="2"/>
              <w:keepNext/>
              <w:spacing w:line="440" w:lineRule="exact"/>
              <w:ind w:left="228" w:right="63" w:firstLine="640"/>
              <w:rPr>
                <w:rFonts w:hint="eastAsia" w:ascii="宋体" w:hAnsi="宋体" w:eastAsia="宋体" w:cs="宋体"/>
                <w:szCs w:val="21"/>
                <w:highlight w:val="none"/>
              </w:rPr>
            </w:pPr>
          </w:p>
        </w:tc>
        <w:tc>
          <w:tcPr>
            <w:tcW w:w="774" w:type="dxa"/>
          </w:tcPr>
          <w:p w14:paraId="3A15FA40">
            <w:pPr>
              <w:pStyle w:val="2"/>
              <w:keepNext/>
              <w:spacing w:line="440" w:lineRule="exact"/>
              <w:ind w:left="228" w:right="63" w:firstLine="640"/>
              <w:rPr>
                <w:rFonts w:hint="eastAsia" w:ascii="宋体" w:hAnsi="宋体" w:eastAsia="宋体" w:cs="宋体"/>
                <w:szCs w:val="21"/>
                <w:highlight w:val="none"/>
              </w:rPr>
            </w:pPr>
          </w:p>
        </w:tc>
        <w:tc>
          <w:tcPr>
            <w:tcW w:w="1352" w:type="dxa"/>
          </w:tcPr>
          <w:p w14:paraId="782E35D3">
            <w:pPr>
              <w:pStyle w:val="2"/>
              <w:keepNext/>
              <w:spacing w:line="440" w:lineRule="exact"/>
              <w:ind w:left="228" w:right="63" w:firstLine="640"/>
              <w:rPr>
                <w:rFonts w:hint="eastAsia" w:ascii="宋体" w:hAnsi="宋体" w:eastAsia="宋体" w:cs="宋体"/>
                <w:szCs w:val="21"/>
                <w:highlight w:val="none"/>
              </w:rPr>
            </w:pPr>
          </w:p>
        </w:tc>
        <w:tc>
          <w:tcPr>
            <w:tcW w:w="1418" w:type="dxa"/>
          </w:tcPr>
          <w:p w14:paraId="1FD3D1EC">
            <w:pPr>
              <w:pStyle w:val="2"/>
              <w:keepNext/>
              <w:spacing w:line="440" w:lineRule="exact"/>
              <w:ind w:left="228" w:right="63" w:firstLine="640"/>
              <w:rPr>
                <w:rFonts w:hint="eastAsia" w:ascii="宋体" w:hAnsi="宋体" w:eastAsia="宋体" w:cs="宋体"/>
                <w:szCs w:val="21"/>
                <w:highlight w:val="none"/>
              </w:rPr>
            </w:pPr>
          </w:p>
        </w:tc>
        <w:tc>
          <w:tcPr>
            <w:tcW w:w="1701" w:type="dxa"/>
          </w:tcPr>
          <w:p w14:paraId="1C28FE5D">
            <w:pPr>
              <w:pStyle w:val="2"/>
              <w:keepNext/>
              <w:spacing w:line="440" w:lineRule="exact"/>
              <w:ind w:left="228" w:right="63" w:firstLine="640"/>
              <w:rPr>
                <w:rFonts w:hint="eastAsia" w:ascii="宋体" w:hAnsi="宋体" w:eastAsia="宋体" w:cs="宋体"/>
                <w:szCs w:val="21"/>
                <w:highlight w:val="none"/>
              </w:rPr>
            </w:pPr>
          </w:p>
        </w:tc>
      </w:tr>
      <w:tr w14:paraId="2FF28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4A88D70E">
            <w:pPr>
              <w:pStyle w:val="2"/>
              <w:keepNext/>
              <w:spacing w:line="440" w:lineRule="exact"/>
              <w:ind w:left="228" w:right="63" w:firstLine="640"/>
              <w:rPr>
                <w:rFonts w:hint="eastAsia" w:ascii="宋体" w:hAnsi="宋体" w:eastAsia="宋体" w:cs="宋体"/>
                <w:szCs w:val="21"/>
                <w:highlight w:val="none"/>
              </w:rPr>
            </w:pPr>
          </w:p>
        </w:tc>
        <w:tc>
          <w:tcPr>
            <w:tcW w:w="1984" w:type="dxa"/>
          </w:tcPr>
          <w:p w14:paraId="7EAF0322">
            <w:pPr>
              <w:pStyle w:val="2"/>
              <w:keepNext/>
              <w:spacing w:line="440" w:lineRule="exact"/>
              <w:ind w:left="228" w:right="63" w:firstLine="640"/>
              <w:rPr>
                <w:rFonts w:hint="eastAsia" w:ascii="宋体" w:hAnsi="宋体" w:eastAsia="宋体" w:cs="宋体"/>
                <w:szCs w:val="21"/>
                <w:highlight w:val="none"/>
              </w:rPr>
            </w:pPr>
          </w:p>
        </w:tc>
        <w:tc>
          <w:tcPr>
            <w:tcW w:w="851" w:type="dxa"/>
          </w:tcPr>
          <w:p w14:paraId="1B182165">
            <w:pPr>
              <w:pStyle w:val="2"/>
              <w:keepNext/>
              <w:spacing w:line="440" w:lineRule="exact"/>
              <w:ind w:left="228" w:right="63" w:firstLine="640"/>
              <w:rPr>
                <w:rFonts w:hint="eastAsia" w:ascii="宋体" w:hAnsi="宋体" w:eastAsia="宋体" w:cs="宋体"/>
                <w:szCs w:val="21"/>
                <w:highlight w:val="none"/>
              </w:rPr>
            </w:pPr>
          </w:p>
        </w:tc>
        <w:tc>
          <w:tcPr>
            <w:tcW w:w="774" w:type="dxa"/>
          </w:tcPr>
          <w:p w14:paraId="07C5E4DB">
            <w:pPr>
              <w:pStyle w:val="2"/>
              <w:keepNext/>
              <w:spacing w:line="440" w:lineRule="exact"/>
              <w:ind w:left="228" w:right="63" w:firstLine="640"/>
              <w:rPr>
                <w:rFonts w:hint="eastAsia" w:ascii="宋体" w:hAnsi="宋体" w:eastAsia="宋体" w:cs="宋体"/>
                <w:szCs w:val="21"/>
                <w:highlight w:val="none"/>
              </w:rPr>
            </w:pPr>
          </w:p>
        </w:tc>
        <w:tc>
          <w:tcPr>
            <w:tcW w:w="1352" w:type="dxa"/>
          </w:tcPr>
          <w:p w14:paraId="4DE94BC6">
            <w:pPr>
              <w:pStyle w:val="2"/>
              <w:keepNext/>
              <w:spacing w:line="440" w:lineRule="exact"/>
              <w:ind w:left="228" w:right="63" w:firstLine="640"/>
              <w:rPr>
                <w:rFonts w:hint="eastAsia" w:ascii="宋体" w:hAnsi="宋体" w:eastAsia="宋体" w:cs="宋体"/>
                <w:szCs w:val="21"/>
                <w:highlight w:val="none"/>
              </w:rPr>
            </w:pPr>
          </w:p>
        </w:tc>
        <w:tc>
          <w:tcPr>
            <w:tcW w:w="1418" w:type="dxa"/>
          </w:tcPr>
          <w:p w14:paraId="0A0CB6D6">
            <w:pPr>
              <w:pStyle w:val="2"/>
              <w:keepNext/>
              <w:spacing w:line="440" w:lineRule="exact"/>
              <w:ind w:left="228" w:right="63" w:firstLine="640"/>
              <w:rPr>
                <w:rFonts w:hint="eastAsia" w:ascii="宋体" w:hAnsi="宋体" w:eastAsia="宋体" w:cs="宋体"/>
                <w:szCs w:val="21"/>
                <w:highlight w:val="none"/>
              </w:rPr>
            </w:pPr>
          </w:p>
        </w:tc>
        <w:tc>
          <w:tcPr>
            <w:tcW w:w="1701" w:type="dxa"/>
          </w:tcPr>
          <w:p w14:paraId="24CEE34B">
            <w:pPr>
              <w:pStyle w:val="2"/>
              <w:keepNext/>
              <w:spacing w:line="440" w:lineRule="exact"/>
              <w:ind w:left="228" w:right="63" w:firstLine="640"/>
              <w:rPr>
                <w:rFonts w:hint="eastAsia" w:ascii="宋体" w:hAnsi="宋体" w:eastAsia="宋体" w:cs="宋体"/>
                <w:szCs w:val="21"/>
                <w:highlight w:val="none"/>
              </w:rPr>
            </w:pPr>
          </w:p>
        </w:tc>
      </w:tr>
      <w:tr w14:paraId="47505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713B5BD">
            <w:pPr>
              <w:pStyle w:val="2"/>
              <w:keepNext/>
              <w:spacing w:line="440" w:lineRule="exact"/>
              <w:ind w:left="228" w:right="63" w:firstLine="640"/>
              <w:rPr>
                <w:rFonts w:hint="eastAsia" w:ascii="宋体" w:hAnsi="宋体" w:eastAsia="宋体" w:cs="宋体"/>
                <w:szCs w:val="21"/>
                <w:highlight w:val="none"/>
              </w:rPr>
            </w:pPr>
          </w:p>
        </w:tc>
        <w:tc>
          <w:tcPr>
            <w:tcW w:w="1984" w:type="dxa"/>
          </w:tcPr>
          <w:p w14:paraId="1A2FBBE6">
            <w:pPr>
              <w:pStyle w:val="2"/>
              <w:keepNext/>
              <w:spacing w:line="440" w:lineRule="exact"/>
              <w:ind w:left="228" w:right="63" w:firstLine="640"/>
              <w:rPr>
                <w:rFonts w:hint="eastAsia" w:ascii="宋体" w:hAnsi="宋体" w:eastAsia="宋体" w:cs="宋体"/>
                <w:szCs w:val="21"/>
                <w:highlight w:val="none"/>
              </w:rPr>
            </w:pPr>
          </w:p>
        </w:tc>
        <w:tc>
          <w:tcPr>
            <w:tcW w:w="851" w:type="dxa"/>
          </w:tcPr>
          <w:p w14:paraId="34482EC9">
            <w:pPr>
              <w:pStyle w:val="2"/>
              <w:keepNext/>
              <w:spacing w:line="440" w:lineRule="exact"/>
              <w:ind w:left="228" w:right="63" w:firstLine="640"/>
              <w:rPr>
                <w:rFonts w:hint="eastAsia" w:ascii="宋体" w:hAnsi="宋体" w:eastAsia="宋体" w:cs="宋体"/>
                <w:szCs w:val="21"/>
                <w:highlight w:val="none"/>
              </w:rPr>
            </w:pPr>
          </w:p>
        </w:tc>
        <w:tc>
          <w:tcPr>
            <w:tcW w:w="774" w:type="dxa"/>
          </w:tcPr>
          <w:p w14:paraId="5037B2C1">
            <w:pPr>
              <w:pStyle w:val="2"/>
              <w:keepNext/>
              <w:spacing w:line="440" w:lineRule="exact"/>
              <w:ind w:left="228" w:right="63" w:firstLine="640"/>
              <w:rPr>
                <w:rFonts w:hint="eastAsia" w:ascii="宋体" w:hAnsi="宋体" w:eastAsia="宋体" w:cs="宋体"/>
                <w:szCs w:val="21"/>
                <w:highlight w:val="none"/>
              </w:rPr>
            </w:pPr>
          </w:p>
        </w:tc>
        <w:tc>
          <w:tcPr>
            <w:tcW w:w="1352" w:type="dxa"/>
          </w:tcPr>
          <w:p w14:paraId="03D178DF">
            <w:pPr>
              <w:pStyle w:val="2"/>
              <w:keepNext/>
              <w:spacing w:line="440" w:lineRule="exact"/>
              <w:ind w:left="228" w:right="63" w:firstLine="640"/>
              <w:rPr>
                <w:rFonts w:hint="eastAsia" w:ascii="宋体" w:hAnsi="宋体" w:eastAsia="宋体" w:cs="宋体"/>
                <w:szCs w:val="21"/>
                <w:highlight w:val="none"/>
              </w:rPr>
            </w:pPr>
          </w:p>
        </w:tc>
        <w:tc>
          <w:tcPr>
            <w:tcW w:w="1418" w:type="dxa"/>
          </w:tcPr>
          <w:p w14:paraId="1616C5ED">
            <w:pPr>
              <w:pStyle w:val="2"/>
              <w:keepNext/>
              <w:spacing w:line="440" w:lineRule="exact"/>
              <w:ind w:left="228" w:right="63" w:firstLine="640"/>
              <w:rPr>
                <w:rFonts w:hint="eastAsia" w:ascii="宋体" w:hAnsi="宋体" w:eastAsia="宋体" w:cs="宋体"/>
                <w:szCs w:val="21"/>
                <w:highlight w:val="none"/>
              </w:rPr>
            </w:pPr>
          </w:p>
        </w:tc>
        <w:tc>
          <w:tcPr>
            <w:tcW w:w="1701" w:type="dxa"/>
          </w:tcPr>
          <w:p w14:paraId="02B3D072">
            <w:pPr>
              <w:pStyle w:val="2"/>
              <w:keepNext/>
              <w:spacing w:line="440" w:lineRule="exact"/>
              <w:ind w:left="228" w:right="63" w:firstLine="640"/>
              <w:rPr>
                <w:rFonts w:hint="eastAsia" w:ascii="宋体" w:hAnsi="宋体" w:eastAsia="宋体" w:cs="宋体"/>
                <w:szCs w:val="21"/>
                <w:highlight w:val="none"/>
              </w:rPr>
            </w:pPr>
          </w:p>
        </w:tc>
      </w:tr>
    </w:tbl>
    <w:p w14:paraId="6F9FFDD0">
      <w:pPr>
        <w:spacing w:line="440" w:lineRule="exact"/>
        <w:jc w:val="center"/>
        <w:rPr>
          <w:rFonts w:hint="eastAsia" w:ascii="宋体" w:hAnsi="宋体" w:eastAsia="宋体" w:cs="宋体"/>
          <w:szCs w:val="21"/>
          <w:highlight w:val="none"/>
        </w:rPr>
      </w:pPr>
    </w:p>
    <w:p w14:paraId="67D8FAC3">
      <w:pPr>
        <w:pStyle w:val="5"/>
        <w:ind w:firstLine="400"/>
        <w:jc w:val="center"/>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sz w:val="24"/>
          <w:szCs w:val="21"/>
          <w:highlight w:val="none"/>
        </w:rPr>
        <w:t>11-2：工程设备暂估价表</w:t>
      </w:r>
    </w:p>
    <w:tbl>
      <w:tblPr>
        <w:tblStyle w:val="14"/>
        <w:tblW w:w="90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5BEF8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tcPr>
          <w:p w14:paraId="0A1901C1">
            <w:pPr>
              <w:pStyle w:val="2"/>
              <w:keepNext/>
              <w:spacing w:line="440" w:lineRule="exact"/>
              <w:ind w:right="63"/>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984" w:type="dxa"/>
            <w:tcBorders>
              <w:top w:val="single" w:color="auto" w:sz="12" w:space="0"/>
              <w:bottom w:val="double" w:color="auto" w:sz="6" w:space="0"/>
            </w:tcBorders>
          </w:tcPr>
          <w:p w14:paraId="7C6506B3">
            <w:pPr>
              <w:pStyle w:val="2"/>
              <w:keepNext/>
              <w:spacing w:line="440" w:lineRule="exact"/>
              <w:ind w:right="63"/>
              <w:jc w:val="center"/>
              <w:rPr>
                <w:rFonts w:hint="eastAsia" w:ascii="宋体" w:hAnsi="宋体" w:eastAsia="宋体" w:cs="宋体"/>
                <w:szCs w:val="21"/>
                <w:highlight w:val="none"/>
              </w:rPr>
            </w:pPr>
            <w:r>
              <w:rPr>
                <w:rFonts w:hint="eastAsia" w:ascii="宋体" w:hAnsi="宋体" w:eastAsia="宋体" w:cs="宋体"/>
                <w:szCs w:val="21"/>
                <w:highlight w:val="none"/>
              </w:rPr>
              <w:t>名称</w:t>
            </w:r>
          </w:p>
        </w:tc>
        <w:tc>
          <w:tcPr>
            <w:tcW w:w="851" w:type="dxa"/>
            <w:tcBorders>
              <w:top w:val="single" w:color="auto" w:sz="12" w:space="0"/>
              <w:bottom w:val="double" w:color="auto" w:sz="6" w:space="0"/>
            </w:tcBorders>
          </w:tcPr>
          <w:p w14:paraId="4ABF0D11">
            <w:pPr>
              <w:pStyle w:val="2"/>
              <w:keepNext/>
              <w:spacing w:line="440" w:lineRule="exact"/>
              <w:ind w:right="63"/>
              <w:jc w:val="center"/>
              <w:rPr>
                <w:rFonts w:hint="eastAsia" w:ascii="宋体" w:hAnsi="宋体" w:eastAsia="宋体" w:cs="宋体"/>
                <w:szCs w:val="21"/>
                <w:highlight w:val="none"/>
              </w:rPr>
            </w:pPr>
            <w:r>
              <w:rPr>
                <w:rFonts w:hint="eastAsia" w:ascii="宋体" w:hAnsi="宋体" w:eastAsia="宋体" w:cs="宋体"/>
                <w:szCs w:val="21"/>
                <w:highlight w:val="none"/>
              </w:rPr>
              <w:t>位</w:t>
            </w:r>
          </w:p>
        </w:tc>
        <w:tc>
          <w:tcPr>
            <w:tcW w:w="774" w:type="dxa"/>
            <w:tcBorders>
              <w:top w:val="single" w:color="auto" w:sz="12" w:space="0"/>
              <w:bottom w:val="double" w:color="auto" w:sz="6" w:space="0"/>
            </w:tcBorders>
          </w:tcPr>
          <w:p w14:paraId="1E6531C0">
            <w:pPr>
              <w:pStyle w:val="2"/>
              <w:keepNext/>
              <w:spacing w:line="440" w:lineRule="exact"/>
              <w:ind w:right="63"/>
              <w:jc w:val="center"/>
              <w:rPr>
                <w:rFonts w:hint="eastAsia" w:ascii="宋体" w:hAnsi="宋体" w:eastAsia="宋体" w:cs="宋体"/>
                <w:szCs w:val="21"/>
                <w:highlight w:val="none"/>
              </w:rPr>
            </w:pPr>
            <w:r>
              <w:rPr>
                <w:rFonts w:hint="eastAsia" w:ascii="宋体" w:hAnsi="宋体" w:eastAsia="宋体" w:cs="宋体"/>
                <w:szCs w:val="21"/>
                <w:highlight w:val="none"/>
              </w:rPr>
              <w:t>量</w:t>
            </w:r>
          </w:p>
        </w:tc>
        <w:tc>
          <w:tcPr>
            <w:tcW w:w="1352" w:type="dxa"/>
            <w:tcBorders>
              <w:top w:val="single" w:color="auto" w:sz="12" w:space="0"/>
              <w:bottom w:val="double" w:color="auto" w:sz="6" w:space="0"/>
            </w:tcBorders>
          </w:tcPr>
          <w:p w14:paraId="2B324DCC">
            <w:pPr>
              <w:pStyle w:val="2"/>
              <w:keepNext/>
              <w:spacing w:line="440" w:lineRule="exact"/>
              <w:ind w:right="63"/>
              <w:jc w:val="center"/>
              <w:rPr>
                <w:rFonts w:hint="eastAsia" w:ascii="宋体" w:hAnsi="宋体" w:eastAsia="宋体" w:cs="宋体"/>
                <w:szCs w:val="21"/>
                <w:highlight w:val="none"/>
              </w:rPr>
            </w:pPr>
            <w:r>
              <w:rPr>
                <w:rFonts w:hint="eastAsia" w:ascii="宋体" w:hAnsi="宋体" w:eastAsia="宋体" w:cs="宋体"/>
                <w:szCs w:val="21"/>
                <w:highlight w:val="none"/>
              </w:rPr>
              <w:t>单价（元）</w:t>
            </w:r>
          </w:p>
        </w:tc>
        <w:tc>
          <w:tcPr>
            <w:tcW w:w="1418" w:type="dxa"/>
            <w:tcBorders>
              <w:top w:val="single" w:color="auto" w:sz="12" w:space="0"/>
              <w:bottom w:val="double" w:color="auto" w:sz="6" w:space="0"/>
            </w:tcBorders>
          </w:tcPr>
          <w:p w14:paraId="43DF43AE">
            <w:pPr>
              <w:pStyle w:val="2"/>
              <w:keepNext/>
              <w:spacing w:line="440" w:lineRule="exact"/>
              <w:ind w:right="63"/>
              <w:jc w:val="center"/>
              <w:rPr>
                <w:rFonts w:hint="eastAsia" w:ascii="宋体" w:hAnsi="宋体" w:eastAsia="宋体" w:cs="宋体"/>
                <w:szCs w:val="21"/>
                <w:highlight w:val="none"/>
              </w:rPr>
            </w:pPr>
            <w:r>
              <w:rPr>
                <w:rFonts w:hint="eastAsia" w:ascii="宋体" w:hAnsi="宋体" w:eastAsia="宋体" w:cs="宋体"/>
                <w:szCs w:val="21"/>
                <w:highlight w:val="none"/>
              </w:rPr>
              <w:t>合价（元）</w:t>
            </w:r>
          </w:p>
        </w:tc>
        <w:tc>
          <w:tcPr>
            <w:tcW w:w="1701" w:type="dxa"/>
            <w:tcBorders>
              <w:top w:val="single" w:color="auto" w:sz="12" w:space="0"/>
              <w:bottom w:val="double" w:color="auto" w:sz="6" w:space="0"/>
            </w:tcBorders>
          </w:tcPr>
          <w:p w14:paraId="6734495E">
            <w:pPr>
              <w:pStyle w:val="2"/>
              <w:keepNext/>
              <w:spacing w:line="440" w:lineRule="exact"/>
              <w:ind w:right="63"/>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1D1F67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tcPr>
          <w:p w14:paraId="1055F252">
            <w:pPr>
              <w:pStyle w:val="2"/>
              <w:keepNext/>
              <w:spacing w:line="440" w:lineRule="exact"/>
              <w:ind w:left="228" w:right="63" w:firstLine="640"/>
              <w:rPr>
                <w:rFonts w:hint="eastAsia" w:ascii="宋体" w:hAnsi="宋体" w:eastAsia="宋体" w:cs="宋体"/>
                <w:szCs w:val="21"/>
                <w:highlight w:val="none"/>
              </w:rPr>
            </w:pPr>
          </w:p>
        </w:tc>
        <w:tc>
          <w:tcPr>
            <w:tcW w:w="1984" w:type="dxa"/>
            <w:tcBorders>
              <w:top w:val="double" w:color="auto" w:sz="6" w:space="0"/>
              <w:bottom w:val="single" w:color="auto" w:sz="6" w:space="0"/>
            </w:tcBorders>
          </w:tcPr>
          <w:p w14:paraId="4C3DF640">
            <w:pPr>
              <w:pStyle w:val="2"/>
              <w:keepNext/>
              <w:spacing w:line="440" w:lineRule="exact"/>
              <w:ind w:left="228" w:right="63" w:firstLine="640"/>
              <w:rPr>
                <w:rFonts w:hint="eastAsia" w:ascii="宋体" w:hAnsi="宋体" w:eastAsia="宋体" w:cs="宋体"/>
                <w:szCs w:val="21"/>
                <w:highlight w:val="none"/>
              </w:rPr>
            </w:pPr>
          </w:p>
        </w:tc>
        <w:tc>
          <w:tcPr>
            <w:tcW w:w="851" w:type="dxa"/>
            <w:tcBorders>
              <w:top w:val="double" w:color="auto" w:sz="6" w:space="0"/>
              <w:bottom w:val="single" w:color="auto" w:sz="6" w:space="0"/>
            </w:tcBorders>
          </w:tcPr>
          <w:p w14:paraId="001CD384">
            <w:pPr>
              <w:pStyle w:val="2"/>
              <w:keepNext/>
              <w:spacing w:line="440" w:lineRule="exact"/>
              <w:ind w:left="228" w:right="63" w:firstLine="640"/>
              <w:rPr>
                <w:rFonts w:hint="eastAsia" w:ascii="宋体" w:hAnsi="宋体" w:eastAsia="宋体" w:cs="宋体"/>
                <w:szCs w:val="21"/>
                <w:highlight w:val="none"/>
              </w:rPr>
            </w:pPr>
          </w:p>
        </w:tc>
        <w:tc>
          <w:tcPr>
            <w:tcW w:w="774" w:type="dxa"/>
            <w:tcBorders>
              <w:top w:val="double" w:color="auto" w:sz="6" w:space="0"/>
              <w:bottom w:val="single" w:color="auto" w:sz="6" w:space="0"/>
            </w:tcBorders>
          </w:tcPr>
          <w:p w14:paraId="6CEB0F65">
            <w:pPr>
              <w:pStyle w:val="2"/>
              <w:keepNext/>
              <w:spacing w:line="440" w:lineRule="exact"/>
              <w:ind w:left="228" w:right="63" w:firstLine="640"/>
              <w:rPr>
                <w:rFonts w:hint="eastAsia" w:ascii="宋体" w:hAnsi="宋体" w:eastAsia="宋体" w:cs="宋体"/>
                <w:szCs w:val="21"/>
                <w:highlight w:val="none"/>
              </w:rPr>
            </w:pPr>
          </w:p>
        </w:tc>
        <w:tc>
          <w:tcPr>
            <w:tcW w:w="1352" w:type="dxa"/>
            <w:tcBorders>
              <w:top w:val="double" w:color="auto" w:sz="6" w:space="0"/>
              <w:bottom w:val="single" w:color="auto" w:sz="6" w:space="0"/>
            </w:tcBorders>
          </w:tcPr>
          <w:p w14:paraId="10BA887C">
            <w:pPr>
              <w:pStyle w:val="2"/>
              <w:keepNext/>
              <w:spacing w:line="440" w:lineRule="exact"/>
              <w:ind w:left="228" w:right="63" w:firstLine="640"/>
              <w:rPr>
                <w:rFonts w:hint="eastAsia" w:ascii="宋体" w:hAnsi="宋体" w:eastAsia="宋体" w:cs="宋体"/>
                <w:szCs w:val="21"/>
                <w:highlight w:val="none"/>
              </w:rPr>
            </w:pPr>
          </w:p>
        </w:tc>
        <w:tc>
          <w:tcPr>
            <w:tcW w:w="1418" w:type="dxa"/>
            <w:tcBorders>
              <w:top w:val="double" w:color="auto" w:sz="6" w:space="0"/>
              <w:bottom w:val="single" w:color="auto" w:sz="6" w:space="0"/>
            </w:tcBorders>
          </w:tcPr>
          <w:p w14:paraId="5F12C966">
            <w:pPr>
              <w:pStyle w:val="2"/>
              <w:keepNext/>
              <w:spacing w:line="440" w:lineRule="exact"/>
              <w:ind w:left="228" w:right="63" w:firstLine="640"/>
              <w:rPr>
                <w:rFonts w:hint="eastAsia" w:ascii="宋体" w:hAnsi="宋体" w:eastAsia="宋体" w:cs="宋体"/>
                <w:szCs w:val="21"/>
                <w:highlight w:val="none"/>
              </w:rPr>
            </w:pPr>
          </w:p>
        </w:tc>
        <w:tc>
          <w:tcPr>
            <w:tcW w:w="1701" w:type="dxa"/>
            <w:tcBorders>
              <w:top w:val="double" w:color="auto" w:sz="6" w:space="0"/>
              <w:bottom w:val="single" w:color="auto" w:sz="6" w:space="0"/>
            </w:tcBorders>
          </w:tcPr>
          <w:p w14:paraId="6EC52B6A">
            <w:pPr>
              <w:pStyle w:val="2"/>
              <w:keepNext/>
              <w:spacing w:line="440" w:lineRule="exact"/>
              <w:ind w:left="228" w:right="63" w:firstLine="640"/>
              <w:rPr>
                <w:rFonts w:hint="eastAsia" w:ascii="宋体" w:hAnsi="宋体" w:eastAsia="宋体" w:cs="宋体"/>
                <w:szCs w:val="21"/>
                <w:highlight w:val="none"/>
              </w:rPr>
            </w:pPr>
          </w:p>
        </w:tc>
      </w:tr>
      <w:tr w14:paraId="5AACB6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tcPr>
          <w:p w14:paraId="58DD619C">
            <w:pPr>
              <w:pStyle w:val="2"/>
              <w:keepNext/>
              <w:spacing w:line="440" w:lineRule="exact"/>
              <w:ind w:left="228" w:right="63" w:firstLine="640"/>
              <w:rPr>
                <w:rFonts w:hint="eastAsia" w:ascii="宋体" w:hAnsi="宋体" w:eastAsia="宋体" w:cs="宋体"/>
                <w:szCs w:val="21"/>
                <w:highlight w:val="none"/>
              </w:rPr>
            </w:pPr>
          </w:p>
        </w:tc>
        <w:tc>
          <w:tcPr>
            <w:tcW w:w="1984" w:type="dxa"/>
            <w:tcBorders>
              <w:top w:val="nil"/>
            </w:tcBorders>
          </w:tcPr>
          <w:p w14:paraId="3FF68479">
            <w:pPr>
              <w:pStyle w:val="2"/>
              <w:keepNext/>
              <w:spacing w:line="440" w:lineRule="exact"/>
              <w:ind w:left="228" w:right="63" w:firstLine="640"/>
              <w:rPr>
                <w:rFonts w:hint="eastAsia" w:ascii="宋体" w:hAnsi="宋体" w:eastAsia="宋体" w:cs="宋体"/>
                <w:szCs w:val="21"/>
                <w:highlight w:val="none"/>
              </w:rPr>
            </w:pPr>
          </w:p>
        </w:tc>
        <w:tc>
          <w:tcPr>
            <w:tcW w:w="851" w:type="dxa"/>
            <w:tcBorders>
              <w:top w:val="nil"/>
            </w:tcBorders>
          </w:tcPr>
          <w:p w14:paraId="6F44F7E3">
            <w:pPr>
              <w:pStyle w:val="2"/>
              <w:keepNext/>
              <w:spacing w:line="440" w:lineRule="exact"/>
              <w:ind w:left="228" w:right="63" w:firstLine="640"/>
              <w:rPr>
                <w:rFonts w:hint="eastAsia" w:ascii="宋体" w:hAnsi="宋体" w:eastAsia="宋体" w:cs="宋体"/>
                <w:szCs w:val="21"/>
                <w:highlight w:val="none"/>
              </w:rPr>
            </w:pPr>
          </w:p>
        </w:tc>
        <w:tc>
          <w:tcPr>
            <w:tcW w:w="774" w:type="dxa"/>
            <w:tcBorders>
              <w:top w:val="nil"/>
            </w:tcBorders>
          </w:tcPr>
          <w:p w14:paraId="43E6A8D0">
            <w:pPr>
              <w:pStyle w:val="2"/>
              <w:keepNext/>
              <w:spacing w:line="440" w:lineRule="exact"/>
              <w:ind w:left="228" w:right="63" w:firstLine="640"/>
              <w:rPr>
                <w:rFonts w:hint="eastAsia" w:ascii="宋体" w:hAnsi="宋体" w:eastAsia="宋体" w:cs="宋体"/>
                <w:szCs w:val="21"/>
                <w:highlight w:val="none"/>
              </w:rPr>
            </w:pPr>
          </w:p>
        </w:tc>
        <w:tc>
          <w:tcPr>
            <w:tcW w:w="1352" w:type="dxa"/>
            <w:tcBorders>
              <w:top w:val="nil"/>
            </w:tcBorders>
          </w:tcPr>
          <w:p w14:paraId="02E71C64">
            <w:pPr>
              <w:pStyle w:val="2"/>
              <w:keepNext/>
              <w:spacing w:line="440" w:lineRule="exact"/>
              <w:ind w:left="228" w:right="63" w:firstLine="640"/>
              <w:rPr>
                <w:rFonts w:hint="eastAsia" w:ascii="宋体" w:hAnsi="宋体" w:eastAsia="宋体" w:cs="宋体"/>
                <w:szCs w:val="21"/>
                <w:highlight w:val="none"/>
              </w:rPr>
            </w:pPr>
          </w:p>
        </w:tc>
        <w:tc>
          <w:tcPr>
            <w:tcW w:w="1418" w:type="dxa"/>
            <w:tcBorders>
              <w:top w:val="nil"/>
            </w:tcBorders>
          </w:tcPr>
          <w:p w14:paraId="7738E039">
            <w:pPr>
              <w:pStyle w:val="2"/>
              <w:keepNext/>
              <w:spacing w:line="440" w:lineRule="exact"/>
              <w:ind w:left="228" w:right="63" w:firstLine="640"/>
              <w:rPr>
                <w:rFonts w:hint="eastAsia" w:ascii="宋体" w:hAnsi="宋体" w:eastAsia="宋体" w:cs="宋体"/>
                <w:szCs w:val="21"/>
                <w:highlight w:val="none"/>
              </w:rPr>
            </w:pPr>
          </w:p>
        </w:tc>
        <w:tc>
          <w:tcPr>
            <w:tcW w:w="1701" w:type="dxa"/>
            <w:tcBorders>
              <w:top w:val="nil"/>
            </w:tcBorders>
          </w:tcPr>
          <w:p w14:paraId="5BFED7E1">
            <w:pPr>
              <w:pStyle w:val="2"/>
              <w:keepNext/>
              <w:spacing w:line="440" w:lineRule="exact"/>
              <w:ind w:left="228" w:right="63" w:firstLine="640"/>
              <w:rPr>
                <w:rFonts w:hint="eastAsia" w:ascii="宋体" w:hAnsi="宋体" w:eastAsia="宋体" w:cs="宋体"/>
                <w:szCs w:val="21"/>
                <w:highlight w:val="none"/>
              </w:rPr>
            </w:pPr>
          </w:p>
        </w:tc>
      </w:tr>
      <w:tr w14:paraId="40271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2ED56AE3">
            <w:pPr>
              <w:pStyle w:val="2"/>
              <w:keepNext/>
              <w:spacing w:line="440" w:lineRule="exact"/>
              <w:ind w:left="228" w:right="63" w:firstLine="640"/>
              <w:rPr>
                <w:rFonts w:hint="eastAsia" w:ascii="宋体" w:hAnsi="宋体" w:eastAsia="宋体" w:cs="宋体"/>
                <w:szCs w:val="21"/>
                <w:highlight w:val="none"/>
              </w:rPr>
            </w:pPr>
          </w:p>
        </w:tc>
        <w:tc>
          <w:tcPr>
            <w:tcW w:w="1984" w:type="dxa"/>
          </w:tcPr>
          <w:p w14:paraId="4C724315">
            <w:pPr>
              <w:pStyle w:val="2"/>
              <w:keepNext/>
              <w:spacing w:line="440" w:lineRule="exact"/>
              <w:ind w:left="228" w:right="63" w:firstLine="640"/>
              <w:rPr>
                <w:rFonts w:hint="eastAsia" w:ascii="宋体" w:hAnsi="宋体" w:eastAsia="宋体" w:cs="宋体"/>
                <w:szCs w:val="21"/>
                <w:highlight w:val="none"/>
              </w:rPr>
            </w:pPr>
          </w:p>
        </w:tc>
        <w:tc>
          <w:tcPr>
            <w:tcW w:w="851" w:type="dxa"/>
          </w:tcPr>
          <w:p w14:paraId="56845472">
            <w:pPr>
              <w:pStyle w:val="2"/>
              <w:keepNext/>
              <w:spacing w:line="440" w:lineRule="exact"/>
              <w:ind w:left="228" w:right="63" w:firstLine="640"/>
              <w:rPr>
                <w:rFonts w:hint="eastAsia" w:ascii="宋体" w:hAnsi="宋体" w:eastAsia="宋体" w:cs="宋体"/>
                <w:szCs w:val="21"/>
                <w:highlight w:val="none"/>
              </w:rPr>
            </w:pPr>
          </w:p>
        </w:tc>
        <w:tc>
          <w:tcPr>
            <w:tcW w:w="774" w:type="dxa"/>
          </w:tcPr>
          <w:p w14:paraId="2DA86EC2">
            <w:pPr>
              <w:pStyle w:val="2"/>
              <w:keepNext/>
              <w:spacing w:line="440" w:lineRule="exact"/>
              <w:ind w:left="228" w:right="63" w:firstLine="640"/>
              <w:rPr>
                <w:rFonts w:hint="eastAsia" w:ascii="宋体" w:hAnsi="宋体" w:eastAsia="宋体" w:cs="宋体"/>
                <w:szCs w:val="21"/>
                <w:highlight w:val="none"/>
              </w:rPr>
            </w:pPr>
          </w:p>
        </w:tc>
        <w:tc>
          <w:tcPr>
            <w:tcW w:w="1352" w:type="dxa"/>
          </w:tcPr>
          <w:p w14:paraId="31ADDE0C">
            <w:pPr>
              <w:pStyle w:val="2"/>
              <w:keepNext/>
              <w:spacing w:line="440" w:lineRule="exact"/>
              <w:ind w:left="228" w:right="63" w:firstLine="640"/>
              <w:rPr>
                <w:rFonts w:hint="eastAsia" w:ascii="宋体" w:hAnsi="宋体" w:eastAsia="宋体" w:cs="宋体"/>
                <w:szCs w:val="21"/>
                <w:highlight w:val="none"/>
              </w:rPr>
            </w:pPr>
          </w:p>
        </w:tc>
        <w:tc>
          <w:tcPr>
            <w:tcW w:w="1418" w:type="dxa"/>
          </w:tcPr>
          <w:p w14:paraId="762C3677">
            <w:pPr>
              <w:pStyle w:val="2"/>
              <w:keepNext/>
              <w:spacing w:line="440" w:lineRule="exact"/>
              <w:ind w:left="228" w:right="63" w:firstLine="640"/>
              <w:rPr>
                <w:rFonts w:hint="eastAsia" w:ascii="宋体" w:hAnsi="宋体" w:eastAsia="宋体" w:cs="宋体"/>
                <w:szCs w:val="21"/>
                <w:highlight w:val="none"/>
              </w:rPr>
            </w:pPr>
          </w:p>
        </w:tc>
        <w:tc>
          <w:tcPr>
            <w:tcW w:w="1701" w:type="dxa"/>
          </w:tcPr>
          <w:p w14:paraId="193277B5">
            <w:pPr>
              <w:pStyle w:val="2"/>
              <w:keepNext/>
              <w:spacing w:line="440" w:lineRule="exact"/>
              <w:ind w:left="228" w:right="63" w:firstLine="640"/>
              <w:rPr>
                <w:rFonts w:hint="eastAsia" w:ascii="宋体" w:hAnsi="宋体" w:eastAsia="宋体" w:cs="宋体"/>
                <w:szCs w:val="21"/>
                <w:highlight w:val="none"/>
              </w:rPr>
            </w:pPr>
          </w:p>
        </w:tc>
      </w:tr>
      <w:tr w14:paraId="2DFDAC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3628B5CB">
            <w:pPr>
              <w:pStyle w:val="2"/>
              <w:keepNext/>
              <w:spacing w:line="440" w:lineRule="exact"/>
              <w:ind w:left="228" w:right="63" w:firstLine="640"/>
              <w:rPr>
                <w:rFonts w:hint="eastAsia" w:ascii="宋体" w:hAnsi="宋体" w:eastAsia="宋体" w:cs="宋体"/>
                <w:szCs w:val="21"/>
                <w:highlight w:val="none"/>
              </w:rPr>
            </w:pPr>
          </w:p>
        </w:tc>
        <w:tc>
          <w:tcPr>
            <w:tcW w:w="1984" w:type="dxa"/>
          </w:tcPr>
          <w:p w14:paraId="52D31053">
            <w:pPr>
              <w:pStyle w:val="2"/>
              <w:keepNext/>
              <w:spacing w:line="440" w:lineRule="exact"/>
              <w:ind w:left="228" w:right="63" w:firstLine="640"/>
              <w:rPr>
                <w:rFonts w:hint="eastAsia" w:ascii="宋体" w:hAnsi="宋体" w:eastAsia="宋体" w:cs="宋体"/>
                <w:szCs w:val="21"/>
                <w:highlight w:val="none"/>
              </w:rPr>
            </w:pPr>
          </w:p>
        </w:tc>
        <w:tc>
          <w:tcPr>
            <w:tcW w:w="851" w:type="dxa"/>
          </w:tcPr>
          <w:p w14:paraId="0626295B">
            <w:pPr>
              <w:pStyle w:val="2"/>
              <w:keepNext/>
              <w:spacing w:line="440" w:lineRule="exact"/>
              <w:ind w:left="228" w:right="63" w:firstLine="640"/>
              <w:rPr>
                <w:rFonts w:hint="eastAsia" w:ascii="宋体" w:hAnsi="宋体" w:eastAsia="宋体" w:cs="宋体"/>
                <w:szCs w:val="21"/>
                <w:highlight w:val="none"/>
              </w:rPr>
            </w:pPr>
          </w:p>
        </w:tc>
        <w:tc>
          <w:tcPr>
            <w:tcW w:w="774" w:type="dxa"/>
          </w:tcPr>
          <w:p w14:paraId="010D3C70">
            <w:pPr>
              <w:pStyle w:val="2"/>
              <w:keepNext/>
              <w:spacing w:line="440" w:lineRule="exact"/>
              <w:ind w:left="228" w:right="63" w:firstLine="640"/>
              <w:rPr>
                <w:rFonts w:hint="eastAsia" w:ascii="宋体" w:hAnsi="宋体" w:eastAsia="宋体" w:cs="宋体"/>
                <w:szCs w:val="21"/>
                <w:highlight w:val="none"/>
              </w:rPr>
            </w:pPr>
          </w:p>
        </w:tc>
        <w:tc>
          <w:tcPr>
            <w:tcW w:w="1352" w:type="dxa"/>
          </w:tcPr>
          <w:p w14:paraId="73D446E3">
            <w:pPr>
              <w:pStyle w:val="2"/>
              <w:keepNext/>
              <w:spacing w:line="440" w:lineRule="exact"/>
              <w:ind w:left="228" w:right="63" w:firstLine="640"/>
              <w:rPr>
                <w:rFonts w:hint="eastAsia" w:ascii="宋体" w:hAnsi="宋体" w:eastAsia="宋体" w:cs="宋体"/>
                <w:szCs w:val="21"/>
                <w:highlight w:val="none"/>
              </w:rPr>
            </w:pPr>
          </w:p>
        </w:tc>
        <w:tc>
          <w:tcPr>
            <w:tcW w:w="1418" w:type="dxa"/>
          </w:tcPr>
          <w:p w14:paraId="31B06721">
            <w:pPr>
              <w:pStyle w:val="2"/>
              <w:keepNext/>
              <w:spacing w:line="440" w:lineRule="exact"/>
              <w:ind w:left="228" w:right="63" w:firstLine="640"/>
              <w:rPr>
                <w:rFonts w:hint="eastAsia" w:ascii="宋体" w:hAnsi="宋体" w:eastAsia="宋体" w:cs="宋体"/>
                <w:szCs w:val="21"/>
                <w:highlight w:val="none"/>
              </w:rPr>
            </w:pPr>
          </w:p>
        </w:tc>
        <w:tc>
          <w:tcPr>
            <w:tcW w:w="1701" w:type="dxa"/>
          </w:tcPr>
          <w:p w14:paraId="57713B52">
            <w:pPr>
              <w:pStyle w:val="2"/>
              <w:keepNext/>
              <w:spacing w:line="440" w:lineRule="exact"/>
              <w:ind w:left="228" w:right="63" w:firstLine="640"/>
              <w:rPr>
                <w:rFonts w:hint="eastAsia" w:ascii="宋体" w:hAnsi="宋体" w:eastAsia="宋体" w:cs="宋体"/>
                <w:szCs w:val="21"/>
                <w:highlight w:val="none"/>
              </w:rPr>
            </w:pPr>
          </w:p>
        </w:tc>
      </w:tr>
      <w:tr w14:paraId="2E93E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77DFEEC3">
            <w:pPr>
              <w:pStyle w:val="2"/>
              <w:keepNext/>
              <w:spacing w:line="440" w:lineRule="exact"/>
              <w:ind w:left="228" w:right="63" w:firstLine="640"/>
              <w:rPr>
                <w:rFonts w:hint="eastAsia" w:ascii="宋体" w:hAnsi="宋体" w:eastAsia="宋体" w:cs="宋体"/>
                <w:szCs w:val="21"/>
                <w:highlight w:val="none"/>
              </w:rPr>
            </w:pPr>
          </w:p>
        </w:tc>
        <w:tc>
          <w:tcPr>
            <w:tcW w:w="1984" w:type="dxa"/>
          </w:tcPr>
          <w:p w14:paraId="64D7B9E8">
            <w:pPr>
              <w:pStyle w:val="2"/>
              <w:keepNext/>
              <w:spacing w:line="440" w:lineRule="exact"/>
              <w:ind w:left="228" w:right="63" w:firstLine="640"/>
              <w:rPr>
                <w:rFonts w:hint="eastAsia" w:ascii="宋体" w:hAnsi="宋体" w:eastAsia="宋体" w:cs="宋体"/>
                <w:szCs w:val="21"/>
                <w:highlight w:val="none"/>
              </w:rPr>
            </w:pPr>
          </w:p>
        </w:tc>
        <w:tc>
          <w:tcPr>
            <w:tcW w:w="851" w:type="dxa"/>
          </w:tcPr>
          <w:p w14:paraId="4303D7EA">
            <w:pPr>
              <w:pStyle w:val="2"/>
              <w:keepNext/>
              <w:spacing w:line="440" w:lineRule="exact"/>
              <w:ind w:left="228" w:right="63" w:firstLine="640"/>
              <w:rPr>
                <w:rFonts w:hint="eastAsia" w:ascii="宋体" w:hAnsi="宋体" w:eastAsia="宋体" w:cs="宋体"/>
                <w:szCs w:val="21"/>
                <w:highlight w:val="none"/>
              </w:rPr>
            </w:pPr>
          </w:p>
        </w:tc>
        <w:tc>
          <w:tcPr>
            <w:tcW w:w="774" w:type="dxa"/>
          </w:tcPr>
          <w:p w14:paraId="057F15A9">
            <w:pPr>
              <w:pStyle w:val="2"/>
              <w:keepNext/>
              <w:spacing w:line="440" w:lineRule="exact"/>
              <w:ind w:left="228" w:right="63" w:firstLine="640"/>
              <w:rPr>
                <w:rFonts w:hint="eastAsia" w:ascii="宋体" w:hAnsi="宋体" w:eastAsia="宋体" w:cs="宋体"/>
                <w:szCs w:val="21"/>
                <w:highlight w:val="none"/>
              </w:rPr>
            </w:pPr>
          </w:p>
        </w:tc>
        <w:tc>
          <w:tcPr>
            <w:tcW w:w="1352" w:type="dxa"/>
          </w:tcPr>
          <w:p w14:paraId="776EAC37">
            <w:pPr>
              <w:pStyle w:val="2"/>
              <w:keepNext/>
              <w:spacing w:line="440" w:lineRule="exact"/>
              <w:ind w:left="228" w:right="63" w:firstLine="640"/>
              <w:rPr>
                <w:rFonts w:hint="eastAsia" w:ascii="宋体" w:hAnsi="宋体" w:eastAsia="宋体" w:cs="宋体"/>
                <w:szCs w:val="21"/>
                <w:highlight w:val="none"/>
              </w:rPr>
            </w:pPr>
          </w:p>
        </w:tc>
        <w:tc>
          <w:tcPr>
            <w:tcW w:w="1418" w:type="dxa"/>
          </w:tcPr>
          <w:p w14:paraId="6BD1A02E">
            <w:pPr>
              <w:pStyle w:val="2"/>
              <w:keepNext/>
              <w:spacing w:line="440" w:lineRule="exact"/>
              <w:ind w:left="228" w:right="63" w:firstLine="640"/>
              <w:rPr>
                <w:rFonts w:hint="eastAsia" w:ascii="宋体" w:hAnsi="宋体" w:eastAsia="宋体" w:cs="宋体"/>
                <w:szCs w:val="21"/>
                <w:highlight w:val="none"/>
              </w:rPr>
            </w:pPr>
          </w:p>
        </w:tc>
        <w:tc>
          <w:tcPr>
            <w:tcW w:w="1701" w:type="dxa"/>
          </w:tcPr>
          <w:p w14:paraId="63FAFB9F">
            <w:pPr>
              <w:pStyle w:val="2"/>
              <w:keepNext/>
              <w:spacing w:line="440" w:lineRule="exact"/>
              <w:ind w:left="228" w:right="63" w:firstLine="640"/>
              <w:rPr>
                <w:rFonts w:hint="eastAsia" w:ascii="宋体" w:hAnsi="宋体" w:eastAsia="宋体" w:cs="宋体"/>
                <w:szCs w:val="21"/>
                <w:highlight w:val="none"/>
              </w:rPr>
            </w:pPr>
          </w:p>
        </w:tc>
      </w:tr>
      <w:tr w14:paraId="7ABB3E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7B09C007">
            <w:pPr>
              <w:pStyle w:val="2"/>
              <w:keepNext/>
              <w:spacing w:line="440" w:lineRule="exact"/>
              <w:ind w:left="228" w:right="63" w:firstLine="640"/>
              <w:rPr>
                <w:rFonts w:hint="eastAsia" w:ascii="宋体" w:hAnsi="宋体" w:eastAsia="宋体" w:cs="宋体"/>
                <w:szCs w:val="21"/>
                <w:highlight w:val="none"/>
              </w:rPr>
            </w:pPr>
          </w:p>
        </w:tc>
        <w:tc>
          <w:tcPr>
            <w:tcW w:w="1984" w:type="dxa"/>
          </w:tcPr>
          <w:p w14:paraId="4018B4EB">
            <w:pPr>
              <w:pStyle w:val="2"/>
              <w:keepNext/>
              <w:spacing w:line="440" w:lineRule="exact"/>
              <w:ind w:left="228" w:right="63" w:firstLine="640"/>
              <w:rPr>
                <w:rFonts w:hint="eastAsia" w:ascii="宋体" w:hAnsi="宋体" w:eastAsia="宋体" w:cs="宋体"/>
                <w:szCs w:val="21"/>
                <w:highlight w:val="none"/>
              </w:rPr>
            </w:pPr>
          </w:p>
        </w:tc>
        <w:tc>
          <w:tcPr>
            <w:tcW w:w="851" w:type="dxa"/>
          </w:tcPr>
          <w:p w14:paraId="0EE17643">
            <w:pPr>
              <w:pStyle w:val="2"/>
              <w:keepNext/>
              <w:spacing w:line="440" w:lineRule="exact"/>
              <w:ind w:left="228" w:right="63" w:firstLine="640"/>
              <w:rPr>
                <w:rFonts w:hint="eastAsia" w:ascii="宋体" w:hAnsi="宋体" w:eastAsia="宋体" w:cs="宋体"/>
                <w:szCs w:val="21"/>
                <w:highlight w:val="none"/>
              </w:rPr>
            </w:pPr>
          </w:p>
        </w:tc>
        <w:tc>
          <w:tcPr>
            <w:tcW w:w="774" w:type="dxa"/>
          </w:tcPr>
          <w:p w14:paraId="7A82A87A">
            <w:pPr>
              <w:pStyle w:val="2"/>
              <w:keepNext/>
              <w:spacing w:line="440" w:lineRule="exact"/>
              <w:ind w:left="228" w:right="63" w:firstLine="640"/>
              <w:rPr>
                <w:rFonts w:hint="eastAsia" w:ascii="宋体" w:hAnsi="宋体" w:eastAsia="宋体" w:cs="宋体"/>
                <w:szCs w:val="21"/>
                <w:highlight w:val="none"/>
              </w:rPr>
            </w:pPr>
          </w:p>
        </w:tc>
        <w:tc>
          <w:tcPr>
            <w:tcW w:w="1352" w:type="dxa"/>
          </w:tcPr>
          <w:p w14:paraId="01863CBF">
            <w:pPr>
              <w:pStyle w:val="2"/>
              <w:keepNext/>
              <w:spacing w:line="440" w:lineRule="exact"/>
              <w:ind w:left="228" w:right="63" w:firstLine="640"/>
              <w:rPr>
                <w:rFonts w:hint="eastAsia" w:ascii="宋体" w:hAnsi="宋体" w:eastAsia="宋体" w:cs="宋体"/>
                <w:szCs w:val="21"/>
                <w:highlight w:val="none"/>
              </w:rPr>
            </w:pPr>
          </w:p>
        </w:tc>
        <w:tc>
          <w:tcPr>
            <w:tcW w:w="1418" w:type="dxa"/>
          </w:tcPr>
          <w:p w14:paraId="15D51892">
            <w:pPr>
              <w:pStyle w:val="2"/>
              <w:keepNext/>
              <w:spacing w:line="440" w:lineRule="exact"/>
              <w:ind w:left="228" w:right="63" w:firstLine="640"/>
              <w:rPr>
                <w:rFonts w:hint="eastAsia" w:ascii="宋体" w:hAnsi="宋体" w:eastAsia="宋体" w:cs="宋体"/>
                <w:szCs w:val="21"/>
                <w:highlight w:val="none"/>
              </w:rPr>
            </w:pPr>
          </w:p>
        </w:tc>
        <w:tc>
          <w:tcPr>
            <w:tcW w:w="1701" w:type="dxa"/>
          </w:tcPr>
          <w:p w14:paraId="2B1C60D3">
            <w:pPr>
              <w:pStyle w:val="2"/>
              <w:keepNext/>
              <w:spacing w:line="440" w:lineRule="exact"/>
              <w:ind w:left="228" w:right="63" w:firstLine="640"/>
              <w:rPr>
                <w:rFonts w:hint="eastAsia" w:ascii="宋体" w:hAnsi="宋体" w:eastAsia="宋体" w:cs="宋体"/>
                <w:szCs w:val="21"/>
                <w:highlight w:val="none"/>
              </w:rPr>
            </w:pPr>
          </w:p>
        </w:tc>
      </w:tr>
      <w:tr w14:paraId="305BF2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7C496907">
            <w:pPr>
              <w:pStyle w:val="2"/>
              <w:keepNext/>
              <w:spacing w:line="440" w:lineRule="exact"/>
              <w:ind w:left="228" w:right="63" w:firstLine="640"/>
              <w:rPr>
                <w:rFonts w:hint="eastAsia" w:ascii="宋体" w:hAnsi="宋体" w:eastAsia="宋体" w:cs="宋体"/>
                <w:szCs w:val="21"/>
                <w:highlight w:val="none"/>
              </w:rPr>
            </w:pPr>
          </w:p>
        </w:tc>
        <w:tc>
          <w:tcPr>
            <w:tcW w:w="1984" w:type="dxa"/>
          </w:tcPr>
          <w:p w14:paraId="274F3F62">
            <w:pPr>
              <w:pStyle w:val="2"/>
              <w:keepNext/>
              <w:spacing w:line="440" w:lineRule="exact"/>
              <w:ind w:left="228" w:right="63" w:firstLine="640"/>
              <w:rPr>
                <w:rFonts w:hint="eastAsia" w:ascii="宋体" w:hAnsi="宋体" w:eastAsia="宋体" w:cs="宋体"/>
                <w:szCs w:val="21"/>
                <w:highlight w:val="none"/>
              </w:rPr>
            </w:pPr>
          </w:p>
        </w:tc>
        <w:tc>
          <w:tcPr>
            <w:tcW w:w="851" w:type="dxa"/>
          </w:tcPr>
          <w:p w14:paraId="263F6699">
            <w:pPr>
              <w:pStyle w:val="2"/>
              <w:keepNext/>
              <w:spacing w:line="440" w:lineRule="exact"/>
              <w:ind w:left="228" w:right="63" w:firstLine="640"/>
              <w:rPr>
                <w:rFonts w:hint="eastAsia" w:ascii="宋体" w:hAnsi="宋体" w:eastAsia="宋体" w:cs="宋体"/>
                <w:szCs w:val="21"/>
                <w:highlight w:val="none"/>
              </w:rPr>
            </w:pPr>
          </w:p>
        </w:tc>
        <w:tc>
          <w:tcPr>
            <w:tcW w:w="774" w:type="dxa"/>
          </w:tcPr>
          <w:p w14:paraId="694FC6CF">
            <w:pPr>
              <w:pStyle w:val="2"/>
              <w:keepNext/>
              <w:spacing w:line="440" w:lineRule="exact"/>
              <w:ind w:left="228" w:right="63" w:firstLine="640"/>
              <w:rPr>
                <w:rFonts w:hint="eastAsia" w:ascii="宋体" w:hAnsi="宋体" w:eastAsia="宋体" w:cs="宋体"/>
                <w:szCs w:val="21"/>
                <w:highlight w:val="none"/>
              </w:rPr>
            </w:pPr>
          </w:p>
        </w:tc>
        <w:tc>
          <w:tcPr>
            <w:tcW w:w="1352" w:type="dxa"/>
          </w:tcPr>
          <w:p w14:paraId="348ADB20">
            <w:pPr>
              <w:pStyle w:val="2"/>
              <w:keepNext/>
              <w:spacing w:line="440" w:lineRule="exact"/>
              <w:ind w:left="228" w:right="63" w:firstLine="640"/>
              <w:rPr>
                <w:rFonts w:hint="eastAsia" w:ascii="宋体" w:hAnsi="宋体" w:eastAsia="宋体" w:cs="宋体"/>
                <w:szCs w:val="21"/>
                <w:highlight w:val="none"/>
              </w:rPr>
            </w:pPr>
          </w:p>
        </w:tc>
        <w:tc>
          <w:tcPr>
            <w:tcW w:w="1418" w:type="dxa"/>
          </w:tcPr>
          <w:p w14:paraId="4E0531FE">
            <w:pPr>
              <w:pStyle w:val="2"/>
              <w:keepNext/>
              <w:spacing w:line="440" w:lineRule="exact"/>
              <w:ind w:left="228" w:right="63" w:firstLine="640"/>
              <w:rPr>
                <w:rFonts w:hint="eastAsia" w:ascii="宋体" w:hAnsi="宋体" w:eastAsia="宋体" w:cs="宋体"/>
                <w:szCs w:val="21"/>
                <w:highlight w:val="none"/>
              </w:rPr>
            </w:pPr>
          </w:p>
        </w:tc>
        <w:tc>
          <w:tcPr>
            <w:tcW w:w="1701" w:type="dxa"/>
          </w:tcPr>
          <w:p w14:paraId="385BAF2C">
            <w:pPr>
              <w:pStyle w:val="2"/>
              <w:keepNext/>
              <w:spacing w:line="440" w:lineRule="exact"/>
              <w:ind w:left="228" w:right="63" w:firstLine="640"/>
              <w:rPr>
                <w:rFonts w:hint="eastAsia" w:ascii="宋体" w:hAnsi="宋体" w:eastAsia="宋体" w:cs="宋体"/>
                <w:szCs w:val="21"/>
                <w:highlight w:val="none"/>
              </w:rPr>
            </w:pPr>
          </w:p>
        </w:tc>
      </w:tr>
      <w:tr w14:paraId="6F7289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5282E33B">
            <w:pPr>
              <w:pStyle w:val="2"/>
              <w:keepNext/>
              <w:spacing w:line="440" w:lineRule="exact"/>
              <w:ind w:left="228" w:right="63" w:firstLine="640"/>
              <w:rPr>
                <w:rFonts w:hint="eastAsia" w:ascii="宋体" w:hAnsi="宋体" w:eastAsia="宋体" w:cs="宋体"/>
                <w:szCs w:val="21"/>
                <w:highlight w:val="none"/>
              </w:rPr>
            </w:pPr>
          </w:p>
        </w:tc>
        <w:tc>
          <w:tcPr>
            <w:tcW w:w="1984" w:type="dxa"/>
          </w:tcPr>
          <w:p w14:paraId="025441AD">
            <w:pPr>
              <w:pStyle w:val="2"/>
              <w:keepNext/>
              <w:spacing w:line="440" w:lineRule="exact"/>
              <w:ind w:left="228" w:right="63" w:firstLine="640"/>
              <w:rPr>
                <w:rFonts w:hint="eastAsia" w:ascii="宋体" w:hAnsi="宋体" w:eastAsia="宋体" w:cs="宋体"/>
                <w:szCs w:val="21"/>
                <w:highlight w:val="none"/>
              </w:rPr>
            </w:pPr>
          </w:p>
        </w:tc>
        <w:tc>
          <w:tcPr>
            <w:tcW w:w="851" w:type="dxa"/>
          </w:tcPr>
          <w:p w14:paraId="75684B42">
            <w:pPr>
              <w:pStyle w:val="2"/>
              <w:keepNext/>
              <w:spacing w:line="440" w:lineRule="exact"/>
              <w:ind w:left="228" w:right="63" w:firstLine="640"/>
              <w:rPr>
                <w:rFonts w:hint="eastAsia" w:ascii="宋体" w:hAnsi="宋体" w:eastAsia="宋体" w:cs="宋体"/>
                <w:szCs w:val="21"/>
                <w:highlight w:val="none"/>
              </w:rPr>
            </w:pPr>
          </w:p>
        </w:tc>
        <w:tc>
          <w:tcPr>
            <w:tcW w:w="774" w:type="dxa"/>
          </w:tcPr>
          <w:p w14:paraId="3D1C12C6">
            <w:pPr>
              <w:pStyle w:val="2"/>
              <w:keepNext/>
              <w:spacing w:line="440" w:lineRule="exact"/>
              <w:ind w:left="228" w:right="63" w:firstLine="640"/>
              <w:rPr>
                <w:rFonts w:hint="eastAsia" w:ascii="宋体" w:hAnsi="宋体" w:eastAsia="宋体" w:cs="宋体"/>
                <w:szCs w:val="21"/>
                <w:highlight w:val="none"/>
              </w:rPr>
            </w:pPr>
          </w:p>
        </w:tc>
        <w:tc>
          <w:tcPr>
            <w:tcW w:w="1352" w:type="dxa"/>
          </w:tcPr>
          <w:p w14:paraId="790900C8">
            <w:pPr>
              <w:pStyle w:val="2"/>
              <w:keepNext/>
              <w:spacing w:line="440" w:lineRule="exact"/>
              <w:ind w:left="228" w:right="63" w:firstLine="640"/>
              <w:rPr>
                <w:rFonts w:hint="eastAsia" w:ascii="宋体" w:hAnsi="宋体" w:eastAsia="宋体" w:cs="宋体"/>
                <w:szCs w:val="21"/>
                <w:highlight w:val="none"/>
              </w:rPr>
            </w:pPr>
          </w:p>
        </w:tc>
        <w:tc>
          <w:tcPr>
            <w:tcW w:w="1418" w:type="dxa"/>
          </w:tcPr>
          <w:p w14:paraId="696FE41A">
            <w:pPr>
              <w:pStyle w:val="2"/>
              <w:keepNext/>
              <w:spacing w:line="440" w:lineRule="exact"/>
              <w:ind w:left="228" w:right="63" w:firstLine="640"/>
              <w:rPr>
                <w:rFonts w:hint="eastAsia" w:ascii="宋体" w:hAnsi="宋体" w:eastAsia="宋体" w:cs="宋体"/>
                <w:szCs w:val="21"/>
                <w:highlight w:val="none"/>
              </w:rPr>
            </w:pPr>
          </w:p>
        </w:tc>
        <w:tc>
          <w:tcPr>
            <w:tcW w:w="1701" w:type="dxa"/>
          </w:tcPr>
          <w:p w14:paraId="048EA592">
            <w:pPr>
              <w:pStyle w:val="2"/>
              <w:keepNext/>
              <w:spacing w:line="440" w:lineRule="exact"/>
              <w:ind w:left="228" w:right="63" w:firstLine="640"/>
              <w:rPr>
                <w:rFonts w:hint="eastAsia" w:ascii="宋体" w:hAnsi="宋体" w:eastAsia="宋体" w:cs="宋体"/>
                <w:szCs w:val="21"/>
                <w:highlight w:val="none"/>
              </w:rPr>
            </w:pPr>
          </w:p>
        </w:tc>
      </w:tr>
      <w:tr w14:paraId="46F84B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18170384">
            <w:pPr>
              <w:pStyle w:val="2"/>
              <w:keepNext/>
              <w:spacing w:line="440" w:lineRule="exact"/>
              <w:ind w:left="228" w:right="63" w:firstLine="640"/>
              <w:rPr>
                <w:rFonts w:hint="eastAsia" w:ascii="宋体" w:hAnsi="宋体" w:eastAsia="宋体" w:cs="宋体"/>
                <w:szCs w:val="21"/>
                <w:highlight w:val="none"/>
              </w:rPr>
            </w:pPr>
          </w:p>
        </w:tc>
        <w:tc>
          <w:tcPr>
            <w:tcW w:w="1984" w:type="dxa"/>
          </w:tcPr>
          <w:p w14:paraId="45EE9593">
            <w:pPr>
              <w:pStyle w:val="2"/>
              <w:keepNext/>
              <w:spacing w:line="440" w:lineRule="exact"/>
              <w:ind w:left="228" w:right="63" w:firstLine="640"/>
              <w:rPr>
                <w:rFonts w:hint="eastAsia" w:ascii="宋体" w:hAnsi="宋体" w:eastAsia="宋体" w:cs="宋体"/>
                <w:szCs w:val="21"/>
                <w:highlight w:val="none"/>
              </w:rPr>
            </w:pPr>
          </w:p>
        </w:tc>
        <w:tc>
          <w:tcPr>
            <w:tcW w:w="851" w:type="dxa"/>
          </w:tcPr>
          <w:p w14:paraId="6CED1233">
            <w:pPr>
              <w:pStyle w:val="2"/>
              <w:keepNext/>
              <w:spacing w:line="440" w:lineRule="exact"/>
              <w:ind w:left="228" w:right="63" w:firstLine="640"/>
              <w:rPr>
                <w:rFonts w:hint="eastAsia" w:ascii="宋体" w:hAnsi="宋体" w:eastAsia="宋体" w:cs="宋体"/>
                <w:szCs w:val="21"/>
                <w:highlight w:val="none"/>
              </w:rPr>
            </w:pPr>
          </w:p>
        </w:tc>
        <w:tc>
          <w:tcPr>
            <w:tcW w:w="774" w:type="dxa"/>
          </w:tcPr>
          <w:p w14:paraId="5DE01AA6">
            <w:pPr>
              <w:pStyle w:val="2"/>
              <w:keepNext/>
              <w:spacing w:line="440" w:lineRule="exact"/>
              <w:ind w:left="228" w:right="63" w:firstLine="640"/>
              <w:rPr>
                <w:rFonts w:hint="eastAsia" w:ascii="宋体" w:hAnsi="宋体" w:eastAsia="宋体" w:cs="宋体"/>
                <w:szCs w:val="21"/>
                <w:highlight w:val="none"/>
              </w:rPr>
            </w:pPr>
          </w:p>
        </w:tc>
        <w:tc>
          <w:tcPr>
            <w:tcW w:w="1352" w:type="dxa"/>
          </w:tcPr>
          <w:p w14:paraId="796B3056">
            <w:pPr>
              <w:pStyle w:val="2"/>
              <w:keepNext/>
              <w:spacing w:line="440" w:lineRule="exact"/>
              <w:ind w:left="228" w:right="63" w:firstLine="640"/>
              <w:rPr>
                <w:rFonts w:hint="eastAsia" w:ascii="宋体" w:hAnsi="宋体" w:eastAsia="宋体" w:cs="宋体"/>
                <w:szCs w:val="21"/>
                <w:highlight w:val="none"/>
              </w:rPr>
            </w:pPr>
          </w:p>
        </w:tc>
        <w:tc>
          <w:tcPr>
            <w:tcW w:w="1418" w:type="dxa"/>
          </w:tcPr>
          <w:p w14:paraId="202A51E0">
            <w:pPr>
              <w:pStyle w:val="2"/>
              <w:keepNext/>
              <w:spacing w:line="440" w:lineRule="exact"/>
              <w:ind w:left="228" w:right="63" w:firstLine="640"/>
              <w:rPr>
                <w:rFonts w:hint="eastAsia" w:ascii="宋体" w:hAnsi="宋体" w:eastAsia="宋体" w:cs="宋体"/>
                <w:szCs w:val="21"/>
                <w:highlight w:val="none"/>
              </w:rPr>
            </w:pPr>
          </w:p>
        </w:tc>
        <w:tc>
          <w:tcPr>
            <w:tcW w:w="1701" w:type="dxa"/>
          </w:tcPr>
          <w:p w14:paraId="1293B0F4">
            <w:pPr>
              <w:pStyle w:val="2"/>
              <w:keepNext/>
              <w:spacing w:line="440" w:lineRule="exact"/>
              <w:ind w:left="228" w:right="63" w:firstLine="640"/>
              <w:rPr>
                <w:rFonts w:hint="eastAsia" w:ascii="宋体" w:hAnsi="宋体" w:eastAsia="宋体" w:cs="宋体"/>
                <w:szCs w:val="21"/>
                <w:highlight w:val="none"/>
              </w:rPr>
            </w:pPr>
          </w:p>
        </w:tc>
      </w:tr>
      <w:tr w14:paraId="0A3571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3E722C5A">
            <w:pPr>
              <w:pStyle w:val="2"/>
              <w:keepNext/>
              <w:spacing w:line="440" w:lineRule="exact"/>
              <w:ind w:left="228" w:right="63" w:firstLine="640"/>
              <w:rPr>
                <w:rFonts w:hint="eastAsia" w:ascii="宋体" w:hAnsi="宋体" w:eastAsia="宋体" w:cs="宋体"/>
                <w:szCs w:val="21"/>
                <w:highlight w:val="none"/>
              </w:rPr>
            </w:pPr>
          </w:p>
        </w:tc>
        <w:tc>
          <w:tcPr>
            <w:tcW w:w="1984" w:type="dxa"/>
          </w:tcPr>
          <w:p w14:paraId="3D1C426D">
            <w:pPr>
              <w:pStyle w:val="2"/>
              <w:keepNext/>
              <w:spacing w:line="440" w:lineRule="exact"/>
              <w:ind w:left="228" w:right="63" w:firstLine="640"/>
              <w:rPr>
                <w:rFonts w:hint="eastAsia" w:ascii="宋体" w:hAnsi="宋体" w:eastAsia="宋体" w:cs="宋体"/>
                <w:szCs w:val="21"/>
                <w:highlight w:val="none"/>
              </w:rPr>
            </w:pPr>
          </w:p>
        </w:tc>
        <w:tc>
          <w:tcPr>
            <w:tcW w:w="851" w:type="dxa"/>
          </w:tcPr>
          <w:p w14:paraId="002D1F40">
            <w:pPr>
              <w:pStyle w:val="2"/>
              <w:keepNext/>
              <w:spacing w:line="440" w:lineRule="exact"/>
              <w:ind w:left="228" w:right="63" w:firstLine="640"/>
              <w:rPr>
                <w:rFonts w:hint="eastAsia" w:ascii="宋体" w:hAnsi="宋体" w:eastAsia="宋体" w:cs="宋体"/>
                <w:szCs w:val="21"/>
                <w:highlight w:val="none"/>
              </w:rPr>
            </w:pPr>
          </w:p>
        </w:tc>
        <w:tc>
          <w:tcPr>
            <w:tcW w:w="774" w:type="dxa"/>
          </w:tcPr>
          <w:p w14:paraId="5E1490F2">
            <w:pPr>
              <w:pStyle w:val="2"/>
              <w:keepNext/>
              <w:spacing w:line="440" w:lineRule="exact"/>
              <w:ind w:left="228" w:right="63" w:firstLine="640"/>
              <w:rPr>
                <w:rFonts w:hint="eastAsia" w:ascii="宋体" w:hAnsi="宋体" w:eastAsia="宋体" w:cs="宋体"/>
                <w:szCs w:val="21"/>
                <w:highlight w:val="none"/>
              </w:rPr>
            </w:pPr>
          </w:p>
        </w:tc>
        <w:tc>
          <w:tcPr>
            <w:tcW w:w="1352" w:type="dxa"/>
          </w:tcPr>
          <w:p w14:paraId="560984AE">
            <w:pPr>
              <w:pStyle w:val="2"/>
              <w:keepNext/>
              <w:spacing w:line="440" w:lineRule="exact"/>
              <w:ind w:left="228" w:right="63" w:firstLine="640"/>
              <w:rPr>
                <w:rFonts w:hint="eastAsia" w:ascii="宋体" w:hAnsi="宋体" w:eastAsia="宋体" w:cs="宋体"/>
                <w:szCs w:val="21"/>
                <w:highlight w:val="none"/>
              </w:rPr>
            </w:pPr>
          </w:p>
        </w:tc>
        <w:tc>
          <w:tcPr>
            <w:tcW w:w="1418" w:type="dxa"/>
          </w:tcPr>
          <w:p w14:paraId="4633FD99">
            <w:pPr>
              <w:pStyle w:val="2"/>
              <w:keepNext/>
              <w:spacing w:line="440" w:lineRule="exact"/>
              <w:ind w:left="228" w:right="63" w:firstLine="640"/>
              <w:rPr>
                <w:rFonts w:hint="eastAsia" w:ascii="宋体" w:hAnsi="宋体" w:eastAsia="宋体" w:cs="宋体"/>
                <w:szCs w:val="21"/>
                <w:highlight w:val="none"/>
              </w:rPr>
            </w:pPr>
          </w:p>
        </w:tc>
        <w:tc>
          <w:tcPr>
            <w:tcW w:w="1701" w:type="dxa"/>
          </w:tcPr>
          <w:p w14:paraId="5394B01F">
            <w:pPr>
              <w:pStyle w:val="2"/>
              <w:keepNext/>
              <w:spacing w:line="440" w:lineRule="exact"/>
              <w:ind w:left="228" w:right="63" w:firstLine="640"/>
              <w:rPr>
                <w:rFonts w:hint="eastAsia" w:ascii="宋体" w:hAnsi="宋体" w:eastAsia="宋体" w:cs="宋体"/>
                <w:szCs w:val="21"/>
                <w:highlight w:val="none"/>
              </w:rPr>
            </w:pPr>
          </w:p>
        </w:tc>
      </w:tr>
      <w:tr w14:paraId="2F4BC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3F4D261C">
            <w:pPr>
              <w:pStyle w:val="2"/>
              <w:keepNext/>
              <w:spacing w:line="440" w:lineRule="exact"/>
              <w:ind w:left="228" w:right="63" w:firstLine="640"/>
              <w:rPr>
                <w:rFonts w:hint="eastAsia" w:ascii="宋体" w:hAnsi="宋体" w:eastAsia="宋体" w:cs="宋体"/>
                <w:szCs w:val="21"/>
                <w:highlight w:val="none"/>
              </w:rPr>
            </w:pPr>
          </w:p>
        </w:tc>
        <w:tc>
          <w:tcPr>
            <w:tcW w:w="1984" w:type="dxa"/>
          </w:tcPr>
          <w:p w14:paraId="0DBBCCE7">
            <w:pPr>
              <w:pStyle w:val="2"/>
              <w:keepNext/>
              <w:spacing w:line="440" w:lineRule="exact"/>
              <w:ind w:left="228" w:right="63" w:firstLine="640"/>
              <w:rPr>
                <w:rFonts w:hint="eastAsia" w:ascii="宋体" w:hAnsi="宋体" w:eastAsia="宋体" w:cs="宋体"/>
                <w:szCs w:val="21"/>
                <w:highlight w:val="none"/>
              </w:rPr>
            </w:pPr>
          </w:p>
        </w:tc>
        <w:tc>
          <w:tcPr>
            <w:tcW w:w="851" w:type="dxa"/>
          </w:tcPr>
          <w:p w14:paraId="78B06D64">
            <w:pPr>
              <w:pStyle w:val="2"/>
              <w:keepNext/>
              <w:spacing w:line="440" w:lineRule="exact"/>
              <w:ind w:left="228" w:right="63" w:firstLine="640"/>
              <w:rPr>
                <w:rFonts w:hint="eastAsia" w:ascii="宋体" w:hAnsi="宋体" w:eastAsia="宋体" w:cs="宋体"/>
                <w:szCs w:val="21"/>
                <w:highlight w:val="none"/>
              </w:rPr>
            </w:pPr>
          </w:p>
        </w:tc>
        <w:tc>
          <w:tcPr>
            <w:tcW w:w="774" w:type="dxa"/>
          </w:tcPr>
          <w:p w14:paraId="23618D5E">
            <w:pPr>
              <w:pStyle w:val="2"/>
              <w:keepNext/>
              <w:spacing w:line="440" w:lineRule="exact"/>
              <w:ind w:left="228" w:right="63" w:firstLine="640"/>
              <w:rPr>
                <w:rFonts w:hint="eastAsia" w:ascii="宋体" w:hAnsi="宋体" w:eastAsia="宋体" w:cs="宋体"/>
                <w:szCs w:val="21"/>
                <w:highlight w:val="none"/>
              </w:rPr>
            </w:pPr>
          </w:p>
        </w:tc>
        <w:tc>
          <w:tcPr>
            <w:tcW w:w="1352" w:type="dxa"/>
          </w:tcPr>
          <w:p w14:paraId="70790252">
            <w:pPr>
              <w:pStyle w:val="2"/>
              <w:keepNext/>
              <w:spacing w:line="440" w:lineRule="exact"/>
              <w:ind w:left="228" w:right="63" w:firstLine="640"/>
              <w:rPr>
                <w:rFonts w:hint="eastAsia" w:ascii="宋体" w:hAnsi="宋体" w:eastAsia="宋体" w:cs="宋体"/>
                <w:szCs w:val="21"/>
                <w:highlight w:val="none"/>
              </w:rPr>
            </w:pPr>
          </w:p>
        </w:tc>
        <w:tc>
          <w:tcPr>
            <w:tcW w:w="1418" w:type="dxa"/>
          </w:tcPr>
          <w:p w14:paraId="6D5B0650">
            <w:pPr>
              <w:pStyle w:val="2"/>
              <w:keepNext/>
              <w:spacing w:line="440" w:lineRule="exact"/>
              <w:ind w:left="228" w:right="63" w:firstLine="640"/>
              <w:rPr>
                <w:rFonts w:hint="eastAsia" w:ascii="宋体" w:hAnsi="宋体" w:eastAsia="宋体" w:cs="宋体"/>
                <w:szCs w:val="21"/>
                <w:highlight w:val="none"/>
              </w:rPr>
            </w:pPr>
          </w:p>
        </w:tc>
        <w:tc>
          <w:tcPr>
            <w:tcW w:w="1701" w:type="dxa"/>
          </w:tcPr>
          <w:p w14:paraId="580E1516">
            <w:pPr>
              <w:pStyle w:val="2"/>
              <w:keepNext/>
              <w:spacing w:line="440" w:lineRule="exact"/>
              <w:ind w:left="228" w:right="63" w:firstLine="640"/>
              <w:rPr>
                <w:rFonts w:hint="eastAsia" w:ascii="宋体" w:hAnsi="宋体" w:eastAsia="宋体" w:cs="宋体"/>
                <w:szCs w:val="21"/>
                <w:highlight w:val="none"/>
              </w:rPr>
            </w:pPr>
          </w:p>
        </w:tc>
      </w:tr>
      <w:tr w14:paraId="2F305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93A2981">
            <w:pPr>
              <w:pStyle w:val="2"/>
              <w:keepNext/>
              <w:spacing w:line="440" w:lineRule="exact"/>
              <w:ind w:left="228" w:right="63" w:firstLine="640"/>
              <w:rPr>
                <w:rFonts w:hint="eastAsia" w:ascii="宋体" w:hAnsi="宋体" w:eastAsia="宋体" w:cs="宋体"/>
                <w:szCs w:val="21"/>
                <w:highlight w:val="none"/>
              </w:rPr>
            </w:pPr>
          </w:p>
        </w:tc>
        <w:tc>
          <w:tcPr>
            <w:tcW w:w="1984" w:type="dxa"/>
          </w:tcPr>
          <w:p w14:paraId="1756E1CE">
            <w:pPr>
              <w:pStyle w:val="2"/>
              <w:keepNext/>
              <w:spacing w:line="440" w:lineRule="exact"/>
              <w:ind w:left="228" w:right="63" w:firstLine="640"/>
              <w:rPr>
                <w:rFonts w:hint="eastAsia" w:ascii="宋体" w:hAnsi="宋体" w:eastAsia="宋体" w:cs="宋体"/>
                <w:szCs w:val="21"/>
                <w:highlight w:val="none"/>
              </w:rPr>
            </w:pPr>
          </w:p>
        </w:tc>
        <w:tc>
          <w:tcPr>
            <w:tcW w:w="851" w:type="dxa"/>
          </w:tcPr>
          <w:p w14:paraId="7B214831">
            <w:pPr>
              <w:pStyle w:val="2"/>
              <w:keepNext/>
              <w:spacing w:line="440" w:lineRule="exact"/>
              <w:ind w:left="228" w:right="63" w:firstLine="640"/>
              <w:rPr>
                <w:rFonts w:hint="eastAsia" w:ascii="宋体" w:hAnsi="宋体" w:eastAsia="宋体" w:cs="宋体"/>
                <w:szCs w:val="21"/>
                <w:highlight w:val="none"/>
              </w:rPr>
            </w:pPr>
          </w:p>
        </w:tc>
        <w:tc>
          <w:tcPr>
            <w:tcW w:w="774" w:type="dxa"/>
          </w:tcPr>
          <w:p w14:paraId="46DB6E05">
            <w:pPr>
              <w:pStyle w:val="2"/>
              <w:keepNext/>
              <w:spacing w:line="440" w:lineRule="exact"/>
              <w:ind w:left="228" w:right="63" w:firstLine="640"/>
              <w:rPr>
                <w:rFonts w:hint="eastAsia" w:ascii="宋体" w:hAnsi="宋体" w:eastAsia="宋体" w:cs="宋体"/>
                <w:szCs w:val="21"/>
                <w:highlight w:val="none"/>
              </w:rPr>
            </w:pPr>
          </w:p>
        </w:tc>
        <w:tc>
          <w:tcPr>
            <w:tcW w:w="1352" w:type="dxa"/>
          </w:tcPr>
          <w:p w14:paraId="6B189725">
            <w:pPr>
              <w:pStyle w:val="2"/>
              <w:keepNext/>
              <w:spacing w:line="440" w:lineRule="exact"/>
              <w:ind w:left="228" w:right="63" w:firstLine="640"/>
              <w:rPr>
                <w:rFonts w:hint="eastAsia" w:ascii="宋体" w:hAnsi="宋体" w:eastAsia="宋体" w:cs="宋体"/>
                <w:szCs w:val="21"/>
                <w:highlight w:val="none"/>
              </w:rPr>
            </w:pPr>
          </w:p>
        </w:tc>
        <w:tc>
          <w:tcPr>
            <w:tcW w:w="1418" w:type="dxa"/>
          </w:tcPr>
          <w:p w14:paraId="296B64C6">
            <w:pPr>
              <w:pStyle w:val="2"/>
              <w:keepNext/>
              <w:spacing w:line="440" w:lineRule="exact"/>
              <w:ind w:left="228" w:right="63" w:firstLine="640"/>
              <w:rPr>
                <w:rFonts w:hint="eastAsia" w:ascii="宋体" w:hAnsi="宋体" w:eastAsia="宋体" w:cs="宋体"/>
                <w:szCs w:val="21"/>
                <w:highlight w:val="none"/>
              </w:rPr>
            </w:pPr>
          </w:p>
        </w:tc>
        <w:tc>
          <w:tcPr>
            <w:tcW w:w="1701" w:type="dxa"/>
          </w:tcPr>
          <w:p w14:paraId="1805BD00">
            <w:pPr>
              <w:pStyle w:val="2"/>
              <w:keepNext/>
              <w:spacing w:line="440" w:lineRule="exact"/>
              <w:ind w:left="228" w:right="63" w:firstLine="640"/>
              <w:rPr>
                <w:rFonts w:hint="eastAsia" w:ascii="宋体" w:hAnsi="宋体" w:eastAsia="宋体" w:cs="宋体"/>
                <w:szCs w:val="21"/>
                <w:highlight w:val="none"/>
              </w:rPr>
            </w:pPr>
          </w:p>
        </w:tc>
      </w:tr>
      <w:tr w14:paraId="24CAEB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6D8F2388">
            <w:pPr>
              <w:pStyle w:val="2"/>
              <w:keepNext/>
              <w:spacing w:line="440" w:lineRule="exact"/>
              <w:ind w:left="228" w:right="63" w:firstLine="640"/>
              <w:rPr>
                <w:rFonts w:hint="eastAsia" w:ascii="宋体" w:hAnsi="宋体" w:eastAsia="宋体" w:cs="宋体"/>
                <w:szCs w:val="21"/>
                <w:highlight w:val="none"/>
              </w:rPr>
            </w:pPr>
          </w:p>
        </w:tc>
        <w:tc>
          <w:tcPr>
            <w:tcW w:w="1984" w:type="dxa"/>
          </w:tcPr>
          <w:p w14:paraId="27531696">
            <w:pPr>
              <w:pStyle w:val="2"/>
              <w:keepNext/>
              <w:spacing w:line="440" w:lineRule="exact"/>
              <w:ind w:left="228" w:right="63" w:firstLine="640"/>
              <w:rPr>
                <w:rFonts w:hint="eastAsia" w:ascii="宋体" w:hAnsi="宋体" w:eastAsia="宋体" w:cs="宋体"/>
                <w:szCs w:val="21"/>
                <w:highlight w:val="none"/>
              </w:rPr>
            </w:pPr>
          </w:p>
        </w:tc>
        <w:tc>
          <w:tcPr>
            <w:tcW w:w="851" w:type="dxa"/>
          </w:tcPr>
          <w:p w14:paraId="39964DD6">
            <w:pPr>
              <w:pStyle w:val="2"/>
              <w:keepNext/>
              <w:spacing w:line="440" w:lineRule="exact"/>
              <w:ind w:left="228" w:right="63" w:firstLine="640"/>
              <w:rPr>
                <w:rFonts w:hint="eastAsia" w:ascii="宋体" w:hAnsi="宋体" w:eastAsia="宋体" w:cs="宋体"/>
                <w:szCs w:val="21"/>
                <w:highlight w:val="none"/>
              </w:rPr>
            </w:pPr>
          </w:p>
        </w:tc>
        <w:tc>
          <w:tcPr>
            <w:tcW w:w="774" w:type="dxa"/>
          </w:tcPr>
          <w:p w14:paraId="5634E04F">
            <w:pPr>
              <w:pStyle w:val="2"/>
              <w:keepNext/>
              <w:spacing w:line="440" w:lineRule="exact"/>
              <w:ind w:left="228" w:right="63" w:firstLine="640"/>
              <w:rPr>
                <w:rFonts w:hint="eastAsia" w:ascii="宋体" w:hAnsi="宋体" w:eastAsia="宋体" w:cs="宋体"/>
                <w:szCs w:val="21"/>
                <w:highlight w:val="none"/>
              </w:rPr>
            </w:pPr>
          </w:p>
        </w:tc>
        <w:tc>
          <w:tcPr>
            <w:tcW w:w="1352" w:type="dxa"/>
          </w:tcPr>
          <w:p w14:paraId="458E212C">
            <w:pPr>
              <w:pStyle w:val="2"/>
              <w:keepNext/>
              <w:spacing w:line="440" w:lineRule="exact"/>
              <w:ind w:left="228" w:right="63" w:firstLine="640"/>
              <w:rPr>
                <w:rFonts w:hint="eastAsia" w:ascii="宋体" w:hAnsi="宋体" w:eastAsia="宋体" w:cs="宋体"/>
                <w:szCs w:val="21"/>
                <w:highlight w:val="none"/>
              </w:rPr>
            </w:pPr>
          </w:p>
        </w:tc>
        <w:tc>
          <w:tcPr>
            <w:tcW w:w="1418" w:type="dxa"/>
          </w:tcPr>
          <w:p w14:paraId="789B7317">
            <w:pPr>
              <w:pStyle w:val="2"/>
              <w:keepNext/>
              <w:spacing w:line="440" w:lineRule="exact"/>
              <w:ind w:left="228" w:right="63" w:firstLine="640"/>
              <w:rPr>
                <w:rFonts w:hint="eastAsia" w:ascii="宋体" w:hAnsi="宋体" w:eastAsia="宋体" w:cs="宋体"/>
                <w:szCs w:val="21"/>
                <w:highlight w:val="none"/>
              </w:rPr>
            </w:pPr>
          </w:p>
        </w:tc>
        <w:tc>
          <w:tcPr>
            <w:tcW w:w="1701" w:type="dxa"/>
          </w:tcPr>
          <w:p w14:paraId="7E9B3EF3">
            <w:pPr>
              <w:pStyle w:val="2"/>
              <w:keepNext/>
              <w:spacing w:line="440" w:lineRule="exact"/>
              <w:ind w:left="228" w:right="63" w:firstLine="640"/>
              <w:rPr>
                <w:rFonts w:hint="eastAsia" w:ascii="宋体" w:hAnsi="宋体" w:eastAsia="宋体" w:cs="宋体"/>
                <w:szCs w:val="21"/>
                <w:highlight w:val="none"/>
              </w:rPr>
            </w:pPr>
          </w:p>
        </w:tc>
      </w:tr>
      <w:tr w14:paraId="1EBF2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17B4F93A">
            <w:pPr>
              <w:pStyle w:val="2"/>
              <w:keepNext/>
              <w:spacing w:line="440" w:lineRule="exact"/>
              <w:ind w:left="228" w:right="63" w:firstLine="640"/>
              <w:rPr>
                <w:rFonts w:hint="eastAsia" w:ascii="宋体" w:hAnsi="宋体" w:eastAsia="宋体" w:cs="宋体"/>
                <w:szCs w:val="21"/>
                <w:highlight w:val="none"/>
              </w:rPr>
            </w:pPr>
          </w:p>
        </w:tc>
        <w:tc>
          <w:tcPr>
            <w:tcW w:w="1984" w:type="dxa"/>
          </w:tcPr>
          <w:p w14:paraId="14C9EBC2">
            <w:pPr>
              <w:pStyle w:val="2"/>
              <w:keepNext/>
              <w:spacing w:line="440" w:lineRule="exact"/>
              <w:ind w:left="228" w:right="63" w:firstLine="640"/>
              <w:rPr>
                <w:rFonts w:hint="eastAsia" w:ascii="宋体" w:hAnsi="宋体" w:eastAsia="宋体" w:cs="宋体"/>
                <w:szCs w:val="21"/>
                <w:highlight w:val="none"/>
              </w:rPr>
            </w:pPr>
          </w:p>
        </w:tc>
        <w:tc>
          <w:tcPr>
            <w:tcW w:w="851" w:type="dxa"/>
          </w:tcPr>
          <w:p w14:paraId="2166221B">
            <w:pPr>
              <w:pStyle w:val="2"/>
              <w:keepNext/>
              <w:spacing w:line="440" w:lineRule="exact"/>
              <w:ind w:left="228" w:right="63" w:firstLine="640"/>
              <w:rPr>
                <w:rFonts w:hint="eastAsia" w:ascii="宋体" w:hAnsi="宋体" w:eastAsia="宋体" w:cs="宋体"/>
                <w:szCs w:val="21"/>
                <w:highlight w:val="none"/>
              </w:rPr>
            </w:pPr>
          </w:p>
        </w:tc>
        <w:tc>
          <w:tcPr>
            <w:tcW w:w="774" w:type="dxa"/>
          </w:tcPr>
          <w:p w14:paraId="66373B3A">
            <w:pPr>
              <w:pStyle w:val="2"/>
              <w:keepNext/>
              <w:spacing w:line="440" w:lineRule="exact"/>
              <w:ind w:left="228" w:right="63" w:firstLine="640"/>
              <w:rPr>
                <w:rFonts w:hint="eastAsia" w:ascii="宋体" w:hAnsi="宋体" w:eastAsia="宋体" w:cs="宋体"/>
                <w:szCs w:val="21"/>
                <w:highlight w:val="none"/>
              </w:rPr>
            </w:pPr>
          </w:p>
        </w:tc>
        <w:tc>
          <w:tcPr>
            <w:tcW w:w="1352" w:type="dxa"/>
          </w:tcPr>
          <w:p w14:paraId="6FE7FC9B">
            <w:pPr>
              <w:pStyle w:val="2"/>
              <w:keepNext/>
              <w:spacing w:line="440" w:lineRule="exact"/>
              <w:ind w:left="228" w:right="63" w:firstLine="640"/>
              <w:rPr>
                <w:rFonts w:hint="eastAsia" w:ascii="宋体" w:hAnsi="宋体" w:eastAsia="宋体" w:cs="宋体"/>
                <w:szCs w:val="21"/>
                <w:highlight w:val="none"/>
              </w:rPr>
            </w:pPr>
          </w:p>
        </w:tc>
        <w:tc>
          <w:tcPr>
            <w:tcW w:w="1418" w:type="dxa"/>
          </w:tcPr>
          <w:p w14:paraId="31D2ACA9">
            <w:pPr>
              <w:pStyle w:val="2"/>
              <w:keepNext/>
              <w:spacing w:line="440" w:lineRule="exact"/>
              <w:ind w:left="228" w:right="63" w:firstLine="640"/>
              <w:rPr>
                <w:rFonts w:hint="eastAsia" w:ascii="宋体" w:hAnsi="宋体" w:eastAsia="宋体" w:cs="宋体"/>
                <w:szCs w:val="21"/>
                <w:highlight w:val="none"/>
              </w:rPr>
            </w:pPr>
          </w:p>
        </w:tc>
        <w:tc>
          <w:tcPr>
            <w:tcW w:w="1701" w:type="dxa"/>
          </w:tcPr>
          <w:p w14:paraId="7A36AE07">
            <w:pPr>
              <w:pStyle w:val="2"/>
              <w:keepNext/>
              <w:spacing w:line="440" w:lineRule="exact"/>
              <w:ind w:left="228" w:right="63" w:firstLine="640"/>
              <w:rPr>
                <w:rFonts w:hint="eastAsia" w:ascii="宋体" w:hAnsi="宋体" w:eastAsia="宋体" w:cs="宋体"/>
                <w:szCs w:val="21"/>
                <w:highlight w:val="none"/>
              </w:rPr>
            </w:pPr>
          </w:p>
        </w:tc>
      </w:tr>
      <w:tr w14:paraId="6AF10F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270F3223">
            <w:pPr>
              <w:pStyle w:val="2"/>
              <w:keepNext/>
              <w:spacing w:line="440" w:lineRule="exact"/>
              <w:ind w:left="228" w:right="63" w:firstLine="640"/>
              <w:rPr>
                <w:rFonts w:hint="eastAsia" w:ascii="宋体" w:hAnsi="宋体" w:eastAsia="宋体" w:cs="宋体"/>
                <w:szCs w:val="21"/>
                <w:highlight w:val="none"/>
              </w:rPr>
            </w:pPr>
          </w:p>
        </w:tc>
        <w:tc>
          <w:tcPr>
            <w:tcW w:w="1984" w:type="dxa"/>
          </w:tcPr>
          <w:p w14:paraId="0D03367E">
            <w:pPr>
              <w:pStyle w:val="2"/>
              <w:keepNext/>
              <w:spacing w:line="440" w:lineRule="exact"/>
              <w:ind w:left="228" w:right="63" w:firstLine="640"/>
              <w:rPr>
                <w:rFonts w:hint="eastAsia" w:ascii="宋体" w:hAnsi="宋体" w:eastAsia="宋体" w:cs="宋体"/>
                <w:szCs w:val="21"/>
                <w:highlight w:val="none"/>
              </w:rPr>
            </w:pPr>
          </w:p>
        </w:tc>
        <w:tc>
          <w:tcPr>
            <w:tcW w:w="851" w:type="dxa"/>
          </w:tcPr>
          <w:p w14:paraId="4F4E4814">
            <w:pPr>
              <w:pStyle w:val="2"/>
              <w:keepNext/>
              <w:spacing w:line="440" w:lineRule="exact"/>
              <w:ind w:left="228" w:right="63" w:firstLine="640"/>
              <w:rPr>
                <w:rFonts w:hint="eastAsia" w:ascii="宋体" w:hAnsi="宋体" w:eastAsia="宋体" w:cs="宋体"/>
                <w:szCs w:val="21"/>
                <w:highlight w:val="none"/>
              </w:rPr>
            </w:pPr>
          </w:p>
        </w:tc>
        <w:tc>
          <w:tcPr>
            <w:tcW w:w="774" w:type="dxa"/>
          </w:tcPr>
          <w:p w14:paraId="09300BF9">
            <w:pPr>
              <w:pStyle w:val="2"/>
              <w:keepNext/>
              <w:spacing w:line="440" w:lineRule="exact"/>
              <w:ind w:left="228" w:right="63" w:firstLine="640"/>
              <w:rPr>
                <w:rFonts w:hint="eastAsia" w:ascii="宋体" w:hAnsi="宋体" w:eastAsia="宋体" w:cs="宋体"/>
                <w:szCs w:val="21"/>
                <w:highlight w:val="none"/>
              </w:rPr>
            </w:pPr>
          </w:p>
        </w:tc>
        <w:tc>
          <w:tcPr>
            <w:tcW w:w="1352" w:type="dxa"/>
          </w:tcPr>
          <w:p w14:paraId="134807BB">
            <w:pPr>
              <w:pStyle w:val="2"/>
              <w:keepNext/>
              <w:spacing w:line="440" w:lineRule="exact"/>
              <w:ind w:left="228" w:right="63" w:firstLine="640"/>
              <w:rPr>
                <w:rFonts w:hint="eastAsia" w:ascii="宋体" w:hAnsi="宋体" w:eastAsia="宋体" w:cs="宋体"/>
                <w:szCs w:val="21"/>
                <w:highlight w:val="none"/>
              </w:rPr>
            </w:pPr>
          </w:p>
        </w:tc>
        <w:tc>
          <w:tcPr>
            <w:tcW w:w="1418" w:type="dxa"/>
          </w:tcPr>
          <w:p w14:paraId="4D5D5438">
            <w:pPr>
              <w:pStyle w:val="2"/>
              <w:keepNext/>
              <w:spacing w:line="440" w:lineRule="exact"/>
              <w:ind w:left="228" w:right="63" w:firstLine="640"/>
              <w:rPr>
                <w:rFonts w:hint="eastAsia" w:ascii="宋体" w:hAnsi="宋体" w:eastAsia="宋体" w:cs="宋体"/>
                <w:szCs w:val="21"/>
                <w:highlight w:val="none"/>
              </w:rPr>
            </w:pPr>
          </w:p>
        </w:tc>
        <w:tc>
          <w:tcPr>
            <w:tcW w:w="1701" w:type="dxa"/>
          </w:tcPr>
          <w:p w14:paraId="1074C688">
            <w:pPr>
              <w:pStyle w:val="2"/>
              <w:keepNext/>
              <w:spacing w:line="440" w:lineRule="exact"/>
              <w:ind w:left="228" w:right="63" w:firstLine="640"/>
              <w:rPr>
                <w:rFonts w:hint="eastAsia" w:ascii="宋体" w:hAnsi="宋体" w:eastAsia="宋体" w:cs="宋体"/>
                <w:szCs w:val="21"/>
                <w:highlight w:val="none"/>
              </w:rPr>
            </w:pPr>
          </w:p>
        </w:tc>
      </w:tr>
      <w:tr w14:paraId="17932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3CE2B46F">
            <w:pPr>
              <w:pStyle w:val="2"/>
              <w:keepNext/>
              <w:spacing w:line="440" w:lineRule="exact"/>
              <w:ind w:left="228" w:right="63" w:firstLine="640"/>
              <w:rPr>
                <w:rFonts w:hint="eastAsia" w:ascii="宋体" w:hAnsi="宋体" w:eastAsia="宋体" w:cs="宋体"/>
                <w:szCs w:val="21"/>
                <w:highlight w:val="none"/>
              </w:rPr>
            </w:pPr>
          </w:p>
        </w:tc>
        <w:tc>
          <w:tcPr>
            <w:tcW w:w="1984" w:type="dxa"/>
          </w:tcPr>
          <w:p w14:paraId="6030EA5A">
            <w:pPr>
              <w:pStyle w:val="2"/>
              <w:keepNext/>
              <w:spacing w:line="440" w:lineRule="exact"/>
              <w:ind w:left="228" w:right="63" w:firstLine="640"/>
              <w:rPr>
                <w:rFonts w:hint="eastAsia" w:ascii="宋体" w:hAnsi="宋体" w:eastAsia="宋体" w:cs="宋体"/>
                <w:szCs w:val="21"/>
                <w:highlight w:val="none"/>
              </w:rPr>
            </w:pPr>
          </w:p>
        </w:tc>
        <w:tc>
          <w:tcPr>
            <w:tcW w:w="851" w:type="dxa"/>
          </w:tcPr>
          <w:p w14:paraId="4F9B6B57">
            <w:pPr>
              <w:pStyle w:val="2"/>
              <w:keepNext/>
              <w:spacing w:line="440" w:lineRule="exact"/>
              <w:ind w:left="228" w:right="63" w:firstLine="640"/>
              <w:rPr>
                <w:rFonts w:hint="eastAsia" w:ascii="宋体" w:hAnsi="宋体" w:eastAsia="宋体" w:cs="宋体"/>
                <w:szCs w:val="21"/>
                <w:highlight w:val="none"/>
              </w:rPr>
            </w:pPr>
          </w:p>
        </w:tc>
        <w:tc>
          <w:tcPr>
            <w:tcW w:w="774" w:type="dxa"/>
          </w:tcPr>
          <w:p w14:paraId="1871D0FC">
            <w:pPr>
              <w:pStyle w:val="2"/>
              <w:keepNext/>
              <w:spacing w:line="440" w:lineRule="exact"/>
              <w:ind w:left="228" w:right="63" w:firstLine="640"/>
              <w:rPr>
                <w:rFonts w:hint="eastAsia" w:ascii="宋体" w:hAnsi="宋体" w:eastAsia="宋体" w:cs="宋体"/>
                <w:szCs w:val="21"/>
                <w:highlight w:val="none"/>
              </w:rPr>
            </w:pPr>
          </w:p>
        </w:tc>
        <w:tc>
          <w:tcPr>
            <w:tcW w:w="1352" w:type="dxa"/>
          </w:tcPr>
          <w:p w14:paraId="616B07FF">
            <w:pPr>
              <w:pStyle w:val="2"/>
              <w:keepNext/>
              <w:spacing w:line="440" w:lineRule="exact"/>
              <w:ind w:left="228" w:right="63" w:firstLine="640"/>
              <w:rPr>
                <w:rFonts w:hint="eastAsia" w:ascii="宋体" w:hAnsi="宋体" w:eastAsia="宋体" w:cs="宋体"/>
                <w:szCs w:val="21"/>
                <w:highlight w:val="none"/>
              </w:rPr>
            </w:pPr>
          </w:p>
        </w:tc>
        <w:tc>
          <w:tcPr>
            <w:tcW w:w="1418" w:type="dxa"/>
          </w:tcPr>
          <w:p w14:paraId="621EA12B">
            <w:pPr>
              <w:pStyle w:val="2"/>
              <w:keepNext/>
              <w:spacing w:line="440" w:lineRule="exact"/>
              <w:ind w:left="228" w:right="63" w:firstLine="640"/>
              <w:rPr>
                <w:rFonts w:hint="eastAsia" w:ascii="宋体" w:hAnsi="宋体" w:eastAsia="宋体" w:cs="宋体"/>
                <w:szCs w:val="21"/>
                <w:highlight w:val="none"/>
              </w:rPr>
            </w:pPr>
          </w:p>
        </w:tc>
        <w:tc>
          <w:tcPr>
            <w:tcW w:w="1701" w:type="dxa"/>
          </w:tcPr>
          <w:p w14:paraId="4C19DF2A">
            <w:pPr>
              <w:pStyle w:val="2"/>
              <w:keepNext/>
              <w:spacing w:line="440" w:lineRule="exact"/>
              <w:ind w:left="228" w:right="63" w:firstLine="640"/>
              <w:rPr>
                <w:rFonts w:hint="eastAsia" w:ascii="宋体" w:hAnsi="宋体" w:eastAsia="宋体" w:cs="宋体"/>
                <w:szCs w:val="21"/>
                <w:highlight w:val="none"/>
              </w:rPr>
            </w:pPr>
          </w:p>
        </w:tc>
      </w:tr>
      <w:tr w14:paraId="455C50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2736466">
            <w:pPr>
              <w:pStyle w:val="2"/>
              <w:keepNext/>
              <w:spacing w:line="440" w:lineRule="exact"/>
              <w:ind w:left="228" w:right="63" w:firstLine="640"/>
              <w:rPr>
                <w:rFonts w:hint="eastAsia" w:ascii="宋体" w:hAnsi="宋体" w:eastAsia="宋体" w:cs="宋体"/>
                <w:szCs w:val="21"/>
                <w:highlight w:val="none"/>
              </w:rPr>
            </w:pPr>
          </w:p>
        </w:tc>
        <w:tc>
          <w:tcPr>
            <w:tcW w:w="1984" w:type="dxa"/>
          </w:tcPr>
          <w:p w14:paraId="1FDF4358">
            <w:pPr>
              <w:pStyle w:val="2"/>
              <w:keepNext/>
              <w:spacing w:line="440" w:lineRule="exact"/>
              <w:ind w:left="228" w:right="63" w:firstLine="640"/>
              <w:rPr>
                <w:rFonts w:hint="eastAsia" w:ascii="宋体" w:hAnsi="宋体" w:eastAsia="宋体" w:cs="宋体"/>
                <w:szCs w:val="21"/>
                <w:highlight w:val="none"/>
              </w:rPr>
            </w:pPr>
          </w:p>
        </w:tc>
        <w:tc>
          <w:tcPr>
            <w:tcW w:w="851" w:type="dxa"/>
          </w:tcPr>
          <w:p w14:paraId="532759D7">
            <w:pPr>
              <w:pStyle w:val="2"/>
              <w:keepNext/>
              <w:spacing w:line="440" w:lineRule="exact"/>
              <w:ind w:left="228" w:right="63" w:firstLine="640"/>
              <w:rPr>
                <w:rFonts w:hint="eastAsia" w:ascii="宋体" w:hAnsi="宋体" w:eastAsia="宋体" w:cs="宋体"/>
                <w:szCs w:val="21"/>
                <w:highlight w:val="none"/>
              </w:rPr>
            </w:pPr>
          </w:p>
        </w:tc>
        <w:tc>
          <w:tcPr>
            <w:tcW w:w="774" w:type="dxa"/>
          </w:tcPr>
          <w:p w14:paraId="27AE79E7">
            <w:pPr>
              <w:pStyle w:val="2"/>
              <w:keepNext/>
              <w:spacing w:line="440" w:lineRule="exact"/>
              <w:ind w:left="228" w:right="63" w:firstLine="640"/>
              <w:rPr>
                <w:rFonts w:hint="eastAsia" w:ascii="宋体" w:hAnsi="宋体" w:eastAsia="宋体" w:cs="宋体"/>
                <w:szCs w:val="21"/>
                <w:highlight w:val="none"/>
              </w:rPr>
            </w:pPr>
          </w:p>
        </w:tc>
        <w:tc>
          <w:tcPr>
            <w:tcW w:w="1352" w:type="dxa"/>
          </w:tcPr>
          <w:p w14:paraId="6B8762DD">
            <w:pPr>
              <w:pStyle w:val="2"/>
              <w:keepNext/>
              <w:spacing w:line="440" w:lineRule="exact"/>
              <w:ind w:left="228" w:right="63" w:firstLine="640"/>
              <w:rPr>
                <w:rFonts w:hint="eastAsia" w:ascii="宋体" w:hAnsi="宋体" w:eastAsia="宋体" w:cs="宋体"/>
                <w:szCs w:val="21"/>
                <w:highlight w:val="none"/>
              </w:rPr>
            </w:pPr>
          </w:p>
        </w:tc>
        <w:tc>
          <w:tcPr>
            <w:tcW w:w="1418" w:type="dxa"/>
          </w:tcPr>
          <w:p w14:paraId="43E8B138">
            <w:pPr>
              <w:pStyle w:val="2"/>
              <w:keepNext/>
              <w:spacing w:line="440" w:lineRule="exact"/>
              <w:ind w:left="228" w:right="63" w:firstLine="640"/>
              <w:rPr>
                <w:rFonts w:hint="eastAsia" w:ascii="宋体" w:hAnsi="宋体" w:eastAsia="宋体" w:cs="宋体"/>
                <w:szCs w:val="21"/>
                <w:highlight w:val="none"/>
              </w:rPr>
            </w:pPr>
          </w:p>
        </w:tc>
        <w:tc>
          <w:tcPr>
            <w:tcW w:w="1701" w:type="dxa"/>
          </w:tcPr>
          <w:p w14:paraId="50E391C7">
            <w:pPr>
              <w:pStyle w:val="2"/>
              <w:keepNext/>
              <w:spacing w:line="440" w:lineRule="exact"/>
              <w:ind w:left="228" w:right="63" w:firstLine="640"/>
              <w:rPr>
                <w:rFonts w:hint="eastAsia" w:ascii="宋体" w:hAnsi="宋体" w:eastAsia="宋体" w:cs="宋体"/>
                <w:szCs w:val="21"/>
                <w:highlight w:val="none"/>
              </w:rPr>
            </w:pPr>
          </w:p>
        </w:tc>
      </w:tr>
      <w:tr w14:paraId="66D133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183EE29">
            <w:pPr>
              <w:pStyle w:val="2"/>
              <w:keepNext/>
              <w:spacing w:line="440" w:lineRule="exact"/>
              <w:ind w:left="228" w:right="63" w:firstLine="640"/>
              <w:rPr>
                <w:rFonts w:hint="eastAsia" w:ascii="宋体" w:hAnsi="宋体" w:eastAsia="宋体" w:cs="宋体"/>
                <w:szCs w:val="21"/>
                <w:highlight w:val="none"/>
              </w:rPr>
            </w:pPr>
          </w:p>
        </w:tc>
        <w:tc>
          <w:tcPr>
            <w:tcW w:w="1984" w:type="dxa"/>
          </w:tcPr>
          <w:p w14:paraId="3D543D5D">
            <w:pPr>
              <w:pStyle w:val="2"/>
              <w:keepNext/>
              <w:spacing w:line="440" w:lineRule="exact"/>
              <w:ind w:left="228" w:right="63" w:firstLine="640"/>
              <w:rPr>
                <w:rFonts w:hint="eastAsia" w:ascii="宋体" w:hAnsi="宋体" w:eastAsia="宋体" w:cs="宋体"/>
                <w:szCs w:val="21"/>
                <w:highlight w:val="none"/>
              </w:rPr>
            </w:pPr>
          </w:p>
        </w:tc>
        <w:tc>
          <w:tcPr>
            <w:tcW w:w="851" w:type="dxa"/>
          </w:tcPr>
          <w:p w14:paraId="63C2E18A">
            <w:pPr>
              <w:pStyle w:val="2"/>
              <w:keepNext/>
              <w:spacing w:line="440" w:lineRule="exact"/>
              <w:ind w:left="228" w:right="63" w:firstLine="640"/>
              <w:rPr>
                <w:rFonts w:hint="eastAsia" w:ascii="宋体" w:hAnsi="宋体" w:eastAsia="宋体" w:cs="宋体"/>
                <w:szCs w:val="21"/>
                <w:highlight w:val="none"/>
              </w:rPr>
            </w:pPr>
          </w:p>
        </w:tc>
        <w:tc>
          <w:tcPr>
            <w:tcW w:w="774" w:type="dxa"/>
          </w:tcPr>
          <w:p w14:paraId="46535EBF">
            <w:pPr>
              <w:pStyle w:val="2"/>
              <w:keepNext/>
              <w:spacing w:line="440" w:lineRule="exact"/>
              <w:ind w:left="228" w:right="63" w:firstLine="640"/>
              <w:rPr>
                <w:rFonts w:hint="eastAsia" w:ascii="宋体" w:hAnsi="宋体" w:eastAsia="宋体" w:cs="宋体"/>
                <w:szCs w:val="21"/>
                <w:highlight w:val="none"/>
              </w:rPr>
            </w:pPr>
          </w:p>
        </w:tc>
        <w:tc>
          <w:tcPr>
            <w:tcW w:w="1352" w:type="dxa"/>
          </w:tcPr>
          <w:p w14:paraId="0766A9A5">
            <w:pPr>
              <w:pStyle w:val="2"/>
              <w:keepNext/>
              <w:spacing w:line="440" w:lineRule="exact"/>
              <w:ind w:left="228" w:right="63" w:firstLine="640"/>
              <w:rPr>
                <w:rFonts w:hint="eastAsia" w:ascii="宋体" w:hAnsi="宋体" w:eastAsia="宋体" w:cs="宋体"/>
                <w:szCs w:val="21"/>
                <w:highlight w:val="none"/>
              </w:rPr>
            </w:pPr>
          </w:p>
        </w:tc>
        <w:tc>
          <w:tcPr>
            <w:tcW w:w="1418" w:type="dxa"/>
          </w:tcPr>
          <w:p w14:paraId="0886D3C5">
            <w:pPr>
              <w:pStyle w:val="2"/>
              <w:keepNext/>
              <w:spacing w:line="440" w:lineRule="exact"/>
              <w:ind w:left="228" w:right="63" w:firstLine="640"/>
              <w:rPr>
                <w:rFonts w:hint="eastAsia" w:ascii="宋体" w:hAnsi="宋体" w:eastAsia="宋体" w:cs="宋体"/>
                <w:szCs w:val="21"/>
                <w:highlight w:val="none"/>
              </w:rPr>
            </w:pPr>
          </w:p>
        </w:tc>
        <w:tc>
          <w:tcPr>
            <w:tcW w:w="1701" w:type="dxa"/>
          </w:tcPr>
          <w:p w14:paraId="3776E237">
            <w:pPr>
              <w:pStyle w:val="2"/>
              <w:keepNext/>
              <w:spacing w:line="440" w:lineRule="exact"/>
              <w:ind w:left="228" w:right="63" w:firstLine="640"/>
              <w:rPr>
                <w:rFonts w:hint="eastAsia" w:ascii="宋体" w:hAnsi="宋体" w:eastAsia="宋体" w:cs="宋体"/>
                <w:szCs w:val="21"/>
                <w:highlight w:val="none"/>
              </w:rPr>
            </w:pPr>
          </w:p>
        </w:tc>
      </w:tr>
      <w:tr w14:paraId="76B1B2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2C19358">
            <w:pPr>
              <w:pStyle w:val="2"/>
              <w:keepNext/>
              <w:spacing w:line="440" w:lineRule="exact"/>
              <w:ind w:left="228" w:right="63" w:firstLine="640"/>
              <w:rPr>
                <w:rFonts w:hint="eastAsia" w:ascii="宋体" w:hAnsi="宋体" w:eastAsia="宋体" w:cs="宋体"/>
                <w:szCs w:val="21"/>
                <w:highlight w:val="none"/>
              </w:rPr>
            </w:pPr>
          </w:p>
        </w:tc>
        <w:tc>
          <w:tcPr>
            <w:tcW w:w="1984" w:type="dxa"/>
          </w:tcPr>
          <w:p w14:paraId="573E49B2">
            <w:pPr>
              <w:pStyle w:val="2"/>
              <w:keepNext/>
              <w:spacing w:line="440" w:lineRule="exact"/>
              <w:ind w:left="228" w:right="63" w:firstLine="640"/>
              <w:rPr>
                <w:rFonts w:hint="eastAsia" w:ascii="宋体" w:hAnsi="宋体" w:eastAsia="宋体" w:cs="宋体"/>
                <w:szCs w:val="21"/>
                <w:highlight w:val="none"/>
              </w:rPr>
            </w:pPr>
          </w:p>
        </w:tc>
        <w:tc>
          <w:tcPr>
            <w:tcW w:w="851" w:type="dxa"/>
          </w:tcPr>
          <w:p w14:paraId="0B9E0A63">
            <w:pPr>
              <w:pStyle w:val="2"/>
              <w:keepNext/>
              <w:spacing w:line="440" w:lineRule="exact"/>
              <w:ind w:left="228" w:right="63" w:firstLine="640"/>
              <w:rPr>
                <w:rFonts w:hint="eastAsia" w:ascii="宋体" w:hAnsi="宋体" w:eastAsia="宋体" w:cs="宋体"/>
                <w:szCs w:val="21"/>
                <w:highlight w:val="none"/>
              </w:rPr>
            </w:pPr>
          </w:p>
        </w:tc>
        <w:tc>
          <w:tcPr>
            <w:tcW w:w="774" w:type="dxa"/>
          </w:tcPr>
          <w:p w14:paraId="49011E7A">
            <w:pPr>
              <w:pStyle w:val="2"/>
              <w:keepNext/>
              <w:spacing w:line="440" w:lineRule="exact"/>
              <w:ind w:left="228" w:right="63" w:firstLine="640"/>
              <w:rPr>
                <w:rFonts w:hint="eastAsia" w:ascii="宋体" w:hAnsi="宋体" w:eastAsia="宋体" w:cs="宋体"/>
                <w:szCs w:val="21"/>
                <w:highlight w:val="none"/>
              </w:rPr>
            </w:pPr>
          </w:p>
        </w:tc>
        <w:tc>
          <w:tcPr>
            <w:tcW w:w="1352" w:type="dxa"/>
          </w:tcPr>
          <w:p w14:paraId="4AFB1618">
            <w:pPr>
              <w:pStyle w:val="2"/>
              <w:keepNext/>
              <w:spacing w:line="440" w:lineRule="exact"/>
              <w:ind w:left="228" w:right="63" w:firstLine="640"/>
              <w:rPr>
                <w:rFonts w:hint="eastAsia" w:ascii="宋体" w:hAnsi="宋体" w:eastAsia="宋体" w:cs="宋体"/>
                <w:szCs w:val="21"/>
                <w:highlight w:val="none"/>
              </w:rPr>
            </w:pPr>
          </w:p>
        </w:tc>
        <w:tc>
          <w:tcPr>
            <w:tcW w:w="1418" w:type="dxa"/>
          </w:tcPr>
          <w:p w14:paraId="1D8B8684">
            <w:pPr>
              <w:pStyle w:val="2"/>
              <w:keepNext/>
              <w:spacing w:line="440" w:lineRule="exact"/>
              <w:ind w:left="228" w:right="63" w:firstLine="640"/>
              <w:rPr>
                <w:rFonts w:hint="eastAsia" w:ascii="宋体" w:hAnsi="宋体" w:eastAsia="宋体" w:cs="宋体"/>
                <w:szCs w:val="21"/>
                <w:highlight w:val="none"/>
              </w:rPr>
            </w:pPr>
          </w:p>
        </w:tc>
        <w:tc>
          <w:tcPr>
            <w:tcW w:w="1701" w:type="dxa"/>
          </w:tcPr>
          <w:p w14:paraId="0CB429BB">
            <w:pPr>
              <w:pStyle w:val="2"/>
              <w:keepNext/>
              <w:spacing w:line="440" w:lineRule="exact"/>
              <w:ind w:left="228" w:right="63" w:firstLine="640"/>
              <w:rPr>
                <w:rFonts w:hint="eastAsia" w:ascii="宋体" w:hAnsi="宋体" w:eastAsia="宋体" w:cs="宋体"/>
                <w:szCs w:val="21"/>
                <w:highlight w:val="none"/>
              </w:rPr>
            </w:pPr>
          </w:p>
        </w:tc>
      </w:tr>
      <w:tr w14:paraId="3D6DD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1A0AF1CE">
            <w:pPr>
              <w:pStyle w:val="2"/>
              <w:keepNext/>
              <w:spacing w:line="440" w:lineRule="exact"/>
              <w:ind w:left="228" w:right="63" w:firstLine="640"/>
              <w:rPr>
                <w:rFonts w:hint="eastAsia" w:ascii="宋体" w:hAnsi="宋体" w:eastAsia="宋体" w:cs="宋体"/>
                <w:szCs w:val="21"/>
                <w:highlight w:val="none"/>
              </w:rPr>
            </w:pPr>
          </w:p>
        </w:tc>
        <w:tc>
          <w:tcPr>
            <w:tcW w:w="1984" w:type="dxa"/>
          </w:tcPr>
          <w:p w14:paraId="30EB3BA3">
            <w:pPr>
              <w:pStyle w:val="2"/>
              <w:keepNext/>
              <w:spacing w:line="440" w:lineRule="exact"/>
              <w:ind w:left="228" w:right="63" w:firstLine="640"/>
              <w:rPr>
                <w:rFonts w:hint="eastAsia" w:ascii="宋体" w:hAnsi="宋体" w:eastAsia="宋体" w:cs="宋体"/>
                <w:szCs w:val="21"/>
                <w:highlight w:val="none"/>
              </w:rPr>
            </w:pPr>
          </w:p>
        </w:tc>
        <w:tc>
          <w:tcPr>
            <w:tcW w:w="851" w:type="dxa"/>
          </w:tcPr>
          <w:p w14:paraId="4B5BA0D9">
            <w:pPr>
              <w:pStyle w:val="2"/>
              <w:keepNext/>
              <w:spacing w:line="440" w:lineRule="exact"/>
              <w:ind w:left="228" w:right="63" w:firstLine="640"/>
              <w:rPr>
                <w:rFonts w:hint="eastAsia" w:ascii="宋体" w:hAnsi="宋体" w:eastAsia="宋体" w:cs="宋体"/>
                <w:szCs w:val="21"/>
                <w:highlight w:val="none"/>
              </w:rPr>
            </w:pPr>
          </w:p>
        </w:tc>
        <w:tc>
          <w:tcPr>
            <w:tcW w:w="774" w:type="dxa"/>
          </w:tcPr>
          <w:p w14:paraId="15368D5C">
            <w:pPr>
              <w:pStyle w:val="2"/>
              <w:keepNext/>
              <w:spacing w:line="440" w:lineRule="exact"/>
              <w:ind w:left="228" w:right="63" w:firstLine="640"/>
              <w:rPr>
                <w:rFonts w:hint="eastAsia" w:ascii="宋体" w:hAnsi="宋体" w:eastAsia="宋体" w:cs="宋体"/>
                <w:szCs w:val="21"/>
                <w:highlight w:val="none"/>
              </w:rPr>
            </w:pPr>
          </w:p>
        </w:tc>
        <w:tc>
          <w:tcPr>
            <w:tcW w:w="1352" w:type="dxa"/>
          </w:tcPr>
          <w:p w14:paraId="68D9C4CE">
            <w:pPr>
              <w:pStyle w:val="2"/>
              <w:keepNext/>
              <w:spacing w:line="440" w:lineRule="exact"/>
              <w:ind w:left="228" w:right="63" w:firstLine="640"/>
              <w:rPr>
                <w:rFonts w:hint="eastAsia" w:ascii="宋体" w:hAnsi="宋体" w:eastAsia="宋体" w:cs="宋体"/>
                <w:szCs w:val="21"/>
                <w:highlight w:val="none"/>
              </w:rPr>
            </w:pPr>
          </w:p>
        </w:tc>
        <w:tc>
          <w:tcPr>
            <w:tcW w:w="1418" w:type="dxa"/>
          </w:tcPr>
          <w:p w14:paraId="0560107F">
            <w:pPr>
              <w:pStyle w:val="2"/>
              <w:keepNext/>
              <w:spacing w:line="440" w:lineRule="exact"/>
              <w:ind w:left="228" w:right="63" w:firstLine="640"/>
              <w:rPr>
                <w:rFonts w:hint="eastAsia" w:ascii="宋体" w:hAnsi="宋体" w:eastAsia="宋体" w:cs="宋体"/>
                <w:szCs w:val="21"/>
                <w:highlight w:val="none"/>
              </w:rPr>
            </w:pPr>
          </w:p>
        </w:tc>
        <w:tc>
          <w:tcPr>
            <w:tcW w:w="1701" w:type="dxa"/>
          </w:tcPr>
          <w:p w14:paraId="51657CB3">
            <w:pPr>
              <w:pStyle w:val="2"/>
              <w:keepNext/>
              <w:spacing w:line="440" w:lineRule="exact"/>
              <w:ind w:left="228" w:right="63" w:firstLine="640"/>
              <w:rPr>
                <w:rFonts w:hint="eastAsia" w:ascii="宋体" w:hAnsi="宋体" w:eastAsia="宋体" w:cs="宋体"/>
                <w:szCs w:val="21"/>
                <w:highlight w:val="none"/>
              </w:rPr>
            </w:pPr>
          </w:p>
        </w:tc>
      </w:tr>
    </w:tbl>
    <w:p w14:paraId="3908C3E7">
      <w:pPr>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br w:type="page"/>
      </w:r>
      <w:r>
        <w:rPr>
          <w:rFonts w:hint="eastAsia" w:ascii="宋体" w:hAnsi="宋体" w:eastAsia="宋体" w:cs="宋体"/>
          <w:szCs w:val="21"/>
          <w:highlight w:val="none"/>
        </w:rPr>
        <w:t>11-3：专业工程暂估价表</w:t>
      </w:r>
    </w:p>
    <w:tbl>
      <w:tblPr>
        <w:tblStyle w:val="14"/>
        <w:tblW w:w="88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77AAA8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single" w:color="auto" w:sz="12" w:space="0"/>
              <w:bottom w:val="double" w:color="auto" w:sz="6" w:space="0"/>
            </w:tcBorders>
          </w:tcPr>
          <w:p w14:paraId="20504551">
            <w:pPr>
              <w:pStyle w:val="2"/>
              <w:keepNext/>
              <w:spacing w:line="440" w:lineRule="exact"/>
              <w:ind w:right="63" w:firstLine="240" w:firstLineChars="100"/>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984" w:type="dxa"/>
            <w:tcBorders>
              <w:top w:val="single" w:color="auto" w:sz="12" w:space="0"/>
              <w:bottom w:val="double" w:color="auto" w:sz="6" w:space="0"/>
            </w:tcBorders>
          </w:tcPr>
          <w:p w14:paraId="42800A72">
            <w:pPr>
              <w:pStyle w:val="2"/>
              <w:keepNext/>
              <w:spacing w:line="440" w:lineRule="exact"/>
              <w:ind w:left="228" w:right="63"/>
              <w:rPr>
                <w:rFonts w:hint="eastAsia" w:ascii="宋体" w:hAnsi="宋体" w:eastAsia="宋体" w:cs="宋体"/>
                <w:szCs w:val="21"/>
                <w:highlight w:val="none"/>
              </w:rPr>
            </w:pPr>
            <w:r>
              <w:rPr>
                <w:rFonts w:hint="eastAsia" w:ascii="宋体" w:hAnsi="宋体" w:eastAsia="宋体" w:cs="宋体"/>
                <w:szCs w:val="21"/>
                <w:highlight w:val="none"/>
              </w:rPr>
              <w:t>专业工程名称</w:t>
            </w:r>
          </w:p>
        </w:tc>
        <w:tc>
          <w:tcPr>
            <w:tcW w:w="4678" w:type="dxa"/>
            <w:tcBorders>
              <w:top w:val="single" w:color="auto" w:sz="12" w:space="0"/>
              <w:bottom w:val="double" w:color="auto" w:sz="6" w:space="0"/>
            </w:tcBorders>
          </w:tcPr>
          <w:p w14:paraId="451D7EF8">
            <w:pPr>
              <w:pStyle w:val="2"/>
              <w:keepNext/>
              <w:spacing w:line="440" w:lineRule="exact"/>
              <w:ind w:left="228" w:right="63" w:firstLine="640"/>
              <w:rPr>
                <w:rFonts w:hint="eastAsia" w:ascii="宋体" w:hAnsi="宋体" w:eastAsia="宋体" w:cs="宋体"/>
                <w:szCs w:val="21"/>
                <w:highlight w:val="none"/>
              </w:rPr>
            </w:pPr>
            <w:r>
              <w:rPr>
                <w:rFonts w:hint="eastAsia" w:ascii="宋体" w:hAnsi="宋体" w:eastAsia="宋体" w:cs="宋体"/>
                <w:szCs w:val="21"/>
                <w:highlight w:val="none"/>
              </w:rPr>
              <w:t>工程内容</w:t>
            </w:r>
          </w:p>
        </w:tc>
        <w:tc>
          <w:tcPr>
            <w:tcW w:w="1276" w:type="dxa"/>
            <w:tcBorders>
              <w:top w:val="single" w:color="auto" w:sz="12" w:space="0"/>
              <w:bottom w:val="double" w:color="auto" w:sz="6" w:space="0"/>
            </w:tcBorders>
          </w:tcPr>
          <w:p w14:paraId="179CDBD8">
            <w:pPr>
              <w:pStyle w:val="2"/>
              <w:keepNext/>
              <w:spacing w:line="440" w:lineRule="exact"/>
              <w:ind w:left="228" w:right="63"/>
              <w:rPr>
                <w:rFonts w:hint="eastAsia" w:ascii="宋体" w:hAnsi="宋体" w:eastAsia="宋体" w:cs="宋体"/>
                <w:szCs w:val="21"/>
                <w:highlight w:val="none"/>
              </w:rPr>
            </w:pPr>
            <w:r>
              <w:rPr>
                <w:rFonts w:hint="eastAsia" w:ascii="宋体" w:hAnsi="宋体" w:eastAsia="宋体" w:cs="宋体"/>
                <w:szCs w:val="21"/>
                <w:highlight w:val="none"/>
              </w:rPr>
              <w:t>金额</w:t>
            </w:r>
          </w:p>
        </w:tc>
      </w:tr>
      <w:tr w14:paraId="23BF6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double" w:color="auto" w:sz="6" w:space="0"/>
              <w:bottom w:val="single" w:color="auto" w:sz="6" w:space="0"/>
            </w:tcBorders>
          </w:tcPr>
          <w:p w14:paraId="69126864">
            <w:pPr>
              <w:pStyle w:val="2"/>
              <w:keepNext/>
              <w:spacing w:line="440" w:lineRule="exact"/>
              <w:ind w:left="228" w:right="63" w:firstLine="640"/>
              <w:rPr>
                <w:rFonts w:hint="eastAsia" w:ascii="宋体" w:hAnsi="宋体" w:eastAsia="宋体" w:cs="宋体"/>
                <w:szCs w:val="21"/>
                <w:highlight w:val="none"/>
              </w:rPr>
            </w:pPr>
          </w:p>
        </w:tc>
        <w:tc>
          <w:tcPr>
            <w:tcW w:w="1984" w:type="dxa"/>
            <w:tcBorders>
              <w:top w:val="double" w:color="auto" w:sz="6" w:space="0"/>
              <w:bottom w:val="single" w:color="auto" w:sz="6" w:space="0"/>
            </w:tcBorders>
          </w:tcPr>
          <w:p w14:paraId="023BC5BC">
            <w:pPr>
              <w:pStyle w:val="2"/>
              <w:keepNext/>
              <w:spacing w:line="440" w:lineRule="exact"/>
              <w:ind w:left="228" w:right="63" w:firstLine="640"/>
              <w:rPr>
                <w:rFonts w:hint="eastAsia" w:ascii="宋体" w:hAnsi="宋体" w:eastAsia="宋体" w:cs="宋体"/>
                <w:szCs w:val="21"/>
                <w:highlight w:val="none"/>
              </w:rPr>
            </w:pPr>
          </w:p>
        </w:tc>
        <w:tc>
          <w:tcPr>
            <w:tcW w:w="4678" w:type="dxa"/>
            <w:tcBorders>
              <w:top w:val="double" w:color="auto" w:sz="6" w:space="0"/>
              <w:bottom w:val="single" w:color="auto" w:sz="6" w:space="0"/>
            </w:tcBorders>
          </w:tcPr>
          <w:p w14:paraId="4A1D6502">
            <w:pPr>
              <w:pStyle w:val="2"/>
              <w:keepNext/>
              <w:spacing w:line="440" w:lineRule="exact"/>
              <w:ind w:left="228" w:right="63" w:firstLine="640"/>
              <w:rPr>
                <w:rFonts w:hint="eastAsia" w:ascii="宋体" w:hAnsi="宋体" w:eastAsia="宋体" w:cs="宋体"/>
                <w:szCs w:val="21"/>
                <w:highlight w:val="none"/>
              </w:rPr>
            </w:pPr>
          </w:p>
        </w:tc>
        <w:tc>
          <w:tcPr>
            <w:tcW w:w="1276" w:type="dxa"/>
            <w:tcBorders>
              <w:top w:val="double" w:color="auto" w:sz="6" w:space="0"/>
              <w:bottom w:val="single" w:color="auto" w:sz="6" w:space="0"/>
            </w:tcBorders>
          </w:tcPr>
          <w:p w14:paraId="64B8E1E8">
            <w:pPr>
              <w:pStyle w:val="2"/>
              <w:keepNext/>
              <w:spacing w:line="440" w:lineRule="exact"/>
              <w:ind w:left="228" w:right="63" w:firstLine="640"/>
              <w:rPr>
                <w:rFonts w:hint="eastAsia" w:ascii="宋体" w:hAnsi="宋体" w:eastAsia="宋体" w:cs="宋体"/>
                <w:szCs w:val="21"/>
                <w:highlight w:val="none"/>
              </w:rPr>
            </w:pPr>
          </w:p>
        </w:tc>
      </w:tr>
      <w:tr w14:paraId="6A9F2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tcPr>
          <w:p w14:paraId="01B267EF">
            <w:pPr>
              <w:pStyle w:val="2"/>
              <w:keepNext/>
              <w:spacing w:line="440" w:lineRule="exact"/>
              <w:ind w:left="228" w:right="63" w:firstLine="640"/>
              <w:rPr>
                <w:rFonts w:hint="eastAsia" w:ascii="宋体" w:hAnsi="宋体" w:eastAsia="宋体" w:cs="宋体"/>
                <w:szCs w:val="21"/>
                <w:highlight w:val="none"/>
              </w:rPr>
            </w:pPr>
          </w:p>
        </w:tc>
        <w:tc>
          <w:tcPr>
            <w:tcW w:w="1984" w:type="dxa"/>
            <w:tcBorders>
              <w:top w:val="nil"/>
            </w:tcBorders>
          </w:tcPr>
          <w:p w14:paraId="3449F1D9">
            <w:pPr>
              <w:pStyle w:val="2"/>
              <w:keepNext/>
              <w:spacing w:line="440" w:lineRule="exact"/>
              <w:ind w:left="228" w:right="63" w:firstLine="640"/>
              <w:rPr>
                <w:rFonts w:hint="eastAsia" w:ascii="宋体" w:hAnsi="宋体" w:eastAsia="宋体" w:cs="宋体"/>
                <w:szCs w:val="21"/>
                <w:highlight w:val="none"/>
              </w:rPr>
            </w:pPr>
          </w:p>
        </w:tc>
        <w:tc>
          <w:tcPr>
            <w:tcW w:w="4678" w:type="dxa"/>
            <w:tcBorders>
              <w:top w:val="nil"/>
            </w:tcBorders>
          </w:tcPr>
          <w:p w14:paraId="13CFEA41">
            <w:pPr>
              <w:pStyle w:val="2"/>
              <w:keepNext/>
              <w:spacing w:line="440" w:lineRule="exact"/>
              <w:ind w:left="228" w:right="63" w:firstLine="640"/>
              <w:rPr>
                <w:rFonts w:hint="eastAsia" w:ascii="宋体" w:hAnsi="宋体" w:eastAsia="宋体" w:cs="宋体"/>
                <w:szCs w:val="21"/>
                <w:highlight w:val="none"/>
              </w:rPr>
            </w:pPr>
          </w:p>
        </w:tc>
        <w:tc>
          <w:tcPr>
            <w:tcW w:w="1276" w:type="dxa"/>
            <w:tcBorders>
              <w:top w:val="nil"/>
            </w:tcBorders>
          </w:tcPr>
          <w:p w14:paraId="2A5A709E">
            <w:pPr>
              <w:pStyle w:val="2"/>
              <w:keepNext/>
              <w:spacing w:line="440" w:lineRule="exact"/>
              <w:ind w:left="228" w:right="63" w:firstLine="640"/>
              <w:rPr>
                <w:rFonts w:hint="eastAsia" w:ascii="宋体" w:hAnsi="宋体" w:eastAsia="宋体" w:cs="宋体"/>
                <w:szCs w:val="21"/>
                <w:highlight w:val="none"/>
              </w:rPr>
            </w:pPr>
          </w:p>
        </w:tc>
      </w:tr>
      <w:tr w14:paraId="7BB79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tcPr>
          <w:p w14:paraId="77E63E8A">
            <w:pPr>
              <w:pStyle w:val="2"/>
              <w:keepNext/>
              <w:spacing w:line="440" w:lineRule="exact"/>
              <w:ind w:left="228" w:right="63" w:firstLine="640"/>
              <w:rPr>
                <w:rFonts w:hint="eastAsia" w:ascii="宋体" w:hAnsi="宋体" w:eastAsia="宋体" w:cs="宋体"/>
                <w:szCs w:val="21"/>
                <w:highlight w:val="none"/>
              </w:rPr>
            </w:pPr>
          </w:p>
        </w:tc>
        <w:tc>
          <w:tcPr>
            <w:tcW w:w="1984" w:type="dxa"/>
            <w:tcBorders>
              <w:top w:val="nil"/>
            </w:tcBorders>
          </w:tcPr>
          <w:p w14:paraId="56FA1C5B">
            <w:pPr>
              <w:pStyle w:val="2"/>
              <w:keepNext/>
              <w:spacing w:line="440" w:lineRule="exact"/>
              <w:ind w:left="228" w:right="63" w:firstLine="640"/>
              <w:rPr>
                <w:rFonts w:hint="eastAsia" w:ascii="宋体" w:hAnsi="宋体" w:eastAsia="宋体" w:cs="宋体"/>
                <w:szCs w:val="21"/>
                <w:highlight w:val="none"/>
              </w:rPr>
            </w:pPr>
          </w:p>
        </w:tc>
        <w:tc>
          <w:tcPr>
            <w:tcW w:w="4678" w:type="dxa"/>
            <w:tcBorders>
              <w:top w:val="nil"/>
            </w:tcBorders>
          </w:tcPr>
          <w:p w14:paraId="541EC25F">
            <w:pPr>
              <w:pStyle w:val="2"/>
              <w:keepNext/>
              <w:spacing w:line="440" w:lineRule="exact"/>
              <w:ind w:left="228" w:right="63" w:firstLine="640"/>
              <w:rPr>
                <w:rFonts w:hint="eastAsia" w:ascii="宋体" w:hAnsi="宋体" w:eastAsia="宋体" w:cs="宋体"/>
                <w:szCs w:val="21"/>
                <w:highlight w:val="none"/>
              </w:rPr>
            </w:pPr>
          </w:p>
        </w:tc>
        <w:tc>
          <w:tcPr>
            <w:tcW w:w="1276" w:type="dxa"/>
            <w:tcBorders>
              <w:top w:val="nil"/>
            </w:tcBorders>
          </w:tcPr>
          <w:p w14:paraId="3B13A542">
            <w:pPr>
              <w:pStyle w:val="2"/>
              <w:keepNext/>
              <w:spacing w:line="440" w:lineRule="exact"/>
              <w:ind w:left="228" w:right="63" w:firstLine="640"/>
              <w:rPr>
                <w:rFonts w:hint="eastAsia" w:ascii="宋体" w:hAnsi="宋体" w:eastAsia="宋体" w:cs="宋体"/>
                <w:szCs w:val="21"/>
                <w:highlight w:val="none"/>
              </w:rPr>
            </w:pPr>
          </w:p>
        </w:tc>
      </w:tr>
      <w:tr w14:paraId="3064AC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4DA6BD08">
            <w:pPr>
              <w:pStyle w:val="2"/>
              <w:keepNext/>
              <w:spacing w:line="440" w:lineRule="exact"/>
              <w:ind w:left="228" w:right="63" w:firstLine="640"/>
              <w:rPr>
                <w:rFonts w:hint="eastAsia" w:ascii="宋体" w:hAnsi="宋体" w:eastAsia="宋体" w:cs="宋体"/>
                <w:szCs w:val="21"/>
                <w:highlight w:val="none"/>
              </w:rPr>
            </w:pPr>
          </w:p>
        </w:tc>
        <w:tc>
          <w:tcPr>
            <w:tcW w:w="1984" w:type="dxa"/>
          </w:tcPr>
          <w:p w14:paraId="10AEC5EF">
            <w:pPr>
              <w:pStyle w:val="2"/>
              <w:keepNext/>
              <w:spacing w:line="440" w:lineRule="exact"/>
              <w:ind w:left="228" w:right="63" w:firstLine="640"/>
              <w:rPr>
                <w:rFonts w:hint="eastAsia" w:ascii="宋体" w:hAnsi="宋体" w:eastAsia="宋体" w:cs="宋体"/>
                <w:szCs w:val="21"/>
                <w:highlight w:val="none"/>
              </w:rPr>
            </w:pPr>
          </w:p>
        </w:tc>
        <w:tc>
          <w:tcPr>
            <w:tcW w:w="4678" w:type="dxa"/>
          </w:tcPr>
          <w:p w14:paraId="1BEC1620">
            <w:pPr>
              <w:pStyle w:val="2"/>
              <w:keepNext/>
              <w:spacing w:line="440" w:lineRule="exact"/>
              <w:ind w:left="228" w:right="63" w:firstLine="640"/>
              <w:rPr>
                <w:rFonts w:hint="eastAsia" w:ascii="宋体" w:hAnsi="宋体" w:eastAsia="宋体" w:cs="宋体"/>
                <w:szCs w:val="21"/>
                <w:highlight w:val="none"/>
              </w:rPr>
            </w:pPr>
          </w:p>
        </w:tc>
        <w:tc>
          <w:tcPr>
            <w:tcW w:w="1276" w:type="dxa"/>
          </w:tcPr>
          <w:p w14:paraId="4B199B39">
            <w:pPr>
              <w:pStyle w:val="2"/>
              <w:keepNext/>
              <w:spacing w:line="440" w:lineRule="exact"/>
              <w:ind w:left="228" w:right="63" w:firstLine="640"/>
              <w:rPr>
                <w:rFonts w:hint="eastAsia" w:ascii="宋体" w:hAnsi="宋体" w:eastAsia="宋体" w:cs="宋体"/>
                <w:szCs w:val="21"/>
                <w:highlight w:val="none"/>
              </w:rPr>
            </w:pPr>
          </w:p>
        </w:tc>
      </w:tr>
      <w:tr w14:paraId="340D1D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212C4056">
            <w:pPr>
              <w:pStyle w:val="2"/>
              <w:keepNext/>
              <w:spacing w:line="440" w:lineRule="exact"/>
              <w:ind w:left="228" w:right="63" w:firstLine="640"/>
              <w:rPr>
                <w:rFonts w:hint="eastAsia" w:ascii="宋体" w:hAnsi="宋体" w:eastAsia="宋体" w:cs="宋体"/>
                <w:szCs w:val="21"/>
                <w:highlight w:val="none"/>
              </w:rPr>
            </w:pPr>
          </w:p>
        </w:tc>
        <w:tc>
          <w:tcPr>
            <w:tcW w:w="1984" w:type="dxa"/>
          </w:tcPr>
          <w:p w14:paraId="39ACEE9F">
            <w:pPr>
              <w:pStyle w:val="2"/>
              <w:keepNext/>
              <w:spacing w:line="440" w:lineRule="exact"/>
              <w:ind w:left="228" w:right="63" w:firstLine="640"/>
              <w:rPr>
                <w:rFonts w:hint="eastAsia" w:ascii="宋体" w:hAnsi="宋体" w:eastAsia="宋体" w:cs="宋体"/>
                <w:szCs w:val="21"/>
                <w:highlight w:val="none"/>
              </w:rPr>
            </w:pPr>
          </w:p>
        </w:tc>
        <w:tc>
          <w:tcPr>
            <w:tcW w:w="4678" w:type="dxa"/>
          </w:tcPr>
          <w:p w14:paraId="3A4B1943">
            <w:pPr>
              <w:pStyle w:val="2"/>
              <w:keepNext/>
              <w:spacing w:line="440" w:lineRule="exact"/>
              <w:ind w:left="228" w:right="63" w:firstLine="640"/>
              <w:rPr>
                <w:rFonts w:hint="eastAsia" w:ascii="宋体" w:hAnsi="宋体" w:eastAsia="宋体" w:cs="宋体"/>
                <w:szCs w:val="21"/>
                <w:highlight w:val="none"/>
              </w:rPr>
            </w:pPr>
          </w:p>
        </w:tc>
        <w:tc>
          <w:tcPr>
            <w:tcW w:w="1276" w:type="dxa"/>
          </w:tcPr>
          <w:p w14:paraId="6E14EE76">
            <w:pPr>
              <w:pStyle w:val="2"/>
              <w:keepNext/>
              <w:spacing w:line="440" w:lineRule="exact"/>
              <w:ind w:left="228" w:right="63" w:firstLine="640"/>
              <w:rPr>
                <w:rFonts w:hint="eastAsia" w:ascii="宋体" w:hAnsi="宋体" w:eastAsia="宋体" w:cs="宋体"/>
                <w:szCs w:val="21"/>
                <w:highlight w:val="none"/>
              </w:rPr>
            </w:pPr>
          </w:p>
        </w:tc>
      </w:tr>
      <w:tr w14:paraId="35D112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764001B3">
            <w:pPr>
              <w:pStyle w:val="2"/>
              <w:keepNext/>
              <w:spacing w:line="440" w:lineRule="exact"/>
              <w:ind w:left="228" w:right="63" w:firstLine="640"/>
              <w:rPr>
                <w:rFonts w:hint="eastAsia" w:ascii="宋体" w:hAnsi="宋体" w:eastAsia="宋体" w:cs="宋体"/>
                <w:szCs w:val="21"/>
                <w:highlight w:val="none"/>
              </w:rPr>
            </w:pPr>
          </w:p>
        </w:tc>
        <w:tc>
          <w:tcPr>
            <w:tcW w:w="1984" w:type="dxa"/>
          </w:tcPr>
          <w:p w14:paraId="108E1C60">
            <w:pPr>
              <w:pStyle w:val="2"/>
              <w:keepNext/>
              <w:spacing w:line="440" w:lineRule="exact"/>
              <w:ind w:left="228" w:right="63" w:firstLine="640"/>
              <w:rPr>
                <w:rFonts w:hint="eastAsia" w:ascii="宋体" w:hAnsi="宋体" w:eastAsia="宋体" w:cs="宋体"/>
                <w:szCs w:val="21"/>
                <w:highlight w:val="none"/>
              </w:rPr>
            </w:pPr>
          </w:p>
        </w:tc>
        <w:tc>
          <w:tcPr>
            <w:tcW w:w="4678" w:type="dxa"/>
          </w:tcPr>
          <w:p w14:paraId="36E35B87">
            <w:pPr>
              <w:pStyle w:val="2"/>
              <w:keepNext/>
              <w:spacing w:line="440" w:lineRule="exact"/>
              <w:ind w:left="228" w:right="63" w:firstLine="640"/>
              <w:rPr>
                <w:rFonts w:hint="eastAsia" w:ascii="宋体" w:hAnsi="宋体" w:eastAsia="宋体" w:cs="宋体"/>
                <w:szCs w:val="21"/>
                <w:highlight w:val="none"/>
              </w:rPr>
            </w:pPr>
          </w:p>
        </w:tc>
        <w:tc>
          <w:tcPr>
            <w:tcW w:w="1276" w:type="dxa"/>
          </w:tcPr>
          <w:p w14:paraId="4B3B1CEA">
            <w:pPr>
              <w:pStyle w:val="2"/>
              <w:keepNext/>
              <w:spacing w:line="440" w:lineRule="exact"/>
              <w:ind w:left="228" w:right="63" w:firstLine="640"/>
              <w:rPr>
                <w:rFonts w:hint="eastAsia" w:ascii="宋体" w:hAnsi="宋体" w:eastAsia="宋体" w:cs="宋体"/>
                <w:szCs w:val="21"/>
                <w:highlight w:val="none"/>
              </w:rPr>
            </w:pPr>
          </w:p>
        </w:tc>
      </w:tr>
      <w:tr w14:paraId="17A71A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30CB1B7D">
            <w:pPr>
              <w:pStyle w:val="2"/>
              <w:keepNext/>
              <w:spacing w:line="440" w:lineRule="exact"/>
              <w:ind w:left="228" w:right="63" w:firstLine="640"/>
              <w:rPr>
                <w:rFonts w:hint="eastAsia" w:ascii="宋体" w:hAnsi="宋体" w:eastAsia="宋体" w:cs="宋体"/>
                <w:szCs w:val="21"/>
                <w:highlight w:val="none"/>
              </w:rPr>
            </w:pPr>
          </w:p>
        </w:tc>
        <w:tc>
          <w:tcPr>
            <w:tcW w:w="1984" w:type="dxa"/>
          </w:tcPr>
          <w:p w14:paraId="7AEA5C27">
            <w:pPr>
              <w:pStyle w:val="2"/>
              <w:keepNext/>
              <w:spacing w:line="440" w:lineRule="exact"/>
              <w:ind w:left="228" w:right="63" w:firstLine="640"/>
              <w:rPr>
                <w:rFonts w:hint="eastAsia" w:ascii="宋体" w:hAnsi="宋体" w:eastAsia="宋体" w:cs="宋体"/>
                <w:szCs w:val="21"/>
                <w:highlight w:val="none"/>
              </w:rPr>
            </w:pPr>
          </w:p>
        </w:tc>
        <w:tc>
          <w:tcPr>
            <w:tcW w:w="4678" w:type="dxa"/>
          </w:tcPr>
          <w:p w14:paraId="0BDE4AE4">
            <w:pPr>
              <w:pStyle w:val="2"/>
              <w:keepNext/>
              <w:spacing w:line="440" w:lineRule="exact"/>
              <w:ind w:left="228" w:right="63" w:firstLine="640"/>
              <w:rPr>
                <w:rFonts w:hint="eastAsia" w:ascii="宋体" w:hAnsi="宋体" w:eastAsia="宋体" w:cs="宋体"/>
                <w:szCs w:val="21"/>
                <w:highlight w:val="none"/>
              </w:rPr>
            </w:pPr>
          </w:p>
        </w:tc>
        <w:tc>
          <w:tcPr>
            <w:tcW w:w="1276" w:type="dxa"/>
          </w:tcPr>
          <w:p w14:paraId="69EBD714">
            <w:pPr>
              <w:pStyle w:val="2"/>
              <w:keepNext/>
              <w:spacing w:line="440" w:lineRule="exact"/>
              <w:ind w:left="228" w:right="63" w:firstLine="640"/>
              <w:rPr>
                <w:rFonts w:hint="eastAsia" w:ascii="宋体" w:hAnsi="宋体" w:eastAsia="宋体" w:cs="宋体"/>
                <w:szCs w:val="21"/>
                <w:highlight w:val="none"/>
              </w:rPr>
            </w:pPr>
          </w:p>
        </w:tc>
      </w:tr>
      <w:tr w14:paraId="4AFB9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00B7DEE2">
            <w:pPr>
              <w:pStyle w:val="2"/>
              <w:keepNext/>
              <w:spacing w:line="440" w:lineRule="exact"/>
              <w:ind w:left="228" w:right="63" w:firstLine="640"/>
              <w:rPr>
                <w:rFonts w:hint="eastAsia" w:ascii="宋体" w:hAnsi="宋体" w:eastAsia="宋体" w:cs="宋体"/>
                <w:szCs w:val="21"/>
                <w:highlight w:val="none"/>
              </w:rPr>
            </w:pPr>
          </w:p>
        </w:tc>
        <w:tc>
          <w:tcPr>
            <w:tcW w:w="1984" w:type="dxa"/>
          </w:tcPr>
          <w:p w14:paraId="28EE2AC4">
            <w:pPr>
              <w:pStyle w:val="2"/>
              <w:keepNext/>
              <w:spacing w:line="440" w:lineRule="exact"/>
              <w:ind w:left="228" w:right="63" w:firstLine="640"/>
              <w:rPr>
                <w:rFonts w:hint="eastAsia" w:ascii="宋体" w:hAnsi="宋体" w:eastAsia="宋体" w:cs="宋体"/>
                <w:szCs w:val="21"/>
                <w:highlight w:val="none"/>
              </w:rPr>
            </w:pPr>
          </w:p>
        </w:tc>
        <w:tc>
          <w:tcPr>
            <w:tcW w:w="4678" w:type="dxa"/>
          </w:tcPr>
          <w:p w14:paraId="53EB708D">
            <w:pPr>
              <w:pStyle w:val="2"/>
              <w:keepNext/>
              <w:spacing w:line="440" w:lineRule="exact"/>
              <w:ind w:left="228" w:right="63" w:firstLine="640"/>
              <w:rPr>
                <w:rFonts w:hint="eastAsia" w:ascii="宋体" w:hAnsi="宋体" w:eastAsia="宋体" w:cs="宋体"/>
                <w:szCs w:val="21"/>
                <w:highlight w:val="none"/>
              </w:rPr>
            </w:pPr>
          </w:p>
        </w:tc>
        <w:tc>
          <w:tcPr>
            <w:tcW w:w="1276" w:type="dxa"/>
          </w:tcPr>
          <w:p w14:paraId="0A49C447">
            <w:pPr>
              <w:pStyle w:val="2"/>
              <w:keepNext/>
              <w:spacing w:line="440" w:lineRule="exact"/>
              <w:ind w:left="228" w:right="63" w:firstLine="640"/>
              <w:rPr>
                <w:rFonts w:hint="eastAsia" w:ascii="宋体" w:hAnsi="宋体" w:eastAsia="宋体" w:cs="宋体"/>
                <w:szCs w:val="21"/>
                <w:highlight w:val="none"/>
              </w:rPr>
            </w:pPr>
          </w:p>
        </w:tc>
      </w:tr>
      <w:tr w14:paraId="4BE52F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31736CB6">
            <w:pPr>
              <w:pStyle w:val="2"/>
              <w:keepNext/>
              <w:spacing w:line="440" w:lineRule="exact"/>
              <w:ind w:left="228" w:right="63" w:firstLine="640"/>
              <w:rPr>
                <w:rFonts w:hint="eastAsia" w:ascii="宋体" w:hAnsi="宋体" w:eastAsia="宋体" w:cs="宋体"/>
                <w:szCs w:val="21"/>
                <w:highlight w:val="none"/>
              </w:rPr>
            </w:pPr>
          </w:p>
        </w:tc>
        <w:tc>
          <w:tcPr>
            <w:tcW w:w="1984" w:type="dxa"/>
          </w:tcPr>
          <w:p w14:paraId="341E4A33">
            <w:pPr>
              <w:pStyle w:val="2"/>
              <w:keepNext/>
              <w:spacing w:line="440" w:lineRule="exact"/>
              <w:ind w:left="228" w:right="63" w:firstLine="640"/>
              <w:rPr>
                <w:rFonts w:hint="eastAsia" w:ascii="宋体" w:hAnsi="宋体" w:eastAsia="宋体" w:cs="宋体"/>
                <w:szCs w:val="21"/>
                <w:highlight w:val="none"/>
              </w:rPr>
            </w:pPr>
          </w:p>
        </w:tc>
        <w:tc>
          <w:tcPr>
            <w:tcW w:w="4678" w:type="dxa"/>
          </w:tcPr>
          <w:p w14:paraId="09115654">
            <w:pPr>
              <w:pStyle w:val="2"/>
              <w:keepNext/>
              <w:spacing w:line="440" w:lineRule="exact"/>
              <w:ind w:left="228" w:right="63" w:firstLine="640"/>
              <w:rPr>
                <w:rFonts w:hint="eastAsia" w:ascii="宋体" w:hAnsi="宋体" w:eastAsia="宋体" w:cs="宋体"/>
                <w:szCs w:val="21"/>
                <w:highlight w:val="none"/>
              </w:rPr>
            </w:pPr>
          </w:p>
        </w:tc>
        <w:tc>
          <w:tcPr>
            <w:tcW w:w="1276" w:type="dxa"/>
          </w:tcPr>
          <w:p w14:paraId="79299926">
            <w:pPr>
              <w:pStyle w:val="2"/>
              <w:keepNext/>
              <w:spacing w:line="440" w:lineRule="exact"/>
              <w:ind w:left="228" w:right="63" w:firstLine="640"/>
              <w:rPr>
                <w:rFonts w:hint="eastAsia" w:ascii="宋体" w:hAnsi="宋体" w:eastAsia="宋体" w:cs="宋体"/>
                <w:szCs w:val="21"/>
                <w:highlight w:val="none"/>
              </w:rPr>
            </w:pPr>
          </w:p>
        </w:tc>
      </w:tr>
      <w:tr w14:paraId="6E866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32559257">
            <w:pPr>
              <w:pStyle w:val="2"/>
              <w:keepNext/>
              <w:spacing w:line="440" w:lineRule="exact"/>
              <w:ind w:left="228" w:right="63" w:firstLine="640"/>
              <w:rPr>
                <w:rFonts w:hint="eastAsia" w:ascii="宋体" w:hAnsi="宋体" w:eastAsia="宋体" w:cs="宋体"/>
                <w:szCs w:val="21"/>
                <w:highlight w:val="none"/>
              </w:rPr>
            </w:pPr>
          </w:p>
        </w:tc>
        <w:tc>
          <w:tcPr>
            <w:tcW w:w="1984" w:type="dxa"/>
          </w:tcPr>
          <w:p w14:paraId="17DBF1DE">
            <w:pPr>
              <w:pStyle w:val="2"/>
              <w:keepNext/>
              <w:spacing w:line="440" w:lineRule="exact"/>
              <w:ind w:left="228" w:right="63" w:firstLine="640"/>
              <w:rPr>
                <w:rFonts w:hint="eastAsia" w:ascii="宋体" w:hAnsi="宋体" w:eastAsia="宋体" w:cs="宋体"/>
                <w:szCs w:val="21"/>
                <w:highlight w:val="none"/>
              </w:rPr>
            </w:pPr>
          </w:p>
        </w:tc>
        <w:tc>
          <w:tcPr>
            <w:tcW w:w="4678" w:type="dxa"/>
          </w:tcPr>
          <w:p w14:paraId="6BDA9874">
            <w:pPr>
              <w:pStyle w:val="2"/>
              <w:keepNext/>
              <w:spacing w:line="440" w:lineRule="exact"/>
              <w:ind w:left="228" w:right="63" w:firstLine="640"/>
              <w:rPr>
                <w:rFonts w:hint="eastAsia" w:ascii="宋体" w:hAnsi="宋体" w:eastAsia="宋体" w:cs="宋体"/>
                <w:szCs w:val="21"/>
                <w:highlight w:val="none"/>
              </w:rPr>
            </w:pPr>
          </w:p>
        </w:tc>
        <w:tc>
          <w:tcPr>
            <w:tcW w:w="1276" w:type="dxa"/>
          </w:tcPr>
          <w:p w14:paraId="3C178CEE">
            <w:pPr>
              <w:pStyle w:val="2"/>
              <w:keepNext/>
              <w:spacing w:line="440" w:lineRule="exact"/>
              <w:ind w:left="228" w:right="63" w:firstLine="640"/>
              <w:rPr>
                <w:rFonts w:hint="eastAsia" w:ascii="宋体" w:hAnsi="宋体" w:eastAsia="宋体" w:cs="宋体"/>
                <w:szCs w:val="21"/>
                <w:highlight w:val="none"/>
              </w:rPr>
            </w:pPr>
          </w:p>
        </w:tc>
      </w:tr>
      <w:tr w14:paraId="7E5C9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35BBA98A">
            <w:pPr>
              <w:pStyle w:val="2"/>
              <w:keepNext/>
              <w:spacing w:line="440" w:lineRule="exact"/>
              <w:ind w:left="228" w:right="63" w:firstLine="640"/>
              <w:rPr>
                <w:rFonts w:hint="eastAsia" w:ascii="宋体" w:hAnsi="宋体" w:eastAsia="宋体" w:cs="宋体"/>
                <w:szCs w:val="21"/>
                <w:highlight w:val="none"/>
              </w:rPr>
            </w:pPr>
          </w:p>
        </w:tc>
        <w:tc>
          <w:tcPr>
            <w:tcW w:w="1984" w:type="dxa"/>
          </w:tcPr>
          <w:p w14:paraId="7B63EB2C">
            <w:pPr>
              <w:pStyle w:val="2"/>
              <w:keepNext/>
              <w:spacing w:line="440" w:lineRule="exact"/>
              <w:ind w:left="228" w:right="63" w:firstLine="640"/>
              <w:rPr>
                <w:rFonts w:hint="eastAsia" w:ascii="宋体" w:hAnsi="宋体" w:eastAsia="宋体" w:cs="宋体"/>
                <w:szCs w:val="21"/>
                <w:highlight w:val="none"/>
              </w:rPr>
            </w:pPr>
          </w:p>
        </w:tc>
        <w:tc>
          <w:tcPr>
            <w:tcW w:w="4678" w:type="dxa"/>
          </w:tcPr>
          <w:p w14:paraId="4341E13C">
            <w:pPr>
              <w:pStyle w:val="2"/>
              <w:keepNext/>
              <w:spacing w:line="440" w:lineRule="exact"/>
              <w:ind w:left="228" w:right="63" w:firstLine="640"/>
              <w:rPr>
                <w:rFonts w:hint="eastAsia" w:ascii="宋体" w:hAnsi="宋体" w:eastAsia="宋体" w:cs="宋体"/>
                <w:szCs w:val="21"/>
                <w:highlight w:val="none"/>
              </w:rPr>
            </w:pPr>
          </w:p>
        </w:tc>
        <w:tc>
          <w:tcPr>
            <w:tcW w:w="1276" w:type="dxa"/>
          </w:tcPr>
          <w:p w14:paraId="516A8427">
            <w:pPr>
              <w:pStyle w:val="2"/>
              <w:keepNext/>
              <w:spacing w:line="440" w:lineRule="exact"/>
              <w:ind w:left="228" w:right="63" w:firstLine="640"/>
              <w:rPr>
                <w:rFonts w:hint="eastAsia" w:ascii="宋体" w:hAnsi="宋体" w:eastAsia="宋体" w:cs="宋体"/>
                <w:szCs w:val="21"/>
                <w:highlight w:val="none"/>
              </w:rPr>
            </w:pPr>
          </w:p>
        </w:tc>
      </w:tr>
      <w:tr w14:paraId="122641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425997E9">
            <w:pPr>
              <w:pStyle w:val="2"/>
              <w:keepNext/>
              <w:spacing w:line="440" w:lineRule="exact"/>
              <w:ind w:left="228" w:right="63" w:firstLine="640"/>
              <w:rPr>
                <w:rFonts w:hint="eastAsia" w:ascii="宋体" w:hAnsi="宋体" w:eastAsia="宋体" w:cs="宋体"/>
                <w:szCs w:val="21"/>
                <w:highlight w:val="none"/>
              </w:rPr>
            </w:pPr>
          </w:p>
        </w:tc>
        <w:tc>
          <w:tcPr>
            <w:tcW w:w="1984" w:type="dxa"/>
          </w:tcPr>
          <w:p w14:paraId="02258E41">
            <w:pPr>
              <w:pStyle w:val="2"/>
              <w:keepNext/>
              <w:spacing w:line="440" w:lineRule="exact"/>
              <w:ind w:left="228" w:right="63" w:firstLine="640"/>
              <w:rPr>
                <w:rFonts w:hint="eastAsia" w:ascii="宋体" w:hAnsi="宋体" w:eastAsia="宋体" w:cs="宋体"/>
                <w:szCs w:val="21"/>
                <w:highlight w:val="none"/>
              </w:rPr>
            </w:pPr>
          </w:p>
        </w:tc>
        <w:tc>
          <w:tcPr>
            <w:tcW w:w="4678" w:type="dxa"/>
          </w:tcPr>
          <w:p w14:paraId="75CF0776">
            <w:pPr>
              <w:pStyle w:val="2"/>
              <w:keepNext/>
              <w:spacing w:line="440" w:lineRule="exact"/>
              <w:ind w:left="228" w:right="63" w:firstLine="640"/>
              <w:rPr>
                <w:rFonts w:hint="eastAsia" w:ascii="宋体" w:hAnsi="宋体" w:eastAsia="宋体" w:cs="宋体"/>
                <w:szCs w:val="21"/>
                <w:highlight w:val="none"/>
              </w:rPr>
            </w:pPr>
          </w:p>
        </w:tc>
        <w:tc>
          <w:tcPr>
            <w:tcW w:w="1276" w:type="dxa"/>
          </w:tcPr>
          <w:p w14:paraId="225E2E63">
            <w:pPr>
              <w:pStyle w:val="2"/>
              <w:keepNext/>
              <w:spacing w:line="440" w:lineRule="exact"/>
              <w:ind w:left="228" w:right="63" w:firstLine="640"/>
              <w:rPr>
                <w:rFonts w:hint="eastAsia" w:ascii="宋体" w:hAnsi="宋体" w:eastAsia="宋体" w:cs="宋体"/>
                <w:szCs w:val="21"/>
                <w:highlight w:val="none"/>
              </w:rPr>
            </w:pPr>
          </w:p>
        </w:tc>
      </w:tr>
      <w:tr w14:paraId="6B8C7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60A7605C">
            <w:pPr>
              <w:pStyle w:val="2"/>
              <w:keepNext/>
              <w:spacing w:line="440" w:lineRule="exact"/>
              <w:ind w:left="228" w:right="63" w:firstLine="640"/>
              <w:rPr>
                <w:rFonts w:hint="eastAsia" w:ascii="宋体" w:hAnsi="宋体" w:eastAsia="宋体" w:cs="宋体"/>
                <w:szCs w:val="21"/>
                <w:highlight w:val="none"/>
              </w:rPr>
            </w:pPr>
          </w:p>
        </w:tc>
        <w:tc>
          <w:tcPr>
            <w:tcW w:w="1984" w:type="dxa"/>
          </w:tcPr>
          <w:p w14:paraId="10288AC2">
            <w:pPr>
              <w:pStyle w:val="2"/>
              <w:keepNext/>
              <w:spacing w:line="440" w:lineRule="exact"/>
              <w:ind w:left="228" w:right="63" w:firstLine="640"/>
              <w:rPr>
                <w:rFonts w:hint="eastAsia" w:ascii="宋体" w:hAnsi="宋体" w:eastAsia="宋体" w:cs="宋体"/>
                <w:szCs w:val="21"/>
                <w:highlight w:val="none"/>
              </w:rPr>
            </w:pPr>
          </w:p>
        </w:tc>
        <w:tc>
          <w:tcPr>
            <w:tcW w:w="4678" w:type="dxa"/>
          </w:tcPr>
          <w:p w14:paraId="7E5FE613">
            <w:pPr>
              <w:pStyle w:val="2"/>
              <w:keepNext/>
              <w:spacing w:line="440" w:lineRule="exact"/>
              <w:ind w:left="228" w:right="63" w:firstLine="640"/>
              <w:rPr>
                <w:rFonts w:hint="eastAsia" w:ascii="宋体" w:hAnsi="宋体" w:eastAsia="宋体" w:cs="宋体"/>
                <w:szCs w:val="21"/>
                <w:highlight w:val="none"/>
              </w:rPr>
            </w:pPr>
          </w:p>
        </w:tc>
        <w:tc>
          <w:tcPr>
            <w:tcW w:w="1276" w:type="dxa"/>
          </w:tcPr>
          <w:p w14:paraId="400A708C">
            <w:pPr>
              <w:pStyle w:val="2"/>
              <w:keepNext/>
              <w:spacing w:line="440" w:lineRule="exact"/>
              <w:ind w:left="228" w:right="63" w:firstLine="640"/>
              <w:rPr>
                <w:rFonts w:hint="eastAsia" w:ascii="宋体" w:hAnsi="宋体" w:eastAsia="宋体" w:cs="宋体"/>
                <w:szCs w:val="21"/>
                <w:highlight w:val="none"/>
              </w:rPr>
            </w:pPr>
          </w:p>
        </w:tc>
      </w:tr>
      <w:tr w14:paraId="5240E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06EE6E2C">
            <w:pPr>
              <w:pStyle w:val="2"/>
              <w:keepNext/>
              <w:spacing w:line="440" w:lineRule="exact"/>
              <w:ind w:left="228" w:right="63" w:firstLine="640"/>
              <w:rPr>
                <w:rFonts w:hint="eastAsia" w:ascii="宋体" w:hAnsi="宋体" w:eastAsia="宋体" w:cs="宋体"/>
                <w:szCs w:val="21"/>
                <w:highlight w:val="none"/>
              </w:rPr>
            </w:pPr>
          </w:p>
        </w:tc>
        <w:tc>
          <w:tcPr>
            <w:tcW w:w="1984" w:type="dxa"/>
          </w:tcPr>
          <w:p w14:paraId="04053A92">
            <w:pPr>
              <w:pStyle w:val="2"/>
              <w:keepNext/>
              <w:spacing w:line="440" w:lineRule="exact"/>
              <w:ind w:left="228" w:right="63" w:firstLine="640"/>
              <w:rPr>
                <w:rFonts w:hint="eastAsia" w:ascii="宋体" w:hAnsi="宋体" w:eastAsia="宋体" w:cs="宋体"/>
                <w:szCs w:val="21"/>
                <w:highlight w:val="none"/>
              </w:rPr>
            </w:pPr>
          </w:p>
        </w:tc>
        <w:tc>
          <w:tcPr>
            <w:tcW w:w="4678" w:type="dxa"/>
          </w:tcPr>
          <w:p w14:paraId="57A4A970">
            <w:pPr>
              <w:pStyle w:val="2"/>
              <w:keepNext/>
              <w:spacing w:line="440" w:lineRule="exact"/>
              <w:ind w:left="228" w:right="63" w:firstLine="640"/>
              <w:rPr>
                <w:rFonts w:hint="eastAsia" w:ascii="宋体" w:hAnsi="宋体" w:eastAsia="宋体" w:cs="宋体"/>
                <w:szCs w:val="21"/>
                <w:highlight w:val="none"/>
              </w:rPr>
            </w:pPr>
          </w:p>
        </w:tc>
        <w:tc>
          <w:tcPr>
            <w:tcW w:w="1276" w:type="dxa"/>
          </w:tcPr>
          <w:p w14:paraId="63050294">
            <w:pPr>
              <w:pStyle w:val="2"/>
              <w:keepNext/>
              <w:spacing w:line="440" w:lineRule="exact"/>
              <w:ind w:left="228" w:right="63" w:firstLine="640"/>
              <w:rPr>
                <w:rFonts w:hint="eastAsia" w:ascii="宋体" w:hAnsi="宋体" w:eastAsia="宋体" w:cs="宋体"/>
                <w:szCs w:val="21"/>
                <w:highlight w:val="none"/>
              </w:rPr>
            </w:pPr>
          </w:p>
        </w:tc>
      </w:tr>
      <w:tr w14:paraId="2F37EA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1DE7D417">
            <w:pPr>
              <w:pStyle w:val="2"/>
              <w:keepNext/>
              <w:spacing w:line="440" w:lineRule="exact"/>
              <w:ind w:left="228" w:right="63" w:firstLine="640"/>
              <w:rPr>
                <w:rFonts w:hint="eastAsia" w:ascii="宋体" w:hAnsi="宋体" w:eastAsia="宋体" w:cs="宋体"/>
                <w:szCs w:val="21"/>
                <w:highlight w:val="none"/>
              </w:rPr>
            </w:pPr>
          </w:p>
        </w:tc>
        <w:tc>
          <w:tcPr>
            <w:tcW w:w="1984" w:type="dxa"/>
          </w:tcPr>
          <w:p w14:paraId="61C02BDA">
            <w:pPr>
              <w:pStyle w:val="2"/>
              <w:keepNext/>
              <w:spacing w:line="440" w:lineRule="exact"/>
              <w:ind w:left="228" w:right="63" w:firstLine="640"/>
              <w:rPr>
                <w:rFonts w:hint="eastAsia" w:ascii="宋体" w:hAnsi="宋体" w:eastAsia="宋体" w:cs="宋体"/>
                <w:szCs w:val="21"/>
                <w:highlight w:val="none"/>
              </w:rPr>
            </w:pPr>
          </w:p>
        </w:tc>
        <w:tc>
          <w:tcPr>
            <w:tcW w:w="4678" w:type="dxa"/>
          </w:tcPr>
          <w:p w14:paraId="245F3E90">
            <w:pPr>
              <w:pStyle w:val="2"/>
              <w:keepNext/>
              <w:spacing w:line="440" w:lineRule="exact"/>
              <w:ind w:left="228" w:right="63" w:firstLine="640"/>
              <w:rPr>
                <w:rFonts w:hint="eastAsia" w:ascii="宋体" w:hAnsi="宋体" w:eastAsia="宋体" w:cs="宋体"/>
                <w:szCs w:val="21"/>
                <w:highlight w:val="none"/>
              </w:rPr>
            </w:pPr>
          </w:p>
        </w:tc>
        <w:tc>
          <w:tcPr>
            <w:tcW w:w="1276" w:type="dxa"/>
          </w:tcPr>
          <w:p w14:paraId="74EFD128">
            <w:pPr>
              <w:pStyle w:val="2"/>
              <w:keepNext/>
              <w:spacing w:line="440" w:lineRule="exact"/>
              <w:ind w:left="228" w:right="63" w:firstLine="640"/>
              <w:rPr>
                <w:rFonts w:hint="eastAsia" w:ascii="宋体" w:hAnsi="宋体" w:eastAsia="宋体" w:cs="宋体"/>
                <w:szCs w:val="21"/>
                <w:highlight w:val="none"/>
              </w:rPr>
            </w:pPr>
          </w:p>
        </w:tc>
      </w:tr>
      <w:tr w14:paraId="79AADF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0F21DFA2">
            <w:pPr>
              <w:pStyle w:val="2"/>
              <w:keepNext/>
              <w:spacing w:line="440" w:lineRule="exact"/>
              <w:ind w:left="228" w:right="63" w:firstLine="640"/>
              <w:rPr>
                <w:rFonts w:hint="eastAsia" w:ascii="宋体" w:hAnsi="宋体" w:eastAsia="宋体" w:cs="宋体"/>
                <w:szCs w:val="21"/>
                <w:highlight w:val="none"/>
              </w:rPr>
            </w:pPr>
          </w:p>
        </w:tc>
        <w:tc>
          <w:tcPr>
            <w:tcW w:w="1984" w:type="dxa"/>
          </w:tcPr>
          <w:p w14:paraId="218D098B">
            <w:pPr>
              <w:pStyle w:val="2"/>
              <w:keepNext/>
              <w:spacing w:line="440" w:lineRule="exact"/>
              <w:ind w:left="228" w:right="63" w:firstLine="640"/>
              <w:rPr>
                <w:rFonts w:hint="eastAsia" w:ascii="宋体" w:hAnsi="宋体" w:eastAsia="宋体" w:cs="宋体"/>
                <w:szCs w:val="21"/>
                <w:highlight w:val="none"/>
              </w:rPr>
            </w:pPr>
          </w:p>
        </w:tc>
        <w:tc>
          <w:tcPr>
            <w:tcW w:w="4678" w:type="dxa"/>
          </w:tcPr>
          <w:p w14:paraId="3AB3DC1C">
            <w:pPr>
              <w:pStyle w:val="2"/>
              <w:keepNext/>
              <w:spacing w:line="440" w:lineRule="exact"/>
              <w:ind w:left="228" w:right="63" w:firstLine="640"/>
              <w:rPr>
                <w:rFonts w:hint="eastAsia" w:ascii="宋体" w:hAnsi="宋体" w:eastAsia="宋体" w:cs="宋体"/>
                <w:szCs w:val="21"/>
                <w:highlight w:val="none"/>
              </w:rPr>
            </w:pPr>
          </w:p>
        </w:tc>
        <w:tc>
          <w:tcPr>
            <w:tcW w:w="1276" w:type="dxa"/>
          </w:tcPr>
          <w:p w14:paraId="210FE402">
            <w:pPr>
              <w:pStyle w:val="2"/>
              <w:keepNext/>
              <w:spacing w:line="440" w:lineRule="exact"/>
              <w:ind w:left="228" w:right="63" w:firstLine="640"/>
              <w:rPr>
                <w:rFonts w:hint="eastAsia" w:ascii="宋体" w:hAnsi="宋体" w:eastAsia="宋体" w:cs="宋体"/>
                <w:szCs w:val="21"/>
                <w:highlight w:val="none"/>
              </w:rPr>
            </w:pPr>
          </w:p>
        </w:tc>
      </w:tr>
      <w:tr w14:paraId="4567E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2B450D6D">
            <w:pPr>
              <w:pStyle w:val="2"/>
              <w:keepNext/>
              <w:spacing w:line="440" w:lineRule="exact"/>
              <w:ind w:left="228" w:right="63" w:firstLine="640"/>
              <w:rPr>
                <w:rFonts w:hint="eastAsia" w:ascii="宋体" w:hAnsi="宋体" w:eastAsia="宋体" w:cs="宋体"/>
                <w:szCs w:val="21"/>
                <w:highlight w:val="none"/>
              </w:rPr>
            </w:pPr>
          </w:p>
        </w:tc>
        <w:tc>
          <w:tcPr>
            <w:tcW w:w="1984" w:type="dxa"/>
          </w:tcPr>
          <w:p w14:paraId="1320C5AC">
            <w:pPr>
              <w:pStyle w:val="2"/>
              <w:keepNext/>
              <w:spacing w:line="440" w:lineRule="exact"/>
              <w:ind w:left="228" w:right="63" w:firstLine="640"/>
              <w:rPr>
                <w:rFonts w:hint="eastAsia" w:ascii="宋体" w:hAnsi="宋体" w:eastAsia="宋体" w:cs="宋体"/>
                <w:szCs w:val="21"/>
                <w:highlight w:val="none"/>
              </w:rPr>
            </w:pPr>
          </w:p>
        </w:tc>
        <w:tc>
          <w:tcPr>
            <w:tcW w:w="4678" w:type="dxa"/>
          </w:tcPr>
          <w:p w14:paraId="6B4C1E5D">
            <w:pPr>
              <w:pStyle w:val="2"/>
              <w:keepNext/>
              <w:spacing w:line="440" w:lineRule="exact"/>
              <w:ind w:left="228" w:right="63" w:firstLine="640"/>
              <w:rPr>
                <w:rFonts w:hint="eastAsia" w:ascii="宋体" w:hAnsi="宋体" w:eastAsia="宋体" w:cs="宋体"/>
                <w:szCs w:val="21"/>
                <w:highlight w:val="none"/>
              </w:rPr>
            </w:pPr>
          </w:p>
        </w:tc>
        <w:tc>
          <w:tcPr>
            <w:tcW w:w="1276" w:type="dxa"/>
          </w:tcPr>
          <w:p w14:paraId="6235CF8B">
            <w:pPr>
              <w:pStyle w:val="2"/>
              <w:keepNext/>
              <w:spacing w:line="440" w:lineRule="exact"/>
              <w:ind w:left="228" w:right="63" w:firstLine="640"/>
              <w:rPr>
                <w:rFonts w:hint="eastAsia" w:ascii="宋体" w:hAnsi="宋体" w:eastAsia="宋体" w:cs="宋体"/>
                <w:szCs w:val="21"/>
                <w:highlight w:val="none"/>
              </w:rPr>
            </w:pPr>
          </w:p>
        </w:tc>
      </w:tr>
      <w:tr w14:paraId="38D133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Pr>
          <w:p w14:paraId="3E33A6CB">
            <w:pPr>
              <w:pStyle w:val="2"/>
              <w:keepNext/>
              <w:spacing w:line="440" w:lineRule="exact"/>
              <w:ind w:left="228" w:right="63" w:firstLine="640"/>
              <w:rPr>
                <w:rFonts w:hint="eastAsia" w:ascii="宋体" w:hAnsi="宋体" w:eastAsia="宋体" w:cs="宋体"/>
                <w:szCs w:val="21"/>
                <w:highlight w:val="none"/>
              </w:rPr>
            </w:pPr>
          </w:p>
        </w:tc>
        <w:tc>
          <w:tcPr>
            <w:tcW w:w="1984" w:type="dxa"/>
          </w:tcPr>
          <w:p w14:paraId="5E9289FE">
            <w:pPr>
              <w:pStyle w:val="2"/>
              <w:keepNext/>
              <w:spacing w:line="440" w:lineRule="exact"/>
              <w:ind w:left="228" w:right="63" w:firstLine="640"/>
              <w:rPr>
                <w:rFonts w:hint="eastAsia" w:ascii="宋体" w:hAnsi="宋体" w:eastAsia="宋体" w:cs="宋体"/>
                <w:szCs w:val="21"/>
                <w:highlight w:val="none"/>
              </w:rPr>
            </w:pPr>
          </w:p>
        </w:tc>
        <w:tc>
          <w:tcPr>
            <w:tcW w:w="4678" w:type="dxa"/>
          </w:tcPr>
          <w:p w14:paraId="36C4C3B8">
            <w:pPr>
              <w:pStyle w:val="2"/>
              <w:keepNext/>
              <w:spacing w:line="440" w:lineRule="exact"/>
              <w:ind w:left="228" w:right="63" w:firstLine="640"/>
              <w:rPr>
                <w:rFonts w:hint="eastAsia" w:ascii="宋体" w:hAnsi="宋体" w:eastAsia="宋体" w:cs="宋体"/>
                <w:szCs w:val="21"/>
                <w:highlight w:val="none"/>
              </w:rPr>
            </w:pPr>
          </w:p>
        </w:tc>
        <w:tc>
          <w:tcPr>
            <w:tcW w:w="1276" w:type="dxa"/>
          </w:tcPr>
          <w:p w14:paraId="359539A5">
            <w:pPr>
              <w:pStyle w:val="2"/>
              <w:keepNext/>
              <w:spacing w:line="440" w:lineRule="exact"/>
              <w:ind w:left="228" w:right="63" w:firstLine="640"/>
              <w:rPr>
                <w:rFonts w:hint="eastAsia" w:ascii="宋体" w:hAnsi="宋体" w:eastAsia="宋体" w:cs="宋体"/>
                <w:szCs w:val="21"/>
                <w:highlight w:val="none"/>
              </w:rPr>
            </w:pPr>
          </w:p>
        </w:tc>
      </w:tr>
      <w:tr w14:paraId="42434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817" w:type="dxa"/>
            <w:gridSpan w:val="4"/>
          </w:tcPr>
          <w:p w14:paraId="4CB476ED">
            <w:pPr>
              <w:pStyle w:val="2"/>
              <w:keepNext/>
              <w:spacing w:line="440" w:lineRule="exact"/>
              <w:ind w:left="228" w:right="63" w:firstLine="640"/>
              <w:rPr>
                <w:rFonts w:hint="eastAsia" w:ascii="宋体" w:hAnsi="宋体" w:eastAsia="宋体" w:cs="宋体"/>
                <w:szCs w:val="21"/>
                <w:highlight w:val="none"/>
              </w:rPr>
            </w:pPr>
            <w:r>
              <w:rPr>
                <w:rFonts w:hint="eastAsia" w:ascii="宋体" w:hAnsi="宋体" w:eastAsia="宋体" w:cs="宋体"/>
                <w:szCs w:val="21"/>
                <w:highlight w:val="none"/>
              </w:rPr>
              <w:t>小计：</w:t>
            </w:r>
          </w:p>
        </w:tc>
      </w:tr>
    </w:tbl>
    <w:p w14:paraId="2A9B3E20">
      <w:pPr>
        <w:spacing w:line="360" w:lineRule="auto"/>
        <w:ind w:firstLine="480" w:firstLineChars="200"/>
        <w:jc w:val="center"/>
        <w:rPr>
          <w:rFonts w:hint="eastAsia" w:ascii="宋体" w:hAnsi="宋体" w:eastAsia="宋体" w:cs="宋体"/>
          <w:highlight w:val="none"/>
        </w:rPr>
      </w:pPr>
    </w:p>
    <w:p w14:paraId="20AB1C8E">
      <w:pPr>
        <w:spacing w:line="360" w:lineRule="auto"/>
        <w:rPr>
          <w:rFonts w:hint="eastAsia" w:ascii="宋体" w:hAnsi="宋体" w:eastAsia="宋体" w:cs="宋体"/>
          <w:sz w:val="28"/>
          <w:szCs w:val="28"/>
          <w:highlight w:val="none"/>
        </w:rPr>
      </w:pPr>
    </w:p>
    <w:p w14:paraId="5F733FA3">
      <w:pPr>
        <w:spacing w:line="360" w:lineRule="auto"/>
        <w:jc w:val="center"/>
        <w:outlineLvl w:val="0"/>
        <w:rPr>
          <w:rFonts w:hint="eastAsia" w:ascii="宋体" w:hAnsi="宋体" w:eastAsia="宋体" w:cs="宋体"/>
          <w:sz w:val="32"/>
          <w:szCs w:val="22"/>
          <w:highlight w:val="none"/>
        </w:rPr>
      </w:pPr>
      <w:r>
        <w:rPr>
          <w:rFonts w:hint="eastAsia" w:ascii="宋体" w:hAnsi="宋体" w:eastAsia="宋体" w:cs="宋体"/>
          <w:highlight w:val="none"/>
        </w:rPr>
        <w:br w:type="page"/>
      </w:r>
      <w:bookmarkEnd w:id="46"/>
      <w:bookmarkStart w:id="54" w:name="_Toc26822"/>
      <w:bookmarkStart w:id="55" w:name="_Toc13546"/>
      <w:bookmarkStart w:id="56" w:name="_Toc144123576"/>
      <w:bookmarkStart w:id="57" w:name="_Toc6604"/>
      <w:r>
        <w:rPr>
          <w:rFonts w:hint="eastAsia" w:ascii="宋体" w:hAnsi="宋体" w:eastAsia="宋体" w:cs="宋体"/>
          <w:b/>
          <w:bCs/>
          <w:sz w:val="32"/>
          <w:szCs w:val="22"/>
          <w:highlight w:val="none"/>
        </w:rPr>
        <w:t>第七部分  响应文件格式</w:t>
      </w:r>
      <w:bookmarkEnd w:id="47"/>
      <w:bookmarkEnd w:id="54"/>
      <w:bookmarkEnd w:id="55"/>
      <w:bookmarkEnd w:id="56"/>
      <w:bookmarkEnd w:id="57"/>
    </w:p>
    <w:p w14:paraId="635D3810">
      <w:pPr>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1、供应商应严格按照以下顺序填写和提交下述规定的全部格式文件以及其他有关资料，混乱的编排导致响应文件被误读或查找不到，后果由供应商承担。</w:t>
      </w:r>
    </w:p>
    <w:p w14:paraId="0A3CB494">
      <w:pPr>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2、所附表格中要求回答的全部问题和信息都必须正面回答。</w:t>
      </w:r>
    </w:p>
    <w:p w14:paraId="55E8416B">
      <w:pPr>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3、本资格声明的签字人应保证全部声明和问题的回答是真实的和准确的。</w:t>
      </w:r>
    </w:p>
    <w:p w14:paraId="4A2293CA">
      <w:pPr>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4、磋商小组将应用供应商提交的资料并根据自己的判断，决定供应商履行合同的合格性及能力。</w:t>
      </w:r>
    </w:p>
    <w:p w14:paraId="2B8C9822">
      <w:pPr>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5、供应商提交的材料将被妥善保存，但不退还。</w:t>
      </w:r>
    </w:p>
    <w:p w14:paraId="4BB50B78">
      <w:pPr>
        <w:spacing w:line="360" w:lineRule="auto"/>
        <w:ind w:firstLine="480" w:firstLineChars="200"/>
        <w:rPr>
          <w:rFonts w:hint="eastAsia" w:ascii="宋体" w:hAnsi="宋体" w:eastAsia="宋体" w:cs="宋体"/>
          <w:b/>
          <w:highlight w:val="none"/>
        </w:rPr>
      </w:pPr>
      <w:r>
        <w:rPr>
          <w:rFonts w:hint="eastAsia" w:ascii="宋体" w:hAnsi="宋体" w:eastAsia="宋体" w:cs="宋体"/>
          <w:bCs/>
          <w:highlight w:val="none"/>
        </w:rPr>
        <w:t>6、全部文件应按</w:t>
      </w:r>
      <w:r>
        <w:rPr>
          <w:rFonts w:hint="eastAsia" w:ascii="宋体" w:hAnsi="宋体" w:eastAsia="宋体" w:cs="宋体"/>
          <w:bCs/>
          <w:highlight w:val="none"/>
          <w:lang w:val="en-US" w:eastAsia="zh-CN"/>
        </w:rPr>
        <w:t>供应商须知</w:t>
      </w:r>
      <w:r>
        <w:rPr>
          <w:rFonts w:hint="eastAsia" w:ascii="宋体" w:hAnsi="宋体" w:eastAsia="宋体" w:cs="宋体"/>
          <w:bCs/>
          <w:highlight w:val="none"/>
        </w:rPr>
        <w:t>中规定的语言和份数提交。</w:t>
      </w:r>
    </w:p>
    <w:p w14:paraId="7B85E07E">
      <w:pPr>
        <w:spacing w:line="360" w:lineRule="auto"/>
        <w:rPr>
          <w:rFonts w:hint="eastAsia" w:ascii="宋体" w:hAnsi="宋体" w:eastAsia="宋体" w:cs="宋体"/>
          <w:highlight w:val="none"/>
        </w:rPr>
      </w:pPr>
      <w:r>
        <w:rPr>
          <w:rFonts w:hint="eastAsia" w:ascii="宋体" w:hAnsi="宋体" w:eastAsia="宋体" w:cs="宋体"/>
          <w:highlight w:val="none"/>
        </w:rPr>
        <w:br w:type="page"/>
      </w:r>
    </w:p>
    <w:p w14:paraId="5A02432C">
      <w:pPr>
        <w:spacing w:line="360" w:lineRule="auto"/>
        <w:rPr>
          <w:rFonts w:hint="eastAsia" w:ascii="宋体" w:hAnsi="宋体" w:eastAsia="宋体" w:cs="宋体"/>
          <w:b/>
          <w:spacing w:val="20"/>
          <w:sz w:val="21"/>
          <w:szCs w:val="21"/>
          <w:highlight w:val="none"/>
        </w:rPr>
      </w:pPr>
    </w:p>
    <w:p w14:paraId="23D7E380">
      <w:pPr>
        <w:adjustRightInd/>
        <w:spacing w:line="360" w:lineRule="auto"/>
        <w:jc w:val="both"/>
        <w:textAlignment w:val="auto"/>
        <w:rPr>
          <w:rFonts w:hint="eastAsia" w:ascii="宋体" w:hAnsi="宋体" w:eastAsia="宋体" w:cs="宋体"/>
          <w:b/>
          <w:szCs w:val="24"/>
          <w:highlight w:val="none"/>
        </w:rPr>
      </w:pPr>
      <w:r>
        <w:rPr>
          <w:rFonts w:hint="eastAsia" w:ascii="宋体" w:hAnsi="宋体" w:eastAsia="宋体" w:cs="宋体"/>
          <w:b/>
          <w:highlight w:val="none"/>
        </w:rPr>
        <w:t>格式</w:t>
      </w:r>
    </w:p>
    <w:p w14:paraId="2C3F6A49">
      <w:pPr>
        <w:spacing w:line="360" w:lineRule="auto"/>
        <w:jc w:val="right"/>
        <w:rPr>
          <w:rFonts w:hint="eastAsia" w:ascii="宋体" w:hAnsi="宋体" w:eastAsia="宋体" w:cs="宋体"/>
          <w:sz w:val="21"/>
          <w:szCs w:val="21"/>
          <w:highlight w:val="none"/>
        </w:rPr>
      </w:pPr>
    </w:p>
    <w:p w14:paraId="17DD429F">
      <w:pPr>
        <w:pStyle w:val="5"/>
        <w:rPr>
          <w:rFonts w:hint="eastAsia" w:ascii="宋体" w:hAnsi="宋体" w:eastAsia="宋体" w:cs="宋体"/>
          <w:sz w:val="21"/>
          <w:szCs w:val="21"/>
          <w:highlight w:val="none"/>
        </w:rPr>
      </w:pPr>
    </w:p>
    <w:p w14:paraId="1E5187E9">
      <w:pPr>
        <w:rPr>
          <w:rFonts w:hint="eastAsia" w:ascii="宋体" w:hAnsi="宋体" w:eastAsia="宋体" w:cs="宋体"/>
          <w:highlight w:val="none"/>
        </w:rPr>
      </w:pPr>
    </w:p>
    <w:p w14:paraId="38D7A753">
      <w:pPr>
        <w:spacing w:line="360" w:lineRule="auto"/>
        <w:jc w:val="center"/>
        <w:rPr>
          <w:rFonts w:hint="eastAsia" w:ascii="宋体" w:hAnsi="宋体" w:eastAsia="宋体" w:cs="宋体"/>
          <w:szCs w:val="21"/>
          <w:highlight w:val="none"/>
        </w:rPr>
      </w:pPr>
    </w:p>
    <w:p w14:paraId="443ADF0A">
      <w:pPr>
        <w:pStyle w:val="5"/>
        <w:ind w:firstLine="400"/>
        <w:rPr>
          <w:rFonts w:hint="eastAsia" w:ascii="宋体" w:hAnsi="宋体" w:eastAsia="宋体" w:cs="宋体"/>
          <w:szCs w:val="21"/>
          <w:highlight w:val="none"/>
        </w:rPr>
      </w:pPr>
    </w:p>
    <w:p w14:paraId="218B4BD7">
      <w:pPr>
        <w:rPr>
          <w:rFonts w:hint="eastAsia" w:ascii="宋体" w:hAnsi="宋体" w:eastAsia="宋体" w:cs="宋体"/>
          <w:highlight w:val="none"/>
        </w:rPr>
      </w:pPr>
    </w:p>
    <w:p w14:paraId="77E93C56">
      <w:pPr>
        <w:spacing w:line="360" w:lineRule="auto"/>
        <w:jc w:val="center"/>
        <w:rPr>
          <w:rFonts w:hint="eastAsia" w:ascii="宋体" w:hAnsi="宋体" w:eastAsia="宋体" w:cs="宋体"/>
          <w:b/>
          <w:spacing w:val="60"/>
          <w:sz w:val="84"/>
          <w:szCs w:val="84"/>
          <w:highlight w:val="none"/>
        </w:rPr>
      </w:pPr>
      <w:r>
        <w:rPr>
          <w:rFonts w:hint="eastAsia" w:ascii="宋体" w:hAnsi="宋体" w:eastAsia="宋体" w:cs="宋体"/>
          <w:b/>
          <w:spacing w:val="60"/>
          <w:sz w:val="84"/>
          <w:szCs w:val="84"/>
          <w:highlight w:val="none"/>
        </w:rPr>
        <w:t>响 应 文 件</w:t>
      </w:r>
    </w:p>
    <w:p w14:paraId="49BCA926">
      <w:pPr>
        <w:spacing w:line="360" w:lineRule="auto"/>
        <w:ind w:firstLine="963" w:firstLineChars="150"/>
        <w:rPr>
          <w:rFonts w:hint="eastAsia" w:ascii="宋体" w:hAnsi="宋体" w:eastAsia="宋体" w:cs="宋体"/>
          <w:b/>
          <w:spacing w:val="60"/>
          <w:sz w:val="52"/>
          <w:szCs w:val="52"/>
          <w:highlight w:val="none"/>
        </w:rPr>
      </w:pPr>
    </w:p>
    <w:p w14:paraId="65B20506">
      <w:pPr>
        <w:spacing w:line="360" w:lineRule="auto"/>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项目名称：</w:t>
      </w:r>
    </w:p>
    <w:p w14:paraId="7977986F">
      <w:pPr>
        <w:spacing w:line="360" w:lineRule="auto"/>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项目编号：</w:t>
      </w:r>
    </w:p>
    <w:p w14:paraId="7C1FD1AF">
      <w:pPr>
        <w:spacing w:line="360" w:lineRule="auto"/>
        <w:jc w:val="center"/>
        <w:rPr>
          <w:rFonts w:hint="eastAsia" w:ascii="宋体" w:hAnsi="宋体" w:eastAsia="宋体" w:cs="宋体"/>
          <w:b/>
          <w:sz w:val="32"/>
          <w:szCs w:val="32"/>
          <w:highlight w:val="none"/>
        </w:rPr>
      </w:pPr>
    </w:p>
    <w:p w14:paraId="6BBC0E0C">
      <w:pPr>
        <w:pStyle w:val="10"/>
        <w:rPr>
          <w:rFonts w:hint="eastAsia" w:ascii="宋体" w:hAnsi="宋体" w:eastAsia="宋体" w:cs="宋体"/>
          <w:highlight w:val="none"/>
        </w:rPr>
      </w:pPr>
    </w:p>
    <w:p w14:paraId="2873DCB8">
      <w:pPr>
        <w:spacing w:line="360" w:lineRule="auto"/>
        <w:jc w:val="center"/>
        <w:rPr>
          <w:rFonts w:hint="eastAsia" w:ascii="宋体" w:hAnsi="宋体" w:eastAsia="宋体" w:cs="宋体"/>
          <w:b/>
          <w:spacing w:val="20"/>
          <w:sz w:val="32"/>
          <w:szCs w:val="32"/>
          <w:highlight w:val="none"/>
        </w:rPr>
      </w:pPr>
    </w:p>
    <w:p w14:paraId="7FE74A25">
      <w:pPr>
        <w:spacing w:line="720" w:lineRule="auto"/>
        <w:jc w:val="center"/>
        <w:rPr>
          <w:rFonts w:hint="eastAsia" w:ascii="宋体" w:hAnsi="宋体" w:eastAsia="宋体" w:cs="宋体"/>
          <w:b/>
          <w:spacing w:val="20"/>
          <w:sz w:val="32"/>
          <w:szCs w:val="32"/>
          <w:highlight w:val="none"/>
        </w:rPr>
      </w:pPr>
    </w:p>
    <w:p w14:paraId="67145C55">
      <w:pPr>
        <w:spacing w:line="720" w:lineRule="auto"/>
        <w:jc w:val="center"/>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供应商名称：</w:t>
      </w:r>
      <w:r>
        <w:rPr>
          <w:rFonts w:hint="eastAsia" w:ascii="宋体" w:hAnsi="宋体" w:eastAsia="宋体" w:cs="宋体"/>
          <w:b/>
          <w:spacing w:val="20"/>
          <w:sz w:val="32"/>
          <w:szCs w:val="32"/>
          <w:highlight w:val="none"/>
          <w:u w:val="single"/>
        </w:rPr>
        <w:t xml:space="preserve">            </w:t>
      </w:r>
      <w:r>
        <w:rPr>
          <w:rFonts w:hint="eastAsia" w:ascii="宋体" w:hAnsi="宋体" w:eastAsia="宋体" w:cs="宋体"/>
          <w:b/>
          <w:spacing w:val="20"/>
          <w:sz w:val="32"/>
          <w:szCs w:val="32"/>
          <w:highlight w:val="none"/>
        </w:rPr>
        <w:t>（</w:t>
      </w:r>
      <w:r>
        <w:rPr>
          <w:rFonts w:hint="eastAsia" w:ascii="宋体" w:hAnsi="宋体" w:cs="宋体"/>
          <w:b/>
          <w:spacing w:val="20"/>
          <w:sz w:val="32"/>
          <w:szCs w:val="32"/>
          <w:highlight w:val="none"/>
          <w:lang w:val="en-US" w:eastAsia="zh-CN"/>
        </w:rPr>
        <w:t>加盖公</w:t>
      </w:r>
      <w:r>
        <w:rPr>
          <w:rFonts w:hint="eastAsia" w:ascii="宋体" w:hAnsi="宋体" w:eastAsia="宋体" w:cs="宋体"/>
          <w:b/>
          <w:spacing w:val="20"/>
          <w:sz w:val="32"/>
          <w:szCs w:val="32"/>
          <w:highlight w:val="none"/>
        </w:rPr>
        <w:t>章）</w:t>
      </w:r>
    </w:p>
    <w:p w14:paraId="1327227E">
      <w:pPr>
        <w:widowControl/>
        <w:spacing w:line="720" w:lineRule="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法定代表人（负责人）或供应商代表：</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 xml:space="preserve">(签字或盖章) </w:t>
      </w:r>
    </w:p>
    <w:p w14:paraId="5F62E7AE">
      <w:pPr>
        <w:spacing w:line="72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年  月  日</w:t>
      </w:r>
    </w:p>
    <w:p w14:paraId="705EE8FB">
      <w:pPr>
        <w:spacing w:line="360" w:lineRule="auto"/>
        <w:jc w:val="center"/>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br w:type="page"/>
      </w:r>
    </w:p>
    <w:p w14:paraId="041CDF2C">
      <w:pPr>
        <w:spacing w:line="360" w:lineRule="auto"/>
        <w:jc w:val="center"/>
        <w:rPr>
          <w:rFonts w:hint="eastAsia" w:ascii="宋体" w:hAnsi="宋体" w:eastAsia="宋体" w:cs="宋体"/>
          <w:b/>
          <w:spacing w:val="20"/>
          <w:sz w:val="32"/>
          <w:szCs w:val="32"/>
          <w:highlight w:val="none"/>
        </w:rPr>
      </w:pPr>
    </w:p>
    <w:p w14:paraId="62AA435E">
      <w:pPr>
        <w:spacing w:line="360" w:lineRule="auto"/>
        <w:jc w:val="center"/>
        <w:rPr>
          <w:rFonts w:hint="eastAsia" w:ascii="宋体" w:hAnsi="宋体" w:eastAsia="宋体" w:cs="宋体"/>
          <w:b/>
          <w:spacing w:val="20"/>
          <w:sz w:val="32"/>
          <w:szCs w:val="32"/>
          <w:highlight w:val="none"/>
        </w:rPr>
      </w:pPr>
    </w:p>
    <w:p w14:paraId="38E769AE">
      <w:pPr>
        <w:spacing w:line="360" w:lineRule="auto"/>
        <w:jc w:val="center"/>
        <w:rPr>
          <w:rFonts w:hint="eastAsia" w:ascii="宋体" w:hAnsi="宋体" w:eastAsia="宋体" w:cs="宋体"/>
          <w:b/>
          <w:spacing w:val="20"/>
          <w:sz w:val="32"/>
          <w:szCs w:val="32"/>
          <w:highlight w:val="none"/>
        </w:rPr>
      </w:pPr>
    </w:p>
    <w:p w14:paraId="20CE0DB5">
      <w:pPr>
        <w:spacing w:line="360" w:lineRule="auto"/>
        <w:jc w:val="center"/>
        <w:rPr>
          <w:rFonts w:hint="eastAsia" w:ascii="宋体" w:hAnsi="宋体" w:eastAsia="宋体" w:cs="宋体"/>
          <w:b/>
          <w:spacing w:val="20"/>
          <w:sz w:val="32"/>
          <w:szCs w:val="32"/>
          <w:highlight w:val="none"/>
        </w:rPr>
      </w:pPr>
    </w:p>
    <w:p w14:paraId="1BF095E6">
      <w:pPr>
        <w:spacing w:line="360" w:lineRule="auto"/>
        <w:jc w:val="center"/>
        <w:rPr>
          <w:rFonts w:hint="eastAsia" w:ascii="宋体" w:hAnsi="宋体" w:eastAsia="宋体" w:cs="宋体"/>
          <w:b/>
          <w:spacing w:val="20"/>
          <w:sz w:val="32"/>
          <w:szCs w:val="32"/>
          <w:highlight w:val="none"/>
        </w:rPr>
      </w:pPr>
    </w:p>
    <w:p w14:paraId="77B3546B">
      <w:pPr>
        <w:spacing w:line="360" w:lineRule="auto"/>
        <w:jc w:val="center"/>
        <w:rPr>
          <w:rFonts w:hint="eastAsia" w:ascii="宋体" w:hAnsi="宋体" w:eastAsia="宋体" w:cs="宋体"/>
          <w:b/>
          <w:spacing w:val="20"/>
          <w:sz w:val="32"/>
          <w:szCs w:val="32"/>
          <w:highlight w:val="none"/>
        </w:rPr>
      </w:pPr>
    </w:p>
    <w:p w14:paraId="35BA9218">
      <w:pPr>
        <w:spacing w:line="360" w:lineRule="auto"/>
        <w:jc w:val="center"/>
        <w:rPr>
          <w:rFonts w:hint="eastAsia" w:ascii="宋体" w:hAnsi="宋体" w:eastAsia="宋体" w:cs="宋体"/>
          <w:b/>
          <w:spacing w:val="20"/>
          <w:sz w:val="32"/>
          <w:szCs w:val="32"/>
          <w:highlight w:val="none"/>
        </w:rPr>
      </w:pPr>
    </w:p>
    <w:p w14:paraId="51837B0F">
      <w:pPr>
        <w:spacing w:line="360" w:lineRule="auto"/>
        <w:jc w:val="center"/>
        <w:rPr>
          <w:rFonts w:hint="eastAsia" w:ascii="宋体" w:hAnsi="宋体" w:eastAsia="宋体" w:cs="宋体"/>
          <w:b/>
          <w:sz w:val="56"/>
          <w:szCs w:val="56"/>
          <w:highlight w:val="none"/>
        </w:rPr>
      </w:pPr>
      <w:r>
        <w:rPr>
          <w:rFonts w:hint="eastAsia" w:ascii="宋体" w:hAnsi="宋体" w:eastAsia="宋体" w:cs="宋体"/>
          <w:b/>
          <w:sz w:val="56"/>
          <w:szCs w:val="56"/>
          <w:highlight w:val="none"/>
        </w:rPr>
        <w:t>资格证明文件</w:t>
      </w:r>
    </w:p>
    <w:p w14:paraId="3C14CE35">
      <w:pPr>
        <w:spacing w:line="360" w:lineRule="auto"/>
        <w:jc w:val="center"/>
        <w:rPr>
          <w:rFonts w:hint="eastAsia" w:ascii="宋体" w:hAnsi="宋体" w:eastAsia="宋体" w:cs="宋体"/>
          <w:b/>
          <w:sz w:val="28"/>
          <w:szCs w:val="28"/>
          <w:highlight w:val="none"/>
        </w:rPr>
      </w:pPr>
      <w:r>
        <w:rPr>
          <w:rFonts w:hint="eastAsia" w:ascii="宋体" w:hAnsi="宋体" w:eastAsia="宋体" w:cs="宋体"/>
          <w:b/>
          <w:spacing w:val="20"/>
          <w:sz w:val="32"/>
          <w:szCs w:val="32"/>
          <w:highlight w:val="none"/>
        </w:rPr>
        <w:br w:type="page"/>
      </w:r>
      <w:r>
        <w:rPr>
          <w:rFonts w:hint="eastAsia" w:ascii="宋体" w:hAnsi="宋体" w:eastAsia="宋体" w:cs="宋体"/>
          <w:b/>
          <w:sz w:val="28"/>
          <w:szCs w:val="28"/>
          <w:highlight w:val="none"/>
        </w:rPr>
        <w:t>目    录</w:t>
      </w:r>
    </w:p>
    <w:p w14:paraId="334E8536">
      <w:pPr>
        <w:spacing w:line="360" w:lineRule="auto"/>
        <w:jc w:val="both"/>
        <w:rPr>
          <w:rFonts w:hint="eastAsia" w:ascii="宋体" w:hAnsi="宋体" w:eastAsia="宋体" w:cs="宋体"/>
          <w:b/>
          <w:bCs/>
          <w:highlight w:val="none"/>
        </w:rPr>
      </w:pPr>
      <w:r>
        <w:rPr>
          <w:rFonts w:hint="eastAsia" w:ascii="宋体" w:hAnsi="宋体" w:eastAsia="宋体" w:cs="宋体"/>
          <w:b/>
          <w:bCs/>
          <w:highlight w:val="none"/>
        </w:rPr>
        <w:t>1、★长治市政府采购供应商信用承诺函</w:t>
      </w:r>
    </w:p>
    <w:p w14:paraId="0FB472ED">
      <w:pPr>
        <w:spacing w:line="360" w:lineRule="auto"/>
        <w:jc w:val="both"/>
        <w:rPr>
          <w:rFonts w:hint="eastAsia" w:ascii="宋体" w:hAnsi="宋体" w:eastAsia="宋体" w:cs="宋体"/>
          <w:b/>
          <w:bCs/>
          <w:highlight w:val="none"/>
        </w:rPr>
      </w:pPr>
      <w:r>
        <w:rPr>
          <w:rFonts w:hint="eastAsia" w:ascii="宋体" w:hAnsi="宋体" w:eastAsia="宋体" w:cs="宋体"/>
          <w:b/>
          <w:bCs/>
          <w:highlight w:val="none"/>
        </w:rPr>
        <w:t>2、★具有独立承担民事责任的能力</w:t>
      </w:r>
    </w:p>
    <w:p w14:paraId="67C5C9FF">
      <w:pPr>
        <w:spacing w:line="360" w:lineRule="auto"/>
        <w:jc w:val="both"/>
        <w:rPr>
          <w:rFonts w:hint="eastAsia" w:ascii="宋体" w:hAnsi="宋体" w:eastAsia="宋体" w:cs="宋体"/>
          <w:szCs w:val="24"/>
          <w:highlight w:val="none"/>
        </w:rPr>
      </w:pPr>
      <w:r>
        <w:rPr>
          <w:rFonts w:hint="eastAsia" w:ascii="宋体" w:hAnsi="宋体" w:eastAsia="宋体" w:cs="宋体"/>
          <w:b/>
          <w:bCs/>
          <w:highlight w:val="none"/>
        </w:rPr>
        <w:t>3、★中小企业声明函（工程）</w:t>
      </w:r>
    </w:p>
    <w:p w14:paraId="33C40F43">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4、</w:t>
      </w:r>
      <w:r>
        <w:rPr>
          <w:rFonts w:hint="eastAsia" w:ascii="宋体" w:hAnsi="宋体" w:eastAsia="宋体" w:cs="宋体"/>
          <w:b/>
          <w:bCs/>
          <w:highlight w:val="none"/>
        </w:rPr>
        <w:t>★</w:t>
      </w:r>
      <w:r>
        <w:rPr>
          <w:rFonts w:hint="eastAsia" w:ascii="宋体" w:hAnsi="宋体" w:eastAsia="宋体" w:cs="宋体"/>
          <w:b/>
          <w:highlight w:val="none"/>
        </w:rPr>
        <w:t>本项目的</w:t>
      </w:r>
      <w:r>
        <w:rPr>
          <w:rFonts w:hint="eastAsia" w:ascii="宋体" w:hAnsi="宋体" w:eastAsia="宋体" w:cs="宋体"/>
          <w:b/>
          <w:highlight w:val="none"/>
          <w:lang w:eastAsia="zh-CN"/>
        </w:rPr>
        <w:t>特定资格要求</w:t>
      </w:r>
    </w:p>
    <w:p w14:paraId="5C801511">
      <w:pPr>
        <w:spacing w:line="360" w:lineRule="auto"/>
        <w:jc w:val="center"/>
        <w:rPr>
          <w:rFonts w:hint="eastAsia" w:ascii="宋体" w:hAnsi="宋体" w:eastAsia="宋体" w:cs="宋体"/>
          <w:b/>
          <w:sz w:val="32"/>
          <w:szCs w:val="32"/>
          <w:highlight w:val="none"/>
        </w:rPr>
      </w:pPr>
    </w:p>
    <w:p w14:paraId="38B50A3D">
      <w:pPr>
        <w:spacing w:line="360" w:lineRule="auto"/>
        <w:jc w:val="center"/>
        <w:rPr>
          <w:rFonts w:hint="eastAsia" w:ascii="宋体" w:hAnsi="宋体" w:eastAsia="宋体" w:cs="宋体"/>
          <w:b/>
          <w:sz w:val="32"/>
          <w:szCs w:val="32"/>
          <w:highlight w:val="none"/>
        </w:rPr>
      </w:pPr>
    </w:p>
    <w:p w14:paraId="14569091">
      <w:pPr>
        <w:spacing w:line="360" w:lineRule="auto"/>
        <w:jc w:val="center"/>
        <w:rPr>
          <w:rFonts w:hint="eastAsia" w:ascii="宋体" w:hAnsi="宋体" w:eastAsia="宋体" w:cs="宋体"/>
          <w:b/>
          <w:sz w:val="32"/>
          <w:szCs w:val="32"/>
          <w:highlight w:val="none"/>
        </w:rPr>
      </w:pPr>
    </w:p>
    <w:p w14:paraId="57F4CC50">
      <w:pPr>
        <w:spacing w:line="360" w:lineRule="auto"/>
        <w:jc w:val="center"/>
        <w:rPr>
          <w:rFonts w:hint="eastAsia" w:ascii="宋体" w:hAnsi="宋体" w:eastAsia="宋体" w:cs="宋体"/>
          <w:b/>
          <w:sz w:val="32"/>
          <w:szCs w:val="32"/>
          <w:highlight w:val="none"/>
        </w:rPr>
      </w:pPr>
    </w:p>
    <w:p w14:paraId="654EF765">
      <w:pPr>
        <w:spacing w:line="360" w:lineRule="auto"/>
        <w:jc w:val="center"/>
        <w:rPr>
          <w:rFonts w:hint="eastAsia" w:ascii="宋体" w:hAnsi="宋体" w:eastAsia="宋体" w:cs="宋体"/>
          <w:b/>
          <w:sz w:val="32"/>
          <w:szCs w:val="32"/>
          <w:highlight w:val="none"/>
        </w:rPr>
      </w:pPr>
    </w:p>
    <w:p w14:paraId="2175D1D5">
      <w:pPr>
        <w:pStyle w:val="4"/>
        <w:rPr>
          <w:rFonts w:hint="eastAsia" w:ascii="宋体" w:hAnsi="宋体" w:eastAsia="宋体" w:cs="宋体"/>
          <w:highlight w:val="none"/>
        </w:rPr>
      </w:pPr>
    </w:p>
    <w:p w14:paraId="3FFFA0AF">
      <w:pPr>
        <w:rPr>
          <w:rFonts w:hint="eastAsia" w:ascii="宋体" w:hAnsi="宋体" w:eastAsia="宋体" w:cs="宋体"/>
          <w:highlight w:val="none"/>
        </w:rPr>
      </w:pPr>
    </w:p>
    <w:p w14:paraId="1E75C11E">
      <w:pPr>
        <w:jc w:val="center"/>
        <w:rPr>
          <w:rFonts w:hint="eastAsia" w:ascii="宋体" w:hAnsi="宋体" w:eastAsia="宋体" w:cs="宋体"/>
          <w:b/>
          <w:bCs/>
          <w:sz w:val="28"/>
          <w:szCs w:val="21"/>
          <w:highlight w:val="none"/>
        </w:rPr>
      </w:pPr>
      <w:r>
        <w:rPr>
          <w:rFonts w:hint="eastAsia" w:ascii="宋体" w:hAnsi="宋体" w:eastAsia="宋体" w:cs="宋体"/>
          <w:b/>
          <w:bCs/>
          <w:sz w:val="28"/>
          <w:szCs w:val="21"/>
          <w:highlight w:val="none"/>
        </w:rPr>
        <w:br w:type="page"/>
      </w:r>
    </w:p>
    <w:p w14:paraId="1A1B841B">
      <w:pPr>
        <w:jc w:val="center"/>
        <w:rPr>
          <w:rFonts w:hint="eastAsia" w:ascii="宋体" w:hAnsi="宋体" w:eastAsia="宋体" w:cs="宋体"/>
          <w:b/>
          <w:bCs/>
          <w:sz w:val="28"/>
          <w:szCs w:val="21"/>
          <w:highlight w:val="none"/>
        </w:rPr>
      </w:pPr>
    </w:p>
    <w:p w14:paraId="69CFC302">
      <w:pPr>
        <w:spacing w:line="360" w:lineRule="auto"/>
        <w:jc w:val="center"/>
        <w:rPr>
          <w:rFonts w:hint="eastAsia" w:ascii="宋体" w:hAnsi="宋体" w:eastAsia="宋体" w:cs="宋体"/>
          <w:b/>
          <w:bCs/>
          <w:highlight w:val="none"/>
        </w:rPr>
      </w:pPr>
      <w:r>
        <w:rPr>
          <w:rFonts w:hint="eastAsia" w:ascii="宋体" w:hAnsi="宋体" w:eastAsia="宋体" w:cs="宋体"/>
          <w:b/>
          <w:bCs/>
          <w:highlight w:val="none"/>
          <w:lang w:val="en-US" w:eastAsia="zh-CN"/>
        </w:rPr>
        <w:t>1、</w:t>
      </w:r>
      <w:r>
        <w:rPr>
          <w:rFonts w:hint="eastAsia" w:ascii="宋体" w:hAnsi="宋体" w:eastAsia="宋体" w:cs="宋体"/>
          <w:b/>
          <w:bCs/>
          <w:highlight w:val="none"/>
        </w:rPr>
        <w:t>长治市政府采购供应商信用承诺函</w:t>
      </w:r>
    </w:p>
    <w:p w14:paraId="264375A0">
      <w:pPr>
        <w:adjustRightInd w:val="0"/>
        <w:snapToGrid w:val="0"/>
        <w:spacing w:line="500" w:lineRule="exact"/>
        <w:rPr>
          <w:rFonts w:ascii="宋体" w:hAnsi="宋体" w:cs="宋体"/>
          <w:sz w:val="24"/>
          <w:szCs w:val="24"/>
        </w:rPr>
      </w:pPr>
    </w:p>
    <w:p w14:paraId="54D82A0F">
      <w:pPr>
        <w:adjustRightInd w:val="0"/>
        <w:snapToGrid w:val="0"/>
        <w:spacing w:line="5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（采购人或采购代理机构）   </w:t>
      </w:r>
      <w:r>
        <w:rPr>
          <w:rFonts w:hint="eastAsia" w:ascii="宋体" w:hAnsi="宋体" w:cs="宋体"/>
          <w:sz w:val="24"/>
          <w:szCs w:val="24"/>
        </w:rPr>
        <w:t>：</w:t>
      </w:r>
    </w:p>
    <w:p w14:paraId="09AB949F">
      <w:pPr>
        <w:adjustRightInd w:val="0"/>
        <w:snapToGrid w:val="0"/>
        <w:spacing w:line="500" w:lineRule="exact"/>
        <w:ind w:firstLine="480" w:firstLineChars="200"/>
        <w:rPr>
          <w:rFonts w:ascii="宋体" w:hAnsi="宋体" w:cs="宋体"/>
          <w:sz w:val="24"/>
          <w:szCs w:val="24"/>
        </w:rPr>
      </w:pPr>
    </w:p>
    <w:p w14:paraId="34ABAF36">
      <w:pPr>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rPr>
        <w:t>供应商名称（自然人姓名）：</w:t>
      </w:r>
      <w:r>
        <w:rPr>
          <w:rFonts w:hint="eastAsia" w:ascii="宋体" w:hAnsi="宋体" w:cs="宋体"/>
          <w:sz w:val="24"/>
          <w:szCs w:val="24"/>
          <w:u w:val="single"/>
        </w:rPr>
        <w:t xml:space="preserve">                       </w:t>
      </w:r>
    </w:p>
    <w:p w14:paraId="7C40A0CE">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统一社会信用代码（身份证号码）：</w:t>
      </w:r>
      <w:r>
        <w:rPr>
          <w:rFonts w:hint="eastAsia" w:ascii="宋体" w:hAnsi="宋体" w:cs="宋体"/>
          <w:sz w:val="24"/>
          <w:szCs w:val="24"/>
          <w:u w:val="single"/>
        </w:rPr>
        <w:t xml:space="preserve">                 </w:t>
      </w:r>
      <w:r>
        <w:rPr>
          <w:rFonts w:hint="eastAsia" w:ascii="宋体" w:hAnsi="宋体" w:cs="宋体"/>
          <w:sz w:val="24"/>
          <w:szCs w:val="24"/>
        </w:rPr>
        <w:t xml:space="preserve">  </w:t>
      </w:r>
    </w:p>
    <w:p w14:paraId="2CB1225F">
      <w:pPr>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rPr>
        <w:t>法定代表人（负责人）：</w:t>
      </w:r>
      <w:r>
        <w:rPr>
          <w:rFonts w:hint="eastAsia" w:ascii="宋体" w:hAnsi="宋体" w:cs="宋体"/>
          <w:sz w:val="24"/>
          <w:szCs w:val="24"/>
          <w:u w:val="single"/>
        </w:rPr>
        <w:t xml:space="preserve">                           </w:t>
      </w:r>
    </w:p>
    <w:p w14:paraId="7B4AE64A">
      <w:pPr>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rPr>
        <w:t>联系地址和电话：</w:t>
      </w:r>
      <w:r>
        <w:rPr>
          <w:rFonts w:hint="eastAsia" w:ascii="宋体" w:hAnsi="宋体" w:cs="宋体"/>
          <w:sz w:val="24"/>
          <w:szCs w:val="24"/>
          <w:u w:val="single"/>
        </w:rPr>
        <w:t xml:space="preserve">                                 </w:t>
      </w:r>
    </w:p>
    <w:p w14:paraId="2C4B0355">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为维护公平、公正、公开的政府采购市场秩序，树立诚实守信的政府采购供应商形象，本单位（本人）自愿作出以下承诺：</w:t>
      </w:r>
    </w:p>
    <w:p w14:paraId="46CEB625">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一、我单位（本人）自愿参加本次政府采购活动（项目名称：</w:t>
      </w:r>
      <w:r>
        <w:rPr>
          <w:rFonts w:hint="eastAsia" w:ascii="宋体" w:hAnsi="宋体" w:cs="宋体"/>
          <w:sz w:val="24"/>
          <w:szCs w:val="24"/>
          <w:u w:val="single"/>
        </w:rPr>
        <w:t xml:space="preserve">                                     </w:t>
      </w:r>
      <w:r>
        <w:rPr>
          <w:rFonts w:hint="eastAsia" w:ascii="宋体" w:hAnsi="宋体" w:cs="宋体"/>
          <w:sz w:val="24"/>
          <w:szCs w:val="24"/>
        </w:rPr>
        <w:t>，项目编号：</w:t>
      </w:r>
      <w:r>
        <w:rPr>
          <w:rFonts w:hint="eastAsia" w:ascii="宋体" w:hAnsi="宋体" w:cs="宋体"/>
          <w:sz w:val="24"/>
          <w:szCs w:val="24"/>
          <w:u w:val="single"/>
        </w:rPr>
        <w:t xml:space="preserve">                     </w:t>
      </w:r>
      <w:r>
        <w:rPr>
          <w:rFonts w:hint="eastAsia" w:ascii="宋体" w:hAnsi="宋体" w:cs="宋体"/>
          <w:sz w:val="24"/>
          <w:szCs w:val="24"/>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2B38AFA5">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（一）具有独立承担民事责任的能力；</w:t>
      </w:r>
    </w:p>
    <w:p w14:paraId="00B64C15">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（二）具有良好的商业信誉和健全的财务会计制度；</w:t>
      </w:r>
    </w:p>
    <w:p w14:paraId="2DCFC13D">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（三）具有履行合同所必需的设备和专业技术能力；</w:t>
      </w:r>
    </w:p>
    <w:p w14:paraId="7AB0F4E6">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（四）有依法缴纳税收和社会保障资金的良好记录；</w:t>
      </w:r>
    </w:p>
    <w:p w14:paraId="42621612">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（五）参加政府采购活动前三年内，在经营活动中没有重大违法记录；</w:t>
      </w:r>
    </w:p>
    <w:p w14:paraId="6E3AC753">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（六）符合法律、行政法规规定的其他条件。</w:t>
      </w:r>
    </w:p>
    <w:p w14:paraId="38DC9EEE">
      <w:pPr>
        <w:adjustRightInd w:val="0"/>
        <w:snapToGrid w:val="0"/>
        <w:spacing w:line="500" w:lineRule="exact"/>
        <w:ind w:firstLine="480" w:firstLineChars="200"/>
      </w:pPr>
      <w:r>
        <w:rPr>
          <w:rFonts w:hint="eastAsia" w:ascii="宋体" w:hAnsi="宋体" w:cs="宋体"/>
          <w:sz w:val="24"/>
          <w:szCs w:val="24"/>
        </w:rPr>
        <w:t>二、我单位（本人）保证上述承诺事项的真实性。如所作信用承诺不实，自愿承担一切法律责任，接受政府采购监管部门和其他机关的审查和处罚。</w:t>
      </w:r>
    </w:p>
    <w:p w14:paraId="1A7E9DA4">
      <w:pPr>
        <w:adjustRightInd w:val="0"/>
        <w:snapToGrid w:val="0"/>
        <w:spacing w:line="500" w:lineRule="exact"/>
        <w:rPr>
          <w:rFonts w:hint="eastAsia" w:ascii="宋体" w:hAnsi="宋体" w:cs="宋体"/>
          <w:sz w:val="24"/>
          <w:szCs w:val="24"/>
        </w:rPr>
      </w:pPr>
      <w:r>
        <w:rPr>
          <w:rFonts w:hint="eastAsia" w:ascii="宋体" w:hAnsi="宋体" w:cs="宋体"/>
          <w:sz w:val="24"/>
          <w:szCs w:val="24"/>
        </w:rPr>
        <w:t>供应商（电子章）：</w:t>
      </w:r>
    </w:p>
    <w:p w14:paraId="494C12FB">
      <w:pPr>
        <w:adjustRightInd w:val="0"/>
        <w:snapToGrid w:val="0"/>
        <w:spacing w:line="500" w:lineRule="exact"/>
        <w:rPr>
          <w:rFonts w:ascii="宋体" w:hAnsi="宋体" w:cs="宋体"/>
          <w:sz w:val="24"/>
          <w:szCs w:val="24"/>
        </w:rPr>
      </w:pPr>
      <w:r>
        <w:rPr>
          <w:rFonts w:hint="eastAsia" w:ascii="宋体" w:hAnsi="宋体" w:cs="宋体"/>
          <w:sz w:val="24"/>
          <w:szCs w:val="24"/>
        </w:rPr>
        <w:t>法定代表人或授权代表、负责人、本人 (签字或电子印章)：</w:t>
      </w:r>
    </w:p>
    <w:p w14:paraId="50DCDA99">
      <w:pPr>
        <w:adjustRightInd w:val="0"/>
        <w:snapToGrid w:val="0"/>
        <w:spacing w:line="500" w:lineRule="exact"/>
        <w:rPr>
          <w:rFonts w:ascii="宋体" w:hAnsi="宋体" w:cs="宋体"/>
          <w:sz w:val="32"/>
          <w:szCs w:val="32"/>
        </w:rPr>
      </w:pPr>
      <w:r>
        <w:rPr>
          <w:rFonts w:hint="eastAsia" w:ascii="宋体" w:hAnsi="宋体" w:cs="宋体"/>
          <w:sz w:val="24"/>
          <w:szCs w:val="24"/>
        </w:rPr>
        <w:t>日期：   年  月  日</w:t>
      </w:r>
    </w:p>
    <w:p w14:paraId="52FA7877">
      <w:pPr>
        <w:adjustRightInd w:val="0"/>
        <w:snapToGrid w:val="0"/>
        <w:spacing w:line="360" w:lineRule="exact"/>
        <w:jc w:val="left"/>
        <w:rPr>
          <w:rFonts w:ascii="宋体" w:hAnsi="宋体" w:cs="宋体"/>
          <w:szCs w:val="24"/>
        </w:rPr>
      </w:pPr>
      <w:r>
        <w:rPr>
          <w:rFonts w:hint="eastAsia" w:ascii="宋体" w:hAnsi="宋体" w:cs="宋体"/>
          <w:szCs w:val="24"/>
        </w:rPr>
        <w:t>注：1.供应商须在投标（响应）文件中按此模板提供承诺函，既未提供上述承诺函，又未提供对应事项证明材料的，视为未实质性响应采购文件要求，按无效投标（响应）处理。</w:t>
      </w:r>
    </w:p>
    <w:p w14:paraId="445078CF">
      <w:pPr>
        <w:numPr>
          <w:ilvl w:val="0"/>
          <w:numId w:val="2"/>
        </w:numPr>
        <w:jc w:val="left"/>
        <w:rPr>
          <w:rFonts w:hint="eastAsia" w:ascii="宋体" w:hAnsi="宋体" w:cs="宋体"/>
          <w:szCs w:val="24"/>
        </w:rPr>
      </w:pPr>
      <w:r>
        <w:rPr>
          <w:rFonts w:hint="eastAsia" w:ascii="宋体" w:hAnsi="宋体" w:cs="宋体"/>
          <w:szCs w:val="24"/>
        </w:rPr>
        <w:t>供应商的法定代表人或者授权代表的签字或盖章应真实、有效，如由授权代表签字或盖章的，应提供“法定代表人授权书”。</w:t>
      </w:r>
    </w:p>
    <w:p w14:paraId="3FDAB208">
      <w:pPr>
        <w:spacing w:line="480" w:lineRule="auto"/>
        <w:rPr>
          <w:rFonts w:hint="eastAsia" w:ascii="宋体" w:hAnsi="宋体" w:eastAsia="宋体" w:cs="宋体"/>
          <w:b/>
          <w:highlight w:val="none"/>
        </w:rPr>
      </w:pPr>
    </w:p>
    <w:p w14:paraId="00223A9B">
      <w:pPr>
        <w:spacing w:line="360" w:lineRule="auto"/>
        <w:jc w:val="center"/>
        <w:rPr>
          <w:rFonts w:hint="eastAsia" w:ascii="宋体" w:hAnsi="宋体" w:eastAsia="宋体" w:cs="宋体"/>
          <w:b/>
          <w:spacing w:val="20"/>
          <w:highlight w:val="none"/>
        </w:rPr>
      </w:pPr>
      <w:r>
        <w:rPr>
          <w:rFonts w:hint="eastAsia" w:ascii="宋体" w:hAnsi="宋体" w:eastAsia="宋体" w:cs="宋体"/>
          <w:b/>
          <w:spacing w:val="20"/>
          <w:highlight w:val="none"/>
        </w:rPr>
        <w:br w:type="page"/>
      </w:r>
    </w:p>
    <w:p w14:paraId="60538AA9">
      <w:pPr>
        <w:spacing w:line="360" w:lineRule="auto"/>
        <w:jc w:val="center"/>
        <w:rPr>
          <w:rFonts w:hint="eastAsia" w:ascii="宋体" w:hAnsi="宋体" w:eastAsia="宋体" w:cs="宋体"/>
          <w:b/>
          <w:bCs/>
          <w:highlight w:val="none"/>
        </w:rPr>
      </w:pPr>
      <w:r>
        <w:rPr>
          <w:rFonts w:hint="eastAsia" w:ascii="宋体" w:hAnsi="宋体" w:eastAsia="宋体" w:cs="宋体"/>
          <w:b/>
          <w:bCs/>
          <w:highlight w:val="none"/>
          <w:lang w:val="en-US" w:eastAsia="zh-CN"/>
        </w:rPr>
        <w:t xml:space="preserve"> </w:t>
      </w:r>
      <w:r>
        <w:rPr>
          <w:rFonts w:hint="eastAsia" w:ascii="宋体" w:hAnsi="宋体" w:cs="宋体"/>
          <w:b/>
          <w:bCs/>
          <w:highlight w:val="none"/>
          <w:lang w:val="en-US" w:eastAsia="zh-CN"/>
        </w:rPr>
        <w:t>2、</w:t>
      </w:r>
      <w:r>
        <w:rPr>
          <w:rFonts w:hint="eastAsia" w:ascii="宋体" w:hAnsi="宋体" w:eastAsia="宋体" w:cs="宋体"/>
          <w:b/>
          <w:bCs/>
          <w:highlight w:val="none"/>
        </w:rPr>
        <w:t>具有独立承担民事责任的能力（复印件须加盖报价人公章）；</w:t>
      </w:r>
    </w:p>
    <w:p w14:paraId="654D5DAB">
      <w:pPr>
        <w:numPr>
          <w:ilvl w:val="0"/>
          <w:numId w:val="0"/>
        </w:numPr>
        <w:spacing w:line="500" w:lineRule="exact"/>
        <w:ind w:leftChars="0" w:firstLine="240" w:firstLineChars="100"/>
        <w:jc w:val="left"/>
        <w:rPr>
          <w:rFonts w:hint="eastAsia" w:ascii="宋体" w:hAnsi="宋体" w:cs="宋体"/>
          <w:kern w:val="0"/>
          <w:sz w:val="24"/>
        </w:rPr>
      </w:pPr>
      <w:r>
        <w:rPr>
          <w:rFonts w:hint="eastAsia" w:ascii="宋体" w:hAnsi="宋体" w:cs="宋体"/>
          <w:kern w:val="0"/>
          <w:sz w:val="24"/>
        </w:rPr>
        <w:t>提供磋商供应商有效的营业执照，或事业单位法人证书，或自然人身份证明，或其他非企业组织证明独立承担民事责任能力的文件。</w:t>
      </w:r>
    </w:p>
    <w:p w14:paraId="7BEBD884">
      <w:pPr>
        <w:numPr>
          <w:ilvl w:val="0"/>
          <w:numId w:val="0"/>
        </w:numPr>
        <w:spacing w:line="500" w:lineRule="exact"/>
        <w:ind w:leftChars="0" w:firstLine="240" w:firstLineChars="100"/>
        <w:jc w:val="left"/>
        <w:rPr>
          <w:rFonts w:hint="eastAsia" w:ascii="宋体" w:hAnsi="宋体" w:cs="宋体"/>
          <w:kern w:val="0"/>
          <w:sz w:val="24"/>
        </w:rPr>
      </w:pPr>
      <w:r>
        <w:rPr>
          <w:rFonts w:hint="eastAsia" w:ascii="宋体" w:hAnsi="宋体" w:cs="宋体"/>
          <w:kern w:val="0"/>
          <w:sz w:val="24"/>
        </w:rPr>
        <w:t>任意一项证明文件扫描件清晰，须加盖电子公章。自然人或其他非企业组织参加磋商的，提供电子签章。</w:t>
      </w:r>
    </w:p>
    <w:p w14:paraId="1F93F42F">
      <w:pPr>
        <w:numPr>
          <w:ilvl w:val="0"/>
          <w:numId w:val="0"/>
        </w:numPr>
        <w:jc w:val="both"/>
        <w:rPr>
          <w:rFonts w:hint="eastAsia" w:ascii="宋体" w:hAnsi="宋体" w:cs="宋体"/>
          <w:b/>
          <w:bCs/>
          <w:sz w:val="32"/>
          <w:szCs w:val="32"/>
        </w:rPr>
      </w:pPr>
    </w:p>
    <w:p w14:paraId="035842ED">
      <w:pPr>
        <w:numPr>
          <w:ilvl w:val="0"/>
          <w:numId w:val="0"/>
        </w:numPr>
        <w:jc w:val="both"/>
        <w:rPr>
          <w:rFonts w:hint="eastAsia" w:ascii="宋体" w:hAnsi="宋体" w:cs="宋体"/>
          <w:b/>
          <w:bCs/>
          <w:sz w:val="32"/>
          <w:szCs w:val="32"/>
        </w:rPr>
      </w:pPr>
    </w:p>
    <w:p w14:paraId="74DF40FF">
      <w:pPr>
        <w:numPr>
          <w:ilvl w:val="0"/>
          <w:numId w:val="0"/>
        </w:numPr>
        <w:jc w:val="both"/>
        <w:rPr>
          <w:rFonts w:hint="eastAsia" w:ascii="宋体" w:hAnsi="宋体" w:cs="宋体"/>
          <w:b/>
          <w:bCs/>
          <w:sz w:val="32"/>
          <w:szCs w:val="32"/>
        </w:rPr>
      </w:pPr>
    </w:p>
    <w:p w14:paraId="2B361AAC">
      <w:pPr>
        <w:numPr>
          <w:ilvl w:val="0"/>
          <w:numId w:val="0"/>
        </w:numPr>
        <w:jc w:val="both"/>
        <w:rPr>
          <w:rFonts w:hint="eastAsia" w:ascii="宋体" w:hAnsi="宋体" w:cs="宋体"/>
          <w:b/>
          <w:bCs/>
          <w:sz w:val="32"/>
          <w:szCs w:val="32"/>
        </w:rPr>
      </w:pPr>
    </w:p>
    <w:p w14:paraId="71AA8063">
      <w:pPr>
        <w:numPr>
          <w:ilvl w:val="0"/>
          <w:numId w:val="0"/>
        </w:numPr>
        <w:jc w:val="both"/>
        <w:rPr>
          <w:rFonts w:hint="eastAsia" w:ascii="宋体" w:hAnsi="宋体" w:cs="宋体"/>
          <w:b/>
          <w:bCs/>
          <w:sz w:val="32"/>
          <w:szCs w:val="32"/>
        </w:rPr>
      </w:pPr>
    </w:p>
    <w:p w14:paraId="4784D834">
      <w:pPr>
        <w:numPr>
          <w:ilvl w:val="0"/>
          <w:numId w:val="0"/>
        </w:numPr>
        <w:jc w:val="both"/>
        <w:rPr>
          <w:rFonts w:hint="eastAsia" w:ascii="宋体" w:hAnsi="宋体" w:cs="宋体"/>
          <w:b/>
          <w:bCs/>
          <w:sz w:val="32"/>
          <w:szCs w:val="32"/>
        </w:rPr>
      </w:pPr>
    </w:p>
    <w:p w14:paraId="7D85700B">
      <w:pPr>
        <w:numPr>
          <w:ilvl w:val="0"/>
          <w:numId w:val="0"/>
        </w:numPr>
        <w:jc w:val="both"/>
        <w:rPr>
          <w:rFonts w:hint="eastAsia" w:ascii="宋体" w:hAnsi="宋体" w:cs="宋体"/>
          <w:b/>
          <w:bCs/>
          <w:sz w:val="32"/>
          <w:szCs w:val="32"/>
        </w:rPr>
      </w:pPr>
    </w:p>
    <w:p w14:paraId="7545AC59">
      <w:pPr>
        <w:numPr>
          <w:ilvl w:val="0"/>
          <w:numId w:val="0"/>
        </w:numPr>
        <w:jc w:val="both"/>
        <w:rPr>
          <w:rFonts w:hint="eastAsia" w:ascii="宋体" w:hAnsi="宋体" w:cs="宋体"/>
          <w:b/>
          <w:bCs/>
          <w:sz w:val="32"/>
          <w:szCs w:val="32"/>
        </w:rPr>
      </w:pPr>
    </w:p>
    <w:p w14:paraId="40FA5D75">
      <w:pPr>
        <w:numPr>
          <w:ilvl w:val="0"/>
          <w:numId w:val="0"/>
        </w:numPr>
        <w:jc w:val="both"/>
        <w:rPr>
          <w:rFonts w:hint="eastAsia" w:ascii="宋体" w:hAnsi="宋体" w:cs="宋体"/>
          <w:b/>
          <w:bCs/>
          <w:sz w:val="32"/>
          <w:szCs w:val="32"/>
        </w:rPr>
      </w:pPr>
    </w:p>
    <w:p w14:paraId="53C6B245">
      <w:pPr>
        <w:numPr>
          <w:ilvl w:val="0"/>
          <w:numId w:val="0"/>
        </w:numPr>
        <w:jc w:val="both"/>
        <w:rPr>
          <w:rFonts w:hint="eastAsia" w:ascii="宋体" w:hAnsi="宋体" w:cs="宋体"/>
          <w:b/>
          <w:bCs/>
          <w:sz w:val="32"/>
          <w:szCs w:val="32"/>
        </w:rPr>
      </w:pPr>
    </w:p>
    <w:p w14:paraId="43326D68">
      <w:pPr>
        <w:numPr>
          <w:ilvl w:val="0"/>
          <w:numId w:val="0"/>
        </w:numPr>
        <w:jc w:val="both"/>
        <w:rPr>
          <w:rFonts w:hint="eastAsia" w:ascii="宋体" w:hAnsi="宋体" w:cs="宋体"/>
          <w:b/>
          <w:bCs/>
          <w:sz w:val="32"/>
          <w:szCs w:val="32"/>
        </w:rPr>
      </w:pPr>
    </w:p>
    <w:p w14:paraId="0055567F">
      <w:pPr>
        <w:numPr>
          <w:ilvl w:val="0"/>
          <w:numId w:val="0"/>
        </w:numPr>
        <w:jc w:val="both"/>
        <w:rPr>
          <w:rFonts w:hint="eastAsia" w:ascii="宋体" w:hAnsi="宋体" w:cs="宋体"/>
          <w:b/>
          <w:bCs/>
          <w:sz w:val="32"/>
          <w:szCs w:val="32"/>
        </w:rPr>
      </w:pPr>
    </w:p>
    <w:p w14:paraId="692FDC49">
      <w:pPr>
        <w:numPr>
          <w:ilvl w:val="0"/>
          <w:numId w:val="0"/>
        </w:numPr>
        <w:jc w:val="both"/>
        <w:rPr>
          <w:rFonts w:hint="eastAsia" w:ascii="宋体" w:hAnsi="宋体" w:cs="宋体"/>
          <w:b/>
          <w:bCs/>
          <w:sz w:val="32"/>
          <w:szCs w:val="32"/>
        </w:rPr>
      </w:pPr>
    </w:p>
    <w:p w14:paraId="3053A088">
      <w:pPr>
        <w:numPr>
          <w:ilvl w:val="0"/>
          <w:numId w:val="0"/>
        </w:numPr>
        <w:jc w:val="both"/>
        <w:rPr>
          <w:rFonts w:hint="eastAsia" w:ascii="宋体" w:hAnsi="宋体" w:cs="宋体"/>
          <w:b/>
          <w:bCs/>
          <w:sz w:val="32"/>
          <w:szCs w:val="32"/>
        </w:rPr>
      </w:pPr>
    </w:p>
    <w:p w14:paraId="2860F776">
      <w:pPr>
        <w:numPr>
          <w:ilvl w:val="0"/>
          <w:numId w:val="0"/>
        </w:numPr>
        <w:jc w:val="both"/>
        <w:rPr>
          <w:rFonts w:hint="eastAsia" w:ascii="宋体" w:hAnsi="宋体" w:cs="宋体"/>
          <w:b/>
          <w:bCs/>
          <w:sz w:val="32"/>
          <w:szCs w:val="32"/>
        </w:rPr>
      </w:pPr>
    </w:p>
    <w:p w14:paraId="753697B9">
      <w:pPr>
        <w:numPr>
          <w:ilvl w:val="0"/>
          <w:numId w:val="0"/>
        </w:numPr>
        <w:jc w:val="both"/>
        <w:rPr>
          <w:rFonts w:hint="eastAsia" w:ascii="宋体" w:hAnsi="宋体" w:cs="宋体"/>
          <w:b/>
          <w:bCs/>
          <w:sz w:val="32"/>
          <w:szCs w:val="32"/>
        </w:rPr>
      </w:pPr>
    </w:p>
    <w:p w14:paraId="6FFE2F11">
      <w:pPr>
        <w:numPr>
          <w:ilvl w:val="0"/>
          <w:numId w:val="0"/>
        </w:numPr>
        <w:jc w:val="both"/>
        <w:rPr>
          <w:rFonts w:hint="eastAsia" w:ascii="宋体" w:hAnsi="宋体" w:cs="宋体"/>
          <w:b/>
          <w:bCs/>
          <w:sz w:val="32"/>
          <w:szCs w:val="32"/>
        </w:rPr>
      </w:pPr>
    </w:p>
    <w:p w14:paraId="6189C6ED">
      <w:pPr>
        <w:spacing w:line="360" w:lineRule="auto"/>
        <w:jc w:val="both"/>
        <w:rPr>
          <w:rFonts w:hint="eastAsia" w:ascii="宋体" w:hAnsi="宋体" w:eastAsia="宋体" w:cs="宋体"/>
          <w:b/>
          <w:spacing w:val="20"/>
          <w:highlight w:val="none"/>
        </w:rPr>
      </w:pPr>
    </w:p>
    <w:p w14:paraId="0892EC5F">
      <w:pPr>
        <w:spacing w:line="360" w:lineRule="auto"/>
        <w:jc w:val="center"/>
        <w:rPr>
          <w:rFonts w:hint="eastAsia" w:ascii="宋体" w:hAnsi="宋体" w:eastAsia="宋体" w:cs="宋体"/>
          <w:b/>
          <w:spacing w:val="20"/>
          <w:highlight w:val="none"/>
        </w:rPr>
      </w:pPr>
    </w:p>
    <w:p w14:paraId="2DB17DBE">
      <w:pPr>
        <w:spacing w:line="360" w:lineRule="auto"/>
        <w:jc w:val="center"/>
        <w:rPr>
          <w:rFonts w:hint="eastAsia" w:ascii="宋体" w:hAnsi="宋体" w:eastAsia="宋体" w:cs="宋体"/>
          <w:b/>
          <w:bCs/>
          <w:highlight w:val="none"/>
        </w:rPr>
      </w:pPr>
      <w:r>
        <w:rPr>
          <w:rFonts w:hint="eastAsia" w:ascii="宋体" w:hAnsi="宋体" w:cs="宋体"/>
          <w:b/>
          <w:spacing w:val="20"/>
          <w:highlight w:val="none"/>
          <w:lang w:val="en-US" w:eastAsia="zh-CN"/>
        </w:rPr>
        <w:t>3</w:t>
      </w:r>
      <w:r>
        <w:rPr>
          <w:rFonts w:hint="eastAsia" w:ascii="宋体" w:hAnsi="宋体" w:cs="宋体"/>
          <w:b/>
          <w:spacing w:val="20"/>
          <w:highlight w:val="none"/>
          <w:lang w:eastAsia="zh-CN"/>
        </w:rPr>
        <w:t>、</w:t>
      </w:r>
      <w:r>
        <w:rPr>
          <w:rFonts w:hint="eastAsia" w:ascii="宋体" w:hAnsi="宋体" w:eastAsia="宋体" w:cs="宋体"/>
          <w:b/>
          <w:bCs/>
          <w:highlight w:val="none"/>
        </w:rPr>
        <w:t>中小企业声明函（工程）</w:t>
      </w:r>
    </w:p>
    <w:p w14:paraId="0D31BDAA">
      <w:pPr>
        <w:spacing w:line="360" w:lineRule="auto"/>
        <w:ind w:firstLine="520" w:firstLineChars="200"/>
        <w:rPr>
          <w:rFonts w:hint="eastAsia" w:ascii="宋体" w:hAnsi="宋体" w:eastAsia="宋体" w:cs="宋体"/>
          <w:spacing w:val="10"/>
          <w:position w:val="-2"/>
          <w:highlight w:val="none"/>
        </w:rPr>
      </w:pPr>
      <w:r>
        <w:rPr>
          <w:rFonts w:hint="eastAsia" w:ascii="宋体" w:hAnsi="宋体" w:eastAsia="宋体" w:cs="宋体"/>
          <w:spacing w:val="10"/>
          <w:position w:val="-2"/>
          <w:highlight w:val="none"/>
        </w:rPr>
        <w:t>本公司（联合体）郑重声明，根据《政府采购促进中小企业发展管理办法》（财库﹝2020﹞46 号）的规定，本公司（联合体）参加</w:t>
      </w:r>
      <w:r>
        <w:rPr>
          <w:rFonts w:hint="eastAsia" w:ascii="宋体" w:hAnsi="宋体" w:eastAsia="宋体" w:cs="宋体"/>
          <w:spacing w:val="10"/>
          <w:position w:val="-2"/>
          <w:highlight w:val="none"/>
          <w:u w:val="single"/>
        </w:rPr>
        <w:t>（单位名称）</w:t>
      </w:r>
      <w:r>
        <w:rPr>
          <w:rFonts w:hint="eastAsia" w:ascii="宋体" w:hAnsi="宋体" w:eastAsia="宋体" w:cs="宋体"/>
          <w:spacing w:val="10"/>
          <w:position w:val="-2"/>
          <w:highlight w:val="none"/>
        </w:rPr>
        <w:t>的</w:t>
      </w:r>
      <w:r>
        <w:rPr>
          <w:rFonts w:hint="eastAsia" w:ascii="宋体" w:hAnsi="宋体" w:eastAsia="宋体" w:cs="宋体"/>
          <w:spacing w:val="10"/>
          <w:position w:val="-2"/>
          <w:highlight w:val="none"/>
          <w:u w:val="single"/>
        </w:rPr>
        <w:t>（项目名称）</w:t>
      </w:r>
      <w:r>
        <w:rPr>
          <w:rFonts w:hint="eastAsia" w:ascii="宋体" w:hAnsi="宋体" w:eastAsia="宋体" w:cs="宋体"/>
          <w:spacing w:val="10"/>
          <w:position w:val="-2"/>
          <w:highlight w:val="none"/>
        </w:rPr>
        <w:t>采购活动，工程的施工单位全部为符合政策要求的中小企业。相关企业（含联合体中的中小企业、签订分包意向协议的中小企业）的具体情况如下：</w:t>
      </w:r>
    </w:p>
    <w:p w14:paraId="4845DBDA">
      <w:pPr>
        <w:spacing w:line="360" w:lineRule="auto"/>
        <w:ind w:firstLine="520" w:firstLineChars="200"/>
        <w:rPr>
          <w:rFonts w:hint="eastAsia" w:ascii="宋体" w:hAnsi="宋体" w:eastAsia="宋体" w:cs="宋体"/>
          <w:spacing w:val="10"/>
          <w:position w:val="-2"/>
          <w:highlight w:val="none"/>
        </w:rPr>
      </w:pPr>
      <w:r>
        <w:rPr>
          <w:rFonts w:hint="eastAsia" w:ascii="宋体" w:hAnsi="宋体" w:eastAsia="宋体" w:cs="宋体"/>
          <w:spacing w:val="10"/>
          <w:position w:val="-2"/>
          <w:highlight w:val="none"/>
        </w:rPr>
        <w:t>1.</w:t>
      </w:r>
      <w:r>
        <w:rPr>
          <w:rFonts w:hint="eastAsia" w:ascii="宋体" w:hAnsi="宋体" w:eastAsia="宋体" w:cs="宋体"/>
          <w:spacing w:val="10"/>
          <w:position w:val="-2"/>
          <w:highlight w:val="none"/>
          <w:u w:val="single"/>
        </w:rPr>
        <w:t>（标的名称）</w:t>
      </w:r>
      <w:r>
        <w:rPr>
          <w:rFonts w:hint="eastAsia" w:ascii="宋体" w:hAnsi="宋体" w:eastAsia="宋体" w:cs="宋体"/>
          <w:spacing w:val="10"/>
          <w:position w:val="-2"/>
          <w:highlight w:val="none"/>
        </w:rPr>
        <w:t>，属于</w:t>
      </w:r>
      <w:r>
        <w:rPr>
          <w:rFonts w:hint="eastAsia" w:ascii="宋体" w:hAnsi="宋体" w:eastAsia="宋体" w:cs="宋体"/>
          <w:spacing w:val="10"/>
          <w:position w:val="-2"/>
          <w:highlight w:val="none"/>
          <w:u w:val="single"/>
        </w:rPr>
        <w:t>（采购文件中明确的所属行业）</w:t>
      </w:r>
      <w:r>
        <w:rPr>
          <w:rFonts w:hint="eastAsia" w:ascii="宋体" w:hAnsi="宋体" w:eastAsia="宋体" w:cs="宋体"/>
          <w:spacing w:val="10"/>
          <w:position w:val="-2"/>
          <w:highlight w:val="none"/>
        </w:rPr>
        <w:t>；承建企业为</w:t>
      </w:r>
      <w:r>
        <w:rPr>
          <w:rFonts w:hint="eastAsia" w:ascii="宋体" w:hAnsi="宋体" w:eastAsia="宋体" w:cs="宋体"/>
          <w:spacing w:val="10"/>
          <w:position w:val="-2"/>
          <w:highlight w:val="none"/>
          <w:u w:val="single"/>
        </w:rPr>
        <w:t>（企业名称）</w:t>
      </w:r>
      <w:r>
        <w:rPr>
          <w:rFonts w:hint="eastAsia" w:ascii="宋体" w:hAnsi="宋体" w:eastAsia="宋体" w:cs="宋体"/>
          <w:spacing w:val="10"/>
          <w:position w:val="-2"/>
          <w:highlight w:val="none"/>
        </w:rPr>
        <w:t>，从业人员</w:t>
      </w:r>
      <w:r>
        <w:rPr>
          <w:rFonts w:hint="eastAsia" w:ascii="宋体" w:hAnsi="宋体" w:eastAsia="宋体" w:cs="宋体"/>
          <w:spacing w:val="10"/>
          <w:position w:val="-2"/>
          <w:highlight w:val="none"/>
          <w:u w:val="single"/>
        </w:rPr>
        <w:t xml:space="preserve">     </w:t>
      </w:r>
      <w:r>
        <w:rPr>
          <w:rFonts w:hint="eastAsia" w:ascii="宋体" w:hAnsi="宋体" w:eastAsia="宋体" w:cs="宋体"/>
          <w:spacing w:val="10"/>
          <w:position w:val="-2"/>
          <w:highlight w:val="none"/>
        </w:rPr>
        <w:t>人，营业收入为</w:t>
      </w:r>
      <w:r>
        <w:rPr>
          <w:rFonts w:hint="eastAsia" w:ascii="宋体" w:hAnsi="宋体" w:eastAsia="宋体" w:cs="宋体"/>
          <w:spacing w:val="10"/>
          <w:position w:val="-2"/>
          <w:highlight w:val="none"/>
          <w:u w:val="single"/>
        </w:rPr>
        <w:t xml:space="preserve">    </w:t>
      </w:r>
      <w:r>
        <w:rPr>
          <w:rFonts w:hint="eastAsia" w:ascii="宋体" w:hAnsi="宋体" w:eastAsia="宋体" w:cs="宋体"/>
          <w:spacing w:val="10"/>
          <w:position w:val="-2"/>
          <w:highlight w:val="none"/>
        </w:rPr>
        <w:t>万元，资产总额为</w:t>
      </w:r>
      <w:r>
        <w:rPr>
          <w:rFonts w:hint="eastAsia" w:ascii="宋体" w:hAnsi="宋体" w:eastAsia="宋体" w:cs="宋体"/>
          <w:spacing w:val="10"/>
          <w:position w:val="-2"/>
          <w:highlight w:val="none"/>
          <w:u w:val="single"/>
        </w:rPr>
        <w:t xml:space="preserve">     </w:t>
      </w:r>
      <w:r>
        <w:rPr>
          <w:rFonts w:hint="eastAsia" w:ascii="宋体" w:hAnsi="宋体" w:eastAsia="宋体" w:cs="宋体"/>
          <w:spacing w:val="10"/>
          <w:position w:val="-2"/>
          <w:highlight w:val="none"/>
        </w:rPr>
        <w:t>万元，属于</w:t>
      </w:r>
      <w:r>
        <w:rPr>
          <w:rFonts w:hint="eastAsia" w:ascii="宋体" w:hAnsi="宋体" w:eastAsia="宋体" w:cs="宋体"/>
          <w:spacing w:val="10"/>
          <w:position w:val="-2"/>
          <w:highlight w:val="none"/>
          <w:u w:val="single"/>
        </w:rPr>
        <w:t>（中型企业、小型企业、微型企业）</w:t>
      </w:r>
      <w:r>
        <w:rPr>
          <w:rFonts w:hint="eastAsia" w:ascii="宋体" w:hAnsi="宋体" w:eastAsia="宋体" w:cs="宋体"/>
          <w:spacing w:val="10"/>
          <w:position w:val="-2"/>
          <w:highlight w:val="none"/>
        </w:rPr>
        <w:t>；</w:t>
      </w:r>
    </w:p>
    <w:p w14:paraId="3B1023C5">
      <w:pPr>
        <w:spacing w:line="360" w:lineRule="auto"/>
        <w:ind w:firstLine="520" w:firstLineChars="200"/>
        <w:rPr>
          <w:rFonts w:hint="eastAsia" w:ascii="宋体" w:hAnsi="宋体" w:eastAsia="宋体" w:cs="宋体"/>
          <w:spacing w:val="10"/>
          <w:position w:val="-2"/>
          <w:highlight w:val="none"/>
        </w:rPr>
      </w:pPr>
      <w:r>
        <w:rPr>
          <w:rFonts w:hint="eastAsia" w:ascii="宋体" w:hAnsi="宋体" w:eastAsia="宋体" w:cs="宋体"/>
          <w:spacing w:val="10"/>
          <w:position w:val="-2"/>
          <w:highlight w:val="none"/>
        </w:rPr>
        <w:t>2.</w:t>
      </w:r>
      <w:r>
        <w:rPr>
          <w:rFonts w:hint="eastAsia" w:ascii="宋体" w:hAnsi="宋体" w:eastAsia="宋体" w:cs="宋体"/>
          <w:spacing w:val="10"/>
          <w:position w:val="-2"/>
          <w:highlight w:val="none"/>
          <w:u w:val="single"/>
        </w:rPr>
        <w:t>（标的名称）</w:t>
      </w:r>
      <w:r>
        <w:rPr>
          <w:rFonts w:hint="eastAsia" w:ascii="宋体" w:hAnsi="宋体" w:eastAsia="宋体" w:cs="宋体"/>
          <w:spacing w:val="10"/>
          <w:position w:val="-2"/>
          <w:highlight w:val="none"/>
        </w:rPr>
        <w:t>，属于</w:t>
      </w:r>
      <w:r>
        <w:rPr>
          <w:rFonts w:hint="eastAsia" w:ascii="宋体" w:hAnsi="宋体" w:eastAsia="宋体" w:cs="宋体"/>
          <w:spacing w:val="10"/>
          <w:position w:val="-2"/>
          <w:highlight w:val="none"/>
          <w:u w:val="single"/>
        </w:rPr>
        <w:t>（采购文件中明确的所属行业）</w:t>
      </w:r>
      <w:r>
        <w:rPr>
          <w:rFonts w:hint="eastAsia" w:ascii="宋体" w:hAnsi="宋体" w:eastAsia="宋体" w:cs="宋体"/>
          <w:spacing w:val="10"/>
          <w:position w:val="-2"/>
          <w:highlight w:val="none"/>
        </w:rPr>
        <w:t>；承建企业为</w:t>
      </w:r>
      <w:r>
        <w:rPr>
          <w:rFonts w:hint="eastAsia" w:ascii="宋体" w:hAnsi="宋体" w:eastAsia="宋体" w:cs="宋体"/>
          <w:spacing w:val="10"/>
          <w:position w:val="-2"/>
          <w:highlight w:val="none"/>
          <w:u w:val="single"/>
        </w:rPr>
        <w:t>（企业名称）</w:t>
      </w:r>
      <w:r>
        <w:rPr>
          <w:rFonts w:hint="eastAsia" w:ascii="宋体" w:hAnsi="宋体" w:eastAsia="宋体" w:cs="宋体"/>
          <w:spacing w:val="10"/>
          <w:position w:val="-2"/>
          <w:highlight w:val="none"/>
        </w:rPr>
        <w:t>，从业人员</w:t>
      </w:r>
      <w:r>
        <w:rPr>
          <w:rFonts w:hint="eastAsia" w:ascii="宋体" w:hAnsi="宋体" w:eastAsia="宋体" w:cs="宋体"/>
          <w:spacing w:val="10"/>
          <w:position w:val="-2"/>
          <w:highlight w:val="none"/>
          <w:u w:val="single"/>
        </w:rPr>
        <w:t xml:space="preserve">    </w:t>
      </w:r>
      <w:r>
        <w:rPr>
          <w:rFonts w:hint="eastAsia" w:ascii="宋体" w:hAnsi="宋体" w:eastAsia="宋体" w:cs="宋体"/>
          <w:spacing w:val="10"/>
          <w:position w:val="-2"/>
          <w:highlight w:val="none"/>
        </w:rPr>
        <w:t>人，营业收入为</w:t>
      </w:r>
      <w:r>
        <w:rPr>
          <w:rFonts w:hint="eastAsia" w:ascii="宋体" w:hAnsi="宋体" w:eastAsia="宋体" w:cs="宋体"/>
          <w:spacing w:val="10"/>
          <w:position w:val="-2"/>
          <w:highlight w:val="none"/>
          <w:u w:val="single"/>
        </w:rPr>
        <w:t xml:space="preserve">    </w:t>
      </w:r>
      <w:r>
        <w:rPr>
          <w:rFonts w:hint="eastAsia" w:ascii="宋体" w:hAnsi="宋体" w:eastAsia="宋体" w:cs="宋体"/>
          <w:spacing w:val="10"/>
          <w:position w:val="-2"/>
          <w:highlight w:val="none"/>
        </w:rPr>
        <w:t>万元，资产总额为</w:t>
      </w:r>
      <w:r>
        <w:rPr>
          <w:rFonts w:hint="eastAsia" w:ascii="宋体" w:hAnsi="宋体" w:eastAsia="宋体" w:cs="宋体"/>
          <w:spacing w:val="10"/>
          <w:position w:val="-2"/>
          <w:highlight w:val="none"/>
          <w:u w:val="single"/>
        </w:rPr>
        <w:t xml:space="preserve">   </w:t>
      </w:r>
      <w:r>
        <w:rPr>
          <w:rFonts w:hint="eastAsia" w:ascii="宋体" w:hAnsi="宋体" w:eastAsia="宋体" w:cs="宋体"/>
          <w:spacing w:val="10"/>
          <w:position w:val="-2"/>
          <w:highlight w:val="none"/>
        </w:rPr>
        <w:t>万元，属于</w:t>
      </w:r>
      <w:r>
        <w:rPr>
          <w:rFonts w:hint="eastAsia" w:ascii="宋体" w:hAnsi="宋体" w:eastAsia="宋体" w:cs="宋体"/>
          <w:spacing w:val="10"/>
          <w:position w:val="-2"/>
          <w:highlight w:val="none"/>
          <w:u w:val="single"/>
        </w:rPr>
        <w:t>（中型企业、小型企业、微型企业）</w:t>
      </w:r>
    </w:p>
    <w:p w14:paraId="753913C8">
      <w:pPr>
        <w:spacing w:line="360" w:lineRule="auto"/>
        <w:ind w:firstLine="520" w:firstLineChars="200"/>
        <w:rPr>
          <w:rFonts w:hint="eastAsia" w:ascii="宋体" w:hAnsi="宋体" w:eastAsia="宋体" w:cs="宋体"/>
          <w:spacing w:val="10"/>
          <w:position w:val="-2"/>
          <w:highlight w:val="none"/>
        </w:rPr>
      </w:pPr>
      <w:r>
        <w:rPr>
          <w:rFonts w:hint="eastAsia" w:ascii="宋体" w:hAnsi="宋体" w:eastAsia="宋体" w:cs="宋体"/>
          <w:spacing w:val="10"/>
          <w:position w:val="-2"/>
          <w:highlight w:val="none"/>
        </w:rPr>
        <w:t>……</w:t>
      </w:r>
    </w:p>
    <w:p w14:paraId="29B8C9FB">
      <w:pPr>
        <w:spacing w:line="360" w:lineRule="auto"/>
        <w:ind w:firstLine="520" w:firstLineChars="200"/>
        <w:rPr>
          <w:rFonts w:hint="eastAsia" w:ascii="宋体" w:hAnsi="宋体" w:eastAsia="宋体" w:cs="宋体"/>
          <w:spacing w:val="10"/>
          <w:position w:val="-2"/>
          <w:highlight w:val="none"/>
        </w:rPr>
      </w:pPr>
      <w:r>
        <w:rPr>
          <w:rFonts w:hint="eastAsia" w:ascii="宋体" w:hAnsi="宋体" w:eastAsia="宋体" w:cs="宋体"/>
          <w:spacing w:val="10"/>
          <w:position w:val="-2"/>
          <w:highlight w:val="none"/>
        </w:rPr>
        <w:t xml:space="preserve">以上企业，不属于大企业的分支机构，不存在控股股东为大企业的情形，也不存在与大企业的负责人为同一人的情形。 </w:t>
      </w:r>
    </w:p>
    <w:p w14:paraId="3129726F">
      <w:pPr>
        <w:spacing w:line="360" w:lineRule="auto"/>
        <w:ind w:firstLine="520" w:firstLineChars="200"/>
        <w:rPr>
          <w:rFonts w:hint="eastAsia" w:ascii="宋体" w:hAnsi="宋体" w:eastAsia="宋体" w:cs="宋体"/>
          <w:spacing w:val="10"/>
          <w:position w:val="-2"/>
          <w:highlight w:val="none"/>
        </w:rPr>
      </w:pPr>
      <w:r>
        <w:rPr>
          <w:rFonts w:hint="eastAsia" w:ascii="宋体" w:hAnsi="宋体" w:eastAsia="宋体" w:cs="宋体"/>
          <w:spacing w:val="10"/>
          <w:position w:val="-2"/>
          <w:highlight w:val="none"/>
        </w:rPr>
        <w:t>本企业对上述声明内容的真实性负责。如有虚假，将依法承担相应责任。</w:t>
      </w:r>
    </w:p>
    <w:p w14:paraId="1E17D468">
      <w:pPr>
        <w:pStyle w:val="18"/>
        <w:spacing w:line="360" w:lineRule="auto"/>
        <w:ind w:left="5520" w:leftChars="2300" w:firstLine="482" w:firstLineChars="200"/>
        <w:jc w:val="left"/>
        <w:rPr>
          <w:rFonts w:hint="eastAsia" w:ascii="宋体" w:hAnsi="宋体" w:eastAsia="宋体" w:cs="宋体"/>
          <w:b/>
          <w:bCs/>
          <w:sz w:val="24"/>
          <w:szCs w:val="24"/>
          <w:highlight w:val="none"/>
        </w:rPr>
      </w:pPr>
    </w:p>
    <w:p w14:paraId="133C6995">
      <w:pPr>
        <w:pStyle w:val="18"/>
        <w:spacing w:line="360" w:lineRule="auto"/>
        <w:ind w:left="5520" w:leftChars="2300" w:firstLine="482" w:firstLineChars="200"/>
        <w:jc w:val="left"/>
        <w:rPr>
          <w:rFonts w:hint="eastAsia" w:ascii="宋体" w:hAnsi="宋体" w:eastAsia="宋体" w:cs="宋体"/>
          <w:b/>
          <w:bCs/>
          <w:sz w:val="24"/>
          <w:szCs w:val="24"/>
          <w:highlight w:val="none"/>
        </w:rPr>
      </w:pPr>
    </w:p>
    <w:p w14:paraId="0FAB3DC4">
      <w:pPr>
        <w:pStyle w:val="18"/>
        <w:spacing w:line="360" w:lineRule="auto"/>
        <w:ind w:left="5520" w:leftChars="2300"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供应商名称(盖章)：</w:t>
      </w:r>
    </w:p>
    <w:p w14:paraId="376D4A5E">
      <w:pPr>
        <w:pStyle w:val="18"/>
        <w:spacing w:line="360" w:lineRule="auto"/>
        <w:ind w:left="5520" w:leftChars="2300"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日   期：</w:t>
      </w:r>
    </w:p>
    <w:p w14:paraId="76CABA88">
      <w:pPr>
        <w:pStyle w:val="18"/>
        <w:spacing w:line="360" w:lineRule="auto"/>
        <w:ind w:left="5520" w:leftChars="2300" w:firstLine="482" w:firstLineChars="200"/>
        <w:jc w:val="left"/>
        <w:rPr>
          <w:rFonts w:hint="eastAsia" w:ascii="宋体" w:hAnsi="宋体" w:eastAsia="宋体" w:cs="宋体"/>
          <w:b/>
          <w:bCs/>
          <w:sz w:val="24"/>
          <w:szCs w:val="24"/>
          <w:highlight w:val="none"/>
        </w:rPr>
      </w:pPr>
    </w:p>
    <w:p w14:paraId="20C6BDD1">
      <w:pPr>
        <w:spacing w:line="360" w:lineRule="auto"/>
        <w:ind w:firstLine="522" w:firstLineChars="200"/>
        <w:rPr>
          <w:rFonts w:hint="eastAsia" w:ascii="宋体" w:hAnsi="宋体" w:eastAsia="宋体" w:cs="宋体"/>
          <w:b/>
          <w:bCs/>
          <w:spacing w:val="10"/>
          <w:position w:val="-2"/>
          <w:highlight w:val="none"/>
        </w:rPr>
      </w:pPr>
      <w:r>
        <w:rPr>
          <w:rFonts w:hint="eastAsia" w:ascii="宋体" w:hAnsi="宋体" w:eastAsia="宋体" w:cs="宋体"/>
          <w:b/>
          <w:bCs/>
          <w:spacing w:val="10"/>
          <w:position w:val="-2"/>
          <w:highlight w:val="none"/>
        </w:rPr>
        <w:t>注：1、从业人员、营业收入、资产总额填报上一年度数据，无上一年度数据的新成立企业可不填报。</w:t>
      </w:r>
    </w:p>
    <w:p w14:paraId="036CCDF3">
      <w:pPr>
        <w:spacing w:line="360" w:lineRule="auto"/>
        <w:ind w:firstLine="522" w:firstLineChars="200"/>
        <w:rPr>
          <w:rFonts w:hint="eastAsia" w:ascii="宋体" w:hAnsi="宋体" w:eastAsia="宋体" w:cs="宋体"/>
          <w:b/>
          <w:bCs/>
          <w:spacing w:val="10"/>
          <w:position w:val="-2"/>
          <w:highlight w:val="none"/>
        </w:rPr>
      </w:pPr>
      <w:r>
        <w:rPr>
          <w:rFonts w:hint="eastAsia" w:ascii="宋体" w:hAnsi="宋体" w:eastAsia="宋体" w:cs="宋体"/>
          <w:b/>
          <w:bCs/>
          <w:spacing w:val="10"/>
          <w:position w:val="-2"/>
          <w:highlight w:val="none"/>
        </w:rPr>
        <w:t>2、成交供应商为中小企业的，采购代理机构随成交结果同时公告其《中小企业声明函》。</w:t>
      </w:r>
    </w:p>
    <w:p w14:paraId="0025A0A6">
      <w:pPr>
        <w:pStyle w:val="18"/>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如不属于，请注明“我方不属于中小企业，不适用。”</w:t>
      </w:r>
    </w:p>
    <w:p w14:paraId="04E11E8C">
      <w:pPr>
        <w:pStyle w:val="5"/>
        <w:ind w:firstLine="482"/>
        <w:jc w:val="center"/>
        <w:rPr>
          <w:rFonts w:hint="eastAsia" w:ascii="宋体" w:hAnsi="宋体" w:eastAsia="宋体" w:cs="宋体"/>
          <w:b/>
          <w:sz w:val="24"/>
          <w:highlight w:val="none"/>
        </w:rPr>
      </w:pPr>
      <w:r>
        <w:rPr>
          <w:rFonts w:hint="eastAsia" w:ascii="宋体" w:hAnsi="宋体" w:eastAsia="宋体" w:cs="宋体"/>
          <w:b/>
          <w:sz w:val="24"/>
          <w:highlight w:val="none"/>
        </w:rPr>
        <w:br w:type="page"/>
      </w:r>
    </w:p>
    <w:p w14:paraId="53CC5479">
      <w:pPr>
        <w:spacing w:line="360" w:lineRule="auto"/>
        <w:jc w:val="center"/>
        <w:rPr>
          <w:rFonts w:hint="eastAsia" w:ascii="宋体" w:hAnsi="宋体" w:eastAsia="宋体" w:cs="宋体"/>
          <w:b/>
          <w:highlight w:val="none"/>
          <w:lang w:eastAsia="zh-CN"/>
        </w:rPr>
      </w:pPr>
      <w:bookmarkStart w:id="58" w:name="_Hlk141437473"/>
      <w:r>
        <w:rPr>
          <w:rFonts w:hint="eastAsia" w:ascii="宋体" w:hAnsi="宋体" w:cs="宋体"/>
          <w:b/>
          <w:spacing w:val="20"/>
          <w:highlight w:val="none"/>
          <w:lang w:val="en-US" w:eastAsia="zh-CN"/>
        </w:rPr>
        <w:t>4</w:t>
      </w:r>
      <w:r>
        <w:rPr>
          <w:rFonts w:hint="eastAsia" w:ascii="宋体" w:hAnsi="宋体" w:cs="宋体"/>
          <w:b/>
          <w:spacing w:val="20"/>
          <w:highlight w:val="none"/>
          <w:lang w:eastAsia="zh-CN"/>
        </w:rPr>
        <w:t>、</w:t>
      </w:r>
      <w:r>
        <w:rPr>
          <w:rFonts w:hint="eastAsia" w:ascii="宋体" w:hAnsi="宋体" w:eastAsia="宋体" w:cs="宋体"/>
          <w:b/>
          <w:highlight w:val="none"/>
        </w:rPr>
        <w:t>本项目的</w:t>
      </w:r>
      <w:bookmarkEnd w:id="58"/>
      <w:r>
        <w:rPr>
          <w:rFonts w:hint="eastAsia" w:ascii="宋体" w:hAnsi="宋体" w:eastAsia="宋体" w:cs="宋体"/>
          <w:b/>
          <w:highlight w:val="none"/>
          <w:lang w:eastAsia="zh-CN"/>
        </w:rPr>
        <w:t>特定资格要求</w:t>
      </w:r>
    </w:p>
    <w:p w14:paraId="60D19466">
      <w:pPr>
        <w:spacing w:line="480" w:lineRule="auto"/>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szCs w:val="24"/>
          <w:highlight w:val="none"/>
        </w:rPr>
        <w:t>资质证书</w:t>
      </w:r>
    </w:p>
    <w:p w14:paraId="63370337">
      <w:pPr>
        <w:adjustRightInd/>
        <w:spacing w:line="480" w:lineRule="auto"/>
        <w:textAlignment w:val="auto"/>
        <w:rPr>
          <w:rFonts w:hint="eastAsia" w:ascii="宋体" w:hAnsi="宋体" w:eastAsia="宋体" w:cs="宋体"/>
          <w:highlight w:val="none"/>
        </w:rPr>
      </w:pPr>
      <w:r>
        <w:rPr>
          <w:rFonts w:hint="eastAsia" w:ascii="宋体" w:hAnsi="宋体" w:eastAsia="宋体" w:cs="宋体"/>
          <w:highlight w:val="none"/>
        </w:rPr>
        <w:t>（2）安全生产许可证</w:t>
      </w:r>
    </w:p>
    <w:p w14:paraId="50833FFA">
      <w:pPr>
        <w:adjustRightInd/>
        <w:spacing w:line="480" w:lineRule="auto"/>
        <w:textAlignment w:val="auto"/>
        <w:rPr>
          <w:rFonts w:hint="eastAsia" w:ascii="宋体" w:hAnsi="宋体" w:eastAsia="宋体" w:cs="宋体"/>
          <w:highlight w:val="none"/>
        </w:rPr>
      </w:pPr>
      <w:r>
        <w:rPr>
          <w:rFonts w:hint="eastAsia" w:ascii="宋体" w:hAnsi="宋体" w:eastAsia="宋体" w:cs="宋体"/>
          <w:highlight w:val="none"/>
        </w:rPr>
        <w:t>（3）项目经理</w:t>
      </w:r>
      <w:r>
        <w:rPr>
          <w:rFonts w:hint="eastAsia" w:ascii="宋体" w:hAnsi="宋体" w:eastAsia="宋体" w:cs="宋体"/>
          <w:sz w:val="24"/>
          <w:szCs w:val="24"/>
          <w:highlight w:val="none"/>
          <w:lang w:val="en-US" w:eastAsia="zh-CN"/>
        </w:rPr>
        <w:t>须</w:t>
      </w:r>
      <w:r>
        <w:rPr>
          <w:rFonts w:hint="eastAsia" w:ascii="宋体" w:hAnsi="宋体" w:cs="宋体"/>
          <w:sz w:val="24"/>
          <w:szCs w:val="24"/>
          <w:highlight w:val="none"/>
          <w:lang w:val="en-US" w:eastAsia="zh-CN"/>
        </w:rPr>
        <w:t>提供</w:t>
      </w:r>
      <w:r>
        <w:rPr>
          <w:rFonts w:hint="eastAsia" w:ascii="宋体" w:hAnsi="宋体" w:eastAsia="宋体" w:cs="宋体"/>
          <w:highlight w:val="none"/>
        </w:rPr>
        <w:t>建筑工程专业</w:t>
      </w:r>
      <w:r>
        <w:rPr>
          <w:rFonts w:hint="eastAsia" w:ascii="宋体" w:hAnsi="宋体" w:eastAsia="宋体" w:cs="宋体"/>
          <w:highlight w:val="none"/>
          <w:lang w:val="en-US" w:eastAsia="zh-CN"/>
        </w:rPr>
        <w:t>二</w:t>
      </w:r>
      <w:r>
        <w:rPr>
          <w:rFonts w:hint="eastAsia" w:ascii="宋体" w:hAnsi="宋体" w:eastAsia="宋体" w:cs="宋体"/>
          <w:highlight w:val="none"/>
        </w:rPr>
        <w:t>级及以上注册建造师证</w:t>
      </w:r>
      <w:r>
        <w:rPr>
          <w:rFonts w:hint="eastAsia" w:ascii="宋体" w:hAnsi="宋体" w:eastAsia="宋体" w:cs="宋体"/>
          <w:highlight w:val="none"/>
          <w:lang w:val="en-US" w:eastAsia="zh-CN"/>
        </w:rPr>
        <w:t>书</w:t>
      </w:r>
      <w:r>
        <w:rPr>
          <w:rFonts w:hint="eastAsia" w:ascii="宋体" w:hAnsi="宋体" w:eastAsia="宋体" w:cs="宋体"/>
          <w:highlight w:val="none"/>
        </w:rPr>
        <w:t>和有效的安全生产考核合格证书（B证）、无在建项目承诺书（格式自拟）</w:t>
      </w:r>
    </w:p>
    <w:p w14:paraId="563A4258">
      <w:pPr>
        <w:snapToGrid w:val="0"/>
        <w:spacing w:line="360" w:lineRule="auto"/>
        <w:jc w:val="center"/>
        <w:rPr>
          <w:rFonts w:hint="eastAsia" w:ascii="宋体" w:hAnsi="宋体" w:eastAsia="宋体" w:cs="宋体"/>
          <w:b/>
          <w:highlight w:val="none"/>
        </w:rPr>
      </w:pPr>
    </w:p>
    <w:p w14:paraId="141012B9">
      <w:pPr>
        <w:snapToGrid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highlight w:val="none"/>
        </w:rPr>
        <w:br w:type="page"/>
      </w:r>
    </w:p>
    <w:p w14:paraId="47AAF423">
      <w:pPr>
        <w:spacing w:line="360" w:lineRule="auto"/>
        <w:ind w:firstLine="562" w:firstLineChars="200"/>
        <w:rPr>
          <w:rFonts w:hint="eastAsia" w:ascii="宋体" w:hAnsi="宋体" w:eastAsia="宋体" w:cs="宋体"/>
          <w:b/>
          <w:bCs/>
          <w:sz w:val="28"/>
          <w:szCs w:val="28"/>
          <w:highlight w:val="none"/>
        </w:rPr>
      </w:pPr>
    </w:p>
    <w:p w14:paraId="0464ADA6">
      <w:pPr>
        <w:spacing w:line="360" w:lineRule="auto"/>
        <w:jc w:val="center"/>
        <w:rPr>
          <w:rFonts w:hint="eastAsia" w:ascii="宋体" w:hAnsi="宋体" w:eastAsia="宋体" w:cs="宋体"/>
          <w:b/>
          <w:bCs/>
          <w:sz w:val="32"/>
          <w:szCs w:val="32"/>
          <w:highlight w:val="none"/>
        </w:rPr>
      </w:pPr>
    </w:p>
    <w:p w14:paraId="25665EFF">
      <w:pPr>
        <w:spacing w:line="360" w:lineRule="auto"/>
        <w:jc w:val="center"/>
        <w:rPr>
          <w:rFonts w:hint="eastAsia" w:ascii="宋体" w:hAnsi="宋体" w:eastAsia="宋体" w:cs="宋体"/>
          <w:b/>
          <w:bCs/>
          <w:sz w:val="32"/>
          <w:szCs w:val="32"/>
          <w:highlight w:val="none"/>
        </w:rPr>
      </w:pPr>
    </w:p>
    <w:p w14:paraId="63571E1F">
      <w:pPr>
        <w:spacing w:line="360" w:lineRule="auto"/>
        <w:jc w:val="center"/>
        <w:rPr>
          <w:rFonts w:hint="eastAsia" w:ascii="宋体" w:hAnsi="宋体" w:eastAsia="宋体" w:cs="宋体"/>
          <w:b/>
          <w:bCs/>
          <w:sz w:val="32"/>
          <w:szCs w:val="32"/>
          <w:highlight w:val="none"/>
        </w:rPr>
      </w:pPr>
    </w:p>
    <w:p w14:paraId="202B8206">
      <w:pPr>
        <w:spacing w:line="360" w:lineRule="auto"/>
        <w:jc w:val="center"/>
        <w:rPr>
          <w:rFonts w:hint="eastAsia" w:ascii="宋体" w:hAnsi="宋体" w:eastAsia="宋体" w:cs="宋体"/>
          <w:b/>
          <w:bCs/>
          <w:sz w:val="32"/>
          <w:szCs w:val="32"/>
          <w:highlight w:val="none"/>
        </w:rPr>
      </w:pPr>
    </w:p>
    <w:p w14:paraId="4027F633">
      <w:pPr>
        <w:spacing w:line="360" w:lineRule="auto"/>
        <w:jc w:val="center"/>
        <w:rPr>
          <w:rFonts w:hint="eastAsia" w:ascii="宋体" w:hAnsi="宋体" w:eastAsia="宋体" w:cs="宋体"/>
          <w:b/>
          <w:bCs/>
          <w:sz w:val="32"/>
          <w:szCs w:val="32"/>
          <w:highlight w:val="none"/>
        </w:rPr>
      </w:pPr>
    </w:p>
    <w:p w14:paraId="581CCA15">
      <w:pPr>
        <w:spacing w:line="360" w:lineRule="auto"/>
        <w:jc w:val="center"/>
        <w:rPr>
          <w:rFonts w:hint="eastAsia" w:ascii="宋体" w:hAnsi="宋体" w:eastAsia="宋体" w:cs="宋体"/>
          <w:b/>
          <w:bCs/>
          <w:sz w:val="32"/>
          <w:szCs w:val="32"/>
          <w:highlight w:val="none"/>
        </w:rPr>
      </w:pPr>
    </w:p>
    <w:p w14:paraId="63817360">
      <w:pPr>
        <w:spacing w:line="360" w:lineRule="auto"/>
        <w:jc w:val="center"/>
        <w:rPr>
          <w:rFonts w:hint="eastAsia" w:ascii="宋体" w:hAnsi="宋体" w:eastAsia="宋体" w:cs="宋体"/>
          <w:b/>
          <w:bCs/>
          <w:sz w:val="32"/>
          <w:szCs w:val="32"/>
          <w:highlight w:val="none"/>
        </w:rPr>
      </w:pPr>
    </w:p>
    <w:p w14:paraId="78340B5B">
      <w:pPr>
        <w:spacing w:line="360" w:lineRule="auto"/>
        <w:jc w:val="center"/>
        <w:rPr>
          <w:rFonts w:hint="eastAsia" w:ascii="宋体" w:hAnsi="宋体" w:eastAsia="宋体" w:cs="宋体"/>
          <w:b/>
          <w:sz w:val="56"/>
          <w:szCs w:val="56"/>
          <w:highlight w:val="none"/>
        </w:rPr>
      </w:pPr>
      <w:r>
        <w:rPr>
          <w:rFonts w:hint="eastAsia" w:ascii="宋体" w:hAnsi="宋体" w:eastAsia="宋体" w:cs="宋体"/>
          <w:b/>
          <w:sz w:val="56"/>
          <w:szCs w:val="56"/>
          <w:highlight w:val="none"/>
        </w:rPr>
        <w:t>商务技术文件</w:t>
      </w:r>
    </w:p>
    <w:p w14:paraId="7FA487F5">
      <w:pPr>
        <w:spacing w:line="600" w:lineRule="auto"/>
        <w:jc w:val="center"/>
        <w:rPr>
          <w:rFonts w:hint="eastAsia" w:ascii="宋体" w:hAnsi="宋体" w:eastAsia="宋体" w:cs="宋体"/>
          <w:b/>
          <w:bCs/>
          <w:szCs w:val="32"/>
          <w:highlight w:val="none"/>
        </w:rPr>
      </w:pPr>
      <w:r>
        <w:rPr>
          <w:rFonts w:hint="eastAsia" w:ascii="宋体" w:hAnsi="宋体" w:eastAsia="宋体" w:cs="宋体"/>
          <w:b/>
          <w:sz w:val="56"/>
          <w:szCs w:val="56"/>
          <w:highlight w:val="none"/>
        </w:rPr>
        <w:br w:type="page"/>
      </w:r>
      <w:bookmarkStart w:id="59" w:name="_Toc6438"/>
      <w:r>
        <w:rPr>
          <w:rFonts w:hint="eastAsia" w:ascii="宋体" w:hAnsi="宋体" w:eastAsia="宋体" w:cs="宋体"/>
          <w:b/>
          <w:bCs/>
          <w:szCs w:val="32"/>
          <w:highlight w:val="none"/>
        </w:rPr>
        <w:t>目  录</w:t>
      </w:r>
    </w:p>
    <w:p w14:paraId="6600C367">
      <w:pPr>
        <w:spacing w:line="600" w:lineRule="auto"/>
        <w:rPr>
          <w:rFonts w:hint="eastAsia" w:ascii="宋体" w:hAnsi="宋体" w:eastAsia="宋体" w:cs="宋体"/>
          <w:b/>
          <w:highlight w:val="none"/>
        </w:rPr>
      </w:pPr>
      <w:r>
        <w:rPr>
          <w:rFonts w:hint="eastAsia" w:ascii="宋体" w:hAnsi="宋体" w:eastAsia="宋体" w:cs="宋体"/>
          <w:b/>
          <w:highlight w:val="none"/>
        </w:rPr>
        <w:t>1、★磋商函</w:t>
      </w:r>
    </w:p>
    <w:p w14:paraId="46553AEE">
      <w:pPr>
        <w:spacing w:line="600" w:lineRule="auto"/>
        <w:rPr>
          <w:rFonts w:hint="eastAsia" w:ascii="宋体" w:hAnsi="宋体" w:eastAsia="宋体" w:cs="宋体"/>
          <w:b/>
          <w:highlight w:val="none"/>
        </w:rPr>
      </w:pPr>
      <w:r>
        <w:rPr>
          <w:rFonts w:hint="eastAsia" w:ascii="宋体" w:hAnsi="宋体" w:eastAsia="宋体" w:cs="宋体"/>
          <w:b/>
          <w:highlight w:val="none"/>
        </w:rPr>
        <w:t>2、★法定代表人（负责人）身份证明书</w:t>
      </w:r>
    </w:p>
    <w:p w14:paraId="4EC2A79C">
      <w:pPr>
        <w:spacing w:line="600" w:lineRule="auto"/>
        <w:rPr>
          <w:rFonts w:hint="eastAsia" w:ascii="宋体" w:hAnsi="宋体" w:eastAsia="宋体" w:cs="宋体"/>
          <w:b/>
          <w:highlight w:val="none"/>
        </w:rPr>
      </w:pPr>
      <w:r>
        <w:rPr>
          <w:rFonts w:hint="eastAsia" w:ascii="宋体" w:hAnsi="宋体" w:eastAsia="宋体" w:cs="宋体"/>
          <w:b/>
          <w:highlight w:val="none"/>
        </w:rPr>
        <w:t>3、★法定代表人（负责人）授权委托书</w:t>
      </w:r>
    </w:p>
    <w:p w14:paraId="1CA4DBC6">
      <w:pPr>
        <w:spacing w:line="600" w:lineRule="auto"/>
        <w:rPr>
          <w:rFonts w:hint="eastAsia" w:ascii="宋体" w:hAnsi="宋体" w:eastAsia="宋体" w:cs="宋体"/>
          <w:b/>
          <w:highlight w:val="none"/>
        </w:rPr>
      </w:pPr>
      <w:r>
        <w:rPr>
          <w:rFonts w:hint="eastAsia" w:ascii="宋体" w:hAnsi="宋体" w:eastAsia="宋体" w:cs="宋体"/>
          <w:b/>
          <w:highlight w:val="none"/>
        </w:rPr>
        <w:t>4、★已标价工程量清单</w:t>
      </w:r>
    </w:p>
    <w:p w14:paraId="7B8FF512">
      <w:pPr>
        <w:spacing w:line="600" w:lineRule="auto"/>
        <w:rPr>
          <w:rFonts w:hint="eastAsia" w:ascii="宋体" w:hAnsi="宋体" w:eastAsia="宋体" w:cs="宋体"/>
          <w:b/>
          <w:highlight w:val="none"/>
        </w:rPr>
      </w:pPr>
      <w:r>
        <w:rPr>
          <w:rFonts w:hint="eastAsia" w:ascii="宋体" w:hAnsi="宋体" w:eastAsia="宋体" w:cs="宋体"/>
          <w:b/>
          <w:highlight w:val="none"/>
        </w:rPr>
        <w:t>5、★磋商保证金凭证</w:t>
      </w:r>
    </w:p>
    <w:p w14:paraId="5CB9B1F1">
      <w:pPr>
        <w:spacing w:line="600" w:lineRule="auto"/>
        <w:rPr>
          <w:rFonts w:hint="eastAsia" w:ascii="宋体" w:hAnsi="宋体" w:eastAsia="宋体" w:cs="宋体"/>
          <w:b/>
          <w:highlight w:val="none"/>
        </w:rPr>
      </w:pPr>
      <w:r>
        <w:rPr>
          <w:rFonts w:hint="eastAsia" w:ascii="宋体" w:hAnsi="宋体" w:eastAsia="宋体" w:cs="宋体"/>
          <w:b/>
          <w:highlight w:val="none"/>
        </w:rPr>
        <w:t>6、施工组织设计</w:t>
      </w:r>
    </w:p>
    <w:p w14:paraId="5AEC54DF">
      <w:pPr>
        <w:spacing w:line="600" w:lineRule="auto"/>
        <w:rPr>
          <w:rFonts w:hint="eastAsia" w:ascii="宋体" w:hAnsi="宋体" w:eastAsia="宋体" w:cs="宋体"/>
          <w:b/>
          <w:highlight w:val="none"/>
        </w:rPr>
      </w:pPr>
      <w:r>
        <w:rPr>
          <w:rFonts w:hint="eastAsia" w:ascii="宋体" w:hAnsi="宋体" w:eastAsia="宋体" w:cs="宋体"/>
          <w:b/>
          <w:highlight w:val="none"/>
        </w:rPr>
        <w:t>7、项目经理简历表</w:t>
      </w:r>
    </w:p>
    <w:p w14:paraId="3780E58D">
      <w:pPr>
        <w:spacing w:line="600" w:lineRule="auto"/>
        <w:rPr>
          <w:rFonts w:hint="eastAsia" w:ascii="宋体" w:hAnsi="宋体" w:eastAsia="宋体" w:cs="宋体"/>
          <w:b/>
          <w:highlight w:val="none"/>
        </w:rPr>
      </w:pPr>
      <w:r>
        <w:rPr>
          <w:rFonts w:hint="eastAsia" w:ascii="宋体" w:hAnsi="宋体" w:eastAsia="宋体" w:cs="宋体"/>
          <w:b/>
          <w:highlight w:val="none"/>
        </w:rPr>
        <w:t>8、供应商及项目管理机构情况表</w:t>
      </w:r>
    </w:p>
    <w:p w14:paraId="66F31355">
      <w:pPr>
        <w:spacing w:line="600" w:lineRule="auto"/>
        <w:rPr>
          <w:rFonts w:hint="eastAsia" w:ascii="宋体" w:hAnsi="宋体" w:eastAsia="宋体" w:cs="宋体"/>
          <w:b/>
          <w:highlight w:val="none"/>
        </w:rPr>
      </w:pPr>
      <w:r>
        <w:rPr>
          <w:rFonts w:hint="eastAsia" w:ascii="宋体" w:hAnsi="宋体" w:eastAsia="宋体" w:cs="宋体"/>
          <w:b/>
          <w:highlight w:val="none"/>
        </w:rPr>
        <w:t>9、供应商认为需要提供的其他商务技术文件</w:t>
      </w:r>
    </w:p>
    <w:p w14:paraId="41E61287">
      <w:pPr>
        <w:pStyle w:val="2"/>
        <w:rPr>
          <w:rFonts w:hint="eastAsia" w:eastAsia="宋体"/>
          <w:lang w:val="en-US" w:eastAsia="zh-CN"/>
        </w:rPr>
      </w:pPr>
      <w:r>
        <w:rPr>
          <w:rFonts w:hint="eastAsia" w:cs="宋体"/>
          <w:b/>
          <w:highlight w:val="none"/>
          <w:lang w:val="en-US" w:eastAsia="zh-CN"/>
        </w:rPr>
        <w:t>10</w:t>
      </w:r>
      <w:r>
        <w:rPr>
          <w:rFonts w:hint="eastAsia" w:ascii="宋体" w:hAnsi="宋体" w:eastAsia="宋体" w:cs="宋体"/>
          <w:b/>
          <w:highlight w:val="none"/>
        </w:rPr>
        <w:t>、政策性要求</w:t>
      </w:r>
      <w:r>
        <w:rPr>
          <w:rFonts w:hint="eastAsia" w:ascii="宋体" w:hAnsi="宋体" w:eastAsia="宋体" w:cs="宋体"/>
          <w:b/>
          <w:highlight w:val="none"/>
          <w:lang w:eastAsia="zh-CN"/>
        </w:rPr>
        <w:t>（</w:t>
      </w:r>
      <w:r>
        <w:rPr>
          <w:rFonts w:hint="eastAsia" w:ascii="宋体" w:hAnsi="宋体" w:eastAsia="宋体" w:cs="宋体"/>
          <w:b/>
          <w:highlight w:val="none"/>
          <w:lang w:val="en-US" w:eastAsia="zh-CN"/>
        </w:rPr>
        <w:t>如有</w:t>
      </w:r>
      <w:r>
        <w:rPr>
          <w:rFonts w:hint="eastAsia" w:ascii="宋体" w:hAnsi="宋体" w:eastAsia="宋体" w:cs="宋体"/>
          <w:b/>
          <w:highlight w:val="none"/>
          <w:lang w:eastAsia="zh-CN"/>
        </w:rPr>
        <w:t>）</w:t>
      </w:r>
    </w:p>
    <w:p w14:paraId="16399E2A">
      <w:pPr>
        <w:spacing w:line="360" w:lineRule="auto"/>
        <w:jc w:val="center"/>
        <w:rPr>
          <w:rFonts w:hint="eastAsia" w:ascii="宋体" w:hAnsi="宋体" w:eastAsia="宋体" w:cs="宋体"/>
          <w:b/>
          <w:highlight w:val="none"/>
        </w:rPr>
      </w:pPr>
      <w:r>
        <w:rPr>
          <w:rFonts w:hint="eastAsia" w:ascii="宋体" w:hAnsi="宋体" w:eastAsia="宋体" w:cs="宋体"/>
          <w:b/>
          <w:highlight w:val="none"/>
        </w:rPr>
        <w:br w:type="page"/>
      </w:r>
      <w:r>
        <w:rPr>
          <w:rFonts w:hint="eastAsia" w:ascii="宋体" w:hAnsi="宋体" w:eastAsia="宋体" w:cs="宋体"/>
          <w:b/>
          <w:highlight w:val="none"/>
        </w:rPr>
        <w:t>1</w:t>
      </w:r>
      <w:bookmarkEnd w:id="59"/>
      <w:r>
        <w:rPr>
          <w:rFonts w:hint="eastAsia" w:ascii="宋体" w:hAnsi="宋体" w:eastAsia="宋体" w:cs="宋体"/>
          <w:b/>
          <w:highlight w:val="none"/>
        </w:rPr>
        <w:t>、磋 商 函</w:t>
      </w:r>
    </w:p>
    <w:p w14:paraId="3B757585">
      <w:pPr>
        <w:spacing w:line="360" w:lineRule="auto"/>
        <w:rPr>
          <w:rFonts w:hint="eastAsia" w:ascii="宋体" w:hAnsi="宋体" w:eastAsia="宋体" w:cs="宋体"/>
          <w:b/>
          <w:highlight w:val="none"/>
        </w:rPr>
      </w:pPr>
    </w:p>
    <w:p w14:paraId="242A3500">
      <w:pPr>
        <w:spacing w:line="360" w:lineRule="auto"/>
        <w:rPr>
          <w:rFonts w:hint="eastAsia" w:ascii="宋体" w:hAnsi="宋体" w:eastAsia="宋体" w:cs="宋体"/>
          <w:bCs/>
          <w:highlight w:val="none"/>
          <w:u w:val="single"/>
        </w:rPr>
      </w:pPr>
      <w:r>
        <w:rPr>
          <w:rFonts w:hint="eastAsia" w:ascii="宋体" w:hAnsi="宋体" w:eastAsia="宋体" w:cs="宋体"/>
          <w:bCs/>
          <w:highlight w:val="none"/>
        </w:rPr>
        <w:t>致：</w:t>
      </w:r>
      <w:r>
        <w:rPr>
          <w:rFonts w:hint="eastAsia" w:ascii="宋体" w:hAnsi="宋体" w:eastAsia="宋体" w:cs="宋体"/>
          <w:bCs/>
          <w:highlight w:val="none"/>
          <w:u w:val="single"/>
        </w:rPr>
        <w:t xml:space="preserve">                    </w:t>
      </w:r>
      <w:r>
        <w:rPr>
          <w:rFonts w:hint="eastAsia" w:ascii="宋体" w:hAnsi="宋体" w:eastAsia="宋体" w:cs="宋体"/>
          <w:bCs/>
          <w:highlight w:val="none"/>
        </w:rPr>
        <w:t>（采购人名称）</w:t>
      </w:r>
    </w:p>
    <w:p w14:paraId="024017FF">
      <w:pPr>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u w:val="single"/>
        </w:rPr>
        <w:t xml:space="preserve">                 </w:t>
      </w:r>
      <w:r>
        <w:rPr>
          <w:rFonts w:hint="eastAsia" w:ascii="宋体" w:hAnsi="宋体" w:eastAsia="宋体" w:cs="宋体"/>
          <w:bCs/>
          <w:highlight w:val="none"/>
        </w:rPr>
        <w:t>(供应商全称)授权</w:t>
      </w:r>
      <w:r>
        <w:rPr>
          <w:rFonts w:hint="eastAsia" w:ascii="宋体" w:hAnsi="宋体" w:eastAsia="宋体" w:cs="宋体"/>
          <w:bCs/>
          <w:highlight w:val="none"/>
          <w:u w:val="single"/>
        </w:rPr>
        <w:t xml:space="preserve">       </w:t>
      </w:r>
      <w:r>
        <w:rPr>
          <w:rFonts w:hint="eastAsia" w:ascii="宋体" w:hAnsi="宋体" w:eastAsia="宋体" w:cs="宋体"/>
          <w:bCs/>
          <w:highlight w:val="none"/>
        </w:rPr>
        <w:t>(供应商代表姓名)</w:t>
      </w:r>
      <w:r>
        <w:rPr>
          <w:rFonts w:hint="eastAsia" w:ascii="宋体" w:hAnsi="宋体" w:eastAsia="宋体" w:cs="宋体"/>
          <w:bCs/>
          <w:highlight w:val="none"/>
          <w:u w:val="single"/>
        </w:rPr>
        <w:t xml:space="preserve">         </w:t>
      </w:r>
      <w:r>
        <w:rPr>
          <w:rFonts w:hint="eastAsia" w:ascii="宋体" w:hAnsi="宋体" w:eastAsia="宋体" w:cs="宋体"/>
          <w:bCs/>
          <w:highlight w:val="none"/>
        </w:rPr>
        <w:t>(职务、职称)为我方代表，参加贵方组织的</w:t>
      </w:r>
      <w:r>
        <w:rPr>
          <w:rFonts w:hint="eastAsia" w:ascii="宋体" w:hAnsi="宋体" w:eastAsia="宋体" w:cs="宋体"/>
          <w:bCs/>
          <w:highlight w:val="none"/>
          <w:u w:val="single"/>
        </w:rPr>
        <w:t xml:space="preserve">                    </w:t>
      </w:r>
      <w:r>
        <w:rPr>
          <w:rFonts w:hint="eastAsia" w:ascii="宋体" w:hAnsi="宋体" w:eastAsia="宋体" w:cs="宋体"/>
          <w:bCs/>
          <w:highlight w:val="none"/>
        </w:rPr>
        <w:t>（项目名称、项目编号）磋商的有关活动，并对此项目进行报价。为此：</w:t>
      </w:r>
    </w:p>
    <w:p w14:paraId="6FE540B0">
      <w:pPr>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1、经踏勘项目现场（如有）和研究上述竞争性磋商文件的</w:t>
      </w:r>
      <w:r>
        <w:rPr>
          <w:rFonts w:hint="eastAsia" w:ascii="宋体" w:hAnsi="宋体" w:eastAsia="宋体" w:cs="宋体"/>
          <w:bCs/>
          <w:highlight w:val="none"/>
          <w:lang w:eastAsia="zh-CN"/>
        </w:rPr>
        <w:t>供应商须知</w:t>
      </w:r>
      <w:r>
        <w:rPr>
          <w:rFonts w:hint="eastAsia" w:ascii="宋体" w:hAnsi="宋体" w:eastAsia="宋体" w:cs="宋体"/>
          <w:bCs/>
          <w:highlight w:val="none"/>
        </w:rPr>
        <w:t>、合同条款、技术标准和要求、工程量清单及其他有关文件后，我方愿以人民币¥</w:t>
      </w:r>
      <w:r>
        <w:rPr>
          <w:rFonts w:hint="eastAsia" w:ascii="宋体" w:hAnsi="宋体" w:eastAsia="宋体" w:cs="宋体"/>
          <w:bCs/>
          <w:highlight w:val="none"/>
          <w:u w:val="single"/>
        </w:rPr>
        <w:t xml:space="preserve">          </w:t>
      </w:r>
      <w:r>
        <w:rPr>
          <w:rFonts w:hint="eastAsia" w:ascii="宋体" w:hAnsi="宋体" w:eastAsia="宋体" w:cs="宋体"/>
          <w:bCs/>
          <w:highlight w:val="none"/>
        </w:rPr>
        <w:t>元，大写：</w:t>
      </w:r>
      <w:r>
        <w:rPr>
          <w:rFonts w:hint="eastAsia" w:ascii="宋体" w:hAnsi="宋体" w:eastAsia="宋体" w:cs="宋体"/>
          <w:bCs/>
          <w:highlight w:val="none"/>
          <w:u w:val="single"/>
        </w:rPr>
        <w:t xml:space="preserve">       </w:t>
      </w:r>
      <w:r>
        <w:rPr>
          <w:rFonts w:hint="eastAsia" w:ascii="宋体" w:hAnsi="宋体" w:eastAsia="宋体" w:cs="宋体"/>
          <w:bCs/>
          <w:highlight w:val="none"/>
        </w:rPr>
        <w:t>的响应报价，含增值税税率</w:t>
      </w:r>
      <w:r>
        <w:rPr>
          <w:rFonts w:hint="eastAsia" w:ascii="宋体" w:hAnsi="宋体" w:eastAsia="宋体" w:cs="宋体"/>
          <w:bCs/>
          <w:highlight w:val="none"/>
          <w:u w:val="single"/>
        </w:rPr>
        <w:t xml:space="preserve">     </w:t>
      </w:r>
      <w:r>
        <w:rPr>
          <w:rFonts w:hint="eastAsia" w:ascii="宋体" w:hAnsi="宋体" w:eastAsia="宋体" w:cs="宋体"/>
          <w:bCs/>
          <w:highlight w:val="none"/>
        </w:rPr>
        <w:t>%，并按上述合同条款、技术标准和要求、工程量清单的条件要求承包上述工程的施工、竣工，并承担任何质量缺陷保修责任。并承诺：</w:t>
      </w:r>
    </w:p>
    <w:p w14:paraId="48EFA2D7">
      <w:pPr>
        <w:spacing w:line="360" w:lineRule="auto"/>
        <w:ind w:firstLine="480" w:firstLineChars="200"/>
        <w:rPr>
          <w:rFonts w:hint="eastAsia" w:ascii="宋体" w:hAnsi="宋体" w:eastAsia="宋体" w:cs="宋体"/>
          <w:bCs/>
          <w:highlight w:val="none"/>
          <w:u w:val="single"/>
        </w:rPr>
      </w:pPr>
      <w:r>
        <w:rPr>
          <w:rFonts w:hint="eastAsia" w:ascii="宋体" w:hAnsi="宋体" w:eastAsia="宋体" w:cs="宋体"/>
          <w:highlight w:val="none"/>
          <w:lang w:eastAsia="zh-CN"/>
        </w:rPr>
        <w:t>合同履约期限</w:t>
      </w:r>
      <w:r>
        <w:rPr>
          <w:rFonts w:hint="eastAsia" w:ascii="宋体" w:hAnsi="宋体" w:eastAsia="宋体" w:cs="宋体"/>
          <w:highlight w:val="none"/>
        </w:rPr>
        <w:t>（工期）</w:t>
      </w:r>
      <w:r>
        <w:rPr>
          <w:rFonts w:hint="eastAsia" w:ascii="宋体" w:hAnsi="宋体" w:eastAsia="宋体" w:cs="宋体"/>
          <w:bCs/>
          <w:highlight w:val="none"/>
        </w:rPr>
        <w:t>：</w:t>
      </w:r>
      <w:r>
        <w:rPr>
          <w:rFonts w:hint="eastAsia" w:ascii="宋体" w:hAnsi="宋体" w:eastAsia="宋体" w:cs="宋体"/>
          <w:bCs/>
          <w:highlight w:val="none"/>
          <w:u w:val="single"/>
        </w:rPr>
        <w:t xml:space="preserve">                </w:t>
      </w:r>
      <w:r>
        <w:rPr>
          <w:rFonts w:hint="eastAsia" w:ascii="宋体" w:hAnsi="宋体" w:eastAsia="宋体" w:cs="宋体"/>
          <w:bCs/>
          <w:highlight w:val="none"/>
        </w:rPr>
        <w:t>；</w:t>
      </w:r>
    </w:p>
    <w:p w14:paraId="2C46E919">
      <w:pPr>
        <w:spacing w:line="360" w:lineRule="auto"/>
        <w:ind w:firstLine="480" w:firstLineChars="200"/>
        <w:rPr>
          <w:rFonts w:hint="eastAsia" w:ascii="宋体" w:hAnsi="宋体" w:eastAsia="宋体" w:cs="宋体"/>
          <w:highlight w:val="none"/>
          <w:u w:val="single"/>
        </w:rPr>
      </w:pPr>
      <w:r>
        <w:rPr>
          <w:rFonts w:hint="eastAsia" w:ascii="宋体" w:hAnsi="宋体" w:eastAsia="宋体" w:cs="宋体"/>
          <w:bCs/>
          <w:highlight w:val="none"/>
        </w:rPr>
        <w:t>工程地点：</w:t>
      </w:r>
      <w:r>
        <w:rPr>
          <w:rFonts w:hint="eastAsia" w:ascii="宋体" w:hAnsi="宋体" w:eastAsia="宋体" w:cs="宋体"/>
          <w:bCs/>
          <w:highlight w:val="none"/>
          <w:u w:val="single"/>
        </w:rPr>
        <w:t xml:space="preserve">           </w:t>
      </w:r>
      <w:r>
        <w:rPr>
          <w:rFonts w:hint="eastAsia" w:ascii="宋体" w:hAnsi="宋体" w:eastAsia="宋体" w:cs="宋体"/>
          <w:bCs/>
          <w:highlight w:val="none"/>
        </w:rPr>
        <w:t xml:space="preserve"> ；质量标准：</w:t>
      </w:r>
      <w:r>
        <w:rPr>
          <w:rFonts w:hint="eastAsia" w:ascii="宋体" w:hAnsi="宋体" w:eastAsia="宋体" w:cs="宋体"/>
          <w:bCs/>
          <w:highlight w:val="none"/>
          <w:u w:val="single"/>
        </w:rPr>
        <w:t xml:space="preserve">              </w:t>
      </w:r>
      <w:r>
        <w:rPr>
          <w:rFonts w:hint="eastAsia" w:ascii="宋体" w:hAnsi="宋体" w:eastAsia="宋体" w:cs="宋体"/>
          <w:bCs/>
          <w:highlight w:val="none"/>
        </w:rPr>
        <w:t>。</w:t>
      </w:r>
    </w:p>
    <w:p w14:paraId="37693980">
      <w:pPr>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2、我方承诺已经具备《中华人民共和国政府采购法》中规定的参加政府采购活动的供应商应当具备的全部条件；</w:t>
      </w:r>
    </w:p>
    <w:p w14:paraId="5ACFC009">
      <w:pPr>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3、提供</w:t>
      </w:r>
      <w:r>
        <w:rPr>
          <w:rFonts w:hint="eastAsia" w:ascii="宋体" w:hAnsi="宋体" w:eastAsia="宋体" w:cs="宋体"/>
          <w:bCs/>
          <w:highlight w:val="none"/>
          <w:lang w:eastAsia="zh-CN"/>
        </w:rPr>
        <w:t>供应商须知</w:t>
      </w:r>
      <w:r>
        <w:rPr>
          <w:rFonts w:hint="eastAsia" w:ascii="宋体" w:hAnsi="宋体" w:eastAsia="宋体" w:cs="宋体"/>
          <w:bCs/>
          <w:highlight w:val="none"/>
        </w:rPr>
        <w:t>规定的全部响应文件；</w:t>
      </w:r>
    </w:p>
    <w:p w14:paraId="6F06FF9E">
      <w:pPr>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4、按磋商文件要求提供和交付的服务的报价详见已标价工程量清单；</w:t>
      </w:r>
    </w:p>
    <w:p w14:paraId="7A89553E">
      <w:pPr>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5、我方承诺：完全理解最终报价超过采购预算金额时，报价将被拒绝；</w:t>
      </w:r>
    </w:p>
    <w:p w14:paraId="01982DAE">
      <w:pPr>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6、保证忠实地执行双方所签订的合同，并承担合同规定的责任和义务；</w:t>
      </w:r>
    </w:p>
    <w:p w14:paraId="461D0CF4">
      <w:pPr>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7、承诺完全满足和响应磋商文件中的各项商务和技术要求，若有偏差，已在响应文件偏离表中予以明确特别说明；</w:t>
      </w:r>
    </w:p>
    <w:p w14:paraId="6386D4F1">
      <w:pPr>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8、如果在磋商开始之日起规定的报价有效期内撤回报价，我方的保证金可被贵方没收。响应文件有效期为：</w:t>
      </w:r>
      <w:r>
        <w:rPr>
          <w:rFonts w:hint="eastAsia" w:ascii="宋体" w:hAnsi="宋体" w:eastAsia="宋体" w:cs="宋体"/>
          <w:bCs/>
          <w:highlight w:val="none"/>
          <w:u w:val="single"/>
        </w:rPr>
        <w:t>90日历天（从响应文件递交截止之日起计算）</w:t>
      </w:r>
      <w:r>
        <w:rPr>
          <w:rFonts w:hint="eastAsia" w:ascii="宋体" w:hAnsi="宋体" w:eastAsia="宋体" w:cs="宋体"/>
          <w:bCs/>
          <w:highlight w:val="none"/>
        </w:rPr>
        <w:t>；</w:t>
      </w:r>
    </w:p>
    <w:p w14:paraId="46A400DC">
      <w:pPr>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9、我方完全理解贵方不一定接受最低价的报价或收到的任何报价。</w:t>
      </w:r>
    </w:p>
    <w:p w14:paraId="1CC1D390">
      <w:pPr>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10、我方愿意向贵方提供任何与本项报价有关的数据、情况和技术资料。若贵方需要，我方愿意提供我方作出的一切承诺的证明材料。</w:t>
      </w:r>
    </w:p>
    <w:p w14:paraId="52DDF468">
      <w:pPr>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11、我方已详细审核全部磋商文件，包括磋商文件修改书（如有的话）、参考资料及有关附件，确认无误。</w:t>
      </w:r>
    </w:p>
    <w:p w14:paraId="27F6235B">
      <w:pPr>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12、我方承诺：采购单位若需追加采购本项目磋商文件所列相关服务的，在不改变合同其他实质性条款的前提下，按相同或更优惠的折扣率保证供货。</w:t>
      </w:r>
    </w:p>
    <w:p w14:paraId="28B73147">
      <w:pPr>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6EA34C1">
      <w:pPr>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（1）提供虚假材料谋取成交的；</w:t>
      </w:r>
    </w:p>
    <w:p w14:paraId="31F6A04A">
      <w:pPr>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（2）采取不正当手段诋毁、排挤其他供应商的；</w:t>
      </w:r>
    </w:p>
    <w:p w14:paraId="5D6FF7FE">
      <w:pPr>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（3）与采购单位、其他供应商恶意串通的；</w:t>
      </w:r>
    </w:p>
    <w:p w14:paraId="2B89C58F">
      <w:pPr>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（4）公开报价后撤回报价的；</w:t>
      </w:r>
    </w:p>
    <w:p w14:paraId="5F6CC335">
      <w:pPr>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（5）在磋商期间，影响集采机构或磋商小组的任何活动的；</w:t>
      </w:r>
    </w:p>
    <w:p w14:paraId="6A89B44C">
      <w:pPr>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（6）成交后未按本磋商文件要求签约或与采购单位订立背离合同实质性内容的其它协议的；</w:t>
      </w:r>
    </w:p>
    <w:p w14:paraId="3FD6C4F7">
      <w:pPr>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（7）供应商未按磋商文件规定和合同约定履行义务的。</w:t>
      </w:r>
    </w:p>
    <w:p w14:paraId="2D4F0D26">
      <w:pPr>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（8）违犯法律法规规定的其它行为。</w:t>
      </w:r>
    </w:p>
    <w:p w14:paraId="4CB84757">
      <w:pPr>
        <w:spacing w:line="360" w:lineRule="auto"/>
        <w:rPr>
          <w:rFonts w:hint="eastAsia" w:ascii="宋体" w:hAnsi="宋体" w:eastAsia="宋体" w:cs="宋体"/>
          <w:bCs/>
          <w:highlight w:val="none"/>
        </w:rPr>
      </w:pPr>
    </w:p>
    <w:p w14:paraId="5495BAF5">
      <w:pPr>
        <w:spacing w:line="360" w:lineRule="auto"/>
        <w:rPr>
          <w:rFonts w:hint="eastAsia" w:ascii="宋体" w:hAnsi="宋体" w:eastAsia="宋体" w:cs="宋体"/>
          <w:bCs/>
          <w:highlight w:val="none"/>
        </w:rPr>
      </w:pPr>
      <w:r>
        <w:rPr>
          <w:rFonts w:hint="eastAsia" w:ascii="宋体" w:hAnsi="宋体" w:eastAsia="宋体" w:cs="宋体"/>
          <w:bCs/>
          <w:highlight w:val="none"/>
        </w:rPr>
        <w:t>所有有关本报价的一切往来联系方式为：</w:t>
      </w:r>
    </w:p>
    <w:p w14:paraId="0F32277E">
      <w:pPr>
        <w:spacing w:line="360" w:lineRule="auto"/>
        <w:rPr>
          <w:rFonts w:hint="eastAsia" w:ascii="宋体" w:hAnsi="宋体" w:eastAsia="宋体" w:cs="宋体"/>
          <w:bCs/>
          <w:highlight w:val="none"/>
        </w:rPr>
      </w:pPr>
      <w:r>
        <w:rPr>
          <w:rFonts w:hint="eastAsia" w:ascii="宋体" w:hAnsi="宋体" w:eastAsia="宋体" w:cs="宋体"/>
          <w:bCs/>
          <w:highlight w:val="none"/>
        </w:rPr>
        <w:t>地址：</w:t>
      </w:r>
      <w:r>
        <w:rPr>
          <w:rFonts w:hint="eastAsia" w:ascii="宋体" w:hAnsi="宋体" w:eastAsia="宋体" w:cs="宋体"/>
          <w:bCs/>
          <w:highlight w:val="none"/>
          <w:u w:val="single"/>
        </w:rPr>
        <w:t xml:space="preserve">               </w:t>
      </w:r>
      <w:r>
        <w:rPr>
          <w:rFonts w:hint="eastAsia" w:ascii="宋体" w:hAnsi="宋体" w:eastAsia="宋体" w:cs="宋体"/>
          <w:bCs/>
          <w:highlight w:val="none"/>
        </w:rPr>
        <w:t xml:space="preserve">             邮编：</w:t>
      </w:r>
      <w:r>
        <w:rPr>
          <w:rFonts w:hint="eastAsia" w:ascii="宋体" w:hAnsi="宋体" w:eastAsia="宋体" w:cs="宋体"/>
          <w:bCs/>
          <w:highlight w:val="none"/>
          <w:u w:val="single"/>
        </w:rPr>
        <w:t xml:space="preserve">               </w:t>
      </w:r>
    </w:p>
    <w:p w14:paraId="1221C220">
      <w:pPr>
        <w:spacing w:line="360" w:lineRule="auto"/>
        <w:rPr>
          <w:rFonts w:hint="eastAsia" w:ascii="宋体" w:hAnsi="宋体" w:eastAsia="宋体" w:cs="宋体"/>
          <w:bCs/>
          <w:highlight w:val="none"/>
        </w:rPr>
      </w:pPr>
      <w:r>
        <w:rPr>
          <w:rFonts w:hint="eastAsia" w:ascii="宋体" w:hAnsi="宋体" w:eastAsia="宋体" w:cs="宋体"/>
          <w:bCs/>
          <w:highlight w:val="none"/>
        </w:rPr>
        <w:t>电话：</w:t>
      </w:r>
      <w:r>
        <w:rPr>
          <w:rFonts w:hint="eastAsia" w:ascii="宋体" w:hAnsi="宋体" w:eastAsia="宋体" w:cs="宋体"/>
          <w:bCs/>
          <w:highlight w:val="none"/>
          <w:u w:val="single"/>
        </w:rPr>
        <w:t xml:space="preserve">               </w:t>
      </w:r>
      <w:r>
        <w:rPr>
          <w:rFonts w:hint="eastAsia" w:ascii="宋体" w:hAnsi="宋体" w:eastAsia="宋体" w:cs="宋体"/>
          <w:bCs/>
          <w:highlight w:val="none"/>
        </w:rPr>
        <w:t xml:space="preserve">             传真：</w:t>
      </w:r>
      <w:r>
        <w:rPr>
          <w:rFonts w:hint="eastAsia" w:ascii="宋体" w:hAnsi="宋体" w:eastAsia="宋体" w:cs="宋体"/>
          <w:bCs/>
          <w:highlight w:val="none"/>
          <w:u w:val="single"/>
        </w:rPr>
        <w:t xml:space="preserve">               </w:t>
      </w:r>
    </w:p>
    <w:p w14:paraId="342105B1">
      <w:pPr>
        <w:tabs>
          <w:tab w:val="left" w:pos="480"/>
        </w:tabs>
        <w:spacing w:line="360" w:lineRule="auto"/>
        <w:rPr>
          <w:rFonts w:hint="eastAsia" w:ascii="宋体" w:hAnsi="宋体" w:eastAsia="宋体" w:cs="宋体"/>
          <w:bCs/>
          <w:highlight w:val="none"/>
          <w:u w:val="single"/>
        </w:rPr>
      </w:pPr>
      <w:r>
        <w:rPr>
          <w:rFonts w:hint="eastAsia" w:ascii="宋体" w:hAnsi="宋体" w:eastAsia="宋体" w:cs="宋体"/>
          <w:bCs/>
          <w:highlight w:val="none"/>
        </w:rPr>
        <w:t xml:space="preserve">供应商代表姓名： </w:t>
      </w:r>
      <w:r>
        <w:rPr>
          <w:rFonts w:hint="eastAsia" w:ascii="宋体" w:hAnsi="宋体" w:eastAsia="宋体" w:cs="宋体"/>
          <w:bCs/>
          <w:highlight w:val="none"/>
          <w:u w:val="single"/>
        </w:rPr>
        <w:t xml:space="preserve">               </w:t>
      </w:r>
    </w:p>
    <w:p w14:paraId="71E41663">
      <w:pPr>
        <w:tabs>
          <w:tab w:val="left" w:pos="480"/>
        </w:tabs>
        <w:spacing w:line="360" w:lineRule="auto"/>
        <w:rPr>
          <w:rFonts w:hint="eastAsia" w:ascii="宋体" w:hAnsi="宋体" w:eastAsia="宋体" w:cs="宋体"/>
          <w:bCs/>
          <w:highlight w:val="none"/>
        </w:rPr>
      </w:pPr>
      <w:r>
        <w:rPr>
          <w:rFonts w:hint="eastAsia" w:ascii="宋体" w:hAnsi="宋体" w:eastAsia="宋体" w:cs="宋体"/>
          <w:bCs/>
          <w:highlight w:val="none"/>
        </w:rPr>
        <w:t>供应商代表联系电话：</w:t>
      </w:r>
      <w:r>
        <w:rPr>
          <w:rFonts w:hint="eastAsia" w:ascii="宋体" w:hAnsi="宋体" w:eastAsia="宋体" w:cs="宋体"/>
          <w:bCs/>
          <w:highlight w:val="none"/>
          <w:u w:val="single"/>
        </w:rPr>
        <w:t xml:space="preserve">               </w:t>
      </w:r>
      <w:r>
        <w:rPr>
          <w:rFonts w:hint="eastAsia" w:ascii="宋体" w:hAnsi="宋体" w:eastAsia="宋体" w:cs="宋体"/>
          <w:bCs/>
          <w:highlight w:val="none"/>
        </w:rPr>
        <w:t>（办公）</w:t>
      </w:r>
      <w:r>
        <w:rPr>
          <w:rFonts w:hint="eastAsia" w:ascii="宋体" w:hAnsi="宋体" w:eastAsia="宋体" w:cs="宋体"/>
          <w:bCs/>
          <w:highlight w:val="none"/>
          <w:u w:val="single"/>
        </w:rPr>
        <w:t xml:space="preserve">               </w:t>
      </w:r>
      <w:r>
        <w:rPr>
          <w:rFonts w:hint="eastAsia" w:ascii="宋体" w:hAnsi="宋体" w:eastAsia="宋体" w:cs="宋体"/>
          <w:bCs/>
          <w:highlight w:val="none"/>
        </w:rPr>
        <w:t>（移动）</w:t>
      </w:r>
    </w:p>
    <w:p w14:paraId="563BD1EB">
      <w:pPr>
        <w:tabs>
          <w:tab w:val="left" w:pos="480"/>
        </w:tabs>
        <w:spacing w:line="360" w:lineRule="auto"/>
        <w:rPr>
          <w:rFonts w:hint="eastAsia" w:ascii="宋体" w:hAnsi="宋体" w:eastAsia="宋体" w:cs="宋体"/>
          <w:bCs/>
          <w:highlight w:val="none"/>
        </w:rPr>
      </w:pPr>
      <w:r>
        <w:rPr>
          <w:rFonts w:hint="eastAsia" w:ascii="宋体" w:hAnsi="宋体" w:eastAsia="宋体" w:cs="宋体"/>
          <w:bCs/>
          <w:highlight w:val="none"/>
        </w:rPr>
        <w:t>E-mail：</w:t>
      </w:r>
      <w:r>
        <w:rPr>
          <w:rFonts w:hint="eastAsia" w:ascii="宋体" w:hAnsi="宋体" w:eastAsia="宋体" w:cs="宋体"/>
          <w:bCs/>
          <w:highlight w:val="none"/>
          <w:u w:val="single"/>
        </w:rPr>
        <w:t xml:space="preserve">               </w:t>
      </w:r>
    </w:p>
    <w:p w14:paraId="4FF10B3F">
      <w:pPr>
        <w:spacing w:line="360" w:lineRule="auto"/>
        <w:ind w:firstLine="3958"/>
        <w:rPr>
          <w:rFonts w:hint="eastAsia" w:ascii="宋体" w:hAnsi="宋体" w:eastAsia="宋体" w:cs="宋体"/>
          <w:bCs/>
          <w:highlight w:val="none"/>
        </w:rPr>
      </w:pPr>
      <w:r>
        <w:rPr>
          <w:rFonts w:hint="eastAsia" w:ascii="宋体" w:hAnsi="宋体" w:eastAsia="宋体" w:cs="宋体"/>
          <w:bCs/>
          <w:highlight w:val="none"/>
        </w:rPr>
        <w:t> </w:t>
      </w:r>
    </w:p>
    <w:p w14:paraId="6D4958C9">
      <w:pPr>
        <w:snapToGrid w:val="0"/>
        <w:spacing w:line="360" w:lineRule="auto"/>
        <w:jc w:val="right"/>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31DFFC40">
      <w:pPr>
        <w:tabs>
          <w:tab w:val="left" w:pos="4000"/>
        </w:tabs>
        <w:spacing w:line="360" w:lineRule="auto"/>
        <w:jc w:val="right"/>
        <w:rPr>
          <w:rFonts w:hint="eastAsia" w:ascii="宋体" w:hAnsi="宋体" w:eastAsia="宋体" w:cs="宋体"/>
          <w:bCs/>
          <w:highlight w:val="none"/>
        </w:rPr>
      </w:pPr>
      <w:r>
        <w:rPr>
          <w:rFonts w:hint="eastAsia" w:ascii="宋体" w:hAnsi="宋体" w:eastAsia="宋体" w:cs="宋体"/>
          <w:bCs/>
          <w:highlight w:val="none"/>
        </w:rPr>
        <w:t>法定代表人（负责人）或供应商代表：</w:t>
      </w:r>
      <w:r>
        <w:rPr>
          <w:rFonts w:hint="eastAsia" w:ascii="宋体" w:hAnsi="宋体" w:eastAsia="宋体" w:cs="宋体"/>
          <w:bCs/>
          <w:highlight w:val="none"/>
          <w:u w:val="single"/>
        </w:rPr>
        <w:t xml:space="preserve">        </w:t>
      </w:r>
      <w:r>
        <w:rPr>
          <w:rFonts w:hint="eastAsia" w:ascii="宋体" w:hAnsi="宋体" w:eastAsia="宋体" w:cs="宋体"/>
          <w:bCs/>
          <w:highlight w:val="none"/>
        </w:rPr>
        <w:t>(签字或盖章)</w:t>
      </w:r>
    </w:p>
    <w:p w14:paraId="78DCE602">
      <w:pPr>
        <w:tabs>
          <w:tab w:val="left" w:pos="4000"/>
        </w:tabs>
        <w:spacing w:line="360" w:lineRule="auto"/>
        <w:jc w:val="right"/>
        <w:rPr>
          <w:rFonts w:hint="eastAsia" w:ascii="宋体" w:hAnsi="宋体" w:eastAsia="宋体" w:cs="宋体"/>
          <w:highlight w:val="none"/>
        </w:rPr>
      </w:pPr>
      <w:r>
        <w:rPr>
          <w:rFonts w:hint="eastAsia" w:ascii="宋体" w:hAnsi="宋体" w:eastAsia="宋体" w:cs="宋体"/>
          <w:highlight w:val="none"/>
        </w:rPr>
        <w:t>日      期：       年    月    日</w:t>
      </w:r>
    </w:p>
    <w:p w14:paraId="4D70D4DC">
      <w:pPr>
        <w:spacing w:line="360" w:lineRule="auto"/>
        <w:rPr>
          <w:rFonts w:hint="eastAsia" w:ascii="宋体" w:hAnsi="宋体" w:eastAsia="宋体" w:cs="宋体"/>
          <w:b/>
          <w:highlight w:val="none"/>
        </w:rPr>
      </w:pPr>
      <w:r>
        <w:rPr>
          <w:rFonts w:hint="eastAsia" w:ascii="宋体" w:hAnsi="宋体" w:eastAsia="宋体" w:cs="宋体"/>
          <w:b/>
          <w:highlight w:val="none"/>
        </w:rPr>
        <w:t>备注：除可填报项目外，对本磋商函的任何修改将被视为非实质性响应报价，从而导致该报价被拒绝。</w:t>
      </w:r>
    </w:p>
    <w:p w14:paraId="299C1511">
      <w:pPr>
        <w:tabs>
          <w:tab w:val="left" w:pos="567"/>
        </w:tabs>
        <w:snapToGrid w:val="0"/>
        <w:spacing w:line="360" w:lineRule="auto"/>
        <w:jc w:val="center"/>
        <w:rPr>
          <w:rFonts w:hint="eastAsia" w:ascii="宋体" w:hAnsi="宋体" w:eastAsia="宋体" w:cs="宋体"/>
          <w:b/>
          <w:highlight w:val="none"/>
        </w:rPr>
      </w:pPr>
      <w:r>
        <w:rPr>
          <w:rFonts w:hint="eastAsia" w:ascii="宋体" w:hAnsi="宋体" w:eastAsia="宋体" w:cs="宋体"/>
          <w:b/>
          <w:highlight w:val="none"/>
        </w:rPr>
        <w:br w:type="page"/>
      </w:r>
    </w:p>
    <w:p w14:paraId="7CA2D8C1">
      <w:pPr>
        <w:tabs>
          <w:tab w:val="left" w:pos="567"/>
        </w:tabs>
        <w:snapToGrid w:val="0"/>
        <w:spacing w:line="360" w:lineRule="auto"/>
        <w:jc w:val="center"/>
        <w:rPr>
          <w:rFonts w:hint="eastAsia" w:ascii="宋体" w:hAnsi="宋体" w:eastAsia="宋体" w:cs="宋体"/>
          <w:b/>
          <w:highlight w:val="none"/>
        </w:rPr>
      </w:pPr>
      <w:r>
        <w:rPr>
          <w:rFonts w:hint="eastAsia" w:ascii="宋体" w:hAnsi="宋体" w:eastAsia="宋体" w:cs="宋体"/>
          <w:b/>
          <w:highlight w:val="none"/>
        </w:rPr>
        <w:t>2、法定代表人（负责人）身份证明书</w:t>
      </w:r>
    </w:p>
    <w:p w14:paraId="0E626658">
      <w:pPr>
        <w:widowControl/>
        <w:spacing w:line="360" w:lineRule="auto"/>
        <w:ind w:firstLine="480" w:firstLineChars="200"/>
        <w:rPr>
          <w:rFonts w:hint="eastAsia" w:ascii="宋体" w:hAnsi="宋体" w:eastAsia="宋体" w:cs="宋体"/>
          <w:highlight w:val="none"/>
          <w:u w:val="single"/>
        </w:rPr>
      </w:pPr>
      <w:r>
        <w:rPr>
          <w:rFonts w:hint="eastAsia" w:ascii="宋体" w:hAnsi="宋体" w:eastAsia="宋体" w:cs="宋体"/>
          <w:highlight w:val="none"/>
        </w:rPr>
        <w:t>单位名称：</w:t>
      </w:r>
      <w:r>
        <w:rPr>
          <w:rFonts w:hint="eastAsia" w:ascii="宋体" w:hAnsi="宋体" w:eastAsia="宋体" w:cs="宋体"/>
          <w:highlight w:val="none"/>
          <w:u w:val="single"/>
        </w:rPr>
        <w:t xml:space="preserve">                              </w:t>
      </w:r>
    </w:p>
    <w:p w14:paraId="6FFCE5C1">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单位性质：</w:t>
      </w:r>
      <w:r>
        <w:rPr>
          <w:rFonts w:hint="eastAsia" w:ascii="宋体" w:hAnsi="宋体" w:eastAsia="宋体" w:cs="宋体"/>
          <w:highlight w:val="none"/>
          <w:u w:val="single"/>
        </w:rPr>
        <w:t xml:space="preserve">                              </w:t>
      </w:r>
    </w:p>
    <w:p w14:paraId="54070843">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地    址：</w:t>
      </w:r>
      <w:r>
        <w:rPr>
          <w:rFonts w:hint="eastAsia" w:ascii="宋体" w:hAnsi="宋体" w:eastAsia="宋体" w:cs="宋体"/>
          <w:highlight w:val="none"/>
          <w:u w:val="single"/>
        </w:rPr>
        <w:t xml:space="preserve">                              </w:t>
      </w:r>
    </w:p>
    <w:p w14:paraId="2CD4C297">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成立时间：</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7939E2EF">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经营期限：</w:t>
      </w:r>
      <w:r>
        <w:rPr>
          <w:rFonts w:hint="eastAsia" w:ascii="宋体" w:hAnsi="宋体" w:eastAsia="宋体" w:cs="宋体"/>
          <w:highlight w:val="none"/>
          <w:u w:val="single"/>
        </w:rPr>
        <w:t xml:space="preserve">                              </w:t>
      </w:r>
    </w:p>
    <w:p w14:paraId="3CC3E0FD">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姓    名：</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性  别：</w:t>
      </w:r>
      <w:r>
        <w:rPr>
          <w:rFonts w:hint="eastAsia" w:ascii="宋体" w:hAnsi="宋体" w:eastAsia="宋体" w:cs="宋体"/>
          <w:highlight w:val="none"/>
          <w:u w:val="single"/>
        </w:rPr>
        <w:t xml:space="preserve">        </w:t>
      </w:r>
    </w:p>
    <w:p w14:paraId="419B0E9F">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年    龄：</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职  务：</w:t>
      </w:r>
      <w:r>
        <w:rPr>
          <w:rFonts w:hint="eastAsia" w:ascii="宋体" w:hAnsi="宋体" w:eastAsia="宋体" w:cs="宋体"/>
          <w:highlight w:val="none"/>
          <w:u w:val="single"/>
        </w:rPr>
        <w:t xml:space="preserve">        </w:t>
      </w:r>
    </w:p>
    <w:p w14:paraId="748CB2E4">
      <w:pPr>
        <w:widowControl/>
        <w:spacing w:line="360" w:lineRule="auto"/>
        <w:ind w:firstLine="480" w:firstLineChars="200"/>
        <w:rPr>
          <w:rFonts w:hint="eastAsia" w:ascii="宋体" w:hAnsi="宋体" w:eastAsia="宋体" w:cs="宋体"/>
          <w:bCs/>
          <w:highlight w:val="none"/>
        </w:rPr>
      </w:pPr>
      <w:r>
        <w:rPr>
          <w:rFonts w:hint="eastAsia" w:ascii="宋体" w:hAnsi="宋体" w:eastAsia="宋体" w:cs="宋体"/>
          <w:highlight w:val="none"/>
        </w:rPr>
        <w:t xml:space="preserve">系 </w:t>
      </w:r>
      <w:r>
        <w:rPr>
          <w:rFonts w:hint="eastAsia" w:ascii="宋体" w:hAnsi="宋体" w:eastAsia="宋体" w:cs="宋体"/>
          <w:highlight w:val="none"/>
          <w:u w:val="single"/>
        </w:rPr>
        <w:t xml:space="preserve">      （供应商名称）          </w:t>
      </w:r>
      <w:r>
        <w:rPr>
          <w:rFonts w:hint="eastAsia" w:ascii="宋体" w:hAnsi="宋体" w:eastAsia="宋体" w:cs="宋体"/>
          <w:highlight w:val="none"/>
        </w:rPr>
        <w:t>的法定代表人</w:t>
      </w:r>
      <w:r>
        <w:rPr>
          <w:rFonts w:hint="eastAsia" w:ascii="宋体" w:hAnsi="宋体" w:eastAsia="宋体" w:cs="宋体"/>
          <w:bCs/>
          <w:highlight w:val="none"/>
        </w:rPr>
        <w:t>（负责人）。</w:t>
      </w:r>
    </w:p>
    <w:p w14:paraId="54B7B975">
      <w:pPr>
        <w:widowControl/>
        <w:spacing w:line="360" w:lineRule="auto"/>
        <w:ind w:firstLine="480" w:firstLineChars="200"/>
        <w:rPr>
          <w:rFonts w:hint="eastAsia" w:ascii="宋体" w:hAnsi="宋体" w:eastAsia="宋体" w:cs="宋体"/>
          <w:bCs/>
          <w:highlight w:val="none"/>
        </w:rPr>
      </w:pPr>
    </w:p>
    <w:p w14:paraId="2752953F">
      <w:pPr>
        <w:spacing w:line="360" w:lineRule="auto"/>
        <w:ind w:firstLine="960" w:firstLineChars="400"/>
        <w:rPr>
          <w:rFonts w:hint="eastAsia" w:ascii="宋体" w:hAnsi="宋体" w:eastAsia="宋体" w:cs="宋体"/>
          <w:bCs/>
          <w:highlight w:val="none"/>
        </w:rPr>
      </w:pPr>
      <w:r>
        <w:rPr>
          <w:rFonts w:hint="eastAsia" w:ascii="宋体" w:hAnsi="宋体" w:eastAsia="宋体" w:cs="宋体"/>
          <w:bCs/>
          <w:highlight w:val="none"/>
        </w:rPr>
        <w:t>特此证明。</w:t>
      </w:r>
    </w:p>
    <w:p w14:paraId="26346043">
      <w:pPr>
        <w:widowControl/>
        <w:spacing w:line="360" w:lineRule="auto"/>
        <w:ind w:firstLine="480" w:firstLineChars="200"/>
        <w:rPr>
          <w:rFonts w:hint="eastAsia" w:ascii="宋体" w:hAnsi="宋体" w:eastAsia="宋体" w:cs="宋体"/>
          <w:bCs/>
          <w:highlight w:val="none"/>
        </w:rPr>
      </w:pPr>
      <w:r>
        <w:rPr>
          <w:rFonts w:hint="eastAsia" w:ascii="宋体" w:hAnsi="宋体" w:eastAsia="宋体" w:cs="宋体"/>
          <w:bCs/>
          <w:highlight w:val="none"/>
        </w:rPr>
        <w:t>附：法定代表人（负责人）有效的身份证正反两面复印件。</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64"/>
        <w:gridCol w:w="4264"/>
      </w:tblGrid>
      <w:tr w14:paraId="130E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6" w:hRule="atLeast"/>
          <w:jc w:val="center"/>
        </w:trPr>
        <w:tc>
          <w:tcPr>
            <w:tcW w:w="4264" w:type="dxa"/>
            <w:tcMar>
              <w:top w:w="0" w:type="dxa"/>
              <w:left w:w="108" w:type="dxa"/>
              <w:bottom w:w="0" w:type="dxa"/>
              <w:right w:w="108" w:type="dxa"/>
            </w:tcMar>
          </w:tcPr>
          <w:p w14:paraId="425DC407">
            <w:pPr>
              <w:spacing w:line="360" w:lineRule="auto"/>
              <w:rPr>
                <w:rFonts w:hint="eastAsia" w:ascii="宋体" w:hAnsi="宋体" w:eastAsia="宋体" w:cs="宋体"/>
                <w:bCs/>
                <w:highlight w:val="none"/>
              </w:rPr>
            </w:pPr>
            <w:r>
              <w:rPr>
                <w:rFonts w:hint="eastAsia" w:ascii="宋体" w:hAnsi="宋体" w:eastAsia="宋体" w:cs="宋体"/>
                <w:bCs/>
                <w:highlight w:val="none"/>
              </w:rPr>
              <w:t> </w:t>
            </w:r>
          </w:p>
        </w:tc>
        <w:tc>
          <w:tcPr>
            <w:tcW w:w="4264" w:type="dxa"/>
            <w:tcMar>
              <w:top w:w="0" w:type="dxa"/>
              <w:left w:w="108" w:type="dxa"/>
              <w:bottom w:w="0" w:type="dxa"/>
              <w:right w:w="108" w:type="dxa"/>
            </w:tcMar>
          </w:tcPr>
          <w:p w14:paraId="22362AA5">
            <w:pPr>
              <w:spacing w:line="360" w:lineRule="auto"/>
              <w:rPr>
                <w:rFonts w:hint="eastAsia" w:ascii="宋体" w:hAnsi="宋体" w:eastAsia="宋体" w:cs="宋体"/>
                <w:bCs/>
                <w:highlight w:val="none"/>
              </w:rPr>
            </w:pPr>
            <w:r>
              <w:rPr>
                <w:rFonts w:hint="eastAsia" w:ascii="宋体" w:hAnsi="宋体" w:eastAsia="宋体" w:cs="宋体"/>
                <w:bCs/>
                <w:highlight w:val="none"/>
              </w:rPr>
              <w:t> </w:t>
            </w:r>
          </w:p>
        </w:tc>
      </w:tr>
    </w:tbl>
    <w:p w14:paraId="36976018">
      <w:pPr>
        <w:shd w:val="clear" w:color="auto" w:fill="FFFFFF"/>
        <w:spacing w:line="360" w:lineRule="auto"/>
        <w:ind w:firstLine="420"/>
        <w:jc w:val="center"/>
        <w:rPr>
          <w:rFonts w:hint="eastAsia" w:ascii="宋体" w:hAnsi="宋体" w:eastAsia="宋体" w:cs="宋体"/>
          <w:bCs/>
          <w:highlight w:val="none"/>
        </w:rPr>
      </w:pPr>
      <w:r>
        <w:rPr>
          <w:rFonts w:hint="eastAsia" w:ascii="宋体" w:hAnsi="宋体" w:eastAsia="宋体" w:cs="宋体"/>
          <w:bCs/>
          <w:highlight w:val="none"/>
        </w:rPr>
        <w:t> </w:t>
      </w:r>
    </w:p>
    <w:p w14:paraId="684E4B83">
      <w:pPr>
        <w:spacing w:line="360" w:lineRule="auto"/>
        <w:rPr>
          <w:rFonts w:hint="eastAsia" w:ascii="宋体" w:hAnsi="宋体" w:eastAsia="宋体" w:cs="宋体"/>
          <w:bCs/>
          <w:highlight w:val="none"/>
        </w:rPr>
      </w:pPr>
      <w:r>
        <w:rPr>
          <w:rFonts w:hint="eastAsia" w:ascii="宋体" w:hAnsi="宋体" w:eastAsia="宋体" w:cs="宋体"/>
          <w:bCs/>
          <w:highlight w:val="none"/>
        </w:rPr>
        <w:t>   </w:t>
      </w:r>
    </w:p>
    <w:p w14:paraId="1EB3D5C8">
      <w:pPr>
        <w:snapToGrid w:val="0"/>
        <w:spacing w:line="480" w:lineRule="exact"/>
        <w:jc w:val="right"/>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741D106D">
      <w:pPr>
        <w:wordWrap w:val="0"/>
        <w:snapToGrid w:val="0"/>
        <w:spacing w:line="480" w:lineRule="exact"/>
        <w:jc w:val="right"/>
        <w:rPr>
          <w:rFonts w:hint="eastAsia" w:ascii="宋体" w:hAnsi="宋体" w:eastAsia="宋体" w:cs="宋体"/>
          <w:highlight w:val="none"/>
        </w:rPr>
      </w:pPr>
      <w:r>
        <w:rPr>
          <w:rFonts w:hint="eastAsia" w:ascii="宋体" w:hAnsi="宋体" w:eastAsia="宋体" w:cs="宋体"/>
          <w:highlight w:val="none"/>
        </w:rPr>
        <w:t>法定代表人（负责人）：</w:t>
      </w:r>
      <w:r>
        <w:rPr>
          <w:rFonts w:hint="eastAsia" w:ascii="宋体" w:hAnsi="宋体" w:eastAsia="宋体" w:cs="宋体"/>
          <w:highlight w:val="none"/>
          <w:u w:val="single"/>
        </w:rPr>
        <w:t xml:space="preserve">             </w:t>
      </w:r>
      <w:r>
        <w:rPr>
          <w:rFonts w:hint="eastAsia" w:ascii="宋体" w:hAnsi="宋体" w:eastAsia="宋体" w:cs="宋体"/>
          <w:highlight w:val="none"/>
        </w:rPr>
        <w:t>（签字或盖章）</w:t>
      </w:r>
    </w:p>
    <w:p w14:paraId="1A0C1D56">
      <w:pPr>
        <w:wordWrap w:val="0"/>
        <w:snapToGrid w:val="0"/>
        <w:spacing w:line="480" w:lineRule="exact"/>
        <w:jc w:val="right"/>
        <w:rPr>
          <w:rFonts w:hint="eastAsia" w:ascii="宋体" w:hAnsi="宋体" w:eastAsia="宋体" w:cs="宋体"/>
          <w:highlight w:val="none"/>
        </w:rPr>
      </w:pPr>
      <w:r>
        <w:rPr>
          <w:rFonts w:hint="eastAsia" w:ascii="宋体" w:hAnsi="宋体" w:eastAsia="宋体" w:cs="宋体"/>
          <w:highlight w:val="none"/>
        </w:rPr>
        <w:t>日      期：       年    月    日</w:t>
      </w:r>
    </w:p>
    <w:p w14:paraId="5DCE29E8">
      <w:pPr>
        <w:pStyle w:val="13"/>
        <w:ind w:left="228" w:firstLine="640"/>
        <w:rPr>
          <w:rFonts w:hint="eastAsia" w:ascii="宋体" w:hAnsi="宋体" w:eastAsia="宋体" w:cs="宋体"/>
          <w:highlight w:val="none"/>
        </w:rPr>
      </w:pPr>
    </w:p>
    <w:p w14:paraId="492A95ED">
      <w:pPr>
        <w:tabs>
          <w:tab w:val="left" w:pos="567"/>
        </w:tabs>
        <w:snapToGrid w:val="0"/>
        <w:spacing w:line="360" w:lineRule="auto"/>
        <w:jc w:val="center"/>
        <w:rPr>
          <w:rFonts w:hint="eastAsia" w:ascii="宋体" w:hAnsi="宋体" w:eastAsia="宋体" w:cs="宋体"/>
          <w:b/>
          <w:highlight w:val="none"/>
        </w:rPr>
      </w:pPr>
      <w:bookmarkStart w:id="60" w:name="_Toc14042"/>
      <w:r>
        <w:rPr>
          <w:rFonts w:hint="eastAsia" w:ascii="宋体" w:hAnsi="宋体" w:eastAsia="宋体" w:cs="宋体"/>
          <w:b/>
          <w:highlight w:val="none"/>
        </w:rPr>
        <w:br w:type="page"/>
      </w:r>
      <w:r>
        <w:rPr>
          <w:rFonts w:hint="eastAsia" w:ascii="宋体" w:hAnsi="宋体" w:eastAsia="宋体" w:cs="宋体"/>
          <w:b/>
          <w:highlight w:val="none"/>
        </w:rPr>
        <w:t>3</w:t>
      </w:r>
      <w:bookmarkEnd w:id="60"/>
      <w:r>
        <w:rPr>
          <w:rFonts w:hint="eastAsia" w:ascii="宋体" w:hAnsi="宋体" w:eastAsia="宋体" w:cs="宋体"/>
          <w:b/>
          <w:highlight w:val="none"/>
        </w:rPr>
        <w:t>、法定代表人（负责人）授权委托书</w:t>
      </w:r>
    </w:p>
    <w:p w14:paraId="01C68D7A">
      <w:pPr>
        <w:snapToGrid w:val="0"/>
        <w:spacing w:line="360" w:lineRule="auto"/>
        <w:rPr>
          <w:rFonts w:hint="eastAsia" w:ascii="宋体" w:hAnsi="宋体" w:eastAsia="宋体" w:cs="宋体"/>
          <w:highlight w:val="none"/>
        </w:rPr>
      </w:pPr>
    </w:p>
    <w:p w14:paraId="392E35C5">
      <w:pPr>
        <w:snapToGrid w:val="0"/>
        <w:spacing w:line="360" w:lineRule="auto"/>
        <w:rPr>
          <w:rFonts w:hint="eastAsia" w:ascii="宋体" w:hAnsi="宋体" w:eastAsia="宋体" w:cs="宋体"/>
          <w:highlight w:val="none"/>
        </w:rPr>
      </w:pPr>
      <w:r>
        <w:rPr>
          <w:rFonts w:hint="eastAsia" w:ascii="宋体" w:hAnsi="宋体" w:eastAsia="宋体" w:cs="宋体"/>
          <w:highlight w:val="none"/>
          <w:u w:val="single"/>
        </w:rPr>
        <w:t xml:space="preserve">   采购人名称  </w:t>
      </w:r>
      <w:r>
        <w:rPr>
          <w:rFonts w:hint="eastAsia" w:ascii="宋体" w:hAnsi="宋体" w:eastAsia="宋体" w:cs="宋体"/>
          <w:highlight w:val="none"/>
        </w:rPr>
        <w:t>：</w:t>
      </w:r>
    </w:p>
    <w:p w14:paraId="3CD1A61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本授权书声明：注册于</w:t>
      </w:r>
      <w:r>
        <w:rPr>
          <w:rFonts w:hint="eastAsia" w:ascii="宋体" w:hAnsi="宋体" w:eastAsia="宋体" w:cs="宋体"/>
          <w:highlight w:val="none"/>
          <w:u w:val="single"/>
        </w:rPr>
        <w:t xml:space="preserve">             </w:t>
      </w:r>
      <w:r>
        <w:rPr>
          <w:rFonts w:hint="eastAsia" w:ascii="宋体" w:hAnsi="宋体" w:eastAsia="宋体" w:cs="宋体"/>
          <w:highlight w:val="none"/>
        </w:rPr>
        <w:t>（供应商住址）的</w:t>
      </w:r>
      <w:r>
        <w:rPr>
          <w:rFonts w:hint="eastAsia" w:ascii="宋体" w:hAnsi="宋体" w:eastAsia="宋体" w:cs="宋体"/>
          <w:highlight w:val="none"/>
          <w:u w:val="single"/>
        </w:rPr>
        <w:t xml:space="preserve">               </w:t>
      </w:r>
      <w:r>
        <w:rPr>
          <w:rFonts w:hint="eastAsia" w:ascii="宋体" w:hAnsi="宋体" w:eastAsia="宋体" w:cs="宋体"/>
          <w:highlight w:val="none"/>
        </w:rPr>
        <w:t>（供应商名称）法定代表人</w:t>
      </w:r>
      <w:r>
        <w:rPr>
          <w:rFonts w:hint="eastAsia" w:ascii="宋体" w:hAnsi="宋体" w:eastAsia="宋体" w:cs="宋体"/>
          <w:highlight w:val="none"/>
          <w:u w:val="single"/>
        </w:rPr>
        <w:t xml:space="preserve">        </w:t>
      </w:r>
      <w:r>
        <w:rPr>
          <w:rFonts w:hint="eastAsia" w:ascii="宋体" w:hAnsi="宋体" w:eastAsia="宋体" w:cs="宋体"/>
          <w:highlight w:val="none"/>
        </w:rPr>
        <w:t>（法定代表人姓名、职务）代表本公司授权</w:t>
      </w:r>
      <w:r>
        <w:rPr>
          <w:rFonts w:hint="eastAsia" w:ascii="宋体" w:hAnsi="宋体" w:eastAsia="宋体" w:cs="宋体"/>
          <w:highlight w:val="none"/>
          <w:u w:val="single"/>
        </w:rPr>
        <w:t xml:space="preserve">     </w:t>
      </w:r>
      <w:r>
        <w:rPr>
          <w:rFonts w:hint="eastAsia" w:ascii="宋体" w:hAnsi="宋体" w:eastAsia="宋体" w:cs="宋体"/>
          <w:highlight w:val="none"/>
        </w:rPr>
        <w:t>（被授权人姓名、职务）为本公司的合法代理人，就贵方组织的</w:t>
      </w:r>
      <w:r>
        <w:rPr>
          <w:rFonts w:hint="eastAsia" w:ascii="宋体" w:hAnsi="宋体" w:eastAsia="宋体" w:cs="宋体"/>
          <w:highlight w:val="none"/>
          <w:u w:val="single"/>
        </w:rPr>
        <w:t xml:space="preserve">             </w:t>
      </w:r>
      <w:r>
        <w:rPr>
          <w:rFonts w:hint="eastAsia" w:ascii="宋体" w:hAnsi="宋体" w:eastAsia="宋体" w:cs="宋体"/>
          <w:highlight w:val="none"/>
        </w:rPr>
        <w:t>项目，项目编号：</w:t>
      </w:r>
      <w:r>
        <w:rPr>
          <w:rFonts w:hint="eastAsia" w:ascii="宋体" w:hAnsi="宋体" w:eastAsia="宋体" w:cs="宋体"/>
          <w:highlight w:val="none"/>
          <w:u w:val="single"/>
        </w:rPr>
        <w:t xml:space="preserve">                </w:t>
      </w:r>
      <w:r>
        <w:rPr>
          <w:rFonts w:hint="eastAsia" w:ascii="宋体" w:hAnsi="宋体" w:eastAsia="宋体" w:cs="宋体"/>
          <w:highlight w:val="none"/>
        </w:rPr>
        <w:t>，以本公司名义处理一切与之有关的事务。</w:t>
      </w:r>
    </w:p>
    <w:p w14:paraId="51DE14A0">
      <w:pPr>
        <w:snapToGrid w:val="0"/>
        <w:spacing w:line="360" w:lineRule="auto"/>
        <w:ind w:firstLine="480"/>
        <w:rPr>
          <w:rFonts w:hint="eastAsia" w:ascii="宋体" w:hAnsi="宋体" w:eastAsia="宋体" w:cs="宋体"/>
          <w:highlight w:val="none"/>
        </w:rPr>
      </w:pPr>
    </w:p>
    <w:p w14:paraId="4FCA2E84">
      <w:pPr>
        <w:snapToGrid w:val="0"/>
        <w:spacing w:line="360" w:lineRule="auto"/>
        <w:ind w:firstLine="480"/>
        <w:rPr>
          <w:rFonts w:hint="eastAsia" w:ascii="宋体" w:hAnsi="宋体" w:eastAsia="宋体" w:cs="宋体"/>
          <w:highlight w:val="none"/>
        </w:rPr>
      </w:pPr>
      <w:r>
        <w:rPr>
          <w:rFonts w:hint="eastAsia" w:ascii="宋体" w:hAnsi="宋体" w:eastAsia="宋体" w:cs="宋体"/>
          <w:highlight w:val="none"/>
        </w:rPr>
        <w:t>本授权书于</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日起生效。</w:t>
      </w:r>
    </w:p>
    <w:p w14:paraId="1A67697A">
      <w:pPr>
        <w:snapToGrid w:val="0"/>
        <w:spacing w:line="360" w:lineRule="auto"/>
        <w:ind w:firstLine="480"/>
        <w:rPr>
          <w:rFonts w:hint="eastAsia" w:ascii="宋体" w:hAnsi="宋体" w:eastAsia="宋体" w:cs="宋体"/>
          <w:highlight w:val="none"/>
        </w:rPr>
      </w:pPr>
    </w:p>
    <w:p w14:paraId="0C4639E7">
      <w:pPr>
        <w:snapToGrid w:val="0"/>
        <w:spacing w:line="360" w:lineRule="auto"/>
        <w:ind w:firstLine="480"/>
        <w:rPr>
          <w:rFonts w:hint="eastAsia" w:ascii="宋体" w:hAnsi="宋体" w:eastAsia="宋体" w:cs="宋体"/>
          <w:highlight w:val="none"/>
        </w:rPr>
      </w:pPr>
      <w:r>
        <w:rPr>
          <w:rFonts w:hint="eastAsia" w:ascii="宋体" w:hAnsi="宋体" w:eastAsia="宋体" w:cs="宋体"/>
          <w:highlight w:val="none"/>
        </w:rPr>
        <w:t>特此声明</w:t>
      </w:r>
    </w:p>
    <w:p w14:paraId="7D27F874">
      <w:pPr>
        <w:snapToGrid w:val="0"/>
        <w:spacing w:line="360" w:lineRule="auto"/>
        <w:rPr>
          <w:rFonts w:hint="eastAsia" w:ascii="宋体" w:hAnsi="宋体" w:eastAsia="宋体" w:cs="宋体"/>
          <w:highlight w:val="none"/>
        </w:rPr>
      </w:pPr>
    </w:p>
    <w:p w14:paraId="01737A6C">
      <w:pPr>
        <w:snapToGrid w:val="0"/>
        <w:spacing w:line="360" w:lineRule="auto"/>
        <w:jc w:val="right"/>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462C3383">
      <w:pPr>
        <w:snapToGrid w:val="0"/>
        <w:spacing w:line="360" w:lineRule="auto"/>
        <w:jc w:val="right"/>
        <w:rPr>
          <w:rFonts w:hint="eastAsia" w:ascii="宋体" w:hAnsi="宋体" w:eastAsia="宋体" w:cs="宋体"/>
          <w:highlight w:val="none"/>
        </w:rPr>
      </w:pPr>
      <w:r>
        <w:rPr>
          <w:rFonts w:hint="eastAsia" w:ascii="宋体" w:hAnsi="宋体" w:eastAsia="宋体" w:cs="宋体"/>
          <w:highlight w:val="none"/>
        </w:rPr>
        <w:t>法定代表人（负责人）：</w:t>
      </w:r>
      <w:r>
        <w:rPr>
          <w:rFonts w:hint="eastAsia" w:ascii="宋体" w:hAnsi="宋体" w:eastAsia="宋体" w:cs="宋体"/>
          <w:highlight w:val="none"/>
          <w:u w:val="single"/>
        </w:rPr>
        <w:t xml:space="preserve">              </w:t>
      </w:r>
      <w:r>
        <w:rPr>
          <w:rFonts w:hint="eastAsia" w:ascii="宋体" w:hAnsi="宋体" w:eastAsia="宋体" w:cs="宋体"/>
          <w:highlight w:val="none"/>
        </w:rPr>
        <w:t>（签字或盖章）</w:t>
      </w:r>
    </w:p>
    <w:p w14:paraId="28C0FDDC">
      <w:pPr>
        <w:snapToGrid w:val="0"/>
        <w:spacing w:line="360" w:lineRule="auto"/>
        <w:jc w:val="right"/>
        <w:rPr>
          <w:rFonts w:hint="eastAsia"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 xml:space="preserve">             </w:t>
      </w:r>
      <w:r>
        <w:rPr>
          <w:rFonts w:hint="eastAsia" w:ascii="宋体" w:hAnsi="宋体" w:eastAsia="宋体" w:cs="宋体"/>
          <w:highlight w:val="none"/>
        </w:rPr>
        <w:t>（签字或盖章）</w:t>
      </w:r>
    </w:p>
    <w:p w14:paraId="0ED7BAFD">
      <w:pPr>
        <w:tabs>
          <w:tab w:val="left" w:pos="730"/>
        </w:tabs>
        <w:snapToGrid w:val="0"/>
        <w:spacing w:line="360" w:lineRule="auto"/>
        <w:rPr>
          <w:rFonts w:hint="eastAsia" w:ascii="宋体" w:hAnsi="宋体" w:eastAsia="宋体" w:cs="宋体"/>
          <w:highlight w:val="none"/>
        </w:rPr>
      </w:pPr>
      <w:r>
        <w:rPr>
          <w:rFonts w:hint="eastAsia" w:ascii="宋体" w:hAnsi="宋体" w:eastAsia="宋体" w:cs="宋体"/>
          <w:highlight w:val="none"/>
        </w:rPr>
        <w:t>附供应商代表身份证明正反面扫描件或影印件。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46EA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4615" w:type="dxa"/>
          </w:tcPr>
          <w:p w14:paraId="052D3C21">
            <w:pPr>
              <w:spacing w:line="360" w:lineRule="auto"/>
              <w:rPr>
                <w:rFonts w:hint="eastAsia" w:ascii="宋体" w:hAnsi="宋体" w:eastAsia="宋体" w:cs="宋体"/>
                <w:highlight w:val="none"/>
              </w:rPr>
            </w:pPr>
          </w:p>
        </w:tc>
        <w:tc>
          <w:tcPr>
            <w:tcW w:w="4615" w:type="dxa"/>
          </w:tcPr>
          <w:p w14:paraId="336864A7">
            <w:pPr>
              <w:spacing w:line="360" w:lineRule="auto"/>
              <w:rPr>
                <w:rFonts w:hint="eastAsia" w:ascii="宋体" w:hAnsi="宋体" w:eastAsia="宋体" w:cs="宋体"/>
                <w:highlight w:val="none"/>
              </w:rPr>
            </w:pPr>
          </w:p>
        </w:tc>
      </w:tr>
    </w:tbl>
    <w:p w14:paraId="205AC302">
      <w:pPr>
        <w:snapToGrid w:val="0"/>
        <w:spacing w:line="360" w:lineRule="auto"/>
        <w:rPr>
          <w:rFonts w:hint="eastAsia" w:ascii="宋体" w:hAnsi="宋体" w:eastAsia="宋体" w:cs="宋体"/>
          <w:b/>
          <w:bCs/>
          <w:highlight w:val="none"/>
        </w:rPr>
      </w:pPr>
      <w:r>
        <w:rPr>
          <w:rFonts w:hint="eastAsia" w:ascii="宋体" w:hAnsi="宋体" w:eastAsia="宋体" w:cs="宋体"/>
          <w:b/>
          <w:bCs/>
          <w:highlight w:val="none"/>
        </w:rPr>
        <w:t>注：</w:t>
      </w:r>
    </w:p>
    <w:p w14:paraId="54F7D840">
      <w:pPr>
        <w:snapToGrid w:val="0"/>
        <w:spacing w:line="360" w:lineRule="auto"/>
        <w:ind w:firstLine="482" w:firstLineChars="200"/>
        <w:rPr>
          <w:rFonts w:hint="eastAsia" w:ascii="宋体" w:hAnsi="宋体" w:eastAsia="宋体" w:cs="宋体"/>
          <w:b/>
          <w:bCs/>
          <w:highlight w:val="none"/>
        </w:rPr>
      </w:pPr>
      <w:r>
        <w:rPr>
          <w:rFonts w:hint="eastAsia" w:ascii="宋体" w:hAnsi="宋体" w:eastAsia="宋体" w:cs="宋体"/>
          <w:b/>
          <w:bCs/>
          <w:highlight w:val="none"/>
        </w:rPr>
        <w:t xml:space="preserve">1. 除可填报项目外，对本法定代表人授权委托书内容的修改将被视为未实质性响应，从而导致该响应文件被拒绝； </w:t>
      </w:r>
    </w:p>
    <w:p w14:paraId="432FF5C1">
      <w:pPr>
        <w:tabs>
          <w:tab w:val="left" w:pos="567"/>
        </w:tabs>
        <w:snapToGrid w:val="0"/>
        <w:spacing w:line="360" w:lineRule="auto"/>
        <w:ind w:firstLine="482" w:firstLineChars="200"/>
        <w:rPr>
          <w:rFonts w:hint="eastAsia" w:ascii="宋体" w:hAnsi="宋体" w:eastAsia="宋体" w:cs="宋体"/>
          <w:b/>
          <w:highlight w:val="none"/>
        </w:rPr>
      </w:pPr>
      <w:r>
        <w:rPr>
          <w:rFonts w:hint="eastAsia" w:ascii="宋体" w:hAnsi="宋体" w:eastAsia="宋体" w:cs="宋体"/>
          <w:b/>
          <w:highlight w:val="none"/>
        </w:rPr>
        <w:t>2. 若供应商授权代表为法定代表人或负责人的可不提供。</w:t>
      </w:r>
    </w:p>
    <w:p w14:paraId="1D2D7275">
      <w:pPr>
        <w:spacing w:line="360" w:lineRule="auto"/>
        <w:ind w:firstLine="562" w:firstLineChars="100"/>
        <w:jc w:val="center"/>
        <w:rPr>
          <w:rFonts w:hint="eastAsia" w:ascii="宋体" w:hAnsi="宋体" w:eastAsia="宋体" w:cs="宋体"/>
          <w:b/>
          <w:highlight w:val="none"/>
        </w:rPr>
      </w:pPr>
      <w:r>
        <w:rPr>
          <w:rFonts w:hint="eastAsia" w:ascii="宋体" w:hAnsi="宋体" w:eastAsia="宋体" w:cs="宋体"/>
          <w:b/>
          <w:sz w:val="56"/>
          <w:szCs w:val="56"/>
          <w:highlight w:val="none"/>
        </w:rPr>
        <w:br w:type="page"/>
      </w:r>
      <w:r>
        <w:rPr>
          <w:rFonts w:hint="eastAsia" w:ascii="宋体" w:hAnsi="宋体" w:eastAsia="宋体" w:cs="宋体"/>
          <w:b/>
          <w:highlight w:val="none"/>
        </w:rPr>
        <w:t>4、已标价工程量清单</w:t>
      </w:r>
    </w:p>
    <w:p w14:paraId="738CB350">
      <w:pPr>
        <w:pStyle w:val="2"/>
        <w:rPr>
          <w:rFonts w:hint="eastAsia" w:ascii="宋体" w:hAnsi="宋体" w:eastAsia="宋体" w:cs="宋体"/>
          <w:highlight w:val="none"/>
        </w:rPr>
      </w:pPr>
    </w:p>
    <w:p w14:paraId="77C808D5">
      <w:pPr>
        <w:wordWrap w:val="0"/>
        <w:snapToGrid w:val="0"/>
        <w:spacing w:line="480" w:lineRule="auto"/>
        <w:ind w:firstLine="240" w:firstLineChars="100"/>
        <w:rPr>
          <w:rFonts w:hint="eastAsia" w:ascii="宋体" w:hAnsi="宋体" w:eastAsia="宋体" w:cs="宋体"/>
          <w:highlight w:val="none"/>
        </w:rPr>
      </w:pPr>
      <w:r>
        <w:rPr>
          <w:rFonts w:hint="eastAsia" w:ascii="宋体" w:hAnsi="宋体" w:eastAsia="宋体" w:cs="宋体"/>
          <w:highlight w:val="none"/>
        </w:rPr>
        <w:t>说明：构成合同文件的已标价工程量清单包括第五部分“工程量清单”有关工程量清单、磋商报价以及其他说明的内容。</w:t>
      </w:r>
    </w:p>
    <w:p w14:paraId="5007CE7C">
      <w:pPr>
        <w:pStyle w:val="5"/>
        <w:spacing w:line="480" w:lineRule="auto"/>
        <w:ind w:firstLine="480"/>
        <w:rPr>
          <w:rFonts w:hint="eastAsia" w:ascii="宋体" w:hAnsi="宋体" w:eastAsia="宋体" w:cs="宋体"/>
          <w:sz w:val="24"/>
          <w:highlight w:val="none"/>
        </w:rPr>
      </w:pPr>
      <w:r>
        <w:rPr>
          <w:rFonts w:hint="eastAsia" w:ascii="宋体" w:hAnsi="宋体" w:eastAsia="宋体" w:cs="宋体"/>
          <w:sz w:val="24"/>
          <w:highlight w:val="none"/>
        </w:rPr>
        <w:t>已标价工程量清单须加盖造价工程师章并签字，否则视为无效报价。供应商拟自行编制工程造价文件时，编制人员必须为本单位注册的造价工程师或相应专业造价人员（有效期内）；如本单位有关专业人员不能满足工程造价文件编制要求时，应委托有相应资质的建设工程造价咨询单位编制，编制人员必须为该造价咨询单位的注册造价工程师或相应专业造价人员，并将委托合同和拟委托造价咨询单位的营业执照及编制人员证书复印件一并装入响应文件中。</w:t>
      </w:r>
    </w:p>
    <w:p w14:paraId="568955AB">
      <w:pPr>
        <w:pStyle w:val="2"/>
        <w:jc w:val="center"/>
        <w:rPr>
          <w:rFonts w:hint="eastAsia" w:ascii="宋体" w:hAnsi="宋体" w:eastAsia="宋体" w:cs="宋体"/>
          <w:b/>
          <w:highlight w:val="none"/>
        </w:rPr>
      </w:pPr>
      <w:r>
        <w:rPr>
          <w:rFonts w:hint="eastAsia" w:ascii="宋体" w:hAnsi="宋体" w:eastAsia="宋体" w:cs="宋体"/>
          <w:highlight w:val="none"/>
        </w:rPr>
        <w:br w:type="page"/>
      </w:r>
      <w:bookmarkStart w:id="61" w:name="_Toc144974878"/>
      <w:bookmarkStart w:id="62" w:name="_Toc247527850"/>
      <w:bookmarkStart w:id="63" w:name="_Toc152042599"/>
      <w:bookmarkStart w:id="64" w:name="_Toc247514302"/>
      <w:bookmarkStart w:id="65" w:name="_Toc152045810"/>
      <w:r>
        <w:rPr>
          <w:rFonts w:hint="eastAsia" w:ascii="宋体" w:hAnsi="宋体" w:eastAsia="宋体" w:cs="宋体"/>
          <w:b/>
          <w:highlight w:val="none"/>
        </w:rPr>
        <w:t>5、磋商保证金凭证</w:t>
      </w:r>
    </w:p>
    <w:p w14:paraId="6DA86D2A">
      <w:pPr>
        <w:pStyle w:val="2"/>
        <w:rPr>
          <w:rFonts w:hint="eastAsia" w:ascii="宋体" w:hAnsi="宋体" w:eastAsia="宋体" w:cs="宋体"/>
          <w:highlight w:val="none"/>
        </w:rPr>
      </w:pPr>
    </w:p>
    <w:p w14:paraId="7170E19C">
      <w:pPr>
        <w:rPr>
          <w:rFonts w:hint="eastAsia" w:ascii="宋体" w:hAnsi="宋体" w:eastAsia="宋体" w:cs="宋体"/>
          <w:highlight w:val="none"/>
        </w:rPr>
      </w:pPr>
    </w:p>
    <w:p w14:paraId="6300CF31">
      <w:pPr>
        <w:snapToGrid w:val="0"/>
        <w:spacing w:line="360" w:lineRule="auto"/>
        <w:jc w:val="right"/>
        <w:rPr>
          <w:rFonts w:hint="eastAsia" w:ascii="宋体" w:hAnsi="宋体" w:eastAsia="宋体" w:cs="宋体"/>
          <w:b/>
          <w:highlight w:val="none"/>
        </w:rPr>
      </w:pPr>
    </w:p>
    <w:p w14:paraId="311978DF">
      <w:pPr>
        <w:spacing w:line="360" w:lineRule="auto"/>
        <w:ind w:firstLine="241" w:firstLineChars="100"/>
        <w:jc w:val="center"/>
        <w:rPr>
          <w:rFonts w:hint="eastAsia" w:ascii="宋体" w:hAnsi="宋体" w:eastAsia="宋体" w:cs="宋体"/>
          <w:b/>
          <w:bCs/>
          <w:highlight w:val="none"/>
        </w:rPr>
      </w:pPr>
      <w:r>
        <w:rPr>
          <w:rFonts w:hint="eastAsia" w:ascii="宋体" w:hAnsi="宋体" w:eastAsia="宋体" w:cs="宋体"/>
          <w:b/>
          <w:bCs/>
          <w:highlight w:val="none"/>
        </w:rPr>
        <w:br w:type="page"/>
      </w:r>
      <w:r>
        <w:rPr>
          <w:rFonts w:hint="eastAsia" w:ascii="宋体" w:hAnsi="宋体" w:eastAsia="宋体" w:cs="宋体"/>
          <w:b/>
          <w:bCs/>
          <w:highlight w:val="none"/>
        </w:rPr>
        <w:t>6、</w:t>
      </w:r>
      <w:bookmarkEnd w:id="61"/>
      <w:bookmarkEnd w:id="62"/>
      <w:bookmarkEnd w:id="63"/>
      <w:bookmarkEnd w:id="64"/>
      <w:bookmarkEnd w:id="65"/>
      <w:bookmarkStart w:id="66" w:name="_Hlk134436696"/>
      <w:r>
        <w:rPr>
          <w:rFonts w:hint="eastAsia" w:ascii="宋体" w:hAnsi="宋体" w:eastAsia="宋体" w:cs="宋体"/>
          <w:b/>
          <w:bCs/>
          <w:highlight w:val="none"/>
        </w:rPr>
        <w:t>施工组织设计</w:t>
      </w:r>
    </w:p>
    <w:p w14:paraId="393ED655">
      <w:pPr>
        <w:spacing w:line="48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rPr>
        <w:t>1、供应商应根据磋商文件和对现场的勘察情况，采用文字并结合图表形式，参考评审要点编制本工程的施工组织设计</w:t>
      </w:r>
      <w:r>
        <w:rPr>
          <w:rFonts w:hint="eastAsia" w:ascii="宋体" w:hAnsi="宋体" w:eastAsia="宋体" w:cs="宋体"/>
          <w:highlight w:val="none"/>
          <w:lang w:eastAsia="zh-CN"/>
        </w:rPr>
        <w:t>。</w:t>
      </w:r>
    </w:p>
    <w:p w14:paraId="3AB1541F">
      <w:pPr>
        <w:spacing w:line="480" w:lineRule="auto"/>
        <w:ind w:firstLine="480" w:firstLineChars="200"/>
        <w:rPr>
          <w:rFonts w:hint="eastAsia" w:ascii="宋体" w:hAnsi="宋体" w:eastAsia="宋体" w:cs="宋体"/>
          <w:highlight w:val="none"/>
        </w:rPr>
      </w:pPr>
      <w:r>
        <w:rPr>
          <w:rFonts w:hint="eastAsia" w:ascii="宋体" w:hAnsi="宋体" w:eastAsia="宋体" w:cs="宋体"/>
          <w:highlight w:val="none"/>
        </w:rPr>
        <w:t>2、施工组织设计除采用文字表述外可附下列图表，图表及格式要求附后。</w:t>
      </w:r>
    </w:p>
    <w:p w14:paraId="3FF4E98D">
      <w:pPr>
        <w:spacing w:line="480" w:lineRule="auto"/>
        <w:ind w:firstLine="480" w:firstLineChars="200"/>
        <w:rPr>
          <w:rFonts w:hint="eastAsia" w:ascii="宋体" w:hAnsi="宋体" w:eastAsia="宋体" w:cs="宋体"/>
          <w:highlight w:val="none"/>
        </w:rPr>
      </w:pPr>
      <w:r>
        <w:rPr>
          <w:rFonts w:hint="eastAsia" w:ascii="宋体" w:hAnsi="宋体" w:eastAsia="宋体" w:cs="宋体"/>
          <w:highlight w:val="none"/>
        </w:rPr>
        <w:t>附表一  拟投入本工程的主要施工设备表</w:t>
      </w:r>
    </w:p>
    <w:p w14:paraId="31B09A38">
      <w:pPr>
        <w:spacing w:line="480" w:lineRule="auto"/>
        <w:ind w:firstLine="480" w:firstLineChars="200"/>
        <w:rPr>
          <w:rFonts w:hint="eastAsia" w:ascii="宋体" w:hAnsi="宋体" w:eastAsia="宋体" w:cs="宋体"/>
          <w:highlight w:val="none"/>
        </w:rPr>
      </w:pPr>
      <w:r>
        <w:rPr>
          <w:rFonts w:hint="eastAsia" w:ascii="宋体" w:hAnsi="宋体" w:eastAsia="宋体" w:cs="宋体"/>
          <w:highlight w:val="none"/>
        </w:rPr>
        <w:t>附表二  拟配备本工程的试验和检测仪器设备表</w:t>
      </w:r>
    </w:p>
    <w:p w14:paraId="5F192192">
      <w:pPr>
        <w:spacing w:line="480" w:lineRule="auto"/>
        <w:ind w:firstLine="480" w:firstLineChars="200"/>
        <w:rPr>
          <w:rFonts w:hint="eastAsia" w:ascii="宋体" w:hAnsi="宋体" w:eastAsia="宋体" w:cs="宋体"/>
          <w:highlight w:val="none"/>
        </w:rPr>
      </w:pPr>
      <w:r>
        <w:rPr>
          <w:rFonts w:hint="eastAsia" w:ascii="宋体" w:hAnsi="宋体" w:eastAsia="宋体" w:cs="宋体"/>
          <w:highlight w:val="none"/>
        </w:rPr>
        <w:t>附表三  劳动力计划表</w:t>
      </w:r>
    </w:p>
    <w:p w14:paraId="6229C5F6">
      <w:pPr>
        <w:spacing w:line="480" w:lineRule="auto"/>
        <w:ind w:firstLine="480" w:firstLineChars="200"/>
        <w:rPr>
          <w:rFonts w:hint="eastAsia" w:ascii="宋体" w:hAnsi="宋体" w:eastAsia="宋体" w:cs="宋体"/>
          <w:highlight w:val="none"/>
        </w:rPr>
      </w:pPr>
      <w:r>
        <w:rPr>
          <w:rFonts w:hint="eastAsia" w:ascii="宋体" w:hAnsi="宋体" w:eastAsia="宋体" w:cs="宋体"/>
          <w:highlight w:val="none"/>
        </w:rPr>
        <w:t>附表四  计划开、竣工日期和施工进度网络图</w:t>
      </w:r>
    </w:p>
    <w:p w14:paraId="779C6C18">
      <w:pPr>
        <w:spacing w:line="480" w:lineRule="auto"/>
        <w:ind w:firstLine="480" w:firstLineChars="200"/>
        <w:rPr>
          <w:rFonts w:hint="eastAsia" w:ascii="宋体" w:hAnsi="宋体" w:eastAsia="宋体" w:cs="宋体"/>
          <w:highlight w:val="none"/>
        </w:rPr>
      </w:pPr>
      <w:r>
        <w:rPr>
          <w:rFonts w:hint="eastAsia" w:ascii="宋体" w:hAnsi="宋体" w:eastAsia="宋体" w:cs="宋体"/>
          <w:highlight w:val="none"/>
        </w:rPr>
        <w:t>附表五  施工总平面图</w:t>
      </w:r>
    </w:p>
    <w:p w14:paraId="46EBCCFB">
      <w:pPr>
        <w:spacing w:line="480" w:lineRule="auto"/>
        <w:ind w:firstLine="480" w:firstLineChars="200"/>
        <w:rPr>
          <w:rFonts w:hint="eastAsia" w:ascii="宋体" w:hAnsi="宋体" w:eastAsia="宋体" w:cs="宋体"/>
          <w:highlight w:val="none"/>
        </w:rPr>
      </w:pPr>
      <w:r>
        <w:rPr>
          <w:rFonts w:hint="eastAsia" w:ascii="宋体" w:hAnsi="宋体" w:eastAsia="宋体" w:cs="宋体"/>
          <w:highlight w:val="none"/>
        </w:rPr>
        <w:t>附表六  临时用地表</w:t>
      </w:r>
    </w:p>
    <w:p w14:paraId="5F238130">
      <w:pPr>
        <w:spacing w:line="360" w:lineRule="auto"/>
        <w:rPr>
          <w:rFonts w:hint="eastAsia" w:ascii="宋体" w:hAnsi="宋体" w:eastAsia="宋体" w:cs="宋体"/>
          <w:szCs w:val="21"/>
          <w:highlight w:val="none"/>
        </w:rPr>
      </w:pPr>
      <w:r>
        <w:rPr>
          <w:rFonts w:hint="eastAsia" w:ascii="宋体" w:hAnsi="宋体" w:eastAsia="宋体" w:cs="宋体"/>
          <w:b/>
          <w:sz w:val="28"/>
          <w:szCs w:val="28"/>
          <w:highlight w:val="none"/>
        </w:rPr>
        <w:br w:type="page"/>
      </w:r>
      <w:r>
        <w:rPr>
          <w:rFonts w:hint="eastAsia" w:ascii="宋体" w:hAnsi="宋体" w:eastAsia="宋体" w:cs="宋体"/>
          <w:highlight w:val="none"/>
        </w:rPr>
        <w:t>附表一：</w:t>
      </w:r>
    </w:p>
    <w:p w14:paraId="701FFDA1">
      <w:pPr>
        <w:spacing w:line="360" w:lineRule="auto"/>
        <w:jc w:val="center"/>
        <w:rPr>
          <w:rFonts w:hint="eastAsia" w:ascii="宋体" w:hAnsi="宋体" w:eastAsia="宋体" w:cs="宋体"/>
          <w:highlight w:val="none"/>
        </w:rPr>
      </w:pPr>
      <w:r>
        <w:rPr>
          <w:rFonts w:hint="eastAsia" w:ascii="宋体" w:hAnsi="宋体" w:eastAsia="宋体" w:cs="宋体"/>
          <w:highlight w:val="none"/>
        </w:rPr>
        <w:t>拟投入本工程的主要施工设备表</w:t>
      </w:r>
    </w:p>
    <w:tbl>
      <w:tblPr>
        <w:tblStyle w:val="14"/>
        <w:tblW w:w="95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65"/>
        <w:gridCol w:w="1100"/>
        <w:gridCol w:w="694"/>
        <w:gridCol w:w="1056"/>
        <w:gridCol w:w="733"/>
        <w:gridCol w:w="733"/>
        <w:gridCol w:w="644"/>
        <w:gridCol w:w="1200"/>
        <w:gridCol w:w="937"/>
        <w:gridCol w:w="1027"/>
        <w:gridCol w:w="791"/>
      </w:tblGrid>
      <w:tr w14:paraId="5D5B72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31" w:hRule="atLeast"/>
          <w:jc w:val="center"/>
        </w:trPr>
        <w:tc>
          <w:tcPr>
            <w:tcW w:w="665" w:type="dxa"/>
            <w:vAlign w:val="center"/>
          </w:tcPr>
          <w:p w14:paraId="1651F89C">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100" w:type="dxa"/>
            <w:vAlign w:val="center"/>
          </w:tcPr>
          <w:p w14:paraId="61BB3A88">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设备名称</w:t>
            </w:r>
          </w:p>
        </w:tc>
        <w:tc>
          <w:tcPr>
            <w:tcW w:w="694" w:type="dxa"/>
            <w:vAlign w:val="center"/>
          </w:tcPr>
          <w:p w14:paraId="66C166A5">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型号</w:t>
            </w:r>
          </w:p>
          <w:p w14:paraId="248BAFB8">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规格</w:t>
            </w:r>
          </w:p>
        </w:tc>
        <w:tc>
          <w:tcPr>
            <w:tcW w:w="1056" w:type="dxa"/>
            <w:vAlign w:val="center"/>
          </w:tcPr>
          <w:p w14:paraId="1DE0EF47">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数  量</w:t>
            </w:r>
          </w:p>
        </w:tc>
        <w:tc>
          <w:tcPr>
            <w:tcW w:w="733" w:type="dxa"/>
            <w:vAlign w:val="center"/>
          </w:tcPr>
          <w:p w14:paraId="59482A91">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国别</w:t>
            </w:r>
          </w:p>
          <w:p w14:paraId="4095EA39">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产地</w:t>
            </w:r>
          </w:p>
        </w:tc>
        <w:tc>
          <w:tcPr>
            <w:tcW w:w="733" w:type="dxa"/>
            <w:vAlign w:val="center"/>
          </w:tcPr>
          <w:p w14:paraId="5247559D">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制造</w:t>
            </w:r>
          </w:p>
          <w:p w14:paraId="15AC37C3">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年份</w:t>
            </w:r>
          </w:p>
        </w:tc>
        <w:tc>
          <w:tcPr>
            <w:tcW w:w="644" w:type="dxa"/>
            <w:vAlign w:val="center"/>
          </w:tcPr>
          <w:p w14:paraId="65B4CE82">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使用年限</w:t>
            </w:r>
          </w:p>
        </w:tc>
        <w:tc>
          <w:tcPr>
            <w:tcW w:w="1200" w:type="dxa"/>
            <w:shd w:val="clear" w:color="auto" w:fill="auto"/>
            <w:vAlign w:val="center"/>
          </w:tcPr>
          <w:p w14:paraId="3A190E60">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额定功率</w:t>
            </w:r>
          </w:p>
          <w:p w14:paraId="214E0875">
            <w:pPr>
              <w:spacing w:line="360" w:lineRule="auto"/>
              <w:jc w:val="center"/>
              <w:rPr>
                <w:rFonts w:hint="eastAsia" w:ascii="宋体" w:hAnsi="宋体" w:eastAsia="宋体" w:cs="宋体"/>
                <w:sz w:val="24"/>
                <w:szCs w:val="21"/>
                <w:highlight w:val="none"/>
                <w:lang w:val="en-US" w:eastAsia="zh-CN" w:bidi="ar-SA"/>
              </w:rPr>
            </w:pPr>
            <w:r>
              <w:rPr>
                <w:rFonts w:hint="eastAsia" w:ascii="宋体" w:hAnsi="宋体" w:eastAsia="宋体" w:cs="宋体"/>
                <w:szCs w:val="21"/>
                <w:highlight w:val="none"/>
              </w:rPr>
              <w:t>（kW）</w:t>
            </w:r>
          </w:p>
        </w:tc>
        <w:tc>
          <w:tcPr>
            <w:tcW w:w="937" w:type="dxa"/>
            <w:shd w:val="clear" w:color="auto" w:fill="auto"/>
            <w:vAlign w:val="center"/>
          </w:tcPr>
          <w:p w14:paraId="6FBA0511">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生产</w:t>
            </w:r>
          </w:p>
          <w:p w14:paraId="7CEE6272">
            <w:pPr>
              <w:spacing w:line="360" w:lineRule="auto"/>
              <w:jc w:val="center"/>
              <w:rPr>
                <w:rFonts w:hint="eastAsia" w:ascii="宋体" w:hAnsi="宋体" w:eastAsia="宋体" w:cs="宋体"/>
                <w:sz w:val="24"/>
                <w:szCs w:val="21"/>
                <w:highlight w:val="none"/>
                <w:lang w:val="en-US" w:eastAsia="zh-CN" w:bidi="ar-SA"/>
              </w:rPr>
            </w:pPr>
            <w:r>
              <w:rPr>
                <w:rFonts w:hint="eastAsia" w:ascii="宋体" w:hAnsi="宋体" w:eastAsia="宋体" w:cs="宋体"/>
                <w:szCs w:val="21"/>
                <w:highlight w:val="none"/>
              </w:rPr>
              <w:t>能力</w:t>
            </w:r>
          </w:p>
        </w:tc>
        <w:tc>
          <w:tcPr>
            <w:tcW w:w="1027" w:type="dxa"/>
            <w:shd w:val="clear" w:color="auto" w:fill="auto"/>
            <w:vAlign w:val="center"/>
          </w:tcPr>
          <w:p w14:paraId="0ABD362C">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用于施</w:t>
            </w:r>
          </w:p>
          <w:p w14:paraId="4888C48D">
            <w:pPr>
              <w:spacing w:line="360" w:lineRule="auto"/>
              <w:jc w:val="center"/>
              <w:rPr>
                <w:rFonts w:hint="eastAsia" w:ascii="宋体" w:hAnsi="宋体" w:eastAsia="宋体" w:cs="宋体"/>
                <w:sz w:val="24"/>
                <w:szCs w:val="21"/>
                <w:highlight w:val="none"/>
                <w:lang w:val="en-US" w:eastAsia="zh-CN" w:bidi="ar-SA"/>
              </w:rPr>
            </w:pPr>
            <w:r>
              <w:rPr>
                <w:rFonts w:hint="eastAsia" w:ascii="宋体" w:hAnsi="宋体" w:eastAsia="宋体" w:cs="宋体"/>
                <w:szCs w:val="21"/>
                <w:highlight w:val="none"/>
              </w:rPr>
              <w:t>工部位</w:t>
            </w:r>
          </w:p>
        </w:tc>
        <w:tc>
          <w:tcPr>
            <w:tcW w:w="791" w:type="dxa"/>
            <w:shd w:val="clear" w:color="auto" w:fill="auto"/>
            <w:vAlign w:val="center"/>
          </w:tcPr>
          <w:p w14:paraId="61E9B66F">
            <w:pPr>
              <w:spacing w:line="360" w:lineRule="auto"/>
              <w:jc w:val="center"/>
              <w:rPr>
                <w:rFonts w:hint="eastAsia" w:ascii="宋体" w:hAnsi="宋体" w:eastAsia="宋体" w:cs="宋体"/>
                <w:sz w:val="24"/>
                <w:szCs w:val="21"/>
                <w:highlight w:val="none"/>
                <w:lang w:val="en-US" w:eastAsia="zh-CN" w:bidi="ar-SA"/>
              </w:rPr>
            </w:pPr>
            <w:r>
              <w:rPr>
                <w:rFonts w:hint="eastAsia" w:ascii="宋体" w:hAnsi="宋体" w:eastAsia="宋体" w:cs="宋体"/>
                <w:szCs w:val="21"/>
                <w:highlight w:val="none"/>
              </w:rPr>
              <w:t>备注</w:t>
            </w:r>
          </w:p>
        </w:tc>
      </w:tr>
      <w:tr w14:paraId="3950A9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665" w:type="dxa"/>
            <w:vAlign w:val="center"/>
          </w:tcPr>
          <w:p w14:paraId="3E0EAADF">
            <w:pPr>
              <w:spacing w:line="360" w:lineRule="auto"/>
              <w:jc w:val="center"/>
              <w:rPr>
                <w:rFonts w:hint="eastAsia" w:ascii="宋体" w:hAnsi="宋体" w:eastAsia="宋体" w:cs="宋体"/>
                <w:szCs w:val="21"/>
                <w:highlight w:val="none"/>
              </w:rPr>
            </w:pPr>
          </w:p>
        </w:tc>
        <w:tc>
          <w:tcPr>
            <w:tcW w:w="1100" w:type="dxa"/>
            <w:vAlign w:val="center"/>
          </w:tcPr>
          <w:p w14:paraId="53BDFFE2">
            <w:pPr>
              <w:spacing w:line="360" w:lineRule="auto"/>
              <w:jc w:val="center"/>
              <w:rPr>
                <w:rFonts w:hint="eastAsia" w:ascii="宋体" w:hAnsi="宋体" w:eastAsia="宋体" w:cs="宋体"/>
                <w:szCs w:val="21"/>
                <w:highlight w:val="none"/>
              </w:rPr>
            </w:pPr>
          </w:p>
        </w:tc>
        <w:tc>
          <w:tcPr>
            <w:tcW w:w="694" w:type="dxa"/>
            <w:vAlign w:val="center"/>
          </w:tcPr>
          <w:p w14:paraId="3B0E56E5">
            <w:pPr>
              <w:spacing w:line="360" w:lineRule="auto"/>
              <w:jc w:val="center"/>
              <w:rPr>
                <w:rFonts w:hint="eastAsia" w:ascii="宋体" w:hAnsi="宋体" w:eastAsia="宋体" w:cs="宋体"/>
                <w:szCs w:val="21"/>
                <w:highlight w:val="none"/>
              </w:rPr>
            </w:pPr>
          </w:p>
        </w:tc>
        <w:tc>
          <w:tcPr>
            <w:tcW w:w="1056" w:type="dxa"/>
            <w:vAlign w:val="center"/>
          </w:tcPr>
          <w:p w14:paraId="30286835">
            <w:pPr>
              <w:spacing w:line="360" w:lineRule="auto"/>
              <w:jc w:val="center"/>
              <w:rPr>
                <w:rFonts w:hint="eastAsia" w:ascii="宋体" w:hAnsi="宋体" w:eastAsia="宋体" w:cs="宋体"/>
                <w:szCs w:val="21"/>
                <w:highlight w:val="none"/>
              </w:rPr>
            </w:pPr>
          </w:p>
        </w:tc>
        <w:tc>
          <w:tcPr>
            <w:tcW w:w="733" w:type="dxa"/>
            <w:vAlign w:val="center"/>
          </w:tcPr>
          <w:p w14:paraId="19328B01">
            <w:pPr>
              <w:spacing w:line="360" w:lineRule="auto"/>
              <w:jc w:val="center"/>
              <w:rPr>
                <w:rFonts w:hint="eastAsia" w:ascii="宋体" w:hAnsi="宋体" w:eastAsia="宋体" w:cs="宋体"/>
                <w:szCs w:val="21"/>
                <w:highlight w:val="none"/>
              </w:rPr>
            </w:pPr>
          </w:p>
        </w:tc>
        <w:tc>
          <w:tcPr>
            <w:tcW w:w="733" w:type="dxa"/>
            <w:vAlign w:val="center"/>
          </w:tcPr>
          <w:p w14:paraId="430B5F5C">
            <w:pPr>
              <w:spacing w:line="360" w:lineRule="auto"/>
              <w:jc w:val="center"/>
              <w:rPr>
                <w:rFonts w:hint="eastAsia" w:ascii="宋体" w:hAnsi="宋体" w:eastAsia="宋体" w:cs="宋体"/>
                <w:szCs w:val="21"/>
                <w:highlight w:val="none"/>
              </w:rPr>
            </w:pPr>
          </w:p>
        </w:tc>
        <w:tc>
          <w:tcPr>
            <w:tcW w:w="644" w:type="dxa"/>
            <w:vAlign w:val="center"/>
          </w:tcPr>
          <w:p w14:paraId="26561687">
            <w:pPr>
              <w:spacing w:line="360" w:lineRule="auto"/>
              <w:jc w:val="center"/>
              <w:rPr>
                <w:rFonts w:hint="eastAsia" w:ascii="宋体" w:hAnsi="宋体" w:eastAsia="宋体" w:cs="宋体"/>
                <w:szCs w:val="21"/>
                <w:highlight w:val="none"/>
              </w:rPr>
            </w:pPr>
          </w:p>
        </w:tc>
        <w:tc>
          <w:tcPr>
            <w:tcW w:w="1200" w:type="dxa"/>
            <w:vAlign w:val="center"/>
          </w:tcPr>
          <w:p w14:paraId="4FAB052B">
            <w:pPr>
              <w:spacing w:line="360" w:lineRule="auto"/>
              <w:jc w:val="center"/>
              <w:rPr>
                <w:rFonts w:hint="eastAsia" w:ascii="宋体" w:hAnsi="宋体" w:eastAsia="宋体" w:cs="宋体"/>
                <w:szCs w:val="21"/>
                <w:highlight w:val="none"/>
              </w:rPr>
            </w:pPr>
          </w:p>
        </w:tc>
        <w:tc>
          <w:tcPr>
            <w:tcW w:w="937" w:type="dxa"/>
            <w:vAlign w:val="center"/>
          </w:tcPr>
          <w:p w14:paraId="6EF23170">
            <w:pPr>
              <w:spacing w:line="360" w:lineRule="auto"/>
              <w:jc w:val="center"/>
              <w:rPr>
                <w:rFonts w:hint="eastAsia" w:ascii="宋体" w:hAnsi="宋体" w:eastAsia="宋体" w:cs="宋体"/>
                <w:szCs w:val="21"/>
                <w:highlight w:val="none"/>
              </w:rPr>
            </w:pPr>
          </w:p>
        </w:tc>
        <w:tc>
          <w:tcPr>
            <w:tcW w:w="1027" w:type="dxa"/>
            <w:vAlign w:val="center"/>
          </w:tcPr>
          <w:p w14:paraId="5C5F8854">
            <w:pPr>
              <w:spacing w:line="360" w:lineRule="auto"/>
              <w:jc w:val="center"/>
              <w:rPr>
                <w:rFonts w:hint="eastAsia" w:ascii="宋体" w:hAnsi="宋体" w:eastAsia="宋体" w:cs="宋体"/>
                <w:szCs w:val="21"/>
                <w:highlight w:val="none"/>
              </w:rPr>
            </w:pPr>
          </w:p>
        </w:tc>
        <w:tc>
          <w:tcPr>
            <w:tcW w:w="791" w:type="dxa"/>
            <w:vAlign w:val="center"/>
          </w:tcPr>
          <w:p w14:paraId="2C54F138">
            <w:pPr>
              <w:spacing w:line="360" w:lineRule="auto"/>
              <w:jc w:val="center"/>
              <w:rPr>
                <w:rFonts w:hint="eastAsia" w:ascii="宋体" w:hAnsi="宋体" w:eastAsia="宋体" w:cs="宋体"/>
                <w:szCs w:val="21"/>
                <w:highlight w:val="none"/>
              </w:rPr>
            </w:pPr>
          </w:p>
        </w:tc>
      </w:tr>
      <w:tr w14:paraId="682C02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665" w:type="dxa"/>
            <w:vAlign w:val="center"/>
          </w:tcPr>
          <w:p w14:paraId="3FE3726C">
            <w:pPr>
              <w:spacing w:line="360" w:lineRule="auto"/>
              <w:jc w:val="center"/>
              <w:rPr>
                <w:rFonts w:hint="eastAsia" w:ascii="宋体" w:hAnsi="宋体" w:eastAsia="宋体" w:cs="宋体"/>
                <w:szCs w:val="21"/>
                <w:highlight w:val="none"/>
              </w:rPr>
            </w:pPr>
          </w:p>
        </w:tc>
        <w:tc>
          <w:tcPr>
            <w:tcW w:w="1100" w:type="dxa"/>
            <w:vAlign w:val="center"/>
          </w:tcPr>
          <w:p w14:paraId="13A96823">
            <w:pPr>
              <w:spacing w:line="360" w:lineRule="auto"/>
              <w:jc w:val="center"/>
              <w:rPr>
                <w:rFonts w:hint="eastAsia" w:ascii="宋体" w:hAnsi="宋体" w:eastAsia="宋体" w:cs="宋体"/>
                <w:szCs w:val="21"/>
                <w:highlight w:val="none"/>
              </w:rPr>
            </w:pPr>
          </w:p>
        </w:tc>
        <w:tc>
          <w:tcPr>
            <w:tcW w:w="694" w:type="dxa"/>
            <w:vAlign w:val="center"/>
          </w:tcPr>
          <w:p w14:paraId="650CC474">
            <w:pPr>
              <w:spacing w:line="360" w:lineRule="auto"/>
              <w:jc w:val="center"/>
              <w:rPr>
                <w:rFonts w:hint="eastAsia" w:ascii="宋体" w:hAnsi="宋体" w:eastAsia="宋体" w:cs="宋体"/>
                <w:szCs w:val="21"/>
                <w:highlight w:val="none"/>
              </w:rPr>
            </w:pPr>
          </w:p>
        </w:tc>
        <w:tc>
          <w:tcPr>
            <w:tcW w:w="1056" w:type="dxa"/>
            <w:vAlign w:val="center"/>
          </w:tcPr>
          <w:p w14:paraId="35D989C2">
            <w:pPr>
              <w:spacing w:line="360" w:lineRule="auto"/>
              <w:jc w:val="center"/>
              <w:rPr>
                <w:rFonts w:hint="eastAsia" w:ascii="宋体" w:hAnsi="宋体" w:eastAsia="宋体" w:cs="宋体"/>
                <w:szCs w:val="21"/>
                <w:highlight w:val="none"/>
              </w:rPr>
            </w:pPr>
          </w:p>
        </w:tc>
        <w:tc>
          <w:tcPr>
            <w:tcW w:w="733" w:type="dxa"/>
            <w:vAlign w:val="center"/>
          </w:tcPr>
          <w:p w14:paraId="7586955D">
            <w:pPr>
              <w:spacing w:line="360" w:lineRule="auto"/>
              <w:jc w:val="center"/>
              <w:rPr>
                <w:rFonts w:hint="eastAsia" w:ascii="宋体" w:hAnsi="宋体" w:eastAsia="宋体" w:cs="宋体"/>
                <w:szCs w:val="21"/>
                <w:highlight w:val="none"/>
              </w:rPr>
            </w:pPr>
          </w:p>
        </w:tc>
        <w:tc>
          <w:tcPr>
            <w:tcW w:w="733" w:type="dxa"/>
            <w:vAlign w:val="center"/>
          </w:tcPr>
          <w:p w14:paraId="471D1256">
            <w:pPr>
              <w:spacing w:line="360" w:lineRule="auto"/>
              <w:jc w:val="center"/>
              <w:rPr>
                <w:rFonts w:hint="eastAsia" w:ascii="宋体" w:hAnsi="宋体" w:eastAsia="宋体" w:cs="宋体"/>
                <w:szCs w:val="21"/>
                <w:highlight w:val="none"/>
              </w:rPr>
            </w:pPr>
          </w:p>
        </w:tc>
        <w:tc>
          <w:tcPr>
            <w:tcW w:w="644" w:type="dxa"/>
            <w:vAlign w:val="center"/>
          </w:tcPr>
          <w:p w14:paraId="41554954">
            <w:pPr>
              <w:spacing w:line="360" w:lineRule="auto"/>
              <w:jc w:val="center"/>
              <w:rPr>
                <w:rFonts w:hint="eastAsia" w:ascii="宋体" w:hAnsi="宋体" w:eastAsia="宋体" w:cs="宋体"/>
                <w:szCs w:val="21"/>
                <w:highlight w:val="none"/>
              </w:rPr>
            </w:pPr>
          </w:p>
        </w:tc>
        <w:tc>
          <w:tcPr>
            <w:tcW w:w="1200" w:type="dxa"/>
            <w:vAlign w:val="center"/>
          </w:tcPr>
          <w:p w14:paraId="7FEAFE6B">
            <w:pPr>
              <w:spacing w:line="360" w:lineRule="auto"/>
              <w:jc w:val="center"/>
              <w:rPr>
                <w:rFonts w:hint="eastAsia" w:ascii="宋体" w:hAnsi="宋体" w:eastAsia="宋体" w:cs="宋体"/>
                <w:szCs w:val="21"/>
                <w:highlight w:val="none"/>
              </w:rPr>
            </w:pPr>
          </w:p>
        </w:tc>
        <w:tc>
          <w:tcPr>
            <w:tcW w:w="937" w:type="dxa"/>
            <w:vAlign w:val="center"/>
          </w:tcPr>
          <w:p w14:paraId="752F4614">
            <w:pPr>
              <w:spacing w:line="360" w:lineRule="auto"/>
              <w:jc w:val="center"/>
              <w:rPr>
                <w:rFonts w:hint="eastAsia" w:ascii="宋体" w:hAnsi="宋体" w:eastAsia="宋体" w:cs="宋体"/>
                <w:szCs w:val="21"/>
                <w:highlight w:val="none"/>
              </w:rPr>
            </w:pPr>
          </w:p>
        </w:tc>
        <w:tc>
          <w:tcPr>
            <w:tcW w:w="1027" w:type="dxa"/>
            <w:vAlign w:val="center"/>
          </w:tcPr>
          <w:p w14:paraId="31A06D2B">
            <w:pPr>
              <w:spacing w:line="360" w:lineRule="auto"/>
              <w:jc w:val="center"/>
              <w:rPr>
                <w:rFonts w:hint="eastAsia" w:ascii="宋体" w:hAnsi="宋体" w:eastAsia="宋体" w:cs="宋体"/>
                <w:szCs w:val="21"/>
                <w:highlight w:val="none"/>
              </w:rPr>
            </w:pPr>
          </w:p>
        </w:tc>
        <w:tc>
          <w:tcPr>
            <w:tcW w:w="791" w:type="dxa"/>
            <w:vAlign w:val="center"/>
          </w:tcPr>
          <w:p w14:paraId="230955DF">
            <w:pPr>
              <w:spacing w:line="360" w:lineRule="auto"/>
              <w:jc w:val="center"/>
              <w:rPr>
                <w:rFonts w:hint="eastAsia" w:ascii="宋体" w:hAnsi="宋体" w:eastAsia="宋体" w:cs="宋体"/>
                <w:szCs w:val="21"/>
                <w:highlight w:val="none"/>
              </w:rPr>
            </w:pPr>
          </w:p>
        </w:tc>
      </w:tr>
      <w:tr w14:paraId="37F318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665" w:type="dxa"/>
            <w:vAlign w:val="center"/>
          </w:tcPr>
          <w:p w14:paraId="090D5067">
            <w:pPr>
              <w:spacing w:line="360" w:lineRule="auto"/>
              <w:jc w:val="center"/>
              <w:rPr>
                <w:rFonts w:hint="eastAsia" w:ascii="宋体" w:hAnsi="宋体" w:eastAsia="宋体" w:cs="宋体"/>
                <w:szCs w:val="21"/>
                <w:highlight w:val="none"/>
              </w:rPr>
            </w:pPr>
          </w:p>
        </w:tc>
        <w:tc>
          <w:tcPr>
            <w:tcW w:w="1100" w:type="dxa"/>
            <w:vAlign w:val="center"/>
          </w:tcPr>
          <w:p w14:paraId="5ED2482C">
            <w:pPr>
              <w:spacing w:line="360" w:lineRule="auto"/>
              <w:jc w:val="center"/>
              <w:rPr>
                <w:rFonts w:hint="eastAsia" w:ascii="宋体" w:hAnsi="宋体" w:eastAsia="宋体" w:cs="宋体"/>
                <w:szCs w:val="21"/>
                <w:highlight w:val="none"/>
              </w:rPr>
            </w:pPr>
          </w:p>
        </w:tc>
        <w:tc>
          <w:tcPr>
            <w:tcW w:w="694" w:type="dxa"/>
            <w:vAlign w:val="center"/>
          </w:tcPr>
          <w:p w14:paraId="4427A823">
            <w:pPr>
              <w:spacing w:line="360" w:lineRule="auto"/>
              <w:jc w:val="center"/>
              <w:rPr>
                <w:rFonts w:hint="eastAsia" w:ascii="宋体" w:hAnsi="宋体" w:eastAsia="宋体" w:cs="宋体"/>
                <w:szCs w:val="21"/>
                <w:highlight w:val="none"/>
              </w:rPr>
            </w:pPr>
          </w:p>
        </w:tc>
        <w:tc>
          <w:tcPr>
            <w:tcW w:w="1056" w:type="dxa"/>
            <w:vAlign w:val="center"/>
          </w:tcPr>
          <w:p w14:paraId="406A0CA0">
            <w:pPr>
              <w:spacing w:line="360" w:lineRule="auto"/>
              <w:jc w:val="center"/>
              <w:rPr>
                <w:rFonts w:hint="eastAsia" w:ascii="宋体" w:hAnsi="宋体" w:eastAsia="宋体" w:cs="宋体"/>
                <w:szCs w:val="21"/>
                <w:highlight w:val="none"/>
              </w:rPr>
            </w:pPr>
          </w:p>
        </w:tc>
        <w:tc>
          <w:tcPr>
            <w:tcW w:w="733" w:type="dxa"/>
            <w:vAlign w:val="center"/>
          </w:tcPr>
          <w:p w14:paraId="3F731BA9">
            <w:pPr>
              <w:spacing w:line="360" w:lineRule="auto"/>
              <w:jc w:val="center"/>
              <w:rPr>
                <w:rFonts w:hint="eastAsia" w:ascii="宋体" w:hAnsi="宋体" w:eastAsia="宋体" w:cs="宋体"/>
                <w:szCs w:val="21"/>
                <w:highlight w:val="none"/>
              </w:rPr>
            </w:pPr>
          </w:p>
        </w:tc>
        <w:tc>
          <w:tcPr>
            <w:tcW w:w="733" w:type="dxa"/>
            <w:vAlign w:val="center"/>
          </w:tcPr>
          <w:p w14:paraId="3DF8EB73">
            <w:pPr>
              <w:spacing w:line="360" w:lineRule="auto"/>
              <w:jc w:val="center"/>
              <w:rPr>
                <w:rFonts w:hint="eastAsia" w:ascii="宋体" w:hAnsi="宋体" w:eastAsia="宋体" w:cs="宋体"/>
                <w:szCs w:val="21"/>
                <w:highlight w:val="none"/>
              </w:rPr>
            </w:pPr>
          </w:p>
        </w:tc>
        <w:tc>
          <w:tcPr>
            <w:tcW w:w="644" w:type="dxa"/>
            <w:vAlign w:val="center"/>
          </w:tcPr>
          <w:p w14:paraId="116D7871">
            <w:pPr>
              <w:spacing w:line="360" w:lineRule="auto"/>
              <w:jc w:val="center"/>
              <w:rPr>
                <w:rFonts w:hint="eastAsia" w:ascii="宋体" w:hAnsi="宋体" w:eastAsia="宋体" w:cs="宋体"/>
                <w:szCs w:val="21"/>
                <w:highlight w:val="none"/>
              </w:rPr>
            </w:pPr>
          </w:p>
        </w:tc>
        <w:tc>
          <w:tcPr>
            <w:tcW w:w="1200" w:type="dxa"/>
            <w:vAlign w:val="center"/>
          </w:tcPr>
          <w:p w14:paraId="2FB23C7A">
            <w:pPr>
              <w:spacing w:line="360" w:lineRule="auto"/>
              <w:jc w:val="center"/>
              <w:rPr>
                <w:rFonts w:hint="eastAsia" w:ascii="宋体" w:hAnsi="宋体" w:eastAsia="宋体" w:cs="宋体"/>
                <w:szCs w:val="21"/>
                <w:highlight w:val="none"/>
              </w:rPr>
            </w:pPr>
          </w:p>
        </w:tc>
        <w:tc>
          <w:tcPr>
            <w:tcW w:w="937" w:type="dxa"/>
            <w:vAlign w:val="center"/>
          </w:tcPr>
          <w:p w14:paraId="63C6DB5A">
            <w:pPr>
              <w:spacing w:line="360" w:lineRule="auto"/>
              <w:jc w:val="center"/>
              <w:rPr>
                <w:rFonts w:hint="eastAsia" w:ascii="宋体" w:hAnsi="宋体" w:eastAsia="宋体" w:cs="宋体"/>
                <w:szCs w:val="21"/>
                <w:highlight w:val="none"/>
              </w:rPr>
            </w:pPr>
          </w:p>
        </w:tc>
        <w:tc>
          <w:tcPr>
            <w:tcW w:w="1027" w:type="dxa"/>
            <w:vAlign w:val="center"/>
          </w:tcPr>
          <w:p w14:paraId="5ED9ED07">
            <w:pPr>
              <w:spacing w:line="360" w:lineRule="auto"/>
              <w:jc w:val="center"/>
              <w:rPr>
                <w:rFonts w:hint="eastAsia" w:ascii="宋体" w:hAnsi="宋体" w:eastAsia="宋体" w:cs="宋体"/>
                <w:szCs w:val="21"/>
                <w:highlight w:val="none"/>
              </w:rPr>
            </w:pPr>
          </w:p>
        </w:tc>
        <w:tc>
          <w:tcPr>
            <w:tcW w:w="791" w:type="dxa"/>
            <w:vAlign w:val="center"/>
          </w:tcPr>
          <w:p w14:paraId="2EAED916">
            <w:pPr>
              <w:spacing w:line="360" w:lineRule="auto"/>
              <w:jc w:val="center"/>
              <w:rPr>
                <w:rFonts w:hint="eastAsia" w:ascii="宋体" w:hAnsi="宋体" w:eastAsia="宋体" w:cs="宋体"/>
                <w:szCs w:val="21"/>
                <w:highlight w:val="none"/>
              </w:rPr>
            </w:pPr>
          </w:p>
        </w:tc>
      </w:tr>
      <w:tr w14:paraId="7A91B2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665" w:type="dxa"/>
            <w:vAlign w:val="center"/>
          </w:tcPr>
          <w:p w14:paraId="2F184782">
            <w:pPr>
              <w:spacing w:line="360" w:lineRule="auto"/>
              <w:jc w:val="center"/>
              <w:rPr>
                <w:rFonts w:hint="eastAsia" w:ascii="宋体" w:hAnsi="宋体" w:eastAsia="宋体" w:cs="宋体"/>
                <w:szCs w:val="21"/>
                <w:highlight w:val="none"/>
              </w:rPr>
            </w:pPr>
          </w:p>
        </w:tc>
        <w:tc>
          <w:tcPr>
            <w:tcW w:w="1100" w:type="dxa"/>
            <w:vAlign w:val="center"/>
          </w:tcPr>
          <w:p w14:paraId="517C138D">
            <w:pPr>
              <w:spacing w:line="360" w:lineRule="auto"/>
              <w:jc w:val="center"/>
              <w:rPr>
                <w:rFonts w:hint="eastAsia" w:ascii="宋体" w:hAnsi="宋体" w:eastAsia="宋体" w:cs="宋体"/>
                <w:szCs w:val="21"/>
                <w:highlight w:val="none"/>
              </w:rPr>
            </w:pPr>
          </w:p>
        </w:tc>
        <w:tc>
          <w:tcPr>
            <w:tcW w:w="694" w:type="dxa"/>
            <w:vAlign w:val="center"/>
          </w:tcPr>
          <w:p w14:paraId="2006F373">
            <w:pPr>
              <w:spacing w:line="360" w:lineRule="auto"/>
              <w:jc w:val="center"/>
              <w:rPr>
                <w:rFonts w:hint="eastAsia" w:ascii="宋体" w:hAnsi="宋体" w:eastAsia="宋体" w:cs="宋体"/>
                <w:szCs w:val="21"/>
                <w:highlight w:val="none"/>
              </w:rPr>
            </w:pPr>
          </w:p>
        </w:tc>
        <w:tc>
          <w:tcPr>
            <w:tcW w:w="1056" w:type="dxa"/>
            <w:vAlign w:val="center"/>
          </w:tcPr>
          <w:p w14:paraId="45B6337B">
            <w:pPr>
              <w:spacing w:line="360" w:lineRule="auto"/>
              <w:jc w:val="center"/>
              <w:rPr>
                <w:rFonts w:hint="eastAsia" w:ascii="宋体" w:hAnsi="宋体" w:eastAsia="宋体" w:cs="宋体"/>
                <w:szCs w:val="21"/>
                <w:highlight w:val="none"/>
              </w:rPr>
            </w:pPr>
          </w:p>
        </w:tc>
        <w:tc>
          <w:tcPr>
            <w:tcW w:w="733" w:type="dxa"/>
            <w:vAlign w:val="center"/>
          </w:tcPr>
          <w:p w14:paraId="79E1D211">
            <w:pPr>
              <w:spacing w:line="360" w:lineRule="auto"/>
              <w:jc w:val="center"/>
              <w:rPr>
                <w:rFonts w:hint="eastAsia" w:ascii="宋体" w:hAnsi="宋体" w:eastAsia="宋体" w:cs="宋体"/>
                <w:szCs w:val="21"/>
                <w:highlight w:val="none"/>
              </w:rPr>
            </w:pPr>
          </w:p>
        </w:tc>
        <w:tc>
          <w:tcPr>
            <w:tcW w:w="733" w:type="dxa"/>
            <w:vAlign w:val="center"/>
          </w:tcPr>
          <w:p w14:paraId="6744D4F4">
            <w:pPr>
              <w:spacing w:line="360" w:lineRule="auto"/>
              <w:jc w:val="center"/>
              <w:rPr>
                <w:rFonts w:hint="eastAsia" w:ascii="宋体" w:hAnsi="宋体" w:eastAsia="宋体" w:cs="宋体"/>
                <w:szCs w:val="21"/>
                <w:highlight w:val="none"/>
              </w:rPr>
            </w:pPr>
          </w:p>
        </w:tc>
        <w:tc>
          <w:tcPr>
            <w:tcW w:w="644" w:type="dxa"/>
            <w:vAlign w:val="center"/>
          </w:tcPr>
          <w:p w14:paraId="56AA7B5E">
            <w:pPr>
              <w:spacing w:line="360" w:lineRule="auto"/>
              <w:jc w:val="center"/>
              <w:rPr>
                <w:rFonts w:hint="eastAsia" w:ascii="宋体" w:hAnsi="宋体" w:eastAsia="宋体" w:cs="宋体"/>
                <w:szCs w:val="21"/>
                <w:highlight w:val="none"/>
              </w:rPr>
            </w:pPr>
          </w:p>
        </w:tc>
        <w:tc>
          <w:tcPr>
            <w:tcW w:w="1200" w:type="dxa"/>
            <w:vAlign w:val="center"/>
          </w:tcPr>
          <w:p w14:paraId="654BA01C">
            <w:pPr>
              <w:spacing w:line="360" w:lineRule="auto"/>
              <w:jc w:val="center"/>
              <w:rPr>
                <w:rFonts w:hint="eastAsia" w:ascii="宋体" w:hAnsi="宋体" w:eastAsia="宋体" w:cs="宋体"/>
                <w:szCs w:val="21"/>
                <w:highlight w:val="none"/>
              </w:rPr>
            </w:pPr>
          </w:p>
        </w:tc>
        <w:tc>
          <w:tcPr>
            <w:tcW w:w="937" w:type="dxa"/>
            <w:vAlign w:val="center"/>
          </w:tcPr>
          <w:p w14:paraId="214A3FA5">
            <w:pPr>
              <w:spacing w:line="360" w:lineRule="auto"/>
              <w:jc w:val="center"/>
              <w:rPr>
                <w:rFonts w:hint="eastAsia" w:ascii="宋体" w:hAnsi="宋体" w:eastAsia="宋体" w:cs="宋体"/>
                <w:szCs w:val="21"/>
                <w:highlight w:val="none"/>
              </w:rPr>
            </w:pPr>
          </w:p>
        </w:tc>
        <w:tc>
          <w:tcPr>
            <w:tcW w:w="1027" w:type="dxa"/>
            <w:vAlign w:val="center"/>
          </w:tcPr>
          <w:p w14:paraId="38785EE1">
            <w:pPr>
              <w:spacing w:line="360" w:lineRule="auto"/>
              <w:jc w:val="center"/>
              <w:rPr>
                <w:rFonts w:hint="eastAsia" w:ascii="宋体" w:hAnsi="宋体" w:eastAsia="宋体" w:cs="宋体"/>
                <w:szCs w:val="21"/>
                <w:highlight w:val="none"/>
              </w:rPr>
            </w:pPr>
          </w:p>
        </w:tc>
        <w:tc>
          <w:tcPr>
            <w:tcW w:w="791" w:type="dxa"/>
            <w:vAlign w:val="center"/>
          </w:tcPr>
          <w:p w14:paraId="41863824">
            <w:pPr>
              <w:spacing w:line="360" w:lineRule="auto"/>
              <w:jc w:val="center"/>
              <w:rPr>
                <w:rFonts w:hint="eastAsia" w:ascii="宋体" w:hAnsi="宋体" w:eastAsia="宋体" w:cs="宋体"/>
                <w:szCs w:val="21"/>
                <w:highlight w:val="none"/>
              </w:rPr>
            </w:pPr>
          </w:p>
        </w:tc>
      </w:tr>
      <w:tr w14:paraId="3FAB15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665" w:type="dxa"/>
            <w:vAlign w:val="center"/>
          </w:tcPr>
          <w:p w14:paraId="399584C9">
            <w:pPr>
              <w:spacing w:line="360" w:lineRule="auto"/>
              <w:jc w:val="center"/>
              <w:rPr>
                <w:rFonts w:hint="eastAsia" w:ascii="宋体" w:hAnsi="宋体" w:eastAsia="宋体" w:cs="宋体"/>
                <w:szCs w:val="21"/>
                <w:highlight w:val="none"/>
              </w:rPr>
            </w:pPr>
          </w:p>
        </w:tc>
        <w:tc>
          <w:tcPr>
            <w:tcW w:w="1100" w:type="dxa"/>
            <w:vAlign w:val="center"/>
          </w:tcPr>
          <w:p w14:paraId="3813DCF9">
            <w:pPr>
              <w:spacing w:line="360" w:lineRule="auto"/>
              <w:jc w:val="center"/>
              <w:rPr>
                <w:rFonts w:hint="eastAsia" w:ascii="宋体" w:hAnsi="宋体" w:eastAsia="宋体" w:cs="宋体"/>
                <w:szCs w:val="21"/>
                <w:highlight w:val="none"/>
              </w:rPr>
            </w:pPr>
          </w:p>
        </w:tc>
        <w:tc>
          <w:tcPr>
            <w:tcW w:w="694" w:type="dxa"/>
            <w:vAlign w:val="center"/>
          </w:tcPr>
          <w:p w14:paraId="6D112102">
            <w:pPr>
              <w:spacing w:line="360" w:lineRule="auto"/>
              <w:jc w:val="center"/>
              <w:rPr>
                <w:rFonts w:hint="eastAsia" w:ascii="宋体" w:hAnsi="宋体" w:eastAsia="宋体" w:cs="宋体"/>
                <w:szCs w:val="21"/>
                <w:highlight w:val="none"/>
              </w:rPr>
            </w:pPr>
          </w:p>
        </w:tc>
        <w:tc>
          <w:tcPr>
            <w:tcW w:w="1056" w:type="dxa"/>
            <w:vAlign w:val="center"/>
          </w:tcPr>
          <w:p w14:paraId="452C40CA">
            <w:pPr>
              <w:spacing w:line="360" w:lineRule="auto"/>
              <w:jc w:val="center"/>
              <w:rPr>
                <w:rFonts w:hint="eastAsia" w:ascii="宋体" w:hAnsi="宋体" w:eastAsia="宋体" w:cs="宋体"/>
                <w:szCs w:val="21"/>
                <w:highlight w:val="none"/>
              </w:rPr>
            </w:pPr>
          </w:p>
        </w:tc>
        <w:tc>
          <w:tcPr>
            <w:tcW w:w="733" w:type="dxa"/>
            <w:vAlign w:val="center"/>
          </w:tcPr>
          <w:p w14:paraId="4DBE50FC">
            <w:pPr>
              <w:spacing w:line="360" w:lineRule="auto"/>
              <w:jc w:val="center"/>
              <w:rPr>
                <w:rFonts w:hint="eastAsia" w:ascii="宋体" w:hAnsi="宋体" w:eastAsia="宋体" w:cs="宋体"/>
                <w:szCs w:val="21"/>
                <w:highlight w:val="none"/>
              </w:rPr>
            </w:pPr>
          </w:p>
        </w:tc>
        <w:tc>
          <w:tcPr>
            <w:tcW w:w="733" w:type="dxa"/>
            <w:vAlign w:val="center"/>
          </w:tcPr>
          <w:p w14:paraId="1935B7F4">
            <w:pPr>
              <w:spacing w:line="360" w:lineRule="auto"/>
              <w:jc w:val="center"/>
              <w:rPr>
                <w:rFonts w:hint="eastAsia" w:ascii="宋体" w:hAnsi="宋体" w:eastAsia="宋体" w:cs="宋体"/>
                <w:szCs w:val="21"/>
                <w:highlight w:val="none"/>
              </w:rPr>
            </w:pPr>
          </w:p>
        </w:tc>
        <w:tc>
          <w:tcPr>
            <w:tcW w:w="644" w:type="dxa"/>
            <w:vAlign w:val="center"/>
          </w:tcPr>
          <w:p w14:paraId="3CDECE67">
            <w:pPr>
              <w:spacing w:line="360" w:lineRule="auto"/>
              <w:jc w:val="center"/>
              <w:rPr>
                <w:rFonts w:hint="eastAsia" w:ascii="宋体" w:hAnsi="宋体" w:eastAsia="宋体" w:cs="宋体"/>
                <w:szCs w:val="21"/>
                <w:highlight w:val="none"/>
              </w:rPr>
            </w:pPr>
          </w:p>
        </w:tc>
        <w:tc>
          <w:tcPr>
            <w:tcW w:w="1200" w:type="dxa"/>
            <w:vAlign w:val="center"/>
          </w:tcPr>
          <w:p w14:paraId="4AA11930">
            <w:pPr>
              <w:spacing w:line="360" w:lineRule="auto"/>
              <w:jc w:val="center"/>
              <w:rPr>
                <w:rFonts w:hint="eastAsia" w:ascii="宋体" w:hAnsi="宋体" w:eastAsia="宋体" w:cs="宋体"/>
                <w:szCs w:val="21"/>
                <w:highlight w:val="none"/>
              </w:rPr>
            </w:pPr>
          </w:p>
        </w:tc>
        <w:tc>
          <w:tcPr>
            <w:tcW w:w="937" w:type="dxa"/>
            <w:vAlign w:val="center"/>
          </w:tcPr>
          <w:p w14:paraId="21502320">
            <w:pPr>
              <w:spacing w:line="360" w:lineRule="auto"/>
              <w:jc w:val="center"/>
              <w:rPr>
                <w:rFonts w:hint="eastAsia" w:ascii="宋体" w:hAnsi="宋体" w:eastAsia="宋体" w:cs="宋体"/>
                <w:szCs w:val="21"/>
                <w:highlight w:val="none"/>
              </w:rPr>
            </w:pPr>
          </w:p>
        </w:tc>
        <w:tc>
          <w:tcPr>
            <w:tcW w:w="1027" w:type="dxa"/>
            <w:vAlign w:val="center"/>
          </w:tcPr>
          <w:p w14:paraId="1A60508E">
            <w:pPr>
              <w:spacing w:line="360" w:lineRule="auto"/>
              <w:jc w:val="center"/>
              <w:rPr>
                <w:rFonts w:hint="eastAsia" w:ascii="宋体" w:hAnsi="宋体" w:eastAsia="宋体" w:cs="宋体"/>
                <w:szCs w:val="21"/>
                <w:highlight w:val="none"/>
              </w:rPr>
            </w:pPr>
          </w:p>
        </w:tc>
        <w:tc>
          <w:tcPr>
            <w:tcW w:w="791" w:type="dxa"/>
            <w:vAlign w:val="center"/>
          </w:tcPr>
          <w:p w14:paraId="0BD8A3AC">
            <w:pPr>
              <w:spacing w:line="360" w:lineRule="auto"/>
              <w:jc w:val="center"/>
              <w:rPr>
                <w:rFonts w:hint="eastAsia" w:ascii="宋体" w:hAnsi="宋体" w:eastAsia="宋体" w:cs="宋体"/>
                <w:szCs w:val="21"/>
                <w:highlight w:val="none"/>
              </w:rPr>
            </w:pPr>
          </w:p>
        </w:tc>
      </w:tr>
      <w:tr w14:paraId="61EE31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665" w:type="dxa"/>
            <w:vAlign w:val="center"/>
          </w:tcPr>
          <w:p w14:paraId="01CE3CB2">
            <w:pPr>
              <w:spacing w:line="360" w:lineRule="auto"/>
              <w:jc w:val="center"/>
              <w:rPr>
                <w:rFonts w:hint="eastAsia" w:ascii="宋体" w:hAnsi="宋体" w:eastAsia="宋体" w:cs="宋体"/>
                <w:szCs w:val="21"/>
                <w:highlight w:val="none"/>
              </w:rPr>
            </w:pPr>
          </w:p>
        </w:tc>
        <w:tc>
          <w:tcPr>
            <w:tcW w:w="1100" w:type="dxa"/>
            <w:vAlign w:val="center"/>
          </w:tcPr>
          <w:p w14:paraId="5FFB31D5">
            <w:pPr>
              <w:spacing w:line="360" w:lineRule="auto"/>
              <w:jc w:val="center"/>
              <w:rPr>
                <w:rFonts w:hint="eastAsia" w:ascii="宋体" w:hAnsi="宋体" w:eastAsia="宋体" w:cs="宋体"/>
                <w:szCs w:val="21"/>
                <w:highlight w:val="none"/>
              </w:rPr>
            </w:pPr>
          </w:p>
        </w:tc>
        <w:tc>
          <w:tcPr>
            <w:tcW w:w="694" w:type="dxa"/>
            <w:vAlign w:val="center"/>
          </w:tcPr>
          <w:p w14:paraId="42B3A8EC">
            <w:pPr>
              <w:spacing w:line="360" w:lineRule="auto"/>
              <w:jc w:val="center"/>
              <w:rPr>
                <w:rFonts w:hint="eastAsia" w:ascii="宋体" w:hAnsi="宋体" w:eastAsia="宋体" w:cs="宋体"/>
                <w:szCs w:val="21"/>
                <w:highlight w:val="none"/>
              </w:rPr>
            </w:pPr>
          </w:p>
        </w:tc>
        <w:tc>
          <w:tcPr>
            <w:tcW w:w="1056" w:type="dxa"/>
            <w:vAlign w:val="center"/>
          </w:tcPr>
          <w:p w14:paraId="01644FD6">
            <w:pPr>
              <w:spacing w:line="360" w:lineRule="auto"/>
              <w:jc w:val="center"/>
              <w:rPr>
                <w:rFonts w:hint="eastAsia" w:ascii="宋体" w:hAnsi="宋体" w:eastAsia="宋体" w:cs="宋体"/>
                <w:szCs w:val="21"/>
                <w:highlight w:val="none"/>
              </w:rPr>
            </w:pPr>
          </w:p>
        </w:tc>
        <w:tc>
          <w:tcPr>
            <w:tcW w:w="733" w:type="dxa"/>
            <w:vAlign w:val="center"/>
          </w:tcPr>
          <w:p w14:paraId="00578004">
            <w:pPr>
              <w:spacing w:line="360" w:lineRule="auto"/>
              <w:jc w:val="center"/>
              <w:rPr>
                <w:rFonts w:hint="eastAsia" w:ascii="宋体" w:hAnsi="宋体" w:eastAsia="宋体" w:cs="宋体"/>
                <w:szCs w:val="21"/>
                <w:highlight w:val="none"/>
              </w:rPr>
            </w:pPr>
          </w:p>
        </w:tc>
        <w:tc>
          <w:tcPr>
            <w:tcW w:w="733" w:type="dxa"/>
            <w:vAlign w:val="center"/>
          </w:tcPr>
          <w:p w14:paraId="37D6C091">
            <w:pPr>
              <w:spacing w:line="360" w:lineRule="auto"/>
              <w:jc w:val="center"/>
              <w:rPr>
                <w:rFonts w:hint="eastAsia" w:ascii="宋体" w:hAnsi="宋体" w:eastAsia="宋体" w:cs="宋体"/>
                <w:szCs w:val="21"/>
                <w:highlight w:val="none"/>
              </w:rPr>
            </w:pPr>
          </w:p>
        </w:tc>
        <w:tc>
          <w:tcPr>
            <w:tcW w:w="644" w:type="dxa"/>
            <w:vAlign w:val="center"/>
          </w:tcPr>
          <w:p w14:paraId="44A658F9">
            <w:pPr>
              <w:spacing w:line="360" w:lineRule="auto"/>
              <w:jc w:val="center"/>
              <w:rPr>
                <w:rFonts w:hint="eastAsia" w:ascii="宋体" w:hAnsi="宋体" w:eastAsia="宋体" w:cs="宋体"/>
                <w:szCs w:val="21"/>
                <w:highlight w:val="none"/>
              </w:rPr>
            </w:pPr>
          </w:p>
        </w:tc>
        <w:tc>
          <w:tcPr>
            <w:tcW w:w="1200" w:type="dxa"/>
            <w:vAlign w:val="center"/>
          </w:tcPr>
          <w:p w14:paraId="3CB011D0">
            <w:pPr>
              <w:spacing w:line="360" w:lineRule="auto"/>
              <w:jc w:val="center"/>
              <w:rPr>
                <w:rFonts w:hint="eastAsia" w:ascii="宋体" w:hAnsi="宋体" w:eastAsia="宋体" w:cs="宋体"/>
                <w:szCs w:val="21"/>
                <w:highlight w:val="none"/>
              </w:rPr>
            </w:pPr>
          </w:p>
        </w:tc>
        <w:tc>
          <w:tcPr>
            <w:tcW w:w="937" w:type="dxa"/>
            <w:vAlign w:val="center"/>
          </w:tcPr>
          <w:p w14:paraId="49A82BBC">
            <w:pPr>
              <w:spacing w:line="360" w:lineRule="auto"/>
              <w:jc w:val="center"/>
              <w:rPr>
                <w:rFonts w:hint="eastAsia" w:ascii="宋体" w:hAnsi="宋体" w:eastAsia="宋体" w:cs="宋体"/>
                <w:szCs w:val="21"/>
                <w:highlight w:val="none"/>
              </w:rPr>
            </w:pPr>
          </w:p>
        </w:tc>
        <w:tc>
          <w:tcPr>
            <w:tcW w:w="1027" w:type="dxa"/>
            <w:vAlign w:val="center"/>
          </w:tcPr>
          <w:p w14:paraId="53A29699">
            <w:pPr>
              <w:spacing w:line="360" w:lineRule="auto"/>
              <w:jc w:val="center"/>
              <w:rPr>
                <w:rFonts w:hint="eastAsia" w:ascii="宋体" w:hAnsi="宋体" w:eastAsia="宋体" w:cs="宋体"/>
                <w:szCs w:val="21"/>
                <w:highlight w:val="none"/>
              </w:rPr>
            </w:pPr>
          </w:p>
        </w:tc>
        <w:tc>
          <w:tcPr>
            <w:tcW w:w="791" w:type="dxa"/>
            <w:vAlign w:val="center"/>
          </w:tcPr>
          <w:p w14:paraId="36733A84">
            <w:pPr>
              <w:spacing w:line="360" w:lineRule="auto"/>
              <w:jc w:val="center"/>
              <w:rPr>
                <w:rFonts w:hint="eastAsia" w:ascii="宋体" w:hAnsi="宋体" w:eastAsia="宋体" w:cs="宋体"/>
                <w:szCs w:val="21"/>
                <w:highlight w:val="none"/>
              </w:rPr>
            </w:pPr>
          </w:p>
        </w:tc>
      </w:tr>
      <w:tr w14:paraId="4FC5CD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665" w:type="dxa"/>
            <w:vAlign w:val="center"/>
          </w:tcPr>
          <w:p w14:paraId="6733CD90">
            <w:pPr>
              <w:spacing w:line="360" w:lineRule="auto"/>
              <w:jc w:val="center"/>
              <w:rPr>
                <w:rFonts w:hint="eastAsia" w:ascii="宋体" w:hAnsi="宋体" w:eastAsia="宋体" w:cs="宋体"/>
                <w:szCs w:val="21"/>
                <w:highlight w:val="none"/>
              </w:rPr>
            </w:pPr>
          </w:p>
        </w:tc>
        <w:tc>
          <w:tcPr>
            <w:tcW w:w="1100" w:type="dxa"/>
            <w:vAlign w:val="center"/>
          </w:tcPr>
          <w:p w14:paraId="496205F2">
            <w:pPr>
              <w:spacing w:line="360" w:lineRule="auto"/>
              <w:jc w:val="center"/>
              <w:rPr>
                <w:rFonts w:hint="eastAsia" w:ascii="宋体" w:hAnsi="宋体" w:eastAsia="宋体" w:cs="宋体"/>
                <w:szCs w:val="21"/>
                <w:highlight w:val="none"/>
              </w:rPr>
            </w:pPr>
          </w:p>
        </w:tc>
        <w:tc>
          <w:tcPr>
            <w:tcW w:w="694" w:type="dxa"/>
            <w:vAlign w:val="center"/>
          </w:tcPr>
          <w:p w14:paraId="508AFFB0">
            <w:pPr>
              <w:spacing w:line="360" w:lineRule="auto"/>
              <w:jc w:val="center"/>
              <w:rPr>
                <w:rFonts w:hint="eastAsia" w:ascii="宋体" w:hAnsi="宋体" w:eastAsia="宋体" w:cs="宋体"/>
                <w:szCs w:val="21"/>
                <w:highlight w:val="none"/>
              </w:rPr>
            </w:pPr>
          </w:p>
        </w:tc>
        <w:tc>
          <w:tcPr>
            <w:tcW w:w="1056" w:type="dxa"/>
            <w:vAlign w:val="center"/>
          </w:tcPr>
          <w:p w14:paraId="7F7FD68E">
            <w:pPr>
              <w:spacing w:line="360" w:lineRule="auto"/>
              <w:jc w:val="center"/>
              <w:rPr>
                <w:rFonts w:hint="eastAsia" w:ascii="宋体" w:hAnsi="宋体" w:eastAsia="宋体" w:cs="宋体"/>
                <w:szCs w:val="21"/>
                <w:highlight w:val="none"/>
              </w:rPr>
            </w:pPr>
          </w:p>
        </w:tc>
        <w:tc>
          <w:tcPr>
            <w:tcW w:w="733" w:type="dxa"/>
            <w:vAlign w:val="center"/>
          </w:tcPr>
          <w:p w14:paraId="6656FAB2">
            <w:pPr>
              <w:spacing w:line="360" w:lineRule="auto"/>
              <w:jc w:val="center"/>
              <w:rPr>
                <w:rFonts w:hint="eastAsia" w:ascii="宋体" w:hAnsi="宋体" w:eastAsia="宋体" w:cs="宋体"/>
                <w:szCs w:val="21"/>
                <w:highlight w:val="none"/>
              </w:rPr>
            </w:pPr>
          </w:p>
        </w:tc>
        <w:tc>
          <w:tcPr>
            <w:tcW w:w="733" w:type="dxa"/>
            <w:vAlign w:val="center"/>
          </w:tcPr>
          <w:p w14:paraId="31DC7B45">
            <w:pPr>
              <w:spacing w:line="360" w:lineRule="auto"/>
              <w:jc w:val="center"/>
              <w:rPr>
                <w:rFonts w:hint="eastAsia" w:ascii="宋体" w:hAnsi="宋体" w:eastAsia="宋体" w:cs="宋体"/>
                <w:szCs w:val="21"/>
                <w:highlight w:val="none"/>
              </w:rPr>
            </w:pPr>
          </w:p>
        </w:tc>
        <w:tc>
          <w:tcPr>
            <w:tcW w:w="644" w:type="dxa"/>
            <w:vAlign w:val="center"/>
          </w:tcPr>
          <w:p w14:paraId="7271E286">
            <w:pPr>
              <w:spacing w:line="360" w:lineRule="auto"/>
              <w:jc w:val="center"/>
              <w:rPr>
                <w:rFonts w:hint="eastAsia" w:ascii="宋体" w:hAnsi="宋体" w:eastAsia="宋体" w:cs="宋体"/>
                <w:szCs w:val="21"/>
                <w:highlight w:val="none"/>
              </w:rPr>
            </w:pPr>
          </w:p>
        </w:tc>
        <w:tc>
          <w:tcPr>
            <w:tcW w:w="1200" w:type="dxa"/>
            <w:vAlign w:val="center"/>
          </w:tcPr>
          <w:p w14:paraId="160C346E">
            <w:pPr>
              <w:spacing w:line="360" w:lineRule="auto"/>
              <w:jc w:val="center"/>
              <w:rPr>
                <w:rFonts w:hint="eastAsia" w:ascii="宋体" w:hAnsi="宋体" w:eastAsia="宋体" w:cs="宋体"/>
                <w:szCs w:val="21"/>
                <w:highlight w:val="none"/>
              </w:rPr>
            </w:pPr>
          </w:p>
        </w:tc>
        <w:tc>
          <w:tcPr>
            <w:tcW w:w="937" w:type="dxa"/>
            <w:vAlign w:val="center"/>
          </w:tcPr>
          <w:p w14:paraId="6D441C47">
            <w:pPr>
              <w:spacing w:line="360" w:lineRule="auto"/>
              <w:jc w:val="center"/>
              <w:rPr>
                <w:rFonts w:hint="eastAsia" w:ascii="宋体" w:hAnsi="宋体" w:eastAsia="宋体" w:cs="宋体"/>
                <w:szCs w:val="21"/>
                <w:highlight w:val="none"/>
              </w:rPr>
            </w:pPr>
          </w:p>
        </w:tc>
        <w:tc>
          <w:tcPr>
            <w:tcW w:w="1027" w:type="dxa"/>
            <w:vAlign w:val="center"/>
          </w:tcPr>
          <w:p w14:paraId="68FDB219">
            <w:pPr>
              <w:spacing w:line="360" w:lineRule="auto"/>
              <w:jc w:val="center"/>
              <w:rPr>
                <w:rFonts w:hint="eastAsia" w:ascii="宋体" w:hAnsi="宋体" w:eastAsia="宋体" w:cs="宋体"/>
                <w:szCs w:val="21"/>
                <w:highlight w:val="none"/>
              </w:rPr>
            </w:pPr>
          </w:p>
        </w:tc>
        <w:tc>
          <w:tcPr>
            <w:tcW w:w="791" w:type="dxa"/>
            <w:vAlign w:val="center"/>
          </w:tcPr>
          <w:p w14:paraId="4FABC965">
            <w:pPr>
              <w:spacing w:line="360" w:lineRule="auto"/>
              <w:jc w:val="center"/>
              <w:rPr>
                <w:rFonts w:hint="eastAsia" w:ascii="宋体" w:hAnsi="宋体" w:eastAsia="宋体" w:cs="宋体"/>
                <w:szCs w:val="21"/>
                <w:highlight w:val="none"/>
              </w:rPr>
            </w:pPr>
          </w:p>
        </w:tc>
      </w:tr>
      <w:tr w14:paraId="24E77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665" w:type="dxa"/>
            <w:vAlign w:val="center"/>
          </w:tcPr>
          <w:p w14:paraId="722E14B6">
            <w:pPr>
              <w:spacing w:line="360" w:lineRule="auto"/>
              <w:jc w:val="center"/>
              <w:rPr>
                <w:rFonts w:hint="eastAsia" w:ascii="宋体" w:hAnsi="宋体" w:eastAsia="宋体" w:cs="宋体"/>
                <w:szCs w:val="21"/>
                <w:highlight w:val="none"/>
              </w:rPr>
            </w:pPr>
          </w:p>
        </w:tc>
        <w:tc>
          <w:tcPr>
            <w:tcW w:w="1100" w:type="dxa"/>
            <w:vAlign w:val="center"/>
          </w:tcPr>
          <w:p w14:paraId="6CDD82AD">
            <w:pPr>
              <w:spacing w:line="360" w:lineRule="auto"/>
              <w:jc w:val="center"/>
              <w:rPr>
                <w:rFonts w:hint="eastAsia" w:ascii="宋体" w:hAnsi="宋体" w:eastAsia="宋体" w:cs="宋体"/>
                <w:szCs w:val="21"/>
                <w:highlight w:val="none"/>
              </w:rPr>
            </w:pPr>
          </w:p>
        </w:tc>
        <w:tc>
          <w:tcPr>
            <w:tcW w:w="694" w:type="dxa"/>
            <w:vAlign w:val="center"/>
          </w:tcPr>
          <w:p w14:paraId="08EB0ABB">
            <w:pPr>
              <w:spacing w:line="360" w:lineRule="auto"/>
              <w:jc w:val="center"/>
              <w:rPr>
                <w:rFonts w:hint="eastAsia" w:ascii="宋体" w:hAnsi="宋体" w:eastAsia="宋体" w:cs="宋体"/>
                <w:szCs w:val="21"/>
                <w:highlight w:val="none"/>
              </w:rPr>
            </w:pPr>
          </w:p>
        </w:tc>
        <w:tc>
          <w:tcPr>
            <w:tcW w:w="1056" w:type="dxa"/>
            <w:vAlign w:val="center"/>
          </w:tcPr>
          <w:p w14:paraId="3C07605B">
            <w:pPr>
              <w:spacing w:line="360" w:lineRule="auto"/>
              <w:jc w:val="center"/>
              <w:rPr>
                <w:rFonts w:hint="eastAsia" w:ascii="宋体" w:hAnsi="宋体" w:eastAsia="宋体" w:cs="宋体"/>
                <w:szCs w:val="21"/>
                <w:highlight w:val="none"/>
              </w:rPr>
            </w:pPr>
          </w:p>
        </w:tc>
        <w:tc>
          <w:tcPr>
            <w:tcW w:w="733" w:type="dxa"/>
            <w:vAlign w:val="center"/>
          </w:tcPr>
          <w:p w14:paraId="02085449">
            <w:pPr>
              <w:spacing w:line="360" w:lineRule="auto"/>
              <w:jc w:val="center"/>
              <w:rPr>
                <w:rFonts w:hint="eastAsia" w:ascii="宋体" w:hAnsi="宋体" w:eastAsia="宋体" w:cs="宋体"/>
                <w:szCs w:val="21"/>
                <w:highlight w:val="none"/>
              </w:rPr>
            </w:pPr>
          </w:p>
        </w:tc>
        <w:tc>
          <w:tcPr>
            <w:tcW w:w="733" w:type="dxa"/>
            <w:vAlign w:val="center"/>
          </w:tcPr>
          <w:p w14:paraId="1496241A">
            <w:pPr>
              <w:spacing w:line="360" w:lineRule="auto"/>
              <w:jc w:val="center"/>
              <w:rPr>
                <w:rFonts w:hint="eastAsia" w:ascii="宋体" w:hAnsi="宋体" w:eastAsia="宋体" w:cs="宋体"/>
                <w:szCs w:val="21"/>
                <w:highlight w:val="none"/>
              </w:rPr>
            </w:pPr>
          </w:p>
        </w:tc>
        <w:tc>
          <w:tcPr>
            <w:tcW w:w="644" w:type="dxa"/>
            <w:vAlign w:val="center"/>
          </w:tcPr>
          <w:p w14:paraId="5EF3BA09">
            <w:pPr>
              <w:spacing w:line="360" w:lineRule="auto"/>
              <w:jc w:val="center"/>
              <w:rPr>
                <w:rFonts w:hint="eastAsia" w:ascii="宋体" w:hAnsi="宋体" w:eastAsia="宋体" w:cs="宋体"/>
                <w:szCs w:val="21"/>
                <w:highlight w:val="none"/>
              </w:rPr>
            </w:pPr>
          </w:p>
        </w:tc>
        <w:tc>
          <w:tcPr>
            <w:tcW w:w="1200" w:type="dxa"/>
            <w:vAlign w:val="center"/>
          </w:tcPr>
          <w:p w14:paraId="4734CBC7">
            <w:pPr>
              <w:spacing w:line="360" w:lineRule="auto"/>
              <w:jc w:val="center"/>
              <w:rPr>
                <w:rFonts w:hint="eastAsia" w:ascii="宋体" w:hAnsi="宋体" w:eastAsia="宋体" w:cs="宋体"/>
                <w:szCs w:val="21"/>
                <w:highlight w:val="none"/>
              </w:rPr>
            </w:pPr>
          </w:p>
        </w:tc>
        <w:tc>
          <w:tcPr>
            <w:tcW w:w="937" w:type="dxa"/>
            <w:vAlign w:val="center"/>
          </w:tcPr>
          <w:p w14:paraId="4F7A6955">
            <w:pPr>
              <w:spacing w:line="360" w:lineRule="auto"/>
              <w:jc w:val="center"/>
              <w:rPr>
                <w:rFonts w:hint="eastAsia" w:ascii="宋体" w:hAnsi="宋体" w:eastAsia="宋体" w:cs="宋体"/>
                <w:szCs w:val="21"/>
                <w:highlight w:val="none"/>
              </w:rPr>
            </w:pPr>
          </w:p>
        </w:tc>
        <w:tc>
          <w:tcPr>
            <w:tcW w:w="1027" w:type="dxa"/>
            <w:vAlign w:val="center"/>
          </w:tcPr>
          <w:p w14:paraId="2627CC21">
            <w:pPr>
              <w:spacing w:line="360" w:lineRule="auto"/>
              <w:jc w:val="center"/>
              <w:rPr>
                <w:rFonts w:hint="eastAsia" w:ascii="宋体" w:hAnsi="宋体" w:eastAsia="宋体" w:cs="宋体"/>
                <w:szCs w:val="21"/>
                <w:highlight w:val="none"/>
              </w:rPr>
            </w:pPr>
          </w:p>
        </w:tc>
        <w:tc>
          <w:tcPr>
            <w:tcW w:w="791" w:type="dxa"/>
            <w:vAlign w:val="center"/>
          </w:tcPr>
          <w:p w14:paraId="77E94DD2">
            <w:pPr>
              <w:spacing w:line="360" w:lineRule="auto"/>
              <w:jc w:val="center"/>
              <w:rPr>
                <w:rFonts w:hint="eastAsia" w:ascii="宋体" w:hAnsi="宋体" w:eastAsia="宋体" w:cs="宋体"/>
                <w:szCs w:val="21"/>
                <w:highlight w:val="none"/>
              </w:rPr>
            </w:pPr>
          </w:p>
        </w:tc>
      </w:tr>
      <w:tr w14:paraId="46ABD1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665" w:type="dxa"/>
            <w:vAlign w:val="center"/>
          </w:tcPr>
          <w:p w14:paraId="1D225E66">
            <w:pPr>
              <w:spacing w:line="360" w:lineRule="auto"/>
              <w:jc w:val="center"/>
              <w:rPr>
                <w:rFonts w:hint="eastAsia" w:ascii="宋体" w:hAnsi="宋体" w:eastAsia="宋体" w:cs="宋体"/>
                <w:szCs w:val="21"/>
                <w:highlight w:val="none"/>
              </w:rPr>
            </w:pPr>
          </w:p>
        </w:tc>
        <w:tc>
          <w:tcPr>
            <w:tcW w:w="1100" w:type="dxa"/>
            <w:vAlign w:val="center"/>
          </w:tcPr>
          <w:p w14:paraId="4A8C4299">
            <w:pPr>
              <w:spacing w:line="360" w:lineRule="auto"/>
              <w:jc w:val="center"/>
              <w:rPr>
                <w:rFonts w:hint="eastAsia" w:ascii="宋体" w:hAnsi="宋体" w:eastAsia="宋体" w:cs="宋体"/>
                <w:szCs w:val="21"/>
                <w:highlight w:val="none"/>
              </w:rPr>
            </w:pPr>
          </w:p>
        </w:tc>
        <w:tc>
          <w:tcPr>
            <w:tcW w:w="694" w:type="dxa"/>
            <w:vAlign w:val="center"/>
          </w:tcPr>
          <w:p w14:paraId="01E3D5BB">
            <w:pPr>
              <w:spacing w:line="360" w:lineRule="auto"/>
              <w:jc w:val="center"/>
              <w:rPr>
                <w:rFonts w:hint="eastAsia" w:ascii="宋体" w:hAnsi="宋体" w:eastAsia="宋体" w:cs="宋体"/>
                <w:szCs w:val="21"/>
                <w:highlight w:val="none"/>
              </w:rPr>
            </w:pPr>
          </w:p>
        </w:tc>
        <w:tc>
          <w:tcPr>
            <w:tcW w:w="1056" w:type="dxa"/>
            <w:vAlign w:val="center"/>
          </w:tcPr>
          <w:p w14:paraId="1C8B1ADD">
            <w:pPr>
              <w:spacing w:line="360" w:lineRule="auto"/>
              <w:jc w:val="center"/>
              <w:rPr>
                <w:rFonts w:hint="eastAsia" w:ascii="宋体" w:hAnsi="宋体" w:eastAsia="宋体" w:cs="宋体"/>
                <w:szCs w:val="21"/>
                <w:highlight w:val="none"/>
              </w:rPr>
            </w:pPr>
          </w:p>
        </w:tc>
        <w:tc>
          <w:tcPr>
            <w:tcW w:w="733" w:type="dxa"/>
            <w:vAlign w:val="center"/>
          </w:tcPr>
          <w:p w14:paraId="1F923F0C">
            <w:pPr>
              <w:spacing w:line="360" w:lineRule="auto"/>
              <w:jc w:val="center"/>
              <w:rPr>
                <w:rFonts w:hint="eastAsia" w:ascii="宋体" w:hAnsi="宋体" w:eastAsia="宋体" w:cs="宋体"/>
                <w:szCs w:val="21"/>
                <w:highlight w:val="none"/>
              </w:rPr>
            </w:pPr>
          </w:p>
        </w:tc>
        <w:tc>
          <w:tcPr>
            <w:tcW w:w="733" w:type="dxa"/>
            <w:vAlign w:val="center"/>
          </w:tcPr>
          <w:p w14:paraId="488960A9">
            <w:pPr>
              <w:spacing w:line="360" w:lineRule="auto"/>
              <w:jc w:val="center"/>
              <w:rPr>
                <w:rFonts w:hint="eastAsia" w:ascii="宋体" w:hAnsi="宋体" w:eastAsia="宋体" w:cs="宋体"/>
                <w:szCs w:val="21"/>
                <w:highlight w:val="none"/>
              </w:rPr>
            </w:pPr>
          </w:p>
        </w:tc>
        <w:tc>
          <w:tcPr>
            <w:tcW w:w="644" w:type="dxa"/>
            <w:vAlign w:val="center"/>
          </w:tcPr>
          <w:p w14:paraId="594E212A">
            <w:pPr>
              <w:spacing w:line="360" w:lineRule="auto"/>
              <w:jc w:val="center"/>
              <w:rPr>
                <w:rFonts w:hint="eastAsia" w:ascii="宋体" w:hAnsi="宋体" w:eastAsia="宋体" w:cs="宋体"/>
                <w:szCs w:val="21"/>
                <w:highlight w:val="none"/>
              </w:rPr>
            </w:pPr>
          </w:p>
        </w:tc>
        <w:tc>
          <w:tcPr>
            <w:tcW w:w="1200" w:type="dxa"/>
            <w:vAlign w:val="center"/>
          </w:tcPr>
          <w:p w14:paraId="255B2612">
            <w:pPr>
              <w:spacing w:line="360" w:lineRule="auto"/>
              <w:jc w:val="center"/>
              <w:rPr>
                <w:rFonts w:hint="eastAsia" w:ascii="宋体" w:hAnsi="宋体" w:eastAsia="宋体" w:cs="宋体"/>
                <w:szCs w:val="21"/>
                <w:highlight w:val="none"/>
              </w:rPr>
            </w:pPr>
          </w:p>
        </w:tc>
        <w:tc>
          <w:tcPr>
            <w:tcW w:w="937" w:type="dxa"/>
            <w:vAlign w:val="center"/>
          </w:tcPr>
          <w:p w14:paraId="34D043E7">
            <w:pPr>
              <w:spacing w:line="360" w:lineRule="auto"/>
              <w:jc w:val="center"/>
              <w:rPr>
                <w:rFonts w:hint="eastAsia" w:ascii="宋体" w:hAnsi="宋体" w:eastAsia="宋体" w:cs="宋体"/>
                <w:szCs w:val="21"/>
                <w:highlight w:val="none"/>
              </w:rPr>
            </w:pPr>
          </w:p>
        </w:tc>
        <w:tc>
          <w:tcPr>
            <w:tcW w:w="1027" w:type="dxa"/>
            <w:vAlign w:val="center"/>
          </w:tcPr>
          <w:p w14:paraId="34C9B3B5">
            <w:pPr>
              <w:spacing w:line="360" w:lineRule="auto"/>
              <w:jc w:val="center"/>
              <w:rPr>
                <w:rFonts w:hint="eastAsia" w:ascii="宋体" w:hAnsi="宋体" w:eastAsia="宋体" w:cs="宋体"/>
                <w:szCs w:val="21"/>
                <w:highlight w:val="none"/>
              </w:rPr>
            </w:pPr>
          </w:p>
        </w:tc>
        <w:tc>
          <w:tcPr>
            <w:tcW w:w="791" w:type="dxa"/>
            <w:vAlign w:val="center"/>
          </w:tcPr>
          <w:p w14:paraId="02307A8B">
            <w:pPr>
              <w:spacing w:line="360" w:lineRule="auto"/>
              <w:jc w:val="center"/>
              <w:rPr>
                <w:rFonts w:hint="eastAsia" w:ascii="宋体" w:hAnsi="宋体" w:eastAsia="宋体" w:cs="宋体"/>
                <w:szCs w:val="21"/>
                <w:highlight w:val="none"/>
              </w:rPr>
            </w:pPr>
          </w:p>
        </w:tc>
      </w:tr>
      <w:tr w14:paraId="2FA53A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665" w:type="dxa"/>
            <w:vAlign w:val="center"/>
          </w:tcPr>
          <w:p w14:paraId="515FCAAA">
            <w:pPr>
              <w:spacing w:line="360" w:lineRule="auto"/>
              <w:jc w:val="center"/>
              <w:rPr>
                <w:rFonts w:hint="eastAsia" w:ascii="宋体" w:hAnsi="宋体" w:eastAsia="宋体" w:cs="宋体"/>
                <w:szCs w:val="21"/>
                <w:highlight w:val="none"/>
              </w:rPr>
            </w:pPr>
          </w:p>
        </w:tc>
        <w:tc>
          <w:tcPr>
            <w:tcW w:w="1100" w:type="dxa"/>
            <w:vAlign w:val="center"/>
          </w:tcPr>
          <w:p w14:paraId="62EEBC30">
            <w:pPr>
              <w:spacing w:line="360" w:lineRule="auto"/>
              <w:jc w:val="center"/>
              <w:rPr>
                <w:rFonts w:hint="eastAsia" w:ascii="宋体" w:hAnsi="宋体" w:eastAsia="宋体" w:cs="宋体"/>
                <w:szCs w:val="21"/>
                <w:highlight w:val="none"/>
              </w:rPr>
            </w:pPr>
          </w:p>
        </w:tc>
        <w:tc>
          <w:tcPr>
            <w:tcW w:w="694" w:type="dxa"/>
            <w:vAlign w:val="center"/>
          </w:tcPr>
          <w:p w14:paraId="7BB674DF">
            <w:pPr>
              <w:spacing w:line="360" w:lineRule="auto"/>
              <w:jc w:val="center"/>
              <w:rPr>
                <w:rFonts w:hint="eastAsia" w:ascii="宋体" w:hAnsi="宋体" w:eastAsia="宋体" w:cs="宋体"/>
                <w:szCs w:val="21"/>
                <w:highlight w:val="none"/>
              </w:rPr>
            </w:pPr>
          </w:p>
        </w:tc>
        <w:tc>
          <w:tcPr>
            <w:tcW w:w="1056" w:type="dxa"/>
            <w:vAlign w:val="center"/>
          </w:tcPr>
          <w:p w14:paraId="21AE7D62">
            <w:pPr>
              <w:spacing w:line="360" w:lineRule="auto"/>
              <w:jc w:val="center"/>
              <w:rPr>
                <w:rFonts w:hint="eastAsia" w:ascii="宋体" w:hAnsi="宋体" w:eastAsia="宋体" w:cs="宋体"/>
                <w:szCs w:val="21"/>
                <w:highlight w:val="none"/>
              </w:rPr>
            </w:pPr>
          </w:p>
        </w:tc>
        <w:tc>
          <w:tcPr>
            <w:tcW w:w="733" w:type="dxa"/>
            <w:vAlign w:val="center"/>
          </w:tcPr>
          <w:p w14:paraId="3E0CE182">
            <w:pPr>
              <w:spacing w:line="360" w:lineRule="auto"/>
              <w:jc w:val="center"/>
              <w:rPr>
                <w:rFonts w:hint="eastAsia" w:ascii="宋体" w:hAnsi="宋体" w:eastAsia="宋体" w:cs="宋体"/>
                <w:szCs w:val="21"/>
                <w:highlight w:val="none"/>
              </w:rPr>
            </w:pPr>
          </w:p>
        </w:tc>
        <w:tc>
          <w:tcPr>
            <w:tcW w:w="733" w:type="dxa"/>
            <w:vAlign w:val="center"/>
          </w:tcPr>
          <w:p w14:paraId="0F3407F4">
            <w:pPr>
              <w:spacing w:line="360" w:lineRule="auto"/>
              <w:jc w:val="center"/>
              <w:rPr>
                <w:rFonts w:hint="eastAsia" w:ascii="宋体" w:hAnsi="宋体" w:eastAsia="宋体" w:cs="宋体"/>
                <w:szCs w:val="21"/>
                <w:highlight w:val="none"/>
              </w:rPr>
            </w:pPr>
          </w:p>
        </w:tc>
        <w:tc>
          <w:tcPr>
            <w:tcW w:w="644" w:type="dxa"/>
            <w:vAlign w:val="center"/>
          </w:tcPr>
          <w:p w14:paraId="5A21D94E">
            <w:pPr>
              <w:spacing w:line="360" w:lineRule="auto"/>
              <w:jc w:val="center"/>
              <w:rPr>
                <w:rFonts w:hint="eastAsia" w:ascii="宋体" w:hAnsi="宋体" w:eastAsia="宋体" w:cs="宋体"/>
                <w:szCs w:val="21"/>
                <w:highlight w:val="none"/>
              </w:rPr>
            </w:pPr>
          </w:p>
        </w:tc>
        <w:tc>
          <w:tcPr>
            <w:tcW w:w="1200" w:type="dxa"/>
            <w:vAlign w:val="center"/>
          </w:tcPr>
          <w:p w14:paraId="5F9A71FB">
            <w:pPr>
              <w:spacing w:line="360" w:lineRule="auto"/>
              <w:jc w:val="center"/>
              <w:rPr>
                <w:rFonts w:hint="eastAsia" w:ascii="宋体" w:hAnsi="宋体" w:eastAsia="宋体" w:cs="宋体"/>
                <w:szCs w:val="21"/>
                <w:highlight w:val="none"/>
              </w:rPr>
            </w:pPr>
          </w:p>
        </w:tc>
        <w:tc>
          <w:tcPr>
            <w:tcW w:w="937" w:type="dxa"/>
            <w:vAlign w:val="center"/>
          </w:tcPr>
          <w:p w14:paraId="4313928F">
            <w:pPr>
              <w:spacing w:line="360" w:lineRule="auto"/>
              <w:jc w:val="center"/>
              <w:rPr>
                <w:rFonts w:hint="eastAsia" w:ascii="宋体" w:hAnsi="宋体" w:eastAsia="宋体" w:cs="宋体"/>
                <w:szCs w:val="21"/>
                <w:highlight w:val="none"/>
              </w:rPr>
            </w:pPr>
          </w:p>
        </w:tc>
        <w:tc>
          <w:tcPr>
            <w:tcW w:w="1027" w:type="dxa"/>
            <w:vAlign w:val="center"/>
          </w:tcPr>
          <w:p w14:paraId="60EA52C3">
            <w:pPr>
              <w:spacing w:line="360" w:lineRule="auto"/>
              <w:jc w:val="center"/>
              <w:rPr>
                <w:rFonts w:hint="eastAsia" w:ascii="宋体" w:hAnsi="宋体" w:eastAsia="宋体" w:cs="宋体"/>
                <w:szCs w:val="21"/>
                <w:highlight w:val="none"/>
              </w:rPr>
            </w:pPr>
          </w:p>
        </w:tc>
        <w:tc>
          <w:tcPr>
            <w:tcW w:w="791" w:type="dxa"/>
            <w:vAlign w:val="center"/>
          </w:tcPr>
          <w:p w14:paraId="3B574602">
            <w:pPr>
              <w:spacing w:line="360" w:lineRule="auto"/>
              <w:jc w:val="center"/>
              <w:rPr>
                <w:rFonts w:hint="eastAsia" w:ascii="宋体" w:hAnsi="宋体" w:eastAsia="宋体" w:cs="宋体"/>
                <w:szCs w:val="21"/>
                <w:highlight w:val="none"/>
              </w:rPr>
            </w:pPr>
          </w:p>
        </w:tc>
      </w:tr>
      <w:tr w14:paraId="3C4F59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665" w:type="dxa"/>
            <w:vAlign w:val="center"/>
          </w:tcPr>
          <w:p w14:paraId="7D7A470D">
            <w:pPr>
              <w:spacing w:line="360" w:lineRule="auto"/>
              <w:jc w:val="center"/>
              <w:rPr>
                <w:rFonts w:hint="eastAsia" w:ascii="宋体" w:hAnsi="宋体" w:eastAsia="宋体" w:cs="宋体"/>
                <w:szCs w:val="21"/>
                <w:highlight w:val="none"/>
              </w:rPr>
            </w:pPr>
          </w:p>
        </w:tc>
        <w:tc>
          <w:tcPr>
            <w:tcW w:w="1100" w:type="dxa"/>
            <w:vAlign w:val="center"/>
          </w:tcPr>
          <w:p w14:paraId="5704B72E">
            <w:pPr>
              <w:spacing w:line="360" w:lineRule="auto"/>
              <w:jc w:val="center"/>
              <w:rPr>
                <w:rFonts w:hint="eastAsia" w:ascii="宋体" w:hAnsi="宋体" w:eastAsia="宋体" w:cs="宋体"/>
                <w:szCs w:val="21"/>
                <w:highlight w:val="none"/>
              </w:rPr>
            </w:pPr>
          </w:p>
        </w:tc>
        <w:tc>
          <w:tcPr>
            <w:tcW w:w="694" w:type="dxa"/>
            <w:vAlign w:val="center"/>
          </w:tcPr>
          <w:p w14:paraId="6AF44A7B">
            <w:pPr>
              <w:spacing w:line="360" w:lineRule="auto"/>
              <w:jc w:val="center"/>
              <w:rPr>
                <w:rFonts w:hint="eastAsia" w:ascii="宋体" w:hAnsi="宋体" w:eastAsia="宋体" w:cs="宋体"/>
                <w:szCs w:val="21"/>
                <w:highlight w:val="none"/>
              </w:rPr>
            </w:pPr>
          </w:p>
        </w:tc>
        <w:tc>
          <w:tcPr>
            <w:tcW w:w="1056" w:type="dxa"/>
            <w:vAlign w:val="center"/>
          </w:tcPr>
          <w:p w14:paraId="38DA4AAB">
            <w:pPr>
              <w:spacing w:line="360" w:lineRule="auto"/>
              <w:jc w:val="center"/>
              <w:rPr>
                <w:rFonts w:hint="eastAsia" w:ascii="宋体" w:hAnsi="宋体" w:eastAsia="宋体" w:cs="宋体"/>
                <w:szCs w:val="21"/>
                <w:highlight w:val="none"/>
              </w:rPr>
            </w:pPr>
          </w:p>
        </w:tc>
        <w:tc>
          <w:tcPr>
            <w:tcW w:w="733" w:type="dxa"/>
            <w:vAlign w:val="center"/>
          </w:tcPr>
          <w:p w14:paraId="296F50DF">
            <w:pPr>
              <w:spacing w:line="360" w:lineRule="auto"/>
              <w:jc w:val="center"/>
              <w:rPr>
                <w:rFonts w:hint="eastAsia" w:ascii="宋体" w:hAnsi="宋体" w:eastAsia="宋体" w:cs="宋体"/>
                <w:szCs w:val="21"/>
                <w:highlight w:val="none"/>
              </w:rPr>
            </w:pPr>
          </w:p>
        </w:tc>
        <w:tc>
          <w:tcPr>
            <w:tcW w:w="733" w:type="dxa"/>
            <w:vAlign w:val="center"/>
          </w:tcPr>
          <w:p w14:paraId="2E7E512E">
            <w:pPr>
              <w:spacing w:line="360" w:lineRule="auto"/>
              <w:jc w:val="center"/>
              <w:rPr>
                <w:rFonts w:hint="eastAsia" w:ascii="宋体" w:hAnsi="宋体" w:eastAsia="宋体" w:cs="宋体"/>
                <w:szCs w:val="21"/>
                <w:highlight w:val="none"/>
              </w:rPr>
            </w:pPr>
          </w:p>
        </w:tc>
        <w:tc>
          <w:tcPr>
            <w:tcW w:w="644" w:type="dxa"/>
            <w:vAlign w:val="center"/>
          </w:tcPr>
          <w:p w14:paraId="3EFD2734">
            <w:pPr>
              <w:spacing w:line="360" w:lineRule="auto"/>
              <w:jc w:val="center"/>
              <w:rPr>
                <w:rFonts w:hint="eastAsia" w:ascii="宋体" w:hAnsi="宋体" w:eastAsia="宋体" w:cs="宋体"/>
                <w:szCs w:val="21"/>
                <w:highlight w:val="none"/>
              </w:rPr>
            </w:pPr>
          </w:p>
        </w:tc>
        <w:tc>
          <w:tcPr>
            <w:tcW w:w="1200" w:type="dxa"/>
            <w:vAlign w:val="center"/>
          </w:tcPr>
          <w:p w14:paraId="10D5D966">
            <w:pPr>
              <w:spacing w:line="360" w:lineRule="auto"/>
              <w:jc w:val="center"/>
              <w:rPr>
                <w:rFonts w:hint="eastAsia" w:ascii="宋体" w:hAnsi="宋体" w:eastAsia="宋体" w:cs="宋体"/>
                <w:szCs w:val="21"/>
                <w:highlight w:val="none"/>
              </w:rPr>
            </w:pPr>
          </w:p>
        </w:tc>
        <w:tc>
          <w:tcPr>
            <w:tcW w:w="937" w:type="dxa"/>
            <w:vAlign w:val="center"/>
          </w:tcPr>
          <w:p w14:paraId="7701D9EB">
            <w:pPr>
              <w:spacing w:line="360" w:lineRule="auto"/>
              <w:jc w:val="center"/>
              <w:rPr>
                <w:rFonts w:hint="eastAsia" w:ascii="宋体" w:hAnsi="宋体" w:eastAsia="宋体" w:cs="宋体"/>
                <w:szCs w:val="21"/>
                <w:highlight w:val="none"/>
              </w:rPr>
            </w:pPr>
          </w:p>
        </w:tc>
        <w:tc>
          <w:tcPr>
            <w:tcW w:w="1027" w:type="dxa"/>
            <w:vAlign w:val="center"/>
          </w:tcPr>
          <w:p w14:paraId="1D121199">
            <w:pPr>
              <w:spacing w:line="360" w:lineRule="auto"/>
              <w:jc w:val="center"/>
              <w:rPr>
                <w:rFonts w:hint="eastAsia" w:ascii="宋体" w:hAnsi="宋体" w:eastAsia="宋体" w:cs="宋体"/>
                <w:szCs w:val="21"/>
                <w:highlight w:val="none"/>
              </w:rPr>
            </w:pPr>
          </w:p>
        </w:tc>
        <w:tc>
          <w:tcPr>
            <w:tcW w:w="791" w:type="dxa"/>
            <w:vAlign w:val="center"/>
          </w:tcPr>
          <w:p w14:paraId="63878770">
            <w:pPr>
              <w:spacing w:line="360" w:lineRule="auto"/>
              <w:jc w:val="center"/>
              <w:rPr>
                <w:rFonts w:hint="eastAsia" w:ascii="宋体" w:hAnsi="宋体" w:eastAsia="宋体" w:cs="宋体"/>
                <w:szCs w:val="21"/>
                <w:highlight w:val="none"/>
              </w:rPr>
            </w:pPr>
          </w:p>
        </w:tc>
      </w:tr>
      <w:tr w14:paraId="68B53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665" w:type="dxa"/>
            <w:vAlign w:val="center"/>
          </w:tcPr>
          <w:p w14:paraId="196969B6">
            <w:pPr>
              <w:spacing w:line="360" w:lineRule="auto"/>
              <w:jc w:val="center"/>
              <w:rPr>
                <w:rFonts w:hint="eastAsia" w:ascii="宋体" w:hAnsi="宋体" w:eastAsia="宋体" w:cs="宋体"/>
                <w:szCs w:val="21"/>
                <w:highlight w:val="none"/>
              </w:rPr>
            </w:pPr>
          </w:p>
        </w:tc>
        <w:tc>
          <w:tcPr>
            <w:tcW w:w="1100" w:type="dxa"/>
            <w:vAlign w:val="center"/>
          </w:tcPr>
          <w:p w14:paraId="7C0923D6">
            <w:pPr>
              <w:spacing w:line="360" w:lineRule="auto"/>
              <w:jc w:val="center"/>
              <w:rPr>
                <w:rFonts w:hint="eastAsia" w:ascii="宋体" w:hAnsi="宋体" w:eastAsia="宋体" w:cs="宋体"/>
                <w:szCs w:val="21"/>
                <w:highlight w:val="none"/>
              </w:rPr>
            </w:pPr>
          </w:p>
        </w:tc>
        <w:tc>
          <w:tcPr>
            <w:tcW w:w="694" w:type="dxa"/>
            <w:vAlign w:val="center"/>
          </w:tcPr>
          <w:p w14:paraId="05B0B5D7">
            <w:pPr>
              <w:spacing w:line="360" w:lineRule="auto"/>
              <w:jc w:val="center"/>
              <w:rPr>
                <w:rFonts w:hint="eastAsia" w:ascii="宋体" w:hAnsi="宋体" w:eastAsia="宋体" w:cs="宋体"/>
                <w:szCs w:val="21"/>
                <w:highlight w:val="none"/>
              </w:rPr>
            </w:pPr>
          </w:p>
        </w:tc>
        <w:tc>
          <w:tcPr>
            <w:tcW w:w="1056" w:type="dxa"/>
            <w:vAlign w:val="center"/>
          </w:tcPr>
          <w:p w14:paraId="673CBE90">
            <w:pPr>
              <w:spacing w:line="360" w:lineRule="auto"/>
              <w:jc w:val="center"/>
              <w:rPr>
                <w:rFonts w:hint="eastAsia" w:ascii="宋体" w:hAnsi="宋体" w:eastAsia="宋体" w:cs="宋体"/>
                <w:szCs w:val="21"/>
                <w:highlight w:val="none"/>
              </w:rPr>
            </w:pPr>
          </w:p>
        </w:tc>
        <w:tc>
          <w:tcPr>
            <w:tcW w:w="733" w:type="dxa"/>
            <w:vAlign w:val="center"/>
          </w:tcPr>
          <w:p w14:paraId="206782C4">
            <w:pPr>
              <w:spacing w:line="360" w:lineRule="auto"/>
              <w:jc w:val="center"/>
              <w:rPr>
                <w:rFonts w:hint="eastAsia" w:ascii="宋体" w:hAnsi="宋体" w:eastAsia="宋体" w:cs="宋体"/>
                <w:szCs w:val="21"/>
                <w:highlight w:val="none"/>
              </w:rPr>
            </w:pPr>
          </w:p>
        </w:tc>
        <w:tc>
          <w:tcPr>
            <w:tcW w:w="733" w:type="dxa"/>
            <w:vAlign w:val="center"/>
          </w:tcPr>
          <w:p w14:paraId="3E10549F">
            <w:pPr>
              <w:spacing w:line="360" w:lineRule="auto"/>
              <w:jc w:val="center"/>
              <w:rPr>
                <w:rFonts w:hint="eastAsia" w:ascii="宋体" w:hAnsi="宋体" w:eastAsia="宋体" w:cs="宋体"/>
                <w:szCs w:val="21"/>
                <w:highlight w:val="none"/>
              </w:rPr>
            </w:pPr>
          </w:p>
        </w:tc>
        <w:tc>
          <w:tcPr>
            <w:tcW w:w="644" w:type="dxa"/>
            <w:vAlign w:val="center"/>
          </w:tcPr>
          <w:p w14:paraId="138B332D">
            <w:pPr>
              <w:spacing w:line="360" w:lineRule="auto"/>
              <w:jc w:val="center"/>
              <w:rPr>
                <w:rFonts w:hint="eastAsia" w:ascii="宋体" w:hAnsi="宋体" w:eastAsia="宋体" w:cs="宋体"/>
                <w:szCs w:val="21"/>
                <w:highlight w:val="none"/>
              </w:rPr>
            </w:pPr>
          </w:p>
        </w:tc>
        <w:tc>
          <w:tcPr>
            <w:tcW w:w="1200" w:type="dxa"/>
            <w:vAlign w:val="center"/>
          </w:tcPr>
          <w:p w14:paraId="5E370FE6">
            <w:pPr>
              <w:spacing w:line="360" w:lineRule="auto"/>
              <w:jc w:val="center"/>
              <w:rPr>
                <w:rFonts w:hint="eastAsia" w:ascii="宋体" w:hAnsi="宋体" w:eastAsia="宋体" w:cs="宋体"/>
                <w:szCs w:val="21"/>
                <w:highlight w:val="none"/>
              </w:rPr>
            </w:pPr>
          </w:p>
        </w:tc>
        <w:tc>
          <w:tcPr>
            <w:tcW w:w="937" w:type="dxa"/>
            <w:vAlign w:val="center"/>
          </w:tcPr>
          <w:p w14:paraId="0169E07F">
            <w:pPr>
              <w:spacing w:line="360" w:lineRule="auto"/>
              <w:jc w:val="center"/>
              <w:rPr>
                <w:rFonts w:hint="eastAsia" w:ascii="宋体" w:hAnsi="宋体" w:eastAsia="宋体" w:cs="宋体"/>
                <w:szCs w:val="21"/>
                <w:highlight w:val="none"/>
              </w:rPr>
            </w:pPr>
          </w:p>
        </w:tc>
        <w:tc>
          <w:tcPr>
            <w:tcW w:w="1027" w:type="dxa"/>
            <w:vAlign w:val="center"/>
          </w:tcPr>
          <w:p w14:paraId="55D617DD">
            <w:pPr>
              <w:spacing w:line="360" w:lineRule="auto"/>
              <w:jc w:val="center"/>
              <w:rPr>
                <w:rFonts w:hint="eastAsia" w:ascii="宋体" w:hAnsi="宋体" w:eastAsia="宋体" w:cs="宋体"/>
                <w:szCs w:val="21"/>
                <w:highlight w:val="none"/>
              </w:rPr>
            </w:pPr>
          </w:p>
        </w:tc>
        <w:tc>
          <w:tcPr>
            <w:tcW w:w="791" w:type="dxa"/>
            <w:vAlign w:val="center"/>
          </w:tcPr>
          <w:p w14:paraId="44F534B2">
            <w:pPr>
              <w:spacing w:line="360" w:lineRule="auto"/>
              <w:jc w:val="center"/>
              <w:rPr>
                <w:rFonts w:hint="eastAsia" w:ascii="宋体" w:hAnsi="宋体" w:eastAsia="宋体" w:cs="宋体"/>
                <w:szCs w:val="21"/>
                <w:highlight w:val="none"/>
              </w:rPr>
            </w:pPr>
          </w:p>
        </w:tc>
      </w:tr>
      <w:tr w14:paraId="688B34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665" w:type="dxa"/>
            <w:vAlign w:val="center"/>
          </w:tcPr>
          <w:p w14:paraId="6EB58112">
            <w:pPr>
              <w:spacing w:line="360" w:lineRule="auto"/>
              <w:jc w:val="center"/>
              <w:rPr>
                <w:rFonts w:hint="eastAsia" w:ascii="宋体" w:hAnsi="宋体" w:eastAsia="宋体" w:cs="宋体"/>
                <w:szCs w:val="21"/>
                <w:highlight w:val="none"/>
              </w:rPr>
            </w:pPr>
          </w:p>
        </w:tc>
        <w:tc>
          <w:tcPr>
            <w:tcW w:w="1100" w:type="dxa"/>
            <w:vAlign w:val="center"/>
          </w:tcPr>
          <w:p w14:paraId="44258FBE">
            <w:pPr>
              <w:spacing w:line="360" w:lineRule="auto"/>
              <w:jc w:val="center"/>
              <w:rPr>
                <w:rFonts w:hint="eastAsia" w:ascii="宋体" w:hAnsi="宋体" w:eastAsia="宋体" w:cs="宋体"/>
                <w:szCs w:val="21"/>
                <w:highlight w:val="none"/>
              </w:rPr>
            </w:pPr>
          </w:p>
        </w:tc>
        <w:tc>
          <w:tcPr>
            <w:tcW w:w="694" w:type="dxa"/>
            <w:vAlign w:val="center"/>
          </w:tcPr>
          <w:p w14:paraId="70083DC5">
            <w:pPr>
              <w:spacing w:line="360" w:lineRule="auto"/>
              <w:jc w:val="center"/>
              <w:rPr>
                <w:rFonts w:hint="eastAsia" w:ascii="宋体" w:hAnsi="宋体" w:eastAsia="宋体" w:cs="宋体"/>
                <w:szCs w:val="21"/>
                <w:highlight w:val="none"/>
              </w:rPr>
            </w:pPr>
          </w:p>
        </w:tc>
        <w:tc>
          <w:tcPr>
            <w:tcW w:w="1056" w:type="dxa"/>
            <w:vAlign w:val="center"/>
          </w:tcPr>
          <w:p w14:paraId="07368EEE">
            <w:pPr>
              <w:spacing w:line="360" w:lineRule="auto"/>
              <w:jc w:val="center"/>
              <w:rPr>
                <w:rFonts w:hint="eastAsia" w:ascii="宋体" w:hAnsi="宋体" w:eastAsia="宋体" w:cs="宋体"/>
                <w:szCs w:val="21"/>
                <w:highlight w:val="none"/>
              </w:rPr>
            </w:pPr>
          </w:p>
        </w:tc>
        <w:tc>
          <w:tcPr>
            <w:tcW w:w="733" w:type="dxa"/>
            <w:vAlign w:val="center"/>
          </w:tcPr>
          <w:p w14:paraId="5315E45A">
            <w:pPr>
              <w:spacing w:line="360" w:lineRule="auto"/>
              <w:jc w:val="center"/>
              <w:rPr>
                <w:rFonts w:hint="eastAsia" w:ascii="宋体" w:hAnsi="宋体" w:eastAsia="宋体" w:cs="宋体"/>
                <w:szCs w:val="21"/>
                <w:highlight w:val="none"/>
              </w:rPr>
            </w:pPr>
          </w:p>
        </w:tc>
        <w:tc>
          <w:tcPr>
            <w:tcW w:w="733" w:type="dxa"/>
            <w:vAlign w:val="center"/>
          </w:tcPr>
          <w:p w14:paraId="09E62AC3">
            <w:pPr>
              <w:spacing w:line="360" w:lineRule="auto"/>
              <w:jc w:val="center"/>
              <w:rPr>
                <w:rFonts w:hint="eastAsia" w:ascii="宋体" w:hAnsi="宋体" w:eastAsia="宋体" w:cs="宋体"/>
                <w:szCs w:val="21"/>
                <w:highlight w:val="none"/>
              </w:rPr>
            </w:pPr>
          </w:p>
        </w:tc>
        <w:tc>
          <w:tcPr>
            <w:tcW w:w="644" w:type="dxa"/>
            <w:vAlign w:val="center"/>
          </w:tcPr>
          <w:p w14:paraId="5E033B0D">
            <w:pPr>
              <w:spacing w:line="360" w:lineRule="auto"/>
              <w:jc w:val="center"/>
              <w:rPr>
                <w:rFonts w:hint="eastAsia" w:ascii="宋体" w:hAnsi="宋体" w:eastAsia="宋体" w:cs="宋体"/>
                <w:szCs w:val="21"/>
                <w:highlight w:val="none"/>
              </w:rPr>
            </w:pPr>
          </w:p>
        </w:tc>
        <w:tc>
          <w:tcPr>
            <w:tcW w:w="1200" w:type="dxa"/>
            <w:vAlign w:val="center"/>
          </w:tcPr>
          <w:p w14:paraId="3CFD551D">
            <w:pPr>
              <w:spacing w:line="360" w:lineRule="auto"/>
              <w:jc w:val="center"/>
              <w:rPr>
                <w:rFonts w:hint="eastAsia" w:ascii="宋体" w:hAnsi="宋体" w:eastAsia="宋体" w:cs="宋体"/>
                <w:szCs w:val="21"/>
                <w:highlight w:val="none"/>
              </w:rPr>
            </w:pPr>
          </w:p>
        </w:tc>
        <w:tc>
          <w:tcPr>
            <w:tcW w:w="937" w:type="dxa"/>
            <w:vAlign w:val="center"/>
          </w:tcPr>
          <w:p w14:paraId="5DB708E2">
            <w:pPr>
              <w:spacing w:line="360" w:lineRule="auto"/>
              <w:jc w:val="center"/>
              <w:rPr>
                <w:rFonts w:hint="eastAsia" w:ascii="宋体" w:hAnsi="宋体" w:eastAsia="宋体" w:cs="宋体"/>
                <w:szCs w:val="21"/>
                <w:highlight w:val="none"/>
              </w:rPr>
            </w:pPr>
          </w:p>
        </w:tc>
        <w:tc>
          <w:tcPr>
            <w:tcW w:w="1027" w:type="dxa"/>
            <w:vAlign w:val="center"/>
          </w:tcPr>
          <w:p w14:paraId="51DCADA7">
            <w:pPr>
              <w:spacing w:line="360" w:lineRule="auto"/>
              <w:jc w:val="center"/>
              <w:rPr>
                <w:rFonts w:hint="eastAsia" w:ascii="宋体" w:hAnsi="宋体" w:eastAsia="宋体" w:cs="宋体"/>
                <w:szCs w:val="21"/>
                <w:highlight w:val="none"/>
              </w:rPr>
            </w:pPr>
          </w:p>
        </w:tc>
        <w:tc>
          <w:tcPr>
            <w:tcW w:w="791" w:type="dxa"/>
            <w:vAlign w:val="center"/>
          </w:tcPr>
          <w:p w14:paraId="5D422231">
            <w:pPr>
              <w:spacing w:line="360" w:lineRule="auto"/>
              <w:jc w:val="center"/>
              <w:rPr>
                <w:rFonts w:hint="eastAsia" w:ascii="宋体" w:hAnsi="宋体" w:eastAsia="宋体" w:cs="宋体"/>
                <w:szCs w:val="21"/>
                <w:highlight w:val="none"/>
              </w:rPr>
            </w:pPr>
          </w:p>
        </w:tc>
      </w:tr>
      <w:tr w14:paraId="1B2CBE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665" w:type="dxa"/>
            <w:vAlign w:val="center"/>
          </w:tcPr>
          <w:p w14:paraId="5C47C016">
            <w:pPr>
              <w:spacing w:line="360" w:lineRule="auto"/>
              <w:jc w:val="center"/>
              <w:rPr>
                <w:rFonts w:hint="eastAsia" w:ascii="宋体" w:hAnsi="宋体" w:eastAsia="宋体" w:cs="宋体"/>
                <w:szCs w:val="21"/>
                <w:highlight w:val="none"/>
              </w:rPr>
            </w:pPr>
          </w:p>
        </w:tc>
        <w:tc>
          <w:tcPr>
            <w:tcW w:w="1100" w:type="dxa"/>
            <w:vAlign w:val="center"/>
          </w:tcPr>
          <w:p w14:paraId="47A0F86A">
            <w:pPr>
              <w:spacing w:line="360" w:lineRule="auto"/>
              <w:jc w:val="center"/>
              <w:rPr>
                <w:rFonts w:hint="eastAsia" w:ascii="宋体" w:hAnsi="宋体" w:eastAsia="宋体" w:cs="宋体"/>
                <w:szCs w:val="21"/>
                <w:highlight w:val="none"/>
              </w:rPr>
            </w:pPr>
          </w:p>
        </w:tc>
        <w:tc>
          <w:tcPr>
            <w:tcW w:w="694" w:type="dxa"/>
            <w:vAlign w:val="center"/>
          </w:tcPr>
          <w:p w14:paraId="0566CDFB">
            <w:pPr>
              <w:spacing w:line="360" w:lineRule="auto"/>
              <w:jc w:val="center"/>
              <w:rPr>
                <w:rFonts w:hint="eastAsia" w:ascii="宋体" w:hAnsi="宋体" w:eastAsia="宋体" w:cs="宋体"/>
                <w:szCs w:val="21"/>
                <w:highlight w:val="none"/>
              </w:rPr>
            </w:pPr>
          </w:p>
        </w:tc>
        <w:tc>
          <w:tcPr>
            <w:tcW w:w="1056" w:type="dxa"/>
            <w:vAlign w:val="center"/>
          </w:tcPr>
          <w:p w14:paraId="53F8D6FF">
            <w:pPr>
              <w:spacing w:line="360" w:lineRule="auto"/>
              <w:jc w:val="center"/>
              <w:rPr>
                <w:rFonts w:hint="eastAsia" w:ascii="宋体" w:hAnsi="宋体" w:eastAsia="宋体" w:cs="宋体"/>
                <w:szCs w:val="21"/>
                <w:highlight w:val="none"/>
              </w:rPr>
            </w:pPr>
          </w:p>
        </w:tc>
        <w:tc>
          <w:tcPr>
            <w:tcW w:w="733" w:type="dxa"/>
            <w:vAlign w:val="center"/>
          </w:tcPr>
          <w:p w14:paraId="0C5CD30D">
            <w:pPr>
              <w:spacing w:line="360" w:lineRule="auto"/>
              <w:jc w:val="center"/>
              <w:rPr>
                <w:rFonts w:hint="eastAsia" w:ascii="宋体" w:hAnsi="宋体" w:eastAsia="宋体" w:cs="宋体"/>
                <w:szCs w:val="21"/>
                <w:highlight w:val="none"/>
              </w:rPr>
            </w:pPr>
          </w:p>
        </w:tc>
        <w:tc>
          <w:tcPr>
            <w:tcW w:w="733" w:type="dxa"/>
            <w:vAlign w:val="center"/>
          </w:tcPr>
          <w:p w14:paraId="6019481A">
            <w:pPr>
              <w:spacing w:line="360" w:lineRule="auto"/>
              <w:jc w:val="center"/>
              <w:rPr>
                <w:rFonts w:hint="eastAsia" w:ascii="宋体" w:hAnsi="宋体" w:eastAsia="宋体" w:cs="宋体"/>
                <w:szCs w:val="21"/>
                <w:highlight w:val="none"/>
              </w:rPr>
            </w:pPr>
          </w:p>
        </w:tc>
        <w:tc>
          <w:tcPr>
            <w:tcW w:w="644" w:type="dxa"/>
            <w:vAlign w:val="center"/>
          </w:tcPr>
          <w:p w14:paraId="44EFF7FE">
            <w:pPr>
              <w:spacing w:line="360" w:lineRule="auto"/>
              <w:jc w:val="center"/>
              <w:rPr>
                <w:rFonts w:hint="eastAsia" w:ascii="宋体" w:hAnsi="宋体" w:eastAsia="宋体" w:cs="宋体"/>
                <w:szCs w:val="21"/>
                <w:highlight w:val="none"/>
              </w:rPr>
            </w:pPr>
          </w:p>
        </w:tc>
        <w:tc>
          <w:tcPr>
            <w:tcW w:w="1200" w:type="dxa"/>
            <w:vAlign w:val="center"/>
          </w:tcPr>
          <w:p w14:paraId="4509B05A">
            <w:pPr>
              <w:spacing w:line="360" w:lineRule="auto"/>
              <w:jc w:val="center"/>
              <w:rPr>
                <w:rFonts w:hint="eastAsia" w:ascii="宋体" w:hAnsi="宋体" w:eastAsia="宋体" w:cs="宋体"/>
                <w:szCs w:val="21"/>
                <w:highlight w:val="none"/>
              </w:rPr>
            </w:pPr>
          </w:p>
        </w:tc>
        <w:tc>
          <w:tcPr>
            <w:tcW w:w="937" w:type="dxa"/>
            <w:vAlign w:val="center"/>
          </w:tcPr>
          <w:p w14:paraId="1FBF47CF">
            <w:pPr>
              <w:spacing w:line="360" w:lineRule="auto"/>
              <w:jc w:val="center"/>
              <w:rPr>
                <w:rFonts w:hint="eastAsia" w:ascii="宋体" w:hAnsi="宋体" w:eastAsia="宋体" w:cs="宋体"/>
                <w:szCs w:val="21"/>
                <w:highlight w:val="none"/>
              </w:rPr>
            </w:pPr>
          </w:p>
        </w:tc>
        <w:tc>
          <w:tcPr>
            <w:tcW w:w="1027" w:type="dxa"/>
            <w:vAlign w:val="center"/>
          </w:tcPr>
          <w:p w14:paraId="0832A53F">
            <w:pPr>
              <w:spacing w:line="360" w:lineRule="auto"/>
              <w:jc w:val="center"/>
              <w:rPr>
                <w:rFonts w:hint="eastAsia" w:ascii="宋体" w:hAnsi="宋体" w:eastAsia="宋体" w:cs="宋体"/>
                <w:szCs w:val="21"/>
                <w:highlight w:val="none"/>
              </w:rPr>
            </w:pPr>
          </w:p>
        </w:tc>
        <w:tc>
          <w:tcPr>
            <w:tcW w:w="791" w:type="dxa"/>
            <w:vAlign w:val="center"/>
          </w:tcPr>
          <w:p w14:paraId="3911D61A">
            <w:pPr>
              <w:spacing w:line="360" w:lineRule="auto"/>
              <w:jc w:val="center"/>
              <w:rPr>
                <w:rFonts w:hint="eastAsia" w:ascii="宋体" w:hAnsi="宋体" w:eastAsia="宋体" w:cs="宋体"/>
                <w:szCs w:val="21"/>
                <w:highlight w:val="none"/>
              </w:rPr>
            </w:pPr>
          </w:p>
        </w:tc>
      </w:tr>
      <w:tr w14:paraId="1A75B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1" w:hRule="atLeast"/>
          <w:jc w:val="center"/>
        </w:trPr>
        <w:tc>
          <w:tcPr>
            <w:tcW w:w="665" w:type="dxa"/>
            <w:vAlign w:val="center"/>
          </w:tcPr>
          <w:p w14:paraId="2B00F7B9">
            <w:pPr>
              <w:spacing w:line="360" w:lineRule="auto"/>
              <w:jc w:val="center"/>
              <w:rPr>
                <w:rFonts w:hint="eastAsia" w:ascii="宋体" w:hAnsi="宋体" w:eastAsia="宋体" w:cs="宋体"/>
                <w:szCs w:val="21"/>
                <w:highlight w:val="none"/>
              </w:rPr>
            </w:pPr>
          </w:p>
        </w:tc>
        <w:tc>
          <w:tcPr>
            <w:tcW w:w="1100" w:type="dxa"/>
            <w:vAlign w:val="center"/>
          </w:tcPr>
          <w:p w14:paraId="5F2C50D1">
            <w:pPr>
              <w:spacing w:line="360" w:lineRule="auto"/>
              <w:jc w:val="center"/>
              <w:rPr>
                <w:rFonts w:hint="eastAsia" w:ascii="宋体" w:hAnsi="宋体" w:eastAsia="宋体" w:cs="宋体"/>
                <w:szCs w:val="21"/>
                <w:highlight w:val="none"/>
              </w:rPr>
            </w:pPr>
          </w:p>
        </w:tc>
        <w:tc>
          <w:tcPr>
            <w:tcW w:w="694" w:type="dxa"/>
            <w:vAlign w:val="center"/>
          </w:tcPr>
          <w:p w14:paraId="42254F3F">
            <w:pPr>
              <w:spacing w:line="360" w:lineRule="auto"/>
              <w:jc w:val="center"/>
              <w:rPr>
                <w:rFonts w:hint="eastAsia" w:ascii="宋体" w:hAnsi="宋体" w:eastAsia="宋体" w:cs="宋体"/>
                <w:szCs w:val="21"/>
                <w:highlight w:val="none"/>
              </w:rPr>
            </w:pPr>
          </w:p>
        </w:tc>
        <w:tc>
          <w:tcPr>
            <w:tcW w:w="1056" w:type="dxa"/>
            <w:vAlign w:val="center"/>
          </w:tcPr>
          <w:p w14:paraId="2C5DFE40">
            <w:pPr>
              <w:spacing w:line="360" w:lineRule="auto"/>
              <w:jc w:val="center"/>
              <w:rPr>
                <w:rFonts w:hint="eastAsia" w:ascii="宋体" w:hAnsi="宋体" w:eastAsia="宋体" w:cs="宋体"/>
                <w:szCs w:val="21"/>
                <w:highlight w:val="none"/>
              </w:rPr>
            </w:pPr>
          </w:p>
        </w:tc>
        <w:tc>
          <w:tcPr>
            <w:tcW w:w="733" w:type="dxa"/>
            <w:vAlign w:val="center"/>
          </w:tcPr>
          <w:p w14:paraId="2CEFB957">
            <w:pPr>
              <w:spacing w:line="360" w:lineRule="auto"/>
              <w:jc w:val="center"/>
              <w:rPr>
                <w:rFonts w:hint="eastAsia" w:ascii="宋体" w:hAnsi="宋体" w:eastAsia="宋体" w:cs="宋体"/>
                <w:szCs w:val="21"/>
                <w:highlight w:val="none"/>
              </w:rPr>
            </w:pPr>
          </w:p>
        </w:tc>
        <w:tc>
          <w:tcPr>
            <w:tcW w:w="733" w:type="dxa"/>
            <w:vAlign w:val="center"/>
          </w:tcPr>
          <w:p w14:paraId="03A5FB27">
            <w:pPr>
              <w:spacing w:line="360" w:lineRule="auto"/>
              <w:jc w:val="center"/>
              <w:rPr>
                <w:rFonts w:hint="eastAsia" w:ascii="宋体" w:hAnsi="宋体" w:eastAsia="宋体" w:cs="宋体"/>
                <w:szCs w:val="21"/>
                <w:highlight w:val="none"/>
              </w:rPr>
            </w:pPr>
          </w:p>
        </w:tc>
        <w:tc>
          <w:tcPr>
            <w:tcW w:w="644" w:type="dxa"/>
            <w:vAlign w:val="center"/>
          </w:tcPr>
          <w:p w14:paraId="11A0B1A8">
            <w:pPr>
              <w:spacing w:line="360" w:lineRule="auto"/>
              <w:jc w:val="center"/>
              <w:rPr>
                <w:rFonts w:hint="eastAsia" w:ascii="宋体" w:hAnsi="宋体" w:eastAsia="宋体" w:cs="宋体"/>
                <w:szCs w:val="21"/>
                <w:highlight w:val="none"/>
              </w:rPr>
            </w:pPr>
          </w:p>
        </w:tc>
        <w:tc>
          <w:tcPr>
            <w:tcW w:w="1200" w:type="dxa"/>
            <w:vAlign w:val="center"/>
          </w:tcPr>
          <w:p w14:paraId="5CCC2D22">
            <w:pPr>
              <w:spacing w:line="360" w:lineRule="auto"/>
              <w:jc w:val="center"/>
              <w:rPr>
                <w:rFonts w:hint="eastAsia" w:ascii="宋体" w:hAnsi="宋体" w:eastAsia="宋体" w:cs="宋体"/>
                <w:szCs w:val="21"/>
                <w:highlight w:val="none"/>
              </w:rPr>
            </w:pPr>
          </w:p>
        </w:tc>
        <w:tc>
          <w:tcPr>
            <w:tcW w:w="937" w:type="dxa"/>
            <w:vAlign w:val="center"/>
          </w:tcPr>
          <w:p w14:paraId="1FEC468C">
            <w:pPr>
              <w:spacing w:line="360" w:lineRule="auto"/>
              <w:jc w:val="center"/>
              <w:rPr>
                <w:rFonts w:hint="eastAsia" w:ascii="宋体" w:hAnsi="宋体" w:eastAsia="宋体" w:cs="宋体"/>
                <w:szCs w:val="21"/>
                <w:highlight w:val="none"/>
              </w:rPr>
            </w:pPr>
          </w:p>
        </w:tc>
        <w:tc>
          <w:tcPr>
            <w:tcW w:w="1027" w:type="dxa"/>
            <w:vAlign w:val="center"/>
          </w:tcPr>
          <w:p w14:paraId="465B307E">
            <w:pPr>
              <w:spacing w:line="360" w:lineRule="auto"/>
              <w:jc w:val="center"/>
              <w:rPr>
                <w:rFonts w:hint="eastAsia" w:ascii="宋体" w:hAnsi="宋体" w:eastAsia="宋体" w:cs="宋体"/>
                <w:szCs w:val="21"/>
                <w:highlight w:val="none"/>
              </w:rPr>
            </w:pPr>
          </w:p>
        </w:tc>
        <w:tc>
          <w:tcPr>
            <w:tcW w:w="791" w:type="dxa"/>
            <w:vAlign w:val="center"/>
          </w:tcPr>
          <w:p w14:paraId="439B7492">
            <w:pPr>
              <w:spacing w:line="360" w:lineRule="auto"/>
              <w:jc w:val="center"/>
              <w:rPr>
                <w:rFonts w:hint="eastAsia" w:ascii="宋体" w:hAnsi="宋体" w:eastAsia="宋体" w:cs="宋体"/>
                <w:szCs w:val="21"/>
                <w:highlight w:val="none"/>
              </w:rPr>
            </w:pPr>
          </w:p>
        </w:tc>
      </w:tr>
    </w:tbl>
    <w:p w14:paraId="09708EF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br w:type="page"/>
      </w:r>
      <w:r>
        <w:rPr>
          <w:rFonts w:hint="eastAsia" w:ascii="宋体" w:hAnsi="宋体" w:eastAsia="宋体" w:cs="宋体"/>
          <w:highlight w:val="none"/>
        </w:rPr>
        <w:t>附表二：</w:t>
      </w:r>
    </w:p>
    <w:p w14:paraId="3E2A3FD3">
      <w:pPr>
        <w:spacing w:line="360" w:lineRule="auto"/>
        <w:jc w:val="center"/>
        <w:rPr>
          <w:rFonts w:hint="eastAsia" w:ascii="宋体" w:hAnsi="宋体" w:eastAsia="宋体" w:cs="宋体"/>
          <w:highlight w:val="none"/>
        </w:rPr>
      </w:pPr>
      <w:r>
        <w:rPr>
          <w:rFonts w:hint="eastAsia" w:ascii="宋体" w:hAnsi="宋体" w:eastAsia="宋体" w:cs="宋体"/>
          <w:highlight w:val="none"/>
        </w:rPr>
        <w:t>拟配备本工程的试验和检测仪器设备表</w:t>
      </w:r>
    </w:p>
    <w:tbl>
      <w:tblPr>
        <w:tblStyle w:val="14"/>
        <w:tblW w:w="966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66"/>
        <w:gridCol w:w="1100"/>
        <w:gridCol w:w="694"/>
        <w:gridCol w:w="1056"/>
        <w:gridCol w:w="733"/>
        <w:gridCol w:w="733"/>
        <w:gridCol w:w="704"/>
        <w:gridCol w:w="1331"/>
        <w:gridCol w:w="1257"/>
        <w:gridCol w:w="1393"/>
      </w:tblGrid>
      <w:tr w14:paraId="039A99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47" w:hRule="atLeast"/>
          <w:jc w:val="center"/>
        </w:trPr>
        <w:tc>
          <w:tcPr>
            <w:tcW w:w="666" w:type="dxa"/>
            <w:vAlign w:val="center"/>
          </w:tcPr>
          <w:p w14:paraId="75DF592A">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100" w:type="dxa"/>
            <w:vAlign w:val="center"/>
          </w:tcPr>
          <w:p w14:paraId="146CA675">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仪器设备</w:t>
            </w:r>
          </w:p>
          <w:p w14:paraId="273A9645">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名    称</w:t>
            </w:r>
          </w:p>
        </w:tc>
        <w:tc>
          <w:tcPr>
            <w:tcW w:w="694" w:type="dxa"/>
            <w:vAlign w:val="center"/>
          </w:tcPr>
          <w:p w14:paraId="0DA39EA6">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型号</w:t>
            </w:r>
          </w:p>
          <w:p w14:paraId="590A0804">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规格</w:t>
            </w:r>
          </w:p>
        </w:tc>
        <w:tc>
          <w:tcPr>
            <w:tcW w:w="1056" w:type="dxa"/>
            <w:vAlign w:val="center"/>
          </w:tcPr>
          <w:p w14:paraId="70E266C1">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数  量</w:t>
            </w:r>
          </w:p>
        </w:tc>
        <w:tc>
          <w:tcPr>
            <w:tcW w:w="733" w:type="dxa"/>
            <w:vAlign w:val="center"/>
          </w:tcPr>
          <w:p w14:paraId="388CEA22">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国别</w:t>
            </w:r>
          </w:p>
          <w:p w14:paraId="10FEE31C">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产地</w:t>
            </w:r>
          </w:p>
        </w:tc>
        <w:tc>
          <w:tcPr>
            <w:tcW w:w="733" w:type="dxa"/>
            <w:vAlign w:val="center"/>
          </w:tcPr>
          <w:p w14:paraId="1D5B6AF6">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制造</w:t>
            </w:r>
          </w:p>
          <w:p w14:paraId="57232546">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年份</w:t>
            </w:r>
          </w:p>
        </w:tc>
        <w:tc>
          <w:tcPr>
            <w:tcW w:w="704" w:type="dxa"/>
            <w:vAlign w:val="center"/>
          </w:tcPr>
          <w:p w14:paraId="64199192">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使用年限</w:t>
            </w:r>
          </w:p>
        </w:tc>
        <w:tc>
          <w:tcPr>
            <w:tcW w:w="1331" w:type="dxa"/>
            <w:shd w:val="clear" w:color="auto" w:fill="auto"/>
            <w:vAlign w:val="center"/>
          </w:tcPr>
          <w:p w14:paraId="21FB64B3">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已使用台</w:t>
            </w:r>
          </w:p>
          <w:p w14:paraId="478069DD">
            <w:pPr>
              <w:spacing w:line="360" w:lineRule="auto"/>
              <w:jc w:val="center"/>
              <w:rPr>
                <w:rFonts w:hint="eastAsia" w:ascii="宋体" w:hAnsi="宋体" w:eastAsia="宋体" w:cs="宋体"/>
                <w:sz w:val="24"/>
                <w:szCs w:val="21"/>
                <w:highlight w:val="none"/>
                <w:lang w:val="en-US" w:eastAsia="zh-CN" w:bidi="ar-SA"/>
              </w:rPr>
            </w:pPr>
            <w:r>
              <w:rPr>
                <w:rFonts w:hint="eastAsia" w:ascii="宋体" w:hAnsi="宋体" w:eastAsia="宋体" w:cs="宋体"/>
                <w:szCs w:val="21"/>
                <w:highlight w:val="none"/>
              </w:rPr>
              <w:t>时    数</w:t>
            </w:r>
          </w:p>
        </w:tc>
        <w:tc>
          <w:tcPr>
            <w:tcW w:w="1257" w:type="dxa"/>
            <w:shd w:val="clear" w:color="auto" w:fill="auto"/>
            <w:vAlign w:val="center"/>
          </w:tcPr>
          <w:p w14:paraId="461D6DAF">
            <w:pPr>
              <w:spacing w:line="360" w:lineRule="auto"/>
              <w:jc w:val="center"/>
              <w:rPr>
                <w:rFonts w:hint="eastAsia" w:ascii="宋体" w:hAnsi="宋体" w:eastAsia="宋体" w:cs="宋体"/>
                <w:sz w:val="24"/>
                <w:szCs w:val="21"/>
                <w:highlight w:val="none"/>
                <w:lang w:val="en-US" w:eastAsia="zh-CN" w:bidi="ar-SA"/>
              </w:rPr>
            </w:pPr>
            <w:r>
              <w:rPr>
                <w:rFonts w:hint="eastAsia" w:ascii="宋体" w:hAnsi="宋体" w:eastAsia="宋体" w:cs="宋体"/>
                <w:szCs w:val="21"/>
                <w:highlight w:val="none"/>
              </w:rPr>
              <w:t>用  途</w:t>
            </w:r>
          </w:p>
        </w:tc>
        <w:tc>
          <w:tcPr>
            <w:tcW w:w="1393" w:type="dxa"/>
            <w:shd w:val="clear" w:color="auto" w:fill="auto"/>
            <w:vAlign w:val="center"/>
          </w:tcPr>
          <w:p w14:paraId="54F9E2F8">
            <w:pPr>
              <w:spacing w:line="360" w:lineRule="auto"/>
              <w:jc w:val="center"/>
              <w:rPr>
                <w:rFonts w:hint="eastAsia" w:ascii="宋体" w:hAnsi="宋体" w:eastAsia="宋体" w:cs="宋体"/>
                <w:sz w:val="24"/>
                <w:szCs w:val="21"/>
                <w:highlight w:val="none"/>
                <w:lang w:val="en-US" w:eastAsia="zh-CN" w:bidi="ar-SA"/>
              </w:rPr>
            </w:pPr>
            <w:r>
              <w:rPr>
                <w:rFonts w:hint="eastAsia" w:ascii="宋体" w:hAnsi="宋体" w:eastAsia="宋体" w:cs="宋体"/>
                <w:szCs w:val="21"/>
                <w:highlight w:val="none"/>
              </w:rPr>
              <w:t>备注</w:t>
            </w:r>
          </w:p>
        </w:tc>
      </w:tr>
      <w:tr w14:paraId="21AC2A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666" w:type="dxa"/>
            <w:vAlign w:val="center"/>
          </w:tcPr>
          <w:p w14:paraId="61045589">
            <w:pPr>
              <w:spacing w:line="360" w:lineRule="auto"/>
              <w:jc w:val="center"/>
              <w:rPr>
                <w:rFonts w:hint="eastAsia" w:ascii="宋体" w:hAnsi="宋体" w:eastAsia="宋体" w:cs="宋体"/>
                <w:szCs w:val="21"/>
                <w:highlight w:val="none"/>
              </w:rPr>
            </w:pPr>
          </w:p>
        </w:tc>
        <w:tc>
          <w:tcPr>
            <w:tcW w:w="1100" w:type="dxa"/>
            <w:vAlign w:val="center"/>
          </w:tcPr>
          <w:p w14:paraId="7E526393">
            <w:pPr>
              <w:spacing w:line="360" w:lineRule="auto"/>
              <w:jc w:val="center"/>
              <w:rPr>
                <w:rFonts w:hint="eastAsia" w:ascii="宋体" w:hAnsi="宋体" w:eastAsia="宋体" w:cs="宋体"/>
                <w:szCs w:val="21"/>
                <w:highlight w:val="none"/>
              </w:rPr>
            </w:pPr>
          </w:p>
        </w:tc>
        <w:tc>
          <w:tcPr>
            <w:tcW w:w="694" w:type="dxa"/>
            <w:vAlign w:val="center"/>
          </w:tcPr>
          <w:p w14:paraId="39C2F371">
            <w:pPr>
              <w:spacing w:line="360" w:lineRule="auto"/>
              <w:jc w:val="center"/>
              <w:rPr>
                <w:rFonts w:hint="eastAsia" w:ascii="宋体" w:hAnsi="宋体" w:eastAsia="宋体" w:cs="宋体"/>
                <w:szCs w:val="21"/>
                <w:highlight w:val="none"/>
              </w:rPr>
            </w:pPr>
          </w:p>
        </w:tc>
        <w:tc>
          <w:tcPr>
            <w:tcW w:w="1056" w:type="dxa"/>
            <w:vAlign w:val="center"/>
          </w:tcPr>
          <w:p w14:paraId="07020567">
            <w:pPr>
              <w:spacing w:line="360" w:lineRule="auto"/>
              <w:jc w:val="center"/>
              <w:rPr>
                <w:rFonts w:hint="eastAsia" w:ascii="宋体" w:hAnsi="宋体" w:eastAsia="宋体" w:cs="宋体"/>
                <w:szCs w:val="21"/>
                <w:highlight w:val="none"/>
              </w:rPr>
            </w:pPr>
          </w:p>
        </w:tc>
        <w:tc>
          <w:tcPr>
            <w:tcW w:w="733" w:type="dxa"/>
            <w:vAlign w:val="center"/>
          </w:tcPr>
          <w:p w14:paraId="7396019A">
            <w:pPr>
              <w:spacing w:line="360" w:lineRule="auto"/>
              <w:jc w:val="center"/>
              <w:rPr>
                <w:rFonts w:hint="eastAsia" w:ascii="宋体" w:hAnsi="宋体" w:eastAsia="宋体" w:cs="宋体"/>
                <w:szCs w:val="21"/>
                <w:highlight w:val="none"/>
              </w:rPr>
            </w:pPr>
          </w:p>
        </w:tc>
        <w:tc>
          <w:tcPr>
            <w:tcW w:w="733" w:type="dxa"/>
            <w:vAlign w:val="center"/>
          </w:tcPr>
          <w:p w14:paraId="5CC87232">
            <w:pPr>
              <w:spacing w:line="360" w:lineRule="auto"/>
              <w:jc w:val="center"/>
              <w:rPr>
                <w:rFonts w:hint="eastAsia" w:ascii="宋体" w:hAnsi="宋体" w:eastAsia="宋体" w:cs="宋体"/>
                <w:szCs w:val="21"/>
                <w:highlight w:val="none"/>
              </w:rPr>
            </w:pPr>
          </w:p>
        </w:tc>
        <w:tc>
          <w:tcPr>
            <w:tcW w:w="704" w:type="dxa"/>
            <w:vAlign w:val="center"/>
          </w:tcPr>
          <w:p w14:paraId="10D1CEBE">
            <w:pPr>
              <w:spacing w:line="360" w:lineRule="auto"/>
              <w:jc w:val="center"/>
              <w:rPr>
                <w:rFonts w:hint="eastAsia" w:ascii="宋体" w:hAnsi="宋体" w:eastAsia="宋体" w:cs="宋体"/>
                <w:szCs w:val="21"/>
                <w:highlight w:val="none"/>
              </w:rPr>
            </w:pPr>
          </w:p>
        </w:tc>
        <w:tc>
          <w:tcPr>
            <w:tcW w:w="1331" w:type="dxa"/>
            <w:vAlign w:val="center"/>
          </w:tcPr>
          <w:p w14:paraId="5BF51C0C">
            <w:pPr>
              <w:spacing w:line="360" w:lineRule="auto"/>
              <w:jc w:val="center"/>
              <w:rPr>
                <w:rFonts w:hint="eastAsia" w:ascii="宋体" w:hAnsi="宋体" w:eastAsia="宋体" w:cs="宋体"/>
                <w:szCs w:val="21"/>
                <w:highlight w:val="none"/>
              </w:rPr>
            </w:pPr>
          </w:p>
        </w:tc>
        <w:tc>
          <w:tcPr>
            <w:tcW w:w="1257" w:type="dxa"/>
            <w:vAlign w:val="center"/>
          </w:tcPr>
          <w:p w14:paraId="6541EE12">
            <w:pPr>
              <w:spacing w:line="360" w:lineRule="auto"/>
              <w:jc w:val="center"/>
              <w:rPr>
                <w:rFonts w:hint="eastAsia" w:ascii="宋体" w:hAnsi="宋体" w:eastAsia="宋体" w:cs="宋体"/>
                <w:szCs w:val="21"/>
                <w:highlight w:val="none"/>
              </w:rPr>
            </w:pPr>
          </w:p>
        </w:tc>
        <w:tc>
          <w:tcPr>
            <w:tcW w:w="1393" w:type="dxa"/>
            <w:vAlign w:val="center"/>
          </w:tcPr>
          <w:p w14:paraId="5B5EC27C">
            <w:pPr>
              <w:spacing w:line="360" w:lineRule="auto"/>
              <w:jc w:val="center"/>
              <w:rPr>
                <w:rFonts w:hint="eastAsia" w:ascii="宋体" w:hAnsi="宋体" w:eastAsia="宋体" w:cs="宋体"/>
                <w:szCs w:val="21"/>
                <w:highlight w:val="none"/>
              </w:rPr>
            </w:pPr>
          </w:p>
        </w:tc>
      </w:tr>
      <w:tr w14:paraId="780772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666" w:type="dxa"/>
            <w:vAlign w:val="center"/>
          </w:tcPr>
          <w:p w14:paraId="00111D3F">
            <w:pPr>
              <w:spacing w:line="360" w:lineRule="auto"/>
              <w:jc w:val="center"/>
              <w:rPr>
                <w:rFonts w:hint="eastAsia" w:ascii="宋体" w:hAnsi="宋体" w:eastAsia="宋体" w:cs="宋体"/>
                <w:szCs w:val="21"/>
                <w:highlight w:val="none"/>
              </w:rPr>
            </w:pPr>
          </w:p>
        </w:tc>
        <w:tc>
          <w:tcPr>
            <w:tcW w:w="1100" w:type="dxa"/>
            <w:vAlign w:val="center"/>
          </w:tcPr>
          <w:p w14:paraId="2B9BBA07">
            <w:pPr>
              <w:spacing w:line="360" w:lineRule="auto"/>
              <w:jc w:val="center"/>
              <w:rPr>
                <w:rFonts w:hint="eastAsia" w:ascii="宋体" w:hAnsi="宋体" w:eastAsia="宋体" w:cs="宋体"/>
                <w:szCs w:val="21"/>
                <w:highlight w:val="none"/>
              </w:rPr>
            </w:pPr>
          </w:p>
        </w:tc>
        <w:tc>
          <w:tcPr>
            <w:tcW w:w="694" w:type="dxa"/>
            <w:vAlign w:val="center"/>
          </w:tcPr>
          <w:p w14:paraId="103C649B">
            <w:pPr>
              <w:spacing w:line="360" w:lineRule="auto"/>
              <w:jc w:val="center"/>
              <w:rPr>
                <w:rFonts w:hint="eastAsia" w:ascii="宋体" w:hAnsi="宋体" w:eastAsia="宋体" w:cs="宋体"/>
                <w:szCs w:val="21"/>
                <w:highlight w:val="none"/>
              </w:rPr>
            </w:pPr>
          </w:p>
        </w:tc>
        <w:tc>
          <w:tcPr>
            <w:tcW w:w="1056" w:type="dxa"/>
            <w:vAlign w:val="center"/>
          </w:tcPr>
          <w:p w14:paraId="77EC490D">
            <w:pPr>
              <w:spacing w:line="360" w:lineRule="auto"/>
              <w:jc w:val="center"/>
              <w:rPr>
                <w:rFonts w:hint="eastAsia" w:ascii="宋体" w:hAnsi="宋体" w:eastAsia="宋体" w:cs="宋体"/>
                <w:szCs w:val="21"/>
                <w:highlight w:val="none"/>
              </w:rPr>
            </w:pPr>
          </w:p>
        </w:tc>
        <w:tc>
          <w:tcPr>
            <w:tcW w:w="733" w:type="dxa"/>
            <w:vAlign w:val="center"/>
          </w:tcPr>
          <w:p w14:paraId="3EBB6126">
            <w:pPr>
              <w:spacing w:line="360" w:lineRule="auto"/>
              <w:jc w:val="center"/>
              <w:rPr>
                <w:rFonts w:hint="eastAsia" w:ascii="宋体" w:hAnsi="宋体" w:eastAsia="宋体" w:cs="宋体"/>
                <w:szCs w:val="21"/>
                <w:highlight w:val="none"/>
              </w:rPr>
            </w:pPr>
          </w:p>
        </w:tc>
        <w:tc>
          <w:tcPr>
            <w:tcW w:w="733" w:type="dxa"/>
            <w:vAlign w:val="center"/>
          </w:tcPr>
          <w:p w14:paraId="358AB829">
            <w:pPr>
              <w:spacing w:line="360" w:lineRule="auto"/>
              <w:jc w:val="center"/>
              <w:rPr>
                <w:rFonts w:hint="eastAsia" w:ascii="宋体" w:hAnsi="宋体" w:eastAsia="宋体" w:cs="宋体"/>
                <w:szCs w:val="21"/>
                <w:highlight w:val="none"/>
              </w:rPr>
            </w:pPr>
          </w:p>
        </w:tc>
        <w:tc>
          <w:tcPr>
            <w:tcW w:w="704" w:type="dxa"/>
            <w:vAlign w:val="center"/>
          </w:tcPr>
          <w:p w14:paraId="25C7D011">
            <w:pPr>
              <w:spacing w:line="360" w:lineRule="auto"/>
              <w:jc w:val="center"/>
              <w:rPr>
                <w:rFonts w:hint="eastAsia" w:ascii="宋体" w:hAnsi="宋体" w:eastAsia="宋体" w:cs="宋体"/>
                <w:szCs w:val="21"/>
                <w:highlight w:val="none"/>
              </w:rPr>
            </w:pPr>
          </w:p>
        </w:tc>
        <w:tc>
          <w:tcPr>
            <w:tcW w:w="1331" w:type="dxa"/>
            <w:vAlign w:val="center"/>
          </w:tcPr>
          <w:p w14:paraId="7D85E77A">
            <w:pPr>
              <w:spacing w:line="360" w:lineRule="auto"/>
              <w:jc w:val="center"/>
              <w:rPr>
                <w:rFonts w:hint="eastAsia" w:ascii="宋体" w:hAnsi="宋体" w:eastAsia="宋体" w:cs="宋体"/>
                <w:szCs w:val="21"/>
                <w:highlight w:val="none"/>
              </w:rPr>
            </w:pPr>
          </w:p>
        </w:tc>
        <w:tc>
          <w:tcPr>
            <w:tcW w:w="1257" w:type="dxa"/>
            <w:vAlign w:val="center"/>
          </w:tcPr>
          <w:p w14:paraId="150E2238">
            <w:pPr>
              <w:spacing w:line="360" w:lineRule="auto"/>
              <w:jc w:val="center"/>
              <w:rPr>
                <w:rFonts w:hint="eastAsia" w:ascii="宋体" w:hAnsi="宋体" w:eastAsia="宋体" w:cs="宋体"/>
                <w:szCs w:val="21"/>
                <w:highlight w:val="none"/>
              </w:rPr>
            </w:pPr>
          </w:p>
        </w:tc>
        <w:tc>
          <w:tcPr>
            <w:tcW w:w="1393" w:type="dxa"/>
            <w:vAlign w:val="center"/>
          </w:tcPr>
          <w:p w14:paraId="13B77078">
            <w:pPr>
              <w:spacing w:line="360" w:lineRule="auto"/>
              <w:jc w:val="center"/>
              <w:rPr>
                <w:rFonts w:hint="eastAsia" w:ascii="宋体" w:hAnsi="宋体" w:eastAsia="宋体" w:cs="宋体"/>
                <w:szCs w:val="21"/>
                <w:highlight w:val="none"/>
              </w:rPr>
            </w:pPr>
          </w:p>
        </w:tc>
      </w:tr>
      <w:tr w14:paraId="6FE4EC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666" w:type="dxa"/>
            <w:vAlign w:val="center"/>
          </w:tcPr>
          <w:p w14:paraId="67756257">
            <w:pPr>
              <w:spacing w:line="360" w:lineRule="auto"/>
              <w:jc w:val="center"/>
              <w:rPr>
                <w:rFonts w:hint="eastAsia" w:ascii="宋体" w:hAnsi="宋体" w:eastAsia="宋体" w:cs="宋体"/>
                <w:szCs w:val="21"/>
                <w:highlight w:val="none"/>
              </w:rPr>
            </w:pPr>
          </w:p>
        </w:tc>
        <w:tc>
          <w:tcPr>
            <w:tcW w:w="1100" w:type="dxa"/>
            <w:vAlign w:val="center"/>
          </w:tcPr>
          <w:p w14:paraId="1D4A8E61">
            <w:pPr>
              <w:spacing w:line="360" w:lineRule="auto"/>
              <w:jc w:val="center"/>
              <w:rPr>
                <w:rFonts w:hint="eastAsia" w:ascii="宋体" w:hAnsi="宋体" w:eastAsia="宋体" w:cs="宋体"/>
                <w:szCs w:val="21"/>
                <w:highlight w:val="none"/>
              </w:rPr>
            </w:pPr>
          </w:p>
        </w:tc>
        <w:tc>
          <w:tcPr>
            <w:tcW w:w="694" w:type="dxa"/>
            <w:vAlign w:val="center"/>
          </w:tcPr>
          <w:p w14:paraId="5044F2DC">
            <w:pPr>
              <w:spacing w:line="360" w:lineRule="auto"/>
              <w:jc w:val="center"/>
              <w:rPr>
                <w:rFonts w:hint="eastAsia" w:ascii="宋体" w:hAnsi="宋体" w:eastAsia="宋体" w:cs="宋体"/>
                <w:szCs w:val="21"/>
                <w:highlight w:val="none"/>
              </w:rPr>
            </w:pPr>
          </w:p>
        </w:tc>
        <w:tc>
          <w:tcPr>
            <w:tcW w:w="1056" w:type="dxa"/>
            <w:vAlign w:val="center"/>
          </w:tcPr>
          <w:p w14:paraId="0025B0AD">
            <w:pPr>
              <w:spacing w:line="360" w:lineRule="auto"/>
              <w:jc w:val="center"/>
              <w:rPr>
                <w:rFonts w:hint="eastAsia" w:ascii="宋体" w:hAnsi="宋体" w:eastAsia="宋体" w:cs="宋体"/>
                <w:szCs w:val="21"/>
                <w:highlight w:val="none"/>
              </w:rPr>
            </w:pPr>
          </w:p>
        </w:tc>
        <w:tc>
          <w:tcPr>
            <w:tcW w:w="733" w:type="dxa"/>
            <w:vAlign w:val="center"/>
          </w:tcPr>
          <w:p w14:paraId="40F78CA7">
            <w:pPr>
              <w:spacing w:line="360" w:lineRule="auto"/>
              <w:jc w:val="center"/>
              <w:rPr>
                <w:rFonts w:hint="eastAsia" w:ascii="宋体" w:hAnsi="宋体" w:eastAsia="宋体" w:cs="宋体"/>
                <w:szCs w:val="21"/>
                <w:highlight w:val="none"/>
              </w:rPr>
            </w:pPr>
          </w:p>
        </w:tc>
        <w:tc>
          <w:tcPr>
            <w:tcW w:w="733" w:type="dxa"/>
            <w:vAlign w:val="center"/>
          </w:tcPr>
          <w:p w14:paraId="73DBB829">
            <w:pPr>
              <w:spacing w:line="360" w:lineRule="auto"/>
              <w:jc w:val="center"/>
              <w:rPr>
                <w:rFonts w:hint="eastAsia" w:ascii="宋体" w:hAnsi="宋体" w:eastAsia="宋体" w:cs="宋体"/>
                <w:szCs w:val="21"/>
                <w:highlight w:val="none"/>
              </w:rPr>
            </w:pPr>
          </w:p>
        </w:tc>
        <w:tc>
          <w:tcPr>
            <w:tcW w:w="704" w:type="dxa"/>
            <w:vAlign w:val="center"/>
          </w:tcPr>
          <w:p w14:paraId="4F34EEC9">
            <w:pPr>
              <w:spacing w:line="360" w:lineRule="auto"/>
              <w:jc w:val="center"/>
              <w:rPr>
                <w:rFonts w:hint="eastAsia" w:ascii="宋体" w:hAnsi="宋体" w:eastAsia="宋体" w:cs="宋体"/>
                <w:szCs w:val="21"/>
                <w:highlight w:val="none"/>
              </w:rPr>
            </w:pPr>
          </w:p>
        </w:tc>
        <w:tc>
          <w:tcPr>
            <w:tcW w:w="1331" w:type="dxa"/>
            <w:vAlign w:val="center"/>
          </w:tcPr>
          <w:p w14:paraId="3CB97275">
            <w:pPr>
              <w:spacing w:line="360" w:lineRule="auto"/>
              <w:jc w:val="center"/>
              <w:rPr>
                <w:rFonts w:hint="eastAsia" w:ascii="宋体" w:hAnsi="宋体" w:eastAsia="宋体" w:cs="宋体"/>
                <w:szCs w:val="21"/>
                <w:highlight w:val="none"/>
              </w:rPr>
            </w:pPr>
          </w:p>
        </w:tc>
        <w:tc>
          <w:tcPr>
            <w:tcW w:w="1257" w:type="dxa"/>
            <w:vAlign w:val="center"/>
          </w:tcPr>
          <w:p w14:paraId="3168B963">
            <w:pPr>
              <w:spacing w:line="360" w:lineRule="auto"/>
              <w:jc w:val="center"/>
              <w:rPr>
                <w:rFonts w:hint="eastAsia" w:ascii="宋体" w:hAnsi="宋体" w:eastAsia="宋体" w:cs="宋体"/>
                <w:szCs w:val="21"/>
                <w:highlight w:val="none"/>
              </w:rPr>
            </w:pPr>
          </w:p>
        </w:tc>
        <w:tc>
          <w:tcPr>
            <w:tcW w:w="1393" w:type="dxa"/>
            <w:vAlign w:val="center"/>
          </w:tcPr>
          <w:p w14:paraId="12AE5AD0">
            <w:pPr>
              <w:spacing w:line="360" w:lineRule="auto"/>
              <w:jc w:val="center"/>
              <w:rPr>
                <w:rFonts w:hint="eastAsia" w:ascii="宋体" w:hAnsi="宋体" w:eastAsia="宋体" w:cs="宋体"/>
                <w:szCs w:val="21"/>
                <w:highlight w:val="none"/>
              </w:rPr>
            </w:pPr>
          </w:p>
        </w:tc>
      </w:tr>
      <w:tr w14:paraId="7C421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666" w:type="dxa"/>
            <w:vAlign w:val="center"/>
          </w:tcPr>
          <w:p w14:paraId="320B4FA2">
            <w:pPr>
              <w:spacing w:line="360" w:lineRule="auto"/>
              <w:jc w:val="center"/>
              <w:rPr>
                <w:rFonts w:hint="eastAsia" w:ascii="宋体" w:hAnsi="宋体" w:eastAsia="宋体" w:cs="宋体"/>
                <w:szCs w:val="21"/>
                <w:highlight w:val="none"/>
              </w:rPr>
            </w:pPr>
          </w:p>
        </w:tc>
        <w:tc>
          <w:tcPr>
            <w:tcW w:w="1100" w:type="dxa"/>
            <w:vAlign w:val="center"/>
          </w:tcPr>
          <w:p w14:paraId="76FAB604">
            <w:pPr>
              <w:spacing w:line="360" w:lineRule="auto"/>
              <w:jc w:val="center"/>
              <w:rPr>
                <w:rFonts w:hint="eastAsia" w:ascii="宋体" w:hAnsi="宋体" w:eastAsia="宋体" w:cs="宋体"/>
                <w:szCs w:val="21"/>
                <w:highlight w:val="none"/>
              </w:rPr>
            </w:pPr>
          </w:p>
        </w:tc>
        <w:tc>
          <w:tcPr>
            <w:tcW w:w="694" w:type="dxa"/>
            <w:vAlign w:val="center"/>
          </w:tcPr>
          <w:p w14:paraId="0B25B230">
            <w:pPr>
              <w:spacing w:line="360" w:lineRule="auto"/>
              <w:jc w:val="center"/>
              <w:rPr>
                <w:rFonts w:hint="eastAsia" w:ascii="宋体" w:hAnsi="宋体" w:eastAsia="宋体" w:cs="宋体"/>
                <w:szCs w:val="21"/>
                <w:highlight w:val="none"/>
              </w:rPr>
            </w:pPr>
          </w:p>
        </w:tc>
        <w:tc>
          <w:tcPr>
            <w:tcW w:w="1056" w:type="dxa"/>
            <w:vAlign w:val="center"/>
          </w:tcPr>
          <w:p w14:paraId="4031A34B">
            <w:pPr>
              <w:spacing w:line="360" w:lineRule="auto"/>
              <w:jc w:val="center"/>
              <w:rPr>
                <w:rFonts w:hint="eastAsia" w:ascii="宋体" w:hAnsi="宋体" w:eastAsia="宋体" w:cs="宋体"/>
                <w:szCs w:val="21"/>
                <w:highlight w:val="none"/>
              </w:rPr>
            </w:pPr>
          </w:p>
        </w:tc>
        <w:tc>
          <w:tcPr>
            <w:tcW w:w="733" w:type="dxa"/>
            <w:vAlign w:val="center"/>
          </w:tcPr>
          <w:p w14:paraId="4B525581">
            <w:pPr>
              <w:spacing w:line="360" w:lineRule="auto"/>
              <w:jc w:val="center"/>
              <w:rPr>
                <w:rFonts w:hint="eastAsia" w:ascii="宋体" w:hAnsi="宋体" w:eastAsia="宋体" w:cs="宋体"/>
                <w:szCs w:val="21"/>
                <w:highlight w:val="none"/>
              </w:rPr>
            </w:pPr>
          </w:p>
        </w:tc>
        <w:tc>
          <w:tcPr>
            <w:tcW w:w="733" w:type="dxa"/>
            <w:vAlign w:val="center"/>
          </w:tcPr>
          <w:p w14:paraId="30A706DD">
            <w:pPr>
              <w:spacing w:line="360" w:lineRule="auto"/>
              <w:jc w:val="center"/>
              <w:rPr>
                <w:rFonts w:hint="eastAsia" w:ascii="宋体" w:hAnsi="宋体" w:eastAsia="宋体" w:cs="宋体"/>
                <w:szCs w:val="21"/>
                <w:highlight w:val="none"/>
              </w:rPr>
            </w:pPr>
          </w:p>
        </w:tc>
        <w:tc>
          <w:tcPr>
            <w:tcW w:w="704" w:type="dxa"/>
            <w:vAlign w:val="center"/>
          </w:tcPr>
          <w:p w14:paraId="12BF0D53">
            <w:pPr>
              <w:spacing w:line="360" w:lineRule="auto"/>
              <w:jc w:val="center"/>
              <w:rPr>
                <w:rFonts w:hint="eastAsia" w:ascii="宋体" w:hAnsi="宋体" w:eastAsia="宋体" w:cs="宋体"/>
                <w:szCs w:val="21"/>
                <w:highlight w:val="none"/>
              </w:rPr>
            </w:pPr>
          </w:p>
        </w:tc>
        <w:tc>
          <w:tcPr>
            <w:tcW w:w="1331" w:type="dxa"/>
            <w:vAlign w:val="center"/>
          </w:tcPr>
          <w:p w14:paraId="466EF61B">
            <w:pPr>
              <w:spacing w:line="360" w:lineRule="auto"/>
              <w:jc w:val="center"/>
              <w:rPr>
                <w:rFonts w:hint="eastAsia" w:ascii="宋体" w:hAnsi="宋体" w:eastAsia="宋体" w:cs="宋体"/>
                <w:szCs w:val="21"/>
                <w:highlight w:val="none"/>
              </w:rPr>
            </w:pPr>
          </w:p>
        </w:tc>
        <w:tc>
          <w:tcPr>
            <w:tcW w:w="1257" w:type="dxa"/>
            <w:vAlign w:val="center"/>
          </w:tcPr>
          <w:p w14:paraId="29E43231">
            <w:pPr>
              <w:spacing w:line="360" w:lineRule="auto"/>
              <w:jc w:val="center"/>
              <w:rPr>
                <w:rFonts w:hint="eastAsia" w:ascii="宋体" w:hAnsi="宋体" w:eastAsia="宋体" w:cs="宋体"/>
                <w:szCs w:val="21"/>
                <w:highlight w:val="none"/>
              </w:rPr>
            </w:pPr>
          </w:p>
        </w:tc>
        <w:tc>
          <w:tcPr>
            <w:tcW w:w="1393" w:type="dxa"/>
            <w:vAlign w:val="center"/>
          </w:tcPr>
          <w:p w14:paraId="18FFFD24">
            <w:pPr>
              <w:spacing w:line="360" w:lineRule="auto"/>
              <w:jc w:val="center"/>
              <w:rPr>
                <w:rFonts w:hint="eastAsia" w:ascii="宋体" w:hAnsi="宋体" w:eastAsia="宋体" w:cs="宋体"/>
                <w:szCs w:val="21"/>
                <w:highlight w:val="none"/>
              </w:rPr>
            </w:pPr>
          </w:p>
        </w:tc>
      </w:tr>
      <w:tr w14:paraId="4F280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666" w:type="dxa"/>
            <w:vAlign w:val="center"/>
          </w:tcPr>
          <w:p w14:paraId="18C2D7B0">
            <w:pPr>
              <w:spacing w:line="360" w:lineRule="auto"/>
              <w:jc w:val="center"/>
              <w:rPr>
                <w:rFonts w:hint="eastAsia" w:ascii="宋体" w:hAnsi="宋体" w:eastAsia="宋体" w:cs="宋体"/>
                <w:szCs w:val="21"/>
                <w:highlight w:val="none"/>
              </w:rPr>
            </w:pPr>
          </w:p>
        </w:tc>
        <w:tc>
          <w:tcPr>
            <w:tcW w:w="1100" w:type="dxa"/>
            <w:vAlign w:val="center"/>
          </w:tcPr>
          <w:p w14:paraId="05D93E9A">
            <w:pPr>
              <w:spacing w:line="360" w:lineRule="auto"/>
              <w:jc w:val="center"/>
              <w:rPr>
                <w:rFonts w:hint="eastAsia" w:ascii="宋体" w:hAnsi="宋体" w:eastAsia="宋体" w:cs="宋体"/>
                <w:szCs w:val="21"/>
                <w:highlight w:val="none"/>
              </w:rPr>
            </w:pPr>
          </w:p>
        </w:tc>
        <w:tc>
          <w:tcPr>
            <w:tcW w:w="694" w:type="dxa"/>
            <w:vAlign w:val="center"/>
          </w:tcPr>
          <w:p w14:paraId="7A434E3E">
            <w:pPr>
              <w:spacing w:line="360" w:lineRule="auto"/>
              <w:jc w:val="center"/>
              <w:rPr>
                <w:rFonts w:hint="eastAsia" w:ascii="宋体" w:hAnsi="宋体" w:eastAsia="宋体" w:cs="宋体"/>
                <w:szCs w:val="21"/>
                <w:highlight w:val="none"/>
              </w:rPr>
            </w:pPr>
          </w:p>
        </w:tc>
        <w:tc>
          <w:tcPr>
            <w:tcW w:w="1056" w:type="dxa"/>
            <w:vAlign w:val="center"/>
          </w:tcPr>
          <w:p w14:paraId="031D987D">
            <w:pPr>
              <w:spacing w:line="360" w:lineRule="auto"/>
              <w:jc w:val="center"/>
              <w:rPr>
                <w:rFonts w:hint="eastAsia" w:ascii="宋体" w:hAnsi="宋体" w:eastAsia="宋体" w:cs="宋体"/>
                <w:szCs w:val="21"/>
                <w:highlight w:val="none"/>
              </w:rPr>
            </w:pPr>
          </w:p>
        </w:tc>
        <w:tc>
          <w:tcPr>
            <w:tcW w:w="733" w:type="dxa"/>
            <w:vAlign w:val="center"/>
          </w:tcPr>
          <w:p w14:paraId="216F9F8C">
            <w:pPr>
              <w:spacing w:line="360" w:lineRule="auto"/>
              <w:jc w:val="center"/>
              <w:rPr>
                <w:rFonts w:hint="eastAsia" w:ascii="宋体" w:hAnsi="宋体" w:eastAsia="宋体" w:cs="宋体"/>
                <w:szCs w:val="21"/>
                <w:highlight w:val="none"/>
              </w:rPr>
            </w:pPr>
          </w:p>
        </w:tc>
        <w:tc>
          <w:tcPr>
            <w:tcW w:w="733" w:type="dxa"/>
            <w:vAlign w:val="center"/>
          </w:tcPr>
          <w:p w14:paraId="524870D0">
            <w:pPr>
              <w:spacing w:line="360" w:lineRule="auto"/>
              <w:jc w:val="center"/>
              <w:rPr>
                <w:rFonts w:hint="eastAsia" w:ascii="宋体" w:hAnsi="宋体" w:eastAsia="宋体" w:cs="宋体"/>
                <w:szCs w:val="21"/>
                <w:highlight w:val="none"/>
              </w:rPr>
            </w:pPr>
          </w:p>
        </w:tc>
        <w:tc>
          <w:tcPr>
            <w:tcW w:w="704" w:type="dxa"/>
            <w:vAlign w:val="center"/>
          </w:tcPr>
          <w:p w14:paraId="401CB9D3">
            <w:pPr>
              <w:spacing w:line="360" w:lineRule="auto"/>
              <w:jc w:val="center"/>
              <w:rPr>
                <w:rFonts w:hint="eastAsia" w:ascii="宋体" w:hAnsi="宋体" w:eastAsia="宋体" w:cs="宋体"/>
                <w:szCs w:val="21"/>
                <w:highlight w:val="none"/>
              </w:rPr>
            </w:pPr>
          </w:p>
        </w:tc>
        <w:tc>
          <w:tcPr>
            <w:tcW w:w="1331" w:type="dxa"/>
            <w:vAlign w:val="center"/>
          </w:tcPr>
          <w:p w14:paraId="29119A76">
            <w:pPr>
              <w:spacing w:line="360" w:lineRule="auto"/>
              <w:jc w:val="center"/>
              <w:rPr>
                <w:rFonts w:hint="eastAsia" w:ascii="宋体" w:hAnsi="宋体" w:eastAsia="宋体" w:cs="宋体"/>
                <w:szCs w:val="21"/>
                <w:highlight w:val="none"/>
              </w:rPr>
            </w:pPr>
          </w:p>
        </w:tc>
        <w:tc>
          <w:tcPr>
            <w:tcW w:w="1257" w:type="dxa"/>
            <w:vAlign w:val="center"/>
          </w:tcPr>
          <w:p w14:paraId="235F6D4C">
            <w:pPr>
              <w:spacing w:line="360" w:lineRule="auto"/>
              <w:jc w:val="center"/>
              <w:rPr>
                <w:rFonts w:hint="eastAsia" w:ascii="宋体" w:hAnsi="宋体" w:eastAsia="宋体" w:cs="宋体"/>
                <w:szCs w:val="21"/>
                <w:highlight w:val="none"/>
              </w:rPr>
            </w:pPr>
          </w:p>
        </w:tc>
        <w:tc>
          <w:tcPr>
            <w:tcW w:w="1393" w:type="dxa"/>
            <w:vAlign w:val="center"/>
          </w:tcPr>
          <w:p w14:paraId="28F65A84">
            <w:pPr>
              <w:spacing w:line="360" w:lineRule="auto"/>
              <w:jc w:val="center"/>
              <w:rPr>
                <w:rFonts w:hint="eastAsia" w:ascii="宋体" w:hAnsi="宋体" w:eastAsia="宋体" w:cs="宋体"/>
                <w:szCs w:val="21"/>
                <w:highlight w:val="none"/>
              </w:rPr>
            </w:pPr>
          </w:p>
        </w:tc>
      </w:tr>
      <w:tr w14:paraId="7DD365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666" w:type="dxa"/>
            <w:vAlign w:val="center"/>
          </w:tcPr>
          <w:p w14:paraId="14327B90">
            <w:pPr>
              <w:spacing w:line="360" w:lineRule="auto"/>
              <w:jc w:val="center"/>
              <w:rPr>
                <w:rFonts w:hint="eastAsia" w:ascii="宋体" w:hAnsi="宋体" w:eastAsia="宋体" w:cs="宋体"/>
                <w:szCs w:val="21"/>
                <w:highlight w:val="none"/>
              </w:rPr>
            </w:pPr>
          </w:p>
        </w:tc>
        <w:tc>
          <w:tcPr>
            <w:tcW w:w="1100" w:type="dxa"/>
            <w:vAlign w:val="center"/>
          </w:tcPr>
          <w:p w14:paraId="6FBAF4D6">
            <w:pPr>
              <w:spacing w:line="360" w:lineRule="auto"/>
              <w:jc w:val="center"/>
              <w:rPr>
                <w:rFonts w:hint="eastAsia" w:ascii="宋体" w:hAnsi="宋体" w:eastAsia="宋体" w:cs="宋体"/>
                <w:szCs w:val="21"/>
                <w:highlight w:val="none"/>
              </w:rPr>
            </w:pPr>
          </w:p>
        </w:tc>
        <w:tc>
          <w:tcPr>
            <w:tcW w:w="694" w:type="dxa"/>
            <w:vAlign w:val="center"/>
          </w:tcPr>
          <w:p w14:paraId="724FB86A">
            <w:pPr>
              <w:spacing w:line="360" w:lineRule="auto"/>
              <w:jc w:val="center"/>
              <w:rPr>
                <w:rFonts w:hint="eastAsia" w:ascii="宋体" w:hAnsi="宋体" w:eastAsia="宋体" w:cs="宋体"/>
                <w:szCs w:val="21"/>
                <w:highlight w:val="none"/>
              </w:rPr>
            </w:pPr>
          </w:p>
        </w:tc>
        <w:tc>
          <w:tcPr>
            <w:tcW w:w="1056" w:type="dxa"/>
            <w:vAlign w:val="center"/>
          </w:tcPr>
          <w:p w14:paraId="7762B251">
            <w:pPr>
              <w:spacing w:line="360" w:lineRule="auto"/>
              <w:jc w:val="center"/>
              <w:rPr>
                <w:rFonts w:hint="eastAsia" w:ascii="宋体" w:hAnsi="宋体" w:eastAsia="宋体" w:cs="宋体"/>
                <w:szCs w:val="21"/>
                <w:highlight w:val="none"/>
              </w:rPr>
            </w:pPr>
          </w:p>
        </w:tc>
        <w:tc>
          <w:tcPr>
            <w:tcW w:w="733" w:type="dxa"/>
            <w:vAlign w:val="center"/>
          </w:tcPr>
          <w:p w14:paraId="205FB85A">
            <w:pPr>
              <w:spacing w:line="360" w:lineRule="auto"/>
              <w:jc w:val="center"/>
              <w:rPr>
                <w:rFonts w:hint="eastAsia" w:ascii="宋体" w:hAnsi="宋体" w:eastAsia="宋体" w:cs="宋体"/>
                <w:szCs w:val="21"/>
                <w:highlight w:val="none"/>
              </w:rPr>
            </w:pPr>
          </w:p>
        </w:tc>
        <w:tc>
          <w:tcPr>
            <w:tcW w:w="733" w:type="dxa"/>
            <w:vAlign w:val="center"/>
          </w:tcPr>
          <w:p w14:paraId="13300FF7">
            <w:pPr>
              <w:spacing w:line="360" w:lineRule="auto"/>
              <w:jc w:val="center"/>
              <w:rPr>
                <w:rFonts w:hint="eastAsia" w:ascii="宋体" w:hAnsi="宋体" w:eastAsia="宋体" w:cs="宋体"/>
                <w:szCs w:val="21"/>
                <w:highlight w:val="none"/>
              </w:rPr>
            </w:pPr>
          </w:p>
        </w:tc>
        <w:tc>
          <w:tcPr>
            <w:tcW w:w="704" w:type="dxa"/>
            <w:vAlign w:val="center"/>
          </w:tcPr>
          <w:p w14:paraId="35E14435">
            <w:pPr>
              <w:spacing w:line="360" w:lineRule="auto"/>
              <w:jc w:val="center"/>
              <w:rPr>
                <w:rFonts w:hint="eastAsia" w:ascii="宋体" w:hAnsi="宋体" w:eastAsia="宋体" w:cs="宋体"/>
                <w:szCs w:val="21"/>
                <w:highlight w:val="none"/>
              </w:rPr>
            </w:pPr>
          </w:p>
        </w:tc>
        <w:tc>
          <w:tcPr>
            <w:tcW w:w="1331" w:type="dxa"/>
            <w:vAlign w:val="center"/>
          </w:tcPr>
          <w:p w14:paraId="1E02780D">
            <w:pPr>
              <w:spacing w:line="360" w:lineRule="auto"/>
              <w:jc w:val="center"/>
              <w:rPr>
                <w:rFonts w:hint="eastAsia" w:ascii="宋体" w:hAnsi="宋体" w:eastAsia="宋体" w:cs="宋体"/>
                <w:szCs w:val="21"/>
                <w:highlight w:val="none"/>
              </w:rPr>
            </w:pPr>
          </w:p>
        </w:tc>
        <w:tc>
          <w:tcPr>
            <w:tcW w:w="1257" w:type="dxa"/>
            <w:vAlign w:val="center"/>
          </w:tcPr>
          <w:p w14:paraId="5FC4598C">
            <w:pPr>
              <w:spacing w:line="360" w:lineRule="auto"/>
              <w:jc w:val="center"/>
              <w:rPr>
                <w:rFonts w:hint="eastAsia" w:ascii="宋体" w:hAnsi="宋体" w:eastAsia="宋体" w:cs="宋体"/>
                <w:szCs w:val="21"/>
                <w:highlight w:val="none"/>
              </w:rPr>
            </w:pPr>
          </w:p>
        </w:tc>
        <w:tc>
          <w:tcPr>
            <w:tcW w:w="1393" w:type="dxa"/>
            <w:vAlign w:val="center"/>
          </w:tcPr>
          <w:p w14:paraId="478C0967">
            <w:pPr>
              <w:spacing w:line="360" w:lineRule="auto"/>
              <w:jc w:val="center"/>
              <w:rPr>
                <w:rFonts w:hint="eastAsia" w:ascii="宋体" w:hAnsi="宋体" w:eastAsia="宋体" w:cs="宋体"/>
                <w:szCs w:val="21"/>
                <w:highlight w:val="none"/>
              </w:rPr>
            </w:pPr>
          </w:p>
        </w:tc>
      </w:tr>
      <w:tr w14:paraId="146497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666" w:type="dxa"/>
            <w:vAlign w:val="center"/>
          </w:tcPr>
          <w:p w14:paraId="0A470403">
            <w:pPr>
              <w:spacing w:line="360" w:lineRule="auto"/>
              <w:jc w:val="center"/>
              <w:rPr>
                <w:rFonts w:hint="eastAsia" w:ascii="宋体" w:hAnsi="宋体" w:eastAsia="宋体" w:cs="宋体"/>
                <w:szCs w:val="21"/>
                <w:highlight w:val="none"/>
              </w:rPr>
            </w:pPr>
          </w:p>
        </w:tc>
        <w:tc>
          <w:tcPr>
            <w:tcW w:w="1100" w:type="dxa"/>
            <w:vAlign w:val="center"/>
          </w:tcPr>
          <w:p w14:paraId="6171A49B">
            <w:pPr>
              <w:spacing w:line="360" w:lineRule="auto"/>
              <w:jc w:val="center"/>
              <w:rPr>
                <w:rFonts w:hint="eastAsia" w:ascii="宋体" w:hAnsi="宋体" w:eastAsia="宋体" w:cs="宋体"/>
                <w:szCs w:val="21"/>
                <w:highlight w:val="none"/>
              </w:rPr>
            </w:pPr>
          </w:p>
        </w:tc>
        <w:tc>
          <w:tcPr>
            <w:tcW w:w="694" w:type="dxa"/>
            <w:vAlign w:val="center"/>
          </w:tcPr>
          <w:p w14:paraId="5FC4AD04">
            <w:pPr>
              <w:spacing w:line="360" w:lineRule="auto"/>
              <w:jc w:val="center"/>
              <w:rPr>
                <w:rFonts w:hint="eastAsia" w:ascii="宋体" w:hAnsi="宋体" w:eastAsia="宋体" w:cs="宋体"/>
                <w:szCs w:val="21"/>
                <w:highlight w:val="none"/>
              </w:rPr>
            </w:pPr>
          </w:p>
        </w:tc>
        <w:tc>
          <w:tcPr>
            <w:tcW w:w="1056" w:type="dxa"/>
            <w:vAlign w:val="center"/>
          </w:tcPr>
          <w:p w14:paraId="172E6313">
            <w:pPr>
              <w:spacing w:line="360" w:lineRule="auto"/>
              <w:jc w:val="center"/>
              <w:rPr>
                <w:rFonts w:hint="eastAsia" w:ascii="宋体" w:hAnsi="宋体" w:eastAsia="宋体" w:cs="宋体"/>
                <w:szCs w:val="21"/>
                <w:highlight w:val="none"/>
              </w:rPr>
            </w:pPr>
          </w:p>
        </w:tc>
        <w:tc>
          <w:tcPr>
            <w:tcW w:w="733" w:type="dxa"/>
            <w:vAlign w:val="center"/>
          </w:tcPr>
          <w:p w14:paraId="699B839A">
            <w:pPr>
              <w:spacing w:line="360" w:lineRule="auto"/>
              <w:jc w:val="center"/>
              <w:rPr>
                <w:rFonts w:hint="eastAsia" w:ascii="宋体" w:hAnsi="宋体" w:eastAsia="宋体" w:cs="宋体"/>
                <w:szCs w:val="21"/>
                <w:highlight w:val="none"/>
              </w:rPr>
            </w:pPr>
          </w:p>
        </w:tc>
        <w:tc>
          <w:tcPr>
            <w:tcW w:w="733" w:type="dxa"/>
            <w:vAlign w:val="center"/>
          </w:tcPr>
          <w:p w14:paraId="0E149187">
            <w:pPr>
              <w:spacing w:line="360" w:lineRule="auto"/>
              <w:jc w:val="center"/>
              <w:rPr>
                <w:rFonts w:hint="eastAsia" w:ascii="宋体" w:hAnsi="宋体" w:eastAsia="宋体" w:cs="宋体"/>
                <w:szCs w:val="21"/>
                <w:highlight w:val="none"/>
              </w:rPr>
            </w:pPr>
          </w:p>
        </w:tc>
        <w:tc>
          <w:tcPr>
            <w:tcW w:w="704" w:type="dxa"/>
            <w:vAlign w:val="center"/>
          </w:tcPr>
          <w:p w14:paraId="461F8EB5">
            <w:pPr>
              <w:spacing w:line="360" w:lineRule="auto"/>
              <w:jc w:val="center"/>
              <w:rPr>
                <w:rFonts w:hint="eastAsia" w:ascii="宋体" w:hAnsi="宋体" w:eastAsia="宋体" w:cs="宋体"/>
                <w:szCs w:val="21"/>
                <w:highlight w:val="none"/>
              </w:rPr>
            </w:pPr>
          </w:p>
        </w:tc>
        <w:tc>
          <w:tcPr>
            <w:tcW w:w="1331" w:type="dxa"/>
            <w:vAlign w:val="center"/>
          </w:tcPr>
          <w:p w14:paraId="43B2851A">
            <w:pPr>
              <w:spacing w:line="360" w:lineRule="auto"/>
              <w:jc w:val="center"/>
              <w:rPr>
                <w:rFonts w:hint="eastAsia" w:ascii="宋体" w:hAnsi="宋体" w:eastAsia="宋体" w:cs="宋体"/>
                <w:szCs w:val="21"/>
                <w:highlight w:val="none"/>
              </w:rPr>
            </w:pPr>
          </w:p>
        </w:tc>
        <w:tc>
          <w:tcPr>
            <w:tcW w:w="1257" w:type="dxa"/>
            <w:vAlign w:val="center"/>
          </w:tcPr>
          <w:p w14:paraId="32A91DFF">
            <w:pPr>
              <w:spacing w:line="360" w:lineRule="auto"/>
              <w:jc w:val="center"/>
              <w:rPr>
                <w:rFonts w:hint="eastAsia" w:ascii="宋体" w:hAnsi="宋体" w:eastAsia="宋体" w:cs="宋体"/>
                <w:szCs w:val="21"/>
                <w:highlight w:val="none"/>
              </w:rPr>
            </w:pPr>
          </w:p>
        </w:tc>
        <w:tc>
          <w:tcPr>
            <w:tcW w:w="1393" w:type="dxa"/>
            <w:vAlign w:val="center"/>
          </w:tcPr>
          <w:p w14:paraId="3161C237">
            <w:pPr>
              <w:spacing w:line="360" w:lineRule="auto"/>
              <w:jc w:val="center"/>
              <w:rPr>
                <w:rFonts w:hint="eastAsia" w:ascii="宋体" w:hAnsi="宋体" w:eastAsia="宋体" w:cs="宋体"/>
                <w:szCs w:val="21"/>
                <w:highlight w:val="none"/>
              </w:rPr>
            </w:pPr>
          </w:p>
        </w:tc>
      </w:tr>
      <w:tr w14:paraId="0D46CE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666" w:type="dxa"/>
            <w:vAlign w:val="center"/>
          </w:tcPr>
          <w:p w14:paraId="5564ED2E">
            <w:pPr>
              <w:spacing w:line="360" w:lineRule="auto"/>
              <w:jc w:val="center"/>
              <w:rPr>
                <w:rFonts w:hint="eastAsia" w:ascii="宋体" w:hAnsi="宋体" w:eastAsia="宋体" w:cs="宋体"/>
                <w:szCs w:val="21"/>
                <w:highlight w:val="none"/>
              </w:rPr>
            </w:pPr>
          </w:p>
        </w:tc>
        <w:tc>
          <w:tcPr>
            <w:tcW w:w="1100" w:type="dxa"/>
            <w:vAlign w:val="center"/>
          </w:tcPr>
          <w:p w14:paraId="1BEBEA22">
            <w:pPr>
              <w:spacing w:line="360" w:lineRule="auto"/>
              <w:jc w:val="center"/>
              <w:rPr>
                <w:rFonts w:hint="eastAsia" w:ascii="宋体" w:hAnsi="宋体" w:eastAsia="宋体" w:cs="宋体"/>
                <w:szCs w:val="21"/>
                <w:highlight w:val="none"/>
              </w:rPr>
            </w:pPr>
          </w:p>
        </w:tc>
        <w:tc>
          <w:tcPr>
            <w:tcW w:w="694" w:type="dxa"/>
            <w:vAlign w:val="center"/>
          </w:tcPr>
          <w:p w14:paraId="4481EDD2">
            <w:pPr>
              <w:spacing w:line="360" w:lineRule="auto"/>
              <w:jc w:val="center"/>
              <w:rPr>
                <w:rFonts w:hint="eastAsia" w:ascii="宋体" w:hAnsi="宋体" w:eastAsia="宋体" w:cs="宋体"/>
                <w:szCs w:val="21"/>
                <w:highlight w:val="none"/>
              </w:rPr>
            </w:pPr>
          </w:p>
        </w:tc>
        <w:tc>
          <w:tcPr>
            <w:tcW w:w="1056" w:type="dxa"/>
            <w:vAlign w:val="center"/>
          </w:tcPr>
          <w:p w14:paraId="478D7877">
            <w:pPr>
              <w:spacing w:line="360" w:lineRule="auto"/>
              <w:jc w:val="center"/>
              <w:rPr>
                <w:rFonts w:hint="eastAsia" w:ascii="宋体" w:hAnsi="宋体" w:eastAsia="宋体" w:cs="宋体"/>
                <w:szCs w:val="21"/>
                <w:highlight w:val="none"/>
              </w:rPr>
            </w:pPr>
          </w:p>
        </w:tc>
        <w:tc>
          <w:tcPr>
            <w:tcW w:w="733" w:type="dxa"/>
            <w:vAlign w:val="center"/>
          </w:tcPr>
          <w:p w14:paraId="19534BA5">
            <w:pPr>
              <w:spacing w:line="360" w:lineRule="auto"/>
              <w:jc w:val="center"/>
              <w:rPr>
                <w:rFonts w:hint="eastAsia" w:ascii="宋体" w:hAnsi="宋体" w:eastAsia="宋体" w:cs="宋体"/>
                <w:szCs w:val="21"/>
                <w:highlight w:val="none"/>
              </w:rPr>
            </w:pPr>
          </w:p>
        </w:tc>
        <w:tc>
          <w:tcPr>
            <w:tcW w:w="733" w:type="dxa"/>
            <w:vAlign w:val="center"/>
          </w:tcPr>
          <w:p w14:paraId="2B89A753">
            <w:pPr>
              <w:spacing w:line="360" w:lineRule="auto"/>
              <w:jc w:val="center"/>
              <w:rPr>
                <w:rFonts w:hint="eastAsia" w:ascii="宋体" w:hAnsi="宋体" w:eastAsia="宋体" w:cs="宋体"/>
                <w:szCs w:val="21"/>
                <w:highlight w:val="none"/>
              </w:rPr>
            </w:pPr>
          </w:p>
        </w:tc>
        <w:tc>
          <w:tcPr>
            <w:tcW w:w="704" w:type="dxa"/>
            <w:vAlign w:val="center"/>
          </w:tcPr>
          <w:p w14:paraId="5AE4DF56">
            <w:pPr>
              <w:spacing w:line="360" w:lineRule="auto"/>
              <w:jc w:val="center"/>
              <w:rPr>
                <w:rFonts w:hint="eastAsia" w:ascii="宋体" w:hAnsi="宋体" w:eastAsia="宋体" w:cs="宋体"/>
                <w:szCs w:val="21"/>
                <w:highlight w:val="none"/>
              </w:rPr>
            </w:pPr>
          </w:p>
        </w:tc>
        <w:tc>
          <w:tcPr>
            <w:tcW w:w="1331" w:type="dxa"/>
            <w:vAlign w:val="center"/>
          </w:tcPr>
          <w:p w14:paraId="1958CB53">
            <w:pPr>
              <w:spacing w:line="360" w:lineRule="auto"/>
              <w:jc w:val="center"/>
              <w:rPr>
                <w:rFonts w:hint="eastAsia" w:ascii="宋体" w:hAnsi="宋体" w:eastAsia="宋体" w:cs="宋体"/>
                <w:szCs w:val="21"/>
                <w:highlight w:val="none"/>
              </w:rPr>
            </w:pPr>
          </w:p>
        </w:tc>
        <w:tc>
          <w:tcPr>
            <w:tcW w:w="1257" w:type="dxa"/>
            <w:vAlign w:val="center"/>
          </w:tcPr>
          <w:p w14:paraId="7E7CE3E6">
            <w:pPr>
              <w:spacing w:line="360" w:lineRule="auto"/>
              <w:jc w:val="center"/>
              <w:rPr>
                <w:rFonts w:hint="eastAsia" w:ascii="宋体" w:hAnsi="宋体" w:eastAsia="宋体" w:cs="宋体"/>
                <w:szCs w:val="21"/>
                <w:highlight w:val="none"/>
              </w:rPr>
            </w:pPr>
          </w:p>
        </w:tc>
        <w:tc>
          <w:tcPr>
            <w:tcW w:w="1393" w:type="dxa"/>
            <w:vAlign w:val="center"/>
          </w:tcPr>
          <w:p w14:paraId="4317D5F5">
            <w:pPr>
              <w:spacing w:line="360" w:lineRule="auto"/>
              <w:jc w:val="center"/>
              <w:rPr>
                <w:rFonts w:hint="eastAsia" w:ascii="宋体" w:hAnsi="宋体" w:eastAsia="宋体" w:cs="宋体"/>
                <w:szCs w:val="21"/>
                <w:highlight w:val="none"/>
              </w:rPr>
            </w:pPr>
          </w:p>
        </w:tc>
      </w:tr>
      <w:tr w14:paraId="7E6C22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666" w:type="dxa"/>
            <w:vAlign w:val="center"/>
          </w:tcPr>
          <w:p w14:paraId="66FF6280">
            <w:pPr>
              <w:spacing w:line="360" w:lineRule="auto"/>
              <w:jc w:val="center"/>
              <w:rPr>
                <w:rFonts w:hint="eastAsia" w:ascii="宋体" w:hAnsi="宋体" w:eastAsia="宋体" w:cs="宋体"/>
                <w:szCs w:val="21"/>
                <w:highlight w:val="none"/>
              </w:rPr>
            </w:pPr>
          </w:p>
        </w:tc>
        <w:tc>
          <w:tcPr>
            <w:tcW w:w="1100" w:type="dxa"/>
            <w:vAlign w:val="center"/>
          </w:tcPr>
          <w:p w14:paraId="6E72A40F">
            <w:pPr>
              <w:spacing w:line="360" w:lineRule="auto"/>
              <w:jc w:val="center"/>
              <w:rPr>
                <w:rFonts w:hint="eastAsia" w:ascii="宋体" w:hAnsi="宋体" w:eastAsia="宋体" w:cs="宋体"/>
                <w:szCs w:val="21"/>
                <w:highlight w:val="none"/>
              </w:rPr>
            </w:pPr>
          </w:p>
        </w:tc>
        <w:tc>
          <w:tcPr>
            <w:tcW w:w="694" w:type="dxa"/>
            <w:vAlign w:val="center"/>
          </w:tcPr>
          <w:p w14:paraId="3F0CD24E">
            <w:pPr>
              <w:spacing w:line="360" w:lineRule="auto"/>
              <w:jc w:val="center"/>
              <w:rPr>
                <w:rFonts w:hint="eastAsia" w:ascii="宋体" w:hAnsi="宋体" w:eastAsia="宋体" w:cs="宋体"/>
                <w:szCs w:val="21"/>
                <w:highlight w:val="none"/>
              </w:rPr>
            </w:pPr>
          </w:p>
        </w:tc>
        <w:tc>
          <w:tcPr>
            <w:tcW w:w="1056" w:type="dxa"/>
            <w:vAlign w:val="center"/>
          </w:tcPr>
          <w:p w14:paraId="69ECC1BE">
            <w:pPr>
              <w:spacing w:line="360" w:lineRule="auto"/>
              <w:jc w:val="center"/>
              <w:rPr>
                <w:rFonts w:hint="eastAsia" w:ascii="宋体" w:hAnsi="宋体" w:eastAsia="宋体" w:cs="宋体"/>
                <w:szCs w:val="21"/>
                <w:highlight w:val="none"/>
              </w:rPr>
            </w:pPr>
          </w:p>
        </w:tc>
        <w:tc>
          <w:tcPr>
            <w:tcW w:w="733" w:type="dxa"/>
            <w:vAlign w:val="center"/>
          </w:tcPr>
          <w:p w14:paraId="3AD173D6">
            <w:pPr>
              <w:spacing w:line="360" w:lineRule="auto"/>
              <w:jc w:val="center"/>
              <w:rPr>
                <w:rFonts w:hint="eastAsia" w:ascii="宋体" w:hAnsi="宋体" w:eastAsia="宋体" w:cs="宋体"/>
                <w:szCs w:val="21"/>
                <w:highlight w:val="none"/>
              </w:rPr>
            </w:pPr>
          </w:p>
        </w:tc>
        <w:tc>
          <w:tcPr>
            <w:tcW w:w="733" w:type="dxa"/>
            <w:vAlign w:val="center"/>
          </w:tcPr>
          <w:p w14:paraId="10559C1B">
            <w:pPr>
              <w:spacing w:line="360" w:lineRule="auto"/>
              <w:jc w:val="center"/>
              <w:rPr>
                <w:rFonts w:hint="eastAsia" w:ascii="宋体" w:hAnsi="宋体" w:eastAsia="宋体" w:cs="宋体"/>
                <w:szCs w:val="21"/>
                <w:highlight w:val="none"/>
              </w:rPr>
            </w:pPr>
          </w:p>
        </w:tc>
        <w:tc>
          <w:tcPr>
            <w:tcW w:w="704" w:type="dxa"/>
            <w:vAlign w:val="center"/>
          </w:tcPr>
          <w:p w14:paraId="3F527699">
            <w:pPr>
              <w:spacing w:line="360" w:lineRule="auto"/>
              <w:jc w:val="center"/>
              <w:rPr>
                <w:rFonts w:hint="eastAsia" w:ascii="宋体" w:hAnsi="宋体" w:eastAsia="宋体" w:cs="宋体"/>
                <w:szCs w:val="21"/>
                <w:highlight w:val="none"/>
              </w:rPr>
            </w:pPr>
          </w:p>
        </w:tc>
        <w:tc>
          <w:tcPr>
            <w:tcW w:w="1331" w:type="dxa"/>
            <w:vAlign w:val="center"/>
          </w:tcPr>
          <w:p w14:paraId="599CADA9">
            <w:pPr>
              <w:spacing w:line="360" w:lineRule="auto"/>
              <w:jc w:val="center"/>
              <w:rPr>
                <w:rFonts w:hint="eastAsia" w:ascii="宋体" w:hAnsi="宋体" w:eastAsia="宋体" w:cs="宋体"/>
                <w:szCs w:val="21"/>
                <w:highlight w:val="none"/>
              </w:rPr>
            </w:pPr>
          </w:p>
        </w:tc>
        <w:tc>
          <w:tcPr>
            <w:tcW w:w="1257" w:type="dxa"/>
            <w:vAlign w:val="center"/>
          </w:tcPr>
          <w:p w14:paraId="6ABF23AE">
            <w:pPr>
              <w:spacing w:line="360" w:lineRule="auto"/>
              <w:jc w:val="center"/>
              <w:rPr>
                <w:rFonts w:hint="eastAsia" w:ascii="宋体" w:hAnsi="宋体" w:eastAsia="宋体" w:cs="宋体"/>
                <w:szCs w:val="21"/>
                <w:highlight w:val="none"/>
              </w:rPr>
            </w:pPr>
          </w:p>
        </w:tc>
        <w:tc>
          <w:tcPr>
            <w:tcW w:w="1393" w:type="dxa"/>
            <w:vAlign w:val="center"/>
          </w:tcPr>
          <w:p w14:paraId="1BD1685D">
            <w:pPr>
              <w:spacing w:line="360" w:lineRule="auto"/>
              <w:jc w:val="center"/>
              <w:rPr>
                <w:rFonts w:hint="eastAsia" w:ascii="宋体" w:hAnsi="宋体" w:eastAsia="宋体" w:cs="宋体"/>
                <w:szCs w:val="21"/>
                <w:highlight w:val="none"/>
              </w:rPr>
            </w:pPr>
          </w:p>
        </w:tc>
      </w:tr>
      <w:tr w14:paraId="725B8C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666" w:type="dxa"/>
            <w:vAlign w:val="center"/>
          </w:tcPr>
          <w:p w14:paraId="4A474D03">
            <w:pPr>
              <w:spacing w:line="360" w:lineRule="auto"/>
              <w:jc w:val="center"/>
              <w:rPr>
                <w:rFonts w:hint="eastAsia" w:ascii="宋体" w:hAnsi="宋体" w:eastAsia="宋体" w:cs="宋体"/>
                <w:szCs w:val="21"/>
                <w:highlight w:val="none"/>
              </w:rPr>
            </w:pPr>
          </w:p>
        </w:tc>
        <w:tc>
          <w:tcPr>
            <w:tcW w:w="1100" w:type="dxa"/>
            <w:vAlign w:val="center"/>
          </w:tcPr>
          <w:p w14:paraId="2C625A76">
            <w:pPr>
              <w:spacing w:line="360" w:lineRule="auto"/>
              <w:jc w:val="center"/>
              <w:rPr>
                <w:rFonts w:hint="eastAsia" w:ascii="宋体" w:hAnsi="宋体" w:eastAsia="宋体" w:cs="宋体"/>
                <w:szCs w:val="21"/>
                <w:highlight w:val="none"/>
              </w:rPr>
            </w:pPr>
          </w:p>
        </w:tc>
        <w:tc>
          <w:tcPr>
            <w:tcW w:w="694" w:type="dxa"/>
            <w:vAlign w:val="center"/>
          </w:tcPr>
          <w:p w14:paraId="543529B2">
            <w:pPr>
              <w:spacing w:line="360" w:lineRule="auto"/>
              <w:jc w:val="center"/>
              <w:rPr>
                <w:rFonts w:hint="eastAsia" w:ascii="宋体" w:hAnsi="宋体" w:eastAsia="宋体" w:cs="宋体"/>
                <w:szCs w:val="21"/>
                <w:highlight w:val="none"/>
              </w:rPr>
            </w:pPr>
          </w:p>
        </w:tc>
        <w:tc>
          <w:tcPr>
            <w:tcW w:w="1056" w:type="dxa"/>
            <w:vAlign w:val="center"/>
          </w:tcPr>
          <w:p w14:paraId="168D80C9">
            <w:pPr>
              <w:spacing w:line="360" w:lineRule="auto"/>
              <w:jc w:val="center"/>
              <w:rPr>
                <w:rFonts w:hint="eastAsia" w:ascii="宋体" w:hAnsi="宋体" w:eastAsia="宋体" w:cs="宋体"/>
                <w:szCs w:val="21"/>
                <w:highlight w:val="none"/>
              </w:rPr>
            </w:pPr>
          </w:p>
        </w:tc>
        <w:tc>
          <w:tcPr>
            <w:tcW w:w="733" w:type="dxa"/>
            <w:vAlign w:val="center"/>
          </w:tcPr>
          <w:p w14:paraId="4D9260CE">
            <w:pPr>
              <w:spacing w:line="360" w:lineRule="auto"/>
              <w:jc w:val="center"/>
              <w:rPr>
                <w:rFonts w:hint="eastAsia" w:ascii="宋体" w:hAnsi="宋体" w:eastAsia="宋体" w:cs="宋体"/>
                <w:szCs w:val="21"/>
                <w:highlight w:val="none"/>
              </w:rPr>
            </w:pPr>
          </w:p>
        </w:tc>
        <w:tc>
          <w:tcPr>
            <w:tcW w:w="733" w:type="dxa"/>
            <w:vAlign w:val="center"/>
          </w:tcPr>
          <w:p w14:paraId="0398AB1D">
            <w:pPr>
              <w:spacing w:line="360" w:lineRule="auto"/>
              <w:jc w:val="center"/>
              <w:rPr>
                <w:rFonts w:hint="eastAsia" w:ascii="宋体" w:hAnsi="宋体" w:eastAsia="宋体" w:cs="宋体"/>
                <w:szCs w:val="21"/>
                <w:highlight w:val="none"/>
              </w:rPr>
            </w:pPr>
          </w:p>
        </w:tc>
        <w:tc>
          <w:tcPr>
            <w:tcW w:w="704" w:type="dxa"/>
            <w:vAlign w:val="center"/>
          </w:tcPr>
          <w:p w14:paraId="12E916B5">
            <w:pPr>
              <w:spacing w:line="360" w:lineRule="auto"/>
              <w:jc w:val="center"/>
              <w:rPr>
                <w:rFonts w:hint="eastAsia" w:ascii="宋体" w:hAnsi="宋体" w:eastAsia="宋体" w:cs="宋体"/>
                <w:szCs w:val="21"/>
                <w:highlight w:val="none"/>
              </w:rPr>
            </w:pPr>
          </w:p>
        </w:tc>
        <w:tc>
          <w:tcPr>
            <w:tcW w:w="1331" w:type="dxa"/>
            <w:vAlign w:val="center"/>
          </w:tcPr>
          <w:p w14:paraId="1318E6D0">
            <w:pPr>
              <w:spacing w:line="360" w:lineRule="auto"/>
              <w:jc w:val="center"/>
              <w:rPr>
                <w:rFonts w:hint="eastAsia" w:ascii="宋体" w:hAnsi="宋体" w:eastAsia="宋体" w:cs="宋体"/>
                <w:szCs w:val="21"/>
                <w:highlight w:val="none"/>
              </w:rPr>
            </w:pPr>
          </w:p>
        </w:tc>
        <w:tc>
          <w:tcPr>
            <w:tcW w:w="1257" w:type="dxa"/>
            <w:vAlign w:val="center"/>
          </w:tcPr>
          <w:p w14:paraId="3D5B70DC">
            <w:pPr>
              <w:spacing w:line="360" w:lineRule="auto"/>
              <w:jc w:val="center"/>
              <w:rPr>
                <w:rFonts w:hint="eastAsia" w:ascii="宋体" w:hAnsi="宋体" w:eastAsia="宋体" w:cs="宋体"/>
                <w:szCs w:val="21"/>
                <w:highlight w:val="none"/>
              </w:rPr>
            </w:pPr>
          </w:p>
        </w:tc>
        <w:tc>
          <w:tcPr>
            <w:tcW w:w="1393" w:type="dxa"/>
            <w:vAlign w:val="center"/>
          </w:tcPr>
          <w:p w14:paraId="27B509E8">
            <w:pPr>
              <w:spacing w:line="360" w:lineRule="auto"/>
              <w:jc w:val="center"/>
              <w:rPr>
                <w:rFonts w:hint="eastAsia" w:ascii="宋体" w:hAnsi="宋体" w:eastAsia="宋体" w:cs="宋体"/>
                <w:szCs w:val="21"/>
                <w:highlight w:val="none"/>
              </w:rPr>
            </w:pPr>
          </w:p>
        </w:tc>
      </w:tr>
      <w:tr w14:paraId="7DFE62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666" w:type="dxa"/>
            <w:vAlign w:val="center"/>
          </w:tcPr>
          <w:p w14:paraId="069AA427">
            <w:pPr>
              <w:spacing w:line="360" w:lineRule="auto"/>
              <w:jc w:val="center"/>
              <w:rPr>
                <w:rFonts w:hint="eastAsia" w:ascii="宋体" w:hAnsi="宋体" w:eastAsia="宋体" w:cs="宋体"/>
                <w:szCs w:val="21"/>
                <w:highlight w:val="none"/>
              </w:rPr>
            </w:pPr>
          </w:p>
        </w:tc>
        <w:tc>
          <w:tcPr>
            <w:tcW w:w="1100" w:type="dxa"/>
            <w:vAlign w:val="center"/>
          </w:tcPr>
          <w:p w14:paraId="75982722">
            <w:pPr>
              <w:spacing w:line="360" w:lineRule="auto"/>
              <w:jc w:val="center"/>
              <w:rPr>
                <w:rFonts w:hint="eastAsia" w:ascii="宋体" w:hAnsi="宋体" w:eastAsia="宋体" w:cs="宋体"/>
                <w:szCs w:val="21"/>
                <w:highlight w:val="none"/>
              </w:rPr>
            </w:pPr>
          </w:p>
        </w:tc>
        <w:tc>
          <w:tcPr>
            <w:tcW w:w="694" w:type="dxa"/>
            <w:vAlign w:val="center"/>
          </w:tcPr>
          <w:p w14:paraId="692241AE">
            <w:pPr>
              <w:spacing w:line="360" w:lineRule="auto"/>
              <w:jc w:val="center"/>
              <w:rPr>
                <w:rFonts w:hint="eastAsia" w:ascii="宋体" w:hAnsi="宋体" w:eastAsia="宋体" w:cs="宋体"/>
                <w:szCs w:val="21"/>
                <w:highlight w:val="none"/>
              </w:rPr>
            </w:pPr>
          </w:p>
        </w:tc>
        <w:tc>
          <w:tcPr>
            <w:tcW w:w="1056" w:type="dxa"/>
            <w:vAlign w:val="center"/>
          </w:tcPr>
          <w:p w14:paraId="623E93A4">
            <w:pPr>
              <w:spacing w:line="360" w:lineRule="auto"/>
              <w:jc w:val="center"/>
              <w:rPr>
                <w:rFonts w:hint="eastAsia" w:ascii="宋体" w:hAnsi="宋体" w:eastAsia="宋体" w:cs="宋体"/>
                <w:szCs w:val="21"/>
                <w:highlight w:val="none"/>
              </w:rPr>
            </w:pPr>
          </w:p>
        </w:tc>
        <w:tc>
          <w:tcPr>
            <w:tcW w:w="733" w:type="dxa"/>
            <w:vAlign w:val="center"/>
          </w:tcPr>
          <w:p w14:paraId="15B2D5D8">
            <w:pPr>
              <w:spacing w:line="360" w:lineRule="auto"/>
              <w:jc w:val="center"/>
              <w:rPr>
                <w:rFonts w:hint="eastAsia" w:ascii="宋体" w:hAnsi="宋体" w:eastAsia="宋体" w:cs="宋体"/>
                <w:szCs w:val="21"/>
                <w:highlight w:val="none"/>
              </w:rPr>
            </w:pPr>
          </w:p>
        </w:tc>
        <w:tc>
          <w:tcPr>
            <w:tcW w:w="733" w:type="dxa"/>
            <w:vAlign w:val="center"/>
          </w:tcPr>
          <w:p w14:paraId="08C27C17">
            <w:pPr>
              <w:spacing w:line="360" w:lineRule="auto"/>
              <w:jc w:val="center"/>
              <w:rPr>
                <w:rFonts w:hint="eastAsia" w:ascii="宋体" w:hAnsi="宋体" w:eastAsia="宋体" w:cs="宋体"/>
                <w:szCs w:val="21"/>
                <w:highlight w:val="none"/>
              </w:rPr>
            </w:pPr>
          </w:p>
        </w:tc>
        <w:tc>
          <w:tcPr>
            <w:tcW w:w="704" w:type="dxa"/>
            <w:vAlign w:val="center"/>
          </w:tcPr>
          <w:p w14:paraId="281F2FCF">
            <w:pPr>
              <w:spacing w:line="360" w:lineRule="auto"/>
              <w:jc w:val="center"/>
              <w:rPr>
                <w:rFonts w:hint="eastAsia" w:ascii="宋体" w:hAnsi="宋体" w:eastAsia="宋体" w:cs="宋体"/>
                <w:szCs w:val="21"/>
                <w:highlight w:val="none"/>
              </w:rPr>
            </w:pPr>
          </w:p>
        </w:tc>
        <w:tc>
          <w:tcPr>
            <w:tcW w:w="1331" w:type="dxa"/>
            <w:vAlign w:val="center"/>
          </w:tcPr>
          <w:p w14:paraId="4F79ED8B">
            <w:pPr>
              <w:spacing w:line="360" w:lineRule="auto"/>
              <w:jc w:val="center"/>
              <w:rPr>
                <w:rFonts w:hint="eastAsia" w:ascii="宋体" w:hAnsi="宋体" w:eastAsia="宋体" w:cs="宋体"/>
                <w:szCs w:val="21"/>
                <w:highlight w:val="none"/>
              </w:rPr>
            </w:pPr>
          </w:p>
        </w:tc>
        <w:tc>
          <w:tcPr>
            <w:tcW w:w="1257" w:type="dxa"/>
            <w:vAlign w:val="center"/>
          </w:tcPr>
          <w:p w14:paraId="139AC311">
            <w:pPr>
              <w:spacing w:line="360" w:lineRule="auto"/>
              <w:jc w:val="center"/>
              <w:rPr>
                <w:rFonts w:hint="eastAsia" w:ascii="宋体" w:hAnsi="宋体" w:eastAsia="宋体" w:cs="宋体"/>
                <w:szCs w:val="21"/>
                <w:highlight w:val="none"/>
              </w:rPr>
            </w:pPr>
          </w:p>
        </w:tc>
        <w:tc>
          <w:tcPr>
            <w:tcW w:w="1393" w:type="dxa"/>
            <w:vAlign w:val="center"/>
          </w:tcPr>
          <w:p w14:paraId="7A6FB6F2">
            <w:pPr>
              <w:spacing w:line="360" w:lineRule="auto"/>
              <w:jc w:val="center"/>
              <w:rPr>
                <w:rFonts w:hint="eastAsia" w:ascii="宋体" w:hAnsi="宋体" w:eastAsia="宋体" w:cs="宋体"/>
                <w:szCs w:val="21"/>
                <w:highlight w:val="none"/>
              </w:rPr>
            </w:pPr>
          </w:p>
        </w:tc>
      </w:tr>
      <w:tr w14:paraId="0867CF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666" w:type="dxa"/>
            <w:vAlign w:val="center"/>
          </w:tcPr>
          <w:p w14:paraId="5901F9A1">
            <w:pPr>
              <w:spacing w:line="360" w:lineRule="auto"/>
              <w:jc w:val="center"/>
              <w:rPr>
                <w:rFonts w:hint="eastAsia" w:ascii="宋体" w:hAnsi="宋体" w:eastAsia="宋体" w:cs="宋体"/>
                <w:szCs w:val="21"/>
                <w:highlight w:val="none"/>
              </w:rPr>
            </w:pPr>
          </w:p>
        </w:tc>
        <w:tc>
          <w:tcPr>
            <w:tcW w:w="1100" w:type="dxa"/>
            <w:vAlign w:val="center"/>
          </w:tcPr>
          <w:p w14:paraId="3BD274B9">
            <w:pPr>
              <w:spacing w:line="360" w:lineRule="auto"/>
              <w:jc w:val="center"/>
              <w:rPr>
                <w:rFonts w:hint="eastAsia" w:ascii="宋体" w:hAnsi="宋体" w:eastAsia="宋体" w:cs="宋体"/>
                <w:szCs w:val="21"/>
                <w:highlight w:val="none"/>
              </w:rPr>
            </w:pPr>
          </w:p>
        </w:tc>
        <w:tc>
          <w:tcPr>
            <w:tcW w:w="694" w:type="dxa"/>
            <w:vAlign w:val="center"/>
          </w:tcPr>
          <w:p w14:paraId="13D4B1E1">
            <w:pPr>
              <w:spacing w:line="360" w:lineRule="auto"/>
              <w:jc w:val="center"/>
              <w:rPr>
                <w:rFonts w:hint="eastAsia" w:ascii="宋体" w:hAnsi="宋体" w:eastAsia="宋体" w:cs="宋体"/>
                <w:szCs w:val="21"/>
                <w:highlight w:val="none"/>
              </w:rPr>
            </w:pPr>
          </w:p>
        </w:tc>
        <w:tc>
          <w:tcPr>
            <w:tcW w:w="1056" w:type="dxa"/>
            <w:vAlign w:val="center"/>
          </w:tcPr>
          <w:p w14:paraId="61B8C1F4">
            <w:pPr>
              <w:spacing w:line="360" w:lineRule="auto"/>
              <w:jc w:val="center"/>
              <w:rPr>
                <w:rFonts w:hint="eastAsia" w:ascii="宋体" w:hAnsi="宋体" w:eastAsia="宋体" w:cs="宋体"/>
                <w:szCs w:val="21"/>
                <w:highlight w:val="none"/>
              </w:rPr>
            </w:pPr>
          </w:p>
        </w:tc>
        <w:tc>
          <w:tcPr>
            <w:tcW w:w="733" w:type="dxa"/>
            <w:vAlign w:val="center"/>
          </w:tcPr>
          <w:p w14:paraId="07F596D8">
            <w:pPr>
              <w:spacing w:line="360" w:lineRule="auto"/>
              <w:jc w:val="center"/>
              <w:rPr>
                <w:rFonts w:hint="eastAsia" w:ascii="宋体" w:hAnsi="宋体" w:eastAsia="宋体" w:cs="宋体"/>
                <w:szCs w:val="21"/>
                <w:highlight w:val="none"/>
              </w:rPr>
            </w:pPr>
          </w:p>
        </w:tc>
        <w:tc>
          <w:tcPr>
            <w:tcW w:w="733" w:type="dxa"/>
            <w:vAlign w:val="center"/>
          </w:tcPr>
          <w:p w14:paraId="73A890D7">
            <w:pPr>
              <w:spacing w:line="360" w:lineRule="auto"/>
              <w:jc w:val="center"/>
              <w:rPr>
                <w:rFonts w:hint="eastAsia" w:ascii="宋体" w:hAnsi="宋体" w:eastAsia="宋体" w:cs="宋体"/>
                <w:szCs w:val="21"/>
                <w:highlight w:val="none"/>
              </w:rPr>
            </w:pPr>
          </w:p>
        </w:tc>
        <w:tc>
          <w:tcPr>
            <w:tcW w:w="704" w:type="dxa"/>
            <w:vAlign w:val="center"/>
          </w:tcPr>
          <w:p w14:paraId="24C98709">
            <w:pPr>
              <w:spacing w:line="360" w:lineRule="auto"/>
              <w:jc w:val="center"/>
              <w:rPr>
                <w:rFonts w:hint="eastAsia" w:ascii="宋体" w:hAnsi="宋体" w:eastAsia="宋体" w:cs="宋体"/>
                <w:szCs w:val="21"/>
                <w:highlight w:val="none"/>
              </w:rPr>
            </w:pPr>
          </w:p>
        </w:tc>
        <w:tc>
          <w:tcPr>
            <w:tcW w:w="1331" w:type="dxa"/>
            <w:vAlign w:val="center"/>
          </w:tcPr>
          <w:p w14:paraId="624E32B8">
            <w:pPr>
              <w:spacing w:line="360" w:lineRule="auto"/>
              <w:jc w:val="center"/>
              <w:rPr>
                <w:rFonts w:hint="eastAsia" w:ascii="宋体" w:hAnsi="宋体" w:eastAsia="宋体" w:cs="宋体"/>
                <w:szCs w:val="21"/>
                <w:highlight w:val="none"/>
              </w:rPr>
            </w:pPr>
          </w:p>
        </w:tc>
        <w:tc>
          <w:tcPr>
            <w:tcW w:w="1257" w:type="dxa"/>
            <w:vAlign w:val="center"/>
          </w:tcPr>
          <w:p w14:paraId="6CFC9D80">
            <w:pPr>
              <w:spacing w:line="360" w:lineRule="auto"/>
              <w:jc w:val="center"/>
              <w:rPr>
                <w:rFonts w:hint="eastAsia" w:ascii="宋体" w:hAnsi="宋体" w:eastAsia="宋体" w:cs="宋体"/>
                <w:szCs w:val="21"/>
                <w:highlight w:val="none"/>
              </w:rPr>
            </w:pPr>
          </w:p>
        </w:tc>
        <w:tc>
          <w:tcPr>
            <w:tcW w:w="1393" w:type="dxa"/>
            <w:vAlign w:val="center"/>
          </w:tcPr>
          <w:p w14:paraId="2E662988">
            <w:pPr>
              <w:spacing w:line="360" w:lineRule="auto"/>
              <w:jc w:val="center"/>
              <w:rPr>
                <w:rFonts w:hint="eastAsia" w:ascii="宋体" w:hAnsi="宋体" w:eastAsia="宋体" w:cs="宋体"/>
                <w:szCs w:val="21"/>
                <w:highlight w:val="none"/>
              </w:rPr>
            </w:pPr>
          </w:p>
        </w:tc>
      </w:tr>
      <w:tr w14:paraId="232CAA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666" w:type="dxa"/>
            <w:vAlign w:val="center"/>
          </w:tcPr>
          <w:p w14:paraId="6DFEB366">
            <w:pPr>
              <w:spacing w:line="360" w:lineRule="auto"/>
              <w:jc w:val="center"/>
              <w:rPr>
                <w:rFonts w:hint="eastAsia" w:ascii="宋体" w:hAnsi="宋体" w:eastAsia="宋体" w:cs="宋体"/>
                <w:szCs w:val="21"/>
                <w:highlight w:val="none"/>
              </w:rPr>
            </w:pPr>
          </w:p>
        </w:tc>
        <w:tc>
          <w:tcPr>
            <w:tcW w:w="1100" w:type="dxa"/>
            <w:vAlign w:val="center"/>
          </w:tcPr>
          <w:p w14:paraId="5F354757">
            <w:pPr>
              <w:spacing w:line="360" w:lineRule="auto"/>
              <w:jc w:val="center"/>
              <w:rPr>
                <w:rFonts w:hint="eastAsia" w:ascii="宋体" w:hAnsi="宋体" w:eastAsia="宋体" w:cs="宋体"/>
                <w:szCs w:val="21"/>
                <w:highlight w:val="none"/>
              </w:rPr>
            </w:pPr>
          </w:p>
        </w:tc>
        <w:tc>
          <w:tcPr>
            <w:tcW w:w="694" w:type="dxa"/>
            <w:vAlign w:val="center"/>
          </w:tcPr>
          <w:p w14:paraId="19FEB50A">
            <w:pPr>
              <w:spacing w:line="360" w:lineRule="auto"/>
              <w:jc w:val="center"/>
              <w:rPr>
                <w:rFonts w:hint="eastAsia" w:ascii="宋体" w:hAnsi="宋体" w:eastAsia="宋体" w:cs="宋体"/>
                <w:szCs w:val="21"/>
                <w:highlight w:val="none"/>
              </w:rPr>
            </w:pPr>
          </w:p>
        </w:tc>
        <w:tc>
          <w:tcPr>
            <w:tcW w:w="1056" w:type="dxa"/>
            <w:vAlign w:val="center"/>
          </w:tcPr>
          <w:p w14:paraId="5B7411B4">
            <w:pPr>
              <w:spacing w:line="360" w:lineRule="auto"/>
              <w:jc w:val="center"/>
              <w:rPr>
                <w:rFonts w:hint="eastAsia" w:ascii="宋体" w:hAnsi="宋体" w:eastAsia="宋体" w:cs="宋体"/>
                <w:szCs w:val="21"/>
                <w:highlight w:val="none"/>
              </w:rPr>
            </w:pPr>
          </w:p>
        </w:tc>
        <w:tc>
          <w:tcPr>
            <w:tcW w:w="733" w:type="dxa"/>
            <w:vAlign w:val="center"/>
          </w:tcPr>
          <w:p w14:paraId="0ED814C3">
            <w:pPr>
              <w:spacing w:line="360" w:lineRule="auto"/>
              <w:jc w:val="center"/>
              <w:rPr>
                <w:rFonts w:hint="eastAsia" w:ascii="宋体" w:hAnsi="宋体" w:eastAsia="宋体" w:cs="宋体"/>
                <w:szCs w:val="21"/>
                <w:highlight w:val="none"/>
              </w:rPr>
            </w:pPr>
          </w:p>
        </w:tc>
        <w:tc>
          <w:tcPr>
            <w:tcW w:w="733" w:type="dxa"/>
            <w:vAlign w:val="center"/>
          </w:tcPr>
          <w:p w14:paraId="12A145AC">
            <w:pPr>
              <w:spacing w:line="360" w:lineRule="auto"/>
              <w:jc w:val="center"/>
              <w:rPr>
                <w:rFonts w:hint="eastAsia" w:ascii="宋体" w:hAnsi="宋体" w:eastAsia="宋体" w:cs="宋体"/>
                <w:szCs w:val="21"/>
                <w:highlight w:val="none"/>
              </w:rPr>
            </w:pPr>
          </w:p>
        </w:tc>
        <w:tc>
          <w:tcPr>
            <w:tcW w:w="704" w:type="dxa"/>
            <w:vAlign w:val="center"/>
          </w:tcPr>
          <w:p w14:paraId="4FFAA03D">
            <w:pPr>
              <w:spacing w:line="360" w:lineRule="auto"/>
              <w:jc w:val="center"/>
              <w:rPr>
                <w:rFonts w:hint="eastAsia" w:ascii="宋体" w:hAnsi="宋体" w:eastAsia="宋体" w:cs="宋体"/>
                <w:szCs w:val="21"/>
                <w:highlight w:val="none"/>
              </w:rPr>
            </w:pPr>
          </w:p>
        </w:tc>
        <w:tc>
          <w:tcPr>
            <w:tcW w:w="1331" w:type="dxa"/>
            <w:vAlign w:val="center"/>
          </w:tcPr>
          <w:p w14:paraId="5CE22C4F">
            <w:pPr>
              <w:spacing w:line="360" w:lineRule="auto"/>
              <w:jc w:val="center"/>
              <w:rPr>
                <w:rFonts w:hint="eastAsia" w:ascii="宋体" w:hAnsi="宋体" w:eastAsia="宋体" w:cs="宋体"/>
                <w:szCs w:val="21"/>
                <w:highlight w:val="none"/>
              </w:rPr>
            </w:pPr>
          </w:p>
        </w:tc>
        <w:tc>
          <w:tcPr>
            <w:tcW w:w="1257" w:type="dxa"/>
            <w:vAlign w:val="center"/>
          </w:tcPr>
          <w:p w14:paraId="6BCABEF8">
            <w:pPr>
              <w:spacing w:line="360" w:lineRule="auto"/>
              <w:jc w:val="center"/>
              <w:rPr>
                <w:rFonts w:hint="eastAsia" w:ascii="宋体" w:hAnsi="宋体" w:eastAsia="宋体" w:cs="宋体"/>
                <w:szCs w:val="21"/>
                <w:highlight w:val="none"/>
              </w:rPr>
            </w:pPr>
          </w:p>
        </w:tc>
        <w:tc>
          <w:tcPr>
            <w:tcW w:w="1393" w:type="dxa"/>
            <w:vAlign w:val="center"/>
          </w:tcPr>
          <w:p w14:paraId="7CCA311C">
            <w:pPr>
              <w:spacing w:line="360" w:lineRule="auto"/>
              <w:jc w:val="center"/>
              <w:rPr>
                <w:rFonts w:hint="eastAsia" w:ascii="宋体" w:hAnsi="宋体" w:eastAsia="宋体" w:cs="宋体"/>
                <w:szCs w:val="21"/>
                <w:highlight w:val="none"/>
              </w:rPr>
            </w:pPr>
          </w:p>
        </w:tc>
      </w:tr>
      <w:tr w14:paraId="47D6F2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666" w:type="dxa"/>
            <w:vAlign w:val="center"/>
          </w:tcPr>
          <w:p w14:paraId="7DF7A853">
            <w:pPr>
              <w:spacing w:line="360" w:lineRule="auto"/>
              <w:jc w:val="center"/>
              <w:rPr>
                <w:rFonts w:hint="eastAsia" w:ascii="宋体" w:hAnsi="宋体" w:eastAsia="宋体" w:cs="宋体"/>
                <w:szCs w:val="21"/>
                <w:highlight w:val="none"/>
              </w:rPr>
            </w:pPr>
          </w:p>
        </w:tc>
        <w:tc>
          <w:tcPr>
            <w:tcW w:w="1100" w:type="dxa"/>
            <w:vAlign w:val="center"/>
          </w:tcPr>
          <w:p w14:paraId="21017C2E">
            <w:pPr>
              <w:spacing w:line="360" w:lineRule="auto"/>
              <w:jc w:val="center"/>
              <w:rPr>
                <w:rFonts w:hint="eastAsia" w:ascii="宋体" w:hAnsi="宋体" w:eastAsia="宋体" w:cs="宋体"/>
                <w:szCs w:val="21"/>
                <w:highlight w:val="none"/>
              </w:rPr>
            </w:pPr>
          </w:p>
        </w:tc>
        <w:tc>
          <w:tcPr>
            <w:tcW w:w="694" w:type="dxa"/>
            <w:vAlign w:val="center"/>
          </w:tcPr>
          <w:p w14:paraId="5105A649">
            <w:pPr>
              <w:spacing w:line="360" w:lineRule="auto"/>
              <w:jc w:val="center"/>
              <w:rPr>
                <w:rFonts w:hint="eastAsia" w:ascii="宋体" w:hAnsi="宋体" w:eastAsia="宋体" w:cs="宋体"/>
                <w:szCs w:val="21"/>
                <w:highlight w:val="none"/>
              </w:rPr>
            </w:pPr>
          </w:p>
        </w:tc>
        <w:tc>
          <w:tcPr>
            <w:tcW w:w="1056" w:type="dxa"/>
            <w:vAlign w:val="center"/>
          </w:tcPr>
          <w:p w14:paraId="60C9137D">
            <w:pPr>
              <w:spacing w:line="360" w:lineRule="auto"/>
              <w:jc w:val="center"/>
              <w:rPr>
                <w:rFonts w:hint="eastAsia" w:ascii="宋体" w:hAnsi="宋体" w:eastAsia="宋体" w:cs="宋体"/>
                <w:szCs w:val="21"/>
                <w:highlight w:val="none"/>
              </w:rPr>
            </w:pPr>
          </w:p>
        </w:tc>
        <w:tc>
          <w:tcPr>
            <w:tcW w:w="733" w:type="dxa"/>
            <w:vAlign w:val="center"/>
          </w:tcPr>
          <w:p w14:paraId="1CFD7B81">
            <w:pPr>
              <w:spacing w:line="360" w:lineRule="auto"/>
              <w:jc w:val="center"/>
              <w:rPr>
                <w:rFonts w:hint="eastAsia" w:ascii="宋体" w:hAnsi="宋体" w:eastAsia="宋体" w:cs="宋体"/>
                <w:szCs w:val="21"/>
                <w:highlight w:val="none"/>
              </w:rPr>
            </w:pPr>
          </w:p>
        </w:tc>
        <w:tc>
          <w:tcPr>
            <w:tcW w:w="733" w:type="dxa"/>
            <w:vAlign w:val="center"/>
          </w:tcPr>
          <w:p w14:paraId="4377B637">
            <w:pPr>
              <w:spacing w:line="360" w:lineRule="auto"/>
              <w:jc w:val="center"/>
              <w:rPr>
                <w:rFonts w:hint="eastAsia" w:ascii="宋体" w:hAnsi="宋体" w:eastAsia="宋体" w:cs="宋体"/>
                <w:szCs w:val="21"/>
                <w:highlight w:val="none"/>
              </w:rPr>
            </w:pPr>
          </w:p>
        </w:tc>
        <w:tc>
          <w:tcPr>
            <w:tcW w:w="704" w:type="dxa"/>
            <w:vAlign w:val="center"/>
          </w:tcPr>
          <w:p w14:paraId="62963837">
            <w:pPr>
              <w:spacing w:line="360" w:lineRule="auto"/>
              <w:jc w:val="center"/>
              <w:rPr>
                <w:rFonts w:hint="eastAsia" w:ascii="宋体" w:hAnsi="宋体" w:eastAsia="宋体" w:cs="宋体"/>
                <w:szCs w:val="21"/>
                <w:highlight w:val="none"/>
              </w:rPr>
            </w:pPr>
          </w:p>
        </w:tc>
        <w:tc>
          <w:tcPr>
            <w:tcW w:w="1331" w:type="dxa"/>
            <w:vAlign w:val="center"/>
          </w:tcPr>
          <w:p w14:paraId="37F786D3">
            <w:pPr>
              <w:spacing w:line="360" w:lineRule="auto"/>
              <w:jc w:val="center"/>
              <w:rPr>
                <w:rFonts w:hint="eastAsia" w:ascii="宋体" w:hAnsi="宋体" w:eastAsia="宋体" w:cs="宋体"/>
                <w:szCs w:val="21"/>
                <w:highlight w:val="none"/>
              </w:rPr>
            </w:pPr>
          </w:p>
        </w:tc>
        <w:tc>
          <w:tcPr>
            <w:tcW w:w="1257" w:type="dxa"/>
            <w:vAlign w:val="center"/>
          </w:tcPr>
          <w:p w14:paraId="2DFC1542">
            <w:pPr>
              <w:spacing w:line="360" w:lineRule="auto"/>
              <w:jc w:val="center"/>
              <w:rPr>
                <w:rFonts w:hint="eastAsia" w:ascii="宋体" w:hAnsi="宋体" w:eastAsia="宋体" w:cs="宋体"/>
                <w:szCs w:val="21"/>
                <w:highlight w:val="none"/>
              </w:rPr>
            </w:pPr>
          </w:p>
        </w:tc>
        <w:tc>
          <w:tcPr>
            <w:tcW w:w="1393" w:type="dxa"/>
            <w:vAlign w:val="center"/>
          </w:tcPr>
          <w:p w14:paraId="00A34E99">
            <w:pPr>
              <w:spacing w:line="360" w:lineRule="auto"/>
              <w:jc w:val="center"/>
              <w:rPr>
                <w:rFonts w:hint="eastAsia" w:ascii="宋体" w:hAnsi="宋体" w:eastAsia="宋体" w:cs="宋体"/>
                <w:szCs w:val="21"/>
                <w:highlight w:val="none"/>
              </w:rPr>
            </w:pPr>
          </w:p>
        </w:tc>
      </w:tr>
      <w:tr w14:paraId="4BF521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 w:hRule="atLeast"/>
          <w:jc w:val="center"/>
        </w:trPr>
        <w:tc>
          <w:tcPr>
            <w:tcW w:w="666" w:type="dxa"/>
            <w:vAlign w:val="center"/>
          </w:tcPr>
          <w:p w14:paraId="33F8A8F4">
            <w:pPr>
              <w:spacing w:line="360" w:lineRule="auto"/>
              <w:jc w:val="center"/>
              <w:rPr>
                <w:rFonts w:hint="eastAsia" w:ascii="宋体" w:hAnsi="宋体" w:eastAsia="宋体" w:cs="宋体"/>
                <w:szCs w:val="21"/>
                <w:highlight w:val="none"/>
              </w:rPr>
            </w:pPr>
          </w:p>
        </w:tc>
        <w:tc>
          <w:tcPr>
            <w:tcW w:w="1100" w:type="dxa"/>
            <w:vAlign w:val="center"/>
          </w:tcPr>
          <w:p w14:paraId="65765D6C">
            <w:pPr>
              <w:spacing w:line="360" w:lineRule="auto"/>
              <w:jc w:val="center"/>
              <w:rPr>
                <w:rFonts w:hint="eastAsia" w:ascii="宋体" w:hAnsi="宋体" w:eastAsia="宋体" w:cs="宋体"/>
                <w:szCs w:val="21"/>
                <w:highlight w:val="none"/>
              </w:rPr>
            </w:pPr>
          </w:p>
        </w:tc>
        <w:tc>
          <w:tcPr>
            <w:tcW w:w="694" w:type="dxa"/>
            <w:vAlign w:val="center"/>
          </w:tcPr>
          <w:p w14:paraId="08EAEEB3">
            <w:pPr>
              <w:spacing w:line="360" w:lineRule="auto"/>
              <w:jc w:val="center"/>
              <w:rPr>
                <w:rFonts w:hint="eastAsia" w:ascii="宋体" w:hAnsi="宋体" w:eastAsia="宋体" w:cs="宋体"/>
                <w:szCs w:val="21"/>
                <w:highlight w:val="none"/>
              </w:rPr>
            </w:pPr>
          </w:p>
        </w:tc>
        <w:tc>
          <w:tcPr>
            <w:tcW w:w="1056" w:type="dxa"/>
            <w:vAlign w:val="center"/>
          </w:tcPr>
          <w:p w14:paraId="37D4032C">
            <w:pPr>
              <w:spacing w:line="360" w:lineRule="auto"/>
              <w:jc w:val="center"/>
              <w:rPr>
                <w:rFonts w:hint="eastAsia" w:ascii="宋体" w:hAnsi="宋体" w:eastAsia="宋体" w:cs="宋体"/>
                <w:szCs w:val="21"/>
                <w:highlight w:val="none"/>
              </w:rPr>
            </w:pPr>
          </w:p>
        </w:tc>
        <w:tc>
          <w:tcPr>
            <w:tcW w:w="733" w:type="dxa"/>
            <w:vAlign w:val="center"/>
          </w:tcPr>
          <w:p w14:paraId="5B8A8706">
            <w:pPr>
              <w:spacing w:line="360" w:lineRule="auto"/>
              <w:jc w:val="center"/>
              <w:rPr>
                <w:rFonts w:hint="eastAsia" w:ascii="宋体" w:hAnsi="宋体" w:eastAsia="宋体" w:cs="宋体"/>
                <w:szCs w:val="21"/>
                <w:highlight w:val="none"/>
              </w:rPr>
            </w:pPr>
          </w:p>
        </w:tc>
        <w:tc>
          <w:tcPr>
            <w:tcW w:w="733" w:type="dxa"/>
            <w:vAlign w:val="center"/>
          </w:tcPr>
          <w:p w14:paraId="6C6ADB6D">
            <w:pPr>
              <w:spacing w:line="360" w:lineRule="auto"/>
              <w:jc w:val="center"/>
              <w:rPr>
                <w:rFonts w:hint="eastAsia" w:ascii="宋体" w:hAnsi="宋体" w:eastAsia="宋体" w:cs="宋体"/>
                <w:szCs w:val="21"/>
                <w:highlight w:val="none"/>
              </w:rPr>
            </w:pPr>
          </w:p>
        </w:tc>
        <w:tc>
          <w:tcPr>
            <w:tcW w:w="704" w:type="dxa"/>
            <w:vAlign w:val="center"/>
          </w:tcPr>
          <w:p w14:paraId="5A70D42A">
            <w:pPr>
              <w:spacing w:line="360" w:lineRule="auto"/>
              <w:jc w:val="center"/>
              <w:rPr>
                <w:rFonts w:hint="eastAsia" w:ascii="宋体" w:hAnsi="宋体" w:eastAsia="宋体" w:cs="宋体"/>
                <w:szCs w:val="21"/>
                <w:highlight w:val="none"/>
              </w:rPr>
            </w:pPr>
          </w:p>
        </w:tc>
        <w:tc>
          <w:tcPr>
            <w:tcW w:w="1331" w:type="dxa"/>
            <w:vAlign w:val="center"/>
          </w:tcPr>
          <w:p w14:paraId="35883AEE">
            <w:pPr>
              <w:spacing w:line="360" w:lineRule="auto"/>
              <w:jc w:val="center"/>
              <w:rPr>
                <w:rFonts w:hint="eastAsia" w:ascii="宋体" w:hAnsi="宋体" w:eastAsia="宋体" w:cs="宋体"/>
                <w:szCs w:val="21"/>
                <w:highlight w:val="none"/>
              </w:rPr>
            </w:pPr>
          </w:p>
        </w:tc>
        <w:tc>
          <w:tcPr>
            <w:tcW w:w="1257" w:type="dxa"/>
            <w:vAlign w:val="center"/>
          </w:tcPr>
          <w:p w14:paraId="464996F9">
            <w:pPr>
              <w:spacing w:line="360" w:lineRule="auto"/>
              <w:jc w:val="center"/>
              <w:rPr>
                <w:rFonts w:hint="eastAsia" w:ascii="宋体" w:hAnsi="宋体" w:eastAsia="宋体" w:cs="宋体"/>
                <w:szCs w:val="21"/>
                <w:highlight w:val="none"/>
              </w:rPr>
            </w:pPr>
          </w:p>
        </w:tc>
        <w:tc>
          <w:tcPr>
            <w:tcW w:w="1393" w:type="dxa"/>
            <w:vAlign w:val="center"/>
          </w:tcPr>
          <w:p w14:paraId="2C0075C1">
            <w:pPr>
              <w:spacing w:line="360" w:lineRule="auto"/>
              <w:jc w:val="center"/>
              <w:rPr>
                <w:rFonts w:hint="eastAsia" w:ascii="宋体" w:hAnsi="宋体" w:eastAsia="宋体" w:cs="宋体"/>
                <w:szCs w:val="21"/>
                <w:highlight w:val="none"/>
              </w:rPr>
            </w:pPr>
          </w:p>
        </w:tc>
      </w:tr>
    </w:tbl>
    <w:p w14:paraId="5E7F2158">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br w:type="page"/>
      </w:r>
      <w:r>
        <w:rPr>
          <w:rFonts w:hint="eastAsia" w:ascii="宋体" w:hAnsi="宋体" w:eastAsia="宋体" w:cs="宋体"/>
          <w:highlight w:val="none"/>
        </w:rPr>
        <w:t>附表三：</w:t>
      </w:r>
    </w:p>
    <w:p w14:paraId="4E2F24EE">
      <w:pPr>
        <w:spacing w:line="360" w:lineRule="auto"/>
        <w:jc w:val="center"/>
        <w:rPr>
          <w:rFonts w:hint="eastAsia" w:ascii="宋体" w:hAnsi="宋体" w:eastAsia="宋体" w:cs="宋体"/>
          <w:highlight w:val="none"/>
        </w:rPr>
      </w:pPr>
      <w:r>
        <w:rPr>
          <w:rFonts w:hint="eastAsia" w:ascii="宋体" w:hAnsi="宋体" w:eastAsia="宋体" w:cs="宋体"/>
          <w:highlight w:val="none"/>
        </w:rPr>
        <w:t>劳动力计划表</w:t>
      </w:r>
    </w:p>
    <w:p w14:paraId="01A890E3">
      <w:pPr>
        <w:wordWrap w:val="0"/>
        <w:spacing w:line="360" w:lineRule="auto"/>
        <w:ind w:right="420"/>
        <w:jc w:val="right"/>
        <w:rPr>
          <w:rFonts w:hint="eastAsia" w:ascii="宋体" w:hAnsi="宋体" w:eastAsia="宋体" w:cs="宋体"/>
          <w:szCs w:val="21"/>
          <w:highlight w:val="none"/>
        </w:rPr>
      </w:pPr>
      <w:r>
        <w:rPr>
          <w:rFonts w:hint="eastAsia" w:ascii="宋体" w:hAnsi="宋体" w:eastAsia="宋体" w:cs="宋体"/>
          <w:szCs w:val="21"/>
          <w:highlight w:val="none"/>
        </w:rPr>
        <w:t xml:space="preserve">单位：人   </w:t>
      </w:r>
    </w:p>
    <w:tbl>
      <w:tblPr>
        <w:tblStyle w:val="14"/>
        <w:tblW w:w="87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466"/>
        <w:gridCol w:w="1099"/>
        <w:gridCol w:w="1098"/>
        <w:gridCol w:w="1098"/>
        <w:gridCol w:w="1098"/>
        <w:gridCol w:w="1098"/>
        <w:gridCol w:w="1098"/>
      </w:tblGrid>
      <w:tr w14:paraId="726864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34" w:type="dxa"/>
            <w:vAlign w:val="center"/>
          </w:tcPr>
          <w:p w14:paraId="3ACB0073">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工种</w:t>
            </w:r>
          </w:p>
        </w:tc>
        <w:tc>
          <w:tcPr>
            <w:tcW w:w="8055" w:type="dxa"/>
            <w:gridSpan w:val="7"/>
            <w:vAlign w:val="center"/>
          </w:tcPr>
          <w:p w14:paraId="18DD0729">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按工程施工阶段投入劳动力情况</w:t>
            </w:r>
          </w:p>
        </w:tc>
      </w:tr>
      <w:tr w14:paraId="5E5CEA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4" w:type="dxa"/>
            <w:vAlign w:val="center"/>
          </w:tcPr>
          <w:p w14:paraId="29E4233F">
            <w:pPr>
              <w:spacing w:line="360" w:lineRule="auto"/>
              <w:jc w:val="center"/>
              <w:rPr>
                <w:rFonts w:hint="eastAsia" w:ascii="宋体" w:hAnsi="宋体" w:eastAsia="宋体" w:cs="宋体"/>
                <w:szCs w:val="21"/>
                <w:highlight w:val="none"/>
              </w:rPr>
            </w:pPr>
          </w:p>
        </w:tc>
        <w:tc>
          <w:tcPr>
            <w:tcW w:w="1466" w:type="dxa"/>
            <w:vAlign w:val="center"/>
          </w:tcPr>
          <w:p w14:paraId="3028E9E6">
            <w:pPr>
              <w:spacing w:line="360" w:lineRule="auto"/>
              <w:jc w:val="center"/>
              <w:rPr>
                <w:rFonts w:hint="eastAsia" w:ascii="宋体" w:hAnsi="宋体" w:eastAsia="宋体" w:cs="宋体"/>
                <w:szCs w:val="21"/>
                <w:highlight w:val="none"/>
              </w:rPr>
            </w:pPr>
          </w:p>
        </w:tc>
        <w:tc>
          <w:tcPr>
            <w:tcW w:w="1099" w:type="dxa"/>
            <w:vAlign w:val="center"/>
          </w:tcPr>
          <w:p w14:paraId="2CA1F75F">
            <w:pPr>
              <w:spacing w:line="360" w:lineRule="auto"/>
              <w:jc w:val="center"/>
              <w:rPr>
                <w:rFonts w:hint="eastAsia" w:ascii="宋体" w:hAnsi="宋体" w:eastAsia="宋体" w:cs="宋体"/>
                <w:szCs w:val="21"/>
                <w:highlight w:val="none"/>
              </w:rPr>
            </w:pPr>
          </w:p>
        </w:tc>
        <w:tc>
          <w:tcPr>
            <w:tcW w:w="1098" w:type="dxa"/>
            <w:vAlign w:val="center"/>
          </w:tcPr>
          <w:p w14:paraId="5C9BB0AE">
            <w:pPr>
              <w:spacing w:line="360" w:lineRule="auto"/>
              <w:jc w:val="center"/>
              <w:rPr>
                <w:rFonts w:hint="eastAsia" w:ascii="宋体" w:hAnsi="宋体" w:eastAsia="宋体" w:cs="宋体"/>
                <w:szCs w:val="21"/>
                <w:highlight w:val="none"/>
              </w:rPr>
            </w:pPr>
          </w:p>
        </w:tc>
        <w:tc>
          <w:tcPr>
            <w:tcW w:w="1098" w:type="dxa"/>
            <w:vAlign w:val="center"/>
          </w:tcPr>
          <w:p w14:paraId="5BD5F3C0">
            <w:pPr>
              <w:spacing w:line="360" w:lineRule="auto"/>
              <w:jc w:val="center"/>
              <w:rPr>
                <w:rFonts w:hint="eastAsia" w:ascii="宋体" w:hAnsi="宋体" w:eastAsia="宋体" w:cs="宋体"/>
                <w:szCs w:val="21"/>
                <w:highlight w:val="none"/>
              </w:rPr>
            </w:pPr>
          </w:p>
        </w:tc>
        <w:tc>
          <w:tcPr>
            <w:tcW w:w="1098" w:type="dxa"/>
            <w:vAlign w:val="center"/>
          </w:tcPr>
          <w:p w14:paraId="39F50636">
            <w:pPr>
              <w:spacing w:line="360" w:lineRule="auto"/>
              <w:jc w:val="center"/>
              <w:rPr>
                <w:rFonts w:hint="eastAsia" w:ascii="宋体" w:hAnsi="宋体" w:eastAsia="宋体" w:cs="宋体"/>
                <w:szCs w:val="21"/>
                <w:highlight w:val="none"/>
              </w:rPr>
            </w:pPr>
          </w:p>
        </w:tc>
        <w:tc>
          <w:tcPr>
            <w:tcW w:w="1098" w:type="dxa"/>
            <w:vAlign w:val="center"/>
          </w:tcPr>
          <w:p w14:paraId="07FC09F5">
            <w:pPr>
              <w:spacing w:line="360" w:lineRule="auto"/>
              <w:jc w:val="center"/>
              <w:rPr>
                <w:rFonts w:hint="eastAsia" w:ascii="宋体" w:hAnsi="宋体" w:eastAsia="宋体" w:cs="宋体"/>
                <w:szCs w:val="21"/>
                <w:highlight w:val="none"/>
              </w:rPr>
            </w:pPr>
          </w:p>
        </w:tc>
        <w:tc>
          <w:tcPr>
            <w:tcW w:w="1098" w:type="dxa"/>
            <w:vAlign w:val="center"/>
          </w:tcPr>
          <w:p w14:paraId="6B16A24A">
            <w:pPr>
              <w:spacing w:line="360" w:lineRule="auto"/>
              <w:jc w:val="center"/>
              <w:rPr>
                <w:rFonts w:hint="eastAsia" w:ascii="宋体" w:hAnsi="宋体" w:eastAsia="宋体" w:cs="宋体"/>
                <w:szCs w:val="21"/>
                <w:highlight w:val="none"/>
              </w:rPr>
            </w:pPr>
          </w:p>
        </w:tc>
      </w:tr>
      <w:tr w14:paraId="3043F0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4" w:type="dxa"/>
            <w:vAlign w:val="center"/>
          </w:tcPr>
          <w:p w14:paraId="2D8E56D8">
            <w:pPr>
              <w:spacing w:line="360" w:lineRule="auto"/>
              <w:jc w:val="center"/>
              <w:rPr>
                <w:rFonts w:hint="eastAsia" w:ascii="宋体" w:hAnsi="宋体" w:eastAsia="宋体" w:cs="宋体"/>
                <w:szCs w:val="21"/>
                <w:highlight w:val="none"/>
              </w:rPr>
            </w:pPr>
          </w:p>
        </w:tc>
        <w:tc>
          <w:tcPr>
            <w:tcW w:w="1466" w:type="dxa"/>
            <w:vAlign w:val="center"/>
          </w:tcPr>
          <w:p w14:paraId="48A65D0F">
            <w:pPr>
              <w:spacing w:line="360" w:lineRule="auto"/>
              <w:jc w:val="center"/>
              <w:rPr>
                <w:rFonts w:hint="eastAsia" w:ascii="宋体" w:hAnsi="宋体" w:eastAsia="宋体" w:cs="宋体"/>
                <w:szCs w:val="21"/>
                <w:highlight w:val="none"/>
              </w:rPr>
            </w:pPr>
          </w:p>
        </w:tc>
        <w:tc>
          <w:tcPr>
            <w:tcW w:w="1099" w:type="dxa"/>
            <w:vAlign w:val="center"/>
          </w:tcPr>
          <w:p w14:paraId="314CD1F5">
            <w:pPr>
              <w:spacing w:line="360" w:lineRule="auto"/>
              <w:jc w:val="center"/>
              <w:rPr>
                <w:rFonts w:hint="eastAsia" w:ascii="宋体" w:hAnsi="宋体" w:eastAsia="宋体" w:cs="宋体"/>
                <w:szCs w:val="21"/>
                <w:highlight w:val="none"/>
              </w:rPr>
            </w:pPr>
          </w:p>
        </w:tc>
        <w:tc>
          <w:tcPr>
            <w:tcW w:w="1098" w:type="dxa"/>
            <w:vAlign w:val="center"/>
          </w:tcPr>
          <w:p w14:paraId="6B1F5EBF">
            <w:pPr>
              <w:spacing w:line="360" w:lineRule="auto"/>
              <w:jc w:val="center"/>
              <w:rPr>
                <w:rFonts w:hint="eastAsia" w:ascii="宋体" w:hAnsi="宋体" w:eastAsia="宋体" w:cs="宋体"/>
                <w:szCs w:val="21"/>
                <w:highlight w:val="none"/>
              </w:rPr>
            </w:pPr>
          </w:p>
        </w:tc>
        <w:tc>
          <w:tcPr>
            <w:tcW w:w="1098" w:type="dxa"/>
            <w:vAlign w:val="center"/>
          </w:tcPr>
          <w:p w14:paraId="2D82AED0">
            <w:pPr>
              <w:spacing w:line="360" w:lineRule="auto"/>
              <w:jc w:val="center"/>
              <w:rPr>
                <w:rFonts w:hint="eastAsia" w:ascii="宋体" w:hAnsi="宋体" w:eastAsia="宋体" w:cs="宋体"/>
                <w:szCs w:val="21"/>
                <w:highlight w:val="none"/>
              </w:rPr>
            </w:pPr>
          </w:p>
        </w:tc>
        <w:tc>
          <w:tcPr>
            <w:tcW w:w="1098" w:type="dxa"/>
            <w:vAlign w:val="center"/>
          </w:tcPr>
          <w:p w14:paraId="09792AEC">
            <w:pPr>
              <w:spacing w:line="360" w:lineRule="auto"/>
              <w:jc w:val="center"/>
              <w:rPr>
                <w:rFonts w:hint="eastAsia" w:ascii="宋体" w:hAnsi="宋体" w:eastAsia="宋体" w:cs="宋体"/>
                <w:szCs w:val="21"/>
                <w:highlight w:val="none"/>
              </w:rPr>
            </w:pPr>
          </w:p>
        </w:tc>
        <w:tc>
          <w:tcPr>
            <w:tcW w:w="1098" w:type="dxa"/>
            <w:vAlign w:val="center"/>
          </w:tcPr>
          <w:p w14:paraId="08704C8C">
            <w:pPr>
              <w:spacing w:line="360" w:lineRule="auto"/>
              <w:jc w:val="center"/>
              <w:rPr>
                <w:rFonts w:hint="eastAsia" w:ascii="宋体" w:hAnsi="宋体" w:eastAsia="宋体" w:cs="宋体"/>
                <w:szCs w:val="21"/>
                <w:highlight w:val="none"/>
              </w:rPr>
            </w:pPr>
          </w:p>
        </w:tc>
        <w:tc>
          <w:tcPr>
            <w:tcW w:w="1098" w:type="dxa"/>
            <w:vAlign w:val="center"/>
          </w:tcPr>
          <w:p w14:paraId="57353BCC">
            <w:pPr>
              <w:spacing w:line="360" w:lineRule="auto"/>
              <w:jc w:val="center"/>
              <w:rPr>
                <w:rFonts w:hint="eastAsia" w:ascii="宋体" w:hAnsi="宋体" w:eastAsia="宋体" w:cs="宋体"/>
                <w:szCs w:val="21"/>
                <w:highlight w:val="none"/>
              </w:rPr>
            </w:pPr>
          </w:p>
        </w:tc>
      </w:tr>
      <w:tr w14:paraId="67A0F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4" w:type="dxa"/>
            <w:vAlign w:val="center"/>
          </w:tcPr>
          <w:p w14:paraId="395B299C">
            <w:pPr>
              <w:spacing w:line="360" w:lineRule="auto"/>
              <w:jc w:val="center"/>
              <w:rPr>
                <w:rFonts w:hint="eastAsia" w:ascii="宋体" w:hAnsi="宋体" w:eastAsia="宋体" w:cs="宋体"/>
                <w:szCs w:val="21"/>
                <w:highlight w:val="none"/>
              </w:rPr>
            </w:pPr>
          </w:p>
        </w:tc>
        <w:tc>
          <w:tcPr>
            <w:tcW w:w="1466" w:type="dxa"/>
            <w:vAlign w:val="center"/>
          </w:tcPr>
          <w:p w14:paraId="795817F1">
            <w:pPr>
              <w:spacing w:line="360" w:lineRule="auto"/>
              <w:jc w:val="center"/>
              <w:rPr>
                <w:rFonts w:hint="eastAsia" w:ascii="宋体" w:hAnsi="宋体" w:eastAsia="宋体" w:cs="宋体"/>
                <w:szCs w:val="21"/>
                <w:highlight w:val="none"/>
              </w:rPr>
            </w:pPr>
          </w:p>
        </w:tc>
        <w:tc>
          <w:tcPr>
            <w:tcW w:w="1099" w:type="dxa"/>
            <w:vAlign w:val="center"/>
          </w:tcPr>
          <w:p w14:paraId="439B6353">
            <w:pPr>
              <w:spacing w:line="360" w:lineRule="auto"/>
              <w:jc w:val="center"/>
              <w:rPr>
                <w:rFonts w:hint="eastAsia" w:ascii="宋体" w:hAnsi="宋体" w:eastAsia="宋体" w:cs="宋体"/>
                <w:szCs w:val="21"/>
                <w:highlight w:val="none"/>
              </w:rPr>
            </w:pPr>
          </w:p>
        </w:tc>
        <w:tc>
          <w:tcPr>
            <w:tcW w:w="1098" w:type="dxa"/>
            <w:vAlign w:val="center"/>
          </w:tcPr>
          <w:p w14:paraId="3B3E3AD9">
            <w:pPr>
              <w:spacing w:line="360" w:lineRule="auto"/>
              <w:jc w:val="center"/>
              <w:rPr>
                <w:rFonts w:hint="eastAsia" w:ascii="宋体" w:hAnsi="宋体" w:eastAsia="宋体" w:cs="宋体"/>
                <w:szCs w:val="21"/>
                <w:highlight w:val="none"/>
              </w:rPr>
            </w:pPr>
          </w:p>
        </w:tc>
        <w:tc>
          <w:tcPr>
            <w:tcW w:w="1098" w:type="dxa"/>
            <w:vAlign w:val="center"/>
          </w:tcPr>
          <w:p w14:paraId="5D646C8C">
            <w:pPr>
              <w:spacing w:line="360" w:lineRule="auto"/>
              <w:jc w:val="center"/>
              <w:rPr>
                <w:rFonts w:hint="eastAsia" w:ascii="宋体" w:hAnsi="宋体" w:eastAsia="宋体" w:cs="宋体"/>
                <w:szCs w:val="21"/>
                <w:highlight w:val="none"/>
              </w:rPr>
            </w:pPr>
          </w:p>
        </w:tc>
        <w:tc>
          <w:tcPr>
            <w:tcW w:w="1098" w:type="dxa"/>
            <w:vAlign w:val="center"/>
          </w:tcPr>
          <w:p w14:paraId="70A52F44">
            <w:pPr>
              <w:spacing w:line="360" w:lineRule="auto"/>
              <w:jc w:val="center"/>
              <w:rPr>
                <w:rFonts w:hint="eastAsia" w:ascii="宋体" w:hAnsi="宋体" w:eastAsia="宋体" w:cs="宋体"/>
                <w:szCs w:val="21"/>
                <w:highlight w:val="none"/>
              </w:rPr>
            </w:pPr>
          </w:p>
        </w:tc>
        <w:tc>
          <w:tcPr>
            <w:tcW w:w="1098" w:type="dxa"/>
            <w:vAlign w:val="center"/>
          </w:tcPr>
          <w:p w14:paraId="0C133FF0">
            <w:pPr>
              <w:spacing w:line="360" w:lineRule="auto"/>
              <w:jc w:val="center"/>
              <w:rPr>
                <w:rFonts w:hint="eastAsia" w:ascii="宋体" w:hAnsi="宋体" w:eastAsia="宋体" w:cs="宋体"/>
                <w:szCs w:val="21"/>
                <w:highlight w:val="none"/>
              </w:rPr>
            </w:pPr>
          </w:p>
        </w:tc>
        <w:tc>
          <w:tcPr>
            <w:tcW w:w="1098" w:type="dxa"/>
            <w:vAlign w:val="center"/>
          </w:tcPr>
          <w:p w14:paraId="598893F5">
            <w:pPr>
              <w:spacing w:line="360" w:lineRule="auto"/>
              <w:jc w:val="center"/>
              <w:rPr>
                <w:rFonts w:hint="eastAsia" w:ascii="宋体" w:hAnsi="宋体" w:eastAsia="宋体" w:cs="宋体"/>
                <w:szCs w:val="21"/>
                <w:highlight w:val="none"/>
              </w:rPr>
            </w:pPr>
          </w:p>
        </w:tc>
      </w:tr>
      <w:tr w14:paraId="33E6F8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4" w:type="dxa"/>
            <w:vAlign w:val="center"/>
          </w:tcPr>
          <w:p w14:paraId="2593082B">
            <w:pPr>
              <w:spacing w:line="360" w:lineRule="auto"/>
              <w:jc w:val="center"/>
              <w:rPr>
                <w:rFonts w:hint="eastAsia" w:ascii="宋体" w:hAnsi="宋体" w:eastAsia="宋体" w:cs="宋体"/>
                <w:szCs w:val="21"/>
                <w:highlight w:val="none"/>
              </w:rPr>
            </w:pPr>
          </w:p>
        </w:tc>
        <w:tc>
          <w:tcPr>
            <w:tcW w:w="1466" w:type="dxa"/>
            <w:vAlign w:val="center"/>
          </w:tcPr>
          <w:p w14:paraId="14AD20F5">
            <w:pPr>
              <w:spacing w:line="360" w:lineRule="auto"/>
              <w:jc w:val="center"/>
              <w:rPr>
                <w:rFonts w:hint="eastAsia" w:ascii="宋体" w:hAnsi="宋体" w:eastAsia="宋体" w:cs="宋体"/>
                <w:szCs w:val="21"/>
                <w:highlight w:val="none"/>
              </w:rPr>
            </w:pPr>
          </w:p>
        </w:tc>
        <w:tc>
          <w:tcPr>
            <w:tcW w:w="1099" w:type="dxa"/>
            <w:vAlign w:val="center"/>
          </w:tcPr>
          <w:p w14:paraId="50D6077B">
            <w:pPr>
              <w:spacing w:line="360" w:lineRule="auto"/>
              <w:jc w:val="center"/>
              <w:rPr>
                <w:rFonts w:hint="eastAsia" w:ascii="宋体" w:hAnsi="宋体" w:eastAsia="宋体" w:cs="宋体"/>
                <w:szCs w:val="21"/>
                <w:highlight w:val="none"/>
              </w:rPr>
            </w:pPr>
          </w:p>
        </w:tc>
        <w:tc>
          <w:tcPr>
            <w:tcW w:w="1098" w:type="dxa"/>
            <w:vAlign w:val="center"/>
          </w:tcPr>
          <w:p w14:paraId="3DE9E787">
            <w:pPr>
              <w:spacing w:line="360" w:lineRule="auto"/>
              <w:jc w:val="center"/>
              <w:rPr>
                <w:rFonts w:hint="eastAsia" w:ascii="宋体" w:hAnsi="宋体" w:eastAsia="宋体" w:cs="宋体"/>
                <w:szCs w:val="21"/>
                <w:highlight w:val="none"/>
              </w:rPr>
            </w:pPr>
          </w:p>
        </w:tc>
        <w:tc>
          <w:tcPr>
            <w:tcW w:w="1098" w:type="dxa"/>
            <w:vAlign w:val="center"/>
          </w:tcPr>
          <w:p w14:paraId="51640AD2">
            <w:pPr>
              <w:spacing w:line="360" w:lineRule="auto"/>
              <w:jc w:val="center"/>
              <w:rPr>
                <w:rFonts w:hint="eastAsia" w:ascii="宋体" w:hAnsi="宋体" w:eastAsia="宋体" w:cs="宋体"/>
                <w:szCs w:val="21"/>
                <w:highlight w:val="none"/>
              </w:rPr>
            </w:pPr>
          </w:p>
        </w:tc>
        <w:tc>
          <w:tcPr>
            <w:tcW w:w="1098" w:type="dxa"/>
            <w:vAlign w:val="center"/>
          </w:tcPr>
          <w:p w14:paraId="05FFFFE5">
            <w:pPr>
              <w:spacing w:line="360" w:lineRule="auto"/>
              <w:jc w:val="center"/>
              <w:rPr>
                <w:rFonts w:hint="eastAsia" w:ascii="宋体" w:hAnsi="宋体" w:eastAsia="宋体" w:cs="宋体"/>
                <w:szCs w:val="21"/>
                <w:highlight w:val="none"/>
              </w:rPr>
            </w:pPr>
          </w:p>
        </w:tc>
        <w:tc>
          <w:tcPr>
            <w:tcW w:w="1098" w:type="dxa"/>
            <w:vAlign w:val="center"/>
          </w:tcPr>
          <w:p w14:paraId="4908B35B">
            <w:pPr>
              <w:spacing w:line="360" w:lineRule="auto"/>
              <w:jc w:val="center"/>
              <w:rPr>
                <w:rFonts w:hint="eastAsia" w:ascii="宋体" w:hAnsi="宋体" w:eastAsia="宋体" w:cs="宋体"/>
                <w:szCs w:val="21"/>
                <w:highlight w:val="none"/>
              </w:rPr>
            </w:pPr>
          </w:p>
        </w:tc>
        <w:tc>
          <w:tcPr>
            <w:tcW w:w="1098" w:type="dxa"/>
            <w:vAlign w:val="center"/>
          </w:tcPr>
          <w:p w14:paraId="6DD5889E">
            <w:pPr>
              <w:spacing w:line="360" w:lineRule="auto"/>
              <w:jc w:val="center"/>
              <w:rPr>
                <w:rFonts w:hint="eastAsia" w:ascii="宋体" w:hAnsi="宋体" w:eastAsia="宋体" w:cs="宋体"/>
                <w:szCs w:val="21"/>
                <w:highlight w:val="none"/>
              </w:rPr>
            </w:pPr>
          </w:p>
        </w:tc>
      </w:tr>
      <w:tr w14:paraId="1004AB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4" w:type="dxa"/>
            <w:vAlign w:val="center"/>
          </w:tcPr>
          <w:p w14:paraId="3EC7F9A6">
            <w:pPr>
              <w:spacing w:line="360" w:lineRule="auto"/>
              <w:jc w:val="center"/>
              <w:rPr>
                <w:rFonts w:hint="eastAsia" w:ascii="宋体" w:hAnsi="宋体" w:eastAsia="宋体" w:cs="宋体"/>
                <w:szCs w:val="21"/>
                <w:highlight w:val="none"/>
              </w:rPr>
            </w:pPr>
          </w:p>
        </w:tc>
        <w:tc>
          <w:tcPr>
            <w:tcW w:w="1466" w:type="dxa"/>
            <w:vAlign w:val="center"/>
          </w:tcPr>
          <w:p w14:paraId="18C11BBD">
            <w:pPr>
              <w:spacing w:line="360" w:lineRule="auto"/>
              <w:jc w:val="center"/>
              <w:rPr>
                <w:rFonts w:hint="eastAsia" w:ascii="宋体" w:hAnsi="宋体" w:eastAsia="宋体" w:cs="宋体"/>
                <w:szCs w:val="21"/>
                <w:highlight w:val="none"/>
              </w:rPr>
            </w:pPr>
          </w:p>
        </w:tc>
        <w:tc>
          <w:tcPr>
            <w:tcW w:w="1099" w:type="dxa"/>
            <w:vAlign w:val="center"/>
          </w:tcPr>
          <w:p w14:paraId="4351F19C">
            <w:pPr>
              <w:spacing w:line="360" w:lineRule="auto"/>
              <w:jc w:val="center"/>
              <w:rPr>
                <w:rFonts w:hint="eastAsia" w:ascii="宋体" w:hAnsi="宋体" w:eastAsia="宋体" w:cs="宋体"/>
                <w:szCs w:val="21"/>
                <w:highlight w:val="none"/>
              </w:rPr>
            </w:pPr>
          </w:p>
        </w:tc>
        <w:tc>
          <w:tcPr>
            <w:tcW w:w="1098" w:type="dxa"/>
            <w:vAlign w:val="center"/>
          </w:tcPr>
          <w:p w14:paraId="39AEC03E">
            <w:pPr>
              <w:spacing w:line="360" w:lineRule="auto"/>
              <w:jc w:val="center"/>
              <w:rPr>
                <w:rFonts w:hint="eastAsia" w:ascii="宋体" w:hAnsi="宋体" w:eastAsia="宋体" w:cs="宋体"/>
                <w:szCs w:val="21"/>
                <w:highlight w:val="none"/>
              </w:rPr>
            </w:pPr>
          </w:p>
        </w:tc>
        <w:tc>
          <w:tcPr>
            <w:tcW w:w="1098" w:type="dxa"/>
            <w:vAlign w:val="center"/>
          </w:tcPr>
          <w:p w14:paraId="0011EACF">
            <w:pPr>
              <w:spacing w:line="360" w:lineRule="auto"/>
              <w:jc w:val="center"/>
              <w:rPr>
                <w:rFonts w:hint="eastAsia" w:ascii="宋体" w:hAnsi="宋体" w:eastAsia="宋体" w:cs="宋体"/>
                <w:szCs w:val="21"/>
                <w:highlight w:val="none"/>
              </w:rPr>
            </w:pPr>
          </w:p>
        </w:tc>
        <w:tc>
          <w:tcPr>
            <w:tcW w:w="1098" w:type="dxa"/>
            <w:vAlign w:val="center"/>
          </w:tcPr>
          <w:p w14:paraId="4A69CA56">
            <w:pPr>
              <w:spacing w:line="360" w:lineRule="auto"/>
              <w:jc w:val="center"/>
              <w:rPr>
                <w:rFonts w:hint="eastAsia" w:ascii="宋体" w:hAnsi="宋体" w:eastAsia="宋体" w:cs="宋体"/>
                <w:szCs w:val="21"/>
                <w:highlight w:val="none"/>
              </w:rPr>
            </w:pPr>
          </w:p>
        </w:tc>
        <w:tc>
          <w:tcPr>
            <w:tcW w:w="1098" w:type="dxa"/>
            <w:vAlign w:val="center"/>
          </w:tcPr>
          <w:p w14:paraId="5784157E">
            <w:pPr>
              <w:spacing w:line="360" w:lineRule="auto"/>
              <w:jc w:val="center"/>
              <w:rPr>
                <w:rFonts w:hint="eastAsia" w:ascii="宋体" w:hAnsi="宋体" w:eastAsia="宋体" w:cs="宋体"/>
                <w:szCs w:val="21"/>
                <w:highlight w:val="none"/>
              </w:rPr>
            </w:pPr>
          </w:p>
        </w:tc>
        <w:tc>
          <w:tcPr>
            <w:tcW w:w="1098" w:type="dxa"/>
            <w:vAlign w:val="center"/>
          </w:tcPr>
          <w:p w14:paraId="0139587F">
            <w:pPr>
              <w:spacing w:line="360" w:lineRule="auto"/>
              <w:jc w:val="center"/>
              <w:rPr>
                <w:rFonts w:hint="eastAsia" w:ascii="宋体" w:hAnsi="宋体" w:eastAsia="宋体" w:cs="宋体"/>
                <w:szCs w:val="21"/>
                <w:highlight w:val="none"/>
              </w:rPr>
            </w:pPr>
          </w:p>
        </w:tc>
      </w:tr>
      <w:tr w14:paraId="4991F3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4" w:type="dxa"/>
            <w:vAlign w:val="center"/>
          </w:tcPr>
          <w:p w14:paraId="1E406D29">
            <w:pPr>
              <w:spacing w:line="360" w:lineRule="auto"/>
              <w:jc w:val="center"/>
              <w:rPr>
                <w:rFonts w:hint="eastAsia" w:ascii="宋体" w:hAnsi="宋体" w:eastAsia="宋体" w:cs="宋体"/>
                <w:szCs w:val="21"/>
                <w:highlight w:val="none"/>
              </w:rPr>
            </w:pPr>
          </w:p>
        </w:tc>
        <w:tc>
          <w:tcPr>
            <w:tcW w:w="1466" w:type="dxa"/>
            <w:vAlign w:val="center"/>
          </w:tcPr>
          <w:p w14:paraId="28A88305">
            <w:pPr>
              <w:spacing w:line="360" w:lineRule="auto"/>
              <w:jc w:val="center"/>
              <w:rPr>
                <w:rFonts w:hint="eastAsia" w:ascii="宋体" w:hAnsi="宋体" w:eastAsia="宋体" w:cs="宋体"/>
                <w:szCs w:val="21"/>
                <w:highlight w:val="none"/>
              </w:rPr>
            </w:pPr>
          </w:p>
        </w:tc>
        <w:tc>
          <w:tcPr>
            <w:tcW w:w="1099" w:type="dxa"/>
            <w:vAlign w:val="center"/>
          </w:tcPr>
          <w:p w14:paraId="63B70CBA">
            <w:pPr>
              <w:spacing w:line="360" w:lineRule="auto"/>
              <w:jc w:val="center"/>
              <w:rPr>
                <w:rFonts w:hint="eastAsia" w:ascii="宋体" w:hAnsi="宋体" w:eastAsia="宋体" w:cs="宋体"/>
                <w:szCs w:val="21"/>
                <w:highlight w:val="none"/>
              </w:rPr>
            </w:pPr>
          </w:p>
        </w:tc>
        <w:tc>
          <w:tcPr>
            <w:tcW w:w="1098" w:type="dxa"/>
            <w:vAlign w:val="center"/>
          </w:tcPr>
          <w:p w14:paraId="00701CB8">
            <w:pPr>
              <w:spacing w:line="360" w:lineRule="auto"/>
              <w:jc w:val="center"/>
              <w:rPr>
                <w:rFonts w:hint="eastAsia" w:ascii="宋体" w:hAnsi="宋体" w:eastAsia="宋体" w:cs="宋体"/>
                <w:szCs w:val="21"/>
                <w:highlight w:val="none"/>
              </w:rPr>
            </w:pPr>
          </w:p>
        </w:tc>
        <w:tc>
          <w:tcPr>
            <w:tcW w:w="1098" w:type="dxa"/>
            <w:vAlign w:val="center"/>
          </w:tcPr>
          <w:p w14:paraId="680A723E">
            <w:pPr>
              <w:spacing w:line="360" w:lineRule="auto"/>
              <w:jc w:val="center"/>
              <w:rPr>
                <w:rFonts w:hint="eastAsia" w:ascii="宋体" w:hAnsi="宋体" w:eastAsia="宋体" w:cs="宋体"/>
                <w:szCs w:val="21"/>
                <w:highlight w:val="none"/>
              </w:rPr>
            </w:pPr>
          </w:p>
        </w:tc>
        <w:tc>
          <w:tcPr>
            <w:tcW w:w="1098" w:type="dxa"/>
            <w:vAlign w:val="center"/>
          </w:tcPr>
          <w:p w14:paraId="73CDA597">
            <w:pPr>
              <w:spacing w:line="360" w:lineRule="auto"/>
              <w:jc w:val="center"/>
              <w:rPr>
                <w:rFonts w:hint="eastAsia" w:ascii="宋体" w:hAnsi="宋体" w:eastAsia="宋体" w:cs="宋体"/>
                <w:szCs w:val="21"/>
                <w:highlight w:val="none"/>
              </w:rPr>
            </w:pPr>
          </w:p>
        </w:tc>
        <w:tc>
          <w:tcPr>
            <w:tcW w:w="1098" w:type="dxa"/>
            <w:vAlign w:val="center"/>
          </w:tcPr>
          <w:p w14:paraId="33567AD5">
            <w:pPr>
              <w:spacing w:line="360" w:lineRule="auto"/>
              <w:jc w:val="center"/>
              <w:rPr>
                <w:rFonts w:hint="eastAsia" w:ascii="宋体" w:hAnsi="宋体" w:eastAsia="宋体" w:cs="宋体"/>
                <w:szCs w:val="21"/>
                <w:highlight w:val="none"/>
              </w:rPr>
            </w:pPr>
          </w:p>
        </w:tc>
        <w:tc>
          <w:tcPr>
            <w:tcW w:w="1098" w:type="dxa"/>
            <w:vAlign w:val="center"/>
          </w:tcPr>
          <w:p w14:paraId="17B3034A">
            <w:pPr>
              <w:spacing w:line="360" w:lineRule="auto"/>
              <w:jc w:val="center"/>
              <w:rPr>
                <w:rFonts w:hint="eastAsia" w:ascii="宋体" w:hAnsi="宋体" w:eastAsia="宋体" w:cs="宋体"/>
                <w:szCs w:val="21"/>
                <w:highlight w:val="none"/>
              </w:rPr>
            </w:pPr>
          </w:p>
        </w:tc>
      </w:tr>
      <w:tr w14:paraId="2030FD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4" w:type="dxa"/>
            <w:vAlign w:val="center"/>
          </w:tcPr>
          <w:p w14:paraId="7F3418EC">
            <w:pPr>
              <w:spacing w:line="360" w:lineRule="auto"/>
              <w:jc w:val="center"/>
              <w:rPr>
                <w:rFonts w:hint="eastAsia" w:ascii="宋体" w:hAnsi="宋体" w:eastAsia="宋体" w:cs="宋体"/>
                <w:szCs w:val="21"/>
                <w:highlight w:val="none"/>
              </w:rPr>
            </w:pPr>
          </w:p>
        </w:tc>
        <w:tc>
          <w:tcPr>
            <w:tcW w:w="1466" w:type="dxa"/>
            <w:vAlign w:val="center"/>
          </w:tcPr>
          <w:p w14:paraId="0CAD19C3">
            <w:pPr>
              <w:spacing w:line="360" w:lineRule="auto"/>
              <w:jc w:val="center"/>
              <w:rPr>
                <w:rFonts w:hint="eastAsia" w:ascii="宋体" w:hAnsi="宋体" w:eastAsia="宋体" w:cs="宋体"/>
                <w:szCs w:val="21"/>
                <w:highlight w:val="none"/>
              </w:rPr>
            </w:pPr>
          </w:p>
        </w:tc>
        <w:tc>
          <w:tcPr>
            <w:tcW w:w="1099" w:type="dxa"/>
            <w:vAlign w:val="center"/>
          </w:tcPr>
          <w:p w14:paraId="67C20369">
            <w:pPr>
              <w:spacing w:line="360" w:lineRule="auto"/>
              <w:jc w:val="center"/>
              <w:rPr>
                <w:rFonts w:hint="eastAsia" w:ascii="宋体" w:hAnsi="宋体" w:eastAsia="宋体" w:cs="宋体"/>
                <w:szCs w:val="21"/>
                <w:highlight w:val="none"/>
              </w:rPr>
            </w:pPr>
          </w:p>
        </w:tc>
        <w:tc>
          <w:tcPr>
            <w:tcW w:w="1098" w:type="dxa"/>
            <w:vAlign w:val="center"/>
          </w:tcPr>
          <w:p w14:paraId="1909CE7B">
            <w:pPr>
              <w:spacing w:line="360" w:lineRule="auto"/>
              <w:jc w:val="center"/>
              <w:rPr>
                <w:rFonts w:hint="eastAsia" w:ascii="宋体" w:hAnsi="宋体" w:eastAsia="宋体" w:cs="宋体"/>
                <w:szCs w:val="21"/>
                <w:highlight w:val="none"/>
              </w:rPr>
            </w:pPr>
          </w:p>
        </w:tc>
        <w:tc>
          <w:tcPr>
            <w:tcW w:w="1098" w:type="dxa"/>
            <w:vAlign w:val="center"/>
          </w:tcPr>
          <w:p w14:paraId="2842F769">
            <w:pPr>
              <w:spacing w:line="360" w:lineRule="auto"/>
              <w:jc w:val="center"/>
              <w:rPr>
                <w:rFonts w:hint="eastAsia" w:ascii="宋体" w:hAnsi="宋体" w:eastAsia="宋体" w:cs="宋体"/>
                <w:szCs w:val="21"/>
                <w:highlight w:val="none"/>
              </w:rPr>
            </w:pPr>
          </w:p>
        </w:tc>
        <w:tc>
          <w:tcPr>
            <w:tcW w:w="1098" w:type="dxa"/>
            <w:vAlign w:val="center"/>
          </w:tcPr>
          <w:p w14:paraId="2C1A4FDC">
            <w:pPr>
              <w:spacing w:line="360" w:lineRule="auto"/>
              <w:jc w:val="center"/>
              <w:rPr>
                <w:rFonts w:hint="eastAsia" w:ascii="宋体" w:hAnsi="宋体" w:eastAsia="宋体" w:cs="宋体"/>
                <w:szCs w:val="21"/>
                <w:highlight w:val="none"/>
              </w:rPr>
            </w:pPr>
          </w:p>
        </w:tc>
        <w:tc>
          <w:tcPr>
            <w:tcW w:w="1098" w:type="dxa"/>
            <w:vAlign w:val="center"/>
          </w:tcPr>
          <w:p w14:paraId="0876872A">
            <w:pPr>
              <w:spacing w:line="360" w:lineRule="auto"/>
              <w:jc w:val="center"/>
              <w:rPr>
                <w:rFonts w:hint="eastAsia" w:ascii="宋体" w:hAnsi="宋体" w:eastAsia="宋体" w:cs="宋体"/>
                <w:szCs w:val="21"/>
                <w:highlight w:val="none"/>
              </w:rPr>
            </w:pPr>
          </w:p>
        </w:tc>
        <w:tc>
          <w:tcPr>
            <w:tcW w:w="1098" w:type="dxa"/>
            <w:vAlign w:val="center"/>
          </w:tcPr>
          <w:p w14:paraId="462BFA60">
            <w:pPr>
              <w:spacing w:line="360" w:lineRule="auto"/>
              <w:jc w:val="center"/>
              <w:rPr>
                <w:rFonts w:hint="eastAsia" w:ascii="宋体" w:hAnsi="宋体" w:eastAsia="宋体" w:cs="宋体"/>
                <w:szCs w:val="21"/>
                <w:highlight w:val="none"/>
              </w:rPr>
            </w:pPr>
          </w:p>
        </w:tc>
      </w:tr>
      <w:tr w14:paraId="397276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4" w:type="dxa"/>
            <w:vAlign w:val="center"/>
          </w:tcPr>
          <w:p w14:paraId="127931E6">
            <w:pPr>
              <w:spacing w:line="360" w:lineRule="auto"/>
              <w:jc w:val="center"/>
              <w:rPr>
                <w:rFonts w:hint="eastAsia" w:ascii="宋体" w:hAnsi="宋体" w:eastAsia="宋体" w:cs="宋体"/>
                <w:szCs w:val="21"/>
                <w:highlight w:val="none"/>
              </w:rPr>
            </w:pPr>
          </w:p>
        </w:tc>
        <w:tc>
          <w:tcPr>
            <w:tcW w:w="1466" w:type="dxa"/>
            <w:vAlign w:val="center"/>
          </w:tcPr>
          <w:p w14:paraId="4E7C12B4">
            <w:pPr>
              <w:spacing w:line="360" w:lineRule="auto"/>
              <w:jc w:val="center"/>
              <w:rPr>
                <w:rFonts w:hint="eastAsia" w:ascii="宋体" w:hAnsi="宋体" w:eastAsia="宋体" w:cs="宋体"/>
                <w:szCs w:val="21"/>
                <w:highlight w:val="none"/>
              </w:rPr>
            </w:pPr>
          </w:p>
        </w:tc>
        <w:tc>
          <w:tcPr>
            <w:tcW w:w="1099" w:type="dxa"/>
            <w:vAlign w:val="center"/>
          </w:tcPr>
          <w:p w14:paraId="08E66E8B">
            <w:pPr>
              <w:spacing w:line="360" w:lineRule="auto"/>
              <w:jc w:val="center"/>
              <w:rPr>
                <w:rFonts w:hint="eastAsia" w:ascii="宋体" w:hAnsi="宋体" w:eastAsia="宋体" w:cs="宋体"/>
                <w:szCs w:val="21"/>
                <w:highlight w:val="none"/>
              </w:rPr>
            </w:pPr>
          </w:p>
        </w:tc>
        <w:tc>
          <w:tcPr>
            <w:tcW w:w="1098" w:type="dxa"/>
            <w:vAlign w:val="center"/>
          </w:tcPr>
          <w:p w14:paraId="0B2B743C">
            <w:pPr>
              <w:spacing w:line="360" w:lineRule="auto"/>
              <w:jc w:val="center"/>
              <w:rPr>
                <w:rFonts w:hint="eastAsia" w:ascii="宋体" w:hAnsi="宋体" w:eastAsia="宋体" w:cs="宋体"/>
                <w:szCs w:val="21"/>
                <w:highlight w:val="none"/>
              </w:rPr>
            </w:pPr>
          </w:p>
        </w:tc>
        <w:tc>
          <w:tcPr>
            <w:tcW w:w="1098" w:type="dxa"/>
            <w:vAlign w:val="center"/>
          </w:tcPr>
          <w:p w14:paraId="1D16DBF2">
            <w:pPr>
              <w:spacing w:line="360" w:lineRule="auto"/>
              <w:jc w:val="center"/>
              <w:rPr>
                <w:rFonts w:hint="eastAsia" w:ascii="宋体" w:hAnsi="宋体" w:eastAsia="宋体" w:cs="宋体"/>
                <w:szCs w:val="21"/>
                <w:highlight w:val="none"/>
              </w:rPr>
            </w:pPr>
          </w:p>
        </w:tc>
        <w:tc>
          <w:tcPr>
            <w:tcW w:w="1098" w:type="dxa"/>
            <w:vAlign w:val="center"/>
          </w:tcPr>
          <w:p w14:paraId="11008498">
            <w:pPr>
              <w:spacing w:line="360" w:lineRule="auto"/>
              <w:jc w:val="center"/>
              <w:rPr>
                <w:rFonts w:hint="eastAsia" w:ascii="宋体" w:hAnsi="宋体" w:eastAsia="宋体" w:cs="宋体"/>
                <w:szCs w:val="21"/>
                <w:highlight w:val="none"/>
              </w:rPr>
            </w:pPr>
          </w:p>
        </w:tc>
        <w:tc>
          <w:tcPr>
            <w:tcW w:w="1098" w:type="dxa"/>
            <w:vAlign w:val="center"/>
          </w:tcPr>
          <w:p w14:paraId="5BEB7F1A">
            <w:pPr>
              <w:spacing w:line="360" w:lineRule="auto"/>
              <w:jc w:val="center"/>
              <w:rPr>
                <w:rFonts w:hint="eastAsia" w:ascii="宋体" w:hAnsi="宋体" w:eastAsia="宋体" w:cs="宋体"/>
                <w:szCs w:val="21"/>
                <w:highlight w:val="none"/>
              </w:rPr>
            </w:pPr>
          </w:p>
        </w:tc>
        <w:tc>
          <w:tcPr>
            <w:tcW w:w="1098" w:type="dxa"/>
            <w:vAlign w:val="center"/>
          </w:tcPr>
          <w:p w14:paraId="7477F803">
            <w:pPr>
              <w:spacing w:line="360" w:lineRule="auto"/>
              <w:jc w:val="center"/>
              <w:rPr>
                <w:rFonts w:hint="eastAsia" w:ascii="宋体" w:hAnsi="宋体" w:eastAsia="宋体" w:cs="宋体"/>
                <w:szCs w:val="21"/>
                <w:highlight w:val="none"/>
              </w:rPr>
            </w:pPr>
          </w:p>
        </w:tc>
      </w:tr>
      <w:tr w14:paraId="0CF366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4" w:type="dxa"/>
            <w:vAlign w:val="center"/>
          </w:tcPr>
          <w:p w14:paraId="7740117B">
            <w:pPr>
              <w:spacing w:line="360" w:lineRule="auto"/>
              <w:jc w:val="center"/>
              <w:rPr>
                <w:rFonts w:hint="eastAsia" w:ascii="宋体" w:hAnsi="宋体" w:eastAsia="宋体" w:cs="宋体"/>
                <w:szCs w:val="21"/>
                <w:highlight w:val="none"/>
              </w:rPr>
            </w:pPr>
          </w:p>
        </w:tc>
        <w:tc>
          <w:tcPr>
            <w:tcW w:w="1466" w:type="dxa"/>
            <w:vAlign w:val="center"/>
          </w:tcPr>
          <w:p w14:paraId="6FEB89D3">
            <w:pPr>
              <w:spacing w:line="360" w:lineRule="auto"/>
              <w:jc w:val="center"/>
              <w:rPr>
                <w:rFonts w:hint="eastAsia" w:ascii="宋体" w:hAnsi="宋体" w:eastAsia="宋体" w:cs="宋体"/>
                <w:szCs w:val="21"/>
                <w:highlight w:val="none"/>
              </w:rPr>
            </w:pPr>
          </w:p>
        </w:tc>
        <w:tc>
          <w:tcPr>
            <w:tcW w:w="1099" w:type="dxa"/>
            <w:vAlign w:val="center"/>
          </w:tcPr>
          <w:p w14:paraId="3A136474">
            <w:pPr>
              <w:spacing w:line="360" w:lineRule="auto"/>
              <w:jc w:val="center"/>
              <w:rPr>
                <w:rFonts w:hint="eastAsia" w:ascii="宋体" w:hAnsi="宋体" w:eastAsia="宋体" w:cs="宋体"/>
                <w:szCs w:val="21"/>
                <w:highlight w:val="none"/>
              </w:rPr>
            </w:pPr>
          </w:p>
        </w:tc>
        <w:tc>
          <w:tcPr>
            <w:tcW w:w="1098" w:type="dxa"/>
            <w:vAlign w:val="center"/>
          </w:tcPr>
          <w:p w14:paraId="15019946">
            <w:pPr>
              <w:spacing w:line="360" w:lineRule="auto"/>
              <w:jc w:val="center"/>
              <w:rPr>
                <w:rFonts w:hint="eastAsia" w:ascii="宋体" w:hAnsi="宋体" w:eastAsia="宋体" w:cs="宋体"/>
                <w:szCs w:val="21"/>
                <w:highlight w:val="none"/>
              </w:rPr>
            </w:pPr>
          </w:p>
        </w:tc>
        <w:tc>
          <w:tcPr>
            <w:tcW w:w="1098" w:type="dxa"/>
            <w:vAlign w:val="center"/>
          </w:tcPr>
          <w:p w14:paraId="7961D1D1">
            <w:pPr>
              <w:spacing w:line="360" w:lineRule="auto"/>
              <w:jc w:val="center"/>
              <w:rPr>
                <w:rFonts w:hint="eastAsia" w:ascii="宋体" w:hAnsi="宋体" w:eastAsia="宋体" w:cs="宋体"/>
                <w:szCs w:val="21"/>
                <w:highlight w:val="none"/>
              </w:rPr>
            </w:pPr>
          </w:p>
        </w:tc>
        <w:tc>
          <w:tcPr>
            <w:tcW w:w="1098" w:type="dxa"/>
            <w:vAlign w:val="center"/>
          </w:tcPr>
          <w:p w14:paraId="38BB3264">
            <w:pPr>
              <w:spacing w:line="360" w:lineRule="auto"/>
              <w:jc w:val="center"/>
              <w:rPr>
                <w:rFonts w:hint="eastAsia" w:ascii="宋体" w:hAnsi="宋体" w:eastAsia="宋体" w:cs="宋体"/>
                <w:szCs w:val="21"/>
                <w:highlight w:val="none"/>
              </w:rPr>
            </w:pPr>
          </w:p>
        </w:tc>
        <w:tc>
          <w:tcPr>
            <w:tcW w:w="1098" w:type="dxa"/>
            <w:vAlign w:val="center"/>
          </w:tcPr>
          <w:p w14:paraId="0088FCBA">
            <w:pPr>
              <w:spacing w:line="360" w:lineRule="auto"/>
              <w:jc w:val="center"/>
              <w:rPr>
                <w:rFonts w:hint="eastAsia" w:ascii="宋体" w:hAnsi="宋体" w:eastAsia="宋体" w:cs="宋体"/>
                <w:szCs w:val="21"/>
                <w:highlight w:val="none"/>
              </w:rPr>
            </w:pPr>
          </w:p>
        </w:tc>
        <w:tc>
          <w:tcPr>
            <w:tcW w:w="1098" w:type="dxa"/>
            <w:vAlign w:val="center"/>
          </w:tcPr>
          <w:p w14:paraId="2254093E">
            <w:pPr>
              <w:spacing w:line="360" w:lineRule="auto"/>
              <w:jc w:val="center"/>
              <w:rPr>
                <w:rFonts w:hint="eastAsia" w:ascii="宋体" w:hAnsi="宋体" w:eastAsia="宋体" w:cs="宋体"/>
                <w:szCs w:val="21"/>
                <w:highlight w:val="none"/>
              </w:rPr>
            </w:pPr>
          </w:p>
        </w:tc>
      </w:tr>
      <w:tr w14:paraId="478373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4" w:type="dxa"/>
            <w:vAlign w:val="center"/>
          </w:tcPr>
          <w:p w14:paraId="70B6769D">
            <w:pPr>
              <w:spacing w:line="360" w:lineRule="auto"/>
              <w:jc w:val="center"/>
              <w:rPr>
                <w:rFonts w:hint="eastAsia" w:ascii="宋体" w:hAnsi="宋体" w:eastAsia="宋体" w:cs="宋体"/>
                <w:szCs w:val="21"/>
                <w:highlight w:val="none"/>
              </w:rPr>
            </w:pPr>
          </w:p>
        </w:tc>
        <w:tc>
          <w:tcPr>
            <w:tcW w:w="1466" w:type="dxa"/>
            <w:vAlign w:val="center"/>
          </w:tcPr>
          <w:p w14:paraId="22F147FB">
            <w:pPr>
              <w:spacing w:line="360" w:lineRule="auto"/>
              <w:jc w:val="center"/>
              <w:rPr>
                <w:rFonts w:hint="eastAsia" w:ascii="宋体" w:hAnsi="宋体" w:eastAsia="宋体" w:cs="宋体"/>
                <w:szCs w:val="21"/>
                <w:highlight w:val="none"/>
              </w:rPr>
            </w:pPr>
          </w:p>
        </w:tc>
        <w:tc>
          <w:tcPr>
            <w:tcW w:w="1099" w:type="dxa"/>
            <w:vAlign w:val="center"/>
          </w:tcPr>
          <w:p w14:paraId="1D632973">
            <w:pPr>
              <w:spacing w:line="360" w:lineRule="auto"/>
              <w:jc w:val="center"/>
              <w:rPr>
                <w:rFonts w:hint="eastAsia" w:ascii="宋体" w:hAnsi="宋体" w:eastAsia="宋体" w:cs="宋体"/>
                <w:szCs w:val="21"/>
                <w:highlight w:val="none"/>
              </w:rPr>
            </w:pPr>
          </w:p>
        </w:tc>
        <w:tc>
          <w:tcPr>
            <w:tcW w:w="1098" w:type="dxa"/>
            <w:vAlign w:val="center"/>
          </w:tcPr>
          <w:p w14:paraId="0039DC46">
            <w:pPr>
              <w:spacing w:line="360" w:lineRule="auto"/>
              <w:jc w:val="center"/>
              <w:rPr>
                <w:rFonts w:hint="eastAsia" w:ascii="宋体" w:hAnsi="宋体" w:eastAsia="宋体" w:cs="宋体"/>
                <w:szCs w:val="21"/>
                <w:highlight w:val="none"/>
              </w:rPr>
            </w:pPr>
          </w:p>
        </w:tc>
        <w:tc>
          <w:tcPr>
            <w:tcW w:w="1098" w:type="dxa"/>
            <w:vAlign w:val="center"/>
          </w:tcPr>
          <w:p w14:paraId="46C42572">
            <w:pPr>
              <w:spacing w:line="360" w:lineRule="auto"/>
              <w:jc w:val="center"/>
              <w:rPr>
                <w:rFonts w:hint="eastAsia" w:ascii="宋体" w:hAnsi="宋体" w:eastAsia="宋体" w:cs="宋体"/>
                <w:szCs w:val="21"/>
                <w:highlight w:val="none"/>
              </w:rPr>
            </w:pPr>
          </w:p>
        </w:tc>
        <w:tc>
          <w:tcPr>
            <w:tcW w:w="1098" w:type="dxa"/>
            <w:vAlign w:val="center"/>
          </w:tcPr>
          <w:p w14:paraId="6DDD7335">
            <w:pPr>
              <w:spacing w:line="360" w:lineRule="auto"/>
              <w:jc w:val="center"/>
              <w:rPr>
                <w:rFonts w:hint="eastAsia" w:ascii="宋体" w:hAnsi="宋体" w:eastAsia="宋体" w:cs="宋体"/>
                <w:szCs w:val="21"/>
                <w:highlight w:val="none"/>
              </w:rPr>
            </w:pPr>
          </w:p>
        </w:tc>
        <w:tc>
          <w:tcPr>
            <w:tcW w:w="1098" w:type="dxa"/>
            <w:vAlign w:val="center"/>
          </w:tcPr>
          <w:p w14:paraId="6399BCF3">
            <w:pPr>
              <w:spacing w:line="360" w:lineRule="auto"/>
              <w:jc w:val="center"/>
              <w:rPr>
                <w:rFonts w:hint="eastAsia" w:ascii="宋体" w:hAnsi="宋体" w:eastAsia="宋体" w:cs="宋体"/>
                <w:szCs w:val="21"/>
                <w:highlight w:val="none"/>
              </w:rPr>
            </w:pPr>
          </w:p>
        </w:tc>
        <w:tc>
          <w:tcPr>
            <w:tcW w:w="1098" w:type="dxa"/>
            <w:vAlign w:val="center"/>
          </w:tcPr>
          <w:p w14:paraId="1BF2AA7E">
            <w:pPr>
              <w:spacing w:line="360" w:lineRule="auto"/>
              <w:jc w:val="center"/>
              <w:rPr>
                <w:rFonts w:hint="eastAsia" w:ascii="宋体" w:hAnsi="宋体" w:eastAsia="宋体" w:cs="宋体"/>
                <w:szCs w:val="21"/>
                <w:highlight w:val="none"/>
              </w:rPr>
            </w:pPr>
          </w:p>
        </w:tc>
      </w:tr>
      <w:tr w14:paraId="6DE9FD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4" w:type="dxa"/>
            <w:vAlign w:val="center"/>
          </w:tcPr>
          <w:p w14:paraId="18E173F2">
            <w:pPr>
              <w:spacing w:line="360" w:lineRule="auto"/>
              <w:jc w:val="center"/>
              <w:rPr>
                <w:rFonts w:hint="eastAsia" w:ascii="宋体" w:hAnsi="宋体" w:eastAsia="宋体" w:cs="宋体"/>
                <w:szCs w:val="21"/>
                <w:highlight w:val="none"/>
              </w:rPr>
            </w:pPr>
          </w:p>
        </w:tc>
        <w:tc>
          <w:tcPr>
            <w:tcW w:w="1466" w:type="dxa"/>
            <w:vAlign w:val="center"/>
          </w:tcPr>
          <w:p w14:paraId="1C29C390">
            <w:pPr>
              <w:spacing w:line="360" w:lineRule="auto"/>
              <w:jc w:val="center"/>
              <w:rPr>
                <w:rFonts w:hint="eastAsia" w:ascii="宋体" w:hAnsi="宋体" w:eastAsia="宋体" w:cs="宋体"/>
                <w:szCs w:val="21"/>
                <w:highlight w:val="none"/>
              </w:rPr>
            </w:pPr>
          </w:p>
        </w:tc>
        <w:tc>
          <w:tcPr>
            <w:tcW w:w="1099" w:type="dxa"/>
            <w:vAlign w:val="center"/>
          </w:tcPr>
          <w:p w14:paraId="09402B15">
            <w:pPr>
              <w:spacing w:line="360" w:lineRule="auto"/>
              <w:jc w:val="center"/>
              <w:rPr>
                <w:rFonts w:hint="eastAsia" w:ascii="宋体" w:hAnsi="宋体" w:eastAsia="宋体" w:cs="宋体"/>
                <w:szCs w:val="21"/>
                <w:highlight w:val="none"/>
              </w:rPr>
            </w:pPr>
          </w:p>
        </w:tc>
        <w:tc>
          <w:tcPr>
            <w:tcW w:w="1098" w:type="dxa"/>
            <w:vAlign w:val="center"/>
          </w:tcPr>
          <w:p w14:paraId="7DC167D7">
            <w:pPr>
              <w:spacing w:line="360" w:lineRule="auto"/>
              <w:jc w:val="center"/>
              <w:rPr>
                <w:rFonts w:hint="eastAsia" w:ascii="宋体" w:hAnsi="宋体" w:eastAsia="宋体" w:cs="宋体"/>
                <w:szCs w:val="21"/>
                <w:highlight w:val="none"/>
              </w:rPr>
            </w:pPr>
          </w:p>
        </w:tc>
        <w:tc>
          <w:tcPr>
            <w:tcW w:w="1098" w:type="dxa"/>
            <w:vAlign w:val="center"/>
          </w:tcPr>
          <w:p w14:paraId="7FB9B18A">
            <w:pPr>
              <w:spacing w:line="360" w:lineRule="auto"/>
              <w:jc w:val="center"/>
              <w:rPr>
                <w:rFonts w:hint="eastAsia" w:ascii="宋体" w:hAnsi="宋体" w:eastAsia="宋体" w:cs="宋体"/>
                <w:szCs w:val="21"/>
                <w:highlight w:val="none"/>
              </w:rPr>
            </w:pPr>
          </w:p>
        </w:tc>
        <w:tc>
          <w:tcPr>
            <w:tcW w:w="1098" w:type="dxa"/>
            <w:vAlign w:val="center"/>
          </w:tcPr>
          <w:p w14:paraId="11DD06E1">
            <w:pPr>
              <w:spacing w:line="360" w:lineRule="auto"/>
              <w:jc w:val="center"/>
              <w:rPr>
                <w:rFonts w:hint="eastAsia" w:ascii="宋体" w:hAnsi="宋体" w:eastAsia="宋体" w:cs="宋体"/>
                <w:szCs w:val="21"/>
                <w:highlight w:val="none"/>
              </w:rPr>
            </w:pPr>
          </w:p>
        </w:tc>
        <w:tc>
          <w:tcPr>
            <w:tcW w:w="1098" w:type="dxa"/>
            <w:vAlign w:val="center"/>
          </w:tcPr>
          <w:p w14:paraId="675D9012">
            <w:pPr>
              <w:spacing w:line="360" w:lineRule="auto"/>
              <w:jc w:val="center"/>
              <w:rPr>
                <w:rFonts w:hint="eastAsia" w:ascii="宋体" w:hAnsi="宋体" w:eastAsia="宋体" w:cs="宋体"/>
                <w:szCs w:val="21"/>
                <w:highlight w:val="none"/>
              </w:rPr>
            </w:pPr>
          </w:p>
        </w:tc>
        <w:tc>
          <w:tcPr>
            <w:tcW w:w="1098" w:type="dxa"/>
            <w:vAlign w:val="center"/>
          </w:tcPr>
          <w:p w14:paraId="0B6CF46F">
            <w:pPr>
              <w:spacing w:line="360" w:lineRule="auto"/>
              <w:jc w:val="center"/>
              <w:rPr>
                <w:rFonts w:hint="eastAsia" w:ascii="宋体" w:hAnsi="宋体" w:eastAsia="宋体" w:cs="宋体"/>
                <w:szCs w:val="21"/>
                <w:highlight w:val="none"/>
              </w:rPr>
            </w:pPr>
          </w:p>
        </w:tc>
      </w:tr>
      <w:tr w14:paraId="66F8DC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4" w:type="dxa"/>
            <w:vAlign w:val="center"/>
          </w:tcPr>
          <w:p w14:paraId="44AAF8F0">
            <w:pPr>
              <w:spacing w:line="360" w:lineRule="auto"/>
              <w:jc w:val="center"/>
              <w:rPr>
                <w:rFonts w:hint="eastAsia" w:ascii="宋体" w:hAnsi="宋体" w:eastAsia="宋体" w:cs="宋体"/>
                <w:szCs w:val="21"/>
                <w:highlight w:val="none"/>
              </w:rPr>
            </w:pPr>
          </w:p>
        </w:tc>
        <w:tc>
          <w:tcPr>
            <w:tcW w:w="1466" w:type="dxa"/>
            <w:vAlign w:val="center"/>
          </w:tcPr>
          <w:p w14:paraId="6E1CE2BB">
            <w:pPr>
              <w:spacing w:line="360" w:lineRule="auto"/>
              <w:jc w:val="center"/>
              <w:rPr>
                <w:rFonts w:hint="eastAsia" w:ascii="宋体" w:hAnsi="宋体" w:eastAsia="宋体" w:cs="宋体"/>
                <w:szCs w:val="21"/>
                <w:highlight w:val="none"/>
              </w:rPr>
            </w:pPr>
          </w:p>
        </w:tc>
        <w:tc>
          <w:tcPr>
            <w:tcW w:w="1099" w:type="dxa"/>
            <w:vAlign w:val="center"/>
          </w:tcPr>
          <w:p w14:paraId="65330E14">
            <w:pPr>
              <w:spacing w:line="360" w:lineRule="auto"/>
              <w:jc w:val="center"/>
              <w:rPr>
                <w:rFonts w:hint="eastAsia" w:ascii="宋体" w:hAnsi="宋体" w:eastAsia="宋体" w:cs="宋体"/>
                <w:szCs w:val="21"/>
                <w:highlight w:val="none"/>
              </w:rPr>
            </w:pPr>
          </w:p>
        </w:tc>
        <w:tc>
          <w:tcPr>
            <w:tcW w:w="1098" w:type="dxa"/>
            <w:vAlign w:val="center"/>
          </w:tcPr>
          <w:p w14:paraId="72AFEFB4">
            <w:pPr>
              <w:spacing w:line="360" w:lineRule="auto"/>
              <w:jc w:val="center"/>
              <w:rPr>
                <w:rFonts w:hint="eastAsia" w:ascii="宋体" w:hAnsi="宋体" w:eastAsia="宋体" w:cs="宋体"/>
                <w:szCs w:val="21"/>
                <w:highlight w:val="none"/>
              </w:rPr>
            </w:pPr>
          </w:p>
        </w:tc>
        <w:tc>
          <w:tcPr>
            <w:tcW w:w="1098" w:type="dxa"/>
            <w:vAlign w:val="center"/>
          </w:tcPr>
          <w:p w14:paraId="628BAF72">
            <w:pPr>
              <w:spacing w:line="360" w:lineRule="auto"/>
              <w:jc w:val="center"/>
              <w:rPr>
                <w:rFonts w:hint="eastAsia" w:ascii="宋体" w:hAnsi="宋体" w:eastAsia="宋体" w:cs="宋体"/>
                <w:szCs w:val="21"/>
                <w:highlight w:val="none"/>
              </w:rPr>
            </w:pPr>
          </w:p>
        </w:tc>
        <w:tc>
          <w:tcPr>
            <w:tcW w:w="1098" w:type="dxa"/>
            <w:vAlign w:val="center"/>
          </w:tcPr>
          <w:p w14:paraId="23D6875A">
            <w:pPr>
              <w:spacing w:line="360" w:lineRule="auto"/>
              <w:jc w:val="center"/>
              <w:rPr>
                <w:rFonts w:hint="eastAsia" w:ascii="宋体" w:hAnsi="宋体" w:eastAsia="宋体" w:cs="宋体"/>
                <w:szCs w:val="21"/>
                <w:highlight w:val="none"/>
              </w:rPr>
            </w:pPr>
          </w:p>
        </w:tc>
        <w:tc>
          <w:tcPr>
            <w:tcW w:w="1098" w:type="dxa"/>
            <w:vAlign w:val="center"/>
          </w:tcPr>
          <w:p w14:paraId="7813407D">
            <w:pPr>
              <w:spacing w:line="360" w:lineRule="auto"/>
              <w:jc w:val="center"/>
              <w:rPr>
                <w:rFonts w:hint="eastAsia" w:ascii="宋体" w:hAnsi="宋体" w:eastAsia="宋体" w:cs="宋体"/>
                <w:szCs w:val="21"/>
                <w:highlight w:val="none"/>
              </w:rPr>
            </w:pPr>
          </w:p>
        </w:tc>
        <w:tc>
          <w:tcPr>
            <w:tcW w:w="1098" w:type="dxa"/>
            <w:vAlign w:val="center"/>
          </w:tcPr>
          <w:p w14:paraId="159DEF7A">
            <w:pPr>
              <w:spacing w:line="360" w:lineRule="auto"/>
              <w:jc w:val="center"/>
              <w:rPr>
                <w:rFonts w:hint="eastAsia" w:ascii="宋体" w:hAnsi="宋体" w:eastAsia="宋体" w:cs="宋体"/>
                <w:szCs w:val="21"/>
                <w:highlight w:val="none"/>
              </w:rPr>
            </w:pPr>
          </w:p>
        </w:tc>
      </w:tr>
      <w:tr w14:paraId="243C0F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4" w:type="dxa"/>
            <w:vAlign w:val="center"/>
          </w:tcPr>
          <w:p w14:paraId="7438E1B9">
            <w:pPr>
              <w:spacing w:line="360" w:lineRule="auto"/>
              <w:jc w:val="center"/>
              <w:rPr>
                <w:rFonts w:hint="eastAsia" w:ascii="宋体" w:hAnsi="宋体" w:eastAsia="宋体" w:cs="宋体"/>
                <w:szCs w:val="21"/>
                <w:highlight w:val="none"/>
              </w:rPr>
            </w:pPr>
          </w:p>
        </w:tc>
        <w:tc>
          <w:tcPr>
            <w:tcW w:w="1466" w:type="dxa"/>
            <w:vAlign w:val="center"/>
          </w:tcPr>
          <w:p w14:paraId="453876B6">
            <w:pPr>
              <w:spacing w:line="360" w:lineRule="auto"/>
              <w:jc w:val="center"/>
              <w:rPr>
                <w:rFonts w:hint="eastAsia" w:ascii="宋体" w:hAnsi="宋体" w:eastAsia="宋体" w:cs="宋体"/>
                <w:szCs w:val="21"/>
                <w:highlight w:val="none"/>
              </w:rPr>
            </w:pPr>
          </w:p>
        </w:tc>
        <w:tc>
          <w:tcPr>
            <w:tcW w:w="1099" w:type="dxa"/>
            <w:vAlign w:val="center"/>
          </w:tcPr>
          <w:p w14:paraId="222EEB60">
            <w:pPr>
              <w:spacing w:line="360" w:lineRule="auto"/>
              <w:jc w:val="center"/>
              <w:rPr>
                <w:rFonts w:hint="eastAsia" w:ascii="宋体" w:hAnsi="宋体" w:eastAsia="宋体" w:cs="宋体"/>
                <w:szCs w:val="21"/>
                <w:highlight w:val="none"/>
              </w:rPr>
            </w:pPr>
          </w:p>
        </w:tc>
        <w:tc>
          <w:tcPr>
            <w:tcW w:w="1098" w:type="dxa"/>
            <w:vAlign w:val="center"/>
          </w:tcPr>
          <w:p w14:paraId="7D0891BF">
            <w:pPr>
              <w:spacing w:line="360" w:lineRule="auto"/>
              <w:jc w:val="center"/>
              <w:rPr>
                <w:rFonts w:hint="eastAsia" w:ascii="宋体" w:hAnsi="宋体" w:eastAsia="宋体" w:cs="宋体"/>
                <w:szCs w:val="21"/>
                <w:highlight w:val="none"/>
              </w:rPr>
            </w:pPr>
          </w:p>
        </w:tc>
        <w:tc>
          <w:tcPr>
            <w:tcW w:w="1098" w:type="dxa"/>
            <w:vAlign w:val="center"/>
          </w:tcPr>
          <w:p w14:paraId="4CCC3E5A">
            <w:pPr>
              <w:spacing w:line="360" w:lineRule="auto"/>
              <w:jc w:val="center"/>
              <w:rPr>
                <w:rFonts w:hint="eastAsia" w:ascii="宋体" w:hAnsi="宋体" w:eastAsia="宋体" w:cs="宋体"/>
                <w:szCs w:val="21"/>
                <w:highlight w:val="none"/>
              </w:rPr>
            </w:pPr>
          </w:p>
        </w:tc>
        <w:tc>
          <w:tcPr>
            <w:tcW w:w="1098" w:type="dxa"/>
            <w:vAlign w:val="center"/>
          </w:tcPr>
          <w:p w14:paraId="5280E72C">
            <w:pPr>
              <w:spacing w:line="360" w:lineRule="auto"/>
              <w:jc w:val="center"/>
              <w:rPr>
                <w:rFonts w:hint="eastAsia" w:ascii="宋体" w:hAnsi="宋体" w:eastAsia="宋体" w:cs="宋体"/>
                <w:szCs w:val="21"/>
                <w:highlight w:val="none"/>
              </w:rPr>
            </w:pPr>
          </w:p>
        </w:tc>
        <w:tc>
          <w:tcPr>
            <w:tcW w:w="1098" w:type="dxa"/>
            <w:vAlign w:val="center"/>
          </w:tcPr>
          <w:p w14:paraId="36317314">
            <w:pPr>
              <w:spacing w:line="360" w:lineRule="auto"/>
              <w:jc w:val="center"/>
              <w:rPr>
                <w:rFonts w:hint="eastAsia" w:ascii="宋体" w:hAnsi="宋体" w:eastAsia="宋体" w:cs="宋体"/>
                <w:szCs w:val="21"/>
                <w:highlight w:val="none"/>
              </w:rPr>
            </w:pPr>
          </w:p>
        </w:tc>
        <w:tc>
          <w:tcPr>
            <w:tcW w:w="1098" w:type="dxa"/>
            <w:vAlign w:val="center"/>
          </w:tcPr>
          <w:p w14:paraId="221895EB">
            <w:pPr>
              <w:spacing w:line="360" w:lineRule="auto"/>
              <w:jc w:val="center"/>
              <w:rPr>
                <w:rFonts w:hint="eastAsia" w:ascii="宋体" w:hAnsi="宋体" w:eastAsia="宋体" w:cs="宋体"/>
                <w:szCs w:val="21"/>
                <w:highlight w:val="none"/>
              </w:rPr>
            </w:pPr>
          </w:p>
        </w:tc>
      </w:tr>
      <w:tr w14:paraId="4FB8FC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4" w:type="dxa"/>
            <w:vAlign w:val="center"/>
          </w:tcPr>
          <w:p w14:paraId="2F1AEFF2">
            <w:pPr>
              <w:spacing w:line="360" w:lineRule="auto"/>
              <w:jc w:val="center"/>
              <w:rPr>
                <w:rFonts w:hint="eastAsia" w:ascii="宋体" w:hAnsi="宋体" w:eastAsia="宋体" w:cs="宋体"/>
                <w:szCs w:val="21"/>
                <w:highlight w:val="none"/>
              </w:rPr>
            </w:pPr>
          </w:p>
        </w:tc>
        <w:tc>
          <w:tcPr>
            <w:tcW w:w="1466" w:type="dxa"/>
            <w:vAlign w:val="center"/>
          </w:tcPr>
          <w:p w14:paraId="3773D88D">
            <w:pPr>
              <w:spacing w:line="360" w:lineRule="auto"/>
              <w:jc w:val="center"/>
              <w:rPr>
                <w:rFonts w:hint="eastAsia" w:ascii="宋体" w:hAnsi="宋体" w:eastAsia="宋体" w:cs="宋体"/>
                <w:szCs w:val="21"/>
                <w:highlight w:val="none"/>
              </w:rPr>
            </w:pPr>
          </w:p>
        </w:tc>
        <w:tc>
          <w:tcPr>
            <w:tcW w:w="1099" w:type="dxa"/>
            <w:vAlign w:val="center"/>
          </w:tcPr>
          <w:p w14:paraId="7247778E">
            <w:pPr>
              <w:spacing w:line="360" w:lineRule="auto"/>
              <w:jc w:val="center"/>
              <w:rPr>
                <w:rFonts w:hint="eastAsia" w:ascii="宋体" w:hAnsi="宋体" w:eastAsia="宋体" w:cs="宋体"/>
                <w:szCs w:val="21"/>
                <w:highlight w:val="none"/>
              </w:rPr>
            </w:pPr>
          </w:p>
        </w:tc>
        <w:tc>
          <w:tcPr>
            <w:tcW w:w="1098" w:type="dxa"/>
            <w:vAlign w:val="center"/>
          </w:tcPr>
          <w:p w14:paraId="3AC276BA">
            <w:pPr>
              <w:spacing w:line="360" w:lineRule="auto"/>
              <w:jc w:val="center"/>
              <w:rPr>
                <w:rFonts w:hint="eastAsia" w:ascii="宋体" w:hAnsi="宋体" w:eastAsia="宋体" w:cs="宋体"/>
                <w:szCs w:val="21"/>
                <w:highlight w:val="none"/>
              </w:rPr>
            </w:pPr>
          </w:p>
        </w:tc>
        <w:tc>
          <w:tcPr>
            <w:tcW w:w="1098" w:type="dxa"/>
            <w:vAlign w:val="center"/>
          </w:tcPr>
          <w:p w14:paraId="51518606">
            <w:pPr>
              <w:spacing w:line="360" w:lineRule="auto"/>
              <w:jc w:val="center"/>
              <w:rPr>
                <w:rFonts w:hint="eastAsia" w:ascii="宋体" w:hAnsi="宋体" w:eastAsia="宋体" w:cs="宋体"/>
                <w:szCs w:val="21"/>
                <w:highlight w:val="none"/>
              </w:rPr>
            </w:pPr>
          </w:p>
        </w:tc>
        <w:tc>
          <w:tcPr>
            <w:tcW w:w="1098" w:type="dxa"/>
            <w:vAlign w:val="center"/>
          </w:tcPr>
          <w:p w14:paraId="3F8F86D2">
            <w:pPr>
              <w:spacing w:line="360" w:lineRule="auto"/>
              <w:jc w:val="center"/>
              <w:rPr>
                <w:rFonts w:hint="eastAsia" w:ascii="宋体" w:hAnsi="宋体" w:eastAsia="宋体" w:cs="宋体"/>
                <w:szCs w:val="21"/>
                <w:highlight w:val="none"/>
              </w:rPr>
            </w:pPr>
          </w:p>
        </w:tc>
        <w:tc>
          <w:tcPr>
            <w:tcW w:w="1098" w:type="dxa"/>
            <w:vAlign w:val="center"/>
          </w:tcPr>
          <w:p w14:paraId="0033FCB0">
            <w:pPr>
              <w:spacing w:line="360" w:lineRule="auto"/>
              <w:jc w:val="center"/>
              <w:rPr>
                <w:rFonts w:hint="eastAsia" w:ascii="宋体" w:hAnsi="宋体" w:eastAsia="宋体" w:cs="宋体"/>
                <w:szCs w:val="21"/>
                <w:highlight w:val="none"/>
              </w:rPr>
            </w:pPr>
          </w:p>
        </w:tc>
        <w:tc>
          <w:tcPr>
            <w:tcW w:w="1098" w:type="dxa"/>
            <w:vAlign w:val="center"/>
          </w:tcPr>
          <w:p w14:paraId="6571899B">
            <w:pPr>
              <w:spacing w:line="360" w:lineRule="auto"/>
              <w:jc w:val="center"/>
              <w:rPr>
                <w:rFonts w:hint="eastAsia" w:ascii="宋体" w:hAnsi="宋体" w:eastAsia="宋体" w:cs="宋体"/>
                <w:szCs w:val="21"/>
                <w:highlight w:val="none"/>
              </w:rPr>
            </w:pPr>
          </w:p>
        </w:tc>
      </w:tr>
      <w:tr w14:paraId="75CD77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4" w:type="dxa"/>
            <w:vAlign w:val="center"/>
          </w:tcPr>
          <w:p w14:paraId="06C7A94F">
            <w:pPr>
              <w:spacing w:line="360" w:lineRule="auto"/>
              <w:jc w:val="center"/>
              <w:rPr>
                <w:rFonts w:hint="eastAsia" w:ascii="宋体" w:hAnsi="宋体" w:eastAsia="宋体" w:cs="宋体"/>
                <w:szCs w:val="21"/>
                <w:highlight w:val="none"/>
              </w:rPr>
            </w:pPr>
          </w:p>
        </w:tc>
        <w:tc>
          <w:tcPr>
            <w:tcW w:w="1466" w:type="dxa"/>
            <w:vAlign w:val="center"/>
          </w:tcPr>
          <w:p w14:paraId="34B6E4D6">
            <w:pPr>
              <w:spacing w:line="360" w:lineRule="auto"/>
              <w:jc w:val="center"/>
              <w:rPr>
                <w:rFonts w:hint="eastAsia" w:ascii="宋体" w:hAnsi="宋体" w:eastAsia="宋体" w:cs="宋体"/>
                <w:szCs w:val="21"/>
                <w:highlight w:val="none"/>
              </w:rPr>
            </w:pPr>
          </w:p>
        </w:tc>
        <w:tc>
          <w:tcPr>
            <w:tcW w:w="1099" w:type="dxa"/>
            <w:vAlign w:val="center"/>
          </w:tcPr>
          <w:p w14:paraId="6775B4DD">
            <w:pPr>
              <w:spacing w:line="360" w:lineRule="auto"/>
              <w:jc w:val="center"/>
              <w:rPr>
                <w:rFonts w:hint="eastAsia" w:ascii="宋体" w:hAnsi="宋体" w:eastAsia="宋体" w:cs="宋体"/>
                <w:szCs w:val="21"/>
                <w:highlight w:val="none"/>
              </w:rPr>
            </w:pPr>
          </w:p>
        </w:tc>
        <w:tc>
          <w:tcPr>
            <w:tcW w:w="1098" w:type="dxa"/>
            <w:vAlign w:val="center"/>
          </w:tcPr>
          <w:p w14:paraId="29A87B4C">
            <w:pPr>
              <w:spacing w:line="360" w:lineRule="auto"/>
              <w:jc w:val="center"/>
              <w:rPr>
                <w:rFonts w:hint="eastAsia" w:ascii="宋体" w:hAnsi="宋体" w:eastAsia="宋体" w:cs="宋体"/>
                <w:szCs w:val="21"/>
                <w:highlight w:val="none"/>
              </w:rPr>
            </w:pPr>
          </w:p>
        </w:tc>
        <w:tc>
          <w:tcPr>
            <w:tcW w:w="1098" w:type="dxa"/>
            <w:vAlign w:val="center"/>
          </w:tcPr>
          <w:p w14:paraId="3F8ED37F">
            <w:pPr>
              <w:spacing w:line="360" w:lineRule="auto"/>
              <w:jc w:val="center"/>
              <w:rPr>
                <w:rFonts w:hint="eastAsia" w:ascii="宋体" w:hAnsi="宋体" w:eastAsia="宋体" w:cs="宋体"/>
                <w:szCs w:val="21"/>
                <w:highlight w:val="none"/>
              </w:rPr>
            </w:pPr>
          </w:p>
        </w:tc>
        <w:tc>
          <w:tcPr>
            <w:tcW w:w="1098" w:type="dxa"/>
            <w:vAlign w:val="center"/>
          </w:tcPr>
          <w:p w14:paraId="65549483">
            <w:pPr>
              <w:spacing w:line="360" w:lineRule="auto"/>
              <w:jc w:val="center"/>
              <w:rPr>
                <w:rFonts w:hint="eastAsia" w:ascii="宋体" w:hAnsi="宋体" w:eastAsia="宋体" w:cs="宋体"/>
                <w:szCs w:val="21"/>
                <w:highlight w:val="none"/>
              </w:rPr>
            </w:pPr>
          </w:p>
        </w:tc>
        <w:tc>
          <w:tcPr>
            <w:tcW w:w="1098" w:type="dxa"/>
            <w:vAlign w:val="center"/>
          </w:tcPr>
          <w:p w14:paraId="78D25C93">
            <w:pPr>
              <w:spacing w:line="360" w:lineRule="auto"/>
              <w:jc w:val="center"/>
              <w:rPr>
                <w:rFonts w:hint="eastAsia" w:ascii="宋体" w:hAnsi="宋体" w:eastAsia="宋体" w:cs="宋体"/>
                <w:szCs w:val="21"/>
                <w:highlight w:val="none"/>
              </w:rPr>
            </w:pPr>
          </w:p>
        </w:tc>
        <w:tc>
          <w:tcPr>
            <w:tcW w:w="1098" w:type="dxa"/>
            <w:vAlign w:val="center"/>
          </w:tcPr>
          <w:p w14:paraId="39365E53">
            <w:pPr>
              <w:spacing w:line="360" w:lineRule="auto"/>
              <w:jc w:val="center"/>
              <w:rPr>
                <w:rFonts w:hint="eastAsia" w:ascii="宋体" w:hAnsi="宋体" w:eastAsia="宋体" w:cs="宋体"/>
                <w:szCs w:val="21"/>
                <w:highlight w:val="none"/>
              </w:rPr>
            </w:pPr>
          </w:p>
        </w:tc>
      </w:tr>
    </w:tbl>
    <w:p w14:paraId="6679277E">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br w:type="page"/>
      </w:r>
      <w:r>
        <w:rPr>
          <w:rFonts w:hint="eastAsia" w:ascii="宋体" w:hAnsi="宋体" w:eastAsia="宋体" w:cs="宋体"/>
          <w:highlight w:val="none"/>
        </w:rPr>
        <w:t>附表四：</w:t>
      </w:r>
    </w:p>
    <w:p w14:paraId="50ED0615">
      <w:pPr>
        <w:spacing w:line="360" w:lineRule="auto"/>
        <w:jc w:val="center"/>
        <w:rPr>
          <w:rFonts w:hint="eastAsia" w:ascii="宋体" w:hAnsi="宋体" w:eastAsia="宋体" w:cs="宋体"/>
          <w:highlight w:val="none"/>
        </w:rPr>
      </w:pPr>
      <w:r>
        <w:rPr>
          <w:rFonts w:hint="eastAsia" w:ascii="宋体" w:hAnsi="宋体" w:eastAsia="宋体" w:cs="宋体"/>
          <w:highlight w:val="none"/>
        </w:rPr>
        <w:t>计划开、竣工日期和施工进度网络图</w:t>
      </w:r>
    </w:p>
    <w:p w14:paraId="300F3064">
      <w:pPr>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1、供应商应递交施工进度网络图或施工进度表，说明按招标文件要求的计划工期进行施工的各个关键日期。</w:t>
      </w:r>
    </w:p>
    <w:p w14:paraId="51C04139">
      <w:pPr>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2、施工进度表可采用网络图和（或）横道图表示。</w:t>
      </w:r>
    </w:p>
    <w:p w14:paraId="5792F9D4">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br w:type="page"/>
      </w:r>
      <w:r>
        <w:rPr>
          <w:rFonts w:hint="eastAsia" w:ascii="宋体" w:hAnsi="宋体" w:eastAsia="宋体" w:cs="宋体"/>
          <w:highlight w:val="none"/>
        </w:rPr>
        <w:t>附表五：</w:t>
      </w:r>
    </w:p>
    <w:p w14:paraId="3C8716DA">
      <w:pPr>
        <w:spacing w:line="360" w:lineRule="auto"/>
        <w:jc w:val="center"/>
        <w:rPr>
          <w:rFonts w:hint="eastAsia" w:ascii="宋体" w:hAnsi="宋体" w:eastAsia="宋体" w:cs="宋体"/>
          <w:highlight w:val="none"/>
        </w:rPr>
      </w:pPr>
      <w:r>
        <w:rPr>
          <w:rFonts w:hint="eastAsia" w:ascii="宋体" w:hAnsi="宋体" w:eastAsia="宋体" w:cs="宋体"/>
          <w:highlight w:val="none"/>
        </w:rPr>
        <w:t>施工总平面图</w:t>
      </w:r>
    </w:p>
    <w:p w14:paraId="2584850F">
      <w:pPr>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供应商应递交一份施工总平面图，绘出现场临时设施布置图表并附文字说明，说明临时设施、加工车间、现场办公、设备及仓储、供电、供水、卫生、生活、道路、消防等设施的情况和布置。</w:t>
      </w:r>
    </w:p>
    <w:p w14:paraId="67F15E7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br w:type="page"/>
      </w:r>
      <w:r>
        <w:rPr>
          <w:rFonts w:hint="eastAsia" w:ascii="宋体" w:hAnsi="宋体" w:eastAsia="宋体" w:cs="宋体"/>
          <w:highlight w:val="none"/>
        </w:rPr>
        <w:t>附表六：</w:t>
      </w:r>
    </w:p>
    <w:p w14:paraId="31C13EFD">
      <w:pPr>
        <w:spacing w:line="360" w:lineRule="auto"/>
        <w:jc w:val="center"/>
        <w:rPr>
          <w:rFonts w:hint="eastAsia" w:ascii="宋体" w:hAnsi="宋体" w:eastAsia="宋体" w:cs="宋体"/>
          <w:highlight w:val="none"/>
        </w:rPr>
      </w:pPr>
      <w:r>
        <w:rPr>
          <w:rFonts w:hint="eastAsia" w:ascii="宋体" w:hAnsi="宋体" w:eastAsia="宋体" w:cs="宋体"/>
          <w:highlight w:val="none"/>
        </w:rPr>
        <w:t>临时用地表</w:t>
      </w:r>
    </w:p>
    <w:tbl>
      <w:tblPr>
        <w:tblStyle w:val="14"/>
        <w:tblW w:w="87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43"/>
        <w:gridCol w:w="2148"/>
        <w:gridCol w:w="2148"/>
        <w:gridCol w:w="2148"/>
      </w:tblGrid>
      <w:tr w14:paraId="326608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3" w:type="dxa"/>
            <w:vAlign w:val="center"/>
          </w:tcPr>
          <w:p w14:paraId="5D9A4840">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用  途</w:t>
            </w:r>
          </w:p>
        </w:tc>
        <w:tc>
          <w:tcPr>
            <w:tcW w:w="2148" w:type="dxa"/>
            <w:vAlign w:val="center"/>
          </w:tcPr>
          <w:p w14:paraId="02D29F03">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面 积（平方米）</w:t>
            </w:r>
          </w:p>
        </w:tc>
        <w:tc>
          <w:tcPr>
            <w:tcW w:w="2148" w:type="dxa"/>
            <w:vAlign w:val="center"/>
          </w:tcPr>
          <w:p w14:paraId="652AEECF">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位  置</w:t>
            </w:r>
          </w:p>
        </w:tc>
        <w:tc>
          <w:tcPr>
            <w:tcW w:w="2148" w:type="dxa"/>
            <w:vAlign w:val="center"/>
          </w:tcPr>
          <w:p w14:paraId="3B18684C">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需用时间</w:t>
            </w:r>
          </w:p>
        </w:tc>
      </w:tr>
      <w:tr w14:paraId="3EF49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3" w:type="dxa"/>
          </w:tcPr>
          <w:p w14:paraId="0F5079ED">
            <w:pPr>
              <w:spacing w:line="360" w:lineRule="auto"/>
              <w:rPr>
                <w:rFonts w:hint="eastAsia" w:ascii="宋体" w:hAnsi="宋体" w:eastAsia="宋体" w:cs="宋体"/>
                <w:szCs w:val="21"/>
                <w:highlight w:val="none"/>
              </w:rPr>
            </w:pPr>
          </w:p>
        </w:tc>
        <w:tc>
          <w:tcPr>
            <w:tcW w:w="2148" w:type="dxa"/>
          </w:tcPr>
          <w:p w14:paraId="1D623558">
            <w:pPr>
              <w:spacing w:line="360" w:lineRule="auto"/>
              <w:rPr>
                <w:rFonts w:hint="eastAsia" w:ascii="宋体" w:hAnsi="宋体" w:eastAsia="宋体" w:cs="宋体"/>
                <w:szCs w:val="21"/>
                <w:highlight w:val="none"/>
              </w:rPr>
            </w:pPr>
          </w:p>
        </w:tc>
        <w:tc>
          <w:tcPr>
            <w:tcW w:w="2148" w:type="dxa"/>
          </w:tcPr>
          <w:p w14:paraId="5BA525F1">
            <w:pPr>
              <w:spacing w:line="360" w:lineRule="auto"/>
              <w:rPr>
                <w:rFonts w:hint="eastAsia" w:ascii="宋体" w:hAnsi="宋体" w:eastAsia="宋体" w:cs="宋体"/>
                <w:szCs w:val="21"/>
                <w:highlight w:val="none"/>
              </w:rPr>
            </w:pPr>
          </w:p>
        </w:tc>
        <w:tc>
          <w:tcPr>
            <w:tcW w:w="2148" w:type="dxa"/>
          </w:tcPr>
          <w:p w14:paraId="69AD787F">
            <w:pPr>
              <w:spacing w:line="360" w:lineRule="auto"/>
              <w:rPr>
                <w:rFonts w:hint="eastAsia" w:ascii="宋体" w:hAnsi="宋体" w:eastAsia="宋体" w:cs="宋体"/>
                <w:szCs w:val="21"/>
                <w:highlight w:val="none"/>
              </w:rPr>
            </w:pPr>
          </w:p>
        </w:tc>
      </w:tr>
      <w:tr w14:paraId="2CF4DB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3" w:type="dxa"/>
          </w:tcPr>
          <w:p w14:paraId="48CC45E2">
            <w:pPr>
              <w:spacing w:line="360" w:lineRule="auto"/>
              <w:rPr>
                <w:rFonts w:hint="eastAsia" w:ascii="宋体" w:hAnsi="宋体" w:eastAsia="宋体" w:cs="宋体"/>
                <w:szCs w:val="21"/>
                <w:highlight w:val="none"/>
              </w:rPr>
            </w:pPr>
          </w:p>
        </w:tc>
        <w:tc>
          <w:tcPr>
            <w:tcW w:w="2148" w:type="dxa"/>
          </w:tcPr>
          <w:p w14:paraId="5FA1C125">
            <w:pPr>
              <w:spacing w:line="360" w:lineRule="auto"/>
              <w:rPr>
                <w:rFonts w:hint="eastAsia" w:ascii="宋体" w:hAnsi="宋体" w:eastAsia="宋体" w:cs="宋体"/>
                <w:szCs w:val="21"/>
                <w:highlight w:val="none"/>
              </w:rPr>
            </w:pPr>
          </w:p>
        </w:tc>
        <w:tc>
          <w:tcPr>
            <w:tcW w:w="2148" w:type="dxa"/>
          </w:tcPr>
          <w:p w14:paraId="5B7BA4AC">
            <w:pPr>
              <w:spacing w:line="360" w:lineRule="auto"/>
              <w:rPr>
                <w:rFonts w:hint="eastAsia" w:ascii="宋体" w:hAnsi="宋体" w:eastAsia="宋体" w:cs="宋体"/>
                <w:szCs w:val="21"/>
                <w:highlight w:val="none"/>
              </w:rPr>
            </w:pPr>
          </w:p>
        </w:tc>
        <w:tc>
          <w:tcPr>
            <w:tcW w:w="2148" w:type="dxa"/>
          </w:tcPr>
          <w:p w14:paraId="31693A78">
            <w:pPr>
              <w:spacing w:line="360" w:lineRule="auto"/>
              <w:rPr>
                <w:rFonts w:hint="eastAsia" w:ascii="宋体" w:hAnsi="宋体" w:eastAsia="宋体" w:cs="宋体"/>
                <w:szCs w:val="21"/>
                <w:highlight w:val="none"/>
              </w:rPr>
            </w:pPr>
          </w:p>
        </w:tc>
      </w:tr>
      <w:tr w14:paraId="396121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3" w:type="dxa"/>
          </w:tcPr>
          <w:p w14:paraId="488AD413">
            <w:pPr>
              <w:spacing w:line="360" w:lineRule="auto"/>
              <w:rPr>
                <w:rFonts w:hint="eastAsia" w:ascii="宋体" w:hAnsi="宋体" w:eastAsia="宋体" w:cs="宋体"/>
                <w:szCs w:val="21"/>
                <w:highlight w:val="none"/>
              </w:rPr>
            </w:pPr>
          </w:p>
        </w:tc>
        <w:tc>
          <w:tcPr>
            <w:tcW w:w="2148" w:type="dxa"/>
          </w:tcPr>
          <w:p w14:paraId="10F6C9DA">
            <w:pPr>
              <w:spacing w:line="360" w:lineRule="auto"/>
              <w:rPr>
                <w:rFonts w:hint="eastAsia" w:ascii="宋体" w:hAnsi="宋体" w:eastAsia="宋体" w:cs="宋体"/>
                <w:szCs w:val="21"/>
                <w:highlight w:val="none"/>
              </w:rPr>
            </w:pPr>
          </w:p>
        </w:tc>
        <w:tc>
          <w:tcPr>
            <w:tcW w:w="2148" w:type="dxa"/>
          </w:tcPr>
          <w:p w14:paraId="66AA67B7">
            <w:pPr>
              <w:spacing w:line="360" w:lineRule="auto"/>
              <w:rPr>
                <w:rFonts w:hint="eastAsia" w:ascii="宋体" w:hAnsi="宋体" w:eastAsia="宋体" w:cs="宋体"/>
                <w:szCs w:val="21"/>
                <w:highlight w:val="none"/>
              </w:rPr>
            </w:pPr>
          </w:p>
        </w:tc>
        <w:tc>
          <w:tcPr>
            <w:tcW w:w="2148" w:type="dxa"/>
          </w:tcPr>
          <w:p w14:paraId="3259C82C">
            <w:pPr>
              <w:spacing w:line="360" w:lineRule="auto"/>
              <w:rPr>
                <w:rFonts w:hint="eastAsia" w:ascii="宋体" w:hAnsi="宋体" w:eastAsia="宋体" w:cs="宋体"/>
                <w:szCs w:val="21"/>
                <w:highlight w:val="none"/>
              </w:rPr>
            </w:pPr>
          </w:p>
        </w:tc>
      </w:tr>
      <w:tr w14:paraId="11FAE8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3" w:type="dxa"/>
          </w:tcPr>
          <w:p w14:paraId="5E3C78E8">
            <w:pPr>
              <w:spacing w:line="360" w:lineRule="auto"/>
              <w:rPr>
                <w:rFonts w:hint="eastAsia" w:ascii="宋体" w:hAnsi="宋体" w:eastAsia="宋体" w:cs="宋体"/>
                <w:szCs w:val="21"/>
                <w:highlight w:val="none"/>
              </w:rPr>
            </w:pPr>
          </w:p>
        </w:tc>
        <w:tc>
          <w:tcPr>
            <w:tcW w:w="2148" w:type="dxa"/>
          </w:tcPr>
          <w:p w14:paraId="50F7500B">
            <w:pPr>
              <w:spacing w:line="360" w:lineRule="auto"/>
              <w:rPr>
                <w:rFonts w:hint="eastAsia" w:ascii="宋体" w:hAnsi="宋体" w:eastAsia="宋体" w:cs="宋体"/>
                <w:szCs w:val="21"/>
                <w:highlight w:val="none"/>
              </w:rPr>
            </w:pPr>
          </w:p>
        </w:tc>
        <w:tc>
          <w:tcPr>
            <w:tcW w:w="2148" w:type="dxa"/>
          </w:tcPr>
          <w:p w14:paraId="3AC6A830">
            <w:pPr>
              <w:spacing w:line="360" w:lineRule="auto"/>
              <w:rPr>
                <w:rFonts w:hint="eastAsia" w:ascii="宋体" w:hAnsi="宋体" w:eastAsia="宋体" w:cs="宋体"/>
                <w:szCs w:val="21"/>
                <w:highlight w:val="none"/>
              </w:rPr>
            </w:pPr>
          </w:p>
        </w:tc>
        <w:tc>
          <w:tcPr>
            <w:tcW w:w="2148" w:type="dxa"/>
          </w:tcPr>
          <w:p w14:paraId="722F0C61">
            <w:pPr>
              <w:spacing w:line="360" w:lineRule="auto"/>
              <w:rPr>
                <w:rFonts w:hint="eastAsia" w:ascii="宋体" w:hAnsi="宋体" w:eastAsia="宋体" w:cs="宋体"/>
                <w:szCs w:val="21"/>
                <w:highlight w:val="none"/>
              </w:rPr>
            </w:pPr>
          </w:p>
        </w:tc>
      </w:tr>
      <w:tr w14:paraId="7BC53A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3" w:type="dxa"/>
          </w:tcPr>
          <w:p w14:paraId="61B10CD4">
            <w:pPr>
              <w:spacing w:line="360" w:lineRule="auto"/>
              <w:rPr>
                <w:rFonts w:hint="eastAsia" w:ascii="宋体" w:hAnsi="宋体" w:eastAsia="宋体" w:cs="宋体"/>
                <w:szCs w:val="21"/>
                <w:highlight w:val="none"/>
              </w:rPr>
            </w:pPr>
          </w:p>
        </w:tc>
        <w:tc>
          <w:tcPr>
            <w:tcW w:w="2148" w:type="dxa"/>
          </w:tcPr>
          <w:p w14:paraId="60460112">
            <w:pPr>
              <w:spacing w:line="360" w:lineRule="auto"/>
              <w:rPr>
                <w:rFonts w:hint="eastAsia" w:ascii="宋体" w:hAnsi="宋体" w:eastAsia="宋体" w:cs="宋体"/>
                <w:szCs w:val="21"/>
                <w:highlight w:val="none"/>
              </w:rPr>
            </w:pPr>
          </w:p>
        </w:tc>
        <w:tc>
          <w:tcPr>
            <w:tcW w:w="2148" w:type="dxa"/>
          </w:tcPr>
          <w:p w14:paraId="78A40A7E">
            <w:pPr>
              <w:spacing w:line="360" w:lineRule="auto"/>
              <w:rPr>
                <w:rFonts w:hint="eastAsia" w:ascii="宋体" w:hAnsi="宋体" w:eastAsia="宋体" w:cs="宋体"/>
                <w:szCs w:val="21"/>
                <w:highlight w:val="none"/>
              </w:rPr>
            </w:pPr>
          </w:p>
        </w:tc>
        <w:tc>
          <w:tcPr>
            <w:tcW w:w="2148" w:type="dxa"/>
          </w:tcPr>
          <w:p w14:paraId="483386BF">
            <w:pPr>
              <w:spacing w:line="360" w:lineRule="auto"/>
              <w:rPr>
                <w:rFonts w:hint="eastAsia" w:ascii="宋体" w:hAnsi="宋体" w:eastAsia="宋体" w:cs="宋体"/>
                <w:szCs w:val="21"/>
                <w:highlight w:val="none"/>
              </w:rPr>
            </w:pPr>
          </w:p>
        </w:tc>
      </w:tr>
      <w:tr w14:paraId="2D9631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3" w:type="dxa"/>
          </w:tcPr>
          <w:p w14:paraId="586A0C1E">
            <w:pPr>
              <w:spacing w:line="360" w:lineRule="auto"/>
              <w:rPr>
                <w:rFonts w:hint="eastAsia" w:ascii="宋体" w:hAnsi="宋体" w:eastAsia="宋体" w:cs="宋体"/>
                <w:szCs w:val="21"/>
                <w:highlight w:val="none"/>
              </w:rPr>
            </w:pPr>
          </w:p>
        </w:tc>
        <w:tc>
          <w:tcPr>
            <w:tcW w:w="2148" w:type="dxa"/>
          </w:tcPr>
          <w:p w14:paraId="775FB722">
            <w:pPr>
              <w:spacing w:line="360" w:lineRule="auto"/>
              <w:rPr>
                <w:rFonts w:hint="eastAsia" w:ascii="宋体" w:hAnsi="宋体" w:eastAsia="宋体" w:cs="宋体"/>
                <w:szCs w:val="21"/>
                <w:highlight w:val="none"/>
              </w:rPr>
            </w:pPr>
          </w:p>
        </w:tc>
        <w:tc>
          <w:tcPr>
            <w:tcW w:w="2148" w:type="dxa"/>
          </w:tcPr>
          <w:p w14:paraId="2E018432">
            <w:pPr>
              <w:spacing w:line="360" w:lineRule="auto"/>
              <w:rPr>
                <w:rFonts w:hint="eastAsia" w:ascii="宋体" w:hAnsi="宋体" w:eastAsia="宋体" w:cs="宋体"/>
                <w:szCs w:val="21"/>
                <w:highlight w:val="none"/>
              </w:rPr>
            </w:pPr>
          </w:p>
        </w:tc>
        <w:tc>
          <w:tcPr>
            <w:tcW w:w="2148" w:type="dxa"/>
          </w:tcPr>
          <w:p w14:paraId="0B393AEC">
            <w:pPr>
              <w:spacing w:line="360" w:lineRule="auto"/>
              <w:rPr>
                <w:rFonts w:hint="eastAsia" w:ascii="宋体" w:hAnsi="宋体" w:eastAsia="宋体" w:cs="宋体"/>
                <w:szCs w:val="21"/>
                <w:highlight w:val="none"/>
              </w:rPr>
            </w:pPr>
          </w:p>
        </w:tc>
      </w:tr>
      <w:tr w14:paraId="7C3621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3" w:type="dxa"/>
          </w:tcPr>
          <w:p w14:paraId="75F6A796">
            <w:pPr>
              <w:spacing w:line="360" w:lineRule="auto"/>
              <w:rPr>
                <w:rFonts w:hint="eastAsia" w:ascii="宋体" w:hAnsi="宋体" w:eastAsia="宋体" w:cs="宋体"/>
                <w:szCs w:val="21"/>
                <w:highlight w:val="none"/>
              </w:rPr>
            </w:pPr>
          </w:p>
        </w:tc>
        <w:tc>
          <w:tcPr>
            <w:tcW w:w="2148" w:type="dxa"/>
          </w:tcPr>
          <w:p w14:paraId="12881164">
            <w:pPr>
              <w:spacing w:line="360" w:lineRule="auto"/>
              <w:rPr>
                <w:rFonts w:hint="eastAsia" w:ascii="宋体" w:hAnsi="宋体" w:eastAsia="宋体" w:cs="宋体"/>
                <w:szCs w:val="21"/>
                <w:highlight w:val="none"/>
              </w:rPr>
            </w:pPr>
          </w:p>
        </w:tc>
        <w:tc>
          <w:tcPr>
            <w:tcW w:w="2148" w:type="dxa"/>
          </w:tcPr>
          <w:p w14:paraId="090FF263">
            <w:pPr>
              <w:spacing w:line="360" w:lineRule="auto"/>
              <w:rPr>
                <w:rFonts w:hint="eastAsia" w:ascii="宋体" w:hAnsi="宋体" w:eastAsia="宋体" w:cs="宋体"/>
                <w:szCs w:val="21"/>
                <w:highlight w:val="none"/>
              </w:rPr>
            </w:pPr>
          </w:p>
        </w:tc>
        <w:tc>
          <w:tcPr>
            <w:tcW w:w="2148" w:type="dxa"/>
          </w:tcPr>
          <w:p w14:paraId="43D27743">
            <w:pPr>
              <w:spacing w:line="360" w:lineRule="auto"/>
              <w:rPr>
                <w:rFonts w:hint="eastAsia" w:ascii="宋体" w:hAnsi="宋体" w:eastAsia="宋体" w:cs="宋体"/>
                <w:szCs w:val="21"/>
                <w:highlight w:val="none"/>
              </w:rPr>
            </w:pPr>
          </w:p>
        </w:tc>
      </w:tr>
      <w:tr w14:paraId="540366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3" w:type="dxa"/>
          </w:tcPr>
          <w:p w14:paraId="43A1B605">
            <w:pPr>
              <w:spacing w:line="360" w:lineRule="auto"/>
              <w:rPr>
                <w:rFonts w:hint="eastAsia" w:ascii="宋体" w:hAnsi="宋体" w:eastAsia="宋体" w:cs="宋体"/>
                <w:szCs w:val="21"/>
                <w:highlight w:val="none"/>
              </w:rPr>
            </w:pPr>
          </w:p>
        </w:tc>
        <w:tc>
          <w:tcPr>
            <w:tcW w:w="2148" w:type="dxa"/>
          </w:tcPr>
          <w:p w14:paraId="2DD0BF26">
            <w:pPr>
              <w:spacing w:line="360" w:lineRule="auto"/>
              <w:rPr>
                <w:rFonts w:hint="eastAsia" w:ascii="宋体" w:hAnsi="宋体" w:eastAsia="宋体" w:cs="宋体"/>
                <w:szCs w:val="21"/>
                <w:highlight w:val="none"/>
              </w:rPr>
            </w:pPr>
          </w:p>
        </w:tc>
        <w:tc>
          <w:tcPr>
            <w:tcW w:w="2148" w:type="dxa"/>
          </w:tcPr>
          <w:p w14:paraId="3C41ECC5">
            <w:pPr>
              <w:spacing w:line="360" w:lineRule="auto"/>
              <w:rPr>
                <w:rFonts w:hint="eastAsia" w:ascii="宋体" w:hAnsi="宋体" w:eastAsia="宋体" w:cs="宋体"/>
                <w:szCs w:val="21"/>
                <w:highlight w:val="none"/>
              </w:rPr>
            </w:pPr>
          </w:p>
        </w:tc>
        <w:tc>
          <w:tcPr>
            <w:tcW w:w="2148" w:type="dxa"/>
          </w:tcPr>
          <w:p w14:paraId="482524D9">
            <w:pPr>
              <w:spacing w:line="360" w:lineRule="auto"/>
              <w:rPr>
                <w:rFonts w:hint="eastAsia" w:ascii="宋体" w:hAnsi="宋体" w:eastAsia="宋体" w:cs="宋体"/>
                <w:szCs w:val="21"/>
                <w:highlight w:val="none"/>
              </w:rPr>
            </w:pPr>
          </w:p>
        </w:tc>
      </w:tr>
      <w:tr w14:paraId="0EF5C8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3" w:type="dxa"/>
          </w:tcPr>
          <w:p w14:paraId="2172F7C1">
            <w:pPr>
              <w:spacing w:line="360" w:lineRule="auto"/>
              <w:rPr>
                <w:rFonts w:hint="eastAsia" w:ascii="宋体" w:hAnsi="宋体" w:eastAsia="宋体" w:cs="宋体"/>
                <w:szCs w:val="21"/>
                <w:highlight w:val="none"/>
              </w:rPr>
            </w:pPr>
          </w:p>
        </w:tc>
        <w:tc>
          <w:tcPr>
            <w:tcW w:w="2148" w:type="dxa"/>
          </w:tcPr>
          <w:p w14:paraId="52977E2E">
            <w:pPr>
              <w:spacing w:line="360" w:lineRule="auto"/>
              <w:rPr>
                <w:rFonts w:hint="eastAsia" w:ascii="宋体" w:hAnsi="宋体" w:eastAsia="宋体" w:cs="宋体"/>
                <w:szCs w:val="21"/>
                <w:highlight w:val="none"/>
              </w:rPr>
            </w:pPr>
          </w:p>
        </w:tc>
        <w:tc>
          <w:tcPr>
            <w:tcW w:w="2148" w:type="dxa"/>
          </w:tcPr>
          <w:p w14:paraId="18D0871A">
            <w:pPr>
              <w:spacing w:line="360" w:lineRule="auto"/>
              <w:rPr>
                <w:rFonts w:hint="eastAsia" w:ascii="宋体" w:hAnsi="宋体" w:eastAsia="宋体" w:cs="宋体"/>
                <w:szCs w:val="21"/>
                <w:highlight w:val="none"/>
              </w:rPr>
            </w:pPr>
          </w:p>
        </w:tc>
        <w:tc>
          <w:tcPr>
            <w:tcW w:w="2148" w:type="dxa"/>
          </w:tcPr>
          <w:p w14:paraId="12DBA280">
            <w:pPr>
              <w:spacing w:line="360" w:lineRule="auto"/>
              <w:rPr>
                <w:rFonts w:hint="eastAsia" w:ascii="宋体" w:hAnsi="宋体" w:eastAsia="宋体" w:cs="宋体"/>
                <w:szCs w:val="21"/>
                <w:highlight w:val="none"/>
              </w:rPr>
            </w:pPr>
          </w:p>
        </w:tc>
      </w:tr>
      <w:tr w14:paraId="0F8787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3" w:type="dxa"/>
          </w:tcPr>
          <w:p w14:paraId="0627A141">
            <w:pPr>
              <w:spacing w:line="360" w:lineRule="auto"/>
              <w:rPr>
                <w:rFonts w:hint="eastAsia" w:ascii="宋体" w:hAnsi="宋体" w:eastAsia="宋体" w:cs="宋体"/>
                <w:szCs w:val="21"/>
                <w:highlight w:val="none"/>
              </w:rPr>
            </w:pPr>
          </w:p>
        </w:tc>
        <w:tc>
          <w:tcPr>
            <w:tcW w:w="2148" w:type="dxa"/>
          </w:tcPr>
          <w:p w14:paraId="3961DB5C">
            <w:pPr>
              <w:spacing w:line="360" w:lineRule="auto"/>
              <w:rPr>
                <w:rFonts w:hint="eastAsia" w:ascii="宋体" w:hAnsi="宋体" w:eastAsia="宋体" w:cs="宋体"/>
                <w:szCs w:val="21"/>
                <w:highlight w:val="none"/>
              </w:rPr>
            </w:pPr>
          </w:p>
        </w:tc>
        <w:tc>
          <w:tcPr>
            <w:tcW w:w="2148" w:type="dxa"/>
          </w:tcPr>
          <w:p w14:paraId="7A291A5B">
            <w:pPr>
              <w:spacing w:line="360" w:lineRule="auto"/>
              <w:rPr>
                <w:rFonts w:hint="eastAsia" w:ascii="宋体" w:hAnsi="宋体" w:eastAsia="宋体" w:cs="宋体"/>
                <w:szCs w:val="21"/>
                <w:highlight w:val="none"/>
              </w:rPr>
            </w:pPr>
          </w:p>
        </w:tc>
        <w:tc>
          <w:tcPr>
            <w:tcW w:w="2148" w:type="dxa"/>
          </w:tcPr>
          <w:p w14:paraId="15E50F45">
            <w:pPr>
              <w:spacing w:line="360" w:lineRule="auto"/>
              <w:rPr>
                <w:rFonts w:hint="eastAsia" w:ascii="宋体" w:hAnsi="宋体" w:eastAsia="宋体" w:cs="宋体"/>
                <w:szCs w:val="21"/>
                <w:highlight w:val="none"/>
              </w:rPr>
            </w:pPr>
          </w:p>
        </w:tc>
      </w:tr>
      <w:tr w14:paraId="3231C2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3" w:type="dxa"/>
          </w:tcPr>
          <w:p w14:paraId="5D637E18">
            <w:pPr>
              <w:spacing w:line="360" w:lineRule="auto"/>
              <w:rPr>
                <w:rFonts w:hint="eastAsia" w:ascii="宋体" w:hAnsi="宋体" w:eastAsia="宋体" w:cs="宋体"/>
                <w:szCs w:val="21"/>
                <w:highlight w:val="none"/>
              </w:rPr>
            </w:pPr>
          </w:p>
        </w:tc>
        <w:tc>
          <w:tcPr>
            <w:tcW w:w="2148" w:type="dxa"/>
          </w:tcPr>
          <w:p w14:paraId="4CE95794">
            <w:pPr>
              <w:spacing w:line="360" w:lineRule="auto"/>
              <w:rPr>
                <w:rFonts w:hint="eastAsia" w:ascii="宋体" w:hAnsi="宋体" w:eastAsia="宋体" w:cs="宋体"/>
                <w:szCs w:val="21"/>
                <w:highlight w:val="none"/>
              </w:rPr>
            </w:pPr>
          </w:p>
        </w:tc>
        <w:tc>
          <w:tcPr>
            <w:tcW w:w="2148" w:type="dxa"/>
          </w:tcPr>
          <w:p w14:paraId="2ED1A215">
            <w:pPr>
              <w:spacing w:line="360" w:lineRule="auto"/>
              <w:rPr>
                <w:rFonts w:hint="eastAsia" w:ascii="宋体" w:hAnsi="宋体" w:eastAsia="宋体" w:cs="宋体"/>
                <w:szCs w:val="21"/>
                <w:highlight w:val="none"/>
              </w:rPr>
            </w:pPr>
          </w:p>
        </w:tc>
        <w:tc>
          <w:tcPr>
            <w:tcW w:w="2148" w:type="dxa"/>
          </w:tcPr>
          <w:p w14:paraId="3B43C6E3">
            <w:pPr>
              <w:spacing w:line="360" w:lineRule="auto"/>
              <w:rPr>
                <w:rFonts w:hint="eastAsia" w:ascii="宋体" w:hAnsi="宋体" w:eastAsia="宋体" w:cs="宋体"/>
                <w:szCs w:val="21"/>
                <w:highlight w:val="none"/>
              </w:rPr>
            </w:pPr>
          </w:p>
        </w:tc>
      </w:tr>
      <w:tr w14:paraId="75629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3" w:type="dxa"/>
          </w:tcPr>
          <w:p w14:paraId="39F94F35">
            <w:pPr>
              <w:spacing w:line="360" w:lineRule="auto"/>
              <w:rPr>
                <w:rFonts w:hint="eastAsia" w:ascii="宋体" w:hAnsi="宋体" w:eastAsia="宋体" w:cs="宋体"/>
                <w:szCs w:val="21"/>
                <w:highlight w:val="none"/>
              </w:rPr>
            </w:pPr>
          </w:p>
        </w:tc>
        <w:tc>
          <w:tcPr>
            <w:tcW w:w="2148" w:type="dxa"/>
          </w:tcPr>
          <w:p w14:paraId="2C6088A9">
            <w:pPr>
              <w:spacing w:line="360" w:lineRule="auto"/>
              <w:rPr>
                <w:rFonts w:hint="eastAsia" w:ascii="宋体" w:hAnsi="宋体" w:eastAsia="宋体" w:cs="宋体"/>
                <w:szCs w:val="21"/>
                <w:highlight w:val="none"/>
              </w:rPr>
            </w:pPr>
          </w:p>
        </w:tc>
        <w:tc>
          <w:tcPr>
            <w:tcW w:w="2148" w:type="dxa"/>
          </w:tcPr>
          <w:p w14:paraId="0E677E29">
            <w:pPr>
              <w:spacing w:line="360" w:lineRule="auto"/>
              <w:rPr>
                <w:rFonts w:hint="eastAsia" w:ascii="宋体" w:hAnsi="宋体" w:eastAsia="宋体" w:cs="宋体"/>
                <w:szCs w:val="21"/>
                <w:highlight w:val="none"/>
              </w:rPr>
            </w:pPr>
          </w:p>
        </w:tc>
        <w:tc>
          <w:tcPr>
            <w:tcW w:w="2148" w:type="dxa"/>
          </w:tcPr>
          <w:p w14:paraId="335F984D">
            <w:pPr>
              <w:spacing w:line="360" w:lineRule="auto"/>
              <w:rPr>
                <w:rFonts w:hint="eastAsia" w:ascii="宋体" w:hAnsi="宋体" w:eastAsia="宋体" w:cs="宋体"/>
                <w:szCs w:val="21"/>
                <w:highlight w:val="none"/>
              </w:rPr>
            </w:pPr>
          </w:p>
        </w:tc>
      </w:tr>
      <w:tr w14:paraId="6AA6A2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3" w:type="dxa"/>
          </w:tcPr>
          <w:p w14:paraId="636D8751">
            <w:pPr>
              <w:spacing w:line="360" w:lineRule="auto"/>
              <w:rPr>
                <w:rFonts w:hint="eastAsia" w:ascii="宋体" w:hAnsi="宋体" w:eastAsia="宋体" w:cs="宋体"/>
                <w:szCs w:val="21"/>
                <w:highlight w:val="none"/>
              </w:rPr>
            </w:pPr>
          </w:p>
        </w:tc>
        <w:tc>
          <w:tcPr>
            <w:tcW w:w="2148" w:type="dxa"/>
          </w:tcPr>
          <w:p w14:paraId="7BED2B07">
            <w:pPr>
              <w:spacing w:line="360" w:lineRule="auto"/>
              <w:rPr>
                <w:rFonts w:hint="eastAsia" w:ascii="宋体" w:hAnsi="宋体" w:eastAsia="宋体" w:cs="宋体"/>
                <w:szCs w:val="21"/>
                <w:highlight w:val="none"/>
              </w:rPr>
            </w:pPr>
          </w:p>
        </w:tc>
        <w:tc>
          <w:tcPr>
            <w:tcW w:w="2148" w:type="dxa"/>
          </w:tcPr>
          <w:p w14:paraId="5498AE5E">
            <w:pPr>
              <w:spacing w:line="360" w:lineRule="auto"/>
              <w:rPr>
                <w:rFonts w:hint="eastAsia" w:ascii="宋体" w:hAnsi="宋体" w:eastAsia="宋体" w:cs="宋体"/>
                <w:szCs w:val="21"/>
                <w:highlight w:val="none"/>
              </w:rPr>
            </w:pPr>
          </w:p>
        </w:tc>
        <w:tc>
          <w:tcPr>
            <w:tcW w:w="2148" w:type="dxa"/>
          </w:tcPr>
          <w:p w14:paraId="00662BB0">
            <w:pPr>
              <w:spacing w:line="360" w:lineRule="auto"/>
              <w:rPr>
                <w:rFonts w:hint="eastAsia" w:ascii="宋体" w:hAnsi="宋体" w:eastAsia="宋体" w:cs="宋体"/>
                <w:szCs w:val="21"/>
                <w:highlight w:val="none"/>
              </w:rPr>
            </w:pPr>
          </w:p>
        </w:tc>
      </w:tr>
      <w:tr w14:paraId="108080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3" w:type="dxa"/>
          </w:tcPr>
          <w:p w14:paraId="15BE9937">
            <w:pPr>
              <w:spacing w:line="360" w:lineRule="auto"/>
              <w:rPr>
                <w:rFonts w:hint="eastAsia" w:ascii="宋体" w:hAnsi="宋体" w:eastAsia="宋体" w:cs="宋体"/>
                <w:szCs w:val="21"/>
                <w:highlight w:val="none"/>
              </w:rPr>
            </w:pPr>
          </w:p>
        </w:tc>
        <w:tc>
          <w:tcPr>
            <w:tcW w:w="2148" w:type="dxa"/>
          </w:tcPr>
          <w:p w14:paraId="4C087F56">
            <w:pPr>
              <w:spacing w:line="360" w:lineRule="auto"/>
              <w:rPr>
                <w:rFonts w:hint="eastAsia" w:ascii="宋体" w:hAnsi="宋体" w:eastAsia="宋体" w:cs="宋体"/>
                <w:szCs w:val="21"/>
                <w:highlight w:val="none"/>
              </w:rPr>
            </w:pPr>
          </w:p>
        </w:tc>
        <w:tc>
          <w:tcPr>
            <w:tcW w:w="2148" w:type="dxa"/>
          </w:tcPr>
          <w:p w14:paraId="7D09F475">
            <w:pPr>
              <w:spacing w:line="360" w:lineRule="auto"/>
              <w:rPr>
                <w:rFonts w:hint="eastAsia" w:ascii="宋体" w:hAnsi="宋体" w:eastAsia="宋体" w:cs="宋体"/>
                <w:szCs w:val="21"/>
                <w:highlight w:val="none"/>
              </w:rPr>
            </w:pPr>
          </w:p>
        </w:tc>
        <w:tc>
          <w:tcPr>
            <w:tcW w:w="2148" w:type="dxa"/>
          </w:tcPr>
          <w:p w14:paraId="01F43421">
            <w:pPr>
              <w:spacing w:line="360" w:lineRule="auto"/>
              <w:rPr>
                <w:rFonts w:hint="eastAsia" w:ascii="宋体" w:hAnsi="宋体" w:eastAsia="宋体" w:cs="宋体"/>
                <w:szCs w:val="21"/>
                <w:highlight w:val="none"/>
              </w:rPr>
            </w:pPr>
          </w:p>
        </w:tc>
      </w:tr>
      <w:tr w14:paraId="555E79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3" w:type="dxa"/>
          </w:tcPr>
          <w:p w14:paraId="2CD8FAE8">
            <w:pPr>
              <w:spacing w:line="360" w:lineRule="auto"/>
              <w:rPr>
                <w:rFonts w:hint="eastAsia" w:ascii="宋体" w:hAnsi="宋体" w:eastAsia="宋体" w:cs="宋体"/>
                <w:szCs w:val="21"/>
                <w:highlight w:val="none"/>
              </w:rPr>
            </w:pPr>
          </w:p>
        </w:tc>
        <w:tc>
          <w:tcPr>
            <w:tcW w:w="2148" w:type="dxa"/>
          </w:tcPr>
          <w:p w14:paraId="1B1E71FF">
            <w:pPr>
              <w:spacing w:line="360" w:lineRule="auto"/>
              <w:rPr>
                <w:rFonts w:hint="eastAsia" w:ascii="宋体" w:hAnsi="宋体" w:eastAsia="宋体" w:cs="宋体"/>
                <w:szCs w:val="21"/>
                <w:highlight w:val="none"/>
              </w:rPr>
            </w:pPr>
          </w:p>
        </w:tc>
        <w:tc>
          <w:tcPr>
            <w:tcW w:w="2148" w:type="dxa"/>
          </w:tcPr>
          <w:p w14:paraId="7A0803B2">
            <w:pPr>
              <w:spacing w:line="360" w:lineRule="auto"/>
              <w:rPr>
                <w:rFonts w:hint="eastAsia" w:ascii="宋体" w:hAnsi="宋体" w:eastAsia="宋体" w:cs="宋体"/>
                <w:szCs w:val="21"/>
                <w:highlight w:val="none"/>
              </w:rPr>
            </w:pPr>
          </w:p>
        </w:tc>
        <w:tc>
          <w:tcPr>
            <w:tcW w:w="2148" w:type="dxa"/>
          </w:tcPr>
          <w:p w14:paraId="2082CF7C">
            <w:pPr>
              <w:spacing w:line="360" w:lineRule="auto"/>
              <w:rPr>
                <w:rFonts w:hint="eastAsia" w:ascii="宋体" w:hAnsi="宋体" w:eastAsia="宋体" w:cs="宋体"/>
                <w:szCs w:val="21"/>
                <w:highlight w:val="none"/>
              </w:rPr>
            </w:pPr>
          </w:p>
        </w:tc>
      </w:tr>
      <w:tr w14:paraId="586F66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3" w:type="dxa"/>
          </w:tcPr>
          <w:p w14:paraId="246518FA">
            <w:pPr>
              <w:spacing w:line="360" w:lineRule="auto"/>
              <w:rPr>
                <w:rFonts w:hint="eastAsia" w:ascii="宋体" w:hAnsi="宋体" w:eastAsia="宋体" w:cs="宋体"/>
                <w:szCs w:val="21"/>
                <w:highlight w:val="none"/>
              </w:rPr>
            </w:pPr>
          </w:p>
        </w:tc>
        <w:tc>
          <w:tcPr>
            <w:tcW w:w="2148" w:type="dxa"/>
          </w:tcPr>
          <w:p w14:paraId="557BE225">
            <w:pPr>
              <w:spacing w:line="360" w:lineRule="auto"/>
              <w:rPr>
                <w:rFonts w:hint="eastAsia" w:ascii="宋体" w:hAnsi="宋体" w:eastAsia="宋体" w:cs="宋体"/>
                <w:szCs w:val="21"/>
                <w:highlight w:val="none"/>
              </w:rPr>
            </w:pPr>
          </w:p>
        </w:tc>
        <w:tc>
          <w:tcPr>
            <w:tcW w:w="2148" w:type="dxa"/>
          </w:tcPr>
          <w:p w14:paraId="0C9F8F8B">
            <w:pPr>
              <w:spacing w:line="360" w:lineRule="auto"/>
              <w:rPr>
                <w:rFonts w:hint="eastAsia" w:ascii="宋体" w:hAnsi="宋体" w:eastAsia="宋体" w:cs="宋体"/>
                <w:szCs w:val="21"/>
                <w:highlight w:val="none"/>
              </w:rPr>
            </w:pPr>
          </w:p>
        </w:tc>
        <w:tc>
          <w:tcPr>
            <w:tcW w:w="2148" w:type="dxa"/>
          </w:tcPr>
          <w:p w14:paraId="605282C3">
            <w:pPr>
              <w:spacing w:line="360" w:lineRule="auto"/>
              <w:rPr>
                <w:rFonts w:hint="eastAsia" w:ascii="宋体" w:hAnsi="宋体" w:eastAsia="宋体" w:cs="宋体"/>
                <w:szCs w:val="21"/>
                <w:highlight w:val="none"/>
              </w:rPr>
            </w:pPr>
          </w:p>
        </w:tc>
      </w:tr>
    </w:tbl>
    <w:p w14:paraId="44C2F402">
      <w:pPr>
        <w:jc w:val="center"/>
        <w:rPr>
          <w:rFonts w:hint="eastAsia" w:ascii="宋体" w:hAnsi="宋体" w:eastAsia="宋体" w:cs="宋体"/>
          <w:b/>
          <w:highlight w:val="none"/>
        </w:rPr>
      </w:pPr>
      <w:r>
        <w:rPr>
          <w:rFonts w:hint="eastAsia" w:ascii="宋体" w:hAnsi="宋体" w:eastAsia="宋体" w:cs="宋体"/>
          <w:b/>
          <w:highlight w:val="none"/>
        </w:rPr>
        <w:br w:type="page"/>
      </w:r>
      <w:r>
        <w:rPr>
          <w:rFonts w:hint="eastAsia" w:ascii="宋体" w:hAnsi="宋体" w:eastAsia="宋体" w:cs="宋体"/>
          <w:b/>
          <w:highlight w:val="none"/>
        </w:rPr>
        <w:t>7、项目经理简历表</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533"/>
        <w:gridCol w:w="198"/>
        <w:gridCol w:w="731"/>
        <w:gridCol w:w="222"/>
        <w:gridCol w:w="847"/>
        <w:gridCol w:w="397"/>
        <w:gridCol w:w="805"/>
        <w:gridCol w:w="152"/>
        <w:gridCol w:w="507"/>
        <w:gridCol w:w="746"/>
        <w:gridCol w:w="133"/>
        <w:gridCol w:w="584"/>
        <w:gridCol w:w="441"/>
        <w:gridCol w:w="1029"/>
      </w:tblGrid>
      <w:tr w14:paraId="352649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462" w:type="dxa"/>
            <w:tcBorders>
              <w:top w:val="single" w:color="auto" w:sz="8" w:space="0"/>
              <w:left w:val="single" w:color="auto" w:sz="8" w:space="0"/>
              <w:bottom w:val="single" w:color="auto" w:sz="4" w:space="0"/>
              <w:right w:val="single" w:color="auto" w:sz="4" w:space="0"/>
            </w:tcBorders>
            <w:vAlign w:val="center"/>
          </w:tcPr>
          <w:p w14:paraId="0617BF8E">
            <w:pPr>
              <w:spacing w:line="360" w:lineRule="auto"/>
              <w:jc w:val="center"/>
              <w:rPr>
                <w:rFonts w:hint="eastAsia" w:ascii="宋体" w:hAnsi="宋体" w:eastAsia="宋体" w:cs="宋体"/>
                <w:szCs w:val="21"/>
                <w:highlight w:val="none"/>
              </w:rPr>
            </w:pPr>
            <w:r>
              <w:rPr>
                <w:rFonts w:hint="eastAsia" w:ascii="宋体" w:hAnsi="宋体" w:eastAsia="宋体" w:cs="宋体"/>
                <w:highlight w:val="none"/>
                <w:lang w:bidi="ar"/>
              </w:rPr>
              <w:t>姓  名</w:t>
            </w:r>
          </w:p>
        </w:tc>
        <w:tc>
          <w:tcPr>
            <w:tcW w:w="1462" w:type="dxa"/>
            <w:gridSpan w:val="3"/>
            <w:tcBorders>
              <w:top w:val="single" w:color="auto" w:sz="8" w:space="0"/>
              <w:left w:val="single" w:color="auto" w:sz="4" w:space="0"/>
              <w:bottom w:val="single" w:color="auto" w:sz="4" w:space="0"/>
              <w:right w:val="single" w:color="auto" w:sz="4" w:space="0"/>
            </w:tcBorders>
            <w:vAlign w:val="center"/>
          </w:tcPr>
          <w:p w14:paraId="581C615B">
            <w:pPr>
              <w:spacing w:line="360" w:lineRule="auto"/>
              <w:jc w:val="center"/>
              <w:rPr>
                <w:rFonts w:hint="eastAsia" w:ascii="宋体" w:hAnsi="宋体" w:eastAsia="宋体" w:cs="宋体"/>
                <w:szCs w:val="21"/>
                <w:highlight w:val="none"/>
              </w:rPr>
            </w:pPr>
          </w:p>
        </w:tc>
        <w:tc>
          <w:tcPr>
            <w:tcW w:w="1466" w:type="dxa"/>
            <w:gridSpan w:val="3"/>
            <w:tcBorders>
              <w:top w:val="single" w:color="auto" w:sz="8" w:space="0"/>
              <w:left w:val="single" w:color="auto" w:sz="4" w:space="0"/>
              <w:bottom w:val="single" w:color="auto" w:sz="4" w:space="0"/>
              <w:right w:val="single" w:color="auto" w:sz="4" w:space="0"/>
            </w:tcBorders>
            <w:vAlign w:val="center"/>
          </w:tcPr>
          <w:p w14:paraId="53CFD7CB">
            <w:pPr>
              <w:spacing w:line="360" w:lineRule="auto"/>
              <w:jc w:val="center"/>
              <w:rPr>
                <w:rFonts w:hint="eastAsia" w:ascii="宋体" w:hAnsi="宋体" w:eastAsia="宋体" w:cs="宋体"/>
                <w:szCs w:val="21"/>
                <w:highlight w:val="none"/>
              </w:rPr>
            </w:pPr>
            <w:r>
              <w:rPr>
                <w:rFonts w:hint="eastAsia" w:ascii="宋体" w:hAnsi="宋体" w:eastAsia="宋体" w:cs="宋体"/>
                <w:highlight w:val="none"/>
                <w:lang w:bidi="ar"/>
              </w:rPr>
              <w:t>性  别</w:t>
            </w:r>
          </w:p>
        </w:tc>
        <w:tc>
          <w:tcPr>
            <w:tcW w:w="1464" w:type="dxa"/>
            <w:gridSpan w:val="3"/>
            <w:tcBorders>
              <w:top w:val="single" w:color="auto" w:sz="8" w:space="0"/>
              <w:left w:val="single" w:color="auto" w:sz="4" w:space="0"/>
              <w:bottom w:val="single" w:color="auto" w:sz="4" w:space="0"/>
              <w:right w:val="single" w:color="auto" w:sz="4" w:space="0"/>
            </w:tcBorders>
            <w:vAlign w:val="center"/>
          </w:tcPr>
          <w:p w14:paraId="67966AA0">
            <w:pPr>
              <w:spacing w:line="360" w:lineRule="auto"/>
              <w:jc w:val="center"/>
              <w:rPr>
                <w:rFonts w:hint="eastAsia" w:ascii="宋体" w:hAnsi="宋体" w:eastAsia="宋体" w:cs="宋体"/>
                <w:szCs w:val="21"/>
                <w:highlight w:val="none"/>
              </w:rPr>
            </w:pPr>
          </w:p>
        </w:tc>
        <w:tc>
          <w:tcPr>
            <w:tcW w:w="1463" w:type="dxa"/>
            <w:gridSpan w:val="3"/>
            <w:tcBorders>
              <w:top w:val="single" w:color="auto" w:sz="8" w:space="0"/>
              <w:left w:val="single" w:color="auto" w:sz="4" w:space="0"/>
              <w:bottom w:val="single" w:color="auto" w:sz="4" w:space="0"/>
              <w:right w:val="single" w:color="auto" w:sz="4" w:space="0"/>
            </w:tcBorders>
            <w:vAlign w:val="center"/>
          </w:tcPr>
          <w:p w14:paraId="10855AD6">
            <w:pPr>
              <w:spacing w:line="360" w:lineRule="auto"/>
              <w:jc w:val="center"/>
              <w:rPr>
                <w:rFonts w:hint="eastAsia" w:ascii="宋体" w:hAnsi="宋体" w:eastAsia="宋体" w:cs="宋体"/>
                <w:szCs w:val="21"/>
                <w:highlight w:val="none"/>
              </w:rPr>
            </w:pPr>
            <w:r>
              <w:rPr>
                <w:rFonts w:hint="eastAsia" w:ascii="宋体" w:hAnsi="宋体" w:eastAsia="宋体" w:cs="宋体"/>
                <w:highlight w:val="none"/>
                <w:lang w:bidi="ar"/>
              </w:rPr>
              <w:t>年  龄</w:t>
            </w:r>
          </w:p>
        </w:tc>
        <w:tc>
          <w:tcPr>
            <w:tcW w:w="1470" w:type="dxa"/>
            <w:gridSpan w:val="2"/>
            <w:tcBorders>
              <w:top w:val="single" w:color="auto" w:sz="8" w:space="0"/>
              <w:left w:val="single" w:color="auto" w:sz="4" w:space="0"/>
              <w:bottom w:val="single" w:color="auto" w:sz="4" w:space="0"/>
              <w:right w:val="single" w:color="auto" w:sz="8" w:space="0"/>
            </w:tcBorders>
            <w:vAlign w:val="center"/>
          </w:tcPr>
          <w:p w14:paraId="66FA8DFE">
            <w:pPr>
              <w:spacing w:line="360" w:lineRule="auto"/>
              <w:jc w:val="center"/>
              <w:rPr>
                <w:rFonts w:hint="eastAsia" w:ascii="宋体" w:hAnsi="宋体" w:eastAsia="宋体" w:cs="宋体"/>
                <w:szCs w:val="21"/>
                <w:highlight w:val="none"/>
              </w:rPr>
            </w:pPr>
          </w:p>
        </w:tc>
      </w:tr>
      <w:tr w14:paraId="2EEFE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462" w:type="dxa"/>
            <w:tcBorders>
              <w:top w:val="single" w:color="auto" w:sz="4" w:space="0"/>
              <w:left w:val="single" w:color="auto" w:sz="8" w:space="0"/>
              <w:bottom w:val="single" w:color="auto" w:sz="4" w:space="0"/>
              <w:right w:val="single" w:color="auto" w:sz="4" w:space="0"/>
            </w:tcBorders>
            <w:vAlign w:val="center"/>
          </w:tcPr>
          <w:p w14:paraId="18E63E9B">
            <w:pPr>
              <w:spacing w:line="360" w:lineRule="auto"/>
              <w:jc w:val="center"/>
              <w:rPr>
                <w:rFonts w:hint="eastAsia" w:ascii="宋体" w:hAnsi="宋体" w:eastAsia="宋体" w:cs="宋体"/>
                <w:szCs w:val="21"/>
                <w:highlight w:val="none"/>
              </w:rPr>
            </w:pPr>
            <w:r>
              <w:rPr>
                <w:rFonts w:hint="eastAsia" w:ascii="宋体" w:hAnsi="宋体" w:eastAsia="宋体" w:cs="宋体"/>
                <w:highlight w:val="none"/>
                <w:lang w:bidi="ar"/>
              </w:rPr>
              <w:t>职  务</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53FC8D56">
            <w:pPr>
              <w:spacing w:line="360" w:lineRule="auto"/>
              <w:jc w:val="center"/>
              <w:rPr>
                <w:rFonts w:hint="eastAsia" w:ascii="宋体" w:hAnsi="宋体" w:eastAsia="宋体" w:cs="宋体"/>
                <w:szCs w:val="21"/>
                <w:highlight w:val="none"/>
              </w:rPr>
            </w:pPr>
          </w:p>
        </w:tc>
        <w:tc>
          <w:tcPr>
            <w:tcW w:w="1466" w:type="dxa"/>
            <w:gridSpan w:val="3"/>
            <w:tcBorders>
              <w:top w:val="single" w:color="auto" w:sz="4" w:space="0"/>
              <w:left w:val="single" w:color="auto" w:sz="4" w:space="0"/>
              <w:bottom w:val="single" w:color="auto" w:sz="4" w:space="0"/>
              <w:right w:val="single" w:color="auto" w:sz="4" w:space="0"/>
            </w:tcBorders>
            <w:vAlign w:val="center"/>
          </w:tcPr>
          <w:p w14:paraId="1AC6EB98">
            <w:pPr>
              <w:spacing w:line="360" w:lineRule="auto"/>
              <w:jc w:val="center"/>
              <w:rPr>
                <w:rFonts w:hint="eastAsia" w:ascii="宋体" w:hAnsi="宋体" w:eastAsia="宋体" w:cs="宋体"/>
                <w:szCs w:val="21"/>
                <w:highlight w:val="none"/>
              </w:rPr>
            </w:pPr>
            <w:r>
              <w:rPr>
                <w:rFonts w:hint="eastAsia" w:ascii="宋体" w:hAnsi="宋体" w:eastAsia="宋体" w:cs="宋体"/>
                <w:highlight w:val="none"/>
                <w:lang w:bidi="ar"/>
              </w:rPr>
              <w:t>职  称</w:t>
            </w:r>
          </w:p>
        </w:tc>
        <w:tc>
          <w:tcPr>
            <w:tcW w:w="1464" w:type="dxa"/>
            <w:gridSpan w:val="3"/>
            <w:tcBorders>
              <w:top w:val="single" w:color="auto" w:sz="4" w:space="0"/>
              <w:left w:val="single" w:color="auto" w:sz="4" w:space="0"/>
              <w:bottom w:val="single" w:color="auto" w:sz="4" w:space="0"/>
              <w:right w:val="single" w:color="auto" w:sz="4" w:space="0"/>
            </w:tcBorders>
            <w:vAlign w:val="center"/>
          </w:tcPr>
          <w:p w14:paraId="5C48E768">
            <w:pPr>
              <w:spacing w:line="360" w:lineRule="auto"/>
              <w:jc w:val="center"/>
              <w:rPr>
                <w:rFonts w:hint="eastAsia" w:ascii="宋体" w:hAnsi="宋体" w:eastAsia="宋体" w:cs="宋体"/>
                <w:szCs w:val="21"/>
                <w:highlight w:val="none"/>
              </w:rPr>
            </w:pPr>
          </w:p>
        </w:tc>
        <w:tc>
          <w:tcPr>
            <w:tcW w:w="1463" w:type="dxa"/>
            <w:gridSpan w:val="3"/>
            <w:tcBorders>
              <w:top w:val="single" w:color="auto" w:sz="4" w:space="0"/>
              <w:left w:val="single" w:color="auto" w:sz="4" w:space="0"/>
              <w:bottom w:val="single" w:color="auto" w:sz="4" w:space="0"/>
              <w:right w:val="single" w:color="auto" w:sz="4" w:space="0"/>
            </w:tcBorders>
            <w:vAlign w:val="center"/>
          </w:tcPr>
          <w:p w14:paraId="73E25BAB">
            <w:pPr>
              <w:spacing w:line="360" w:lineRule="auto"/>
              <w:jc w:val="center"/>
              <w:rPr>
                <w:rFonts w:hint="eastAsia" w:ascii="宋体" w:hAnsi="宋体" w:eastAsia="宋体" w:cs="宋体"/>
                <w:szCs w:val="21"/>
                <w:highlight w:val="none"/>
              </w:rPr>
            </w:pPr>
            <w:r>
              <w:rPr>
                <w:rFonts w:hint="eastAsia" w:ascii="宋体" w:hAnsi="宋体" w:eastAsia="宋体" w:cs="宋体"/>
                <w:highlight w:val="none"/>
                <w:lang w:bidi="ar"/>
              </w:rPr>
              <w:t>学  历</w:t>
            </w:r>
          </w:p>
        </w:tc>
        <w:tc>
          <w:tcPr>
            <w:tcW w:w="1470" w:type="dxa"/>
            <w:gridSpan w:val="2"/>
            <w:tcBorders>
              <w:top w:val="single" w:color="auto" w:sz="4" w:space="0"/>
              <w:left w:val="single" w:color="auto" w:sz="4" w:space="0"/>
              <w:bottom w:val="single" w:color="auto" w:sz="4" w:space="0"/>
              <w:right w:val="single" w:color="auto" w:sz="8" w:space="0"/>
            </w:tcBorders>
            <w:vAlign w:val="center"/>
          </w:tcPr>
          <w:p w14:paraId="4DE3959F">
            <w:pPr>
              <w:spacing w:line="360" w:lineRule="auto"/>
              <w:jc w:val="center"/>
              <w:rPr>
                <w:rFonts w:hint="eastAsia" w:ascii="宋体" w:hAnsi="宋体" w:eastAsia="宋体" w:cs="宋体"/>
                <w:szCs w:val="21"/>
                <w:highlight w:val="none"/>
              </w:rPr>
            </w:pPr>
          </w:p>
        </w:tc>
      </w:tr>
      <w:tr w14:paraId="16D422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193" w:type="dxa"/>
            <w:gridSpan w:val="3"/>
            <w:tcBorders>
              <w:top w:val="single" w:color="auto" w:sz="4" w:space="0"/>
              <w:left w:val="single" w:color="auto" w:sz="8" w:space="0"/>
              <w:bottom w:val="single" w:color="auto" w:sz="4" w:space="0"/>
              <w:right w:val="single" w:color="auto" w:sz="4" w:space="0"/>
            </w:tcBorders>
            <w:vAlign w:val="center"/>
          </w:tcPr>
          <w:p w14:paraId="439E9B8B">
            <w:pPr>
              <w:spacing w:line="360" w:lineRule="auto"/>
              <w:jc w:val="center"/>
              <w:rPr>
                <w:rFonts w:hint="eastAsia" w:ascii="宋体" w:hAnsi="宋体" w:eastAsia="宋体" w:cs="宋体"/>
                <w:szCs w:val="21"/>
                <w:highlight w:val="none"/>
              </w:rPr>
            </w:pPr>
            <w:r>
              <w:rPr>
                <w:rFonts w:hint="eastAsia" w:ascii="宋体" w:hAnsi="宋体" w:eastAsia="宋体" w:cs="宋体"/>
                <w:highlight w:val="none"/>
                <w:lang w:bidi="ar"/>
              </w:rPr>
              <w:t>参加工作时间</w:t>
            </w:r>
          </w:p>
        </w:tc>
        <w:tc>
          <w:tcPr>
            <w:tcW w:w="2197" w:type="dxa"/>
            <w:gridSpan w:val="4"/>
            <w:tcBorders>
              <w:top w:val="single" w:color="auto" w:sz="4" w:space="0"/>
              <w:left w:val="single" w:color="auto" w:sz="4" w:space="0"/>
              <w:bottom w:val="single" w:color="auto" w:sz="4" w:space="0"/>
              <w:right w:val="single" w:color="auto" w:sz="4" w:space="0"/>
            </w:tcBorders>
            <w:vAlign w:val="center"/>
          </w:tcPr>
          <w:p w14:paraId="36C20AAC">
            <w:pPr>
              <w:spacing w:line="360" w:lineRule="auto"/>
              <w:jc w:val="center"/>
              <w:rPr>
                <w:rFonts w:hint="eastAsia" w:ascii="宋体" w:hAnsi="宋体" w:eastAsia="宋体" w:cs="宋体"/>
                <w:szCs w:val="21"/>
                <w:highlight w:val="none"/>
              </w:rPr>
            </w:pPr>
          </w:p>
        </w:tc>
        <w:tc>
          <w:tcPr>
            <w:tcW w:w="2210" w:type="dxa"/>
            <w:gridSpan w:val="4"/>
            <w:tcBorders>
              <w:top w:val="single" w:color="auto" w:sz="4" w:space="0"/>
              <w:left w:val="single" w:color="auto" w:sz="4" w:space="0"/>
              <w:bottom w:val="single" w:color="auto" w:sz="4" w:space="0"/>
              <w:right w:val="single" w:color="auto" w:sz="4" w:space="0"/>
            </w:tcBorders>
            <w:vAlign w:val="center"/>
          </w:tcPr>
          <w:p w14:paraId="4D2046E5">
            <w:pPr>
              <w:spacing w:line="360" w:lineRule="auto"/>
              <w:jc w:val="center"/>
              <w:rPr>
                <w:rFonts w:hint="eastAsia" w:ascii="宋体" w:hAnsi="宋体" w:eastAsia="宋体" w:cs="宋体"/>
                <w:szCs w:val="21"/>
                <w:highlight w:val="none"/>
              </w:rPr>
            </w:pPr>
            <w:r>
              <w:rPr>
                <w:rFonts w:hint="eastAsia" w:ascii="宋体" w:hAnsi="宋体" w:eastAsia="宋体" w:cs="宋体"/>
                <w:highlight w:val="none"/>
                <w:lang w:bidi="ar"/>
              </w:rPr>
              <w:t>担任项目经理年限</w:t>
            </w:r>
          </w:p>
        </w:tc>
        <w:tc>
          <w:tcPr>
            <w:tcW w:w="2187" w:type="dxa"/>
            <w:gridSpan w:val="4"/>
            <w:tcBorders>
              <w:top w:val="single" w:color="auto" w:sz="4" w:space="0"/>
              <w:left w:val="single" w:color="auto" w:sz="4" w:space="0"/>
              <w:bottom w:val="single" w:color="auto" w:sz="4" w:space="0"/>
              <w:right w:val="single" w:color="auto" w:sz="8" w:space="0"/>
            </w:tcBorders>
            <w:vAlign w:val="center"/>
          </w:tcPr>
          <w:p w14:paraId="6A4C93EF">
            <w:pPr>
              <w:spacing w:line="360" w:lineRule="auto"/>
              <w:jc w:val="center"/>
              <w:rPr>
                <w:rFonts w:hint="eastAsia" w:ascii="宋体" w:hAnsi="宋体" w:eastAsia="宋体" w:cs="宋体"/>
                <w:szCs w:val="21"/>
                <w:highlight w:val="none"/>
              </w:rPr>
            </w:pPr>
          </w:p>
        </w:tc>
      </w:tr>
      <w:tr w14:paraId="79496F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3146" w:type="dxa"/>
            <w:gridSpan w:val="5"/>
            <w:tcBorders>
              <w:top w:val="single" w:color="auto" w:sz="4" w:space="0"/>
              <w:left w:val="single" w:color="auto" w:sz="8" w:space="0"/>
              <w:bottom w:val="single" w:color="auto" w:sz="4" w:space="0"/>
              <w:right w:val="single" w:color="auto" w:sz="4" w:space="0"/>
            </w:tcBorders>
            <w:vAlign w:val="center"/>
          </w:tcPr>
          <w:p w14:paraId="63377B97">
            <w:pPr>
              <w:spacing w:line="360" w:lineRule="auto"/>
              <w:jc w:val="center"/>
              <w:rPr>
                <w:rFonts w:hint="eastAsia" w:ascii="宋体" w:hAnsi="宋体" w:eastAsia="宋体" w:cs="宋体"/>
                <w:szCs w:val="21"/>
                <w:highlight w:val="none"/>
              </w:rPr>
            </w:pPr>
            <w:r>
              <w:rPr>
                <w:rFonts w:hint="eastAsia" w:ascii="宋体" w:hAnsi="宋体" w:eastAsia="宋体" w:cs="宋体"/>
                <w:highlight w:val="none"/>
                <w:lang w:bidi="ar"/>
              </w:rPr>
              <w:t>建造师注册证书编号</w:t>
            </w:r>
          </w:p>
        </w:tc>
        <w:tc>
          <w:tcPr>
            <w:tcW w:w="2049" w:type="dxa"/>
            <w:gridSpan w:val="3"/>
            <w:tcBorders>
              <w:top w:val="single" w:color="auto" w:sz="4" w:space="0"/>
              <w:left w:val="single" w:color="auto" w:sz="4" w:space="0"/>
              <w:bottom w:val="single" w:color="auto" w:sz="4" w:space="0"/>
              <w:right w:val="single" w:color="auto" w:sz="4" w:space="0"/>
            </w:tcBorders>
            <w:vAlign w:val="center"/>
          </w:tcPr>
          <w:p w14:paraId="628D2AF7">
            <w:pPr>
              <w:spacing w:line="360" w:lineRule="auto"/>
              <w:jc w:val="center"/>
              <w:rPr>
                <w:rFonts w:hint="eastAsia" w:ascii="宋体" w:hAnsi="宋体" w:eastAsia="宋体" w:cs="宋体"/>
                <w:szCs w:val="21"/>
                <w:highlight w:val="none"/>
              </w:rPr>
            </w:pPr>
          </w:p>
        </w:tc>
        <w:tc>
          <w:tcPr>
            <w:tcW w:w="1405" w:type="dxa"/>
            <w:gridSpan w:val="3"/>
            <w:tcBorders>
              <w:top w:val="single" w:color="auto" w:sz="4" w:space="0"/>
              <w:left w:val="single" w:color="auto" w:sz="4" w:space="0"/>
              <w:bottom w:val="single" w:color="auto" w:sz="4" w:space="0"/>
              <w:right w:val="single" w:color="auto" w:sz="4" w:space="0"/>
            </w:tcBorders>
            <w:vAlign w:val="center"/>
          </w:tcPr>
          <w:p w14:paraId="5CB64123">
            <w:pPr>
              <w:spacing w:line="360" w:lineRule="auto"/>
              <w:jc w:val="center"/>
              <w:rPr>
                <w:rFonts w:hint="eastAsia" w:ascii="宋体" w:hAnsi="宋体" w:eastAsia="宋体" w:cs="宋体"/>
                <w:szCs w:val="21"/>
                <w:highlight w:val="none"/>
              </w:rPr>
            </w:pPr>
            <w:r>
              <w:rPr>
                <w:rFonts w:hint="eastAsia" w:ascii="宋体" w:hAnsi="宋体" w:eastAsia="宋体" w:cs="宋体"/>
                <w:highlight w:val="none"/>
                <w:lang w:bidi="ar"/>
              </w:rPr>
              <w:t>专  业</w:t>
            </w:r>
          </w:p>
        </w:tc>
        <w:tc>
          <w:tcPr>
            <w:tcW w:w="2187" w:type="dxa"/>
            <w:gridSpan w:val="4"/>
            <w:tcBorders>
              <w:top w:val="single" w:color="auto" w:sz="4" w:space="0"/>
              <w:left w:val="single" w:color="auto" w:sz="4" w:space="0"/>
              <w:bottom w:val="single" w:color="auto" w:sz="4" w:space="0"/>
              <w:right w:val="single" w:color="auto" w:sz="8" w:space="0"/>
            </w:tcBorders>
            <w:vAlign w:val="center"/>
          </w:tcPr>
          <w:p w14:paraId="56EDBBC6">
            <w:pPr>
              <w:spacing w:line="360" w:lineRule="auto"/>
              <w:jc w:val="center"/>
              <w:rPr>
                <w:rFonts w:hint="eastAsia" w:ascii="宋体" w:hAnsi="宋体" w:eastAsia="宋体" w:cs="宋体"/>
                <w:szCs w:val="21"/>
                <w:highlight w:val="none"/>
              </w:rPr>
            </w:pPr>
          </w:p>
        </w:tc>
      </w:tr>
      <w:tr w14:paraId="1C70B8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787" w:type="dxa"/>
            <w:gridSpan w:val="15"/>
            <w:tcBorders>
              <w:top w:val="single" w:color="auto" w:sz="4" w:space="0"/>
              <w:left w:val="single" w:color="auto" w:sz="8" w:space="0"/>
              <w:bottom w:val="single" w:color="auto" w:sz="4" w:space="0"/>
              <w:right w:val="single" w:color="auto" w:sz="8" w:space="0"/>
            </w:tcBorders>
            <w:vAlign w:val="center"/>
          </w:tcPr>
          <w:p w14:paraId="1148444B">
            <w:pPr>
              <w:spacing w:line="360" w:lineRule="auto"/>
              <w:jc w:val="center"/>
              <w:rPr>
                <w:rFonts w:hint="eastAsia" w:ascii="宋体" w:hAnsi="宋体" w:eastAsia="宋体" w:cs="宋体"/>
                <w:szCs w:val="21"/>
                <w:highlight w:val="none"/>
              </w:rPr>
            </w:pPr>
            <w:r>
              <w:rPr>
                <w:rFonts w:hint="eastAsia" w:ascii="宋体" w:hAnsi="宋体" w:eastAsia="宋体" w:cs="宋体"/>
                <w:highlight w:val="none"/>
                <w:lang w:bidi="ar"/>
              </w:rPr>
              <w:t>近</w:t>
            </w:r>
            <w:r>
              <w:rPr>
                <w:rFonts w:hint="eastAsia" w:ascii="宋体" w:hAnsi="宋体" w:cs="宋体"/>
                <w:highlight w:val="none"/>
                <w:lang w:val="en-US" w:eastAsia="zh-CN" w:bidi="ar"/>
              </w:rPr>
              <w:t>三</w:t>
            </w:r>
            <w:r>
              <w:rPr>
                <w:rFonts w:hint="eastAsia" w:ascii="宋体" w:hAnsi="宋体" w:eastAsia="宋体" w:cs="宋体"/>
                <w:highlight w:val="none"/>
                <w:lang w:bidi="ar"/>
              </w:rPr>
              <w:t>年已完工程项目情况</w:t>
            </w:r>
          </w:p>
        </w:tc>
      </w:tr>
      <w:tr w14:paraId="4588D8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995" w:type="dxa"/>
            <w:gridSpan w:val="2"/>
            <w:tcBorders>
              <w:top w:val="single" w:color="auto" w:sz="4" w:space="0"/>
              <w:left w:val="single" w:color="auto" w:sz="8" w:space="0"/>
              <w:bottom w:val="single" w:color="auto" w:sz="4" w:space="0"/>
              <w:right w:val="single" w:color="auto" w:sz="4" w:space="0"/>
            </w:tcBorders>
            <w:vAlign w:val="center"/>
          </w:tcPr>
          <w:p w14:paraId="2B577D41">
            <w:pPr>
              <w:spacing w:line="360" w:lineRule="auto"/>
              <w:jc w:val="center"/>
              <w:rPr>
                <w:rFonts w:hint="eastAsia" w:ascii="宋体" w:hAnsi="宋体" w:eastAsia="宋体" w:cs="宋体"/>
                <w:szCs w:val="21"/>
                <w:highlight w:val="none"/>
              </w:rPr>
            </w:pPr>
            <w:r>
              <w:rPr>
                <w:rFonts w:hint="eastAsia" w:ascii="宋体" w:hAnsi="宋体" w:eastAsia="宋体" w:cs="宋体"/>
                <w:highlight w:val="none"/>
                <w:lang w:bidi="ar"/>
              </w:rPr>
              <w:t>建设单位</w:t>
            </w:r>
          </w:p>
        </w:tc>
        <w:tc>
          <w:tcPr>
            <w:tcW w:w="1998" w:type="dxa"/>
            <w:gridSpan w:val="4"/>
            <w:tcBorders>
              <w:top w:val="single" w:color="auto" w:sz="4" w:space="0"/>
              <w:left w:val="single" w:color="auto" w:sz="4" w:space="0"/>
              <w:bottom w:val="single" w:color="auto" w:sz="4" w:space="0"/>
              <w:right w:val="single" w:color="auto" w:sz="4" w:space="0"/>
            </w:tcBorders>
            <w:vAlign w:val="center"/>
          </w:tcPr>
          <w:p w14:paraId="566D02B3">
            <w:pPr>
              <w:spacing w:line="360" w:lineRule="auto"/>
              <w:jc w:val="center"/>
              <w:rPr>
                <w:rFonts w:hint="eastAsia" w:ascii="宋体" w:hAnsi="宋体" w:eastAsia="宋体" w:cs="宋体"/>
                <w:szCs w:val="21"/>
                <w:highlight w:val="none"/>
              </w:rPr>
            </w:pPr>
            <w:r>
              <w:rPr>
                <w:rFonts w:hint="eastAsia" w:ascii="宋体" w:hAnsi="宋体" w:eastAsia="宋体" w:cs="宋体"/>
                <w:highlight w:val="none"/>
                <w:lang w:bidi="ar"/>
              </w:rPr>
              <w:t>项目名称</w:t>
            </w:r>
          </w:p>
        </w:tc>
        <w:tc>
          <w:tcPr>
            <w:tcW w:w="1354" w:type="dxa"/>
            <w:gridSpan w:val="3"/>
            <w:tcBorders>
              <w:top w:val="single" w:color="auto" w:sz="4" w:space="0"/>
              <w:left w:val="single" w:color="auto" w:sz="4" w:space="0"/>
              <w:bottom w:val="single" w:color="auto" w:sz="4" w:space="0"/>
              <w:right w:val="single" w:color="auto" w:sz="4" w:space="0"/>
            </w:tcBorders>
            <w:vAlign w:val="center"/>
          </w:tcPr>
          <w:p w14:paraId="2F0D6FEF">
            <w:pPr>
              <w:spacing w:line="360" w:lineRule="auto"/>
              <w:jc w:val="center"/>
              <w:rPr>
                <w:rFonts w:hint="eastAsia" w:ascii="宋体" w:hAnsi="宋体" w:eastAsia="宋体" w:cs="宋体"/>
                <w:szCs w:val="21"/>
                <w:highlight w:val="none"/>
              </w:rPr>
            </w:pPr>
            <w:r>
              <w:rPr>
                <w:rFonts w:hint="eastAsia" w:ascii="宋体" w:hAnsi="宋体" w:eastAsia="宋体" w:cs="宋体"/>
                <w:highlight w:val="none"/>
                <w:lang w:bidi="ar"/>
              </w:rPr>
              <w:t>建设规模</w:t>
            </w:r>
          </w:p>
        </w:tc>
        <w:tc>
          <w:tcPr>
            <w:tcW w:w="1386" w:type="dxa"/>
            <w:gridSpan w:val="3"/>
            <w:tcBorders>
              <w:top w:val="single" w:color="auto" w:sz="4" w:space="0"/>
              <w:left w:val="single" w:color="auto" w:sz="4" w:space="0"/>
              <w:bottom w:val="single" w:color="auto" w:sz="4" w:space="0"/>
              <w:right w:val="single" w:color="auto" w:sz="4" w:space="0"/>
            </w:tcBorders>
            <w:vAlign w:val="center"/>
          </w:tcPr>
          <w:p w14:paraId="318BF4AC">
            <w:pPr>
              <w:spacing w:line="360" w:lineRule="auto"/>
              <w:jc w:val="center"/>
              <w:rPr>
                <w:rFonts w:hint="eastAsia" w:ascii="宋体" w:hAnsi="宋体" w:eastAsia="宋体" w:cs="宋体"/>
                <w:szCs w:val="21"/>
                <w:highlight w:val="none"/>
              </w:rPr>
            </w:pPr>
            <w:r>
              <w:rPr>
                <w:rFonts w:hint="eastAsia" w:ascii="宋体" w:hAnsi="宋体" w:eastAsia="宋体" w:cs="宋体"/>
                <w:highlight w:val="none"/>
                <w:lang w:bidi="ar"/>
              </w:rPr>
              <w:t>开、竣工</w:t>
            </w:r>
          </w:p>
          <w:p w14:paraId="613643F2">
            <w:pPr>
              <w:spacing w:line="360" w:lineRule="auto"/>
              <w:jc w:val="center"/>
              <w:rPr>
                <w:rFonts w:hint="eastAsia" w:ascii="宋体" w:hAnsi="宋体" w:eastAsia="宋体" w:cs="宋体"/>
                <w:szCs w:val="21"/>
                <w:highlight w:val="none"/>
              </w:rPr>
            </w:pPr>
            <w:r>
              <w:rPr>
                <w:rFonts w:hint="eastAsia" w:ascii="宋体" w:hAnsi="宋体" w:eastAsia="宋体" w:cs="宋体"/>
                <w:highlight w:val="none"/>
                <w:lang w:bidi="ar"/>
              </w:rPr>
              <w:t>日  期</w:t>
            </w:r>
          </w:p>
        </w:tc>
        <w:tc>
          <w:tcPr>
            <w:tcW w:w="1025" w:type="dxa"/>
            <w:gridSpan w:val="2"/>
            <w:tcBorders>
              <w:top w:val="single" w:color="auto" w:sz="4" w:space="0"/>
              <w:left w:val="single" w:color="auto" w:sz="4" w:space="0"/>
              <w:bottom w:val="single" w:color="auto" w:sz="4" w:space="0"/>
              <w:right w:val="single" w:color="auto" w:sz="4" w:space="0"/>
            </w:tcBorders>
            <w:vAlign w:val="center"/>
          </w:tcPr>
          <w:p w14:paraId="79D99678">
            <w:pPr>
              <w:spacing w:line="360" w:lineRule="auto"/>
              <w:jc w:val="center"/>
              <w:rPr>
                <w:rFonts w:hint="eastAsia" w:ascii="宋体" w:hAnsi="宋体" w:eastAsia="宋体" w:cs="宋体"/>
                <w:szCs w:val="21"/>
                <w:highlight w:val="none"/>
              </w:rPr>
            </w:pPr>
            <w:r>
              <w:rPr>
                <w:rFonts w:hint="eastAsia" w:ascii="宋体" w:hAnsi="宋体" w:eastAsia="宋体" w:cs="宋体"/>
                <w:highlight w:val="none"/>
                <w:lang w:bidi="ar"/>
              </w:rPr>
              <w:t>已  完</w:t>
            </w:r>
          </w:p>
        </w:tc>
        <w:tc>
          <w:tcPr>
            <w:tcW w:w="1029" w:type="dxa"/>
            <w:tcBorders>
              <w:top w:val="single" w:color="auto" w:sz="4" w:space="0"/>
              <w:left w:val="single" w:color="auto" w:sz="4" w:space="0"/>
              <w:bottom w:val="single" w:color="auto" w:sz="4" w:space="0"/>
              <w:right w:val="single" w:color="auto" w:sz="8" w:space="0"/>
            </w:tcBorders>
            <w:vAlign w:val="center"/>
          </w:tcPr>
          <w:p w14:paraId="2B6E6797">
            <w:pPr>
              <w:spacing w:line="360" w:lineRule="auto"/>
              <w:jc w:val="center"/>
              <w:rPr>
                <w:rFonts w:hint="eastAsia" w:ascii="宋体" w:hAnsi="宋体" w:eastAsia="宋体" w:cs="宋体"/>
                <w:szCs w:val="21"/>
                <w:highlight w:val="none"/>
              </w:rPr>
            </w:pPr>
            <w:r>
              <w:rPr>
                <w:rFonts w:hint="eastAsia" w:ascii="宋体" w:hAnsi="宋体" w:eastAsia="宋体" w:cs="宋体"/>
                <w:highlight w:val="none"/>
                <w:lang w:bidi="ar"/>
              </w:rPr>
              <w:t>工程   质量</w:t>
            </w:r>
          </w:p>
        </w:tc>
      </w:tr>
      <w:tr w14:paraId="4F4DC6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tcBorders>
              <w:top w:val="single" w:color="auto" w:sz="4" w:space="0"/>
              <w:left w:val="single" w:color="auto" w:sz="8" w:space="0"/>
              <w:bottom w:val="single" w:color="auto" w:sz="4" w:space="0"/>
              <w:right w:val="single" w:color="auto" w:sz="4" w:space="0"/>
            </w:tcBorders>
            <w:vAlign w:val="center"/>
          </w:tcPr>
          <w:p w14:paraId="2DDB469E">
            <w:pPr>
              <w:spacing w:line="360" w:lineRule="auto"/>
              <w:jc w:val="center"/>
              <w:rPr>
                <w:rFonts w:hint="eastAsia" w:ascii="宋体" w:hAnsi="宋体" w:eastAsia="宋体" w:cs="宋体"/>
                <w:szCs w:val="21"/>
                <w:highlight w:val="none"/>
              </w:rPr>
            </w:pPr>
          </w:p>
        </w:tc>
        <w:tc>
          <w:tcPr>
            <w:tcW w:w="1998" w:type="dxa"/>
            <w:gridSpan w:val="4"/>
            <w:tcBorders>
              <w:top w:val="single" w:color="auto" w:sz="4" w:space="0"/>
              <w:left w:val="single" w:color="auto" w:sz="4" w:space="0"/>
              <w:bottom w:val="single" w:color="auto" w:sz="4" w:space="0"/>
              <w:right w:val="single" w:color="auto" w:sz="4" w:space="0"/>
            </w:tcBorders>
            <w:vAlign w:val="center"/>
          </w:tcPr>
          <w:p w14:paraId="5030DB50">
            <w:pPr>
              <w:spacing w:line="360" w:lineRule="auto"/>
              <w:jc w:val="center"/>
              <w:rPr>
                <w:rFonts w:hint="eastAsia" w:ascii="宋体" w:hAnsi="宋体" w:eastAsia="宋体" w:cs="宋体"/>
                <w:szCs w:val="21"/>
                <w:highlight w:val="none"/>
              </w:rPr>
            </w:pPr>
          </w:p>
        </w:tc>
        <w:tc>
          <w:tcPr>
            <w:tcW w:w="1354" w:type="dxa"/>
            <w:gridSpan w:val="3"/>
            <w:tcBorders>
              <w:top w:val="single" w:color="auto" w:sz="4" w:space="0"/>
              <w:left w:val="single" w:color="auto" w:sz="4" w:space="0"/>
              <w:bottom w:val="single" w:color="auto" w:sz="4" w:space="0"/>
              <w:right w:val="single" w:color="auto" w:sz="4" w:space="0"/>
            </w:tcBorders>
            <w:vAlign w:val="center"/>
          </w:tcPr>
          <w:p w14:paraId="7D5A6393">
            <w:pPr>
              <w:spacing w:line="360" w:lineRule="auto"/>
              <w:jc w:val="center"/>
              <w:rPr>
                <w:rFonts w:hint="eastAsia" w:ascii="宋体" w:hAnsi="宋体" w:eastAsia="宋体" w:cs="宋体"/>
                <w:szCs w:val="21"/>
                <w:highlight w:val="none"/>
              </w:rPr>
            </w:pPr>
          </w:p>
        </w:tc>
        <w:tc>
          <w:tcPr>
            <w:tcW w:w="1386" w:type="dxa"/>
            <w:gridSpan w:val="3"/>
            <w:tcBorders>
              <w:top w:val="single" w:color="auto" w:sz="4" w:space="0"/>
              <w:left w:val="single" w:color="auto" w:sz="4" w:space="0"/>
              <w:bottom w:val="single" w:color="auto" w:sz="4" w:space="0"/>
              <w:right w:val="single" w:color="auto" w:sz="4" w:space="0"/>
            </w:tcBorders>
            <w:vAlign w:val="center"/>
          </w:tcPr>
          <w:p w14:paraId="0FAB049A">
            <w:pPr>
              <w:spacing w:line="360" w:lineRule="auto"/>
              <w:jc w:val="center"/>
              <w:rPr>
                <w:rFonts w:hint="eastAsia" w:ascii="宋体" w:hAnsi="宋体" w:eastAsia="宋体" w:cs="宋体"/>
                <w:szCs w:val="21"/>
                <w:highlight w:val="none"/>
              </w:rPr>
            </w:pPr>
          </w:p>
        </w:tc>
        <w:tc>
          <w:tcPr>
            <w:tcW w:w="1025" w:type="dxa"/>
            <w:gridSpan w:val="2"/>
            <w:tcBorders>
              <w:top w:val="single" w:color="auto" w:sz="4" w:space="0"/>
              <w:left w:val="single" w:color="auto" w:sz="4" w:space="0"/>
              <w:bottom w:val="single" w:color="auto" w:sz="4" w:space="0"/>
              <w:right w:val="single" w:color="auto" w:sz="4" w:space="0"/>
            </w:tcBorders>
            <w:vAlign w:val="center"/>
          </w:tcPr>
          <w:p w14:paraId="2EDC47B6">
            <w:pPr>
              <w:spacing w:line="360" w:lineRule="auto"/>
              <w:jc w:val="center"/>
              <w:rPr>
                <w:rFonts w:hint="eastAsia" w:ascii="宋体" w:hAnsi="宋体" w:eastAsia="宋体" w:cs="宋体"/>
                <w:szCs w:val="21"/>
                <w:highlight w:val="none"/>
              </w:rPr>
            </w:pPr>
          </w:p>
        </w:tc>
        <w:tc>
          <w:tcPr>
            <w:tcW w:w="1029" w:type="dxa"/>
            <w:tcBorders>
              <w:top w:val="single" w:color="auto" w:sz="4" w:space="0"/>
              <w:left w:val="single" w:color="auto" w:sz="4" w:space="0"/>
              <w:bottom w:val="single" w:color="auto" w:sz="4" w:space="0"/>
              <w:right w:val="single" w:color="auto" w:sz="8" w:space="0"/>
            </w:tcBorders>
            <w:vAlign w:val="center"/>
          </w:tcPr>
          <w:p w14:paraId="53B7DAB2">
            <w:pPr>
              <w:spacing w:line="360" w:lineRule="auto"/>
              <w:jc w:val="center"/>
              <w:rPr>
                <w:rFonts w:hint="eastAsia" w:ascii="宋体" w:hAnsi="宋体" w:eastAsia="宋体" w:cs="宋体"/>
                <w:szCs w:val="21"/>
                <w:highlight w:val="none"/>
              </w:rPr>
            </w:pPr>
          </w:p>
        </w:tc>
      </w:tr>
      <w:tr w14:paraId="1C401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tcBorders>
              <w:top w:val="single" w:color="auto" w:sz="4" w:space="0"/>
              <w:left w:val="single" w:color="auto" w:sz="8" w:space="0"/>
              <w:bottom w:val="single" w:color="auto" w:sz="4" w:space="0"/>
              <w:right w:val="single" w:color="auto" w:sz="4" w:space="0"/>
            </w:tcBorders>
            <w:vAlign w:val="center"/>
          </w:tcPr>
          <w:p w14:paraId="75CE25F6">
            <w:pPr>
              <w:spacing w:line="360" w:lineRule="auto"/>
              <w:jc w:val="center"/>
              <w:rPr>
                <w:rFonts w:hint="eastAsia" w:ascii="宋体" w:hAnsi="宋体" w:eastAsia="宋体" w:cs="宋体"/>
                <w:szCs w:val="21"/>
                <w:highlight w:val="none"/>
              </w:rPr>
            </w:pPr>
          </w:p>
        </w:tc>
        <w:tc>
          <w:tcPr>
            <w:tcW w:w="1998" w:type="dxa"/>
            <w:gridSpan w:val="4"/>
            <w:tcBorders>
              <w:top w:val="single" w:color="auto" w:sz="4" w:space="0"/>
              <w:left w:val="single" w:color="auto" w:sz="4" w:space="0"/>
              <w:bottom w:val="single" w:color="auto" w:sz="4" w:space="0"/>
              <w:right w:val="single" w:color="auto" w:sz="4" w:space="0"/>
            </w:tcBorders>
            <w:vAlign w:val="center"/>
          </w:tcPr>
          <w:p w14:paraId="00933E64">
            <w:pPr>
              <w:spacing w:line="360" w:lineRule="auto"/>
              <w:jc w:val="center"/>
              <w:rPr>
                <w:rFonts w:hint="eastAsia" w:ascii="宋体" w:hAnsi="宋体" w:eastAsia="宋体" w:cs="宋体"/>
                <w:szCs w:val="21"/>
                <w:highlight w:val="none"/>
              </w:rPr>
            </w:pPr>
          </w:p>
        </w:tc>
        <w:tc>
          <w:tcPr>
            <w:tcW w:w="1354" w:type="dxa"/>
            <w:gridSpan w:val="3"/>
            <w:tcBorders>
              <w:top w:val="single" w:color="auto" w:sz="4" w:space="0"/>
              <w:left w:val="single" w:color="auto" w:sz="4" w:space="0"/>
              <w:bottom w:val="single" w:color="auto" w:sz="4" w:space="0"/>
              <w:right w:val="single" w:color="auto" w:sz="4" w:space="0"/>
            </w:tcBorders>
            <w:vAlign w:val="center"/>
          </w:tcPr>
          <w:p w14:paraId="2BCD24B9">
            <w:pPr>
              <w:spacing w:line="360" w:lineRule="auto"/>
              <w:jc w:val="center"/>
              <w:rPr>
                <w:rFonts w:hint="eastAsia" w:ascii="宋体" w:hAnsi="宋体" w:eastAsia="宋体" w:cs="宋体"/>
                <w:szCs w:val="21"/>
                <w:highlight w:val="none"/>
              </w:rPr>
            </w:pPr>
          </w:p>
        </w:tc>
        <w:tc>
          <w:tcPr>
            <w:tcW w:w="1386" w:type="dxa"/>
            <w:gridSpan w:val="3"/>
            <w:tcBorders>
              <w:top w:val="single" w:color="auto" w:sz="4" w:space="0"/>
              <w:left w:val="single" w:color="auto" w:sz="4" w:space="0"/>
              <w:bottom w:val="single" w:color="auto" w:sz="4" w:space="0"/>
              <w:right w:val="single" w:color="auto" w:sz="4" w:space="0"/>
            </w:tcBorders>
            <w:vAlign w:val="center"/>
          </w:tcPr>
          <w:p w14:paraId="78068EFE">
            <w:pPr>
              <w:spacing w:line="360" w:lineRule="auto"/>
              <w:jc w:val="center"/>
              <w:rPr>
                <w:rFonts w:hint="eastAsia" w:ascii="宋体" w:hAnsi="宋体" w:eastAsia="宋体" w:cs="宋体"/>
                <w:szCs w:val="21"/>
                <w:highlight w:val="none"/>
              </w:rPr>
            </w:pPr>
          </w:p>
        </w:tc>
        <w:tc>
          <w:tcPr>
            <w:tcW w:w="1025" w:type="dxa"/>
            <w:gridSpan w:val="2"/>
            <w:tcBorders>
              <w:top w:val="single" w:color="auto" w:sz="4" w:space="0"/>
              <w:left w:val="single" w:color="auto" w:sz="4" w:space="0"/>
              <w:bottom w:val="single" w:color="auto" w:sz="4" w:space="0"/>
              <w:right w:val="single" w:color="auto" w:sz="4" w:space="0"/>
            </w:tcBorders>
            <w:vAlign w:val="center"/>
          </w:tcPr>
          <w:p w14:paraId="2EA89E0C">
            <w:pPr>
              <w:spacing w:line="360" w:lineRule="auto"/>
              <w:jc w:val="center"/>
              <w:rPr>
                <w:rFonts w:hint="eastAsia" w:ascii="宋体" w:hAnsi="宋体" w:eastAsia="宋体" w:cs="宋体"/>
                <w:szCs w:val="21"/>
                <w:highlight w:val="none"/>
              </w:rPr>
            </w:pPr>
          </w:p>
        </w:tc>
        <w:tc>
          <w:tcPr>
            <w:tcW w:w="1029" w:type="dxa"/>
            <w:tcBorders>
              <w:top w:val="single" w:color="auto" w:sz="4" w:space="0"/>
              <w:left w:val="single" w:color="auto" w:sz="4" w:space="0"/>
              <w:bottom w:val="single" w:color="auto" w:sz="4" w:space="0"/>
              <w:right w:val="single" w:color="auto" w:sz="8" w:space="0"/>
            </w:tcBorders>
            <w:vAlign w:val="center"/>
          </w:tcPr>
          <w:p w14:paraId="15C406A8">
            <w:pPr>
              <w:spacing w:line="360" w:lineRule="auto"/>
              <w:jc w:val="center"/>
              <w:rPr>
                <w:rFonts w:hint="eastAsia" w:ascii="宋体" w:hAnsi="宋体" w:eastAsia="宋体" w:cs="宋体"/>
                <w:szCs w:val="21"/>
                <w:highlight w:val="none"/>
              </w:rPr>
            </w:pPr>
          </w:p>
        </w:tc>
      </w:tr>
      <w:tr w14:paraId="68820B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tcBorders>
              <w:top w:val="single" w:color="auto" w:sz="4" w:space="0"/>
              <w:left w:val="single" w:color="auto" w:sz="8" w:space="0"/>
              <w:bottom w:val="single" w:color="auto" w:sz="4" w:space="0"/>
              <w:right w:val="single" w:color="auto" w:sz="4" w:space="0"/>
            </w:tcBorders>
            <w:vAlign w:val="center"/>
          </w:tcPr>
          <w:p w14:paraId="62762C02">
            <w:pPr>
              <w:spacing w:line="360" w:lineRule="auto"/>
              <w:jc w:val="center"/>
              <w:rPr>
                <w:rFonts w:hint="eastAsia" w:ascii="宋体" w:hAnsi="宋体" w:eastAsia="宋体" w:cs="宋体"/>
                <w:szCs w:val="21"/>
                <w:highlight w:val="none"/>
              </w:rPr>
            </w:pPr>
          </w:p>
        </w:tc>
        <w:tc>
          <w:tcPr>
            <w:tcW w:w="1998" w:type="dxa"/>
            <w:gridSpan w:val="4"/>
            <w:tcBorders>
              <w:top w:val="single" w:color="auto" w:sz="4" w:space="0"/>
              <w:left w:val="single" w:color="auto" w:sz="4" w:space="0"/>
              <w:bottom w:val="single" w:color="auto" w:sz="4" w:space="0"/>
              <w:right w:val="single" w:color="auto" w:sz="4" w:space="0"/>
            </w:tcBorders>
            <w:vAlign w:val="center"/>
          </w:tcPr>
          <w:p w14:paraId="6A832197">
            <w:pPr>
              <w:spacing w:line="360" w:lineRule="auto"/>
              <w:jc w:val="center"/>
              <w:rPr>
                <w:rFonts w:hint="eastAsia" w:ascii="宋体" w:hAnsi="宋体" w:eastAsia="宋体" w:cs="宋体"/>
                <w:szCs w:val="21"/>
                <w:highlight w:val="none"/>
              </w:rPr>
            </w:pPr>
          </w:p>
        </w:tc>
        <w:tc>
          <w:tcPr>
            <w:tcW w:w="1354" w:type="dxa"/>
            <w:gridSpan w:val="3"/>
            <w:tcBorders>
              <w:top w:val="single" w:color="auto" w:sz="4" w:space="0"/>
              <w:left w:val="single" w:color="auto" w:sz="4" w:space="0"/>
              <w:bottom w:val="single" w:color="auto" w:sz="4" w:space="0"/>
              <w:right w:val="single" w:color="auto" w:sz="4" w:space="0"/>
            </w:tcBorders>
            <w:vAlign w:val="center"/>
          </w:tcPr>
          <w:p w14:paraId="43AC8807">
            <w:pPr>
              <w:spacing w:line="360" w:lineRule="auto"/>
              <w:jc w:val="center"/>
              <w:rPr>
                <w:rFonts w:hint="eastAsia" w:ascii="宋体" w:hAnsi="宋体" w:eastAsia="宋体" w:cs="宋体"/>
                <w:szCs w:val="21"/>
                <w:highlight w:val="none"/>
              </w:rPr>
            </w:pPr>
          </w:p>
        </w:tc>
        <w:tc>
          <w:tcPr>
            <w:tcW w:w="1386" w:type="dxa"/>
            <w:gridSpan w:val="3"/>
            <w:tcBorders>
              <w:top w:val="single" w:color="auto" w:sz="4" w:space="0"/>
              <w:left w:val="single" w:color="auto" w:sz="4" w:space="0"/>
              <w:bottom w:val="single" w:color="auto" w:sz="4" w:space="0"/>
              <w:right w:val="single" w:color="auto" w:sz="4" w:space="0"/>
            </w:tcBorders>
            <w:vAlign w:val="center"/>
          </w:tcPr>
          <w:p w14:paraId="4CEB5D24">
            <w:pPr>
              <w:spacing w:line="360" w:lineRule="auto"/>
              <w:jc w:val="center"/>
              <w:rPr>
                <w:rFonts w:hint="eastAsia" w:ascii="宋体" w:hAnsi="宋体" w:eastAsia="宋体" w:cs="宋体"/>
                <w:szCs w:val="21"/>
                <w:highlight w:val="none"/>
              </w:rPr>
            </w:pPr>
          </w:p>
        </w:tc>
        <w:tc>
          <w:tcPr>
            <w:tcW w:w="1025" w:type="dxa"/>
            <w:gridSpan w:val="2"/>
            <w:tcBorders>
              <w:top w:val="single" w:color="auto" w:sz="4" w:space="0"/>
              <w:left w:val="single" w:color="auto" w:sz="4" w:space="0"/>
              <w:bottom w:val="single" w:color="auto" w:sz="4" w:space="0"/>
              <w:right w:val="single" w:color="auto" w:sz="4" w:space="0"/>
            </w:tcBorders>
            <w:vAlign w:val="center"/>
          </w:tcPr>
          <w:p w14:paraId="7C611DCB">
            <w:pPr>
              <w:spacing w:line="360" w:lineRule="auto"/>
              <w:jc w:val="center"/>
              <w:rPr>
                <w:rFonts w:hint="eastAsia" w:ascii="宋体" w:hAnsi="宋体" w:eastAsia="宋体" w:cs="宋体"/>
                <w:szCs w:val="21"/>
                <w:highlight w:val="none"/>
              </w:rPr>
            </w:pPr>
          </w:p>
        </w:tc>
        <w:tc>
          <w:tcPr>
            <w:tcW w:w="1029" w:type="dxa"/>
            <w:tcBorders>
              <w:top w:val="single" w:color="auto" w:sz="4" w:space="0"/>
              <w:left w:val="single" w:color="auto" w:sz="4" w:space="0"/>
              <w:bottom w:val="single" w:color="auto" w:sz="4" w:space="0"/>
              <w:right w:val="single" w:color="auto" w:sz="8" w:space="0"/>
            </w:tcBorders>
            <w:vAlign w:val="center"/>
          </w:tcPr>
          <w:p w14:paraId="34C0EE48">
            <w:pPr>
              <w:spacing w:line="360" w:lineRule="auto"/>
              <w:jc w:val="center"/>
              <w:rPr>
                <w:rFonts w:hint="eastAsia" w:ascii="宋体" w:hAnsi="宋体" w:eastAsia="宋体" w:cs="宋体"/>
                <w:szCs w:val="21"/>
                <w:highlight w:val="none"/>
              </w:rPr>
            </w:pPr>
          </w:p>
        </w:tc>
      </w:tr>
      <w:tr w14:paraId="0BA998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tcBorders>
              <w:top w:val="single" w:color="auto" w:sz="4" w:space="0"/>
              <w:left w:val="single" w:color="auto" w:sz="8" w:space="0"/>
              <w:bottom w:val="single" w:color="auto" w:sz="4" w:space="0"/>
              <w:right w:val="single" w:color="auto" w:sz="4" w:space="0"/>
            </w:tcBorders>
            <w:vAlign w:val="center"/>
          </w:tcPr>
          <w:p w14:paraId="60043623">
            <w:pPr>
              <w:spacing w:line="360" w:lineRule="auto"/>
              <w:jc w:val="center"/>
              <w:rPr>
                <w:rFonts w:hint="eastAsia" w:ascii="宋体" w:hAnsi="宋体" w:eastAsia="宋体" w:cs="宋体"/>
                <w:szCs w:val="21"/>
                <w:highlight w:val="none"/>
              </w:rPr>
            </w:pPr>
          </w:p>
        </w:tc>
        <w:tc>
          <w:tcPr>
            <w:tcW w:w="1998" w:type="dxa"/>
            <w:gridSpan w:val="4"/>
            <w:tcBorders>
              <w:top w:val="single" w:color="auto" w:sz="4" w:space="0"/>
              <w:left w:val="single" w:color="auto" w:sz="4" w:space="0"/>
              <w:bottom w:val="single" w:color="auto" w:sz="4" w:space="0"/>
              <w:right w:val="single" w:color="auto" w:sz="4" w:space="0"/>
            </w:tcBorders>
            <w:vAlign w:val="center"/>
          </w:tcPr>
          <w:p w14:paraId="1C9DCE15">
            <w:pPr>
              <w:spacing w:line="360" w:lineRule="auto"/>
              <w:jc w:val="center"/>
              <w:rPr>
                <w:rFonts w:hint="eastAsia" w:ascii="宋体" w:hAnsi="宋体" w:eastAsia="宋体" w:cs="宋体"/>
                <w:szCs w:val="21"/>
                <w:highlight w:val="none"/>
              </w:rPr>
            </w:pPr>
          </w:p>
        </w:tc>
        <w:tc>
          <w:tcPr>
            <w:tcW w:w="1354" w:type="dxa"/>
            <w:gridSpan w:val="3"/>
            <w:tcBorders>
              <w:top w:val="single" w:color="auto" w:sz="4" w:space="0"/>
              <w:left w:val="single" w:color="auto" w:sz="4" w:space="0"/>
              <w:bottom w:val="single" w:color="auto" w:sz="4" w:space="0"/>
              <w:right w:val="single" w:color="auto" w:sz="4" w:space="0"/>
            </w:tcBorders>
            <w:vAlign w:val="center"/>
          </w:tcPr>
          <w:p w14:paraId="6CF7CEA6">
            <w:pPr>
              <w:spacing w:line="360" w:lineRule="auto"/>
              <w:jc w:val="center"/>
              <w:rPr>
                <w:rFonts w:hint="eastAsia" w:ascii="宋体" w:hAnsi="宋体" w:eastAsia="宋体" w:cs="宋体"/>
                <w:szCs w:val="21"/>
                <w:highlight w:val="none"/>
              </w:rPr>
            </w:pPr>
          </w:p>
        </w:tc>
        <w:tc>
          <w:tcPr>
            <w:tcW w:w="1386" w:type="dxa"/>
            <w:gridSpan w:val="3"/>
            <w:tcBorders>
              <w:top w:val="single" w:color="auto" w:sz="4" w:space="0"/>
              <w:left w:val="single" w:color="auto" w:sz="4" w:space="0"/>
              <w:bottom w:val="single" w:color="auto" w:sz="4" w:space="0"/>
              <w:right w:val="single" w:color="auto" w:sz="4" w:space="0"/>
            </w:tcBorders>
            <w:vAlign w:val="center"/>
          </w:tcPr>
          <w:p w14:paraId="79BF9A08">
            <w:pPr>
              <w:spacing w:line="360" w:lineRule="auto"/>
              <w:jc w:val="center"/>
              <w:rPr>
                <w:rFonts w:hint="eastAsia" w:ascii="宋体" w:hAnsi="宋体" w:eastAsia="宋体" w:cs="宋体"/>
                <w:szCs w:val="21"/>
                <w:highlight w:val="none"/>
              </w:rPr>
            </w:pPr>
          </w:p>
        </w:tc>
        <w:tc>
          <w:tcPr>
            <w:tcW w:w="1025" w:type="dxa"/>
            <w:gridSpan w:val="2"/>
            <w:tcBorders>
              <w:top w:val="single" w:color="auto" w:sz="4" w:space="0"/>
              <w:left w:val="single" w:color="auto" w:sz="4" w:space="0"/>
              <w:bottom w:val="single" w:color="auto" w:sz="4" w:space="0"/>
              <w:right w:val="single" w:color="auto" w:sz="4" w:space="0"/>
            </w:tcBorders>
            <w:vAlign w:val="center"/>
          </w:tcPr>
          <w:p w14:paraId="46851C1E">
            <w:pPr>
              <w:spacing w:line="360" w:lineRule="auto"/>
              <w:jc w:val="center"/>
              <w:rPr>
                <w:rFonts w:hint="eastAsia" w:ascii="宋体" w:hAnsi="宋体" w:eastAsia="宋体" w:cs="宋体"/>
                <w:szCs w:val="21"/>
                <w:highlight w:val="none"/>
              </w:rPr>
            </w:pPr>
          </w:p>
        </w:tc>
        <w:tc>
          <w:tcPr>
            <w:tcW w:w="1029" w:type="dxa"/>
            <w:tcBorders>
              <w:top w:val="single" w:color="auto" w:sz="4" w:space="0"/>
              <w:left w:val="single" w:color="auto" w:sz="4" w:space="0"/>
              <w:bottom w:val="single" w:color="auto" w:sz="4" w:space="0"/>
              <w:right w:val="single" w:color="auto" w:sz="8" w:space="0"/>
            </w:tcBorders>
            <w:vAlign w:val="center"/>
          </w:tcPr>
          <w:p w14:paraId="7B94846F">
            <w:pPr>
              <w:spacing w:line="360" w:lineRule="auto"/>
              <w:jc w:val="center"/>
              <w:rPr>
                <w:rFonts w:hint="eastAsia" w:ascii="宋体" w:hAnsi="宋体" w:eastAsia="宋体" w:cs="宋体"/>
                <w:szCs w:val="21"/>
                <w:highlight w:val="none"/>
              </w:rPr>
            </w:pPr>
          </w:p>
        </w:tc>
      </w:tr>
      <w:tr w14:paraId="1728F0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tcBorders>
              <w:top w:val="single" w:color="auto" w:sz="4" w:space="0"/>
              <w:left w:val="single" w:color="auto" w:sz="8" w:space="0"/>
              <w:bottom w:val="single" w:color="auto" w:sz="4" w:space="0"/>
              <w:right w:val="single" w:color="auto" w:sz="4" w:space="0"/>
            </w:tcBorders>
            <w:vAlign w:val="center"/>
          </w:tcPr>
          <w:p w14:paraId="0459A6DC">
            <w:pPr>
              <w:spacing w:line="360" w:lineRule="auto"/>
              <w:jc w:val="center"/>
              <w:rPr>
                <w:rFonts w:hint="eastAsia" w:ascii="宋体" w:hAnsi="宋体" w:eastAsia="宋体" w:cs="宋体"/>
                <w:szCs w:val="21"/>
                <w:highlight w:val="none"/>
              </w:rPr>
            </w:pPr>
          </w:p>
        </w:tc>
        <w:tc>
          <w:tcPr>
            <w:tcW w:w="1998" w:type="dxa"/>
            <w:gridSpan w:val="4"/>
            <w:tcBorders>
              <w:top w:val="single" w:color="auto" w:sz="4" w:space="0"/>
              <w:left w:val="single" w:color="auto" w:sz="4" w:space="0"/>
              <w:bottom w:val="single" w:color="auto" w:sz="4" w:space="0"/>
              <w:right w:val="single" w:color="auto" w:sz="4" w:space="0"/>
            </w:tcBorders>
            <w:vAlign w:val="center"/>
          </w:tcPr>
          <w:p w14:paraId="7E62FA38">
            <w:pPr>
              <w:spacing w:line="360" w:lineRule="auto"/>
              <w:jc w:val="center"/>
              <w:rPr>
                <w:rFonts w:hint="eastAsia" w:ascii="宋体" w:hAnsi="宋体" w:eastAsia="宋体" w:cs="宋体"/>
                <w:szCs w:val="21"/>
                <w:highlight w:val="none"/>
              </w:rPr>
            </w:pPr>
          </w:p>
        </w:tc>
        <w:tc>
          <w:tcPr>
            <w:tcW w:w="1354" w:type="dxa"/>
            <w:gridSpan w:val="3"/>
            <w:tcBorders>
              <w:top w:val="single" w:color="auto" w:sz="4" w:space="0"/>
              <w:left w:val="single" w:color="auto" w:sz="4" w:space="0"/>
              <w:bottom w:val="single" w:color="auto" w:sz="4" w:space="0"/>
              <w:right w:val="single" w:color="auto" w:sz="4" w:space="0"/>
            </w:tcBorders>
            <w:vAlign w:val="center"/>
          </w:tcPr>
          <w:p w14:paraId="36262E4E">
            <w:pPr>
              <w:spacing w:line="360" w:lineRule="auto"/>
              <w:jc w:val="center"/>
              <w:rPr>
                <w:rFonts w:hint="eastAsia" w:ascii="宋体" w:hAnsi="宋体" w:eastAsia="宋体" w:cs="宋体"/>
                <w:szCs w:val="21"/>
                <w:highlight w:val="none"/>
              </w:rPr>
            </w:pPr>
          </w:p>
        </w:tc>
        <w:tc>
          <w:tcPr>
            <w:tcW w:w="1386" w:type="dxa"/>
            <w:gridSpan w:val="3"/>
            <w:tcBorders>
              <w:top w:val="single" w:color="auto" w:sz="4" w:space="0"/>
              <w:left w:val="single" w:color="auto" w:sz="4" w:space="0"/>
              <w:bottom w:val="single" w:color="auto" w:sz="4" w:space="0"/>
              <w:right w:val="single" w:color="auto" w:sz="4" w:space="0"/>
            </w:tcBorders>
            <w:vAlign w:val="center"/>
          </w:tcPr>
          <w:p w14:paraId="71CB38D4">
            <w:pPr>
              <w:spacing w:line="360" w:lineRule="auto"/>
              <w:jc w:val="center"/>
              <w:rPr>
                <w:rFonts w:hint="eastAsia" w:ascii="宋体" w:hAnsi="宋体" w:eastAsia="宋体" w:cs="宋体"/>
                <w:szCs w:val="21"/>
                <w:highlight w:val="none"/>
              </w:rPr>
            </w:pPr>
          </w:p>
        </w:tc>
        <w:tc>
          <w:tcPr>
            <w:tcW w:w="1025" w:type="dxa"/>
            <w:gridSpan w:val="2"/>
            <w:tcBorders>
              <w:top w:val="single" w:color="auto" w:sz="4" w:space="0"/>
              <w:left w:val="single" w:color="auto" w:sz="4" w:space="0"/>
              <w:bottom w:val="single" w:color="auto" w:sz="4" w:space="0"/>
              <w:right w:val="single" w:color="auto" w:sz="4" w:space="0"/>
            </w:tcBorders>
            <w:vAlign w:val="center"/>
          </w:tcPr>
          <w:p w14:paraId="1C501CB2">
            <w:pPr>
              <w:spacing w:line="360" w:lineRule="auto"/>
              <w:jc w:val="center"/>
              <w:rPr>
                <w:rFonts w:hint="eastAsia" w:ascii="宋体" w:hAnsi="宋体" w:eastAsia="宋体" w:cs="宋体"/>
                <w:szCs w:val="21"/>
                <w:highlight w:val="none"/>
              </w:rPr>
            </w:pPr>
          </w:p>
        </w:tc>
        <w:tc>
          <w:tcPr>
            <w:tcW w:w="1029" w:type="dxa"/>
            <w:tcBorders>
              <w:top w:val="single" w:color="auto" w:sz="4" w:space="0"/>
              <w:left w:val="single" w:color="auto" w:sz="4" w:space="0"/>
              <w:bottom w:val="single" w:color="auto" w:sz="4" w:space="0"/>
              <w:right w:val="single" w:color="auto" w:sz="8" w:space="0"/>
            </w:tcBorders>
            <w:vAlign w:val="center"/>
          </w:tcPr>
          <w:p w14:paraId="48699FEC">
            <w:pPr>
              <w:spacing w:line="360" w:lineRule="auto"/>
              <w:jc w:val="center"/>
              <w:rPr>
                <w:rFonts w:hint="eastAsia" w:ascii="宋体" w:hAnsi="宋体" w:eastAsia="宋体" w:cs="宋体"/>
                <w:szCs w:val="21"/>
                <w:highlight w:val="none"/>
              </w:rPr>
            </w:pPr>
          </w:p>
        </w:tc>
      </w:tr>
      <w:tr w14:paraId="3E6DBA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tcBorders>
              <w:top w:val="single" w:color="auto" w:sz="4" w:space="0"/>
              <w:left w:val="single" w:color="auto" w:sz="8" w:space="0"/>
              <w:bottom w:val="single" w:color="auto" w:sz="4" w:space="0"/>
              <w:right w:val="single" w:color="auto" w:sz="4" w:space="0"/>
            </w:tcBorders>
            <w:vAlign w:val="center"/>
          </w:tcPr>
          <w:p w14:paraId="18A35C47">
            <w:pPr>
              <w:spacing w:line="360" w:lineRule="auto"/>
              <w:jc w:val="center"/>
              <w:rPr>
                <w:rFonts w:hint="eastAsia" w:ascii="宋体" w:hAnsi="宋体" w:eastAsia="宋体" w:cs="宋体"/>
                <w:szCs w:val="21"/>
                <w:highlight w:val="none"/>
              </w:rPr>
            </w:pPr>
          </w:p>
        </w:tc>
        <w:tc>
          <w:tcPr>
            <w:tcW w:w="1998" w:type="dxa"/>
            <w:gridSpan w:val="4"/>
            <w:tcBorders>
              <w:top w:val="single" w:color="auto" w:sz="4" w:space="0"/>
              <w:left w:val="single" w:color="auto" w:sz="4" w:space="0"/>
              <w:bottom w:val="single" w:color="auto" w:sz="4" w:space="0"/>
              <w:right w:val="single" w:color="auto" w:sz="4" w:space="0"/>
            </w:tcBorders>
            <w:vAlign w:val="center"/>
          </w:tcPr>
          <w:p w14:paraId="4E17CDD5">
            <w:pPr>
              <w:spacing w:line="360" w:lineRule="auto"/>
              <w:jc w:val="center"/>
              <w:rPr>
                <w:rFonts w:hint="eastAsia" w:ascii="宋体" w:hAnsi="宋体" w:eastAsia="宋体" w:cs="宋体"/>
                <w:szCs w:val="21"/>
                <w:highlight w:val="none"/>
              </w:rPr>
            </w:pPr>
          </w:p>
        </w:tc>
        <w:tc>
          <w:tcPr>
            <w:tcW w:w="1354" w:type="dxa"/>
            <w:gridSpan w:val="3"/>
            <w:tcBorders>
              <w:top w:val="single" w:color="auto" w:sz="4" w:space="0"/>
              <w:left w:val="single" w:color="auto" w:sz="4" w:space="0"/>
              <w:bottom w:val="single" w:color="auto" w:sz="4" w:space="0"/>
              <w:right w:val="single" w:color="auto" w:sz="4" w:space="0"/>
            </w:tcBorders>
            <w:vAlign w:val="center"/>
          </w:tcPr>
          <w:p w14:paraId="02404D82">
            <w:pPr>
              <w:spacing w:line="360" w:lineRule="auto"/>
              <w:jc w:val="center"/>
              <w:rPr>
                <w:rFonts w:hint="eastAsia" w:ascii="宋体" w:hAnsi="宋体" w:eastAsia="宋体" w:cs="宋体"/>
                <w:szCs w:val="21"/>
                <w:highlight w:val="none"/>
              </w:rPr>
            </w:pPr>
          </w:p>
        </w:tc>
        <w:tc>
          <w:tcPr>
            <w:tcW w:w="1386" w:type="dxa"/>
            <w:gridSpan w:val="3"/>
            <w:tcBorders>
              <w:top w:val="single" w:color="auto" w:sz="4" w:space="0"/>
              <w:left w:val="single" w:color="auto" w:sz="4" w:space="0"/>
              <w:bottom w:val="single" w:color="auto" w:sz="4" w:space="0"/>
              <w:right w:val="single" w:color="auto" w:sz="4" w:space="0"/>
            </w:tcBorders>
            <w:vAlign w:val="center"/>
          </w:tcPr>
          <w:p w14:paraId="77EA21A1">
            <w:pPr>
              <w:spacing w:line="360" w:lineRule="auto"/>
              <w:jc w:val="center"/>
              <w:rPr>
                <w:rFonts w:hint="eastAsia" w:ascii="宋体" w:hAnsi="宋体" w:eastAsia="宋体" w:cs="宋体"/>
                <w:szCs w:val="21"/>
                <w:highlight w:val="none"/>
              </w:rPr>
            </w:pPr>
          </w:p>
        </w:tc>
        <w:tc>
          <w:tcPr>
            <w:tcW w:w="1025" w:type="dxa"/>
            <w:gridSpan w:val="2"/>
            <w:tcBorders>
              <w:top w:val="single" w:color="auto" w:sz="4" w:space="0"/>
              <w:left w:val="single" w:color="auto" w:sz="4" w:space="0"/>
              <w:bottom w:val="single" w:color="auto" w:sz="4" w:space="0"/>
              <w:right w:val="single" w:color="auto" w:sz="4" w:space="0"/>
            </w:tcBorders>
            <w:vAlign w:val="center"/>
          </w:tcPr>
          <w:p w14:paraId="6C19208A">
            <w:pPr>
              <w:spacing w:line="360" w:lineRule="auto"/>
              <w:jc w:val="center"/>
              <w:rPr>
                <w:rFonts w:hint="eastAsia" w:ascii="宋体" w:hAnsi="宋体" w:eastAsia="宋体" w:cs="宋体"/>
                <w:szCs w:val="21"/>
                <w:highlight w:val="none"/>
              </w:rPr>
            </w:pPr>
          </w:p>
        </w:tc>
        <w:tc>
          <w:tcPr>
            <w:tcW w:w="1029" w:type="dxa"/>
            <w:tcBorders>
              <w:top w:val="single" w:color="auto" w:sz="4" w:space="0"/>
              <w:left w:val="single" w:color="auto" w:sz="4" w:space="0"/>
              <w:bottom w:val="single" w:color="auto" w:sz="4" w:space="0"/>
              <w:right w:val="single" w:color="auto" w:sz="8" w:space="0"/>
            </w:tcBorders>
            <w:vAlign w:val="center"/>
          </w:tcPr>
          <w:p w14:paraId="1B023310">
            <w:pPr>
              <w:spacing w:line="360" w:lineRule="auto"/>
              <w:jc w:val="center"/>
              <w:rPr>
                <w:rFonts w:hint="eastAsia" w:ascii="宋体" w:hAnsi="宋体" w:eastAsia="宋体" w:cs="宋体"/>
                <w:szCs w:val="21"/>
                <w:highlight w:val="none"/>
              </w:rPr>
            </w:pPr>
          </w:p>
        </w:tc>
      </w:tr>
      <w:tr w14:paraId="118AD0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tcBorders>
              <w:top w:val="single" w:color="auto" w:sz="4" w:space="0"/>
              <w:left w:val="single" w:color="auto" w:sz="8" w:space="0"/>
              <w:bottom w:val="single" w:color="auto" w:sz="8" w:space="0"/>
              <w:right w:val="single" w:color="auto" w:sz="4" w:space="0"/>
            </w:tcBorders>
            <w:vAlign w:val="center"/>
          </w:tcPr>
          <w:p w14:paraId="1287DC12">
            <w:pPr>
              <w:spacing w:line="360" w:lineRule="auto"/>
              <w:jc w:val="center"/>
              <w:rPr>
                <w:rFonts w:hint="eastAsia" w:ascii="宋体" w:hAnsi="宋体" w:eastAsia="宋体" w:cs="宋体"/>
                <w:szCs w:val="21"/>
                <w:highlight w:val="none"/>
              </w:rPr>
            </w:pPr>
          </w:p>
        </w:tc>
        <w:tc>
          <w:tcPr>
            <w:tcW w:w="1998" w:type="dxa"/>
            <w:gridSpan w:val="4"/>
            <w:tcBorders>
              <w:top w:val="single" w:color="auto" w:sz="4" w:space="0"/>
              <w:left w:val="single" w:color="auto" w:sz="4" w:space="0"/>
              <w:bottom w:val="single" w:color="auto" w:sz="8" w:space="0"/>
              <w:right w:val="single" w:color="auto" w:sz="4" w:space="0"/>
            </w:tcBorders>
            <w:vAlign w:val="center"/>
          </w:tcPr>
          <w:p w14:paraId="0112535E">
            <w:pPr>
              <w:spacing w:line="360" w:lineRule="auto"/>
              <w:jc w:val="center"/>
              <w:rPr>
                <w:rFonts w:hint="eastAsia" w:ascii="宋体" w:hAnsi="宋体" w:eastAsia="宋体" w:cs="宋体"/>
                <w:szCs w:val="21"/>
                <w:highlight w:val="none"/>
              </w:rPr>
            </w:pPr>
          </w:p>
        </w:tc>
        <w:tc>
          <w:tcPr>
            <w:tcW w:w="1354" w:type="dxa"/>
            <w:gridSpan w:val="3"/>
            <w:tcBorders>
              <w:top w:val="single" w:color="auto" w:sz="4" w:space="0"/>
              <w:left w:val="single" w:color="auto" w:sz="4" w:space="0"/>
              <w:bottom w:val="single" w:color="auto" w:sz="8" w:space="0"/>
              <w:right w:val="single" w:color="auto" w:sz="4" w:space="0"/>
            </w:tcBorders>
            <w:vAlign w:val="center"/>
          </w:tcPr>
          <w:p w14:paraId="3714F2CC">
            <w:pPr>
              <w:spacing w:line="360" w:lineRule="auto"/>
              <w:jc w:val="center"/>
              <w:rPr>
                <w:rFonts w:hint="eastAsia" w:ascii="宋体" w:hAnsi="宋体" w:eastAsia="宋体" w:cs="宋体"/>
                <w:szCs w:val="21"/>
                <w:highlight w:val="none"/>
              </w:rPr>
            </w:pPr>
          </w:p>
        </w:tc>
        <w:tc>
          <w:tcPr>
            <w:tcW w:w="1386" w:type="dxa"/>
            <w:gridSpan w:val="3"/>
            <w:tcBorders>
              <w:top w:val="single" w:color="auto" w:sz="4" w:space="0"/>
              <w:left w:val="single" w:color="auto" w:sz="4" w:space="0"/>
              <w:bottom w:val="single" w:color="auto" w:sz="8" w:space="0"/>
              <w:right w:val="single" w:color="auto" w:sz="4" w:space="0"/>
            </w:tcBorders>
            <w:vAlign w:val="center"/>
          </w:tcPr>
          <w:p w14:paraId="39B3580C">
            <w:pPr>
              <w:spacing w:line="360" w:lineRule="auto"/>
              <w:jc w:val="center"/>
              <w:rPr>
                <w:rFonts w:hint="eastAsia" w:ascii="宋体" w:hAnsi="宋体" w:eastAsia="宋体" w:cs="宋体"/>
                <w:szCs w:val="21"/>
                <w:highlight w:val="none"/>
              </w:rPr>
            </w:pPr>
          </w:p>
        </w:tc>
        <w:tc>
          <w:tcPr>
            <w:tcW w:w="1025" w:type="dxa"/>
            <w:gridSpan w:val="2"/>
            <w:tcBorders>
              <w:top w:val="single" w:color="auto" w:sz="4" w:space="0"/>
              <w:left w:val="single" w:color="auto" w:sz="4" w:space="0"/>
              <w:bottom w:val="single" w:color="auto" w:sz="8" w:space="0"/>
              <w:right w:val="single" w:color="auto" w:sz="4" w:space="0"/>
            </w:tcBorders>
            <w:vAlign w:val="center"/>
          </w:tcPr>
          <w:p w14:paraId="3045A4CB">
            <w:pPr>
              <w:spacing w:line="360" w:lineRule="auto"/>
              <w:jc w:val="center"/>
              <w:rPr>
                <w:rFonts w:hint="eastAsia" w:ascii="宋体" w:hAnsi="宋体" w:eastAsia="宋体" w:cs="宋体"/>
                <w:szCs w:val="21"/>
                <w:highlight w:val="none"/>
              </w:rPr>
            </w:pPr>
          </w:p>
        </w:tc>
        <w:tc>
          <w:tcPr>
            <w:tcW w:w="1029" w:type="dxa"/>
            <w:tcBorders>
              <w:top w:val="single" w:color="auto" w:sz="4" w:space="0"/>
              <w:left w:val="single" w:color="auto" w:sz="4" w:space="0"/>
              <w:bottom w:val="single" w:color="auto" w:sz="8" w:space="0"/>
              <w:right w:val="single" w:color="auto" w:sz="8" w:space="0"/>
            </w:tcBorders>
            <w:vAlign w:val="center"/>
          </w:tcPr>
          <w:p w14:paraId="7ACFD0D1">
            <w:pPr>
              <w:spacing w:line="360" w:lineRule="auto"/>
              <w:jc w:val="center"/>
              <w:rPr>
                <w:rFonts w:hint="eastAsia" w:ascii="宋体" w:hAnsi="宋体" w:eastAsia="宋体" w:cs="宋体"/>
                <w:szCs w:val="21"/>
                <w:highlight w:val="none"/>
              </w:rPr>
            </w:pPr>
          </w:p>
        </w:tc>
      </w:tr>
    </w:tbl>
    <w:p w14:paraId="1565BC84">
      <w:pPr>
        <w:spacing w:line="360" w:lineRule="auto"/>
        <w:ind w:firstLine="221" w:firstLineChars="100"/>
        <w:rPr>
          <w:rFonts w:hint="eastAsia" w:ascii="宋体" w:hAnsi="宋体" w:eastAsia="宋体" w:cs="宋体"/>
          <w:b/>
          <w:szCs w:val="21"/>
          <w:highlight w:val="none"/>
        </w:rPr>
      </w:pPr>
      <w:r>
        <w:rPr>
          <w:rFonts w:hint="eastAsia" w:ascii="宋体" w:hAnsi="宋体" w:eastAsia="宋体" w:cs="宋体"/>
          <w:b/>
          <w:sz w:val="22"/>
          <w:szCs w:val="22"/>
          <w:highlight w:val="none"/>
        </w:rPr>
        <w:t>注：本表后附项目经理身份证、注册建造师证、安全生产考核合格证书（B证）等</w:t>
      </w:r>
      <w:r>
        <w:rPr>
          <w:rFonts w:hint="eastAsia" w:ascii="宋体" w:hAnsi="宋体" w:cs="宋体"/>
          <w:b/>
          <w:sz w:val="22"/>
          <w:szCs w:val="22"/>
          <w:highlight w:val="none"/>
          <w:lang w:val="en-US" w:eastAsia="zh-CN"/>
        </w:rPr>
        <w:t>证明材料</w:t>
      </w:r>
      <w:r>
        <w:rPr>
          <w:rFonts w:hint="eastAsia" w:ascii="宋体" w:hAnsi="宋体" w:eastAsia="宋体" w:cs="宋体"/>
          <w:b/>
          <w:sz w:val="22"/>
          <w:szCs w:val="22"/>
          <w:highlight w:val="none"/>
        </w:rPr>
        <w:t>。</w:t>
      </w:r>
    </w:p>
    <w:p w14:paraId="251E3A19">
      <w:pPr>
        <w:jc w:val="center"/>
        <w:rPr>
          <w:rFonts w:hint="eastAsia" w:ascii="宋体" w:hAnsi="宋体" w:eastAsia="宋体" w:cs="宋体"/>
          <w:b/>
          <w:highlight w:val="none"/>
        </w:rPr>
      </w:pPr>
      <w:r>
        <w:rPr>
          <w:rFonts w:hint="eastAsia" w:ascii="宋体" w:hAnsi="宋体" w:eastAsia="宋体" w:cs="宋体"/>
          <w:b/>
          <w:bCs/>
          <w:highlight w:val="none"/>
        </w:rPr>
        <w:br w:type="page"/>
      </w:r>
    </w:p>
    <w:p w14:paraId="6DAE6A4E">
      <w:pPr>
        <w:jc w:val="center"/>
        <w:rPr>
          <w:rFonts w:hint="eastAsia" w:ascii="宋体" w:hAnsi="宋体" w:eastAsia="宋体" w:cs="宋体"/>
          <w:b/>
          <w:highlight w:val="none"/>
        </w:rPr>
      </w:pPr>
      <w:r>
        <w:rPr>
          <w:rFonts w:hint="eastAsia" w:ascii="宋体" w:hAnsi="宋体" w:eastAsia="宋体" w:cs="宋体"/>
          <w:b/>
          <w:highlight w:val="none"/>
        </w:rPr>
        <w:t>8、供应商及项目管理机构情况表</w:t>
      </w:r>
    </w:p>
    <w:p w14:paraId="5731152A">
      <w:pPr>
        <w:spacing w:line="480" w:lineRule="auto"/>
        <w:rPr>
          <w:rFonts w:hint="eastAsia" w:ascii="宋体" w:hAnsi="宋体" w:eastAsia="宋体" w:cs="宋体"/>
          <w:highlight w:val="none"/>
        </w:rPr>
      </w:pPr>
      <w:r>
        <w:rPr>
          <w:rFonts w:hint="eastAsia" w:ascii="宋体" w:hAnsi="宋体" w:eastAsia="宋体" w:cs="宋体"/>
          <w:highlight w:val="none"/>
        </w:rPr>
        <w:t>（一）供应商基本情况表</w:t>
      </w:r>
    </w:p>
    <w:p w14:paraId="1105DC94">
      <w:pPr>
        <w:spacing w:line="480" w:lineRule="auto"/>
        <w:rPr>
          <w:rFonts w:hint="eastAsia" w:ascii="宋体" w:hAnsi="宋体" w:eastAsia="宋体" w:cs="宋体"/>
          <w:highlight w:val="none"/>
        </w:rPr>
      </w:pPr>
      <w:r>
        <w:rPr>
          <w:rFonts w:hint="eastAsia" w:ascii="宋体" w:hAnsi="宋体" w:eastAsia="宋体" w:cs="宋体"/>
          <w:highlight w:val="none"/>
        </w:rPr>
        <w:t>（二）供应商近</w:t>
      </w:r>
      <w:r>
        <w:rPr>
          <w:rFonts w:hint="eastAsia" w:ascii="宋体" w:hAnsi="宋体" w:cs="宋体"/>
          <w:highlight w:val="none"/>
          <w:lang w:val="en-US" w:eastAsia="zh-CN"/>
        </w:rPr>
        <w:t>三</w:t>
      </w:r>
      <w:r>
        <w:rPr>
          <w:rFonts w:hint="eastAsia" w:ascii="宋体" w:hAnsi="宋体" w:eastAsia="宋体" w:cs="宋体"/>
          <w:highlight w:val="none"/>
        </w:rPr>
        <w:t>年完成的类似项目情况表</w:t>
      </w:r>
    </w:p>
    <w:p w14:paraId="28EBD7F5">
      <w:pPr>
        <w:spacing w:line="480" w:lineRule="auto"/>
        <w:rPr>
          <w:rFonts w:hint="eastAsia" w:ascii="宋体" w:hAnsi="宋体" w:eastAsia="宋体" w:cs="宋体"/>
          <w:highlight w:val="none"/>
        </w:rPr>
      </w:pPr>
      <w:r>
        <w:rPr>
          <w:rFonts w:hint="eastAsia" w:ascii="宋体" w:hAnsi="宋体" w:eastAsia="宋体" w:cs="宋体"/>
          <w:highlight w:val="none"/>
        </w:rPr>
        <w:t>（三）供应商在建和新承接的项目情况表</w:t>
      </w:r>
    </w:p>
    <w:p w14:paraId="7AC8A2B3">
      <w:pPr>
        <w:spacing w:line="480" w:lineRule="auto"/>
        <w:rPr>
          <w:rFonts w:hint="eastAsia" w:ascii="宋体" w:hAnsi="宋体" w:eastAsia="宋体" w:cs="宋体"/>
          <w:highlight w:val="none"/>
        </w:rPr>
      </w:pPr>
      <w:r>
        <w:rPr>
          <w:rFonts w:hint="eastAsia" w:ascii="宋体" w:hAnsi="宋体" w:eastAsia="宋体" w:cs="宋体"/>
          <w:highlight w:val="none"/>
        </w:rPr>
        <w:t>（四）供应商近年发生的诉讼和仲裁情况</w:t>
      </w:r>
    </w:p>
    <w:p w14:paraId="7E169EEA">
      <w:pPr>
        <w:spacing w:line="480" w:lineRule="auto"/>
        <w:rPr>
          <w:rFonts w:hint="eastAsia" w:ascii="宋体" w:hAnsi="宋体" w:eastAsia="宋体" w:cs="宋体"/>
          <w:highlight w:val="none"/>
        </w:rPr>
      </w:pPr>
      <w:r>
        <w:rPr>
          <w:rFonts w:hint="eastAsia" w:ascii="宋体" w:hAnsi="宋体" w:eastAsia="宋体" w:cs="宋体"/>
          <w:highlight w:val="none"/>
        </w:rPr>
        <w:t xml:space="preserve">（五）项目管理机构配备情况表 </w:t>
      </w:r>
    </w:p>
    <w:p w14:paraId="44DB7ACF">
      <w:pPr>
        <w:spacing w:line="480" w:lineRule="auto"/>
        <w:rPr>
          <w:rFonts w:hint="eastAsia" w:ascii="宋体" w:hAnsi="宋体" w:eastAsia="宋体" w:cs="宋体"/>
          <w:highlight w:val="none"/>
        </w:rPr>
      </w:pPr>
      <w:r>
        <w:rPr>
          <w:rFonts w:hint="eastAsia" w:ascii="宋体" w:hAnsi="宋体" w:eastAsia="宋体" w:cs="宋体"/>
          <w:highlight w:val="none"/>
        </w:rPr>
        <w:t>（六）项目副经理简历表</w:t>
      </w:r>
    </w:p>
    <w:p w14:paraId="33031E28">
      <w:pPr>
        <w:spacing w:line="480" w:lineRule="auto"/>
        <w:rPr>
          <w:rFonts w:hint="eastAsia" w:ascii="宋体" w:hAnsi="宋体" w:eastAsia="宋体" w:cs="宋体"/>
          <w:highlight w:val="none"/>
        </w:rPr>
      </w:pPr>
      <w:r>
        <w:rPr>
          <w:rFonts w:hint="eastAsia" w:ascii="宋体" w:hAnsi="宋体" w:eastAsia="宋体" w:cs="宋体"/>
          <w:highlight w:val="none"/>
        </w:rPr>
        <w:t>（七）项目技术负责人简历表</w:t>
      </w:r>
    </w:p>
    <w:p w14:paraId="19A8BEE6">
      <w:pPr>
        <w:spacing w:line="480" w:lineRule="auto"/>
        <w:rPr>
          <w:rFonts w:hint="eastAsia" w:ascii="宋体" w:hAnsi="宋体" w:eastAsia="宋体" w:cs="宋体"/>
          <w:highlight w:val="none"/>
        </w:rPr>
      </w:pPr>
      <w:r>
        <w:rPr>
          <w:rFonts w:hint="eastAsia" w:ascii="宋体" w:hAnsi="宋体" w:eastAsia="宋体" w:cs="宋体"/>
          <w:highlight w:val="none"/>
        </w:rPr>
        <w:t>（八）拟分包计划表</w:t>
      </w:r>
    </w:p>
    <w:p w14:paraId="79B03346">
      <w:pPr>
        <w:spacing w:line="480" w:lineRule="auto"/>
        <w:rPr>
          <w:rFonts w:hint="eastAsia" w:ascii="宋体" w:hAnsi="宋体" w:eastAsia="宋体" w:cs="宋体"/>
          <w:highlight w:val="none"/>
        </w:rPr>
      </w:pPr>
      <w:r>
        <w:rPr>
          <w:rFonts w:hint="eastAsia" w:ascii="宋体" w:hAnsi="宋体" w:eastAsia="宋体" w:cs="宋体"/>
          <w:highlight w:val="none"/>
        </w:rPr>
        <w:t>（九）其它资料</w:t>
      </w:r>
    </w:p>
    <w:p w14:paraId="77AC0DB2">
      <w:pPr>
        <w:widowControl/>
        <w:tabs>
          <w:tab w:val="left" w:pos="4000"/>
        </w:tabs>
        <w:spacing w:line="360" w:lineRule="auto"/>
        <w:rPr>
          <w:rFonts w:hint="eastAsia" w:ascii="宋体" w:hAnsi="宋体" w:eastAsia="宋体" w:cs="宋体"/>
          <w:b/>
          <w:highlight w:val="none"/>
        </w:rPr>
      </w:pPr>
    </w:p>
    <w:p w14:paraId="1E965CE1">
      <w:pPr>
        <w:spacing w:line="360" w:lineRule="auto"/>
        <w:rPr>
          <w:rFonts w:hint="eastAsia" w:ascii="宋体" w:hAnsi="宋体" w:eastAsia="宋体" w:cs="宋体"/>
          <w:bCs/>
          <w:szCs w:val="21"/>
          <w:highlight w:val="none"/>
        </w:rPr>
      </w:pPr>
      <w:bookmarkStart w:id="67" w:name="_Hlk96510318"/>
    </w:p>
    <w:p w14:paraId="2143DDB2">
      <w:pPr>
        <w:spacing w:line="36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br w:type="page"/>
      </w:r>
    </w:p>
    <w:p w14:paraId="0975D6EB">
      <w:pPr>
        <w:spacing w:line="360" w:lineRule="auto"/>
        <w:jc w:val="center"/>
        <w:rPr>
          <w:rFonts w:hint="eastAsia" w:ascii="宋体" w:hAnsi="宋体" w:eastAsia="宋体" w:cs="宋体"/>
          <w:b/>
          <w:bCs/>
          <w:highlight w:val="none"/>
        </w:rPr>
      </w:pPr>
      <w:r>
        <w:rPr>
          <w:rFonts w:hint="eastAsia" w:ascii="宋体" w:hAnsi="宋体" w:eastAsia="宋体" w:cs="宋体"/>
          <w:b/>
          <w:szCs w:val="21"/>
          <w:highlight w:val="none"/>
        </w:rPr>
        <w:t>（一）</w:t>
      </w:r>
      <w:r>
        <w:rPr>
          <w:rFonts w:hint="eastAsia" w:ascii="宋体" w:hAnsi="宋体" w:eastAsia="宋体" w:cs="宋体"/>
          <w:b/>
          <w:bCs/>
          <w:highlight w:val="none"/>
        </w:rPr>
        <w:t>供应商基本情况表</w:t>
      </w:r>
    </w:p>
    <w:p w14:paraId="08C2AB2C">
      <w:pPr>
        <w:pStyle w:val="2"/>
        <w:rPr>
          <w:rFonts w:hint="eastAsia" w:ascii="宋体" w:hAnsi="宋体" w:eastAsia="宋体" w:cs="宋体"/>
          <w:highlight w:val="none"/>
        </w:rPr>
      </w:pPr>
    </w:p>
    <w:tbl>
      <w:tblPr>
        <w:tblStyle w:val="14"/>
        <w:tblW w:w="92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1145"/>
        <w:gridCol w:w="113"/>
        <w:gridCol w:w="1263"/>
        <w:gridCol w:w="878"/>
        <w:gridCol w:w="69"/>
        <w:gridCol w:w="335"/>
        <w:gridCol w:w="945"/>
        <w:gridCol w:w="313"/>
        <w:gridCol w:w="431"/>
        <w:gridCol w:w="827"/>
        <w:gridCol w:w="1267"/>
      </w:tblGrid>
      <w:tr w14:paraId="52FCC6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99" w:type="dxa"/>
            <w:vAlign w:val="center"/>
          </w:tcPr>
          <w:p w14:paraId="2F2D7A7F">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供应商名称</w:t>
            </w:r>
          </w:p>
        </w:tc>
        <w:tc>
          <w:tcPr>
            <w:tcW w:w="7586" w:type="dxa"/>
            <w:gridSpan w:val="11"/>
            <w:vAlign w:val="center"/>
          </w:tcPr>
          <w:p w14:paraId="7EC126DC">
            <w:pPr>
              <w:spacing w:line="360" w:lineRule="auto"/>
              <w:jc w:val="center"/>
              <w:rPr>
                <w:rFonts w:hint="eastAsia" w:ascii="宋体" w:hAnsi="宋体" w:eastAsia="宋体" w:cs="宋体"/>
                <w:szCs w:val="21"/>
                <w:highlight w:val="none"/>
              </w:rPr>
            </w:pPr>
          </w:p>
        </w:tc>
      </w:tr>
      <w:tr w14:paraId="233FB8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99" w:type="dxa"/>
            <w:vAlign w:val="center"/>
          </w:tcPr>
          <w:p w14:paraId="46498B5F">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3468" w:type="dxa"/>
            <w:gridSpan w:val="5"/>
            <w:vAlign w:val="center"/>
          </w:tcPr>
          <w:p w14:paraId="0E749BDF">
            <w:pPr>
              <w:spacing w:line="360" w:lineRule="auto"/>
              <w:jc w:val="center"/>
              <w:rPr>
                <w:rFonts w:hint="eastAsia" w:ascii="宋体" w:hAnsi="宋体" w:eastAsia="宋体" w:cs="宋体"/>
                <w:szCs w:val="21"/>
                <w:highlight w:val="none"/>
              </w:rPr>
            </w:pPr>
          </w:p>
        </w:tc>
        <w:tc>
          <w:tcPr>
            <w:tcW w:w="1280" w:type="dxa"/>
            <w:gridSpan w:val="2"/>
            <w:vAlign w:val="center"/>
          </w:tcPr>
          <w:p w14:paraId="2A8C841E">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邮政编码</w:t>
            </w:r>
          </w:p>
        </w:tc>
        <w:tc>
          <w:tcPr>
            <w:tcW w:w="2837" w:type="dxa"/>
            <w:gridSpan w:val="4"/>
            <w:vAlign w:val="center"/>
          </w:tcPr>
          <w:p w14:paraId="6BB53F06">
            <w:pPr>
              <w:spacing w:line="360" w:lineRule="auto"/>
              <w:jc w:val="center"/>
              <w:rPr>
                <w:rFonts w:hint="eastAsia" w:ascii="宋体" w:hAnsi="宋体" w:eastAsia="宋体" w:cs="宋体"/>
                <w:szCs w:val="21"/>
                <w:highlight w:val="none"/>
              </w:rPr>
            </w:pPr>
          </w:p>
        </w:tc>
      </w:tr>
      <w:tr w14:paraId="662F71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99" w:type="dxa"/>
            <w:vMerge w:val="restart"/>
            <w:vAlign w:val="center"/>
          </w:tcPr>
          <w:p w14:paraId="5E82A45A">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联系方式</w:t>
            </w:r>
          </w:p>
        </w:tc>
        <w:tc>
          <w:tcPr>
            <w:tcW w:w="1145" w:type="dxa"/>
            <w:vAlign w:val="center"/>
          </w:tcPr>
          <w:p w14:paraId="54E7EE0E">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联系人</w:t>
            </w:r>
          </w:p>
        </w:tc>
        <w:tc>
          <w:tcPr>
            <w:tcW w:w="2323" w:type="dxa"/>
            <w:gridSpan w:val="4"/>
            <w:vAlign w:val="center"/>
          </w:tcPr>
          <w:p w14:paraId="60A4755D">
            <w:pPr>
              <w:spacing w:line="360" w:lineRule="auto"/>
              <w:jc w:val="center"/>
              <w:rPr>
                <w:rFonts w:hint="eastAsia" w:ascii="宋体" w:hAnsi="宋体" w:eastAsia="宋体" w:cs="宋体"/>
                <w:szCs w:val="21"/>
                <w:highlight w:val="none"/>
              </w:rPr>
            </w:pPr>
          </w:p>
        </w:tc>
        <w:tc>
          <w:tcPr>
            <w:tcW w:w="1280" w:type="dxa"/>
            <w:gridSpan w:val="2"/>
            <w:vAlign w:val="center"/>
          </w:tcPr>
          <w:p w14:paraId="2037484E">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电  话</w:t>
            </w:r>
          </w:p>
        </w:tc>
        <w:tc>
          <w:tcPr>
            <w:tcW w:w="2837" w:type="dxa"/>
            <w:gridSpan w:val="4"/>
            <w:vAlign w:val="center"/>
          </w:tcPr>
          <w:p w14:paraId="03DD91CF">
            <w:pPr>
              <w:spacing w:line="360" w:lineRule="auto"/>
              <w:jc w:val="center"/>
              <w:rPr>
                <w:rFonts w:hint="eastAsia" w:ascii="宋体" w:hAnsi="宋体" w:eastAsia="宋体" w:cs="宋体"/>
                <w:szCs w:val="21"/>
                <w:highlight w:val="none"/>
              </w:rPr>
            </w:pPr>
          </w:p>
        </w:tc>
      </w:tr>
      <w:tr w14:paraId="399A57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99" w:type="dxa"/>
            <w:vMerge w:val="continue"/>
            <w:vAlign w:val="center"/>
          </w:tcPr>
          <w:p w14:paraId="4530FA70">
            <w:pPr>
              <w:spacing w:line="360" w:lineRule="auto"/>
              <w:jc w:val="center"/>
              <w:rPr>
                <w:rFonts w:hint="eastAsia" w:ascii="宋体" w:hAnsi="宋体" w:eastAsia="宋体" w:cs="宋体"/>
                <w:szCs w:val="21"/>
                <w:highlight w:val="none"/>
              </w:rPr>
            </w:pPr>
          </w:p>
        </w:tc>
        <w:tc>
          <w:tcPr>
            <w:tcW w:w="1145" w:type="dxa"/>
            <w:vAlign w:val="center"/>
          </w:tcPr>
          <w:p w14:paraId="030486E3">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传  真</w:t>
            </w:r>
          </w:p>
        </w:tc>
        <w:tc>
          <w:tcPr>
            <w:tcW w:w="2323" w:type="dxa"/>
            <w:gridSpan w:val="4"/>
            <w:vAlign w:val="center"/>
          </w:tcPr>
          <w:p w14:paraId="5FB77107">
            <w:pPr>
              <w:spacing w:line="360" w:lineRule="auto"/>
              <w:jc w:val="center"/>
              <w:rPr>
                <w:rFonts w:hint="eastAsia" w:ascii="宋体" w:hAnsi="宋体" w:eastAsia="宋体" w:cs="宋体"/>
                <w:szCs w:val="21"/>
                <w:highlight w:val="none"/>
              </w:rPr>
            </w:pPr>
          </w:p>
        </w:tc>
        <w:tc>
          <w:tcPr>
            <w:tcW w:w="1280" w:type="dxa"/>
            <w:gridSpan w:val="2"/>
            <w:vAlign w:val="center"/>
          </w:tcPr>
          <w:p w14:paraId="1B780D16">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网  址</w:t>
            </w:r>
          </w:p>
        </w:tc>
        <w:tc>
          <w:tcPr>
            <w:tcW w:w="2837" w:type="dxa"/>
            <w:gridSpan w:val="4"/>
            <w:vAlign w:val="center"/>
          </w:tcPr>
          <w:p w14:paraId="679AD2EA">
            <w:pPr>
              <w:spacing w:line="360" w:lineRule="auto"/>
              <w:jc w:val="center"/>
              <w:rPr>
                <w:rFonts w:hint="eastAsia" w:ascii="宋体" w:hAnsi="宋体" w:eastAsia="宋体" w:cs="宋体"/>
                <w:szCs w:val="21"/>
                <w:highlight w:val="none"/>
              </w:rPr>
            </w:pPr>
          </w:p>
        </w:tc>
      </w:tr>
      <w:tr w14:paraId="24A62A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99" w:type="dxa"/>
            <w:vAlign w:val="center"/>
          </w:tcPr>
          <w:p w14:paraId="711FFE7E">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组织结构</w:t>
            </w:r>
          </w:p>
        </w:tc>
        <w:tc>
          <w:tcPr>
            <w:tcW w:w="7586" w:type="dxa"/>
            <w:gridSpan w:val="11"/>
            <w:vAlign w:val="center"/>
          </w:tcPr>
          <w:p w14:paraId="73732D85">
            <w:pPr>
              <w:spacing w:line="360" w:lineRule="auto"/>
              <w:jc w:val="center"/>
              <w:rPr>
                <w:rFonts w:hint="eastAsia" w:ascii="宋体" w:hAnsi="宋体" w:eastAsia="宋体" w:cs="宋体"/>
                <w:szCs w:val="21"/>
                <w:highlight w:val="none"/>
              </w:rPr>
            </w:pPr>
          </w:p>
        </w:tc>
      </w:tr>
      <w:tr w14:paraId="002801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99" w:type="dxa"/>
            <w:vAlign w:val="center"/>
          </w:tcPr>
          <w:p w14:paraId="15A5FE05">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法定代表人</w:t>
            </w:r>
          </w:p>
        </w:tc>
        <w:tc>
          <w:tcPr>
            <w:tcW w:w="1258" w:type="dxa"/>
            <w:gridSpan w:val="2"/>
            <w:vAlign w:val="center"/>
          </w:tcPr>
          <w:p w14:paraId="1C0ECC40">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姓  名</w:t>
            </w:r>
          </w:p>
        </w:tc>
        <w:tc>
          <w:tcPr>
            <w:tcW w:w="1262" w:type="dxa"/>
            <w:vAlign w:val="center"/>
          </w:tcPr>
          <w:p w14:paraId="7EBE8332">
            <w:pPr>
              <w:spacing w:line="360" w:lineRule="auto"/>
              <w:jc w:val="center"/>
              <w:rPr>
                <w:rFonts w:hint="eastAsia" w:ascii="宋体" w:hAnsi="宋体" w:eastAsia="宋体" w:cs="宋体"/>
                <w:szCs w:val="21"/>
                <w:highlight w:val="none"/>
              </w:rPr>
            </w:pPr>
          </w:p>
        </w:tc>
        <w:tc>
          <w:tcPr>
            <w:tcW w:w="1282" w:type="dxa"/>
            <w:gridSpan w:val="3"/>
            <w:vAlign w:val="center"/>
          </w:tcPr>
          <w:p w14:paraId="6DBC0E19">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技术职称</w:t>
            </w:r>
          </w:p>
        </w:tc>
        <w:tc>
          <w:tcPr>
            <w:tcW w:w="1258" w:type="dxa"/>
            <w:gridSpan w:val="2"/>
            <w:vAlign w:val="center"/>
          </w:tcPr>
          <w:p w14:paraId="6275B583">
            <w:pPr>
              <w:spacing w:line="360" w:lineRule="auto"/>
              <w:jc w:val="center"/>
              <w:rPr>
                <w:rFonts w:hint="eastAsia" w:ascii="宋体" w:hAnsi="宋体" w:eastAsia="宋体" w:cs="宋体"/>
                <w:szCs w:val="21"/>
                <w:highlight w:val="none"/>
              </w:rPr>
            </w:pPr>
          </w:p>
        </w:tc>
        <w:tc>
          <w:tcPr>
            <w:tcW w:w="1258" w:type="dxa"/>
            <w:gridSpan w:val="2"/>
            <w:vAlign w:val="center"/>
          </w:tcPr>
          <w:p w14:paraId="58C15A19">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电  话</w:t>
            </w:r>
          </w:p>
        </w:tc>
        <w:tc>
          <w:tcPr>
            <w:tcW w:w="1265" w:type="dxa"/>
            <w:vAlign w:val="center"/>
          </w:tcPr>
          <w:p w14:paraId="0CAA666C">
            <w:pPr>
              <w:spacing w:line="360" w:lineRule="auto"/>
              <w:jc w:val="center"/>
              <w:rPr>
                <w:rFonts w:hint="eastAsia" w:ascii="宋体" w:hAnsi="宋体" w:eastAsia="宋体" w:cs="宋体"/>
                <w:szCs w:val="21"/>
                <w:highlight w:val="none"/>
              </w:rPr>
            </w:pPr>
          </w:p>
        </w:tc>
      </w:tr>
      <w:tr w14:paraId="19D89F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99" w:type="dxa"/>
            <w:vAlign w:val="center"/>
          </w:tcPr>
          <w:p w14:paraId="19DF6A0C">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技术负责人</w:t>
            </w:r>
          </w:p>
        </w:tc>
        <w:tc>
          <w:tcPr>
            <w:tcW w:w="1258" w:type="dxa"/>
            <w:gridSpan w:val="2"/>
            <w:vAlign w:val="center"/>
          </w:tcPr>
          <w:p w14:paraId="2AF40CA1">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姓  名</w:t>
            </w:r>
          </w:p>
        </w:tc>
        <w:tc>
          <w:tcPr>
            <w:tcW w:w="1262" w:type="dxa"/>
            <w:vAlign w:val="center"/>
          </w:tcPr>
          <w:p w14:paraId="6F953C28">
            <w:pPr>
              <w:spacing w:line="360" w:lineRule="auto"/>
              <w:jc w:val="center"/>
              <w:rPr>
                <w:rFonts w:hint="eastAsia" w:ascii="宋体" w:hAnsi="宋体" w:eastAsia="宋体" w:cs="宋体"/>
                <w:szCs w:val="21"/>
                <w:highlight w:val="none"/>
              </w:rPr>
            </w:pPr>
          </w:p>
        </w:tc>
        <w:tc>
          <w:tcPr>
            <w:tcW w:w="1282" w:type="dxa"/>
            <w:gridSpan w:val="3"/>
            <w:vAlign w:val="center"/>
          </w:tcPr>
          <w:p w14:paraId="4B31BB5F">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技术职称</w:t>
            </w:r>
          </w:p>
        </w:tc>
        <w:tc>
          <w:tcPr>
            <w:tcW w:w="1258" w:type="dxa"/>
            <w:gridSpan w:val="2"/>
            <w:vAlign w:val="center"/>
          </w:tcPr>
          <w:p w14:paraId="4DEE1AA1">
            <w:pPr>
              <w:spacing w:line="360" w:lineRule="auto"/>
              <w:jc w:val="center"/>
              <w:rPr>
                <w:rFonts w:hint="eastAsia" w:ascii="宋体" w:hAnsi="宋体" w:eastAsia="宋体" w:cs="宋体"/>
                <w:szCs w:val="21"/>
                <w:highlight w:val="none"/>
              </w:rPr>
            </w:pPr>
          </w:p>
        </w:tc>
        <w:tc>
          <w:tcPr>
            <w:tcW w:w="1258" w:type="dxa"/>
            <w:gridSpan w:val="2"/>
            <w:vAlign w:val="center"/>
          </w:tcPr>
          <w:p w14:paraId="42807AA4">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电  话</w:t>
            </w:r>
          </w:p>
        </w:tc>
        <w:tc>
          <w:tcPr>
            <w:tcW w:w="1265" w:type="dxa"/>
            <w:vAlign w:val="center"/>
          </w:tcPr>
          <w:p w14:paraId="55EDAB7C">
            <w:pPr>
              <w:spacing w:line="360" w:lineRule="auto"/>
              <w:jc w:val="center"/>
              <w:rPr>
                <w:rFonts w:hint="eastAsia" w:ascii="宋体" w:hAnsi="宋体" w:eastAsia="宋体" w:cs="宋体"/>
                <w:szCs w:val="21"/>
                <w:highlight w:val="none"/>
              </w:rPr>
            </w:pPr>
          </w:p>
        </w:tc>
      </w:tr>
      <w:tr w14:paraId="0E8139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99" w:type="dxa"/>
            <w:vAlign w:val="center"/>
          </w:tcPr>
          <w:p w14:paraId="267CCFF9">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成立时间</w:t>
            </w:r>
          </w:p>
        </w:tc>
        <w:tc>
          <w:tcPr>
            <w:tcW w:w="2521" w:type="dxa"/>
            <w:gridSpan w:val="3"/>
            <w:vAlign w:val="center"/>
          </w:tcPr>
          <w:p w14:paraId="1D433AC2">
            <w:pPr>
              <w:spacing w:line="360" w:lineRule="auto"/>
              <w:jc w:val="center"/>
              <w:rPr>
                <w:rFonts w:hint="eastAsia" w:ascii="宋体" w:hAnsi="宋体" w:eastAsia="宋体" w:cs="宋体"/>
                <w:szCs w:val="21"/>
                <w:highlight w:val="none"/>
              </w:rPr>
            </w:pPr>
          </w:p>
        </w:tc>
        <w:tc>
          <w:tcPr>
            <w:tcW w:w="5065" w:type="dxa"/>
            <w:gridSpan w:val="8"/>
            <w:vAlign w:val="center"/>
          </w:tcPr>
          <w:p w14:paraId="3731D9E7">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员工总人数：</w:t>
            </w:r>
          </w:p>
        </w:tc>
      </w:tr>
      <w:tr w14:paraId="7042C0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99" w:type="dxa"/>
            <w:vAlign w:val="center"/>
          </w:tcPr>
          <w:p w14:paraId="0E99009D">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企业资质等级</w:t>
            </w:r>
          </w:p>
        </w:tc>
        <w:tc>
          <w:tcPr>
            <w:tcW w:w="2521" w:type="dxa"/>
            <w:gridSpan w:val="3"/>
            <w:vAlign w:val="center"/>
          </w:tcPr>
          <w:p w14:paraId="1EB938A4">
            <w:pPr>
              <w:spacing w:line="360" w:lineRule="auto"/>
              <w:jc w:val="center"/>
              <w:rPr>
                <w:rFonts w:hint="eastAsia" w:ascii="宋体" w:hAnsi="宋体" w:eastAsia="宋体" w:cs="宋体"/>
                <w:szCs w:val="21"/>
                <w:highlight w:val="none"/>
              </w:rPr>
            </w:pPr>
          </w:p>
        </w:tc>
        <w:tc>
          <w:tcPr>
            <w:tcW w:w="878" w:type="dxa"/>
            <w:vMerge w:val="restart"/>
            <w:vAlign w:val="center"/>
          </w:tcPr>
          <w:p w14:paraId="42BEA87F">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其中</w:t>
            </w:r>
          </w:p>
        </w:tc>
        <w:tc>
          <w:tcPr>
            <w:tcW w:w="2093" w:type="dxa"/>
            <w:gridSpan w:val="5"/>
            <w:vAlign w:val="center"/>
          </w:tcPr>
          <w:p w14:paraId="2752DD77">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项目经理</w:t>
            </w:r>
          </w:p>
        </w:tc>
        <w:tc>
          <w:tcPr>
            <w:tcW w:w="2093" w:type="dxa"/>
            <w:gridSpan w:val="2"/>
            <w:vAlign w:val="center"/>
          </w:tcPr>
          <w:p w14:paraId="3106E317">
            <w:pPr>
              <w:spacing w:line="360" w:lineRule="auto"/>
              <w:jc w:val="center"/>
              <w:rPr>
                <w:rFonts w:hint="eastAsia" w:ascii="宋体" w:hAnsi="宋体" w:eastAsia="宋体" w:cs="宋体"/>
                <w:szCs w:val="21"/>
                <w:highlight w:val="none"/>
              </w:rPr>
            </w:pPr>
          </w:p>
        </w:tc>
      </w:tr>
      <w:tr w14:paraId="5E8EA9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99" w:type="dxa"/>
            <w:vAlign w:val="center"/>
          </w:tcPr>
          <w:p w14:paraId="4BDCCB9F">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营业执照号</w:t>
            </w:r>
          </w:p>
        </w:tc>
        <w:tc>
          <w:tcPr>
            <w:tcW w:w="2521" w:type="dxa"/>
            <w:gridSpan w:val="3"/>
            <w:vAlign w:val="center"/>
          </w:tcPr>
          <w:p w14:paraId="707C6B40">
            <w:pPr>
              <w:spacing w:line="360" w:lineRule="auto"/>
              <w:jc w:val="center"/>
              <w:rPr>
                <w:rFonts w:hint="eastAsia" w:ascii="宋体" w:hAnsi="宋体" w:eastAsia="宋体" w:cs="宋体"/>
                <w:szCs w:val="21"/>
                <w:highlight w:val="none"/>
              </w:rPr>
            </w:pPr>
          </w:p>
        </w:tc>
        <w:tc>
          <w:tcPr>
            <w:tcW w:w="878" w:type="dxa"/>
            <w:vMerge w:val="continue"/>
            <w:vAlign w:val="center"/>
          </w:tcPr>
          <w:p w14:paraId="702B63F1">
            <w:pPr>
              <w:spacing w:line="360" w:lineRule="auto"/>
              <w:jc w:val="center"/>
              <w:rPr>
                <w:rFonts w:hint="eastAsia" w:ascii="宋体" w:hAnsi="宋体" w:eastAsia="宋体" w:cs="宋体"/>
                <w:szCs w:val="21"/>
                <w:highlight w:val="none"/>
              </w:rPr>
            </w:pPr>
          </w:p>
        </w:tc>
        <w:tc>
          <w:tcPr>
            <w:tcW w:w="2093" w:type="dxa"/>
            <w:gridSpan w:val="5"/>
            <w:vAlign w:val="center"/>
          </w:tcPr>
          <w:p w14:paraId="4BA611C1">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高级职称人员</w:t>
            </w:r>
          </w:p>
        </w:tc>
        <w:tc>
          <w:tcPr>
            <w:tcW w:w="2093" w:type="dxa"/>
            <w:gridSpan w:val="2"/>
            <w:vAlign w:val="center"/>
          </w:tcPr>
          <w:p w14:paraId="3D040709">
            <w:pPr>
              <w:spacing w:line="360" w:lineRule="auto"/>
              <w:jc w:val="center"/>
              <w:rPr>
                <w:rFonts w:hint="eastAsia" w:ascii="宋体" w:hAnsi="宋体" w:eastAsia="宋体" w:cs="宋体"/>
                <w:szCs w:val="21"/>
                <w:highlight w:val="none"/>
              </w:rPr>
            </w:pPr>
          </w:p>
        </w:tc>
      </w:tr>
      <w:tr w14:paraId="35A56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99" w:type="dxa"/>
            <w:vAlign w:val="center"/>
          </w:tcPr>
          <w:p w14:paraId="220F4D27">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注册资金</w:t>
            </w:r>
          </w:p>
        </w:tc>
        <w:tc>
          <w:tcPr>
            <w:tcW w:w="2521" w:type="dxa"/>
            <w:gridSpan w:val="3"/>
            <w:vAlign w:val="center"/>
          </w:tcPr>
          <w:p w14:paraId="400F90B5">
            <w:pPr>
              <w:spacing w:line="360" w:lineRule="auto"/>
              <w:jc w:val="center"/>
              <w:rPr>
                <w:rFonts w:hint="eastAsia" w:ascii="宋体" w:hAnsi="宋体" w:eastAsia="宋体" w:cs="宋体"/>
                <w:szCs w:val="21"/>
                <w:highlight w:val="none"/>
              </w:rPr>
            </w:pPr>
          </w:p>
        </w:tc>
        <w:tc>
          <w:tcPr>
            <w:tcW w:w="878" w:type="dxa"/>
            <w:vMerge w:val="continue"/>
            <w:vAlign w:val="center"/>
          </w:tcPr>
          <w:p w14:paraId="302F4ACB">
            <w:pPr>
              <w:spacing w:line="360" w:lineRule="auto"/>
              <w:jc w:val="center"/>
              <w:rPr>
                <w:rFonts w:hint="eastAsia" w:ascii="宋体" w:hAnsi="宋体" w:eastAsia="宋体" w:cs="宋体"/>
                <w:szCs w:val="21"/>
                <w:highlight w:val="none"/>
              </w:rPr>
            </w:pPr>
          </w:p>
        </w:tc>
        <w:tc>
          <w:tcPr>
            <w:tcW w:w="2093" w:type="dxa"/>
            <w:gridSpan w:val="5"/>
            <w:vAlign w:val="center"/>
          </w:tcPr>
          <w:p w14:paraId="21551BD3">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中级职称人员</w:t>
            </w:r>
          </w:p>
        </w:tc>
        <w:tc>
          <w:tcPr>
            <w:tcW w:w="2093" w:type="dxa"/>
            <w:gridSpan w:val="2"/>
            <w:vAlign w:val="center"/>
          </w:tcPr>
          <w:p w14:paraId="59192B78">
            <w:pPr>
              <w:spacing w:line="360" w:lineRule="auto"/>
              <w:jc w:val="center"/>
              <w:rPr>
                <w:rFonts w:hint="eastAsia" w:ascii="宋体" w:hAnsi="宋体" w:eastAsia="宋体" w:cs="宋体"/>
                <w:szCs w:val="21"/>
                <w:highlight w:val="none"/>
              </w:rPr>
            </w:pPr>
          </w:p>
        </w:tc>
      </w:tr>
      <w:tr w14:paraId="3A2C4B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99" w:type="dxa"/>
            <w:vAlign w:val="center"/>
          </w:tcPr>
          <w:p w14:paraId="269901B3">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开户银行</w:t>
            </w:r>
          </w:p>
        </w:tc>
        <w:tc>
          <w:tcPr>
            <w:tcW w:w="2521" w:type="dxa"/>
            <w:gridSpan w:val="3"/>
            <w:vAlign w:val="center"/>
          </w:tcPr>
          <w:p w14:paraId="56E2E53A">
            <w:pPr>
              <w:spacing w:line="360" w:lineRule="auto"/>
              <w:jc w:val="center"/>
              <w:rPr>
                <w:rFonts w:hint="eastAsia" w:ascii="宋体" w:hAnsi="宋体" w:eastAsia="宋体" w:cs="宋体"/>
                <w:szCs w:val="21"/>
                <w:highlight w:val="none"/>
              </w:rPr>
            </w:pPr>
          </w:p>
        </w:tc>
        <w:tc>
          <w:tcPr>
            <w:tcW w:w="878" w:type="dxa"/>
            <w:vMerge w:val="continue"/>
            <w:vAlign w:val="center"/>
          </w:tcPr>
          <w:p w14:paraId="5980BA8F">
            <w:pPr>
              <w:spacing w:line="360" w:lineRule="auto"/>
              <w:jc w:val="center"/>
              <w:rPr>
                <w:rFonts w:hint="eastAsia" w:ascii="宋体" w:hAnsi="宋体" w:eastAsia="宋体" w:cs="宋体"/>
                <w:szCs w:val="21"/>
                <w:highlight w:val="none"/>
              </w:rPr>
            </w:pPr>
          </w:p>
        </w:tc>
        <w:tc>
          <w:tcPr>
            <w:tcW w:w="2093" w:type="dxa"/>
            <w:gridSpan w:val="5"/>
            <w:vAlign w:val="center"/>
          </w:tcPr>
          <w:p w14:paraId="3A81EDA5">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初级职称人员</w:t>
            </w:r>
          </w:p>
        </w:tc>
        <w:tc>
          <w:tcPr>
            <w:tcW w:w="2093" w:type="dxa"/>
            <w:gridSpan w:val="2"/>
            <w:vAlign w:val="center"/>
          </w:tcPr>
          <w:p w14:paraId="2586A9C9">
            <w:pPr>
              <w:spacing w:line="360" w:lineRule="auto"/>
              <w:jc w:val="center"/>
              <w:rPr>
                <w:rFonts w:hint="eastAsia" w:ascii="宋体" w:hAnsi="宋体" w:eastAsia="宋体" w:cs="宋体"/>
                <w:szCs w:val="21"/>
                <w:highlight w:val="none"/>
              </w:rPr>
            </w:pPr>
          </w:p>
        </w:tc>
      </w:tr>
      <w:tr w14:paraId="2EDB0C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99" w:type="dxa"/>
            <w:vAlign w:val="center"/>
          </w:tcPr>
          <w:p w14:paraId="50595247">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账  号</w:t>
            </w:r>
          </w:p>
        </w:tc>
        <w:tc>
          <w:tcPr>
            <w:tcW w:w="2521" w:type="dxa"/>
            <w:gridSpan w:val="3"/>
            <w:vAlign w:val="center"/>
          </w:tcPr>
          <w:p w14:paraId="0DB65366">
            <w:pPr>
              <w:spacing w:line="360" w:lineRule="auto"/>
              <w:jc w:val="center"/>
              <w:rPr>
                <w:rFonts w:hint="eastAsia" w:ascii="宋体" w:hAnsi="宋体" w:eastAsia="宋体" w:cs="宋体"/>
                <w:szCs w:val="21"/>
                <w:highlight w:val="none"/>
              </w:rPr>
            </w:pPr>
          </w:p>
        </w:tc>
        <w:tc>
          <w:tcPr>
            <w:tcW w:w="878" w:type="dxa"/>
            <w:vMerge w:val="continue"/>
            <w:vAlign w:val="center"/>
          </w:tcPr>
          <w:p w14:paraId="26AA2F39">
            <w:pPr>
              <w:spacing w:line="360" w:lineRule="auto"/>
              <w:jc w:val="center"/>
              <w:rPr>
                <w:rFonts w:hint="eastAsia" w:ascii="宋体" w:hAnsi="宋体" w:eastAsia="宋体" w:cs="宋体"/>
                <w:szCs w:val="21"/>
                <w:highlight w:val="none"/>
              </w:rPr>
            </w:pPr>
          </w:p>
        </w:tc>
        <w:tc>
          <w:tcPr>
            <w:tcW w:w="2093" w:type="dxa"/>
            <w:gridSpan w:val="5"/>
            <w:vAlign w:val="center"/>
          </w:tcPr>
          <w:p w14:paraId="69E255E7">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技  工</w:t>
            </w:r>
          </w:p>
        </w:tc>
        <w:tc>
          <w:tcPr>
            <w:tcW w:w="2093" w:type="dxa"/>
            <w:gridSpan w:val="2"/>
            <w:vAlign w:val="center"/>
          </w:tcPr>
          <w:p w14:paraId="2B06619A">
            <w:pPr>
              <w:spacing w:line="360" w:lineRule="auto"/>
              <w:jc w:val="center"/>
              <w:rPr>
                <w:rFonts w:hint="eastAsia" w:ascii="宋体" w:hAnsi="宋体" w:eastAsia="宋体" w:cs="宋体"/>
                <w:szCs w:val="21"/>
                <w:highlight w:val="none"/>
              </w:rPr>
            </w:pPr>
          </w:p>
        </w:tc>
      </w:tr>
      <w:tr w14:paraId="059C1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699" w:type="dxa"/>
            <w:vAlign w:val="center"/>
          </w:tcPr>
          <w:p w14:paraId="248A464B">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经营范围</w:t>
            </w:r>
          </w:p>
        </w:tc>
        <w:tc>
          <w:tcPr>
            <w:tcW w:w="7586" w:type="dxa"/>
            <w:gridSpan w:val="11"/>
            <w:vAlign w:val="center"/>
          </w:tcPr>
          <w:p w14:paraId="67B77F50">
            <w:pPr>
              <w:spacing w:line="360" w:lineRule="auto"/>
              <w:jc w:val="center"/>
              <w:rPr>
                <w:rFonts w:hint="eastAsia" w:ascii="宋体" w:hAnsi="宋体" w:eastAsia="宋体" w:cs="宋体"/>
                <w:szCs w:val="21"/>
                <w:highlight w:val="none"/>
              </w:rPr>
            </w:pPr>
          </w:p>
        </w:tc>
      </w:tr>
      <w:tr w14:paraId="631308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699" w:type="dxa"/>
            <w:vAlign w:val="center"/>
          </w:tcPr>
          <w:p w14:paraId="50696F91">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备  注</w:t>
            </w:r>
          </w:p>
        </w:tc>
        <w:tc>
          <w:tcPr>
            <w:tcW w:w="7586" w:type="dxa"/>
            <w:gridSpan w:val="11"/>
            <w:vAlign w:val="center"/>
          </w:tcPr>
          <w:p w14:paraId="77E9E56A">
            <w:pPr>
              <w:spacing w:line="360" w:lineRule="auto"/>
              <w:jc w:val="center"/>
              <w:rPr>
                <w:rFonts w:hint="eastAsia" w:ascii="宋体" w:hAnsi="宋体" w:eastAsia="宋体" w:cs="宋体"/>
                <w:szCs w:val="21"/>
                <w:highlight w:val="none"/>
              </w:rPr>
            </w:pPr>
          </w:p>
        </w:tc>
      </w:tr>
    </w:tbl>
    <w:p w14:paraId="6C3032B9">
      <w:pPr>
        <w:spacing w:line="360" w:lineRule="auto"/>
        <w:rPr>
          <w:rFonts w:hint="eastAsia" w:ascii="宋体" w:hAnsi="宋体" w:eastAsia="宋体" w:cs="宋体"/>
          <w:highlight w:val="none"/>
        </w:rPr>
      </w:pPr>
      <w:r>
        <w:rPr>
          <w:rFonts w:hint="eastAsia" w:ascii="宋体" w:hAnsi="宋体" w:eastAsia="宋体" w:cs="宋体"/>
          <w:highlight w:val="none"/>
        </w:rPr>
        <w:t>备注：本表后附供应商有效的企业法人营业执照、企业资质证书副本、安全生产许可证、基本账户开户许可证或基本存款账户信息等材料的复印件。</w:t>
      </w:r>
    </w:p>
    <w:p w14:paraId="1016DB3F">
      <w:pPr>
        <w:spacing w:line="360" w:lineRule="auto"/>
        <w:rPr>
          <w:rFonts w:hint="eastAsia" w:ascii="宋体" w:hAnsi="宋体" w:eastAsia="宋体" w:cs="宋体"/>
          <w:szCs w:val="21"/>
          <w:highlight w:val="none"/>
        </w:rPr>
      </w:pPr>
    </w:p>
    <w:p w14:paraId="6D2E2EF2">
      <w:pPr>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br w:type="page"/>
      </w:r>
    </w:p>
    <w:p w14:paraId="57E5B310">
      <w:pPr>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（二）供应商近</w:t>
      </w:r>
      <w:r>
        <w:rPr>
          <w:rFonts w:hint="eastAsia" w:ascii="宋体" w:hAnsi="宋体" w:cs="宋体"/>
          <w:b/>
          <w:bCs/>
          <w:highlight w:val="none"/>
          <w:lang w:val="en-US" w:eastAsia="zh-CN"/>
        </w:rPr>
        <w:t>三</w:t>
      </w:r>
      <w:r>
        <w:rPr>
          <w:rFonts w:hint="eastAsia" w:ascii="宋体" w:hAnsi="宋体" w:eastAsia="宋体" w:cs="宋体"/>
          <w:b/>
          <w:bCs/>
          <w:highlight w:val="none"/>
        </w:rPr>
        <w:t>年完成的类似项目情况表</w:t>
      </w:r>
    </w:p>
    <w:p w14:paraId="221348FA">
      <w:pPr>
        <w:pStyle w:val="2"/>
        <w:rPr>
          <w:rFonts w:hint="eastAsia" w:ascii="宋体" w:hAnsi="宋体" w:eastAsia="宋体" w:cs="宋体"/>
          <w:highlight w:val="none"/>
        </w:rPr>
      </w:pPr>
    </w:p>
    <w:tbl>
      <w:tblPr>
        <w:tblStyle w:val="14"/>
        <w:tblW w:w="881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99"/>
        <w:gridCol w:w="6315"/>
      </w:tblGrid>
      <w:tr w14:paraId="05A2CB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499" w:type="dxa"/>
            <w:vAlign w:val="center"/>
          </w:tcPr>
          <w:p w14:paraId="58E36254">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项目名称</w:t>
            </w:r>
          </w:p>
        </w:tc>
        <w:tc>
          <w:tcPr>
            <w:tcW w:w="6315" w:type="dxa"/>
            <w:vAlign w:val="center"/>
          </w:tcPr>
          <w:p w14:paraId="2640239B">
            <w:pPr>
              <w:spacing w:line="360" w:lineRule="auto"/>
              <w:jc w:val="center"/>
              <w:rPr>
                <w:rFonts w:hint="eastAsia" w:ascii="宋体" w:hAnsi="宋体" w:eastAsia="宋体" w:cs="宋体"/>
                <w:szCs w:val="21"/>
                <w:highlight w:val="none"/>
              </w:rPr>
            </w:pPr>
          </w:p>
        </w:tc>
      </w:tr>
      <w:tr w14:paraId="5962E3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499" w:type="dxa"/>
            <w:vAlign w:val="center"/>
          </w:tcPr>
          <w:p w14:paraId="5158427A">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项目所在地</w:t>
            </w:r>
          </w:p>
        </w:tc>
        <w:tc>
          <w:tcPr>
            <w:tcW w:w="6315" w:type="dxa"/>
            <w:vAlign w:val="center"/>
          </w:tcPr>
          <w:p w14:paraId="41FB1BB6">
            <w:pPr>
              <w:spacing w:line="360" w:lineRule="auto"/>
              <w:jc w:val="center"/>
              <w:rPr>
                <w:rFonts w:hint="eastAsia" w:ascii="宋体" w:hAnsi="宋体" w:eastAsia="宋体" w:cs="宋体"/>
                <w:szCs w:val="21"/>
                <w:highlight w:val="none"/>
              </w:rPr>
            </w:pPr>
          </w:p>
        </w:tc>
      </w:tr>
      <w:tr w14:paraId="5085BE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499" w:type="dxa"/>
            <w:vAlign w:val="center"/>
          </w:tcPr>
          <w:p w14:paraId="41B872B9">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发包人名称</w:t>
            </w:r>
          </w:p>
        </w:tc>
        <w:tc>
          <w:tcPr>
            <w:tcW w:w="6315" w:type="dxa"/>
            <w:vAlign w:val="center"/>
          </w:tcPr>
          <w:p w14:paraId="5C15EF2F">
            <w:pPr>
              <w:spacing w:line="360" w:lineRule="auto"/>
              <w:jc w:val="center"/>
              <w:rPr>
                <w:rFonts w:hint="eastAsia" w:ascii="宋体" w:hAnsi="宋体" w:eastAsia="宋体" w:cs="宋体"/>
                <w:szCs w:val="21"/>
                <w:highlight w:val="none"/>
              </w:rPr>
            </w:pPr>
          </w:p>
        </w:tc>
      </w:tr>
      <w:tr w14:paraId="245C1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499" w:type="dxa"/>
            <w:vAlign w:val="center"/>
          </w:tcPr>
          <w:p w14:paraId="35FB9186">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发包人地址</w:t>
            </w:r>
          </w:p>
        </w:tc>
        <w:tc>
          <w:tcPr>
            <w:tcW w:w="6315" w:type="dxa"/>
            <w:vAlign w:val="center"/>
          </w:tcPr>
          <w:p w14:paraId="0F0A9753">
            <w:pPr>
              <w:spacing w:line="360" w:lineRule="auto"/>
              <w:jc w:val="center"/>
              <w:rPr>
                <w:rFonts w:hint="eastAsia" w:ascii="宋体" w:hAnsi="宋体" w:eastAsia="宋体" w:cs="宋体"/>
                <w:szCs w:val="21"/>
                <w:highlight w:val="none"/>
              </w:rPr>
            </w:pPr>
          </w:p>
        </w:tc>
      </w:tr>
      <w:tr w14:paraId="6480AC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499" w:type="dxa"/>
            <w:vAlign w:val="center"/>
          </w:tcPr>
          <w:p w14:paraId="7BCDAF6B">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发包人联系人及电话</w:t>
            </w:r>
          </w:p>
        </w:tc>
        <w:tc>
          <w:tcPr>
            <w:tcW w:w="6315" w:type="dxa"/>
            <w:vAlign w:val="center"/>
          </w:tcPr>
          <w:p w14:paraId="1CCFA1D8">
            <w:pPr>
              <w:spacing w:line="360" w:lineRule="auto"/>
              <w:jc w:val="center"/>
              <w:rPr>
                <w:rFonts w:hint="eastAsia" w:ascii="宋体" w:hAnsi="宋体" w:eastAsia="宋体" w:cs="宋体"/>
                <w:szCs w:val="21"/>
                <w:highlight w:val="none"/>
              </w:rPr>
            </w:pPr>
          </w:p>
        </w:tc>
      </w:tr>
      <w:tr w14:paraId="7FDF26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499" w:type="dxa"/>
            <w:vAlign w:val="center"/>
          </w:tcPr>
          <w:p w14:paraId="376AF860">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合同价格</w:t>
            </w:r>
          </w:p>
        </w:tc>
        <w:tc>
          <w:tcPr>
            <w:tcW w:w="6315" w:type="dxa"/>
            <w:vAlign w:val="center"/>
          </w:tcPr>
          <w:p w14:paraId="1DC73F96">
            <w:pPr>
              <w:spacing w:line="360" w:lineRule="auto"/>
              <w:jc w:val="center"/>
              <w:rPr>
                <w:rFonts w:hint="eastAsia" w:ascii="宋体" w:hAnsi="宋体" w:eastAsia="宋体" w:cs="宋体"/>
                <w:szCs w:val="21"/>
                <w:highlight w:val="none"/>
              </w:rPr>
            </w:pPr>
          </w:p>
        </w:tc>
      </w:tr>
      <w:tr w14:paraId="705BBA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499" w:type="dxa"/>
            <w:vAlign w:val="center"/>
          </w:tcPr>
          <w:p w14:paraId="2ED98664">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开工日期</w:t>
            </w:r>
          </w:p>
        </w:tc>
        <w:tc>
          <w:tcPr>
            <w:tcW w:w="6315" w:type="dxa"/>
            <w:vAlign w:val="center"/>
          </w:tcPr>
          <w:p w14:paraId="6A058211">
            <w:pPr>
              <w:spacing w:line="360" w:lineRule="auto"/>
              <w:jc w:val="center"/>
              <w:rPr>
                <w:rFonts w:hint="eastAsia" w:ascii="宋体" w:hAnsi="宋体" w:eastAsia="宋体" w:cs="宋体"/>
                <w:szCs w:val="21"/>
                <w:highlight w:val="none"/>
              </w:rPr>
            </w:pPr>
          </w:p>
        </w:tc>
      </w:tr>
      <w:tr w14:paraId="504DD4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499" w:type="dxa"/>
            <w:vAlign w:val="center"/>
          </w:tcPr>
          <w:p w14:paraId="0A1E7CB3">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竣工日期</w:t>
            </w:r>
          </w:p>
        </w:tc>
        <w:tc>
          <w:tcPr>
            <w:tcW w:w="6315" w:type="dxa"/>
            <w:vAlign w:val="center"/>
          </w:tcPr>
          <w:p w14:paraId="4EA2A2D6">
            <w:pPr>
              <w:spacing w:line="360" w:lineRule="auto"/>
              <w:jc w:val="center"/>
              <w:rPr>
                <w:rFonts w:hint="eastAsia" w:ascii="宋体" w:hAnsi="宋体" w:eastAsia="宋体" w:cs="宋体"/>
                <w:szCs w:val="21"/>
                <w:highlight w:val="none"/>
              </w:rPr>
            </w:pPr>
          </w:p>
        </w:tc>
      </w:tr>
      <w:tr w14:paraId="099737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499" w:type="dxa"/>
            <w:vAlign w:val="center"/>
          </w:tcPr>
          <w:p w14:paraId="54D7FD53">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承担的工作</w:t>
            </w:r>
          </w:p>
        </w:tc>
        <w:tc>
          <w:tcPr>
            <w:tcW w:w="6315" w:type="dxa"/>
            <w:vAlign w:val="center"/>
          </w:tcPr>
          <w:p w14:paraId="7D1E2C52">
            <w:pPr>
              <w:spacing w:line="360" w:lineRule="auto"/>
              <w:jc w:val="center"/>
              <w:rPr>
                <w:rFonts w:hint="eastAsia" w:ascii="宋体" w:hAnsi="宋体" w:eastAsia="宋体" w:cs="宋体"/>
                <w:szCs w:val="21"/>
                <w:highlight w:val="none"/>
              </w:rPr>
            </w:pPr>
          </w:p>
        </w:tc>
      </w:tr>
      <w:tr w14:paraId="3B9BAC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499" w:type="dxa"/>
            <w:vAlign w:val="center"/>
          </w:tcPr>
          <w:p w14:paraId="09374C1D">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工程质量</w:t>
            </w:r>
          </w:p>
        </w:tc>
        <w:tc>
          <w:tcPr>
            <w:tcW w:w="6315" w:type="dxa"/>
            <w:vAlign w:val="center"/>
          </w:tcPr>
          <w:p w14:paraId="296FA863">
            <w:pPr>
              <w:spacing w:line="360" w:lineRule="auto"/>
              <w:jc w:val="center"/>
              <w:rPr>
                <w:rFonts w:hint="eastAsia" w:ascii="宋体" w:hAnsi="宋体" w:eastAsia="宋体" w:cs="宋体"/>
                <w:szCs w:val="21"/>
                <w:highlight w:val="none"/>
              </w:rPr>
            </w:pPr>
          </w:p>
        </w:tc>
      </w:tr>
      <w:tr w14:paraId="4C19E2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499" w:type="dxa"/>
            <w:vAlign w:val="center"/>
          </w:tcPr>
          <w:p w14:paraId="5E26BFAE">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项目经理</w:t>
            </w:r>
          </w:p>
        </w:tc>
        <w:tc>
          <w:tcPr>
            <w:tcW w:w="6315" w:type="dxa"/>
            <w:vAlign w:val="center"/>
          </w:tcPr>
          <w:p w14:paraId="0F946CAD">
            <w:pPr>
              <w:spacing w:line="360" w:lineRule="auto"/>
              <w:jc w:val="center"/>
              <w:rPr>
                <w:rFonts w:hint="eastAsia" w:ascii="宋体" w:hAnsi="宋体" w:eastAsia="宋体" w:cs="宋体"/>
                <w:szCs w:val="21"/>
                <w:highlight w:val="none"/>
              </w:rPr>
            </w:pPr>
          </w:p>
        </w:tc>
      </w:tr>
      <w:tr w14:paraId="28C043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499" w:type="dxa"/>
            <w:vAlign w:val="center"/>
          </w:tcPr>
          <w:p w14:paraId="18260251">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技术负责人</w:t>
            </w:r>
          </w:p>
        </w:tc>
        <w:tc>
          <w:tcPr>
            <w:tcW w:w="6315" w:type="dxa"/>
            <w:vAlign w:val="center"/>
          </w:tcPr>
          <w:p w14:paraId="0533A151">
            <w:pPr>
              <w:spacing w:line="360" w:lineRule="auto"/>
              <w:jc w:val="center"/>
              <w:rPr>
                <w:rFonts w:hint="eastAsia" w:ascii="宋体" w:hAnsi="宋体" w:eastAsia="宋体" w:cs="宋体"/>
                <w:szCs w:val="21"/>
                <w:highlight w:val="none"/>
              </w:rPr>
            </w:pPr>
          </w:p>
        </w:tc>
      </w:tr>
      <w:tr w14:paraId="02B2CA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499" w:type="dxa"/>
            <w:vAlign w:val="center"/>
          </w:tcPr>
          <w:p w14:paraId="72E1734C">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总监理工程师及电话</w:t>
            </w:r>
          </w:p>
        </w:tc>
        <w:tc>
          <w:tcPr>
            <w:tcW w:w="6315" w:type="dxa"/>
            <w:vAlign w:val="center"/>
          </w:tcPr>
          <w:p w14:paraId="4E112484">
            <w:pPr>
              <w:spacing w:line="360" w:lineRule="auto"/>
              <w:jc w:val="center"/>
              <w:rPr>
                <w:rFonts w:hint="eastAsia" w:ascii="宋体" w:hAnsi="宋体" w:eastAsia="宋体" w:cs="宋体"/>
                <w:szCs w:val="21"/>
                <w:highlight w:val="none"/>
              </w:rPr>
            </w:pPr>
          </w:p>
        </w:tc>
      </w:tr>
      <w:tr w14:paraId="5D17AE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2499" w:type="dxa"/>
            <w:vAlign w:val="center"/>
          </w:tcPr>
          <w:p w14:paraId="2002DB3E">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项目描述</w:t>
            </w:r>
          </w:p>
        </w:tc>
        <w:tc>
          <w:tcPr>
            <w:tcW w:w="6315" w:type="dxa"/>
            <w:vAlign w:val="center"/>
          </w:tcPr>
          <w:p w14:paraId="28A1AA86">
            <w:pPr>
              <w:spacing w:line="360" w:lineRule="auto"/>
              <w:jc w:val="center"/>
              <w:rPr>
                <w:rFonts w:hint="eastAsia" w:ascii="宋体" w:hAnsi="宋体" w:eastAsia="宋体" w:cs="宋体"/>
                <w:szCs w:val="21"/>
                <w:highlight w:val="none"/>
              </w:rPr>
            </w:pPr>
          </w:p>
        </w:tc>
      </w:tr>
      <w:tr w14:paraId="140311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99" w:type="dxa"/>
            <w:vAlign w:val="center"/>
          </w:tcPr>
          <w:p w14:paraId="7096B317">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备  注</w:t>
            </w:r>
          </w:p>
        </w:tc>
        <w:tc>
          <w:tcPr>
            <w:tcW w:w="6315" w:type="dxa"/>
            <w:vAlign w:val="center"/>
          </w:tcPr>
          <w:p w14:paraId="606168EC">
            <w:pPr>
              <w:spacing w:line="360" w:lineRule="auto"/>
              <w:jc w:val="center"/>
              <w:rPr>
                <w:rFonts w:hint="eastAsia" w:ascii="宋体" w:hAnsi="宋体" w:eastAsia="宋体" w:cs="宋体"/>
                <w:szCs w:val="21"/>
                <w:highlight w:val="none"/>
              </w:rPr>
            </w:pPr>
          </w:p>
        </w:tc>
      </w:tr>
    </w:tbl>
    <w:p w14:paraId="2A8275A5">
      <w:pPr>
        <w:spacing w:line="360" w:lineRule="auto"/>
        <w:rPr>
          <w:rFonts w:hint="eastAsia" w:ascii="宋体" w:hAnsi="宋体" w:eastAsia="宋体" w:cs="宋体"/>
          <w:highlight w:val="none"/>
        </w:rPr>
      </w:pPr>
      <w:r>
        <w:rPr>
          <w:rFonts w:hint="eastAsia" w:ascii="宋体" w:hAnsi="宋体" w:eastAsia="宋体" w:cs="宋体"/>
          <w:highlight w:val="none"/>
        </w:rPr>
        <w:t>备注：本表后附</w:t>
      </w:r>
      <w:r>
        <w:rPr>
          <w:rFonts w:hint="eastAsia"/>
          <w:bCs/>
        </w:rPr>
        <w:t>合同（协议书）、中标通知书、竣工验收证明</w:t>
      </w:r>
      <w:r>
        <w:rPr>
          <w:rFonts w:hint="eastAsia" w:ascii="宋体" w:hAnsi="宋体" w:eastAsia="宋体" w:cs="宋体"/>
          <w:highlight w:val="none"/>
        </w:rPr>
        <w:t>的复印件。每张表格只填写一个项目，并标明序号。</w:t>
      </w:r>
    </w:p>
    <w:p w14:paraId="6B8FAD60">
      <w:pPr>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br w:type="page"/>
      </w:r>
    </w:p>
    <w:p w14:paraId="2D02A1BB">
      <w:pPr>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（三）供应商在建和新承接的项目情况表</w:t>
      </w:r>
    </w:p>
    <w:p w14:paraId="59035488">
      <w:pPr>
        <w:pStyle w:val="2"/>
        <w:rPr>
          <w:rFonts w:hint="eastAsia" w:ascii="宋体" w:hAnsi="宋体" w:eastAsia="宋体" w:cs="宋体"/>
          <w:highlight w:val="none"/>
        </w:rPr>
      </w:pPr>
    </w:p>
    <w:tbl>
      <w:tblPr>
        <w:tblStyle w:val="14"/>
        <w:tblW w:w="91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6690"/>
      </w:tblGrid>
      <w:tr w14:paraId="082045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502" w:type="dxa"/>
            <w:vAlign w:val="center"/>
          </w:tcPr>
          <w:p w14:paraId="6FCEB7D3">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项目名称</w:t>
            </w:r>
          </w:p>
        </w:tc>
        <w:tc>
          <w:tcPr>
            <w:tcW w:w="6690" w:type="dxa"/>
            <w:vAlign w:val="center"/>
          </w:tcPr>
          <w:p w14:paraId="686F125C">
            <w:pPr>
              <w:spacing w:line="360" w:lineRule="auto"/>
              <w:jc w:val="center"/>
              <w:rPr>
                <w:rFonts w:hint="eastAsia" w:ascii="宋体" w:hAnsi="宋体" w:eastAsia="宋体" w:cs="宋体"/>
                <w:szCs w:val="21"/>
                <w:highlight w:val="none"/>
              </w:rPr>
            </w:pPr>
          </w:p>
        </w:tc>
      </w:tr>
      <w:tr w14:paraId="33C7B6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502" w:type="dxa"/>
            <w:vAlign w:val="center"/>
          </w:tcPr>
          <w:p w14:paraId="590D0BA0">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项目所在地</w:t>
            </w:r>
          </w:p>
        </w:tc>
        <w:tc>
          <w:tcPr>
            <w:tcW w:w="6690" w:type="dxa"/>
            <w:vAlign w:val="center"/>
          </w:tcPr>
          <w:p w14:paraId="6483EA7D">
            <w:pPr>
              <w:spacing w:line="360" w:lineRule="auto"/>
              <w:jc w:val="center"/>
              <w:rPr>
                <w:rFonts w:hint="eastAsia" w:ascii="宋体" w:hAnsi="宋体" w:eastAsia="宋体" w:cs="宋体"/>
                <w:szCs w:val="21"/>
                <w:highlight w:val="none"/>
              </w:rPr>
            </w:pPr>
          </w:p>
        </w:tc>
      </w:tr>
      <w:tr w14:paraId="5D7D1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502" w:type="dxa"/>
            <w:vAlign w:val="center"/>
          </w:tcPr>
          <w:p w14:paraId="0FBC6D7B">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发包人名称</w:t>
            </w:r>
          </w:p>
        </w:tc>
        <w:tc>
          <w:tcPr>
            <w:tcW w:w="6690" w:type="dxa"/>
            <w:vAlign w:val="center"/>
          </w:tcPr>
          <w:p w14:paraId="4AC0B218">
            <w:pPr>
              <w:spacing w:line="360" w:lineRule="auto"/>
              <w:jc w:val="center"/>
              <w:rPr>
                <w:rFonts w:hint="eastAsia" w:ascii="宋体" w:hAnsi="宋体" w:eastAsia="宋体" w:cs="宋体"/>
                <w:szCs w:val="21"/>
                <w:highlight w:val="none"/>
              </w:rPr>
            </w:pPr>
          </w:p>
        </w:tc>
      </w:tr>
      <w:tr w14:paraId="6294CE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502" w:type="dxa"/>
            <w:vAlign w:val="center"/>
          </w:tcPr>
          <w:p w14:paraId="22A3B84C">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发包人地址</w:t>
            </w:r>
          </w:p>
        </w:tc>
        <w:tc>
          <w:tcPr>
            <w:tcW w:w="6690" w:type="dxa"/>
            <w:vAlign w:val="center"/>
          </w:tcPr>
          <w:p w14:paraId="7DE202DD">
            <w:pPr>
              <w:spacing w:line="360" w:lineRule="auto"/>
              <w:jc w:val="center"/>
              <w:rPr>
                <w:rFonts w:hint="eastAsia" w:ascii="宋体" w:hAnsi="宋体" w:eastAsia="宋体" w:cs="宋体"/>
                <w:szCs w:val="21"/>
                <w:highlight w:val="none"/>
              </w:rPr>
            </w:pPr>
          </w:p>
        </w:tc>
      </w:tr>
      <w:tr w14:paraId="7D2546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502" w:type="dxa"/>
            <w:vAlign w:val="center"/>
          </w:tcPr>
          <w:p w14:paraId="01C3B670">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发包人电话</w:t>
            </w:r>
          </w:p>
        </w:tc>
        <w:tc>
          <w:tcPr>
            <w:tcW w:w="6690" w:type="dxa"/>
            <w:vAlign w:val="center"/>
          </w:tcPr>
          <w:p w14:paraId="4C3A8C4D">
            <w:pPr>
              <w:spacing w:line="360" w:lineRule="auto"/>
              <w:jc w:val="center"/>
              <w:rPr>
                <w:rFonts w:hint="eastAsia" w:ascii="宋体" w:hAnsi="宋体" w:eastAsia="宋体" w:cs="宋体"/>
                <w:szCs w:val="21"/>
                <w:highlight w:val="none"/>
              </w:rPr>
            </w:pPr>
          </w:p>
        </w:tc>
      </w:tr>
      <w:tr w14:paraId="2EAB4A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502" w:type="dxa"/>
            <w:vAlign w:val="center"/>
          </w:tcPr>
          <w:p w14:paraId="1A1C2B15">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签约合同价</w:t>
            </w:r>
          </w:p>
        </w:tc>
        <w:tc>
          <w:tcPr>
            <w:tcW w:w="6690" w:type="dxa"/>
            <w:vAlign w:val="center"/>
          </w:tcPr>
          <w:p w14:paraId="45AD9148">
            <w:pPr>
              <w:spacing w:line="360" w:lineRule="auto"/>
              <w:jc w:val="center"/>
              <w:rPr>
                <w:rFonts w:hint="eastAsia" w:ascii="宋体" w:hAnsi="宋体" w:eastAsia="宋体" w:cs="宋体"/>
                <w:szCs w:val="21"/>
                <w:highlight w:val="none"/>
              </w:rPr>
            </w:pPr>
          </w:p>
        </w:tc>
      </w:tr>
      <w:tr w14:paraId="1A40E5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502" w:type="dxa"/>
            <w:vAlign w:val="center"/>
          </w:tcPr>
          <w:p w14:paraId="7C43C455">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开工日期</w:t>
            </w:r>
          </w:p>
        </w:tc>
        <w:tc>
          <w:tcPr>
            <w:tcW w:w="6690" w:type="dxa"/>
            <w:vAlign w:val="center"/>
          </w:tcPr>
          <w:p w14:paraId="4ECFF042">
            <w:pPr>
              <w:spacing w:line="360" w:lineRule="auto"/>
              <w:jc w:val="center"/>
              <w:rPr>
                <w:rFonts w:hint="eastAsia" w:ascii="宋体" w:hAnsi="宋体" w:eastAsia="宋体" w:cs="宋体"/>
                <w:szCs w:val="21"/>
                <w:highlight w:val="none"/>
              </w:rPr>
            </w:pPr>
          </w:p>
        </w:tc>
      </w:tr>
      <w:tr w14:paraId="7E4E52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502" w:type="dxa"/>
            <w:vAlign w:val="center"/>
          </w:tcPr>
          <w:p w14:paraId="46B9CA91">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计划竣工日期</w:t>
            </w:r>
          </w:p>
        </w:tc>
        <w:tc>
          <w:tcPr>
            <w:tcW w:w="6690" w:type="dxa"/>
            <w:vAlign w:val="center"/>
          </w:tcPr>
          <w:p w14:paraId="609CE6C7">
            <w:pPr>
              <w:spacing w:line="360" w:lineRule="auto"/>
              <w:jc w:val="center"/>
              <w:rPr>
                <w:rFonts w:hint="eastAsia" w:ascii="宋体" w:hAnsi="宋体" w:eastAsia="宋体" w:cs="宋体"/>
                <w:szCs w:val="21"/>
                <w:highlight w:val="none"/>
              </w:rPr>
            </w:pPr>
          </w:p>
        </w:tc>
      </w:tr>
      <w:tr w14:paraId="2A3AE0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502" w:type="dxa"/>
            <w:vAlign w:val="center"/>
          </w:tcPr>
          <w:p w14:paraId="1DCAB17A">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承担的工作</w:t>
            </w:r>
          </w:p>
        </w:tc>
        <w:tc>
          <w:tcPr>
            <w:tcW w:w="6690" w:type="dxa"/>
            <w:vAlign w:val="center"/>
          </w:tcPr>
          <w:p w14:paraId="040761AD">
            <w:pPr>
              <w:spacing w:line="360" w:lineRule="auto"/>
              <w:jc w:val="center"/>
              <w:rPr>
                <w:rFonts w:hint="eastAsia" w:ascii="宋体" w:hAnsi="宋体" w:eastAsia="宋体" w:cs="宋体"/>
                <w:szCs w:val="21"/>
                <w:highlight w:val="none"/>
              </w:rPr>
            </w:pPr>
          </w:p>
        </w:tc>
      </w:tr>
      <w:tr w14:paraId="10A81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502" w:type="dxa"/>
            <w:vAlign w:val="center"/>
          </w:tcPr>
          <w:p w14:paraId="2FD0A4BF">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工程质量</w:t>
            </w:r>
          </w:p>
        </w:tc>
        <w:tc>
          <w:tcPr>
            <w:tcW w:w="6690" w:type="dxa"/>
            <w:vAlign w:val="center"/>
          </w:tcPr>
          <w:p w14:paraId="724D0AE6">
            <w:pPr>
              <w:spacing w:line="360" w:lineRule="auto"/>
              <w:jc w:val="center"/>
              <w:rPr>
                <w:rFonts w:hint="eastAsia" w:ascii="宋体" w:hAnsi="宋体" w:eastAsia="宋体" w:cs="宋体"/>
                <w:szCs w:val="21"/>
                <w:highlight w:val="none"/>
              </w:rPr>
            </w:pPr>
          </w:p>
        </w:tc>
      </w:tr>
      <w:tr w14:paraId="469AC6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502" w:type="dxa"/>
            <w:vAlign w:val="center"/>
          </w:tcPr>
          <w:p w14:paraId="1CD6EEE1">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项目经理</w:t>
            </w:r>
          </w:p>
        </w:tc>
        <w:tc>
          <w:tcPr>
            <w:tcW w:w="6690" w:type="dxa"/>
            <w:vAlign w:val="center"/>
          </w:tcPr>
          <w:p w14:paraId="7C96F751">
            <w:pPr>
              <w:spacing w:line="360" w:lineRule="auto"/>
              <w:jc w:val="center"/>
              <w:rPr>
                <w:rFonts w:hint="eastAsia" w:ascii="宋体" w:hAnsi="宋体" w:eastAsia="宋体" w:cs="宋体"/>
                <w:szCs w:val="21"/>
                <w:highlight w:val="none"/>
              </w:rPr>
            </w:pPr>
          </w:p>
        </w:tc>
      </w:tr>
      <w:tr w14:paraId="081DE5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502" w:type="dxa"/>
            <w:vAlign w:val="center"/>
          </w:tcPr>
          <w:p w14:paraId="3ABE01E1">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技术负责人</w:t>
            </w:r>
          </w:p>
        </w:tc>
        <w:tc>
          <w:tcPr>
            <w:tcW w:w="6690" w:type="dxa"/>
            <w:vAlign w:val="center"/>
          </w:tcPr>
          <w:p w14:paraId="265AE55D">
            <w:pPr>
              <w:spacing w:line="360" w:lineRule="auto"/>
              <w:jc w:val="center"/>
              <w:rPr>
                <w:rFonts w:hint="eastAsia" w:ascii="宋体" w:hAnsi="宋体" w:eastAsia="宋体" w:cs="宋体"/>
                <w:szCs w:val="21"/>
                <w:highlight w:val="none"/>
              </w:rPr>
            </w:pPr>
          </w:p>
        </w:tc>
      </w:tr>
      <w:tr w14:paraId="53C72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502" w:type="dxa"/>
            <w:vAlign w:val="center"/>
          </w:tcPr>
          <w:p w14:paraId="7DF44286">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总监理工程师及电话</w:t>
            </w:r>
          </w:p>
        </w:tc>
        <w:tc>
          <w:tcPr>
            <w:tcW w:w="6690" w:type="dxa"/>
            <w:vAlign w:val="center"/>
          </w:tcPr>
          <w:p w14:paraId="1EA8FB8E">
            <w:pPr>
              <w:spacing w:line="360" w:lineRule="auto"/>
              <w:jc w:val="center"/>
              <w:rPr>
                <w:rFonts w:hint="eastAsia" w:ascii="宋体" w:hAnsi="宋体" w:eastAsia="宋体" w:cs="宋体"/>
                <w:szCs w:val="21"/>
                <w:highlight w:val="none"/>
              </w:rPr>
            </w:pPr>
          </w:p>
        </w:tc>
      </w:tr>
      <w:tr w14:paraId="7FC9A6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2502" w:type="dxa"/>
            <w:vAlign w:val="center"/>
          </w:tcPr>
          <w:p w14:paraId="1A383E67">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项目描述</w:t>
            </w:r>
          </w:p>
        </w:tc>
        <w:tc>
          <w:tcPr>
            <w:tcW w:w="6690" w:type="dxa"/>
            <w:vAlign w:val="center"/>
          </w:tcPr>
          <w:p w14:paraId="7ABEAB96">
            <w:pPr>
              <w:spacing w:line="360" w:lineRule="auto"/>
              <w:jc w:val="center"/>
              <w:rPr>
                <w:rFonts w:hint="eastAsia" w:ascii="宋体" w:hAnsi="宋体" w:eastAsia="宋体" w:cs="宋体"/>
                <w:szCs w:val="21"/>
                <w:highlight w:val="none"/>
              </w:rPr>
            </w:pPr>
          </w:p>
        </w:tc>
      </w:tr>
      <w:tr w14:paraId="5E3E51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502" w:type="dxa"/>
            <w:vAlign w:val="center"/>
          </w:tcPr>
          <w:p w14:paraId="75FA1DE3">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备  注</w:t>
            </w:r>
          </w:p>
        </w:tc>
        <w:tc>
          <w:tcPr>
            <w:tcW w:w="6690" w:type="dxa"/>
            <w:vAlign w:val="center"/>
          </w:tcPr>
          <w:p w14:paraId="17597731">
            <w:pPr>
              <w:spacing w:line="360" w:lineRule="auto"/>
              <w:jc w:val="center"/>
              <w:rPr>
                <w:rFonts w:hint="eastAsia" w:ascii="宋体" w:hAnsi="宋体" w:eastAsia="宋体" w:cs="宋体"/>
                <w:szCs w:val="21"/>
                <w:highlight w:val="none"/>
              </w:rPr>
            </w:pPr>
          </w:p>
        </w:tc>
      </w:tr>
    </w:tbl>
    <w:p w14:paraId="17CFCFCF">
      <w:pPr>
        <w:spacing w:line="360" w:lineRule="auto"/>
        <w:rPr>
          <w:rFonts w:hint="eastAsia" w:ascii="宋体" w:hAnsi="宋体" w:eastAsia="宋体" w:cs="宋体"/>
          <w:highlight w:val="none"/>
        </w:rPr>
      </w:pPr>
      <w:r>
        <w:rPr>
          <w:rFonts w:hint="eastAsia" w:ascii="宋体" w:hAnsi="宋体" w:eastAsia="宋体" w:cs="宋体"/>
          <w:highlight w:val="none"/>
        </w:rPr>
        <w:t>备注：本表后</w:t>
      </w:r>
      <w:bookmarkStart w:id="68" w:name="_Hlk119406810"/>
      <w:r>
        <w:rPr>
          <w:rFonts w:hint="eastAsia" w:ascii="宋体" w:hAnsi="宋体" w:eastAsia="宋体" w:cs="宋体"/>
          <w:highlight w:val="none"/>
        </w:rPr>
        <w:t>附</w:t>
      </w:r>
      <w:r>
        <w:rPr>
          <w:rFonts w:hint="eastAsia"/>
          <w:bCs/>
        </w:rPr>
        <w:t>合同（协议书）、中标通知书</w:t>
      </w:r>
      <w:r>
        <w:rPr>
          <w:rFonts w:hint="eastAsia" w:ascii="宋体" w:hAnsi="宋体" w:eastAsia="宋体" w:cs="宋体"/>
          <w:highlight w:val="none"/>
        </w:rPr>
        <w:t>的复印件</w:t>
      </w:r>
      <w:bookmarkEnd w:id="68"/>
      <w:r>
        <w:rPr>
          <w:rFonts w:hint="eastAsia" w:ascii="宋体" w:hAnsi="宋体" w:eastAsia="宋体" w:cs="宋体"/>
          <w:highlight w:val="none"/>
        </w:rPr>
        <w:t>。每张表格只填写一个项目，并标明序号。</w:t>
      </w:r>
    </w:p>
    <w:p w14:paraId="1B9EDB39">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br w:type="page"/>
      </w:r>
    </w:p>
    <w:p w14:paraId="1A640501">
      <w:pPr>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（四）供应商近年发生的诉讼和仲裁情况</w:t>
      </w:r>
    </w:p>
    <w:p w14:paraId="0A20B1D0">
      <w:pPr>
        <w:spacing w:line="360" w:lineRule="auto"/>
        <w:rPr>
          <w:rFonts w:hint="eastAsia" w:ascii="宋体" w:hAnsi="宋体" w:eastAsia="宋体" w:cs="宋体"/>
          <w:highlight w:val="none"/>
        </w:rPr>
      </w:pPr>
      <w:r>
        <w:rPr>
          <w:rFonts w:hint="eastAsia" w:ascii="宋体" w:hAnsi="宋体" w:eastAsia="宋体" w:cs="宋体"/>
          <w:highlight w:val="none"/>
        </w:rPr>
        <w:t>说明：近年发生的诉讼和仲裁情况仅限于供应商败诉的，且与履行施工承包合同有关的案件，不包括调解结案以及未裁决的仲裁或未终审判决的诉讼。</w:t>
      </w:r>
    </w:p>
    <w:p w14:paraId="23521FC1">
      <w:pPr>
        <w:spacing w:line="360" w:lineRule="auto"/>
        <w:ind w:left="720" w:hanging="720" w:hangingChars="300"/>
        <w:rPr>
          <w:rFonts w:hint="eastAsia" w:ascii="宋体" w:hAnsi="宋体" w:eastAsia="宋体" w:cs="宋体"/>
          <w:szCs w:val="21"/>
          <w:highlight w:val="none"/>
        </w:rPr>
      </w:pPr>
    </w:p>
    <w:p w14:paraId="7798F387">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br w:type="page"/>
      </w:r>
    </w:p>
    <w:p w14:paraId="2098E284">
      <w:pPr>
        <w:spacing w:line="360" w:lineRule="auto"/>
        <w:jc w:val="center"/>
        <w:rPr>
          <w:rFonts w:hint="eastAsia" w:ascii="宋体" w:hAnsi="宋体" w:eastAsia="宋体" w:cs="宋体"/>
          <w:b/>
          <w:bCs/>
          <w:szCs w:val="21"/>
          <w:highlight w:val="none"/>
        </w:rPr>
      </w:pPr>
      <w:r>
        <w:rPr>
          <w:rFonts w:hint="eastAsia" w:ascii="宋体" w:hAnsi="宋体" w:eastAsia="宋体" w:cs="宋体"/>
          <w:b/>
          <w:bCs/>
          <w:highlight w:val="none"/>
        </w:rPr>
        <w:t>（五）项目管理机构配备情况表</w:t>
      </w:r>
    </w:p>
    <w:tbl>
      <w:tblPr>
        <w:tblStyle w:val="14"/>
        <w:tblW w:w="919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584"/>
        <w:gridCol w:w="584"/>
        <w:gridCol w:w="588"/>
        <w:gridCol w:w="1216"/>
        <w:gridCol w:w="690"/>
        <w:gridCol w:w="865"/>
        <w:gridCol w:w="776"/>
        <w:gridCol w:w="1567"/>
        <w:gridCol w:w="1074"/>
        <w:gridCol w:w="1252"/>
      </w:tblGrid>
      <w:tr w14:paraId="668DF0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009" w:hRule="atLeast"/>
          <w:jc w:val="center"/>
        </w:trPr>
        <w:tc>
          <w:tcPr>
            <w:tcW w:w="584" w:type="dxa"/>
            <w:vMerge w:val="restart"/>
            <w:vAlign w:val="center"/>
          </w:tcPr>
          <w:p w14:paraId="2436ACA9">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职</w:t>
            </w:r>
          </w:p>
          <w:p w14:paraId="608A868A">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务</w:t>
            </w:r>
          </w:p>
        </w:tc>
        <w:tc>
          <w:tcPr>
            <w:tcW w:w="584" w:type="dxa"/>
            <w:vMerge w:val="restart"/>
            <w:vAlign w:val="center"/>
          </w:tcPr>
          <w:p w14:paraId="3D585059">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姓</w:t>
            </w:r>
          </w:p>
          <w:p w14:paraId="000F359C">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名</w:t>
            </w:r>
          </w:p>
        </w:tc>
        <w:tc>
          <w:tcPr>
            <w:tcW w:w="588" w:type="dxa"/>
            <w:vMerge w:val="restart"/>
            <w:vAlign w:val="center"/>
          </w:tcPr>
          <w:p w14:paraId="62885BE4">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职</w:t>
            </w:r>
          </w:p>
          <w:p w14:paraId="243A18D7">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称</w:t>
            </w:r>
          </w:p>
        </w:tc>
        <w:tc>
          <w:tcPr>
            <w:tcW w:w="7440" w:type="dxa"/>
            <w:gridSpan w:val="7"/>
            <w:vAlign w:val="center"/>
          </w:tcPr>
          <w:p w14:paraId="63D7BD81">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执业或职业资格证明</w:t>
            </w:r>
          </w:p>
        </w:tc>
      </w:tr>
      <w:tr w14:paraId="4AE506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989" w:hRule="atLeast"/>
          <w:jc w:val="center"/>
        </w:trPr>
        <w:tc>
          <w:tcPr>
            <w:tcW w:w="584" w:type="dxa"/>
            <w:vMerge w:val="continue"/>
            <w:vAlign w:val="center"/>
          </w:tcPr>
          <w:p w14:paraId="6E3F1C07">
            <w:pPr>
              <w:spacing w:line="360" w:lineRule="auto"/>
              <w:rPr>
                <w:rFonts w:hint="eastAsia" w:ascii="宋体" w:hAnsi="宋体" w:eastAsia="宋体" w:cs="宋体"/>
                <w:szCs w:val="21"/>
                <w:highlight w:val="none"/>
              </w:rPr>
            </w:pPr>
          </w:p>
        </w:tc>
        <w:tc>
          <w:tcPr>
            <w:tcW w:w="584" w:type="dxa"/>
            <w:vMerge w:val="continue"/>
            <w:vAlign w:val="center"/>
          </w:tcPr>
          <w:p w14:paraId="06233BAC">
            <w:pPr>
              <w:spacing w:line="360" w:lineRule="auto"/>
              <w:rPr>
                <w:rFonts w:hint="eastAsia" w:ascii="宋体" w:hAnsi="宋体" w:eastAsia="宋体" w:cs="宋体"/>
                <w:szCs w:val="21"/>
                <w:highlight w:val="none"/>
              </w:rPr>
            </w:pPr>
          </w:p>
        </w:tc>
        <w:tc>
          <w:tcPr>
            <w:tcW w:w="588" w:type="dxa"/>
            <w:vMerge w:val="continue"/>
            <w:vAlign w:val="center"/>
          </w:tcPr>
          <w:p w14:paraId="10B4E42B">
            <w:pPr>
              <w:spacing w:line="360" w:lineRule="auto"/>
              <w:rPr>
                <w:rFonts w:hint="eastAsia" w:ascii="宋体" w:hAnsi="宋体" w:eastAsia="宋体" w:cs="宋体"/>
                <w:szCs w:val="21"/>
                <w:highlight w:val="none"/>
              </w:rPr>
            </w:pPr>
          </w:p>
        </w:tc>
        <w:tc>
          <w:tcPr>
            <w:tcW w:w="1216" w:type="dxa"/>
            <w:vAlign w:val="center"/>
          </w:tcPr>
          <w:p w14:paraId="06A1FF5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证书名称</w:t>
            </w:r>
          </w:p>
        </w:tc>
        <w:tc>
          <w:tcPr>
            <w:tcW w:w="690" w:type="dxa"/>
            <w:vAlign w:val="center"/>
          </w:tcPr>
          <w:p w14:paraId="0FCC9B06">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级</w:t>
            </w:r>
          </w:p>
          <w:p w14:paraId="3763EB6E">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别</w:t>
            </w:r>
          </w:p>
        </w:tc>
        <w:tc>
          <w:tcPr>
            <w:tcW w:w="865" w:type="dxa"/>
            <w:vAlign w:val="center"/>
          </w:tcPr>
          <w:p w14:paraId="0F4BA1EC">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证号</w:t>
            </w:r>
          </w:p>
        </w:tc>
        <w:tc>
          <w:tcPr>
            <w:tcW w:w="776" w:type="dxa"/>
            <w:vAlign w:val="center"/>
          </w:tcPr>
          <w:p w14:paraId="638F8EB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专业</w:t>
            </w:r>
          </w:p>
        </w:tc>
        <w:tc>
          <w:tcPr>
            <w:tcW w:w="1567" w:type="dxa"/>
            <w:vAlign w:val="center"/>
          </w:tcPr>
          <w:p w14:paraId="15639E63">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身份证号码</w:t>
            </w:r>
          </w:p>
        </w:tc>
        <w:tc>
          <w:tcPr>
            <w:tcW w:w="1074" w:type="dxa"/>
            <w:vAlign w:val="center"/>
          </w:tcPr>
          <w:p w14:paraId="29BFF882">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联系方式</w:t>
            </w:r>
          </w:p>
        </w:tc>
        <w:tc>
          <w:tcPr>
            <w:tcW w:w="1252" w:type="dxa"/>
            <w:vAlign w:val="center"/>
          </w:tcPr>
          <w:p w14:paraId="44AD6413">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172A6C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48" w:hRule="atLeast"/>
          <w:jc w:val="center"/>
        </w:trPr>
        <w:tc>
          <w:tcPr>
            <w:tcW w:w="584" w:type="dxa"/>
          </w:tcPr>
          <w:p w14:paraId="4F321957">
            <w:pPr>
              <w:spacing w:line="360" w:lineRule="auto"/>
              <w:rPr>
                <w:rFonts w:hint="eastAsia" w:ascii="宋体" w:hAnsi="宋体" w:eastAsia="宋体" w:cs="宋体"/>
                <w:szCs w:val="21"/>
                <w:highlight w:val="none"/>
              </w:rPr>
            </w:pPr>
          </w:p>
        </w:tc>
        <w:tc>
          <w:tcPr>
            <w:tcW w:w="584" w:type="dxa"/>
          </w:tcPr>
          <w:p w14:paraId="50030C99">
            <w:pPr>
              <w:spacing w:line="360" w:lineRule="auto"/>
              <w:rPr>
                <w:rFonts w:hint="eastAsia" w:ascii="宋体" w:hAnsi="宋体" w:eastAsia="宋体" w:cs="宋体"/>
                <w:szCs w:val="21"/>
                <w:highlight w:val="none"/>
              </w:rPr>
            </w:pPr>
          </w:p>
        </w:tc>
        <w:tc>
          <w:tcPr>
            <w:tcW w:w="588" w:type="dxa"/>
          </w:tcPr>
          <w:p w14:paraId="20073C4D">
            <w:pPr>
              <w:spacing w:line="360" w:lineRule="auto"/>
              <w:rPr>
                <w:rFonts w:hint="eastAsia" w:ascii="宋体" w:hAnsi="宋体" w:eastAsia="宋体" w:cs="宋体"/>
                <w:szCs w:val="21"/>
                <w:highlight w:val="none"/>
              </w:rPr>
            </w:pPr>
          </w:p>
        </w:tc>
        <w:tc>
          <w:tcPr>
            <w:tcW w:w="1216" w:type="dxa"/>
          </w:tcPr>
          <w:p w14:paraId="50A10CF8">
            <w:pPr>
              <w:spacing w:line="360" w:lineRule="auto"/>
              <w:rPr>
                <w:rFonts w:hint="eastAsia" w:ascii="宋体" w:hAnsi="宋体" w:eastAsia="宋体" w:cs="宋体"/>
                <w:szCs w:val="21"/>
                <w:highlight w:val="none"/>
              </w:rPr>
            </w:pPr>
          </w:p>
        </w:tc>
        <w:tc>
          <w:tcPr>
            <w:tcW w:w="690" w:type="dxa"/>
          </w:tcPr>
          <w:p w14:paraId="4D7B6C5F">
            <w:pPr>
              <w:spacing w:line="360" w:lineRule="auto"/>
              <w:rPr>
                <w:rFonts w:hint="eastAsia" w:ascii="宋体" w:hAnsi="宋体" w:eastAsia="宋体" w:cs="宋体"/>
                <w:szCs w:val="21"/>
                <w:highlight w:val="none"/>
              </w:rPr>
            </w:pPr>
          </w:p>
        </w:tc>
        <w:tc>
          <w:tcPr>
            <w:tcW w:w="865" w:type="dxa"/>
          </w:tcPr>
          <w:p w14:paraId="12F95008">
            <w:pPr>
              <w:spacing w:line="360" w:lineRule="auto"/>
              <w:rPr>
                <w:rFonts w:hint="eastAsia" w:ascii="宋体" w:hAnsi="宋体" w:eastAsia="宋体" w:cs="宋体"/>
                <w:szCs w:val="21"/>
                <w:highlight w:val="none"/>
              </w:rPr>
            </w:pPr>
          </w:p>
        </w:tc>
        <w:tc>
          <w:tcPr>
            <w:tcW w:w="776" w:type="dxa"/>
          </w:tcPr>
          <w:p w14:paraId="017FFC61">
            <w:pPr>
              <w:spacing w:line="360" w:lineRule="auto"/>
              <w:rPr>
                <w:rFonts w:hint="eastAsia" w:ascii="宋体" w:hAnsi="宋体" w:eastAsia="宋体" w:cs="宋体"/>
                <w:szCs w:val="21"/>
                <w:highlight w:val="none"/>
              </w:rPr>
            </w:pPr>
          </w:p>
        </w:tc>
        <w:tc>
          <w:tcPr>
            <w:tcW w:w="1567" w:type="dxa"/>
          </w:tcPr>
          <w:p w14:paraId="2601D4EE">
            <w:pPr>
              <w:spacing w:line="360" w:lineRule="auto"/>
              <w:rPr>
                <w:rFonts w:hint="eastAsia" w:ascii="宋体" w:hAnsi="宋体" w:eastAsia="宋体" w:cs="宋体"/>
                <w:szCs w:val="21"/>
                <w:highlight w:val="none"/>
              </w:rPr>
            </w:pPr>
          </w:p>
        </w:tc>
        <w:tc>
          <w:tcPr>
            <w:tcW w:w="1074" w:type="dxa"/>
          </w:tcPr>
          <w:p w14:paraId="2F527113">
            <w:pPr>
              <w:spacing w:line="360" w:lineRule="auto"/>
              <w:rPr>
                <w:rFonts w:hint="eastAsia" w:ascii="宋体" w:hAnsi="宋体" w:eastAsia="宋体" w:cs="宋体"/>
                <w:szCs w:val="21"/>
                <w:highlight w:val="none"/>
              </w:rPr>
            </w:pPr>
          </w:p>
        </w:tc>
        <w:tc>
          <w:tcPr>
            <w:tcW w:w="1252" w:type="dxa"/>
          </w:tcPr>
          <w:p w14:paraId="08C8B73E">
            <w:pPr>
              <w:spacing w:line="360" w:lineRule="auto"/>
              <w:rPr>
                <w:rFonts w:hint="eastAsia" w:ascii="宋体" w:hAnsi="宋体" w:eastAsia="宋体" w:cs="宋体"/>
                <w:szCs w:val="21"/>
                <w:highlight w:val="none"/>
              </w:rPr>
            </w:pPr>
          </w:p>
        </w:tc>
      </w:tr>
      <w:tr w14:paraId="2661B4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48" w:hRule="atLeast"/>
          <w:jc w:val="center"/>
        </w:trPr>
        <w:tc>
          <w:tcPr>
            <w:tcW w:w="584" w:type="dxa"/>
          </w:tcPr>
          <w:p w14:paraId="518C6C76">
            <w:pPr>
              <w:spacing w:line="360" w:lineRule="auto"/>
              <w:rPr>
                <w:rFonts w:hint="eastAsia" w:ascii="宋体" w:hAnsi="宋体" w:eastAsia="宋体" w:cs="宋体"/>
                <w:szCs w:val="21"/>
                <w:highlight w:val="none"/>
              </w:rPr>
            </w:pPr>
          </w:p>
        </w:tc>
        <w:tc>
          <w:tcPr>
            <w:tcW w:w="584" w:type="dxa"/>
          </w:tcPr>
          <w:p w14:paraId="1329DB4D">
            <w:pPr>
              <w:spacing w:line="360" w:lineRule="auto"/>
              <w:rPr>
                <w:rFonts w:hint="eastAsia" w:ascii="宋体" w:hAnsi="宋体" w:eastAsia="宋体" w:cs="宋体"/>
                <w:szCs w:val="21"/>
                <w:highlight w:val="none"/>
              </w:rPr>
            </w:pPr>
          </w:p>
        </w:tc>
        <w:tc>
          <w:tcPr>
            <w:tcW w:w="588" w:type="dxa"/>
          </w:tcPr>
          <w:p w14:paraId="47CECE79">
            <w:pPr>
              <w:spacing w:line="360" w:lineRule="auto"/>
              <w:rPr>
                <w:rFonts w:hint="eastAsia" w:ascii="宋体" w:hAnsi="宋体" w:eastAsia="宋体" w:cs="宋体"/>
                <w:szCs w:val="21"/>
                <w:highlight w:val="none"/>
              </w:rPr>
            </w:pPr>
          </w:p>
        </w:tc>
        <w:tc>
          <w:tcPr>
            <w:tcW w:w="1216" w:type="dxa"/>
          </w:tcPr>
          <w:p w14:paraId="63D3C5F5">
            <w:pPr>
              <w:spacing w:line="360" w:lineRule="auto"/>
              <w:rPr>
                <w:rFonts w:hint="eastAsia" w:ascii="宋体" w:hAnsi="宋体" w:eastAsia="宋体" w:cs="宋体"/>
                <w:szCs w:val="21"/>
                <w:highlight w:val="none"/>
              </w:rPr>
            </w:pPr>
          </w:p>
        </w:tc>
        <w:tc>
          <w:tcPr>
            <w:tcW w:w="690" w:type="dxa"/>
          </w:tcPr>
          <w:p w14:paraId="4E5E2537">
            <w:pPr>
              <w:spacing w:line="360" w:lineRule="auto"/>
              <w:rPr>
                <w:rFonts w:hint="eastAsia" w:ascii="宋体" w:hAnsi="宋体" w:eastAsia="宋体" w:cs="宋体"/>
                <w:szCs w:val="21"/>
                <w:highlight w:val="none"/>
              </w:rPr>
            </w:pPr>
          </w:p>
        </w:tc>
        <w:tc>
          <w:tcPr>
            <w:tcW w:w="865" w:type="dxa"/>
          </w:tcPr>
          <w:p w14:paraId="0CC68753">
            <w:pPr>
              <w:spacing w:line="360" w:lineRule="auto"/>
              <w:rPr>
                <w:rFonts w:hint="eastAsia" w:ascii="宋体" w:hAnsi="宋体" w:eastAsia="宋体" w:cs="宋体"/>
                <w:szCs w:val="21"/>
                <w:highlight w:val="none"/>
              </w:rPr>
            </w:pPr>
          </w:p>
        </w:tc>
        <w:tc>
          <w:tcPr>
            <w:tcW w:w="776" w:type="dxa"/>
          </w:tcPr>
          <w:p w14:paraId="3742348C">
            <w:pPr>
              <w:spacing w:line="360" w:lineRule="auto"/>
              <w:rPr>
                <w:rFonts w:hint="eastAsia" w:ascii="宋体" w:hAnsi="宋体" w:eastAsia="宋体" w:cs="宋体"/>
                <w:szCs w:val="21"/>
                <w:highlight w:val="none"/>
              </w:rPr>
            </w:pPr>
          </w:p>
        </w:tc>
        <w:tc>
          <w:tcPr>
            <w:tcW w:w="1567" w:type="dxa"/>
          </w:tcPr>
          <w:p w14:paraId="01E6BDF3">
            <w:pPr>
              <w:spacing w:line="360" w:lineRule="auto"/>
              <w:rPr>
                <w:rFonts w:hint="eastAsia" w:ascii="宋体" w:hAnsi="宋体" w:eastAsia="宋体" w:cs="宋体"/>
                <w:szCs w:val="21"/>
                <w:highlight w:val="none"/>
              </w:rPr>
            </w:pPr>
          </w:p>
        </w:tc>
        <w:tc>
          <w:tcPr>
            <w:tcW w:w="1074" w:type="dxa"/>
          </w:tcPr>
          <w:p w14:paraId="0C11B3A6">
            <w:pPr>
              <w:spacing w:line="360" w:lineRule="auto"/>
              <w:rPr>
                <w:rFonts w:hint="eastAsia" w:ascii="宋体" w:hAnsi="宋体" w:eastAsia="宋体" w:cs="宋体"/>
                <w:szCs w:val="21"/>
                <w:highlight w:val="none"/>
              </w:rPr>
            </w:pPr>
          </w:p>
        </w:tc>
        <w:tc>
          <w:tcPr>
            <w:tcW w:w="1252" w:type="dxa"/>
          </w:tcPr>
          <w:p w14:paraId="1E25ACC5">
            <w:pPr>
              <w:spacing w:line="360" w:lineRule="auto"/>
              <w:rPr>
                <w:rFonts w:hint="eastAsia" w:ascii="宋体" w:hAnsi="宋体" w:eastAsia="宋体" w:cs="宋体"/>
                <w:szCs w:val="21"/>
                <w:highlight w:val="none"/>
              </w:rPr>
            </w:pPr>
          </w:p>
        </w:tc>
      </w:tr>
      <w:tr w14:paraId="1F77CA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48" w:hRule="atLeast"/>
          <w:jc w:val="center"/>
        </w:trPr>
        <w:tc>
          <w:tcPr>
            <w:tcW w:w="584" w:type="dxa"/>
          </w:tcPr>
          <w:p w14:paraId="0D4E1DFD">
            <w:pPr>
              <w:spacing w:line="360" w:lineRule="auto"/>
              <w:rPr>
                <w:rFonts w:hint="eastAsia" w:ascii="宋体" w:hAnsi="宋体" w:eastAsia="宋体" w:cs="宋体"/>
                <w:szCs w:val="21"/>
                <w:highlight w:val="none"/>
              </w:rPr>
            </w:pPr>
          </w:p>
        </w:tc>
        <w:tc>
          <w:tcPr>
            <w:tcW w:w="584" w:type="dxa"/>
          </w:tcPr>
          <w:p w14:paraId="08E13D5B">
            <w:pPr>
              <w:spacing w:line="360" w:lineRule="auto"/>
              <w:rPr>
                <w:rFonts w:hint="eastAsia" w:ascii="宋体" w:hAnsi="宋体" w:eastAsia="宋体" w:cs="宋体"/>
                <w:szCs w:val="21"/>
                <w:highlight w:val="none"/>
              </w:rPr>
            </w:pPr>
          </w:p>
        </w:tc>
        <w:tc>
          <w:tcPr>
            <w:tcW w:w="588" w:type="dxa"/>
          </w:tcPr>
          <w:p w14:paraId="43FB7E00">
            <w:pPr>
              <w:spacing w:line="360" w:lineRule="auto"/>
              <w:rPr>
                <w:rFonts w:hint="eastAsia" w:ascii="宋体" w:hAnsi="宋体" w:eastAsia="宋体" w:cs="宋体"/>
                <w:szCs w:val="21"/>
                <w:highlight w:val="none"/>
              </w:rPr>
            </w:pPr>
          </w:p>
        </w:tc>
        <w:tc>
          <w:tcPr>
            <w:tcW w:w="1216" w:type="dxa"/>
          </w:tcPr>
          <w:p w14:paraId="221D8F18">
            <w:pPr>
              <w:spacing w:line="360" w:lineRule="auto"/>
              <w:rPr>
                <w:rFonts w:hint="eastAsia" w:ascii="宋体" w:hAnsi="宋体" w:eastAsia="宋体" w:cs="宋体"/>
                <w:szCs w:val="21"/>
                <w:highlight w:val="none"/>
              </w:rPr>
            </w:pPr>
          </w:p>
        </w:tc>
        <w:tc>
          <w:tcPr>
            <w:tcW w:w="690" w:type="dxa"/>
          </w:tcPr>
          <w:p w14:paraId="630759A4">
            <w:pPr>
              <w:spacing w:line="360" w:lineRule="auto"/>
              <w:rPr>
                <w:rFonts w:hint="eastAsia" w:ascii="宋体" w:hAnsi="宋体" w:eastAsia="宋体" w:cs="宋体"/>
                <w:szCs w:val="21"/>
                <w:highlight w:val="none"/>
              </w:rPr>
            </w:pPr>
          </w:p>
        </w:tc>
        <w:tc>
          <w:tcPr>
            <w:tcW w:w="865" w:type="dxa"/>
          </w:tcPr>
          <w:p w14:paraId="2C06E52F">
            <w:pPr>
              <w:spacing w:line="360" w:lineRule="auto"/>
              <w:rPr>
                <w:rFonts w:hint="eastAsia" w:ascii="宋体" w:hAnsi="宋体" w:eastAsia="宋体" w:cs="宋体"/>
                <w:szCs w:val="21"/>
                <w:highlight w:val="none"/>
              </w:rPr>
            </w:pPr>
          </w:p>
        </w:tc>
        <w:tc>
          <w:tcPr>
            <w:tcW w:w="776" w:type="dxa"/>
          </w:tcPr>
          <w:p w14:paraId="1F93188A">
            <w:pPr>
              <w:spacing w:line="360" w:lineRule="auto"/>
              <w:rPr>
                <w:rFonts w:hint="eastAsia" w:ascii="宋体" w:hAnsi="宋体" w:eastAsia="宋体" w:cs="宋体"/>
                <w:szCs w:val="21"/>
                <w:highlight w:val="none"/>
              </w:rPr>
            </w:pPr>
          </w:p>
        </w:tc>
        <w:tc>
          <w:tcPr>
            <w:tcW w:w="1567" w:type="dxa"/>
          </w:tcPr>
          <w:p w14:paraId="69211F27">
            <w:pPr>
              <w:spacing w:line="360" w:lineRule="auto"/>
              <w:rPr>
                <w:rFonts w:hint="eastAsia" w:ascii="宋体" w:hAnsi="宋体" w:eastAsia="宋体" w:cs="宋体"/>
                <w:szCs w:val="21"/>
                <w:highlight w:val="none"/>
              </w:rPr>
            </w:pPr>
          </w:p>
        </w:tc>
        <w:tc>
          <w:tcPr>
            <w:tcW w:w="1074" w:type="dxa"/>
          </w:tcPr>
          <w:p w14:paraId="36B4FDC6">
            <w:pPr>
              <w:spacing w:line="360" w:lineRule="auto"/>
              <w:rPr>
                <w:rFonts w:hint="eastAsia" w:ascii="宋体" w:hAnsi="宋体" w:eastAsia="宋体" w:cs="宋体"/>
                <w:szCs w:val="21"/>
                <w:highlight w:val="none"/>
              </w:rPr>
            </w:pPr>
          </w:p>
        </w:tc>
        <w:tc>
          <w:tcPr>
            <w:tcW w:w="1252" w:type="dxa"/>
          </w:tcPr>
          <w:p w14:paraId="58787044">
            <w:pPr>
              <w:spacing w:line="360" w:lineRule="auto"/>
              <w:rPr>
                <w:rFonts w:hint="eastAsia" w:ascii="宋体" w:hAnsi="宋体" w:eastAsia="宋体" w:cs="宋体"/>
                <w:szCs w:val="21"/>
                <w:highlight w:val="none"/>
              </w:rPr>
            </w:pPr>
          </w:p>
        </w:tc>
      </w:tr>
      <w:tr w14:paraId="17653F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48" w:hRule="atLeast"/>
          <w:jc w:val="center"/>
        </w:trPr>
        <w:tc>
          <w:tcPr>
            <w:tcW w:w="584" w:type="dxa"/>
          </w:tcPr>
          <w:p w14:paraId="51A63C5D">
            <w:pPr>
              <w:spacing w:line="360" w:lineRule="auto"/>
              <w:rPr>
                <w:rFonts w:hint="eastAsia" w:ascii="宋体" w:hAnsi="宋体" w:eastAsia="宋体" w:cs="宋体"/>
                <w:szCs w:val="21"/>
                <w:highlight w:val="none"/>
              </w:rPr>
            </w:pPr>
          </w:p>
        </w:tc>
        <w:tc>
          <w:tcPr>
            <w:tcW w:w="584" w:type="dxa"/>
          </w:tcPr>
          <w:p w14:paraId="71669180">
            <w:pPr>
              <w:spacing w:line="360" w:lineRule="auto"/>
              <w:rPr>
                <w:rFonts w:hint="eastAsia" w:ascii="宋体" w:hAnsi="宋体" w:eastAsia="宋体" w:cs="宋体"/>
                <w:szCs w:val="21"/>
                <w:highlight w:val="none"/>
              </w:rPr>
            </w:pPr>
          </w:p>
        </w:tc>
        <w:tc>
          <w:tcPr>
            <w:tcW w:w="588" w:type="dxa"/>
          </w:tcPr>
          <w:p w14:paraId="06E8D3EA">
            <w:pPr>
              <w:spacing w:line="360" w:lineRule="auto"/>
              <w:rPr>
                <w:rFonts w:hint="eastAsia" w:ascii="宋体" w:hAnsi="宋体" w:eastAsia="宋体" w:cs="宋体"/>
                <w:szCs w:val="21"/>
                <w:highlight w:val="none"/>
              </w:rPr>
            </w:pPr>
          </w:p>
        </w:tc>
        <w:tc>
          <w:tcPr>
            <w:tcW w:w="1216" w:type="dxa"/>
          </w:tcPr>
          <w:p w14:paraId="2D166797">
            <w:pPr>
              <w:spacing w:line="360" w:lineRule="auto"/>
              <w:rPr>
                <w:rFonts w:hint="eastAsia" w:ascii="宋体" w:hAnsi="宋体" w:eastAsia="宋体" w:cs="宋体"/>
                <w:szCs w:val="21"/>
                <w:highlight w:val="none"/>
              </w:rPr>
            </w:pPr>
          </w:p>
        </w:tc>
        <w:tc>
          <w:tcPr>
            <w:tcW w:w="690" w:type="dxa"/>
          </w:tcPr>
          <w:p w14:paraId="4F90CC71">
            <w:pPr>
              <w:spacing w:line="360" w:lineRule="auto"/>
              <w:rPr>
                <w:rFonts w:hint="eastAsia" w:ascii="宋体" w:hAnsi="宋体" w:eastAsia="宋体" w:cs="宋体"/>
                <w:szCs w:val="21"/>
                <w:highlight w:val="none"/>
              </w:rPr>
            </w:pPr>
          </w:p>
        </w:tc>
        <w:tc>
          <w:tcPr>
            <w:tcW w:w="865" w:type="dxa"/>
          </w:tcPr>
          <w:p w14:paraId="00FFFAEC">
            <w:pPr>
              <w:spacing w:line="360" w:lineRule="auto"/>
              <w:rPr>
                <w:rFonts w:hint="eastAsia" w:ascii="宋体" w:hAnsi="宋体" w:eastAsia="宋体" w:cs="宋体"/>
                <w:szCs w:val="21"/>
                <w:highlight w:val="none"/>
              </w:rPr>
            </w:pPr>
          </w:p>
        </w:tc>
        <w:tc>
          <w:tcPr>
            <w:tcW w:w="776" w:type="dxa"/>
          </w:tcPr>
          <w:p w14:paraId="7749EA7A">
            <w:pPr>
              <w:spacing w:line="360" w:lineRule="auto"/>
              <w:rPr>
                <w:rFonts w:hint="eastAsia" w:ascii="宋体" w:hAnsi="宋体" w:eastAsia="宋体" w:cs="宋体"/>
                <w:szCs w:val="21"/>
                <w:highlight w:val="none"/>
              </w:rPr>
            </w:pPr>
          </w:p>
        </w:tc>
        <w:tc>
          <w:tcPr>
            <w:tcW w:w="1567" w:type="dxa"/>
          </w:tcPr>
          <w:p w14:paraId="69B533BE">
            <w:pPr>
              <w:spacing w:line="360" w:lineRule="auto"/>
              <w:rPr>
                <w:rFonts w:hint="eastAsia" w:ascii="宋体" w:hAnsi="宋体" w:eastAsia="宋体" w:cs="宋体"/>
                <w:szCs w:val="21"/>
                <w:highlight w:val="none"/>
              </w:rPr>
            </w:pPr>
          </w:p>
        </w:tc>
        <w:tc>
          <w:tcPr>
            <w:tcW w:w="1074" w:type="dxa"/>
          </w:tcPr>
          <w:p w14:paraId="678EFB47">
            <w:pPr>
              <w:spacing w:line="360" w:lineRule="auto"/>
              <w:rPr>
                <w:rFonts w:hint="eastAsia" w:ascii="宋体" w:hAnsi="宋体" w:eastAsia="宋体" w:cs="宋体"/>
                <w:szCs w:val="21"/>
                <w:highlight w:val="none"/>
              </w:rPr>
            </w:pPr>
          </w:p>
        </w:tc>
        <w:tc>
          <w:tcPr>
            <w:tcW w:w="1252" w:type="dxa"/>
          </w:tcPr>
          <w:p w14:paraId="734ACB46">
            <w:pPr>
              <w:spacing w:line="360" w:lineRule="auto"/>
              <w:rPr>
                <w:rFonts w:hint="eastAsia" w:ascii="宋体" w:hAnsi="宋体" w:eastAsia="宋体" w:cs="宋体"/>
                <w:szCs w:val="21"/>
                <w:highlight w:val="none"/>
              </w:rPr>
            </w:pPr>
          </w:p>
        </w:tc>
      </w:tr>
      <w:tr w14:paraId="6F488A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48" w:hRule="atLeast"/>
          <w:jc w:val="center"/>
        </w:trPr>
        <w:tc>
          <w:tcPr>
            <w:tcW w:w="584" w:type="dxa"/>
          </w:tcPr>
          <w:p w14:paraId="2246DF6D">
            <w:pPr>
              <w:spacing w:line="360" w:lineRule="auto"/>
              <w:rPr>
                <w:rFonts w:hint="eastAsia" w:ascii="宋体" w:hAnsi="宋体" w:eastAsia="宋体" w:cs="宋体"/>
                <w:szCs w:val="21"/>
                <w:highlight w:val="none"/>
              </w:rPr>
            </w:pPr>
          </w:p>
        </w:tc>
        <w:tc>
          <w:tcPr>
            <w:tcW w:w="584" w:type="dxa"/>
          </w:tcPr>
          <w:p w14:paraId="13F62D92">
            <w:pPr>
              <w:spacing w:line="360" w:lineRule="auto"/>
              <w:rPr>
                <w:rFonts w:hint="eastAsia" w:ascii="宋体" w:hAnsi="宋体" w:eastAsia="宋体" w:cs="宋体"/>
                <w:szCs w:val="21"/>
                <w:highlight w:val="none"/>
              </w:rPr>
            </w:pPr>
          </w:p>
        </w:tc>
        <w:tc>
          <w:tcPr>
            <w:tcW w:w="588" w:type="dxa"/>
          </w:tcPr>
          <w:p w14:paraId="663EECC3">
            <w:pPr>
              <w:spacing w:line="360" w:lineRule="auto"/>
              <w:rPr>
                <w:rFonts w:hint="eastAsia" w:ascii="宋体" w:hAnsi="宋体" w:eastAsia="宋体" w:cs="宋体"/>
                <w:szCs w:val="21"/>
                <w:highlight w:val="none"/>
              </w:rPr>
            </w:pPr>
          </w:p>
        </w:tc>
        <w:tc>
          <w:tcPr>
            <w:tcW w:w="1216" w:type="dxa"/>
          </w:tcPr>
          <w:p w14:paraId="170DF3EC">
            <w:pPr>
              <w:spacing w:line="360" w:lineRule="auto"/>
              <w:rPr>
                <w:rFonts w:hint="eastAsia" w:ascii="宋体" w:hAnsi="宋体" w:eastAsia="宋体" w:cs="宋体"/>
                <w:szCs w:val="21"/>
                <w:highlight w:val="none"/>
              </w:rPr>
            </w:pPr>
          </w:p>
        </w:tc>
        <w:tc>
          <w:tcPr>
            <w:tcW w:w="690" w:type="dxa"/>
          </w:tcPr>
          <w:p w14:paraId="0D535A9C">
            <w:pPr>
              <w:spacing w:line="360" w:lineRule="auto"/>
              <w:rPr>
                <w:rFonts w:hint="eastAsia" w:ascii="宋体" w:hAnsi="宋体" w:eastAsia="宋体" w:cs="宋体"/>
                <w:szCs w:val="21"/>
                <w:highlight w:val="none"/>
              </w:rPr>
            </w:pPr>
          </w:p>
        </w:tc>
        <w:tc>
          <w:tcPr>
            <w:tcW w:w="865" w:type="dxa"/>
          </w:tcPr>
          <w:p w14:paraId="51C7DD26">
            <w:pPr>
              <w:spacing w:line="360" w:lineRule="auto"/>
              <w:rPr>
                <w:rFonts w:hint="eastAsia" w:ascii="宋体" w:hAnsi="宋体" w:eastAsia="宋体" w:cs="宋体"/>
                <w:szCs w:val="21"/>
                <w:highlight w:val="none"/>
              </w:rPr>
            </w:pPr>
          </w:p>
        </w:tc>
        <w:tc>
          <w:tcPr>
            <w:tcW w:w="776" w:type="dxa"/>
          </w:tcPr>
          <w:p w14:paraId="7B7BE9C5">
            <w:pPr>
              <w:spacing w:line="360" w:lineRule="auto"/>
              <w:rPr>
                <w:rFonts w:hint="eastAsia" w:ascii="宋体" w:hAnsi="宋体" w:eastAsia="宋体" w:cs="宋体"/>
                <w:szCs w:val="21"/>
                <w:highlight w:val="none"/>
              </w:rPr>
            </w:pPr>
          </w:p>
        </w:tc>
        <w:tc>
          <w:tcPr>
            <w:tcW w:w="1567" w:type="dxa"/>
          </w:tcPr>
          <w:p w14:paraId="5BC42B24">
            <w:pPr>
              <w:spacing w:line="360" w:lineRule="auto"/>
              <w:rPr>
                <w:rFonts w:hint="eastAsia" w:ascii="宋体" w:hAnsi="宋体" w:eastAsia="宋体" w:cs="宋体"/>
                <w:szCs w:val="21"/>
                <w:highlight w:val="none"/>
              </w:rPr>
            </w:pPr>
          </w:p>
        </w:tc>
        <w:tc>
          <w:tcPr>
            <w:tcW w:w="1074" w:type="dxa"/>
          </w:tcPr>
          <w:p w14:paraId="0FB7F898">
            <w:pPr>
              <w:spacing w:line="360" w:lineRule="auto"/>
              <w:rPr>
                <w:rFonts w:hint="eastAsia" w:ascii="宋体" w:hAnsi="宋体" w:eastAsia="宋体" w:cs="宋体"/>
                <w:szCs w:val="21"/>
                <w:highlight w:val="none"/>
              </w:rPr>
            </w:pPr>
          </w:p>
        </w:tc>
        <w:tc>
          <w:tcPr>
            <w:tcW w:w="1252" w:type="dxa"/>
          </w:tcPr>
          <w:p w14:paraId="1FC8A401">
            <w:pPr>
              <w:spacing w:line="360" w:lineRule="auto"/>
              <w:rPr>
                <w:rFonts w:hint="eastAsia" w:ascii="宋体" w:hAnsi="宋体" w:eastAsia="宋体" w:cs="宋体"/>
                <w:szCs w:val="21"/>
                <w:highlight w:val="none"/>
              </w:rPr>
            </w:pPr>
          </w:p>
        </w:tc>
      </w:tr>
      <w:tr w14:paraId="10F1B0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48" w:hRule="atLeast"/>
          <w:jc w:val="center"/>
        </w:trPr>
        <w:tc>
          <w:tcPr>
            <w:tcW w:w="584" w:type="dxa"/>
          </w:tcPr>
          <w:p w14:paraId="4CF4B160">
            <w:pPr>
              <w:spacing w:line="360" w:lineRule="auto"/>
              <w:rPr>
                <w:rFonts w:hint="eastAsia" w:ascii="宋体" w:hAnsi="宋体" w:eastAsia="宋体" w:cs="宋体"/>
                <w:szCs w:val="21"/>
                <w:highlight w:val="none"/>
              </w:rPr>
            </w:pPr>
          </w:p>
        </w:tc>
        <w:tc>
          <w:tcPr>
            <w:tcW w:w="584" w:type="dxa"/>
          </w:tcPr>
          <w:p w14:paraId="624587EA">
            <w:pPr>
              <w:spacing w:line="360" w:lineRule="auto"/>
              <w:rPr>
                <w:rFonts w:hint="eastAsia" w:ascii="宋体" w:hAnsi="宋体" w:eastAsia="宋体" w:cs="宋体"/>
                <w:szCs w:val="21"/>
                <w:highlight w:val="none"/>
              </w:rPr>
            </w:pPr>
          </w:p>
        </w:tc>
        <w:tc>
          <w:tcPr>
            <w:tcW w:w="588" w:type="dxa"/>
          </w:tcPr>
          <w:p w14:paraId="207C0642">
            <w:pPr>
              <w:spacing w:line="360" w:lineRule="auto"/>
              <w:rPr>
                <w:rFonts w:hint="eastAsia" w:ascii="宋体" w:hAnsi="宋体" w:eastAsia="宋体" w:cs="宋体"/>
                <w:szCs w:val="21"/>
                <w:highlight w:val="none"/>
              </w:rPr>
            </w:pPr>
          </w:p>
        </w:tc>
        <w:tc>
          <w:tcPr>
            <w:tcW w:w="1216" w:type="dxa"/>
          </w:tcPr>
          <w:p w14:paraId="5108DB2E">
            <w:pPr>
              <w:spacing w:line="360" w:lineRule="auto"/>
              <w:rPr>
                <w:rFonts w:hint="eastAsia" w:ascii="宋体" w:hAnsi="宋体" w:eastAsia="宋体" w:cs="宋体"/>
                <w:szCs w:val="21"/>
                <w:highlight w:val="none"/>
              </w:rPr>
            </w:pPr>
          </w:p>
        </w:tc>
        <w:tc>
          <w:tcPr>
            <w:tcW w:w="690" w:type="dxa"/>
          </w:tcPr>
          <w:p w14:paraId="5BCD5F4E">
            <w:pPr>
              <w:spacing w:line="360" w:lineRule="auto"/>
              <w:rPr>
                <w:rFonts w:hint="eastAsia" w:ascii="宋体" w:hAnsi="宋体" w:eastAsia="宋体" w:cs="宋体"/>
                <w:szCs w:val="21"/>
                <w:highlight w:val="none"/>
              </w:rPr>
            </w:pPr>
          </w:p>
        </w:tc>
        <w:tc>
          <w:tcPr>
            <w:tcW w:w="865" w:type="dxa"/>
          </w:tcPr>
          <w:p w14:paraId="70CE2D3E">
            <w:pPr>
              <w:spacing w:line="360" w:lineRule="auto"/>
              <w:rPr>
                <w:rFonts w:hint="eastAsia" w:ascii="宋体" w:hAnsi="宋体" w:eastAsia="宋体" w:cs="宋体"/>
                <w:szCs w:val="21"/>
                <w:highlight w:val="none"/>
              </w:rPr>
            </w:pPr>
          </w:p>
        </w:tc>
        <w:tc>
          <w:tcPr>
            <w:tcW w:w="776" w:type="dxa"/>
          </w:tcPr>
          <w:p w14:paraId="30AA91AB">
            <w:pPr>
              <w:spacing w:line="360" w:lineRule="auto"/>
              <w:rPr>
                <w:rFonts w:hint="eastAsia" w:ascii="宋体" w:hAnsi="宋体" w:eastAsia="宋体" w:cs="宋体"/>
                <w:szCs w:val="21"/>
                <w:highlight w:val="none"/>
              </w:rPr>
            </w:pPr>
          </w:p>
        </w:tc>
        <w:tc>
          <w:tcPr>
            <w:tcW w:w="1567" w:type="dxa"/>
          </w:tcPr>
          <w:p w14:paraId="1AA32790">
            <w:pPr>
              <w:spacing w:line="360" w:lineRule="auto"/>
              <w:rPr>
                <w:rFonts w:hint="eastAsia" w:ascii="宋体" w:hAnsi="宋体" w:eastAsia="宋体" w:cs="宋体"/>
                <w:szCs w:val="21"/>
                <w:highlight w:val="none"/>
              </w:rPr>
            </w:pPr>
          </w:p>
        </w:tc>
        <w:tc>
          <w:tcPr>
            <w:tcW w:w="1074" w:type="dxa"/>
          </w:tcPr>
          <w:p w14:paraId="00317C02">
            <w:pPr>
              <w:spacing w:line="360" w:lineRule="auto"/>
              <w:rPr>
                <w:rFonts w:hint="eastAsia" w:ascii="宋体" w:hAnsi="宋体" w:eastAsia="宋体" w:cs="宋体"/>
                <w:szCs w:val="21"/>
                <w:highlight w:val="none"/>
              </w:rPr>
            </w:pPr>
          </w:p>
        </w:tc>
        <w:tc>
          <w:tcPr>
            <w:tcW w:w="1252" w:type="dxa"/>
          </w:tcPr>
          <w:p w14:paraId="056F1127">
            <w:pPr>
              <w:spacing w:line="360" w:lineRule="auto"/>
              <w:rPr>
                <w:rFonts w:hint="eastAsia" w:ascii="宋体" w:hAnsi="宋体" w:eastAsia="宋体" w:cs="宋体"/>
                <w:szCs w:val="21"/>
                <w:highlight w:val="none"/>
              </w:rPr>
            </w:pPr>
          </w:p>
        </w:tc>
      </w:tr>
      <w:tr w14:paraId="44D07C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48" w:hRule="atLeast"/>
          <w:jc w:val="center"/>
        </w:trPr>
        <w:tc>
          <w:tcPr>
            <w:tcW w:w="584" w:type="dxa"/>
          </w:tcPr>
          <w:p w14:paraId="22FAE0DC">
            <w:pPr>
              <w:spacing w:line="360" w:lineRule="auto"/>
              <w:rPr>
                <w:rFonts w:hint="eastAsia" w:ascii="宋体" w:hAnsi="宋体" w:eastAsia="宋体" w:cs="宋体"/>
                <w:szCs w:val="21"/>
                <w:highlight w:val="none"/>
              </w:rPr>
            </w:pPr>
          </w:p>
        </w:tc>
        <w:tc>
          <w:tcPr>
            <w:tcW w:w="584" w:type="dxa"/>
          </w:tcPr>
          <w:p w14:paraId="0D912331">
            <w:pPr>
              <w:spacing w:line="360" w:lineRule="auto"/>
              <w:rPr>
                <w:rFonts w:hint="eastAsia" w:ascii="宋体" w:hAnsi="宋体" w:eastAsia="宋体" w:cs="宋体"/>
                <w:szCs w:val="21"/>
                <w:highlight w:val="none"/>
              </w:rPr>
            </w:pPr>
          </w:p>
        </w:tc>
        <w:tc>
          <w:tcPr>
            <w:tcW w:w="588" w:type="dxa"/>
          </w:tcPr>
          <w:p w14:paraId="13FFC0AB">
            <w:pPr>
              <w:spacing w:line="360" w:lineRule="auto"/>
              <w:rPr>
                <w:rFonts w:hint="eastAsia" w:ascii="宋体" w:hAnsi="宋体" w:eastAsia="宋体" w:cs="宋体"/>
                <w:szCs w:val="21"/>
                <w:highlight w:val="none"/>
              </w:rPr>
            </w:pPr>
          </w:p>
        </w:tc>
        <w:tc>
          <w:tcPr>
            <w:tcW w:w="1216" w:type="dxa"/>
          </w:tcPr>
          <w:p w14:paraId="558F223F">
            <w:pPr>
              <w:spacing w:line="360" w:lineRule="auto"/>
              <w:rPr>
                <w:rFonts w:hint="eastAsia" w:ascii="宋体" w:hAnsi="宋体" w:eastAsia="宋体" w:cs="宋体"/>
                <w:szCs w:val="21"/>
                <w:highlight w:val="none"/>
              </w:rPr>
            </w:pPr>
          </w:p>
        </w:tc>
        <w:tc>
          <w:tcPr>
            <w:tcW w:w="690" w:type="dxa"/>
          </w:tcPr>
          <w:p w14:paraId="6F219CF8">
            <w:pPr>
              <w:spacing w:line="360" w:lineRule="auto"/>
              <w:rPr>
                <w:rFonts w:hint="eastAsia" w:ascii="宋体" w:hAnsi="宋体" w:eastAsia="宋体" w:cs="宋体"/>
                <w:szCs w:val="21"/>
                <w:highlight w:val="none"/>
              </w:rPr>
            </w:pPr>
          </w:p>
        </w:tc>
        <w:tc>
          <w:tcPr>
            <w:tcW w:w="865" w:type="dxa"/>
          </w:tcPr>
          <w:p w14:paraId="778FC296">
            <w:pPr>
              <w:spacing w:line="360" w:lineRule="auto"/>
              <w:rPr>
                <w:rFonts w:hint="eastAsia" w:ascii="宋体" w:hAnsi="宋体" w:eastAsia="宋体" w:cs="宋体"/>
                <w:szCs w:val="21"/>
                <w:highlight w:val="none"/>
              </w:rPr>
            </w:pPr>
          </w:p>
        </w:tc>
        <w:tc>
          <w:tcPr>
            <w:tcW w:w="776" w:type="dxa"/>
          </w:tcPr>
          <w:p w14:paraId="6128F54B">
            <w:pPr>
              <w:spacing w:line="360" w:lineRule="auto"/>
              <w:rPr>
                <w:rFonts w:hint="eastAsia" w:ascii="宋体" w:hAnsi="宋体" w:eastAsia="宋体" w:cs="宋体"/>
                <w:szCs w:val="21"/>
                <w:highlight w:val="none"/>
              </w:rPr>
            </w:pPr>
          </w:p>
        </w:tc>
        <w:tc>
          <w:tcPr>
            <w:tcW w:w="1567" w:type="dxa"/>
          </w:tcPr>
          <w:p w14:paraId="7B57215F">
            <w:pPr>
              <w:spacing w:line="360" w:lineRule="auto"/>
              <w:rPr>
                <w:rFonts w:hint="eastAsia" w:ascii="宋体" w:hAnsi="宋体" w:eastAsia="宋体" w:cs="宋体"/>
                <w:szCs w:val="21"/>
                <w:highlight w:val="none"/>
              </w:rPr>
            </w:pPr>
          </w:p>
        </w:tc>
        <w:tc>
          <w:tcPr>
            <w:tcW w:w="1074" w:type="dxa"/>
          </w:tcPr>
          <w:p w14:paraId="58A845A0">
            <w:pPr>
              <w:spacing w:line="360" w:lineRule="auto"/>
              <w:rPr>
                <w:rFonts w:hint="eastAsia" w:ascii="宋体" w:hAnsi="宋体" w:eastAsia="宋体" w:cs="宋体"/>
                <w:szCs w:val="21"/>
                <w:highlight w:val="none"/>
              </w:rPr>
            </w:pPr>
          </w:p>
        </w:tc>
        <w:tc>
          <w:tcPr>
            <w:tcW w:w="1252" w:type="dxa"/>
          </w:tcPr>
          <w:p w14:paraId="4A83FEBD">
            <w:pPr>
              <w:spacing w:line="360" w:lineRule="auto"/>
              <w:rPr>
                <w:rFonts w:hint="eastAsia" w:ascii="宋体" w:hAnsi="宋体" w:eastAsia="宋体" w:cs="宋体"/>
                <w:szCs w:val="21"/>
                <w:highlight w:val="none"/>
              </w:rPr>
            </w:pPr>
          </w:p>
        </w:tc>
      </w:tr>
      <w:tr w14:paraId="6C40C6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48" w:hRule="atLeast"/>
          <w:jc w:val="center"/>
        </w:trPr>
        <w:tc>
          <w:tcPr>
            <w:tcW w:w="584" w:type="dxa"/>
          </w:tcPr>
          <w:p w14:paraId="0D54F833">
            <w:pPr>
              <w:spacing w:line="360" w:lineRule="auto"/>
              <w:rPr>
                <w:rFonts w:hint="eastAsia" w:ascii="宋体" w:hAnsi="宋体" w:eastAsia="宋体" w:cs="宋体"/>
                <w:szCs w:val="21"/>
                <w:highlight w:val="none"/>
              </w:rPr>
            </w:pPr>
          </w:p>
        </w:tc>
        <w:tc>
          <w:tcPr>
            <w:tcW w:w="584" w:type="dxa"/>
          </w:tcPr>
          <w:p w14:paraId="0FC2722E">
            <w:pPr>
              <w:spacing w:line="360" w:lineRule="auto"/>
              <w:rPr>
                <w:rFonts w:hint="eastAsia" w:ascii="宋体" w:hAnsi="宋体" w:eastAsia="宋体" w:cs="宋体"/>
                <w:szCs w:val="21"/>
                <w:highlight w:val="none"/>
              </w:rPr>
            </w:pPr>
          </w:p>
        </w:tc>
        <w:tc>
          <w:tcPr>
            <w:tcW w:w="588" w:type="dxa"/>
          </w:tcPr>
          <w:p w14:paraId="31A30449">
            <w:pPr>
              <w:spacing w:line="360" w:lineRule="auto"/>
              <w:rPr>
                <w:rFonts w:hint="eastAsia" w:ascii="宋体" w:hAnsi="宋体" w:eastAsia="宋体" w:cs="宋体"/>
                <w:szCs w:val="21"/>
                <w:highlight w:val="none"/>
              </w:rPr>
            </w:pPr>
          </w:p>
        </w:tc>
        <w:tc>
          <w:tcPr>
            <w:tcW w:w="1216" w:type="dxa"/>
          </w:tcPr>
          <w:p w14:paraId="55E8397D">
            <w:pPr>
              <w:spacing w:line="360" w:lineRule="auto"/>
              <w:rPr>
                <w:rFonts w:hint="eastAsia" w:ascii="宋体" w:hAnsi="宋体" w:eastAsia="宋体" w:cs="宋体"/>
                <w:szCs w:val="21"/>
                <w:highlight w:val="none"/>
              </w:rPr>
            </w:pPr>
          </w:p>
        </w:tc>
        <w:tc>
          <w:tcPr>
            <w:tcW w:w="690" w:type="dxa"/>
          </w:tcPr>
          <w:p w14:paraId="48F24980">
            <w:pPr>
              <w:spacing w:line="360" w:lineRule="auto"/>
              <w:rPr>
                <w:rFonts w:hint="eastAsia" w:ascii="宋体" w:hAnsi="宋体" w:eastAsia="宋体" w:cs="宋体"/>
                <w:szCs w:val="21"/>
                <w:highlight w:val="none"/>
              </w:rPr>
            </w:pPr>
          </w:p>
        </w:tc>
        <w:tc>
          <w:tcPr>
            <w:tcW w:w="865" w:type="dxa"/>
          </w:tcPr>
          <w:p w14:paraId="11FA8C38">
            <w:pPr>
              <w:spacing w:line="360" w:lineRule="auto"/>
              <w:rPr>
                <w:rFonts w:hint="eastAsia" w:ascii="宋体" w:hAnsi="宋体" w:eastAsia="宋体" w:cs="宋体"/>
                <w:szCs w:val="21"/>
                <w:highlight w:val="none"/>
              </w:rPr>
            </w:pPr>
          </w:p>
        </w:tc>
        <w:tc>
          <w:tcPr>
            <w:tcW w:w="776" w:type="dxa"/>
          </w:tcPr>
          <w:p w14:paraId="53E1F637">
            <w:pPr>
              <w:spacing w:line="360" w:lineRule="auto"/>
              <w:rPr>
                <w:rFonts w:hint="eastAsia" w:ascii="宋体" w:hAnsi="宋体" w:eastAsia="宋体" w:cs="宋体"/>
                <w:szCs w:val="21"/>
                <w:highlight w:val="none"/>
              </w:rPr>
            </w:pPr>
          </w:p>
        </w:tc>
        <w:tc>
          <w:tcPr>
            <w:tcW w:w="1567" w:type="dxa"/>
          </w:tcPr>
          <w:p w14:paraId="1EAF8CD3">
            <w:pPr>
              <w:spacing w:line="360" w:lineRule="auto"/>
              <w:rPr>
                <w:rFonts w:hint="eastAsia" w:ascii="宋体" w:hAnsi="宋体" w:eastAsia="宋体" w:cs="宋体"/>
                <w:szCs w:val="21"/>
                <w:highlight w:val="none"/>
              </w:rPr>
            </w:pPr>
          </w:p>
        </w:tc>
        <w:tc>
          <w:tcPr>
            <w:tcW w:w="1074" w:type="dxa"/>
          </w:tcPr>
          <w:p w14:paraId="4FBA4342">
            <w:pPr>
              <w:spacing w:line="360" w:lineRule="auto"/>
              <w:rPr>
                <w:rFonts w:hint="eastAsia" w:ascii="宋体" w:hAnsi="宋体" w:eastAsia="宋体" w:cs="宋体"/>
                <w:szCs w:val="21"/>
                <w:highlight w:val="none"/>
              </w:rPr>
            </w:pPr>
          </w:p>
        </w:tc>
        <w:tc>
          <w:tcPr>
            <w:tcW w:w="1252" w:type="dxa"/>
          </w:tcPr>
          <w:p w14:paraId="37B31531">
            <w:pPr>
              <w:spacing w:line="360" w:lineRule="auto"/>
              <w:rPr>
                <w:rFonts w:hint="eastAsia" w:ascii="宋体" w:hAnsi="宋体" w:eastAsia="宋体" w:cs="宋体"/>
                <w:szCs w:val="21"/>
                <w:highlight w:val="none"/>
              </w:rPr>
            </w:pPr>
          </w:p>
        </w:tc>
      </w:tr>
      <w:tr w14:paraId="660C3C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48" w:hRule="atLeast"/>
          <w:jc w:val="center"/>
        </w:trPr>
        <w:tc>
          <w:tcPr>
            <w:tcW w:w="584" w:type="dxa"/>
          </w:tcPr>
          <w:p w14:paraId="0C1D436E">
            <w:pPr>
              <w:spacing w:line="360" w:lineRule="auto"/>
              <w:rPr>
                <w:rFonts w:hint="eastAsia" w:ascii="宋体" w:hAnsi="宋体" w:eastAsia="宋体" w:cs="宋体"/>
                <w:szCs w:val="21"/>
                <w:highlight w:val="none"/>
              </w:rPr>
            </w:pPr>
          </w:p>
        </w:tc>
        <w:tc>
          <w:tcPr>
            <w:tcW w:w="584" w:type="dxa"/>
          </w:tcPr>
          <w:p w14:paraId="59B07CD8">
            <w:pPr>
              <w:spacing w:line="360" w:lineRule="auto"/>
              <w:rPr>
                <w:rFonts w:hint="eastAsia" w:ascii="宋体" w:hAnsi="宋体" w:eastAsia="宋体" w:cs="宋体"/>
                <w:szCs w:val="21"/>
                <w:highlight w:val="none"/>
              </w:rPr>
            </w:pPr>
          </w:p>
        </w:tc>
        <w:tc>
          <w:tcPr>
            <w:tcW w:w="588" w:type="dxa"/>
          </w:tcPr>
          <w:p w14:paraId="62B258E9">
            <w:pPr>
              <w:spacing w:line="360" w:lineRule="auto"/>
              <w:rPr>
                <w:rFonts w:hint="eastAsia" w:ascii="宋体" w:hAnsi="宋体" w:eastAsia="宋体" w:cs="宋体"/>
                <w:szCs w:val="21"/>
                <w:highlight w:val="none"/>
              </w:rPr>
            </w:pPr>
          </w:p>
        </w:tc>
        <w:tc>
          <w:tcPr>
            <w:tcW w:w="1216" w:type="dxa"/>
          </w:tcPr>
          <w:p w14:paraId="6F09D8CE">
            <w:pPr>
              <w:spacing w:line="360" w:lineRule="auto"/>
              <w:rPr>
                <w:rFonts w:hint="eastAsia" w:ascii="宋体" w:hAnsi="宋体" w:eastAsia="宋体" w:cs="宋体"/>
                <w:szCs w:val="21"/>
                <w:highlight w:val="none"/>
              </w:rPr>
            </w:pPr>
          </w:p>
        </w:tc>
        <w:tc>
          <w:tcPr>
            <w:tcW w:w="690" w:type="dxa"/>
          </w:tcPr>
          <w:p w14:paraId="67CF41D5">
            <w:pPr>
              <w:spacing w:line="360" w:lineRule="auto"/>
              <w:rPr>
                <w:rFonts w:hint="eastAsia" w:ascii="宋体" w:hAnsi="宋体" w:eastAsia="宋体" w:cs="宋体"/>
                <w:szCs w:val="21"/>
                <w:highlight w:val="none"/>
              </w:rPr>
            </w:pPr>
          </w:p>
        </w:tc>
        <w:tc>
          <w:tcPr>
            <w:tcW w:w="865" w:type="dxa"/>
          </w:tcPr>
          <w:p w14:paraId="151D70E8">
            <w:pPr>
              <w:spacing w:line="360" w:lineRule="auto"/>
              <w:rPr>
                <w:rFonts w:hint="eastAsia" w:ascii="宋体" w:hAnsi="宋体" w:eastAsia="宋体" w:cs="宋体"/>
                <w:szCs w:val="21"/>
                <w:highlight w:val="none"/>
              </w:rPr>
            </w:pPr>
          </w:p>
        </w:tc>
        <w:tc>
          <w:tcPr>
            <w:tcW w:w="776" w:type="dxa"/>
          </w:tcPr>
          <w:p w14:paraId="258136AB">
            <w:pPr>
              <w:spacing w:line="360" w:lineRule="auto"/>
              <w:rPr>
                <w:rFonts w:hint="eastAsia" w:ascii="宋体" w:hAnsi="宋体" w:eastAsia="宋体" w:cs="宋体"/>
                <w:szCs w:val="21"/>
                <w:highlight w:val="none"/>
              </w:rPr>
            </w:pPr>
          </w:p>
        </w:tc>
        <w:tc>
          <w:tcPr>
            <w:tcW w:w="1567" w:type="dxa"/>
          </w:tcPr>
          <w:p w14:paraId="691B1569">
            <w:pPr>
              <w:spacing w:line="360" w:lineRule="auto"/>
              <w:rPr>
                <w:rFonts w:hint="eastAsia" w:ascii="宋体" w:hAnsi="宋体" w:eastAsia="宋体" w:cs="宋体"/>
                <w:szCs w:val="21"/>
                <w:highlight w:val="none"/>
              </w:rPr>
            </w:pPr>
          </w:p>
        </w:tc>
        <w:tc>
          <w:tcPr>
            <w:tcW w:w="1074" w:type="dxa"/>
          </w:tcPr>
          <w:p w14:paraId="4F114E6F">
            <w:pPr>
              <w:spacing w:line="360" w:lineRule="auto"/>
              <w:rPr>
                <w:rFonts w:hint="eastAsia" w:ascii="宋体" w:hAnsi="宋体" w:eastAsia="宋体" w:cs="宋体"/>
                <w:szCs w:val="21"/>
                <w:highlight w:val="none"/>
              </w:rPr>
            </w:pPr>
          </w:p>
        </w:tc>
        <w:tc>
          <w:tcPr>
            <w:tcW w:w="1252" w:type="dxa"/>
          </w:tcPr>
          <w:p w14:paraId="65FAEABD">
            <w:pPr>
              <w:spacing w:line="360" w:lineRule="auto"/>
              <w:rPr>
                <w:rFonts w:hint="eastAsia" w:ascii="宋体" w:hAnsi="宋体" w:eastAsia="宋体" w:cs="宋体"/>
                <w:szCs w:val="21"/>
                <w:highlight w:val="none"/>
              </w:rPr>
            </w:pPr>
          </w:p>
        </w:tc>
      </w:tr>
      <w:tr w14:paraId="0EA232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48" w:hRule="atLeast"/>
          <w:jc w:val="center"/>
        </w:trPr>
        <w:tc>
          <w:tcPr>
            <w:tcW w:w="584" w:type="dxa"/>
          </w:tcPr>
          <w:p w14:paraId="7E7A3DFC">
            <w:pPr>
              <w:spacing w:line="360" w:lineRule="auto"/>
              <w:rPr>
                <w:rFonts w:hint="eastAsia" w:ascii="宋体" w:hAnsi="宋体" w:eastAsia="宋体" w:cs="宋体"/>
                <w:szCs w:val="21"/>
                <w:highlight w:val="none"/>
              </w:rPr>
            </w:pPr>
          </w:p>
        </w:tc>
        <w:tc>
          <w:tcPr>
            <w:tcW w:w="584" w:type="dxa"/>
          </w:tcPr>
          <w:p w14:paraId="32A8E8EE">
            <w:pPr>
              <w:spacing w:line="360" w:lineRule="auto"/>
              <w:rPr>
                <w:rFonts w:hint="eastAsia" w:ascii="宋体" w:hAnsi="宋体" w:eastAsia="宋体" w:cs="宋体"/>
                <w:szCs w:val="21"/>
                <w:highlight w:val="none"/>
              </w:rPr>
            </w:pPr>
          </w:p>
        </w:tc>
        <w:tc>
          <w:tcPr>
            <w:tcW w:w="588" w:type="dxa"/>
          </w:tcPr>
          <w:p w14:paraId="14FCBA05">
            <w:pPr>
              <w:spacing w:line="360" w:lineRule="auto"/>
              <w:rPr>
                <w:rFonts w:hint="eastAsia" w:ascii="宋体" w:hAnsi="宋体" w:eastAsia="宋体" w:cs="宋体"/>
                <w:szCs w:val="21"/>
                <w:highlight w:val="none"/>
              </w:rPr>
            </w:pPr>
          </w:p>
        </w:tc>
        <w:tc>
          <w:tcPr>
            <w:tcW w:w="1216" w:type="dxa"/>
          </w:tcPr>
          <w:p w14:paraId="3E791733">
            <w:pPr>
              <w:spacing w:line="360" w:lineRule="auto"/>
              <w:rPr>
                <w:rFonts w:hint="eastAsia" w:ascii="宋体" w:hAnsi="宋体" w:eastAsia="宋体" w:cs="宋体"/>
                <w:szCs w:val="21"/>
                <w:highlight w:val="none"/>
              </w:rPr>
            </w:pPr>
          </w:p>
        </w:tc>
        <w:tc>
          <w:tcPr>
            <w:tcW w:w="690" w:type="dxa"/>
          </w:tcPr>
          <w:p w14:paraId="467BE102">
            <w:pPr>
              <w:spacing w:line="360" w:lineRule="auto"/>
              <w:rPr>
                <w:rFonts w:hint="eastAsia" w:ascii="宋体" w:hAnsi="宋体" w:eastAsia="宋体" w:cs="宋体"/>
                <w:szCs w:val="21"/>
                <w:highlight w:val="none"/>
              </w:rPr>
            </w:pPr>
          </w:p>
        </w:tc>
        <w:tc>
          <w:tcPr>
            <w:tcW w:w="865" w:type="dxa"/>
          </w:tcPr>
          <w:p w14:paraId="1973EFA2">
            <w:pPr>
              <w:spacing w:line="360" w:lineRule="auto"/>
              <w:rPr>
                <w:rFonts w:hint="eastAsia" w:ascii="宋体" w:hAnsi="宋体" w:eastAsia="宋体" w:cs="宋体"/>
                <w:szCs w:val="21"/>
                <w:highlight w:val="none"/>
              </w:rPr>
            </w:pPr>
          </w:p>
        </w:tc>
        <w:tc>
          <w:tcPr>
            <w:tcW w:w="776" w:type="dxa"/>
          </w:tcPr>
          <w:p w14:paraId="0FBCCE88">
            <w:pPr>
              <w:spacing w:line="360" w:lineRule="auto"/>
              <w:rPr>
                <w:rFonts w:hint="eastAsia" w:ascii="宋体" w:hAnsi="宋体" w:eastAsia="宋体" w:cs="宋体"/>
                <w:szCs w:val="21"/>
                <w:highlight w:val="none"/>
              </w:rPr>
            </w:pPr>
          </w:p>
        </w:tc>
        <w:tc>
          <w:tcPr>
            <w:tcW w:w="1567" w:type="dxa"/>
          </w:tcPr>
          <w:p w14:paraId="594BDF1E">
            <w:pPr>
              <w:spacing w:line="360" w:lineRule="auto"/>
              <w:rPr>
                <w:rFonts w:hint="eastAsia" w:ascii="宋体" w:hAnsi="宋体" w:eastAsia="宋体" w:cs="宋体"/>
                <w:szCs w:val="21"/>
                <w:highlight w:val="none"/>
              </w:rPr>
            </w:pPr>
          </w:p>
        </w:tc>
        <w:tc>
          <w:tcPr>
            <w:tcW w:w="1074" w:type="dxa"/>
          </w:tcPr>
          <w:p w14:paraId="4EBB6614">
            <w:pPr>
              <w:spacing w:line="360" w:lineRule="auto"/>
              <w:rPr>
                <w:rFonts w:hint="eastAsia" w:ascii="宋体" w:hAnsi="宋体" w:eastAsia="宋体" w:cs="宋体"/>
                <w:szCs w:val="21"/>
                <w:highlight w:val="none"/>
              </w:rPr>
            </w:pPr>
          </w:p>
        </w:tc>
        <w:tc>
          <w:tcPr>
            <w:tcW w:w="1252" w:type="dxa"/>
          </w:tcPr>
          <w:p w14:paraId="0647E17D">
            <w:pPr>
              <w:spacing w:line="360" w:lineRule="auto"/>
              <w:rPr>
                <w:rFonts w:hint="eastAsia" w:ascii="宋体" w:hAnsi="宋体" w:eastAsia="宋体" w:cs="宋体"/>
                <w:szCs w:val="21"/>
                <w:highlight w:val="none"/>
              </w:rPr>
            </w:pPr>
          </w:p>
        </w:tc>
      </w:tr>
      <w:tr w14:paraId="0DA1B8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48" w:hRule="atLeast"/>
          <w:jc w:val="center"/>
        </w:trPr>
        <w:tc>
          <w:tcPr>
            <w:tcW w:w="584" w:type="dxa"/>
          </w:tcPr>
          <w:p w14:paraId="7F6BEA45">
            <w:pPr>
              <w:spacing w:line="360" w:lineRule="auto"/>
              <w:rPr>
                <w:rFonts w:hint="eastAsia" w:ascii="宋体" w:hAnsi="宋体" w:eastAsia="宋体" w:cs="宋体"/>
                <w:szCs w:val="21"/>
                <w:highlight w:val="none"/>
              </w:rPr>
            </w:pPr>
          </w:p>
        </w:tc>
        <w:tc>
          <w:tcPr>
            <w:tcW w:w="584" w:type="dxa"/>
          </w:tcPr>
          <w:p w14:paraId="6A0757EB">
            <w:pPr>
              <w:spacing w:line="360" w:lineRule="auto"/>
              <w:rPr>
                <w:rFonts w:hint="eastAsia" w:ascii="宋体" w:hAnsi="宋体" w:eastAsia="宋体" w:cs="宋体"/>
                <w:szCs w:val="21"/>
                <w:highlight w:val="none"/>
              </w:rPr>
            </w:pPr>
          </w:p>
        </w:tc>
        <w:tc>
          <w:tcPr>
            <w:tcW w:w="588" w:type="dxa"/>
          </w:tcPr>
          <w:p w14:paraId="36C4C024">
            <w:pPr>
              <w:spacing w:line="360" w:lineRule="auto"/>
              <w:rPr>
                <w:rFonts w:hint="eastAsia" w:ascii="宋体" w:hAnsi="宋体" w:eastAsia="宋体" w:cs="宋体"/>
                <w:szCs w:val="21"/>
                <w:highlight w:val="none"/>
              </w:rPr>
            </w:pPr>
          </w:p>
        </w:tc>
        <w:tc>
          <w:tcPr>
            <w:tcW w:w="1216" w:type="dxa"/>
          </w:tcPr>
          <w:p w14:paraId="350C02E4">
            <w:pPr>
              <w:spacing w:line="360" w:lineRule="auto"/>
              <w:rPr>
                <w:rFonts w:hint="eastAsia" w:ascii="宋体" w:hAnsi="宋体" w:eastAsia="宋体" w:cs="宋体"/>
                <w:szCs w:val="21"/>
                <w:highlight w:val="none"/>
              </w:rPr>
            </w:pPr>
          </w:p>
        </w:tc>
        <w:tc>
          <w:tcPr>
            <w:tcW w:w="690" w:type="dxa"/>
          </w:tcPr>
          <w:p w14:paraId="28D7A831">
            <w:pPr>
              <w:spacing w:line="360" w:lineRule="auto"/>
              <w:rPr>
                <w:rFonts w:hint="eastAsia" w:ascii="宋体" w:hAnsi="宋体" w:eastAsia="宋体" w:cs="宋体"/>
                <w:szCs w:val="21"/>
                <w:highlight w:val="none"/>
              </w:rPr>
            </w:pPr>
          </w:p>
        </w:tc>
        <w:tc>
          <w:tcPr>
            <w:tcW w:w="865" w:type="dxa"/>
          </w:tcPr>
          <w:p w14:paraId="745C1E96">
            <w:pPr>
              <w:spacing w:line="360" w:lineRule="auto"/>
              <w:rPr>
                <w:rFonts w:hint="eastAsia" w:ascii="宋体" w:hAnsi="宋体" w:eastAsia="宋体" w:cs="宋体"/>
                <w:szCs w:val="21"/>
                <w:highlight w:val="none"/>
              </w:rPr>
            </w:pPr>
          </w:p>
        </w:tc>
        <w:tc>
          <w:tcPr>
            <w:tcW w:w="776" w:type="dxa"/>
          </w:tcPr>
          <w:p w14:paraId="0D0E68F1">
            <w:pPr>
              <w:spacing w:line="360" w:lineRule="auto"/>
              <w:rPr>
                <w:rFonts w:hint="eastAsia" w:ascii="宋体" w:hAnsi="宋体" w:eastAsia="宋体" w:cs="宋体"/>
                <w:szCs w:val="21"/>
                <w:highlight w:val="none"/>
              </w:rPr>
            </w:pPr>
          </w:p>
        </w:tc>
        <w:tc>
          <w:tcPr>
            <w:tcW w:w="1567" w:type="dxa"/>
          </w:tcPr>
          <w:p w14:paraId="7CDC902E">
            <w:pPr>
              <w:spacing w:line="360" w:lineRule="auto"/>
              <w:rPr>
                <w:rFonts w:hint="eastAsia" w:ascii="宋体" w:hAnsi="宋体" w:eastAsia="宋体" w:cs="宋体"/>
                <w:szCs w:val="21"/>
                <w:highlight w:val="none"/>
              </w:rPr>
            </w:pPr>
          </w:p>
        </w:tc>
        <w:tc>
          <w:tcPr>
            <w:tcW w:w="1074" w:type="dxa"/>
          </w:tcPr>
          <w:p w14:paraId="3494427A">
            <w:pPr>
              <w:spacing w:line="360" w:lineRule="auto"/>
              <w:rPr>
                <w:rFonts w:hint="eastAsia" w:ascii="宋体" w:hAnsi="宋体" w:eastAsia="宋体" w:cs="宋体"/>
                <w:szCs w:val="21"/>
                <w:highlight w:val="none"/>
              </w:rPr>
            </w:pPr>
          </w:p>
        </w:tc>
        <w:tc>
          <w:tcPr>
            <w:tcW w:w="1252" w:type="dxa"/>
          </w:tcPr>
          <w:p w14:paraId="36C70F46">
            <w:pPr>
              <w:spacing w:line="360" w:lineRule="auto"/>
              <w:rPr>
                <w:rFonts w:hint="eastAsia" w:ascii="宋体" w:hAnsi="宋体" w:eastAsia="宋体" w:cs="宋体"/>
                <w:szCs w:val="21"/>
                <w:highlight w:val="none"/>
              </w:rPr>
            </w:pPr>
          </w:p>
        </w:tc>
      </w:tr>
      <w:tr w14:paraId="6095ED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109" w:hRule="atLeast"/>
          <w:jc w:val="center"/>
        </w:trPr>
        <w:tc>
          <w:tcPr>
            <w:tcW w:w="9196" w:type="dxa"/>
            <w:gridSpan w:val="10"/>
            <w:vAlign w:val="center"/>
          </w:tcPr>
          <w:p w14:paraId="103BC8E0">
            <w:pPr>
              <w:spacing w:line="360" w:lineRule="auto"/>
              <w:ind w:firstLine="360"/>
              <w:jc w:val="center"/>
              <w:rPr>
                <w:rFonts w:hint="eastAsia" w:ascii="宋体" w:hAnsi="宋体" w:eastAsia="宋体" w:cs="宋体"/>
                <w:szCs w:val="21"/>
                <w:highlight w:val="none"/>
              </w:rPr>
            </w:pPr>
            <w:r>
              <w:rPr>
                <w:rFonts w:hint="eastAsia" w:ascii="宋体" w:hAnsi="宋体" w:eastAsia="宋体" w:cs="宋体"/>
                <w:szCs w:val="21"/>
                <w:highlight w:val="none"/>
              </w:rPr>
              <w:t>供应商在本表后附相关专业管理人员的证件复印</w:t>
            </w:r>
            <w:r>
              <w:rPr>
                <w:rFonts w:hint="eastAsia" w:ascii="宋体" w:hAnsi="宋体" w:eastAsia="宋体" w:cs="宋体"/>
                <w:szCs w:val="21"/>
                <w:highlight w:val="none"/>
                <w:lang w:val="en-US" w:eastAsia="zh-CN"/>
              </w:rPr>
              <w:t>件</w:t>
            </w:r>
            <w:r>
              <w:rPr>
                <w:rFonts w:hint="eastAsia" w:ascii="宋体" w:hAnsi="宋体" w:eastAsia="宋体" w:cs="宋体"/>
                <w:szCs w:val="21"/>
                <w:highlight w:val="none"/>
              </w:rPr>
              <w:t>，</w:t>
            </w:r>
            <w:r>
              <w:rPr>
                <w:rFonts w:hint="eastAsia" w:ascii="宋体" w:hAnsi="宋体" w:eastAsia="宋体" w:cs="宋体"/>
                <w:b/>
                <w:bCs/>
                <w:szCs w:val="21"/>
                <w:highlight w:val="none"/>
                <w:u w:val="single"/>
              </w:rPr>
              <w:t>应满足本项目施工需求。</w:t>
            </w:r>
          </w:p>
        </w:tc>
      </w:tr>
    </w:tbl>
    <w:p w14:paraId="03490992">
      <w:pPr>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br w:type="page"/>
      </w:r>
    </w:p>
    <w:p w14:paraId="72C617B3">
      <w:pPr>
        <w:spacing w:line="360" w:lineRule="auto"/>
        <w:jc w:val="center"/>
        <w:rPr>
          <w:rFonts w:hint="eastAsia" w:ascii="宋体" w:hAnsi="宋体" w:eastAsia="宋体" w:cs="宋体"/>
          <w:highlight w:val="none"/>
        </w:rPr>
      </w:pPr>
      <w:r>
        <w:rPr>
          <w:rFonts w:hint="eastAsia" w:ascii="宋体" w:hAnsi="宋体" w:eastAsia="宋体" w:cs="宋体"/>
          <w:b/>
          <w:bCs/>
          <w:highlight w:val="none"/>
        </w:rPr>
        <w:t>（六）项目副经理简历表</w:t>
      </w:r>
    </w:p>
    <w:tbl>
      <w:tblPr>
        <w:tblStyle w:val="14"/>
        <w:tblW w:w="87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533"/>
        <w:gridCol w:w="198"/>
        <w:gridCol w:w="731"/>
        <w:gridCol w:w="222"/>
        <w:gridCol w:w="847"/>
        <w:gridCol w:w="397"/>
        <w:gridCol w:w="805"/>
        <w:gridCol w:w="152"/>
        <w:gridCol w:w="507"/>
        <w:gridCol w:w="746"/>
        <w:gridCol w:w="133"/>
        <w:gridCol w:w="584"/>
        <w:gridCol w:w="441"/>
        <w:gridCol w:w="1029"/>
      </w:tblGrid>
      <w:tr w14:paraId="57C07F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462" w:type="dxa"/>
            <w:vAlign w:val="center"/>
          </w:tcPr>
          <w:p w14:paraId="34882F0E">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姓  名</w:t>
            </w:r>
          </w:p>
        </w:tc>
        <w:tc>
          <w:tcPr>
            <w:tcW w:w="1462" w:type="dxa"/>
            <w:gridSpan w:val="3"/>
            <w:vAlign w:val="center"/>
          </w:tcPr>
          <w:p w14:paraId="6781FDD5">
            <w:pPr>
              <w:spacing w:line="360" w:lineRule="auto"/>
              <w:jc w:val="center"/>
              <w:rPr>
                <w:rFonts w:hint="eastAsia" w:ascii="宋体" w:hAnsi="宋体" w:eastAsia="宋体" w:cs="宋体"/>
                <w:szCs w:val="21"/>
                <w:highlight w:val="none"/>
              </w:rPr>
            </w:pPr>
          </w:p>
        </w:tc>
        <w:tc>
          <w:tcPr>
            <w:tcW w:w="1466" w:type="dxa"/>
            <w:gridSpan w:val="3"/>
            <w:vAlign w:val="center"/>
          </w:tcPr>
          <w:p w14:paraId="00F3B4BE">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性  别</w:t>
            </w:r>
          </w:p>
        </w:tc>
        <w:tc>
          <w:tcPr>
            <w:tcW w:w="1464" w:type="dxa"/>
            <w:gridSpan w:val="3"/>
            <w:vAlign w:val="center"/>
          </w:tcPr>
          <w:p w14:paraId="206980C4">
            <w:pPr>
              <w:spacing w:line="360" w:lineRule="auto"/>
              <w:jc w:val="center"/>
              <w:rPr>
                <w:rFonts w:hint="eastAsia" w:ascii="宋体" w:hAnsi="宋体" w:eastAsia="宋体" w:cs="宋体"/>
                <w:szCs w:val="21"/>
                <w:highlight w:val="none"/>
              </w:rPr>
            </w:pPr>
          </w:p>
        </w:tc>
        <w:tc>
          <w:tcPr>
            <w:tcW w:w="1463" w:type="dxa"/>
            <w:gridSpan w:val="3"/>
            <w:vAlign w:val="center"/>
          </w:tcPr>
          <w:p w14:paraId="0A7DAB56">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年  龄</w:t>
            </w:r>
          </w:p>
        </w:tc>
        <w:tc>
          <w:tcPr>
            <w:tcW w:w="1470" w:type="dxa"/>
            <w:gridSpan w:val="2"/>
            <w:vAlign w:val="center"/>
          </w:tcPr>
          <w:p w14:paraId="1222AFD7">
            <w:pPr>
              <w:spacing w:line="360" w:lineRule="auto"/>
              <w:jc w:val="center"/>
              <w:rPr>
                <w:rFonts w:hint="eastAsia" w:ascii="宋体" w:hAnsi="宋体" w:eastAsia="宋体" w:cs="宋体"/>
                <w:szCs w:val="21"/>
                <w:highlight w:val="none"/>
              </w:rPr>
            </w:pPr>
          </w:p>
        </w:tc>
      </w:tr>
      <w:tr w14:paraId="432D47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462" w:type="dxa"/>
            <w:vAlign w:val="center"/>
          </w:tcPr>
          <w:p w14:paraId="0EEE99EE">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职  务</w:t>
            </w:r>
          </w:p>
        </w:tc>
        <w:tc>
          <w:tcPr>
            <w:tcW w:w="1462" w:type="dxa"/>
            <w:gridSpan w:val="3"/>
            <w:vAlign w:val="center"/>
          </w:tcPr>
          <w:p w14:paraId="7293F050">
            <w:pPr>
              <w:spacing w:line="360" w:lineRule="auto"/>
              <w:jc w:val="center"/>
              <w:rPr>
                <w:rFonts w:hint="eastAsia" w:ascii="宋体" w:hAnsi="宋体" w:eastAsia="宋体" w:cs="宋体"/>
                <w:szCs w:val="21"/>
                <w:highlight w:val="none"/>
              </w:rPr>
            </w:pPr>
          </w:p>
        </w:tc>
        <w:tc>
          <w:tcPr>
            <w:tcW w:w="1466" w:type="dxa"/>
            <w:gridSpan w:val="3"/>
            <w:vAlign w:val="center"/>
          </w:tcPr>
          <w:p w14:paraId="30771763">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职  称</w:t>
            </w:r>
          </w:p>
        </w:tc>
        <w:tc>
          <w:tcPr>
            <w:tcW w:w="1464" w:type="dxa"/>
            <w:gridSpan w:val="3"/>
            <w:vAlign w:val="center"/>
          </w:tcPr>
          <w:p w14:paraId="63C90136">
            <w:pPr>
              <w:spacing w:line="360" w:lineRule="auto"/>
              <w:jc w:val="center"/>
              <w:rPr>
                <w:rFonts w:hint="eastAsia" w:ascii="宋体" w:hAnsi="宋体" w:eastAsia="宋体" w:cs="宋体"/>
                <w:szCs w:val="21"/>
                <w:highlight w:val="none"/>
              </w:rPr>
            </w:pPr>
          </w:p>
        </w:tc>
        <w:tc>
          <w:tcPr>
            <w:tcW w:w="1463" w:type="dxa"/>
            <w:gridSpan w:val="3"/>
            <w:vAlign w:val="center"/>
          </w:tcPr>
          <w:p w14:paraId="31406310">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学  历</w:t>
            </w:r>
          </w:p>
        </w:tc>
        <w:tc>
          <w:tcPr>
            <w:tcW w:w="1470" w:type="dxa"/>
            <w:gridSpan w:val="2"/>
            <w:vAlign w:val="center"/>
          </w:tcPr>
          <w:p w14:paraId="0E252C9D">
            <w:pPr>
              <w:spacing w:line="360" w:lineRule="auto"/>
              <w:jc w:val="center"/>
              <w:rPr>
                <w:rFonts w:hint="eastAsia" w:ascii="宋体" w:hAnsi="宋体" w:eastAsia="宋体" w:cs="宋体"/>
                <w:szCs w:val="21"/>
                <w:highlight w:val="none"/>
              </w:rPr>
            </w:pPr>
          </w:p>
        </w:tc>
      </w:tr>
      <w:tr w14:paraId="55C379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193" w:type="dxa"/>
            <w:gridSpan w:val="3"/>
            <w:vAlign w:val="center"/>
          </w:tcPr>
          <w:p w14:paraId="3B2353A6">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参加工作时间</w:t>
            </w:r>
          </w:p>
        </w:tc>
        <w:tc>
          <w:tcPr>
            <w:tcW w:w="2197" w:type="dxa"/>
            <w:gridSpan w:val="4"/>
            <w:vAlign w:val="center"/>
          </w:tcPr>
          <w:p w14:paraId="554CC9B1">
            <w:pPr>
              <w:spacing w:line="360" w:lineRule="auto"/>
              <w:jc w:val="center"/>
              <w:rPr>
                <w:rFonts w:hint="eastAsia" w:ascii="宋体" w:hAnsi="宋体" w:eastAsia="宋体" w:cs="宋体"/>
                <w:szCs w:val="21"/>
                <w:highlight w:val="none"/>
              </w:rPr>
            </w:pPr>
          </w:p>
        </w:tc>
        <w:tc>
          <w:tcPr>
            <w:tcW w:w="2210" w:type="dxa"/>
            <w:gridSpan w:val="4"/>
            <w:vAlign w:val="center"/>
          </w:tcPr>
          <w:p w14:paraId="7DE26297">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工作年限</w:t>
            </w:r>
          </w:p>
        </w:tc>
        <w:tc>
          <w:tcPr>
            <w:tcW w:w="2187" w:type="dxa"/>
            <w:gridSpan w:val="4"/>
            <w:vAlign w:val="center"/>
          </w:tcPr>
          <w:p w14:paraId="70ED2C25">
            <w:pPr>
              <w:spacing w:line="360" w:lineRule="auto"/>
              <w:jc w:val="center"/>
              <w:rPr>
                <w:rFonts w:hint="eastAsia" w:ascii="宋体" w:hAnsi="宋体" w:eastAsia="宋体" w:cs="宋体"/>
                <w:szCs w:val="21"/>
                <w:highlight w:val="none"/>
              </w:rPr>
            </w:pPr>
          </w:p>
        </w:tc>
      </w:tr>
      <w:tr w14:paraId="6F4475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3146" w:type="dxa"/>
            <w:gridSpan w:val="5"/>
            <w:vAlign w:val="center"/>
          </w:tcPr>
          <w:p w14:paraId="4726AE7C">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证书编号</w:t>
            </w:r>
          </w:p>
        </w:tc>
        <w:tc>
          <w:tcPr>
            <w:tcW w:w="2049" w:type="dxa"/>
            <w:gridSpan w:val="3"/>
            <w:vAlign w:val="center"/>
          </w:tcPr>
          <w:p w14:paraId="3200A26A">
            <w:pPr>
              <w:spacing w:line="360" w:lineRule="auto"/>
              <w:jc w:val="center"/>
              <w:rPr>
                <w:rFonts w:hint="eastAsia" w:ascii="宋体" w:hAnsi="宋体" w:eastAsia="宋体" w:cs="宋体"/>
                <w:szCs w:val="21"/>
                <w:highlight w:val="none"/>
              </w:rPr>
            </w:pPr>
          </w:p>
        </w:tc>
        <w:tc>
          <w:tcPr>
            <w:tcW w:w="1405" w:type="dxa"/>
            <w:gridSpan w:val="3"/>
            <w:vAlign w:val="center"/>
          </w:tcPr>
          <w:p w14:paraId="5D638E67">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专  业</w:t>
            </w:r>
          </w:p>
        </w:tc>
        <w:tc>
          <w:tcPr>
            <w:tcW w:w="2187" w:type="dxa"/>
            <w:gridSpan w:val="4"/>
            <w:vAlign w:val="center"/>
          </w:tcPr>
          <w:p w14:paraId="4F5AF3B6">
            <w:pPr>
              <w:spacing w:line="360" w:lineRule="auto"/>
              <w:jc w:val="center"/>
              <w:rPr>
                <w:rFonts w:hint="eastAsia" w:ascii="宋体" w:hAnsi="宋体" w:eastAsia="宋体" w:cs="宋体"/>
                <w:szCs w:val="21"/>
                <w:highlight w:val="none"/>
              </w:rPr>
            </w:pPr>
          </w:p>
        </w:tc>
      </w:tr>
      <w:tr w14:paraId="0126AF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787" w:type="dxa"/>
            <w:gridSpan w:val="15"/>
            <w:vAlign w:val="center"/>
          </w:tcPr>
          <w:p w14:paraId="30567DD9">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近</w:t>
            </w:r>
            <w:r>
              <w:rPr>
                <w:rFonts w:hint="eastAsia" w:ascii="宋体" w:hAnsi="宋体" w:cs="宋体"/>
                <w:szCs w:val="21"/>
                <w:highlight w:val="none"/>
                <w:lang w:val="en-US" w:eastAsia="zh-CN"/>
              </w:rPr>
              <w:t>三</w:t>
            </w:r>
            <w:r>
              <w:rPr>
                <w:rFonts w:hint="eastAsia" w:ascii="宋体" w:hAnsi="宋体" w:eastAsia="宋体" w:cs="宋体"/>
                <w:szCs w:val="21"/>
                <w:highlight w:val="none"/>
              </w:rPr>
              <w:t>年已完工程项目情况</w:t>
            </w:r>
          </w:p>
        </w:tc>
      </w:tr>
      <w:tr w14:paraId="0E3E9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995" w:type="dxa"/>
            <w:gridSpan w:val="2"/>
            <w:vAlign w:val="center"/>
          </w:tcPr>
          <w:p w14:paraId="44238D0F">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建设单位</w:t>
            </w:r>
          </w:p>
        </w:tc>
        <w:tc>
          <w:tcPr>
            <w:tcW w:w="1998" w:type="dxa"/>
            <w:gridSpan w:val="4"/>
            <w:vAlign w:val="center"/>
          </w:tcPr>
          <w:p w14:paraId="22E74A59">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项目名称</w:t>
            </w:r>
          </w:p>
        </w:tc>
        <w:tc>
          <w:tcPr>
            <w:tcW w:w="1354" w:type="dxa"/>
            <w:gridSpan w:val="3"/>
            <w:vAlign w:val="center"/>
          </w:tcPr>
          <w:p w14:paraId="1E1C0BBB">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建设规模</w:t>
            </w:r>
          </w:p>
        </w:tc>
        <w:tc>
          <w:tcPr>
            <w:tcW w:w="1386" w:type="dxa"/>
            <w:gridSpan w:val="3"/>
            <w:vAlign w:val="center"/>
          </w:tcPr>
          <w:p w14:paraId="34FABEC7">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开、竣工</w:t>
            </w:r>
          </w:p>
          <w:p w14:paraId="1275BAD4">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日  期</w:t>
            </w:r>
          </w:p>
        </w:tc>
        <w:tc>
          <w:tcPr>
            <w:tcW w:w="1025" w:type="dxa"/>
            <w:gridSpan w:val="2"/>
            <w:vAlign w:val="center"/>
          </w:tcPr>
          <w:p w14:paraId="498D0505">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已  完</w:t>
            </w:r>
          </w:p>
        </w:tc>
        <w:tc>
          <w:tcPr>
            <w:tcW w:w="1029" w:type="dxa"/>
            <w:vAlign w:val="center"/>
          </w:tcPr>
          <w:p w14:paraId="42067EE3">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工程   质量</w:t>
            </w:r>
          </w:p>
        </w:tc>
      </w:tr>
      <w:tr w14:paraId="7FE66D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vAlign w:val="center"/>
          </w:tcPr>
          <w:p w14:paraId="13380143">
            <w:pPr>
              <w:spacing w:line="360" w:lineRule="auto"/>
              <w:jc w:val="center"/>
              <w:rPr>
                <w:rFonts w:hint="eastAsia" w:ascii="宋体" w:hAnsi="宋体" w:eastAsia="宋体" w:cs="宋体"/>
                <w:szCs w:val="21"/>
                <w:highlight w:val="none"/>
              </w:rPr>
            </w:pPr>
          </w:p>
        </w:tc>
        <w:tc>
          <w:tcPr>
            <w:tcW w:w="1998" w:type="dxa"/>
            <w:gridSpan w:val="4"/>
            <w:vAlign w:val="center"/>
          </w:tcPr>
          <w:p w14:paraId="669527A0">
            <w:pPr>
              <w:spacing w:line="360" w:lineRule="auto"/>
              <w:jc w:val="center"/>
              <w:rPr>
                <w:rFonts w:hint="eastAsia" w:ascii="宋体" w:hAnsi="宋体" w:eastAsia="宋体" w:cs="宋体"/>
                <w:szCs w:val="21"/>
                <w:highlight w:val="none"/>
              </w:rPr>
            </w:pPr>
          </w:p>
        </w:tc>
        <w:tc>
          <w:tcPr>
            <w:tcW w:w="1354" w:type="dxa"/>
            <w:gridSpan w:val="3"/>
            <w:vAlign w:val="center"/>
          </w:tcPr>
          <w:p w14:paraId="031E1F7D">
            <w:pPr>
              <w:spacing w:line="360" w:lineRule="auto"/>
              <w:jc w:val="center"/>
              <w:rPr>
                <w:rFonts w:hint="eastAsia" w:ascii="宋体" w:hAnsi="宋体" w:eastAsia="宋体" w:cs="宋体"/>
                <w:szCs w:val="21"/>
                <w:highlight w:val="none"/>
              </w:rPr>
            </w:pPr>
          </w:p>
        </w:tc>
        <w:tc>
          <w:tcPr>
            <w:tcW w:w="1386" w:type="dxa"/>
            <w:gridSpan w:val="3"/>
            <w:vAlign w:val="center"/>
          </w:tcPr>
          <w:p w14:paraId="35AAA347">
            <w:pPr>
              <w:spacing w:line="360" w:lineRule="auto"/>
              <w:jc w:val="center"/>
              <w:rPr>
                <w:rFonts w:hint="eastAsia" w:ascii="宋体" w:hAnsi="宋体" w:eastAsia="宋体" w:cs="宋体"/>
                <w:szCs w:val="21"/>
                <w:highlight w:val="none"/>
              </w:rPr>
            </w:pPr>
          </w:p>
        </w:tc>
        <w:tc>
          <w:tcPr>
            <w:tcW w:w="1025" w:type="dxa"/>
            <w:gridSpan w:val="2"/>
            <w:vAlign w:val="center"/>
          </w:tcPr>
          <w:p w14:paraId="6E469C5B">
            <w:pPr>
              <w:spacing w:line="360" w:lineRule="auto"/>
              <w:jc w:val="center"/>
              <w:rPr>
                <w:rFonts w:hint="eastAsia" w:ascii="宋体" w:hAnsi="宋体" w:eastAsia="宋体" w:cs="宋体"/>
                <w:szCs w:val="21"/>
                <w:highlight w:val="none"/>
              </w:rPr>
            </w:pPr>
          </w:p>
        </w:tc>
        <w:tc>
          <w:tcPr>
            <w:tcW w:w="1029" w:type="dxa"/>
            <w:vAlign w:val="center"/>
          </w:tcPr>
          <w:p w14:paraId="25E93D6E">
            <w:pPr>
              <w:spacing w:line="360" w:lineRule="auto"/>
              <w:jc w:val="center"/>
              <w:rPr>
                <w:rFonts w:hint="eastAsia" w:ascii="宋体" w:hAnsi="宋体" w:eastAsia="宋体" w:cs="宋体"/>
                <w:szCs w:val="21"/>
                <w:highlight w:val="none"/>
              </w:rPr>
            </w:pPr>
          </w:p>
        </w:tc>
      </w:tr>
      <w:tr w14:paraId="70A32E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vAlign w:val="center"/>
          </w:tcPr>
          <w:p w14:paraId="4611AD5F">
            <w:pPr>
              <w:spacing w:line="360" w:lineRule="auto"/>
              <w:jc w:val="center"/>
              <w:rPr>
                <w:rFonts w:hint="eastAsia" w:ascii="宋体" w:hAnsi="宋体" w:eastAsia="宋体" w:cs="宋体"/>
                <w:szCs w:val="21"/>
                <w:highlight w:val="none"/>
              </w:rPr>
            </w:pPr>
          </w:p>
        </w:tc>
        <w:tc>
          <w:tcPr>
            <w:tcW w:w="1998" w:type="dxa"/>
            <w:gridSpan w:val="4"/>
            <w:vAlign w:val="center"/>
          </w:tcPr>
          <w:p w14:paraId="2F34F98B">
            <w:pPr>
              <w:spacing w:line="360" w:lineRule="auto"/>
              <w:jc w:val="center"/>
              <w:rPr>
                <w:rFonts w:hint="eastAsia" w:ascii="宋体" w:hAnsi="宋体" w:eastAsia="宋体" w:cs="宋体"/>
                <w:szCs w:val="21"/>
                <w:highlight w:val="none"/>
              </w:rPr>
            </w:pPr>
          </w:p>
        </w:tc>
        <w:tc>
          <w:tcPr>
            <w:tcW w:w="1354" w:type="dxa"/>
            <w:gridSpan w:val="3"/>
            <w:vAlign w:val="center"/>
          </w:tcPr>
          <w:p w14:paraId="1E560FC8">
            <w:pPr>
              <w:spacing w:line="360" w:lineRule="auto"/>
              <w:jc w:val="center"/>
              <w:rPr>
                <w:rFonts w:hint="eastAsia" w:ascii="宋体" w:hAnsi="宋体" w:eastAsia="宋体" w:cs="宋体"/>
                <w:szCs w:val="21"/>
                <w:highlight w:val="none"/>
              </w:rPr>
            </w:pPr>
          </w:p>
        </w:tc>
        <w:tc>
          <w:tcPr>
            <w:tcW w:w="1386" w:type="dxa"/>
            <w:gridSpan w:val="3"/>
            <w:vAlign w:val="center"/>
          </w:tcPr>
          <w:p w14:paraId="66A82DAB">
            <w:pPr>
              <w:spacing w:line="360" w:lineRule="auto"/>
              <w:jc w:val="center"/>
              <w:rPr>
                <w:rFonts w:hint="eastAsia" w:ascii="宋体" w:hAnsi="宋体" w:eastAsia="宋体" w:cs="宋体"/>
                <w:szCs w:val="21"/>
                <w:highlight w:val="none"/>
              </w:rPr>
            </w:pPr>
          </w:p>
        </w:tc>
        <w:tc>
          <w:tcPr>
            <w:tcW w:w="1025" w:type="dxa"/>
            <w:gridSpan w:val="2"/>
            <w:vAlign w:val="center"/>
          </w:tcPr>
          <w:p w14:paraId="5CECD3EF">
            <w:pPr>
              <w:spacing w:line="360" w:lineRule="auto"/>
              <w:jc w:val="center"/>
              <w:rPr>
                <w:rFonts w:hint="eastAsia" w:ascii="宋体" w:hAnsi="宋体" w:eastAsia="宋体" w:cs="宋体"/>
                <w:szCs w:val="21"/>
                <w:highlight w:val="none"/>
              </w:rPr>
            </w:pPr>
          </w:p>
        </w:tc>
        <w:tc>
          <w:tcPr>
            <w:tcW w:w="1029" w:type="dxa"/>
            <w:vAlign w:val="center"/>
          </w:tcPr>
          <w:p w14:paraId="048B575D">
            <w:pPr>
              <w:spacing w:line="360" w:lineRule="auto"/>
              <w:jc w:val="center"/>
              <w:rPr>
                <w:rFonts w:hint="eastAsia" w:ascii="宋体" w:hAnsi="宋体" w:eastAsia="宋体" w:cs="宋体"/>
                <w:szCs w:val="21"/>
                <w:highlight w:val="none"/>
              </w:rPr>
            </w:pPr>
          </w:p>
        </w:tc>
      </w:tr>
      <w:tr w14:paraId="54AACB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vAlign w:val="center"/>
          </w:tcPr>
          <w:p w14:paraId="3F3F9D0B">
            <w:pPr>
              <w:spacing w:line="360" w:lineRule="auto"/>
              <w:jc w:val="center"/>
              <w:rPr>
                <w:rFonts w:hint="eastAsia" w:ascii="宋体" w:hAnsi="宋体" w:eastAsia="宋体" w:cs="宋体"/>
                <w:szCs w:val="21"/>
                <w:highlight w:val="none"/>
              </w:rPr>
            </w:pPr>
          </w:p>
        </w:tc>
        <w:tc>
          <w:tcPr>
            <w:tcW w:w="1998" w:type="dxa"/>
            <w:gridSpan w:val="4"/>
            <w:vAlign w:val="center"/>
          </w:tcPr>
          <w:p w14:paraId="06787369">
            <w:pPr>
              <w:spacing w:line="360" w:lineRule="auto"/>
              <w:jc w:val="center"/>
              <w:rPr>
                <w:rFonts w:hint="eastAsia" w:ascii="宋体" w:hAnsi="宋体" w:eastAsia="宋体" w:cs="宋体"/>
                <w:szCs w:val="21"/>
                <w:highlight w:val="none"/>
              </w:rPr>
            </w:pPr>
          </w:p>
        </w:tc>
        <w:tc>
          <w:tcPr>
            <w:tcW w:w="1354" w:type="dxa"/>
            <w:gridSpan w:val="3"/>
            <w:vAlign w:val="center"/>
          </w:tcPr>
          <w:p w14:paraId="55F03066">
            <w:pPr>
              <w:spacing w:line="360" w:lineRule="auto"/>
              <w:jc w:val="center"/>
              <w:rPr>
                <w:rFonts w:hint="eastAsia" w:ascii="宋体" w:hAnsi="宋体" w:eastAsia="宋体" w:cs="宋体"/>
                <w:szCs w:val="21"/>
                <w:highlight w:val="none"/>
              </w:rPr>
            </w:pPr>
          </w:p>
        </w:tc>
        <w:tc>
          <w:tcPr>
            <w:tcW w:w="1386" w:type="dxa"/>
            <w:gridSpan w:val="3"/>
            <w:vAlign w:val="center"/>
          </w:tcPr>
          <w:p w14:paraId="7A7DAE2A">
            <w:pPr>
              <w:spacing w:line="360" w:lineRule="auto"/>
              <w:jc w:val="center"/>
              <w:rPr>
                <w:rFonts w:hint="eastAsia" w:ascii="宋体" w:hAnsi="宋体" w:eastAsia="宋体" w:cs="宋体"/>
                <w:szCs w:val="21"/>
                <w:highlight w:val="none"/>
              </w:rPr>
            </w:pPr>
          </w:p>
        </w:tc>
        <w:tc>
          <w:tcPr>
            <w:tcW w:w="1025" w:type="dxa"/>
            <w:gridSpan w:val="2"/>
            <w:vAlign w:val="center"/>
          </w:tcPr>
          <w:p w14:paraId="428F7DCA">
            <w:pPr>
              <w:spacing w:line="360" w:lineRule="auto"/>
              <w:jc w:val="center"/>
              <w:rPr>
                <w:rFonts w:hint="eastAsia" w:ascii="宋体" w:hAnsi="宋体" w:eastAsia="宋体" w:cs="宋体"/>
                <w:szCs w:val="21"/>
                <w:highlight w:val="none"/>
              </w:rPr>
            </w:pPr>
          </w:p>
        </w:tc>
        <w:tc>
          <w:tcPr>
            <w:tcW w:w="1029" w:type="dxa"/>
            <w:vAlign w:val="center"/>
          </w:tcPr>
          <w:p w14:paraId="15D98407">
            <w:pPr>
              <w:spacing w:line="360" w:lineRule="auto"/>
              <w:jc w:val="center"/>
              <w:rPr>
                <w:rFonts w:hint="eastAsia" w:ascii="宋体" w:hAnsi="宋体" w:eastAsia="宋体" w:cs="宋体"/>
                <w:szCs w:val="21"/>
                <w:highlight w:val="none"/>
              </w:rPr>
            </w:pPr>
          </w:p>
        </w:tc>
      </w:tr>
      <w:tr w14:paraId="289493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vAlign w:val="center"/>
          </w:tcPr>
          <w:p w14:paraId="37526CC0">
            <w:pPr>
              <w:spacing w:line="360" w:lineRule="auto"/>
              <w:jc w:val="center"/>
              <w:rPr>
                <w:rFonts w:hint="eastAsia" w:ascii="宋体" w:hAnsi="宋体" w:eastAsia="宋体" w:cs="宋体"/>
                <w:szCs w:val="21"/>
                <w:highlight w:val="none"/>
              </w:rPr>
            </w:pPr>
          </w:p>
        </w:tc>
        <w:tc>
          <w:tcPr>
            <w:tcW w:w="1998" w:type="dxa"/>
            <w:gridSpan w:val="4"/>
            <w:vAlign w:val="center"/>
          </w:tcPr>
          <w:p w14:paraId="7022E15B">
            <w:pPr>
              <w:spacing w:line="360" w:lineRule="auto"/>
              <w:jc w:val="center"/>
              <w:rPr>
                <w:rFonts w:hint="eastAsia" w:ascii="宋体" w:hAnsi="宋体" w:eastAsia="宋体" w:cs="宋体"/>
                <w:szCs w:val="21"/>
                <w:highlight w:val="none"/>
              </w:rPr>
            </w:pPr>
          </w:p>
        </w:tc>
        <w:tc>
          <w:tcPr>
            <w:tcW w:w="1354" w:type="dxa"/>
            <w:gridSpan w:val="3"/>
            <w:vAlign w:val="center"/>
          </w:tcPr>
          <w:p w14:paraId="052C5793">
            <w:pPr>
              <w:spacing w:line="360" w:lineRule="auto"/>
              <w:jc w:val="center"/>
              <w:rPr>
                <w:rFonts w:hint="eastAsia" w:ascii="宋体" w:hAnsi="宋体" w:eastAsia="宋体" w:cs="宋体"/>
                <w:szCs w:val="21"/>
                <w:highlight w:val="none"/>
              </w:rPr>
            </w:pPr>
          </w:p>
        </w:tc>
        <w:tc>
          <w:tcPr>
            <w:tcW w:w="1386" w:type="dxa"/>
            <w:gridSpan w:val="3"/>
            <w:vAlign w:val="center"/>
          </w:tcPr>
          <w:p w14:paraId="11284B17">
            <w:pPr>
              <w:spacing w:line="360" w:lineRule="auto"/>
              <w:jc w:val="center"/>
              <w:rPr>
                <w:rFonts w:hint="eastAsia" w:ascii="宋体" w:hAnsi="宋体" w:eastAsia="宋体" w:cs="宋体"/>
                <w:szCs w:val="21"/>
                <w:highlight w:val="none"/>
              </w:rPr>
            </w:pPr>
          </w:p>
        </w:tc>
        <w:tc>
          <w:tcPr>
            <w:tcW w:w="1025" w:type="dxa"/>
            <w:gridSpan w:val="2"/>
            <w:vAlign w:val="center"/>
          </w:tcPr>
          <w:p w14:paraId="51D57D08">
            <w:pPr>
              <w:spacing w:line="360" w:lineRule="auto"/>
              <w:jc w:val="center"/>
              <w:rPr>
                <w:rFonts w:hint="eastAsia" w:ascii="宋体" w:hAnsi="宋体" w:eastAsia="宋体" w:cs="宋体"/>
                <w:szCs w:val="21"/>
                <w:highlight w:val="none"/>
              </w:rPr>
            </w:pPr>
          </w:p>
        </w:tc>
        <w:tc>
          <w:tcPr>
            <w:tcW w:w="1029" w:type="dxa"/>
            <w:vAlign w:val="center"/>
          </w:tcPr>
          <w:p w14:paraId="062A8748">
            <w:pPr>
              <w:spacing w:line="360" w:lineRule="auto"/>
              <w:jc w:val="center"/>
              <w:rPr>
                <w:rFonts w:hint="eastAsia" w:ascii="宋体" w:hAnsi="宋体" w:eastAsia="宋体" w:cs="宋体"/>
                <w:szCs w:val="21"/>
                <w:highlight w:val="none"/>
              </w:rPr>
            </w:pPr>
          </w:p>
        </w:tc>
      </w:tr>
      <w:tr w14:paraId="776BE6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vAlign w:val="center"/>
          </w:tcPr>
          <w:p w14:paraId="66F6CD40">
            <w:pPr>
              <w:spacing w:line="360" w:lineRule="auto"/>
              <w:jc w:val="center"/>
              <w:rPr>
                <w:rFonts w:hint="eastAsia" w:ascii="宋体" w:hAnsi="宋体" w:eastAsia="宋体" w:cs="宋体"/>
                <w:szCs w:val="21"/>
                <w:highlight w:val="none"/>
              </w:rPr>
            </w:pPr>
          </w:p>
        </w:tc>
        <w:tc>
          <w:tcPr>
            <w:tcW w:w="1998" w:type="dxa"/>
            <w:gridSpan w:val="4"/>
            <w:vAlign w:val="center"/>
          </w:tcPr>
          <w:p w14:paraId="252D0FC8">
            <w:pPr>
              <w:spacing w:line="360" w:lineRule="auto"/>
              <w:jc w:val="center"/>
              <w:rPr>
                <w:rFonts w:hint="eastAsia" w:ascii="宋体" w:hAnsi="宋体" w:eastAsia="宋体" w:cs="宋体"/>
                <w:szCs w:val="21"/>
                <w:highlight w:val="none"/>
              </w:rPr>
            </w:pPr>
          </w:p>
        </w:tc>
        <w:tc>
          <w:tcPr>
            <w:tcW w:w="1354" w:type="dxa"/>
            <w:gridSpan w:val="3"/>
            <w:vAlign w:val="center"/>
          </w:tcPr>
          <w:p w14:paraId="4CC324FA">
            <w:pPr>
              <w:spacing w:line="360" w:lineRule="auto"/>
              <w:jc w:val="center"/>
              <w:rPr>
                <w:rFonts w:hint="eastAsia" w:ascii="宋体" w:hAnsi="宋体" w:eastAsia="宋体" w:cs="宋体"/>
                <w:szCs w:val="21"/>
                <w:highlight w:val="none"/>
              </w:rPr>
            </w:pPr>
          </w:p>
        </w:tc>
        <w:tc>
          <w:tcPr>
            <w:tcW w:w="1386" w:type="dxa"/>
            <w:gridSpan w:val="3"/>
            <w:vAlign w:val="center"/>
          </w:tcPr>
          <w:p w14:paraId="756E62EF">
            <w:pPr>
              <w:spacing w:line="360" w:lineRule="auto"/>
              <w:jc w:val="center"/>
              <w:rPr>
                <w:rFonts w:hint="eastAsia" w:ascii="宋体" w:hAnsi="宋体" w:eastAsia="宋体" w:cs="宋体"/>
                <w:szCs w:val="21"/>
                <w:highlight w:val="none"/>
              </w:rPr>
            </w:pPr>
          </w:p>
        </w:tc>
        <w:tc>
          <w:tcPr>
            <w:tcW w:w="1025" w:type="dxa"/>
            <w:gridSpan w:val="2"/>
            <w:vAlign w:val="center"/>
          </w:tcPr>
          <w:p w14:paraId="26D65C0B">
            <w:pPr>
              <w:spacing w:line="360" w:lineRule="auto"/>
              <w:jc w:val="center"/>
              <w:rPr>
                <w:rFonts w:hint="eastAsia" w:ascii="宋体" w:hAnsi="宋体" w:eastAsia="宋体" w:cs="宋体"/>
                <w:szCs w:val="21"/>
                <w:highlight w:val="none"/>
              </w:rPr>
            </w:pPr>
          </w:p>
        </w:tc>
        <w:tc>
          <w:tcPr>
            <w:tcW w:w="1029" w:type="dxa"/>
            <w:vAlign w:val="center"/>
          </w:tcPr>
          <w:p w14:paraId="0895D729">
            <w:pPr>
              <w:spacing w:line="360" w:lineRule="auto"/>
              <w:jc w:val="center"/>
              <w:rPr>
                <w:rFonts w:hint="eastAsia" w:ascii="宋体" w:hAnsi="宋体" w:eastAsia="宋体" w:cs="宋体"/>
                <w:szCs w:val="21"/>
                <w:highlight w:val="none"/>
              </w:rPr>
            </w:pPr>
          </w:p>
        </w:tc>
      </w:tr>
      <w:tr w14:paraId="3ADD67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vAlign w:val="center"/>
          </w:tcPr>
          <w:p w14:paraId="01678C14">
            <w:pPr>
              <w:spacing w:line="360" w:lineRule="auto"/>
              <w:jc w:val="center"/>
              <w:rPr>
                <w:rFonts w:hint="eastAsia" w:ascii="宋体" w:hAnsi="宋体" w:eastAsia="宋体" w:cs="宋体"/>
                <w:szCs w:val="21"/>
                <w:highlight w:val="none"/>
              </w:rPr>
            </w:pPr>
          </w:p>
        </w:tc>
        <w:tc>
          <w:tcPr>
            <w:tcW w:w="1998" w:type="dxa"/>
            <w:gridSpan w:val="4"/>
            <w:vAlign w:val="center"/>
          </w:tcPr>
          <w:p w14:paraId="7C758EE3">
            <w:pPr>
              <w:spacing w:line="360" w:lineRule="auto"/>
              <w:jc w:val="center"/>
              <w:rPr>
                <w:rFonts w:hint="eastAsia" w:ascii="宋体" w:hAnsi="宋体" w:eastAsia="宋体" w:cs="宋体"/>
                <w:szCs w:val="21"/>
                <w:highlight w:val="none"/>
              </w:rPr>
            </w:pPr>
          </w:p>
        </w:tc>
        <w:tc>
          <w:tcPr>
            <w:tcW w:w="1354" w:type="dxa"/>
            <w:gridSpan w:val="3"/>
            <w:vAlign w:val="center"/>
          </w:tcPr>
          <w:p w14:paraId="44F7A070">
            <w:pPr>
              <w:spacing w:line="360" w:lineRule="auto"/>
              <w:jc w:val="center"/>
              <w:rPr>
                <w:rFonts w:hint="eastAsia" w:ascii="宋体" w:hAnsi="宋体" w:eastAsia="宋体" w:cs="宋体"/>
                <w:szCs w:val="21"/>
                <w:highlight w:val="none"/>
              </w:rPr>
            </w:pPr>
          </w:p>
        </w:tc>
        <w:tc>
          <w:tcPr>
            <w:tcW w:w="1386" w:type="dxa"/>
            <w:gridSpan w:val="3"/>
            <w:vAlign w:val="center"/>
          </w:tcPr>
          <w:p w14:paraId="6AD2C55F">
            <w:pPr>
              <w:spacing w:line="360" w:lineRule="auto"/>
              <w:jc w:val="center"/>
              <w:rPr>
                <w:rFonts w:hint="eastAsia" w:ascii="宋体" w:hAnsi="宋体" w:eastAsia="宋体" w:cs="宋体"/>
                <w:szCs w:val="21"/>
                <w:highlight w:val="none"/>
              </w:rPr>
            </w:pPr>
          </w:p>
        </w:tc>
        <w:tc>
          <w:tcPr>
            <w:tcW w:w="1025" w:type="dxa"/>
            <w:gridSpan w:val="2"/>
            <w:vAlign w:val="center"/>
          </w:tcPr>
          <w:p w14:paraId="32EAC1CD">
            <w:pPr>
              <w:spacing w:line="360" w:lineRule="auto"/>
              <w:jc w:val="center"/>
              <w:rPr>
                <w:rFonts w:hint="eastAsia" w:ascii="宋体" w:hAnsi="宋体" w:eastAsia="宋体" w:cs="宋体"/>
                <w:szCs w:val="21"/>
                <w:highlight w:val="none"/>
              </w:rPr>
            </w:pPr>
          </w:p>
        </w:tc>
        <w:tc>
          <w:tcPr>
            <w:tcW w:w="1029" w:type="dxa"/>
            <w:vAlign w:val="center"/>
          </w:tcPr>
          <w:p w14:paraId="7319ABB6">
            <w:pPr>
              <w:spacing w:line="360" w:lineRule="auto"/>
              <w:jc w:val="center"/>
              <w:rPr>
                <w:rFonts w:hint="eastAsia" w:ascii="宋体" w:hAnsi="宋体" w:eastAsia="宋体" w:cs="宋体"/>
                <w:szCs w:val="21"/>
                <w:highlight w:val="none"/>
              </w:rPr>
            </w:pPr>
          </w:p>
        </w:tc>
      </w:tr>
      <w:tr w14:paraId="04ABE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vAlign w:val="center"/>
          </w:tcPr>
          <w:p w14:paraId="5AE96815">
            <w:pPr>
              <w:spacing w:line="360" w:lineRule="auto"/>
              <w:jc w:val="center"/>
              <w:rPr>
                <w:rFonts w:hint="eastAsia" w:ascii="宋体" w:hAnsi="宋体" w:eastAsia="宋体" w:cs="宋体"/>
                <w:szCs w:val="21"/>
                <w:highlight w:val="none"/>
              </w:rPr>
            </w:pPr>
          </w:p>
        </w:tc>
        <w:tc>
          <w:tcPr>
            <w:tcW w:w="1998" w:type="dxa"/>
            <w:gridSpan w:val="4"/>
            <w:vAlign w:val="center"/>
          </w:tcPr>
          <w:p w14:paraId="474ADE2C">
            <w:pPr>
              <w:spacing w:line="360" w:lineRule="auto"/>
              <w:jc w:val="center"/>
              <w:rPr>
                <w:rFonts w:hint="eastAsia" w:ascii="宋体" w:hAnsi="宋体" w:eastAsia="宋体" w:cs="宋体"/>
                <w:szCs w:val="21"/>
                <w:highlight w:val="none"/>
              </w:rPr>
            </w:pPr>
          </w:p>
        </w:tc>
        <w:tc>
          <w:tcPr>
            <w:tcW w:w="1354" w:type="dxa"/>
            <w:gridSpan w:val="3"/>
            <w:vAlign w:val="center"/>
          </w:tcPr>
          <w:p w14:paraId="1E3A1115">
            <w:pPr>
              <w:spacing w:line="360" w:lineRule="auto"/>
              <w:jc w:val="center"/>
              <w:rPr>
                <w:rFonts w:hint="eastAsia" w:ascii="宋体" w:hAnsi="宋体" w:eastAsia="宋体" w:cs="宋体"/>
                <w:szCs w:val="21"/>
                <w:highlight w:val="none"/>
              </w:rPr>
            </w:pPr>
          </w:p>
        </w:tc>
        <w:tc>
          <w:tcPr>
            <w:tcW w:w="1386" w:type="dxa"/>
            <w:gridSpan w:val="3"/>
            <w:vAlign w:val="center"/>
          </w:tcPr>
          <w:p w14:paraId="34AE16F7">
            <w:pPr>
              <w:spacing w:line="360" w:lineRule="auto"/>
              <w:jc w:val="center"/>
              <w:rPr>
                <w:rFonts w:hint="eastAsia" w:ascii="宋体" w:hAnsi="宋体" w:eastAsia="宋体" w:cs="宋体"/>
                <w:szCs w:val="21"/>
                <w:highlight w:val="none"/>
              </w:rPr>
            </w:pPr>
          </w:p>
        </w:tc>
        <w:tc>
          <w:tcPr>
            <w:tcW w:w="1025" w:type="dxa"/>
            <w:gridSpan w:val="2"/>
            <w:vAlign w:val="center"/>
          </w:tcPr>
          <w:p w14:paraId="15B3CE63">
            <w:pPr>
              <w:spacing w:line="360" w:lineRule="auto"/>
              <w:jc w:val="center"/>
              <w:rPr>
                <w:rFonts w:hint="eastAsia" w:ascii="宋体" w:hAnsi="宋体" w:eastAsia="宋体" w:cs="宋体"/>
                <w:szCs w:val="21"/>
                <w:highlight w:val="none"/>
              </w:rPr>
            </w:pPr>
          </w:p>
        </w:tc>
        <w:tc>
          <w:tcPr>
            <w:tcW w:w="1029" w:type="dxa"/>
            <w:vAlign w:val="center"/>
          </w:tcPr>
          <w:p w14:paraId="2E015879">
            <w:pPr>
              <w:spacing w:line="360" w:lineRule="auto"/>
              <w:jc w:val="center"/>
              <w:rPr>
                <w:rFonts w:hint="eastAsia" w:ascii="宋体" w:hAnsi="宋体" w:eastAsia="宋体" w:cs="宋体"/>
                <w:szCs w:val="21"/>
                <w:highlight w:val="none"/>
              </w:rPr>
            </w:pPr>
          </w:p>
        </w:tc>
      </w:tr>
      <w:tr w14:paraId="08F8A7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vAlign w:val="center"/>
          </w:tcPr>
          <w:p w14:paraId="531971C4">
            <w:pPr>
              <w:spacing w:line="360" w:lineRule="auto"/>
              <w:jc w:val="center"/>
              <w:rPr>
                <w:rFonts w:hint="eastAsia" w:ascii="宋体" w:hAnsi="宋体" w:eastAsia="宋体" w:cs="宋体"/>
                <w:szCs w:val="21"/>
                <w:highlight w:val="none"/>
              </w:rPr>
            </w:pPr>
          </w:p>
        </w:tc>
        <w:tc>
          <w:tcPr>
            <w:tcW w:w="1998" w:type="dxa"/>
            <w:gridSpan w:val="4"/>
            <w:vAlign w:val="center"/>
          </w:tcPr>
          <w:p w14:paraId="122E3DF4">
            <w:pPr>
              <w:spacing w:line="360" w:lineRule="auto"/>
              <w:jc w:val="center"/>
              <w:rPr>
                <w:rFonts w:hint="eastAsia" w:ascii="宋体" w:hAnsi="宋体" w:eastAsia="宋体" w:cs="宋体"/>
                <w:szCs w:val="21"/>
                <w:highlight w:val="none"/>
              </w:rPr>
            </w:pPr>
          </w:p>
        </w:tc>
        <w:tc>
          <w:tcPr>
            <w:tcW w:w="1354" w:type="dxa"/>
            <w:gridSpan w:val="3"/>
            <w:vAlign w:val="center"/>
          </w:tcPr>
          <w:p w14:paraId="130B73A3">
            <w:pPr>
              <w:spacing w:line="360" w:lineRule="auto"/>
              <w:jc w:val="center"/>
              <w:rPr>
                <w:rFonts w:hint="eastAsia" w:ascii="宋体" w:hAnsi="宋体" w:eastAsia="宋体" w:cs="宋体"/>
                <w:szCs w:val="21"/>
                <w:highlight w:val="none"/>
              </w:rPr>
            </w:pPr>
          </w:p>
        </w:tc>
        <w:tc>
          <w:tcPr>
            <w:tcW w:w="1386" w:type="dxa"/>
            <w:gridSpan w:val="3"/>
            <w:vAlign w:val="center"/>
          </w:tcPr>
          <w:p w14:paraId="395FFE52">
            <w:pPr>
              <w:spacing w:line="360" w:lineRule="auto"/>
              <w:jc w:val="center"/>
              <w:rPr>
                <w:rFonts w:hint="eastAsia" w:ascii="宋体" w:hAnsi="宋体" w:eastAsia="宋体" w:cs="宋体"/>
                <w:szCs w:val="21"/>
                <w:highlight w:val="none"/>
              </w:rPr>
            </w:pPr>
          </w:p>
        </w:tc>
        <w:tc>
          <w:tcPr>
            <w:tcW w:w="1025" w:type="dxa"/>
            <w:gridSpan w:val="2"/>
            <w:vAlign w:val="center"/>
          </w:tcPr>
          <w:p w14:paraId="32AC5BEB">
            <w:pPr>
              <w:spacing w:line="360" w:lineRule="auto"/>
              <w:jc w:val="center"/>
              <w:rPr>
                <w:rFonts w:hint="eastAsia" w:ascii="宋体" w:hAnsi="宋体" w:eastAsia="宋体" w:cs="宋体"/>
                <w:szCs w:val="21"/>
                <w:highlight w:val="none"/>
              </w:rPr>
            </w:pPr>
          </w:p>
        </w:tc>
        <w:tc>
          <w:tcPr>
            <w:tcW w:w="1029" w:type="dxa"/>
            <w:vAlign w:val="center"/>
          </w:tcPr>
          <w:p w14:paraId="194F0ED4">
            <w:pPr>
              <w:spacing w:line="360" w:lineRule="auto"/>
              <w:jc w:val="center"/>
              <w:rPr>
                <w:rFonts w:hint="eastAsia" w:ascii="宋体" w:hAnsi="宋体" w:eastAsia="宋体" w:cs="宋体"/>
                <w:szCs w:val="21"/>
                <w:highlight w:val="none"/>
              </w:rPr>
            </w:pPr>
          </w:p>
        </w:tc>
      </w:tr>
      <w:tr w14:paraId="449155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vAlign w:val="center"/>
          </w:tcPr>
          <w:p w14:paraId="4636BEA3">
            <w:pPr>
              <w:spacing w:line="360" w:lineRule="auto"/>
              <w:jc w:val="center"/>
              <w:rPr>
                <w:rFonts w:hint="eastAsia" w:ascii="宋体" w:hAnsi="宋体" w:eastAsia="宋体" w:cs="宋体"/>
                <w:szCs w:val="21"/>
                <w:highlight w:val="none"/>
              </w:rPr>
            </w:pPr>
          </w:p>
        </w:tc>
        <w:tc>
          <w:tcPr>
            <w:tcW w:w="1998" w:type="dxa"/>
            <w:gridSpan w:val="4"/>
            <w:vAlign w:val="center"/>
          </w:tcPr>
          <w:p w14:paraId="3D3C5D9D">
            <w:pPr>
              <w:spacing w:line="360" w:lineRule="auto"/>
              <w:jc w:val="center"/>
              <w:rPr>
                <w:rFonts w:hint="eastAsia" w:ascii="宋体" w:hAnsi="宋体" w:eastAsia="宋体" w:cs="宋体"/>
                <w:szCs w:val="21"/>
                <w:highlight w:val="none"/>
              </w:rPr>
            </w:pPr>
          </w:p>
        </w:tc>
        <w:tc>
          <w:tcPr>
            <w:tcW w:w="1354" w:type="dxa"/>
            <w:gridSpan w:val="3"/>
            <w:vAlign w:val="center"/>
          </w:tcPr>
          <w:p w14:paraId="4FE0272D">
            <w:pPr>
              <w:spacing w:line="360" w:lineRule="auto"/>
              <w:jc w:val="center"/>
              <w:rPr>
                <w:rFonts w:hint="eastAsia" w:ascii="宋体" w:hAnsi="宋体" w:eastAsia="宋体" w:cs="宋体"/>
                <w:szCs w:val="21"/>
                <w:highlight w:val="none"/>
              </w:rPr>
            </w:pPr>
          </w:p>
        </w:tc>
        <w:tc>
          <w:tcPr>
            <w:tcW w:w="1386" w:type="dxa"/>
            <w:gridSpan w:val="3"/>
            <w:vAlign w:val="center"/>
          </w:tcPr>
          <w:p w14:paraId="654BCCB3">
            <w:pPr>
              <w:spacing w:line="360" w:lineRule="auto"/>
              <w:jc w:val="center"/>
              <w:rPr>
                <w:rFonts w:hint="eastAsia" w:ascii="宋体" w:hAnsi="宋体" w:eastAsia="宋体" w:cs="宋体"/>
                <w:szCs w:val="21"/>
                <w:highlight w:val="none"/>
              </w:rPr>
            </w:pPr>
          </w:p>
        </w:tc>
        <w:tc>
          <w:tcPr>
            <w:tcW w:w="1025" w:type="dxa"/>
            <w:gridSpan w:val="2"/>
            <w:vAlign w:val="center"/>
          </w:tcPr>
          <w:p w14:paraId="27F8E9B0">
            <w:pPr>
              <w:spacing w:line="360" w:lineRule="auto"/>
              <w:jc w:val="center"/>
              <w:rPr>
                <w:rFonts w:hint="eastAsia" w:ascii="宋体" w:hAnsi="宋体" w:eastAsia="宋体" w:cs="宋体"/>
                <w:szCs w:val="21"/>
                <w:highlight w:val="none"/>
              </w:rPr>
            </w:pPr>
          </w:p>
        </w:tc>
        <w:tc>
          <w:tcPr>
            <w:tcW w:w="1029" w:type="dxa"/>
            <w:vAlign w:val="center"/>
          </w:tcPr>
          <w:p w14:paraId="1329C5AE">
            <w:pPr>
              <w:spacing w:line="360" w:lineRule="auto"/>
              <w:jc w:val="center"/>
              <w:rPr>
                <w:rFonts w:hint="eastAsia" w:ascii="宋体" w:hAnsi="宋体" w:eastAsia="宋体" w:cs="宋体"/>
                <w:szCs w:val="21"/>
                <w:highlight w:val="none"/>
              </w:rPr>
            </w:pPr>
          </w:p>
        </w:tc>
      </w:tr>
      <w:tr w14:paraId="79F611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95" w:type="dxa"/>
            <w:gridSpan w:val="2"/>
            <w:vAlign w:val="center"/>
          </w:tcPr>
          <w:p w14:paraId="1681D0C0">
            <w:pPr>
              <w:spacing w:line="360" w:lineRule="auto"/>
              <w:jc w:val="center"/>
              <w:rPr>
                <w:rFonts w:hint="eastAsia" w:ascii="宋体" w:hAnsi="宋体" w:eastAsia="宋体" w:cs="宋体"/>
                <w:szCs w:val="21"/>
                <w:highlight w:val="none"/>
              </w:rPr>
            </w:pPr>
          </w:p>
        </w:tc>
        <w:tc>
          <w:tcPr>
            <w:tcW w:w="1998" w:type="dxa"/>
            <w:gridSpan w:val="4"/>
            <w:vAlign w:val="center"/>
          </w:tcPr>
          <w:p w14:paraId="0D321990">
            <w:pPr>
              <w:spacing w:line="360" w:lineRule="auto"/>
              <w:jc w:val="center"/>
              <w:rPr>
                <w:rFonts w:hint="eastAsia" w:ascii="宋体" w:hAnsi="宋体" w:eastAsia="宋体" w:cs="宋体"/>
                <w:szCs w:val="21"/>
                <w:highlight w:val="none"/>
              </w:rPr>
            </w:pPr>
          </w:p>
        </w:tc>
        <w:tc>
          <w:tcPr>
            <w:tcW w:w="1354" w:type="dxa"/>
            <w:gridSpan w:val="3"/>
            <w:vAlign w:val="center"/>
          </w:tcPr>
          <w:p w14:paraId="560B6B8C">
            <w:pPr>
              <w:spacing w:line="360" w:lineRule="auto"/>
              <w:jc w:val="center"/>
              <w:rPr>
                <w:rFonts w:hint="eastAsia" w:ascii="宋体" w:hAnsi="宋体" w:eastAsia="宋体" w:cs="宋体"/>
                <w:szCs w:val="21"/>
                <w:highlight w:val="none"/>
              </w:rPr>
            </w:pPr>
          </w:p>
        </w:tc>
        <w:tc>
          <w:tcPr>
            <w:tcW w:w="1386" w:type="dxa"/>
            <w:gridSpan w:val="3"/>
            <w:vAlign w:val="center"/>
          </w:tcPr>
          <w:p w14:paraId="0F29C995">
            <w:pPr>
              <w:spacing w:line="360" w:lineRule="auto"/>
              <w:jc w:val="center"/>
              <w:rPr>
                <w:rFonts w:hint="eastAsia" w:ascii="宋体" w:hAnsi="宋体" w:eastAsia="宋体" w:cs="宋体"/>
                <w:szCs w:val="21"/>
                <w:highlight w:val="none"/>
              </w:rPr>
            </w:pPr>
          </w:p>
        </w:tc>
        <w:tc>
          <w:tcPr>
            <w:tcW w:w="1025" w:type="dxa"/>
            <w:gridSpan w:val="2"/>
            <w:vAlign w:val="center"/>
          </w:tcPr>
          <w:p w14:paraId="512705EF">
            <w:pPr>
              <w:spacing w:line="360" w:lineRule="auto"/>
              <w:jc w:val="center"/>
              <w:rPr>
                <w:rFonts w:hint="eastAsia" w:ascii="宋体" w:hAnsi="宋体" w:eastAsia="宋体" w:cs="宋体"/>
                <w:szCs w:val="21"/>
                <w:highlight w:val="none"/>
              </w:rPr>
            </w:pPr>
          </w:p>
        </w:tc>
        <w:tc>
          <w:tcPr>
            <w:tcW w:w="1029" w:type="dxa"/>
            <w:vAlign w:val="center"/>
          </w:tcPr>
          <w:p w14:paraId="611B937D">
            <w:pPr>
              <w:spacing w:line="360" w:lineRule="auto"/>
              <w:jc w:val="center"/>
              <w:rPr>
                <w:rFonts w:hint="eastAsia" w:ascii="宋体" w:hAnsi="宋体" w:eastAsia="宋体" w:cs="宋体"/>
                <w:szCs w:val="21"/>
                <w:highlight w:val="none"/>
              </w:rPr>
            </w:pPr>
          </w:p>
        </w:tc>
      </w:tr>
    </w:tbl>
    <w:p w14:paraId="7002B094">
      <w:pPr>
        <w:spacing w:line="360" w:lineRule="auto"/>
        <w:ind w:firstLine="240" w:firstLineChars="100"/>
        <w:rPr>
          <w:rFonts w:hint="eastAsia" w:ascii="宋体" w:hAnsi="宋体" w:eastAsia="宋体" w:cs="宋体"/>
          <w:highlight w:val="none"/>
        </w:rPr>
      </w:pPr>
      <w:r>
        <w:rPr>
          <w:rFonts w:hint="eastAsia" w:ascii="宋体" w:hAnsi="宋体" w:eastAsia="宋体" w:cs="宋体"/>
          <w:highlight w:val="none"/>
        </w:rPr>
        <w:t>本表后附项目副经理证件等</w:t>
      </w:r>
      <w:r>
        <w:rPr>
          <w:rFonts w:hint="eastAsia" w:ascii="宋体" w:hAnsi="宋体" w:cs="宋体"/>
          <w:highlight w:val="none"/>
          <w:lang w:val="en-US" w:eastAsia="zh-CN"/>
        </w:rPr>
        <w:t>证明资料</w:t>
      </w:r>
      <w:r>
        <w:rPr>
          <w:rFonts w:hint="eastAsia" w:ascii="宋体" w:hAnsi="宋体" w:eastAsia="宋体" w:cs="宋体"/>
          <w:highlight w:val="none"/>
        </w:rPr>
        <w:t>。</w:t>
      </w:r>
    </w:p>
    <w:p w14:paraId="4F241472">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br w:type="page"/>
      </w:r>
    </w:p>
    <w:p w14:paraId="6C9411C5">
      <w:pPr>
        <w:spacing w:line="360" w:lineRule="auto"/>
        <w:jc w:val="center"/>
        <w:rPr>
          <w:rFonts w:hint="eastAsia" w:ascii="宋体" w:hAnsi="宋体" w:eastAsia="宋体" w:cs="宋体"/>
          <w:b/>
          <w:bCs/>
          <w:szCs w:val="21"/>
          <w:highlight w:val="none"/>
        </w:rPr>
      </w:pPr>
      <w:r>
        <w:rPr>
          <w:rFonts w:hint="eastAsia" w:ascii="宋体" w:hAnsi="宋体" w:eastAsia="宋体" w:cs="宋体"/>
          <w:b/>
          <w:bCs/>
          <w:highlight w:val="none"/>
        </w:rPr>
        <w:t>（七）项目技术负责人简历表</w:t>
      </w:r>
    </w:p>
    <w:tbl>
      <w:tblPr>
        <w:tblStyle w:val="14"/>
        <w:tblW w:w="87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532"/>
        <w:gridCol w:w="198"/>
        <w:gridCol w:w="728"/>
        <w:gridCol w:w="1063"/>
        <w:gridCol w:w="396"/>
        <w:gridCol w:w="953"/>
        <w:gridCol w:w="504"/>
        <w:gridCol w:w="915"/>
        <w:gridCol w:w="543"/>
        <w:gridCol w:w="478"/>
        <w:gridCol w:w="1021"/>
      </w:tblGrid>
      <w:tr w14:paraId="628E4C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64" w:type="dxa"/>
            <w:vAlign w:val="center"/>
          </w:tcPr>
          <w:p w14:paraId="077AAF67">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姓  名</w:t>
            </w:r>
          </w:p>
        </w:tc>
        <w:tc>
          <w:tcPr>
            <w:tcW w:w="1464" w:type="dxa"/>
            <w:gridSpan w:val="3"/>
            <w:vAlign w:val="center"/>
          </w:tcPr>
          <w:p w14:paraId="08A7A736">
            <w:pPr>
              <w:spacing w:line="360" w:lineRule="auto"/>
              <w:jc w:val="center"/>
              <w:rPr>
                <w:rFonts w:hint="eastAsia" w:ascii="宋体" w:hAnsi="宋体" w:eastAsia="宋体" w:cs="宋体"/>
                <w:szCs w:val="21"/>
                <w:highlight w:val="none"/>
              </w:rPr>
            </w:pPr>
          </w:p>
        </w:tc>
        <w:tc>
          <w:tcPr>
            <w:tcW w:w="1466" w:type="dxa"/>
            <w:gridSpan w:val="2"/>
            <w:vAlign w:val="center"/>
          </w:tcPr>
          <w:p w14:paraId="22C67D37">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性  别</w:t>
            </w:r>
          </w:p>
        </w:tc>
        <w:tc>
          <w:tcPr>
            <w:tcW w:w="1463" w:type="dxa"/>
            <w:gridSpan w:val="2"/>
            <w:vAlign w:val="center"/>
          </w:tcPr>
          <w:p w14:paraId="33BE5C1B">
            <w:pPr>
              <w:spacing w:line="360" w:lineRule="auto"/>
              <w:jc w:val="center"/>
              <w:rPr>
                <w:rFonts w:hint="eastAsia" w:ascii="宋体" w:hAnsi="宋体" w:eastAsia="宋体" w:cs="宋体"/>
                <w:szCs w:val="21"/>
                <w:highlight w:val="none"/>
              </w:rPr>
            </w:pPr>
          </w:p>
        </w:tc>
        <w:tc>
          <w:tcPr>
            <w:tcW w:w="1464" w:type="dxa"/>
            <w:gridSpan w:val="2"/>
            <w:vAlign w:val="center"/>
          </w:tcPr>
          <w:p w14:paraId="28E04955">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年  龄</w:t>
            </w:r>
          </w:p>
        </w:tc>
        <w:tc>
          <w:tcPr>
            <w:tcW w:w="1466" w:type="dxa"/>
            <w:gridSpan w:val="2"/>
            <w:vAlign w:val="center"/>
          </w:tcPr>
          <w:p w14:paraId="3F6A0D55">
            <w:pPr>
              <w:spacing w:line="360" w:lineRule="auto"/>
              <w:jc w:val="center"/>
              <w:rPr>
                <w:rFonts w:hint="eastAsia" w:ascii="宋体" w:hAnsi="宋体" w:eastAsia="宋体" w:cs="宋体"/>
                <w:szCs w:val="21"/>
                <w:highlight w:val="none"/>
              </w:rPr>
            </w:pPr>
          </w:p>
        </w:tc>
      </w:tr>
      <w:tr w14:paraId="7FC16A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64" w:type="dxa"/>
            <w:vAlign w:val="center"/>
          </w:tcPr>
          <w:p w14:paraId="0813BD57">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职  务</w:t>
            </w:r>
          </w:p>
        </w:tc>
        <w:tc>
          <w:tcPr>
            <w:tcW w:w="1464" w:type="dxa"/>
            <w:gridSpan w:val="3"/>
            <w:vAlign w:val="center"/>
          </w:tcPr>
          <w:p w14:paraId="78535F42">
            <w:pPr>
              <w:spacing w:line="360" w:lineRule="auto"/>
              <w:jc w:val="center"/>
              <w:rPr>
                <w:rFonts w:hint="eastAsia" w:ascii="宋体" w:hAnsi="宋体" w:eastAsia="宋体" w:cs="宋体"/>
                <w:szCs w:val="21"/>
                <w:highlight w:val="none"/>
              </w:rPr>
            </w:pPr>
          </w:p>
        </w:tc>
        <w:tc>
          <w:tcPr>
            <w:tcW w:w="1466" w:type="dxa"/>
            <w:gridSpan w:val="2"/>
            <w:vAlign w:val="center"/>
          </w:tcPr>
          <w:p w14:paraId="317A7112">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职  称</w:t>
            </w:r>
          </w:p>
        </w:tc>
        <w:tc>
          <w:tcPr>
            <w:tcW w:w="1463" w:type="dxa"/>
            <w:gridSpan w:val="2"/>
            <w:vAlign w:val="center"/>
          </w:tcPr>
          <w:p w14:paraId="41509063">
            <w:pPr>
              <w:spacing w:line="360" w:lineRule="auto"/>
              <w:jc w:val="center"/>
              <w:rPr>
                <w:rFonts w:hint="eastAsia" w:ascii="宋体" w:hAnsi="宋体" w:eastAsia="宋体" w:cs="宋体"/>
                <w:szCs w:val="21"/>
                <w:highlight w:val="none"/>
              </w:rPr>
            </w:pPr>
          </w:p>
        </w:tc>
        <w:tc>
          <w:tcPr>
            <w:tcW w:w="1464" w:type="dxa"/>
            <w:gridSpan w:val="2"/>
            <w:vAlign w:val="center"/>
          </w:tcPr>
          <w:p w14:paraId="4ABFFF6E">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学  历</w:t>
            </w:r>
          </w:p>
        </w:tc>
        <w:tc>
          <w:tcPr>
            <w:tcW w:w="1466" w:type="dxa"/>
            <w:gridSpan w:val="2"/>
            <w:vAlign w:val="center"/>
          </w:tcPr>
          <w:p w14:paraId="42B6F428">
            <w:pPr>
              <w:spacing w:line="360" w:lineRule="auto"/>
              <w:jc w:val="center"/>
              <w:rPr>
                <w:rFonts w:hint="eastAsia" w:ascii="宋体" w:hAnsi="宋体" w:eastAsia="宋体" w:cs="宋体"/>
                <w:szCs w:val="21"/>
                <w:highlight w:val="none"/>
              </w:rPr>
            </w:pPr>
          </w:p>
        </w:tc>
      </w:tr>
      <w:tr w14:paraId="2CA46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197" w:type="dxa"/>
            <w:gridSpan w:val="3"/>
            <w:vAlign w:val="center"/>
          </w:tcPr>
          <w:p w14:paraId="3A12999C">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参加工作时间</w:t>
            </w:r>
          </w:p>
        </w:tc>
        <w:tc>
          <w:tcPr>
            <w:tcW w:w="2197" w:type="dxa"/>
            <w:gridSpan w:val="3"/>
            <w:vAlign w:val="center"/>
          </w:tcPr>
          <w:p w14:paraId="769BD31B">
            <w:pPr>
              <w:spacing w:line="360" w:lineRule="auto"/>
              <w:jc w:val="center"/>
              <w:rPr>
                <w:rFonts w:hint="eastAsia" w:ascii="宋体" w:hAnsi="宋体" w:eastAsia="宋体" w:cs="宋体"/>
                <w:szCs w:val="21"/>
                <w:highlight w:val="none"/>
              </w:rPr>
            </w:pPr>
          </w:p>
        </w:tc>
        <w:tc>
          <w:tcPr>
            <w:tcW w:w="2382" w:type="dxa"/>
            <w:gridSpan w:val="3"/>
            <w:vAlign w:val="center"/>
          </w:tcPr>
          <w:p w14:paraId="52FEA00E">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担任技术负责人年限</w:t>
            </w:r>
          </w:p>
        </w:tc>
        <w:tc>
          <w:tcPr>
            <w:tcW w:w="2011" w:type="dxa"/>
            <w:gridSpan w:val="3"/>
            <w:vAlign w:val="center"/>
          </w:tcPr>
          <w:p w14:paraId="0D4F0CA2">
            <w:pPr>
              <w:spacing w:line="360" w:lineRule="auto"/>
              <w:jc w:val="center"/>
              <w:rPr>
                <w:rFonts w:hint="eastAsia" w:ascii="宋体" w:hAnsi="宋体" w:eastAsia="宋体" w:cs="宋体"/>
                <w:szCs w:val="21"/>
                <w:highlight w:val="none"/>
              </w:rPr>
            </w:pPr>
          </w:p>
        </w:tc>
      </w:tr>
      <w:tr w14:paraId="7FCE71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787" w:type="dxa"/>
            <w:gridSpan w:val="12"/>
            <w:vAlign w:val="center"/>
          </w:tcPr>
          <w:p w14:paraId="3A9BA324">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近</w:t>
            </w:r>
            <w:r>
              <w:rPr>
                <w:rFonts w:hint="eastAsia" w:ascii="宋体" w:hAnsi="宋体" w:cs="宋体"/>
                <w:szCs w:val="21"/>
                <w:highlight w:val="none"/>
                <w:lang w:val="en-US" w:eastAsia="zh-CN"/>
              </w:rPr>
              <w:t>三</w:t>
            </w:r>
            <w:r>
              <w:rPr>
                <w:rFonts w:hint="eastAsia" w:ascii="宋体" w:hAnsi="宋体" w:eastAsia="宋体" w:cs="宋体"/>
                <w:szCs w:val="21"/>
                <w:highlight w:val="none"/>
              </w:rPr>
              <w:t>年已完工程项目情况</w:t>
            </w:r>
          </w:p>
        </w:tc>
      </w:tr>
      <w:tr w14:paraId="724C68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14:paraId="2DD97231">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建设单位</w:t>
            </w:r>
          </w:p>
        </w:tc>
        <w:tc>
          <w:tcPr>
            <w:tcW w:w="1998" w:type="dxa"/>
            <w:gridSpan w:val="3"/>
            <w:vAlign w:val="center"/>
          </w:tcPr>
          <w:p w14:paraId="09FE925A">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项目名称</w:t>
            </w:r>
          </w:p>
        </w:tc>
        <w:tc>
          <w:tcPr>
            <w:tcW w:w="1355" w:type="dxa"/>
            <w:gridSpan w:val="2"/>
            <w:vAlign w:val="center"/>
          </w:tcPr>
          <w:p w14:paraId="0641444A">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建设规模</w:t>
            </w:r>
          </w:p>
        </w:tc>
        <w:tc>
          <w:tcPr>
            <w:tcW w:w="1386" w:type="dxa"/>
            <w:gridSpan w:val="2"/>
            <w:vAlign w:val="center"/>
          </w:tcPr>
          <w:p w14:paraId="10E58A33">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开、竣工</w:t>
            </w:r>
          </w:p>
          <w:p w14:paraId="50F38CA9">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日  期</w:t>
            </w:r>
          </w:p>
        </w:tc>
        <w:tc>
          <w:tcPr>
            <w:tcW w:w="1025" w:type="dxa"/>
            <w:gridSpan w:val="2"/>
            <w:vAlign w:val="center"/>
          </w:tcPr>
          <w:p w14:paraId="2A6809D6">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已  完</w:t>
            </w:r>
          </w:p>
        </w:tc>
        <w:tc>
          <w:tcPr>
            <w:tcW w:w="1025" w:type="dxa"/>
            <w:vAlign w:val="center"/>
          </w:tcPr>
          <w:p w14:paraId="744E136E">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工程   质量</w:t>
            </w:r>
          </w:p>
        </w:tc>
      </w:tr>
      <w:tr w14:paraId="3FF4B5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14:paraId="7842CB77">
            <w:pPr>
              <w:spacing w:line="360" w:lineRule="auto"/>
              <w:jc w:val="center"/>
              <w:rPr>
                <w:rFonts w:hint="eastAsia" w:ascii="宋体" w:hAnsi="宋体" w:eastAsia="宋体" w:cs="宋体"/>
                <w:szCs w:val="21"/>
                <w:highlight w:val="none"/>
              </w:rPr>
            </w:pPr>
          </w:p>
        </w:tc>
        <w:tc>
          <w:tcPr>
            <w:tcW w:w="1998" w:type="dxa"/>
            <w:gridSpan w:val="3"/>
            <w:vAlign w:val="center"/>
          </w:tcPr>
          <w:p w14:paraId="35849795">
            <w:pPr>
              <w:spacing w:line="360" w:lineRule="auto"/>
              <w:jc w:val="center"/>
              <w:rPr>
                <w:rFonts w:hint="eastAsia" w:ascii="宋体" w:hAnsi="宋体" w:eastAsia="宋体" w:cs="宋体"/>
                <w:szCs w:val="21"/>
                <w:highlight w:val="none"/>
              </w:rPr>
            </w:pPr>
          </w:p>
        </w:tc>
        <w:tc>
          <w:tcPr>
            <w:tcW w:w="1355" w:type="dxa"/>
            <w:gridSpan w:val="2"/>
            <w:vAlign w:val="center"/>
          </w:tcPr>
          <w:p w14:paraId="3AB7F2A4">
            <w:pPr>
              <w:spacing w:line="360" w:lineRule="auto"/>
              <w:jc w:val="center"/>
              <w:rPr>
                <w:rFonts w:hint="eastAsia" w:ascii="宋体" w:hAnsi="宋体" w:eastAsia="宋体" w:cs="宋体"/>
                <w:szCs w:val="21"/>
                <w:highlight w:val="none"/>
              </w:rPr>
            </w:pPr>
          </w:p>
        </w:tc>
        <w:tc>
          <w:tcPr>
            <w:tcW w:w="1386" w:type="dxa"/>
            <w:gridSpan w:val="2"/>
            <w:vAlign w:val="center"/>
          </w:tcPr>
          <w:p w14:paraId="3DE44A4E">
            <w:pPr>
              <w:spacing w:line="360" w:lineRule="auto"/>
              <w:jc w:val="center"/>
              <w:rPr>
                <w:rFonts w:hint="eastAsia" w:ascii="宋体" w:hAnsi="宋体" w:eastAsia="宋体" w:cs="宋体"/>
                <w:szCs w:val="21"/>
                <w:highlight w:val="none"/>
              </w:rPr>
            </w:pPr>
          </w:p>
        </w:tc>
        <w:tc>
          <w:tcPr>
            <w:tcW w:w="1025" w:type="dxa"/>
            <w:gridSpan w:val="2"/>
            <w:vAlign w:val="center"/>
          </w:tcPr>
          <w:p w14:paraId="7A036C2C">
            <w:pPr>
              <w:spacing w:line="360" w:lineRule="auto"/>
              <w:jc w:val="center"/>
              <w:rPr>
                <w:rFonts w:hint="eastAsia" w:ascii="宋体" w:hAnsi="宋体" w:eastAsia="宋体" w:cs="宋体"/>
                <w:szCs w:val="21"/>
                <w:highlight w:val="none"/>
              </w:rPr>
            </w:pPr>
          </w:p>
        </w:tc>
        <w:tc>
          <w:tcPr>
            <w:tcW w:w="1025" w:type="dxa"/>
            <w:vAlign w:val="center"/>
          </w:tcPr>
          <w:p w14:paraId="7059CC04">
            <w:pPr>
              <w:spacing w:line="360" w:lineRule="auto"/>
              <w:jc w:val="center"/>
              <w:rPr>
                <w:rFonts w:hint="eastAsia" w:ascii="宋体" w:hAnsi="宋体" w:eastAsia="宋体" w:cs="宋体"/>
                <w:szCs w:val="21"/>
                <w:highlight w:val="none"/>
              </w:rPr>
            </w:pPr>
          </w:p>
        </w:tc>
      </w:tr>
      <w:tr w14:paraId="27EAD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14:paraId="29DE404C">
            <w:pPr>
              <w:spacing w:line="360" w:lineRule="auto"/>
              <w:jc w:val="center"/>
              <w:rPr>
                <w:rFonts w:hint="eastAsia" w:ascii="宋体" w:hAnsi="宋体" w:eastAsia="宋体" w:cs="宋体"/>
                <w:szCs w:val="21"/>
                <w:highlight w:val="none"/>
              </w:rPr>
            </w:pPr>
          </w:p>
        </w:tc>
        <w:tc>
          <w:tcPr>
            <w:tcW w:w="1998" w:type="dxa"/>
            <w:gridSpan w:val="3"/>
            <w:vAlign w:val="center"/>
          </w:tcPr>
          <w:p w14:paraId="4E556E16">
            <w:pPr>
              <w:spacing w:line="360" w:lineRule="auto"/>
              <w:jc w:val="center"/>
              <w:rPr>
                <w:rFonts w:hint="eastAsia" w:ascii="宋体" w:hAnsi="宋体" w:eastAsia="宋体" w:cs="宋体"/>
                <w:szCs w:val="21"/>
                <w:highlight w:val="none"/>
              </w:rPr>
            </w:pPr>
          </w:p>
        </w:tc>
        <w:tc>
          <w:tcPr>
            <w:tcW w:w="1355" w:type="dxa"/>
            <w:gridSpan w:val="2"/>
            <w:vAlign w:val="center"/>
          </w:tcPr>
          <w:p w14:paraId="3E6D30F6">
            <w:pPr>
              <w:spacing w:line="360" w:lineRule="auto"/>
              <w:jc w:val="center"/>
              <w:rPr>
                <w:rFonts w:hint="eastAsia" w:ascii="宋体" w:hAnsi="宋体" w:eastAsia="宋体" w:cs="宋体"/>
                <w:szCs w:val="21"/>
                <w:highlight w:val="none"/>
              </w:rPr>
            </w:pPr>
          </w:p>
        </w:tc>
        <w:tc>
          <w:tcPr>
            <w:tcW w:w="1386" w:type="dxa"/>
            <w:gridSpan w:val="2"/>
            <w:vAlign w:val="center"/>
          </w:tcPr>
          <w:p w14:paraId="7DFC2794">
            <w:pPr>
              <w:spacing w:line="360" w:lineRule="auto"/>
              <w:jc w:val="center"/>
              <w:rPr>
                <w:rFonts w:hint="eastAsia" w:ascii="宋体" w:hAnsi="宋体" w:eastAsia="宋体" w:cs="宋体"/>
                <w:szCs w:val="21"/>
                <w:highlight w:val="none"/>
              </w:rPr>
            </w:pPr>
          </w:p>
        </w:tc>
        <w:tc>
          <w:tcPr>
            <w:tcW w:w="1025" w:type="dxa"/>
            <w:gridSpan w:val="2"/>
            <w:vAlign w:val="center"/>
          </w:tcPr>
          <w:p w14:paraId="4D874D47">
            <w:pPr>
              <w:spacing w:line="360" w:lineRule="auto"/>
              <w:jc w:val="center"/>
              <w:rPr>
                <w:rFonts w:hint="eastAsia" w:ascii="宋体" w:hAnsi="宋体" w:eastAsia="宋体" w:cs="宋体"/>
                <w:szCs w:val="21"/>
                <w:highlight w:val="none"/>
              </w:rPr>
            </w:pPr>
          </w:p>
        </w:tc>
        <w:tc>
          <w:tcPr>
            <w:tcW w:w="1025" w:type="dxa"/>
            <w:vAlign w:val="center"/>
          </w:tcPr>
          <w:p w14:paraId="5AAC8804">
            <w:pPr>
              <w:spacing w:line="360" w:lineRule="auto"/>
              <w:jc w:val="center"/>
              <w:rPr>
                <w:rFonts w:hint="eastAsia" w:ascii="宋体" w:hAnsi="宋体" w:eastAsia="宋体" w:cs="宋体"/>
                <w:szCs w:val="21"/>
                <w:highlight w:val="none"/>
              </w:rPr>
            </w:pPr>
          </w:p>
        </w:tc>
      </w:tr>
      <w:tr w14:paraId="691C51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14:paraId="778142B3">
            <w:pPr>
              <w:spacing w:line="360" w:lineRule="auto"/>
              <w:jc w:val="center"/>
              <w:rPr>
                <w:rFonts w:hint="eastAsia" w:ascii="宋体" w:hAnsi="宋体" w:eastAsia="宋体" w:cs="宋体"/>
                <w:szCs w:val="21"/>
                <w:highlight w:val="none"/>
              </w:rPr>
            </w:pPr>
          </w:p>
        </w:tc>
        <w:tc>
          <w:tcPr>
            <w:tcW w:w="1998" w:type="dxa"/>
            <w:gridSpan w:val="3"/>
            <w:vAlign w:val="center"/>
          </w:tcPr>
          <w:p w14:paraId="34E8CBCF">
            <w:pPr>
              <w:spacing w:line="360" w:lineRule="auto"/>
              <w:jc w:val="center"/>
              <w:rPr>
                <w:rFonts w:hint="eastAsia" w:ascii="宋体" w:hAnsi="宋体" w:eastAsia="宋体" w:cs="宋体"/>
                <w:szCs w:val="21"/>
                <w:highlight w:val="none"/>
              </w:rPr>
            </w:pPr>
          </w:p>
        </w:tc>
        <w:tc>
          <w:tcPr>
            <w:tcW w:w="1355" w:type="dxa"/>
            <w:gridSpan w:val="2"/>
            <w:vAlign w:val="center"/>
          </w:tcPr>
          <w:p w14:paraId="61DF8490">
            <w:pPr>
              <w:spacing w:line="360" w:lineRule="auto"/>
              <w:jc w:val="center"/>
              <w:rPr>
                <w:rFonts w:hint="eastAsia" w:ascii="宋体" w:hAnsi="宋体" w:eastAsia="宋体" w:cs="宋体"/>
                <w:szCs w:val="21"/>
                <w:highlight w:val="none"/>
              </w:rPr>
            </w:pPr>
          </w:p>
        </w:tc>
        <w:tc>
          <w:tcPr>
            <w:tcW w:w="1386" w:type="dxa"/>
            <w:gridSpan w:val="2"/>
            <w:vAlign w:val="center"/>
          </w:tcPr>
          <w:p w14:paraId="56ED6346">
            <w:pPr>
              <w:spacing w:line="360" w:lineRule="auto"/>
              <w:jc w:val="center"/>
              <w:rPr>
                <w:rFonts w:hint="eastAsia" w:ascii="宋体" w:hAnsi="宋体" w:eastAsia="宋体" w:cs="宋体"/>
                <w:szCs w:val="21"/>
                <w:highlight w:val="none"/>
              </w:rPr>
            </w:pPr>
          </w:p>
        </w:tc>
        <w:tc>
          <w:tcPr>
            <w:tcW w:w="1025" w:type="dxa"/>
            <w:gridSpan w:val="2"/>
            <w:vAlign w:val="center"/>
          </w:tcPr>
          <w:p w14:paraId="6C0661E6">
            <w:pPr>
              <w:spacing w:line="360" w:lineRule="auto"/>
              <w:jc w:val="center"/>
              <w:rPr>
                <w:rFonts w:hint="eastAsia" w:ascii="宋体" w:hAnsi="宋体" w:eastAsia="宋体" w:cs="宋体"/>
                <w:szCs w:val="21"/>
                <w:highlight w:val="none"/>
              </w:rPr>
            </w:pPr>
          </w:p>
        </w:tc>
        <w:tc>
          <w:tcPr>
            <w:tcW w:w="1025" w:type="dxa"/>
            <w:vAlign w:val="center"/>
          </w:tcPr>
          <w:p w14:paraId="4BE69CDB">
            <w:pPr>
              <w:spacing w:line="360" w:lineRule="auto"/>
              <w:jc w:val="center"/>
              <w:rPr>
                <w:rFonts w:hint="eastAsia" w:ascii="宋体" w:hAnsi="宋体" w:eastAsia="宋体" w:cs="宋体"/>
                <w:szCs w:val="21"/>
                <w:highlight w:val="none"/>
              </w:rPr>
            </w:pPr>
          </w:p>
        </w:tc>
      </w:tr>
      <w:tr w14:paraId="52F980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14:paraId="7E6BC012">
            <w:pPr>
              <w:spacing w:line="360" w:lineRule="auto"/>
              <w:jc w:val="center"/>
              <w:rPr>
                <w:rFonts w:hint="eastAsia" w:ascii="宋体" w:hAnsi="宋体" w:eastAsia="宋体" w:cs="宋体"/>
                <w:szCs w:val="21"/>
                <w:highlight w:val="none"/>
              </w:rPr>
            </w:pPr>
          </w:p>
        </w:tc>
        <w:tc>
          <w:tcPr>
            <w:tcW w:w="1998" w:type="dxa"/>
            <w:gridSpan w:val="3"/>
            <w:vAlign w:val="center"/>
          </w:tcPr>
          <w:p w14:paraId="06B462B6">
            <w:pPr>
              <w:spacing w:line="360" w:lineRule="auto"/>
              <w:jc w:val="center"/>
              <w:rPr>
                <w:rFonts w:hint="eastAsia" w:ascii="宋体" w:hAnsi="宋体" w:eastAsia="宋体" w:cs="宋体"/>
                <w:szCs w:val="21"/>
                <w:highlight w:val="none"/>
              </w:rPr>
            </w:pPr>
          </w:p>
        </w:tc>
        <w:tc>
          <w:tcPr>
            <w:tcW w:w="1355" w:type="dxa"/>
            <w:gridSpan w:val="2"/>
            <w:vAlign w:val="center"/>
          </w:tcPr>
          <w:p w14:paraId="513B9072">
            <w:pPr>
              <w:spacing w:line="360" w:lineRule="auto"/>
              <w:jc w:val="center"/>
              <w:rPr>
                <w:rFonts w:hint="eastAsia" w:ascii="宋体" w:hAnsi="宋体" w:eastAsia="宋体" w:cs="宋体"/>
                <w:szCs w:val="21"/>
                <w:highlight w:val="none"/>
              </w:rPr>
            </w:pPr>
          </w:p>
        </w:tc>
        <w:tc>
          <w:tcPr>
            <w:tcW w:w="1386" w:type="dxa"/>
            <w:gridSpan w:val="2"/>
            <w:vAlign w:val="center"/>
          </w:tcPr>
          <w:p w14:paraId="75214552">
            <w:pPr>
              <w:spacing w:line="360" w:lineRule="auto"/>
              <w:jc w:val="center"/>
              <w:rPr>
                <w:rFonts w:hint="eastAsia" w:ascii="宋体" w:hAnsi="宋体" w:eastAsia="宋体" w:cs="宋体"/>
                <w:szCs w:val="21"/>
                <w:highlight w:val="none"/>
              </w:rPr>
            </w:pPr>
          </w:p>
        </w:tc>
        <w:tc>
          <w:tcPr>
            <w:tcW w:w="1025" w:type="dxa"/>
            <w:gridSpan w:val="2"/>
            <w:vAlign w:val="center"/>
          </w:tcPr>
          <w:p w14:paraId="186D47D0">
            <w:pPr>
              <w:spacing w:line="360" w:lineRule="auto"/>
              <w:jc w:val="center"/>
              <w:rPr>
                <w:rFonts w:hint="eastAsia" w:ascii="宋体" w:hAnsi="宋体" w:eastAsia="宋体" w:cs="宋体"/>
                <w:szCs w:val="21"/>
                <w:highlight w:val="none"/>
              </w:rPr>
            </w:pPr>
          </w:p>
        </w:tc>
        <w:tc>
          <w:tcPr>
            <w:tcW w:w="1025" w:type="dxa"/>
            <w:vAlign w:val="center"/>
          </w:tcPr>
          <w:p w14:paraId="3368B521">
            <w:pPr>
              <w:spacing w:line="360" w:lineRule="auto"/>
              <w:jc w:val="center"/>
              <w:rPr>
                <w:rFonts w:hint="eastAsia" w:ascii="宋体" w:hAnsi="宋体" w:eastAsia="宋体" w:cs="宋体"/>
                <w:szCs w:val="21"/>
                <w:highlight w:val="none"/>
              </w:rPr>
            </w:pPr>
          </w:p>
        </w:tc>
      </w:tr>
      <w:tr w14:paraId="7B84FE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14:paraId="48B6A88B">
            <w:pPr>
              <w:spacing w:line="360" w:lineRule="auto"/>
              <w:jc w:val="center"/>
              <w:rPr>
                <w:rFonts w:hint="eastAsia" w:ascii="宋体" w:hAnsi="宋体" w:eastAsia="宋体" w:cs="宋体"/>
                <w:szCs w:val="21"/>
                <w:highlight w:val="none"/>
              </w:rPr>
            </w:pPr>
          </w:p>
        </w:tc>
        <w:tc>
          <w:tcPr>
            <w:tcW w:w="1998" w:type="dxa"/>
            <w:gridSpan w:val="3"/>
            <w:vAlign w:val="center"/>
          </w:tcPr>
          <w:p w14:paraId="226CBBCF">
            <w:pPr>
              <w:spacing w:line="360" w:lineRule="auto"/>
              <w:jc w:val="center"/>
              <w:rPr>
                <w:rFonts w:hint="eastAsia" w:ascii="宋体" w:hAnsi="宋体" w:eastAsia="宋体" w:cs="宋体"/>
                <w:szCs w:val="21"/>
                <w:highlight w:val="none"/>
              </w:rPr>
            </w:pPr>
          </w:p>
        </w:tc>
        <w:tc>
          <w:tcPr>
            <w:tcW w:w="1355" w:type="dxa"/>
            <w:gridSpan w:val="2"/>
            <w:vAlign w:val="center"/>
          </w:tcPr>
          <w:p w14:paraId="406DA979">
            <w:pPr>
              <w:spacing w:line="360" w:lineRule="auto"/>
              <w:jc w:val="center"/>
              <w:rPr>
                <w:rFonts w:hint="eastAsia" w:ascii="宋体" w:hAnsi="宋体" w:eastAsia="宋体" w:cs="宋体"/>
                <w:szCs w:val="21"/>
                <w:highlight w:val="none"/>
              </w:rPr>
            </w:pPr>
          </w:p>
        </w:tc>
        <w:tc>
          <w:tcPr>
            <w:tcW w:w="1386" w:type="dxa"/>
            <w:gridSpan w:val="2"/>
            <w:vAlign w:val="center"/>
          </w:tcPr>
          <w:p w14:paraId="4A0B666A">
            <w:pPr>
              <w:spacing w:line="360" w:lineRule="auto"/>
              <w:jc w:val="center"/>
              <w:rPr>
                <w:rFonts w:hint="eastAsia" w:ascii="宋体" w:hAnsi="宋体" w:eastAsia="宋体" w:cs="宋体"/>
                <w:szCs w:val="21"/>
                <w:highlight w:val="none"/>
              </w:rPr>
            </w:pPr>
          </w:p>
        </w:tc>
        <w:tc>
          <w:tcPr>
            <w:tcW w:w="1025" w:type="dxa"/>
            <w:gridSpan w:val="2"/>
            <w:vAlign w:val="center"/>
          </w:tcPr>
          <w:p w14:paraId="3264DA15">
            <w:pPr>
              <w:spacing w:line="360" w:lineRule="auto"/>
              <w:jc w:val="center"/>
              <w:rPr>
                <w:rFonts w:hint="eastAsia" w:ascii="宋体" w:hAnsi="宋体" w:eastAsia="宋体" w:cs="宋体"/>
                <w:szCs w:val="21"/>
                <w:highlight w:val="none"/>
              </w:rPr>
            </w:pPr>
          </w:p>
        </w:tc>
        <w:tc>
          <w:tcPr>
            <w:tcW w:w="1025" w:type="dxa"/>
            <w:vAlign w:val="center"/>
          </w:tcPr>
          <w:p w14:paraId="620F2ED8">
            <w:pPr>
              <w:spacing w:line="360" w:lineRule="auto"/>
              <w:jc w:val="center"/>
              <w:rPr>
                <w:rFonts w:hint="eastAsia" w:ascii="宋体" w:hAnsi="宋体" w:eastAsia="宋体" w:cs="宋体"/>
                <w:szCs w:val="21"/>
                <w:highlight w:val="none"/>
              </w:rPr>
            </w:pPr>
          </w:p>
        </w:tc>
      </w:tr>
      <w:tr w14:paraId="62273B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14:paraId="382F81EC">
            <w:pPr>
              <w:spacing w:line="360" w:lineRule="auto"/>
              <w:jc w:val="center"/>
              <w:rPr>
                <w:rFonts w:hint="eastAsia" w:ascii="宋体" w:hAnsi="宋体" w:eastAsia="宋体" w:cs="宋体"/>
                <w:szCs w:val="21"/>
                <w:highlight w:val="none"/>
              </w:rPr>
            </w:pPr>
          </w:p>
        </w:tc>
        <w:tc>
          <w:tcPr>
            <w:tcW w:w="1998" w:type="dxa"/>
            <w:gridSpan w:val="3"/>
            <w:vAlign w:val="center"/>
          </w:tcPr>
          <w:p w14:paraId="1197FC00">
            <w:pPr>
              <w:spacing w:line="360" w:lineRule="auto"/>
              <w:jc w:val="center"/>
              <w:rPr>
                <w:rFonts w:hint="eastAsia" w:ascii="宋体" w:hAnsi="宋体" w:eastAsia="宋体" w:cs="宋体"/>
                <w:szCs w:val="21"/>
                <w:highlight w:val="none"/>
              </w:rPr>
            </w:pPr>
          </w:p>
        </w:tc>
        <w:tc>
          <w:tcPr>
            <w:tcW w:w="1355" w:type="dxa"/>
            <w:gridSpan w:val="2"/>
            <w:vAlign w:val="center"/>
          </w:tcPr>
          <w:p w14:paraId="0EAB477F">
            <w:pPr>
              <w:spacing w:line="360" w:lineRule="auto"/>
              <w:jc w:val="center"/>
              <w:rPr>
                <w:rFonts w:hint="eastAsia" w:ascii="宋体" w:hAnsi="宋体" w:eastAsia="宋体" w:cs="宋体"/>
                <w:szCs w:val="21"/>
                <w:highlight w:val="none"/>
              </w:rPr>
            </w:pPr>
          </w:p>
        </w:tc>
        <w:tc>
          <w:tcPr>
            <w:tcW w:w="1386" w:type="dxa"/>
            <w:gridSpan w:val="2"/>
            <w:vAlign w:val="center"/>
          </w:tcPr>
          <w:p w14:paraId="5BE28F27">
            <w:pPr>
              <w:spacing w:line="360" w:lineRule="auto"/>
              <w:jc w:val="center"/>
              <w:rPr>
                <w:rFonts w:hint="eastAsia" w:ascii="宋体" w:hAnsi="宋体" w:eastAsia="宋体" w:cs="宋体"/>
                <w:szCs w:val="21"/>
                <w:highlight w:val="none"/>
              </w:rPr>
            </w:pPr>
          </w:p>
        </w:tc>
        <w:tc>
          <w:tcPr>
            <w:tcW w:w="1025" w:type="dxa"/>
            <w:gridSpan w:val="2"/>
            <w:vAlign w:val="center"/>
          </w:tcPr>
          <w:p w14:paraId="1D9AB7F7">
            <w:pPr>
              <w:spacing w:line="360" w:lineRule="auto"/>
              <w:jc w:val="center"/>
              <w:rPr>
                <w:rFonts w:hint="eastAsia" w:ascii="宋体" w:hAnsi="宋体" w:eastAsia="宋体" w:cs="宋体"/>
                <w:szCs w:val="21"/>
                <w:highlight w:val="none"/>
              </w:rPr>
            </w:pPr>
          </w:p>
        </w:tc>
        <w:tc>
          <w:tcPr>
            <w:tcW w:w="1025" w:type="dxa"/>
            <w:vAlign w:val="center"/>
          </w:tcPr>
          <w:p w14:paraId="53904EAE">
            <w:pPr>
              <w:spacing w:line="360" w:lineRule="auto"/>
              <w:jc w:val="center"/>
              <w:rPr>
                <w:rFonts w:hint="eastAsia" w:ascii="宋体" w:hAnsi="宋体" w:eastAsia="宋体" w:cs="宋体"/>
                <w:szCs w:val="21"/>
                <w:highlight w:val="none"/>
              </w:rPr>
            </w:pPr>
          </w:p>
        </w:tc>
      </w:tr>
      <w:tr w14:paraId="2F692A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14:paraId="162D47F1">
            <w:pPr>
              <w:spacing w:line="360" w:lineRule="auto"/>
              <w:jc w:val="center"/>
              <w:rPr>
                <w:rFonts w:hint="eastAsia" w:ascii="宋体" w:hAnsi="宋体" w:eastAsia="宋体" w:cs="宋体"/>
                <w:szCs w:val="21"/>
                <w:highlight w:val="none"/>
              </w:rPr>
            </w:pPr>
          </w:p>
        </w:tc>
        <w:tc>
          <w:tcPr>
            <w:tcW w:w="1998" w:type="dxa"/>
            <w:gridSpan w:val="3"/>
            <w:vAlign w:val="center"/>
          </w:tcPr>
          <w:p w14:paraId="622DABAF">
            <w:pPr>
              <w:spacing w:line="360" w:lineRule="auto"/>
              <w:jc w:val="center"/>
              <w:rPr>
                <w:rFonts w:hint="eastAsia" w:ascii="宋体" w:hAnsi="宋体" w:eastAsia="宋体" w:cs="宋体"/>
                <w:szCs w:val="21"/>
                <w:highlight w:val="none"/>
              </w:rPr>
            </w:pPr>
          </w:p>
        </w:tc>
        <w:tc>
          <w:tcPr>
            <w:tcW w:w="1355" w:type="dxa"/>
            <w:gridSpan w:val="2"/>
            <w:vAlign w:val="center"/>
          </w:tcPr>
          <w:p w14:paraId="0D204F30">
            <w:pPr>
              <w:spacing w:line="360" w:lineRule="auto"/>
              <w:jc w:val="center"/>
              <w:rPr>
                <w:rFonts w:hint="eastAsia" w:ascii="宋体" w:hAnsi="宋体" w:eastAsia="宋体" w:cs="宋体"/>
                <w:szCs w:val="21"/>
                <w:highlight w:val="none"/>
              </w:rPr>
            </w:pPr>
          </w:p>
        </w:tc>
        <w:tc>
          <w:tcPr>
            <w:tcW w:w="1386" w:type="dxa"/>
            <w:gridSpan w:val="2"/>
            <w:vAlign w:val="center"/>
          </w:tcPr>
          <w:p w14:paraId="2B8AAC85">
            <w:pPr>
              <w:spacing w:line="360" w:lineRule="auto"/>
              <w:jc w:val="center"/>
              <w:rPr>
                <w:rFonts w:hint="eastAsia" w:ascii="宋体" w:hAnsi="宋体" w:eastAsia="宋体" w:cs="宋体"/>
                <w:szCs w:val="21"/>
                <w:highlight w:val="none"/>
              </w:rPr>
            </w:pPr>
          </w:p>
        </w:tc>
        <w:tc>
          <w:tcPr>
            <w:tcW w:w="1025" w:type="dxa"/>
            <w:gridSpan w:val="2"/>
            <w:vAlign w:val="center"/>
          </w:tcPr>
          <w:p w14:paraId="02093A1F">
            <w:pPr>
              <w:spacing w:line="360" w:lineRule="auto"/>
              <w:jc w:val="center"/>
              <w:rPr>
                <w:rFonts w:hint="eastAsia" w:ascii="宋体" w:hAnsi="宋体" w:eastAsia="宋体" w:cs="宋体"/>
                <w:szCs w:val="21"/>
                <w:highlight w:val="none"/>
              </w:rPr>
            </w:pPr>
          </w:p>
        </w:tc>
        <w:tc>
          <w:tcPr>
            <w:tcW w:w="1025" w:type="dxa"/>
            <w:vAlign w:val="center"/>
          </w:tcPr>
          <w:p w14:paraId="37075589">
            <w:pPr>
              <w:spacing w:line="360" w:lineRule="auto"/>
              <w:jc w:val="center"/>
              <w:rPr>
                <w:rFonts w:hint="eastAsia" w:ascii="宋体" w:hAnsi="宋体" w:eastAsia="宋体" w:cs="宋体"/>
                <w:szCs w:val="21"/>
                <w:highlight w:val="none"/>
              </w:rPr>
            </w:pPr>
          </w:p>
        </w:tc>
      </w:tr>
      <w:tr w14:paraId="75A9C3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14:paraId="70A0EC36">
            <w:pPr>
              <w:spacing w:line="360" w:lineRule="auto"/>
              <w:jc w:val="center"/>
              <w:rPr>
                <w:rFonts w:hint="eastAsia" w:ascii="宋体" w:hAnsi="宋体" w:eastAsia="宋体" w:cs="宋体"/>
                <w:szCs w:val="21"/>
                <w:highlight w:val="none"/>
              </w:rPr>
            </w:pPr>
          </w:p>
        </w:tc>
        <w:tc>
          <w:tcPr>
            <w:tcW w:w="1998" w:type="dxa"/>
            <w:gridSpan w:val="3"/>
            <w:vAlign w:val="center"/>
          </w:tcPr>
          <w:p w14:paraId="6892C834">
            <w:pPr>
              <w:spacing w:line="360" w:lineRule="auto"/>
              <w:jc w:val="center"/>
              <w:rPr>
                <w:rFonts w:hint="eastAsia" w:ascii="宋体" w:hAnsi="宋体" w:eastAsia="宋体" w:cs="宋体"/>
                <w:szCs w:val="21"/>
                <w:highlight w:val="none"/>
              </w:rPr>
            </w:pPr>
          </w:p>
        </w:tc>
        <w:tc>
          <w:tcPr>
            <w:tcW w:w="1355" w:type="dxa"/>
            <w:gridSpan w:val="2"/>
            <w:vAlign w:val="center"/>
          </w:tcPr>
          <w:p w14:paraId="62176501">
            <w:pPr>
              <w:spacing w:line="360" w:lineRule="auto"/>
              <w:jc w:val="center"/>
              <w:rPr>
                <w:rFonts w:hint="eastAsia" w:ascii="宋体" w:hAnsi="宋体" w:eastAsia="宋体" w:cs="宋体"/>
                <w:szCs w:val="21"/>
                <w:highlight w:val="none"/>
              </w:rPr>
            </w:pPr>
          </w:p>
        </w:tc>
        <w:tc>
          <w:tcPr>
            <w:tcW w:w="1386" w:type="dxa"/>
            <w:gridSpan w:val="2"/>
            <w:vAlign w:val="center"/>
          </w:tcPr>
          <w:p w14:paraId="368AC9B4">
            <w:pPr>
              <w:spacing w:line="360" w:lineRule="auto"/>
              <w:jc w:val="center"/>
              <w:rPr>
                <w:rFonts w:hint="eastAsia" w:ascii="宋体" w:hAnsi="宋体" w:eastAsia="宋体" w:cs="宋体"/>
                <w:szCs w:val="21"/>
                <w:highlight w:val="none"/>
              </w:rPr>
            </w:pPr>
          </w:p>
        </w:tc>
        <w:tc>
          <w:tcPr>
            <w:tcW w:w="1025" w:type="dxa"/>
            <w:gridSpan w:val="2"/>
            <w:vAlign w:val="center"/>
          </w:tcPr>
          <w:p w14:paraId="0568DF47">
            <w:pPr>
              <w:spacing w:line="360" w:lineRule="auto"/>
              <w:jc w:val="center"/>
              <w:rPr>
                <w:rFonts w:hint="eastAsia" w:ascii="宋体" w:hAnsi="宋体" w:eastAsia="宋体" w:cs="宋体"/>
                <w:szCs w:val="21"/>
                <w:highlight w:val="none"/>
              </w:rPr>
            </w:pPr>
          </w:p>
        </w:tc>
        <w:tc>
          <w:tcPr>
            <w:tcW w:w="1025" w:type="dxa"/>
            <w:vAlign w:val="center"/>
          </w:tcPr>
          <w:p w14:paraId="234A54F3">
            <w:pPr>
              <w:spacing w:line="360" w:lineRule="auto"/>
              <w:jc w:val="center"/>
              <w:rPr>
                <w:rFonts w:hint="eastAsia" w:ascii="宋体" w:hAnsi="宋体" w:eastAsia="宋体" w:cs="宋体"/>
                <w:szCs w:val="21"/>
                <w:highlight w:val="none"/>
              </w:rPr>
            </w:pPr>
          </w:p>
        </w:tc>
      </w:tr>
      <w:tr w14:paraId="67FD8B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14:paraId="0CCDFFD1">
            <w:pPr>
              <w:spacing w:line="360" w:lineRule="auto"/>
              <w:jc w:val="center"/>
              <w:rPr>
                <w:rFonts w:hint="eastAsia" w:ascii="宋体" w:hAnsi="宋体" w:eastAsia="宋体" w:cs="宋体"/>
                <w:szCs w:val="21"/>
                <w:highlight w:val="none"/>
              </w:rPr>
            </w:pPr>
          </w:p>
        </w:tc>
        <w:tc>
          <w:tcPr>
            <w:tcW w:w="1998" w:type="dxa"/>
            <w:gridSpan w:val="3"/>
            <w:vAlign w:val="center"/>
          </w:tcPr>
          <w:p w14:paraId="55DBA8B3">
            <w:pPr>
              <w:spacing w:line="360" w:lineRule="auto"/>
              <w:jc w:val="center"/>
              <w:rPr>
                <w:rFonts w:hint="eastAsia" w:ascii="宋体" w:hAnsi="宋体" w:eastAsia="宋体" w:cs="宋体"/>
                <w:szCs w:val="21"/>
                <w:highlight w:val="none"/>
              </w:rPr>
            </w:pPr>
          </w:p>
        </w:tc>
        <w:tc>
          <w:tcPr>
            <w:tcW w:w="1355" w:type="dxa"/>
            <w:gridSpan w:val="2"/>
            <w:vAlign w:val="center"/>
          </w:tcPr>
          <w:p w14:paraId="66E3C892">
            <w:pPr>
              <w:spacing w:line="360" w:lineRule="auto"/>
              <w:jc w:val="center"/>
              <w:rPr>
                <w:rFonts w:hint="eastAsia" w:ascii="宋体" w:hAnsi="宋体" w:eastAsia="宋体" w:cs="宋体"/>
                <w:szCs w:val="21"/>
                <w:highlight w:val="none"/>
              </w:rPr>
            </w:pPr>
          </w:p>
        </w:tc>
        <w:tc>
          <w:tcPr>
            <w:tcW w:w="1386" w:type="dxa"/>
            <w:gridSpan w:val="2"/>
            <w:vAlign w:val="center"/>
          </w:tcPr>
          <w:p w14:paraId="4B92784F">
            <w:pPr>
              <w:spacing w:line="360" w:lineRule="auto"/>
              <w:jc w:val="center"/>
              <w:rPr>
                <w:rFonts w:hint="eastAsia" w:ascii="宋体" w:hAnsi="宋体" w:eastAsia="宋体" w:cs="宋体"/>
                <w:szCs w:val="21"/>
                <w:highlight w:val="none"/>
              </w:rPr>
            </w:pPr>
          </w:p>
        </w:tc>
        <w:tc>
          <w:tcPr>
            <w:tcW w:w="1025" w:type="dxa"/>
            <w:gridSpan w:val="2"/>
            <w:vAlign w:val="center"/>
          </w:tcPr>
          <w:p w14:paraId="4D1E3E6C">
            <w:pPr>
              <w:spacing w:line="360" w:lineRule="auto"/>
              <w:jc w:val="center"/>
              <w:rPr>
                <w:rFonts w:hint="eastAsia" w:ascii="宋体" w:hAnsi="宋体" w:eastAsia="宋体" w:cs="宋体"/>
                <w:szCs w:val="21"/>
                <w:highlight w:val="none"/>
              </w:rPr>
            </w:pPr>
          </w:p>
        </w:tc>
        <w:tc>
          <w:tcPr>
            <w:tcW w:w="1025" w:type="dxa"/>
            <w:vAlign w:val="center"/>
          </w:tcPr>
          <w:p w14:paraId="1C4D9944">
            <w:pPr>
              <w:spacing w:line="360" w:lineRule="auto"/>
              <w:jc w:val="center"/>
              <w:rPr>
                <w:rFonts w:hint="eastAsia" w:ascii="宋体" w:hAnsi="宋体" w:eastAsia="宋体" w:cs="宋体"/>
                <w:szCs w:val="21"/>
                <w:highlight w:val="none"/>
              </w:rPr>
            </w:pPr>
          </w:p>
        </w:tc>
      </w:tr>
      <w:tr w14:paraId="277EDB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14:paraId="04F02AED">
            <w:pPr>
              <w:spacing w:line="360" w:lineRule="auto"/>
              <w:jc w:val="center"/>
              <w:rPr>
                <w:rFonts w:hint="eastAsia" w:ascii="宋体" w:hAnsi="宋体" w:eastAsia="宋体" w:cs="宋体"/>
                <w:szCs w:val="21"/>
                <w:highlight w:val="none"/>
              </w:rPr>
            </w:pPr>
          </w:p>
        </w:tc>
        <w:tc>
          <w:tcPr>
            <w:tcW w:w="1998" w:type="dxa"/>
            <w:gridSpan w:val="3"/>
            <w:vAlign w:val="center"/>
          </w:tcPr>
          <w:p w14:paraId="0CAB7A8D">
            <w:pPr>
              <w:spacing w:line="360" w:lineRule="auto"/>
              <w:jc w:val="center"/>
              <w:rPr>
                <w:rFonts w:hint="eastAsia" w:ascii="宋体" w:hAnsi="宋体" w:eastAsia="宋体" w:cs="宋体"/>
                <w:szCs w:val="21"/>
                <w:highlight w:val="none"/>
              </w:rPr>
            </w:pPr>
          </w:p>
        </w:tc>
        <w:tc>
          <w:tcPr>
            <w:tcW w:w="1355" w:type="dxa"/>
            <w:gridSpan w:val="2"/>
            <w:vAlign w:val="center"/>
          </w:tcPr>
          <w:p w14:paraId="29892C65">
            <w:pPr>
              <w:spacing w:line="360" w:lineRule="auto"/>
              <w:jc w:val="center"/>
              <w:rPr>
                <w:rFonts w:hint="eastAsia" w:ascii="宋体" w:hAnsi="宋体" w:eastAsia="宋体" w:cs="宋体"/>
                <w:szCs w:val="21"/>
                <w:highlight w:val="none"/>
              </w:rPr>
            </w:pPr>
          </w:p>
        </w:tc>
        <w:tc>
          <w:tcPr>
            <w:tcW w:w="1386" w:type="dxa"/>
            <w:gridSpan w:val="2"/>
            <w:vAlign w:val="center"/>
          </w:tcPr>
          <w:p w14:paraId="0E78E8E0">
            <w:pPr>
              <w:spacing w:line="360" w:lineRule="auto"/>
              <w:jc w:val="center"/>
              <w:rPr>
                <w:rFonts w:hint="eastAsia" w:ascii="宋体" w:hAnsi="宋体" w:eastAsia="宋体" w:cs="宋体"/>
                <w:szCs w:val="21"/>
                <w:highlight w:val="none"/>
              </w:rPr>
            </w:pPr>
          </w:p>
        </w:tc>
        <w:tc>
          <w:tcPr>
            <w:tcW w:w="1025" w:type="dxa"/>
            <w:gridSpan w:val="2"/>
            <w:vAlign w:val="center"/>
          </w:tcPr>
          <w:p w14:paraId="4F8A861B">
            <w:pPr>
              <w:spacing w:line="360" w:lineRule="auto"/>
              <w:jc w:val="center"/>
              <w:rPr>
                <w:rFonts w:hint="eastAsia" w:ascii="宋体" w:hAnsi="宋体" w:eastAsia="宋体" w:cs="宋体"/>
                <w:szCs w:val="21"/>
                <w:highlight w:val="none"/>
              </w:rPr>
            </w:pPr>
          </w:p>
        </w:tc>
        <w:tc>
          <w:tcPr>
            <w:tcW w:w="1025" w:type="dxa"/>
            <w:vAlign w:val="center"/>
          </w:tcPr>
          <w:p w14:paraId="1047A482">
            <w:pPr>
              <w:spacing w:line="360" w:lineRule="auto"/>
              <w:jc w:val="center"/>
              <w:rPr>
                <w:rFonts w:hint="eastAsia" w:ascii="宋体" w:hAnsi="宋体" w:eastAsia="宋体" w:cs="宋体"/>
                <w:szCs w:val="21"/>
                <w:highlight w:val="none"/>
              </w:rPr>
            </w:pPr>
          </w:p>
        </w:tc>
      </w:tr>
      <w:tr w14:paraId="67FEA8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14:paraId="48C6199C">
            <w:pPr>
              <w:spacing w:line="360" w:lineRule="auto"/>
              <w:jc w:val="center"/>
              <w:rPr>
                <w:rFonts w:hint="eastAsia" w:ascii="宋体" w:hAnsi="宋体" w:eastAsia="宋体" w:cs="宋体"/>
                <w:szCs w:val="21"/>
                <w:highlight w:val="none"/>
              </w:rPr>
            </w:pPr>
          </w:p>
        </w:tc>
        <w:tc>
          <w:tcPr>
            <w:tcW w:w="1998" w:type="dxa"/>
            <w:gridSpan w:val="3"/>
            <w:vAlign w:val="center"/>
          </w:tcPr>
          <w:p w14:paraId="72D14B76">
            <w:pPr>
              <w:spacing w:line="360" w:lineRule="auto"/>
              <w:jc w:val="center"/>
              <w:rPr>
                <w:rFonts w:hint="eastAsia" w:ascii="宋体" w:hAnsi="宋体" w:eastAsia="宋体" w:cs="宋体"/>
                <w:szCs w:val="21"/>
                <w:highlight w:val="none"/>
              </w:rPr>
            </w:pPr>
          </w:p>
        </w:tc>
        <w:tc>
          <w:tcPr>
            <w:tcW w:w="1355" w:type="dxa"/>
            <w:gridSpan w:val="2"/>
            <w:vAlign w:val="center"/>
          </w:tcPr>
          <w:p w14:paraId="6248ED3E">
            <w:pPr>
              <w:spacing w:line="360" w:lineRule="auto"/>
              <w:jc w:val="center"/>
              <w:rPr>
                <w:rFonts w:hint="eastAsia" w:ascii="宋体" w:hAnsi="宋体" w:eastAsia="宋体" w:cs="宋体"/>
                <w:szCs w:val="21"/>
                <w:highlight w:val="none"/>
              </w:rPr>
            </w:pPr>
          </w:p>
        </w:tc>
        <w:tc>
          <w:tcPr>
            <w:tcW w:w="1386" w:type="dxa"/>
            <w:gridSpan w:val="2"/>
            <w:vAlign w:val="center"/>
          </w:tcPr>
          <w:p w14:paraId="22C25BA3">
            <w:pPr>
              <w:spacing w:line="360" w:lineRule="auto"/>
              <w:jc w:val="center"/>
              <w:rPr>
                <w:rFonts w:hint="eastAsia" w:ascii="宋体" w:hAnsi="宋体" w:eastAsia="宋体" w:cs="宋体"/>
                <w:szCs w:val="21"/>
                <w:highlight w:val="none"/>
              </w:rPr>
            </w:pPr>
          </w:p>
        </w:tc>
        <w:tc>
          <w:tcPr>
            <w:tcW w:w="1025" w:type="dxa"/>
            <w:gridSpan w:val="2"/>
            <w:vAlign w:val="center"/>
          </w:tcPr>
          <w:p w14:paraId="15423636">
            <w:pPr>
              <w:spacing w:line="360" w:lineRule="auto"/>
              <w:jc w:val="center"/>
              <w:rPr>
                <w:rFonts w:hint="eastAsia" w:ascii="宋体" w:hAnsi="宋体" w:eastAsia="宋体" w:cs="宋体"/>
                <w:szCs w:val="21"/>
                <w:highlight w:val="none"/>
              </w:rPr>
            </w:pPr>
          </w:p>
        </w:tc>
        <w:tc>
          <w:tcPr>
            <w:tcW w:w="1025" w:type="dxa"/>
            <w:vAlign w:val="center"/>
          </w:tcPr>
          <w:p w14:paraId="28267FB9">
            <w:pPr>
              <w:spacing w:line="360" w:lineRule="auto"/>
              <w:jc w:val="center"/>
              <w:rPr>
                <w:rFonts w:hint="eastAsia" w:ascii="宋体" w:hAnsi="宋体" w:eastAsia="宋体" w:cs="宋体"/>
                <w:szCs w:val="21"/>
                <w:highlight w:val="none"/>
              </w:rPr>
            </w:pPr>
          </w:p>
        </w:tc>
      </w:tr>
    </w:tbl>
    <w:p w14:paraId="2F8CB3B3">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本表后附技术负责人证件等</w:t>
      </w:r>
      <w:r>
        <w:rPr>
          <w:rFonts w:hint="eastAsia" w:ascii="宋体" w:hAnsi="宋体" w:cs="宋体"/>
          <w:highlight w:val="none"/>
          <w:lang w:val="en-US" w:eastAsia="zh-CN"/>
        </w:rPr>
        <w:t>证明材料</w:t>
      </w:r>
      <w:r>
        <w:rPr>
          <w:rFonts w:hint="eastAsia" w:ascii="宋体" w:hAnsi="宋体" w:eastAsia="宋体" w:cs="宋体"/>
          <w:highlight w:val="none"/>
        </w:rPr>
        <w:t>。</w:t>
      </w:r>
    </w:p>
    <w:p w14:paraId="1AF4FA5A">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br w:type="page"/>
      </w:r>
    </w:p>
    <w:p w14:paraId="05BBC991">
      <w:pPr>
        <w:spacing w:line="360" w:lineRule="auto"/>
        <w:jc w:val="center"/>
        <w:rPr>
          <w:rFonts w:hint="eastAsia" w:ascii="宋体" w:hAnsi="宋体" w:eastAsia="宋体" w:cs="宋体"/>
          <w:b/>
          <w:bCs/>
          <w:szCs w:val="21"/>
          <w:highlight w:val="none"/>
        </w:rPr>
      </w:pPr>
      <w:r>
        <w:rPr>
          <w:rFonts w:hint="eastAsia" w:ascii="宋体" w:hAnsi="宋体" w:eastAsia="宋体" w:cs="宋体"/>
          <w:b/>
          <w:bCs/>
          <w:highlight w:val="none"/>
        </w:rPr>
        <w:t>（</w:t>
      </w:r>
      <w:r>
        <w:rPr>
          <w:rFonts w:hint="eastAsia" w:ascii="宋体" w:hAnsi="宋体" w:cs="宋体"/>
          <w:b/>
          <w:bCs/>
          <w:highlight w:val="none"/>
          <w:lang w:val="en-US" w:eastAsia="zh-CN"/>
        </w:rPr>
        <w:t>八</w:t>
      </w:r>
      <w:r>
        <w:rPr>
          <w:rFonts w:hint="eastAsia" w:ascii="宋体" w:hAnsi="宋体" w:eastAsia="宋体" w:cs="宋体"/>
          <w:b/>
          <w:bCs/>
          <w:highlight w:val="none"/>
        </w:rPr>
        <w:t>）其它资料</w:t>
      </w:r>
    </w:p>
    <w:p w14:paraId="0EA3E9A1">
      <w:pPr>
        <w:spacing w:line="360" w:lineRule="auto"/>
        <w:rPr>
          <w:rFonts w:hint="eastAsia" w:ascii="宋体" w:hAnsi="宋体" w:eastAsia="宋体" w:cs="宋体"/>
          <w:szCs w:val="21"/>
          <w:highlight w:val="none"/>
        </w:rPr>
      </w:pPr>
    </w:p>
    <w:p w14:paraId="180297F9">
      <w:pPr>
        <w:jc w:val="center"/>
        <w:rPr>
          <w:rFonts w:hint="eastAsia" w:ascii="宋体" w:hAnsi="宋体" w:eastAsia="宋体" w:cs="宋体"/>
          <w:b/>
          <w:sz w:val="22"/>
          <w:highlight w:val="none"/>
        </w:rPr>
      </w:pPr>
      <w:r>
        <w:rPr>
          <w:rFonts w:hint="eastAsia" w:ascii="宋体" w:hAnsi="宋体" w:eastAsia="宋体" w:cs="宋体"/>
          <w:b/>
          <w:sz w:val="22"/>
          <w:highlight w:val="none"/>
        </w:rPr>
        <w:br w:type="page"/>
      </w:r>
    </w:p>
    <w:p w14:paraId="7D170C20">
      <w:pPr>
        <w:pStyle w:val="2"/>
        <w:jc w:val="center"/>
        <w:rPr>
          <w:rFonts w:hint="eastAsia" w:ascii="宋体" w:hAnsi="宋体" w:eastAsia="宋体" w:cs="宋体"/>
          <w:b/>
          <w:highlight w:val="none"/>
        </w:rPr>
      </w:pPr>
      <w:bookmarkStart w:id="69" w:name="_Toc427670733"/>
      <w:bookmarkStart w:id="70" w:name="_Toc1176"/>
      <w:bookmarkStart w:id="71" w:name="_Toc26251"/>
      <w:bookmarkStart w:id="72" w:name="_Toc348796553"/>
      <w:bookmarkStart w:id="73" w:name="_Toc10250"/>
      <w:r>
        <w:rPr>
          <w:rFonts w:hint="eastAsia" w:cs="宋体"/>
          <w:b/>
          <w:highlight w:val="none"/>
          <w:lang w:val="en-US" w:eastAsia="zh-CN"/>
        </w:rPr>
        <w:t>9</w:t>
      </w:r>
      <w:r>
        <w:rPr>
          <w:rFonts w:hint="eastAsia" w:ascii="宋体" w:hAnsi="宋体" w:eastAsia="宋体" w:cs="宋体"/>
          <w:b/>
          <w:highlight w:val="none"/>
        </w:rPr>
        <w:t>、供应商认为需要提供的其他商务技术文件</w:t>
      </w:r>
    </w:p>
    <w:p w14:paraId="5AD2471C">
      <w:pPr>
        <w:pStyle w:val="2"/>
        <w:jc w:val="center"/>
        <w:rPr>
          <w:rFonts w:hint="eastAsia" w:ascii="宋体" w:hAnsi="宋体" w:eastAsia="宋体" w:cs="宋体"/>
          <w:b/>
          <w:highlight w:val="none"/>
        </w:rPr>
      </w:pPr>
      <w:r>
        <w:rPr>
          <w:rFonts w:hint="eastAsia" w:ascii="宋体" w:hAnsi="宋体" w:eastAsia="宋体" w:cs="宋体"/>
          <w:b/>
          <w:highlight w:val="none"/>
        </w:rPr>
        <w:br w:type="page"/>
      </w:r>
      <w:bookmarkEnd w:id="66"/>
      <w:bookmarkEnd w:id="67"/>
      <w:bookmarkEnd w:id="69"/>
      <w:bookmarkEnd w:id="70"/>
      <w:bookmarkEnd w:id="71"/>
      <w:bookmarkEnd w:id="72"/>
      <w:bookmarkEnd w:id="73"/>
    </w:p>
    <w:p w14:paraId="6B648EDC">
      <w:pPr>
        <w:pStyle w:val="2"/>
        <w:jc w:val="center"/>
        <w:rPr>
          <w:rFonts w:hint="eastAsia" w:ascii="宋体" w:hAnsi="宋体" w:eastAsia="宋体" w:cs="宋体"/>
          <w:b/>
          <w:highlight w:val="none"/>
        </w:rPr>
      </w:pPr>
      <w:r>
        <w:rPr>
          <w:rFonts w:hint="eastAsia" w:cs="宋体"/>
          <w:b/>
          <w:highlight w:val="none"/>
          <w:lang w:val="en-US" w:eastAsia="zh-CN"/>
        </w:rPr>
        <w:t>10</w:t>
      </w:r>
      <w:r>
        <w:rPr>
          <w:rFonts w:hint="eastAsia" w:ascii="宋体" w:hAnsi="宋体" w:eastAsia="宋体" w:cs="宋体"/>
          <w:b/>
          <w:highlight w:val="none"/>
        </w:rPr>
        <w:t>、政策性要求（如有）</w:t>
      </w:r>
    </w:p>
    <w:p w14:paraId="0BC97361">
      <w:pPr>
        <w:rPr>
          <w:rFonts w:hint="eastAsia" w:ascii="宋体" w:hAnsi="宋体" w:eastAsia="宋体" w:cs="宋体"/>
          <w:highlight w:val="none"/>
        </w:rPr>
      </w:pPr>
    </w:p>
    <w:p w14:paraId="4A5C019E">
      <w:pPr>
        <w:tabs>
          <w:tab w:val="left" w:pos="1680"/>
        </w:tabs>
        <w:snapToGrid w:val="0"/>
        <w:spacing w:line="360" w:lineRule="auto"/>
        <w:rPr>
          <w:rFonts w:hint="eastAsia" w:ascii="宋体" w:hAnsi="宋体" w:eastAsia="宋体" w:cs="宋体"/>
          <w:highlight w:val="none"/>
        </w:rPr>
      </w:pPr>
      <w:r>
        <w:rPr>
          <w:rFonts w:hint="eastAsia" w:ascii="宋体" w:hAnsi="宋体" w:eastAsia="宋体" w:cs="宋体"/>
          <w:b/>
          <w:highlight w:val="none"/>
        </w:rPr>
        <w:t>（一）环保节能产品证明材料（如不涉及，此函可不提供）</w:t>
      </w:r>
    </w:p>
    <w:p w14:paraId="46B6D8C6">
      <w:pPr>
        <w:tabs>
          <w:tab w:val="left" w:pos="1680"/>
        </w:tabs>
        <w:snapToGrid w:val="0"/>
        <w:spacing w:line="360" w:lineRule="auto"/>
        <w:rPr>
          <w:rFonts w:hint="eastAsia" w:ascii="宋体" w:hAnsi="宋体" w:eastAsia="宋体" w:cs="宋体"/>
          <w:bCs/>
          <w:highlight w:val="none"/>
        </w:rPr>
      </w:pPr>
      <w:r>
        <w:rPr>
          <w:rFonts w:hint="eastAsia" w:ascii="宋体" w:hAnsi="宋体" w:eastAsia="宋体" w:cs="宋体"/>
          <w:bCs/>
          <w:highlight w:val="none"/>
        </w:rPr>
        <w:t>（1）强制节能产品明细表格式（以包为单位分别填写，如本项目所投产品中不涉及强制节能产品，此表可不提供）</w:t>
      </w:r>
    </w:p>
    <w:p w14:paraId="6FA6FD9E">
      <w:pPr>
        <w:tabs>
          <w:tab w:val="left" w:pos="1680"/>
        </w:tabs>
        <w:snapToGrid w:val="0"/>
        <w:spacing w:line="360" w:lineRule="auto"/>
        <w:jc w:val="center"/>
        <w:rPr>
          <w:rFonts w:hint="eastAsia" w:ascii="宋体" w:hAnsi="宋体" w:eastAsia="宋体" w:cs="宋体"/>
          <w:b/>
          <w:highlight w:val="none"/>
        </w:rPr>
      </w:pPr>
      <w:r>
        <w:rPr>
          <w:rFonts w:hint="eastAsia" w:ascii="宋体" w:hAnsi="宋体" w:eastAsia="宋体" w:cs="宋体"/>
          <w:b/>
          <w:highlight w:val="none"/>
        </w:rPr>
        <w:t>强制节能产品明细表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269E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14:paraId="745C807E">
            <w:pPr>
              <w:spacing w:line="360" w:lineRule="auto"/>
              <w:jc w:val="center"/>
              <w:rPr>
                <w:rFonts w:hint="eastAsia" w:ascii="宋体" w:hAnsi="宋体" w:eastAsia="宋体" w:cs="宋体"/>
                <w:b/>
                <w:highlight w:val="none"/>
              </w:rPr>
            </w:pPr>
            <w:r>
              <w:rPr>
                <w:rFonts w:hint="eastAsia" w:ascii="宋体" w:hAnsi="宋体" w:eastAsia="宋体" w:cs="宋体"/>
                <w:b/>
                <w:highlight w:val="none"/>
              </w:rPr>
              <w:t>包号</w:t>
            </w:r>
          </w:p>
        </w:tc>
        <w:tc>
          <w:tcPr>
            <w:tcW w:w="955" w:type="dxa"/>
            <w:vAlign w:val="center"/>
          </w:tcPr>
          <w:p w14:paraId="1BBA69C5">
            <w:pPr>
              <w:spacing w:line="360" w:lineRule="auto"/>
              <w:jc w:val="center"/>
              <w:rPr>
                <w:rFonts w:hint="eastAsia" w:ascii="宋体" w:hAnsi="宋体" w:eastAsia="宋体" w:cs="宋体"/>
                <w:b/>
                <w:highlight w:val="none"/>
              </w:rPr>
            </w:pPr>
            <w:r>
              <w:rPr>
                <w:rFonts w:hint="eastAsia" w:ascii="宋体" w:hAnsi="宋体" w:eastAsia="宋体" w:cs="宋体"/>
                <w:b/>
                <w:highlight w:val="none"/>
              </w:rPr>
              <w:t>产品名称</w:t>
            </w:r>
          </w:p>
        </w:tc>
        <w:tc>
          <w:tcPr>
            <w:tcW w:w="955" w:type="dxa"/>
            <w:vAlign w:val="center"/>
          </w:tcPr>
          <w:p w14:paraId="5978781E">
            <w:pPr>
              <w:spacing w:line="360" w:lineRule="auto"/>
              <w:jc w:val="center"/>
              <w:rPr>
                <w:rFonts w:hint="eastAsia" w:ascii="宋体" w:hAnsi="宋体" w:eastAsia="宋体" w:cs="宋体"/>
                <w:b/>
                <w:highlight w:val="none"/>
              </w:rPr>
            </w:pPr>
            <w:r>
              <w:rPr>
                <w:rFonts w:hint="eastAsia" w:ascii="宋体" w:hAnsi="宋体" w:eastAsia="宋体" w:cs="宋体"/>
                <w:b/>
                <w:highlight w:val="none"/>
              </w:rPr>
              <w:t>制造商</w:t>
            </w:r>
          </w:p>
        </w:tc>
        <w:tc>
          <w:tcPr>
            <w:tcW w:w="955" w:type="dxa"/>
            <w:vAlign w:val="center"/>
          </w:tcPr>
          <w:p w14:paraId="7DA4F0A9">
            <w:pPr>
              <w:spacing w:line="360" w:lineRule="auto"/>
              <w:jc w:val="center"/>
              <w:rPr>
                <w:rFonts w:hint="eastAsia" w:ascii="宋体" w:hAnsi="宋体" w:eastAsia="宋体" w:cs="宋体"/>
                <w:b/>
                <w:highlight w:val="none"/>
              </w:rPr>
            </w:pPr>
            <w:r>
              <w:rPr>
                <w:rFonts w:hint="eastAsia" w:ascii="宋体" w:hAnsi="宋体" w:eastAsia="宋体" w:cs="宋体"/>
                <w:b/>
                <w:highlight w:val="none"/>
              </w:rPr>
              <w:t>产品型号</w:t>
            </w:r>
          </w:p>
        </w:tc>
        <w:tc>
          <w:tcPr>
            <w:tcW w:w="1637" w:type="dxa"/>
            <w:vAlign w:val="center"/>
          </w:tcPr>
          <w:p w14:paraId="3BB17476">
            <w:pPr>
              <w:spacing w:line="360" w:lineRule="auto"/>
              <w:jc w:val="center"/>
              <w:rPr>
                <w:rFonts w:hint="eastAsia" w:ascii="宋体" w:hAnsi="宋体" w:eastAsia="宋体" w:cs="宋体"/>
                <w:b/>
                <w:highlight w:val="none"/>
              </w:rPr>
            </w:pPr>
            <w:r>
              <w:rPr>
                <w:rFonts w:hint="eastAsia" w:ascii="宋体" w:hAnsi="宋体" w:eastAsia="宋体" w:cs="宋体"/>
                <w:b/>
                <w:highlight w:val="none"/>
              </w:rPr>
              <w:t>节能产品认证证书号</w:t>
            </w:r>
          </w:p>
        </w:tc>
        <w:tc>
          <w:tcPr>
            <w:tcW w:w="1860" w:type="dxa"/>
            <w:vAlign w:val="center"/>
          </w:tcPr>
          <w:p w14:paraId="21CDB074">
            <w:pPr>
              <w:spacing w:line="360" w:lineRule="auto"/>
              <w:jc w:val="center"/>
              <w:rPr>
                <w:rFonts w:hint="eastAsia" w:ascii="宋体" w:hAnsi="宋体" w:eastAsia="宋体" w:cs="宋体"/>
                <w:b/>
                <w:highlight w:val="none"/>
              </w:rPr>
            </w:pPr>
            <w:r>
              <w:rPr>
                <w:rFonts w:hint="eastAsia" w:ascii="宋体" w:hAnsi="宋体" w:eastAsia="宋体" w:cs="宋体"/>
                <w:b/>
                <w:highlight w:val="none"/>
              </w:rPr>
              <w:t>认证证书有效截止日期</w:t>
            </w:r>
          </w:p>
        </w:tc>
        <w:tc>
          <w:tcPr>
            <w:tcW w:w="1850" w:type="dxa"/>
            <w:vAlign w:val="center"/>
          </w:tcPr>
          <w:p w14:paraId="6AF726F5">
            <w:pPr>
              <w:spacing w:line="360" w:lineRule="auto"/>
              <w:jc w:val="center"/>
              <w:rPr>
                <w:rFonts w:hint="eastAsia" w:ascii="宋体" w:hAnsi="宋体" w:eastAsia="宋体" w:cs="宋体"/>
                <w:b/>
                <w:highlight w:val="none"/>
              </w:rPr>
            </w:pPr>
            <w:r>
              <w:rPr>
                <w:rFonts w:hint="eastAsia" w:ascii="宋体" w:hAnsi="宋体" w:eastAsia="宋体" w:cs="宋体"/>
                <w:b/>
                <w:highlight w:val="none"/>
              </w:rPr>
              <w:t>认证机构名录</w:t>
            </w:r>
          </w:p>
        </w:tc>
      </w:tr>
      <w:tr w14:paraId="567D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2835AD5A">
            <w:pPr>
              <w:spacing w:line="360" w:lineRule="auto"/>
              <w:rPr>
                <w:rFonts w:hint="eastAsia" w:ascii="宋体" w:hAnsi="宋体" w:eastAsia="宋体" w:cs="宋体"/>
                <w:b/>
                <w:highlight w:val="none"/>
              </w:rPr>
            </w:pPr>
          </w:p>
        </w:tc>
        <w:tc>
          <w:tcPr>
            <w:tcW w:w="955" w:type="dxa"/>
          </w:tcPr>
          <w:p w14:paraId="2E4811CA">
            <w:pPr>
              <w:spacing w:line="360" w:lineRule="auto"/>
              <w:rPr>
                <w:rFonts w:hint="eastAsia" w:ascii="宋体" w:hAnsi="宋体" w:eastAsia="宋体" w:cs="宋体"/>
                <w:b/>
                <w:highlight w:val="none"/>
              </w:rPr>
            </w:pPr>
          </w:p>
        </w:tc>
        <w:tc>
          <w:tcPr>
            <w:tcW w:w="955" w:type="dxa"/>
          </w:tcPr>
          <w:p w14:paraId="1DDF3FC9">
            <w:pPr>
              <w:spacing w:line="360" w:lineRule="auto"/>
              <w:rPr>
                <w:rFonts w:hint="eastAsia" w:ascii="宋体" w:hAnsi="宋体" w:eastAsia="宋体" w:cs="宋体"/>
                <w:b/>
                <w:highlight w:val="none"/>
              </w:rPr>
            </w:pPr>
          </w:p>
        </w:tc>
        <w:tc>
          <w:tcPr>
            <w:tcW w:w="955" w:type="dxa"/>
          </w:tcPr>
          <w:p w14:paraId="189ECDDA">
            <w:pPr>
              <w:spacing w:line="360" w:lineRule="auto"/>
              <w:rPr>
                <w:rFonts w:hint="eastAsia" w:ascii="宋体" w:hAnsi="宋体" w:eastAsia="宋体" w:cs="宋体"/>
                <w:b/>
                <w:highlight w:val="none"/>
              </w:rPr>
            </w:pPr>
          </w:p>
        </w:tc>
        <w:tc>
          <w:tcPr>
            <w:tcW w:w="1637" w:type="dxa"/>
          </w:tcPr>
          <w:p w14:paraId="1F4BD0C8">
            <w:pPr>
              <w:spacing w:line="360" w:lineRule="auto"/>
              <w:rPr>
                <w:rFonts w:hint="eastAsia" w:ascii="宋体" w:hAnsi="宋体" w:eastAsia="宋体" w:cs="宋体"/>
                <w:b/>
                <w:highlight w:val="none"/>
              </w:rPr>
            </w:pPr>
          </w:p>
        </w:tc>
        <w:tc>
          <w:tcPr>
            <w:tcW w:w="1860" w:type="dxa"/>
          </w:tcPr>
          <w:p w14:paraId="3A953F0E">
            <w:pPr>
              <w:spacing w:line="360" w:lineRule="auto"/>
              <w:rPr>
                <w:rFonts w:hint="eastAsia" w:ascii="宋体" w:hAnsi="宋体" w:eastAsia="宋体" w:cs="宋体"/>
                <w:b/>
                <w:highlight w:val="none"/>
              </w:rPr>
            </w:pPr>
          </w:p>
        </w:tc>
        <w:tc>
          <w:tcPr>
            <w:tcW w:w="1850" w:type="dxa"/>
          </w:tcPr>
          <w:p w14:paraId="0AA0D0FC">
            <w:pPr>
              <w:spacing w:line="360" w:lineRule="auto"/>
              <w:rPr>
                <w:rFonts w:hint="eastAsia" w:ascii="宋体" w:hAnsi="宋体" w:eastAsia="宋体" w:cs="宋体"/>
                <w:b/>
                <w:highlight w:val="none"/>
              </w:rPr>
            </w:pPr>
          </w:p>
        </w:tc>
      </w:tr>
      <w:tr w14:paraId="06EF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3AB8302C">
            <w:pPr>
              <w:spacing w:line="360" w:lineRule="auto"/>
              <w:rPr>
                <w:rFonts w:hint="eastAsia" w:ascii="宋体" w:hAnsi="宋体" w:eastAsia="宋体" w:cs="宋体"/>
                <w:b/>
                <w:highlight w:val="none"/>
              </w:rPr>
            </w:pPr>
          </w:p>
        </w:tc>
        <w:tc>
          <w:tcPr>
            <w:tcW w:w="955" w:type="dxa"/>
          </w:tcPr>
          <w:p w14:paraId="471CE3D9">
            <w:pPr>
              <w:spacing w:line="360" w:lineRule="auto"/>
              <w:rPr>
                <w:rFonts w:hint="eastAsia" w:ascii="宋体" w:hAnsi="宋体" w:eastAsia="宋体" w:cs="宋体"/>
                <w:b/>
                <w:highlight w:val="none"/>
              </w:rPr>
            </w:pPr>
          </w:p>
        </w:tc>
        <w:tc>
          <w:tcPr>
            <w:tcW w:w="955" w:type="dxa"/>
          </w:tcPr>
          <w:p w14:paraId="3A5DC9D5">
            <w:pPr>
              <w:spacing w:line="360" w:lineRule="auto"/>
              <w:rPr>
                <w:rFonts w:hint="eastAsia" w:ascii="宋体" w:hAnsi="宋体" w:eastAsia="宋体" w:cs="宋体"/>
                <w:b/>
                <w:highlight w:val="none"/>
              </w:rPr>
            </w:pPr>
          </w:p>
        </w:tc>
        <w:tc>
          <w:tcPr>
            <w:tcW w:w="955" w:type="dxa"/>
          </w:tcPr>
          <w:p w14:paraId="3B14CD97">
            <w:pPr>
              <w:spacing w:line="360" w:lineRule="auto"/>
              <w:rPr>
                <w:rFonts w:hint="eastAsia" w:ascii="宋体" w:hAnsi="宋体" w:eastAsia="宋体" w:cs="宋体"/>
                <w:b/>
                <w:highlight w:val="none"/>
              </w:rPr>
            </w:pPr>
          </w:p>
        </w:tc>
        <w:tc>
          <w:tcPr>
            <w:tcW w:w="1637" w:type="dxa"/>
          </w:tcPr>
          <w:p w14:paraId="281FF233">
            <w:pPr>
              <w:spacing w:line="360" w:lineRule="auto"/>
              <w:rPr>
                <w:rFonts w:hint="eastAsia" w:ascii="宋体" w:hAnsi="宋体" w:eastAsia="宋体" w:cs="宋体"/>
                <w:b/>
                <w:highlight w:val="none"/>
              </w:rPr>
            </w:pPr>
          </w:p>
        </w:tc>
        <w:tc>
          <w:tcPr>
            <w:tcW w:w="1860" w:type="dxa"/>
          </w:tcPr>
          <w:p w14:paraId="6C9B47EC">
            <w:pPr>
              <w:spacing w:line="360" w:lineRule="auto"/>
              <w:rPr>
                <w:rFonts w:hint="eastAsia" w:ascii="宋体" w:hAnsi="宋体" w:eastAsia="宋体" w:cs="宋体"/>
                <w:b/>
                <w:highlight w:val="none"/>
              </w:rPr>
            </w:pPr>
          </w:p>
        </w:tc>
        <w:tc>
          <w:tcPr>
            <w:tcW w:w="1850" w:type="dxa"/>
          </w:tcPr>
          <w:p w14:paraId="1C2307D2">
            <w:pPr>
              <w:spacing w:line="360" w:lineRule="auto"/>
              <w:rPr>
                <w:rFonts w:hint="eastAsia" w:ascii="宋体" w:hAnsi="宋体" w:eastAsia="宋体" w:cs="宋体"/>
                <w:b/>
                <w:highlight w:val="none"/>
              </w:rPr>
            </w:pPr>
          </w:p>
        </w:tc>
      </w:tr>
      <w:tr w14:paraId="60C5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14:paraId="3828ED82">
            <w:pPr>
              <w:spacing w:line="360" w:lineRule="auto"/>
              <w:rPr>
                <w:rFonts w:hint="eastAsia" w:ascii="宋体" w:hAnsi="宋体" w:eastAsia="宋体" w:cs="宋体"/>
                <w:b/>
                <w:highlight w:val="none"/>
              </w:rPr>
            </w:pPr>
          </w:p>
        </w:tc>
        <w:tc>
          <w:tcPr>
            <w:tcW w:w="955" w:type="dxa"/>
          </w:tcPr>
          <w:p w14:paraId="152C788F">
            <w:pPr>
              <w:spacing w:line="360" w:lineRule="auto"/>
              <w:rPr>
                <w:rFonts w:hint="eastAsia" w:ascii="宋体" w:hAnsi="宋体" w:eastAsia="宋体" w:cs="宋体"/>
                <w:b/>
                <w:highlight w:val="none"/>
              </w:rPr>
            </w:pPr>
          </w:p>
        </w:tc>
        <w:tc>
          <w:tcPr>
            <w:tcW w:w="955" w:type="dxa"/>
          </w:tcPr>
          <w:p w14:paraId="6619C1BD">
            <w:pPr>
              <w:spacing w:line="360" w:lineRule="auto"/>
              <w:rPr>
                <w:rFonts w:hint="eastAsia" w:ascii="宋体" w:hAnsi="宋体" w:eastAsia="宋体" w:cs="宋体"/>
                <w:b/>
                <w:highlight w:val="none"/>
              </w:rPr>
            </w:pPr>
          </w:p>
        </w:tc>
        <w:tc>
          <w:tcPr>
            <w:tcW w:w="955" w:type="dxa"/>
          </w:tcPr>
          <w:p w14:paraId="052A6DEB">
            <w:pPr>
              <w:spacing w:line="360" w:lineRule="auto"/>
              <w:rPr>
                <w:rFonts w:hint="eastAsia" w:ascii="宋体" w:hAnsi="宋体" w:eastAsia="宋体" w:cs="宋体"/>
                <w:b/>
                <w:highlight w:val="none"/>
              </w:rPr>
            </w:pPr>
          </w:p>
        </w:tc>
        <w:tc>
          <w:tcPr>
            <w:tcW w:w="1637" w:type="dxa"/>
          </w:tcPr>
          <w:p w14:paraId="47C78652">
            <w:pPr>
              <w:spacing w:line="360" w:lineRule="auto"/>
              <w:rPr>
                <w:rFonts w:hint="eastAsia" w:ascii="宋体" w:hAnsi="宋体" w:eastAsia="宋体" w:cs="宋体"/>
                <w:b/>
                <w:highlight w:val="none"/>
              </w:rPr>
            </w:pPr>
          </w:p>
        </w:tc>
        <w:tc>
          <w:tcPr>
            <w:tcW w:w="1860" w:type="dxa"/>
          </w:tcPr>
          <w:p w14:paraId="4C78C93C">
            <w:pPr>
              <w:spacing w:line="360" w:lineRule="auto"/>
              <w:rPr>
                <w:rFonts w:hint="eastAsia" w:ascii="宋体" w:hAnsi="宋体" w:eastAsia="宋体" w:cs="宋体"/>
                <w:b/>
                <w:highlight w:val="none"/>
              </w:rPr>
            </w:pPr>
          </w:p>
        </w:tc>
        <w:tc>
          <w:tcPr>
            <w:tcW w:w="1850" w:type="dxa"/>
          </w:tcPr>
          <w:p w14:paraId="50CCEDA5">
            <w:pPr>
              <w:spacing w:line="360" w:lineRule="auto"/>
              <w:rPr>
                <w:rFonts w:hint="eastAsia" w:ascii="宋体" w:hAnsi="宋体" w:eastAsia="宋体" w:cs="宋体"/>
                <w:b/>
                <w:highlight w:val="none"/>
              </w:rPr>
            </w:pPr>
          </w:p>
        </w:tc>
      </w:tr>
    </w:tbl>
    <w:p w14:paraId="1A9F050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619100CF">
      <w:pPr>
        <w:snapToGrid w:val="0"/>
        <w:spacing w:line="360" w:lineRule="auto"/>
        <w:rPr>
          <w:rFonts w:hint="eastAsia" w:ascii="宋体" w:hAnsi="宋体" w:eastAsia="宋体" w:cs="宋体"/>
          <w:highlight w:val="none"/>
        </w:rPr>
      </w:pPr>
      <w:r>
        <w:rPr>
          <w:rFonts w:hint="eastAsia" w:ascii="宋体" w:hAnsi="宋体" w:eastAsia="宋体" w:cs="宋体"/>
          <w:highlight w:val="none"/>
        </w:rPr>
        <w:t>注：</w:t>
      </w:r>
    </w:p>
    <w:p w14:paraId="12D8FD8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1．采购货物中如含有强制节能产品的，须如实填写强制节能产品明细表；</w:t>
      </w:r>
    </w:p>
    <w:p w14:paraId="29833FAC">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 提供所投产品获得国家确定的认证机构出具的、处于有效期之内的产品认证证书。</w:t>
      </w:r>
    </w:p>
    <w:p w14:paraId="2B2E673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3．所投报信息安全产品属于《信息安全产品强制性认证目录》中的产品，有效认证证书扫描件或影印件附后。</w:t>
      </w:r>
    </w:p>
    <w:p w14:paraId="1551CA57">
      <w:pPr>
        <w:rPr>
          <w:rFonts w:hint="eastAsia" w:ascii="宋体" w:hAnsi="宋体" w:eastAsia="宋体" w:cs="宋体"/>
          <w:bCs/>
          <w:highlight w:val="none"/>
        </w:rPr>
      </w:pPr>
      <w:r>
        <w:rPr>
          <w:rFonts w:hint="eastAsia" w:ascii="宋体" w:hAnsi="宋体" w:eastAsia="宋体" w:cs="宋体"/>
          <w:bCs/>
          <w:highlight w:val="none"/>
        </w:rPr>
        <w:br w:type="page"/>
      </w:r>
    </w:p>
    <w:p w14:paraId="2E3AE953">
      <w:pPr>
        <w:tabs>
          <w:tab w:val="left" w:pos="1680"/>
        </w:tabs>
        <w:snapToGrid w:val="0"/>
        <w:spacing w:line="360" w:lineRule="auto"/>
        <w:rPr>
          <w:rFonts w:hint="eastAsia" w:ascii="宋体" w:hAnsi="宋体" w:eastAsia="宋体" w:cs="宋体"/>
          <w:bCs/>
          <w:highlight w:val="none"/>
        </w:rPr>
      </w:pPr>
      <w:r>
        <w:rPr>
          <w:rFonts w:hint="eastAsia" w:ascii="宋体" w:hAnsi="宋体" w:eastAsia="宋体" w:cs="宋体"/>
          <w:bCs/>
          <w:highlight w:val="none"/>
        </w:rPr>
        <w:t>（2）非强制节能产品、环保标志产品明细表格式（以包为单位分别填写，如本项目所投产品中不涉及非强制节能产品、环保标志产品，此表可不提供）</w:t>
      </w:r>
    </w:p>
    <w:p w14:paraId="2515D30C">
      <w:pPr>
        <w:tabs>
          <w:tab w:val="left" w:pos="1680"/>
        </w:tabs>
        <w:snapToGrid w:val="0"/>
        <w:spacing w:line="360" w:lineRule="auto"/>
        <w:jc w:val="center"/>
        <w:rPr>
          <w:rFonts w:hint="eastAsia" w:ascii="宋体" w:hAnsi="宋体" w:eastAsia="宋体" w:cs="宋体"/>
          <w:b/>
          <w:highlight w:val="none"/>
        </w:rPr>
      </w:pPr>
      <w:r>
        <w:rPr>
          <w:rFonts w:hint="eastAsia" w:ascii="宋体" w:hAnsi="宋体" w:eastAsia="宋体" w:cs="宋体"/>
          <w:b/>
          <w:highlight w:val="none"/>
        </w:rPr>
        <w:t>非强制节能产品明细表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21E3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vAlign w:val="center"/>
          </w:tcPr>
          <w:p w14:paraId="3E686F16">
            <w:pPr>
              <w:spacing w:line="360" w:lineRule="auto"/>
              <w:jc w:val="center"/>
              <w:rPr>
                <w:rFonts w:hint="eastAsia" w:ascii="宋体" w:hAnsi="宋体" w:eastAsia="宋体" w:cs="宋体"/>
                <w:b/>
                <w:highlight w:val="none"/>
              </w:rPr>
            </w:pPr>
            <w:r>
              <w:rPr>
                <w:rFonts w:hint="eastAsia" w:ascii="宋体" w:hAnsi="宋体" w:eastAsia="宋体" w:cs="宋体"/>
                <w:b/>
                <w:highlight w:val="none"/>
              </w:rPr>
              <w:t>包号</w:t>
            </w:r>
          </w:p>
        </w:tc>
        <w:tc>
          <w:tcPr>
            <w:tcW w:w="955" w:type="dxa"/>
            <w:vAlign w:val="center"/>
          </w:tcPr>
          <w:p w14:paraId="477A7AEE">
            <w:pPr>
              <w:spacing w:line="360" w:lineRule="auto"/>
              <w:jc w:val="center"/>
              <w:rPr>
                <w:rFonts w:hint="eastAsia" w:ascii="宋体" w:hAnsi="宋体" w:eastAsia="宋体" w:cs="宋体"/>
                <w:b/>
                <w:highlight w:val="none"/>
              </w:rPr>
            </w:pPr>
            <w:r>
              <w:rPr>
                <w:rFonts w:hint="eastAsia" w:ascii="宋体" w:hAnsi="宋体" w:eastAsia="宋体" w:cs="宋体"/>
                <w:b/>
                <w:highlight w:val="none"/>
              </w:rPr>
              <w:t>产品名称</w:t>
            </w:r>
          </w:p>
        </w:tc>
        <w:tc>
          <w:tcPr>
            <w:tcW w:w="955" w:type="dxa"/>
            <w:vAlign w:val="center"/>
          </w:tcPr>
          <w:p w14:paraId="40CAD16E">
            <w:pPr>
              <w:spacing w:line="360" w:lineRule="auto"/>
              <w:jc w:val="center"/>
              <w:rPr>
                <w:rFonts w:hint="eastAsia" w:ascii="宋体" w:hAnsi="宋体" w:eastAsia="宋体" w:cs="宋体"/>
                <w:b/>
                <w:highlight w:val="none"/>
              </w:rPr>
            </w:pPr>
            <w:r>
              <w:rPr>
                <w:rFonts w:hint="eastAsia" w:ascii="宋体" w:hAnsi="宋体" w:eastAsia="宋体" w:cs="宋体"/>
                <w:b/>
                <w:highlight w:val="none"/>
              </w:rPr>
              <w:t>制造商</w:t>
            </w:r>
          </w:p>
        </w:tc>
        <w:tc>
          <w:tcPr>
            <w:tcW w:w="955" w:type="dxa"/>
            <w:vAlign w:val="center"/>
          </w:tcPr>
          <w:p w14:paraId="3FD1420D">
            <w:pPr>
              <w:spacing w:line="360" w:lineRule="auto"/>
              <w:jc w:val="center"/>
              <w:rPr>
                <w:rFonts w:hint="eastAsia" w:ascii="宋体" w:hAnsi="宋体" w:eastAsia="宋体" w:cs="宋体"/>
                <w:b/>
                <w:highlight w:val="none"/>
              </w:rPr>
            </w:pPr>
            <w:r>
              <w:rPr>
                <w:rFonts w:hint="eastAsia" w:ascii="宋体" w:hAnsi="宋体" w:eastAsia="宋体" w:cs="宋体"/>
                <w:b/>
                <w:highlight w:val="none"/>
              </w:rPr>
              <w:t>产品型号</w:t>
            </w:r>
          </w:p>
        </w:tc>
        <w:tc>
          <w:tcPr>
            <w:tcW w:w="1637" w:type="dxa"/>
            <w:vAlign w:val="center"/>
          </w:tcPr>
          <w:p w14:paraId="59DFC570">
            <w:pPr>
              <w:spacing w:line="360" w:lineRule="auto"/>
              <w:jc w:val="center"/>
              <w:rPr>
                <w:rFonts w:hint="eastAsia" w:ascii="宋体" w:hAnsi="宋体" w:eastAsia="宋体" w:cs="宋体"/>
                <w:b/>
                <w:highlight w:val="none"/>
              </w:rPr>
            </w:pPr>
            <w:r>
              <w:rPr>
                <w:rFonts w:hint="eastAsia" w:ascii="宋体" w:hAnsi="宋体" w:eastAsia="宋体" w:cs="宋体"/>
                <w:b/>
                <w:highlight w:val="none"/>
              </w:rPr>
              <w:t>节能产品认证证书号</w:t>
            </w:r>
          </w:p>
        </w:tc>
        <w:tc>
          <w:tcPr>
            <w:tcW w:w="1860" w:type="dxa"/>
            <w:vAlign w:val="center"/>
          </w:tcPr>
          <w:p w14:paraId="78A635EC">
            <w:pPr>
              <w:spacing w:line="360" w:lineRule="auto"/>
              <w:jc w:val="center"/>
              <w:rPr>
                <w:rFonts w:hint="eastAsia" w:ascii="宋体" w:hAnsi="宋体" w:eastAsia="宋体" w:cs="宋体"/>
                <w:b/>
                <w:highlight w:val="none"/>
              </w:rPr>
            </w:pPr>
            <w:r>
              <w:rPr>
                <w:rFonts w:hint="eastAsia" w:ascii="宋体" w:hAnsi="宋体" w:eastAsia="宋体" w:cs="宋体"/>
                <w:b/>
                <w:highlight w:val="none"/>
              </w:rPr>
              <w:t>认证证书有效截止日期</w:t>
            </w:r>
          </w:p>
        </w:tc>
        <w:tc>
          <w:tcPr>
            <w:tcW w:w="1850" w:type="dxa"/>
            <w:vAlign w:val="center"/>
          </w:tcPr>
          <w:p w14:paraId="1B6F8F94">
            <w:pPr>
              <w:spacing w:line="360" w:lineRule="auto"/>
              <w:jc w:val="center"/>
              <w:rPr>
                <w:rFonts w:hint="eastAsia" w:ascii="宋体" w:hAnsi="宋体" w:eastAsia="宋体" w:cs="宋体"/>
                <w:b/>
                <w:highlight w:val="none"/>
              </w:rPr>
            </w:pPr>
            <w:r>
              <w:rPr>
                <w:rFonts w:hint="eastAsia" w:ascii="宋体" w:hAnsi="宋体" w:eastAsia="宋体" w:cs="宋体"/>
                <w:b/>
                <w:highlight w:val="none"/>
              </w:rPr>
              <w:t>认证机构名称</w:t>
            </w:r>
          </w:p>
        </w:tc>
      </w:tr>
      <w:tr w14:paraId="4F50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3F827B78">
            <w:pPr>
              <w:spacing w:line="360" w:lineRule="auto"/>
              <w:rPr>
                <w:rFonts w:hint="eastAsia" w:ascii="宋体" w:hAnsi="宋体" w:eastAsia="宋体" w:cs="宋体"/>
                <w:b/>
                <w:highlight w:val="none"/>
              </w:rPr>
            </w:pPr>
          </w:p>
        </w:tc>
        <w:tc>
          <w:tcPr>
            <w:tcW w:w="955" w:type="dxa"/>
          </w:tcPr>
          <w:p w14:paraId="0BC77081">
            <w:pPr>
              <w:spacing w:line="360" w:lineRule="auto"/>
              <w:rPr>
                <w:rFonts w:hint="eastAsia" w:ascii="宋体" w:hAnsi="宋体" w:eastAsia="宋体" w:cs="宋体"/>
                <w:b/>
                <w:highlight w:val="none"/>
              </w:rPr>
            </w:pPr>
          </w:p>
        </w:tc>
        <w:tc>
          <w:tcPr>
            <w:tcW w:w="955" w:type="dxa"/>
          </w:tcPr>
          <w:p w14:paraId="7D33CA65">
            <w:pPr>
              <w:spacing w:line="360" w:lineRule="auto"/>
              <w:rPr>
                <w:rFonts w:hint="eastAsia" w:ascii="宋体" w:hAnsi="宋体" w:eastAsia="宋体" w:cs="宋体"/>
                <w:b/>
                <w:highlight w:val="none"/>
              </w:rPr>
            </w:pPr>
          </w:p>
        </w:tc>
        <w:tc>
          <w:tcPr>
            <w:tcW w:w="955" w:type="dxa"/>
          </w:tcPr>
          <w:p w14:paraId="46E8741C">
            <w:pPr>
              <w:spacing w:line="360" w:lineRule="auto"/>
              <w:rPr>
                <w:rFonts w:hint="eastAsia" w:ascii="宋体" w:hAnsi="宋体" w:eastAsia="宋体" w:cs="宋体"/>
                <w:b/>
                <w:highlight w:val="none"/>
              </w:rPr>
            </w:pPr>
          </w:p>
        </w:tc>
        <w:tc>
          <w:tcPr>
            <w:tcW w:w="1637" w:type="dxa"/>
          </w:tcPr>
          <w:p w14:paraId="5EBB33E8">
            <w:pPr>
              <w:spacing w:line="360" w:lineRule="auto"/>
              <w:rPr>
                <w:rFonts w:hint="eastAsia" w:ascii="宋体" w:hAnsi="宋体" w:eastAsia="宋体" w:cs="宋体"/>
                <w:b/>
                <w:highlight w:val="none"/>
              </w:rPr>
            </w:pPr>
          </w:p>
        </w:tc>
        <w:tc>
          <w:tcPr>
            <w:tcW w:w="1860" w:type="dxa"/>
          </w:tcPr>
          <w:p w14:paraId="4EC32E09">
            <w:pPr>
              <w:spacing w:line="360" w:lineRule="auto"/>
              <w:rPr>
                <w:rFonts w:hint="eastAsia" w:ascii="宋体" w:hAnsi="宋体" w:eastAsia="宋体" w:cs="宋体"/>
                <w:b/>
                <w:highlight w:val="none"/>
              </w:rPr>
            </w:pPr>
          </w:p>
        </w:tc>
        <w:tc>
          <w:tcPr>
            <w:tcW w:w="1850" w:type="dxa"/>
          </w:tcPr>
          <w:p w14:paraId="30C9F88C">
            <w:pPr>
              <w:spacing w:line="360" w:lineRule="auto"/>
              <w:rPr>
                <w:rFonts w:hint="eastAsia" w:ascii="宋体" w:hAnsi="宋体" w:eastAsia="宋体" w:cs="宋体"/>
                <w:b/>
                <w:highlight w:val="none"/>
              </w:rPr>
            </w:pPr>
          </w:p>
        </w:tc>
      </w:tr>
      <w:tr w14:paraId="53361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6A037555">
            <w:pPr>
              <w:spacing w:line="360" w:lineRule="auto"/>
              <w:rPr>
                <w:rFonts w:hint="eastAsia" w:ascii="宋体" w:hAnsi="宋体" w:eastAsia="宋体" w:cs="宋体"/>
                <w:b/>
                <w:highlight w:val="none"/>
              </w:rPr>
            </w:pPr>
          </w:p>
        </w:tc>
        <w:tc>
          <w:tcPr>
            <w:tcW w:w="955" w:type="dxa"/>
          </w:tcPr>
          <w:p w14:paraId="21B932EB">
            <w:pPr>
              <w:spacing w:line="360" w:lineRule="auto"/>
              <w:rPr>
                <w:rFonts w:hint="eastAsia" w:ascii="宋体" w:hAnsi="宋体" w:eastAsia="宋体" w:cs="宋体"/>
                <w:b/>
                <w:highlight w:val="none"/>
              </w:rPr>
            </w:pPr>
          </w:p>
        </w:tc>
        <w:tc>
          <w:tcPr>
            <w:tcW w:w="955" w:type="dxa"/>
          </w:tcPr>
          <w:p w14:paraId="58E33092">
            <w:pPr>
              <w:spacing w:line="360" w:lineRule="auto"/>
              <w:rPr>
                <w:rFonts w:hint="eastAsia" w:ascii="宋体" w:hAnsi="宋体" w:eastAsia="宋体" w:cs="宋体"/>
                <w:b/>
                <w:highlight w:val="none"/>
              </w:rPr>
            </w:pPr>
          </w:p>
        </w:tc>
        <w:tc>
          <w:tcPr>
            <w:tcW w:w="955" w:type="dxa"/>
          </w:tcPr>
          <w:p w14:paraId="1ECB2AA8">
            <w:pPr>
              <w:spacing w:line="360" w:lineRule="auto"/>
              <w:rPr>
                <w:rFonts w:hint="eastAsia" w:ascii="宋体" w:hAnsi="宋体" w:eastAsia="宋体" w:cs="宋体"/>
                <w:b/>
                <w:highlight w:val="none"/>
              </w:rPr>
            </w:pPr>
          </w:p>
        </w:tc>
        <w:tc>
          <w:tcPr>
            <w:tcW w:w="1637" w:type="dxa"/>
          </w:tcPr>
          <w:p w14:paraId="73302BCC">
            <w:pPr>
              <w:spacing w:line="360" w:lineRule="auto"/>
              <w:rPr>
                <w:rFonts w:hint="eastAsia" w:ascii="宋体" w:hAnsi="宋体" w:eastAsia="宋体" w:cs="宋体"/>
                <w:b/>
                <w:highlight w:val="none"/>
              </w:rPr>
            </w:pPr>
          </w:p>
        </w:tc>
        <w:tc>
          <w:tcPr>
            <w:tcW w:w="1860" w:type="dxa"/>
          </w:tcPr>
          <w:p w14:paraId="1A0D16DD">
            <w:pPr>
              <w:spacing w:line="360" w:lineRule="auto"/>
              <w:rPr>
                <w:rFonts w:hint="eastAsia" w:ascii="宋体" w:hAnsi="宋体" w:eastAsia="宋体" w:cs="宋体"/>
                <w:b/>
                <w:highlight w:val="none"/>
              </w:rPr>
            </w:pPr>
          </w:p>
        </w:tc>
        <w:tc>
          <w:tcPr>
            <w:tcW w:w="1850" w:type="dxa"/>
          </w:tcPr>
          <w:p w14:paraId="0332E98A">
            <w:pPr>
              <w:spacing w:line="360" w:lineRule="auto"/>
              <w:rPr>
                <w:rFonts w:hint="eastAsia" w:ascii="宋体" w:hAnsi="宋体" w:eastAsia="宋体" w:cs="宋体"/>
                <w:b/>
                <w:highlight w:val="none"/>
              </w:rPr>
            </w:pPr>
          </w:p>
        </w:tc>
      </w:tr>
      <w:tr w14:paraId="5D2A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5C37EE5E">
            <w:pPr>
              <w:spacing w:line="360" w:lineRule="auto"/>
              <w:rPr>
                <w:rFonts w:hint="eastAsia" w:ascii="宋体" w:hAnsi="宋体" w:eastAsia="宋体" w:cs="宋体"/>
                <w:b/>
                <w:highlight w:val="none"/>
              </w:rPr>
            </w:pPr>
          </w:p>
        </w:tc>
        <w:tc>
          <w:tcPr>
            <w:tcW w:w="955" w:type="dxa"/>
          </w:tcPr>
          <w:p w14:paraId="68C07F29">
            <w:pPr>
              <w:spacing w:line="360" w:lineRule="auto"/>
              <w:rPr>
                <w:rFonts w:hint="eastAsia" w:ascii="宋体" w:hAnsi="宋体" w:eastAsia="宋体" w:cs="宋体"/>
                <w:b/>
                <w:highlight w:val="none"/>
              </w:rPr>
            </w:pPr>
          </w:p>
        </w:tc>
        <w:tc>
          <w:tcPr>
            <w:tcW w:w="955" w:type="dxa"/>
          </w:tcPr>
          <w:p w14:paraId="3BDB4121">
            <w:pPr>
              <w:spacing w:line="360" w:lineRule="auto"/>
              <w:rPr>
                <w:rFonts w:hint="eastAsia" w:ascii="宋体" w:hAnsi="宋体" w:eastAsia="宋体" w:cs="宋体"/>
                <w:b/>
                <w:highlight w:val="none"/>
              </w:rPr>
            </w:pPr>
          </w:p>
        </w:tc>
        <w:tc>
          <w:tcPr>
            <w:tcW w:w="955" w:type="dxa"/>
          </w:tcPr>
          <w:p w14:paraId="655E64C7">
            <w:pPr>
              <w:spacing w:line="360" w:lineRule="auto"/>
              <w:rPr>
                <w:rFonts w:hint="eastAsia" w:ascii="宋体" w:hAnsi="宋体" w:eastAsia="宋体" w:cs="宋体"/>
                <w:b/>
                <w:highlight w:val="none"/>
              </w:rPr>
            </w:pPr>
          </w:p>
        </w:tc>
        <w:tc>
          <w:tcPr>
            <w:tcW w:w="1637" w:type="dxa"/>
          </w:tcPr>
          <w:p w14:paraId="714D25AB">
            <w:pPr>
              <w:spacing w:line="360" w:lineRule="auto"/>
              <w:rPr>
                <w:rFonts w:hint="eastAsia" w:ascii="宋体" w:hAnsi="宋体" w:eastAsia="宋体" w:cs="宋体"/>
                <w:b/>
                <w:highlight w:val="none"/>
              </w:rPr>
            </w:pPr>
          </w:p>
        </w:tc>
        <w:tc>
          <w:tcPr>
            <w:tcW w:w="1860" w:type="dxa"/>
          </w:tcPr>
          <w:p w14:paraId="37AB093B">
            <w:pPr>
              <w:spacing w:line="360" w:lineRule="auto"/>
              <w:rPr>
                <w:rFonts w:hint="eastAsia" w:ascii="宋体" w:hAnsi="宋体" w:eastAsia="宋体" w:cs="宋体"/>
                <w:b/>
                <w:highlight w:val="none"/>
              </w:rPr>
            </w:pPr>
          </w:p>
        </w:tc>
        <w:tc>
          <w:tcPr>
            <w:tcW w:w="1850" w:type="dxa"/>
          </w:tcPr>
          <w:p w14:paraId="378DFCDE">
            <w:pPr>
              <w:spacing w:line="360" w:lineRule="auto"/>
              <w:rPr>
                <w:rFonts w:hint="eastAsia" w:ascii="宋体" w:hAnsi="宋体" w:eastAsia="宋体" w:cs="宋体"/>
                <w:b/>
                <w:highlight w:val="none"/>
              </w:rPr>
            </w:pPr>
          </w:p>
        </w:tc>
      </w:tr>
    </w:tbl>
    <w:p w14:paraId="478AFE37">
      <w:pPr>
        <w:pStyle w:val="18"/>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投报节能产品政府采购品目清单中强制性采购产品以外的其它节能产品，将给予适当加分。</w:t>
      </w:r>
    </w:p>
    <w:p w14:paraId="3A474CD0">
      <w:pPr>
        <w:spacing w:line="360" w:lineRule="auto"/>
        <w:jc w:val="center"/>
        <w:rPr>
          <w:rFonts w:hint="eastAsia" w:ascii="宋体" w:hAnsi="宋体" w:eastAsia="宋体" w:cs="宋体"/>
          <w:b/>
          <w:highlight w:val="none"/>
        </w:rPr>
      </w:pPr>
      <w:r>
        <w:rPr>
          <w:rFonts w:hint="eastAsia" w:ascii="宋体" w:hAnsi="宋体" w:eastAsia="宋体" w:cs="宋体"/>
          <w:b/>
          <w:highlight w:val="none"/>
        </w:rPr>
        <w:t>环境标志产品明细表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121F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195F5B94">
            <w:pPr>
              <w:spacing w:line="360" w:lineRule="auto"/>
              <w:jc w:val="center"/>
              <w:rPr>
                <w:rFonts w:hint="eastAsia" w:ascii="宋体" w:hAnsi="宋体" w:eastAsia="宋体" w:cs="宋体"/>
                <w:b/>
                <w:highlight w:val="none"/>
              </w:rPr>
            </w:pPr>
            <w:r>
              <w:rPr>
                <w:rFonts w:hint="eastAsia" w:ascii="宋体" w:hAnsi="宋体" w:eastAsia="宋体" w:cs="宋体"/>
                <w:b/>
                <w:highlight w:val="none"/>
              </w:rPr>
              <w:t>包号</w:t>
            </w:r>
          </w:p>
        </w:tc>
        <w:tc>
          <w:tcPr>
            <w:tcW w:w="894" w:type="dxa"/>
            <w:vAlign w:val="center"/>
          </w:tcPr>
          <w:p w14:paraId="7A4902AC">
            <w:pPr>
              <w:spacing w:line="360" w:lineRule="auto"/>
              <w:jc w:val="center"/>
              <w:rPr>
                <w:rFonts w:hint="eastAsia" w:ascii="宋体" w:hAnsi="宋体" w:eastAsia="宋体" w:cs="宋体"/>
                <w:b/>
                <w:highlight w:val="none"/>
              </w:rPr>
            </w:pPr>
            <w:r>
              <w:rPr>
                <w:rFonts w:hint="eastAsia" w:ascii="宋体" w:hAnsi="宋体" w:eastAsia="宋体" w:cs="宋体"/>
                <w:b/>
                <w:highlight w:val="none"/>
              </w:rPr>
              <w:t>产品名称</w:t>
            </w:r>
          </w:p>
        </w:tc>
        <w:tc>
          <w:tcPr>
            <w:tcW w:w="745" w:type="dxa"/>
            <w:vAlign w:val="center"/>
          </w:tcPr>
          <w:p w14:paraId="5DF86C61">
            <w:pPr>
              <w:spacing w:line="360" w:lineRule="auto"/>
              <w:jc w:val="center"/>
              <w:rPr>
                <w:rFonts w:hint="eastAsia" w:ascii="宋体" w:hAnsi="宋体" w:eastAsia="宋体" w:cs="宋体"/>
                <w:b/>
                <w:highlight w:val="none"/>
              </w:rPr>
            </w:pPr>
            <w:r>
              <w:rPr>
                <w:rFonts w:hint="eastAsia" w:ascii="宋体" w:hAnsi="宋体" w:eastAsia="宋体" w:cs="宋体"/>
                <w:b/>
                <w:highlight w:val="none"/>
              </w:rPr>
              <w:t>制造商</w:t>
            </w:r>
          </w:p>
        </w:tc>
        <w:tc>
          <w:tcPr>
            <w:tcW w:w="894" w:type="dxa"/>
            <w:vAlign w:val="center"/>
          </w:tcPr>
          <w:p w14:paraId="1E62B4A9">
            <w:pPr>
              <w:spacing w:line="360" w:lineRule="auto"/>
              <w:jc w:val="center"/>
              <w:rPr>
                <w:rFonts w:hint="eastAsia" w:ascii="宋体" w:hAnsi="宋体" w:eastAsia="宋体" w:cs="宋体"/>
                <w:b/>
                <w:highlight w:val="none"/>
              </w:rPr>
            </w:pPr>
            <w:r>
              <w:rPr>
                <w:rFonts w:hint="eastAsia" w:ascii="宋体" w:hAnsi="宋体" w:eastAsia="宋体" w:cs="宋体"/>
                <w:b/>
                <w:highlight w:val="none"/>
              </w:rPr>
              <w:t>注册商标</w:t>
            </w:r>
          </w:p>
        </w:tc>
        <w:tc>
          <w:tcPr>
            <w:tcW w:w="894" w:type="dxa"/>
            <w:vAlign w:val="center"/>
          </w:tcPr>
          <w:p w14:paraId="4BB96EB1">
            <w:pPr>
              <w:spacing w:line="360" w:lineRule="auto"/>
              <w:jc w:val="center"/>
              <w:rPr>
                <w:rFonts w:hint="eastAsia" w:ascii="宋体" w:hAnsi="宋体" w:eastAsia="宋体" w:cs="宋体"/>
                <w:b/>
                <w:highlight w:val="none"/>
              </w:rPr>
            </w:pPr>
            <w:r>
              <w:rPr>
                <w:rFonts w:hint="eastAsia" w:ascii="宋体" w:hAnsi="宋体" w:eastAsia="宋体" w:cs="宋体"/>
                <w:b/>
                <w:highlight w:val="none"/>
              </w:rPr>
              <w:t>产品型号</w:t>
            </w:r>
          </w:p>
        </w:tc>
        <w:tc>
          <w:tcPr>
            <w:tcW w:w="1729" w:type="dxa"/>
            <w:vAlign w:val="center"/>
          </w:tcPr>
          <w:p w14:paraId="23D85817">
            <w:pPr>
              <w:spacing w:line="360" w:lineRule="auto"/>
              <w:jc w:val="center"/>
              <w:rPr>
                <w:rFonts w:hint="eastAsia" w:ascii="宋体" w:hAnsi="宋体" w:eastAsia="宋体" w:cs="宋体"/>
                <w:b/>
                <w:highlight w:val="none"/>
              </w:rPr>
            </w:pPr>
            <w:r>
              <w:rPr>
                <w:rFonts w:hint="eastAsia" w:ascii="宋体" w:hAnsi="宋体" w:eastAsia="宋体" w:cs="宋体"/>
                <w:b/>
                <w:highlight w:val="none"/>
              </w:rPr>
              <w:t>环境标志产品认证证书号</w:t>
            </w:r>
          </w:p>
        </w:tc>
        <w:tc>
          <w:tcPr>
            <w:tcW w:w="1766" w:type="dxa"/>
            <w:vAlign w:val="center"/>
          </w:tcPr>
          <w:p w14:paraId="3DB83163">
            <w:pPr>
              <w:spacing w:line="360" w:lineRule="auto"/>
              <w:jc w:val="center"/>
              <w:rPr>
                <w:rFonts w:hint="eastAsia" w:ascii="宋体" w:hAnsi="宋体" w:eastAsia="宋体" w:cs="宋体"/>
                <w:b/>
                <w:highlight w:val="none"/>
              </w:rPr>
            </w:pPr>
            <w:r>
              <w:rPr>
                <w:rFonts w:hint="eastAsia" w:ascii="宋体" w:hAnsi="宋体" w:eastAsia="宋体" w:cs="宋体"/>
                <w:b/>
                <w:highlight w:val="none"/>
              </w:rPr>
              <w:t>认证证书有效截止日期</w:t>
            </w:r>
          </w:p>
        </w:tc>
        <w:tc>
          <w:tcPr>
            <w:tcW w:w="1259" w:type="dxa"/>
            <w:vAlign w:val="center"/>
          </w:tcPr>
          <w:p w14:paraId="5E4B844C">
            <w:pPr>
              <w:spacing w:line="360" w:lineRule="auto"/>
              <w:jc w:val="center"/>
              <w:rPr>
                <w:rFonts w:hint="eastAsia" w:ascii="宋体" w:hAnsi="宋体" w:eastAsia="宋体" w:cs="宋体"/>
                <w:b/>
                <w:highlight w:val="none"/>
              </w:rPr>
            </w:pPr>
            <w:r>
              <w:rPr>
                <w:rFonts w:hint="eastAsia" w:ascii="宋体" w:hAnsi="宋体" w:eastAsia="宋体" w:cs="宋体"/>
                <w:b/>
                <w:highlight w:val="none"/>
              </w:rPr>
              <w:t>认证机构名称</w:t>
            </w:r>
          </w:p>
        </w:tc>
      </w:tr>
      <w:tr w14:paraId="64470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5170FDAE">
            <w:pPr>
              <w:widowControl/>
              <w:spacing w:line="360" w:lineRule="auto"/>
              <w:jc w:val="center"/>
              <w:rPr>
                <w:rFonts w:hint="eastAsia" w:ascii="宋体" w:hAnsi="宋体" w:eastAsia="宋体" w:cs="宋体"/>
                <w:b/>
                <w:highlight w:val="none"/>
              </w:rPr>
            </w:pPr>
          </w:p>
        </w:tc>
        <w:tc>
          <w:tcPr>
            <w:tcW w:w="894" w:type="dxa"/>
          </w:tcPr>
          <w:p w14:paraId="76C0EFE6">
            <w:pPr>
              <w:widowControl/>
              <w:spacing w:line="360" w:lineRule="auto"/>
              <w:jc w:val="center"/>
              <w:rPr>
                <w:rFonts w:hint="eastAsia" w:ascii="宋体" w:hAnsi="宋体" w:eastAsia="宋体" w:cs="宋体"/>
                <w:b/>
                <w:highlight w:val="none"/>
              </w:rPr>
            </w:pPr>
          </w:p>
        </w:tc>
        <w:tc>
          <w:tcPr>
            <w:tcW w:w="745" w:type="dxa"/>
          </w:tcPr>
          <w:p w14:paraId="62C035C6">
            <w:pPr>
              <w:widowControl/>
              <w:spacing w:line="360" w:lineRule="auto"/>
              <w:jc w:val="center"/>
              <w:rPr>
                <w:rFonts w:hint="eastAsia" w:ascii="宋体" w:hAnsi="宋体" w:eastAsia="宋体" w:cs="宋体"/>
                <w:b/>
                <w:highlight w:val="none"/>
              </w:rPr>
            </w:pPr>
          </w:p>
        </w:tc>
        <w:tc>
          <w:tcPr>
            <w:tcW w:w="894" w:type="dxa"/>
          </w:tcPr>
          <w:p w14:paraId="02DBEA70">
            <w:pPr>
              <w:widowControl/>
              <w:spacing w:line="360" w:lineRule="auto"/>
              <w:jc w:val="center"/>
              <w:rPr>
                <w:rFonts w:hint="eastAsia" w:ascii="宋体" w:hAnsi="宋体" w:eastAsia="宋体" w:cs="宋体"/>
                <w:b/>
                <w:highlight w:val="none"/>
              </w:rPr>
            </w:pPr>
          </w:p>
        </w:tc>
        <w:tc>
          <w:tcPr>
            <w:tcW w:w="894" w:type="dxa"/>
          </w:tcPr>
          <w:p w14:paraId="49BD87AE">
            <w:pPr>
              <w:widowControl/>
              <w:spacing w:line="360" w:lineRule="auto"/>
              <w:jc w:val="center"/>
              <w:rPr>
                <w:rFonts w:hint="eastAsia" w:ascii="宋体" w:hAnsi="宋体" w:eastAsia="宋体" w:cs="宋体"/>
                <w:b/>
                <w:highlight w:val="none"/>
              </w:rPr>
            </w:pPr>
          </w:p>
        </w:tc>
        <w:tc>
          <w:tcPr>
            <w:tcW w:w="1729" w:type="dxa"/>
          </w:tcPr>
          <w:p w14:paraId="070AF283">
            <w:pPr>
              <w:widowControl/>
              <w:spacing w:line="360" w:lineRule="auto"/>
              <w:jc w:val="center"/>
              <w:rPr>
                <w:rFonts w:hint="eastAsia" w:ascii="宋体" w:hAnsi="宋体" w:eastAsia="宋体" w:cs="宋体"/>
                <w:b/>
                <w:highlight w:val="none"/>
              </w:rPr>
            </w:pPr>
          </w:p>
        </w:tc>
        <w:tc>
          <w:tcPr>
            <w:tcW w:w="1766" w:type="dxa"/>
          </w:tcPr>
          <w:p w14:paraId="4A063CF8">
            <w:pPr>
              <w:spacing w:line="360" w:lineRule="auto"/>
              <w:rPr>
                <w:rFonts w:hint="eastAsia" w:ascii="宋体" w:hAnsi="宋体" w:eastAsia="宋体" w:cs="宋体"/>
                <w:b/>
                <w:highlight w:val="none"/>
              </w:rPr>
            </w:pPr>
          </w:p>
        </w:tc>
        <w:tc>
          <w:tcPr>
            <w:tcW w:w="1259" w:type="dxa"/>
          </w:tcPr>
          <w:p w14:paraId="6C5DC477">
            <w:pPr>
              <w:spacing w:line="360" w:lineRule="auto"/>
              <w:rPr>
                <w:rFonts w:hint="eastAsia" w:ascii="宋体" w:hAnsi="宋体" w:eastAsia="宋体" w:cs="宋体"/>
                <w:b/>
                <w:highlight w:val="none"/>
              </w:rPr>
            </w:pPr>
          </w:p>
        </w:tc>
      </w:tr>
      <w:tr w14:paraId="5512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143BF955">
            <w:pPr>
              <w:widowControl/>
              <w:spacing w:line="360" w:lineRule="auto"/>
              <w:jc w:val="center"/>
              <w:rPr>
                <w:rFonts w:hint="eastAsia" w:ascii="宋体" w:hAnsi="宋体" w:eastAsia="宋体" w:cs="宋体"/>
                <w:b/>
                <w:highlight w:val="none"/>
              </w:rPr>
            </w:pPr>
          </w:p>
        </w:tc>
        <w:tc>
          <w:tcPr>
            <w:tcW w:w="894" w:type="dxa"/>
          </w:tcPr>
          <w:p w14:paraId="5BD8F41D">
            <w:pPr>
              <w:widowControl/>
              <w:spacing w:line="360" w:lineRule="auto"/>
              <w:jc w:val="center"/>
              <w:rPr>
                <w:rFonts w:hint="eastAsia" w:ascii="宋体" w:hAnsi="宋体" w:eastAsia="宋体" w:cs="宋体"/>
                <w:b/>
                <w:highlight w:val="none"/>
              </w:rPr>
            </w:pPr>
          </w:p>
        </w:tc>
        <w:tc>
          <w:tcPr>
            <w:tcW w:w="745" w:type="dxa"/>
          </w:tcPr>
          <w:p w14:paraId="2D19EC41">
            <w:pPr>
              <w:widowControl/>
              <w:spacing w:line="360" w:lineRule="auto"/>
              <w:jc w:val="center"/>
              <w:rPr>
                <w:rFonts w:hint="eastAsia" w:ascii="宋体" w:hAnsi="宋体" w:eastAsia="宋体" w:cs="宋体"/>
                <w:b/>
                <w:highlight w:val="none"/>
              </w:rPr>
            </w:pPr>
          </w:p>
        </w:tc>
        <w:tc>
          <w:tcPr>
            <w:tcW w:w="894" w:type="dxa"/>
          </w:tcPr>
          <w:p w14:paraId="56894CC8">
            <w:pPr>
              <w:widowControl/>
              <w:spacing w:line="360" w:lineRule="auto"/>
              <w:jc w:val="center"/>
              <w:rPr>
                <w:rFonts w:hint="eastAsia" w:ascii="宋体" w:hAnsi="宋体" w:eastAsia="宋体" w:cs="宋体"/>
                <w:b/>
                <w:highlight w:val="none"/>
              </w:rPr>
            </w:pPr>
          </w:p>
        </w:tc>
        <w:tc>
          <w:tcPr>
            <w:tcW w:w="894" w:type="dxa"/>
          </w:tcPr>
          <w:p w14:paraId="6C538652">
            <w:pPr>
              <w:widowControl/>
              <w:spacing w:line="360" w:lineRule="auto"/>
              <w:jc w:val="center"/>
              <w:rPr>
                <w:rFonts w:hint="eastAsia" w:ascii="宋体" w:hAnsi="宋体" w:eastAsia="宋体" w:cs="宋体"/>
                <w:b/>
                <w:highlight w:val="none"/>
              </w:rPr>
            </w:pPr>
          </w:p>
        </w:tc>
        <w:tc>
          <w:tcPr>
            <w:tcW w:w="1729" w:type="dxa"/>
          </w:tcPr>
          <w:p w14:paraId="5B54E6AE">
            <w:pPr>
              <w:widowControl/>
              <w:spacing w:line="360" w:lineRule="auto"/>
              <w:jc w:val="center"/>
              <w:rPr>
                <w:rFonts w:hint="eastAsia" w:ascii="宋体" w:hAnsi="宋体" w:eastAsia="宋体" w:cs="宋体"/>
                <w:b/>
                <w:highlight w:val="none"/>
              </w:rPr>
            </w:pPr>
          </w:p>
        </w:tc>
        <w:tc>
          <w:tcPr>
            <w:tcW w:w="1766" w:type="dxa"/>
          </w:tcPr>
          <w:p w14:paraId="63229AD1">
            <w:pPr>
              <w:spacing w:line="360" w:lineRule="auto"/>
              <w:rPr>
                <w:rFonts w:hint="eastAsia" w:ascii="宋体" w:hAnsi="宋体" w:eastAsia="宋体" w:cs="宋体"/>
                <w:b/>
                <w:highlight w:val="none"/>
              </w:rPr>
            </w:pPr>
          </w:p>
        </w:tc>
        <w:tc>
          <w:tcPr>
            <w:tcW w:w="1259" w:type="dxa"/>
          </w:tcPr>
          <w:p w14:paraId="419A3C90">
            <w:pPr>
              <w:spacing w:line="360" w:lineRule="auto"/>
              <w:rPr>
                <w:rFonts w:hint="eastAsia" w:ascii="宋体" w:hAnsi="宋体" w:eastAsia="宋体" w:cs="宋体"/>
                <w:b/>
                <w:highlight w:val="none"/>
              </w:rPr>
            </w:pPr>
          </w:p>
        </w:tc>
      </w:tr>
      <w:tr w14:paraId="7792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3417A0D4">
            <w:pPr>
              <w:widowControl/>
              <w:spacing w:line="360" w:lineRule="auto"/>
              <w:jc w:val="center"/>
              <w:rPr>
                <w:rFonts w:hint="eastAsia" w:ascii="宋体" w:hAnsi="宋体" w:eastAsia="宋体" w:cs="宋体"/>
                <w:b/>
                <w:highlight w:val="none"/>
              </w:rPr>
            </w:pPr>
          </w:p>
        </w:tc>
        <w:tc>
          <w:tcPr>
            <w:tcW w:w="894" w:type="dxa"/>
          </w:tcPr>
          <w:p w14:paraId="0981B3C5">
            <w:pPr>
              <w:widowControl/>
              <w:spacing w:line="360" w:lineRule="auto"/>
              <w:jc w:val="center"/>
              <w:rPr>
                <w:rFonts w:hint="eastAsia" w:ascii="宋体" w:hAnsi="宋体" w:eastAsia="宋体" w:cs="宋体"/>
                <w:b/>
                <w:highlight w:val="none"/>
              </w:rPr>
            </w:pPr>
          </w:p>
        </w:tc>
        <w:tc>
          <w:tcPr>
            <w:tcW w:w="745" w:type="dxa"/>
          </w:tcPr>
          <w:p w14:paraId="4FDA3C5F">
            <w:pPr>
              <w:widowControl/>
              <w:spacing w:line="360" w:lineRule="auto"/>
              <w:jc w:val="center"/>
              <w:rPr>
                <w:rFonts w:hint="eastAsia" w:ascii="宋体" w:hAnsi="宋体" w:eastAsia="宋体" w:cs="宋体"/>
                <w:b/>
                <w:highlight w:val="none"/>
              </w:rPr>
            </w:pPr>
          </w:p>
        </w:tc>
        <w:tc>
          <w:tcPr>
            <w:tcW w:w="894" w:type="dxa"/>
          </w:tcPr>
          <w:p w14:paraId="024ADE02">
            <w:pPr>
              <w:widowControl/>
              <w:spacing w:line="360" w:lineRule="auto"/>
              <w:jc w:val="center"/>
              <w:rPr>
                <w:rFonts w:hint="eastAsia" w:ascii="宋体" w:hAnsi="宋体" w:eastAsia="宋体" w:cs="宋体"/>
                <w:b/>
                <w:highlight w:val="none"/>
              </w:rPr>
            </w:pPr>
          </w:p>
        </w:tc>
        <w:tc>
          <w:tcPr>
            <w:tcW w:w="894" w:type="dxa"/>
          </w:tcPr>
          <w:p w14:paraId="0D33AFDF">
            <w:pPr>
              <w:widowControl/>
              <w:spacing w:line="360" w:lineRule="auto"/>
              <w:jc w:val="center"/>
              <w:rPr>
                <w:rFonts w:hint="eastAsia" w:ascii="宋体" w:hAnsi="宋体" w:eastAsia="宋体" w:cs="宋体"/>
                <w:b/>
                <w:highlight w:val="none"/>
              </w:rPr>
            </w:pPr>
          </w:p>
        </w:tc>
        <w:tc>
          <w:tcPr>
            <w:tcW w:w="1729" w:type="dxa"/>
          </w:tcPr>
          <w:p w14:paraId="12EEB9E3">
            <w:pPr>
              <w:widowControl/>
              <w:spacing w:line="360" w:lineRule="auto"/>
              <w:jc w:val="center"/>
              <w:rPr>
                <w:rFonts w:hint="eastAsia" w:ascii="宋体" w:hAnsi="宋体" w:eastAsia="宋体" w:cs="宋体"/>
                <w:b/>
                <w:highlight w:val="none"/>
              </w:rPr>
            </w:pPr>
          </w:p>
        </w:tc>
        <w:tc>
          <w:tcPr>
            <w:tcW w:w="1766" w:type="dxa"/>
          </w:tcPr>
          <w:p w14:paraId="6B5DE297">
            <w:pPr>
              <w:spacing w:line="360" w:lineRule="auto"/>
              <w:rPr>
                <w:rFonts w:hint="eastAsia" w:ascii="宋体" w:hAnsi="宋体" w:eastAsia="宋体" w:cs="宋体"/>
                <w:b/>
                <w:highlight w:val="none"/>
              </w:rPr>
            </w:pPr>
          </w:p>
        </w:tc>
        <w:tc>
          <w:tcPr>
            <w:tcW w:w="1259" w:type="dxa"/>
          </w:tcPr>
          <w:p w14:paraId="0BCAA119">
            <w:pPr>
              <w:spacing w:line="360" w:lineRule="auto"/>
              <w:rPr>
                <w:rFonts w:hint="eastAsia" w:ascii="宋体" w:hAnsi="宋体" w:eastAsia="宋体" w:cs="宋体"/>
                <w:b/>
                <w:highlight w:val="none"/>
              </w:rPr>
            </w:pPr>
          </w:p>
        </w:tc>
      </w:tr>
    </w:tbl>
    <w:p w14:paraId="5D027B57">
      <w:pPr>
        <w:pStyle w:val="18"/>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投报环境标志产品政府采购品目清单中的产品，将给予适当加分。</w:t>
      </w:r>
    </w:p>
    <w:p w14:paraId="4342AB9F">
      <w:pPr>
        <w:widowControl/>
        <w:snapToGrid w:val="0"/>
        <w:spacing w:line="360" w:lineRule="auto"/>
        <w:rPr>
          <w:rFonts w:hint="eastAsia" w:ascii="宋体" w:hAnsi="宋体" w:eastAsia="宋体" w:cs="宋体"/>
          <w:highlight w:val="none"/>
        </w:rPr>
      </w:pPr>
    </w:p>
    <w:p w14:paraId="6FBEC5A1">
      <w:pPr>
        <w:pStyle w:val="18"/>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04B0ADA6">
      <w:pPr>
        <w:pStyle w:val="18"/>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1．所报货物中如含有非强制节能、环境标志产品的，请如实填写产品明细表；</w:t>
      </w:r>
    </w:p>
    <w:p w14:paraId="09026C09">
      <w:pPr>
        <w:pStyle w:val="18"/>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 提供所报产品获得国家确定的认证机构出具的、处于有效期之内的产品认证证书。</w:t>
      </w:r>
    </w:p>
    <w:p w14:paraId="75837AFF">
      <w:pPr>
        <w:spacing w:line="360" w:lineRule="auto"/>
        <w:rPr>
          <w:rFonts w:hint="eastAsia" w:ascii="宋体" w:hAnsi="宋体" w:eastAsia="宋体" w:cs="宋体"/>
          <w:b/>
          <w:highlight w:val="none"/>
        </w:rPr>
      </w:pPr>
    </w:p>
    <w:p w14:paraId="28CF1CD5">
      <w:pPr>
        <w:spacing w:line="360" w:lineRule="auto"/>
        <w:rPr>
          <w:rFonts w:hint="eastAsia" w:ascii="宋体" w:hAnsi="宋体" w:eastAsia="宋体" w:cs="宋体"/>
          <w:b/>
          <w:highlight w:val="none"/>
        </w:rPr>
      </w:pPr>
      <w:r>
        <w:rPr>
          <w:rFonts w:hint="eastAsia" w:ascii="宋体" w:hAnsi="宋体" w:eastAsia="宋体" w:cs="宋体"/>
          <w:b/>
          <w:highlight w:val="none"/>
        </w:rPr>
        <w:br w:type="page"/>
      </w:r>
    </w:p>
    <w:p w14:paraId="3364D353">
      <w:pPr>
        <w:tabs>
          <w:tab w:val="left" w:pos="1680"/>
        </w:tabs>
        <w:snapToGrid w:val="0"/>
        <w:spacing w:after="163" w:afterLines="50" w:line="360" w:lineRule="exact"/>
        <w:rPr>
          <w:bCs/>
        </w:rPr>
      </w:pPr>
      <w:r>
        <w:rPr>
          <w:rFonts w:hint="eastAsia" w:ascii="宋体" w:hAnsi="宋体" w:cs="宋体"/>
          <w:b/>
        </w:rPr>
        <w:t>（二）</w:t>
      </w:r>
      <w:r>
        <w:rPr>
          <w:rFonts w:hint="eastAsia"/>
          <w:b/>
        </w:rPr>
        <w:t>网络安全专用产品</w:t>
      </w:r>
      <w:r>
        <w:rPr>
          <w:rFonts w:hint="eastAsia" w:ascii="宋体" w:hAnsi="宋体" w:cs="宋体"/>
          <w:b/>
        </w:rPr>
        <w:t>（如不涉及，此函可不提供）</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51"/>
        <w:gridCol w:w="1560"/>
        <w:gridCol w:w="1234"/>
        <w:gridCol w:w="1146"/>
        <w:gridCol w:w="1729"/>
        <w:gridCol w:w="1259"/>
      </w:tblGrid>
      <w:tr w14:paraId="257C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noWrap w:val="0"/>
            <w:vAlign w:val="center"/>
          </w:tcPr>
          <w:p w14:paraId="2BFE4A29">
            <w:pPr>
              <w:jc w:val="center"/>
              <w:rPr>
                <w:b/>
                <w:szCs w:val="21"/>
              </w:rPr>
            </w:pPr>
            <w:r>
              <w:rPr>
                <w:b/>
                <w:szCs w:val="21"/>
              </w:rPr>
              <w:t>包号</w:t>
            </w:r>
          </w:p>
        </w:tc>
        <w:tc>
          <w:tcPr>
            <w:tcW w:w="1351" w:type="dxa"/>
            <w:noWrap w:val="0"/>
            <w:vAlign w:val="center"/>
          </w:tcPr>
          <w:p w14:paraId="3F67A95E">
            <w:pPr>
              <w:jc w:val="center"/>
              <w:rPr>
                <w:b/>
                <w:szCs w:val="21"/>
              </w:rPr>
            </w:pPr>
            <w:r>
              <w:rPr>
                <w:b/>
                <w:szCs w:val="21"/>
              </w:rPr>
              <w:t>产品名称</w:t>
            </w:r>
          </w:p>
        </w:tc>
        <w:tc>
          <w:tcPr>
            <w:tcW w:w="1560" w:type="dxa"/>
            <w:noWrap w:val="0"/>
            <w:vAlign w:val="center"/>
          </w:tcPr>
          <w:p w14:paraId="451F0904">
            <w:pPr>
              <w:jc w:val="center"/>
              <w:rPr>
                <w:b/>
                <w:szCs w:val="21"/>
              </w:rPr>
            </w:pPr>
            <w:r>
              <w:rPr>
                <w:b/>
                <w:szCs w:val="21"/>
              </w:rPr>
              <w:t>制造商</w:t>
            </w:r>
          </w:p>
        </w:tc>
        <w:tc>
          <w:tcPr>
            <w:tcW w:w="1234" w:type="dxa"/>
            <w:noWrap w:val="0"/>
            <w:vAlign w:val="center"/>
          </w:tcPr>
          <w:p w14:paraId="7F129A00">
            <w:pPr>
              <w:jc w:val="center"/>
              <w:rPr>
                <w:b/>
                <w:szCs w:val="21"/>
              </w:rPr>
            </w:pPr>
            <w:r>
              <w:rPr>
                <w:b/>
                <w:szCs w:val="21"/>
              </w:rPr>
              <w:t>注册商标</w:t>
            </w:r>
          </w:p>
        </w:tc>
        <w:tc>
          <w:tcPr>
            <w:tcW w:w="1146" w:type="dxa"/>
            <w:noWrap w:val="0"/>
            <w:vAlign w:val="center"/>
          </w:tcPr>
          <w:p w14:paraId="6F25E5E9">
            <w:pPr>
              <w:jc w:val="center"/>
              <w:rPr>
                <w:b/>
                <w:szCs w:val="21"/>
              </w:rPr>
            </w:pPr>
            <w:r>
              <w:rPr>
                <w:b/>
                <w:szCs w:val="21"/>
              </w:rPr>
              <w:t>产品型号</w:t>
            </w:r>
          </w:p>
        </w:tc>
        <w:tc>
          <w:tcPr>
            <w:tcW w:w="1729" w:type="dxa"/>
            <w:noWrap w:val="0"/>
            <w:vAlign w:val="center"/>
          </w:tcPr>
          <w:p w14:paraId="7A495289">
            <w:pPr>
              <w:jc w:val="center"/>
              <w:rPr>
                <w:b/>
                <w:szCs w:val="21"/>
              </w:rPr>
            </w:pPr>
            <w:r>
              <w:rPr>
                <w:rFonts w:hint="eastAsia"/>
                <w:b/>
                <w:szCs w:val="21"/>
              </w:rPr>
              <w:t>合格或许可证号</w:t>
            </w:r>
          </w:p>
        </w:tc>
        <w:tc>
          <w:tcPr>
            <w:tcW w:w="1259" w:type="dxa"/>
            <w:noWrap w:val="0"/>
            <w:vAlign w:val="center"/>
          </w:tcPr>
          <w:p w14:paraId="3D5DC3E8">
            <w:pPr>
              <w:jc w:val="center"/>
              <w:rPr>
                <w:b/>
                <w:szCs w:val="21"/>
              </w:rPr>
            </w:pPr>
            <w:r>
              <w:rPr>
                <w:b/>
                <w:szCs w:val="21"/>
              </w:rPr>
              <w:t>认证机构名称</w:t>
            </w:r>
          </w:p>
        </w:tc>
      </w:tr>
      <w:tr w14:paraId="6D7F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noWrap w:val="0"/>
            <w:vAlign w:val="top"/>
          </w:tcPr>
          <w:p w14:paraId="131739F4">
            <w:pPr>
              <w:spacing w:line="360" w:lineRule="auto"/>
              <w:jc w:val="center"/>
              <w:rPr>
                <w:b/>
                <w:szCs w:val="21"/>
              </w:rPr>
            </w:pPr>
          </w:p>
        </w:tc>
        <w:tc>
          <w:tcPr>
            <w:tcW w:w="1351" w:type="dxa"/>
            <w:noWrap w:val="0"/>
            <w:vAlign w:val="top"/>
          </w:tcPr>
          <w:p w14:paraId="1528EEEB">
            <w:pPr>
              <w:spacing w:line="360" w:lineRule="auto"/>
              <w:jc w:val="center"/>
              <w:rPr>
                <w:b/>
                <w:szCs w:val="21"/>
              </w:rPr>
            </w:pPr>
          </w:p>
        </w:tc>
        <w:tc>
          <w:tcPr>
            <w:tcW w:w="1560" w:type="dxa"/>
            <w:noWrap w:val="0"/>
            <w:vAlign w:val="top"/>
          </w:tcPr>
          <w:p w14:paraId="2BD646EC">
            <w:pPr>
              <w:spacing w:line="360" w:lineRule="auto"/>
              <w:jc w:val="center"/>
              <w:rPr>
                <w:b/>
                <w:szCs w:val="21"/>
              </w:rPr>
            </w:pPr>
          </w:p>
        </w:tc>
        <w:tc>
          <w:tcPr>
            <w:tcW w:w="1234" w:type="dxa"/>
            <w:noWrap w:val="0"/>
            <w:vAlign w:val="top"/>
          </w:tcPr>
          <w:p w14:paraId="56E6CE2D">
            <w:pPr>
              <w:spacing w:line="360" w:lineRule="auto"/>
              <w:jc w:val="center"/>
              <w:rPr>
                <w:b/>
                <w:szCs w:val="21"/>
              </w:rPr>
            </w:pPr>
          </w:p>
        </w:tc>
        <w:tc>
          <w:tcPr>
            <w:tcW w:w="1146" w:type="dxa"/>
            <w:noWrap w:val="0"/>
            <w:vAlign w:val="top"/>
          </w:tcPr>
          <w:p w14:paraId="527F0427">
            <w:pPr>
              <w:spacing w:line="360" w:lineRule="auto"/>
              <w:jc w:val="center"/>
              <w:rPr>
                <w:b/>
                <w:szCs w:val="21"/>
              </w:rPr>
            </w:pPr>
          </w:p>
        </w:tc>
        <w:tc>
          <w:tcPr>
            <w:tcW w:w="1729" w:type="dxa"/>
            <w:noWrap w:val="0"/>
            <w:vAlign w:val="top"/>
          </w:tcPr>
          <w:p w14:paraId="6BB32946">
            <w:pPr>
              <w:spacing w:line="360" w:lineRule="auto"/>
              <w:jc w:val="center"/>
              <w:rPr>
                <w:b/>
                <w:szCs w:val="21"/>
              </w:rPr>
            </w:pPr>
          </w:p>
        </w:tc>
        <w:tc>
          <w:tcPr>
            <w:tcW w:w="1259" w:type="dxa"/>
            <w:noWrap w:val="0"/>
            <w:vAlign w:val="top"/>
          </w:tcPr>
          <w:p w14:paraId="470CD668">
            <w:pPr>
              <w:spacing w:line="360" w:lineRule="auto"/>
              <w:rPr>
                <w:b/>
                <w:szCs w:val="21"/>
              </w:rPr>
            </w:pPr>
          </w:p>
        </w:tc>
      </w:tr>
      <w:tr w14:paraId="5920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noWrap w:val="0"/>
            <w:vAlign w:val="top"/>
          </w:tcPr>
          <w:p w14:paraId="2874DDCF">
            <w:pPr>
              <w:spacing w:line="360" w:lineRule="auto"/>
              <w:jc w:val="center"/>
              <w:rPr>
                <w:b/>
                <w:szCs w:val="21"/>
              </w:rPr>
            </w:pPr>
          </w:p>
        </w:tc>
        <w:tc>
          <w:tcPr>
            <w:tcW w:w="1351" w:type="dxa"/>
            <w:noWrap w:val="0"/>
            <w:vAlign w:val="top"/>
          </w:tcPr>
          <w:p w14:paraId="72593BD8">
            <w:pPr>
              <w:spacing w:line="360" w:lineRule="auto"/>
              <w:jc w:val="center"/>
              <w:rPr>
                <w:b/>
                <w:szCs w:val="21"/>
              </w:rPr>
            </w:pPr>
          </w:p>
        </w:tc>
        <w:tc>
          <w:tcPr>
            <w:tcW w:w="1560" w:type="dxa"/>
            <w:noWrap w:val="0"/>
            <w:vAlign w:val="top"/>
          </w:tcPr>
          <w:p w14:paraId="6965C022">
            <w:pPr>
              <w:spacing w:line="360" w:lineRule="auto"/>
              <w:jc w:val="center"/>
              <w:rPr>
                <w:b/>
                <w:szCs w:val="21"/>
              </w:rPr>
            </w:pPr>
          </w:p>
        </w:tc>
        <w:tc>
          <w:tcPr>
            <w:tcW w:w="1234" w:type="dxa"/>
            <w:noWrap w:val="0"/>
            <w:vAlign w:val="top"/>
          </w:tcPr>
          <w:p w14:paraId="1FE777E8">
            <w:pPr>
              <w:spacing w:line="360" w:lineRule="auto"/>
              <w:jc w:val="center"/>
              <w:rPr>
                <w:b/>
                <w:szCs w:val="21"/>
              </w:rPr>
            </w:pPr>
          </w:p>
        </w:tc>
        <w:tc>
          <w:tcPr>
            <w:tcW w:w="1146" w:type="dxa"/>
            <w:noWrap w:val="0"/>
            <w:vAlign w:val="top"/>
          </w:tcPr>
          <w:p w14:paraId="5960D284">
            <w:pPr>
              <w:spacing w:line="360" w:lineRule="auto"/>
              <w:jc w:val="center"/>
              <w:rPr>
                <w:b/>
                <w:szCs w:val="21"/>
              </w:rPr>
            </w:pPr>
          </w:p>
        </w:tc>
        <w:tc>
          <w:tcPr>
            <w:tcW w:w="1729" w:type="dxa"/>
            <w:noWrap w:val="0"/>
            <w:vAlign w:val="top"/>
          </w:tcPr>
          <w:p w14:paraId="3E5EAD85">
            <w:pPr>
              <w:spacing w:line="360" w:lineRule="auto"/>
              <w:jc w:val="center"/>
              <w:rPr>
                <w:b/>
                <w:szCs w:val="21"/>
              </w:rPr>
            </w:pPr>
          </w:p>
        </w:tc>
        <w:tc>
          <w:tcPr>
            <w:tcW w:w="1259" w:type="dxa"/>
            <w:noWrap w:val="0"/>
            <w:vAlign w:val="top"/>
          </w:tcPr>
          <w:p w14:paraId="6BACF20B">
            <w:pPr>
              <w:spacing w:line="360" w:lineRule="auto"/>
              <w:rPr>
                <w:b/>
                <w:szCs w:val="21"/>
              </w:rPr>
            </w:pPr>
          </w:p>
        </w:tc>
      </w:tr>
      <w:tr w14:paraId="359F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noWrap w:val="0"/>
            <w:vAlign w:val="top"/>
          </w:tcPr>
          <w:p w14:paraId="48F130CA">
            <w:pPr>
              <w:spacing w:line="360" w:lineRule="auto"/>
              <w:jc w:val="center"/>
              <w:rPr>
                <w:b/>
                <w:szCs w:val="21"/>
              </w:rPr>
            </w:pPr>
          </w:p>
        </w:tc>
        <w:tc>
          <w:tcPr>
            <w:tcW w:w="1351" w:type="dxa"/>
            <w:noWrap w:val="0"/>
            <w:vAlign w:val="top"/>
          </w:tcPr>
          <w:p w14:paraId="39EAEBF4">
            <w:pPr>
              <w:spacing w:line="360" w:lineRule="auto"/>
              <w:jc w:val="center"/>
              <w:rPr>
                <w:b/>
                <w:szCs w:val="21"/>
              </w:rPr>
            </w:pPr>
          </w:p>
        </w:tc>
        <w:tc>
          <w:tcPr>
            <w:tcW w:w="1560" w:type="dxa"/>
            <w:noWrap w:val="0"/>
            <w:vAlign w:val="top"/>
          </w:tcPr>
          <w:p w14:paraId="0CB014B7">
            <w:pPr>
              <w:spacing w:line="360" w:lineRule="auto"/>
              <w:jc w:val="center"/>
              <w:rPr>
                <w:b/>
                <w:szCs w:val="21"/>
              </w:rPr>
            </w:pPr>
          </w:p>
        </w:tc>
        <w:tc>
          <w:tcPr>
            <w:tcW w:w="1234" w:type="dxa"/>
            <w:noWrap w:val="0"/>
            <w:vAlign w:val="top"/>
          </w:tcPr>
          <w:p w14:paraId="611A09DF">
            <w:pPr>
              <w:spacing w:line="360" w:lineRule="auto"/>
              <w:jc w:val="center"/>
              <w:rPr>
                <w:b/>
                <w:szCs w:val="21"/>
              </w:rPr>
            </w:pPr>
          </w:p>
        </w:tc>
        <w:tc>
          <w:tcPr>
            <w:tcW w:w="1146" w:type="dxa"/>
            <w:noWrap w:val="0"/>
            <w:vAlign w:val="top"/>
          </w:tcPr>
          <w:p w14:paraId="7AD92798">
            <w:pPr>
              <w:spacing w:line="360" w:lineRule="auto"/>
              <w:jc w:val="center"/>
              <w:rPr>
                <w:b/>
                <w:szCs w:val="21"/>
              </w:rPr>
            </w:pPr>
          </w:p>
        </w:tc>
        <w:tc>
          <w:tcPr>
            <w:tcW w:w="1729" w:type="dxa"/>
            <w:noWrap w:val="0"/>
            <w:vAlign w:val="top"/>
          </w:tcPr>
          <w:p w14:paraId="0EB6B3E0">
            <w:pPr>
              <w:spacing w:line="360" w:lineRule="auto"/>
              <w:jc w:val="center"/>
              <w:rPr>
                <w:b/>
                <w:szCs w:val="21"/>
              </w:rPr>
            </w:pPr>
          </w:p>
        </w:tc>
        <w:tc>
          <w:tcPr>
            <w:tcW w:w="1259" w:type="dxa"/>
            <w:noWrap w:val="0"/>
            <w:vAlign w:val="top"/>
          </w:tcPr>
          <w:p w14:paraId="3E5C952E">
            <w:pPr>
              <w:spacing w:line="360" w:lineRule="auto"/>
              <w:rPr>
                <w:b/>
                <w:szCs w:val="21"/>
              </w:rPr>
            </w:pPr>
          </w:p>
        </w:tc>
      </w:tr>
    </w:tbl>
    <w:p w14:paraId="1564D059">
      <w:pPr>
        <w:snapToGrid w:val="0"/>
        <w:spacing w:line="360" w:lineRule="auto"/>
      </w:pPr>
      <w:r>
        <w:rPr>
          <w:rFonts w:hint="eastAsia"/>
        </w:rPr>
        <w:t>注：</w:t>
      </w:r>
    </w:p>
    <w:p w14:paraId="0510ABF8">
      <w:pPr>
        <w:snapToGrid w:val="0"/>
        <w:spacing w:line="360" w:lineRule="auto"/>
        <w:ind w:firstLine="480" w:firstLineChars="200"/>
        <w:rPr>
          <w:rFonts w:hint="eastAsia" w:ascii="宋体" w:hAnsi="宋体" w:cs="宋体"/>
          <w:b/>
        </w:rPr>
      </w:pPr>
      <w:r>
        <w:rPr>
          <w:rFonts w:hint="eastAsia"/>
        </w:rPr>
        <w:t>采购标的或报价产品属《网络关键设备和网络安全专用产品目录》的网络安全专用产品，供应商须提供具备资格的机构依据GB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w:t>
      </w:r>
    </w:p>
    <w:p w14:paraId="5D63B0E8">
      <w:pPr>
        <w:adjustRightInd/>
        <w:spacing w:line="360" w:lineRule="auto"/>
        <w:rPr>
          <w:rFonts w:ascii="宋体" w:hAnsi="宋体" w:cs="宋体"/>
          <w:b/>
          <w:szCs w:val="21"/>
        </w:rPr>
      </w:pPr>
    </w:p>
    <w:p w14:paraId="645B53F4">
      <w:pPr>
        <w:adjustRightInd/>
        <w:spacing w:line="360" w:lineRule="auto"/>
        <w:rPr>
          <w:rFonts w:hint="eastAsia" w:ascii="宋体" w:hAnsi="宋体" w:cs="宋体"/>
          <w:b/>
          <w:szCs w:val="21"/>
        </w:rPr>
      </w:pPr>
      <w:r>
        <w:rPr>
          <w:rFonts w:hint="eastAsia" w:ascii="宋体" w:hAnsi="宋体" w:cs="宋体"/>
          <w:b/>
          <w:szCs w:val="21"/>
        </w:rPr>
        <w:t>（三）正版软件承诺格式（如不涉及，此函可不提供）</w:t>
      </w:r>
    </w:p>
    <w:p w14:paraId="1700048A">
      <w:pPr>
        <w:adjustRightInd/>
        <w:spacing w:line="360" w:lineRule="auto"/>
        <w:jc w:val="center"/>
        <w:rPr>
          <w:rFonts w:hint="eastAsia" w:ascii="宋体" w:hAnsi="宋体" w:cs="宋体"/>
          <w:b/>
          <w:szCs w:val="21"/>
        </w:rPr>
      </w:pPr>
    </w:p>
    <w:p w14:paraId="4649E37B">
      <w:pPr>
        <w:adjustRightInd/>
        <w:spacing w:line="360" w:lineRule="auto"/>
        <w:jc w:val="center"/>
        <w:rPr>
          <w:rFonts w:hint="eastAsia" w:ascii="宋体" w:hAnsi="宋体" w:cs="宋体"/>
          <w:b/>
          <w:szCs w:val="21"/>
        </w:rPr>
      </w:pPr>
      <w:r>
        <w:rPr>
          <w:rFonts w:hint="eastAsia" w:ascii="宋体" w:hAnsi="宋体" w:cs="宋体"/>
          <w:b/>
          <w:szCs w:val="21"/>
        </w:rPr>
        <w:t>正版软件承诺</w:t>
      </w:r>
    </w:p>
    <w:p w14:paraId="243F258C">
      <w:pPr>
        <w:adjustRightInd/>
        <w:spacing w:line="360" w:lineRule="auto"/>
        <w:rPr>
          <w:rFonts w:hint="eastAsia" w:ascii="宋体" w:hAnsi="宋体" w:cs="宋体"/>
          <w:szCs w:val="21"/>
          <w:u w:val="single"/>
        </w:rPr>
      </w:pPr>
    </w:p>
    <w:p w14:paraId="20A4D6E6">
      <w:pPr>
        <w:adjustRightInd/>
        <w:spacing w:line="360" w:lineRule="auto"/>
        <w:rPr>
          <w:rFonts w:hint="eastAsia" w:ascii="宋体" w:hAnsi="宋体" w:cs="宋体"/>
          <w:szCs w:val="21"/>
          <w:u w:val="single"/>
        </w:rPr>
      </w:pPr>
      <w:r>
        <w:rPr>
          <w:rFonts w:hint="eastAsia" w:ascii="宋体" w:hAnsi="宋体" w:cs="宋体"/>
          <w:szCs w:val="21"/>
          <w:u w:val="single"/>
        </w:rPr>
        <w:t xml:space="preserve">  代理机构名称  ：</w:t>
      </w:r>
    </w:p>
    <w:p w14:paraId="6452B6DE">
      <w:pPr>
        <w:adjustRightInd/>
        <w:spacing w:line="360" w:lineRule="auto"/>
        <w:ind w:firstLine="480" w:firstLineChars="200"/>
        <w:rPr>
          <w:rFonts w:hint="eastAsia" w:ascii="宋体" w:hAnsi="宋体" w:cs="宋体"/>
          <w:szCs w:val="21"/>
        </w:rPr>
      </w:pPr>
    </w:p>
    <w:p w14:paraId="0AB2BA34">
      <w:pPr>
        <w:adjustRightInd/>
        <w:spacing w:line="360" w:lineRule="auto"/>
        <w:ind w:firstLine="480" w:firstLineChars="200"/>
        <w:rPr>
          <w:rFonts w:hint="eastAsia" w:ascii="宋体" w:hAnsi="宋体" w:cs="宋体"/>
          <w:szCs w:val="21"/>
        </w:rPr>
      </w:pPr>
      <w:r>
        <w:rPr>
          <w:rFonts w:hint="eastAsia" w:ascii="宋体" w:hAnsi="宋体" w:cs="宋体"/>
          <w:szCs w:val="21"/>
        </w:rPr>
        <w:t>本供应商现参与</w:t>
      </w:r>
      <w:r>
        <w:rPr>
          <w:rFonts w:hint="eastAsia" w:ascii="宋体" w:hAnsi="宋体" w:cs="宋体"/>
          <w:szCs w:val="21"/>
          <w:u w:val="single"/>
        </w:rPr>
        <w:t xml:space="preserve">        </w:t>
      </w:r>
      <w:r>
        <w:rPr>
          <w:rFonts w:hint="eastAsia" w:ascii="宋体" w:hAnsi="宋体" w:cs="宋体"/>
          <w:szCs w:val="21"/>
        </w:rPr>
        <w:t>项目（项目编号：</w:t>
      </w:r>
      <w:r>
        <w:rPr>
          <w:rFonts w:hint="eastAsia" w:ascii="宋体" w:hAnsi="宋体" w:cs="宋体"/>
          <w:szCs w:val="21"/>
          <w:u w:val="single"/>
        </w:rPr>
        <w:t xml:space="preserve">    </w:t>
      </w:r>
      <w:r>
        <w:rPr>
          <w:rFonts w:hint="eastAsia" w:ascii="宋体" w:hAnsi="宋体" w:cs="宋体"/>
          <w:szCs w:val="21"/>
        </w:rPr>
        <w:t>）的采购活动，本公司承诺投报的计算机产品预装正版操作系统，投报的硬件产品内的预装软件为正版软件。</w:t>
      </w:r>
    </w:p>
    <w:p w14:paraId="7E3940B8">
      <w:pPr>
        <w:adjustRightInd/>
        <w:spacing w:line="360" w:lineRule="auto"/>
        <w:ind w:firstLine="480" w:firstLineChars="200"/>
        <w:rPr>
          <w:rFonts w:hint="eastAsia" w:ascii="宋体" w:hAnsi="宋体" w:cs="宋体"/>
          <w:szCs w:val="21"/>
        </w:rPr>
      </w:pPr>
      <w:r>
        <w:rPr>
          <w:rFonts w:hint="eastAsia" w:ascii="宋体" w:hAnsi="宋体" w:cs="宋体"/>
          <w:szCs w:val="21"/>
        </w:rPr>
        <w:t>如上述声明不真实，愿意按照政府采购有关法律法规的规定接受处罚。</w:t>
      </w:r>
    </w:p>
    <w:p w14:paraId="136AFCDB">
      <w:pPr>
        <w:adjustRightInd/>
        <w:spacing w:line="360" w:lineRule="auto"/>
        <w:ind w:firstLine="480" w:firstLineChars="200"/>
        <w:rPr>
          <w:rFonts w:hint="eastAsia" w:ascii="宋体" w:hAnsi="宋体" w:cs="宋体"/>
          <w:szCs w:val="21"/>
        </w:rPr>
      </w:pPr>
      <w:r>
        <w:rPr>
          <w:rFonts w:hint="eastAsia" w:ascii="宋体" w:hAnsi="宋体" w:cs="宋体"/>
          <w:szCs w:val="21"/>
        </w:rPr>
        <w:t>特此声明</w:t>
      </w:r>
    </w:p>
    <w:p w14:paraId="6AD4A7FE">
      <w:pPr>
        <w:adjustRightInd/>
        <w:spacing w:line="360" w:lineRule="auto"/>
        <w:rPr>
          <w:rFonts w:hint="eastAsia" w:ascii="宋体" w:hAnsi="宋体" w:cs="宋体"/>
          <w:szCs w:val="21"/>
        </w:rPr>
      </w:pPr>
    </w:p>
    <w:p w14:paraId="050396AC">
      <w:pPr>
        <w:adjustRightInd/>
        <w:spacing w:line="360" w:lineRule="auto"/>
        <w:rPr>
          <w:rFonts w:hint="eastAsia" w:ascii="宋体" w:hAnsi="宋体" w:cs="宋体"/>
          <w:szCs w:val="21"/>
        </w:rPr>
      </w:pPr>
    </w:p>
    <w:p w14:paraId="0D6B82D4">
      <w:pPr>
        <w:adjustRightInd/>
        <w:spacing w:line="360" w:lineRule="auto"/>
        <w:ind w:firstLine="4440" w:firstLineChars="1850"/>
        <w:rPr>
          <w:rFonts w:hint="eastAsia" w:ascii="宋体" w:hAnsi="宋体" w:cs="宋体"/>
          <w:szCs w:val="21"/>
        </w:rPr>
      </w:pPr>
      <w:r>
        <w:rPr>
          <w:rFonts w:hint="eastAsia" w:ascii="宋体" w:hAnsi="宋体" w:cs="宋体"/>
          <w:szCs w:val="21"/>
        </w:rPr>
        <w:t>供应商名称：       （盖章）</w:t>
      </w:r>
    </w:p>
    <w:p w14:paraId="0AD8E747">
      <w:pPr>
        <w:adjustRightInd/>
        <w:spacing w:line="360" w:lineRule="auto"/>
        <w:ind w:firstLine="4560" w:firstLineChars="1900"/>
        <w:rPr>
          <w:rFonts w:hint="eastAsia" w:ascii="宋体" w:hAnsi="宋体" w:cs="宋体"/>
          <w:b/>
          <w:szCs w:val="21"/>
        </w:rPr>
      </w:pPr>
      <w:r>
        <w:rPr>
          <w:rFonts w:hint="eastAsia" w:ascii="宋体" w:hAnsi="宋体" w:cs="宋体"/>
          <w:szCs w:val="21"/>
        </w:rPr>
        <w:t>日     期：</w:t>
      </w:r>
    </w:p>
    <w:p w14:paraId="1E55CBF9">
      <w:pPr>
        <w:rPr>
          <w:rFonts w:hint="eastAsia" w:ascii="宋体" w:hAnsi="宋体" w:eastAsia="宋体" w:cs="宋体"/>
          <w:b/>
          <w:highlight w:val="none"/>
        </w:rPr>
      </w:pPr>
      <w:r>
        <w:rPr>
          <w:rFonts w:hint="eastAsia" w:ascii="宋体" w:hAnsi="宋体" w:eastAsia="宋体" w:cs="宋体"/>
          <w:b/>
          <w:highlight w:val="none"/>
        </w:rPr>
        <w:br w:type="page"/>
      </w:r>
    </w:p>
    <w:p w14:paraId="34691A19">
      <w:pPr>
        <w:adjustRightInd/>
        <w:spacing w:line="360" w:lineRule="auto"/>
        <w:rPr>
          <w:rFonts w:hint="eastAsia" w:ascii="宋体" w:hAnsi="宋体" w:cs="宋体"/>
          <w:b/>
        </w:rPr>
      </w:pPr>
      <w:bookmarkStart w:id="74" w:name="_Toc1145"/>
      <w:bookmarkStart w:id="75" w:name="_Toc1648"/>
      <w:r>
        <w:rPr>
          <w:rFonts w:hint="eastAsia" w:ascii="宋体" w:hAnsi="宋体" w:cs="宋体"/>
          <w:b/>
          <w:szCs w:val="21"/>
        </w:rPr>
        <w:t>（四）</w:t>
      </w:r>
      <w:r>
        <w:rPr>
          <w:rFonts w:hint="eastAsia" w:ascii="宋体" w:hAnsi="宋体" w:cs="宋体"/>
          <w:b/>
        </w:rPr>
        <w:t>创新产品或创新服务明细表（如不涉及，可不提供）</w:t>
      </w:r>
    </w:p>
    <w:p w14:paraId="7D0C109E">
      <w:pPr>
        <w:keepNext/>
        <w:adjustRightInd/>
        <w:spacing w:line="360" w:lineRule="auto"/>
        <w:rPr>
          <w:rFonts w:hint="eastAsia" w:ascii="宋体" w:hAnsi="宋体" w:cs="宋体"/>
          <w:b/>
        </w:rPr>
      </w:pPr>
    </w:p>
    <w:p w14:paraId="63C08F4C">
      <w:pPr>
        <w:adjustRightInd/>
        <w:spacing w:line="360" w:lineRule="auto"/>
        <w:jc w:val="center"/>
        <w:rPr>
          <w:rFonts w:hint="eastAsia" w:ascii="宋体" w:hAnsi="宋体" w:cs="宋体"/>
          <w:b/>
        </w:rPr>
      </w:pPr>
      <w:r>
        <w:rPr>
          <w:rFonts w:hint="eastAsia" w:ascii="宋体" w:hAnsi="宋体" w:cs="宋体"/>
          <w:b/>
        </w:rPr>
        <w:t>创新产品或创新服务明细表</w:t>
      </w:r>
    </w:p>
    <w:p w14:paraId="389A4B1B">
      <w:pPr>
        <w:adjustRightInd/>
        <w:spacing w:line="360" w:lineRule="auto"/>
        <w:rPr>
          <w:rFonts w:hint="eastAsia" w:ascii="宋体" w:hAnsi="宋体" w:cs="宋体"/>
          <w:u w:val="single"/>
        </w:rPr>
      </w:pPr>
      <w:r>
        <w:rPr>
          <w:rFonts w:hint="eastAsia" w:ascii="宋体" w:hAnsi="宋体" w:cs="宋体"/>
        </w:rPr>
        <w:t>项目名称：</w:t>
      </w:r>
    </w:p>
    <w:p w14:paraId="6EFB43F6">
      <w:pPr>
        <w:adjustRightInd/>
        <w:spacing w:line="360" w:lineRule="auto"/>
        <w:rPr>
          <w:rFonts w:hint="eastAsia" w:ascii="宋体" w:hAnsi="宋体" w:cs="宋体"/>
          <w:u w:val="single"/>
        </w:rPr>
      </w:pPr>
      <w:r>
        <w:rPr>
          <w:rFonts w:hint="eastAsia" w:ascii="宋体" w:hAnsi="宋体" w:cs="宋体"/>
        </w:rPr>
        <w:t>项目编号：</w:t>
      </w:r>
    </w:p>
    <w:p w14:paraId="7132D670">
      <w:pPr>
        <w:adjustRightInd/>
        <w:spacing w:line="360" w:lineRule="auto"/>
        <w:ind w:left="8400" w:hanging="8400" w:hangingChars="3500"/>
        <w:rPr>
          <w:rFonts w:hint="eastAsia" w:ascii="宋体" w:hAnsi="宋体" w:cs="宋体"/>
        </w:rPr>
      </w:pPr>
      <w:r>
        <w:rPr>
          <w:rFonts w:hint="eastAsia" w:ascii="宋体" w:hAnsi="宋体" w:cs="宋体"/>
        </w:rPr>
        <w:t xml:space="preserve">                                                     货币：人民币/元</w:t>
      </w:r>
    </w:p>
    <w:tbl>
      <w:tblPr>
        <w:tblStyle w:val="14"/>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47"/>
        <w:gridCol w:w="992"/>
        <w:gridCol w:w="1134"/>
        <w:gridCol w:w="1276"/>
        <w:gridCol w:w="708"/>
        <w:gridCol w:w="1134"/>
        <w:gridCol w:w="1630"/>
      </w:tblGrid>
      <w:tr w14:paraId="3C76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8" w:type="dxa"/>
            <w:noWrap w:val="0"/>
            <w:vAlign w:val="center"/>
          </w:tcPr>
          <w:p w14:paraId="43B3F44A">
            <w:pPr>
              <w:widowControl/>
              <w:adjustRightInd/>
              <w:spacing w:line="360" w:lineRule="auto"/>
              <w:jc w:val="center"/>
              <w:textAlignment w:val="auto"/>
              <w:rPr>
                <w:rFonts w:hint="eastAsia" w:ascii="宋体" w:hAnsi="宋体" w:cs="宋体"/>
                <w:bCs/>
              </w:rPr>
            </w:pPr>
            <w:r>
              <w:rPr>
                <w:rFonts w:hint="eastAsia" w:ascii="宋体" w:hAnsi="宋体" w:cs="宋体"/>
                <w:bCs/>
              </w:rPr>
              <w:t>序号</w:t>
            </w:r>
          </w:p>
        </w:tc>
        <w:tc>
          <w:tcPr>
            <w:tcW w:w="1447" w:type="dxa"/>
            <w:noWrap w:val="0"/>
            <w:vAlign w:val="center"/>
          </w:tcPr>
          <w:p w14:paraId="52D9736F">
            <w:pPr>
              <w:widowControl/>
              <w:adjustRightInd/>
              <w:spacing w:line="360" w:lineRule="auto"/>
              <w:jc w:val="center"/>
              <w:textAlignment w:val="auto"/>
              <w:rPr>
                <w:rFonts w:hint="eastAsia" w:ascii="宋体" w:hAnsi="宋体" w:cs="宋体"/>
                <w:bCs/>
              </w:rPr>
            </w:pPr>
            <w:r>
              <w:rPr>
                <w:rFonts w:hint="eastAsia" w:ascii="宋体" w:hAnsi="宋体" w:cs="宋体"/>
                <w:bCs/>
              </w:rPr>
              <w:t>货物名称</w:t>
            </w:r>
          </w:p>
        </w:tc>
        <w:tc>
          <w:tcPr>
            <w:tcW w:w="992" w:type="dxa"/>
            <w:noWrap w:val="0"/>
            <w:vAlign w:val="center"/>
          </w:tcPr>
          <w:p w14:paraId="5A2E2999">
            <w:pPr>
              <w:widowControl/>
              <w:adjustRightInd/>
              <w:spacing w:line="360" w:lineRule="auto"/>
              <w:jc w:val="center"/>
              <w:textAlignment w:val="auto"/>
              <w:rPr>
                <w:rFonts w:hint="eastAsia" w:ascii="宋体" w:hAnsi="宋体" w:cs="宋体"/>
                <w:bCs/>
              </w:rPr>
            </w:pPr>
            <w:r>
              <w:rPr>
                <w:rFonts w:hint="eastAsia" w:ascii="宋体" w:hAnsi="宋体" w:cs="宋体"/>
                <w:bCs/>
              </w:rPr>
              <w:t>品牌</w:t>
            </w:r>
          </w:p>
        </w:tc>
        <w:tc>
          <w:tcPr>
            <w:tcW w:w="1134" w:type="dxa"/>
            <w:tcBorders>
              <w:bottom w:val="single" w:color="auto" w:sz="4" w:space="0"/>
            </w:tcBorders>
            <w:noWrap w:val="0"/>
            <w:vAlign w:val="center"/>
          </w:tcPr>
          <w:p w14:paraId="521EB692">
            <w:pPr>
              <w:widowControl/>
              <w:adjustRightInd/>
              <w:spacing w:line="360" w:lineRule="auto"/>
              <w:jc w:val="center"/>
              <w:textAlignment w:val="auto"/>
              <w:rPr>
                <w:rFonts w:hint="eastAsia" w:ascii="宋体" w:hAnsi="宋体" w:cs="宋体"/>
                <w:bCs/>
              </w:rPr>
            </w:pPr>
            <w:r>
              <w:rPr>
                <w:rFonts w:hint="eastAsia" w:ascii="宋体" w:hAnsi="宋体" w:cs="宋体"/>
                <w:bCs/>
              </w:rPr>
              <w:t>规格</w:t>
            </w:r>
          </w:p>
          <w:p w14:paraId="7BA88CD4">
            <w:pPr>
              <w:widowControl/>
              <w:adjustRightInd/>
              <w:spacing w:line="360" w:lineRule="auto"/>
              <w:jc w:val="center"/>
              <w:textAlignment w:val="auto"/>
              <w:rPr>
                <w:rFonts w:hint="eastAsia" w:ascii="宋体" w:hAnsi="宋体" w:cs="宋体"/>
                <w:bCs/>
              </w:rPr>
            </w:pPr>
            <w:r>
              <w:rPr>
                <w:rFonts w:hint="eastAsia" w:ascii="宋体" w:hAnsi="宋体" w:cs="宋体"/>
                <w:bCs/>
              </w:rPr>
              <w:t>型号</w:t>
            </w:r>
          </w:p>
        </w:tc>
        <w:tc>
          <w:tcPr>
            <w:tcW w:w="1276" w:type="dxa"/>
            <w:tcBorders>
              <w:bottom w:val="single" w:color="auto" w:sz="4" w:space="0"/>
            </w:tcBorders>
            <w:noWrap w:val="0"/>
            <w:vAlign w:val="center"/>
          </w:tcPr>
          <w:p w14:paraId="05972189">
            <w:pPr>
              <w:widowControl/>
              <w:adjustRightInd/>
              <w:spacing w:line="360" w:lineRule="auto"/>
              <w:jc w:val="center"/>
              <w:textAlignment w:val="auto"/>
              <w:rPr>
                <w:rFonts w:hint="eastAsia" w:ascii="宋体" w:hAnsi="宋体" w:cs="宋体"/>
                <w:bCs/>
              </w:rPr>
            </w:pPr>
            <w:r>
              <w:rPr>
                <w:rFonts w:hint="eastAsia" w:ascii="宋体" w:hAnsi="宋体" w:cs="宋体"/>
                <w:bCs/>
              </w:rPr>
              <w:t>产地及</w:t>
            </w:r>
          </w:p>
          <w:p w14:paraId="464A25CE">
            <w:pPr>
              <w:widowControl/>
              <w:adjustRightInd/>
              <w:spacing w:line="360" w:lineRule="auto"/>
              <w:jc w:val="center"/>
              <w:textAlignment w:val="auto"/>
              <w:rPr>
                <w:rFonts w:hint="eastAsia" w:ascii="宋体" w:hAnsi="宋体" w:cs="宋体"/>
                <w:bCs/>
              </w:rPr>
            </w:pPr>
            <w:r>
              <w:rPr>
                <w:rFonts w:hint="eastAsia" w:ascii="宋体" w:hAnsi="宋体" w:cs="宋体"/>
                <w:bCs/>
              </w:rPr>
              <w:t>厂家</w:t>
            </w:r>
          </w:p>
        </w:tc>
        <w:tc>
          <w:tcPr>
            <w:tcW w:w="708" w:type="dxa"/>
            <w:tcBorders>
              <w:bottom w:val="single" w:color="auto" w:sz="4" w:space="0"/>
            </w:tcBorders>
            <w:noWrap w:val="0"/>
            <w:vAlign w:val="center"/>
          </w:tcPr>
          <w:p w14:paraId="09F11142">
            <w:pPr>
              <w:widowControl/>
              <w:adjustRightInd/>
              <w:spacing w:line="360" w:lineRule="auto"/>
              <w:jc w:val="center"/>
              <w:textAlignment w:val="auto"/>
              <w:rPr>
                <w:rFonts w:hint="eastAsia" w:ascii="宋体" w:hAnsi="宋体" w:cs="宋体"/>
                <w:bCs/>
              </w:rPr>
            </w:pPr>
            <w:r>
              <w:rPr>
                <w:rFonts w:hint="eastAsia" w:ascii="宋体" w:hAnsi="宋体" w:cs="宋体"/>
                <w:bCs/>
              </w:rPr>
              <w:t>数量</w:t>
            </w:r>
          </w:p>
        </w:tc>
        <w:tc>
          <w:tcPr>
            <w:tcW w:w="1134" w:type="dxa"/>
            <w:tcBorders>
              <w:bottom w:val="single" w:color="auto" w:sz="4" w:space="0"/>
            </w:tcBorders>
            <w:noWrap w:val="0"/>
            <w:vAlign w:val="center"/>
          </w:tcPr>
          <w:p w14:paraId="57585581">
            <w:pPr>
              <w:widowControl/>
              <w:adjustRightInd/>
              <w:spacing w:line="360" w:lineRule="auto"/>
              <w:jc w:val="center"/>
              <w:textAlignment w:val="auto"/>
              <w:rPr>
                <w:rFonts w:hint="eastAsia" w:ascii="宋体" w:hAnsi="宋体" w:cs="宋体"/>
                <w:bCs/>
              </w:rPr>
            </w:pPr>
            <w:r>
              <w:rPr>
                <w:rFonts w:hint="eastAsia" w:ascii="宋体" w:hAnsi="宋体" w:cs="宋体"/>
                <w:bCs/>
              </w:rPr>
              <w:t>单价</w:t>
            </w:r>
          </w:p>
        </w:tc>
        <w:tc>
          <w:tcPr>
            <w:tcW w:w="1630" w:type="dxa"/>
            <w:tcBorders>
              <w:bottom w:val="single" w:color="auto" w:sz="4" w:space="0"/>
            </w:tcBorders>
            <w:noWrap w:val="0"/>
            <w:vAlign w:val="center"/>
          </w:tcPr>
          <w:p w14:paraId="0476D6C1">
            <w:pPr>
              <w:widowControl/>
              <w:adjustRightInd/>
              <w:spacing w:line="360" w:lineRule="auto"/>
              <w:jc w:val="center"/>
              <w:textAlignment w:val="auto"/>
              <w:rPr>
                <w:rFonts w:hint="eastAsia" w:ascii="宋体" w:hAnsi="宋体" w:cs="宋体"/>
                <w:bCs/>
              </w:rPr>
            </w:pPr>
            <w:r>
              <w:rPr>
                <w:rFonts w:hint="eastAsia" w:ascii="宋体" w:hAnsi="宋体" w:cs="宋体"/>
                <w:bCs/>
              </w:rPr>
              <w:t>总价</w:t>
            </w:r>
          </w:p>
        </w:tc>
      </w:tr>
      <w:tr w14:paraId="609A8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noWrap w:val="0"/>
            <w:vAlign w:val="center"/>
          </w:tcPr>
          <w:p w14:paraId="1C6157F8">
            <w:pPr>
              <w:widowControl/>
              <w:adjustRightInd/>
              <w:spacing w:line="360" w:lineRule="auto"/>
              <w:jc w:val="center"/>
              <w:textAlignment w:val="auto"/>
              <w:rPr>
                <w:rFonts w:hint="eastAsia" w:ascii="宋体" w:hAnsi="宋体" w:cs="宋体"/>
                <w:bCs/>
              </w:rPr>
            </w:pPr>
          </w:p>
        </w:tc>
        <w:tc>
          <w:tcPr>
            <w:tcW w:w="1447" w:type="dxa"/>
            <w:noWrap w:val="0"/>
            <w:vAlign w:val="center"/>
          </w:tcPr>
          <w:p w14:paraId="0C3FA106">
            <w:pPr>
              <w:widowControl/>
              <w:adjustRightInd/>
              <w:spacing w:line="360" w:lineRule="auto"/>
              <w:jc w:val="center"/>
              <w:textAlignment w:val="auto"/>
              <w:rPr>
                <w:rFonts w:hint="eastAsia" w:ascii="宋体" w:hAnsi="宋体" w:cs="宋体"/>
                <w:bCs/>
              </w:rPr>
            </w:pPr>
          </w:p>
        </w:tc>
        <w:tc>
          <w:tcPr>
            <w:tcW w:w="992" w:type="dxa"/>
            <w:noWrap w:val="0"/>
            <w:vAlign w:val="center"/>
          </w:tcPr>
          <w:p w14:paraId="318177E0">
            <w:pPr>
              <w:widowControl/>
              <w:adjustRightInd/>
              <w:spacing w:line="360" w:lineRule="auto"/>
              <w:jc w:val="center"/>
              <w:textAlignment w:val="auto"/>
              <w:rPr>
                <w:rFonts w:hint="eastAsia" w:ascii="宋体" w:hAnsi="宋体" w:cs="宋体"/>
                <w:bCs/>
              </w:rPr>
            </w:pPr>
          </w:p>
        </w:tc>
        <w:tc>
          <w:tcPr>
            <w:tcW w:w="1134" w:type="dxa"/>
            <w:tcBorders>
              <w:top w:val="single" w:color="auto" w:sz="4" w:space="0"/>
              <w:bottom w:val="single" w:color="auto" w:sz="4" w:space="0"/>
            </w:tcBorders>
            <w:noWrap w:val="0"/>
            <w:vAlign w:val="center"/>
          </w:tcPr>
          <w:p w14:paraId="68974A9D">
            <w:pPr>
              <w:widowControl/>
              <w:adjustRightInd/>
              <w:spacing w:line="360" w:lineRule="auto"/>
              <w:jc w:val="center"/>
              <w:textAlignment w:val="auto"/>
              <w:rPr>
                <w:rFonts w:hint="eastAsia" w:ascii="宋体" w:hAnsi="宋体" w:cs="宋体"/>
                <w:bCs/>
                <w:vertAlign w:val="superscript"/>
              </w:rPr>
            </w:pPr>
          </w:p>
        </w:tc>
        <w:tc>
          <w:tcPr>
            <w:tcW w:w="1276" w:type="dxa"/>
            <w:tcBorders>
              <w:top w:val="single" w:color="auto" w:sz="4" w:space="0"/>
              <w:bottom w:val="single" w:color="auto" w:sz="4" w:space="0"/>
            </w:tcBorders>
            <w:noWrap w:val="0"/>
            <w:vAlign w:val="center"/>
          </w:tcPr>
          <w:p w14:paraId="0D2DAF9F">
            <w:pPr>
              <w:widowControl/>
              <w:adjustRightInd/>
              <w:spacing w:line="360" w:lineRule="auto"/>
              <w:jc w:val="center"/>
              <w:textAlignment w:val="auto"/>
              <w:rPr>
                <w:rFonts w:hint="eastAsia" w:ascii="宋体" w:hAnsi="宋体" w:cs="宋体"/>
                <w:bCs/>
                <w:vertAlign w:val="superscript"/>
              </w:rPr>
            </w:pPr>
          </w:p>
        </w:tc>
        <w:tc>
          <w:tcPr>
            <w:tcW w:w="708" w:type="dxa"/>
            <w:tcBorders>
              <w:top w:val="single" w:color="auto" w:sz="4" w:space="0"/>
            </w:tcBorders>
            <w:noWrap w:val="0"/>
            <w:vAlign w:val="center"/>
          </w:tcPr>
          <w:p w14:paraId="05F4BF57">
            <w:pPr>
              <w:widowControl/>
              <w:adjustRightInd/>
              <w:spacing w:line="360" w:lineRule="auto"/>
              <w:jc w:val="center"/>
              <w:textAlignment w:val="auto"/>
              <w:rPr>
                <w:rFonts w:hint="eastAsia" w:ascii="宋体" w:hAnsi="宋体" w:cs="宋体"/>
                <w:bCs/>
              </w:rPr>
            </w:pPr>
          </w:p>
        </w:tc>
        <w:tc>
          <w:tcPr>
            <w:tcW w:w="1134" w:type="dxa"/>
            <w:tcBorders>
              <w:top w:val="single" w:color="auto" w:sz="4" w:space="0"/>
            </w:tcBorders>
            <w:noWrap w:val="0"/>
            <w:vAlign w:val="center"/>
          </w:tcPr>
          <w:p w14:paraId="34755346">
            <w:pPr>
              <w:widowControl/>
              <w:adjustRightInd/>
              <w:spacing w:line="360" w:lineRule="auto"/>
              <w:jc w:val="center"/>
              <w:textAlignment w:val="auto"/>
              <w:rPr>
                <w:rFonts w:hint="eastAsia" w:ascii="宋体" w:hAnsi="宋体" w:cs="宋体"/>
                <w:bCs/>
              </w:rPr>
            </w:pPr>
          </w:p>
        </w:tc>
        <w:tc>
          <w:tcPr>
            <w:tcW w:w="1630" w:type="dxa"/>
            <w:tcBorders>
              <w:top w:val="single" w:color="auto" w:sz="4" w:space="0"/>
            </w:tcBorders>
            <w:noWrap w:val="0"/>
            <w:vAlign w:val="center"/>
          </w:tcPr>
          <w:p w14:paraId="65309375">
            <w:pPr>
              <w:widowControl/>
              <w:adjustRightInd/>
              <w:spacing w:line="360" w:lineRule="auto"/>
              <w:jc w:val="center"/>
              <w:textAlignment w:val="auto"/>
              <w:rPr>
                <w:rFonts w:hint="eastAsia" w:ascii="宋体" w:hAnsi="宋体" w:cs="宋体"/>
                <w:bCs/>
              </w:rPr>
            </w:pPr>
          </w:p>
        </w:tc>
      </w:tr>
      <w:tr w14:paraId="0D29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noWrap w:val="0"/>
            <w:vAlign w:val="center"/>
          </w:tcPr>
          <w:p w14:paraId="781228A4">
            <w:pPr>
              <w:widowControl/>
              <w:adjustRightInd/>
              <w:spacing w:line="360" w:lineRule="auto"/>
              <w:jc w:val="center"/>
              <w:textAlignment w:val="auto"/>
              <w:rPr>
                <w:rFonts w:hint="eastAsia" w:ascii="宋体" w:hAnsi="宋体" w:cs="宋体"/>
                <w:bCs/>
              </w:rPr>
            </w:pPr>
          </w:p>
        </w:tc>
        <w:tc>
          <w:tcPr>
            <w:tcW w:w="1447" w:type="dxa"/>
            <w:noWrap w:val="0"/>
            <w:vAlign w:val="center"/>
          </w:tcPr>
          <w:p w14:paraId="722D0404">
            <w:pPr>
              <w:widowControl/>
              <w:adjustRightInd/>
              <w:spacing w:line="360" w:lineRule="auto"/>
              <w:jc w:val="center"/>
              <w:textAlignment w:val="auto"/>
              <w:rPr>
                <w:rFonts w:hint="eastAsia" w:ascii="宋体" w:hAnsi="宋体" w:cs="宋体"/>
                <w:bCs/>
              </w:rPr>
            </w:pPr>
          </w:p>
        </w:tc>
        <w:tc>
          <w:tcPr>
            <w:tcW w:w="992" w:type="dxa"/>
            <w:noWrap w:val="0"/>
            <w:vAlign w:val="center"/>
          </w:tcPr>
          <w:p w14:paraId="2FB6B7B5">
            <w:pPr>
              <w:widowControl/>
              <w:adjustRightInd/>
              <w:spacing w:line="360" w:lineRule="auto"/>
              <w:jc w:val="center"/>
              <w:textAlignment w:val="auto"/>
              <w:rPr>
                <w:rFonts w:hint="eastAsia" w:ascii="宋体" w:hAnsi="宋体" w:cs="宋体"/>
                <w:bCs/>
              </w:rPr>
            </w:pPr>
          </w:p>
        </w:tc>
        <w:tc>
          <w:tcPr>
            <w:tcW w:w="1134" w:type="dxa"/>
            <w:tcBorders>
              <w:top w:val="single" w:color="auto" w:sz="4" w:space="0"/>
              <w:bottom w:val="single" w:color="auto" w:sz="4" w:space="0"/>
            </w:tcBorders>
            <w:noWrap w:val="0"/>
            <w:vAlign w:val="center"/>
          </w:tcPr>
          <w:p w14:paraId="5E6B75B9">
            <w:pPr>
              <w:widowControl/>
              <w:adjustRightInd/>
              <w:spacing w:line="360" w:lineRule="auto"/>
              <w:jc w:val="center"/>
              <w:textAlignment w:val="auto"/>
              <w:rPr>
                <w:rFonts w:hint="eastAsia" w:ascii="宋体" w:hAnsi="宋体" w:cs="宋体"/>
                <w:bCs/>
                <w:vertAlign w:val="superscript"/>
              </w:rPr>
            </w:pPr>
          </w:p>
        </w:tc>
        <w:tc>
          <w:tcPr>
            <w:tcW w:w="1276" w:type="dxa"/>
            <w:tcBorders>
              <w:top w:val="single" w:color="auto" w:sz="4" w:space="0"/>
              <w:bottom w:val="single" w:color="auto" w:sz="4" w:space="0"/>
            </w:tcBorders>
            <w:noWrap w:val="0"/>
            <w:vAlign w:val="center"/>
          </w:tcPr>
          <w:p w14:paraId="183E03BC">
            <w:pPr>
              <w:widowControl/>
              <w:adjustRightInd/>
              <w:spacing w:line="360" w:lineRule="auto"/>
              <w:jc w:val="center"/>
              <w:textAlignment w:val="auto"/>
              <w:rPr>
                <w:rFonts w:hint="eastAsia" w:ascii="宋体" w:hAnsi="宋体" w:cs="宋体"/>
                <w:bCs/>
                <w:vertAlign w:val="superscript"/>
              </w:rPr>
            </w:pPr>
          </w:p>
        </w:tc>
        <w:tc>
          <w:tcPr>
            <w:tcW w:w="708" w:type="dxa"/>
            <w:tcBorders>
              <w:top w:val="single" w:color="auto" w:sz="4" w:space="0"/>
            </w:tcBorders>
            <w:noWrap w:val="0"/>
            <w:vAlign w:val="center"/>
          </w:tcPr>
          <w:p w14:paraId="3A93A910">
            <w:pPr>
              <w:widowControl/>
              <w:adjustRightInd/>
              <w:spacing w:line="360" w:lineRule="auto"/>
              <w:jc w:val="center"/>
              <w:textAlignment w:val="auto"/>
              <w:rPr>
                <w:rFonts w:hint="eastAsia" w:ascii="宋体" w:hAnsi="宋体" w:cs="宋体"/>
                <w:bCs/>
              </w:rPr>
            </w:pPr>
          </w:p>
        </w:tc>
        <w:tc>
          <w:tcPr>
            <w:tcW w:w="1134" w:type="dxa"/>
            <w:tcBorders>
              <w:top w:val="single" w:color="auto" w:sz="4" w:space="0"/>
            </w:tcBorders>
            <w:noWrap w:val="0"/>
            <w:vAlign w:val="center"/>
          </w:tcPr>
          <w:p w14:paraId="4DCFD207">
            <w:pPr>
              <w:widowControl/>
              <w:adjustRightInd/>
              <w:spacing w:line="360" w:lineRule="auto"/>
              <w:jc w:val="center"/>
              <w:textAlignment w:val="auto"/>
              <w:rPr>
                <w:rFonts w:hint="eastAsia" w:ascii="宋体" w:hAnsi="宋体" w:cs="宋体"/>
                <w:bCs/>
              </w:rPr>
            </w:pPr>
          </w:p>
        </w:tc>
        <w:tc>
          <w:tcPr>
            <w:tcW w:w="1630" w:type="dxa"/>
            <w:tcBorders>
              <w:top w:val="single" w:color="auto" w:sz="4" w:space="0"/>
            </w:tcBorders>
            <w:noWrap w:val="0"/>
            <w:vAlign w:val="center"/>
          </w:tcPr>
          <w:p w14:paraId="3E3CDDB2">
            <w:pPr>
              <w:widowControl/>
              <w:adjustRightInd/>
              <w:spacing w:line="360" w:lineRule="auto"/>
              <w:jc w:val="center"/>
              <w:textAlignment w:val="auto"/>
              <w:rPr>
                <w:rFonts w:hint="eastAsia" w:ascii="宋体" w:hAnsi="宋体" w:cs="宋体"/>
                <w:bCs/>
              </w:rPr>
            </w:pPr>
          </w:p>
        </w:tc>
      </w:tr>
      <w:tr w14:paraId="2A84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noWrap w:val="0"/>
            <w:vAlign w:val="center"/>
          </w:tcPr>
          <w:p w14:paraId="3918D817">
            <w:pPr>
              <w:widowControl/>
              <w:adjustRightInd/>
              <w:spacing w:line="360" w:lineRule="auto"/>
              <w:textAlignment w:val="auto"/>
              <w:rPr>
                <w:rFonts w:hint="eastAsia" w:ascii="宋体" w:hAnsi="宋体" w:cs="宋体"/>
                <w:bCs/>
              </w:rPr>
            </w:pPr>
            <w:r>
              <w:rPr>
                <w:rFonts w:hint="eastAsia" w:ascii="宋体" w:hAnsi="宋体" w:cs="宋体"/>
                <w:bCs/>
              </w:rPr>
              <w:t>创新产品或创新服务价格合计：</w:t>
            </w:r>
          </w:p>
        </w:tc>
      </w:tr>
    </w:tbl>
    <w:p w14:paraId="1C1D87A5">
      <w:pPr>
        <w:keepLines/>
        <w:adjustRightInd/>
        <w:spacing w:line="360" w:lineRule="auto"/>
        <w:rPr>
          <w:rFonts w:hint="eastAsia" w:ascii="宋体" w:hAnsi="宋体" w:cs="宋体"/>
          <w:b/>
          <w:szCs w:val="21"/>
        </w:rPr>
      </w:pPr>
      <w:r>
        <w:rPr>
          <w:rFonts w:hint="eastAsia" w:ascii="宋体" w:hAnsi="宋体" w:cs="宋体"/>
          <w:bCs/>
        </w:rPr>
        <w:t>供应商提供创新产品或创新服务属于“创新产品和服务推荐清单”或“公示目录”(不限定区域)清单中创新产品或创新服务(需提供证明材料)。</w:t>
      </w:r>
      <w:r>
        <w:rPr>
          <w:rFonts w:hint="eastAsia" w:ascii="宋体" w:hAnsi="宋体" w:cs="宋体"/>
          <w:b/>
        </w:rPr>
        <w:br w:type="page"/>
      </w:r>
      <w:r>
        <w:rPr>
          <w:rFonts w:hint="eastAsia" w:ascii="宋体" w:hAnsi="宋体" w:cs="宋体"/>
          <w:b/>
        </w:rPr>
        <w:t>（五）</w:t>
      </w:r>
      <w:r>
        <w:rPr>
          <w:rFonts w:hint="eastAsia" w:ascii="宋体" w:hAnsi="宋体" w:cs="宋体"/>
          <w:b/>
          <w:szCs w:val="21"/>
        </w:rPr>
        <w:t>商品包装和快递包装承诺格式（若有的话，以包为单位分别填写）</w:t>
      </w:r>
    </w:p>
    <w:p w14:paraId="4847A0AF">
      <w:pPr>
        <w:adjustRightInd/>
        <w:spacing w:line="360" w:lineRule="auto"/>
        <w:ind w:firstLine="2289" w:firstLineChars="950"/>
        <w:rPr>
          <w:rFonts w:hint="eastAsia" w:ascii="宋体" w:hAnsi="宋体" w:cs="宋体"/>
          <w:b/>
          <w:szCs w:val="21"/>
        </w:rPr>
      </w:pPr>
    </w:p>
    <w:p w14:paraId="7AB7D1A6">
      <w:pPr>
        <w:adjustRightInd/>
        <w:spacing w:line="360" w:lineRule="auto"/>
        <w:jc w:val="center"/>
        <w:rPr>
          <w:rFonts w:hint="eastAsia" w:ascii="宋体" w:hAnsi="宋体" w:cs="宋体"/>
          <w:b/>
          <w:szCs w:val="21"/>
        </w:rPr>
      </w:pPr>
      <w:r>
        <w:rPr>
          <w:rFonts w:hint="eastAsia" w:ascii="宋体" w:hAnsi="宋体" w:cs="宋体"/>
          <w:b/>
          <w:szCs w:val="21"/>
        </w:rPr>
        <w:t>商品包装和快递包装承诺</w:t>
      </w:r>
    </w:p>
    <w:p w14:paraId="322981E1">
      <w:pPr>
        <w:pStyle w:val="12"/>
        <w:widowControl w:val="0"/>
        <w:spacing w:before="0" w:beforeAutospacing="0" w:after="0" w:afterAutospacing="0" w:line="360" w:lineRule="auto"/>
        <w:ind w:firstLine="480" w:firstLineChars="200"/>
        <w:rPr>
          <w:rFonts w:hint="eastAsia"/>
          <w:szCs w:val="21"/>
        </w:rPr>
      </w:pPr>
    </w:p>
    <w:p w14:paraId="7813E8BA">
      <w:pPr>
        <w:adjustRightInd/>
        <w:spacing w:line="360" w:lineRule="auto"/>
        <w:ind w:firstLine="480" w:firstLineChars="200"/>
        <w:rPr>
          <w:rFonts w:hint="eastAsia" w:ascii="宋体" w:hAnsi="宋体" w:cs="宋体"/>
          <w:szCs w:val="21"/>
        </w:rPr>
      </w:pPr>
      <w:r>
        <w:rPr>
          <w:rFonts w:hint="eastAsia" w:ascii="宋体" w:hAnsi="宋体" w:cs="宋体"/>
          <w:szCs w:val="21"/>
        </w:rPr>
        <w:t>本供应商现参与____________项目（项目编号：____________）的采购活动，本公司承诺所供商品包装符合《商品包装政府采购需求标准（试行）》，快递包装符合《快递包装政府采购需求标准（试行）》。</w:t>
      </w:r>
    </w:p>
    <w:p w14:paraId="11C62EB6">
      <w:pPr>
        <w:pStyle w:val="12"/>
        <w:widowControl w:val="0"/>
        <w:spacing w:before="0" w:beforeAutospacing="0" w:after="0" w:afterAutospacing="0" w:line="360" w:lineRule="auto"/>
        <w:ind w:firstLine="480" w:firstLineChars="200"/>
        <w:rPr>
          <w:rFonts w:hint="eastAsia"/>
          <w:szCs w:val="21"/>
        </w:rPr>
      </w:pPr>
    </w:p>
    <w:p w14:paraId="3315D347">
      <w:pPr>
        <w:pStyle w:val="12"/>
        <w:widowControl w:val="0"/>
        <w:spacing w:before="0" w:beforeAutospacing="0" w:after="0" w:afterAutospacing="0" w:line="360" w:lineRule="auto"/>
        <w:ind w:firstLine="480" w:firstLineChars="200"/>
        <w:rPr>
          <w:rFonts w:hint="eastAsia"/>
          <w:szCs w:val="21"/>
        </w:rPr>
      </w:pPr>
      <w:r>
        <w:rPr>
          <w:rFonts w:hint="eastAsia"/>
          <w:szCs w:val="21"/>
        </w:rPr>
        <w:t>如上述声明不真实，愿意按照政府采购有关法律法规的规定接受处罚。</w:t>
      </w:r>
    </w:p>
    <w:p w14:paraId="7AA62483">
      <w:pPr>
        <w:pStyle w:val="12"/>
        <w:widowControl w:val="0"/>
        <w:spacing w:before="0" w:beforeAutospacing="0" w:after="0" w:afterAutospacing="0" w:line="360" w:lineRule="auto"/>
        <w:ind w:firstLine="480" w:firstLineChars="200"/>
        <w:rPr>
          <w:rFonts w:hint="eastAsia"/>
          <w:szCs w:val="21"/>
        </w:rPr>
      </w:pPr>
      <w:r>
        <w:rPr>
          <w:rFonts w:hint="eastAsia"/>
          <w:szCs w:val="21"/>
        </w:rPr>
        <w:t>特此声明</w:t>
      </w:r>
    </w:p>
    <w:p w14:paraId="3B5AEE8D">
      <w:pPr>
        <w:adjustRightInd/>
        <w:ind w:firstLine="720" w:firstLineChars="300"/>
        <w:rPr>
          <w:rFonts w:hint="eastAsia" w:ascii="宋体" w:hAnsi="宋体" w:cs="宋体"/>
          <w:szCs w:val="21"/>
        </w:rPr>
      </w:pPr>
    </w:p>
    <w:p w14:paraId="0A7C54C4">
      <w:pPr>
        <w:adjustRightInd/>
        <w:ind w:firstLine="720" w:firstLineChars="300"/>
        <w:rPr>
          <w:rFonts w:hint="eastAsia" w:ascii="宋体" w:hAnsi="宋体" w:cs="宋体"/>
          <w:szCs w:val="21"/>
        </w:rPr>
      </w:pPr>
    </w:p>
    <w:p w14:paraId="0F408B7A">
      <w:pPr>
        <w:adjustRightInd/>
        <w:ind w:firstLine="720" w:firstLineChars="300"/>
        <w:rPr>
          <w:rFonts w:hint="eastAsia" w:ascii="宋体" w:hAnsi="宋体" w:cs="宋体"/>
          <w:szCs w:val="21"/>
        </w:rPr>
      </w:pPr>
    </w:p>
    <w:p w14:paraId="4960685C">
      <w:pPr>
        <w:adjustRightInd/>
        <w:ind w:left="5280" w:leftChars="2200"/>
        <w:rPr>
          <w:rFonts w:hint="eastAsia" w:ascii="宋体" w:hAnsi="宋体" w:cs="宋体"/>
          <w:szCs w:val="21"/>
        </w:rPr>
      </w:pPr>
      <w:r>
        <w:rPr>
          <w:rFonts w:hint="eastAsia" w:ascii="宋体" w:hAnsi="宋体" w:cs="宋体"/>
          <w:szCs w:val="21"/>
        </w:rPr>
        <w:t>供应商名称：             （盖章）</w:t>
      </w:r>
    </w:p>
    <w:p w14:paraId="4A26F5C6">
      <w:pPr>
        <w:adjustRightInd/>
        <w:spacing w:line="360" w:lineRule="auto"/>
        <w:ind w:left="5280" w:leftChars="2200"/>
        <w:rPr>
          <w:rFonts w:hint="eastAsia" w:ascii="宋体" w:hAnsi="宋体" w:cs="宋体"/>
          <w:b/>
          <w:szCs w:val="21"/>
        </w:rPr>
      </w:pPr>
      <w:r>
        <w:rPr>
          <w:rFonts w:hint="eastAsia" w:ascii="宋体" w:hAnsi="宋体" w:cs="宋体"/>
          <w:szCs w:val="21"/>
        </w:rPr>
        <w:t>日 期：</w:t>
      </w:r>
    </w:p>
    <w:p w14:paraId="7C4D194A">
      <w:pPr>
        <w:snapToGrid w:val="0"/>
        <w:spacing w:line="360" w:lineRule="auto"/>
        <w:rPr>
          <w:b/>
        </w:rPr>
      </w:pPr>
      <w:r>
        <w:rPr>
          <w:rFonts w:hint="eastAsia" w:hAnsi="宋体" w:cs="宋体"/>
        </w:rPr>
        <w:br w:type="page"/>
      </w:r>
      <w:bookmarkStart w:id="76" w:name="_Hlk212453290"/>
      <w:r>
        <w:rPr>
          <w:rFonts w:hint="eastAsia"/>
          <w:b/>
        </w:rPr>
        <w:t>（六）政府采购绿色产品明细表（如不涉及，可不提供）</w:t>
      </w:r>
    </w:p>
    <w:p w14:paraId="6BD4ECC5">
      <w:pPr>
        <w:spacing w:line="480" w:lineRule="exact"/>
        <w:rPr>
          <w:rFonts w:hint="eastAsia" w:ascii="宋体" w:hAnsi="宋体" w:cs="宋体"/>
          <w:b/>
        </w:rPr>
      </w:pPr>
    </w:p>
    <w:p w14:paraId="18F415D5">
      <w:pPr>
        <w:topLinePunct/>
        <w:snapToGrid w:val="0"/>
        <w:spacing w:line="360" w:lineRule="auto"/>
        <w:ind w:firstLine="562"/>
        <w:jc w:val="center"/>
        <w:rPr>
          <w:b/>
        </w:rPr>
      </w:pPr>
      <w:r>
        <w:rPr>
          <w:rFonts w:hint="eastAsia"/>
          <w:b/>
        </w:rPr>
        <w:t>政府采购绿色产品明细表</w:t>
      </w:r>
    </w:p>
    <w:tbl>
      <w:tblPr>
        <w:tblStyle w:val="14"/>
        <w:tblW w:w="52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966"/>
        <w:gridCol w:w="842"/>
        <w:gridCol w:w="910"/>
        <w:gridCol w:w="1006"/>
        <w:gridCol w:w="1387"/>
        <w:gridCol w:w="1240"/>
        <w:gridCol w:w="1173"/>
        <w:gridCol w:w="1538"/>
      </w:tblGrid>
      <w:tr w14:paraId="6BD1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308" w:type="pct"/>
            <w:noWrap w:val="0"/>
            <w:vAlign w:val="center"/>
          </w:tcPr>
          <w:p w14:paraId="22D66CDD">
            <w:pPr>
              <w:jc w:val="center"/>
              <w:rPr>
                <w:b/>
                <w:szCs w:val="21"/>
                <w:highlight w:val="none"/>
              </w:rPr>
            </w:pPr>
            <w:r>
              <w:rPr>
                <w:b/>
                <w:szCs w:val="21"/>
                <w:highlight w:val="none"/>
              </w:rPr>
              <w:t>包号</w:t>
            </w:r>
          </w:p>
        </w:tc>
        <w:tc>
          <w:tcPr>
            <w:tcW w:w="500" w:type="pct"/>
            <w:noWrap w:val="0"/>
            <w:vAlign w:val="center"/>
          </w:tcPr>
          <w:p w14:paraId="41320E85">
            <w:pPr>
              <w:ind w:left="-120" w:leftChars="-50" w:right="-120" w:rightChars="-50"/>
              <w:jc w:val="center"/>
              <w:rPr>
                <w:b/>
                <w:szCs w:val="21"/>
                <w:highlight w:val="none"/>
              </w:rPr>
            </w:pPr>
            <w:r>
              <w:rPr>
                <w:b/>
                <w:szCs w:val="21"/>
                <w:highlight w:val="none"/>
              </w:rPr>
              <w:t>产品名称</w:t>
            </w:r>
          </w:p>
        </w:tc>
        <w:tc>
          <w:tcPr>
            <w:tcW w:w="436" w:type="pct"/>
            <w:noWrap w:val="0"/>
            <w:vAlign w:val="center"/>
          </w:tcPr>
          <w:p w14:paraId="209F654C">
            <w:pPr>
              <w:jc w:val="center"/>
              <w:rPr>
                <w:b/>
                <w:szCs w:val="21"/>
                <w:highlight w:val="none"/>
              </w:rPr>
            </w:pPr>
            <w:r>
              <w:rPr>
                <w:b/>
                <w:szCs w:val="21"/>
                <w:highlight w:val="none"/>
              </w:rPr>
              <w:t>制造商</w:t>
            </w:r>
          </w:p>
        </w:tc>
        <w:tc>
          <w:tcPr>
            <w:tcW w:w="471" w:type="pct"/>
            <w:noWrap w:val="0"/>
            <w:vAlign w:val="center"/>
          </w:tcPr>
          <w:p w14:paraId="009646CB">
            <w:pPr>
              <w:ind w:left="-120" w:leftChars="-50" w:right="-120" w:rightChars="-50"/>
              <w:jc w:val="center"/>
              <w:rPr>
                <w:b/>
                <w:szCs w:val="21"/>
                <w:highlight w:val="none"/>
              </w:rPr>
            </w:pPr>
            <w:r>
              <w:rPr>
                <w:b/>
                <w:szCs w:val="21"/>
                <w:highlight w:val="none"/>
              </w:rPr>
              <w:t>注册商标</w:t>
            </w:r>
          </w:p>
        </w:tc>
        <w:tc>
          <w:tcPr>
            <w:tcW w:w="521" w:type="pct"/>
            <w:noWrap w:val="0"/>
            <w:vAlign w:val="center"/>
          </w:tcPr>
          <w:p w14:paraId="0A543A45">
            <w:pPr>
              <w:jc w:val="center"/>
              <w:rPr>
                <w:b/>
                <w:szCs w:val="21"/>
                <w:highlight w:val="none"/>
              </w:rPr>
            </w:pPr>
            <w:r>
              <w:rPr>
                <w:b/>
                <w:szCs w:val="21"/>
                <w:highlight w:val="none"/>
              </w:rPr>
              <w:t>产品型号</w:t>
            </w:r>
          </w:p>
        </w:tc>
        <w:tc>
          <w:tcPr>
            <w:tcW w:w="718" w:type="pct"/>
            <w:noWrap w:val="0"/>
            <w:vAlign w:val="center"/>
          </w:tcPr>
          <w:p w14:paraId="627631BB">
            <w:pPr>
              <w:jc w:val="center"/>
              <w:rPr>
                <w:b/>
                <w:szCs w:val="21"/>
                <w:highlight w:val="none"/>
              </w:rPr>
            </w:pPr>
            <w:r>
              <w:rPr>
                <w:rFonts w:hint="eastAsia"/>
                <w:b/>
                <w:szCs w:val="21"/>
                <w:highlight w:val="none"/>
              </w:rPr>
              <w:t>认证证书</w:t>
            </w:r>
            <w:r>
              <w:rPr>
                <w:b/>
                <w:szCs w:val="21"/>
                <w:highlight w:val="none"/>
              </w:rPr>
              <w:t>号</w:t>
            </w:r>
            <w:r>
              <w:rPr>
                <w:rFonts w:hint="eastAsia"/>
                <w:b/>
                <w:szCs w:val="21"/>
                <w:highlight w:val="none"/>
              </w:rPr>
              <w:t>/检测报告编号</w:t>
            </w:r>
          </w:p>
        </w:tc>
        <w:tc>
          <w:tcPr>
            <w:tcW w:w="642" w:type="pct"/>
            <w:noWrap w:val="0"/>
            <w:vAlign w:val="center"/>
          </w:tcPr>
          <w:p w14:paraId="1EC3D974">
            <w:pPr>
              <w:jc w:val="center"/>
              <w:rPr>
                <w:b/>
                <w:szCs w:val="21"/>
                <w:highlight w:val="none"/>
              </w:rPr>
            </w:pPr>
            <w:r>
              <w:rPr>
                <w:b/>
                <w:szCs w:val="21"/>
                <w:highlight w:val="none"/>
              </w:rPr>
              <w:t>认证证书</w:t>
            </w:r>
            <w:r>
              <w:rPr>
                <w:rFonts w:hint="eastAsia"/>
                <w:b/>
                <w:szCs w:val="21"/>
                <w:highlight w:val="none"/>
              </w:rPr>
              <w:t>/报告</w:t>
            </w:r>
            <w:r>
              <w:rPr>
                <w:b/>
                <w:szCs w:val="21"/>
                <w:highlight w:val="none"/>
              </w:rPr>
              <w:t>有效截止日期</w:t>
            </w:r>
          </w:p>
        </w:tc>
        <w:tc>
          <w:tcPr>
            <w:tcW w:w="604" w:type="pct"/>
            <w:noWrap w:val="0"/>
            <w:vAlign w:val="center"/>
          </w:tcPr>
          <w:p w14:paraId="4DEB3AA2">
            <w:pPr>
              <w:jc w:val="center"/>
              <w:rPr>
                <w:b/>
                <w:szCs w:val="21"/>
                <w:highlight w:val="none"/>
              </w:rPr>
            </w:pPr>
            <w:r>
              <w:rPr>
                <w:b/>
                <w:szCs w:val="21"/>
                <w:highlight w:val="none"/>
              </w:rPr>
              <w:t>认证</w:t>
            </w:r>
            <w:r>
              <w:rPr>
                <w:rFonts w:hint="eastAsia"/>
                <w:b/>
                <w:szCs w:val="21"/>
                <w:highlight w:val="none"/>
              </w:rPr>
              <w:t>/检测</w:t>
            </w:r>
            <w:r>
              <w:rPr>
                <w:b/>
                <w:szCs w:val="21"/>
                <w:highlight w:val="none"/>
              </w:rPr>
              <w:t>机构名称</w:t>
            </w:r>
          </w:p>
        </w:tc>
        <w:tc>
          <w:tcPr>
            <w:tcW w:w="796" w:type="pct"/>
            <w:noWrap w:val="0"/>
            <w:vAlign w:val="center"/>
          </w:tcPr>
          <w:p w14:paraId="46D983E8">
            <w:pPr>
              <w:jc w:val="center"/>
              <w:rPr>
                <w:b/>
                <w:szCs w:val="21"/>
                <w:highlight w:val="none"/>
              </w:rPr>
            </w:pPr>
            <w:r>
              <w:rPr>
                <w:rFonts w:hint="eastAsia"/>
                <w:b/>
                <w:szCs w:val="21"/>
                <w:highlight w:val="none"/>
              </w:rPr>
              <w:t>其中报价中包含的绿色产品总价格（元）</w:t>
            </w:r>
          </w:p>
        </w:tc>
      </w:tr>
      <w:tr w14:paraId="6CF3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308" w:type="pct"/>
            <w:noWrap w:val="0"/>
            <w:vAlign w:val="top"/>
          </w:tcPr>
          <w:p w14:paraId="56808991">
            <w:pPr>
              <w:spacing w:line="360" w:lineRule="auto"/>
              <w:jc w:val="center"/>
              <w:rPr>
                <w:b/>
                <w:szCs w:val="21"/>
                <w:highlight w:val="none"/>
              </w:rPr>
            </w:pPr>
          </w:p>
        </w:tc>
        <w:tc>
          <w:tcPr>
            <w:tcW w:w="500" w:type="pct"/>
            <w:noWrap w:val="0"/>
            <w:vAlign w:val="top"/>
          </w:tcPr>
          <w:p w14:paraId="43C2EB6D">
            <w:pPr>
              <w:spacing w:line="360" w:lineRule="auto"/>
              <w:jc w:val="center"/>
              <w:rPr>
                <w:b/>
                <w:szCs w:val="21"/>
                <w:highlight w:val="none"/>
              </w:rPr>
            </w:pPr>
          </w:p>
        </w:tc>
        <w:tc>
          <w:tcPr>
            <w:tcW w:w="436" w:type="pct"/>
            <w:noWrap w:val="0"/>
            <w:vAlign w:val="top"/>
          </w:tcPr>
          <w:p w14:paraId="0B84AC88">
            <w:pPr>
              <w:spacing w:line="360" w:lineRule="auto"/>
              <w:jc w:val="center"/>
              <w:rPr>
                <w:b/>
                <w:szCs w:val="21"/>
                <w:highlight w:val="none"/>
              </w:rPr>
            </w:pPr>
          </w:p>
        </w:tc>
        <w:tc>
          <w:tcPr>
            <w:tcW w:w="471" w:type="pct"/>
            <w:noWrap w:val="0"/>
            <w:vAlign w:val="top"/>
          </w:tcPr>
          <w:p w14:paraId="57638F36">
            <w:pPr>
              <w:spacing w:line="360" w:lineRule="auto"/>
              <w:jc w:val="center"/>
              <w:rPr>
                <w:b/>
                <w:szCs w:val="21"/>
                <w:highlight w:val="none"/>
              </w:rPr>
            </w:pPr>
          </w:p>
        </w:tc>
        <w:tc>
          <w:tcPr>
            <w:tcW w:w="521" w:type="pct"/>
            <w:noWrap w:val="0"/>
            <w:vAlign w:val="top"/>
          </w:tcPr>
          <w:p w14:paraId="5F81DA1E">
            <w:pPr>
              <w:spacing w:line="360" w:lineRule="auto"/>
              <w:jc w:val="center"/>
              <w:rPr>
                <w:b/>
                <w:szCs w:val="21"/>
                <w:highlight w:val="none"/>
              </w:rPr>
            </w:pPr>
          </w:p>
        </w:tc>
        <w:tc>
          <w:tcPr>
            <w:tcW w:w="718" w:type="pct"/>
            <w:noWrap w:val="0"/>
            <w:vAlign w:val="top"/>
          </w:tcPr>
          <w:p w14:paraId="5C4ACD30">
            <w:pPr>
              <w:spacing w:line="360" w:lineRule="auto"/>
              <w:jc w:val="center"/>
              <w:rPr>
                <w:b/>
                <w:szCs w:val="21"/>
                <w:highlight w:val="none"/>
              </w:rPr>
            </w:pPr>
          </w:p>
        </w:tc>
        <w:tc>
          <w:tcPr>
            <w:tcW w:w="642" w:type="pct"/>
            <w:noWrap w:val="0"/>
            <w:vAlign w:val="top"/>
          </w:tcPr>
          <w:p w14:paraId="70EE8DF7">
            <w:pPr>
              <w:spacing w:line="360" w:lineRule="auto"/>
              <w:rPr>
                <w:b/>
                <w:szCs w:val="21"/>
                <w:highlight w:val="none"/>
              </w:rPr>
            </w:pPr>
          </w:p>
        </w:tc>
        <w:tc>
          <w:tcPr>
            <w:tcW w:w="604" w:type="pct"/>
            <w:noWrap w:val="0"/>
            <w:vAlign w:val="top"/>
          </w:tcPr>
          <w:p w14:paraId="02260768">
            <w:pPr>
              <w:spacing w:line="360" w:lineRule="auto"/>
              <w:rPr>
                <w:b/>
                <w:szCs w:val="21"/>
                <w:highlight w:val="none"/>
              </w:rPr>
            </w:pPr>
          </w:p>
        </w:tc>
        <w:tc>
          <w:tcPr>
            <w:tcW w:w="796" w:type="pct"/>
            <w:noWrap w:val="0"/>
            <w:vAlign w:val="top"/>
          </w:tcPr>
          <w:p w14:paraId="1D8E8C36">
            <w:pPr>
              <w:spacing w:line="360" w:lineRule="auto"/>
              <w:rPr>
                <w:b/>
                <w:szCs w:val="21"/>
                <w:highlight w:val="none"/>
              </w:rPr>
            </w:pPr>
          </w:p>
        </w:tc>
      </w:tr>
      <w:tr w14:paraId="4271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308" w:type="pct"/>
            <w:noWrap w:val="0"/>
            <w:vAlign w:val="top"/>
          </w:tcPr>
          <w:p w14:paraId="26D6EF11">
            <w:pPr>
              <w:spacing w:line="360" w:lineRule="auto"/>
              <w:jc w:val="center"/>
              <w:rPr>
                <w:b/>
                <w:szCs w:val="21"/>
                <w:highlight w:val="none"/>
              </w:rPr>
            </w:pPr>
          </w:p>
        </w:tc>
        <w:tc>
          <w:tcPr>
            <w:tcW w:w="500" w:type="pct"/>
            <w:noWrap w:val="0"/>
            <w:vAlign w:val="top"/>
          </w:tcPr>
          <w:p w14:paraId="5D380631">
            <w:pPr>
              <w:spacing w:line="360" w:lineRule="auto"/>
              <w:jc w:val="center"/>
              <w:rPr>
                <w:b/>
                <w:szCs w:val="21"/>
                <w:highlight w:val="none"/>
              </w:rPr>
            </w:pPr>
          </w:p>
        </w:tc>
        <w:tc>
          <w:tcPr>
            <w:tcW w:w="436" w:type="pct"/>
            <w:noWrap w:val="0"/>
            <w:vAlign w:val="top"/>
          </w:tcPr>
          <w:p w14:paraId="61246F89">
            <w:pPr>
              <w:spacing w:line="360" w:lineRule="auto"/>
              <w:jc w:val="center"/>
              <w:rPr>
                <w:b/>
                <w:szCs w:val="21"/>
                <w:highlight w:val="none"/>
              </w:rPr>
            </w:pPr>
          </w:p>
        </w:tc>
        <w:tc>
          <w:tcPr>
            <w:tcW w:w="471" w:type="pct"/>
            <w:noWrap w:val="0"/>
            <w:vAlign w:val="top"/>
          </w:tcPr>
          <w:p w14:paraId="25532709">
            <w:pPr>
              <w:spacing w:line="360" w:lineRule="auto"/>
              <w:jc w:val="center"/>
              <w:rPr>
                <w:b/>
                <w:szCs w:val="21"/>
                <w:highlight w:val="none"/>
              </w:rPr>
            </w:pPr>
          </w:p>
        </w:tc>
        <w:tc>
          <w:tcPr>
            <w:tcW w:w="521" w:type="pct"/>
            <w:noWrap w:val="0"/>
            <w:vAlign w:val="top"/>
          </w:tcPr>
          <w:p w14:paraId="0233D5B2">
            <w:pPr>
              <w:spacing w:line="360" w:lineRule="auto"/>
              <w:jc w:val="center"/>
              <w:rPr>
                <w:b/>
                <w:szCs w:val="21"/>
                <w:highlight w:val="none"/>
              </w:rPr>
            </w:pPr>
          </w:p>
        </w:tc>
        <w:tc>
          <w:tcPr>
            <w:tcW w:w="718" w:type="pct"/>
            <w:noWrap w:val="0"/>
            <w:vAlign w:val="top"/>
          </w:tcPr>
          <w:p w14:paraId="42BBEF28">
            <w:pPr>
              <w:spacing w:line="360" w:lineRule="auto"/>
              <w:jc w:val="center"/>
              <w:rPr>
                <w:b/>
                <w:szCs w:val="21"/>
                <w:highlight w:val="none"/>
              </w:rPr>
            </w:pPr>
          </w:p>
        </w:tc>
        <w:tc>
          <w:tcPr>
            <w:tcW w:w="642" w:type="pct"/>
            <w:noWrap w:val="0"/>
            <w:vAlign w:val="top"/>
          </w:tcPr>
          <w:p w14:paraId="0B53DE8C">
            <w:pPr>
              <w:spacing w:line="360" w:lineRule="auto"/>
              <w:rPr>
                <w:b/>
                <w:szCs w:val="21"/>
                <w:highlight w:val="none"/>
              </w:rPr>
            </w:pPr>
          </w:p>
        </w:tc>
        <w:tc>
          <w:tcPr>
            <w:tcW w:w="604" w:type="pct"/>
            <w:noWrap w:val="0"/>
            <w:vAlign w:val="top"/>
          </w:tcPr>
          <w:p w14:paraId="31A58AB2">
            <w:pPr>
              <w:spacing w:line="360" w:lineRule="auto"/>
              <w:rPr>
                <w:b/>
                <w:szCs w:val="21"/>
                <w:highlight w:val="none"/>
              </w:rPr>
            </w:pPr>
          </w:p>
        </w:tc>
        <w:tc>
          <w:tcPr>
            <w:tcW w:w="796" w:type="pct"/>
            <w:noWrap w:val="0"/>
            <w:vAlign w:val="top"/>
          </w:tcPr>
          <w:p w14:paraId="639C778C">
            <w:pPr>
              <w:spacing w:line="360" w:lineRule="auto"/>
              <w:rPr>
                <w:b/>
                <w:szCs w:val="21"/>
                <w:highlight w:val="none"/>
              </w:rPr>
            </w:pPr>
          </w:p>
        </w:tc>
      </w:tr>
      <w:tr w14:paraId="469B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308" w:type="pct"/>
            <w:noWrap w:val="0"/>
            <w:vAlign w:val="top"/>
          </w:tcPr>
          <w:p w14:paraId="4EC9606E">
            <w:pPr>
              <w:spacing w:line="360" w:lineRule="auto"/>
              <w:jc w:val="center"/>
              <w:rPr>
                <w:b/>
                <w:szCs w:val="21"/>
                <w:highlight w:val="none"/>
              </w:rPr>
            </w:pPr>
          </w:p>
        </w:tc>
        <w:tc>
          <w:tcPr>
            <w:tcW w:w="500" w:type="pct"/>
            <w:noWrap w:val="0"/>
            <w:vAlign w:val="top"/>
          </w:tcPr>
          <w:p w14:paraId="57F0CF71">
            <w:pPr>
              <w:spacing w:line="360" w:lineRule="auto"/>
              <w:jc w:val="center"/>
              <w:rPr>
                <w:b/>
                <w:szCs w:val="21"/>
                <w:highlight w:val="none"/>
              </w:rPr>
            </w:pPr>
          </w:p>
        </w:tc>
        <w:tc>
          <w:tcPr>
            <w:tcW w:w="436" w:type="pct"/>
            <w:noWrap w:val="0"/>
            <w:vAlign w:val="top"/>
          </w:tcPr>
          <w:p w14:paraId="6415DE90">
            <w:pPr>
              <w:spacing w:line="360" w:lineRule="auto"/>
              <w:jc w:val="center"/>
              <w:rPr>
                <w:b/>
                <w:szCs w:val="21"/>
                <w:highlight w:val="none"/>
              </w:rPr>
            </w:pPr>
          </w:p>
        </w:tc>
        <w:tc>
          <w:tcPr>
            <w:tcW w:w="471" w:type="pct"/>
            <w:noWrap w:val="0"/>
            <w:vAlign w:val="top"/>
          </w:tcPr>
          <w:p w14:paraId="2C9051FF">
            <w:pPr>
              <w:spacing w:line="360" w:lineRule="auto"/>
              <w:jc w:val="center"/>
              <w:rPr>
                <w:b/>
                <w:szCs w:val="21"/>
                <w:highlight w:val="none"/>
              </w:rPr>
            </w:pPr>
          </w:p>
        </w:tc>
        <w:tc>
          <w:tcPr>
            <w:tcW w:w="521" w:type="pct"/>
            <w:noWrap w:val="0"/>
            <w:vAlign w:val="top"/>
          </w:tcPr>
          <w:p w14:paraId="6DF7CE29">
            <w:pPr>
              <w:spacing w:line="360" w:lineRule="auto"/>
              <w:jc w:val="center"/>
              <w:rPr>
                <w:b/>
                <w:szCs w:val="21"/>
                <w:highlight w:val="none"/>
              </w:rPr>
            </w:pPr>
          </w:p>
        </w:tc>
        <w:tc>
          <w:tcPr>
            <w:tcW w:w="718" w:type="pct"/>
            <w:noWrap w:val="0"/>
            <w:vAlign w:val="top"/>
          </w:tcPr>
          <w:p w14:paraId="69655413">
            <w:pPr>
              <w:spacing w:line="360" w:lineRule="auto"/>
              <w:jc w:val="center"/>
              <w:rPr>
                <w:b/>
                <w:szCs w:val="21"/>
                <w:highlight w:val="none"/>
              </w:rPr>
            </w:pPr>
          </w:p>
        </w:tc>
        <w:tc>
          <w:tcPr>
            <w:tcW w:w="642" w:type="pct"/>
            <w:noWrap w:val="0"/>
            <w:vAlign w:val="top"/>
          </w:tcPr>
          <w:p w14:paraId="6E5C0608">
            <w:pPr>
              <w:spacing w:line="360" w:lineRule="auto"/>
              <w:rPr>
                <w:b/>
                <w:szCs w:val="21"/>
                <w:highlight w:val="none"/>
              </w:rPr>
            </w:pPr>
          </w:p>
        </w:tc>
        <w:tc>
          <w:tcPr>
            <w:tcW w:w="604" w:type="pct"/>
            <w:noWrap w:val="0"/>
            <w:vAlign w:val="top"/>
          </w:tcPr>
          <w:p w14:paraId="51491C88">
            <w:pPr>
              <w:spacing w:line="360" w:lineRule="auto"/>
              <w:rPr>
                <w:b/>
                <w:szCs w:val="21"/>
                <w:highlight w:val="none"/>
              </w:rPr>
            </w:pPr>
          </w:p>
        </w:tc>
        <w:tc>
          <w:tcPr>
            <w:tcW w:w="796" w:type="pct"/>
            <w:noWrap w:val="0"/>
            <w:vAlign w:val="top"/>
          </w:tcPr>
          <w:p w14:paraId="6880D494">
            <w:pPr>
              <w:spacing w:line="360" w:lineRule="auto"/>
              <w:rPr>
                <w:b/>
                <w:szCs w:val="21"/>
                <w:highlight w:val="none"/>
              </w:rPr>
            </w:pPr>
          </w:p>
        </w:tc>
      </w:tr>
      <w:tr w14:paraId="2F8D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308" w:type="pct"/>
            <w:noWrap w:val="0"/>
            <w:vAlign w:val="top"/>
          </w:tcPr>
          <w:p w14:paraId="1D650957">
            <w:pPr>
              <w:spacing w:line="360" w:lineRule="auto"/>
              <w:jc w:val="center"/>
              <w:rPr>
                <w:b/>
                <w:szCs w:val="21"/>
                <w:highlight w:val="none"/>
              </w:rPr>
            </w:pPr>
          </w:p>
        </w:tc>
        <w:tc>
          <w:tcPr>
            <w:tcW w:w="500" w:type="pct"/>
            <w:noWrap w:val="0"/>
            <w:vAlign w:val="top"/>
          </w:tcPr>
          <w:p w14:paraId="63D417DC">
            <w:pPr>
              <w:spacing w:line="360" w:lineRule="auto"/>
              <w:jc w:val="center"/>
              <w:rPr>
                <w:b/>
                <w:szCs w:val="21"/>
                <w:highlight w:val="none"/>
              </w:rPr>
            </w:pPr>
            <w:r>
              <w:rPr>
                <w:rFonts w:hint="eastAsia"/>
                <w:b/>
                <w:szCs w:val="21"/>
                <w:highlight w:val="none"/>
              </w:rPr>
              <w:t>......</w:t>
            </w:r>
          </w:p>
        </w:tc>
        <w:tc>
          <w:tcPr>
            <w:tcW w:w="436" w:type="pct"/>
            <w:noWrap w:val="0"/>
            <w:vAlign w:val="top"/>
          </w:tcPr>
          <w:p w14:paraId="6CFCCC9C">
            <w:pPr>
              <w:spacing w:line="360" w:lineRule="auto"/>
              <w:jc w:val="center"/>
              <w:rPr>
                <w:b/>
                <w:szCs w:val="21"/>
                <w:highlight w:val="none"/>
              </w:rPr>
            </w:pPr>
          </w:p>
        </w:tc>
        <w:tc>
          <w:tcPr>
            <w:tcW w:w="471" w:type="pct"/>
            <w:noWrap w:val="0"/>
            <w:vAlign w:val="top"/>
          </w:tcPr>
          <w:p w14:paraId="32F9113C">
            <w:pPr>
              <w:spacing w:line="360" w:lineRule="auto"/>
              <w:jc w:val="center"/>
              <w:rPr>
                <w:b/>
                <w:szCs w:val="21"/>
                <w:highlight w:val="none"/>
              </w:rPr>
            </w:pPr>
          </w:p>
        </w:tc>
        <w:tc>
          <w:tcPr>
            <w:tcW w:w="521" w:type="pct"/>
            <w:noWrap w:val="0"/>
            <w:vAlign w:val="top"/>
          </w:tcPr>
          <w:p w14:paraId="2F5ADD81">
            <w:pPr>
              <w:spacing w:line="360" w:lineRule="auto"/>
              <w:jc w:val="center"/>
              <w:rPr>
                <w:b/>
                <w:szCs w:val="21"/>
                <w:highlight w:val="none"/>
              </w:rPr>
            </w:pPr>
          </w:p>
        </w:tc>
        <w:tc>
          <w:tcPr>
            <w:tcW w:w="718" w:type="pct"/>
            <w:noWrap w:val="0"/>
            <w:vAlign w:val="top"/>
          </w:tcPr>
          <w:p w14:paraId="39AC89A3">
            <w:pPr>
              <w:spacing w:line="360" w:lineRule="auto"/>
              <w:jc w:val="center"/>
              <w:rPr>
                <w:b/>
                <w:szCs w:val="21"/>
                <w:highlight w:val="none"/>
              </w:rPr>
            </w:pPr>
          </w:p>
        </w:tc>
        <w:tc>
          <w:tcPr>
            <w:tcW w:w="642" w:type="pct"/>
            <w:noWrap w:val="0"/>
            <w:vAlign w:val="top"/>
          </w:tcPr>
          <w:p w14:paraId="1D043F49">
            <w:pPr>
              <w:spacing w:line="360" w:lineRule="auto"/>
              <w:rPr>
                <w:b/>
                <w:szCs w:val="21"/>
                <w:highlight w:val="none"/>
              </w:rPr>
            </w:pPr>
          </w:p>
        </w:tc>
        <w:tc>
          <w:tcPr>
            <w:tcW w:w="604" w:type="pct"/>
            <w:noWrap w:val="0"/>
            <w:vAlign w:val="top"/>
          </w:tcPr>
          <w:p w14:paraId="15FA3342">
            <w:pPr>
              <w:spacing w:line="360" w:lineRule="auto"/>
              <w:rPr>
                <w:b/>
                <w:szCs w:val="21"/>
                <w:highlight w:val="none"/>
              </w:rPr>
            </w:pPr>
          </w:p>
        </w:tc>
        <w:tc>
          <w:tcPr>
            <w:tcW w:w="796" w:type="pct"/>
            <w:noWrap w:val="0"/>
            <w:vAlign w:val="top"/>
          </w:tcPr>
          <w:p w14:paraId="3B9C21D0">
            <w:pPr>
              <w:spacing w:line="360" w:lineRule="auto"/>
              <w:rPr>
                <w:b/>
                <w:szCs w:val="21"/>
                <w:highlight w:val="none"/>
              </w:rPr>
            </w:pPr>
          </w:p>
        </w:tc>
      </w:tr>
      <w:tr w14:paraId="16BC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4203" w:type="pct"/>
            <w:gridSpan w:val="8"/>
            <w:noWrap w:val="0"/>
            <w:vAlign w:val="top"/>
          </w:tcPr>
          <w:p w14:paraId="4D40FC31">
            <w:pPr>
              <w:spacing w:line="360" w:lineRule="auto"/>
              <w:jc w:val="center"/>
              <w:rPr>
                <w:rFonts w:hint="eastAsia"/>
                <w:b/>
                <w:szCs w:val="21"/>
                <w:highlight w:val="none"/>
              </w:rPr>
            </w:pPr>
            <w:r>
              <w:rPr>
                <w:rFonts w:hint="eastAsia"/>
                <w:b/>
                <w:szCs w:val="21"/>
                <w:highlight w:val="none"/>
              </w:rPr>
              <w:t>合计（元）</w:t>
            </w:r>
          </w:p>
        </w:tc>
        <w:tc>
          <w:tcPr>
            <w:tcW w:w="796" w:type="pct"/>
            <w:noWrap w:val="0"/>
            <w:vAlign w:val="top"/>
          </w:tcPr>
          <w:p w14:paraId="637DF959">
            <w:pPr>
              <w:spacing w:line="360" w:lineRule="auto"/>
              <w:rPr>
                <w:b/>
                <w:szCs w:val="21"/>
                <w:highlight w:val="none"/>
              </w:rPr>
            </w:pPr>
          </w:p>
        </w:tc>
      </w:tr>
    </w:tbl>
    <w:p w14:paraId="212EB926">
      <w:pPr>
        <w:spacing w:line="480" w:lineRule="exact"/>
        <w:ind w:firstLine="480" w:firstLineChars="200"/>
        <w:rPr>
          <w:rFonts w:hint="eastAsia" w:ascii="宋体" w:hAnsi="宋体"/>
          <w:highlight w:val="none"/>
        </w:rPr>
      </w:pPr>
    </w:p>
    <w:p w14:paraId="1A8691C3">
      <w:pPr>
        <w:pStyle w:val="12"/>
        <w:widowControl w:val="0"/>
        <w:adjustRightInd w:val="0"/>
        <w:snapToGrid w:val="0"/>
        <w:spacing w:before="0" w:beforeAutospacing="0" w:after="0" w:afterAutospacing="0" w:line="480" w:lineRule="exact"/>
        <w:ind w:firstLine="480" w:firstLineChars="200"/>
        <w:jc w:val="both"/>
        <w:rPr>
          <w:rFonts w:ascii="Times New Roman" w:hAnsi="Times New Roman" w:cs="Times New Roman"/>
          <w:highlight w:val="none"/>
        </w:rPr>
      </w:pPr>
      <w:r>
        <w:rPr>
          <w:rFonts w:hint="eastAsia" w:ascii="Times New Roman" w:hAnsi="Times New Roman" w:cs="Times New Roman"/>
          <w:highlight w:val="none"/>
        </w:rPr>
        <w:t>当所投产品属于优先采购的绿色产品时，应提供处于有效期之内的节能/环保产品认证证书扫描件，或国家统一推行的绿色建材产品认证证书，或符合需求标准的有效检测报告等。</w:t>
      </w:r>
    </w:p>
    <w:p w14:paraId="761F4985">
      <w:pPr>
        <w:pStyle w:val="12"/>
        <w:widowControl w:val="0"/>
        <w:adjustRightInd w:val="0"/>
        <w:snapToGrid w:val="0"/>
        <w:spacing w:before="0" w:beforeAutospacing="0" w:after="0" w:afterAutospacing="0" w:line="480" w:lineRule="exact"/>
        <w:ind w:firstLine="480" w:firstLineChars="200"/>
        <w:jc w:val="both"/>
        <w:rPr>
          <w:rFonts w:ascii="Times New Roman" w:hAnsi="Times New Roman" w:cs="Times New Roman"/>
          <w:highlight w:val="none"/>
        </w:rPr>
      </w:pPr>
      <w:r>
        <w:rPr>
          <w:rFonts w:hint="eastAsia" w:ascii="Times New Roman" w:hAnsi="Times New Roman" w:cs="Times New Roman"/>
          <w:highlight w:val="none"/>
        </w:rPr>
        <w:t>须提供有效证明文件，否则不予认可。</w:t>
      </w:r>
    </w:p>
    <w:bookmarkEnd w:id="76"/>
    <w:p w14:paraId="113AB97F">
      <w:pPr>
        <w:spacing w:line="360" w:lineRule="auto"/>
        <w:rPr>
          <w:rFonts w:hint="eastAsia" w:ascii="宋体" w:hAnsi="宋体" w:eastAsia="宋体" w:cs="宋体"/>
          <w:b/>
          <w:highlight w:val="none"/>
        </w:rPr>
      </w:pPr>
      <w:r>
        <w:rPr>
          <w:rFonts w:hint="eastAsia" w:ascii="宋体" w:hAnsi="宋体" w:eastAsia="宋体" w:cs="宋体"/>
          <w:b/>
          <w:highlight w:val="none"/>
        </w:rPr>
        <w:br w:type="page"/>
      </w:r>
    </w:p>
    <w:p w14:paraId="2B370C02">
      <w:pPr>
        <w:pStyle w:val="5"/>
        <w:ind w:firstLine="482"/>
        <w:jc w:val="center"/>
        <w:rPr>
          <w:rFonts w:hint="eastAsia" w:ascii="宋体" w:hAnsi="宋体" w:eastAsia="宋体" w:cs="宋体"/>
          <w:b/>
          <w:sz w:val="24"/>
          <w:highlight w:val="none"/>
        </w:rPr>
      </w:pPr>
      <w:r>
        <w:rPr>
          <w:rFonts w:hint="eastAsia" w:ascii="宋体" w:hAnsi="宋体" w:cs="宋体"/>
          <w:b/>
        </w:rPr>
        <w:t>（</w:t>
      </w:r>
      <w:r>
        <w:rPr>
          <w:rFonts w:hint="eastAsia" w:ascii="宋体" w:hAnsi="宋体" w:cs="宋体"/>
          <w:b/>
          <w:lang w:val="en-US" w:eastAsia="zh-CN"/>
        </w:rPr>
        <w:t>七</w:t>
      </w:r>
      <w:r>
        <w:rPr>
          <w:rFonts w:hint="eastAsia" w:ascii="宋体" w:hAnsi="宋体" w:cs="宋体"/>
          <w:b/>
        </w:rPr>
        <w:t>）</w:t>
      </w:r>
      <w:r>
        <w:rPr>
          <w:rFonts w:hint="eastAsia" w:ascii="宋体" w:hAnsi="宋体" w:eastAsia="宋体" w:cs="宋体"/>
          <w:b/>
          <w:sz w:val="24"/>
          <w:highlight w:val="none"/>
        </w:rPr>
        <w:t>监狱企业单位声明函（如适用）</w:t>
      </w:r>
    </w:p>
    <w:p w14:paraId="7D397444">
      <w:pPr>
        <w:pStyle w:val="18"/>
        <w:spacing w:line="360" w:lineRule="auto"/>
        <w:ind w:firstLine="482" w:firstLineChars="200"/>
        <w:jc w:val="left"/>
        <w:rPr>
          <w:rFonts w:hint="eastAsia" w:ascii="宋体" w:hAnsi="宋体" w:eastAsia="宋体" w:cs="宋体"/>
          <w:b/>
          <w:bCs/>
          <w:sz w:val="24"/>
          <w:szCs w:val="24"/>
          <w:highlight w:val="none"/>
        </w:rPr>
      </w:pPr>
    </w:p>
    <w:p w14:paraId="5A963E44">
      <w:pPr>
        <w:spacing w:line="360" w:lineRule="auto"/>
        <w:ind w:firstLine="520" w:firstLineChars="200"/>
        <w:rPr>
          <w:rFonts w:hint="eastAsia" w:ascii="宋体" w:hAnsi="宋体" w:eastAsia="宋体" w:cs="宋体"/>
          <w:spacing w:val="10"/>
          <w:position w:val="-2"/>
          <w:highlight w:val="none"/>
        </w:rPr>
      </w:pPr>
      <w:r>
        <w:rPr>
          <w:rFonts w:hint="eastAsia" w:ascii="宋体" w:hAnsi="宋体" w:eastAsia="宋体" w:cs="宋体"/>
          <w:spacing w:val="10"/>
          <w:position w:val="-2"/>
          <w:highlight w:val="none"/>
        </w:rPr>
        <w:t>本单位郑重声明，根据《财政部司法部关于政府采购支持监狱企业发展有关问题的通知》（财库〔2014〕68号）规定，本单位为符合条件的监狱企业单位，且本单位参加</w:t>
      </w:r>
      <w:r>
        <w:rPr>
          <w:rFonts w:hint="eastAsia" w:ascii="宋体" w:hAnsi="宋体" w:eastAsia="宋体" w:cs="宋体"/>
          <w:spacing w:val="10"/>
          <w:position w:val="-2"/>
          <w:highlight w:val="none"/>
          <w:u w:val="single"/>
        </w:rPr>
        <w:t xml:space="preserve">       </w:t>
      </w:r>
      <w:r>
        <w:rPr>
          <w:rFonts w:hint="eastAsia" w:ascii="宋体" w:hAnsi="宋体" w:eastAsia="宋体" w:cs="宋体"/>
          <w:spacing w:val="10"/>
          <w:position w:val="-2"/>
          <w:highlight w:val="none"/>
        </w:rPr>
        <w:t>单位的</w:t>
      </w:r>
      <w:r>
        <w:rPr>
          <w:rFonts w:hint="eastAsia" w:ascii="宋体" w:hAnsi="宋体" w:eastAsia="宋体" w:cs="宋体"/>
          <w:spacing w:val="10"/>
          <w:position w:val="-2"/>
          <w:highlight w:val="none"/>
          <w:u w:val="single"/>
        </w:rPr>
        <w:t xml:space="preserve">      </w:t>
      </w:r>
      <w:r>
        <w:rPr>
          <w:rFonts w:hint="eastAsia" w:ascii="宋体" w:hAnsi="宋体" w:eastAsia="宋体" w:cs="宋体"/>
          <w:spacing w:val="10"/>
          <w:position w:val="-2"/>
          <w:highlight w:val="none"/>
        </w:rPr>
        <w:t>项目（项目编号：</w:t>
      </w:r>
      <w:r>
        <w:rPr>
          <w:rFonts w:hint="eastAsia" w:ascii="宋体" w:hAnsi="宋体" w:eastAsia="宋体" w:cs="宋体"/>
          <w:spacing w:val="10"/>
          <w:position w:val="-2"/>
          <w:highlight w:val="none"/>
          <w:u w:val="single"/>
        </w:rPr>
        <w:t xml:space="preserve">        </w:t>
      </w:r>
      <w:r>
        <w:rPr>
          <w:rFonts w:hint="eastAsia" w:ascii="宋体" w:hAnsi="宋体" w:eastAsia="宋体" w:cs="宋体"/>
          <w:spacing w:val="10"/>
          <w:position w:val="-2"/>
          <w:highlight w:val="none"/>
        </w:rPr>
        <w:t>）采购活动提供本单位制造的货物（由本单位承担工程/提供服务），或者提供其他监狱企业单位制造的货物。</w:t>
      </w:r>
    </w:p>
    <w:p w14:paraId="0C52A25A">
      <w:pPr>
        <w:spacing w:line="360" w:lineRule="auto"/>
        <w:ind w:firstLine="520" w:firstLineChars="200"/>
        <w:rPr>
          <w:rFonts w:hint="eastAsia" w:ascii="宋体" w:hAnsi="宋体" w:eastAsia="宋体" w:cs="宋体"/>
          <w:spacing w:val="10"/>
          <w:position w:val="-2"/>
          <w:highlight w:val="none"/>
        </w:rPr>
      </w:pPr>
      <w:r>
        <w:rPr>
          <w:rFonts w:hint="eastAsia" w:ascii="宋体" w:hAnsi="宋体" w:eastAsia="宋体" w:cs="宋体"/>
          <w:spacing w:val="10"/>
          <w:position w:val="-2"/>
          <w:highlight w:val="none"/>
        </w:rPr>
        <w:t>本单位对上述声明的真实性负责。如有虚假，将依法承担相应责任。</w:t>
      </w:r>
    </w:p>
    <w:p w14:paraId="2B81928B">
      <w:pPr>
        <w:pStyle w:val="18"/>
        <w:spacing w:line="360" w:lineRule="auto"/>
        <w:ind w:firstLine="482" w:firstLineChars="200"/>
        <w:jc w:val="left"/>
        <w:rPr>
          <w:rFonts w:hint="eastAsia" w:ascii="宋体" w:hAnsi="宋体" w:eastAsia="宋体" w:cs="宋体"/>
          <w:b/>
          <w:bCs/>
          <w:sz w:val="24"/>
          <w:szCs w:val="24"/>
          <w:highlight w:val="none"/>
        </w:rPr>
      </w:pPr>
    </w:p>
    <w:p w14:paraId="487F5129">
      <w:pPr>
        <w:pStyle w:val="18"/>
        <w:spacing w:line="360" w:lineRule="auto"/>
        <w:ind w:firstLine="482" w:firstLineChars="200"/>
        <w:jc w:val="left"/>
        <w:rPr>
          <w:rFonts w:hint="eastAsia" w:ascii="宋体" w:hAnsi="宋体" w:eastAsia="宋体" w:cs="宋体"/>
          <w:b/>
          <w:bCs/>
          <w:sz w:val="24"/>
          <w:szCs w:val="24"/>
          <w:highlight w:val="none"/>
        </w:rPr>
      </w:pPr>
    </w:p>
    <w:p w14:paraId="4C2FF9FD">
      <w:pPr>
        <w:spacing w:line="360" w:lineRule="auto"/>
        <w:ind w:firstLine="522" w:firstLineChars="200"/>
        <w:jc w:val="right"/>
        <w:rPr>
          <w:rFonts w:hint="eastAsia" w:ascii="宋体" w:hAnsi="宋体" w:eastAsia="宋体" w:cs="宋体"/>
          <w:b/>
          <w:bCs/>
          <w:spacing w:val="10"/>
          <w:position w:val="-2"/>
          <w:highlight w:val="none"/>
        </w:rPr>
      </w:pPr>
      <w:r>
        <w:rPr>
          <w:rFonts w:hint="eastAsia" w:ascii="宋体" w:hAnsi="宋体" w:eastAsia="宋体" w:cs="宋体"/>
          <w:b/>
          <w:bCs/>
          <w:spacing w:val="10"/>
          <w:position w:val="-2"/>
          <w:highlight w:val="none"/>
        </w:rPr>
        <w:t>供应商名称(盖章)：</w:t>
      </w:r>
    </w:p>
    <w:p w14:paraId="2D746EF0">
      <w:pPr>
        <w:spacing w:line="360" w:lineRule="auto"/>
        <w:ind w:right="1040" w:firstLine="522" w:firstLineChars="200"/>
        <w:jc w:val="right"/>
        <w:rPr>
          <w:rFonts w:hint="eastAsia" w:ascii="宋体" w:hAnsi="宋体" w:eastAsia="宋体" w:cs="宋体"/>
          <w:b/>
          <w:bCs/>
          <w:spacing w:val="10"/>
          <w:position w:val="-2"/>
          <w:highlight w:val="none"/>
        </w:rPr>
      </w:pPr>
      <w:r>
        <w:rPr>
          <w:rFonts w:hint="eastAsia" w:ascii="宋体" w:hAnsi="宋体" w:eastAsia="宋体" w:cs="宋体"/>
          <w:b/>
          <w:bCs/>
          <w:spacing w:val="10"/>
          <w:position w:val="-2"/>
          <w:highlight w:val="none"/>
        </w:rPr>
        <w:t>日   期：</w:t>
      </w:r>
    </w:p>
    <w:p w14:paraId="37A2D3D6">
      <w:pPr>
        <w:pStyle w:val="2"/>
        <w:rPr>
          <w:rFonts w:hint="eastAsia" w:ascii="宋体" w:hAnsi="宋体" w:eastAsia="宋体" w:cs="宋体"/>
          <w:highlight w:val="none"/>
        </w:rPr>
      </w:pPr>
    </w:p>
    <w:p w14:paraId="5D33D786">
      <w:pPr>
        <w:pStyle w:val="2"/>
        <w:rPr>
          <w:rFonts w:hint="eastAsia"/>
        </w:rPr>
      </w:pPr>
    </w:p>
    <w:p w14:paraId="56D217A0">
      <w:pPr>
        <w:rPr>
          <w:rFonts w:hint="eastAsia" w:ascii="宋体" w:hAnsi="宋体" w:eastAsia="宋体" w:cs="宋体"/>
          <w:highlight w:val="none"/>
        </w:rPr>
      </w:pPr>
    </w:p>
    <w:p w14:paraId="78F379EB">
      <w:pPr>
        <w:pStyle w:val="2"/>
        <w:rPr>
          <w:rFonts w:hint="eastAsia" w:ascii="宋体" w:hAnsi="宋体" w:eastAsia="宋体" w:cs="宋体"/>
          <w:highlight w:val="none"/>
        </w:rPr>
      </w:pPr>
    </w:p>
    <w:p w14:paraId="7B2E69F9">
      <w:pPr>
        <w:rPr>
          <w:rFonts w:hint="eastAsia" w:ascii="宋体" w:hAnsi="宋体" w:eastAsia="宋体" w:cs="宋体"/>
          <w:highlight w:val="none"/>
        </w:rPr>
      </w:pPr>
    </w:p>
    <w:p w14:paraId="446983CD">
      <w:pPr>
        <w:pStyle w:val="18"/>
        <w:spacing w:line="60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注：成交单位为监狱企业单位的，代理机构随成交结果同时公告其《监狱企业单位声明函》。</w:t>
      </w:r>
    </w:p>
    <w:p w14:paraId="53FD90B5">
      <w:pPr>
        <w:pStyle w:val="18"/>
        <w:spacing w:line="600" w:lineRule="auto"/>
        <w:ind w:firstLine="482" w:firstLineChars="20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如不属于，请注明</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我方不属于监狱企业，不适用。</w:t>
      </w:r>
      <w:r>
        <w:rPr>
          <w:rFonts w:hint="eastAsia" w:ascii="宋体" w:hAnsi="宋体" w:eastAsia="宋体" w:cs="宋体"/>
          <w:b/>
          <w:bCs/>
          <w:sz w:val="24"/>
          <w:szCs w:val="24"/>
          <w:highlight w:val="none"/>
          <w:lang w:eastAsia="zh-CN"/>
        </w:rPr>
        <w:t>”</w:t>
      </w:r>
    </w:p>
    <w:p w14:paraId="5341C99C">
      <w:pPr>
        <w:spacing w:line="360" w:lineRule="auto"/>
        <w:jc w:val="center"/>
        <w:rPr>
          <w:rFonts w:hint="eastAsia" w:ascii="宋体" w:hAnsi="宋体" w:eastAsia="宋体" w:cs="宋体"/>
          <w:b/>
          <w:highlight w:val="none"/>
        </w:rPr>
      </w:pPr>
      <w:r>
        <w:rPr>
          <w:rFonts w:hint="eastAsia" w:ascii="宋体" w:hAnsi="宋体" w:eastAsia="宋体" w:cs="宋体"/>
          <w:b/>
          <w:highlight w:val="none"/>
        </w:rPr>
        <w:br w:type="page"/>
      </w:r>
    </w:p>
    <w:p w14:paraId="6A677003">
      <w:pPr>
        <w:spacing w:line="360" w:lineRule="auto"/>
        <w:jc w:val="center"/>
        <w:rPr>
          <w:rFonts w:hint="eastAsia" w:ascii="宋体" w:hAnsi="宋体" w:eastAsia="宋体" w:cs="宋体"/>
          <w:b/>
          <w:highlight w:val="none"/>
        </w:rPr>
      </w:pPr>
      <w:r>
        <w:rPr>
          <w:rFonts w:hint="eastAsia" w:ascii="宋体" w:hAnsi="宋体" w:cs="宋体"/>
          <w:b/>
        </w:rPr>
        <w:t>（</w:t>
      </w:r>
      <w:r>
        <w:rPr>
          <w:rFonts w:hint="eastAsia" w:ascii="宋体" w:hAnsi="宋体" w:cs="宋体"/>
          <w:b/>
          <w:lang w:val="en-US" w:eastAsia="zh-CN"/>
        </w:rPr>
        <w:t>八</w:t>
      </w:r>
      <w:r>
        <w:rPr>
          <w:rFonts w:hint="eastAsia" w:ascii="宋体" w:hAnsi="宋体" w:cs="宋体"/>
          <w:b/>
        </w:rPr>
        <w:t>）</w:t>
      </w:r>
      <w:r>
        <w:rPr>
          <w:rFonts w:hint="eastAsia" w:ascii="宋体" w:hAnsi="宋体" w:eastAsia="宋体" w:cs="宋体"/>
          <w:b/>
          <w:highlight w:val="none"/>
        </w:rPr>
        <w:t>残疾人福利性单位声明函（如适用）</w:t>
      </w:r>
    </w:p>
    <w:p w14:paraId="6876BDC6">
      <w:pPr>
        <w:tabs>
          <w:tab w:val="left" w:pos="1680"/>
        </w:tabs>
        <w:spacing w:line="360" w:lineRule="auto"/>
        <w:jc w:val="center"/>
        <w:rPr>
          <w:rFonts w:hint="eastAsia" w:ascii="宋体" w:hAnsi="宋体" w:eastAsia="宋体" w:cs="宋体"/>
          <w:b/>
          <w:highlight w:val="none"/>
        </w:rPr>
      </w:pPr>
    </w:p>
    <w:p w14:paraId="235BADAD">
      <w:pPr>
        <w:spacing w:line="480" w:lineRule="auto"/>
        <w:ind w:firstLine="520" w:firstLineChars="200"/>
        <w:rPr>
          <w:rFonts w:hint="eastAsia" w:ascii="宋体" w:hAnsi="宋体" w:eastAsia="宋体" w:cs="宋体"/>
          <w:spacing w:val="10"/>
          <w:position w:val="-2"/>
          <w:highlight w:val="none"/>
        </w:rPr>
      </w:pPr>
      <w:r>
        <w:rPr>
          <w:rFonts w:hint="eastAsia" w:ascii="宋体" w:hAnsi="宋体" w:eastAsia="宋体" w:cs="宋体"/>
          <w:spacing w:val="10"/>
          <w:position w:val="-2"/>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spacing w:val="10"/>
          <w:position w:val="-2"/>
          <w:highlight w:val="none"/>
          <w:u w:val="single"/>
        </w:rPr>
        <w:t xml:space="preserve">      </w:t>
      </w:r>
      <w:r>
        <w:rPr>
          <w:rFonts w:hint="eastAsia" w:ascii="宋体" w:hAnsi="宋体" w:eastAsia="宋体" w:cs="宋体"/>
          <w:spacing w:val="10"/>
          <w:position w:val="-2"/>
          <w:highlight w:val="none"/>
        </w:rPr>
        <w:t>单位的</w:t>
      </w:r>
      <w:r>
        <w:rPr>
          <w:rFonts w:hint="eastAsia" w:ascii="宋体" w:hAnsi="宋体" w:eastAsia="宋体" w:cs="宋体"/>
          <w:spacing w:val="10"/>
          <w:position w:val="-2"/>
          <w:highlight w:val="none"/>
          <w:u w:val="single"/>
        </w:rPr>
        <w:t xml:space="preserve">      </w:t>
      </w:r>
      <w:r>
        <w:rPr>
          <w:rFonts w:hint="eastAsia" w:ascii="宋体" w:hAnsi="宋体" w:eastAsia="宋体" w:cs="宋体"/>
          <w:spacing w:val="10"/>
          <w:position w:val="-2"/>
          <w:highlight w:val="none"/>
        </w:rPr>
        <w:t>项目（项目编号：</w:t>
      </w:r>
      <w:r>
        <w:rPr>
          <w:rFonts w:hint="eastAsia" w:ascii="宋体" w:hAnsi="宋体" w:eastAsia="宋体" w:cs="宋体"/>
          <w:spacing w:val="10"/>
          <w:position w:val="-2"/>
          <w:highlight w:val="none"/>
          <w:u w:val="single"/>
        </w:rPr>
        <w:t xml:space="preserve">                </w:t>
      </w:r>
      <w:r>
        <w:rPr>
          <w:rFonts w:hint="eastAsia" w:ascii="宋体" w:hAnsi="宋体" w:eastAsia="宋体" w:cs="宋体"/>
          <w:spacing w:val="10"/>
          <w:position w:val="-2"/>
          <w:highlight w:val="none"/>
        </w:rPr>
        <w:t>）采购活动提供本单位制造的货物（由本单位承担工程/提供服务），或者提供其他残疾人福利性单位制造的货物（不包括使用非残疾人福利性单位注册商标的货物）。</w:t>
      </w:r>
    </w:p>
    <w:p w14:paraId="5A926972">
      <w:pPr>
        <w:spacing w:line="480" w:lineRule="auto"/>
        <w:ind w:firstLine="520" w:firstLineChars="200"/>
        <w:rPr>
          <w:rFonts w:hint="eastAsia" w:ascii="宋体" w:hAnsi="宋体" w:eastAsia="宋体" w:cs="宋体"/>
          <w:spacing w:val="10"/>
          <w:position w:val="-2"/>
          <w:highlight w:val="none"/>
        </w:rPr>
      </w:pPr>
      <w:r>
        <w:rPr>
          <w:rFonts w:hint="eastAsia" w:ascii="宋体" w:hAnsi="宋体" w:eastAsia="宋体" w:cs="宋体"/>
          <w:spacing w:val="10"/>
          <w:position w:val="-2"/>
          <w:highlight w:val="none"/>
        </w:rPr>
        <w:t>本单位对上述声明的真实性负责。如有虚假，将依法承担相应责任。</w:t>
      </w:r>
    </w:p>
    <w:p w14:paraId="4707C69C">
      <w:pPr>
        <w:spacing w:line="360" w:lineRule="auto"/>
        <w:ind w:firstLine="480" w:firstLineChars="200"/>
        <w:rPr>
          <w:rFonts w:hint="eastAsia" w:ascii="宋体" w:hAnsi="宋体" w:eastAsia="宋体" w:cs="宋体"/>
          <w:highlight w:val="none"/>
        </w:rPr>
      </w:pPr>
    </w:p>
    <w:p w14:paraId="09FA06AA">
      <w:pPr>
        <w:pStyle w:val="18"/>
        <w:spacing w:line="360" w:lineRule="auto"/>
        <w:ind w:left="5520" w:leftChars="2300" w:firstLine="482" w:firstLineChars="200"/>
        <w:jc w:val="left"/>
        <w:rPr>
          <w:rFonts w:hint="eastAsia" w:ascii="宋体" w:hAnsi="宋体" w:eastAsia="宋体" w:cs="宋体"/>
          <w:b/>
          <w:bCs/>
          <w:sz w:val="24"/>
          <w:szCs w:val="24"/>
          <w:highlight w:val="none"/>
        </w:rPr>
      </w:pPr>
    </w:p>
    <w:p w14:paraId="177AE2C7">
      <w:pPr>
        <w:pStyle w:val="18"/>
        <w:spacing w:line="360" w:lineRule="auto"/>
        <w:ind w:left="5520" w:leftChars="2300"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供应商名称(盖章)：</w:t>
      </w:r>
    </w:p>
    <w:p w14:paraId="2A93A75A">
      <w:pPr>
        <w:pStyle w:val="18"/>
        <w:spacing w:line="360" w:lineRule="auto"/>
        <w:ind w:left="5520" w:leftChars="2300"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日   期：</w:t>
      </w:r>
    </w:p>
    <w:p w14:paraId="67427204">
      <w:pPr>
        <w:pStyle w:val="18"/>
        <w:spacing w:line="360" w:lineRule="auto"/>
        <w:jc w:val="left"/>
        <w:rPr>
          <w:rFonts w:hint="eastAsia" w:ascii="宋体" w:hAnsi="宋体" w:eastAsia="宋体" w:cs="宋体"/>
          <w:b/>
          <w:bCs/>
          <w:sz w:val="24"/>
          <w:szCs w:val="24"/>
          <w:highlight w:val="none"/>
        </w:rPr>
      </w:pPr>
    </w:p>
    <w:p w14:paraId="0C467C1F">
      <w:pPr>
        <w:pStyle w:val="18"/>
        <w:spacing w:line="360" w:lineRule="auto"/>
        <w:jc w:val="left"/>
        <w:rPr>
          <w:rFonts w:hint="eastAsia" w:ascii="宋体" w:hAnsi="宋体" w:eastAsia="宋体" w:cs="宋体"/>
          <w:b/>
          <w:bCs/>
          <w:sz w:val="24"/>
          <w:szCs w:val="24"/>
          <w:highlight w:val="none"/>
        </w:rPr>
      </w:pPr>
    </w:p>
    <w:p w14:paraId="68237021">
      <w:pPr>
        <w:pStyle w:val="18"/>
        <w:spacing w:line="360" w:lineRule="auto"/>
        <w:jc w:val="left"/>
        <w:rPr>
          <w:rFonts w:hint="eastAsia" w:ascii="宋体" w:hAnsi="宋体" w:eastAsia="宋体" w:cs="宋体"/>
          <w:b/>
          <w:bCs/>
          <w:sz w:val="24"/>
          <w:szCs w:val="24"/>
          <w:highlight w:val="none"/>
        </w:rPr>
      </w:pPr>
    </w:p>
    <w:p w14:paraId="318FCAFE">
      <w:pPr>
        <w:pStyle w:val="18"/>
        <w:spacing w:line="360" w:lineRule="auto"/>
        <w:jc w:val="left"/>
        <w:rPr>
          <w:rFonts w:hint="eastAsia" w:ascii="宋体" w:hAnsi="宋体" w:eastAsia="宋体" w:cs="宋体"/>
          <w:b/>
          <w:bCs/>
          <w:sz w:val="24"/>
          <w:highlight w:val="none"/>
          <w:lang w:val="zh-CN"/>
        </w:rPr>
      </w:pPr>
      <w:r>
        <w:rPr>
          <w:rFonts w:hint="eastAsia" w:ascii="宋体" w:hAnsi="宋体" w:eastAsia="宋体" w:cs="宋体"/>
          <w:b/>
          <w:bCs/>
          <w:sz w:val="24"/>
          <w:szCs w:val="24"/>
          <w:highlight w:val="none"/>
        </w:rPr>
        <w:t>注：成交供应商为残疾人福利性单位的，代理机构随成交结果同时公告其《残疾人福</w:t>
      </w:r>
      <w:r>
        <w:rPr>
          <w:rFonts w:hint="eastAsia" w:ascii="宋体" w:hAnsi="宋体" w:eastAsia="宋体" w:cs="宋体"/>
          <w:b/>
          <w:bCs/>
          <w:sz w:val="24"/>
          <w:highlight w:val="none"/>
          <w:lang w:val="zh-CN"/>
        </w:rPr>
        <w:t>利性单位声明函》。</w:t>
      </w:r>
    </w:p>
    <w:p w14:paraId="378AE999">
      <w:pPr>
        <w:pStyle w:val="18"/>
        <w:spacing w:line="360" w:lineRule="auto"/>
        <w:ind w:firstLine="482" w:firstLineChars="20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如不属于，请注明</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我方不属于残疾人福利性单位，不适用。</w:t>
      </w:r>
      <w:r>
        <w:rPr>
          <w:rFonts w:hint="eastAsia" w:ascii="宋体" w:hAnsi="宋体" w:eastAsia="宋体" w:cs="宋体"/>
          <w:b/>
          <w:bCs/>
          <w:sz w:val="24"/>
          <w:szCs w:val="24"/>
          <w:highlight w:val="none"/>
          <w:lang w:eastAsia="zh-CN"/>
        </w:rPr>
        <w:t>”</w:t>
      </w:r>
    </w:p>
    <w:p w14:paraId="063B5099">
      <w:pPr>
        <w:tabs>
          <w:tab w:val="left" w:pos="567"/>
        </w:tabs>
        <w:snapToGrid w:val="0"/>
        <w:spacing w:line="360" w:lineRule="auto"/>
        <w:jc w:val="center"/>
        <w:rPr>
          <w:rFonts w:hint="eastAsia" w:ascii="宋体" w:hAnsi="宋体" w:eastAsia="宋体" w:cs="宋体"/>
          <w:b/>
          <w:bCs/>
          <w:highlight w:val="none"/>
        </w:rPr>
      </w:pPr>
    </w:p>
    <w:p w14:paraId="40B5D2B3">
      <w:pPr>
        <w:tabs>
          <w:tab w:val="left" w:pos="567"/>
        </w:tabs>
        <w:snapToGrid w:val="0"/>
        <w:spacing w:line="360" w:lineRule="auto"/>
        <w:jc w:val="center"/>
        <w:rPr>
          <w:rFonts w:hint="eastAsia" w:ascii="宋体" w:hAnsi="宋体" w:eastAsia="宋体" w:cs="宋体"/>
          <w:b/>
          <w:bCs/>
          <w:highlight w:val="none"/>
        </w:rPr>
      </w:pPr>
    </w:p>
    <w:p w14:paraId="55DE6A5A">
      <w:pPr>
        <w:tabs>
          <w:tab w:val="left" w:pos="567"/>
        </w:tabs>
        <w:snapToGrid w:val="0"/>
        <w:spacing w:line="360" w:lineRule="auto"/>
        <w:jc w:val="center"/>
        <w:rPr>
          <w:rFonts w:hint="eastAsia" w:ascii="宋体" w:hAnsi="宋体" w:eastAsia="宋体" w:cs="宋体"/>
          <w:b/>
          <w:bCs/>
          <w:highlight w:val="none"/>
        </w:rPr>
      </w:pPr>
    </w:p>
    <w:p w14:paraId="206299C4">
      <w:pPr>
        <w:tabs>
          <w:tab w:val="left" w:pos="567"/>
        </w:tabs>
        <w:snapToGrid w:val="0"/>
        <w:spacing w:line="360" w:lineRule="auto"/>
        <w:jc w:val="center"/>
        <w:rPr>
          <w:rFonts w:hint="eastAsia" w:ascii="宋体" w:hAnsi="宋体" w:eastAsia="宋体" w:cs="宋体"/>
          <w:b/>
          <w:bCs/>
          <w:highlight w:val="none"/>
        </w:rPr>
      </w:pPr>
    </w:p>
    <w:p w14:paraId="0316535F">
      <w:pPr>
        <w:tabs>
          <w:tab w:val="left" w:pos="567"/>
        </w:tabs>
        <w:snapToGrid w:val="0"/>
        <w:spacing w:line="360" w:lineRule="auto"/>
        <w:jc w:val="center"/>
        <w:rPr>
          <w:rFonts w:hint="eastAsia" w:ascii="宋体" w:hAnsi="宋体" w:eastAsia="宋体" w:cs="宋体"/>
          <w:b/>
          <w:bCs/>
          <w:highlight w:val="none"/>
        </w:rPr>
      </w:pPr>
    </w:p>
    <w:bookmarkEnd w:id="74"/>
    <w:bookmarkEnd w:id="75"/>
    <w:p w14:paraId="1414434C">
      <w:pPr>
        <w:spacing w:line="360" w:lineRule="auto"/>
        <w:rPr>
          <w:rFonts w:hint="eastAsia" w:ascii="宋体" w:hAnsi="宋体" w:eastAsia="宋体" w:cs="宋体"/>
          <w:szCs w:val="24"/>
          <w:highlight w:val="none"/>
        </w:rPr>
      </w:pPr>
    </w:p>
    <w:p w14:paraId="380BCE4F"/>
    <w:sectPr>
      <w:footerReference r:id="rId7" w:type="default"/>
      <w:pgSz w:w="11906" w:h="16838"/>
      <w:pgMar w:top="1418" w:right="1418" w:bottom="1418" w:left="1418" w:header="851" w:footer="850" w:gutter="0"/>
      <w:pgNumType w:start="1"/>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altName w:val="Wingdings"/>
    <w:panose1 w:val="05020102010507070707"/>
    <w:charset w:val="02"/>
    <w:family w:val="decorative"/>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3306D">
    <w:pPr>
      <w:pStyle w:val="8"/>
      <w:jc w:val="center"/>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B81D5">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609CF">
    <w:pPr>
      <w:widowControl/>
      <w:pBdr>
        <w:top w:val="none" w:color="auto" w:sz="0" w:space="1"/>
        <w:left w:val="none" w:color="auto" w:sz="0" w:space="1"/>
        <w:bottom w:val="single" w:color="auto" w:sz="4" w:space="1"/>
        <w:right w:val="none" w:color="auto" w:sz="0" w:space="4"/>
      </w:pBdr>
      <w:tabs>
        <w:tab w:val="left" w:pos="2282"/>
      </w:tabs>
      <w:spacing w:line="420" w:lineRule="atLeast"/>
      <w:rPr>
        <w:sz w:val="20"/>
      </w:rPr>
    </w:pPr>
    <w:r>
      <w:rPr>
        <w:rFonts w:hint="eastAsia" w:hAnsi="宋体"/>
        <w:b/>
        <w:bCs/>
      </w:rPr>
      <w:t xml:space="preserve">           </w:t>
    </w:r>
    <w:r>
      <w:rPr>
        <w:rFonts w:hAnsi="宋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D4A3D3"/>
    <w:multiLevelType w:val="singleLevel"/>
    <w:tmpl w:val="F1D4A3D3"/>
    <w:lvl w:ilvl="0" w:tentative="0">
      <w:start w:val="1"/>
      <w:numFmt w:val="decimal"/>
      <w:lvlText w:val="%1."/>
      <w:lvlJc w:val="left"/>
      <w:pPr>
        <w:tabs>
          <w:tab w:val="left" w:pos="312"/>
        </w:tabs>
      </w:pPr>
    </w:lvl>
  </w:abstractNum>
  <w:abstractNum w:abstractNumId="1">
    <w:nsid w:val="78FAF924"/>
    <w:multiLevelType w:val="singleLevel"/>
    <w:tmpl w:val="78FAF924"/>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F6ADD"/>
    <w:rsid w:val="01742AE3"/>
    <w:rsid w:val="024D3BF7"/>
    <w:rsid w:val="03546191"/>
    <w:rsid w:val="04535D12"/>
    <w:rsid w:val="05123167"/>
    <w:rsid w:val="063B120A"/>
    <w:rsid w:val="066467B9"/>
    <w:rsid w:val="067E2F2E"/>
    <w:rsid w:val="06D2464A"/>
    <w:rsid w:val="09C01CB8"/>
    <w:rsid w:val="0A575654"/>
    <w:rsid w:val="0BF910D7"/>
    <w:rsid w:val="0E1B13CE"/>
    <w:rsid w:val="0FFF6ADD"/>
    <w:rsid w:val="11C96DC1"/>
    <w:rsid w:val="14EA3400"/>
    <w:rsid w:val="152509D7"/>
    <w:rsid w:val="15483D18"/>
    <w:rsid w:val="15A33A52"/>
    <w:rsid w:val="16212952"/>
    <w:rsid w:val="1B5E7755"/>
    <w:rsid w:val="201C7BDE"/>
    <w:rsid w:val="20915784"/>
    <w:rsid w:val="2490475B"/>
    <w:rsid w:val="26DF753D"/>
    <w:rsid w:val="28FE6C51"/>
    <w:rsid w:val="29347AC9"/>
    <w:rsid w:val="2DCA0C2F"/>
    <w:rsid w:val="2E96174D"/>
    <w:rsid w:val="2FED4E9E"/>
    <w:rsid w:val="321A6EEC"/>
    <w:rsid w:val="328050DB"/>
    <w:rsid w:val="34167A2F"/>
    <w:rsid w:val="365E47C4"/>
    <w:rsid w:val="375A461B"/>
    <w:rsid w:val="3D747664"/>
    <w:rsid w:val="420A6235"/>
    <w:rsid w:val="478670F4"/>
    <w:rsid w:val="50BA0D85"/>
    <w:rsid w:val="51275846"/>
    <w:rsid w:val="52BB6AC9"/>
    <w:rsid w:val="54294D20"/>
    <w:rsid w:val="55977EBC"/>
    <w:rsid w:val="564E4063"/>
    <w:rsid w:val="596841F8"/>
    <w:rsid w:val="59C2147A"/>
    <w:rsid w:val="5D3E57EA"/>
    <w:rsid w:val="61BE5E24"/>
    <w:rsid w:val="623A5D13"/>
    <w:rsid w:val="6CF8684B"/>
    <w:rsid w:val="6DC63136"/>
    <w:rsid w:val="783B2EC9"/>
    <w:rsid w:val="791F107C"/>
    <w:rsid w:val="7ACC229E"/>
    <w:rsid w:val="7B9D4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3">
    <w:name w:val="heading 1"/>
    <w:basedOn w:val="1"/>
    <w:next w:val="1"/>
    <w:qFormat/>
    <w:uiPriority w:val="0"/>
    <w:pPr>
      <w:keepNext/>
      <w:keepLines/>
      <w:spacing w:before="340" w:after="330" w:line="578" w:lineRule="atLeast"/>
      <w:outlineLvl w:val="0"/>
    </w:pPr>
    <w:rPr>
      <w:b/>
      <w:bCs/>
      <w:kern w:val="44"/>
      <w:sz w:val="44"/>
      <w:szCs w:val="44"/>
    </w:rPr>
  </w:style>
  <w:style w:type="character" w:default="1" w:styleId="15">
    <w:name w:val="Default Paragraph Font"/>
    <w:semiHidden/>
    <w:qFormat/>
    <w:uiPriority w:val="0"/>
  </w:style>
  <w:style w:type="table" w:default="1" w:styleId="1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line="520" w:lineRule="exact"/>
    </w:pPr>
    <w:rPr>
      <w:rFonts w:ascii="宋体" w:hAnsi="宋体"/>
    </w:rPr>
  </w:style>
  <w:style w:type="paragraph" w:styleId="4">
    <w:name w:val="table of authorities"/>
    <w:basedOn w:val="1"/>
    <w:next w:val="1"/>
    <w:qFormat/>
    <w:uiPriority w:val="0"/>
    <w:pPr>
      <w:ind w:left="420"/>
    </w:pPr>
  </w:style>
  <w:style w:type="paragraph" w:styleId="5">
    <w:name w:val="Normal Indent"/>
    <w:basedOn w:val="1"/>
    <w:next w:val="1"/>
    <w:unhideWhenUsed/>
    <w:qFormat/>
    <w:uiPriority w:val="99"/>
    <w:pPr>
      <w:ind w:firstLine="420" w:firstLineChars="200"/>
    </w:pPr>
    <w:rPr>
      <w:sz w:val="20"/>
    </w:rPr>
  </w:style>
  <w:style w:type="paragraph" w:styleId="6">
    <w:name w:val="annotation text"/>
    <w:basedOn w:val="1"/>
    <w:uiPriority w:val="0"/>
    <w:pPr>
      <w:jc w:val="left"/>
    </w:pPr>
  </w:style>
  <w:style w:type="paragraph" w:styleId="7">
    <w:name w:val="Body Text Indent"/>
    <w:basedOn w:val="1"/>
    <w:unhideWhenUsed/>
    <w:qFormat/>
    <w:uiPriority w:val="0"/>
    <w:pPr>
      <w:ind w:left="199" w:leftChars="95"/>
    </w:pPr>
    <w:rPr>
      <w:sz w:val="32"/>
    </w:rPr>
  </w:style>
  <w:style w:type="paragraph" w:styleId="8">
    <w:name w:val="footer"/>
    <w:basedOn w:val="1"/>
    <w:next w:val="1"/>
    <w:unhideWhenUsed/>
    <w:qFormat/>
    <w:uiPriority w:val="99"/>
    <w:pPr>
      <w:tabs>
        <w:tab w:val="center" w:pos="4153"/>
        <w:tab w:val="right" w:pos="8306"/>
      </w:tabs>
      <w:snapToGrid w:val="0"/>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HTML Preformatted"/>
    <w:basedOn w:val="1"/>
    <w:next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cs="Arial"/>
      <w:szCs w:val="21"/>
    </w:rPr>
  </w:style>
  <w:style w:type="paragraph" w:styleId="12">
    <w:name w:val="Normal (Web)"/>
    <w:basedOn w:val="1"/>
    <w:unhideWhenUsed/>
    <w:qFormat/>
    <w:uiPriority w:val="0"/>
    <w:pPr>
      <w:widowControl/>
      <w:adjustRightInd/>
      <w:spacing w:before="100" w:beforeAutospacing="1" w:after="100" w:afterAutospacing="1" w:line="240" w:lineRule="auto"/>
      <w:textAlignment w:val="auto"/>
    </w:pPr>
    <w:rPr>
      <w:rFonts w:ascii="宋体" w:hAnsi="宋体" w:cs="宋体"/>
      <w:szCs w:val="24"/>
    </w:rPr>
  </w:style>
  <w:style w:type="paragraph" w:styleId="13">
    <w:name w:val="Body Text First Indent 2"/>
    <w:basedOn w:val="7"/>
    <w:qFormat/>
    <w:uiPriority w:val="0"/>
    <w:pPr>
      <w:ind w:firstLine="420" w:firstLineChars="200"/>
    </w:pPr>
    <w:rPr>
      <w:rFonts w:ascii="Calibri" w:hAnsi="Calibri"/>
      <w:szCs w:val="22"/>
    </w:rPr>
  </w:style>
  <w:style w:type="character" w:styleId="16">
    <w:name w:val="Hyperlink"/>
    <w:unhideWhenUsed/>
    <w:qFormat/>
    <w:uiPriority w:val="99"/>
    <w:rPr>
      <w:color w:val="0563C1"/>
      <w:u w:val="single"/>
    </w:rPr>
  </w:style>
  <w:style w:type="paragraph" w:customStyle="1" w:styleId="17">
    <w:name w:val="列出段落1"/>
    <w:basedOn w:val="1"/>
    <w:qFormat/>
    <w:uiPriority w:val="34"/>
    <w:pPr>
      <w:adjustRightInd/>
      <w:spacing w:line="240" w:lineRule="auto"/>
      <w:ind w:firstLine="420" w:firstLineChars="200"/>
      <w:jc w:val="both"/>
      <w:textAlignment w:val="auto"/>
    </w:pPr>
    <w:rPr>
      <w:kern w:val="2"/>
      <w:sz w:val="21"/>
      <w:szCs w:val="24"/>
    </w:rPr>
  </w:style>
  <w:style w:type="paragraph" w:customStyle="1" w:styleId="18">
    <w:name w:val="样式1"/>
    <w:basedOn w:val="1"/>
    <w:qFormat/>
    <w:uiPriority w:val="0"/>
    <w:pPr>
      <w:spacing w:line="240" w:lineRule="auto"/>
      <w:jc w:val="both"/>
    </w:pPr>
    <w:rPr>
      <w:rFonts w:ascii="宋体" w:hAns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118</Pages>
  <Words>28408</Words>
  <Characters>31603</Characters>
  <Lines>0</Lines>
  <Paragraphs>0</Paragraphs>
  <TotalTime>0</TotalTime>
  <ScaleCrop>false</ScaleCrop>
  <LinksUpToDate>false</LinksUpToDate>
  <CharactersWithSpaces>32140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2026-04-14T03:39:00Z</dcterms:created>
  <dc:creator>当放纵不再洒脫</dc:creator>
  <cp:lastModifiedBy>专薪致志</cp:lastModifiedBy>
  <dcterms:modified xsi:type="dcterms:W3CDTF">2026-04-26T06:35:40Z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FFC81586005E48DB986668D0F8021C70_11</vt:lpwstr>
  </property>
  <property fmtid="{D5CDD505-2E9C-101B-9397-08002B2CF9AE}" pid="4" name="KSOTemplateDocerSaveRecord">
    <vt:lpwstr>eyJoZGlkIjoiM2U5OTY2NDlkZTE4OTM0M2YyMzE5ODBkYjIzYTEzZGQiLCJ1c2VySWQiOiIxNzIyMjY2ODMyIn0=</vt:lpwstr>
  </property>
</Properties>
</file>