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B10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/>
        </w:rPr>
        <w:t>单一来源采购公示</w:t>
      </w:r>
      <w:bookmarkEnd w:id="0"/>
      <w:bookmarkEnd w:id="1"/>
    </w:p>
    <w:p w14:paraId="55E65F1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 w14:paraId="01D9DC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上海市市场监督管理局</w:t>
      </w:r>
    </w:p>
    <w:p w14:paraId="1DFB65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2026年产品质量监督抽查（燃气用品和安全防护产品）</w:t>
      </w:r>
    </w:p>
    <w:p w14:paraId="506172B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采购的货物或服务的说明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采购的货物或服务的预算金</w:t>
      </w:r>
      <w:r>
        <w:rPr>
          <w:rFonts w:ascii="仿宋" w:hAnsi="仿宋" w:eastAsia="仿宋"/>
          <w:sz w:val="28"/>
          <w:szCs w:val="28"/>
          <w:highlight w:val="none"/>
        </w:rPr>
        <w:t>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1620000元</w:t>
      </w:r>
    </w:p>
    <w:p w14:paraId="2426557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</w:t>
      </w:r>
      <w:r>
        <w:rPr>
          <w:rFonts w:ascii="仿宋" w:hAnsi="仿宋" w:eastAsia="仿宋"/>
          <w:sz w:val="28"/>
          <w:szCs w:val="28"/>
          <w:u w:val="single"/>
        </w:rPr>
        <w:t>本项目已按政府采购相关规定开展公开招标工作，招标公告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于2026年3月18日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在</w:t>
      </w:r>
      <w:r>
        <w:rPr>
          <w:rFonts w:hint="eastAsia" w:ascii="仿宋" w:hAnsi="仿宋" w:eastAsia="仿宋"/>
          <w:sz w:val="28"/>
          <w:szCs w:val="28"/>
          <w:u w:val="single"/>
        </w:rPr>
        <w:t>上海政府采购网发布</w:t>
      </w:r>
      <w:r>
        <w:rPr>
          <w:rFonts w:ascii="仿宋" w:hAnsi="仿宋" w:eastAsia="仿宋"/>
          <w:sz w:val="28"/>
          <w:szCs w:val="28"/>
          <w:u w:val="single"/>
        </w:rPr>
        <w:t>，投标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截止后，仅有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上海市燃气设备计量检测中心有限公司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一家供应商提交</w:t>
      </w:r>
      <w:r>
        <w:rPr>
          <w:rFonts w:ascii="仿宋" w:hAnsi="仿宋" w:eastAsia="仿宋"/>
          <w:sz w:val="28"/>
          <w:szCs w:val="28"/>
          <w:u w:val="single"/>
        </w:rPr>
        <w:t>投标文件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招标</w:t>
      </w:r>
      <w:r>
        <w:rPr>
          <w:rFonts w:hint="eastAsia" w:ascii="仿宋" w:hAnsi="仿宋" w:eastAsia="仿宋"/>
          <w:sz w:val="28"/>
          <w:szCs w:val="28"/>
          <w:u w:val="single"/>
        </w:rPr>
        <w:t>活动期间</w:t>
      </w:r>
      <w:r>
        <w:rPr>
          <w:rFonts w:ascii="仿宋" w:hAnsi="仿宋" w:eastAsia="仿宋"/>
          <w:sz w:val="28"/>
          <w:szCs w:val="28"/>
          <w:u w:val="single"/>
        </w:rPr>
        <w:t>，未收到任何单位或个人提出的质疑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故后续拟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采用单一来源采购方式向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上海市燃气设备计量检测中心有限公司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进行</w:t>
      </w:r>
      <w:r>
        <w:rPr>
          <w:rFonts w:ascii="仿宋" w:hAnsi="仿宋" w:eastAsia="仿宋"/>
          <w:sz w:val="28"/>
          <w:szCs w:val="28"/>
          <w:u w:val="single"/>
        </w:rPr>
        <w:t>采购。</w:t>
      </w:r>
    </w:p>
    <w:p w14:paraId="6DAA434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 w14:paraId="37E49EDD"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上海市燃气设备计量检测中心有限公司</w:t>
      </w:r>
    </w:p>
    <w:p w14:paraId="58AF5F9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GoBack"/>
      <w:r>
        <w:rPr>
          <w:rFonts w:hint="eastAsia" w:ascii="仿宋" w:hAnsi="仿宋" w:eastAsia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上海闵行区万芳路501号第2幢</w:t>
      </w:r>
    </w:p>
    <w:bookmarkEnd w:id="2"/>
    <w:p w14:paraId="5AF440B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 w14:paraId="676359CF">
      <w:pPr>
        <w:pStyle w:val="30"/>
        <w:ind w:left="-10" w:leftChars="-5"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</w:p>
    <w:p w14:paraId="6979564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 w14:paraId="6EEFDA3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 w14:paraId="0292D2C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 w14:paraId="55AC3C9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郎敏斐</w:t>
      </w:r>
    </w:p>
    <w:p w14:paraId="4B9E083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上海市肇嘉浜路301号</w:t>
      </w:r>
    </w:p>
    <w:p w14:paraId="08AED54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021-64220000</w:t>
      </w:r>
    </w:p>
    <w:p w14:paraId="36395C8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2.财政部门</w:t>
      </w:r>
    </w:p>
    <w:p w14:paraId="519EE54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57CDDC62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0F8C796A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1B1A9AD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3.采购代理机构（如有）</w:t>
      </w:r>
    </w:p>
    <w:p w14:paraId="66B41BCD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张佳贇、张立旺、韩磊</w:t>
      </w:r>
    </w:p>
    <w:p w14:paraId="269B698E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上海市徐汇区桂箐路69号27号楼607室</w:t>
      </w:r>
    </w:p>
    <w:p w14:paraId="332D3D82"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021-62490945×117/105/109</w:t>
      </w:r>
    </w:p>
    <w:p w14:paraId="699D84A8">
      <w:pPr>
        <w:rPr>
          <w:rFonts w:hint="eastAsia" w:ascii="仿宋" w:hAnsi="仿宋" w:eastAsia="仿宋"/>
          <w:sz w:val="28"/>
          <w:szCs w:val="28"/>
        </w:rPr>
      </w:pPr>
    </w:p>
    <w:p w14:paraId="5AF7187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 w14:paraId="54727B9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专业人员论证意见（格式见附件）</w:t>
      </w:r>
    </w:p>
    <w:p w14:paraId="2494F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E"/>
    <w:rsid w:val="000E61C1"/>
    <w:rsid w:val="001A6C03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2605E"/>
    <w:rsid w:val="00751AD8"/>
    <w:rsid w:val="0085386F"/>
    <w:rsid w:val="00854FCC"/>
    <w:rsid w:val="009F30BE"/>
    <w:rsid w:val="00A21309"/>
    <w:rsid w:val="00AC5357"/>
    <w:rsid w:val="00AC7EA2"/>
    <w:rsid w:val="00AE61FF"/>
    <w:rsid w:val="00CC756C"/>
    <w:rsid w:val="00D638E9"/>
    <w:rsid w:val="00EA6080"/>
    <w:rsid w:val="04094541"/>
    <w:rsid w:val="3D1163EC"/>
    <w:rsid w:val="545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671</Characters>
  <Lines>5</Lines>
  <Paragraphs>1</Paragraphs>
  <TotalTime>32</TotalTime>
  <ScaleCrop>false</ScaleCrop>
  <LinksUpToDate>false</LinksUpToDate>
  <CharactersWithSpaces>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2026-02-25T02:12:00Z</dcterms:created>
  <dc:creator>佳贇 张</dc:creator>
  <cp:lastModifiedBy>xw</cp:lastModifiedBy>
  <dcterms:modified xsi:type="dcterms:W3CDTF">2026-04-20T03:19:19Z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eyJoZGlkIjoiNTJlOWYzYzA2MDc5MTRhMzRhNDUwOTc4ZjVlZjgzNWUiLCJ1c2VySWQiOiIyMjk4NzExMDIifQ==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45E18E5927224F13B94816A54E639104_12</vt:lpwstr>
  </property>
</Properties>
</file>