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EB6F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2649AC62">
      <w:pPr>
        <w:rPr>
          <w:rFonts w:hint="eastAsia"/>
        </w:rPr>
      </w:pPr>
    </w:p>
    <w:p w14:paraId="631256C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/>
          <w:b/>
        </w:rPr>
      </w:pPr>
      <w:r>
        <w:rPr>
          <w:rFonts w:hint="eastAsia"/>
          <w:b/>
        </w:rPr>
        <w:t>标段编号：330105266030010000006-HCZX-ZC-[2026]0246</w:t>
      </w:r>
    </w:p>
    <w:p w14:paraId="08BC458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/>
          <w:b/>
        </w:rPr>
      </w:pPr>
      <w:r>
        <w:rPr>
          <w:rFonts w:hint="eastAsia"/>
          <w:b/>
        </w:rPr>
        <w:t>标段名称：2026年度一呼百应保安服务项目</w:t>
      </w:r>
      <w:bookmarkStart w:id="0" w:name="_GoBack"/>
      <w:bookmarkEnd w:id="0"/>
    </w:p>
    <w:p w14:paraId="6FB5D1AA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3347"/>
        <w:gridCol w:w="4078"/>
      </w:tblGrid>
      <w:tr w14:paraId="4406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65" w:type="dxa"/>
          </w:tcPr>
          <w:p w14:paraId="381FAA6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347" w:type="dxa"/>
          </w:tcPr>
          <w:p w14:paraId="6C8D84A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078" w:type="dxa"/>
          </w:tcPr>
          <w:p w14:paraId="2DFA989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6403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4D719C4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</w:t>
            </w:r>
          </w:p>
        </w:tc>
        <w:tc>
          <w:tcPr>
            <w:tcW w:w="3347" w:type="dxa"/>
          </w:tcPr>
          <w:p w14:paraId="14024D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杭州拱卫安保服务集团有限公司</w:t>
            </w:r>
          </w:p>
        </w:tc>
        <w:tc>
          <w:tcPr>
            <w:tcW w:w="4078" w:type="dxa"/>
          </w:tcPr>
          <w:p w14:paraId="777A138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本项目为综合评分法，经评标委员会评审，该单位总得分为87.05</w:t>
            </w:r>
            <w:r>
              <w:rPr>
                <w:rFonts w:hint="eastAsia"/>
                <w:lang w:val="en-US" w:eastAsia="zh-CN"/>
              </w:rPr>
              <w:t>，排名第2。</w:t>
            </w:r>
          </w:p>
        </w:tc>
      </w:tr>
      <w:tr w14:paraId="6746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573EAAB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</w:t>
            </w:r>
          </w:p>
        </w:tc>
        <w:tc>
          <w:tcPr>
            <w:tcW w:w="3347" w:type="dxa"/>
          </w:tcPr>
          <w:p w14:paraId="742D13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浙江宇创保安服务有限公司</w:t>
            </w:r>
          </w:p>
        </w:tc>
        <w:tc>
          <w:tcPr>
            <w:tcW w:w="4078" w:type="dxa"/>
          </w:tcPr>
          <w:p w14:paraId="443E4A1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本项目为综合评分法，经评标委员会评审，该单位总得分为79.40</w:t>
            </w:r>
            <w:r>
              <w:rPr>
                <w:rFonts w:hint="eastAsia"/>
                <w:lang w:val="en-US" w:eastAsia="zh-CN"/>
              </w:rPr>
              <w:t>，排名第3。</w:t>
            </w:r>
          </w:p>
        </w:tc>
      </w:tr>
      <w:tr w14:paraId="095F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60A2F50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347" w:type="dxa"/>
          </w:tcPr>
          <w:p w14:paraId="228943A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浙江红鼎保安服务有限公司</w:t>
            </w:r>
          </w:p>
        </w:tc>
        <w:tc>
          <w:tcPr>
            <w:tcW w:w="4078" w:type="dxa"/>
          </w:tcPr>
          <w:p w14:paraId="4A2DF55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本项目为综合评分法，经评标委员会评审，该单位总得分为56.69</w:t>
            </w:r>
            <w:r>
              <w:rPr>
                <w:rFonts w:hint="eastAsia"/>
                <w:lang w:val="en-US" w:eastAsia="zh-CN"/>
              </w:rPr>
              <w:t>，排名第4。</w:t>
            </w:r>
          </w:p>
        </w:tc>
      </w:tr>
      <w:tr w14:paraId="22A5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38D9B9A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347" w:type="dxa"/>
          </w:tcPr>
          <w:p w14:paraId="41E4632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杭州军华保安服务有限公司</w:t>
            </w:r>
          </w:p>
        </w:tc>
        <w:tc>
          <w:tcPr>
            <w:tcW w:w="4078" w:type="dxa"/>
          </w:tcPr>
          <w:p w14:paraId="3BD2D2D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本项目为综合评分法，经评标委员会评审，该单位总得分为56.55</w:t>
            </w:r>
            <w:r>
              <w:rPr>
                <w:rFonts w:hint="eastAsia"/>
                <w:lang w:val="en-US" w:eastAsia="zh-CN"/>
              </w:rPr>
              <w:t>，排名第5。</w:t>
            </w:r>
          </w:p>
        </w:tc>
      </w:tr>
      <w:tr w14:paraId="5A7B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2B15CE5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347" w:type="dxa"/>
          </w:tcPr>
          <w:p w14:paraId="7E6417C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杭州锦卫保安服务有限公司</w:t>
            </w:r>
          </w:p>
        </w:tc>
        <w:tc>
          <w:tcPr>
            <w:tcW w:w="4078" w:type="dxa"/>
          </w:tcPr>
          <w:p w14:paraId="74F4403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本项目为综合评分法，经评标委员会评审，该单位总得分为52.82</w:t>
            </w:r>
            <w:r>
              <w:rPr>
                <w:rFonts w:hint="eastAsia"/>
                <w:lang w:val="en-US" w:eastAsia="zh-CN"/>
              </w:rPr>
              <w:t>，排名第6。</w:t>
            </w:r>
          </w:p>
        </w:tc>
      </w:tr>
    </w:tbl>
    <w:p w14:paraId="05808E66"/>
    <w:p w14:paraId="40EF528F">
      <w:pPr>
        <w:rPr>
          <w:rFonts w:hint="eastAsia"/>
        </w:rPr>
      </w:pPr>
    </w:p>
    <w:p w14:paraId="31FB89B9"/>
    <w:p w14:paraId="0C027C10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1859C"/>
    <w:multiLevelType w:val="multilevel"/>
    <w:tmpl w:val="3AC185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248A15BB"/>
    <w:rsid w:val="311566B0"/>
    <w:rsid w:val="4F483AC2"/>
    <w:rsid w:val="50E40913"/>
    <w:rsid w:val="5264234F"/>
    <w:rsid w:val="5A3B6D45"/>
    <w:rsid w:val="5FC66C44"/>
    <w:rsid w:val="60B80B1D"/>
    <w:rsid w:val="635A7DCF"/>
    <w:rsid w:val="65BA2DA7"/>
    <w:rsid w:val="664533BF"/>
    <w:rsid w:val="6C1F1BB5"/>
    <w:rsid w:val="76F3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159</Characters>
  <Lines>1</Lines>
  <Paragraphs>1</Paragraphs>
  <TotalTime>9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ZLH</cp:lastModifiedBy>
  <dcterms:modified xsi:type="dcterms:W3CDTF">2026-04-20T15:40:34Z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eyJoZGlkIjoiMzZmNmJjYWNmMDc1Yjk2MTA0MWMwOTU4NTgxYzdhZjMiLCJ1c2VySWQiOiIzNzE2MDY4MDQifQ==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C4EBD5EB4BBB43AC8E62E53032992189_12</vt:lpwstr>
  </property>
</Properties>
</file>