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Default Extension="png" ContentType="image/png"/>
  <Override PartName="/word/footer8.xml" ContentType="application/vnd.openxmlformats-officedocument.wordprocessingml.footer+xml"/>
  <Override PartName="/word/footer29.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E0B" w:rsidRPr="00570C4F" w:rsidRDefault="00576E0B">
      <w:pPr>
        <w:spacing w:before="159" w:line="322" w:lineRule="exact"/>
        <w:textAlignment w:val="center"/>
        <w:rPr>
          <w:rFonts w:ascii="宋体" w:eastAsia="宋体" w:hAnsi="宋体" w:cs="宋体"/>
          <w:color w:val="auto"/>
        </w:rPr>
      </w:pPr>
    </w:p>
    <w:p w:rsidR="00576E0B" w:rsidRPr="00570C4F" w:rsidRDefault="0084696C">
      <w:pPr>
        <w:spacing w:before="387" w:line="224" w:lineRule="auto"/>
        <w:ind w:left="1604"/>
        <w:rPr>
          <w:rFonts w:ascii="宋体" w:eastAsia="宋体" w:hAnsi="宋体" w:cs="宋体"/>
          <w:color w:val="auto"/>
          <w:sz w:val="119"/>
          <w:szCs w:val="119"/>
        </w:rPr>
      </w:pPr>
      <w:r w:rsidRPr="00570C4F">
        <w:rPr>
          <w:rFonts w:ascii="宋体" w:eastAsia="宋体" w:hAnsi="宋体" w:cs="宋体" w:hint="eastAsia"/>
          <w:color w:val="auto"/>
          <w:spacing w:val="7"/>
          <w:sz w:val="119"/>
          <w:szCs w:val="119"/>
        </w:rPr>
        <w:t>招</w:t>
      </w:r>
      <w:r w:rsidRPr="00570C4F">
        <w:rPr>
          <w:rFonts w:ascii="宋体" w:eastAsia="宋体" w:hAnsi="宋体" w:cs="宋体" w:hint="eastAsia"/>
          <w:color w:val="auto"/>
          <w:spacing w:val="7"/>
          <w:sz w:val="119"/>
          <w:szCs w:val="119"/>
        </w:rPr>
        <w:t xml:space="preserve"> </w:t>
      </w:r>
      <w:r w:rsidRPr="00570C4F">
        <w:rPr>
          <w:rFonts w:ascii="宋体" w:eastAsia="宋体" w:hAnsi="宋体" w:cs="宋体" w:hint="eastAsia"/>
          <w:color w:val="auto"/>
          <w:spacing w:val="7"/>
          <w:sz w:val="119"/>
          <w:szCs w:val="119"/>
        </w:rPr>
        <w:t>标</w:t>
      </w:r>
      <w:r w:rsidRPr="00570C4F">
        <w:rPr>
          <w:rFonts w:ascii="宋体" w:eastAsia="宋体" w:hAnsi="宋体" w:cs="宋体" w:hint="eastAsia"/>
          <w:color w:val="auto"/>
          <w:spacing w:val="7"/>
          <w:sz w:val="119"/>
          <w:szCs w:val="119"/>
        </w:rPr>
        <w:t xml:space="preserve"> </w:t>
      </w:r>
      <w:r w:rsidRPr="00570C4F">
        <w:rPr>
          <w:rFonts w:ascii="宋体" w:eastAsia="宋体" w:hAnsi="宋体" w:cs="宋体" w:hint="eastAsia"/>
          <w:color w:val="auto"/>
          <w:spacing w:val="7"/>
          <w:sz w:val="119"/>
          <w:szCs w:val="119"/>
        </w:rPr>
        <w:t>文</w:t>
      </w:r>
      <w:r w:rsidRPr="00570C4F">
        <w:rPr>
          <w:rFonts w:ascii="宋体" w:eastAsia="宋体" w:hAnsi="宋体" w:cs="宋体" w:hint="eastAsia"/>
          <w:color w:val="auto"/>
          <w:spacing w:val="7"/>
          <w:sz w:val="119"/>
          <w:szCs w:val="119"/>
        </w:rPr>
        <w:t xml:space="preserve"> </w:t>
      </w:r>
      <w:r w:rsidRPr="00570C4F">
        <w:rPr>
          <w:rFonts w:ascii="宋体" w:eastAsia="宋体" w:hAnsi="宋体" w:cs="宋体" w:hint="eastAsia"/>
          <w:color w:val="auto"/>
          <w:spacing w:val="6"/>
          <w:sz w:val="119"/>
          <w:szCs w:val="119"/>
        </w:rPr>
        <w:t>件</w:t>
      </w:r>
    </w:p>
    <w:p w:rsidR="00576E0B" w:rsidRPr="00570C4F" w:rsidRDefault="0084696C">
      <w:pPr>
        <w:spacing w:before="67" w:line="228" w:lineRule="auto"/>
        <w:ind w:left="1977"/>
        <w:rPr>
          <w:rFonts w:ascii="宋体" w:eastAsia="宋体" w:hAnsi="宋体" w:cs="宋体"/>
          <w:color w:val="auto"/>
          <w:sz w:val="35"/>
          <w:szCs w:val="35"/>
        </w:rPr>
      </w:pPr>
      <w:r w:rsidRPr="00570C4F">
        <w:rPr>
          <w:rFonts w:ascii="宋体" w:eastAsia="宋体" w:hAnsi="宋体" w:cs="宋体" w:hint="eastAsia"/>
          <w:color w:val="auto"/>
          <w:spacing w:val="24"/>
          <w:sz w:val="35"/>
          <w:szCs w:val="35"/>
        </w:rPr>
        <w:t>(</w:t>
      </w:r>
      <w:r w:rsidRPr="00570C4F">
        <w:rPr>
          <w:rFonts w:ascii="宋体" w:eastAsia="宋体" w:hAnsi="宋体" w:cs="宋体" w:hint="eastAsia"/>
          <w:color w:val="auto"/>
          <w:spacing w:val="16"/>
          <w:sz w:val="35"/>
          <w:szCs w:val="35"/>
        </w:rPr>
        <w:t>招标编号：</w:t>
      </w:r>
      <w:r w:rsidRPr="00570C4F">
        <w:rPr>
          <w:rFonts w:ascii="宋体" w:eastAsia="宋体" w:hAnsi="宋体" w:cs="宋体" w:hint="eastAsia"/>
          <w:color w:val="auto"/>
          <w:spacing w:val="16"/>
          <w:sz w:val="35"/>
          <w:szCs w:val="35"/>
        </w:rPr>
        <w:t>XJYLHK-2026-261</w:t>
      </w:r>
      <w:r w:rsidRPr="00570C4F">
        <w:rPr>
          <w:rFonts w:ascii="宋体" w:eastAsia="宋体" w:hAnsi="宋体" w:cs="宋体" w:hint="eastAsia"/>
          <w:color w:val="auto"/>
          <w:spacing w:val="16"/>
          <w:sz w:val="35"/>
          <w:szCs w:val="35"/>
        </w:rPr>
        <w:t>)</w:t>
      </w:r>
    </w:p>
    <w:p w:rsidR="00576E0B" w:rsidRPr="00570C4F" w:rsidRDefault="00576E0B">
      <w:pPr>
        <w:spacing w:line="256" w:lineRule="auto"/>
        <w:rPr>
          <w:rFonts w:ascii="宋体" w:eastAsia="宋体" w:hAnsi="宋体" w:cs="宋体"/>
          <w:color w:val="auto"/>
        </w:rPr>
      </w:pPr>
    </w:p>
    <w:p w:rsidR="00576E0B" w:rsidRPr="00570C4F" w:rsidRDefault="00576E0B">
      <w:pPr>
        <w:spacing w:line="256" w:lineRule="auto"/>
        <w:rPr>
          <w:rFonts w:ascii="宋体" w:eastAsia="宋体" w:hAnsi="宋体" w:cs="宋体"/>
          <w:color w:val="auto"/>
        </w:rPr>
      </w:pPr>
    </w:p>
    <w:p w:rsidR="00576E0B" w:rsidRPr="00570C4F" w:rsidRDefault="00576E0B">
      <w:pPr>
        <w:spacing w:line="256" w:lineRule="auto"/>
        <w:rPr>
          <w:rFonts w:ascii="宋体" w:eastAsia="宋体" w:hAnsi="宋体" w:cs="宋体"/>
          <w:color w:val="auto"/>
        </w:rPr>
      </w:pPr>
    </w:p>
    <w:p w:rsidR="00576E0B" w:rsidRPr="00570C4F" w:rsidRDefault="0084696C">
      <w:pPr>
        <w:spacing w:line="256" w:lineRule="auto"/>
        <w:jc w:val="center"/>
        <w:rPr>
          <w:rFonts w:ascii="宋体" w:eastAsia="宋体" w:hAnsi="宋体" w:cs="宋体"/>
          <w:color w:val="auto"/>
        </w:rPr>
      </w:pPr>
      <w:r w:rsidRPr="00570C4F">
        <w:rPr>
          <w:noProof/>
          <w:snapToGrid/>
          <w:color w:val="auto"/>
        </w:rPr>
        <w:drawing>
          <wp:inline distT="0" distB="0" distL="0" distR="0">
            <wp:extent cx="1001395" cy="1018540"/>
            <wp:effectExtent l="19050" t="0" r="7975" b="0"/>
            <wp:docPr id="3" name="图片 35" descr="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5" descr="123.jpg"/>
                    <pic:cNvPicPr>
                      <a:picLocks noChangeAspect="1" noChangeArrowheads="1"/>
                    </pic:cNvPicPr>
                  </pic:nvPicPr>
                  <pic:blipFill>
                    <a:blip r:embed="rId8" cstate="print"/>
                    <a:srcRect/>
                    <a:stretch>
                      <a:fillRect/>
                    </a:stretch>
                  </pic:blipFill>
                  <pic:spPr>
                    <a:xfrm>
                      <a:off x="0" y="0"/>
                      <a:ext cx="1005585" cy="1022746"/>
                    </a:xfrm>
                    <a:prstGeom prst="rect">
                      <a:avLst/>
                    </a:prstGeom>
                    <a:noFill/>
                    <a:ln w="9525">
                      <a:noFill/>
                      <a:miter lim="800000"/>
                      <a:headEnd/>
                      <a:tailEnd/>
                    </a:ln>
                  </pic:spPr>
                </pic:pic>
              </a:graphicData>
            </a:graphic>
          </wp:inline>
        </w:drawing>
      </w:r>
    </w:p>
    <w:p w:rsidR="00576E0B" w:rsidRPr="00570C4F" w:rsidRDefault="00576E0B">
      <w:pPr>
        <w:spacing w:line="256" w:lineRule="auto"/>
        <w:rPr>
          <w:rFonts w:ascii="宋体" w:eastAsia="宋体" w:hAnsi="宋体" w:cs="宋体"/>
          <w:color w:val="auto"/>
        </w:rPr>
      </w:pPr>
    </w:p>
    <w:p w:rsidR="00576E0B" w:rsidRPr="00570C4F" w:rsidRDefault="0084696C">
      <w:pPr>
        <w:spacing w:before="91" w:line="432" w:lineRule="auto"/>
        <w:ind w:left="578"/>
        <w:rPr>
          <w:rFonts w:ascii="宋体" w:eastAsia="宋体" w:hAnsi="宋体" w:cs="宋体"/>
          <w:color w:val="auto"/>
        </w:rPr>
      </w:pPr>
      <w:r w:rsidRPr="00570C4F">
        <w:rPr>
          <w:rFonts w:ascii="宋体" w:eastAsia="宋体" w:hAnsi="宋体" w:cs="宋体" w:hint="eastAsia"/>
          <w:color w:val="auto"/>
          <w:spacing w:val="-14"/>
          <w:sz w:val="28"/>
          <w:szCs w:val="28"/>
        </w:rPr>
        <w:t>项目</w:t>
      </w:r>
      <w:r w:rsidRPr="00570C4F">
        <w:rPr>
          <w:rFonts w:ascii="宋体" w:eastAsia="宋体" w:hAnsi="宋体" w:cs="宋体" w:hint="eastAsia"/>
          <w:color w:val="auto"/>
          <w:spacing w:val="-12"/>
          <w:sz w:val="28"/>
          <w:szCs w:val="28"/>
        </w:rPr>
        <w:t>名</w:t>
      </w:r>
      <w:r w:rsidRPr="00570C4F">
        <w:rPr>
          <w:rFonts w:ascii="宋体" w:eastAsia="宋体" w:hAnsi="宋体" w:cs="宋体" w:hint="eastAsia"/>
          <w:color w:val="auto"/>
          <w:spacing w:val="-7"/>
          <w:sz w:val="28"/>
          <w:szCs w:val="28"/>
        </w:rPr>
        <w:t>称：</w:t>
      </w:r>
      <w:r w:rsidRPr="00570C4F">
        <w:rPr>
          <w:rFonts w:ascii="宋体" w:eastAsia="宋体" w:hAnsi="宋体" w:cs="宋体" w:hint="eastAsia"/>
          <w:color w:val="auto"/>
          <w:spacing w:val="-7"/>
          <w:sz w:val="28"/>
          <w:szCs w:val="28"/>
        </w:rPr>
        <w:t>新疆维吾尔自治区第一济困医院（新疆维吾尔自治区康复医院、新疆维吾尔自治区第四人民医院）彩色多普勒超声诊断系统采购项目二次</w:t>
      </w:r>
    </w:p>
    <w:p w:rsidR="00576E0B" w:rsidRPr="00570C4F" w:rsidRDefault="0084696C">
      <w:pPr>
        <w:spacing w:before="92" w:line="432" w:lineRule="auto"/>
        <w:ind w:left="576"/>
        <w:rPr>
          <w:rFonts w:ascii="宋体" w:eastAsia="宋体" w:hAnsi="宋体" w:cs="宋体"/>
          <w:color w:val="auto"/>
        </w:rPr>
      </w:pPr>
      <w:r w:rsidRPr="00570C4F">
        <w:rPr>
          <w:rFonts w:ascii="宋体" w:eastAsia="宋体" w:hAnsi="宋体" w:cs="宋体" w:hint="eastAsia"/>
          <w:color w:val="auto"/>
          <w:spacing w:val="-1"/>
          <w:sz w:val="28"/>
          <w:szCs w:val="28"/>
        </w:rPr>
        <w:t>招标人：新疆维吾尔自治区第一济困医院（新疆维吾尔自治区康复医院、新疆维吾尔自治区第四人民医院）</w:t>
      </w:r>
    </w:p>
    <w:p w:rsidR="00576E0B" w:rsidRPr="00570C4F" w:rsidRDefault="0084696C">
      <w:pPr>
        <w:spacing w:before="91" w:line="432" w:lineRule="auto"/>
        <w:ind w:left="574"/>
        <w:rPr>
          <w:rFonts w:ascii="宋体" w:eastAsia="宋体" w:hAnsi="宋体" w:cs="宋体"/>
          <w:color w:val="auto"/>
        </w:rPr>
      </w:pPr>
      <w:r w:rsidRPr="00570C4F">
        <w:rPr>
          <w:rFonts w:ascii="宋体" w:eastAsia="宋体" w:hAnsi="宋体" w:cs="宋体" w:hint="eastAsia"/>
          <w:color w:val="auto"/>
          <w:spacing w:val="-3"/>
          <w:sz w:val="28"/>
          <w:szCs w:val="28"/>
        </w:rPr>
        <w:t>联</w:t>
      </w:r>
      <w:r w:rsidRPr="00570C4F">
        <w:rPr>
          <w:rFonts w:ascii="宋体" w:eastAsia="宋体" w:hAnsi="宋体" w:cs="宋体" w:hint="eastAsia"/>
          <w:color w:val="auto"/>
          <w:spacing w:val="-2"/>
          <w:sz w:val="28"/>
          <w:szCs w:val="28"/>
        </w:rPr>
        <w:t>系人：邵杰</w:t>
      </w:r>
    </w:p>
    <w:p w:rsidR="00576E0B" w:rsidRPr="00570C4F" w:rsidRDefault="0084696C">
      <w:pPr>
        <w:spacing w:before="92" w:line="432" w:lineRule="auto"/>
        <w:ind w:left="574"/>
        <w:rPr>
          <w:rFonts w:ascii="宋体" w:eastAsia="宋体" w:hAnsi="宋体" w:cs="宋体"/>
          <w:color w:val="auto"/>
          <w:sz w:val="28"/>
          <w:szCs w:val="28"/>
        </w:rPr>
      </w:pPr>
      <w:r w:rsidRPr="00570C4F">
        <w:rPr>
          <w:rFonts w:ascii="宋体" w:eastAsia="宋体" w:hAnsi="宋体" w:cs="宋体" w:hint="eastAsia"/>
          <w:color w:val="auto"/>
          <w:spacing w:val="-1"/>
          <w:sz w:val="28"/>
          <w:szCs w:val="28"/>
        </w:rPr>
        <w:t>联系电话：</w:t>
      </w:r>
      <w:r w:rsidRPr="00570C4F">
        <w:rPr>
          <w:rFonts w:ascii="宋体" w:eastAsia="宋体" w:hAnsi="宋体" w:cs="宋体" w:hint="eastAsia"/>
          <w:color w:val="auto"/>
          <w:spacing w:val="-1"/>
          <w:sz w:val="28"/>
          <w:szCs w:val="28"/>
        </w:rPr>
        <w:t>17690831526</w:t>
      </w:r>
    </w:p>
    <w:p w:rsidR="00576E0B" w:rsidRPr="00570C4F" w:rsidRDefault="0084696C">
      <w:pPr>
        <w:spacing w:before="92" w:line="432" w:lineRule="auto"/>
        <w:ind w:left="576"/>
        <w:rPr>
          <w:rFonts w:ascii="宋体" w:eastAsia="宋体" w:hAnsi="宋体" w:cs="宋体"/>
          <w:color w:val="auto"/>
          <w:spacing w:val="-1"/>
          <w:sz w:val="28"/>
          <w:szCs w:val="28"/>
        </w:rPr>
      </w:pPr>
      <w:r w:rsidRPr="00570C4F">
        <w:rPr>
          <w:rFonts w:ascii="宋体" w:eastAsia="宋体" w:hAnsi="宋体" w:cs="宋体" w:hint="eastAsia"/>
          <w:color w:val="auto"/>
          <w:spacing w:val="-1"/>
          <w:sz w:val="28"/>
          <w:szCs w:val="28"/>
        </w:rPr>
        <w:t>招标代理机构：新疆云联慧科工程咨询有限公司</w:t>
      </w:r>
    </w:p>
    <w:p w:rsidR="00576E0B" w:rsidRPr="00570C4F" w:rsidRDefault="0084696C">
      <w:pPr>
        <w:spacing w:before="92" w:line="432" w:lineRule="auto"/>
        <w:ind w:left="576"/>
        <w:rPr>
          <w:rFonts w:ascii="宋体" w:eastAsia="宋体" w:hAnsi="宋体" w:cs="宋体"/>
          <w:color w:val="auto"/>
        </w:rPr>
      </w:pPr>
      <w:r w:rsidRPr="00570C4F">
        <w:rPr>
          <w:rFonts w:ascii="宋体" w:eastAsia="宋体" w:hAnsi="宋体" w:cs="宋体" w:hint="eastAsia"/>
          <w:color w:val="auto"/>
          <w:spacing w:val="-3"/>
          <w:sz w:val="28"/>
          <w:szCs w:val="28"/>
        </w:rPr>
        <w:t>联</w:t>
      </w:r>
      <w:r w:rsidRPr="00570C4F">
        <w:rPr>
          <w:rFonts w:ascii="宋体" w:eastAsia="宋体" w:hAnsi="宋体" w:cs="宋体" w:hint="eastAsia"/>
          <w:color w:val="auto"/>
          <w:spacing w:val="-2"/>
          <w:sz w:val="28"/>
          <w:szCs w:val="28"/>
        </w:rPr>
        <w:t>系人：蒋莉</w:t>
      </w:r>
    </w:p>
    <w:p w:rsidR="00576E0B" w:rsidRPr="00570C4F" w:rsidRDefault="0084696C">
      <w:pPr>
        <w:spacing w:before="92" w:line="432" w:lineRule="auto"/>
        <w:ind w:left="608"/>
        <w:rPr>
          <w:rFonts w:ascii="宋体" w:eastAsia="宋体" w:hAnsi="宋体" w:cs="宋体"/>
          <w:color w:val="auto"/>
        </w:rPr>
      </w:pPr>
      <w:r w:rsidRPr="00570C4F">
        <w:rPr>
          <w:rFonts w:ascii="宋体" w:eastAsia="宋体" w:hAnsi="宋体" w:cs="宋体" w:hint="eastAsia"/>
          <w:color w:val="auto"/>
          <w:spacing w:val="-2"/>
          <w:sz w:val="28"/>
          <w:szCs w:val="28"/>
        </w:rPr>
        <w:t>电话：</w:t>
      </w:r>
      <w:r w:rsidRPr="00570C4F">
        <w:rPr>
          <w:rFonts w:ascii="宋体" w:eastAsia="宋体" w:hAnsi="宋体" w:cs="宋体" w:hint="eastAsia"/>
          <w:color w:val="auto"/>
          <w:spacing w:val="-2"/>
          <w:sz w:val="28"/>
          <w:szCs w:val="28"/>
        </w:rPr>
        <w:t>17690987272</w:t>
      </w:r>
    </w:p>
    <w:p w:rsidR="00576E0B" w:rsidRPr="00570C4F" w:rsidRDefault="0084696C">
      <w:pPr>
        <w:spacing w:before="91" w:line="432" w:lineRule="auto"/>
        <w:ind w:left="578"/>
        <w:rPr>
          <w:rFonts w:ascii="宋体" w:eastAsia="宋体" w:hAnsi="宋体" w:cs="宋体"/>
          <w:color w:val="auto"/>
          <w:sz w:val="28"/>
          <w:szCs w:val="28"/>
        </w:rPr>
      </w:pPr>
      <w:r w:rsidRPr="00570C4F">
        <w:rPr>
          <w:rFonts w:ascii="宋体" w:eastAsia="宋体" w:hAnsi="宋体" w:cs="宋体" w:hint="eastAsia"/>
          <w:color w:val="auto"/>
          <w:spacing w:val="-4"/>
          <w:sz w:val="28"/>
          <w:szCs w:val="28"/>
        </w:rPr>
        <w:t>详细地址：乌鲁木齐市水磨沟区立井街</w:t>
      </w:r>
      <w:r w:rsidRPr="00570C4F">
        <w:rPr>
          <w:rFonts w:ascii="宋体" w:eastAsia="宋体" w:hAnsi="宋体" w:cs="宋体" w:hint="eastAsia"/>
          <w:color w:val="auto"/>
          <w:spacing w:val="-4"/>
          <w:sz w:val="28"/>
          <w:szCs w:val="28"/>
        </w:rPr>
        <w:t xml:space="preserve"> 198 </w:t>
      </w:r>
      <w:r w:rsidRPr="00570C4F">
        <w:rPr>
          <w:rFonts w:ascii="宋体" w:eastAsia="宋体" w:hAnsi="宋体" w:cs="宋体" w:hint="eastAsia"/>
          <w:color w:val="auto"/>
          <w:spacing w:val="-4"/>
          <w:sz w:val="28"/>
          <w:szCs w:val="28"/>
        </w:rPr>
        <w:t>号丽景中央城</w:t>
      </w:r>
      <w:r w:rsidRPr="00570C4F">
        <w:rPr>
          <w:rFonts w:ascii="宋体" w:eastAsia="宋体" w:hAnsi="宋体" w:cs="宋体" w:hint="eastAsia"/>
          <w:color w:val="auto"/>
          <w:spacing w:val="-4"/>
          <w:sz w:val="28"/>
          <w:szCs w:val="28"/>
        </w:rPr>
        <w:t xml:space="preserve"> 10 </w:t>
      </w:r>
      <w:r w:rsidRPr="00570C4F">
        <w:rPr>
          <w:rFonts w:ascii="宋体" w:eastAsia="宋体" w:hAnsi="宋体" w:cs="宋体" w:hint="eastAsia"/>
          <w:color w:val="auto"/>
          <w:spacing w:val="-4"/>
          <w:sz w:val="28"/>
          <w:szCs w:val="28"/>
        </w:rPr>
        <w:t>号写字楼</w:t>
      </w:r>
      <w:r w:rsidRPr="00570C4F">
        <w:rPr>
          <w:rFonts w:ascii="宋体" w:eastAsia="宋体" w:hAnsi="宋体" w:cs="宋体" w:hint="eastAsia"/>
          <w:color w:val="auto"/>
          <w:spacing w:val="-4"/>
          <w:sz w:val="28"/>
          <w:szCs w:val="28"/>
        </w:rPr>
        <w:t xml:space="preserve"> 1601 </w:t>
      </w:r>
      <w:r w:rsidRPr="00570C4F">
        <w:rPr>
          <w:rFonts w:ascii="宋体" w:eastAsia="宋体" w:hAnsi="宋体" w:cs="宋体" w:hint="eastAsia"/>
          <w:color w:val="auto"/>
          <w:spacing w:val="-4"/>
          <w:sz w:val="28"/>
          <w:szCs w:val="28"/>
        </w:rPr>
        <w:t>室</w:t>
      </w:r>
      <w:r w:rsidRPr="00570C4F">
        <w:rPr>
          <w:rFonts w:ascii="宋体" w:eastAsia="宋体" w:hAnsi="宋体" w:cs="宋体" w:hint="eastAsia"/>
          <w:color w:val="auto"/>
          <w:spacing w:val="-4"/>
          <w:sz w:val="28"/>
          <w:szCs w:val="28"/>
        </w:rPr>
        <w:t xml:space="preserve">  </w:t>
      </w:r>
    </w:p>
    <w:p w:rsidR="00576E0B" w:rsidRPr="00570C4F" w:rsidRDefault="00576E0B">
      <w:pPr>
        <w:spacing w:line="432" w:lineRule="auto"/>
        <w:rPr>
          <w:rFonts w:ascii="宋体" w:eastAsia="宋体" w:hAnsi="宋体" w:cs="宋体"/>
          <w:color w:val="auto"/>
        </w:rPr>
        <w:sectPr w:rsidR="00576E0B" w:rsidRPr="00570C4F">
          <w:pgSz w:w="11906" w:h="16839"/>
          <w:pgMar w:top="1431" w:right="1165" w:bottom="0" w:left="1080" w:header="0" w:footer="0" w:gutter="0"/>
          <w:cols w:space="720"/>
        </w:sectPr>
      </w:pPr>
    </w:p>
    <w:sdt>
      <w:sdtPr>
        <w:rPr>
          <w:rFonts w:ascii="宋体" w:eastAsia="宋体" w:hAnsi="宋体" w:cs="宋体" w:hint="eastAsia"/>
          <w:color w:val="auto"/>
          <w:sz w:val="35"/>
          <w:szCs w:val="35"/>
        </w:rPr>
        <w:id w:val="1"/>
        <w:docPartObj>
          <w:docPartGallery w:val="Table of Contents"/>
          <w:docPartUnique/>
        </w:docPartObj>
      </w:sdtPr>
      <w:sdtEndPr>
        <w:rPr>
          <w:sz w:val="24"/>
          <w:szCs w:val="24"/>
        </w:rPr>
      </w:sdtEndPr>
      <w:sdtContent>
        <w:p w:rsidR="00576E0B" w:rsidRPr="00570C4F" w:rsidRDefault="0084696C">
          <w:pPr>
            <w:spacing w:before="139" w:line="227" w:lineRule="auto"/>
            <w:ind w:left="4363"/>
            <w:rPr>
              <w:rFonts w:ascii="宋体" w:eastAsia="宋体" w:hAnsi="宋体" w:cs="宋体"/>
              <w:color w:val="auto"/>
              <w:sz w:val="35"/>
              <w:szCs w:val="35"/>
            </w:rPr>
          </w:pPr>
          <w:r w:rsidRPr="00570C4F">
            <w:rPr>
              <w:rFonts w:ascii="宋体" w:eastAsia="宋体" w:hAnsi="宋体" w:cs="宋体" w:hint="eastAsia"/>
              <w:color w:val="auto"/>
              <w:spacing w:val="-12"/>
              <w:sz w:val="35"/>
              <w:szCs w:val="35"/>
            </w:rPr>
            <w:t>目</w:t>
          </w:r>
          <w:r w:rsidRPr="00570C4F">
            <w:rPr>
              <w:rFonts w:ascii="宋体" w:eastAsia="宋体" w:hAnsi="宋体" w:cs="宋体" w:hint="eastAsia"/>
              <w:color w:val="auto"/>
              <w:spacing w:val="-12"/>
              <w:sz w:val="35"/>
              <w:szCs w:val="35"/>
            </w:rPr>
            <w:t xml:space="preserve">  </w:t>
          </w:r>
          <w:r w:rsidRPr="00570C4F">
            <w:rPr>
              <w:rFonts w:ascii="宋体" w:eastAsia="宋体" w:hAnsi="宋体" w:cs="宋体" w:hint="eastAsia"/>
              <w:color w:val="auto"/>
              <w:spacing w:val="-12"/>
              <w:sz w:val="35"/>
              <w:szCs w:val="35"/>
            </w:rPr>
            <w:t>录</w:t>
          </w:r>
        </w:p>
        <w:p w:rsidR="00576E0B" w:rsidRPr="00570C4F" w:rsidRDefault="00576E0B">
          <w:pPr>
            <w:spacing w:line="407" w:lineRule="auto"/>
            <w:rPr>
              <w:rFonts w:ascii="宋体" w:eastAsia="宋体" w:hAnsi="宋体" w:cs="宋体"/>
              <w:color w:val="auto"/>
            </w:rPr>
          </w:pPr>
        </w:p>
        <w:p w:rsidR="00576E0B" w:rsidRPr="00570C4F" w:rsidRDefault="00576E0B">
          <w:pPr>
            <w:tabs>
              <w:tab w:val="right" w:leader="dot" w:pos="9960"/>
            </w:tabs>
            <w:spacing w:before="65" w:line="226" w:lineRule="auto"/>
            <w:rPr>
              <w:rFonts w:ascii="宋体" w:eastAsia="宋体" w:hAnsi="宋体" w:cs="宋体"/>
              <w:color w:val="auto"/>
              <w:sz w:val="24"/>
              <w:szCs w:val="24"/>
            </w:rPr>
          </w:pPr>
          <w:hyperlink w:anchor="_bookmark1" w:history="1">
            <w:r w:rsidR="0084696C" w:rsidRPr="00570C4F">
              <w:rPr>
                <w:rFonts w:ascii="宋体" w:eastAsia="宋体" w:hAnsi="宋体" w:cs="宋体" w:hint="eastAsia"/>
                <w:color w:val="auto"/>
                <w:spacing w:val="6"/>
                <w:sz w:val="24"/>
                <w:szCs w:val="24"/>
              </w:rPr>
              <w:t>第一章</w:t>
            </w:r>
            <w:r w:rsidR="0084696C" w:rsidRPr="00570C4F">
              <w:rPr>
                <w:rFonts w:ascii="宋体" w:eastAsia="宋体" w:hAnsi="宋体" w:cs="宋体" w:hint="eastAsia"/>
                <w:color w:val="auto"/>
                <w:spacing w:val="6"/>
                <w:sz w:val="24"/>
                <w:szCs w:val="24"/>
              </w:rPr>
              <w:t xml:space="preserve"> </w:t>
            </w:r>
            <w:r w:rsidR="0084696C" w:rsidRPr="00570C4F">
              <w:rPr>
                <w:rFonts w:ascii="宋体" w:eastAsia="宋体" w:hAnsi="宋体" w:cs="宋体" w:hint="eastAsia"/>
                <w:color w:val="auto"/>
                <w:spacing w:val="6"/>
                <w:sz w:val="24"/>
                <w:szCs w:val="24"/>
              </w:rPr>
              <w:t>招标公告</w:t>
            </w:r>
            <w:r w:rsidR="0084696C" w:rsidRPr="00570C4F">
              <w:rPr>
                <w:rFonts w:ascii="宋体" w:eastAsia="宋体" w:hAnsi="宋体" w:cs="宋体" w:hint="eastAsia"/>
                <w:color w:val="auto"/>
                <w:spacing w:val="6"/>
                <w:sz w:val="24"/>
                <w:szCs w:val="24"/>
              </w:rPr>
              <w:t xml:space="preserve"> </w:t>
            </w:r>
            <w:r w:rsidR="0084696C" w:rsidRPr="00570C4F">
              <w:rPr>
                <w:rFonts w:ascii="宋体" w:eastAsia="宋体" w:hAnsi="宋体" w:cs="宋体" w:hint="eastAsia"/>
                <w:color w:val="auto"/>
                <w:sz w:val="24"/>
                <w:szCs w:val="24"/>
              </w:rPr>
              <w:tab/>
            </w:r>
            <w:r w:rsidR="0084696C" w:rsidRPr="00570C4F">
              <w:rPr>
                <w:rFonts w:ascii="宋体" w:eastAsia="宋体" w:hAnsi="宋体" w:cs="宋体" w:hint="eastAsia"/>
                <w:color w:val="auto"/>
                <w:spacing w:val="5"/>
                <w:sz w:val="24"/>
                <w:szCs w:val="24"/>
              </w:rPr>
              <w:t>1</w:t>
            </w:r>
          </w:hyperlink>
        </w:p>
        <w:p w:rsidR="00576E0B" w:rsidRPr="00570C4F" w:rsidRDefault="00576E0B">
          <w:pPr>
            <w:spacing w:line="311" w:lineRule="auto"/>
            <w:rPr>
              <w:rFonts w:ascii="宋体" w:eastAsia="宋体" w:hAnsi="宋体" w:cs="宋体"/>
              <w:color w:val="auto"/>
              <w:sz w:val="24"/>
              <w:szCs w:val="24"/>
            </w:rPr>
          </w:pPr>
        </w:p>
        <w:p w:rsidR="00576E0B" w:rsidRPr="00570C4F" w:rsidRDefault="00576E0B">
          <w:pPr>
            <w:tabs>
              <w:tab w:val="right" w:leader="dot" w:pos="9960"/>
            </w:tabs>
            <w:spacing w:before="65" w:line="227" w:lineRule="auto"/>
            <w:rPr>
              <w:rFonts w:ascii="宋体" w:eastAsia="宋体" w:hAnsi="宋体" w:cs="宋体"/>
              <w:color w:val="auto"/>
              <w:sz w:val="24"/>
              <w:szCs w:val="24"/>
            </w:rPr>
          </w:pPr>
          <w:hyperlink w:anchor="_bookmark2" w:history="1">
            <w:r w:rsidR="0084696C" w:rsidRPr="00570C4F">
              <w:rPr>
                <w:rFonts w:ascii="宋体" w:eastAsia="宋体" w:hAnsi="宋体" w:cs="宋体" w:hint="eastAsia"/>
                <w:color w:val="auto"/>
                <w:spacing w:val="7"/>
                <w:sz w:val="24"/>
                <w:szCs w:val="24"/>
              </w:rPr>
              <w:t>第</w:t>
            </w:r>
            <w:r w:rsidR="0084696C" w:rsidRPr="00570C4F">
              <w:rPr>
                <w:rFonts w:ascii="宋体" w:eastAsia="宋体" w:hAnsi="宋体" w:cs="宋体" w:hint="eastAsia"/>
                <w:color w:val="auto"/>
                <w:spacing w:val="6"/>
                <w:sz w:val="24"/>
                <w:szCs w:val="24"/>
              </w:rPr>
              <w:t>二章</w:t>
            </w:r>
            <w:r w:rsidR="0084696C" w:rsidRPr="00570C4F">
              <w:rPr>
                <w:rFonts w:ascii="宋体" w:eastAsia="宋体" w:hAnsi="宋体" w:cs="宋体" w:hint="eastAsia"/>
                <w:color w:val="auto"/>
                <w:spacing w:val="6"/>
                <w:sz w:val="24"/>
                <w:szCs w:val="24"/>
              </w:rPr>
              <w:t xml:space="preserve"> </w:t>
            </w:r>
            <w:r w:rsidR="0084696C" w:rsidRPr="00570C4F">
              <w:rPr>
                <w:rFonts w:ascii="宋体" w:eastAsia="宋体" w:hAnsi="宋体" w:cs="宋体" w:hint="eastAsia"/>
                <w:color w:val="auto"/>
                <w:spacing w:val="6"/>
                <w:sz w:val="24"/>
                <w:szCs w:val="24"/>
              </w:rPr>
              <w:t>投标人须知</w:t>
            </w:r>
            <w:r w:rsidR="0084696C" w:rsidRPr="00570C4F">
              <w:rPr>
                <w:rFonts w:ascii="宋体" w:eastAsia="宋体" w:hAnsi="宋体" w:cs="宋体" w:hint="eastAsia"/>
                <w:color w:val="auto"/>
                <w:spacing w:val="6"/>
                <w:sz w:val="24"/>
                <w:szCs w:val="24"/>
              </w:rPr>
              <w:t xml:space="preserve"> </w:t>
            </w:r>
            <w:r w:rsidR="0084696C" w:rsidRPr="00570C4F">
              <w:rPr>
                <w:rFonts w:ascii="宋体" w:eastAsia="宋体" w:hAnsi="宋体" w:cs="宋体" w:hint="eastAsia"/>
                <w:color w:val="auto"/>
                <w:sz w:val="24"/>
                <w:szCs w:val="24"/>
              </w:rPr>
              <w:tab/>
            </w:r>
            <w:r w:rsidR="0084696C" w:rsidRPr="00570C4F">
              <w:rPr>
                <w:rFonts w:ascii="宋体" w:eastAsia="宋体" w:hAnsi="宋体" w:cs="宋体" w:hint="eastAsia"/>
                <w:color w:val="auto"/>
                <w:spacing w:val="6"/>
                <w:sz w:val="24"/>
                <w:szCs w:val="24"/>
              </w:rPr>
              <w:t>4</w:t>
            </w:r>
          </w:hyperlink>
        </w:p>
        <w:p w:rsidR="00576E0B" w:rsidRPr="00570C4F" w:rsidRDefault="00576E0B">
          <w:pPr>
            <w:spacing w:line="311" w:lineRule="auto"/>
            <w:rPr>
              <w:rFonts w:ascii="宋体" w:eastAsia="宋体" w:hAnsi="宋体" w:cs="宋体"/>
              <w:color w:val="auto"/>
              <w:sz w:val="24"/>
              <w:szCs w:val="24"/>
            </w:rPr>
          </w:pPr>
        </w:p>
        <w:p w:rsidR="00576E0B" w:rsidRPr="00570C4F" w:rsidRDefault="00576E0B">
          <w:pPr>
            <w:tabs>
              <w:tab w:val="right" w:leader="dot" w:pos="9960"/>
            </w:tabs>
            <w:spacing w:before="65" w:line="227" w:lineRule="auto"/>
            <w:rPr>
              <w:rFonts w:ascii="宋体" w:eastAsia="宋体" w:hAnsi="宋体" w:cs="宋体"/>
              <w:color w:val="auto"/>
              <w:sz w:val="24"/>
              <w:szCs w:val="24"/>
            </w:rPr>
          </w:pPr>
          <w:hyperlink w:anchor="_bookmark3" w:history="1">
            <w:r w:rsidR="0084696C" w:rsidRPr="00570C4F">
              <w:rPr>
                <w:rFonts w:ascii="宋体" w:eastAsia="宋体" w:hAnsi="宋体" w:cs="宋体" w:hint="eastAsia"/>
                <w:color w:val="auto"/>
                <w:spacing w:val="6"/>
                <w:sz w:val="24"/>
                <w:szCs w:val="24"/>
              </w:rPr>
              <w:t>第三章</w:t>
            </w:r>
            <w:r w:rsidR="0084696C" w:rsidRPr="00570C4F">
              <w:rPr>
                <w:rFonts w:ascii="宋体" w:eastAsia="宋体" w:hAnsi="宋体" w:cs="宋体" w:hint="eastAsia"/>
                <w:color w:val="auto"/>
                <w:spacing w:val="6"/>
                <w:sz w:val="24"/>
                <w:szCs w:val="24"/>
              </w:rPr>
              <w:t xml:space="preserve"> </w:t>
            </w:r>
            <w:r w:rsidR="0084696C" w:rsidRPr="00570C4F">
              <w:rPr>
                <w:rFonts w:ascii="宋体" w:eastAsia="宋体" w:hAnsi="宋体" w:cs="宋体" w:hint="eastAsia"/>
                <w:color w:val="auto"/>
                <w:spacing w:val="6"/>
                <w:sz w:val="24"/>
                <w:szCs w:val="24"/>
              </w:rPr>
              <w:t>评标办法</w:t>
            </w:r>
            <w:r w:rsidR="0084696C" w:rsidRPr="00570C4F">
              <w:rPr>
                <w:rFonts w:ascii="宋体" w:eastAsia="宋体" w:hAnsi="宋体" w:cs="宋体" w:hint="eastAsia"/>
                <w:color w:val="auto"/>
                <w:spacing w:val="6"/>
                <w:sz w:val="24"/>
                <w:szCs w:val="24"/>
              </w:rPr>
              <w:t xml:space="preserve"> </w:t>
            </w:r>
            <w:r w:rsidR="0084696C" w:rsidRPr="00570C4F">
              <w:rPr>
                <w:rFonts w:ascii="宋体" w:eastAsia="宋体" w:hAnsi="宋体" w:cs="宋体" w:hint="eastAsia"/>
                <w:color w:val="auto"/>
                <w:sz w:val="24"/>
                <w:szCs w:val="24"/>
              </w:rPr>
              <w:tab/>
            </w:r>
            <w:r w:rsidR="0084696C" w:rsidRPr="00570C4F">
              <w:rPr>
                <w:rFonts w:ascii="宋体" w:eastAsia="宋体" w:hAnsi="宋体" w:cs="宋体" w:hint="eastAsia"/>
                <w:color w:val="auto"/>
                <w:spacing w:val="6"/>
                <w:sz w:val="24"/>
                <w:szCs w:val="24"/>
              </w:rPr>
              <w:t>3</w:t>
            </w:r>
            <w:r w:rsidR="0084696C" w:rsidRPr="00570C4F">
              <w:rPr>
                <w:rFonts w:ascii="宋体" w:eastAsia="宋体" w:hAnsi="宋体" w:cs="宋体" w:hint="eastAsia"/>
                <w:color w:val="auto"/>
                <w:spacing w:val="3"/>
                <w:sz w:val="24"/>
                <w:szCs w:val="24"/>
              </w:rPr>
              <w:t>1</w:t>
            </w:r>
          </w:hyperlink>
        </w:p>
        <w:p w:rsidR="00576E0B" w:rsidRPr="00570C4F" w:rsidRDefault="00576E0B">
          <w:pPr>
            <w:spacing w:line="311" w:lineRule="auto"/>
            <w:rPr>
              <w:rFonts w:ascii="宋体" w:eastAsia="宋体" w:hAnsi="宋体" w:cs="宋体"/>
              <w:color w:val="auto"/>
              <w:sz w:val="24"/>
              <w:szCs w:val="24"/>
            </w:rPr>
          </w:pPr>
        </w:p>
        <w:p w:rsidR="00576E0B" w:rsidRPr="00570C4F" w:rsidRDefault="00576E0B">
          <w:pPr>
            <w:tabs>
              <w:tab w:val="right" w:leader="dot" w:pos="9960"/>
            </w:tabs>
            <w:spacing w:before="65" w:line="227" w:lineRule="auto"/>
            <w:rPr>
              <w:rFonts w:ascii="宋体" w:eastAsia="宋体" w:hAnsi="宋体" w:cs="宋体"/>
              <w:color w:val="auto"/>
              <w:sz w:val="24"/>
              <w:szCs w:val="24"/>
            </w:rPr>
          </w:pPr>
          <w:hyperlink w:anchor="_bookmark4" w:history="1">
            <w:r w:rsidR="0084696C" w:rsidRPr="00570C4F">
              <w:rPr>
                <w:rFonts w:ascii="宋体" w:eastAsia="宋体" w:hAnsi="宋体" w:cs="宋体" w:hint="eastAsia"/>
                <w:color w:val="auto"/>
                <w:spacing w:val="12"/>
                <w:sz w:val="24"/>
                <w:szCs w:val="24"/>
              </w:rPr>
              <w:t>第四</w:t>
            </w:r>
            <w:r w:rsidR="0084696C" w:rsidRPr="00570C4F">
              <w:rPr>
                <w:rFonts w:ascii="宋体" w:eastAsia="宋体" w:hAnsi="宋体" w:cs="宋体" w:hint="eastAsia"/>
                <w:color w:val="auto"/>
                <w:spacing w:val="7"/>
                <w:sz w:val="24"/>
                <w:szCs w:val="24"/>
              </w:rPr>
              <w:t>章</w:t>
            </w:r>
            <w:r w:rsidR="0084696C" w:rsidRPr="00570C4F">
              <w:rPr>
                <w:rFonts w:ascii="宋体" w:eastAsia="宋体" w:hAnsi="宋体" w:cs="宋体" w:hint="eastAsia"/>
                <w:color w:val="auto"/>
                <w:spacing w:val="6"/>
                <w:sz w:val="24"/>
                <w:szCs w:val="24"/>
              </w:rPr>
              <w:t xml:space="preserve"> </w:t>
            </w:r>
            <w:r w:rsidR="0084696C" w:rsidRPr="00570C4F">
              <w:rPr>
                <w:rFonts w:ascii="宋体" w:eastAsia="宋体" w:hAnsi="宋体" w:cs="宋体" w:hint="eastAsia"/>
                <w:color w:val="auto"/>
                <w:spacing w:val="6"/>
                <w:sz w:val="24"/>
                <w:szCs w:val="24"/>
              </w:rPr>
              <w:t>技</w:t>
            </w:r>
            <w:r w:rsidR="0084696C" w:rsidRPr="00570C4F">
              <w:rPr>
                <w:rFonts w:ascii="宋体" w:eastAsia="宋体" w:hAnsi="宋体" w:cs="宋体" w:hint="eastAsia"/>
                <w:color w:val="auto"/>
                <w:spacing w:val="6"/>
                <w:sz w:val="24"/>
                <w:szCs w:val="24"/>
              </w:rPr>
              <w:t>术规格、数量及质量要求</w:t>
            </w:r>
            <w:r w:rsidR="0084696C" w:rsidRPr="00570C4F">
              <w:rPr>
                <w:rFonts w:ascii="宋体" w:eastAsia="宋体" w:hAnsi="宋体" w:cs="宋体" w:hint="eastAsia"/>
                <w:color w:val="auto"/>
                <w:spacing w:val="6"/>
                <w:sz w:val="24"/>
                <w:szCs w:val="24"/>
              </w:rPr>
              <w:t xml:space="preserve"> </w:t>
            </w:r>
            <w:r w:rsidR="0084696C" w:rsidRPr="00570C4F">
              <w:rPr>
                <w:rFonts w:ascii="宋体" w:eastAsia="宋体" w:hAnsi="宋体" w:cs="宋体" w:hint="eastAsia"/>
                <w:color w:val="auto"/>
                <w:sz w:val="24"/>
                <w:szCs w:val="24"/>
              </w:rPr>
              <w:tab/>
            </w:r>
            <w:r w:rsidR="0084696C" w:rsidRPr="00570C4F">
              <w:rPr>
                <w:rFonts w:ascii="宋体" w:eastAsia="宋体" w:hAnsi="宋体" w:cs="宋体" w:hint="eastAsia"/>
                <w:color w:val="auto"/>
                <w:spacing w:val="6"/>
                <w:sz w:val="24"/>
                <w:szCs w:val="24"/>
              </w:rPr>
              <w:t>41</w:t>
            </w:r>
          </w:hyperlink>
        </w:p>
        <w:p w:rsidR="00576E0B" w:rsidRPr="00570C4F" w:rsidRDefault="00576E0B">
          <w:pPr>
            <w:spacing w:line="311" w:lineRule="auto"/>
            <w:rPr>
              <w:rFonts w:ascii="宋体" w:eastAsia="宋体" w:hAnsi="宋体" w:cs="宋体"/>
              <w:color w:val="auto"/>
              <w:sz w:val="24"/>
              <w:szCs w:val="24"/>
            </w:rPr>
          </w:pPr>
        </w:p>
        <w:p w:rsidR="00576E0B" w:rsidRPr="00570C4F" w:rsidRDefault="00576E0B">
          <w:pPr>
            <w:tabs>
              <w:tab w:val="right" w:leader="dot" w:pos="9960"/>
            </w:tabs>
            <w:spacing w:before="65" w:line="227" w:lineRule="auto"/>
            <w:rPr>
              <w:rFonts w:ascii="宋体" w:eastAsia="宋体" w:hAnsi="宋体" w:cs="宋体"/>
              <w:color w:val="auto"/>
              <w:sz w:val="24"/>
              <w:szCs w:val="24"/>
            </w:rPr>
          </w:pPr>
          <w:hyperlink w:anchor="_bookmark5" w:history="1">
            <w:r w:rsidR="0084696C" w:rsidRPr="00570C4F">
              <w:rPr>
                <w:rFonts w:ascii="宋体" w:eastAsia="宋体" w:hAnsi="宋体" w:cs="宋体" w:hint="eastAsia"/>
                <w:color w:val="auto"/>
                <w:spacing w:val="9"/>
                <w:sz w:val="24"/>
                <w:szCs w:val="24"/>
              </w:rPr>
              <w:t>第</w:t>
            </w:r>
            <w:r w:rsidR="0084696C" w:rsidRPr="00570C4F">
              <w:rPr>
                <w:rFonts w:ascii="宋体" w:eastAsia="宋体" w:hAnsi="宋体" w:cs="宋体" w:hint="eastAsia"/>
                <w:color w:val="auto"/>
                <w:spacing w:val="6"/>
                <w:sz w:val="24"/>
                <w:szCs w:val="24"/>
              </w:rPr>
              <w:t>五章</w:t>
            </w:r>
            <w:r w:rsidR="0084696C" w:rsidRPr="00570C4F">
              <w:rPr>
                <w:rFonts w:ascii="宋体" w:eastAsia="宋体" w:hAnsi="宋体" w:cs="宋体" w:hint="eastAsia"/>
                <w:color w:val="auto"/>
                <w:spacing w:val="6"/>
                <w:sz w:val="24"/>
                <w:szCs w:val="24"/>
              </w:rPr>
              <w:t xml:space="preserve"> </w:t>
            </w:r>
            <w:r w:rsidR="0084696C" w:rsidRPr="00570C4F">
              <w:rPr>
                <w:rFonts w:ascii="宋体" w:eastAsia="宋体" w:hAnsi="宋体" w:cs="宋体" w:hint="eastAsia"/>
                <w:color w:val="auto"/>
                <w:spacing w:val="6"/>
                <w:sz w:val="24"/>
                <w:szCs w:val="24"/>
              </w:rPr>
              <w:t>合同条款及格式</w:t>
            </w:r>
            <w:r w:rsidR="0084696C" w:rsidRPr="00570C4F">
              <w:rPr>
                <w:rFonts w:ascii="宋体" w:eastAsia="宋体" w:hAnsi="宋体" w:cs="宋体" w:hint="eastAsia"/>
                <w:color w:val="auto"/>
                <w:spacing w:val="6"/>
                <w:sz w:val="24"/>
                <w:szCs w:val="24"/>
              </w:rPr>
              <w:t xml:space="preserve"> </w:t>
            </w:r>
            <w:r w:rsidR="0084696C" w:rsidRPr="00570C4F">
              <w:rPr>
                <w:rFonts w:ascii="宋体" w:eastAsia="宋体" w:hAnsi="宋体" w:cs="宋体" w:hint="eastAsia"/>
                <w:color w:val="auto"/>
                <w:sz w:val="24"/>
                <w:szCs w:val="24"/>
              </w:rPr>
              <w:tab/>
            </w:r>
            <w:r w:rsidR="0084696C" w:rsidRPr="00570C4F">
              <w:rPr>
                <w:rFonts w:ascii="宋体" w:eastAsia="宋体" w:hAnsi="宋体" w:cs="宋体" w:hint="eastAsia"/>
                <w:color w:val="auto"/>
                <w:spacing w:val="6"/>
                <w:sz w:val="24"/>
                <w:szCs w:val="24"/>
              </w:rPr>
              <w:t>44</w:t>
            </w:r>
          </w:hyperlink>
        </w:p>
        <w:p w:rsidR="00576E0B" w:rsidRPr="00570C4F" w:rsidRDefault="00576E0B">
          <w:pPr>
            <w:spacing w:line="311" w:lineRule="auto"/>
            <w:rPr>
              <w:rFonts w:ascii="宋体" w:eastAsia="宋体" w:hAnsi="宋体" w:cs="宋体"/>
              <w:color w:val="auto"/>
              <w:sz w:val="24"/>
              <w:szCs w:val="24"/>
            </w:rPr>
          </w:pPr>
        </w:p>
        <w:bookmarkStart w:id="0" w:name="_bookmark1"/>
        <w:bookmarkEnd w:id="0"/>
        <w:p w:rsidR="00576E0B" w:rsidRPr="00570C4F" w:rsidRDefault="00576E0B">
          <w:pPr>
            <w:tabs>
              <w:tab w:val="right" w:leader="dot" w:pos="9960"/>
            </w:tabs>
            <w:spacing w:before="65" w:line="227" w:lineRule="auto"/>
            <w:rPr>
              <w:rFonts w:ascii="宋体" w:eastAsia="宋体" w:hAnsi="宋体" w:cs="宋体"/>
              <w:color w:val="auto"/>
              <w:sz w:val="24"/>
              <w:szCs w:val="24"/>
            </w:rPr>
          </w:pPr>
          <w:r w:rsidRPr="00570C4F">
            <w:rPr>
              <w:rFonts w:ascii="宋体" w:eastAsia="宋体" w:hAnsi="宋体" w:cs="宋体" w:hint="eastAsia"/>
              <w:color w:val="auto"/>
              <w:sz w:val="24"/>
              <w:szCs w:val="24"/>
            </w:rPr>
            <w:fldChar w:fldCharType="begin"/>
          </w:r>
          <w:r w:rsidR="0084696C" w:rsidRPr="00570C4F">
            <w:rPr>
              <w:rFonts w:ascii="宋体" w:eastAsia="宋体" w:hAnsi="宋体" w:cs="宋体" w:hint="eastAsia"/>
              <w:color w:val="auto"/>
              <w:sz w:val="24"/>
              <w:szCs w:val="24"/>
            </w:rPr>
            <w:instrText xml:space="preserve"> HYPERLINK \l "_bookmark6" </w:instrText>
          </w:r>
          <w:r w:rsidRPr="00570C4F">
            <w:rPr>
              <w:rFonts w:ascii="宋体" w:eastAsia="宋体" w:hAnsi="宋体" w:cs="宋体" w:hint="eastAsia"/>
              <w:color w:val="auto"/>
              <w:sz w:val="24"/>
              <w:szCs w:val="24"/>
            </w:rPr>
            <w:fldChar w:fldCharType="separate"/>
          </w:r>
          <w:r w:rsidR="0084696C" w:rsidRPr="00570C4F">
            <w:rPr>
              <w:rFonts w:ascii="宋体" w:eastAsia="宋体" w:hAnsi="宋体" w:cs="宋体" w:hint="eastAsia"/>
              <w:color w:val="auto"/>
              <w:spacing w:val="7"/>
              <w:sz w:val="24"/>
              <w:szCs w:val="24"/>
            </w:rPr>
            <w:t>第</w:t>
          </w:r>
          <w:r w:rsidR="0084696C" w:rsidRPr="00570C4F">
            <w:rPr>
              <w:rFonts w:ascii="宋体" w:eastAsia="宋体" w:hAnsi="宋体" w:cs="宋体" w:hint="eastAsia"/>
              <w:color w:val="auto"/>
              <w:spacing w:val="6"/>
              <w:sz w:val="24"/>
              <w:szCs w:val="24"/>
            </w:rPr>
            <w:t>六章</w:t>
          </w:r>
          <w:r w:rsidR="0084696C" w:rsidRPr="00570C4F">
            <w:rPr>
              <w:rFonts w:ascii="宋体" w:eastAsia="宋体" w:hAnsi="宋体" w:cs="宋体" w:hint="eastAsia"/>
              <w:color w:val="auto"/>
              <w:spacing w:val="6"/>
              <w:sz w:val="24"/>
              <w:szCs w:val="24"/>
            </w:rPr>
            <w:t xml:space="preserve"> </w:t>
          </w:r>
          <w:r w:rsidR="0084696C" w:rsidRPr="00570C4F">
            <w:rPr>
              <w:rFonts w:ascii="宋体" w:eastAsia="宋体" w:hAnsi="宋体" w:cs="宋体" w:hint="eastAsia"/>
              <w:color w:val="auto"/>
              <w:spacing w:val="6"/>
              <w:sz w:val="24"/>
              <w:szCs w:val="24"/>
            </w:rPr>
            <w:t>投标文件格式</w:t>
          </w:r>
          <w:r w:rsidR="0084696C" w:rsidRPr="00570C4F">
            <w:rPr>
              <w:rFonts w:ascii="宋体" w:eastAsia="宋体" w:hAnsi="宋体" w:cs="宋体" w:hint="eastAsia"/>
              <w:color w:val="auto"/>
              <w:spacing w:val="6"/>
              <w:sz w:val="24"/>
              <w:szCs w:val="24"/>
            </w:rPr>
            <w:t xml:space="preserve"> </w:t>
          </w:r>
          <w:r w:rsidR="0084696C" w:rsidRPr="00570C4F">
            <w:rPr>
              <w:rFonts w:ascii="宋体" w:eastAsia="宋体" w:hAnsi="宋体" w:cs="宋体" w:hint="eastAsia"/>
              <w:color w:val="auto"/>
              <w:sz w:val="24"/>
              <w:szCs w:val="24"/>
            </w:rPr>
            <w:tab/>
          </w:r>
          <w:r w:rsidR="0084696C" w:rsidRPr="00570C4F">
            <w:rPr>
              <w:rFonts w:ascii="宋体" w:eastAsia="宋体" w:hAnsi="宋体" w:cs="宋体" w:hint="eastAsia"/>
              <w:color w:val="auto"/>
              <w:spacing w:val="6"/>
              <w:sz w:val="24"/>
              <w:szCs w:val="24"/>
            </w:rPr>
            <w:t>52</w:t>
          </w:r>
          <w:r w:rsidRPr="00570C4F">
            <w:rPr>
              <w:rFonts w:ascii="宋体" w:eastAsia="宋体" w:hAnsi="宋体" w:cs="宋体" w:hint="eastAsia"/>
              <w:color w:val="auto"/>
              <w:spacing w:val="6"/>
              <w:sz w:val="24"/>
              <w:szCs w:val="24"/>
            </w:rPr>
            <w:fldChar w:fldCharType="end"/>
          </w:r>
        </w:p>
      </w:sdtContent>
    </w:sdt>
    <w:p w:rsidR="00576E0B" w:rsidRPr="00570C4F" w:rsidRDefault="00576E0B">
      <w:pPr>
        <w:rPr>
          <w:rFonts w:ascii="宋体" w:eastAsia="宋体" w:hAnsi="宋体" w:cs="宋体"/>
          <w:color w:val="auto"/>
          <w:sz w:val="24"/>
          <w:szCs w:val="24"/>
        </w:rPr>
        <w:sectPr w:rsidR="00576E0B" w:rsidRPr="00570C4F">
          <w:pgSz w:w="11906" w:h="16839"/>
          <w:pgMar w:top="1431" w:right="857" w:bottom="0" w:left="1088" w:header="0" w:footer="0" w:gutter="0"/>
          <w:cols w:space="720"/>
        </w:sectPr>
      </w:pPr>
    </w:p>
    <w:p w:rsidR="00576E0B" w:rsidRPr="00570C4F" w:rsidRDefault="0084696C">
      <w:pPr>
        <w:spacing w:before="72" w:line="212" w:lineRule="auto"/>
        <w:ind w:left="3708"/>
        <w:outlineLvl w:val="0"/>
        <w:rPr>
          <w:rFonts w:ascii="宋体" w:eastAsia="宋体" w:hAnsi="宋体" w:cs="宋体"/>
          <w:color w:val="auto"/>
          <w:sz w:val="32"/>
          <w:szCs w:val="32"/>
        </w:rPr>
      </w:pPr>
      <w:r w:rsidRPr="00570C4F">
        <w:rPr>
          <w:rFonts w:ascii="宋体" w:eastAsia="宋体" w:hAnsi="宋体" w:cs="宋体" w:hint="eastAsia"/>
          <w:color w:val="auto"/>
          <w:spacing w:val="13"/>
          <w:sz w:val="32"/>
          <w:szCs w:val="32"/>
        </w:rPr>
        <w:lastRenderedPageBreak/>
        <w:t>第</w:t>
      </w:r>
      <w:r w:rsidRPr="00570C4F">
        <w:rPr>
          <w:rFonts w:ascii="宋体" w:eastAsia="宋体" w:hAnsi="宋体" w:cs="宋体" w:hint="eastAsia"/>
          <w:color w:val="auto"/>
          <w:spacing w:val="8"/>
          <w:sz w:val="32"/>
          <w:szCs w:val="32"/>
        </w:rPr>
        <w:t>一章</w:t>
      </w:r>
      <w:r w:rsidRPr="00570C4F">
        <w:rPr>
          <w:rFonts w:ascii="宋体" w:eastAsia="宋体" w:hAnsi="宋体" w:cs="宋体" w:hint="eastAsia"/>
          <w:color w:val="auto"/>
          <w:spacing w:val="8"/>
          <w:sz w:val="32"/>
          <w:szCs w:val="32"/>
        </w:rPr>
        <w:t xml:space="preserve"> </w:t>
      </w:r>
      <w:r w:rsidRPr="00570C4F">
        <w:rPr>
          <w:rFonts w:ascii="宋体" w:eastAsia="宋体" w:hAnsi="宋体" w:cs="宋体" w:hint="eastAsia"/>
          <w:color w:val="auto"/>
          <w:spacing w:val="8"/>
          <w:sz w:val="32"/>
          <w:szCs w:val="32"/>
        </w:rPr>
        <w:t>招标公告</w:t>
      </w:r>
    </w:p>
    <w:p w:rsidR="00576E0B" w:rsidRPr="00570C4F" w:rsidRDefault="0084696C">
      <w:pPr>
        <w:spacing w:before="54" w:line="227" w:lineRule="auto"/>
        <w:ind w:left="149"/>
        <w:jc w:val="center"/>
        <w:rPr>
          <w:rFonts w:ascii="宋体" w:eastAsia="宋体" w:hAnsi="宋体" w:cs="宋体"/>
          <w:color w:val="auto"/>
          <w:spacing w:val="10"/>
          <w:sz w:val="28"/>
          <w:szCs w:val="28"/>
        </w:rPr>
      </w:pPr>
      <w:r w:rsidRPr="00570C4F">
        <w:rPr>
          <w:rFonts w:ascii="宋体" w:eastAsia="宋体" w:hAnsi="宋体" w:cs="宋体" w:hint="eastAsia"/>
          <w:color w:val="auto"/>
          <w:spacing w:val="10"/>
          <w:sz w:val="28"/>
          <w:szCs w:val="28"/>
        </w:rPr>
        <w:t>新疆维吾尔自治区第一济困医院（新疆维吾尔自治区康复医院、新疆维吾尔自治区第四人民医院）彩色多普勒超声诊断系统采购项目二次</w:t>
      </w:r>
      <w:r w:rsidRPr="00570C4F">
        <w:rPr>
          <w:rFonts w:ascii="宋体" w:eastAsia="宋体" w:hAnsi="宋体" w:cs="宋体" w:hint="eastAsia"/>
          <w:color w:val="auto"/>
          <w:spacing w:val="10"/>
          <w:sz w:val="28"/>
          <w:szCs w:val="28"/>
        </w:rPr>
        <w:t>公开招标公告</w:t>
      </w:r>
    </w:p>
    <w:p w:rsidR="00576E0B" w:rsidRPr="00570C4F" w:rsidRDefault="00576E0B">
      <w:pPr>
        <w:spacing w:before="54" w:line="227" w:lineRule="auto"/>
        <w:ind w:left="149"/>
        <w:rPr>
          <w:rFonts w:ascii="宋体" w:eastAsia="宋体" w:hAnsi="宋体" w:cs="宋体"/>
          <w:color w:val="auto"/>
          <w:spacing w:val="10"/>
          <w:sz w:val="24"/>
          <w:szCs w:val="24"/>
        </w:rPr>
      </w:pPr>
    </w:p>
    <w:tbl>
      <w:tblPr>
        <w:tblStyle w:val="TableNormal"/>
        <w:tblW w:w="989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893"/>
      </w:tblGrid>
      <w:tr w:rsidR="00576E0B" w:rsidRPr="00570C4F">
        <w:trPr>
          <w:trHeight w:val="547"/>
        </w:trPr>
        <w:tc>
          <w:tcPr>
            <w:tcW w:w="9893" w:type="dxa"/>
            <w:tcBorders>
              <w:top w:val="single" w:sz="2" w:space="0" w:color="000000"/>
              <w:bottom w:val="single" w:sz="2" w:space="0" w:color="000000"/>
            </w:tcBorders>
          </w:tcPr>
          <w:p w:rsidR="00576E0B" w:rsidRPr="00570C4F" w:rsidRDefault="0084696C">
            <w:pPr>
              <w:spacing w:before="183" w:line="228" w:lineRule="auto"/>
              <w:ind w:left="131"/>
              <w:rPr>
                <w:rFonts w:ascii="宋体" w:eastAsia="宋体" w:hAnsi="宋体" w:cs="宋体"/>
                <w:color w:val="auto"/>
                <w:sz w:val="20"/>
                <w:szCs w:val="20"/>
              </w:rPr>
            </w:pPr>
            <w:r w:rsidRPr="00570C4F">
              <w:rPr>
                <w:rFonts w:ascii="宋体" w:eastAsia="宋体" w:hAnsi="宋体" w:cs="宋体" w:hint="eastAsia"/>
                <w:color w:val="auto"/>
                <w:spacing w:val="8"/>
                <w:sz w:val="24"/>
                <w:szCs w:val="24"/>
              </w:rPr>
              <w:t>项</w:t>
            </w:r>
            <w:r w:rsidRPr="00570C4F">
              <w:rPr>
                <w:rFonts w:ascii="宋体" w:eastAsia="宋体" w:hAnsi="宋体" w:cs="宋体" w:hint="eastAsia"/>
                <w:color w:val="auto"/>
                <w:spacing w:val="6"/>
                <w:sz w:val="24"/>
                <w:szCs w:val="24"/>
              </w:rPr>
              <w:t>目概况</w:t>
            </w:r>
          </w:p>
        </w:tc>
      </w:tr>
      <w:tr w:rsidR="00576E0B" w:rsidRPr="00570C4F">
        <w:trPr>
          <w:trHeight w:val="1290"/>
        </w:trPr>
        <w:tc>
          <w:tcPr>
            <w:tcW w:w="9893" w:type="dxa"/>
            <w:tcBorders>
              <w:top w:val="single" w:sz="2" w:space="0" w:color="000000"/>
              <w:bottom w:val="single" w:sz="2" w:space="0" w:color="000000"/>
            </w:tcBorders>
          </w:tcPr>
          <w:p w:rsidR="00576E0B" w:rsidRPr="00570C4F" w:rsidRDefault="0084696C">
            <w:pPr>
              <w:spacing w:before="54" w:line="227" w:lineRule="auto"/>
              <w:ind w:left="149"/>
              <w:rPr>
                <w:rFonts w:ascii="宋体" w:eastAsia="宋体" w:hAnsi="宋体" w:cs="宋体"/>
                <w:color w:val="auto"/>
                <w:sz w:val="24"/>
                <w:szCs w:val="24"/>
              </w:rPr>
            </w:pPr>
            <w:r w:rsidRPr="00570C4F">
              <w:rPr>
                <w:rFonts w:ascii="宋体" w:eastAsia="宋体" w:hAnsi="宋体" w:cs="宋体" w:hint="eastAsia"/>
                <w:color w:val="auto"/>
                <w:spacing w:val="10"/>
                <w:sz w:val="24"/>
                <w:szCs w:val="24"/>
              </w:rPr>
              <w:t>新疆维吾尔自治区第一济困医院（新疆维吾尔自治区康复医院、新疆维吾尔自治区第四人民医院）彩色多普勒超声诊断系统采购项目二次</w:t>
            </w:r>
            <w:r w:rsidRPr="00570C4F">
              <w:rPr>
                <w:rFonts w:ascii="宋体" w:eastAsia="宋体" w:hAnsi="宋体" w:cs="宋体" w:hint="eastAsia"/>
                <w:color w:val="auto"/>
                <w:spacing w:val="5"/>
                <w:sz w:val="24"/>
                <w:szCs w:val="24"/>
              </w:rPr>
              <w:t>的潜在供应商应在供应商登陆政采云平台</w:t>
            </w:r>
          </w:p>
          <w:p w:rsidR="00576E0B" w:rsidRPr="00570C4F" w:rsidRDefault="00576E0B">
            <w:pPr>
              <w:spacing w:before="65" w:line="268" w:lineRule="auto"/>
              <w:ind w:left="125" w:right="208"/>
              <w:rPr>
                <w:rFonts w:ascii="宋体" w:eastAsia="宋体" w:hAnsi="宋体" w:cs="宋体"/>
                <w:color w:val="auto"/>
                <w:sz w:val="20"/>
                <w:szCs w:val="20"/>
              </w:rPr>
            </w:pPr>
            <w:hyperlink r:id="rId9" w:history="1">
              <w:r w:rsidR="0084696C" w:rsidRPr="00570C4F">
                <w:rPr>
                  <w:rFonts w:ascii="宋体" w:eastAsia="宋体" w:hAnsi="宋体" w:cs="宋体" w:hint="eastAsia"/>
                  <w:color w:val="auto"/>
                  <w:sz w:val="24"/>
                  <w:szCs w:val="24"/>
                </w:rPr>
                <w:t>http</w:t>
              </w:r>
              <w:r w:rsidR="0084696C" w:rsidRPr="00570C4F">
                <w:rPr>
                  <w:rFonts w:ascii="宋体" w:eastAsia="宋体" w:hAnsi="宋体" w:cs="宋体" w:hint="eastAsia"/>
                  <w:color w:val="auto"/>
                  <w:spacing w:val="12"/>
                  <w:sz w:val="24"/>
                  <w:szCs w:val="24"/>
                </w:rPr>
                <w:t>:</w:t>
              </w:r>
              <w:r w:rsidR="0084696C" w:rsidRPr="00570C4F">
                <w:rPr>
                  <w:rFonts w:ascii="宋体" w:eastAsia="宋体" w:hAnsi="宋体" w:cs="宋体" w:hint="eastAsia"/>
                  <w:color w:val="auto"/>
                  <w:spacing w:val="8"/>
                  <w:sz w:val="24"/>
                  <w:szCs w:val="24"/>
                </w:rPr>
                <w:t>//</w:t>
              </w:r>
              <w:r w:rsidR="0084696C" w:rsidRPr="00570C4F">
                <w:rPr>
                  <w:rFonts w:ascii="宋体" w:eastAsia="宋体" w:hAnsi="宋体" w:cs="宋体" w:hint="eastAsia"/>
                  <w:color w:val="auto"/>
                  <w:sz w:val="24"/>
                  <w:szCs w:val="24"/>
                </w:rPr>
                <w:t>www</w:t>
              </w:r>
              <w:r w:rsidR="0084696C" w:rsidRPr="00570C4F">
                <w:rPr>
                  <w:rFonts w:ascii="宋体" w:eastAsia="宋体" w:hAnsi="宋体" w:cs="宋体" w:hint="eastAsia"/>
                  <w:color w:val="auto"/>
                  <w:spacing w:val="8"/>
                  <w:sz w:val="24"/>
                  <w:szCs w:val="24"/>
                </w:rPr>
                <w:t>.</w:t>
              </w:r>
              <w:r w:rsidR="0084696C" w:rsidRPr="00570C4F">
                <w:rPr>
                  <w:rFonts w:ascii="宋体" w:eastAsia="宋体" w:hAnsi="宋体" w:cs="宋体" w:hint="eastAsia"/>
                  <w:color w:val="auto"/>
                  <w:sz w:val="24"/>
                  <w:szCs w:val="24"/>
                </w:rPr>
                <w:t>zcygov</w:t>
              </w:r>
              <w:r w:rsidR="0084696C" w:rsidRPr="00570C4F">
                <w:rPr>
                  <w:rFonts w:ascii="宋体" w:eastAsia="宋体" w:hAnsi="宋体" w:cs="宋体" w:hint="eastAsia"/>
                  <w:color w:val="auto"/>
                  <w:spacing w:val="8"/>
                  <w:sz w:val="24"/>
                  <w:szCs w:val="24"/>
                </w:rPr>
                <w:t>.</w:t>
              </w:r>
              <w:r w:rsidR="0084696C" w:rsidRPr="00570C4F">
                <w:rPr>
                  <w:rFonts w:ascii="宋体" w:eastAsia="宋体" w:hAnsi="宋体" w:cs="宋体" w:hint="eastAsia"/>
                  <w:color w:val="auto"/>
                  <w:sz w:val="24"/>
                  <w:szCs w:val="24"/>
                </w:rPr>
                <w:t>cn</w:t>
              </w:r>
              <w:r w:rsidR="0084696C" w:rsidRPr="00570C4F">
                <w:rPr>
                  <w:rFonts w:ascii="宋体" w:eastAsia="宋体" w:hAnsi="宋体" w:cs="宋体" w:hint="eastAsia"/>
                  <w:color w:val="auto"/>
                  <w:spacing w:val="8"/>
                  <w:sz w:val="24"/>
                  <w:szCs w:val="24"/>
                </w:rPr>
                <w:t>/</w:t>
              </w:r>
            </w:hyperlink>
            <w:r w:rsidR="0084696C" w:rsidRPr="00570C4F">
              <w:rPr>
                <w:rFonts w:ascii="宋体" w:eastAsia="宋体" w:hAnsi="宋体" w:cs="宋体" w:hint="eastAsia"/>
                <w:color w:val="auto"/>
                <w:spacing w:val="8"/>
                <w:sz w:val="24"/>
                <w:szCs w:val="24"/>
              </w:rPr>
              <w:t>，在线申请获取招标文件</w:t>
            </w:r>
            <w:r w:rsidR="0084696C" w:rsidRPr="00570C4F">
              <w:rPr>
                <w:rFonts w:ascii="宋体" w:eastAsia="宋体" w:hAnsi="宋体" w:cs="宋体" w:hint="eastAsia"/>
                <w:color w:val="auto"/>
                <w:spacing w:val="8"/>
                <w:sz w:val="24"/>
                <w:szCs w:val="24"/>
              </w:rPr>
              <w:t xml:space="preserve"> (</w:t>
            </w:r>
            <w:r w:rsidR="0084696C" w:rsidRPr="00570C4F">
              <w:rPr>
                <w:rFonts w:ascii="宋体" w:eastAsia="宋体" w:hAnsi="宋体" w:cs="宋体" w:hint="eastAsia"/>
                <w:color w:val="auto"/>
                <w:spacing w:val="8"/>
                <w:sz w:val="24"/>
                <w:szCs w:val="24"/>
              </w:rPr>
              <w:t>登录政府采购云平台→项目采购→获取招标文件→</w:t>
            </w:r>
            <w:r w:rsidR="0084696C" w:rsidRPr="00570C4F">
              <w:rPr>
                <w:rFonts w:ascii="宋体" w:eastAsia="宋体" w:hAnsi="宋体" w:cs="宋体" w:hint="eastAsia"/>
                <w:color w:val="auto"/>
                <w:spacing w:val="8"/>
                <w:sz w:val="24"/>
                <w:szCs w:val="24"/>
              </w:rPr>
              <w:t xml:space="preserve"> </w:t>
            </w:r>
            <w:r w:rsidR="0084696C" w:rsidRPr="00570C4F">
              <w:rPr>
                <w:rFonts w:ascii="宋体" w:eastAsia="宋体" w:hAnsi="宋体" w:cs="宋体" w:hint="eastAsia"/>
                <w:color w:val="auto"/>
                <w:spacing w:val="8"/>
                <w:sz w:val="24"/>
                <w:szCs w:val="24"/>
              </w:rPr>
              <w:t>申</w:t>
            </w:r>
            <w:r w:rsidR="0084696C" w:rsidRPr="00570C4F">
              <w:rPr>
                <w:rFonts w:ascii="宋体" w:eastAsia="宋体" w:hAnsi="宋体" w:cs="宋体" w:hint="eastAsia"/>
                <w:color w:val="auto"/>
                <w:sz w:val="24"/>
                <w:szCs w:val="24"/>
              </w:rPr>
              <w:t xml:space="preserve"> </w:t>
            </w:r>
            <w:r w:rsidR="0084696C" w:rsidRPr="00570C4F">
              <w:rPr>
                <w:rFonts w:ascii="宋体" w:eastAsia="宋体" w:hAnsi="宋体" w:cs="宋体" w:hint="eastAsia"/>
                <w:color w:val="auto"/>
                <w:spacing w:val="18"/>
                <w:sz w:val="24"/>
                <w:szCs w:val="24"/>
              </w:rPr>
              <w:t>请，</w:t>
            </w:r>
            <w:r w:rsidR="0084696C" w:rsidRPr="00570C4F">
              <w:rPr>
                <w:rFonts w:ascii="宋体" w:eastAsia="宋体" w:hAnsi="宋体" w:cs="宋体" w:hint="eastAsia"/>
                <w:color w:val="auto"/>
                <w:spacing w:val="15"/>
                <w:sz w:val="24"/>
                <w:szCs w:val="24"/>
              </w:rPr>
              <w:t>审</w:t>
            </w:r>
            <w:r w:rsidR="0084696C" w:rsidRPr="00570C4F">
              <w:rPr>
                <w:rFonts w:ascii="宋体" w:eastAsia="宋体" w:hAnsi="宋体" w:cs="宋体" w:hint="eastAsia"/>
                <w:color w:val="auto"/>
                <w:spacing w:val="9"/>
                <w:sz w:val="24"/>
                <w:szCs w:val="24"/>
              </w:rPr>
              <w:t>核通过后可下载招标文件，如有操作性问题，可与政采云在线客服进行咨询，咨询电话</w:t>
            </w:r>
            <w:r w:rsidR="0084696C" w:rsidRPr="00570C4F">
              <w:rPr>
                <w:rFonts w:ascii="宋体" w:eastAsia="宋体" w:hAnsi="宋体" w:cs="宋体" w:hint="eastAsia"/>
                <w:color w:val="auto"/>
                <w:spacing w:val="2"/>
                <w:sz w:val="24"/>
                <w:szCs w:val="24"/>
              </w:rPr>
              <w:t xml:space="preserve">400-881-7190) </w:t>
            </w:r>
            <w:r w:rsidR="0084696C" w:rsidRPr="00570C4F">
              <w:rPr>
                <w:rFonts w:ascii="宋体" w:eastAsia="宋体" w:hAnsi="宋体" w:cs="宋体" w:hint="eastAsia"/>
                <w:color w:val="auto"/>
                <w:spacing w:val="2"/>
                <w:sz w:val="24"/>
                <w:szCs w:val="24"/>
              </w:rPr>
              <w:t>。获取采购文件，并于</w:t>
            </w:r>
            <w:r w:rsidR="0084696C" w:rsidRPr="00570C4F">
              <w:rPr>
                <w:rFonts w:ascii="宋体" w:eastAsia="宋体" w:hAnsi="宋体" w:cs="宋体" w:hint="eastAsia"/>
                <w:color w:val="auto"/>
                <w:spacing w:val="2"/>
                <w:sz w:val="24"/>
                <w:szCs w:val="24"/>
              </w:rPr>
              <w:t xml:space="preserve"> 2026</w:t>
            </w:r>
            <w:r w:rsidR="0084696C" w:rsidRPr="00570C4F">
              <w:rPr>
                <w:rFonts w:ascii="宋体" w:eastAsia="宋体" w:hAnsi="宋体" w:cs="宋体" w:hint="eastAsia"/>
                <w:color w:val="auto"/>
                <w:spacing w:val="2"/>
                <w:sz w:val="24"/>
                <w:szCs w:val="24"/>
              </w:rPr>
              <w:t>年</w:t>
            </w:r>
            <w:r w:rsidR="0084696C" w:rsidRPr="00570C4F">
              <w:rPr>
                <w:rFonts w:ascii="宋体" w:eastAsia="宋体" w:hAnsi="宋体" w:cs="宋体" w:hint="eastAsia"/>
                <w:color w:val="auto"/>
                <w:spacing w:val="2"/>
                <w:sz w:val="24"/>
                <w:szCs w:val="24"/>
              </w:rPr>
              <w:t>06</w:t>
            </w:r>
            <w:r w:rsidR="0084696C" w:rsidRPr="00570C4F">
              <w:rPr>
                <w:rFonts w:ascii="宋体" w:eastAsia="宋体" w:hAnsi="宋体" w:cs="宋体" w:hint="eastAsia"/>
                <w:color w:val="auto"/>
                <w:spacing w:val="2"/>
                <w:sz w:val="24"/>
                <w:szCs w:val="24"/>
              </w:rPr>
              <w:t>月</w:t>
            </w:r>
            <w:r w:rsidR="0084696C" w:rsidRPr="00570C4F">
              <w:rPr>
                <w:rFonts w:ascii="宋体" w:eastAsia="宋体" w:hAnsi="宋体" w:cs="宋体" w:hint="eastAsia"/>
                <w:color w:val="auto"/>
                <w:spacing w:val="2"/>
                <w:sz w:val="24"/>
                <w:szCs w:val="24"/>
              </w:rPr>
              <w:t>15</w:t>
            </w:r>
            <w:r w:rsidR="0084696C" w:rsidRPr="00570C4F">
              <w:rPr>
                <w:rFonts w:ascii="宋体" w:eastAsia="宋体" w:hAnsi="宋体" w:cs="宋体" w:hint="eastAsia"/>
                <w:color w:val="auto"/>
                <w:spacing w:val="2"/>
                <w:sz w:val="24"/>
                <w:szCs w:val="24"/>
              </w:rPr>
              <w:t>日</w:t>
            </w:r>
            <w:r w:rsidR="0084696C" w:rsidRPr="00570C4F">
              <w:rPr>
                <w:rFonts w:ascii="宋体" w:eastAsia="宋体" w:hAnsi="宋体" w:cs="宋体" w:hint="eastAsia"/>
                <w:color w:val="auto"/>
                <w:spacing w:val="1"/>
                <w:sz w:val="24"/>
                <w:szCs w:val="24"/>
              </w:rPr>
              <w:t xml:space="preserve"> 11:00 (</w:t>
            </w:r>
            <w:r w:rsidR="0084696C" w:rsidRPr="00570C4F">
              <w:rPr>
                <w:rFonts w:ascii="宋体" w:eastAsia="宋体" w:hAnsi="宋体" w:cs="宋体" w:hint="eastAsia"/>
                <w:color w:val="auto"/>
                <w:spacing w:val="1"/>
                <w:sz w:val="24"/>
                <w:szCs w:val="24"/>
              </w:rPr>
              <w:t>北京时间</w:t>
            </w:r>
            <w:r w:rsidR="0084696C" w:rsidRPr="00570C4F">
              <w:rPr>
                <w:rFonts w:ascii="宋体" w:eastAsia="宋体" w:hAnsi="宋体" w:cs="宋体" w:hint="eastAsia"/>
                <w:color w:val="auto"/>
                <w:spacing w:val="1"/>
                <w:sz w:val="24"/>
                <w:szCs w:val="24"/>
              </w:rPr>
              <w:t xml:space="preserve">) </w:t>
            </w:r>
            <w:r w:rsidR="0084696C" w:rsidRPr="00570C4F">
              <w:rPr>
                <w:rFonts w:ascii="宋体" w:eastAsia="宋体" w:hAnsi="宋体" w:cs="宋体" w:hint="eastAsia"/>
                <w:color w:val="auto"/>
                <w:spacing w:val="1"/>
                <w:sz w:val="24"/>
                <w:szCs w:val="24"/>
              </w:rPr>
              <w:t>前提交响应文件。</w:t>
            </w:r>
          </w:p>
        </w:tc>
      </w:tr>
    </w:tbl>
    <w:p w:rsidR="00576E0B" w:rsidRPr="00570C4F" w:rsidRDefault="0084696C">
      <w:pPr>
        <w:spacing w:line="360" w:lineRule="auto"/>
        <w:rPr>
          <w:rFonts w:ascii="宋体" w:eastAsia="宋体" w:hAnsi="宋体" w:cs="宋体"/>
          <w:color w:val="auto"/>
          <w:sz w:val="24"/>
          <w:szCs w:val="24"/>
        </w:rPr>
      </w:pPr>
      <w:r w:rsidRPr="00570C4F">
        <w:rPr>
          <w:rFonts w:ascii="宋体" w:eastAsia="宋体" w:hAnsi="宋体" w:cs="宋体" w:hint="eastAsia"/>
          <w:color w:val="auto"/>
          <w:spacing w:val="9"/>
          <w:position w:val="2"/>
          <w:sz w:val="24"/>
          <w:szCs w:val="24"/>
        </w:rPr>
        <w:t>一、项目基本情</w:t>
      </w:r>
      <w:r w:rsidRPr="00570C4F">
        <w:rPr>
          <w:rFonts w:ascii="宋体" w:eastAsia="宋体" w:hAnsi="宋体" w:cs="宋体" w:hint="eastAsia"/>
          <w:color w:val="auto"/>
          <w:spacing w:val="8"/>
          <w:position w:val="2"/>
          <w:sz w:val="24"/>
          <w:szCs w:val="24"/>
        </w:rPr>
        <w:t>况</w:t>
      </w:r>
    </w:p>
    <w:p w:rsidR="00576E0B" w:rsidRPr="00570C4F" w:rsidRDefault="0084696C">
      <w:pPr>
        <w:spacing w:line="360" w:lineRule="auto"/>
        <w:rPr>
          <w:rFonts w:ascii="宋体" w:eastAsia="宋体" w:hAnsi="宋体" w:cs="宋体"/>
          <w:color w:val="auto"/>
          <w:sz w:val="24"/>
          <w:szCs w:val="24"/>
        </w:rPr>
      </w:pPr>
      <w:r w:rsidRPr="00570C4F">
        <w:rPr>
          <w:rFonts w:ascii="宋体" w:eastAsia="宋体" w:hAnsi="宋体" w:cs="宋体" w:hint="eastAsia"/>
          <w:color w:val="auto"/>
          <w:spacing w:val="8"/>
          <w:sz w:val="24"/>
          <w:szCs w:val="24"/>
        </w:rPr>
        <w:t>项目编号：</w:t>
      </w:r>
      <w:r w:rsidRPr="00570C4F">
        <w:rPr>
          <w:rFonts w:ascii="宋体" w:eastAsia="宋体" w:hAnsi="宋体" w:cs="宋体" w:hint="eastAsia"/>
          <w:color w:val="auto"/>
          <w:sz w:val="24"/>
          <w:szCs w:val="24"/>
        </w:rPr>
        <w:t>XJYLHK-2026-261</w:t>
      </w:r>
    </w:p>
    <w:p w:rsidR="00576E0B" w:rsidRPr="00570C4F" w:rsidRDefault="0084696C">
      <w:pPr>
        <w:spacing w:line="360" w:lineRule="auto"/>
        <w:rPr>
          <w:rFonts w:ascii="宋体" w:eastAsia="宋体" w:hAnsi="宋体" w:cs="宋体"/>
          <w:color w:val="auto"/>
          <w:sz w:val="24"/>
          <w:szCs w:val="24"/>
        </w:rPr>
      </w:pPr>
      <w:r w:rsidRPr="00570C4F">
        <w:rPr>
          <w:rFonts w:ascii="宋体" w:eastAsia="宋体" w:hAnsi="宋体" w:cs="宋体" w:hint="eastAsia"/>
          <w:color w:val="auto"/>
          <w:spacing w:val="-1"/>
          <w:position w:val="11"/>
          <w:sz w:val="24"/>
          <w:szCs w:val="24"/>
        </w:rPr>
        <w:t>项目名称：</w:t>
      </w:r>
      <w:r w:rsidRPr="00570C4F">
        <w:rPr>
          <w:rFonts w:ascii="宋体" w:eastAsia="宋体" w:hAnsi="宋体" w:cs="宋体" w:hint="eastAsia"/>
          <w:color w:val="auto"/>
          <w:spacing w:val="-1"/>
          <w:position w:val="11"/>
          <w:sz w:val="24"/>
          <w:szCs w:val="24"/>
        </w:rPr>
        <w:t xml:space="preserve"> </w:t>
      </w:r>
      <w:r w:rsidRPr="00570C4F">
        <w:rPr>
          <w:rFonts w:ascii="宋体" w:eastAsia="宋体" w:hAnsi="宋体" w:cs="宋体" w:hint="eastAsia"/>
          <w:color w:val="auto"/>
          <w:spacing w:val="-1"/>
          <w:position w:val="11"/>
          <w:sz w:val="24"/>
          <w:szCs w:val="24"/>
        </w:rPr>
        <w:t>新疆维吾尔自治区第一济困医院（新疆维吾尔自治区康复医院、新疆维吾尔自治区第四人民医院）彩色多普勒超声诊断系统采购项目二次</w:t>
      </w:r>
    </w:p>
    <w:p w:rsidR="00576E0B" w:rsidRPr="00570C4F" w:rsidRDefault="0084696C">
      <w:pPr>
        <w:spacing w:line="360" w:lineRule="auto"/>
        <w:rPr>
          <w:rFonts w:ascii="宋体" w:eastAsia="宋体" w:hAnsi="宋体" w:cs="宋体"/>
          <w:color w:val="auto"/>
          <w:sz w:val="24"/>
          <w:szCs w:val="24"/>
        </w:rPr>
      </w:pPr>
      <w:r w:rsidRPr="00570C4F">
        <w:rPr>
          <w:rFonts w:ascii="宋体" w:eastAsia="宋体" w:hAnsi="宋体" w:cs="宋体" w:hint="eastAsia"/>
          <w:color w:val="auto"/>
          <w:spacing w:val="12"/>
          <w:sz w:val="24"/>
          <w:szCs w:val="24"/>
        </w:rPr>
        <w:t>采</w:t>
      </w:r>
      <w:r w:rsidRPr="00570C4F">
        <w:rPr>
          <w:rFonts w:ascii="宋体" w:eastAsia="宋体" w:hAnsi="宋体" w:cs="宋体" w:hint="eastAsia"/>
          <w:color w:val="auto"/>
          <w:spacing w:val="8"/>
          <w:sz w:val="24"/>
          <w:szCs w:val="24"/>
        </w:rPr>
        <w:t>购方式</w:t>
      </w:r>
      <w:r w:rsidRPr="00570C4F">
        <w:rPr>
          <w:rFonts w:ascii="宋体" w:eastAsia="宋体" w:hAnsi="宋体" w:cs="宋体" w:hint="eastAsia"/>
          <w:color w:val="auto"/>
          <w:spacing w:val="8"/>
          <w:sz w:val="24"/>
          <w:szCs w:val="24"/>
        </w:rPr>
        <w:t>:</w:t>
      </w:r>
      <w:r w:rsidRPr="00570C4F">
        <w:rPr>
          <w:rFonts w:ascii="宋体" w:eastAsia="宋体" w:hAnsi="宋体" w:cs="宋体" w:hint="eastAsia"/>
          <w:color w:val="auto"/>
          <w:spacing w:val="8"/>
          <w:sz w:val="24"/>
          <w:szCs w:val="24"/>
        </w:rPr>
        <w:t>公开招标</w:t>
      </w:r>
    </w:p>
    <w:p w:rsidR="00576E0B" w:rsidRPr="00570C4F" w:rsidRDefault="0084696C">
      <w:pPr>
        <w:spacing w:line="360" w:lineRule="auto"/>
        <w:rPr>
          <w:rFonts w:ascii="宋体" w:eastAsia="宋体" w:hAnsi="宋体" w:cs="宋体"/>
          <w:color w:val="auto"/>
          <w:spacing w:val="6"/>
          <w:sz w:val="24"/>
          <w:szCs w:val="24"/>
        </w:rPr>
      </w:pPr>
      <w:r w:rsidRPr="00570C4F">
        <w:rPr>
          <w:rFonts w:ascii="宋体" w:eastAsia="宋体" w:hAnsi="宋体" w:cs="宋体" w:hint="eastAsia"/>
          <w:color w:val="auto"/>
          <w:spacing w:val="9"/>
          <w:sz w:val="24"/>
          <w:szCs w:val="24"/>
        </w:rPr>
        <w:t>预</w:t>
      </w:r>
      <w:r w:rsidRPr="00570C4F">
        <w:rPr>
          <w:rFonts w:ascii="宋体" w:eastAsia="宋体" w:hAnsi="宋体" w:cs="宋体" w:hint="eastAsia"/>
          <w:color w:val="auto"/>
          <w:spacing w:val="6"/>
          <w:sz w:val="24"/>
          <w:szCs w:val="24"/>
        </w:rPr>
        <w:t>算金额</w:t>
      </w:r>
      <w:r w:rsidRPr="00570C4F">
        <w:rPr>
          <w:rFonts w:ascii="宋体" w:eastAsia="宋体" w:hAnsi="宋体" w:cs="宋体" w:hint="eastAsia"/>
          <w:color w:val="auto"/>
          <w:spacing w:val="6"/>
          <w:sz w:val="24"/>
          <w:szCs w:val="24"/>
        </w:rPr>
        <w:t xml:space="preserve"> (</w:t>
      </w:r>
      <w:r w:rsidRPr="00570C4F">
        <w:rPr>
          <w:rFonts w:ascii="宋体" w:eastAsia="宋体" w:hAnsi="宋体" w:cs="宋体" w:hint="eastAsia"/>
          <w:color w:val="auto"/>
          <w:spacing w:val="6"/>
          <w:sz w:val="24"/>
          <w:szCs w:val="24"/>
        </w:rPr>
        <w:t>元</w:t>
      </w:r>
      <w:r w:rsidRPr="00570C4F">
        <w:rPr>
          <w:rFonts w:ascii="宋体" w:eastAsia="宋体" w:hAnsi="宋体" w:cs="宋体" w:hint="eastAsia"/>
          <w:color w:val="auto"/>
          <w:spacing w:val="6"/>
          <w:sz w:val="24"/>
          <w:szCs w:val="24"/>
        </w:rPr>
        <w:t xml:space="preserve">) </w:t>
      </w:r>
      <w:r w:rsidRPr="00570C4F">
        <w:rPr>
          <w:rFonts w:ascii="宋体" w:eastAsia="宋体" w:hAnsi="宋体" w:cs="宋体" w:hint="eastAsia"/>
          <w:color w:val="auto"/>
          <w:spacing w:val="6"/>
          <w:sz w:val="24"/>
          <w:szCs w:val="24"/>
        </w:rPr>
        <w:t>：</w:t>
      </w:r>
      <w:r w:rsidRPr="00570C4F">
        <w:rPr>
          <w:rFonts w:ascii="宋体" w:eastAsia="宋体" w:hAnsi="宋体" w:cs="宋体" w:hint="eastAsia"/>
          <w:color w:val="auto"/>
          <w:spacing w:val="6"/>
          <w:sz w:val="24"/>
          <w:szCs w:val="24"/>
        </w:rPr>
        <w:t>3000000.00</w:t>
      </w:r>
      <w:r w:rsidRPr="00570C4F">
        <w:rPr>
          <w:rFonts w:ascii="宋体" w:eastAsia="宋体" w:hAnsi="宋体" w:cs="宋体" w:hint="eastAsia"/>
          <w:color w:val="auto"/>
          <w:spacing w:val="6"/>
          <w:sz w:val="24"/>
          <w:szCs w:val="24"/>
        </w:rPr>
        <w:t>元</w:t>
      </w:r>
    </w:p>
    <w:p w:rsidR="00576E0B" w:rsidRPr="00570C4F" w:rsidRDefault="0084696C">
      <w:pPr>
        <w:spacing w:line="360" w:lineRule="auto"/>
        <w:rPr>
          <w:rFonts w:ascii="宋体" w:eastAsia="宋体" w:hAnsi="宋体" w:cs="宋体"/>
          <w:color w:val="auto"/>
          <w:spacing w:val="6"/>
          <w:sz w:val="24"/>
          <w:szCs w:val="24"/>
        </w:rPr>
      </w:pPr>
      <w:r w:rsidRPr="00570C4F">
        <w:rPr>
          <w:rFonts w:ascii="宋体" w:eastAsia="宋体" w:hAnsi="宋体" w:cs="宋体" w:hint="eastAsia"/>
          <w:color w:val="auto"/>
          <w:spacing w:val="6"/>
          <w:sz w:val="24"/>
          <w:szCs w:val="24"/>
        </w:rPr>
        <w:t>标项一</w:t>
      </w:r>
      <w:r w:rsidRPr="00570C4F">
        <w:rPr>
          <w:rFonts w:ascii="宋体" w:eastAsia="宋体" w:hAnsi="宋体" w:cs="宋体" w:hint="eastAsia"/>
          <w:color w:val="auto"/>
          <w:spacing w:val="6"/>
          <w:sz w:val="24"/>
          <w:szCs w:val="24"/>
        </w:rPr>
        <w:t>：</w:t>
      </w:r>
      <w:r w:rsidRPr="00570C4F">
        <w:rPr>
          <w:rFonts w:ascii="宋体" w:eastAsia="宋体" w:hAnsi="宋体" w:cs="宋体" w:hint="eastAsia"/>
          <w:color w:val="auto"/>
          <w:spacing w:val="6"/>
          <w:sz w:val="24"/>
          <w:szCs w:val="24"/>
        </w:rPr>
        <w:t>彩色多普勒超声诊断系统</w:t>
      </w:r>
    </w:p>
    <w:p w:rsidR="00576E0B" w:rsidRPr="00570C4F" w:rsidRDefault="0084696C">
      <w:pPr>
        <w:spacing w:line="360" w:lineRule="auto"/>
        <w:rPr>
          <w:rFonts w:ascii="宋体" w:eastAsia="宋体" w:hAnsi="宋体" w:cs="宋体"/>
          <w:color w:val="auto"/>
          <w:spacing w:val="6"/>
          <w:sz w:val="24"/>
          <w:szCs w:val="24"/>
        </w:rPr>
      </w:pPr>
      <w:r w:rsidRPr="00570C4F">
        <w:rPr>
          <w:rFonts w:ascii="宋体" w:eastAsia="宋体" w:hAnsi="宋体" w:cs="宋体" w:hint="eastAsia"/>
          <w:color w:val="auto"/>
          <w:spacing w:val="6"/>
          <w:sz w:val="24"/>
          <w:szCs w:val="24"/>
        </w:rPr>
        <w:t>预算金额（元）：</w:t>
      </w:r>
      <w:r w:rsidRPr="00570C4F">
        <w:rPr>
          <w:rFonts w:ascii="宋体" w:eastAsia="宋体" w:hAnsi="宋体" w:cs="宋体" w:hint="eastAsia"/>
          <w:color w:val="auto"/>
          <w:spacing w:val="6"/>
          <w:sz w:val="24"/>
          <w:szCs w:val="24"/>
        </w:rPr>
        <w:t>3000000.00</w:t>
      </w:r>
    </w:p>
    <w:p w:rsidR="00576E0B" w:rsidRPr="00570C4F" w:rsidRDefault="0084696C">
      <w:pPr>
        <w:spacing w:line="360" w:lineRule="auto"/>
        <w:rPr>
          <w:rFonts w:ascii="宋体" w:eastAsia="宋体" w:hAnsi="宋体" w:cs="宋体"/>
          <w:color w:val="auto"/>
          <w:spacing w:val="6"/>
          <w:sz w:val="24"/>
          <w:szCs w:val="24"/>
        </w:rPr>
      </w:pPr>
      <w:r w:rsidRPr="00570C4F">
        <w:rPr>
          <w:rFonts w:ascii="宋体" w:eastAsia="宋体" w:hAnsi="宋体" w:cs="宋体" w:hint="eastAsia"/>
          <w:color w:val="auto"/>
          <w:spacing w:val="8"/>
          <w:sz w:val="24"/>
          <w:szCs w:val="24"/>
        </w:rPr>
        <w:t>最</w:t>
      </w:r>
      <w:r w:rsidRPr="00570C4F">
        <w:rPr>
          <w:rFonts w:ascii="宋体" w:eastAsia="宋体" w:hAnsi="宋体" w:cs="宋体" w:hint="eastAsia"/>
          <w:color w:val="auto"/>
          <w:spacing w:val="6"/>
          <w:sz w:val="24"/>
          <w:szCs w:val="24"/>
        </w:rPr>
        <w:t>高限价</w:t>
      </w:r>
      <w:r w:rsidRPr="00570C4F">
        <w:rPr>
          <w:rFonts w:ascii="宋体" w:eastAsia="宋体" w:hAnsi="宋体" w:cs="宋体" w:hint="eastAsia"/>
          <w:color w:val="auto"/>
          <w:spacing w:val="6"/>
          <w:sz w:val="24"/>
          <w:szCs w:val="24"/>
        </w:rPr>
        <w:t xml:space="preserve"> (</w:t>
      </w:r>
      <w:r w:rsidRPr="00570C4F">
        <w:rPr>
          <w:rFonts w:ascii="宋体" w:eastAsia="宋体" w:hAnsi="宋体" w:cs="宋体" w:hint="eastAsia"/>
          <w:color w:val="auto"/>
          <w:spacing w:val="6"/>
          <w:sz w:val="24"/>
          <w:szCs w:val="24"/>
        </w:rPr>
        <w:t>元</w:t>
      </w:r>
      <w:r w:rsidRPr="00570C4F">
        <w:rPr>
          <w:rFonts w:ascii="宋体" w:eastAsia="宋体" w:hAnsi="宋体" w:cs="宋体" w:hint="eastAsia"/>
          <w:color w:val="auto"/>
          <w:spacing w:val="6"/>
          <w:sz w:val="24"/>
          <w:szCs w:val="24"/>
        </w:rPr>
        <w:t xml:space="preserve">) </w:t>
      </w:r>
      <w:r w:rsidRPr="00570C4F">
        <w:rPr>
          <w:rFonts w:ascii="宋体" w:eastAsia="宋体" w:hAnsi="宋体" w:cs="宋体" w:hint="eastAsia"/>
          <w:color w:val="auto"/>
          <w:spacing w:val="6"/>
          <w:sz w:val="24"/>
          <w:szCs w:val="24"/>
        </w:rPr>
        <w:t>：标项一</w:t>
      </w:r>
      <w:r w:rsidRPr="00570C4F">
        <w:rPr>
          <w:rFonts w:ascii="宋体" w:eastAsia="宋体" w:hAnsi="宋体" w:cs="宋体" w:hint="eastAsia"/>
          <w:color w:val="auto"/>
          <w:spacing w:val="6"/>
          <w:sz w:val="24"/>
          <w:szCs w:val="24"/>
        </w:rPr>
        <w:t>：</w:t>
      </w:r>
      <w:r w:rsidRPr="00570C4F">
        <w:rPr>
          <w:rFonts w:ascii="宋体" w:eastAsia="宋体" w:hAnsi="宋体" w:cs="宋体" w:hint="eastAsia"/>
          <w:color w:val="auto"/>
          <w:spacing w:val="6"/>
          <w:sz w:val="24"/>
          <w:szCs w:val="24"/>
        </w:rPr>
        <w:t>3000000.00</w:t>
      </w:r>
      <w:r w:rsidRPr="00570C4F">
        <w:rPr>
          <w:rFonts w:ascii="宋体" w:eastAsia="宋体" w:hAnsi="宋体" w:cs="宋体" w:hint="eastAsia"/>
          <w:color w:val="auto"/>
          <w:spacing w:val="6"/>
          <w:sz w:val="24"/>
          <w:szCs w:val="24"/>
        </w:rPr>
        <w:t>元</w:t>
      </w:r>
    </w:p>
    <w:p w:rsidR="00576E0B" w:rsidRPr="00570C4F" w:rsidRDefault="0084696C">
      <w:pPr>
        <w:spacing w:line="360" w:lineRule="auto"/>
        <w:rPr>
          <w:rFonts w:ascii="宋体" w:eastAsia="宋体" w:hAnsi="宋体" w:cs="宋体"/>
          <w:color w:val="auto"/>
          <w:spacing w:val="-4"/>
          <w:sz w:val="24"/>
          <w:szCs w:val="24"/>
        </w:rPr>
      </w:pPr>
      <w:r w:rsidRPr="00570C4F">
        <w:rPr>
          <w:rFonts w:ascii="宋体" w:eastAsia="宋体" w:hAnsi="宋体" w:cs="宋体" w:hint="eastAsia"/>
          <w:color w:val="auto"/>
          <w:spacing w:val="-4"/>
          <w:sz w:val="24"/>
          <w:szCs w:val="24"/>
        </w:rPr>
        <w:t>采购需求：</w:t>
      </w:r>
    </w:p>
    <w:p w:rsidR="00576E0B" w:rsidRPr="00570C4F" w:rsidRDefault="0084696C">
      <w:pPr>
        <w:pStyle w:val="a5"/>
        <w:spacing w:before="104" w:line="360" w:lineRule="auto"/>
        <w:ind w:left="132"/>
        <w:rPr>
          <w:rFonts w:ascii="宋体" w:eastAsia="宋体" w:hAnsi="宋体" w:cs="宋体"/>
          <w:color w:val="auto"/>
          <w:spacing w:val="-3"/>
          <w:sz w:val="24"/>
          <w:szCs w:val="24"/>
        </w:rPr>
      </w:pPr>
      <w:r w:rsidRPr="00570C4F">
        <w:rPr>
          <w:rFonts w:ascii="宋体" w:eastAsia="宋体" w:hAnsi="宋体" w:cs="宋体" w:hint="eastAsia"/>
          <w:color w:val="auto"/>
          <w:spacing w:val="-3"/>
          <w:sz w:val="24"/>
          <w:szCs w:val="24"/>
        </w:rPr>
        <w:t>标项一</w:t>
      </w:r>
    </w:p>
    <w:p w:rsidR="00576E0B" w:rsidRPr="00570C4F" w:rsidRDefault="0084696C">
      <w:pPr>
        <w:pStyle w:val="a5"/>
        <w:spacing w:before="104" w:line="360" w:lineRule="auto"/>
        <w:ind w:left="132"/>
        <w:rPr>
          <w:rFonts w:ascii="宋体" w:eastAsia="宋体" w:hAnsi="宋体" w:cs="宋体"/>
          <w:color w:val="auto"/>
          <w:spacing w:val="-3"/>
          <w:sz w:val="24"/>
          <w:szCs w:val="24"/>
        </w:rPr>
      </w:pPr>
      <w:r w:rsidRPr="00570C4F">
        <w:rPr>
          <w:rFonts w:ascii="宋体" w:eastAsia="宋体" w:hAnsi="宋体" w:cs="宋体" w:hint="eastAsia"/>
          <w:color w:val="auto"/>
          <w:spacing w:val="-3"/>
          <w:sz w:val="24"/>
          <w:szCs w:val="24"/>
        </w:rPr>
        <w:t xml:space="preserve">   </w:t>
      </w:r>
      <w:r w:rsidRPr="00570C4F">
        <w:rPr>
          <w:rFonts w:ascii="宋体" w:eastAsia="宋体" w:hAnsi="宋体" w:cs="宋体" w:hint="eastAsia"/>
          <w:color w:val="auto"/>
          <w:spacing w:val="-3"/>
          <w:sz w:val="24"/>
          <w:szCs w:val="24"/>
        </w:rPr>
        <w:t>标项名称</w:t>
      </w:r>
      <w:r w:rsidRPr="00570C4F">
        <w:rPr>
          <w:rFonts w:ascii="宋体" w:eastAsia="宋体" w:hAnsi="宋体" w:cs="宋体" w:hint="eastAsia"/>
          <w:color w:val="auto"/>
          <w:spacing w:val="-3"/>
          <w:sz w:val="24"/>
          <w:szCs w:val="24"/>
        </w:rPr>
        <w:t>:</w:t>
      </w:r>
      <w:r w:rsidRPr="00570C4F">
        <w:rPr>
          <w:rFonts w:ascii="宋体" w:eastAsia="宋体" w:hAnsi="宋体" w:cs="宋体" w:hint="eastAsia"/>
          <w:color w:val="auto"/>
          <w:spacing w:val="-3"/>
          <w:sz w:val="24"/>
          <w:szCs w:val="24"/>
        </w:rPr>
        <w:t>新疆维吾尔自治区第一济困医院（新疆维吾尔自治区康复医院、新疆维吾尔自治区第四人民医院）彩色多普勒超声诊断系统采购项目二次</w:t>
      </w:r>
    </w:p>
    <w:p w:rsidR="00576E0B" w:rsidRPr="00570C4F" w:rsidRDefault="0084696C">
      <w:pPr>
        <w:pStyle w:val="a5"/>
        <w:spacing w:before="104" w:line="360" w:lineRule="auto"/>
        <w:ind w:left="132"/>
        <w:rPr>
          <w:rFonts w:ascii="宋体" w:eastAsia="宋体" w:hAnsi="宋体" w:cs="宋体"/>
          <w:color w:val="auto"/>
          <w:spacing w:val="-3"/>
          <w:sz w:val="24"/>
          <w:szCs w:val="24"/>
        </w:rPr>
      </w:pPr>
      <w:r w:rsidRPr="00570C4F">
        <w:rPr>
          <w:rFonts w:ascii="宋体" w:eastAsia="宋体" w:hAnsi="宋体" w:cs="宋体" w:hint="eastAsia"/>
          <w:color w:val="auto"/>
          <w:spacing w:val="-3"/>
          <w:sz w:val="24"/>
          <w:szCs w:val="24"/>
        </w:rPr>
        <w:t xml:space="preserve">  </w:t>
      </w:r>
      <w:r w:rsidRPr="00570C4F">
        <w:rPr>
          <w:rFonts w:ascii="宋体" w:eastAsia="宋体" w:hAnsi="宋体" w:cs="宋体" w:hint="eastAsia"/>
          <w:color w:val="auto"/>
          <w:spacing w:val="-3"/>
          <w:sz w:val="24"/>
          <w:szCs w:val="24"/>
        </w:rPr>
        <w:t xml:space="preserve"> </w:t>
      </w:r>
      <w:r w:rsidRPr="00570C4F">
        <w:rPr>
          <w:rFonts w:ascii="宋体" w:eastAsia="宋体" w:hAnsi="宋体" w:cs="宋体" w:hint="eastAsia"/>
          <w:color w:val="auto"/>
          <w:spacing w:val="-3"/>
          <w:sz w:val="24"/>
          <w:szCs w:val="24"/>
        </w:rPr>
        <w:t>数量</w:t>
      </w:r>
      <w:r w:rsidRPr="00570C4F">
        <w:rPr>
          <w:rFonts w:ascii="宋体" w:eastAsia="宋体" w:hAnsi="宋体" w:cs="宋体" w:hint="eastAsia"/>
          <w:color w:val="auto"/>
          <w:spacing w:val="-3"/>
          <w:sz w:val="24"/>
          <w:szCs w:val="24"/>
        </w:rPr>
        <w:t>:1</w:t>
      </w:r>
    </w:p>
    <w:p w:rsidR="00576E0B" w:rsidRPr="00570C4F" w:rsidRDefault="0084696C">
      <w:pPr>
        <w:pStyle w:val="a5"/>
        <w:spacing w:before="104" w:line="360" w:lineRule="auto"/>
        <w:ind w:left="132"/>
        <w:rPr>
          <w:rFonts w:ascii="宋体" w:eastAsia="宋体" w:hAnsi="宋体" w:cs="宋体"/>
          <w:color w:val="auto"/>
          <w:spacing w:val="-3"/>
          <w:sz w:val="24"/>
          <w:szCs w:val="24"/>
        </w:rPr>
      </w:pPr>
      <w:r w:rsidRPr="00570C4F">
        <w:rPr>
          <w:rFonts w:ascii="宋体" w:eastAsia="宋体" w:hAnsi="宋体" w:cs="宋体" w:hint="eastAsia"/>
          <w:color w:val="auto"/>
          <w:spacing w:val="-3"/>
          <w:sz w:val="24"/>
          <w:szCs w:val="24"/>
        </w:rPr>
        <w:t xml:space="preserve">   </w:t>
      </w:r>
      <w:r w:rsidRPr="00570C4F">
        <w:rPr>
          <w:rFonts w:ascii="宋体" w:eastAsia="宋体" w:hAnsi="宋体" w:cs="宋体" w:hint="eastAsia"/>
          <w:color w:val="auto"/>
          <w:spacing w:val="-3"/>
          <w:sz w:val="24"/>
          <w:szCs w:val="24"/>
        </w:rPr>
        <w:t>预算金额（元）</w:t>
      </w:r>
      <w:r w:rsidRPr="00570C4F">
        <w:rPr>
          <w:rFonts w:ascii="宋体" w:eastAsia="宋体" w:hAnsi="宋体" w:cs="宋体" w:hint="eastAsia"/>
          <w:color w:val="auto"/>
          <w:spacing w:val="-3"/>
          <w:sz w:val="24"/>
          <w:szCs w:val="24"/>
        </w:rPr>
        <w:t xml:space="preserve">:3000000.00   </w:t>
      </w:r>
      <w:r w:rsidRPr="00570C4F">
        <w:rPr>
          <w:rFonts w:ascii="宋体" w:eastAsia="宋体" w:hAnsi="宋体" w:cs="宋体" w:hint="eastAsia"/>
          <w:color w:val="auto"/>
          <w:spacing w:val="-3"/>
          <w:sz w:val="24"/>
          <w:szCs w:val="24"/>
        </w:rPr>
        <w:t>单位：</w:t>
      </w:r>
      <w:r w:rsidRPr="00570C4F">
        <w:rPr>
          <w:rFonts w:ascii="宋体" w:eastAsia="宋体" w:hAnsi="宋体" w:cs="宋体" w:hint="eastAsia"/>
          <w:color w:val="auto"/>
          <w:spacing w:val="-3"/>
          <w:sz w:val="24"/>
          <w:szCs w:val="24"/>
        </w:rPr>
        <w:t xml:space="preserve"> </w:t>
      </w:r>
      <w:r w:rsidRPr="00570C4F">
        <w:rPr>
          <w:rFonts w:ascii="宋体" w:eastAsia="宋体" w:hAnsi="宋体" w:cs="宋体" w:hint="eastAsia"/>
          <w:color w:val="auto"/>
          <w:spacing w:val="-3"/>
          <w:sz w:val="24"/>
          <w:szCs w:val="24"/>
        </w:rPr>
        <w:t>批</w:t>
      </w:r>
      <w:r w:rsidRPr="00570C4F">
        <w:rPr>
          <w:rFonts w:ascii="宋体" w:eastAsia="宋体" w:hAnsi="宋体" w:cs="宋体" w:hint="eastAsia"/>
          <w:color w:val="auto"/>
          <w:spacing w:val="-3"/>
          <w:sz w:val="24"/>
          <w:szCs w:val="24"/>
        </w:rPr>
        <w:t xml:space="preserve"> </w:t>
      </w:r>
    </w:p>
    <w:p w:rsidR="00576E0B" w:rsidRPr="00570C4F" w:rsidRDefault="0084696C">
      <w:pPr>
        <w:pStyle w:val="a5"/>
        <w:spacing w:before="104" w:line="360" w:lineRule="auto"/>
        <w:ind w:left="132"/>
        <w:rPr>
          <w:rFonts w:ascii="宋体" w:eastAsia="宋体" w:hAnsi="宋体" w:cs="宋体"/>
          <w:color w:val="auto"/>
          <w:spacing w:val="-3"/>
          <w:sz w:val="24"/>
          <w:szCs w:val="24"/>
        </w:rPr>
      </w:pPr>
      <w:r w:rsidRPr="00570C4F">
        <w:rPr>
          <w:rFonts w:ascii="宋体" w:eastAsia="宋体" w:hAnsi="宋体" w:cs="宋体" w:hint="eastAsia"/>
          <w:color w:val="auto"/>
          <w:spacing w:val="-3"/>
          <w:sz w:val="24"/>
          <w:szCs w:val="24"/>
        </w:rPr>
        <w:t xml:space="preserve">   </w:t>
      </w:r>
      <w:r w:rsidRPr="00570C4F">
        <w:rPr>
          <w:rFonts w:ascii="宋体" w:eastAsia="宋体" w:hAnsi="宋体" w:cs="宋体" w:hint="eastAsia"/>
          <w:color w:val="auto"/>
          <w:spacing w:val="-3"/>
          <w:sz w:val="24"/>
          <w:szCs w:val="24"/>
        </w:rPr>
        <w:t>简要规格描述或项目基本概况介绍、用途：彩色多普勒超声诊断系统</w:t>
      </w:r>
      <w:r w:rsidRPr="00570C4F">
        <w:rPr>
          <w:rFonts w:ascii="宋体" w:eastAsia="宋体" w:hAnsi="宋体" w:cs="宋体" w:hint="eastAsia"/>
          <w:color w:val="auto"/>
          <w:spacing w:val="-3"/>
          <w:sz w:val="24"/>
          <w:szCs w:val="24"/>
        </w:rPr>
        <w:t xml:space="preserve"> </w:t>
      </w:r>
      <w:r w:rsidRPr="00570C4F">
        <w:rPr>
          <w:rFonts w:ascii="宋体" w:eastAsia="宋体" w:hAnsi="宋体" w:cs="宋体" w:hint="eastAsia"/>
          <w:color w:val="auto"/>
          <w:spacing w:val="-3"/>
          <w:sz w:val="24"/>
          <w:szCs w:val="24"/>
        </w:rPr>
        <w:t>，具体详见招标文件</w:t>
      </w:r>
    </w:p>
    <w:p w:rsidR="00576E0B" w:rsidRPr="00570C4F" w:rsidRDefault="0084696C">
      <w:pPr>
        <w:pStyle w:val="a5"/>
        <w:spacing w:before="104" w:line="360" w:lineRule="auto"/>
        <w:ind w:left="132"/>
        <w:rPr>
          <w:rFonts w:ascii="宋体" w:eastAsia="宋体" w:hAnsi="宋体" w:cs="宋体"/>
          <w:color w:val="auto"/>
          <w:spacing w:val="-3"/>
          <w:sz w:val="24"/>
          <w:szCs w:val="24"/>
        </w:rPr>
      </w:pPr>
      <w:r w:rsidRPr="00570C4F">
        <w:rPr>
          <w:rFonts w:ascii="宋体" w:eastAsia="宋体" w:hAnsi="宋体" w:cs="宋体" w:hint="eastAsia"/>
          <w:color w:val="auto"/>
          <w:spacing w:val="-3"/>
          <w:sz w:val="24"/>
          <w:szCs w:val="24"/>
        </w:rPr>
        <w:t xml:space="preserve">   </w:t>
      </w:r>
      <w:r w:rsidRPr="00570C4F">
        <w:rPr>
          <w:rFonts w:ascii="宋体" w:eastAsia="宋体" w:hAnsi="宋体" w:cs="宋体" w:hint="eastAsia"/>
          <w:color w:val="auto"/>
          <w:spacing w:val="-3"/>
          <w:sz w:val="24"/>
          <w:szCs w:val="24"/>
        </w:rPr>
        <w:t>备注：具体内容详见招标文件内采购清单及参数。</w:t>
      </w:r>
    </w:p>
    <w:p w:rsidR="00576E0B" w:rsidRPr="00570C4F" w:rsidRDefault="0084696C">
      <w:pPr>
        <w:spacing w:line="360" w:lineRule="auto"/>
        <w:rPr>
          <w:rFonts w:ascii="宋体" w:eastAsia="宋体" w:hAnsi="宋体" w:cs="宋体"/>
          <w:color w:val="auto"/>
          <w:sz w:val="24"/>
          <w:szCs w:val="24"/>
        </w:rPr>
      </w:pPr>
      <w:r w:rsidRPr="00570C4F">
        <w:rPr>
          <w:rFonts w:ascii="宋体" w:eastAsia="宋体" w:hAnsi="宋体" w:cs="宋体" w:hint="eastAsia"/>
          <w:color w:val="auto"/>
          <w:spacing w:val="14"/>
          <w:sz w:val="24"/>
          <w:szCs w:val="24"/>
        </w:rPr>
        <w:t>本</w:t>
      </w:r>
      <w:r w:rsidRPr="00570C4F">
        <w:rPr>
          <w:rFonts w:ascii="宋体" w:eastAsia="宋体" w:hAnsi="宋体" w:cs="宋体" w:hint="eastAsia"/>
          <w:color w:val="auto"/>
          <w:spacing w:val="7"/>
          <w:sz w:val="24"/>
          <w:szCs w:val="24"/>
        </w:rPr>
        <w:t>项目</w:t>
      </w:r>
      <w:r w:rsidRPr="00570C4F">
        <w:rPr>
          <w:rFonts w:ascii="宋体" w:eastAsia="宋体" w:hAnsi="宋体" w:cs="宋体" w:hint="eastAsia"/>
          <w:color w:val="auto"/>
          <w:spacing w:val="7"/>
          <w:sz w:val="24"/>
          <w:szCs w:val="24"/>
        </w:rPr>
        <w:t xml:space="preserve"> (</w:t>
      </w:r>
      <w:r w:rsidRPr="00570C4F">
        <w:rPr>
          <w:rFonts w:ascii="宋体" w:eastAsia="宋体" w:hAnsi="宋体" w:cs="宋体" w:hint="eastAsia"/>
          <w:color w:val="auto"/>
          <w:spacing w:val="7"/>
          <w:sz w:val="24"/>
          <w:szCs w:val="24"/>
        </w:rPr>
        <w:t>否</w:t>
      </w:r>
      <w:r w:rsidRPr="00570C4F">
        <w:rPr>
          <w:rFonts w:ascii="宋体" w:eastAsia="宋体" w:hAnsi="宋体" w:cs="宋体" w:hint="eastAsia"/>
          <w:color w:val="auto"/>
          <w:spacing w:val="7"/>
          <w:sz w:val="24"/>
          <w:szCs w:val="24"/>
        </w:rPr>
        <w:t xml:space="preserve">) </w:t>
      </w:r>
      <w:r w:rsidRPr="00570C4F">
        <w:rPr>
          <w:rFonts w:ascii="宋体" w:eastAsia="宋体" w:hAnsi="宋体" w:cs="宋体" w:hint="eastAsia"/>
          <w:color w:val="auto"/>
          <w:spacing w:val="7"/>
          <w:sz w:val="24"/>
          <w:szCs w:val="24"/>
        </w:rPr>
        <w:t>接受联合体投标。</w:t>
      </w:r>
    </w:p>
    <w:p w:rsidR="00576E0B" w:rsidRPr="00570C4F" w:rsidRDefault="0084696C">
      <w:pPr>
        <w:spacing w:line="360" w:lineRule="auto"/>
        <w:rPr>
          <w:rFonts w:ascii="宋体" w:eastAsia="宋体" w:hAnsi="宋体" w:cs="宋体"/>
          <w:color w:val="auto"/>
          <w:sz w:val="24"/>
          <w:szCs w:val="24"/>
        </w:rPr>
      </w:pPr>
      <w:r w:rsidRPr="00570C4F">
        <w:rPr>
          <w:rFonts w:ascii="宋体" w:eastAsia="宋体" w:hAnsi="宋体" w:cs="宋体" w:hint="eastAsia"/>
          <w:color w:val="auto"/>
          <w:spacing w:val="-1"/>
          <w:sz w:val="24"/>
          <w:szCs w:val="24"/>
        </w:rPr>
        <w:lastRenderedPageBreak/>
        <w:t>二、</w:t>
      </w:r>
      <w:r w:rsidRPr="00570C4F">
        <w:rPr>
          <w:rFonts w:ascii="宋体" w:eastAsia="宋体" w:hAnsi="宋体" w:cs="宋体" w:hint="eastAsia"/>
          <w:color w:val="auto"/>
          <w:spacing w:val="-1"/>
          <w:sz w:val="24"/>
          <w:szCs w:val="24"/>
        </w:rPr>
        <w:t xml:space="preserve"> </w:t>
      </w:r>
      <w:r w:rsidRPr="00570C4F">
        <w:rPr>
          <w:rFonts w:ascii="宋体" w:eastAsia="宋体" w:hAnsi="宋体" w:cs="宋体" w:hint="eastAsia"/>
          <w:color w:val="auto"/>
          <w:spacing w:val="-1"/>
          <w:sz w:val="24"/>
          <w:szCs w:val="24"/>
        </w:rPr>
        <w:t>申请人的</w:t>
      </w:r>
      <w:r w:rsidRPr="00570C4F">
        <w:rPr>
          <w:rFonts w:ascii="宋体" w:eastAsia="宋体" w:hAnsi="宋体" w:cs="宋体" w:hint="eastAsia"/>
          <w:color w:val="auto"/>
          <w:sz w:val="24"/>
          <w:szCs w:val="24"/>
        </w:rPr>
        <w:t>资格要求：</w:t>
      </w:r>
    </w:p>
    <w:p w:rsidR="00576E0B" w:rsidRPr="00570C4F" w:rsidRDefault="0084696C">
      <w:pPr>
        <w:spacing w:line="360" w:lineRule="auto"/>
        <w:rPr>
          <w:rFonts w:ascii="宋体" w:eastAsia="宋体" w:hAnsi="宋体" w:cs="宋体"/>
          <w:color w:val="auto"/>
          <w:sz w:val="24"/>
          <w:szCs w:val="24"/>
        </w:rPr>
      </w:pPr>
      <w:r w:rsidRPr="00570C4F">
        <w:rPr>
          <w:rFonts w:ascii="宋体" w:eastAsia="宋体" w:hAnsi="宋体" w:cs="宋体" w:hint="eastAsia"/>
          <w:color w:val="auto"/>
          <w:spacing w:val="14"/>
          <w:position w:val="1"/>
          <w:sz w:val="24"/>
          <w:szCs w:val="24"/>
        </w:rPr>
        <w:t>1</w:t>
      </w:r>
      <w:r w:rsidRPr="00570C4F">
        <w:rPr>
          <w:rFonts w:ascii="宋体" w:eastAsia="宋体" w:hAnsi="宋体" w:cs="宋体" w:hint="eastAsia"/>
          <w:color w:val="auto"/>
          <w:spacing w:val="8"/>
          <w:position w:val="1"/>
          <w:sz w:val="24"/>
          <w:szCs w:val="24"/>
        </w:rPr>
        <w:t>.</w:t>
      </w:r>
      <w:r w:rsidRPr="00570C4F">
        <w:rPr>
          <w:rFonts w:ascii="宋体" w:eastAsia="宋体" w:hAnsi="宋体" w:cs="宋体" w:hint="eastAsia"/>
          <w:color w:val="auto"/>
          <w:spacing w:val="8"/>
          <w:position w:val="1"/>
          <w:sz w:val="24"/>
          <w:szCs w:val="24"/>
        </w:rPr>
        <w:t>满足《中华人民共和国政府采购法》第二十二条规定；</w:t>
      </w:r>
    </w:p>
    <w:p w:rsidR="00576E0B" w:rsidRPr="00570C4F" w:rsidRDefault="0084696C">
      <w:pPr>
        <w:spacing w:line="360" w:lineRule="auto"/>
        <w:ind w:firstLine="421"/>
        <w:rPr>
          <w:rFonts w:ascii="宋体" w:eastAsia="宋体" w:hAnsi="宋体" w:cs="宋体"/>
          <w:color w:val="auto"/>
          <w:spacing w:val="8"/>
          <w:sz w:val="24"/>
          <w:szCs w:val="24"/>
        </w:rPr>
      </w:pPr>
      <w:r w:rsidRPr="00570C4F">
        <w:rPr>
          <w:rFonts w:ascii="宋体" w:eastAsia="宋体" w:hAnsi="宋体" w:cs="宋体" w:hint="eastAsia"/>
          <w:color w:val="auto"/>
          <w:spacing w:val="16"/>
          <w:sz w:val="24"/>
          <w:szCs w:val="24"/>
        </w:rPr>
        <w:t>2.</w:t>
      </w:r>
      <w:r w:rsidRPr="00570C4F">
        <w:rPr>
          <w:rFonts w:ascii="宋体" w:eastAsia="宋体" w:hAnsi="宋体" w:cs="宋体" w:hint="eastAsia"/>
          <w:color w:val="auto"/>
          <w:spacing w:val="16"/>
          <w:sz w:val="24"/>
          <w:szCs w:val="24"/>
        </w:rPr>
        <w:t>落实</w:t>
      </w:r>
      <w:r w:rsidRPr="00570C4F">
        <w:rPr>
          <w:rFonts w:ascii="宋体" w:eastAsia="宋体" w:hAnsi="宋体" w:cs="宋体" w:hint="eastAsia"/>
          <w:color w:val="auto"/>
          <w:spacing w:val="13"/>
          <w:sz w:val="24"/>
          <w:szCs w:val="24"/>
        </w:rPr>
        <w:t>政</w:t>
      </w:r>
      <w:r w:rsidRPr="00570C4F">
        <w:rPr>
          <w:rFonts w:ascii="宋体" w:eastAsia="宋体" w:hAnsi="宋体" w:cs="宋体" w:hint="eastAsia"/>
          <w:color w:val="auto"/>
          <w:spacing w:val="8"/>
          <w:sz w:val="24"/>
          <w:szCs w:val="24"/>
        </w:rPr>
        <w:t>府采购政策需满足的资格要求：本项目非专门面向中小企业</w:t>
      </w:r>
    </w:p>
    <w:p w:rsidR="00576E0B" w:rsidRPr="00570C4F" w:rsidRDefault="0084696C">
      <w:pPr>
        <w:spacing w:line="360" w:lineRule="auto"/>
        <w:ind w:firstLine="421"/>
        <w:rPr>
          <w:rFonts w:ascii="宋体" w:eastAsia="宋体" w:hAnsi="宋体" w:cs="宋体"/>
          <w:color w:val="auto"/>
          <w:sz w:val="24"/>
          <w:szCs w:val="24"/>
        </w:rPr>
      </w:pPr>
      <w:r w:rsidRPr="00570C4F">
        <w:rPr>
          <w:rFonts w:ascii="宋体" w:eastAsia="宋体" w:hAnsi="宋体" w:cs="宋体" w:hint="eastAsia"/>
          <w:color w:val="auto"/>
          <w:spacing w:val="10"/>
          <w:position w:val="1"/>
          <w:sz w:val="24"/>
          <w:szCs w:val="24"/>
        </w:rPr>
        <w:t>3</w:t>
      </w:r>
      <w:r w:rsidRPr="00570C4F">
        <w:rPr>
          <w:rFonts w:ascii="宋体" w:eastAsia="宋体" w:hAnsi="宋体" w:cs="宋体" w:hint="eastAsia"/>
          <w:color w:val="auto"/>
          <w:spacing w:val="7"/>
          <w:position w:val="1"/>
          <w:sz w:val="24"/>
          <w:szCs w:val="24"/>
        </w:rPr>
        <w:t>.</w:t>
      </w:r>
      <w:r w:rsidRPr="00570C4F">
        <w:rPr>
          <w:rFonts w:ascii="宋体" w:eastAsia="宋体" w:hAnsi="宋体" w:cs="宋体" w:hint="eastAsia"/>
          <w:color w:val="auto"/>
          <w:spacing w:val="7"/>
          <w:position w:val="1"/>
          <w:sz w:val="24"/>
          <w:szCs w:val="24"/>
        </w:rPr>
        <w:t>本项目的特定资格要求：</w:t>
      </w:r>
    </w:p>
    <w:p w:rsidR="00576E0B" w:rsidRPr="00570C4F" w:rsidRDefault="0084696C">
      <w:pPr>
        <w:spacing w:line="360" w:lineRule="auto"/>
        <w:rPr>
          <w:rFonts w:ascii="宋体" w:eastAsia="宋体" w:hAnsi="宋体" w:cs="宋体"/>
          <w:color w:val="auto"/>
          <w:sz w:val="24"/>
          <w:szCs w:val="24"/>
        </w:rPr>
      </w:pPr>
      <w:r w:rsidRPr="00570C4F">
        <w:rPr>
          <w:rFonts w:ascii="宋体" w:eastAsia="宋体" w:hAnsi="宋体" w:cs="宋体" w:hint="eastAsia"/>
          <w:color w:val="auto"/>
          <w:spacing w:val="14"/>
          <w:sz w:val="24"/>
          <w:szCs w:val="24"/>
        </w:rPr>
        <w:t xml:space="preserve">(1) </w:t>
      </w:r>
      <w:r w:rsidRPr="00570C4F">
        <w:rPr>
          <w:rFonts w:ascii="宋体" w:eastAsia="宋体" w:hAnsi="宋体" w:cs="宋体" w:hint="eastAsia"/>
          <w:color w:val="auto"/>
          <w:spacing w:val="14"/>
          <w:sz w:val="24"/>
          <w:szCs w:val="24"/>
        </w:rPr>
        <w:t>具备有效的营业执照</w:t>
      </w:r>
      <w:r w:rsidRPr="00570C4F">
        <w:rPr>
          <w:rFonts w:ascii="宋体" w:eastAsia="宋体" w:hAnsi="宋体" w:cs="宋体" w:hint="eastAsia"/>
          <w:color w:val="auto"/>
          <w:spacing w:val="11"/>
          <w:sz w:val="24"/>
          <w:szCs w:val="24"/>
        </w:rPr>
        <w:t>；</w:t>
      </w:r>
    </w:p>
    <w:p w:rsidR="00576E0B" w:rsidRPr="00570C4F" w:rsidRDefault="0084696C">
      <w:pPr>
        <w:spacing w:line="360" w:lineRule="auto"/>
        <w:rPr>
          <w:rFonts w:ascii="宋体" w:eastAsia="宋体" w:hAnsi="宋体" w:cs="宋体"/>
          <w:color w:val="auto"/>
          <w:sz w:val="24"/>
          <w:szCs w:val="24"/>
        </w:rPr>
      </w:pPr>
      <w:r w:rsidRPr="00570C4F">
        <w:rPr>
          <w:rFonts w:ascii="宋体" w:eastAsia="宋体" w:hAnsi="宋体" w:cs="宋体" w:hint="eastAsia"/>
          <w:color w:val="auto"/>
          <w:spacing w:val="17"/>
          <w:sz w:val="24"/>
          <w:szCs w:val="24"/>
        </w:rPr>
        <w:t>(</w:t>
      </w:r>
      <w:r w:rsidRPr="00570C4F">
        <w:rPr>
          <w:rFonts w:ascii="宋体" w:eastAsia="宋体" w:hAnsi="宋体" w:cs="宋体" w:hint="eastAsia"/>
          <w:color w:val="auto"/>
          <w:spacing w:val="12"/>
          <w:sz w:val="24"/>
          <w:szCs w:val="24"/>
        </w:rPr>
        <w:t xml:space="preserve">2) </w:t>
      </w:r>
      <w:r w:rsidRPr="00570C4F">
        <w:rPr>
          <w:rFonts w:ascii="宋体" w:eastAsia="宋体" w:hAnsi="宋体" w:cs="宋体" w:hint="eastAsia"/>
          <w:color w:val="auto"/>
          <w:spacing w:val="12"/>
          <w:sz w:val="24"/>
          <w:szCs w:val="24"/>
        </w:rPr>
        <w:t>具有履行合同所必需的设备和专业技术能力；</w:t>
      </w:r>
    </w:p>
    <w:p w:rsidR="00576E0B" w:rsidRPr="00570C4F" w:rsidRDefault="0084696C">
      <w:pPr>
        <w:spacing w:line="360" w:lineRule="auto"/>
        <w:rPr>
          <w:rFonts w:ascii="宋体" w:eastAsia="宋体" w:hAnsi="宋体" w:cs="宋体"/>
          <w:color w:val="auto"/>
          <w:spacing w:val="12"/>
          <w:sz w:val="24"/>
          <w:szCs w:val="24"/>
        </w:rPr>
      </w:pPr>
      <w:r w:rsidRPr="00570C4F">
        <w:rPr>
          <w:rFonts w:ascii="宋体" w:eastAsia="宋体" w:hAnsi="宋体" w:cs="宋体" w:hint="eastAsia"/>
          <w:color w:val="auto"/>
          <w:spacing w:val="24"/>
          <w:sz w:val="24"/>
          <w:szCs w:val="24"/>
        </w:rPr>
        <w:t>(3</w:t>
      </w:r>
      <w:r w:rsidRPr="00570C4F">
        <w:rPr>
          <w:rFonts w:ascii="宋体" w:eastAsia="宋体" w:hAnsi="宋体" w:cs="宋体" w:hint="eastAsia"/>
          <w:color w:val="auto"/>
          <w:spacing w:val="13"/>
          <w:sz w:val="24"/>
          <w:szCs w:val="24"/>
        </w:rPr>
        <w:t>)</w:t>
      </w:r>
      <w:r w:rsidRPr="00570C4F">
        <w:rPr>
          <w:rFonts w:ascii="宋体" w:eastAsia="宋体" w:hAnsi="宋体" w:cs="宋体" w:hint="eastAsia"/>
          <w:color w:val="auto"/>
          <w:spacing w:val="12"/>
          <w:sz w:val="24"/>
          <w:szCs w:val="24"/>
        </w:rPr>
        <w:t xml:space="preserve"> </w:t>
      </w:r>
      <w:r w:rsidRPr="00570C4F">
        <w:rPr>
          <w:rFonts w:ascii="宋体" w:eastAsia="宋体" w:hAnsi="宋体" w:cs="宋体" w:hint="eastAsia"/>
          <w:color w:val="auto"/>
          <w:spacing w:val="12"/>
          <w:sz w:val="24"/>
          <w:szCs w:val="24"/>
        </w:rPr>
        <w:t>未被“信用中国”</w:t>
      </w:r>
      <w:r w:rsidRPr="00570C4F">
        <w:rPr>
          <w:rFonts w:ascii="宋体" w:eastAsia="宋体" w:hAnsi="宋体" w:cs="宋体" w:hint="eastAsia"/>
          <w:color w:val="auto"/>
          <w:spacing w:val="12"/>
          <w:sz w:val="24"/>
          <w:szCs w:val="24"/>
        </w:rPr>
        <w:t>(www.creditchina.gov.cn)</w:t>
      </w:r>
      <w:r w:rsidRPr="00570C4F">
        <w:rPr>
          <w:rFonts w:ascii="宋体" w:eastAsia="宋体" w:hAnsi="宋体" w:cs="宋体" w:hint="eastAsia"/>
          <w:color w:val="auto"/>
          <w:spacing w:val="12"/>
          <w:sz w:val="24"/>
          <w:szCs w:val="24"/>
        </w:rPr>
        <w:t>列入失信被执行人、重大税收违法失信主体名单，未被“中国政府采购网”</w:t>
      </w:r>
      <w:r w:rsidRPr="00570C4F">
        <w:rPr>
          <w:rFonts w:ascii="宋体" w:eastAsia="宋体" w:hAnsi="宋体" w:cs="宋体" w:hint="eastAsia"/>
          <w:color w:val="auto"/>
          <w:spacing w:val="12"/>
          <w:sz w:val="24"/>
          <w:szCs w:val="24"/>
        </w:rPr>
        <w:t>(www.ccgp.gov.cn)</w:t>
      </w:r>
      <w:r w:rsidRPr="00570C4F">
        <w:rPr>
          <w:rFonts w:ascii="宋体" w:eastAsia="宋体" w:hAnsi="宋体" w:cs="宋体" w:hint="eastAsia"/>
          <w:color w:val="auto"/>
          <w:spacing w:val="12"/>
          <w:sz w:val="24"/>
          <w:szCs w:val="24"/>
        </w:rPr>
        <w:t>列入政府采购严重违法失信行为记录名单</w:t>
      </w:r>
      <w:r w:rsidRPr="00570C4F">
        <w:rPr>
          <w:rFonts w:ascii="宋体" w:eastAsia="宋体" w:hAnsi="宋体" w:cs="宋体" w:hint="eastAsia"/>
          <w:color w:val="auto"/>
          <w:spacing w:val="12"/>
          <w:sz w:val="24"/>
          <w:szCs w:val="24"/>
        </w:rPr>
        <w:t>(</w:t>
      </w:r>
      <w:r w:rsidRPr="00570C4F">
        <w:rPr>
          <w:rFonts w:ascii="宋体" w:eastAsia="宋体" w:hAnsi="宋体" w:cs="宋体" w:hint="eastAsia"/>
          <w:color w:val="auto"/>
          <w:spacing w:val="12"/>
          <w:sz w:val="24"/>
          <w:szCs w:val="24"/>
        </w:rPr>
        <w:t>提供查询截图，网页打印件须自招标公告发布之日起至首次提交投标文件截止时间内从上述网站中打印</w:t>
      </w:r>
      <w:r w:rsidRPr="00570C4F">
        <w:rPr>
          <w:rFonts w:ascii="宋体" w:eastAsia="宋体" w:hAnsi="宋体" w:cs="宋体" w:hint="eastAsia"/>
          <w:color w:val="auto"/>
          <w:spacing w:val="12"/>
          <w:sz w:val="24"/>
          <w:szCs w:val="24"/>
        </w:rPr>
        <w:t>;</w:t>
      </w:r>
      <w:r w:rsidRPr="00570C4F">
        <w:rPr>
          <w:rFonts w:ascii="宋体" w:eastAsia="宋体" w:hAnsi="宋体" w:cs="宋体" w:hint="eastAsia"/>
          <w:color w:val="auto"/>
          <w:spacing w:val="12"/>
          <w:sz w:val="24"/>
          <w:szCs w:val="24"/>
        </w:rPr>
        <w:t>同时需提供承诺函。资料均须加盖公章</w:t>
      </w:r>
      <w:r w:rsidRPr="00570C4F">
        <w:rPr>
          <w:rFonts w:ascii="宋体" w:eastAsia="宋体" w:hAnsi="宋体" w:cs="宋体" w:hint="eastAsia"/>
          <w:color w:val="auto"/>
          <w:spacing w:val="12"/>
          <w:sz w:val="24"/>
          <w:szCs w:val="24"/>
        </w:rPr>
        <w:t>)</w:t>
      </w:r>
      <w:r w:rsidRPr="00570C4F">
        <w:rPr>
          <w:rFonts w:ascii="宋体" w:eastAsia="宋体" w:hAnsi="宋体" w:cs="宋体" w:hint="eastAsia"/>
          <w:color w:val="auto"/>
          <w:spacing w:val="12"/>
          <w:sz w:val="24"/>
          <w:szCs w:val="24"/>
        </w:rPr>
        <w:t>；</w:t>
      </w:r>
    </w:p>
    <w:p w:rsidR="00576E0B" w:rsidRPr="00570C4F" w:rsidRDefault="0084696C">
      <w:pPr>
        <w:spacing w:line="360" w:lineRule="auto"/>
        <w:rPr>
          <w:rFonts w:ascii="宋体" w:eastAsia="宋体" w:hAnsi="宋体" w:cs="宋体"/>
          <w:color w:val="auto"/>
          <w:sz w:val="24"/>
          <w:szCs w:val="24"/>
        </w:rPr>
      </w:pPr>
      <w:r w:rsidRPr="00570C4F">
        <w:rPr>
          <w:rFonts w:ascii="宋体" w:eastAsia="宋体" w:hAnsi="宋体" w:cs="宋体" w:hint="eastAsia"/>
          <w:color w:val="auto"/>
          <w:spacing w:val="21"/>
          <w:sz w:val="24"/>
          <w:szCs w:val="24"/>
        </w:rPr>
        <w:t>(</w:t>
      </w:r>
      <w:r w:rsidRPr="00570C4F">
        <w:rPr>
          <w:rFonts w:ascii="宋体" w:eastAsia="宋体" w:hAnsi="宋体" w:cs="宋体" w:hint="eastAsia"/>
          <w:color w:val="auto"/>
          <w:spacing w:val="13"/>
          <w:sz w:val="24"/>
          <w:szCs w:val="24"/>
        </w:rPr>
        <w:t xml:space="preserve">4) </w:t>
      </w:r>
      <w:r w:rsidRPr="00570C4F">
        <w:rPr>
          <w:rFonts w:ascii="宋体" w:eastAsia="宋体" w:hAnsi="宋体" w:cs="宋体" w:hint="eastAsia"/>
          <w:color w:val="auto"/>
          <w:spacing w:val="13"/>
          <w:sz w:val="24"/>
          <w:szCs w:val="24"/>
        </w:rPr>
        <w:t>本项目不接受联合体投标。</w:t>
      </w:r>
    </w:p>
    <w:p w:rsidR="00576E0B" w:rsidRPr="00570C4F" w:rsidRDefault="0084696C">
      <w:pPr>
        <w:spacing w:line="360" w:lineRule="auto"/>
        <w:rPr>
          <w:rFonts w:ascii="宋体" w:eastAsia="宋体" w:hAnsi="宋体" w:cs="宋体"/>
          <w:color w:val="auto"/>
          <w:spacing w:val="9"/>
          <w:sz w:val="24"/>
          <w:szCs w:val="24"/>
        </w:rPr>
      </w:pPr>
      <w:r w:rsidRPr="00570C4F">
        <w:rPr>
          <w:rFonts w:ascii="宋体" w:eastAsia="宋体" w:hAnsi="宋体" w:cs="宋体" w:hint="eastAsia"/>
          <w:color w:val="auto"/>
          <w:spacing w:val="11"/>
          <w:sz w:val="24"/>
          <w:szCs w:val="24"/>
        </w:rPr>
        <w:t xml:space="preserve">(5) </w:t>
      </w:r>
      <w:r w:rsidRPr="00570C4F">
        <w:rPr>
          <w:rFonts w:ascii="宋体" w:eastAsia="宋体" w:hAnsi="宋体" w:cs="宋体" w:hint="eastAsia"/>
          <w:color w:val="auto"/>
          <w:spacing w:val="11"/>
          <w:sz w:val="24"/>
          <w:szCs w:val="24"/>
        </w:rPr>
        <w:t>提供服务中如有配件属于第二类医疗器械的，还需提供有效的行政主管部门颁发的医疗器械经</w:t>
      </w:r>
      <w:r w:rsidRPr="00570C4F">
        <w:rPr>
          <w:rFonts w:ascii="宋体" w:eastAsia="宋体" w:hAnsi="宋体" w:cs="宋体" w:hint="eastAsia"/>
          <w:color w:val="auto"/>
          <w:spacing w:val="10"/>
          <w:sz w:val="24"/>
          <w:szCs w:val="24"/>
        </w:rPr>
        <w:t>营</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9"/>
          <w:sz w:val="24"/>
          <w:szCs w:val="24"/>
        </w:rPr>
        <w:t>备</w:t>
      </w:r>
      <w:r w:rsidRPr="00570C4F">
        <w:rPr>
          <w:rFonts w:ascii="宋体" w:eastAsia="宋体" w:hAnsi="宋体" w:cs="宋体" w:hint="eastAsia"/>
          <w:color w:val="auto"/>
          <w:spacing w:val="11"/>
          <w:sz w:val="24"/>
          <w:szCs w:val="24"/>
        </w:rPr>
        <w:t>案凭证</w:t>
      </w:r>
      <w:r w:rsidRPr="00570C4F">
        <w:rPr>
          <w:rFonts w:ascii="宋体" w:eastAsia="宋体" w:hAnsi="宋体" w:cs="宋体" w:hint="eastAsia"/>
          <w:color w:val="auto"/>
          <w:spacing w:val="11"/>
          <w:sz w:val="24"/>
          <w:szCs w:val="24"/>
        </w:rPr>
        <w:t xml:space="preserve"> (</w:t>
      </w:r>
      <w:r w:rsidRPr="00570C4F">
        <w:rPr>
          <w:rFonts w:ascii="宋体" w:eastAsia="宋体" w:hAnsi="宋体" w:cs="宋体" w:hint="eastAsia"/>
          <w:color w:val="auto"/>
          <w:spacing w:val="11"/>
          <w:sz w:val="24"/>
          <w:szCs w:val="24"/>
        </w:rPr>
        <w:t>或医疗器械生产许可证或医疗器械经营许可证或其他医疗器械生产经营许可证明文件</w:t>
      </w:r>
      <w:r w:rsidRPr="00570C4F">
        <w:rPr>
          <w:rFonts w:ascii="宋体" w:eastAsia="宋体" w:hAnsi="宋体" w:cs="宋体" w:hint="eastAsia"/>
          <w:color w:val="auto"/>
          <w:spacing w:val="11"/>
          <w:sz w:val="24"/>
          <w:szCs w:val="24"/>
        </w:rPr>
        <w:t xml:space="preserve">) </w:t>
      </w:r>
      <w:r w:rsidRPr="00570C4F">
        <w:rPr>
          <w:rFonts w:ascii="宋体" w:eastAsia="宋体" w:hAnsi="宋体" w:cs="宋体" w:hint="eastAsia"/>
          <w:color w:val="auto"/>
          <w:spacing w:val="11"/>
          <w:sz w:val="24"/>
          <w:szCs w:val="24"/>
        </w:rPr>
        <w:t>；提供</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22"/>
          <w:sz w:val="24"/>
          <w:szCs w:val="24"/>
        </w:rPr>
        <w:t>服</w:t>
      </w:r>
      <w:r w:rsidRPr="00570C4F">
        <w:rPr>
          <w:rFonts w:ascii="宋体" w:eastAsia="宋体" w:hAnsi="宋体" w:cs="宋体" w:hint="eastAsia"/>
          <w:color w:val="auto"/>
          <w:spacing w:val="19"/>
          <w:sz w:val="24"/>
          <w:szCs w:val="24"/>
        </w:rPr>
        <w:t>务</w:t>
      </w:r>
      <w:r w:rsidRPr="00570C4F">
        <w:rPr>
          <w:rFonts w:ascii="宋体" w:eastAsia="宋体" w:hAnsi="宋体" w:cs="宋体" w:hint="eastAsia"/>
          <w:color w:val="auto"/>
          <w:spacing w:val="11"/>
          <w:sz w:val="24"/>
          <w:szCs w:val="24"/>
        </w:rPr>
        <w:t>中如有配件属于第三类医疗器械的，还需提供有效的行政主管部门颁发的医疗器械生产许可证</w:t>
      </w:r>
      <w:r w:rsidRPr="00570C4F">
        <w:rPr>
          <w:rFonts w:ascii="宋体" w:eastAsia="宋体" w:hAnsi="宋体" w:cs="宋体" w:hint="eastAsia"/>
          <w:color w:val="auto"/>
          <w:spacing w:val="11"/>
          <w:sz w:val="24"/>
          <w:szCs w:val="24"/>
        </w:rPr>
        <w:t xml:space="preserve"> (</w:t>
      </w:r>
      <w:r w:rsidRPr="00570C4F">
        <w:rPr>
          <w:rFonts w:ascii="宋体" w:eastAsia="宋体" w:hAnsi="宋体" w:cs="宋体" w:hint="eastAsia"/>
          <w:color w:val="auto"/>
          <w:spacing w:val="11"/>
          <w:sz w:val="24"/>
          <w:szCs w:val="24"/>
        </w:rPr>
        <w:t>或医</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6"/>
          <w:sz w:val="24"/>
          <w:szCs w:val="24"/>
        </w:rPr>
        <w:t>疗</w:t>
      </w:r>
      <w:r w:rsidRPr="00570C4F">
        <w:rPr>
          <w:rFonts w:ascii="宋体" w:eastAsia="宋体" w:hAnsi="宋体" w:cs="宋体" w:hint="eastAsia"/>
          <w:color w:val="auto"/>
          <w:spacing w:val="9"/>
          <w:sz w:val="24"/>
          <w:szCs w:val="24"/>
        </w:rPr>
        <w:t>器械经营许可证或其他医疗器械生产经营许可证明文件</w:t>
      </w:r>
      <w:r w:rsidRPr="00570C4F">
        <w:rPr>
          <w:rFonts w:ascii="宋体" w:eastAsia="宋体" w:hAnsi="宋体" w:cs="宋体" w:hint="eastAsia"/>
          <w:color w:val="auto"/>
          <w:spacing w:val="9"/>
          <w:sz w:val="24"/>
          <w:szCs w:val="24"/>
        </w:rPr>
        <w:t>)</w:t>
      </w:r>
    </w:p>
    <w:p w:rsidR="00576E0B" w:rsidRPr="00570C4F" w:rsidRDefault="0084696C">
      <w:pPr>
        <w:spacing w:line="360" w:lineRule="auto"/>
        <w:rPr>
          <w:rFonts w:ascii="宋体" w:eastAsia="宋体" w:hAnsi="宋体" w:cs="宋体"/>
          <w:color w:val="auto"/>
          <w:sz w:val="24"/>
          <w:szCs w:val="24"/>
        </w:rPr>
      </w:pPr>
      <w:r w:rsidRPr="00570C4F">
        <w:rPr>
          <w:rFonts w:ascii="宋体" w:eastAsia="宋体" w:hAnsi="宋体" w:cs="宋体" w:hint="eastAsia"/>
          <w:color w:val="auto"/>
          <w:spacing w:val="11"/>
          <w:position w:val="1"/>
          <w:sz w:val="24"/>
          <w:szCs w:val="24"/>
        </w:rPr>
        <w:t>三</w:t>
      </w:r>
      <w:r w:rsidRPr="00570C4F">
        <w:rPr>
          <w:rFonts w:ascii="宋体" w:eastAsia="宋体" w:hAnsi="宋体" w:cs="宋体" w:hint="eastAsia"/>
          <w:color w:val="auto"/>
          <w:spacing w:val="9"/>
          <w:position w:val="1"/>
          <w:sz w:val="24"/>
          <w:szCs w:val="24"/>
        </w:rPr>
        <w:t>、获取采购文件</w:t>
      </w:r>
    </w:p>
    <w:p w:rsidR="00576E0B" w:rsidRPr="00570C4F" w:rsidRDefault="0084696C">
      <w:pPr>
        <w:spacing w:line="360" w:lineRule="auto"/>
        <w:ind w:firstLine="419"/>
        <w:rPr>
          <w:rFonts w:ascii="宋体" w:eastAsia="宋体" w:hAnsi="宋体" w:cs="宋体"/>
          <w:color w:val="auto"/>
          <w:spacing w:val="-6"/>
          <w:sz w:val="24"/>
          <w:szCs w:val="24"/>
        </w:rPr>
      </w:pPr>
      <w:r w:rsidRPr="00570C4F">
        <w:rPr>
          <w:rFonts w:ascii="宋体" w:eastAsia="宋体" w:hAnsi="宋体" w:cs="宋体" w:hint="eastAsia"/>
          <w:color w:val="auto"/>
          <w:spacing w:val="-6"/>
          <w:sz w:val="24"/>
          <w:szCs w:val="24"/>
        </w:rPr>
        <w:t>时间：</w:t>
      </w:r>
      <w:r w:rsidRPr="00570C4F">
        <w:rPr>
          <w:rFonts w:ascii="宋体" w:eastAsia="宋体" w:hAnsi="宋体" w:cs="宋体" w:hint="eastAsia"/>
          <w:color w:val="auto"/>
          <w:spacing w:val="-6"/>
          <w:sz w:val="24"/>
          <w:szCs w:val="24"/>
        </w:rPr>
        <w:t>2026</w:t>
      </w:r>
      <w:r w:rsidRPr="00570C4F">
        <w:rPr>
          <w:rFonts w:ascii="宋体" w:eastAsia="宋体" w:hAnsi="宋体" w:cs="宋体" w:hint="eastAsia"/>
          <w:color w:val="auto"/>
          <w:spacing w:val="-6"/>
          <w:sz w:val="24"/>
          <w:szCs w:val="24"/>
        </w:rPr>
        <w:t>年</w:t>
      </w:r>
      <w:r w:rsidRPr="00570C4F">
        <w:rPr>
          <w:rFonts w:ascii="宋体" w:eastAsia="宋体" w:hAnsi="宋体" w:cs="宋体" w:hint="eastAsia"/>
          <w:color w:val="auto"/>
          <w:spacing w:val="2"/>
          <w:sz w:val="24"/>
          <w:szCs w:val="24"/>
        </w:rPr>
        <w:t>05</w:t>
      </w:r>
      <w:r w:rsidRPr="00570C4F">
        <w:rPr>
          <w:rFonts w:ascii="宋体" w:eastAsia="宋体" w:hAnsi="宋体" w:cs="宋体" w:hint="eastAsia"/>
          <w:color w:val="auto"/>
          <w:spacing w:val="-6"/>
          <w:sz w:val="24"/>
          <w:szCs w:val="24"/>
        </w:rPr>
        <w:t>月</w:t>
      </w:r>
      <w:r w:rsidRPr="00570C4F">
        <w:rPr>
          <w:rFonts w:ascii="宋体" w:eastAsia="宋体" w:hAnsi="宋体" w:cs="宋体" w:hint="eastAsia"/>
          <w:color w:val="auto"/>
          <w:spacing w:val="2"/>
          <w:sz w:val="24"/>
          <w:szCs w:val="24"/>
        </w:rPr>
        <w:t>22</w:t>
      </w:r>
      <w:r w:rsidRPr="00570C4F">
        <w:rPr>
          <w:rFonts w:ascii="宋体" w:eastAsia="宋体" w:hAnsi="宋体" w:cs="宋体" w:hint="eastAsia"/>
          <w:color w:val="auto"/>
          <w:spacing w:val="-6"/>
          <w:sz w:val="24"/>
          <w:szCs w:val="24"/>
        </w:rPr>
        <w:t>日至</w:t>
      </w:r>
      <w:r w:rsidRPr="00570C4F">
        <w:rPr>
          <w:rFonts w:ascii="宋体" w:eastAsia="宋体" w:hAnsi="宋体" w:cs="宋体" w:hint="eastAsia"/>
          <w:color w:val="auto"/>
          <w:spacing w:val="-6"/>
          <w:sz w:val="24"/>
          <w:szCs w:val="24"/>
        </w:rPr>
        <w:t xml:space="preserve"> 2026 </w:t>
      </w:r>
      <w:r w:rsidRPr="00570C4F">
        <w:rPr>
          <w:rFonts w:ascii="宋体" w:eastAsia="宋体" w:hAnsi="宋体" w:cs="宋体" w:hint="eastAsia"/>
          <w:color w:val="auto"/>
          <w:spacing w:val="-6"/>
          <w:sz w:val="24"/>
          <w:szCs w:val="24"/>
        </w:rPr>
        <w:t>年</w:t>
      </w:r>
      <w:r w:rsidRPr="00570C4F">
        <w:rPr>
          <w:rFonts w:ascii="宋体" w:eastAsia="宋体" w:hAnsi="宋体" w:cs="宋体" w:hint="eastAsia"/>
          <w:color w:val="auto"/>
          <w:spacing w:val="2"/>
          <w:sz w:val="24"/>
          <w:szCs w:val="24"/>
        </w:rPr>
        <w:t>06</w:t>
      </w:r>
      <w:r w:rsidRPr="00570C4F">
        <w:rPr>
          <w:rFonts w:ascii="宋体" w:eastAsia="宋体" w:hAnsi="宋体" w:cs="宋体" w:hint="eastAsia"/>
          <w:color w:val="auto"/>
          <w:spacing w:val="-6"/>
          <w:sz w:val="24"/>
          <w:szCs w:val="24"/>
        </w:rPr>
        <w:t>月</w:t>
      </w:r>
      <w:r w:rsidRPr="00570C4F">
        <w:rPr>
          <w:rFonts w:ascii="宋体" w:eastAsia="宋体" w:hAnsi="宋体" w:cs="宋体" w:hint="eastAsia"/>
          <w:color w:val="auto"/>
          <w:spacing w:val="-6"/>
          <w:sz w:val="24"/>
          <w:szCs w:val="24"/>
        </w:rPr>
        <w:t>03</w:t>
      </w:r>
      <w:r w:rsidRPr="00570C4F">
        <w:rPr>
          <w:rFonts w:ascii="宋体" w:eastAsia="宋体" w:hAnsi="宋体" w:cs="宋体" w:hint="eastAsia"/>
          <w:color w:val="auto"/>
          <w:spacing w:val="-6"/>
          <w:sz w:val="24"/>
          <w:szCs w:val="24"/>
        </w:rPr>
        <w:t>日，每天上午</w:t>
      </w:r>
      <w:r w:rsidRPr="00570C4F">
        <w:rPr>
          <w:rFonts w:ascii="宋体" w:eastAsia="宋体" w:hAnsi="宋体" w:cs="宋体"/>
          <w:color w:val="auto"/>
          <w:spacing w:val="-6"/>
          <w:sz w:val="24"/>
          <w:szCs w:val="24"/>
        </w:rPr>
        <w:t>00:00</w:t>
      </w:r>
      <w:r w:rsidRPr="00570C4F">
        <w:rPr>
          <w:rFonts w:ascii="宋体" w:eastAsia="宋体" w:hAnsi="宋体" w:cs="宋体" w:hint="eastAsia"/>
          <w:color w:val="auto"/>
          <w:spacing w:val="-6"/>
          <w:sz w:val="24"/>
          <w:szCs w:val="24"/>
        </w:rPr>
        <w:t>至</w:t>
      </w:r>
      <w:r w:rsidRPr="00570C4F">
        <w:rPr>
          <w:rFonts w:ascii="宋体" w:eastAsia="宋体" w:hAnsi="宋体" w:cs="宋体"/>
          <w:color w:val="auto"/>
          <w:spacing w:val="-6"/>
          <w:sz w:val="24"/>
          <w:szCs w:val="24"/>
        </w:rPr>
        <w:t>14:00</w:t>
      </w:r>
      <w:r w:rsidRPr="00570C4F">
        <w:rPr>
          <w:rFonts w:ascii="宋体" w:eastAsia="宋体" w:hAnsi="宋体" w:cs="宋体" w:hint="eastAsia"/>
          <w:color w:val="auto"/>
          <w:spacing w:val="-6"/>
          <w:sz w:val="24"/>
          <w:szCs w:val="24"/>
        </w:rPr>
        <w:t>，下午</w:t>
      </w:r>
      <w:r w:rsidRPr="00570C4F">
        <w:rPr>
          <w:rFonts w:ascii="宋体" w:eastAsia="宋体" w:hAnsi="宋体" w:cs="宋体"/>
          <w:color w:val="auto"/>
          <w:spacing w:val="-6"/>
          <w:sz w:val="24"/>
          <w:szCs w:val="24"/>
        </w:rPr>
        <w:t>14:00</w:t>
      </w:r>
      <w:r w:rsidRPr="00570C4F">
        <w:rPr>
          <w:rFonts w:ascii="宋体" w:eastAsia="宋体" w:hAnsi="宋体" w:cs="宋体" w:hint="eastAsia"/>
          <w:color w:val="auto"/>
          <w:spacing w:val="-6"/>
          <w:sz w:val="24"/>
          <w:szCs w:val="24"/>
        </w:rPr>
        <w:t>至</w:t>
      </w:r>
      <w:r w:rsidRPr="00570C4F">
        <w:rPr>
          <w:rFonts w:ascii="宋体" w:eastAsia="宋体" w:hAnsi="宋体" w:cs="宋体"/>
          <w:color w:val="auto"/>
          <w:spacing w:val="-6"/>
          <w:sz w:val="24"/>
          <w:szCs w:val="24"/>
        </w:rPr>
        <w:t>23:59</w:t>
      </w:r>
      <w:r w:rsidRPr="00570C4F">
        <w:rPr>
          <w:rFonts w:ascii="宋体" w:eastAsia="宋体" w:hAnsi="宋体" w:cs="宋体" w:hint="eastAsia"/>
          <w:color w:val="auto"/>
          <w:spacing w:val="-6"/>
          <w:sz w:val="24"/>
          <w:szCs w:val="24"/>
        </w:rPr>
        <w:t>（北京时间，法定节假日除外）</w:t>
      </w:r>
    </w:p>
    <w:p w:rsidR="00576E0B" w:rsidRPr="00570C4F" w:rsidRDefault="0084696C">
      <w:pPr>
        <w:spacing w:line="360" w:lineRule="auto"/>
        <w:ind w:firstLine="419"/>
        <w:rPr>
          <w:rFonts w:ascii="宋体" w:eastAsia="宋体" w:hAnsi="宋体" w:cs="宋体"/>
          <w:color w:val="auto"/>
          <w:sz w:val="24"/>
          <w:szCs w:val="24"/>
        </w:rPr>
      </w:pPr>
      <w:r w:rsidRPr="00570C4F">
        <w:rPr>
          <w:rFonts w:ascii="宋体" w:eastAsia="宋体" w:hAnsi="宋体" w:cs="宋体" w:hint="eastAsia"/>
          <w:color w:val="auto"/>
          <w:spacing w:val="12"/>
          <w:sz w:val="24"/>
          <w:szCs w:val="24"/>
        </w:rPr>
        <w:t>地点：供应商登陆政采云平台</w:t>
      </w:r>
      <w:r w:rsidRPr="00570C4F">
        <w:rPr>
          <w:rFonts w:ascii="宋体" w:eastAsia="宋体" w:hAnsi="宋体" w:cs="宋体" w:hint="eastAsia"/>
          <w:color w:val="auto"/>
          <w:sz w:val="24"/>
          <w:szCs w:val="24"/>
        </w:rPr>
        <w:t>http</w:t>
      </w:r>
      <w:r w:rsidRPr="00570C4F">
        <w:rPr>
          <w:rFonts w:ascii="宋体" w:eastAsia="宋体" w:hAnsi="宋体" w:cs="宋体" w:hint="eastAsia"/>
          <w:color w:val="auto"/>
          <w:spacing w:val="12"/>
          <w:sz w:val="24"/>
          <w:szCs w:val="24"/>
        </w:rPr>
        <w:t>://</w:t>
      </w:r>
      <w:r w:rsidRPr="00570C4F">
        <w:rPr>
          <w:rFonts w:ascii="宋体" w:eastAsia="宋体" w:hAnsi="宋体" w:cs="宋体" w:hint="eastAsia"/>
          <w:color w:val="auto"/>
          <w:sz w:val="24"/>
          <w:szCs w:val="24"/>
        </w:rPr>
        <w:t>www</w:t>
      </w:r>
      <w:r w:rsidRPr="00570C4F">
        <w:rPr>
          <w:rFonts w:ascii="宋体" w:eastAsia="宋体" w:hAnsi="宋体" w:cs="宋体" w:hint="eastAsia"/>
          <w:color w:val="auto"/>
          <w:spacing w:val="12"/>
          <w:sz w:val="24"/>
          <w:szCs w:val="24"/>
        </w:rPr>
        <w:t>.</w:t>
      </w:r>
      <w:r w:rsidRPr="00570C4F">
        <w:rPr>
          <w:rFonts w:ascii="宋体" w:eastAsia="宋体" w:hAnsi="宋体" w:cs="宋体" w:hint="eastAsia"/>
          <w:color w:val="auto"/>
          <w:sz w:val="24"/>
          <w:szCs w:val="24"/>
        </w:rPr>
        <w:t>zcygov</w:t>
      </w:r>
      <w:r w:rsidRPr="00570C4F">
        <w:rPr>
          <w:rFonts w:ascii="宋体" w:eastAsia="宋体" w:hAnsi="宋体" w:cs="宋体" w:hint="eastAsia"/>
          <w:color w:val="auto"/>
          <w:spacing w:val="12"/>
          <w:sz w:val="24"/>
          <w:szCs w:val="24"/>
        </w:rPr>
        <w:t>.</w:t>
      </w:r>
      <w:r w:rsidRPr="00570C4F">
        <w:rPr>
          <w:rFonts w:ascii="宋体" w:eastAsia="宋体" w:hAnsi="宋体" w:cs="宋体" w:hint="eastAsia"/>
          <w:color w:val="auto"/>
          <w:sz w:val="24"/>
          <w:szCs w:val="24"/>
        </w:rPr>
        <w:t>cn</w:t>
      </w:r>
      <w:r w:rsidRPr="00570C4F">
        <w:rPr>
          <w:rFonts w:ascii="宋体" w:eastAsia="宋体" w:hAnsi="宋体" w:cs="宋体" w:hint="eastAsia"/>
          <w:color w:val="auto"/>
          <w:spacing w:val="12"/>
          <w:sz w:val="24"/>
          <w:szCs w:val="24"/>
        </w:rPr>
        <w:t>/</w:t>
      </w:r>
      <w:r w:rsidRPr="00570C4F">
        <w:rPr>
          <w:rFonts w:ascii="宋体" w:eastAsia="宋体" w:hAnsi="宋体" w:cs="宋体" w:hint="eastAsia"/>
          <w:color w:val="auto"/>
          <w:spacing w:val="12"/>
          <w:sz w:val="24"/>
          <w:szCs w:val="24"/>
        </w:rPr>
        <w:t>，在线申请获取竞招标文件</w:t>
      </w:r>
      <w:r w:rsidRPr="00570C4F">
        <w:rPr>
          <w:rFonts w:ascii="宋体" w:eastAsia="宋体" w:hAnsi="宋体" w:cs="宋体" w:hint="eastAsia"/>
          <w:color w:val="auto"/>
          <w:spacing w:val="12"/>
          <w:sz w:val="24"/>
          <w:szCs w:val="24"/>
        </w:rPr>
        <w:t xml:space="preserve"> (</w:t>
      </w:r>
      <w:r w:rsidRPr="00570C4F">
        <w:rPr>
          <w:rFonts w:ascii="宋体" w:eastAsia="宋体" w:hAnsi="宋体" w:cs="宋体" w:hint="eastAsia"/>
          <w:color w:val="auto"/>
          <w:spacing w:val="12"/>
          <w:sz w:val="24"/>
          <w:szCs w:val="24"/>
        </w:rPr>
        <w:t>登录政府采购</w:t>
      </w:r>
      <w:r w:rsidRPr="00570C4F">
        <w:rPr>
          <w:rFonts w:ascii="宋体" w:eastAsia="宋体" w:hAnsi="宋体" w:cs="宋体" w:hint="eastAsia"/>
          <w:color w:val="auto"/>
          <w:spacing w:val="8"/>
          <w:sz w:val="24"/>
          <w:szCs w:val="24"/>
        </w:rPr>
        <w:t>云</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4"/>
          <w:sz w:val="24"/>
          <w:szCs w:val="24"/>
        </w:rPr>
        <w:t>平台→</w:t>
      </w:r>
      <w:r w:rsidRPr="00570C4F">
        <w:rPr>
          <w:rFonts w:ascii="宋体" w:eastAsia="宋体" w:hAnsi="宋体" w:cs="宋体" w:hint="eastAsia"/>
          <w:color w:val="auto"/>
          <w:spacing w:val="7"/>
          <w:sz w:val="24"/>
          <w:szCs w:val="24"/>
        </w:rPr>
        <w:t>项目采购→获取招标文件→</w:t>
      </w:r>
      <w:r w:rsidRPr="00570C4F">
        <w:rPr>
          <w:rFonts w:ascii="宋体" w:eastAsia="宋体" w:hAnsi="宋体" w:cs="宋体" w:hint="eastAsia"/>
          <w:color w:val="auto"/>
          <w:spacing w:val="7"/>
          <w:sz w:val="24"/>
          <w:szCs w:val="24"/>
        </w:rPr>
        <w:t xml:space="preserve"> </w:t>
      </w:r>
      <w:r w:rsidRPr="00570C4F">
        <w:rPr>
          <w:rFonts w:ascii="宋体" w:eastAsia="宋体" w:hAnsi="宋体" w:cs="宋体" w:hint="eastAsia"/>
          <w:color w:val="auto"/>
          <w:spacing w:val="7"/>
          <w:sz w:val="24"/>
          <w:szCs w:val="24"/>
        </w:rPr>
        <w:t>申请，审核通过后可下载招标文件，如有操作性问题，可与政采云在线</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2"/>
          <w:sz w:val="24"/>
          <w:szCs w:val="24"/>
        </w:rPr>
        <w:t>客服进</w:t>
      </w:r>
      <w:r w:rsidRPr="00570C4F">
        <w:rPr>
          <w:rFonts w:ascii="宋体" w:eastAsia="宋体" w:hAnsi="宋体" w:cs="宋体" w:hint="eastAsia"/>
          <w:color w:val="auto"/>
          <w:spacing w:val="8"/>
          <w:sz w:val="24"/>
          <w:szCs w:val="24"/>
        </w:rPr>
        <w:t>行</w:t>
      </w:r>
      <w:r w:rsidRPr="00570C4F">
        <w:rPr>
          <w:rFonts w:ascii="宋体" w:eastAsia="宋体" w:hAnsi="宋体" w:cs="宋体" w:hint="eastAsia"/>
          <w:color w:val="auto"/>
          <w:spacing w:val="6"/>
          <w:sz w:val="24"/>
          <w:szCs w:val="24"/>
        </w:rPr>
        <w:t>咨询，咨询电话：</w:t>
      </w:r>
      <w:r w:rsidRPr="00570C4F">
        <w:rPr>
          <w:rFonts w:ascii="宋体" w:eastAsia="宋体" w:hAnsi="宋体" w:cs="宋体" w:hint="eastAsia"/>
          <w:color w:val="auto"/>
          <w:spacing w:val="6"/>
          <w:sz w:val="24"/>
          <w:szCs w:val="24"/>
        </w:rPr>
        <w:t xml:space="preserve">400-881-7190) </w:t>
      </w:r>
      <w:r w:rsidRPr="00570C4F">
        <w:rPr>
          <w:rFonts w:ascii="宋体" w:eastAsia="宋体" w:hAnsi="宋体" w:cs="宋体" w:hint="eastAsia"/>
          <w:color w:val="auto"/>
          <w:spacing w:val="6"/>
          <w:sz w:val="24"/>
          <w:szCs w:val="24"/>
        </w:rPr>
        <w:t>。</w:t>
      </w:r>
    </w:p>
    <w:p w:rsidR="00576E0B" w:rsidRPr="00570C4F" w:rsidRDefault="0084696C">
      <w:pPr>
        <w:spacing w:line="360" w:lineRule="auto"/>
        <w:rPr>
          <w:rFonts w:ascii="宋体" w:eastAsia="宋体" w:hAnsi="宋体" w:cs="宋体"/>
          <w:color w:val="auto"/>
          <w:sz w:val="24"/>
          <w:szCs w:val="24"/>
        </w:rPr>
      </w:pPr>
      <w:r w:rsidRPr="00570C4F">
        <w:rPr>
          <w:rFonts w:ascii="宋体" w:eastAsia="宋体" w:hAnsi="宋体" w:cs="宋体" w:hint="eastAsia"/>
          <w:color w:val="auto"/>
          <w:spacing w:val="12"/>
          <w:sz w:val="24"/>
          <w:szCs w:val="24"/>
        </w:rPr>
        <w:t>方</w:t>
      </w:r>
      <w:r w:rsidRPr="00570C4F">
        <w:rPr>
          <w:rFonts w:ascii="宋体" w:eastAsia="宋体" w:hAnsi="宋体" w:cs="宋体" w:hint="eastAsia"/>
          <w:color w:val="auto"/>
          <w:spacing w:val="8"/>
          <w:sz w:val="24"/>
          <w:szCs w:val="24"/>
        </w:rPr>
        <w:t>式：供应商登录政采云平台</w:t>
      </w:r>
      <w:r w:rsidRPr="00570C4F">
        <w:rPr>
          <w:rFonts w:ascii="宋体" w:eastAsia="宋体" w:hAnsi="宋体" w:cs="宋体" w:hint="eastAsia"/>
          <w:color w:val="auto"/>
          <w:spacing w:val="8"/>
          <w:sz w:val="24"/>
          <w:szCs w:val="24"/>
        </w:rPr>
        <w:t xml:space="preserve"> </w:t>
      </w:r>
      <w:r w:rsidRPr="00570C4F">
        <w:rPr>
          <w:rFonts w:ascii="宋体" w:eastAsia="宋体" w:hAnsi="宋体" w:cs="宋体" w:hint="eastAsia"/>
          <w:color w:val="auto"/>
          <w:sz w:val="24"/>
          <w:szCs w:val="24"/>
        </w:rPr>
        <w:t>https</w:t>
      </w:r>
      <w:r w:rsidRPr="00570C4F">
        <w:rPr>
          <w:rFonts w:ascii="宋体" w:eastAsia="宋体" w:hAnsi="宋体" w:cs="宋体" w:hint="eastAsia"/>
          <w:color w:val="auto"/>
          <w:spacing w:val="8"/>
          <w:sz w:val="24"/>
          <w:szCs w:val="24"/>
        </w:rPr>
        <w:t>://</w:t>
      </w:r>
      <w:r w:rsidRPr="00570C4F">
        <w:rPr>
          <w:rFonts w:ascii="宋体" w:eastAsia="宋体" w:hAnsi="宋体" w:cs="宋体" w:hint="eastAsia"/>
          <w:color w:val="auto"/>
          <w:sz w:val="24"/>
          <w:szCs w:val="24"/>
        </w:rPr>
        <w:t>www</w:t>
      </w:r>
      <w:r w:rsidRPr="00570C4F">
        <w:rPr>
          <w:rFonts w:ascii="宋体" w:eastAsia="宋体" w:hAnsi="宋体" w:cs="宋体" w:hint="eastAsia"/>
          <w:color w:val="auto"/>
          <w:spacing w:val="8"/>
          <w:sz w:val="24"/>
          <w:szCs w:val="24"/>
        </w:rPr>
        <w:t>.</w:t>
      </w:r>
      <w:r w:rsidRPr="00570C4F">
        <w:rPr>
          <w:rFonts w:ascii="宋体" w:eastAsia="宋体" w:hAnsi="宋体" w:cs="宋体" w:hint="eastAsia"/>
          <w:color w:val="auto"/>
          <w:sz w:val="24"/>
          <w:szCs w:val="24"/>
        </w:rPr>
        <w:t>zcygov</w:t>
      </w:r>
      <w:r w:rsidRPr="00570C4F">
        <w:rPr>
          <w:rFonts w:ascii="宋体" w:eastAsia="宋体" w:hAnsi="宋体" w:cs="宋体" w:hint="eastAsia"/>
          <w:color w:val="auto"/>
          <w:spacing w:val="8"/>
          <w:sz w:val="24"/>
          <w:szCs w:val="24"/>
        </w:rPr>
        <w:t>.</w:t>
      </w:r>
      <w:r w:rsidRPr="00570C4F">
        <w:rPr>
          <w:rFonts w:ascii="宋体" w:eastAsia="宋体" w:hAnsi="宋体" w:cs="宋体" w:hint="eastAsia"/>
          <w:color w:val="auto"/>
          <w:sz w:val="24"/>
          <w:szCs w:val="24"/>
        </w:rPr>
        <w:t>cn</w:t>
      </w:r>
      <w:r w:rsidRPr="00570C4F">
        <w:rPr>
          <w:rFonts w:ascii="宋体" w:eastAsia="宋体" w:hAnsi="宋体" w:cs="宋体" w:hint="eastAsia"/>
          <w:color w:val="auto"/>
          <w:spacing w:val="8"/>
          <w:sz w:val="24"/>
          <w:szCs w:val="24"/>
        </w:rPr>
        <w:t>/</w:t>
      </w:r>
      <w:r w:rsidRPr="00570C4F">
        <w:rPr>
          <w:rFonts w:ascii="宋体" w:eastAsia="宋体" w:hAnsi="宋体" w:cs="宋体" w:hint="eastAsia"/>
          <w:color w:val="auto"/>
          <w:spacing w:val="8"/>
          <w:sz w:val="24"/>
          <w:szCs w:val="24"/>
        </w:rPr>
        <w:t>在线申请获取采购文件</w:t>
      </w:r>
      <w:r w:rsidRPr="00570C4F">
        <w:rPr>
          <w:rFonts w:ascii="宋体" w:eastAsia="宋体" w:hAnsi="宋体" w:cs="宋体" w:hint="eastAsia"/>
          <w:color w:val="auto"/>
          <w:spacing w:val="8"/>
          <w:sz w:val="24"/>
          <w:szCs w:val="24"/>
        </w:rPr>
        <w:t xml:space="preserve"> (</w:t>
      </w:r>
      <w:r w:rsidRPr="00570C4F">
        <w:rPr>
          <w:rFonts w:ascii="宋体" w:eastAsia="宋体" w:hAnsi="宋体" w:cs="宋体" w:hint="eastAsia"/>
          <w:color w:val="auto"/>
          <w:spacing w:val="8"/>
          <w:sz w:val="24"/>
          <w:szCs w:val="24"/>
        </w:rPr>
        <w:t>进入“项目采购”应</w:t>
      </w:r>
      <w:r w:rsidRPr="00570C4F">
        <w:rPr>
          <w:rFonts w:ascii="宋体" w:eastAsia="宋体" w:hAnsi="宋体" w:cs="宋体" w:hint="eastAsia"/>
          <w:color w:val="auto"/>
          <w:spacing w:val="10"/>
          <w:sz w:val="24"/>
          <w:szCs w:val="24"/>
        </w:rPr>
        <w:t>用</w:t>
      </w:r>
      <w:r w:rsidRPr="00570C4F">
        <w:rPr>
          <w:rFonts w:ascii="宋体" w:eastAsia="宋体" w:hAnsi="宋体" w:cs="宋体" w:hint="eastAsia"/>
          <w:color w:val="auto"/>
          <w:spacing w:val="6"/>
          <w:sz w:val="24"/>
          <w:szCs w:val="24"/>
        </w:rPr>
        <w:t>，</w:t>
      </w:r>
      <w:r w:rsidRPr="00570C4F">
        <w:rPr>
          <w:rFonts w:ascii="宋体" w:eastAsia="宋体" w:hAnsi="宋体" w:cs="宋体" w:hint="eastAsia"/>
          <w:color w:val="auto"/>
          <w:spacing w:val="5"/>
          <w:sz w:val="24"/>
          <w:szCs w:val="24"/>
        </w:rPr>
        <w:t>在获取采购文件菜单中选择项目，</w:t>
      </w:r>
      <w:r w:rsidRPr="00570C4F">
        <w:rPr>
          <w:rFonts w:ascii="宋体" w:eastAsia="宋体" w:hAnsi="宋体" w:cs="宋体" w:hint="eastAsia"/>
          <w:color w:val="auto"/>
          <w:spacing w:val="5"/>
          <w:sz w:val="24"/>
          <w:szCs w:val="24"/>
        </w:rPr>
        <w:t xml:space="preserve"> </w:t>
      </w:r>
      <w:r w:rsidRPr="00570C4F">
        <w:rPr>
          <w:rFonts w:ascii="宋体" w:eastAsia="宋体" w:hAnsi="宋体" w:cs="宋体" w:hint="eastAsia"/>
          <w:color w:val="auto"/>
          <w:spacing w:val="5"/>
          <w:sz w:val="24"/>
          <w:szCs w:val="24"/>
        </w:rPr>
        <w:t>申请获取采购文件</w:t>
      </w:r>
      <w:r w:rsidRPr="00570C4F">
        <w:rPr>
          <w:rFonts w:ascii="宋体" w:eastAsia="宋体" w:hAnsi="宋体" w:cs="宋体" w:hint="eastAsia"/>
          <w:color w:val="auto"/>
          <w:spacing w:val="5"/>
          <w:sz w:val="24"/>
          <w:szCs w:val="24"/>
        </w:rPr>
        <w:t xml:space="preserve">) </w:t>
      </w:r>
      <w:r w:rsidRPr="00570C4F">
        <w:rPr>
          <w:rFonts w:ascii="宋体" w:eastAsia="宋体" w:hAnsi="宋体" w:cs="宋体" w:hint="eastAsia"/>
          <w:color w:val="auto"/>
          <w:spacing w:val="5"/>
          <w:sz w:val="24"/>
          <w:szCs w:val="24"/>
        </w:rPr>
        <w:t>。</w:t>
      </w:r>
    </w:p>
    <w:p w:rsidR="00576E0B" w:rsidRPr="00570C4F" w:rsidRDefault="0084696C">
      <w:pPr>
        <w:spacing w:line="360" w:lineRule="auto"/>
        <w:rPr>
          <w:rFonts w:ascii="宋体" w:eastAsia="宋体" w:hAnsi="宋体" w:cs="宋体"/>
          <w:color w:val="auto"/>
          <w:sz w:val="24"/>
          <w:szCs w:val="24"/>
        </w:rPr>
      </w:pPr>
      <w:r w:rsidRPr="00570C4F">
        <w:rPr>
          <w:rFonts w:ascii="宋体" w:eastAsia="宋体" w:hAnsi="宋体" w:cs="宋体" w:hint="eastAsia"/>
          <w:color w:val="auto"/>
          <w:spacing w:val="10"/>
          <w:sz w:val="24"/>
          <w:szCs w:val="24"/>
        </w:rPr>
        <w:t>售</w:t>
      </w:r>
      <w:r w:rsidRPr="00570C4F">
        <w:rPr>
          <w:rFonts w:ascii="宋体" w:eastAsia="宋体" w:hAnsi="宋体" w:cs="宋体" w:hint="eastAsia"/>
          <w:color w:val="auto"/>
          <w:spacing w:val="6"/>
          <w:sz w:val="24"/>
          <w:szCs w:val="24"/>
        </w:rPr>
        <w:t>价</w:t>
      </w:r>
      <w:r w:rsidRPr="00570C4F">
        <w:rPr>
          <w:rFonts w:ascii="宋体" w:eastAsia="宋体" w:hAnsi="宋体" w:cs="宋体" w:hint="eastAsia"/>
          <w:color w:val="auto"/>
          <w:spacing w:val="5"/>
          <w:sz w:val="24"/>
          <w:szCs w:val="24"/>
        </w:rPr>
        <w:t xml:space="preserve"> (</w:t>
      </w:r>
      <w:r w:rsidRPr="00570C4F">
        <w:rPr>
          <w:rFonts w:ascii="宋体" w:eastAsia="宋体" w:hAnsi="宋体" w:cs="宋体" w:hint="eastAsia"/>
          <w:color w:val="auto"/>
          <w:spacing w:val="5"/>
          <w:sz w:val="24"/>
          <w:szCs w:val="24"/>
        </w:rPr>
        <w:t>元</w:t>
      </w:r>
      <w:r w:rsidRPr="00570C4F">
        <w:rPr>
          <w:rFonts w:ascii="宋体" w:eastAsia="宋体" w:hAnsi="宋体" w:cs="宋体" w:hint="eastAsia"/>
          <w:color w:val="auto"/>
          <w:spacing w:val="5"/>
          <w:sz w:val="24"/>
          <w:szCs w:val="24"/>
        </w:rPr>
        <w:t xml:space="preserve">) </w:t>
      </w:r>
      <w:r w:rsidRPr="00570C4F">
        <w:rPr>
          <w:rFonts w:ascii="宋体" w:eastAsia="宋体" w:hAnsi="宋体" w:cs="宋体" w:hint="eastAsia"/>
          <w:color w:val="auto"/>
          <w:spacing w:val="5"/>
          <w:sz w:val="24"/>
          <w:szCs w:val="24"/>
        </w:rPr>
        <w:t>：</w:t>
      </w:r>
      <w:r w:rsidRPr="00570C4F">
        <w:rPr>
          <w:rFonts w:ascii="宋体" w:eastAsia="宋体" w:hAnsi="宋体" w:cs="宋体" w:hint="eastAsia"/>
          <w:color w:val="auto"/>
          <w:spacing w:val="5"/>
          <w:sz w:val="24"/>
          <w:szCs w:val="24"/>
        </w:rPr>
        <w:t>0</w:t>
      </w:r>
      <w:r w:rsidRPr="00570C4F">
        <w:rPr>
          <w:rFonts w:ascii="宋体" w:eastAsia="宋体" w:hAnsi="宋体" w:cs="宋体" w:hint="eastAsia"/>
          <w:color w:val="auto"/>
          <w:spacing w:val="5"/>
          <w:sz w:val="24"/>
          <w:szCs w:val="24"/>
        </w:rPr>
        <w:t>。</w:t>
      </w:r>
    </w:p>
    <w:p w:rsidR="00576E0B" w:rsidRPr="00570C4F" w:rsidRDefault="0084696C">
      <w:pPr>
        <w:spacing w:line="360" w:lineRule="auto"/>
        <w:rPr>
          <w:rFonts w:ascii="宋体" w:eastAsia="宋体" w:hAnsi="宋体" w:cs="宋体"/>
          <w:color w:val="auto"/>
          <w:sz w:val="24"/>
          <w:szCs w:val="24"/>
        </w:rPr>
      </w:pPr>
      <w:r w:rsidRPr="00570C4F">
        <w:rPr>
          <w:rFonts w:ascii="宋体" w:eastAsia="宋体" w:hAnsi="宋体" w:cs="宋体" w:hint="eastAsia"/>
          <w:color w:val="auto"/>
          <w:spacing w:val="8"/>
          <w:sz w:val="24"/>
          <w:szCs w:val="24"/>
        </w:rPr>
        <w:t>四</w:t>
      </w:r>
      <w:r w:rsidRPr="00570C4F">
        <w:rPr>
          <w:rFonts w:ascii="宋体" w:eastAsia="宋体" w:hAnsi="宋体" w:cs="宋体" w:hint="eastAsia"/>
          <w:color w:val="auto"/>
          <w:spacing w:val="7"/>
          <w:sz w:val="24"/>
          <w:szCs w:val="24"/>
        </w:rPr>
        <w:t>、响应文件提交</w:t>
      </w:r>
    </w:p>
    <w:p w:rsidR="00576E0B" w:rsidRPr="00570C4F" w:rsidRDefault="0084696C">
      <w:pPr>
        <w:spacing w:line="360" w:lineRule="auto"/>
        <w:rPr>
          <w:rFonts w:ascii="宋体" w:eastAsia="宋体" w:hAnsi="宋体" w:cs="宋体"/>
          <w:color w:val="auto"/>
          <w:sz w:val="24"/>
          <w:szCs w:val="24"/>
        </w:rPr>
      </w:pPr>
      <w:r w:rsidRPr="00570C4F">
        <w:rPr>
          <w:rFonts w:ascii="宋体" w:eastAsia="宋体" w:hAnsi="宋体" w:cs="宋体" w:hint="eastAsia"/>
          <w:color w:val="auto"/>
          <w:spacing w:val="12"/>
          <w:sz w:val="24"/>
          <w:szCs w:val="24"/>
        </w:rPr>
        <w:t>截止时</w:t>
      </w:r>
      <w:r w:rsidRPr="00570C4F">
        <w:rPr>
          <w:rFonts w:ascii="宋体" w:eastAsia="宋体" w:hAnsi="宋体" w:cs="宋体" w:hint="eastAsia"/>
          <w:color w:val="auto"/>
          <w:spacing w:val="7"/>
          <w:sz w:val="24"/>
          <w:szCs w:val="24"/>
        </w:rPr>
        <w:t>间</w:t>
      </w:r>
      <w:r w:rsidRPr="00570C4F">
        <w:rPr>
          <w:rFonts w:ascii="宋体" w:eastAsia="宋体" w:hAnsi="宋体" w:cs="宋体" w:hint="eastAsia"/>
          <w:color w:val="auto"/>
          <w:spacing w:val="6"/>
          <w:sz w:val="24"/>
          <w:szCs w:val="24"/>
        </w:rPr>
        <w:t>：</w:t>
      </w:r>
      <w:r w:rsidRPr="00570C4F">
        <w:rPr>
          <w:rFonts w:ascii="宋体" w:eastAsia="宋体" w:hAnsi="宋体" w:cs="宋体" w:hint="eastAsia"/>
          <w:color w:val="auto"/>
          <w:spacing w:val="2"/>
          <w:sz w:val="24"/>
          <w:szCs w:val="24"/>
        </w:rPr>
        <w:t>2026</w:t>
      </w:r>
      <w:r w:rsidRPr="00570C4F">
        <w:rPr>
          <w:rFonts w:ascii="宋体" w:eastAsia="宋体" w:hAnsi="宋体" w:cs="宋体" w:hint="eastAsia"/>
          <w:color w:val="auto"/>
          <w:spacing w:val="2"/>
          <w:sz w:val="24"/>
          <w:szCs w:val="24"/>
        </w:rPr>
        <w:t>年</w:t>
      </w:r>
      <w:r w:rsidRPr="00570C4F">
        <w:rPr>
          <w:rFonts w:ascii="宋体" w:eastAsia="宋体" w:hAnsi="宋体" w:cs="宋体" w:hint="eastAsia"/>
          <w:color w:val="auto"/>
          <w:spacing w:val="2"/>
          <w:sz w:val="24"/>
          <w:szCs w:val="24"/>
        </w:rPr>
        <w:t>06</w:t>
      </w:r>
      <w:r w:rsidRPr="00570C4F">
        <w:rPr>
          <w:rFonts w:ascii="宋体" w:eastAsia="宋体" w:hAnsi="宋体" w:cs="宋体" w:hint="eastAsia"/>
          <w:color w:val="auto"/>
          <w:spacing w:val="2"/>
          <w:sz w:val="24"/>
          <w:szCs w:val="24"/>
        </w:rPr>
        <w:t>月</w:t>
      </w:r>
      <w:r w:rsidRPr="00570C4F">
        <w:rPr>
          <w:rFonts w:ascii="宋体" w:eastAsia="宋体" w:hAnsi="宋体" w:cs="宋体" w:hint="eastAsia"/>
          <w:color w:val="auto"/>
          <w:spacing w:val="2"/>
          <w:sz w:val="24"/>
          <w:szCs w:val="24"/>
        </w:rPr>
        <w:t>15</w:t>
      </w:r>
      <w:r w:rsidRPr="00570C4F">
        <w:rPr>
          <w:rFonts w:ascii="宋体" w:eastAsia="宋体" w:hAnsi="宋体" w:cs="宋体" w:hint="eastAsia"/>
          <w:color w:val="auto"/>
          <w:spacing w:val="2"/>
          <w:sz w:val="24"/>
          <w:szCs w:val="24"/>
        </w:rPr>
        <w:t>日</w:t>
      </w:r>
      <w:r w:rsidRPr="00570C4F">
        <w:rPr>
          <w:rFonts w:ascii="宋体" w:eastAsia="宋体" w:hAnsi="宋体" w:cs="宋体" w:hint="eastAsia"/>
          <w:color w:val="auto"/>
          <w:spacing w:val="6"/>
          <w:sz w:val="24"/>
          <w:szCs w:val="24"/>
        </w:rPr>
        <w:t xml:space="preserve">   11:00 (</w:t>
      </w:r>
      <w:r w:rsidRPr="00570C4F">
        <w:rPr>
          <w:rFonts w:ascii="宋体" w:eastAsia="宋体" w:hAnsi="宋体" w:cs="宋体" w:hint="eastAsia"/>
          <w:color w:val="auto"/>
          <w:spacing w:val="6"/>
          <w:sz w:val="24"/>
          <w:szCs w:val="24"/>
        </w:rPr>
        <w:t>北京时间</w:t>
      </w:r>
      <w:r w:rsidRPr="00570C4F">
        <w:rPr>
          <w:rFonts w:ascii="宋体" w:eastAsia="宋体" w:hAnsi="宋体" w:cs="宋体" w:hint="eastAsia"/>
          <w:color w:val="auto"/>
          <w:spacing w:val="6"/>
          <w:sz w:val="24"/>
          <w:szCs w:val="24"/>
        </w:rPr>
        <w:t>)</w:t>
      </w:r>
    </w:p>
    <w:p w:rsidR="00576E0B" w:rsidRPr="00570C4F" w:rsidRDefault="0084696C">
      <w:pPr>
        <w:spacing w:line="360" w:lineRule="auto"/>
        <w:rPr>
          <w:rFonts w:ascii="宋体" w:eastAsia="宋体" w:hAnsi="宋体" w:cs="宋体"/>
          <w:color w:val="auto"/>
          <w:sz w:val="24"/>
          <w:szCs w:val="24"/>
        </w:rPr>
      </w:pPr>
      <w:r w:rsidRPr="00570C4F">
        <w:rPr>
          <w:rFonts w:ascii="宋体" w:eastAsia="宋体" w:hAnsi="宋体" w:cs="宋体" w:hint="eastAsia"/>
          <w:color w:val="auto"/>
          <w:spacing w:val="11"/>
          <w:sz w:val="24"/>
          <w:szCs w:val="24"/>
        </w:rPr>
        <w:t>地点：新疆政府采购云平台</w:t>
      </w:r>
      <w:r w:rsidRPr="00570C4F">
        <w:rPr>
          <w:rFonts w:ascii="宋体" w:eastAsia="宋体" w:hAnsi="宋体" w:cs="宋体" w:hint="eastAsia"/>
          <w:color w:val="auto"/>
          <w:spacing w:val="11"/>
          <w:sz w:val="24"/>
          <w:szCs w:val="24"/>
        </w:rPr>
        <w:t xml:space="preserve"> (</w:t>
      </w:r>
      <w:r w:rsidRPr="00570C4F">
        <w:rPr>
          <w:rFonts w:ascii="宋体" w:eastAsia="宋体" w:hAnsi="宋体" w:cs="宋体" w:hint="eastAsia"/>
          <w:color w:val="auto"/>
          <w:sz w:val="24"/>
          <w:szCs w:val="24"/>
        </w:rPr>
        <w:t>www</w:t>
      </w:r>
      <w:r w:rsidRPr="00570C4F">
        <w:rPr>
          <w:rFonts w:ascii="宋体" w:eastAsia="宋体" w:hAnsi="宋体" w:cs="宋体" w:hint="eastAsia"/>
          <w:color w:val="auto"/>
          <w:spacing w:val="11"/>
          <w:sz w:val="24"/>
          <w:szCs w:val="24"/>
        </w:rPr>
        <w:t>.</w:t>
      </w:r>
      <w:r w:rsidRPr="00570C4F">
        <w:rPr>
          <w:rFonts w:ascii="宋体" w:eastAsia="宋体" w:hAnsi="宋体" w:cs="宋体" w:hint="eastAsia"/>
          <w:color w:val="auto"/>
          <w:sz w:val="24"/>
          <w:szCs w:val="24"/>
        </w:rPr>
        <w:t>zcygov</w:t>
      </w:r>
      <w:r w:rsidRPr="00570C4F">
        <w:rPr>
          <w:rFonts w:ascii="宋体" w:eastAsia="宋体" w:hAnsi="宋体" w:cs="宋体" w:hint="eastAsia"/>
          <w:color w:val="auto"/>
          <w:spacing w:val="11"/>
          <w:sz w:val="24"/>
          <w:szCs w:val="24"/>
        </w:rPr>
        <w:t>.</w:t>
      </w:r>
      <w:r w:rsidRPr="00570C4F">
        <w:rPr>
          <w:rFonts w:ascii="宋体" w:eastAsia="宋体" w:hAnsi="宋体" w:cs="宋体" w:hint="eastAsia"/>
          <w:color w:val="auto"/>
          <w:sz w:val="24"/>
          <w:szCs w:val="24"/>
        </w:rPr>
        <w:t>cn</w:t>
      </w:r>
      <w:r w:rsidRPr="00570C4F">
        <w:rPr>
          <w:rFonts w:ascii="宋体" w:eastAsia="宋体" w:hAnsi="宋体" w:cs="宋体" w:hint="eastAsia"/>
          <w:color w:val="auto"/>
          <w:spacing w:val="9"/>
          <w:sz w:val="24"/>
          <w:szCs w:val="24"/>
        </w:rPr>
        <w:t>)</w:t>
      </w:r>
    </w:p>
    <w:p w:rsidR="00576E0B" w:rsidRPr="00570C4F" w:rsidRDefault="0084696C">
      <w:pPr>
        <w:spacing w:line="360" w:lineRule="auto"/>
        <w:rPr>
          <w:rFonts w:ascii="宋体" w:eastAsia="宋体" w:hAnsi="宋体" w:cs="宋体"/>
          <w:color w:val="auto"/>
          <w:sz w:val="24"/>
          <w:szCs w:val="24"/>
        </w:rPr>
      </w:pPr>
      <w:r w:rsidRPr="00570C4F">
        <w:rPr>
          <w:rFonts w:ascii="宋体" w:eastAsia="宋体" w:hAnsi="宋体" w:cs="宋体" w:hint="eastAsia"/>
          <w:color w:val="auto"/>
          <w:spacing w:val="10"/>
          <w:sz w:val="24"/>
          <w:szCs w:val="24"/>
        </w:rPr>
        <w:lastRenderedPageBreak/>
        <w:t>五</w:t>
      </w:r>
      <w:r w:rsidRPr="00570C4F">
        <w:rPr>
          <w:rFonts w:ascii="宋体" w:eastAsia="宋体" w:hAnsi="宋体" w:cs="宋体" w:hint="eastAsia"/>
          <w:color w:val="auto"/>
          <w:spacing w:val="9"/>
          <w:sz w:val="24"/>
          <w:szCs w:val="24"/>
        </w:rPr>
        <w:t>、响应文件开启</w:t>
      </w:r>
    </w:p>
    <w:p w:rsidR="00576E0B" w:rsidRPr="00570C4F" w:rsidRDefault="0084696C">
      <w:pPr>
        <w:spacing w:line="360" w:lineRule="auto"/>
        <w:rPr>
          <w:rFonts w:ascii="宋体" w:eastAsia="宋体" w:hAnsi="宋体" w:cs="宋体"/>
          <w:color w:val="auto"/>
          <w:sz w:val="24"/>
          <w:szCs w:val="24"/>
        </w:rPr>
      </w:pPr>
      <w:r w:rsidRPr="00570C4F">
        <w:rPr>
          <w:rFonts w:ascii="宋体" w:eastAsia="宋体" w:hAnsi="宋体" w:cs="宋体" w:hint="eastAsia"/>
          <w:color w:val="auto"/>
          <w:spacing w:val="12"/>
          <w:sz w:val="24"/>
          <w:szCs w:val="24"/>
        </w:rPr>
        <w:t>开启</w:t>
      </w:r>
      <w:r w:rsidRPr="00570C4F">
        <w:rPr>
          <w:rFonts w:ascii="宋体" w:eastAsia="宋体" w:hAnsi="宋体" w:cs="宋体" w:hint="eastAsia"/>
          <w:color w:val="auto"/>
          <w:spacing w:val="11"/>
          <w:sz w:val="24"/>
          <w:szCs w:val="24"/>
        </w:rPr>
        <w:t>时</w:t>
      </w:r>
      <w:r w:rsidRPr="00570C4F">
        <w:rPr>
          <w:rFonts w:ascii="宋体" w:eastAsia="宋体" w:hAnsi="宋体" w:cs="宋体" w:hint="eastAsia"/>
          <w:color w:val="auto"/>
          <w:spacing w:val="6"/>
          <w:sz w:val="24"/>
          <w:szCs w:val="24"/>
        </w:rPr>
        <w:t>间：</w:t>
      </w:r>
      <w:r w:rsidRPr="00570C4F">
        <w:rPr>
          <w:rFonts w:ascii="宋体" w:eastAsia="宋体" w:hAnsi="宋体" w:cs="宋体" w:hint="eastAsia"/>
          <w:color w:val="auto"/>
          <w:spacing w:val="2"/>
          <w:sz w:val="24"/>
          <w:szCs w:val="24"/>
        </w:rPr>
        <w:t>2026</w:t>
      </w:r>
      <w:r w:rsidRPr="00570C4F">
        <w:rPr>
          <w:rFonts w:ascii="宋体" w:eastAsia="宋体" w:hAnsi="宋体" w:cs="宋体" w:hint="eastAsia"/>
          <w:color w:val="auto"/>
          <w:spacing w:val="2"/>
          <w:sz w:val="24"/>
          <w:szCs w:val="24"/>
        </w:rPr>
        <w:t>年</w:t>
      </w:r>
      <w:r w:rsidRPr="00570C4F">
        <w:rPr>
          <w:rFonts w:ascii="宋体" w:eastAsia="宋体" w:hAnsi="宋体" w:cs="宋体" w:hint="eastAsia"/>
          <w:color w:val="auto"/>
          <w:spacing w:val="2"/>
          <w:sz w:val="24"/>
          <w:szCs w:val="24"/>
        </w:rPr>
        <w:t>06</w:t>
      </w:r>
      <w:r w:rsidRPr="00570C4F">
        <w:rPr>
          <w:rFonts w:ascii="宋体" w:eastAsia="宋体" w:hAnsi="宋体" w:cs="宋体" w:hint="eastAsia"/>
          <w:color w:val="auto"/>
          <w:spacing w:val="2"/>
          <w:sz w:val="24"/>
          <w:szCs w:val="24"/>
        </w:rPr>
        <w:t>月</w:t>
      </w:r>
      <w:r w:rsidRPr="00570C4F">
        <w:rPr>
          <w:rFonts w:ascii="宋体" w:eastAsia="宋体" w:hAnsi="宋体" w:cs="宋体" w:hint="eastAsia"/>
          <w:color w:val="auto"/>
          <w:spacing w:val="2"/>
          <w:sz w:val="24"/>
          <w:szCs w:val="24"/>
        </w:rPr>
        <w:t>15</w:t>
      </w:r>
      <w:r w:rsidRPr="00570C4F">
        <w:rPr>
          <w:rFonts w:ascii="宋体" w:eastAsia="宋体" w:hAnsi="宋体" w:cs="宋体" w:hint="eastAsia"/>
          <w:color w:val="auto"/>
          <w:spacing w:val="2"/>
          <w:sz w:val="24"/>
          <w:szCs w:val="24"/>
        </w:rPr>
        <w:t>日</w:t>
      </w:r>
      <w:r w:rsidRPr="00570C4F">
        <w:rPr>
          <w:rFonts w:ascii="宋体" w:eastAsia="宋体" w:hAnsi="宋体" w:cs="宋体" w:hint="eastAsia"/>
          <w:color w:val="auto"/>
          <w:spacing w:val="6"/>
          <w:sz w:val="24"/>
          <w:szCs w:val="24"/>
        </w:rPr>
        <w:t xml:space="preserve">  11:00 (</w:t>
      </w:r>
      <w:r w:rsidRPr="00570C4F">
        <w:rPr>
          <w:rFonts w:ascii="宋体" w:eastAsia="宋体" w:hAnsi="宋体" w:cs="宋体" w:hint="eastAsia"/>
          <w:color w:val="auto"/>
          <w:spacing w:val="6"/>
          <w:sz w:val="24"/>
          <w:szCs w:val="24"/>
        </w:rPr>
        <w:t>北京时间</w:t>
      </w:r>
      <w:r w:rsidRPr="00570C4F">
        <w:rPr>
          <w:rFonts w:ascii="宋体" w:eastAsia="宋体" w:hAnsi="宋体" w:cs="宋体" w:hint="eastAsia"/>
          <w:color w:val="auto"/>
          <w:spacing w:val="6"/>
          <w:sz w:val="24"/>
          <w:szCs w:val="24"/>
        </w:rPr>
        <w:t>)</w:t>
      </w:r>
    </w:p>
    <w:p w:rsidR="00576E0B" w:rsidRPr="00570C4F" w:rsidRDefault="0084696C">
      <w:pPr>
        <w:spacing w:line="360" w:lineRule="auto"/>
        <w:rPr>
          <w:rFonts w:ascii="宋体" w:eastAsia="宋体" w:hAnsi="宋体" w:cs="宋体"/>
          <w:color w:val="auto"/>
          <w:sz w:val="24"/>
          <w:szCs w:val="24"/>
        </w:rPr>
      </w:pPr>
      <w:r w:rsidRPr="00570C4F">
        <w:rPr>
          <w:rFonts w:ascii="宋体" w:eastAsia="宋体" w:hAnsi="宋体" w:cs="宋体" w:hint="eastAsia"/>
          <w:color w:val="auto"/>
          <w:spacing w:val="20"/>
          <w:sz w:val="24"/>
          <w:szCs w:val="24"/>
        </w:rPr>
        <w:t>地</w:t>
      </w:r>
      <w:r w:rsidRPr="00570C4F">
        <w:rPr>
          <w:rFonts w:ascii="宋体" w:eastAsia="宋体" w:hAnsi="宋体" w:cs="宋体" w:hint="eastAsia"/>
          <w:color w:val="auto"/>
          <w:spacing w:val="15"/>
          <w:sz w:val="24"/>
          <w:szCs w:val="24"/>
        </w:rPr>
        <w:t>点</w:t>
      </w:r>
      <w:r w:rsidRPr="00570C4F">
        <w:rPr>
          <w:rFonts w:ascii="宋体" w:eastAsia="宋体" w:hAnsi="宋体" w:cs="宋体" w:hint="eastAsia"/>
          <w:color w:val="auto"/>
          <w:spacing w:val="10"/>
          <w:sz w:val="24"/>
          <w:szCs w:val="24"/>
        </w:rPr>
        <w:t>：在新疆政府采购云平台</w:t>
      </w:r>
      <w:r w:rsidRPr="00570C4F">
        <w:rPr>
          <w:rFonts w:ascii="宋体" w:eastAsia="宋体" w:hAnsi="宋体" w:cs="宋体" w:hint="eastAsia"/>
          <w:color w:val="auto"/>
          <w:spacing w:val="10"/>
          <w:sz w:val="24"/>
          <w:szCs w:val="24"/>
        </w:rPr>
        <w:t xml:space="preserve"> (</w:t>
      </w:r>
      <w:r w:rsidRPr="00570C4F">
        <w:rPr>
          <w:rFonts w:ascii="宋体" w:eastAsia="宋体" w:hAnsi="宋体" w:cs="宋体" w:hint="eastAsia"/>
          <w:color w:val="auto"/>
          <w:sz w:val="24"/>
          <w:szCs w:val="24"/>
        </w:rPr>
        <w:t>www</w:t>
      </w:r>
      <w:r w:rsidRPr="00570C4F">
        <w:rPr>
          <w:rFonts w:ascii="宋体" w:eastAsia="宋体" w:hAnsi="宋体" w:cs="宋体" w:hint="eastAsia"/>
          <w:color w:val="auto"/>
          <w:spacing w:val="10"/>
          <w:sz w:val="24"/>
          <w:szCs w:val="24"/>
        </w:rPr>
        <w:t>.</w:t>
      </w:r>
      <w:r w:rsidRPr="00570C4F">
        <w:rPr>
          <w:rFonts w:ascii="宋体" w:eastAsia="宋体" w:hAnsi="宋体" w:cs="宋体" w:hint="eastAsia"/>
          <w:color w:val="auto"/>
          <w:sz w:val="24"/>
          <w:szCs w:val="24"/>
        </w:rPr>
        <w:t>zcygov</w:t>
      </w:r>
      <w:r w:rsidRPr="00570C4F">
        <w:rPr>
          <w:rFonts w:ascii="宋体" w:eastAsia="宋体" w:hAnsi="宋体" w:cs="宋体" w:hint="eastAsia"/>
          <w:color w:val="auto"/>
          <w:spacing w:val="10"/>
          <w:sz w:val="24"/>
          <w:szCs w:val="24"/>
        </w:rPr>
        <w:t>.</w:t>
      </w:r>
      <w:r w:rsidRPr="00570C4F">
        <w:rPr>
          <w:rFonts w:ascii="宋体" w:eastAsia="宋体" w:hAnsi="宋体" w:cs="宋体" w:hint="eastAsia"/>
          <w:color w:val="auto"/>
          <w:sz w:val="24"/>
          <w:szCs w:val="24"/>
        </w:rPr>
        <w:t>cn</w:t>
      </w:r>
      <w:r w:rsidRPr="00570C4F">
        <w:rPr>
          <w:rFonts w:ascii="宋体" w:eastAsia="宋体" w:hAnsi="宋体" w:cs="宋体" w:hint="eastAsia"/>
          <w:color w:val="auto"/>
          <w:spacing w:val="10"/>
          <w:sz w:val="24"/>
          <w:szCs w:val="24"/>
        </w:rPr>
        <w:t xml:space="preserve">) </w:t>
      </w:r>
      <w:r w:rsidRPr="00570C4F">
        <w:rPr>
          <w:rFonts w:ascii="宋体" w:eastAsia="宋体" w:hAnsi="宋体" w:cs="宋体" w:hint="eastAsia"/>
          <w:color w:val="auto"/>
          <w:spacing w:val="10"/>
          <w:sz w:val="24"/>
          <w:szCs w:val="24"/>
        </w:rPr>
        <w:t>上开启投标文件</w:t>
      </w:r>
    </w:p>
    <w:p w:rsidR="00576E0B" w:rsidRPr="00570C4F" w:rsidRDefault="0084696C">
      <w:pPr>
        <w:spacing w:line="360" w:lineRule="auto"/>
        <w:rPr>
          <w:rFonts w:ascii="宋体" w:eastAsia="宋体" w:hAnsi="宋体" w:cs="宋体"/>
          <w:color w:val="auto"/>
          <w:sz w:val="24"/>
          <w:szCs w:val="24"/>
        </w:rPr>
      </w:pPr>
      <w:r w:rsidRPr="00570C4F">
        <w:rPr>
          <w:rFonts w:ascii="宋体" w:eastAsia="宋体" w:hAnsi="宋体" w:cs="宋体" w:hint="eastAsia"/>
          <w:color w:val="auto"/>
          <w:spacing w:val="12"/>
          <w:sz w:val="24"/>
          <w:szCs w:val="24"/>
        </w:rPr>
        <w:t>六</w:t>
      </w:r>
      <w:r w:rsidRPr="00570C4F">
        <w:rPr>
          <w:rFonts w:ascii="宋体" w:eastAsia="宋体" w:hAnsi="宋体" w:cs="宋体" w:hint="eastAsia"/>
          <w:color w:val="auto"/>
          <w:spacing w:val="8"/>
          <w:sz w:val="24"/>
          <w:szCs w:val="24"/>
        </w:rPr>
        <w:t>、公告期限</w:t>
      </w:r>
    </w:p>
    <w:p w:rsidR="00576E0B" w:rsidRPr="00570C4F" w:rsidRDefault="0084696C">
      <w:pPr>
        <w:spacing w:line="360" w:lineRule="auto"/>
        <w:rPr>
          <w:rFonts w:ascii="宋体" w:eastAsia="宋体" w:hAnsi="宋体" w:cs="宋体"/>
          <w:color w:val="auto"/>
          <w:sz w:val="24"/>
          <w:szCs w:val="24"/>
        </w:rPr>
      </w:pPr>
      <w:r w:rsidRPr="00570C4F">
        <w:rPr>
          <w:rFonts w:ascii="宋体" w:eastAsia="宋体" w:hAnsi="宋体" w:cs="宋体" w:hint="eastAsia"/>
          <w:color w:val="auto"/>
          <w:spacing w:val="11"/>
          <w:sz w:val="24"/>
          <w:szCs w:val="24"/>
        </w:rPr>
        <w:t>自</w:t>
      </w:r>
      <w:r w:rsidRPr="00570C4F">
        <w:rPr>
          <w:rFonts w:ascii="宋体" w:eastAsia="宋体" w:hAnsi="宋体" w:cs="宋体" w:hint="eastAsia"/>
          <w:color w:val="auto"/>
          <w:spacing w:val="6"/>
          <w:sz w:val="24"/>
          <w:szCs w:val="24"/>
        </w:rPr>
        <w:t>本公告发布之日起</w:t>
      </w:r>
      <w:r w:rsidRPr="00570C4F">
        <w:rPr>
          <w:rFonts w:ascii="宋体" w:eastAsia="宋体" w:hAnsi="宋体" w:cs="宋体" w:hint="eastAsia"/>
          <w:color w:val="auto"/>
          <w:spacing w:val="6"/>
          <w:sz w:val="24"/>
          <w:szCs w:val="24"/>
        </w:rPr>
        <w:t>5</w:t>
      </w:r>
      <w:r w:rsidRPr="00570C4F">
        <w:rPr>
          <w:rFonts w:ascii="宋体" w:eastAsia="宋体" w:hAnsi="宋体" w:cs="宋体" w:hint="eastAsia"/>
          <w:color w:val="auto"/>
          <w:spacing w:val="6"/>
          <w:sz w:val="24"/>
          <w:szCs w:val="24"/>
        </w:rPr>
        <w:t>个工作日</w:t>
      </w:r>
    </w:p>
    <w:p w:rsidR="00576E0B" w:rsidRPr="00570C4F" w:rsidRDefault="0084696C">
      <w:pPr>
        <w:spacing w:line="360" w:lineRule="auto"/>
        <w:rPr>
          <w:rFonts w:ascii="宋体" w:eastAsia="宋体" w:hAnsi="宋体" w:cs="宋体"/>
          <w:color w:val="auto"/>
          <w:sz w:val="24"/>
          <w:szCs w:val="24"/>
        </w:rPr>
      </w:pPr>
      <w:r w:rsidRPr="00570C4F">
        <w:rPr>
          <w:rFonts w:ascii="宋体" w:eastAsia="宋体" w:hAnsi="宋体" w:cs="宋体" w:hint="eastAsia"/>
          <w:color w:val="auto"/>
          <w:spacing w:val="14"/>
          <w:sz w:val="24"/>
          <w:szCs w:val="24"/>
        </w:rPr>
        <w:t>七</w:t>
      </w:r>
      <w:r w:rsidRPr="00570C4F">
        <w:rPr>
          <w:rFonts w:ascii="宋体" w:eastAsia="宋体" w:hAnsi="宋体" w:cs="宋体" w:hint="eastAsia"/>
          <w:color w:val="auto"/>
          <w:spacing w:val="9"/>
          <w:sz w:val="24"/>
          <w:szCs w:val="24"/>
        </w:rPr>
        <w:t>、其他补充事宜</w:t>
      </w:r>
    </w:p>
    <w:p w:rsidR="00576E0B" w:rsidRPr="00570C4F" w:rsidRDefault="0084696C">
      <w:pPr>
        <w:spacing w:line="360" w:lineRule="auto"/>
        <w:ind w:firstLine="570"/>
        <w:rPr>
          <w:rFonts w:ascii="宋体" w:eastAsia="宋体" w:hAnsi="宋体" w:cs="宋体"/>
          <w:color w:val="auto"/>
          <w:sz w:val="24"/>
          <w:szCs w:val="24"/>
        </w:rPr>
      </w:pPr>
      <w:r w:rsidRPr="00570C4F">
        <w:rPr>
          <w:rFonts w:ascii="宋体" w:eastAsia="宋体" w:hAnsi="宋体" w:cs="宋体" w:hint="eastAsia"/>
          <w:color w:val="auto"/>
          <w:spacing w:val="16"/>
          <w:sz w:val="24"/>
          <w:szCs w:val="24"/>
        </w:rPr>
        <w:t>1</w:t>
      </w:r>
      <w:r w:rsidRPr="00570C4F">
        <w:rPr>
          <w:rFonts w:ascii="宋体" w:eastAsia="宋体" w:hAnsi="宋体" w:cs="宋体" w:hint="eastAsia"/>
          <w:color w:val="auto"/>
          <w:spacing w:val="9"/>
          <w:sz w:val="24"/>
          <w:szCs w:val="24"/>
        </w:rPr>
        <w:t>.</w:t>
      </w:r>
      <w:r w:rsidRPr="00570C4F">
        <w:rPr>
          <w:rFonts w:ascii="宋体" w:eastAsia="宋体" w:hAnsi="宋体" w:cs="宋体" w:hint="eastAsia"/>
          <w:color w:val="auto"/>
          <w:spacing w:val="8"/>
          <w:sz w:val="24"/>
          <w:szCs w:val="24"/>
        </w:rPr>
        <w:t>本项目采用全流程不见面电子开评标，投标供应商需要使用</w:t>
      </w:r>
      <w:r w:rsidRPr="00570C4F">
        <w:rPr>
          <w:rFonts w:ascii="宋体" w:eastAsia="宋体" w:hAnsi="宋体" w:cs="宋体" w:hint="eastAsia"/>
          <w:color w:val="auto"/>
          <w:sz w:val="24"/>
          <w:szCs w:val="24"/>
        </w:rPr>
        <w:t>CA</w:t>
      </w:r>
      <w:r w:rsidRPr="00570C4F">
        <w:rPr>
          <w:rFonts w:ascii="宋体" w:eastAsia="宋体" w:hAnsi="宋体" w:cs="宋体" w:hint="eastAsia"/>
          <w:color w:val="auto"/>
          <w:spacing w:val="8"/>
          <w:sz w:val="24"/>
          <w:szCs w:val="24"/>
        </w:rPr>
        <w:t>加密设备，供应商可通过新疆数字证</w:t>
      </w:r>
      <w:r w:rsidRPr="00570C4F">
        <w:rPr>
          <w:rFonts w:ascii="宋体" w:eastAsia="宋体" w:hAnsi="宋体" w:cs="宋体" w:hint="eastAsia"/>
          <w:color w:val="auto"/>
          <w:spacing w:val="20"/>
          <w:sz w:val="24"/>
          <w:szCs w:val="24"/>
        </w:rPr>
        <w:t>书认</w:t>
      </w:r>
      <w:r w:rsidRPr="00570C4F">
        <w:rPr>
          <w:rFonts w:ascii="宋体" w:eastAsia="宋体" w:hAnsi="宋体" w:cs="宋体" w:hint="eastAsia"/>
          <w:color w:val="auto"/>
          <w:spacing w:val="11"/>
          <w:sz w:val="24"/>
          <w:szCs w:val="24"/>
        </w:rPr>
        <w:t>证</w:t>
      </w:r>
      <w:r w:rsidRPr="00570C4F">
        <w:rPr>
          <w:rFonts w:ascii="宋体" w:eastAsia="宋体" w:hAnsi="宋体" w:cs="宋体" w:hint="eastAsia"/>
          <w:color w:val="auto"/>
          <w:spacing w:val="10"/>
          <w:sz w:val="24"/>
          <w:szCs w:val="24"/>
        </w:rPr>
        <w:t>中心官网</w:t>
      </w:r>
      <w:r w:rsidRPr="00570C4F">
        <w:rPr>
          <w:rFonts w:ascii="宋体" w:eastAsia="宋体" w:hAnsi="宋体" w:cs="宋体" w:hint="eastAsia"/>
          <w:color w:val="auto"/>
          <w:spacing w:val="10"/>
          <w:sz w:val="24"/>
          <w:szCs w:val="24"/>
        </w:rPr>
        <w:t xml:space="preserve"> (</w:t>
      </w:r>
      <w:r w:rsidRPr="00570C4F">
        <w:rPr>
          <w:rFonts w:ascii="宋体" w:eastAsia="宋体" w:hAnsi="宋体" w:cs="宋体" w:hint="eastAsia"/>
          <w:color w:val="auto"/>
          <w:sz w:val="24"/>
          <w:szCs w:val="24"/>
        </w:rPr>
        <w:t>https</w:t>
      </w:r>
      <w:r w:rsidRPr="00570C4F">
        <w:rPr>
          <w:rFonts w:ascii="宋体" w:eastAsia="宋体" w:hAnsi="宋体" w:cs="宋体" w:hint="eastAsia"/>
          <w:color w:val="auto"/>
          <w:spacing w:val="10"/>
          <w:sz w:val="24"/>
          <w:szCs w:val="24"/>
        </w:rPr>
        <w:t>://</w:t>
      </w:r>
      <w:r w:rsidRPr="00570C4F">
        <w:rPr>
          <w:rFonts w:ascii="宋体" w:eastAsia="宋体" w:hAnsi="宋体" w:cs="宋体" w:hint="eastAsia"/>
          <w:color w:val="auto"/>
          <w:sz w:val="24"/>
          <w:szCs w:val="24"/>
        </w:rPr>
        <w:t>www</w:t>
      </w:r>
      <w:r w:rsidRPr="00570C4F">
        <w:rPr>
          <w:rFonts w:ascii="宋体" w:eastAsia="宋体" w:hAnsi="宋体" w:cs="宋体" w:hint="eastAsia"/>
          <w:color w:val="auto"/>
          <w:spacing w:val="10"/>
          <w:sz w:val="24"/>
          <w:szCs w:val="24"/>
        </w:rPr>
        <w:t>.</w:t>
      </w:r>
      <w:r w:rsidRPr="00570C4F">
        <w:rPr>
          <w:rFonts w:ascii="宋体" w:eastAsia="宋体" w:hAnsi="宋体" w:cs="宋体" w:hint="eastAsia"/>
          <w:color w:val="auto"/>
          <w:sz w:val="24"/>
          <w:szCs w:val="24"/>
        </w:rPr>
        <w:t>xjca</w:t>
      </w:r>
      <w:r w:rsidRPr="00570C4F">
        <w:rPr>
          <w:rFonts w:ascii="宋体" w:eastAsia="宋体" w:hAnsi="宋体" w:cs="宋体" w:hint="eastAsia"/>
          <w:color w:val="auto"/>
          <w:spacing w:val="10"/>
          <w:sz w:val="24"/>
          <w:szCs w:val="24"/>
        </w:rPr>
        <w:t>.</w:t>
      </w:r>
      <w:r w:rsidRPr="00570C4F">
        <w:rPr>
          <w:rFonts w:ascii="宋体" w:eastAsia="宋体" w:hAnsi="宋体" w:cs="宋体" w:hint="eastAsia"/>
          <w:color w:val="auto"/>
          <w:sz w:val="24"/>
          <w:szCs w:val="24"/>
        </w:rPr>
        <w:t>com</w:t>
      </w:r>
      <w:r w:rsidRPr="00570C4F">
        <w:rPr>
          <w:rFonts w:ascii="宋体" w:eastAsia="宋体" w:hAnsi="宋体" w:cs="宋体" w:hint="eastAsia"/>
          <w:color w:val="auto"/>
          <w:spacing w:val="10"/>
          <w:sz w:val="24"/>
          <w:szCs w:val="24"/>
        </w:rPr>
        <w:t>.</w:t>
      </w:r>
      <w:r w:rsidRPr="00570C4F">
        <w:rPr>
          <w:rFonts w:ascii="宋体" w:eastAsia="宋体" w:hAnsi="宋体" w:cs="宋体" w:hint="eastAsia"/>
          <w:color w:val="auto"/>
          <w:sz w:val="24"/>
          <w:szCs w:val="24"/>
        </w:rPr>
        <w:t>cn</w:t>
      </w:r>
      <w:r w:rsidRPr="00570C4F">
        <w:rPr>
          <w:rFonts w:ascii="宋体" w:eastAsia="宋体" w:hAnsi="宋体" w:cs="宋体" w:hint="eastAsia"/>
          <w:color w:val="auto"/>
          <w:spacing w:val="10"/>
          <w:sz w:val="24"/>
          <w:szCs w:val="24"/>
        </w:rPr>
        <w:t xml:space="preserve">/) </w:t>
      </w:r>
      <w:r w:rsidRPr="00570C4F">
        <w:rPr>
          <w:rFonts w:ascii="宋体" w:eastAsia="宋体" w:hAnsi="宋体" w:cs="宋体" w:hint="eastAsia"/>
          <w:color w:val="auto"/>
          <w:spacing w:val="10"/>
          <w:sz w:val="24"/>
          <w:szCs w:val="24"/>
        </w:rPr>
        <w:t>或下载“新疆政务通”</w:t>
      </w:r>
      <w:r w:rsidRPr="00570C4F">
        <w:rPr>
          <w:rFonts w:ascii="宋体" w:eastAsia="宋体" w:hAnsi="宋体" w:cs="宋体" w:hint="eastAsia"/>
          <w:color w:val="auto"/>
          <w:sz w:val="24"/>
          <w:szCs w:val="24"/>
        </w:rPr>
        <w:t>APP</w:t>
      </w:r>
      <w:r w:rsidRPr="00570C4F">
        <w:rPr>
          <w:rFonts w:ascii="宋体" w:eastAsia="宋体" w:hAnsi="宋体" w:cs="宋体" w:hint="eastAsia"/>
          <w:color w:val="auto"/>
          <w:spacing w:val="10"/>
          <w:sz w:val="24"/>
          <w:szCs w:val="24"/>
        </w:rPr>
        <w:t>自行进行申领。</w:t>
      </w:r>
    </w:p>
    <w:p w:rsidR="00576E0B" w:rsidRPr="00570C4F" w:rsidRDefault="0084696C">
      <w:pPr>
        <w:spacing w:line="360" w:lineRule="auto"/>
        <w:ind w:firstLine="560"/>
        <w:rPr>
          <w:rFonts w:ascii="宋体" w:eastAsia="宋体" w:hAnsi="宋体" w:cs="宋体"/>
          <w:color w:val="auto"/>
          <w:sz w:val="24"/>
          <w:szCs w:val="24"/>
        </w:rPr>
      </w:pPr>
      <w:r w:rsidRPr="00570C4F">
        <w:rPr>
          <w:rFonts w:ascii="宋体" w:eastAsia="宋体" w:hAnsi="宋体" w:cs="宋体" w:hint="eastAsia"/>
          <w:color w:val="auto"/>
          <w:spacing w:val="20"/>
          <w:sz w:val="24"/>
          <w:szCs w:val="24"/>
        </w:rPr>
        <w:t>2.</w:t>
      </w:r>
      <w:r w:rsidRPr="00570C4F">
        <w:rPr>
          <w:rFonts w:ascii="宋体" w:eastAsia="宋体" w:hAnsi="宋体" w:cs="宋体" w:hint="eastAsia"/>
          <w:color w:val="auto"/>
          <w:spacing w:val="20"/>
          <w:sz w:val="24"/>
          <w:szCs w:val="24"/>
        </w:rPr>
        <w:t>本</w:t>
      </w:r>
      <w:r w:rsidRPr="00570C4F">
        <w:rPr>
          <w:rFonts w:ascii="宋体" w:eastAsia="宋体" w:hAnsi="宋体" w:cs="宋体" w:hint="eastAsia"/>
          <w:color w:val="auto"/>
          <w:spacing w:val="14"/>
          <w:sz w:val="24"/>
          <w:szCs w:val="24"/>
        </w:rPr>
        <w:t>项</w:t>
      </w:r>
      <w:r w:rsidRPr="00570C4F">
        <w:rPr>
          <w:rFonts w:ascii="宋体" w:eastAsia="宋体" w:hAnsi="宋体" w:cs="宋体" w:hint="eastAsia"/>
          <w:color w:val="auto"/>
          <w:spacing w:val="10"/>
          <w:sz w:val="24"/>
          <w:szCs w:val="24"/>
        </w:rPr>
        <w:t>目实行网上投标，采用加密电子投标文件</w:t>
      </w:r>
      <w:r w:rsidRPr="00570C4F">
        <w:rPr>
          <w:rFonts w:ascii="宋体" w:eastAsia="宋体" w:hAnsi="宋体" w:cs="宋体" w:hint="eastAsia"/>
          <w:color w:val="auto"/>
          <w:spacing w:val="10"/>
          <w:sz w:val="24"/>
          <w:szCs w:val="24"/>
        </w:rPr>
        <w:t>(</w:t>
      </w:r>
      <w:r w:rsidRPr="00570C4F">
        <w:rPr>
          <w:rFonts w:ascii="宋体" w:eastAsia="宋体" w:hAnsi="宋体" w:cs="宋体" w:hint="eastAsia"/>
          <w:color w:val="auto"/>
          <w:spacing w:val="10"/>
          <w:sz w:val="24"/>
          <w:szCs w:val="24"/>
        </w:rPr>
        <w:t>供应商须使用</w:t>
      </w:r>
      <w:r w:rsidRPr="00570C4F">
        <w:rPr>
          <w:rFonts w:ascii="宋体" w:eastAsia="宋体" w:hAnsi="宋体" w:cs="宋体" w:hint="eastAsia"/>
          <w:color w:val="auto"/>
          <w:sz w:val="24"/>
          <w:szCs w:val="24"/>
        </w:rPr>
        <w:t>CA</w:t>
      </w:r>
      <w:r w:rsidRPr="00570C4F">
        <w:rPr>
          <w:rFonts w:ascii="宋体" w:eastAsia="宋体" w:hAnsi="宋体" w:cs="宋体" w:hint="eastAsia"/>
          <w:color w:val="auto"/>
          <w:spacing w:val="10"/>
          <w:sz w:val="24"/>
          <w:szCs w:val="24"/>
        </w:rPr>
        <w:t>加密设备通过政采云电子投标客户</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0"/>
          <w:sz w:val="24"/>
          <w:szCs w:val="24"/>
        </w:rPr>
        <w:t>端制</w:t>
      </w:r>
      <w:r w:rsidRPr="00570C4F">
        <w:rPr>
          <w:rFonts w:ascii="宋体" w:eastAsia="宋体" w:hAnsi="宋体" w:cs="宋体" w:hint="eastAsia"/>
          <w:color w:val="auto"/>
          <w:spacing w:val="8"/>
          <w:sz w:val="24"/>
          <w:szCs w:val="24"/>
        </w:rPr>
        <w:t>作</w:t>
      </w:r>
      <w:r w:rsidRPr="00570C4F">
        <w:rPr>
          <w:rFonts w:ascii="宋体" w:eastAsia="宋体" w:hAnsi="宋体" w:cs="宋体" w:hint="eastAsia"/>
          <w:color w:val="auto"/>
          <w:spacing w:val="5"/>
          <w:sz w:val="24"/>
          <w:szCs w:val="24"/>
        </w:rPr>
        <w:t>投标文件</w:t>
      </w:r>
      <w:r w:rsidRPr="00570C4F">
        <w:rPr>
          <w:rFonts w:ascii="宋体" w:eastAsia="宋体" w:hAnsi="宋体" w:cs="宋体" w:hint="eastAsia"/>
          <w:color w:val="auto"/>
          <w:spacing w:val="5"/>
          <w:sz w:val="24"/>
          <w:szCs w:val="24"/>
        </w:rPr>
        <w:t>)</w:t>
      </w:r>
      <w:r w:rsidRPr="00570C4F">
        <w:rPr>
          <w:rFonts w:ascii="宋体" w:eastAsia="宋体" w:hAnsi="宋体" w:cs="宋体" w:hint="eastAsia"/>
          <w:color w:val="auto"/>
          <w:spacing w:val="5"/>
          <w:sz w:val="24"/>
          <w:szCs w:val="24"/>
        </w:rPr>
        <w:t>。若供应商参与投标，</w:t>
      </w:r>
      <w:r w:rsidRPr="00570C4F">
        <w:rPr>
          <w:rFonts w:ascii="宋体" w:eastAsia="宋体" w:hAnsi="宋体" w:cs="宋体" w:hint="eastAsia"/>
          <w:color w:val="auto"/>
          <w:spacing w:val="5"/>
          <w:sz w:val="24"/>
          <w:szCs w:val="24"/>
        </w:rPr>
        <w:t xml:space="preserve"> </w:t>
      </w:r>
      <w:r w:rsidRPr="00570C4F">
        <w:rPr>
          <w:rFonts w:ascii="宋体" w:eastAsia="宋体" w:hAnsi="宋体" w:cs="宋体" w:hint="eastAsia"/>
          <w:color w:val="auto"/>
          <w:spacing w:val="5"/>
          <w:sz w:val="24"/>
          <w:szCs w:val="24"/>
        </w:rPr>
        <w:t>自行承担投标一切费用。</w:t>
      </w:r>
    </w:p>
    <w:p w:rsidR="00576E0B" w:rsidRPr="00570C4F" w:rsidRDefault="0084696C">
      <w:pPr>
        <w:spacing w:line="360" w:lineRule="auto"/>
        <w:ind w:firstLine="559"/>
        <w:rPr>
          <w:rFonts w:ascii="宋体" w:eastAsia="宋体" w:hAnsi="宋体" w:cs="宋体"/>
          <w:color w:val="auto"/>
          <w:sz w:val="24"/>
          <w:szCs w:val="24"/>
        </w:rPr>
      </w:pPr>
      <w:r w:rsidRPr="00570C4F">
        <w:rPr>
          <w:rFonts w:ascii="宋体" w:eastAsia="宋体" w:hAnsi="宋体" w:cs="宋体" w:hint="eastAsia"/>
          <w:color w:val="auto"/>
          <w:spacing w:val="16"/>
          <w:sz w:val="24"/>
          <w:szCs w:val="24"/>
        </w:rPr>
        <w:t>3.</w:t>
      </w:r>
      <w:r w:rsidRPr="00570C4F">
        <w:rPr>
          <w:rFonts w:ascii="宋体" w:eastAsia="宋体" w:hAnsi="宋体" w:cs="宋体" w:hint="eastAsia"/>
          <w:color w:val="auto"/>
          <w:spacing w:val="12"/>
          <w:sz w:val="24"/>
          <w:szCs w:val="24"/>
        </w:rPr>
        <w:t>各</w:t>
      </w:r>
      <w:r w:rsidRPr="00570C4F">
        <w:rPr>
          <w:rFonts w:ascii="宋体" w:eastAsia="宋体" w:hAnsi="宋体" w:cs="宋体" w:hint="eastAsia"/>
          <w:color w:val="auto"/>
          <w:spacing w:val="8"/>
          <w:sz w:val="24"/>
          <w:szCs w:val="24"/>
        </w:rPr>
        <w:t>供应商在开标前应确保成为新疆维吾尔自治区政府采购网正式注册入库供应商，并完成</w:t>
      </w:r>
      <w:r w:rsidRPr="00570C4F">
        <w:rPr>
          <w:rFonts w:ascii="宋体" w:eastAsia="宋体" w:hAnsi="宋体" w:cs="宋体" w:hint="eastAsia"/>
          <w:color w:val="auto"/>
          <w:sz w:val="24"/>
          <w:szCs w:val="24"/>
        </w:rPr>
        <w:t>CA</w:t>
      </w:r>
      <w:r w:rsidRPr="00570C4F">
        <w:rPr>
          <w:rFonts w:ascii="宋体" w:eastAsia="宋体" w:hAnsi="宋体" w:cs="宋体" w:hint="eastAsia"/>
          <w:color w:val="auto"/>
          <w:spacing w:val="8"/>
          <w:sz w:val="24"/>
          <w:szCs w:val="24"/>
        </w:rPr>
        <w:t>数字证</w:t>
      </w:r>
      <w:r w:rsidRPr="00570C4F">
        <w:rPr>
          <w:rFonts w:ascii="宋体" w:eastAsia="宋体" w:hAnsi="宋体" w:cs="宋体" w:hint="eastAsia"/>
          <w:color w:val="auto"/>
          <w:spacing w:val="18"/>
          <w:sz w:val="24"/>
          <w:szCs w:val="24"/>
        </w:rPr>
        <w:t>书申领</w:t>
      </w:r>
      <w:r w:rsidRPr="00570C4F">
        <w:rPr>
          <w:rFonts w:ascii="宋体" w:eastAsia="宋体" w:hAnsi="宋体" w:cs="宋体" w:hint="eastAsia"/>
          <w:color w:val="auto"/>
          <w:spacing w:val="11"/>
          <w:sz w:val="24"/>
          <w:szCs w:val="24"/>
        </w:rPr>
        <w:t>。</w:t>
      </w:r>
      <w:r w:rsidRPr="00570C4F">
        <w:rPr>
          <w:rFonts w:ascii="宋体" w:eastAsia="宋体" w:hAnsi="宋体" w:cs="宋体" w:hint="eastAsia"/>
          <w:color w:val="auto"/>
          <w:spacing w:val="9"/>
          <w:sz w:val="24"/>
          <w:szCs w:val="24"/>
        </w:rPr>
        <w:t>因未注册入库、未办理</w:t>
      </w:r>
      <w:r w:rsidRPr="00570C4F">
        <w:rPr>
          <w:rFonts w:ascii="宋体" w:eastAsia="宋体" w:hAnsi="宋体" w:cs="宋体" w:hint="eastAsia"/>
          <w:color w:val="auto"/>
          <w:sz w:val="24"/>
          <w:szCs w:val="24"/>
        </w:rPr>
        <w:t>CA</w:t>
      </w:r>
      <w:r w:rsidRPr="00570C4F">
        <w:rPr>
          <w:rFonts w:ascii="宋体" w:eastAsia="宋体" w:hAnsi="宋体" w:cs="宋体" w:hint="eastAsia"/>
          <w:color w:val="auto"/>
          <w:spacing w:val="9"/>
          <w:sz w:val="24"/>
          <w:szCs w:val="24"/>
        </w:rPr>
        <w:t>数字证书等原因造成无法投标或投标失败等后果由供应商自行承担。</w:t>
      </w:r>
    </w:p>
    <w:p w:rsidR="00576E0B" w:rsidRPr="00570C4F" w:rsidRDefault="0084696C">
      <w:pPr>
        <w:tabs>
          <w:tab w:val="left" w:pos="111"/>
        </w:tabs>
        <w:spacing w:line="360" w:lineRule="auto"/>
        <w:ind w:firstLine="557"/>
        <w:rPr>
          <w:rFonts w:ascii="宋体" w:eastAsia="宋体" w:hAnsi="宋体" w:cs="宋体"/>
          <w:color w:val="auto"/>
          <w:sz w:val="24"/>
          <w:szCs w:val="24"/>
        </w:rPr>
      </w:pPr>
      <w:r w:rsidRPr="00570C4F">
        <w:rPr>
          <w:rFonts w:ascii="宋体" w:eastAsia="宋体" w:hAnsi="宋体" w:cs="宋体" w:hint="eastAsia"/>
          <w:color w:val="auto"/>
          <w:spacing w:val="16"/>
          <w:sz w:val="24"/>
          <w:szCs w:val="24"/>
        </w:rPr>
        <w:t>4.</w:t>
      </w:r>
      <w:r w:rsidRPr="00570C4F">
        <w:rPr>
          <w:rFonts w:ascii="宋体" w:eastAsia="宋体" w:hAnsi="宋体" w:cs="宋体" w:hint="eastAsia"/>
          <w:color w:val="auto"/>
          <w:spacing w:val="16"/>
          <w:sz w:val="24"/>
          <w:szCs w:val="24"/>
        </w:rPr>
        <w:t>供</w:t>
      </w:r>
      <w:r w:rsidRPr="00570C4F">
        <w:rPr>
          <w:rFonts w:ascii="宋体" w:eastAsia="宋体" w:hAnsi="宋体" w:cs="宋体" w:hint="eastAsia"/>
          <w:color w:val="auto"/>
          <w:spacing w:val="9"/>
          <w:sz w:val="24"/>
          <w:szCs w:val="24"/>
        </w:rPr>
        <w:t>应</w:t>
      </w:r>
      <w:r w:rsidRPr="00570C4F">
        <w:rPr>
          <w:rFonts w:ascii="宋体" w:eastAsia="宋体" w:hAnsi="宋体" w:cs="宋体" w:hint="eastAsia"/>
          <w:color w:val="auto"/>
          <w:spacing w:val="8"/>
          <w:sz w:val="24"/>
          <w:szCs w:val="24"/>
        </w:rPr>
        <w:t>商将政采云电子交易客户端下载、安装完成后，可通过账号密码或</w:t>
      </w:r>
      <w:r w:rsidRPr="00570C4F">
        <w:rPr>
          <w:rFonts w:ascii="宋体" w:eastAsia="宋体" w:hAnsi="宋体" w:cs="宋体" w:hint="eastAsia"/>
          <w:color w:val="auto"/>
          <w:sz w:val="24"/>
          <w:szCs w:val="24"/>
        </w:rPr>
        <w:t>CA</w:t>
      </w:r>
      <w:r w:rsidRPr="00570C4F">
        <w:rPr>
          <w:rFonts w:ascii="宋体" w:eastAsia="宋体" w:hAnsi="宋体" w:cs="宋体" w:hint="eastAsia"/>
          <w:color w:val="auto"/>
          <w:spacing w:val="8"/>
          <w:sz w:val="24"/>
          <w:szCs w:val="24"/>
        </w:rPr>
        <w:t>登录客户端进行投标文件</w:t>
      </w:r>
      <w:r w:rsidRPr="00570C4F">
        <w:rPr>
          <w:rFonts w:ascii="宋体" w:eastAsia="宋体" w:hAnsi="宋体" w:cs="宋体" w:hint="eastAsia"/>
          <w:color w:val="auto"/>
          <w:spacing w:val="17"/>
          <w:sz w:val="24"/>
          <w:szCs w:val="24"/>
        </w:rPr>
        <w:t>制</w:t>
      </w:r>
      <w:r w:rsidRPr="00570C4F">
        <w:rPr>
          <w:rFonts w:ascii="宋体" w:eastAsia="宋体" w:hAnsi="宋体" w:cs="宋体" w:hint="eastAsia"/>
          <w:color w:val="auto"/>
          <w:spacing w:val="16"/>
          <w:sz w:val="24"/>
          <w:szCs w:val="24"/>
        </w:rPr>
        <w:t>作。在使用政采云投标客户端时，建议使用</w:t>
      </w:r>
      <w:r w:rsidRPr="00570C4F">
        <w:rPr>
          <w:rFonts w:ascii="宋体" w:eastAsia="宋体" w:hAnsi="宋体" w:cs="宋体" w:hint="eastAsia"/>
          <w:color w:val="auto"/>
          <w:sz w:val="24"/>
          <w:szCs w:val="24"/>
        </w:rPr>
        <w:t>WIN</w:t>
      </w:r>
      <w:r w:rsidRPr="00570C4F">
        <w:rPr>
          <w:rFonts w:ascii="宋体" w:eastAsia="宋体" w:hAnsi="宋体" w:cs="宋体" w:hint="eastAsia"/>
          <w:color w:val="auto"/>
          <w:spacing w:val="16"/>
          <w:sz w:val="24"/>
          <w:szCs w:val="24"/>
        </w:rPr>
        <w:t>7+64</w:t>
      </w:r>
      <w:r w:rsidRPr="00570C4F">
        <w:rPr>
          <w:rFonts w:ascii="宋体" w:eastAsia="宋体" w:hAnsi="宋体" w:cs="宋体" w:hint="eastAsia"/>
          <w:color w:val="auto"/>
          <w:spacing w:val="16"/>
          <w:sz w:val="24"/>
          <w:szCs w:val="24"/>
        </w:rPr>
        <w:t>位及以上操作系统。客户端请至新疆政府采购网</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z w:val="24"/>
          <w:szCs w:val="24"/>
        </w:rPr>
        <w:tab/>
      </w:r>
      <w:r w:rsidRPr="00570C4F">
        <w:rPr>
          <w:rFonts w:ascii="宋体" w:eastAsia="宋体" w:hAnsi="宋体" w:cs="宋体" w:hint="eastAsia"/>
          <w:color w:val="auto"/>
          <w:spacing w:val="16"/>
          <w:sz w:val="24"/>
          <w:szCs w:val="24"/>
        </w:rPr>
        <w:t>(</w:t>
      </w:r>
      <w:hyperlink r:id="rId10" w:history="1">
        <w:r w:rsidRPr="00570C4F">
          <w:rPr>
            <w:rFonts w:ascii="宋体" w:eastAsia="宋体" w:hAnsi="宋体" w:cs="宋体" w:hint="eastAsia"/>
            <w:color w:val="auto"/>
            <w:sz w:val="24"/>
            <w:szCs w:val="24"/>
          </w:rPr>
          <w:t>http</w:t>
        </w:r>
        <w:r w:rsidRPr="00570C4F">
          <w:rPr>
            <w:rFonts w:ascii="宋体" w:eastAsia="宋体" w:hAnsi="宋体" w:cs="宋体" w:hint="eastAsia"/>
            <w:color w:val="auto"/>
            <w:spacing w:val="10"/>
            <w:sz w:val="24"/>
            <w:szCs w:val="24"/>
          </w:rPr>
          <w:t>://</w:t>
        </w:r>
        <w:r w:rsidRPr="00570C4F">
          <w:rPr>
            <w:rFonts w:ascii="宋体" w:eastAsia="宋体" w:hAnsi="宋体" w:cs="宋体" w:hint="eastAsia"/>
            <w:color w:val="auto"/>
            <w:sz w:val="24"/>
            <w:szCs w:val="24"/>
          </w:rPr>
          <w:t>www</w:t>
        </w:r>
        <w:r w:rsidRPr="00570C4F">
          <w:rPr>
            <w:rFonts w:ascii="宋体" w:eastAsia="宋体" w:hAnsi="宋体" w:cs="宋体" w:hint="eastAsia"/>
            <w:color w:val="auto"/>
            <w:spacing w:val="10"/>
            <w:sz w:val="24"/>
            <w:szCs w:val="24"/>
          </w:rPr>
          <w:t>.</w:t>
        </w:r>
        <w:r w:rsidRPr="00570C4F">
          <w:rPr>
            <w:rFonts w:ascii="宋体" w:eastAsia="宋体" w:hAnsi="宋体" w:cs="宋体" w:hint="eastAsia"/>
            <w:color w:val="auto"/>
            <w:sz w:val="24"/>
            <w:szCs w:val="24"/>
          </w:rPr>
          <w:t>ccgp</w:t>
        </w:r>
        <w:r w:rsidRPr="00570C4F">
          <w:rPr>
            <w:rFonts w:ascii="宋体" w:eastAsia="宋体" w:hAnsi="宋体" w:cs="宋体" w:hint="eastAsia"/>
            <w:color w:val="auto"/>
            <w:spacing w:val="10"/>
            <w:sz w:val="24"/>
            <w:szCs w:val="24"/>
          </w:rPr>
          <w:t>-</w:t>
        </w:r>
        <w:r w:rsidRPr="00570C4F">
          <w:rPr>
            <w:rFonts w:ascii="宋体" w:eastAsia="宋体" w:hAnsi="宋体" w:cs="宋体" w:hint="eastAsia"/>
            <w:color w:val="auto"/>
            <w:sz w:val="24"/>
            <w:szCs w:val="24"/>
          </w:rPr>
          <w:t>xinjiang</w:t>
        </w:r>
        <w:r w:rsidRPr="00570C4F">
          <w:rPr>
            <w:rFonts w:ascii="宋体" w:eastAsia="宋体" w:hAnsi="宋体" w:cs="宋体" w:hint="eastAsia"/>
            <w:color w:val="auto"/>
            <w:spacing w:val="10"/>
            <w:sz w:val="24"/>
            <w:szCs w:val="24"/>
          </w:rPr>
          <w:t>.</w:t>
        </w:r>
        <w:r w:rsidRPr="00570C4F">
          <w:rPr>
            <w:rFonts w:ascii="宋体" w:eastAsia="宋体" w:hAnsi="宋体" w:cs="宋体" w:hint="eastAsia"/>
            <w:color w:val="auto"/>
            <w:sz w:val="24"/>
            <w:szCs w:val="24"/>
          </w:rPr>
          <w:t>gov</w:t>
        </w:r>
        <w:r w:rsidRPr="00570C4F">
          <w:rPr>
            <w:rFonts w:ascii="宋体" w:eastAsia="宋体" w:hAnsi="宋体" w:cs="宋体" w:hint="eastAsia"/>
            <w:color w:val="auto"/>
            <w:spacing w:val="10"/>
            <w:sz w:val="24"/>
            <w:szCs w:val="24"/>
          </w:rPr>
          <w:t>.</w:t>
        </w:r>
        <w:r w:rsidRPr="00570C4F">
          <w:rPr>
            <w:rFonts w:ascii="宋体" w:eastAsia="宋体" w:hAnsi="宋体" w:cs="宋体" w:hint="eastAsia"/>
            <w:color w:val="auto"/>
            <w:sz w:val="24"/>
            <w:szCs w:val="24"/>
          </w:rPr>
          <w:t>cn</w:t>
        </w:r>
        <w:r w:rsidRPr="00570C4F">
          <w:rPr>
            <w:rFonts w:ascii="宋体" w:eastAsia="宋体" w:hAnsi="宋体" w:cs="宋体" w:hint="eastAsia"/>
            <w:color w:val="auto"/>
            <w:spacing w:val="10"/>
            <w:sz w:val="24"/>
            <w:szCs w:val="24"/>
          </w:rPr>
          <w:t>/</w:t>
        </w:r>
      </w:hyperlink>
      <w:r w:rsidRPr="00570C4F">
        <w:rPr>
          <w:rFonts w:ascii="宋体" w:eastAsia="宋体" w:hAnsi="宋体" w:cs="宋体" w:hint="eastAsia"/>
          <w:color w:val="auto"/>
          <w:spacing w:val="10"/>
          <w:sz w:val="24"/>
          <w:szCs w:val="24"/>
        </w:rPr>
        <w:t xml:space="preserve">) </w:t>
      </w:r>
      <w:r w:rsidRPr="00570C4F">
        <w:rPr>
          <w:rFonts w:ascii="宋体" w:eastAsia="宋体" w:hAnsi="宋体" w:cs="宋体" w:hint="eastAsia"/>
          <w:color w:val="auto"/>
          <w:spacing w:val="10"/>
          <w:sz w:val="24"/>
          <w:szCs w:val="24"/>
        </w:rPr>
        <w:t>下载专区查看，如有问题可拨打政采云客户服务热线“</w:t>
      </w:r>
      <w:r w:rsidRPr="00570C4F">
        <w:rPr>
          <w:rFonts w:ascii="宋体" w:eastAsia="宋体" w:hAnsi="宋体" w:cs="宋体" w:hint="eastAsia"/>
          <w:color w:val="auto"/>
          <w:spacing w:val="10"/>
          <w:sz w:val="24"/>
          <w:szCs w:val="24"/>
        </w:rPr>
        <w:t>95763</w:t>
      </w:r>
      <w:r w:rsidRPr="00570C4F">
        <w:rPr>
          <w:rFonts w:ascii="宋体" w:eastAsia="宋体" w:hAnsi="宋体" w:cs="宋体" w:hint="eastAsia"/>
          <w:color w:val="auto"/>
          <w:spacing w:val="10"/>
          <w:sz w:val="24"/>
          <w:szCs w:val="24"/>
        </w:rPr>
        <w:t>”进</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5"/>
          <w:sz w:val="24"/>
          <w:szCs w:val="24"/>
        </w:rPr>
        <w:t>行咨询</w:t>
      </w:r>
      <w:r w:rsidRPr="00570C4F">
        <w:rPr>
          <w:rFonts w:ascii="宋体" w:eastAsia="宋体" w:hAnsi="宋体" w:cs="宋体" w:hint="eastAsia"/>
          <w:color w:val="auto"/>
          <w:spacing w:val="4"/>
          <w:sz w:val="24"/>
          <w:szCs w:val="24"/>
        </w:rPr>
        <w:t>。</w:t>
      </w:r>
    </w:p>
    <w:p w:rsidR="00576E0B" w:rsidRPr="00570C4F" w:rsidRDefault="0084696C">
      <w:pPr>
        <w:spacing w:line="360" w:lineRule="auto"/>
        <w:ind w:firstLine="561"/>
        <w:rPr>
          <w:rFonts w:ascii="宋体" w:eastAsia="宋体" w:hAnsi="宋体" w:cs="宋体"/>
          <w:color w:val="auto"/>
          <w:sz w:val="24"/>
          <w:szCs w:val="24"/>
        </w:rPr>
      </w:pPr>
      <w:r w:rsidRPr="00570C4F">
        <w:rPr>
          <w:rFonts w:ascii="宋体" w:eastAsia="宋体" w:hAnsi="宋体" w:cs="宋体" w:hint="eastAsia"/>
          <w:color w:val="auto"/>
          <w:spacing w:val="16"/>
          <w:sz w:val="24"/>
          <w:szCs w:val="24"/>
        </w:rPr>
        <w:t>5</w:t>
      </w:r>
      <w:r w:rsidRPr="00570C4F">
        <w:rPr>
          <w:rFonts w:ascii="宋体" w:eastAsia="宋体" w:hAnsi="宋体" w:cs="宋体" w:hint="eastAsia"/>
          <w:color w:val="auto"/>
          <w:spacing w:val="12"/>
          <w:sz w:val="24"/>
          <w:szCs w:val="24"/>
        </w:rPr>
        <w:t>.</w:t>
      </w:r>
      <w:r w:rsidRPr="00570C4F">
        <w:rPr>
          <w:rFonts w:ascii="宋体" w:eastAsia="宋体" w:hAnsi="宋体" w:cs="宋体" w:hint="eastAsia"/>
          <w:color w:val="auto"/>
          <w:spacing w:val="8"/>
          <w:sz w:val="24"/>
          <w:szCs w:val="24"/>
        </w:rPr>
        <w:t>供应商在开标时须使用制作加密电子投标文件所使用的</w:t>
      </w:r>
      <w:r w:rsidRPr="00570C4F">
        <w:rPr>
          <w:rFonts w:ascii="宋体" w:eastAsia="宋体" w:hAnsi="宋体" w:cs="宋体" w:hint="eastAsia"/>
          <w:color w:val="auto"/>
          <w:sz w:val="24"/>
          <w:szCs w:val="24"/>
        </w:rPr>
        <w:t>CA</w:t>
      </w:r>
      <w:r w:rsidRPr="00570C4F">
        <w:rPr>
          <w:rFonts w:ascii="宋体" w:eastAsia="宋体" w:hAnsi="宋体" w:cs="宋体" w:hint="eastAsia"/>
          <w:color w:val="auto"/>
          <w:spacing w:val="8"/>
          <w:sz w:val="24"/>
          <w:szCs w:val="24"/>
        </w:rPr>
        <w:t>锁及电脑，电脑须提前配置好浏览器</w:t>
      </w:r>
      <w:r w:rsidRPr="00570C4F">
        <w:rPr>
          <w:rFonts w:ascii="宋体" w:eastAsia="宋体" w:hAnsi="宋体" w:cs="宋体" w:hint="eastAsia"/>
          <w:color w:val="auto"/>
          <w:spacing w:val="8"/>
          <w:sz w:val="24"/>
          <w:szCs w:val="24"/>
        </w:rPr>
        <w:t xml:space="preserve"> (</w:t>
      </w:r>
      <w:r w:rsidRPr="00570C4F">
        <w:rPr>
          <w:rFonts w:ascii="宋体" w:eastAsia="宋体" w:hAnsi="宋体" w:cs="宋体" w:hint="eastAsia"/>
          <w:color w:val="auto"/>
          <w:spacing w:val="8"/>
          <w:sz w:val="24"/>
          <w:szCs w:val="24"/>
        </w:rPr>
        <w:t>建</w:t>
      </w:r>
      <w:r w:rsidRPr="00570C4F">
        <w:rPr>
          <w:rFonts w:ascii="宋体" w:eastAsia="宋体" w:hAnsi="宋体" w:cs="宋体" w:hint="eastAsia"/>
          <w:color w:val="auto"/>
          <w:spacing w:val="3"/>
          <w:sz w:val="24"/>
          <w:szCs w:val="24"/>
        </w:rPr>
        <w:t>议使用谷歌浏览器</w:t>
      </w:r>
      <w:r w:rsidRPr="00570C4F">
        <w:rPr>
          <w:rFonts w:ascii="宋体" w:eastAsia="宋体" w:hAnsi="宋体" w:cs="宋体" w:hint="eastAsia"/>
          <w:color w:val="auto"/>
          <w:spacing w:val="3"/>
          <w:sz w:val="24"/>
          <w:szCs w:val="24"/>
        </w:rPr>
        <w:t xml:space="preserve">) </w:t>
      </w:r>
      <w:r w:rsidRPr="00570C4F">
        <w:rPr>
          <w:rFonts w:ascii="宋体" w:eastAsia="宋体" w:hAnsi="宋体" w:cs="宋体" w:hint="eastAsia"/>
          <w:color w:val="auto"/>
          <w:spacing w:val="3"/>
          <w:sz w:val="24"/>
          <w:szCs w:val="24"/>
        </w:rPr>
        <w:t>，</w:t>
      </w:r>
      <w:r w:rsidRPr="00570C4F">
        <w:rPr>
          <w:rFonts w:ascii="宋体" w:eastAsia="宋体" w:hAnsi="宋体" w:cs="宋体" w:hint="eastAsia"/>
          <w:color w:val="auto"/>
          <w:spacing w:val="3"/>
          <w:sz w:val="24"/>
          <w:szCs w:val="24"/>
        </w:rPr>
        <w:t xml:space="preserve"> </w:t>
      </w:r>
      <w:r w:rsidRPr="00570C4F">
        <w:rPr>
          <w:rFonts w:ascii="宋体" w:eastAsia="宋体" w:hAnsi="宋体" w:cs="宋体" w:hint="eastAsia"/>
          <w:color w:val="auto"/>
          <w:spacing w:val="3"/>
          <w:sz w:val="24"/>
          <w:szCs w:val="24"/>
        </w:rPr>
        <w:t>以便开标时解锁</w:t>
      </w:r>
      <w:r w:rsidRPr="00570C4F">
        <w:rPr>
          <w:rFonts w:ascii="宋体" w:eastAsia="宋体" w:hAnsi="宋体" w:cs="宋体" w:hint="eastAsia"/>
          <w:color w:val="auto"/>
          <w:spacing w:val="2"/>
          <w:sz w:val="24"/>
          <w:szCs w:val="24"/>
        </w:rPr>
        <w:t>。</w:t>
      </w:r>
    </w:p>
    <w:p w:rsidR="00576E0B" w:rsidRPr="00570C4F" w:rsidRDefault="0084696C">
      <w:pPr>
        <w:spacing w:line="360" w:lineRule="auto"/>
        <w:ind w:firstLine="563"/>
        <w:rPr>
          <w:rFonts w:ascii="宋体" w:eastAsia="宋体" w:hAnsi="宋体" w:cs="宋体"/>
          <w:color w:val="auto"/>
          <w:sz w:val="24"/>
          <w:szCs w:val="24"/>
        </w:rPr>
      </w:pPr>
      <w:r w:rsidRPr="00570C4F">
        <w:rPr>
          <w:rFonts w:ascii="宋体" w:eastAsia="宋体" w:hAnsi="宋体" w:cs="宋体" w:hint="eastAsia"/>
          <w:color w:val="auto"/>
          <w:spacing w:val="43"/>
          <w:sz w:val="24"/>
          <w:szCs w:val="24"/>
        </w:rPr>
        <w:t>6</w:t>
      </w:r>
      <w:r w:rsidRPr="00570C4F">
        <w:rPr>
          <w:rFonts w:ascii="宋体" w:eastAsia="宋体" w:hAnsi="宋体" w:cs="宋体" w:hint="eastAsia"/>
          <w:color w:val="auto"/>
          <w:spacing w:val="32"/>
          <w:sz w:val="24"/>
          <w:szCs w:val="24"/>
        </w:rPr>
        <w:t xml:space="preserve">. </w:t>
      </w:r>
      <w:r w:rsidRPr="00570C4F">
        <w:rPr>
          <w:rFonts w:ascii="宋体" w:eastAsia="宋体" w:hAnsi="宋体" w:cs="宋体" w:hint="eastAsia"/>
          <w:color w:val="auto"/>
          <w:spacing w:val="32"/>
          <w:sz w:val="24"/>
          <w:szCs w:val="24"/>
        </w:rPr>
        <w:t>供应商对不见面开评标系统的技术操作咨询，可通过</w:t>
      </w:r>
      <w:hyperlink r:id="rId11" w:history="1">
        <w:r w:rsidRPr="00570C4F">
          <w:rPr>
            <w:rFonts w:ascii="宋体" w:eastAsia="宋体" w:hAnsi="宋体" w:cs="宋体" w:hint="eastAsia"/>
            <w:color w:val="auto"/>
            <w:sz w:val="24"/>
            <w:szCs w:val="24"/>
          </w:rPr>
          <w:t>https</w:t>
        </w:r>
        <w:r w:rsidRPr="00570C4F">
          <w:rPr>
            <w:rFonts w:ascii="宋体" w:eastAsia="宋体" w:hAnsi="宋体" w:cs="宋体" w:hint="eastAsia"/>
            <w:color w:val="auto"/>
            <w:spacing w:val="22"/>
            <w:sz w:val="24"/>
            <w:szCs w:val="24"/>
          </w:rPr>
          <w:t>:</w:t>
        </w:r>
        <w:r w:rsidRPr="00570C4F">
          <w:rPr>
            <w:rFonts w:ascii="宋体" w:eastAsia="宋体" w:hAnsi="宋体" w:cs="宋体" w:hint="eastAsia"/>
            <w:color w:val="auto"/>
            <w:spacing w:val="13"/>
            <w:sz w:val="24"/>
            <w:szCs w:val="24"/>
          </w:rPr>
          <w:t>//</w:t>
        </w:r>
        <w:r w:rsidRPr="00570C4F">
          <w:rPr>
            <w:rFonts w:ascii="宋体" w:eastAsia="宋体" w:hAnsi="宋体" w:cs="宋体" w:hint="eastAsia"/>
            <w:color w:val="auto"/>
            <w:sz w:val="24"/>
            <w:szCs w:val="24"/>
          </w:rPr>
          <w:t>edu</w:t>
        </w:r>
        <w:r w:rsidRPr="00570C4F">
          <w:rPr>
            <w:rFonts w:ascii="宋体" w:eastAsia="宋体" w:hAnsi="宋体" w:cs="宋体" w:hint="eastAsia"/>
            <w:color w:val="auto"/>
            <w:spacing w:val="13"/>
            <w:sz w:val="24"/>
            <w:szCs w:val="24"/>
          </w:rPr>
          <w:t>.</w:t>
        </w:r>
        <w:r w:rsidRPr="00570C4F">
          <w:rPr>
            <w:rFonts w:ascii="宋体" w:eastAsia="宋体" w:hAnsi="宋体" w:cs="宋体" w:hint="eastAsia"/>
            <w:color w:val="auto"/>
            <w:sz w:val="24"/>
            <w:szCs w:val="24"/>
          </w:rPr>
          <w:t>zcygov</w:t>
        </w:r>
        <w:r w:rsidRPr="00570C4F">
          <w:rPr>
            <w:rFonts w:ascii="宋体" w:eastAsia="宋体" w:hAnsi="宋体" w:cs="宋体" w:hint="eastAsia"/>
            <w:color w:val="auto"/>
            <w:spacing w:val="13"/>
            <w:sz w:val="24"/>
            <w:szCs w:val="24"/>
          </w:rPr>
          <w:t>.</w:t>
        </w:r>
        <w:r w:rsidRPr="00570C4F">
          <w:rPr>
            <w:rFonts w:ascii="宋体" w:eastAsia="宋体" w:hAnsi="宋体" w:cs="宋体" w:hint="eastAsia"/>
            <w:color w:val="auto"/>
            <w:sz w:val="24"/>
            <w:szCs w:val="24"/>
          </w:rPr>
          <w:t>cn</w:t>
        </w:r>
        <w:r w:rsidRPr="00570C4F">
          <w:rPr>
            <w:rFonts w:ascii="宋体" w:eastAsia="宋体" w:hAnsi="宋体" w:cs="宋体" w:hint="eastAsia"/>
            <w:color w:val="auto"/>
            <w:spacing w:val="13"/>
            <w:sz w:val="24"/>
            <w:szCs w:val="24"/>
          </w:rPr>
          <w:t>/</w:t>
        </w:r>
        <w:r w:rsidRPr="00570C4F">
          <w:rPr>
            <w:rFonts w:ascii="宋体" w:eastAsia="宋体" w:hAnsi="宋体" w:cs="宋体" w:hint="eastAsia"/>
            <w:color w:val="auto"/>
            <w:sz w:val="24"/>
            <w:szCs w:val="24"/>
          </w:rPr>
          <w:t>luban</w:t>
        </w:r>
        <w:r w:rsidRPr="00570C4F">
          <w:rPr>
            <w:rFonts w:ascii="宋体" w:eastAsia="宋体" w:hAnsi="宋体" w:cs="宋体" w:hint="eastAsia"/>
            <w:color w:val="auto"/>
            <w:spacing w:val="13"/>
            <w:sz w:val="24"/>
            <w:szCs w:val="24"/>
          </w:rPr>
          <w:t>/</w:t>
        </w:r>
        <w:r w:rsidRPr="00570C4F">
          <w:rPr>
            <w:rFonts w:ascii="宋体" w:eastAsia="宋体" w:hAnsi="宋体" w:cs="宋体" w:hint="eastAsia"/>
            <w:color w:val="auto"/>
            <w:sz w:val="24"/>
            <w:szCs w:val="24"/>
          </w:rPr>
          <w:t>xinjiang</w:t>
        </w:r>
        <w:r w:rsidRPr="00570C4F">
          <w:rPr>
            <w:rFonts w:ascii="宋体" w:eastAsia="宋体" w:hAnsi="宋体" w:cs="宋体" w:hint="eastAsia"/>
            <w:color w:val="auto"/>
            <w:spacing w:val="13"/>
            <w:sz w:val="24"/>
            <w:szCs w:val="24"/>
          </w:rPr>
          <w:t>-</w:t>
        </w:r>
        <w:r w:rsidRPr="00570C4F">
          <w:rPr>
            <w:rFonts w:ascii="宋体" w:eastAsia="宋体" w:hAnsi="宋体" w:cs="宋体" w:hint="eastAsia"/>
            <w:color w:val="auto"/>
            <w:sz w:val="24"/>
            <w:szCs w:val="24"/>
          </w:rPr>
          <w:t>e</w:t>
        </w:r>
        <w:r w:rsidRPr="00570C4F">
          <w:rPr>
            <w:rFonts w:ascii="宋体" w:eastAsia="宋体" w:hAnsi="宋体" w:cs="宋体" w:hint="eastAsia"/>
            <w:color w:val="auto"/>
            <w:spacing w:val="13"/>
            <w:sz w:val="24"/>
            <w:szCs w:val="24"/>
          </w:rPr>
          <w:t>-</w:t>
        </w:r>
        <w:r w:rsidRPr="00570C4F">
          <w:rPr>
            <w:rFonts w:ascii="宋体" w:eastAsia="宋体" w:hAnsi="宋体" w:cs="宋体" w:hint="eastAsia"/>
            <w:color w:val="auto"/>
            <w:sz w:val="24"/>
            <w:szCs w:val="24"/>
          </w:rPr>
          <w:t>biding</w:t>
        </w:r>
      </w:hyperlink>
      <w:r w:rsidRPr="00570C4F">
        <w:rPr>
          <w:rFonts w:ascii="宋体" w:eastAsia="宋体" w:hAnsi="宋体" w:cs="宋体" w:hint="eastAsia"/>
          <w:color w:val="auto"/>
          <w:spacing w:val="13"/>
          <w:sz w:val="24"/>
          <w:szCs w:val="24"/>
        </w:rPr>
        <w:t>自助查询，也可在政采云帮助中心常见问题解答和操作</w:t>
      </w:r>
      <w:r w:rsidRPr="00570C4F">
        <w:rPr>
          <w:rFonts w:ascii="宋体" w:eastAsia="宋体" w:hAnsi="宋体" w:cs="宋体" w:hint="eastAsia"/>
          <w:color w:val="auto"/>
          <w:spacing w:val="20"/>
          <w:sz w:val="24"/>
          <w:szCs w:val="24"/>
        </w:rPr>
        <w:t>流</w:t>
      </w:r>
      <w:r w:rsidRPr="00570C4F">
        <w:rPr>
          <w:rFonts w:ascii="宋体" w:eastAsia="宋体" w:hAnsi="宋体" w:cs="宋体" w:hint="eastAsia"/>
          <w:color w:val="auto"/>
          <w:spacing w:val="11"/>
          <w:sz w:val="24"/>
          <w:szCs w:val="24"/>
        </w:rPr>
        <w:t>程讲解视频中自助查询，网址为：</w:t>
      </w:r>
      <w:r w:rsidRPr="00570C4F">
        <w:rPr>
          <w:rFonts w:ascii="宋体" w:eastAsia="宋体" w:hAnsi="宋体" w:cs="宋体" w:hint="eastAsia"/>
          <w:color w:val="auto"/>
          <w:sz w:val="24"/>
          <w:szCs w:val="24"/>
        </w:rPr>
        <w:t>https</w:t>
      </w:r>
      <w:r w:rsidRPr="00570C4F">
        <w:rPr>
          <w:rFonts w:ascii="宋体" w:eastAsia="宋体" w:hAnsi="宋体" w:cs="宋体" w:hint="eastAsia"/>
          <w:color w:val="auto"/>
          <w:spacing w:val="11"/>
          <w:sz w:val="24"/>
          <w:szCs w:val="24"/>
        </w:rPr>
        <w:t>://</w:t>
      </w:r>
      <w:r w:rsidRPr="00570C4F">
        <w:rPr>
          <w:rFonts w:ascii="宋体" w:eastAsia="宋体" w:hAnsi="宋体" w:cs="宋体" w:hint="eastAsia"/>
          <w:color w:val="auto"/>
          <w:sz w:val="24"/>
          <w:szCs w:val="24"/>
        </w:rPr>
        <w:t>service</w:t>
      </w:r>
      <w:r w:rsidRPr="00570C4F">
        <w:rPr>
          <w:rFonts w:ascii="宋体" w:eastAsia="宋体" w:hAnsi="宋体" w:cs="宋体" w:hint="eastAsia"/>
          <w:color w:val="auto"/>
          <w:spacing w:val="11"/>
          <w:sz w:val="24"/>
          <w:szCs w:val="24"/>
        </w:rPr>
        <w:t>.</w:t>
      </w:r>
      <w:r w:rsidRPr="00570C4F">
        <w:rPr>
          <w:rFonts w:ascii="宋体" w:eastAsia="宋体" w:hAnsi="宋体" w:cs="宋体" w:hint="eastAsia"/>
          <w:color w:val="auto"/>
          <w:sz w:val="24"/>
          <w:szCs w:val="24"/>
        </w:rPr>
        <w:t>zcygov</w:t>
      </w:r>
      <w:r w:rsidRPr="00570C4F">
        <w:rPr>
          <w:rFonts w:ascii="宋体" w:eastAsia="宋体" w:hAnsi="宋体" w:cs="宋体" w:hint="eastAsia"/>
          <w:color w:val="auto"/>
          <w:spacing w:val="11"/>
          <w:sz w:val="24"/>
          <w:szCs w:val="24"/>
        </w:rPr>
        <w:t>.</w:t>
      </w:r>
      <w:r w:rsidRPr="00570C4F">
        <w:rPr>
          <w:rFonts w:ascii="宋体" w:eastAsia="宋体" w:hAnsi="宋体" w:cs="宋体" w:hint="eastAsia"/>
          <w:color w:val="auto"/>
          <w:sz w:val="24"/>
          <w:szCs w:val="24"/>
        </w:rPr>
        <w:t>cn</w:t>
      </w:r>
      <w:r w:rsidRPr="00570C4F">
        <w:rPr>
          <w:rFonts w:ascii="宋体" w:eastAsia="宋体" w:hAnsi="宋体" w:cs="宋体" w:hint="eastAsia"/>
          <w:color w:val="auto"/>
          <w:spacing w:val="11"/>
          <w:sz w:val="24"/>
          <w:szCs w:val="24"/>
        </w:rPr>
        <w:t>/#/</w:t>
      </w:r>
      <w:r w:rsidRPr="00570C4F">
        <w:rPr>
          <w:rFonts w:ascii="宋体" w:eastAsia="宋体" w:hAnsi="宋体" w:cs="宋体" w:hint="eastAsia"/>
          <w:color w:val="auto"/>
          <w:sz w:val="24"/>
          <w:szCs w:val="24"/>
        </w:rPr>
        <w:t>help</w:t>
      </w:r>
      <w:r w:rsidRPr="00570C4F">
        <w:rPr>
          <w:rFonts w:ascii="宋体" w:eastAsia="宋体" w:hAnsi="宋体" w:cs="宋体" w:hint="eastAsia"/>
          <w:color w:val="auto"/>
          <w:spacing w:val="11"/>
          <w:sz w:val="24"/>
          <w:szCs w:val="24"/>
        </w:rPr>
        <w:t>，“项目采购”—“操作流程</w:t>
      </w:r>
      <w:r w:rsidRPr="00570C4F">
        <w:rPr>
          <w:rFonts w:ascii="宋体" w:eastAsia="宋体" w:hAnsi="宋体" w:cs="宋体" w:hint="eastAsia"/>
          <w:color w:val="auto"/>
          <w:spacing w:val="11"/>
          <w:sz w:val="24"/>
          <w:szCs w:val="24"/>
        </w:rPr>
        <w:t>-</w:t>
      </w:r>
      <w:r w:rsidRPr="00570C4F">
        <w:rPr>
          <w:rFonts w:ascii="宋体" w:eastAsia="宋体" w:hAnsi="宋体" w:cs="宋体" w:hint="eastAsia"/>
          <w:color w:val="auto"/>
          <w:spacing w:val="11"/>
          <w:sz w:val="24"/>
          <w:szCs w:val="24"/>
        </w:rPr>
        <w:t>电</w:t>
      </w:r>
      <w:r w:rsidRPr="00570C4F">
        <w:rPr>
          <w:rFonts w:ascii="宋体" w:eastAsia="宋体" w:hAnsi="宋体" w:cs="宋体" w:hint="eastAsia"/>
          <w:color w:val="auto"/>
          <w:spacing w:val="18"/>
          <w:sz w:val="24"/>
          <w:szCs w:val="24"/>
        </w:rPr>
        <w:t>子</w:t>
      </w:r>
      <w:r w:rsidRPr="00570C4F">
        <w:rPr>
          <w:rFonts w:ascii="宋体" w:eastAsia="宋体" w:hAnsi="宋体" w:cs="宋体" w:hint="eastAsia"/>
          <w:color w:val="auto"/>
          <w:spacing w:val="13"/>
          <w:sz w:val="24"/>
          <w:szCs w:val="24"/>
        </w:rPr>
        <w:t>招</w:t>
      </w:r>
      <w:r w:rsidRPr="00570C4F">
        <w:rPr>
          <w:rFonts w:ascii="宋体" w:eastAsia="宋体" w:hAnsi="宋体" w:cs="宋体" w:hint="eastAsia"/>
          <w:color w:val="auto"/>
          <w:spacing w:val="9"/>
          <w:sz w:val="24"/>
          <w:szCs w:val="24"/>
        </w:rPr>
        <w:t>投标”—“政府采购项目电子交易管理操作指南</w:t>
      </w:r>
      <w:r w:rsidRPr="00570C4F">
        <w:rPr>
          <w:rFonts w:ascii="宋体" w:eastAsia="宋体" w:hAnsi="宋体" w:cs="宋体" w:hint="eastAsia"/>
          <w:color w:val="auto"/>
          <w:spacing w:val="9"/>
          <w:sz w:val="24"/>
          <w:szCs w:val="24"/>
        </w:rPr>
        <w:t>-</w:t>
      </w:r>
      <w:r w:rsidRPr="00570C4F">
        <w:rPr>
          <w:rFonts w:ascii="宋体" w:eastAsia="宋体" w:hAnsi="宋体" w:cs="宋体" w:hint="eastAsia"/>
          <w:color w:val="auto"/>
          <w:spacing w:val="9"/>
          <w:sz w:val="24"/>
          <w:szCs w:val="24"/>
        </w:rPr>
        <w:t>供应商”版面获取操作指南。</w:t>
      </w:r>
    </w:p>
    <w:p w:rsidR="00576E0B" w:rsidRPr="00570C4F" w:rsidRDefault="0084696C">
      <w:pPr>
        <w:spacing w:line="360" w:lineRule="auto"/>
        <w:rPr>
          <w:rFonts w:ascii="宋体" w:eastAsia="宋体" w:hAnsi="宋体" w:cs="宋体"/>
          <w:color w:val="auto"/>
          <w:sz w:val="24"/>
          <w:szCs w:val="24"/>
        </w:rPr>
      </w:pPr>
      <w:r w:rsidRPr="00570C4F">
        <w:rPr>
          <w:rFonts w:ascii="宋体" w:eastAsia="宋体" w:hAnsi="宋体" w:cs="宋体" w:hint="eastAsia"/>
          <w:color w:val="auto"/>
          <w:spacing w:val="16"/>
          <w:position w:val="1"/>
          <w:sz w:val="24"/>
          <w:szCs w:val="24"/>
        </w:rPr>
        <w:t>7</w:t>
      </w:r>
      <w:r w:rsidRPr="00570C4F">
        <w:rPr>
          <w:rFonts w:ascii="宋体" w:eastAsia="宋体" w:hAnsi="宋体" w:cs="宋体" w:hint="eastAsia"/>
          <w:color w:val="auto"/>
          <w:spacing w:val="11"/>
          <w:position w:val="1"/>
          <w:sz w:val="24"/>
          <w:szCs w:val="24"/>
        </w:rPr>
        <w:t>.</w:t>
      </w:r>
      <w:r w:rsidRPr="00570C4F">
        <w:rPr>
          <w:rFonts w:ascii="宋体" w:eastAsia="宋体" w:hAnsi="宋体" w:cs="宋体" w:hint="eastAsia"/>
          <w:color w:val="auto"/>
          <w:spacing w:val="8"/>
          <w:position w:val="1"/>
          <w:sz w:val="24"/>
          <w:szCs w:val="24"/>
        </w:rPr>
        <w:t>为了保证开评标顺利进行，政采云线上开标功能完全实现，供应商开标所使用的电脑设备须具有视</w:t>
      </w:r>
      <w:r w:rsidRPr="00570C4F">
        <w:rPr>
          <w:rFonts w:ascii="宋体" w:eastAsia="宋体" w:hAnsi="宋体" w:cs="宋体" w:hint="eastAsia"/>
          <w:color w:val="auto"/>
          <w:spacing w:val="7"/>
          <w:sz w:val="24"/>
          <w:szCs w:val="24"/>
        </w:rPr>
        <w:t>频及语音功能</w:t>
      </w:r>
      <w:r w:rsidRPr="00570C4F">
        <w:rPr>
          <w:rFonts w:ascii="宋体" w:eastAsia="宋体" w:hAnsi="宋体" w:cs="宋体" w:hint="eastAsia"/>
          <w:color w:val="auto"/>
          <w:spacing w:val="6"/>
          <w:sz w:val="24"/>
          <w:szCs w:val="24"/>
        </w:rPr>
        <w:t>。</w:t>
      </w:r>
    </w:p>
    <w:p w:rsidR="00576E0B" w:rsidRPr="00570C4F" w:rsidRDefault="0084696C">
      <w:pPr>
        <w:spacing w:line="360" w:lineRule="auto"/>
        <w:rPr>
          <w:rFonts w:ascii="宋体" w:eastAsia="宋体" w:hAnsi="宋体" w:cs="宋体"/>
          <w:color w:val="auto"/>
          <w:sz w:val="24"/>
          <w:szCs w:val="24"/>
        </w:rPr>
      </w:pPr>
      <w:r w:rsidRPr="00570C4F">
        <w:rPr>
          <w:rFonts w:ascii="宋体" w:eastAsia="宋体" w:hAnsi="宋体" w:cs="宋体" w:hint="eastAsia"/>
          <w:color w:val="auto"/>
          <w:spacing w:val="14"/>
          <w:sz w:val="24"/>
          <w:szCs w:val="24"/>
        </w:rPr>
        <w:t>八</w:t>
      </w:r>
      <w:r w:rsidRPr="00570C4F">
        <w:rPr>
          <w:rFonts w:ascii="宋体" w:eastAsia="宋体" w:hAnsi="宋体" w:cs="宋体" w:hint="eastAsia"/>
          <w:color w:val="auto"/>
          <w:spacing w:val="10"/>
          <w:sz w:val="24"/>
          <w:szCs w:val="24"/>
        </w:rPr>
        <w:t>、凡对本次招标提出询问，请按以下方式联系</w:t>
      </w:r>
    </w:p>
    <w:p w:rsidR="00576E0B" w:rsidRPr="00570C4F" w:rsidRDefault="0084696C">
      <w:pPr>
        <w:spacing w:line="360" w:lineRule="auto"/>
        <w:rPr>
          <w:rFonts w:ascii="宋体" w:eastAsia="宋体" w:hAnsi="宋体" w:cs="宋体"/>
          <w:color w:val="auto"/>
          <w:sz w:val="24"/>
          <w:szCs w:val="24"/>
        </w:rPr>
      </w:pPr>
      <w:r w:rsidRPr="00570C4F">
        <w:rPr>
          <w:rFonts w:ascii="宋体" w:eastAsia="宋体" w:hAnsi="宋体" w:cs="宋体" w:hint="eastAsia"/>
          <w:color w:val="auto"/>
          <w:spacing w:val="6"/>
          <w:position w:val="1"/>
          <w:sz w:val="24"/>
          <w:szCs w:val="24"/>
        </w:rPr>
        <w:lastRenderedPageBreak/>
        <w:t>1</w:t>
      </w:r>
      <w:r w:rsidRPr="00570C4F">
        <w:rPr>
          <w:rFonts w:ascii="宋体" w:eastAsia="宋体" w:hAnsi="宋体" w:cs="宋体" w:hint="eastAsia"/>
          <w:color w:val="auto"/>
          <w:spacing w:val="5"/>
          <w:position w:val="1"/>
          <w:sz w:val="24"/>
          <w:szCs w:val="24"/>
        </w:rPr>
        <w:t>.</w:t>
      </w:r>
      <w:r w:rsidRPr="00570C4F">
        <w:rPr>
          <w:rFonts w:ascii="宋体" w:eastAsia="宋体" w:hAnsi="宋体" w:cs="宋体" w:hint="eastAsia"/>
          <w:color w:val="auto"/>
          <w:spacing w:val="5"/>
          <w:position w:val="1"/>
          <w:sz w:val="24"/>
          <w:szCs w:val="24"/>
        </w:rPr>
        <w:t>采购人信息</w:t>
      </w:r>
    </w:p>
    <w:p w:rsidR="00576E0B" w:rsidRPr="00570C4F" w:rsidRDefault="0084696C">
      <w:pPr>
        <w:spacing w:line="360" w:lineRule="auto"/>
        <w:rPr>
          <w:rFonts w:ascii="宋体" w:eastAsia="宋体" w:hAnsi="宋体" w:cs="宋体"/>
          <w:color w:val="auto"/>
          <w:spacing w:val="9"/>
          <w:sz w:val="24"/>
          <w:szCs w:val="24"/>
        </w:rPr>
      </w:pPr>
      <w:r w:rsidRPr="00570C4F">
        <w:rPr>
          <w:rFonts w:ascii="宋体" w:eastAsia="宋体" w:hAnsi="宋体" w:cs="宋体" w:hint="eastAsia"/>
          <w:color w:val="auto"/>
          <w:spacing w:val="11"/>
          <w:sz w:val="24"/>
          <w:szCs w:val="24"/>
        </w:rPr>
        <w:t>采购单位</w:t>
      </w:r>
      <w:r w:rsidRPr="00570C4F">
        <w:rPr>
          <w:rFonts w:ascii="宋体" w:eastAsia="宋体" w:hAnsi="宋体" w:cs="宋体" w:hint="eastAsia"/>
          <w:color w:val="auto"/>
          <w:spacing w:val="9"/>
          <w:sz w:val="24"/>
          <w:szCs w:val="24"/>
        </w:rPr>
        <w:t>：新疆维吾尔自治区第一济困医院（新疆维吾尔自治区康复医院、新疆维吾尔自治区第四人民医院）</w:t>
      </w:r>
    </w:p>
    <w:p w:rsidR="00576E0B" w:rsidRPr="00570C4F" w:rsidRDefault="0084696C">
      <w:pPr>
        <w:spacing w:line="360" w:lineRule="auto"/>
        <w:rPr>
          <w:rFonts w:ascii="宋体" w:eastAsia="宋体" w:hAnsi="宋体" w:cs="宋体"/>
          <w:color w:val="auto"/>
          <w:sz w:val="24"/>
          <w:szCs w:val="24"/>
        </w:rPr>
      </w:pPr>
      <w:r w:rsidRPr="00570C4F">
        <w:rPr>
          <w:rFonts w:ascii="宋体" w:eastAsia="宋体" w:hAnsi="宋体" w:cs="宋体" w:hint="eastAsia"/>
          <w:color w:val="auto"/>
          <w:sz w:val="24"/>
          <w:szCs w:val="24"/>
        </w:rPr>
        <w:t>联系人：邵杰</w:t>
      </w:r>
      <w:r w:rsidRPr="00570C4F">
        <w:rPr>
          <w:rFonts w:ascii="宋体" w:eastAsia="宋体" w:hAnsi="宋体" w:cs="宋体" w:hint="eastAsia"/>
          <w:color w:val="auto"/>
          <w:sz w:val="24"/>
          <w:szCs w:val="24"/>
        </w:rPr>
        <w:t xml:space="preserve">       </w:t>
      </w:r>
    </w:p>
    <w:p w:rsidR="00576E0B" w:rsidRPr="00570C4F" w:rsidRDefault="0084696C">
      <w:pPr>
        <w:kinsoku/>
        <w:autoSpaceDE/>
        <w:autoSpaceDN/>
        <w:adjustRightInd/>
        <w:snapToGrid/>
        <w:spacing w:line="360" w:lineRule="auto"/>
        <w:textAlignment w:val="auto"/>
        <w:rPr>
          <w:rFonts w:ascii="宋体" w:eastAsia="宋体" w:hAnsi="宋体" w:cs="宋体"/>
          <w:color w:val="auto"/>
          <w:sz w:val="24"/>
          <w:szCs w:val="24"/>
        </w:rPr>
      </w:pPr>
      <w:r w:rsidRPr="00570C4F">
        <w:rPr>
          <w:rFonts w:ascii="宋体" w:eastAsia="宋体" w:hAnsi="宋体" w:cs="宋体" w:hint="eastAsia"/>
          <w:color w:val="auto"/>
          <w:sz w:val="24"/>
          <w:szCs w:val="24"/>
        </w:rPr>
        <w:t>联系电话：</w:t>
      </w:r>
      <w:r w:rsidRPr="00570C4F">
        <w:rPr>
          <w:rFonts w:ascii="宋体" w:eastAsia="宋体" w:hAnsi="宋体" w:cs="宋体" w:hint="eastAsia"/>
          <w:color w:val="auto"/>
          <w:sz w:val="24"/>
          <w:szCs w:val="24"/>
        </w:rPr>
        <w:t>17690831526</w:t>
      </w:r>
    </w:p>
    <w:p w:rsidR="00576E0B" w:rsidRPr="00570C4F" w:rsidRDefault="0084696C">
      <w:pPr>
        <w:spacing w:line="360" w:lineRule="auto"/>
        <w:rPr>
          <w:rFonts w:ascii="宋体" w:eastAsia="宋体" w:hAnsi="宋体" w:cs="宋体"/>
          <w:color w:val="auto"/>
          <w:sz w:val="24"/>
          <w:szCs w:val="24"/>
        </w:rPr>
      </w:pPr>
      <w:r w:rsidRPr="00570C4F">
        <w:rPr>
          <w:rFonts w:ascii="宋体" w:eastAsia="宋体" w:hAnsi="宋体" w:cs="宋体" w:hint="eastAsia"/>
          <w:color w:val="auto"/>
          <w:spacing w:val="8"/>
          <w:position w:val="1"/>
          <w:sz w:val="24"/>
          <w:szCs w:val="24"/>
        </w:rPr>
        <w:t>2.</w:t>
      </w:r>
      <w:r w:rsidRPr="00570C4F">
        <w:rPr>
          <w:rFonts w:ascii="宋体" w:eastAsia="宋体" w:hAnsi="宋体" w:cs="宋体" w:hint="eastAsia"/>
          <w:color w:val="auto"/>
          <w:spacing w:val="8"/>
          <w:position w:val="1"/>
          <w:sz w:val="24"/>
          <w:szCs w:val="24"/>
        </w:rPr>
        <w:t>采购代理机构信</w:t>
      </w:r>
      <w:r w:rsidRPr="00570C4F">
        <w:rPr>
          <w:rFonts w:ascii="宋体" w:eastAsia="宋体" w:hAnsi="宋体" w:cs="宋体" w:hint="eastAsia"/>
          <w:color w:val="auto"/>
          <w:spacing w:val="6"/>
          <w:position w:val="1"/>
          <w:sz w:val="24"/>
          <w:szCs w:val="24"/>
        </w:rPr>
        <w:t>息</w:t>
      </w:r>
    </w:p>
    <w:p w:rsidR="00576E0B" w:rsidRPr="00570C4F" w:rsidRDefault="0084696C">
      <w:pPr>
        <w:spacing w:line="360" w:lineRule="auto"/>
        <w:rPr>
          <w:rFonts w:ascii="宋体" w:eastAsia="宋体" w:hAnsi="宋体" w:cs="宋体"/>
          <w:color w:val="auto"/>
          <w:sz w:val="24"/>
          <w:szCs w:val="24"/>
        </w:rPr>
      </w:pPr>
      <w:r w:rsidRPr="00570C4F">
        <w:rPr>
          <w:rFonts w:ascii="宋体" w:eastAsia="宋体" w:hAnsi="宋体" w:cs="宋体" w:hint="eastAsia"/>
          <w:color w:val="auto"/>
          <w:spacing w:val="9"/>
          <w:sz w:val="24"/>
          <w:szCs w:val="24"/>
        </w:rPr>
        <w:t>代理机构：新疆云联慧科工程咨询有限公司</w:t>
      </w:r>
    </w:p>
    <w:p w:rsidR="00576E0B" w:rsidRPr="00570C4F" w:rsidRDefault="0084696C">
      <w:pPr>
        <w:spacing w:line="360" w:lineRule="auto"/>
        <w:outlineLvl w:val="0"/>
        <w:rPr>
          <w:rFonts w:ascii="宋体" w:eastAsia="宋体" w:hAnsi="宋体" w:cs="宋体"/>
          <w:color w:val="auto"/>
          <w:spacing w:val="6"/>
          <w:sz w:val="24"/>
          <w:szCs w:val="24"/>
        </w:rPr>
      </w:pPr>
      <w:r w:rsidRPr="00570C4F">
        <w:rPr>
          <w:rFonts w:ascii="宋体" w:eastAsia="宋体" w:hAnsi="宋体" w:cs="宋体" w:hint="eastAsia"/>
          <w:color w:val="auto"/>
          <w:spacing w:val="12"/>
          <w:sz w:val="24"/>
          <w:szCs w:val="24"/>
        </w:rPr>
        <w:t>联</w:t>
      </w:r>
      <w:r w:rsidRPr="00570C4F">
        <w:rPr>
          <w:rFonts w:ascii="宋体" w:eastAsia="宋体" w:hAnsi="宋体" w:cs="宋体" w:hint="eastAsia"/>
          <w:color w:val="auto"/>
          <w:spacing w:val="9"/>
          <w:sz w:val="24"/>
          <w:szCs w:val="24"/>
        </w:rPr>
        <w:t>系</w:t>
      </w:r>
      <w:r w:rsidRPr="00570C4F">
        <w:rPr>
          <w:rFonts w:ascii="宋体" w:eastAsia="宋体" w:hAnsi="宋体" w:cs="宋体" w:hint="eastAsia"/>
          <w:color w:val="auto"/>
          <w:spacing w:val="6"/>
          <w:sz w:val="24"/>
          <w:szCs w:val="24"/>
        </w:rPr>
        <w:t>人：蒋莉</w:t>
      </w:r>
    </w:p>
    <w:p w:rsidR="00576E0B" w:rsidRPr="00570C4F" w:rsidRDefault="0084696C">
      <w:pPr>
        <w:spacing w:line="360" w:lineRule="auto"/>
        <w:outlineLvl w:val="0"/>
        <w:rPr>
          <w:rFonts w:ascii="宋体" w:eastAsia="宋体" w:hAnsi="宋体" w:cs="宋体"/>
          <w:color w:val="auto"/>
          <w:sz w:val="24"/>
          <w:szCs w:val="24"/>
        </w:rPr>
      </w:pPr>
      <w:r w:rsidRPr="00570C4F">
        <w:rPr>
          <w:rFonts w:ascii="宋体" w:eastAsia="宋体" w:hAnsi="宋体" w:cs="宋体" w:hint="eastAsia"/>
          <w:color w:val="auto"/>
          <w:spacing w:val="6"/>
          <w:sz w:val="24"/>
          <w:szCs w:val="24"/>
        </w:rPr>
        <w:t>联系电话：</w:t>
      </w:r>
      <w:r w:rsidRPr="00570C4F">
        <w:rPr>
          <w:rFonts w:ascii="宋体" w:eastAsia="宋体" w:hAnsi="宋体" w:cs="宋体" w:hint="eastAsia"/>
          <w:color w:val="auto"/>
          <w:spacing w:val="6"/>
          <w:sz w:val="24"/>
          <w:szCs w:val="24"/>
        </w:rPr>
        <w:t>17690987272</w:t>
      </w:r>
    </w:p>
    <w:p w:rsidR="00576E0B" w:rsidRPr="00570C4F" w:rsidRDefault="0084696C">
      <w:pPr>
        <w:spacing w:line="360" w:lineRule="auto"/>
        <w:rPr>
          <w:rFonts w:ascii="宋体" w:eastAsia="宋体" w:hAnsi="宋体" w:cs="宋体"/>
          <w:color w:val="auto"/>
          <w:sz w:val="24"/>
          <w:szCs w:val="24"/>
        </w:rPr>
      </w:pPr>
      <w:r w:rsidRPr="00570C4F">
        <w:rPr>
          <w:rFonts w:ascii="宋体" w:eastAsia="宋体" w:hAnsi="宋体" w:cs="宋体" w:hint="eastAsia"/>
          <w:color w:val="auto"/>
          <w:spacing w:val="9"/>
          <w:sz w:val="24"/>
          <w:szCs w:val="24"/>
        </w:rPr>
        <w:t>地</w:t>
      </w:r>
      <w:r w:rsidRPr="00570C4F">
        <w:rPr>
          <w:rFonts w:ascii="宋体" w:eastAsia="宋体" w:hAnsi="宋体" w:cs="宋体" w:hint="eastAsia"/>
          <w:color w:val="auto"/>
          <w:spacing w:val="9"/>
          <w:sz w:val="24"/>
          <w:szCs w:val="24"/>
        </w:rPr>
        <w:t xml:space="preserve"> </w:t>
      </w:r>
      <w:r w:rsidRPr="00570C4F">
        <w:rPr>
          <w:rFonts w:ascii="宋体" w:eastAsia="宋体" w:hAnsi="宋体" w:cs="宋体" w:hint="eastAsia"/>
          <w:color w:val="auto"/>
          <w:spacing w:val="9"/>
          <w:sz w:val="24"/>
          <w:szCs w:val="24"/>
        </w:rPr>
        <w:t>址：乌鲁木齐市水磨沟区立井街</w:t>
      </w:r>
      <w:r w:rsidRPr="00570C4F">
        <w:rPr>
          <w:rFonts w:ascii="宋体" w:eastAsia="宋体" w:hAnsi="宋体" w:cs="宋体" w:hint="eastAsia"/>
          <w:color w:val="auto"/>
          <w:spacing w:val="9"/>
          <w:sz w:val="24"/>
          <w:szCs w:val="24"/>
        </w:rPr>
        <w:t xml:space="preserve"> 198 </w:t>
      </w:r>
      <w:r w:rsidRPr="00570C4F">
        <w:rPr>
          <w:rFonts w:ascii="宋体" w:eastAsia="宋体" w:hAnsi="宋体" w:cs="宋体" w:hint="eastAsia"/>
          <w:color w:val="auto"/>
          <w:spacing w:val="9"/>
          <w:sz w:val="24"/>
          <w:szCs w:val="24"/>
        </w:rPr>
        <w:t>号丽景中央城</w:t>
      </w:r>
      <w:r w:rsidRPr="00570C4F">
        <w:rPr>
          <w:rFonts w:ascii="宋体" w:eastAsia="宋体" w:hAnsi="宋体" w:cs="宋体" w:hint="eastAsia"/>
          <w:color w:val="auto"/>
          <w:spacing w:val="9"/>
          <w:sz w:val="24"/>
          <w:szCs w:val="24"/>
        </w:rPr>
        <w:t xml:space="preserve"> 10 </w:t>
      </w:r>
      <w:r w:rsidRPr="00570C4F">
        <w:rPr>
          <w:rFonts w:ascii="宋体" w:eastAsia="宋体" w:hAnsi="宋体" w:cs="宋体" w:hint="eastAsia"/>
          <w:color w:val="auto"/>
          <w:spacing w:val="9"/>
          <w:sz w:val="24"/>
          <w:szCs w:val="24"/>
        </w:rPr>
        <w:t>号写字楼</w:t>
      </w:r>
      <w:r w:rsidRPr="00570C4F">
        <w:rPr>
          <w:rFonts w:ascii="宋体" w:eastAsia="宋体" w:hAnsi="宋体" w:cs="宋体" w:hint="eastAsia"/>
          <w:color w:val="auto"/>
          <w:spacing w:val="9"/>
          <w:sz w:val="24"/>
          <w:szCs w:val="24"/>
        </w:rPr>
        <w:t xml:space="preserve"> 1601 </w:t>
      </w:r>
      <w:r w:rsidRPr="00570C4F">
        <w:rPr>
          <w:rFonts w:ascii="宋体" w:eastAsia="宋体" w:hAnsi="宋体" w:cs="宋体" w:hint="eastAsia"/>
          <w:color w:val="auto"/>
          <w:spacing w:val="9"/>
          <w:sz w:val="24"/>
          <w:szCs w:val="24"/>
        </w:rPr>
        <w:t>室</w:t>
      </w:r>
      <w:r w:rsidRPr="00570C4F">
        <w:rPr>
          <w:rFonts w:ascii="宋体" w:eastAsia="宋体" w:hAnsi="宋体" w:cs="宋体" w:hint="eastAsia"/>
          <w:color w:val="auto"/>
          <w:spacing w:val="9"/>
          <w:sz w:val="24"/>
          <w:szCs w:val="24"/>
        </w:rPr>
        <w:t xml:space="preserve">  </w:t>
      </w:r>
    </w:p>
    <w:p w:rsidR="00576E0B" w:rsidRPr="00570C4F" w:rsidRDefault="00576E0B">
      <w:pPr>
        <w:pStyle w:val="a7"/>
        <w:rPr>
          <w:color w:val="auto"/>
        </w:rPr>
        <w:sectPr w:rsidR="00576E0B" w:rsidRPr="00570C4F">
          <w:footerReference w:type="default" r:id="rId12"/>
          <w:pgSz w:w="11906" w:h="16839"/>
          <w:pgMar w:top="1428" w:right="1785" w:bottom="1156" w:left="1088" w:header="0" w:footer="996" w:gutter="0"/>
          <w:cols w:space="720"/>
        </w:sectPr>
      </w:pPr>
    </w:p>
    <w:p w:rsidR="00576E0B" w:rsidRPr="00570C4F" w:rsidRDefault="0084696C">
      <w:pPr>
        <w:spacing w:before="136" w:line="532" w:lineRule="exact"/>
        <w:ind w:left="3376"/>
        <w:rPr>
          <w:rFonts w:ascii="宋体" w:eastAsia="宋体" w:hAnsi="宋体" w:cs="宋体"/>
          <w:color w:val="auto"/>
          <w:sz w:val="31"/>
          <w:szCs w:val="31"/>
        </w:rPr>
      </w:pPr>
      <w:bookmarkStart w:id="1" w:name="_bookmark2"/>
      <w:bookmarkEnd w:id="1"/>
      <w:r w:rsidRPr="00570C4F">
        <w:rPr>
          <w:rFonts w:ascii="宋体" w:eastAsia="宋体" w:hAnsi="宋体" w:cs="宋体" w:hint="eastAsia"/>
          <w:color w:val="auto"/>
          <w:spacing w:val="14"/>
          <w:position w:val="15"/>
          <w:sz w:val="31"/>
          <w:szCs w:val="31"/>
        </w:rPr>
        <w:lastRenderedPageBreak/>
        <w:t>第</w:t>
      </w:r>
      <w:r w:rsidRPr="00570C4F">
        <w:rPr>
          <w:rFonts w:ascii="宋体" w:eastAsia="宋体" w:hAnsi="宋体" w:cs="宋体" w:hint="eastAsia"/>
          <w:color w:val="auto"/>
          <w:spacing w:val="8"/>
          <w:position w:val="15"/>
          <w:sz w:val="31"/>
          <w:szCs w:val="31"/>
        </w:rPr>
        <w:t>二章</w:t>
      </w:r>
      <w:r w:rsidRPr="00570C4F">
        <w:rPr>
          <w:rFonts w:ascii="宋体" w:eastAsia="宋体" w:hAnsi="宋体" w:cs="宋体" w:hint="eastAsia"/>
          <w:color w:val="auto"/>
          <w:spacing w:val="8"/>
          <w:position w:val="15"/>
          <w:sz w:val="31"/>
          <w:szCs w:val="31"/>
        </w:rPr>
        <w:t xml:space="preserve"> </w:t>
      </w:r>
      <w:r w:rsidRPr="00570C4F">
        <w:rPr>
          <w:rFonts w:ascii="宋体" w:eastAsia="宋体" w:hAnsi="宋体" w:cs="宋体" w:hint="eastAsia"/>
          <w:color w:val="auto"/>
          <w:spacing w:val="8"/>
          <w:position w:val="15"/>
          <w:sz w:val="31"/>
          <w:szCs w:val="31"/>
        </w:rPr>
        <w:t>投标人须知</w:t>
      </w:r>
    </w:p>
    <w:p w:rsidR="00576E0B" w:rsidRPr="00570C4F" w:rsidRDefault="0084696C">
      <w:pPr>
        <w:spacing w:before="1" w:line="202" w:lineRule="auto"/>
        <w:ind w:left="3299"/>
        <w:rPr>
          <w:rFonts w:ascii="宋体" w:eastAsia="宋体" w:hAnsi="宋体" w:cs="宋体"/>
          <w:color w:val="auto"/>
          <w:sz w:val="28"/>
          <w:szCs w:val="28"/>
        </w:rPr>
      </w:pPr>
      <w:r w:rsidRPr="00570C4F">
        <w:rPr>
          <w:rFonts w:ascii="宋体" w:eastAsia="宋体" w:hAnsi="宋体" w:cs="宋体" w:hint="eastAsia"/>
          <w:color w:val="auto"/>
          <w:spacing w:val="2"/>
          <w:sz w:val="31"/>
          <w:szCs w:val="31"/>
        </w:rPr>
        <w:t>一、</w:t>
      </w:r>
      <w:r w:rsidRPr="00570C4F">
        <w:rPr>
          <w:rFonts w:ascii="宋体" w:eastAsia="宋体" w:hAnsi="宋体" w:cs="宋体" w:hint="eastAsia"/>
          <w:color w:val="auto"/>
          <w:spacing w:val="2"/>
          <w:sz w:val="28"/>
          <w:szCs w:val="28"/>
        </w:rPr>
        <w:t>投标</w:t>
      </w:r>
      <w:r w:rsidRPr="00570C4F">
        <w:rPr>
          <w:rFonts w:ascii="宋体" w:eastAsia="宋体" w:hAnsi="宋体" w:cs="宋体" w:hint="eastAsia"/>
          <w:color w:val="auto"/>
          <w:spacing w:val="1"/>
          <w:sz w:val="28"/>
          <w:szCs w:val="28"/>
        </w:rPr>
        <w:t>人须知前附表</w:t>
      </w:r>
    </w:p>
    <w:tbl>
      <w:tblPr>
        <w:tblStyle w:val="TableNormal"/>
        <w:tblW w:w="9517" w:type="dxa"/>
        <w:tblInd w:w="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511"/>
        <w:gridCol w:w="1545"/>
        <w:gridCol w:w="7461"/>
      </w:tblGrid>
      <w:tr w:rsidR="00576E0B" w:rsidRPr="00570C4F">
        <w:trPr>
          <w:trHeight w:val="614"/>
        </w:trPr>
        <w:tc>
          <w:tcPr>
            <w:tcW w:w="511" w:type="dxa"/>
            <w:tcBorders>
              <w:left w:val="single" w:sz="10" w:space="0" w:color="000000"/>
              <w:right w:val="single" w:sz="6" w:space="0" w:color="000000"/>
            </w:tcBorders>
          </w:tcPr>
          <w:p w:rsidR="00576E0B" w:rsidRPr="00570C4F" w:rsidRDefault="0084696C">
            <w:pPr>
              <w:spacing w:before="76" w:line="248" w:lineRule="auto"/>
              <w:ind w:left="137" w:right="51" w:hanging="108"/>
              <w:rPr>
                <w:rFonts w:ascii="宋体" w:eastAsia="宋体" w:hAnsi="宋体" w:cs="宋体"/>
                <w:color w:val="auto"/>
                <w:sz w:val="24"/>
                <w:szCs w:val="24"/>
              </w:rPr>
            </w:pPr>
            <w:r w:rsidRPr="00570C4F">
              <w:rPr>
                <w:rFonts w:ascii="宋体" w:eastAsia="宋体" w:hAnsi="宋体" w:cs="宋体" w:hint="eastAsia"/>
                <w:color w:val="auto"/>
                <w:spacing w:val="5"/>
                <w:sz w:val="24"/>
                <w:szCs w:val="24"/>
              </w:rPr>
              <w:t>条款</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z w:val="24"/>
                <w:szCs w:val="24"/>
              </w:rPr>
              <w:t>号</w:t>
            </w:r>
          </w:p>
        </w:tc>
        <w:tc>
          <w:tcPr>
            <w:tcW w:w="1545" w:type="dxa"/>
            <w:tcBorders>
              <w:left w:val="single" w:sz="6" w:space="0" w:color="000000"/>
              <w:right w:val="single" w:sz="6" w:space="0" w:color="000000"/>
            </w:tcBorders>
          </w:tcPr>
          <w:p w:rsidR="00576E0B" w:rsidRPr="00570C4F" w:rsidRDefault="0084696C">
            <w:pPr>
              <w:spacing w:before="222" w:line="228" w:lineRule="auto"/>
              <w:ind w:left="576"/>
              <w:rPr>
                <w:rFonts w:ascii="宋体" w:eastAsia="宋体" w:hAnsi="宋体" w:cs="宋体"/>
                <w:color w:val="auto"/>
                <w:sz w:val="24"/>
                <w:szCs w:val="24"/>
              </w:rPr>
            </w:pPr>
            <w:r w:rsidRPr="00570C4F">
              <w:rPr>
                <w:rFonts w:ascii="宋体" w:eastAsia="宋体" w:hAnsi="宋体" w:cs="宋体" w:hint="eastAsia"/>
                <w:color w:val="auto"/>
                <w:spacing w:val="-8"/>
                <w:sz w:val="24"/>
                <w:szCs w:val="24"/>
              </w:rPr>
              <w:t>内</w:t>
            </w:r>
            <w:r w:rsidRPr="00570C4F">
              <w:rPr>
                <w:rFonts w:ascii="宋体" w:eastAsia="宋体" w:hAnsi="宋体" w:cs="宋体" w:hint="eastAsia"/>
                <w:color w:val="auto"/>
                <w:spacing w:val="-6"/>
                <w:sz w:val="24"/>
                <w:szCs w:val="24"/>
              </w:rPr>
              <w:t>容</w:t>
            </w:r>
          </w:p>
        </w:tc>
        <w:tc>
          <w:tcPr>
            <w:tcW w:w="7461" w:type="dxa"/>
            <w:tcBorders>
              <w:left w:val="single" w:sz="6" w:space="0" w:color="000000"/>
              <w:right w:val="single" w:sz="10" w:space="0" w:color="000000"/>
            </w:tcBorders>
          </w:tcPr>
          <w:p w:rsidR="00576E0B" w:rsidRPr="00570C4F" w:rsidRDefault="0084696C">
            <w:pPr>
              <w:spacing w:before="222" w:line="228" w:lineRule="auto"/>
              <w:ind w:left="3201"/>
              <w:rPr>
                <w:rFonts w:ascii="宋体" w:eastAsia="宋体" w:hAnsi="宋体" w:cs="宋体"/>
                <w:color w:val="auto"/>
                <w:sz w:val="24"/>
                <w:szCs w:val="24"/>
              </w:rPr>
            </w:pPr>
            <w:r w:rsidRPr="00570C4F">
              <w:rPr>
                <w:rFonts w:ascii="宋体" w:eastAsia="宋体" w:hAnsi="宋体" w:cs="宋体" w:hint="eastAsia"/>
                <w:color w:val="auto"/>
                <w:spacing w:val="8"/>
                <w:sz w:val="24"/>
                <w:szCs w:val="24"/>
              </w:rPr>
              <w:t>说明与要求</w:t>
            </w:r>
          </w:p>
        </w:tc>
      </w:tr>
      <w:tr w:rsidR="00576E0B" w:rsidRPr="00570C4F">
        <w:trPr>
          <w:trHeight w:val="1240"/>
        </w:trPr>
        <w:tc>
          <w:tcPr>
            <w:tcW w:w="511" w:type="dxa"/>
            <w:tcBorders>
              <w:left w:val="single" w:sz="10" w:space="0" w:color="000000"/>
              <w:right w:val="single" w:sz="6" w:space="0" w:color="000000"/>
            </w:tcBorders>
          </w:tcPr>
          <w:p w:rsidR="00576E0B" w:rsidRPr="00570C4F" w:rsidRDefault="00576E0B">
            <w:pPr>
              <w:spacing w:line="244" w:lineRule="auto"/>
              <w:rPr>
                <w:rFonts w:ascii="宋体" w:eastAsia="宋体" w:hAnsi="宋体" w:cs="宋体"/>
                <w:color w:val="auto"/>
                <w:sz w:val="24"/>
                <w:szCs w:val="24"/>
              </w:rPr>
            </w:pPr>
          </w:p>
          <w:p w:rsidR="00576E0B" w:rsidRPr="00570C4F" w:rsidRDefault="00576E0B">
            <w:pPr>
              <w:spacing w:line="245" w:lineRule="auto"/>
              <w:rPr>
                <w:rFonts w:ascii="宋体" w:eastAsia="宋体" w:hAnsi="宋体" w:cs="宋体"/>
                <w:color w:val="auto"/>
                <w:sz w:val="24"/>
                <w:szCs w:val="24"/>
              </w:rPr>
            </w:pPr>
          </w:p>
          <w:p w:rsidR="00576E0B" w:rsidRPr="00570C4F" w:rsidRDefault="0084696C">
            <w:pPr>
              <w:spacing w:before="65" w:line="193" w:lineRule="auto"/>
              <w:ind w:left="209"/>
              <w:rPr>
                <w:rFonts w:ascii="宋体" w:eastAsia="宋体" w:hAnsi="宋体" w:cs="宋体"/>
                <w:color w:val="auto"/>
                <w:sz w:val="24"/>
                <w:szCs w:val="24"/>
              </w:rPr>
            </w:pPr>
            <w:r w:rsidRPr="00570C4F">
              <w:rPr>
                <w:rFonts w:ascii="宋体" w:eastAsia="宋体" w:hAnsi="宋体" w:cs="宋体" w:hint="eastAsia"/>
                <w:color w:val="auto"/>
                <w:sz w:val="24"/>
                <w:szCs w:val="24"/>
              </w:rPr>
              <w:t>1</w:t>
            </w:r>
          </w:p>
        </w:tc>
        <w:tc>
          <w:tcPr>
            <w:tcW w:w="1545" w:type="dxa"/>
            <w:tcBorders>
              <w:left w:val="single" w:sz="6" w:space="0" w:color="000000"/>
              <w:right w:val="single" w:sz="6" w:space="0" w:color="000000"/>
            </w:tcBorders>
          </w:tcPr>
          <w:p w:rsidR="00576E0B" w:rsidRPr="00570C4F" w:rsidRDefault="0084696C">
            <w:pPr>
              <w:spacing w:before="237" w:line="288" w:lineRule="exact"/>
              <w:ind w:left="101"/>
              <w:rPr>
                <w:rFonts w:ascii="宋体" w:eastAsia="宋体" w:hAnsi="宋体" w:cs="宋体"/>
                <w:color w:val="auto"/>
                <w:sz w:val="24"/>
                <w:szCs w:val="24"/>
              </w:rPr>
            </w:pPr>
            <w:r w:rsidRPr="00570C4F">
              <w:rPr>
                <w:rFonts w:ascii="宋体" w:eastAsia="宋体" w:hAnsi="宋体" w:cs="宋体" w:hint="eastAsia"/>
                <w:color w:val="auto"/>
                <w:spacing w:val="8"/>
                <w:position w:val="5"/>
                <w:sz w:val="24"/>
                <w:szCs w:val="24"/>
              </w:rPr>
              <w:t>项</w:t>
            </w:r>
            <w:r w:rsidRPr="00570C4F">
              <w:rPr>
                <w:rFonts w:ascii="宋体" w:eastAsia="宋体" w:hAnsi="宋体" w:cs="宋体" w:hint="eastAsia"/>
                <w:color w:val="auto"/>
                <w:spacing w:val="6"/>
                <w:position w:val="5"/>
                <w:sz w:val="24"/>
                <w:szCs w:val="24"/>
              </w:rPr>
              <w:t>目名称</w:t>
            </w:r>
          </w:p>
          <w:p w:rsidR="00576E0B" w:rsidRPr="00570C4F" w:rsidRDefault="0084696C">
            <w:pPr>
              <w:spacing w:line="227" w:lineRule="auto"/>
              <w:ind w:left="101"/>
              <w:rPr>
                <w:rFonts w:ascii="宋体" w:eastAsia="宋体" w:hAnsi="宋体" w:cs="宋体"/>
                <w:color w:val="auto"/>
                <w:sz w:val="24"/>
                <w:szCs w:val="24"/>
              </w:rPr>
            </w:pPr>
            <w:r w:rsidRPr="00570C4F">
              <w:rPr>
                <w:rFonts w:ascii="宋体" w:eastAsia="宋体" w:hAnsi="宋体" w:cs="宋体" w:hint="eastAsia"/>
                <w:color w:val="auto"/>
                <w:spacing w:val="8"/>
                <w:sz w:val="24"/>
                <w:szCs w:val="24"/>
              </w:rPr>
              <w:t>项</w:t>
            </w:r>
            <w:r w:rsidRPr="00570C4F">
              <w:rPr>
                <w:rFonts w:ascii="宋体" w:eastAsia="宋体" w:hAnsi="宋体" w:cs="宋体" w:hint="eastAsia"/>
                <w:color w:val="auto"/>
                <w:spacing w:val="6"/>
                <w:sz w:val="24"/>
                <w:szCs w:val="24"/>
              </w:rPr>
              <w:t>目编号</w:t>
            </w:r>
          </w:p>
          <w:p w:rsidR="00576E0B" w:rsidRPr="00570C4F" w:rsidRDefault="0084696C">
            <w:pPr>
              <w:spacing w:before="43" w:line="227" w:lineRule="auto"/>
              <w:ind w:left="97"/>
              <w:rPr>
                <w:rFonts w:ascii="宋体" w:eastAsia="宋体" w:hAnsi="宋体" w:cs="宋体"/>
                <w:color w:val="auto"/>
                <w:sz w:val="24"/>
                <w:szCs w:val="24"/>
              </w:rPr>
            </w:pPr>
            <w:r w:rsidRPr="00570C4F">
              <w:rPr>
                <w:rFonts w:ascii="宋体" w:eastAsia="宋体" w:hAnsi="宋体" w:cs="宋体" w:hint="eastAsia"/>
                <w:color w:val="auto"/>
                <w:spacing w:val="9"/>
                <w:sz w:val="24"/>
                <w:szCs w:val="24"/>
              </w:rPr>
              <w:t>采</w:t>
            </w:r>
            <w:r w:rsidRPr="00570C4F">
              <w:rPr>
                <w:rFonts w:ascii="宋体" w:eastAsia="宋体" w:hAnsi="宋体" w:cs="宋体" w:hint="eastAsia"/>
                <w:color w:val="auto"/>
                <w:spacing w:val="7"/>
                <w:sz w:val="24"/>
                <w:szCs w:val="24"/>
              </w:rPr>
              <w:t>购内容</w:t>
            </w:r>
          </w:p>
        </w:tc>
        <w:tc>
          <w:tcPr>
            <w:tcW w:w="7461" w:type="dxa"/>
            <w:tcBorders>
              <w:left w:val="single" w:sz="6" w:space="0" w:color="000000"/>
              <w:right w:val="single" w:sz="10" w:space="0" w:color="000000"/>
            </w:tcBorders>
          </w:tcPr>
          <w:p w:rsidR="00576E0B" w:rsidRPr="00570C4F" w:rsidRDefault="0084696C">
            <w:pPr>
              <w:tabs>
                <w:tab w:val="left" w:pos="789"/>
              </w:tabs>
              <w:rPr>
                <w:rFonts w:ascii="宋体" w:eastAsia="宋体" w:hAnsi="宋体" w:cs="宋体"/>
                <w:color w:val="auto"/>
                <w:sz w:val="24"/>
                <w:szCs w:val="24"/>
              </w:rPr>
            </w:pPr>
            <w:r w:rsidRPr="00570C4F">
              <w:rPr>
                <w:rFonts w:ascii="宋体" w:eastAsia="宋体" w:hAnsi="宋体" w:cs="宋体" w:hint="eastAsia"/>
                <w:color w:val="auto"/>
                <w:sz w:val="24"/>
                <w:szCs w:val="24"/>
              </w:rPr>
              <w:t>项目名称：</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z w:val="24"/>
                <w:szCs w:val="24"/>
              </w:rPr>
              <w:t>新疆维吾尔自治区第一济困医院（新疆维吾尔自治区康复医院、新疆维吾尔自治区第四人民医院）彩色多普勒超声诊断系统采购项目二次</w:t>
            </w:r>
          </w:p>
          <w:p w:rsidR="00576E0B" w:rsidRPr="00570C4F" w:rsidRDefault="0084696C">
            <w:pPr>
              <w:tabs>
                <w:tab w:val="left" w:pos="789"/>
              </w:tabs>
              <w:rPr>
                <w:rFonts w:ascii="宋体" w:eastAsia="宋体" w:hAnsi="宋体" w:cs="宋体"/>
                <w:color w:val="auto"/>
                <w:sz w:val="24"/>
                <w:szCs w:val="24"/>
              </w:rPr>
            </w:pPr>
            <w:r w:rsidRPr="00570C4F">
              <w:rPr>
                <w:rFonts w:ascii="宋体" w:eastAsia="宋体" w:hAnsi="宋体" w:cs="宋体" w:hint="eastAsia"/>
                <w:color w:val="auto"/>
                <w:sz w:val="24"/>
                <w:szCs w:val="24"/>
              </w:rPr>
              <w:t>项目编号：</w:t>
            </w:r>
            <w:r w:rsidRPr="00570C4F">
              <w:rPr>
                <w:rFonts w:ascii="宋体" w:eastAsia="宋体" w:hAnsi="宋体" w:cs="宋体" w:hint="eastAsia"/>
                <w:color w:val="auto"/>
                <w:sz w:val="24"/>
                <w:szCs w:val="24"/>
              </w:rPr>
              <w:t>XJYLHK-2026-261</w:t>
            </w:r>
          </w:p>
          <w:p w:rsidR="00576E0B" w:rsidRPr="00570C4F" w:rsidRDefault="0084696C">
            <w:pPr>
              <w:tabs>
                <w:tab w:val="left" w:pos="789"/>
              </w:tabs>
              <w:rPr>
                <w:rFonts w:ascii="宋体" w:eastAsia="宋体" w:hAnsi="宋体" w:cs="宋体"/>
                <w:color w:val="auto"/>
                <w:sz w:val="24"/>
                <w:szCs w:val="24"/>
              </w:rPr>
            </w:pPr>
            <w:r w:rsidRPr="00570C4F">
              <w:rPr>
                <w:rFonts w:ascii="宋体" w:eastAsia="宋体" w:hAnsi="宋体" w:cs="宋体" w:hint="eastAsia"/>
                <w:color w:val="auto"/>
                <w:sz w:val="24"/>
                <w:szCs w:val="24"/>
              </w:rPr>
              <w:t>标项一名称：</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z w:val="24"/>
                <w:szCs w:val="24"/>
              </w:rPr>
              <w:t>新疆维吾尔自治区第一济困医院（新疆维吾尔自治区康复医院、新疆维吾尔自治区第四人民医院）彩色多普勒超声诊断系统采购项目二次</w:t>
            </w:r>
          </w:p>
          <w:p w:rsidR="00576E0B" w:rsidRPr="00570C4F" w:rsidRDefault="0084696C">
            <w:pPr>
              <w:tabs>
                <w:tab w:val="left" w:pos="789"/>
              </w:tabs>
              <w:rPr>
                <w:rFonts w:ascii="宋体" w:eastAsia="宋体" w:hAnsi="宋体" w:cs="宋体"/>
                <w:color w:val="auto"/>
                <w:sz w:val="24"/>
                <w:szCs w:val="24"/>
              </w:rPr>
            </w:pPr>
            <w:r w:rsidRPr="00570C4F">
              <w:rPr>
                <w:rFonts w:ascii="宋体" w:eastAsia="宋体" w:hAnsi="宋体" w:cs="宋体" w:hint="eastAsia"/>
                <w:color w:val="auto"/>
                <w:sz w:val="24"/>
                <w:szCs w:val="24"/>
              </w:rPr>
              <w:t>预算金额</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z w:val="24"/>
                <w:szCs w:val="24"/>
              </w:rPr>
              <w:t>元</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z w:val="24"/>
                <w:szCs w:val="24"/>
              </w:rPr>
              <w:t>：</w:t>
            </w:r>
            <w:r w:rsidRPr="00570C4F">
              <w:rPr>
                <w:rFonts w:ascii="宋体" w:eastAsia="宋体" w:hAnsi="宋体" w:cs="宋体" w:hint="eastAsia"/>
                <w:color w:val="auto"/>
                <w:sz w:val="24"/>
                <w:szCs w:val="24"/>
              </w:rPr>
              <w:t>3</w:t>
            </w:r>
            <w:r w:rsidRPr="00570C4F">
              <w:rPr>
                <w:rFonts w:ascii="宋体" w:eastAsia="宋体" w:hAnsi="宋体" w:cs="宋体" w:hint="eastAsia"/>
                <w:color w:val="auto"/>
                <w:sz w:val="24"/>
                <w:szCs w:val="24"/>
              </w:rPr>
              <w:t>000000.00</w:t>
            </w:r>
            <w:r w:rsidRPr="00570C4F">
              <w:rPr>
                <w:rFonts w:ascii="宋体" w:eastAsia="宋体" w:hAnsi="宋体" w:cs="宋体" w:hint="eastAsia"/>
                <w:color w:val="auto"/>
                <w:sz w:val="24"/>
                <w:szCs w:val="24"/>
              </w:rPr>
              <w:t>元</w:t>
            </w:r>
          </w:p>
          <w:p w:rsidR="00576E0B" w:rsidRPr="00570C4F" w:rsidRDefault="0084696C">
            <w:pPr>
              <w:tabs>
                <w:tab w:val="left" w:pos="789"/>
              </w:tabs>
              <w:rPr>
                <w:rFonts w:ascii="宋体" w:eastAsia="宋体" w:hAnsi="宋体" w:cs="宋体"/>
                <w:color w:val="auto"/>
                <w:sz w:val="24"/>
                <w:szCs w:val="24"/>
              </w:rPr>
            </w:pPr>
            <w:r w:rsidRPr="00570C4F">
              <w:rPr>
                <w:rFonts w:ascii="宋体" w:eastAsia="宋体" w:hAnsi="宋体" w:cs="宋体" w:hint="eastAsia"/>
                <w:color w:val="auto"/>
                <w:sz w:val="24"/>
                <w:szCs w:val="24"/>
              </w:rPr>
              <w:t>标项一：彩色多普勒超声诊断系统</w:t>
            </w:r>
          </w:p>
          <w:p w:rsidR="00576E0B" w:rsidRPr="00570C4F" w:rsidRDefault="0084696C">
            <w:pPr>
              <w:tabs>
                <w:tab w:val="left" w:pos="789"/>
              </w:tabs>
              <w:rPr>
                <w:rFonts w:ascii="宋体" w:eastAsia="宋体" w:hAnsi="宋体" w:cs="宋体"/>
                <w:color w:val="auto"/>
                <w:sz w:val="24"/>
                <w:szCs w:val="24"/>
              </w:rPr>
            </w:pPr>
            <w:r w:rsidRPr="00570C4F">
              <w:rPr>
                <w:rFonts w:ascii="宋体" w:eastAsia="宋体" w:hAnsi="宋体" w:cs="宋体" w:hint="eastAsia"/>
                <w:color w:val="auto"/>
                <w:sz w:val="24"/>
                <w:szCs w:val="24"/>
              </w:rPr>
              <w:t>预算金额（元）：</w:t>
            </w:r>
            <w:r w:rsidRPr="00570C4F">
              <w:rPr>
                <w:rFonts w:ascii="宋体" w:eastAsia="宋体" w:hAnsi="宋体" w:cs="宋体" w:hint="eastAsia"/>
                <w:color w:val="auto"/>
                <w:sz w:val="24"/>
                <w:szCs w:val="24"/>
              </w:rPr>
              <w:t>3000000.00</w:t>
            </w:r>
          </w:p>
          <w:p w:rsidR="00576E0B" w:rsidRPr="00570C4F" w:rsidRDefault="0084696C">
            <w:pPr>
              <w:tabs>
                <w:tab w:val="left" w:pos="789"/>
              </w:tabs>
              <w:rPr>
                <w:rFonts w:ascii="宋体" w:eastAsia="宋体" w:hAnsi="宋体" w:cs="宋体"/>
                <w:color w:val="auto"/>
                <w:sz w:val="24"/>
                <w:szCs w:val="24"/>
              </w:rPr>
            </w:pPr>
            <w:r w:rsidRPr="00570C4F">
              <w:rPr>
                <w:rFonts w:ascii="宋体" w:eastAsia="宋体" w:hAnsi="宋体" w:cs="宋体" w:hint="eastAsia"/>
                <w:color w:val="auto"/>
                <w:sz w:val="24"/>
                <w:szCs w:val="24"/>
              </w:rPr>
              <w:t>最高限价</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z w:val="24"/>
                <w:szCs w:val="24"/>
              </w:rPr>
              <w:t>元</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z w:val="24"/>
                <w:szCs w:val="24"/>
              </w:rPr>
              <w:t>：标项一：</w:t>
            </w:r>
            <w:r w:rsidRPr="00570C4F">
              <w:rPr>
                <w:rFonts w:ascii="宋体" w:eastAsia="宋体" w:hAnsi="宋体" w:cs="宋体" w:hint="eastAsia"/>
                <w:color w:val="auto"/>
                <w:sz w:val="24"/>
                <w:szCs w:val="24"/>
              </w:rPr>
              <w:t>3000000.00</w:t>
            </w:r>
            <w:r w:rsidRPr="00570C4F">
              <w:rPr>
                <w:rFonts w:ascii="宋体" w:eastAsia="宋体" w:hAnsi="宋体" w:cs="宋体" w:hint="eastAsia"/>
                <w:color w:val="auto"/>
                <w:sz w:val="24"/>
                <w:szCs w:val="24"/>
              </w:rPr>
              <w:t>元</w:t>
            </w:r>
          </w:p>
          <w:p w:rsidR="00576E0B" w:rsidRPr="00570C4F" w:rsidRDefault="0084696C">
            <w:pPr>
              <w:tabs>
                <w:tab w:val="left" w:pos="789"/>
              </w:tabs>
              <w:rPr>
                <w:rFonts w:ascii="宋体" w:eastAsia="宋体" w:hAnsi="宋体" w:cs="宋体"/>
                <w:color w:val="auto"/>
                <w:sz w:val="24"/>
                <w:szCs w:val="24"/>
              </w:rPr>
            </w:pPr>
            <w:r w:rsidRPr="00570C4F">
              <w:rPr>
                <w:rFonts w:ascii="宋体" w:eastAsia="宋体" w:hAnsi="宋体" w:cs="宋体" w:hint="eastAsia"/>
                <w:color w:val="auto"/>
                <w:sz w:val="24"/>
                <w:szCs w:val="24"/>
              </w:rPr>
              <w:t>投标人报价不得超过最高限价</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z w:val="24"/>
                <w:szCs w:val="24"/>
              </w:rPr>
              <w:t>详见第一章招标公告</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z w:val="24"/>
                <w:szCs w:val="24"/>
              </w:rPr>
              <w:t>，否则将导致废标。</w:t>
            </w:r>
          </w:p>
        </w:tc>
      </w:tr>
      <w:tr w:rsidR="00576E0B" w:rsidRPr="00570C4F">
        <w:trPr>
          <w:trHeight w:val="1061"/>
        </w:trPr>
        <w:tc>
          <w:tcPr>
            <w:tcW w:w="511" w:type="dxa"/>
            <w:tcBorders>
              <w:left w:val="single" w:sz="10" w:space="0" w:color="000000"/>
              <w:right w:val="single" w:sz="6" w:space="0" w:color="000000"/>
            </w:tcBorders>
          </w:tcPr>
          <w:p w:rsidR="00576E0B" w:rsidRPr="00570C4F" w:rsidRDefault="00576E0B">
            <w:pPr>
              <w:spacing w:line="290" w:lineRule="auto"/>
              <w:rPr>
                <w:rFonts w:ascii="宋体" w:eastAsia="宋体" w:hAnsi="宋体" w:cs="宋体"/>
                <w:color w:val="auto"/>
                <w:sz w:val="24"/>
                <w:szCs w:val="24"/>
              </w:rPr>
            </w:pPr>
          </w:p>
          <w:p w:rsidR="00576E0B" w:rsidRPr="00570C4F" w:rsidRDefault="00576E0B">
            <w:pPr>
              <w:spacing w:line="291" w:lineRule="auto"/>
              <w:rPr>
                <w:rFonts w:ascii="宋体" w:eastAsia="宋体" w:hAnsi="宋体" w:cs="宋体"/>
                <w:color w:val="auto"/>
                <w:sz w:val="24"/>
                <w:szCs w:val="24"/>
              </w:rPr>
            </w:pPr>
          </w:p>
          <w:p w:rsidR="00576E0B" w:rsidRPr="00570C4F" w:rsidRDefault="0084696C">
            <w:pPr>
              <w:spacing w:before="65" w:line="192" w:lineRule="auto"/>
              <w:ind w:left="196"/>
              <w:rPr>
                <w:rFonts w:ascii="宋体" w:eastAsia="宋体" w:hAnsi="宋体" w:cs="宋体"/>
                <w:color w:val="auto"/>
                <w:sz w:val="24"/>
                <w:szCs w:val="24"/>
              </w:rPr>
            </w:pPr>
            <w:r w:rsidRPr="00570C4F">
              <w:rPr>
                <w:rFonts w:ascii="宋体" w:eastAsia="宋体" w:hAnsi="宋体" w:cs="宋体" w:hint="eastAsia"/>
                <w:color w:val="auto"/>
                <w:sz w:val="24"/>
                <w:szCs w:val="24"/>
              </w:rPr>
              <w:t>2</w:t>
            </w:r>
          </w:p>
        </w:tc>
        <w:tc>
          <w:tcPr>
            <w:tcW w:w="1545" w:type="dxa"/>
            <w:tcBorders>
              <w:left w:val="single" w:sz="6" w:space="0" w:color="000000"/>
              <w:right w:val="single" w:sz="6" w:space="0" w:color="000000"/>
            </w:tcBorders>
          </w:tcPr>
          <w:p w:rsidR="00576E0B" w:rsidRPr="00570C4F" w:rsidRDefault="00576E0B">
            <w:pPr>
              <w:spacing w:line="274" w:lineRule="auto"/>
              <w:rPr>
                <w:rFonts w:ascii="宋体" w:eastAsia="宋体" w:hAnsi="宋体" w:cs="宋体"/>
                <w:color w:val="auto"/>
                <w:sz w:val="24"/>
                <w:szCs w:val="24"/>
              </w:rPr>
            </w:pPr>
          </w:p>
          <w:p w:rsidR="00576E0B" w:rsidRPr="00570C4F" w:rsidRDefault="00576E0B">
            <w:pPr>
              <w:spacing w:line="274" w:lineRule="auto"/>
              <w:rPr>
                <w:rFonts w:ascii="宋体" w:eastAsia="宋体" w:hAnsi="宋体" w:cs="宋体"/>
                <w:color w:val="auto"/>
                <w:sz w:val="24"/>
                <w:szCs w:val="24"/>
              </w:rPr>
            </w:pPr>
          </w:p>
          <w:p w:rsidR="00576E0B" w:rsidRPr="00570C4F" w:rsidRDefault="0084696C">
            <w:pPr>
              <w:spacing w:before="65" w:line="227" w:lineRule="auto"/>
              <w:ind w:left="97"/>
              <w:rPr>
                <w:rFonts w:ascii="宋体" w:eastAsia="宋体" w:hAnsi="宋体" w:cs="宋体"/>
                <w:color w:val="auto"/>
                <w:sz w:val="24"/>
                <w:szCs w:val="24"/>
              </w:rPr>
            </w:pPr>
            <w:r w:rsidRPr="00570C4F">
              <w:rPr>
                <w:rFonts w:ascii="宋体" w:eastAsia="宋体" w:hAnsi="宋体" w:cs="宋体" w:hint="eastAsia"/>
                <w:color w:val="auto"/>
                <w:spacing w:val="9"/>
                <w:sz w:val="24"/>
                <w:szCs w:val="24"/>
              </w:rPr>
              <w:t>采</w:t>
            </w:r>
            <w:r w:rsidRPr="00570C4F">
              <w:rPr>
                <w:rFonts w:ascii="宋体" w:eastAsia="宋体" w:hAnsi="宋体" w:cs="宋体" w:hint="eastAsia"/>
                <w:color w:val="auto"/>
                <w:spacing w:val="7"/>
                <w:sz w:val="24"/>
                <w:szCs w:val="24"/>
              </w:rPr>
              <w:t>购人息</w:t>
            </w:r>
          </w:p>
        </w:tc>
        <w:tc>
          <w:tcPr>
            <w:tcW w:w="7461" w:type="dxa"/>
            <w:tcBorders>
              <w:left w:val="single" w:sz="6" w:space="0" w:color="000000"/>
              <w:right w:val="single" w:sz="10" w:space="0" w:color="000000"/>
            </w:tcBorders>
          </w:tcPr>
          <w:p w:rsidR="00576E0B" w:rsidRPr="00570C4F" w:rsidRDefault="0084696C">
            <w:pPr>
              <w:tabs>
                <w:tab w:val="left" w:pos="789"/>
              </w:tabs>
              <w:rPr>
                <w:rFonts w:ascii="宋体" w:eastAsia="宋体" w:hAnsi="宋体" w:cs="宋体"/>
                <w:color w:val="auto"/>
                <w:sz w:val="24"/>
                <w:szCs w:val="24"/>
              </w:rPr>
            </w:pPr>
            <w:r w:rsidRPr="00570C4F">
              <w:rPr>
                <w:rFonts w:ascii="宋体" w:eastAsia="宋体" w:hAnsi="宋体" w:cs="宋体" w:hint="eastAsia"/>
                <w:color w:val="auto"/>
                <w:sz w:val="24"/>
                <w:szCs w:val="24"/>
              </w:rPr>
              <w:t>采购人名称：新疆维吾尔自治区第一济困医院（新疆维吾尔自治区康复医院、新疆维吾尔自治区第四人民医院）</w:t>
            </w:r>
          </w:p>
          <w:p w:rsidR="00576E0B" w:rsidRPr="00570C4F" w:rsidRDefault="0084696C">
            <w:pPr>
              <w:tabs>
                <w:tab w:val="left" w:pos="789"/>
              </w:tabs>
              <w:rPr>
                <w:rFonts w:ascii="宋体" w:eastAsia="宋体" w:hAnsi="宋体" w:cs="宋体"/>
                <w:color w:val="auto"/>
                <w:sz w:val="24"/>
                <w:szCs w:val="24"/>
              </w:rPr>
            </w:pPr>
            <w:r w:rsidRPr="00570C4F">
              <w:rPr>
                <w:rFonts w:ascii="宋体" w:eastAsia="宋体" w:hAnsi="宋体" w:cs="宋体" w:hint="eastAsia"/>
                <w:color w:val="auto"/>
                <w:sz w:val="24"/>
                <w:szCs w:val="24"/>
              </w:rPr>
              <w:t>联系人：邵杰</w:t>
            </w:r>
          </w:p>
          <w:p w:rsidR="00576E0B" w:rsidRPr="00570C4F" w:rsidRDefault="0084696C">
            <w:pPr>
              <w:tabs>
                <w:tab w:val="left" w:pos="789"/>
              </w:tabs>
              <w:rPr>
                <w:rFonts w:ascii="宋体" w:eastAsia="宋体" w:hAnsi="宋体" w:cs="宋体"/>
                <w:color w:val="auto"/>
                <w:sz w:val="24"/>
                <w:szCs w:val="24"/>
              </w:rPr>
            </w:pPr>
            <w:r w:rsidRPr="00570C4F">
              <w:rPr>
                <w:rFonts w:ascii="宋体" w:eastAsia="宋体" w:hAnsi="宋体" w:cs="宋体" w:hint="eastAsia"/>
                <w:color w:val="auto"/>
                <w:sz w:val="24"/>
                <w:szCs w:val="24"/>
              </w:rPr>
              <w:t>联系方式：</w:t>
            </w:r>
            <w:r w:rsidRPr="00570C4F">
              <w:rPr>
                <w:rFonts w:ascii="宋体" w:eastAsia="宋体" w:hAnsi="宋体" w:cs="宋体" w:hint="eastAsia"/>
                <w:color w:val="auto"/>
                <w:sz w:val="24"/>
                <w:szCs w:val="24"/>
              </w:rPr>
              <w:t>17690831526</w:t>
            </w:r>
          </w:p>
        </w:tc>
      </w:tr>
      <w:tr w:rsidR="00576E0B" w:rsidRPr="00570C4F">
        <w:trPr>
          <w:trHeight w:val="1886"/>
        </w:trPr>
        <w:tc>
          <w:tcPr>
            <w:tcW w:w="511" w:type="dxa"/>
            <w:tcBorders>
              <w:left w:val="single" w:sz="10" w:space="0" w:color="000000"/>
              <w:right w:val="single" w:sz="6" w:space="0" w:color="000000"/>
            </w:tcBorders>
          </w:tcPr>
          <w:p w:rsidR="00576E0B" w:rsidRPr="00570C4F" w:rsidRDefault="00576E0B">
            <w:pPr>
              <w:spacing w:line="271" w:lineRule="auto"/>
              <w:rPr>
                <w:rFonts w:ascii="宋体" w:eastAsia="宋体" w:hAnsi="宋体" w:cs="宋体"/>
                <w:color w:val="auto"/>
                <w:sz w:val="24"/>
                <w:szCs w:val="24"/>
              </w:rPr>
            </w:pPr>
          </w:p>
          <w:p w:rsidR="00576E0B" w:rsidRPr="00570C4F" w:rsidRDefault="00576E0B">
            <w:pPr>
              <w:spacing w:line="271" w:lineRule="auto"/>
              <w:rPr>
                <w:rFonts w:ascii="宋体" w:eastAsia="宋体" w:hAnsi="宋体" w:cs="宋体"/>
                <w:color w:val="auto"/>
                <w:sz w:val="24"/>
                <w:szCs w:val="24"/>
              </w:rPr>
            </w:pPr>
          </w:p>
          <w:p w:rsidR="00576E0B" w:rsidRPr="00570C4F" w:rsidRDefault="00576E0B">
            <w:pPr>
              <w:spacing w:line="271" w:lineRule="auto"/>
              <w:rPr>
                <w:rFonts w:ascii="宋体" w:eastAsia="宋体" w:hAnsi="宋体" w:cs="宋体"/>
                <w:color w:val="auto"/>
                <w:sz w:val="24"/>
                <w:szCs w:val="24"/>
              </w:rPr>
            </w:pPr>
          </w:p>
          <w:p w:rsidR="00576E0B" w:rsidRPr="00570C4F" w:rsidRDefault="0084696C">
            <w:pPr>
              <w:spacing w:before="65" w:line="190" w:lineRule="auto"/>
              <w:ind w:left="197"/>
              <w:rPr>
                <w:rFonts w:ascii="宋体" w:eastAsia="宋体" w:hAnsi="宋体" w:cs="宋体"/>
                <w:color w:val="auto"/>
                <w:sz w:val="24"/>
                <w:szCs w:val="24"/>
              </w:rPr>
            </w:pPr>
            <w:r w:rsidRPr="00570C4F">
              <w:rPr>
                <w:rFonts w:ascii="宋体" w:eastAsia="宋体" w:hAnsi="宋体" w:cs="宋体" w:hint="eastAsia"/>
                <w:color w:val="auto"/>
                <w:sz w:val="24"/>
                <w:szCs w:val="24"/>
              </w:rPr>
              <w:t>3</w:t>
            </w:r>
          </w:p>
        </w:tc>
        <w:tc>
          <w:tcPr>
            <w:tcW w:w="1545" w:type="dxa"/>
            <w:tcBorders>
              <w:left w:val="single" w:sz="6" w:space="0" w:color="000000"/>
              <w:right w:val="single" w:sz="6" w:space="0" w:color="000000"/>
            </w:tcBorders>
          </w:tcPr>
          <w:p w:rsidR="00576E0B" w:rsidRPr="00570C4F" w:rsidRDefault="00576E0B">
            <w:pPr>
              <w:spacing w:line="260" w:lineRule="auto"/>
              <w:rPr>
                <w:rFonts w:ascii="宋体" w:eastAsia="宋体" w:hAnsi="宋体" w:cs="宋体"/>
                <w:color w:val="auto"/>
                <w:sz w:val="24"/>
                <w:szCs w:val="24"/>
              </w:rPr>
            </w:pPr>
          </w:p>
          <w:p w:rsidR="00576E0B" w:rsidRPr="00570C4F" w:rsidRDefault="00576E0B">
            <w:pPr>
              <w:spacing w:line="260" w:lineRule="auto"/>
              <w:rPr>
                <w:rFonts w:ascii="宋体" w:eastAsia="宋体" w:hAnsi="宋体" w:cs="宋体"/>
                <w:color w:val="auto"/>
                <w:sz w:val="24"/>
                <w:szCs w:val="24"/>
              </w:rPr>
            </w:pPr>
          </w:p>
          <w:p w:rsidR="00576E0B" w:rsidRPr="00570C4F" w:rsidRDefault="00576E0B">
            <w:pPr>
              <w:spacing w:line="260" w:lineRule="auto"/>
              <w:rPr>
                <w:rFonts w:ascii="宋体" w:eastAsia="宋体" w:hAnsi="宋体" w:cs="宋体"/>
                <w:color w:val="auto"/>
                <w:sz w:val="24"/>
                <w:szCs w:val="24"/>
              </w:rPr>
            </w:pPr>
          </w:p>
          <w:p w:rsidR="00576E0B" w:rsidRPr="00570C4F" w:rsidRDefault="0084696C">
            <w:pPr>
              <w:spacing w:before="65" w:line="226" w:lineRule="auto"/>
              <w:ind w:left="97"/>
              <w:rPr>
                <w:rFonts w:ascii="宋体" w:eastAsia="宋体" w:hAnsi="宋体" w:cs="宋体"/>
                <w:color w:val="auto"/>
                <w:sz w:val="24"/>
                <w:szCs w:val="24"/>
              </w:rPr>
            </w:pPr>
            <w:r w:rsidRPr="00570C4F">
              <w:rPr>
                <w:rFonts w:ascii="宋体" w:eastAsia="宋体" w:hAnsi="宋体" w:cs="宋体" w:hint="eastAsia"/>
                <w:color w:val="auto"/>
                <w:spacing w:val="10"/>
                <w:sz w:val="24"/>
                <w:szCs w:val="24"/>
              </w:rPr>
              <w:t>采</w:t>
            </w:r>
            <w:r w:rsidRPr="00570C4F">
              <w:rPr>
                <w:rFonts w:ascii="宋体" w:eastAsia="宋体" w:hAnsi="宋体" w:cs="宋体" w:hint="eastAsia"/>
                <w:color w:val="auto"/>
                <w:spacing w:val="8"/>
                <w:sz w:val="24"/>
                <w:szCs w:val="24"/>
              </w:rPr>
              <w:t>购代理机构</w:t>
            </w:r>
          </w:p>
        </w:tc>
        <w:tc>
          <w:tcPr>
            <w:tcW w:w="7461" w:type="dxa"/>
            <w:tcBorders>
              <w:left w:val="single" w:sz="6" w:space="0" w:color="000000"/>
              <w:right w:val="single" w:sz="10" w:space="0" w:color="000000"/>
            </w:tcBorders>
          </w:tcPr>
          <w:p w:rsidR="00576E0B" w:rsidRPr="00570C4F" w:rsidRDefault="0084696C">
            <w:pPr>
              <w:spacing w:before="137" w:line="230" w:lineRule="auto"/>
              <w:ind w:left="103"/>
              <w:rPr>
                <w:rFonts w:ascii="宋体" w:eastAsia="宋体" w:hAnsi="宋体" w:cs="宋体"/>
                <w:color w:val="auto"/>
                <w:sz w:val="24"/>
                <w:szCs w:val="24"/>
              </w:rPr>
            </w:pPr>
            <w:r w:rsidRPr="00570C4F">
              <w:rPr>
                <w:rFonts w:ascii="宋体" w:eastAsia="宋体" w:hAnsi="宋体" w:cs="宋体" w:hint="eastAsia"/>
                <w:color w:val="auto"/>
                <w:spacing w:val="14"/>
                <w:sz w:val="24"/>
                <w:szCs w:val="24"/>
              </w:rPr>
              <w:t>名</w:t>
            </w:r>
            <w:r w:rsidRPr="00570C4F">
              <w:rPr>
                <w:rFonts w:ascii="宋体" w:eastAsia="宋体" w:hAnsi="宋体" w:cs="宋体" w:hint="eastAsia"/>
                <w:color w:val="auto"/>
                <w:spacing w:val="8"/>
                <w:sz w:val="24"/>
                <w:szCs w:val="24"/>
              </w:rPr>
              <w:t xml:space="preserve">    </w:t>
            </w:r>
            <w:r w:rsidRPr="00570C4F">
              <w:rPr>
                <w:rFonts w:ascii="宋体" w:eastAsia="宋体" w:hAnsi="宋体" w:cs="宋体" w:hint="eastAsia"/>
                <w:color w:val="auto"/>
                <w:spacing w:val="8"/>
                <w:sz w:val="24"/>
                <w:szCs w:val="24"/>
              </w:rPr>
              <w:t>称：新疆云联慧科工程咨询有限公司</w:t>
            </w:r>
          </w:p>
          <w:p w:rsidR="00576E0B" w:rsidRPr="00570C4F" w:rsidRDefault="0084696C">
            <w:pPr>
              <w:spacing w:before="219" w:line="237" w:lineRule="auto"/>
              <w:ind w:left="100"/>
              <w:rPr>
                <w:rFonts w:ascii="宋体" w:eastAsia="宋体" w:hAnsi="宋体" w:cs="宋体"/>
                <w:color w:val="auto"/>
                <w:sz w:val="24"/>
                <w:szCs w:val="24"/>
              </w:rPr>
            </w:pPr>
            <w:r w:rsidRPr="00570C4F">
              <w:rPr>
                <w:rFonts w:ascii="宋体" w:eastAsia="宋体" w:hAnsi="宋体" w:cs="宋体" w:hint="eastAsia"/>
                <w:color w:val="auto"/>
                <w:spacing w:val="12"/>
                <w:sz w:val="24"/>
                <w:szCs w:val="24"/>
              </w:rPr>
              <w:t>地</w:t>
            </w:r>
            <w:r w:rsidRPr="00570C4F">
              <w:rPr>
                <w:rFonts w:ascii="宋体" w:eastAsia="宋体" w:hAnsi="宋体" w:cs="宋体" w:hint="eastAsia"/>
                <w:color w:val="auto"/>
                <w:spacing w:val="12"/>
                <w:sz w:val="24"/>
                <w:szCs w:val="24"/>
              </w:rPr>
              <w:t xml:space="preserve">  </w:t>
            </w:r>
            <w:r w:rsidRPr="00570C4F">
              <w:rPr>
                <w:rFonts w:ascii="宋体" w:eastAsia="宋体" w:hAnsi="宋体" w:cs="宋体" w:hint="eastAsia"/>
                <w:color w:val="auto"/>
                <w:spacing w:val="10"/>
                <w:sz w:val="24"/>
                <w:szCs w:val="24"/>
              </w:rPr>
              <w:t xml:space="preserve"> </w:t>
            </w:r>
            <w:r w:rsidRPr="00570C4F">
              <w:rPr>
                <w:rFonts w:ascii="宋体" w:eastAsia="宋体" w:hAnsi="宋体" w:cs="宋体" w:hint="eastAsia"/>
                <w:color w:val="auto"/>
                <w:spacing w:val="6"/>
                <w:sz w:val="24"/>
                <w:szCs w:val="24"/>
              </w:rPr>
              <w:t xml:space="preserve"> </w:t>
            </w:r>
            <w:r w:rsidRPr="00570C4F">
              <w:rPr>
                <w:rFonts w:ascii="宋体" w:eastAsia="宋体" w:hAnsi="宋体" w:cs="宋体" w:hint="eastAsia"/>
                <w:color w:val="auto"/>
                <w:spacing w:val="6"/>
                <w:sz w:val="24"/>
                <w:szCs w:val="24"/>
              </w:rPr>
              <w:t>址：乌鲁木齐市水磨沟区立井街</w:t>
            </w:r>
            <w:r w:rsidRPr="00570C4F">
              <w:rPr>
                <w:rFonts w:ascii="宋体" w:eastAsia="宋体" w:hAnsi="宋体" w:cs="宋体" w:hint="eastAsia"/>
                <w:color w:val="auto"/>
                <w:spacing w:val="6"/>
                <w:sz w:val="24"/>
                <w:szCs w:val="24"/>
              </w:rPr>
              <w:t xml:space="preserve"> 198 </w:t>
            </w:r>
            <w:r w:rsidRPr="00570C4F">
              <w:rPr>
                <w:rFonts w:ascii="宋体" w:eastAsia="宋体" w:hAnsi="宋体" w:cs="宋体" w:hint="eastAsia"/>
                <w:color w:val="auto"/>
                <w:spacing w:val="6"/>
                <w:sz w:val="24"/>
                <w:szCs w:val="24"/>
              </w:rPr>
              <w:t>号丽景中央城</w:t>
            </w:r>
            <w:r w:rsidRPr="00570C4F">
              <w:rPr>
                <w:rFonts w:ascii="宋体" w:eastAsia="宋体" w:hAnsi="宋体" w:cs="宋体" w:hint="eastAsia"/>
                <w:color w:val="auto"/>
                <w:spacing w:val="6"/>
                <w:sz w:val="24"/>
                <w:szCs w:val="24"/>
              </w:rPr>
              <w:t xml:space="preserve"> 10 </w:t>
            </w:r>
            <w:r w:rsidRPr="00570C4F">
              <w:rPr>
                <w:rFonts w:ascii="宋体" w:eastAsia="宋体" w:hAnsi="宋体" w:cs="宋体" w:hint="eastAsia"/>
                <w:color w:val="auto"/>
                <w:spacing w:val="6"/>
                <w:sz w:val="24"/>
                <w:szCs w:val="24"/>
              </w:rPr>
              <w:t>号写字楼</w:t>
            </w:r>
            <w:r w:rsidRPr="00570C4F">
              <w:rPr>
                <w:rFonts w:ascii="宋体" w:eastAsia="宋体" w:hAnsi="宋体" w:cs="宋体" w:hint="eastAsia"/>
                <w:color w:val="auto"/>
                <w:spacing w:val="6"/>
                <w:sz w:val="24"/>
                <w:szCs w:val="24"/>
              </w:rPr>
              <w:t xml:space="preserve"> 1601 </w:t>
            </w:r>
            <w:r w:rsidRPr="00570C4F">
              <w:rPr>
                <w:rFonts w:ascii="宋体" w:eastAsia="宋体" w:hAnsi="宋体" w:cs="宋体" w:hint="eastAsia"/>
                <w:color w:val="auto"/>
                <w:spacing w:val="6"/>
                <w:sz w:val="24"/>
                <w:szCs w:val="24"/>
              </w:rPr>
              <w:t>室</w:t>
            </w:r>
            <w:r w:rsidRPr="00570C4F">
              <w:rPr>
                <w:rFonts w:ascii="宋体" w:eastAsia="宋体" w:hAnsi="宋体" w:cs="宋体" w:hint="eastAsia"/>
                <w:color w:val="auto"/>
                <w:spacing w:val="6"/>
                <w:sz w:val="24"/>
                <w:szCs w:val="24"/>
              </w:rPr>
              <w:t xml:space="preserve">  </w:t>
            </w:r>
          </w:p>
          <w:p w:rsidR="00576E0B" w:rsidRPr="00570C4F" w:rsidRDefault="0084696C">
            <w:pPr>
              <w:spacing w:before="211" w:line="230" w:lineRule="auto"/>
              <w:ind w:left="101"/>
              <w:rPr>
                <w:rFonts w:ascii="宋体" w:eastAsia="宋体" w:hAnsi="宋体" w:cs="宋体"/>
                <w:color w:val="auto"/>
                <w:sz w:val="24"/>
                <w:szCs w:val="24"/>
              </w:rPr>
            </w:pPr>
            <w:r w:rsidRPr="00570C4F">
              <w:rPr>
                <w:rFonts w:ascii="宋体" w:eastAsia="宋体" w:hAnsi="宋体" w:cs="宋体" w:hint="eastAsia"/>
                <w:color w:val="auto"/>
                <w:spacing w:val="11"/>
                <w:sz w:val="24"/>
                <w:szCs w:val="24"/>
              </w:rPr>
              <w:t>联</w:t>
            </w:r>
            <w:r w:rsidRPr="00570C4F">
              <w:rPr>
                <w:rFonts w:ascii="宋体" w:eastAsia="宋体" w:hAnsi="宋体" w:cs="宋体" w:hint="eastAsia"/>
                <w:color w:val="auto"/>
                <w:spacing w:val="7"/>
                <w:sz w:val="24"/>
                <w:szCs w:val="24"/>
              </w:rPr>
              <w:t xml:space="preserve"> </w:t>
            </w:r>
            <w:r w:rsidRPr="00570C4F">
              <w:rPr>
                <w:rFonts w:ascii="宋体" w:eastAsia="宋体" w:hAnsi="宋体" w:cs="宋体" w:hint="eastAsia"/>
                <w:color w:val="auto"/>
                <w:spacing w:val="7"/>
                <w:sz w:val="24"/>
                <w:szCs w:val="24"/>
              </w:rPr>
              <w:t>系</w:t>
            </w:r>
            <w:r w:rsidRPr="00570C4F">
              <w:rPr>
                <w:rFonts w:ascii="宋体" w:eastAsia="宋体" w:hAnsi="宋体" w:cs="宋体" w:hint="eastAsia"/>
                <w:color w:val="auto"/>
                <w:spacing w:val="7"/>
                <w:sz w:val="24"/>
                <w:szCs w:val="24"/>
              </w:rPr>
              <w:t xml:space="preserve"> </w:t>
            </w:r>
            <w:r w:rsidRPr="00570C4F">
              <w:rPr>
                <w:rFonts w:ascii="宋体" w:eastAsia="宋体" w:hAnsi="宋体" w:cs="宋体" w:hint="eastAsia"/>
                <w:color w:val="auto"/>
                <w:spacing w:val="7"/>
                <w:sz w:val="24"/>
                <w:szCs w:val="24"/>
              </w:rPr>
              <w:t>人：蒋莉</w:t>
            </w:r>
          </w:p>
          <w:p w:rsidR="00576E0B" w:rsidRPr="00570C4F" w:rsidRDefault="0084696C">
            <w:pPr>
              <w:spacing w:before="218" w:line="230" w:lineRule="auto"/>
              <w:ind w:left="101"/>
              <w:rPr>
                <w:rFonts w:ascii="宋体" w:eastAsia="宋体" w:hAnsi="宋体" w:cs="宋体"/>
                <w:color w:val="auto"/>
                <w:sz w:val="24"/>
                <w:szCs w:val="24"/>
              </w:rPr>
            </w:pPr>
            <w:r w:rsidRPr="00570C4F">
              <w:rPr>
                <w:rFonts w:ascii="宋体" w:eastAsia="宋体" w:hAnsi="宋体" w:cs="宋体" w:hint="eastAsia"/>
                <w:color w:val="auto"/>
                <w:spacing w:val="7"/>
                <w:sz w:val="24"/>
                <w:szCs w:val="24"/>
              </w:rPr>
              <w:t>联</w:t>
            </w:r>
            <w:r w:rsidRPr="00570C4F">
              <w:rPr>
                <w:rFonts w:ascii="宋体" w:eastAsia="宋体" w:hAnsi="宋体" w:cs="宋体" w:hint="eastAsia"/>
                <w:color w:val="auto"/>
                <w:spacing w:val="6"/>
                <w:sz w:val="24"/>
                <w:szCs w:val="24"/>
              </w:rPr>
              <w:t>系电话：</w:t>
            </w:r>
            <w:r w:rsidRPr="00570C4F">
              <w:rPr>
                <w:rFonts w:ascii="宋体" w:eastAsia="宋体" w:hAnsi="宋体" w:cs="宋体" w:hint="eastAsia"/>
                <w:color w:val="auto"/>
                <w:spacing w:val="6"/>
                <w:sz w:val="24"/>
                <w:szCs w:val="24"/>
              </w:rPr>
              <w:t>17690987272</w:t>
            </w:r>
          </w:p>
        </w:tc>
      </w:tr>
      <w:tr w:rsidR="00576E0B" w:rsidRPr="00570C4F">
        <w:trPr>
          <w:trHeight w:val="434"/>
        </w:trPr>
        <w:tc>
          <w:tcPr>
            <w:tcW w:w="511" w:type="dxa"/>
            <w:tcBorders>
              <w:left w:val="single" w:sz="10" w:space="0" w:color="000000"/>
              <w:right w:val="single" w:sz="6" w:space="0" w:color="000000"/>
            </w:tcBorders>
          </w:tcPr>
          <w:p w:rsidR="00576E0B" w:rsidRPr="00570C4F" w:rsidRDefault="0084696C">
            <w:pPr>
              <w:spacing w:before="158" w:line="192" w:lineRule="auto"/>
              <w:ind w:left="192"/>
              <w:rPr>
                <w:rFonts w:ascii="宋体" w:eastAsia="宋体" w:hAnsi="宋体" w:cs="宋体"/>
                <w:color w:val="auto"/>
                <w:sz w:val="24"/>
                <w:szCs w:val="24"/>
              </w:rPr>
            </w:pPr>
            <w:r w:rsidRPr="00570C4F">
              <w:rPr>
                <w:rFonts w:ascii="宋体" w:eastAsia="宋体" w:hAnsi="宋体" w:cs="宋体" w:hint="eastAsia"/>
                <w:color w:val="auto"/>
                <w:sz w:val="24"/>
                <w:szCs w:val="24"/>
              </w:rPr>
              <w:t>4</w:t>
            </w:r>
          </w:p>
        </w:tc>
        <w:tc>
          <w:tcPr>
            <w:tcW w:w="1545" w:type="dxa"/>
            <w:tcBorders>
              <w:left w:val="single" w:sz="6" w:space="0" w:color="000000"/>
              <w:right w:val="single" w:sz="6" w:space="0" w:color="000000"/>
            </w:tcBorders>
          </w:tcPr>
          <w:p w:rsidR="00576E0B" w:rsidRPr="00570C4F" w:rsidRDefault="0084696C">
            <w:pPr>
              <w:spacing w:before="125" w:line="228" w:lineRule="auto"/>
              <w:ind w:left="100"/>
              <w:rPr>
                <w:rFonts w:ascii="宋体" w:eastAsia="宋体" w:hAnsi="宋体" w:cs="宋体"/>
                <w:color w:val="auto"/>
                <w:sz w:val="24"/>
                <w:szCs w:val="24"/>
              </w:rPr>
            </w:pPr>
            <w:r w:rsidRPr="00570C4F">
              <w:rPr>
                <w:rFonts w:ascii="宋体" w:eastAsia="宋体" w:hAnsi="宋体" w:cs="宋体" w:hint="eastAsia"/>
                <w:color w:val="auto"/>
                <w:spacing w:val="8"/>
                <w:sz w:val="24"/>
                <w:szCs w:val="24"/>
              </w:rPr>
              <w:t>供货地点级供货周期</w:t>
            </w:r>
          </w:p>
        </w:tc>
        <w:tc>
          <w:tcPr>
            <w:tcW w:w="7461" w:type="dxa"/>
            <w:tcBorders>
              <w:left w:val="single" w:sz="6" w:space="0" w:color="000000"/>
              <w:right w:val="single" w:sz="10" w:space="0" w:color="000000"/>
            </w:tcBorders>
          </w:tcPr>
          <w:p w:rsidR="00576E0B" w:rsidRPr="00570C4F" w:rsidRDefault="0084696C">
            <w:pPr>
              <w:tabs>
                <w:tab w:val="left" w:pos="789"/>
              </w:tabs>
              <w:rPr>
                <w:rFonts w:ascii="宋体" w:eastAsia="宋体" w:hAnsi="宋体" w:cs="宋体"/>
                <w:color w:val="auto"/>
                <w:sz w:val="24"/>
                <w:szCs w:val="24"/>
              </w:rPr>
            </w:pPr>
            <w:r w:rsidRPr="00570C4F">
              <w:rPr>
                <w:rFonts w:ascii="宋体" w:eastAsia="宋体" w:hAnsi="宋体" w:cs="宋体" w:hint="eastAsia"/>
                <w:color w:val="auto"/>
                <w:sz w:val="24"/>
                <w:szCs w:val="24"/>
              </w:rPr>
              <w:t>供货地点：新疆维吾尔自治区第一济困医院</w:t>
            </w:r>
          </w:p>
          <w:p w:rsidR="00576E0B" w:rsidRPr="00570C4F" w:rsidRDefault="0084696C">
            <w:pPr>
              <w:tabs>
                <w:tab w:val="left" w:pos="789"/>
              </w:tabs>
              <w:rPr>
                <w:color w:val="auto"/>
              </w:rPr>
            </w:pPr>
            <w:r w:rsidRPr="00570C4F">
              <w:rPr>
                <w:rFonts w:ascii="宋体" w:eastAsia="宋体" w:hAnsi="宋体" w:cs="宋体" w:hint="eastAsia"/>
                <w:color w:val="auto"/>
                <w:sz w:val="24"/>
                <w:szCs w:val="24"/>
              </w:rPr>
              <w:t>供货周期：合同签订后</w:t>
            </w:r>
            <w:r w:rsidRPr="00570C4F">
              <w:rPr>
                <w:rFonts w:ascii="宋体" w:eastAsia="宋体" w:hAnsi="宋体" w:cs="宋体"/>
                <w:color w:val="auto"/>
                <w:sz w:val="24"/>
                <w:szCs w:val="24"/>
              </w:rPr>
              <w:t>15</w:t>
            </w:r>
            <w:r w:rsidRPr="00570C4F">
              <w:rPr>
                <w:rFonts w:ascii="宋体" w:eastAsia="宋体" w:hAnsi="宋体" w:cs="宋体" w:hint="eastAsia"/>
                <w:color w:val="auto"/>
                <w:sz w:val="24"/>
                <w:szCs w:val="24"/>
              </w:rPr>
              <w:t>日内</w:t>
            </w:r>
          </w:p>
        </w:tc>
      </w:tr>
      <w:tr w:rsidR="00576E0B" w:rsidRPr="00570C4F">
        <w:trPr>
          <w:trHeight w:val="737"/>
        </w:trPr>
        <w:tc>
          <w:tcPr>
            <w:tcW w:w="511" w:type="dxa"/>
            <w:tcBorders>
              <w:left w:val="single" w:sz="10" w:space="0" w:color="000000"/>
              <w:right w:val="single" w:sz="6" w:space="0" w:color="000000"/>
            </w:tcBorders>
          </w:tcPr>
          <w:p w:rsidR="00576E0B" w:rsidRPr="00570C4F" w:rsidRDefault="00576E0B">
            <w:pPr>
              <w:spacing w:line="245" w:lineRule="auto"/>
              <w:rPr>
                <w:rFonts w:ascii="宋体" w:eastAsia="宋体" w:hAnsi="宋体" w:cs="宋体"/>
                <w:color w:val="auto"/>
                <w:sz w:val="24"/>
                <w:szCs w:val="24"/>
              </w:rPr>
            </w:pPr>
          </w:p>
          <w:p w:rsidR="00576E0B" w:rsidRPr="00570C4F" w:rsidRDefault="0084696C">
            <w:pPr>
              <w:spacing w:before="65" w:line="189" w:lineRule="auto"/>
              <w:ind w:left="197"/>
              <w:rPr>
                <w:rFonts w:ascii="宋体" w:eastAsia="宋体" w:hAnsi="宋体" w:cs="宋体"/>
                <w:color w:val="auto"/>
                <w:sz w:val="24"/>
                <w:szCs w:val="24"/>
              </w:rPr>
            </w:pPr>
            <w:r w:rsidRPr="00570C4F">
              <w:rPr>
                <w:rFonts w:ascii="宋体" w:eastAsia="宋体" w:hAnsi="宋体" w:cs="宋体" w:hint="eastAsia"/>
                <w:color w:val="auto"/>
                <w:sz w:val="24"/>
                <w:szCs w:val="24"/>
              </w:rPr>
              <w:t>5</w:t>
            </w:r>
          </w:p>
        </w:tc>
        <w:tc>
          <w:tcPr>
            <w:tcW w:w="1545" w:type="dxa"/>
            <w:tcBorders>
              <w:left w:val="single" w:sz="6" w:space="0" w:color="000000"/>
              <w:right w:val="single" w:sz="6" w:space="0" w:color="000000"/>
            </w:tcBorders>
          </w:tcPr>
          <w:p w:rsidR="00576E0B" w:rsidRPr="00570C4F" w:rsidRDefault="0084696C">
            <w:pPr>
              <w:spacing w:before="276" w:line="227" w:lineRule="auto"/>
              <w:ind w:left="97"/>
              <w:rPr>
                <w:rFonts w:ascii="宋体" w:eastAsia="宋体" w:hAnsi="宋体" w:cs="宋体"/>
                <w:color w:val="auto"/>
                <w:sz w:val="24"/>
                <w:szCs w:val="24"/>
              </w:rPr>
            </w:pPr>
            <w:r w:rsidRPr="00570C4F">
              <w:rPr>
                <w:rFonts w:ascii="宋体" w:eastAsia="宋体" w:hAnsi="宋体" w:cs="宋体" w:hint="eastAsia"/>
                <w:color w:val="auto"/>
                <w:sz w:val="24"/>
                <w:szCs w:val="24"/>
              </w:rPr>
              <w:t>付款方式</w:t>
            </w:r>
          </w:p>
        </w:tc>
        <w:tc>
          <w:tcPr>
            <w:tcW w:w="7461" w:type="dxa"/>
            <w:tcBorders>
              <w:left w:val="single" w:sz="6" w:space="0" w:color="000000"/>
              <w:right w:val="single" w:sz="10" w:space="0" w:color="000000"/>
            </w:tcBorders>
          </w:tcPr>
          <w:p w:rsidR="00576E0B" w:rsidRPr="00570C4F" w:rsidRDefault="0084696C">
            <w:pPr>
              <w:tabs>
                <w:tab w:val="left" w:pos="789"/>
              </w:tabs>
              <w:rPr>
                <w:rFonts w:ascii="宋体" w:eastAsia="宋体" w:hAnsi="宋体" w:cs="宋体"/>
                <w:color w:val="auto"/>
                <w:sz w:val="24"/>
                <w:szCs w:val="24"/>
              </w:rPr>
            </w:pPr>
            <w:r w:rsidRPr="00570C4F">
              <w:rPr>
                <w:rFonts w:ascii="宋体" w:eastAsia="宋体" w:hAnsi="宋体" w:cs="宋体" w:hint="eastAsia"/>
                <w:color w:val="auto"/>
                <w:sz w:val="24"/>
                <w:szCs w:val="24"/>
              </w:rPr>
              <w:t>1</w:t>
            </w:r>
            <w:r w:rsidRPr="00570C4F">
              <w:rPr>
                <w:rFonts w:ascii="宋体" w:eastAsia="宋体" w:hAnsi="宋体" w:cs="宋体" w:hint="eastAsia"/>
                <w:color w:val="auto"/>
                <w:sz w:val="24"/>
                <w:szCs w:val="24"/>
              </w:rPr>
              <w:t>合同生效后，甲方预付给乙方</w:t>
            </w:r>
            <w:r w:rsidRPr="00570C4F">
              <w:rPr>
                <w:rFonts w:ascii="宋体" w:eastAsia="宋体" w:hAnsi="宋体" w:cs="宋体" w:hint="eastAsia"/>
                <w:color w:val="auto"/>
                <w:sz w:val="24"/>
                <w:szCs w:val="24"/>
              </w:rPr>
              <w:t xml:space="preserve"> 80 %</w:t>
            </w:r>
            <w:r w:rsidRPr="00570C4F">
              <w:rPr>
                <w:rFonts w:ascii="宋体" w:eastAsia="宋体" w:hAnsi="宋体" w:cs="宋体" w:hint="eastAsia"/>
                <w:color w:val="auto"/>
                <w:sz w:val="24"/>
                <w:szCs w:val="24"/>
              </w:rPr>
              <w:t>货款；乙方将设备送达合同指定地点、安装调试完毕、经甲方验收合格后</w:t>
            </w:r>
            <w:r w:rsidRPr="00570C4F">
              <w:rPr>
                <w:rFonts w:ascii="宋体" w:eastAsia="宋体" w:hAnsi="宋体" w:cs="宋体" w:hint="eastAsia"/>
                <w:color w:val="auto"/>
                <w:sz w:val="24"/>
                <w:szCs w:val="24"/>
              </w:rPr>
              <w:t>30</w:t>
            </w:r>
            <w:r w:rsidRPr="00570C4F">
              <w:rPr>
                <w:rFonts w:ascii="宋体" w:eastAsia="宋体" w:hAnsi="宋体" w:cs="宋体" w:hint="eastAsia"/>
                <w:color w:val="auto"/>
                <w:sz w:val="24"/>
                <w:szCs w:val="24"/>
              </w:rPr>
              <w:t>日内，甲方支付给乙方</w:t>
            </w:r>
            <w:r w:rsidRPr="00570C4F">
              <w:rPr>
                <w:rFonts w:ascii="宋体" w:eastAsia="宋体" w:hAnsi="宋体" w:cs="宋体" w:hint="eastAsia"/>
                <w:color w:val="auto"/>
                <w:sz w:val="24"/>
                <w:szCs w:val="24"/>
              </w:rPr>
              <w:t>20%</w:t>
            </w:r>
            <w:r w:rsidRPr="00570C4F">
              <w:rPr>
                <w:rFonts w:ascii="宋体" w:eastAsia="宋体" w:hAnsi="宋体" w:cs="宋体" w:hint="eastAsia"/>
                <w:color w:val="auto"/>
                <w:sz w:val="24"/>
                <w:szCs w:val="24"/>
              </w:rPr>
              <w:t>货款。</w:t>
            </w:r>
          </w:p>
          <w:p w:rsidR="00576E0B" w:rsidRPr="00570C4F" w:rsidRDefault="0084696C">
            <w:pPr>
              <w:tabs>
                <w:tab w:val="left" w:pos="789"/>
              </w:tabs>
              <w:rPr>
                <w:rFonts w:ascii="宋体" w:eastAsia="宋体" w:hAnsi="宋体" w:cs="宋体"/>
                <w:color w:val="auto"/>
                <w:sz w:val="24"/>
                <w:szCs w:val="24"/>
              </w:rPr>
            </w:pPr>
            <w:r w:rsidRPr="00570C4F">
              <w:rPr>
                <w:rFonts w:ascii="宋体" w:eastAsia="宋体" w:hAnsi="宋体" w:cs="宋体" w:hint="eastAsia"/>
                <w:color w:val="auto"/>
                <w:sz w:val="24"/>
                <w:szCs w:val="24"/>
              </w:rPr>
              <w:t>备注：最终付款方式以和甲方单位签订合同为准。</w:t>
            </w:r>
          </w:p>
          <w:p w:rsidR="00576E0B" w:rsidRPr="00570C4F" w:rsidRDefault="0084696C">
            <w:pPr>
              <w:tabs>
                <w:tab w:val="left" w:pos="789"/>
              </w:tabs>
              <w:rPr>
                <w:rFonts w:eastAsia="宋体"/>
                <w:color w:val="auto"/>
              </w:rPr>
            </w:pPr>
            <w:r w:rsidRPr="00570C4F">
              <w:rPr>
                <w:rFonts w:ascii="宋体" w:eastAsia="宋体" w:hAnsi="宋体" w:cs="宋体" w:hint="eastAsia"/>
                <w:color w:val="auto"/>
                <w:sz w:val="24"/>
                <w:szCs w:val="24"/>
              </w:rPr>
              <w:t>付款币种本次招标所述的项目资金均以人民币支付。</w:t>
            </w:r>
          </w:p>
        </w:tc>
      </w:tr>
      <w:tr w:rsidR="00576E0B" w:rsidRPr="00570C4F">
        <w:trPr>
          <w:trHeight w:val="357"/>
        </w:trPr>
        <w:tc>
          <w:tcPr>
            <w:tcW w:w="511" w:type="dxa"/>
            <w:tcBorders>
              <w:left w:val="single" w:sz="10" w:space="0" w:color="000000"/>
              <w:right w:val="single" w:sz="6" w:space="0" w:color="000000"/>
            </w:tcBorders>
          </w:tcPr>
          <w:p w:rsidR="00576E0B" w:rsidRPr="00570C4F" w:rsidRDefault="0084696C">
            <w:pPr>
              <w:spacing w:before="122" w:line="189" w:lineRule="auto"/>
              <w:ind w:left="198"/>
              <w:rPr>
                <w:rFonts w:ascii="宋体" w:eastAsia="宋体" w:hAnsi="宋体" w:cs="宋体"/>
                <w:color w:val="auto"/>
                <w:sz w:val="24"/>
                <w:szCs w:val="24"/>
              </w:rPr>
            </w:pPr>
            <w:r w:rsidRPr="00570C4F">
              <w:rPr>
                <w:rFonts w:ascii="宋体" w:eastAsia="宋体" w:hAnsi="宋体" w:cs="宋体" w:hint="eastAsia"/>
                <w:color w:val="auto"/>
                <w:sz w:val="24"/>
                <w:szCs w:val="24"/>
              </w:rPr>
              <w:t>6</w:t>
            </w:r>
          </w:p>
        </w:tc>
        <w:tc>
          <w:tcPr>
            <w:tcW w:w="1545" w:type="dxa"/>
            <w:tcBorders>
              <w:left w:val="single" w:sz="6" w:space="0" w:color="000000"/>
              <w:right w:val="single" w:sz="6" w:space="0" w:color="000000"/>
            </w:tcBorders>
          </w:tcPr>
          <w:p w:rsidR="00576E0B" w:rsidRPr="00570C4F" w:rsidRDefault="0084696C">
            <w:pPr>
              <w:spacing w:before="87" w:line="228" w:lineRule="auto"/>
              <w:ind w:left="97"/>
              <w:rPr>
                <w:rFonts w:ascii="宋体" w:eastAsia="宋体" w:hAnsi="宋体" w:cs="宋体"/>
                <w:color w:val="auto"/>
                <w:sz w:val="24"/>
                <w:szCs w:val="24"/>
              </w:rPr>
            </w:pPr>
            <w:r w:rsidRPr="00570C4F">
              <w:rPr>
                <w:rFonts w:ascii="宋体" w:eastAsia="宋体" w:hAnsi="宋体" w:cs="宋体" w:hint="eastAsia"/>
                <w:color w:val="auto"/>
                <w:sz w:val="24"/>
                <w:szCs w:val="24"/>
              </w:rPr>
              <w:t>质保期</w:t>
            </w:r>
          </w:p>
        </w:tc>
        <w:tc>
          <w:tcPr>
            <w:tcW w:w="7461" w:type="dxa"/>
            <w:tcBorders>
              <w:left w:val="single" w:sz="6" w:space="0" w:color="000000"/>
              <w:right w:val="single" w:sz="10" w:space="0" w:color="000000"/>
            </w:tcBorders>
          </w:tcPr>
          <w:p w:rsidR="00576E0B" w:rsidRPr="00570C4F" w:rsidRDefault="0084696C">
            <w:pPr>
              <w:spacing w:before="87" w:line="228" w:lineRule="auto"/>
              <w:ind w:left="100"/>
              <w:rPr>
                <w:rFonts w:ascii="宋体" w:eastAsia="宋体" w:hAnsi="宋体" w:cs="宋体"/>
                <w:color w:val="auto"/>
                <w:sz w:val="24"/>
                <w:szCs w:val="24"/>
              </w:rPr>
            </w:pPr>
            <w:r w:rsidRPr="00570C4F">
              <w:rPr>
                <w:rFonts w:ascii="宋体" w:eastAsia="宋体" w:hAnsi="宋体" w:cs="宋体" w:hint="eastAsia"/>
                <w:color w:val="auto"/>
                <w:sz w:val="24"/>
                <w:szCs w:val="24"/>
              </w:rPr>
              <w:t>验收合格之日起计保修期，提供整机生产厂家保修服务≥</w:t>
            </w:r>
            <w:r w:rsidRPr="00570C4F">
              <w:rPr>
                <w:rFonts w:ascii="宋体" w:eastAsia="宋体" w:hAnsi="宋体" w:cs="宋体" w:hint="eastAsia"/>
                <w:color w:val="auto"/>
                <w:sz w:val="24"/>
                <w:szCs w:val="24"/>
              </w:rPr>
              <w:t>5</w:t>
            </w:r>
            <w:r w:rsidRPr="00570C4F">
              <w:rPr>
                <w:rFonts w:ascii="宋体" w:eastAsia="宋体" w:hAnsi="宋体" w:cs="宋体" w:hint="eastAsia"/>
                <w:color w:val="auto"/>
                <w:sz w:val="24"/>
                <w:szCs w:val="24"/>
              </w:rPr>
              <w:t>年，质保期内探头免费换新，附：生产厂家承诺函，加盖公章。</w:t>
            </w:r>
          </w:p>
        </w:tc>
      </w:tr>
      <w:tr w:rsidR="00576E0B" w:rsidRPr="00570C4F">
        <w:trPr>
          <w:trHeight w:val="305"/>
        </w:trPr>
        <w:tc>
          <w:tcPr>
            <w:tcW w:w="511" w:type="dxa"/>
            <w:tcBorders>
              <w:left w:val="single" w:sz="10" w:space="0" w:color="000000"/>
              <w:right w:val="single" w:sz="6" w:space="0" w:color="000000"/>
            </w:tcBorders>
          </w:tcPr>
          <w:p w:rsidR="00576E0B" w:rsidRPr="00570C4F" w:rsidRDefault="0084696C">
            <w:pPr>
              <w:spacing w:before="95" w:line="190" w:lineRule="auto"/>
              <w:ind w:left="194"/>
              <w:rPr>
                <w:rFonts w:ascii="宋体" w:eastAsia="宋体" w:hAnsi="宋体" w:cs="宋体"/>
                <w:color w:val="auto"/>
                <w:sz w:val="24"/>
                <w:szCs w:val="24"/>
              </w:rPr>
            </w:pPr>
            <w:r w:rsidRPr="00570C4F">
              <w:rPr>
                <w:rFonts w:ascii="宋体" w:eastAsia="宋体" w:hAnsi="宋体" w:cs="宋体" w:hint="eastAsia"/>
                <w:color w:val="auto"/>
                <w:sz w:val="24"/>
                <w:szCs w:val="24"/>
              </w:rPr>
              <w:t>7</w:t>
            </w:r>
          </w:p>
        </w:tc>
        <w:tc>
          <w:tcPr>
            <w:tcW w:w="1545" w:type="dxa"/>
            <w:tcBorders>
              <w:left w:val="single" w:sz="6" w:space="0" w:color="000000"/>
              <w:right w:val="single" w:sz="6" w:space="0" w:color="000000"/>
            </w:tcBorders>
          </w:tcPr>
          <w:p w:rsidR="00576E0B" w:rsidRPr="00570C4F" w:rsidRDefault="0084696C">
            <w:pPr>
              <w:spacing w:before="62" w:line="224" w:lineRule="auto"/>
              <w:ind w:left="106"/>
              <w:rPr>
                <w:rFonts w:ascii="宋体" w:eastAsia="宋体" w:hAnsi="宋体" w:cs="宋体"/>
                <w:color w:val="auto"/>
                <w:sz w:val="24"/>
                <w:szCs w:val="24"/>
              </w:rPr>
            </w:pPr>
            <w:r w:rsidRPr="00570C4F">
              <w:rPr>
                <w:rFonts w:ascii="宋体" w:eastAsia="宋体" w:hAnsi="宋体" w:cs="宋体" w:hint="eastAsia"/>
                <w:color w:val="auto"/>
                <w:spacing w:val="5"/>
                <w:sz w:val="24"/>
                <w:szCs w:val="24"/>
              </w:rPr>
              <w:t>资金来源</w:t>
            </w:r>
          </w:p>
        </w:tc>
        <w:tc>
          <w:tcPr>
            <w:tcW w:w="7461" w:type="dxa"/>
            <w:tcBorders>
              <w:left w:val="single" w:sz="6" w:space="0" w:color="000000"/>
              <w:right w:val="single" w:sz="10" w:space="0" w:color="000000"/>
            </w:tcBorders>
          </w:tcPr>
          <w:p w:rsidR="00576E0B" w:rsidRPr="00570C4F" w:rsidRDefault="0084696C">
            <w:pPr>
              <w:spacing w:before="62" w:line="224" w:lineRule="auto"/>
              <w:ind w:left="101"/>
              <w:rPr>
                <w:rFonts w:ascii="宋体" w:eastAsia="宋体" w:hAnsi="宋体" w:cs="宋体"/>
                <w:color w:val="auto"/>
                <w:sz w:val="24"/>
                <w:szCs w:val="24"/>
              </w:rPr>
            </w:pPr>
            <w:r w:rsidRPr="00570C4F">
              <w:rPr>
                <w:rFonts w:ascii="宋体" w:eastAsia="宋体" w:hAnsi="宋体" w:cs="宋体" w:hint="eastAsia"/>
                <w:color w:val="auto"/>
                <w:sz w:val="24"/>
                <w:szCs w:val="24"/>
              </w:rPr>
              <w:t>财政资金</w:t>
            </w:r>
          </w:p>
        </w:tc>
      </w:tr>
      <w:tr w:rsidR="00576E0B" w:rsidRPr="00570C4F">
        <w:trPr>
          <w:trHeight w:val="398"/>
        </w:trPr>
        <w:tc>
          <w:tcPr>
            <w:tcW w:w="511" w:type="dxa"/>
            <w:tcBorders>
              <w:left w:val="single" w:sz="10" w:space="0" w:color="000000"/>
              <w:right w:val="single" w:sz="6" w:space="0" w:color="000000"/>
            </w:tcBorders>
          </w:tcPr>
          <w:p w:rsidR="00576E0B" w:rsidRPr="00570C4F" w:rsidRDefault="0084696C">
            <w:pPr>
              <w:spacing w:before="130" w:line="190" w:lineRule="auto"/>
              <w:ind w:left="194"/>
              <w:rPr>
                <w:rFonts w:ascii="宋体" w:eastAsia="宋体" w:hAnsi="宋体" w:cs="宋体"/>
                <w:color w:val="auto"/>
                <w:sz w:val="24"/>
                <w:szCs w:val="24"/>
              </w:rPr>
            </w:pPr>
            <w:r w:rsidRPr="00570C4F">
              <w:rPr>
                <w:rFonts w:ascii="宋体" w:eastAsia="宋体" w:hAnsi="宋体" w:cs="宋体" w:hint="eastAsia"/>
                <w:color w:val="auto"/>
                <w:sz w:val="24"/>
                <w:szCs w:val="24"/>
              </w:rPr>
              <w:t>8</w:t>
            </w:r>
          </w:p>
        </w:tc>
        <w:tc>
          <w:tcPr>
            <w:tcW w:w="1545" w:type="dxa"/>
            <w:tcBorders>
              <w:left w:val="single" w:sz="6" w:space="0" w:color="000000"/>
              <w:right w:val="single" w:sz="6" w:space="0" w:color="000000"/>
            </w:tcBorders>
          </w:tcPr>
          <w:p w:rsidR="00576E0B" w:rsidRPr="00570C4F" w:rsidRDefault="0084696C">
            <w:pPr>
              <w:spacing w:before="97" w:line="227" w:lineRule="auto"/>
              <w:ind w:left="98"/>
              <w:rPr>
                <w:rFonts w:ascii="宋体" w:eastAsia="宋体" w:hAnsi="宋体" w:cs="宋体"/>
                <w:color w:val="auto"/>
                <w:sz w:val="24"/>
                <w:szCs w:val="24"/>
              </w:rPr>
            </w:pPr>
            <w:r w:rsidRPr="00570C4F">
              <w:rPr>
                <w:rFonts w:ascii="宋体" w:eastAsia="宋体" w:hAnsi="宋体" w:cs="宋体" w:hint="eastAsia"/>
                <w:color w:val="auto"/>
                <w:spacing w:val="7"/>
                <w:sz w:val="24"/>
                <w:szCs w:val="24"/>
              </w:rPr>
              <w:t>招标方式</w:t>
            </w:r>
          </w:p>
        </w:tc>
        <w:tc>
          <w:tcPr>
            <w:tcW w:w="7461" w:type="dxa"/>
            <w:tcBorders>
              <w:left w:val="single" w:sz="6" w:space="0" w:color="000000"/>
              <w:right w:val="single" w:sz="10" w:space="0" w:color="000000"/>
            </w:tcBorders>
          </w:tcPr>
          <w:p w:rsidR="00576E0B" w:rsidRPr="00570C4F" w:rsidRDefault="0084696C">
            <w:pPr>
              <w:spacing w:before="97" w:line="227" w:lineRule="auto"/>
              <w:ind w:left="107"/>
              <w:rPr>
                <w:rFonts w:ascii="宋体" w:eastAsia="宋体" w:hAnsi="宋体" w:cs="宋体"/>
                <w:color w:val="auto"/>
                <w:sz w:val="24"/>
                <w:szCs w:val="24"/>
              </w:rPr>
            </w:pPr>
            <w:r w:rsidRPr="00570C4F">
              <w:rPr>
                <w:rFonts w:ascii="宋体" w:eastAsia="宋体" w:hAnsi="宋体" w:cs="宋体" w:hint="eastAsia"/>
                <w:color w:val="auto"/>
                <w:spacing w:val="12"/>
                <w:sz w:val="24"/>
                <w:szCs w:val="24"/>
              </w:rPr>
              <w:t>公</w:t>
            </w:r>
            <w:r w:rsidRPr="00570C4F">
              <w:rPr>
                <w:rFonts w:ascii="宋体" w:eastAsia="宋体" w:hAnsi="宋体" w:cs="宋体" w:hint="eastAsia"/>
                <w:color w:val="auto"/>
                <w:spacing w:val="9"/>
                <w:sz w:val="24"/>
                <w:szCs w:val="24"/>
              </w:rPr>
              <w:t>开招标</w:t>
            </w:r>
            <w:r w:rsidRPr="00570C4F">
              <w:rPr>
                <w:rFonts w:ascii="宋体" w:eastAsia="宋体" w:hAnsi="宋体" w:cs="宋体" w:hint="eastAsia"/>
                <w:color w:val="auto"/>
                <w:spacing w:val="9"/>
                <w:sz w:val="24"/>
                <w:szCs w:val="24"/>
              </w:rPr>
              <w:t>(</w:t>
            </w:r>
            <w:r w:rsidRPr="00570C4F">
              <w:rPr>
                <w:rFonts w:ascii="宋体" w:eastAsia="宋体" w:hAnsi="宋体" w:cs="宋体" w:hint="eastAsia"/>
                <w:color w:val="auto"/>
                <w:spacing w:val="9"/>
                <w:sz w:val="24"/>
                <w:szCs w:val="24"/>
              </w:rPr>
              <w:t>本项目采用网上电子招投标</w:t>
            </w:r>
            <w:r w:rsidRPr="00570C4F">
              <w:rPr>
                <w:rFonts w:ascii="宋体" w:eastAsia="宋体" w:hAnsi="宋体" w:cs="宋体" w:hint="eastAsia"/>
                <w:color w:val="auto"/>
                <w:spacing w:val="9"/>
                <w:sz w:val="24"/>
                <w:szCs w:val="24"/>
              </w:rPr>
              <w:t>)</w:t>
            </w:r>
          </w:p>
        </w:tc>
      </w:tr>
      <w:tr w:rsidR="00576E0B" w:rsidRPr="00570C4F">
        <w:trPr>
          <w:trHeight w:val="1389"/>
        </w:trPr>
        <w:tc>
          <w:tcPr>
            <w:tcW w:w="511" w:type="dxa"/>
            <w:tcBorders>
              <w:left w:val="single" w:sz="10" w:space="0" w:color="000000"/>
              <w:right w:val="single" w:sz="6" w:space="0" w:color="000000"/>
            </w:tcBorders>
          </w:tcPr>
          <w:p w:rsidR="00576E0B" w:rsidRPr="00570C4F" w:rsidRDefault="00576E0B">
            <w:pPr>
              <w:spacing w:line="254" w:lineRule="auto"/>
              <w:rPr>
                <w:rFonts w:ascii="宋体" w:eastAsia="宋体" w:hAnsi="宋体" w:cs="宋体"/>
                <w:color w:val="auto"/>
                <w:sz w:val="24"/>
                <w:szCs w:val="24"/>
              </w:rPr>
            </w:pPr>
          </w:p>
          <w:p w:rsidR="00576E0B" w:rsidRPr="00570C4F" w:rsidRDefault="00576E0B">
            <w:pPr>
              <w:spacing w:line="254" w:lineRule="auto"/>
              <w:rPr>
                <w:rFonts w:ascii="宋体" w:eastAsia="宋体" w:hAnsi="宋体" w:cs="宋体"/>
                <w:color w:val="auto"/>
                <w:sz w:val="24"/>
                <w:szCs w:val="24"/>
              </w:rPr>
            </w:pPr>
          </w:p>
          <w:p w:rsidR="00576E0B" w:rsidRPr="00570C4F" w:rsidRDefault="00576E0B">
            <w:pPr>
              <w:spacing w:line="254" w:lineRule="auto"/>
              <w:rPr>
                <w:rFonts w:ascii="宋体" w:eastAsia="宋体" w:hAnsi="宋体" w:cs="宋体"/>
                <w:color w:val="auto"/>
                <w:sz w:val="24"/>
                <w:szCs w:val="24"/>
              </w:rPr>
            </w:pPr>
          </w:p>
          <w:p w:rsidR="00576E0B" w:rsidRPr="00570C4F" w:rsidRDefault="00576E0B">
            <w:pPr>
              <w:spacing w:line="254" w:lineRule="auto"/>
              <w:rPr>
                <w:rFonts w:ascii="宋体" w:eastAsia="宋体" w:hAnsi="宋体" w:cs="宋体"/>
                <w:color w:val="auto"/>
                <w:sz w:val="24"/>
                <w:szCs w:val="24"/>
              </w:rPr>
            </w:pPr>
          </w:p>
          <w:p w:rsidR="00576E0B" w:rsidRPr="00570C4F" w:rsidRDefault="00576E0B">
            <w:pPr>
              <w:spacing w:line="254" w:lineRule="auto"/>
              <w:rPr>
                <w:rFonts w:ascii="宋体" w:eastAsia="宋体" w:hAnsi="宋体" w:cs="宋体"/>
                <w:color w:val="auto"/>
                <w:sz w:val="24"/>
                <w:szCs w:val="24"/>
              </w:rPr>
            </w:pPr>
          </w:p>
          <w:p w:rsidR="00576E0B" w:rsidRPr="00570C4F" w:rsidRDefault="00576E0B">
            <w:pPr>
              <w:spacing w:line="255" w:lineRule="auto"/>
              <w:rPr>
                <w:rFonts w:ascii="宋体" w:eastAsia="宋体" w:hAnsi="宋体" w:cs="宋体"/>
                <w:color w:val="auto"/>
                <w:sz w:val="24"/>
                <w:szCs w:val="24"/>
              </w:rPr>
            </w:pPr>
          </w:p>
          <w:p w:rsidR="00576E0B" w:rsidRPr="00570C4F" w:rsidRDefault="0084696C">
            <w:pPr>
              <w:spacing w:before="65" w:line="191" w:lineRule="auto"/>
              <w:ind w:left="156"/>
              <w:rPr>
                <w:rFonts w:ascii="宋体" w:eastAsia="宋体" w:hAnsi="宋体" w:cs="宋体"/>
                <w:color w:val="auto"/>
                <w:sz w:val="24"/>
                <w:szCs w:val="24"/>
              </w:rPr>
            </w:pPr>
            <w:r w:rsidRPr="00570C4F">
              <w:rPr>
                <w:rFonts w:ascii="宋体" w:eastAsia="宋体" w:hAnsi="宋体" w:cs="宋体" w:hint="eastAsia"/>
                <w:color w:val="auto"/>
                <w:spacing w:val="-8"/>
                <w:sz w:val="24"/>
                <w:szCs w:val="24"/>
              </w:rPr>
              <w:t>9</w:t>
            </w:r>
          </w:p>
        </w:tc>
        <w:tc>
          <w:tcPr>
            <w:tcW w:w="1545" w:type="dxa"/>
            <w:tcBorders>
              <w:left w:val="single" w:sz="6" w:space="0" w:color="000000"/>
              <w:right w:val="single" w:sz="6" w:space="0" w:color="000000"/>
            </w:tcBorders>
          </w:tcPr>
          <w:p w:rsidR="00576E0B" w:rsidRPr="00570C4F" w:rsidRDefault="00576E0B">
            <w:pPr>
              <w:spacing w:line="269" w:lineRule="auto"/>
              <w:rPr>
                <w:rFonts w:ascii="宋体" w:eastAsia="宋体" w:hAnsi="宋体" w:cs="宋体"/>
                <w:color w:val="auto"/>
                <w:sz w:val="24"/>
                <w:szCs w:val="24"/>
              </w:rPr>
            </w:pPr>
          </w:p>
          <w:p w:rsidR="00576E0B" w:rsidRPr="00570C4F" w:rsidRDefault="00576E0B">
            <w:pPr>
              <w:spacing w:line="269" w:lineRule="auto"/>
              <w:rPr>
                <w:rFonts w:ascii="宋体" w:eastAsia="宋体" w:hAnsi="宋体" w:cs="宋体"/>
                <w:color w:val="auto"/>
                <w:sz w:val="24"/>
                <w:szCs w:val="24"/>
              </w:rPr>
            </w:pPr>
          </w:p>
          <w:p w:rsidR="00576E0B" w:rsidRPr="00570C4F" w:rsidRDefault="00576E0B">
            <w:pPr>
              <w:spacing w:line="269" w:lineRule="auto"/>
              <w:rPr>
                <w:rFonts w:ascii="宋体" w:eastAsia="宋体" w:hAnsi="宋体" w:cs="宋体"/>
                <w:color w:val="auto"/>
                <w:sz w:val="24"/>
                <w:szCs w:val="24"/>
              </w:rPr>
            </w:pPr>
          </w:p>
          <w:p w:rsidR="00576E0B" w:rsidRPr="00570C4F" w:rsidRDefault="00576E0B">
            <w:pPr>
              <w:spacing w:line="269" w:lineRule="auto"/>
              <w:rPr>
                <w:rFonts w:ascii="宋体" w:eastAsia="宋体" w:hAnsi="宋体" w:cs="宋体"/>
                <w:color w:val="auto"/>
                <w:sz w:val="24"/>
                <w:szCs w:val="24"/>
              </w:rPr>
            </w:pPr>
          </w:p>
          <w:p w:rsidR="00576E0B" w:rsidRPr="00570C4F" w:rsidRDefault="00576E0B">
            <w:pPr>
              <w:spacing w:line="270" w:lineRule="auto"/>
              <w:rPr>
                <w:rFonts w:ascii="宋体" w:eastAsia="宋体" w:hAnsi="宋体" w:cs="宋体"/>
                <w:color w:val="auto"/>
                <w:sz w:val="24"/>
                <w:szCs w:val="24"/>
              </w:rPr>
            </w:pPr>
          </w:p>
          <w:p w:rsidR="00576E0B" w:rsidRPr="00570C4F" w:rsidRDefault="0084696C">
            <w:pPr>
              <w:spacing w:before="65" w:line="281" w:lineRule="auto"/>
              <w:ind w:left="133" w:right="146" w:firstLine="3"/>
              <w:rPr>
                <w:rFonts w:ascii="宋体" w:eastAsia="宋体" w:hAnsi="宋体" w:cs="宋体"/>
                <w:color w:val="auto"/>
                <w:sz w:val="24"/>
                <w:szCs w:val="24"/>
              </w:rPr>
            </w:pPr>
            <w:r w:rsidRPr="00570C4F">
              <w:rPr>
                <w:rFonts w:ascii="宋体" w:eastAsia="宋体" w:hAnsi="宋体" w:cs="宋体" w:hint="eastAsia"/>
                <w:color w:val="auto"/>
                <w:spacing w:val="8"/>
                <w:sz w:val="24"/>
                <w:szCs w:val="24"/>
              </w:rPr>
              <w:t>投标人资格</w:t>
            </w:r>
            <w:r w:rsidRPr="00570C4F">
              <w:rPr>
                <w:rFonts w:ascii="宋体" w:eastAsia="宋体" w:hAnsi="宋体" w:cs="宋体" w:hint="eastAsia"/>
                <w:color w:val="auto"/>
                <w:spacing w:val="7"/>
                <w:sz w:val="24"/>
                <w:szCs w:val="24"/>
              </w:rPr>
              <w:t>条</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0"/>
                <w:sz w:val="24"/>
                <w:szCs w:val="24"/>
              </w:rPr>
              <w:t>件</w:t>
            </w:r>
            <w:r w:rsidRPr="00570C4F">
              <w:rPr>
                <w:rFonts w:ascii="宋体" w:eastAsia="宋体" w:hAnsi="宋体" w:cs="宋体" w:hint="eastAsia"/>
                <w:color w:val="auto"/>
                <w:spacing w:val="8"/>
                <w:sz w:val="24"/>
                <w:szCs w:val="24"/>
              </w:rPr>
              <w:t>及其他要求</w:t>
            </w:r>
          </w:p>
        </w:tc>
        <w:tc>
          <w:tcPr>
            <w:tcW w:w="7461" w:type="dxa"/>
            <w:tcBorders>
              <w:left w:val="single" w:sz="6" w:space="0" w:color="000000"/>
              <w:right w:val="single" w:sz="10" w:space="0" w:color="000000"/>
            </w:tcBorders>
          </w:tcPr>
          <w:p w:rsidR="00576E0B" w:rsidRPr="00570C4F" w:rsidRDefault="0084696C">
            <w:pPr>
              <w:spacing w:before="62" w:line="225" w:lineRule="auto"/>
              <w:ind w:left="111"/>
              <w:rPr>
                <w:rFonts w:ascii="宋体" w:eastAsia="宋体" w:hAnsi="宋体" w:cs="宋体"/>
                <w:color w:val="auto"/>
                <w:sz w:val="24"/>
                <w:szCs w:val="24"/>
              </w:rPr>
            </w:pPr>
            <w:r w:rsidRPr="00570C4F">
              <w:rPr>
                <w:rFonts w:ascii="宋体" w:eastAsia="宋体" w:hAnsi="宋体" w:cs="宋体" w:hint="eastAsia"/>
                <w:color w:val="auto"/>
                <w:spacing w:val="14"/>
                <w:sz w:val="24"/>
                <w:szCs w:val="24"/>
              </w:rPr>
              <w:t xml:space="preserve">(1) </w:t>
            </w:r>
            <w:r w:rsidRPr="00570C4F">
              <w:rPr>
                <w:rFonts w:ascii="宋体" w:eastAsia="宋体" w:hAnsi="宋体" w:cs="宋体" w:hint="eastAsia"/>
                <w:color w:val="auto"/>
                <w:spacing w:val="14"/>
                <w:sz w:val="24"/>
                <w:szCs w:val="24"/>
              </w:rPr>
              <w:t>具备有效的营业执照</w:t>
            </w:r>
            <w:r w:rsidRPr="00570C4F">
              <w:rPr>
                <w:rFonts w:ascii="宋体" w:eastAsia="宋体" w:hAnsi="宋体" w:cs="宋体" w:hint="eastAsia"/>
                <w:color w:val="auto"/>
                <w:spacing w:val="11"/>
                <w:sz w:val="24"/>
                <w:szCs w:val="24"/>
              </w:rPr>
              <w:t>；</w:t>
            </w:r>
          </w:p>
          <w:p w:rsidR="00576E0B" w:rsidRPr="00570C4F" w:rsidRDefault="0084696C">
            <w:pPr>
              <w:spacing w:before="44" w:line="225" w:lineRule="auto"/>
              <w:ind w:left="111"/>
              <w:rPr>
                <w:rFonts w:ascii="宋体" w:eastAsia="宋体" w:hAnsi="宋体" w:cs="宋体"/>
                <w:color w:val="auto"/>
                <w:sz w:val="24"/>
                <w:szCs w:val="24"/>
              </w:rPr>
            </w:pPr>
            <w:r w:rsidRPr="00570C4F">
              <w:rPr>
                <w:rFonts w:ascii="宋体" w:eastAsia="宋体" w:hAnsi="宋体" w:cs="宋体" w:hint="eastAsia"/>
                <w:color w:val="auto"/>
                <w:spacing w:val="17"/>
                <w:sz w:val="24"/>
                <w:szCs w:val="24"/>
              </w:rPr>
              <w:t>(</w:t>
            </w:r>
            <w:r w:rsidRPr="00570C4F">
              <w:rPr>
                <w:rFonts w:ascii="宋体" w:eastAsia="宋体" w:hAnsi="宋体" w:cs="宋体" w:hint="eastAsia"/>
                <w:color w:val="auto"/>
                <w:spacing w:val="12"/>
                <w:sz w:val="24"/>
                <w:szCs w:val="24"/>
              </w:rPr>
              <w:t xml:space="preserve">2) </w:t>
            </w:r>
            <w:r w:rsidRPr="00570C4F">
              <w:rPr>
                <w:rFonts w:ascii="宋体" w:eastAsia="宋体" w:hAnsi="宋体" w:cs="宋体" w:hint="eastAsia"/>
                <w:color w:val="auto"/>
                <w:spacing w:val="12"/>
                <w:sz w:val="24"/>
                <w:szCs w:val="24"/>
              </w:rPr>
              <w:t>具有履行合同所必需的设备和专业技术能力；</w:t>
            </w:r>
          </w:p>
          <w:p w:rsidR="00576E0B" w:rsidRPr="00570C4F" w:rsidRDefault="0084696C">
            <w:pPr>
              <w:spacing w:before="1" w:line="227" w:lineRule="auto"/>
              <w:ind w:left="111"/>
              <w:rPr>
                <w:rFonts w:ascii="宋体" w:eastAsia="宋体" w:hAnsi="宋体" w:cs="宋体"/>
                <w:color w:val="auto"/>
                <w:spacing w:val="12"/>
                <w:sz w:val="24"/>
                <w:szCs w:val="24"/>
              </w:rPr>
            </w:pPr>
            <w:r w:rsidRPr="00570C4F">
              <w:rPr>
                <w:rFonts w:ascii="宋体" w:eastAsia="宋体" w:hAnsi="宋体" w:cs="宋体" w:hint="eastAsia"/>
                <w:color w:val="auto"/>
                <w:spacing w:val="21"/>
                <w:sz w:val="24"/>
                <w:szCs w:val="24"/>
              </w:rPr>
              <w:t>(</w:t>
            </w:r>
            <w:r w:rsidRPr="00570C4F">
              <w:rPr>
                <w:rFonts w:ascii="宋体" w:eastAsia="宋体" w:hAnsi="宋体" w:cs="宋体" w:hint="eastAsia"/>
                <w:color w:val="auto"/>
                <w:spacing w:val="12"/>
                <w:sz w:val="24"/>
                <w:szCs w:val="24"/>
              </w:rPr>
              <w:t xml:space="preserve">3) </w:t>
            </w:r>
            <w:r w:rsidRPr="00570C4F">
              <w:rPr>
                <w:rFonts w:ascii="宋体" w:eastAsia="宋体" w:hAnsi="宋体" w:cs="宋体" w:hint="eastAsia"/>
                <w:color w:val="auto"/>
                <w:spacing w:val="12"/>
                <w:sz w:val="24"/>
                <w:szCs w:val="24"/>
              </w:rPr>
              <w:t>未被“信用中国”</w:t>
            </w:r>
            <w:r w:rsidRPr="00570C4F">
              <w:rPr>
                <w:rFonts w:ascii="宋体" w:eastAsia="宋体" w:hAnsi="宋体" w:cs="宋体" w:hint="eastAsia"/>
                <w:color w:val="auto"/>
                <w:spacing w:val="12"/>
                <w:sz w:val="24"/>
                <w:szCs w:val="24"/>
              </w:rPr>
              <w:t>(www.creditchina.gov.cn)</w:t>
            </w:r>
            <w:r w:rsidRPr="00570C4F">
              <w:rPr>
                <w:rFonts w:ascii="宋体" w:eastAsia="宋体" w:hAnsi="宋体" w:cs="宋体" w:hint="eastAsia"/>
                <w:color w:val="auto"/>
                <w:spacing w:val="12"/>
                <w:sz w:val="24"/>
                <w:szCs w:val="24"/>
              </w:rPr>
              <w:t>列入失信被执行人、重大税收违法失信主体名单，未被“中国政府采购网”</w:t>
            </w:r>
            <w:r w:rsidRPr="00570C4F">
              <w:rPr>
                <w:rFonts w:ascii="宋体" w:eastAsia="宋体" w:hAnsi="宋体" w:cs="宋体" w:hint="eastAsia"/>
                <w:color w:val="auto"/>
                <w:spacing w:val="12"/>
                <w:sz w:val="24"/>
                <w:szCs w:val="24"/>
              </w:rPr>
              <w:t>(www.ccgp.gov.cn)</w:t>
            </w:r>
            <w:r w:rsidRPr="00570C4F">
              <w:rPr>
                <w:rFonts w:ascii="宋体" w:eastAsia="宋体" w:hAnsi="宋体" w:cs="宋体" w:hint="eastAsia"/>
                <w:color w:val="auto"/>
                <w:spacing w:val="12"/>
                <w:sz w:val="24"/>
                <w:szCs w:val="24"/>
              </w:rPr>
              <w:t>列入政府采购严重违法失信行为记录名单</w:t>
            </w:r>
            <w:r w:rsidRPr="00570C4F">
              <w:rPr>
                <w:rFonts w:ascii="宋体" w:eastAsia="宋体" w:hAnsi="宋体" w:cs="宋体" w:hint="eastAsia"/>
                <w:color w:val="auto"/>
                <w:spacing w:val="12"/>
                <w:sz w:val="24"/>
                <w:szCs w:val="24"/>
              </w:rPr>
              <w:t>(</w:t>
            </w:r>
            <w:r w:rsidRPr="00570C4F">
              <w:rPr>
                <w:rFonts w:ascii="宋体" w:eastAsia="宋体" w:hAnsi="宋体" w:cs="宋体" w:hint="eastAsia"/>
                <w:color w:val="auto"/>
                <w:spacing w:val="12"/>
                <w:sz w:val="24"/>
                <w:szCs w:val="24"/>
              </w:rPr>
              <w:t>提供查询截图，网页打印件须自招标公告发布之日起至首次提交投标文件截止时间内从上述网站中打印</w:t>
            </w:r>
            <w:r w:rsidRPr="00570C4F">
              <w:rPr>
                <w:rFonts w:ascii="宋体" w:eastAsia="宋体" w:hAnsi="宋体" w:cs="宋体" w:hint="eastAsia"/>
                <w:color w:val="auto"/>
                <w:spacing w:val="12"/>
                <w:sz w:val="24"/>
                <w:szCs w:val="24"/>
              </w:rPr>
              <w:t>;</w:t>
            </w:r>
            <w:r w:rsidRPr="00570C4F">
              <w:rPr>
                <w:rFonts w:ascii="宋体" w:eastAsia="宋体" w:hAnsi="宋体" w:cs="宋体" w:hint="eastAsia"/>
                <w:color w:val="auto"/>
                <w:spacing w:val="12"/>
                <w:sz w:val="24"/>
                <w:szCs w:val="24"/>
              </w:rPr>
              <w:t>同时需提供承诺函。资料均须加盖公章</w:t>
            </w:r>
            <w:r w:rsidRPr="00570C4F">
              <w:rPr>
                <w:rFonts w:ascii="宋体" w:eastAsia="宋体" w:hAnsi="宋体" w:cs="宋体" w:hint="eastAsia"/>
                <w:color w:val="auto"/>
                <w:spacing w:val="12"/>
                <w:sz w:val="24"/>
                <w:szCs w:val="24"/>
              </w:rPr>
              <w:t>)</w:t>
            </w:r>
            <w:r w:rsidRPr="00570C4F">
              <w:rPr>
                <w:rFonts w:ascii="宋体" w:eastAsia="宋体" w:hAnsi="宋体" w:cs="宋体" w:hint="eastAsia"/>
                <w:color w:val="auto"/>
                <w:spacing w:val="12"/>
                <w:sz w:val="24"/>
                <w:szCs w:val="24"/>
              </w:rPr>
              <w:t>。</w:t>
            </w:r>
          </w:p>
          <w:p w:rsidR="00576E0B" w:rsidRPr="00570C4F" w:rsidRDefault="0084696C">
            <w:pPr>
              <w:spacing w:before="1" w:line="227" w:lineRule="auto"/>
              <w:ind w:left="111"/>
              <w:rPr>
                <w:rFonts w:ascii="宋体" w:eastAsia="宋体" w:hAnsi="宋体" w:cs="宋体"/>
                <w:color w:val="auto"/>
                <w:sz w:val="24"/>
                <w:szCs w:val="24"/>
              </w:rPr>
            </w:pPr>
            <w:r w:rsidRPr="00570C4F">
              <w:rPr>
                <w:rFonts w:ascii="宋体" w:eastAsia="宋体" w:hAnsi="宋体" w:cs="宋体" w:hint="eastAsia"/>
                <w:color w:val="auto"/>
                <w:spacing w:val="18"/>
                <w:sz w:val="24"/>
                <w:szCs w:val="24"/>
              </w:rPr>
              <w:t>(</w:t>
            </w:r>
            <w:r w:rsidRPr="00570C4F">
              <w:rPr>
                <w:rFonts w:ascii="宋体" w:eastAsia="宋体" w:hAnsi="宋体" w:cs="宋体" w:hint="eastAsia"/>
                <w:color w:val="auto"/>
                <w:spacing w:val="13"/>
                <w:sz w:val="24"/>
                <w:szCs w:val="24"/>
              </w:rPr>
              <w:t xml:space="preserve">4) </w:t>
            </w:r>
            <w:r w:rsidRPr="00570C4F">
              <w:rPr>
                <w:rFonts w:ascii="宋体" w:eastAsia="宋体" w:hAnsi="宋体" w:cs="宋体" w:hint="eastAsia"/>
                <w:color w:val="auto"/>
                <w:spacing w:val="13"/>
                <w:sz w:val="24"/>
                <w:szCs w:val="24"/>
              </w:rPr>
              <w:t>本项目不接受联合体投标。</w:t>
            </w:r>
          </w:p>
          <w:p w:rsidR="00576E0B" w:rsidRPr="00570C4F" w:rsidRDefault="0084696C">
            <w:pPr>
              <w:spacing w:before="45" w:line="275" w:lineRule="auto"/>
              <w:ind w:left="100" w:right="97" w:firstLine="10"/>
              <w:rPr>
                <w:rFonts w:ascii="宋体" w:eastAsia="宋体" w:hAnsi="宋体" w:cs="宋体"/>
                <w:color w:val="auto"/>
                <w:sz w:val="24"/>
                <w:szCs w:val="24"/>
              </w:rPr>
            </w:pPr>
            <w:r w:rsidRPr="00570C4F">
              <w:rPr>
                <w:rFonts w:ascii="宋体" w:eastAsia="宋体" w:hAnsi="宋体" w:cs="宋体" w:hint="eastAsia"/>
                <w:color w:val="auto"/>
                <w:spacing w:val="12"/>
                <w:sz w:val="24"/>
                <w:szCs w:val="24"/>
              </w:rPr>
              <w:t xml:space="preserve">(5) </w:t>
            </w:r>
            <w:r w:rsidRPr="00570C4F">
              <w:rPr>
                <w:rFonts w:ascii="宋体" w:eastAsia="宋体" w:hAnsi="宋体" w:cs="宋体" w:hint="eastAsia"/>
                <w:color w:val="auto"/>
                <w:spacing w:val="12"/>
                <w:sz w:val="24"/>
                <w:szCs w:val="24"/>
              </w:rPr>
              <w:t>提供服务中如有配件属于第二类医疗器械的，还需提供有效的行政主管</w:t>
            </w:r>
            <w:r w:rsidRPr="00570C4F">
              <w:rPr>
                <w:rFonts w:ascii="宋体" w:eastAsia="宋体" w:hAnsi="宋体" w:cs="宋体" w:hint="eastAsia"/>
                <w:color w:val="auto"/>
                <w:spacing w:val="4"/>
                <w:sz w:val="24"/>
                <w:szCs w:val="24"/>
              </w:rPr>
              <w:t>部</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8"/>
                <w:sz w:val="24"/>
                <w:szCs w:val="24"/>
              </w:rPr>
              <w:t>门颁</w:t>
            </w:r>
            <w:r w:rsidRPr="00570C4F">
              <w:rPr>
                <w:rFonts w:ascii="宋体" w:eastAsia="宋体" w:hAnsi="宋体" w:cs="宋体" w:hint="eastAsia"/>
                <w:color w:val="auto"/>
                <w:spacing w:val="15"/>
                <w:sz w:val="24"/>
                <w:szCs w:val="24"/>
              </w:rPr>
              <w:t>发</w:t>
            </w:r>
            <w:r w:rsidRPr="00570C4F">
              <w:rPr>
                <w:rFonts w:ascii="宋体" w:eastAsia="宋体" w:hAnsi="宋体" w:cs="宋体" w:hint="eastAsia"/>
                <w:color w:val="auto"/>
                <w:spacing w:val="9"/>
                <w:sz w:val="24"/>
                <w:szCs w:val="24"/>
              </w:rPr>
              <w:t>的医疗器械经营备案凭证</w:t>
            </w:r>
            <w:r w:rsidRPr="00570C4F">
              <w:rPr>
                <w:rFonts w:ascii="宋体" w:eastAsia="宋体" w:hAnsi="宋体" w:cs="宋体" w:hint="eastAsia"/>
                <w:color w:val="auto"/>
                <w:spacing w:val="9"/>
                <w:sz w:val="24"/>
                <w:szCs w:val="24"/>
              </w:rPr>
              <w:t>(</w:t>
            </w:r>
            <w:r w:rsidRPr="00570C4F">
              <w:rPr>
                <w:rFonts w:ascii="宋体" w:eastAsia="宋体" w:hAnsi="宋体" w:cs="宋体" w:hint="eastAsia"/>
                <w:color w:val="auto"/>
                <w:spacing w:val="9"/>
                <w:sz w:val="24"/>
                <w:szCs w:val="24"/>
              </w:rPr>
              <w:t>或医疗器械生产许可证或医疗器械经营许可证</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2"/>
                <w:sz w:val="24"/>
                <w:szCs w:val="24"/>
              </w:rPr>
              <w:t>或其他</w:t>
            </w:r>
            <w:r w:rsidRPr="00570C4F">
              <w:rPr>
                <w:rFonts w:ascii="宋体" w:eastAsia="宋体" w:hAnsi="宋体" w:cs="宋体" w:hint="eastAsia"/>
                <w:color w:val="auto"/>
                <w:spacing w:val="11"/>
                <w:sz w:val="24"/>
                <w:szCs w:val="24"/>
              </w:rPr>
              <w:t>医</w:t>
            </w:r>
            <w:r w:rsidRPr="00570C4F">
              <w:rPr>
                <w:rFonts w:ascii="宋体" w:eastAsia="宋体" w:hAnsi="宋体" w:cs="宋体" w:hint="eastAsia"/>
                <w:color w:val="auto"/>
                <w:spacing w:val="6"/>
                <w:sz w:val="24"/>
                <w:szCs w:val="24"/>
              </w:rPr>
              <w:t>疗器械生产经营许可证明文件</w:t>
            </w:r>
            <w:r w:rsidRPr="00570C4F">
              <w:rPr>
                <w:rFonts w:ascii="宋体" w:eastAsia="宋体" w:hAnsi="宋体" w:cs="宋体" w:hint="eastAsia"/>
                <w:color w:val="auto"/>
                <w:spacing w:val="6"/>
                <w:sz w:val="24"/>
                <w:szCs w:val="24"/>
              </w:rPr>
              <w:t xml:space="preserve">) </w:t>
            </w:r>
            <w:r w:rsidRPr="00570C4F">
              <w:rPr>
                <w:rFonts w:ascii="宋体" w:eastAsia="宋体" w:hAnsi="宋体" w:cs="宋体" w:hint="eastAsia"/>
                <w:color w:val="auto"/>
                <w:spacing w:val="6"/>
                <w:sz w:val="24"/>
                <w:szCs w:val="24"/>
              </w:rPr>
              <w:t>；提供服务中如有配件属于第三类医疗</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2"/>
                <w:sz w:val="24"/>
                <w:szCs w:val="24"/>
              </w:rPr>
              <w:t>器械的，</w:t>
            </w:r>
            <w:r w:rsidRPr="00570C4F">
              <w:rPr>
                <w:rFonts w:ascii="宋体" w:eastAsia="宋体" w:hAnsi="宋体" w:cs="宋体" w:hint="eastAsia"/>
                <w:color w:val="auto"/>
                <w:spacing w:val="8"/>
                <w:sz w:val="24"/>
                <w:szCs w:val="24"/>
              </w:rPr>
              <w:t>还</w:t>
            </w:r>
            <w:r w:rsidRPr="00570C4F">
              <w:rPr>
                <w:rFonts w:ascii="宋体" w:eastAsia="宋体" w:hAnsi="宋体" w:cs="宋体" w:hint="eastAsia"/>
                <w:color w:val="auto"/>
                <w:spacing w:val="6"/>
                <w:sz w:val="24"/>
                <w:szCs w:val="24"/>
              </w:rPr>
              <w:t>需提供有效的行政主管部门颁发的医疗器械生产许可证</w:t>
            </w:r>
            <w:r w:rsidRPr="00570C4F">
              <w:rPr>
                <w:rFonts w:ascii="宋体" w:eastAsia="宋体" w:hAnsi="宋体" w:cs="宋体" w:hint="eastAsia"/>
                <w:color w:val="auto"/>
                <w:spacing w:val="6"/>
                <w:sz w:val="24"/>
                <w:szCs w:val="24"/>
              </w:rPr>
              <w:t xml:space="preserve"> (</w:t>
            </w:r>
            <w:r w:rsidRPr="00570C4F">
              <w:rPr>
                <w:rFonts w:ascii="宋体" w:eastAsia="宋体" w:hAnsi="宋体" w:cs="宋体" w:hint="eastAsia"/>
                <w:color w:val="auto"/>
                <w:spacing w:val="6"/>
                <w:sz w:val="24"/>
                <w:szCs w:val="24"/>
              </w:rPr>
              <w:t>或医疗器械</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1"/>
                <w:sz w:val="24"/>
                <w:szCs w:val="24"/>
              </w:rPr>
              <w:t>经</w:t>
            </w:r>
            <w:r w:rsidRPr="00570C4F">
              <w:rPr>
                <w:rFonts w:ascii="宋体" w:eastAsia="宋体" w:hAnsi="宋体" w:cs="宋体" w:hint="eastAsia"/>
                <w:color w:val="auto"/>
                <w:spacing w:val="9"/>
                <w:sz w:val="24"/>
                <w:szCs w:val="24"/>
              </w:rPr>
              <w:t>营许可证或其他医疗器械生产经营许可证明文件</w:t>
            </w:r>
            <w:r w:rsidRPr="00570C4F">
              <w:rPr>
                <w:rFonts w:ascii="宋体" w:eastAsia="宋体" w:hAnsi="宋体" w:cs="宋体" w:hint="eastAsia"/>
                <w:color w:val="auto"/>
                <w:spacing w:val="9"/>
                <w:sz w:val="24"/>
                <w:szCs w:val="24"/>
              </w:rPr>
              <w:t>)</w:t>
            </w:r>
          </w:p>
        </w:tc>
      </w:tr>
      <w:tr w:rsidR="00576E0B" w:rsidRPr="00570C4F">
        <w:trPr>
          <w:trHeight w:val="1481"/>
        </w:trPr>
        <w:tc>
          <w:tcPr>
            <w:tcW w:w="511" w:type="dxa"/>
            <w:tcBorders>
              <w:left w:val="single" w:sz="10" w:space="0" w:color="000000"/>
              <w:right w:val="single" w:sz="6" w:space="0" w:color="000000"/>
            </w:tcBorders>
          </w:tcPr>
          <w:p w:rsidR="00576E0B" w:rsidRPr="00570C4F" w:rsidRDefault="00576E0B">
            <w:pPr>
              <w:spacing w:line="303" w:lineRule="auto"/>
              <w:rPr>
                <w:rFonts w:ascii="宋体" w:eastAsia="宋体" w:hAnsi="宋体" w:cs="宋体"/>
                <w:color w:val="auto"/>
                <w:sz w:val="24"/>
                <w:szCs w:val="24"/>
              </w:rPr>
            </w:pPr>
          </w:p>
          <w:p w:rsidR="00576E0B" w:rsidRPr="00570C4F" w:rsidRDefault="00576E0B">
            <w:pPr>
              <w:spacing w:line="303" w:lineRule="auto"/>
              <w:rPr>
                <w:rFonts w:ascii="宋体" w:eastAsia="宋体" w:hAnsi="宋体" w:cs="宋体"/>
                <w:color w:val="auto"/>
                <w:sz w:val="24"/>
                <w:szCs w:val="24"/>
              </w:rPr>
            </w:pPr>
          </w:p>
          <w:p w:rsidR="00576E0B" w:rsidRPr="00570C4F" w:rsidRDefault="0084696C">
            <w:pPr>
              <w:spacing w:before="65" w:line="193" w:lineRule="auto"/>
              <w:ind w:left="156"/>
              <w:rPr>
                <w:rFonts w:ascii="宋体" w:eastAsia="宋体" w:hAnsi="宋体" w:cs="宋体"/>
                <w:color w:val="auto"/>
                <w:sz w:val="24"/>
                <w:szCs w:val="24"/>
              </w:rPr>
            </w:pPr>
            <w:r w:rsidRPr="00570C4F">
              <w:rPr>
                <w:rFonts w:ascii="宋体" w:eastAsia="宋体" w:hAnsi="宋体" w:cs="宋体" w:hint="eastAsia"/>
                <w:color w:val="auto"/>
                <w:spacing w:val="-8"/>
                <w:sz w:val="24"/>
                <w:szCs w:val="24"/>
              </w:rPr>
              <w:t>1</w:t>
            </w:r>
            <w:r w:rsidRPr="00570C4F">
              <w:rPr>
                <w:rFonts w:ascii="宋体" w:eastAsia="宋体" w:hAnsi="宋体" w:cs="宋体" w:hint="eastAsia"/>
                <w:color w:val="auto"/>
                <w:spacing w:val="-6"/>
                <w:sz w:val="24"/>
                <w:szCs w:val="24"/>
              </w:rPr>
              <w:t>0</w:t>
            </w:r>
          </w:p>
        </w:tc>
        <w:tc>
          <w:tcPr>
            <w:tcW w:w="1545" w:type="dxa"/>
            <w:tcBorders>
              <w:left w:val="single" w:sz="6" w:space="0" w:color="000000"/>
              <w:right w:val="single" w:sz="6" w:space="0" w:color="000000"/>
            </w:tcBorders>
          </w:tcPr>
          <w:p w:rsidR="00576E0B" w:rsidRPr="00570C4F" w:rsidRDefault="00576E0B">
            <w:pPr>
              <w:spacing w:line="430" w:lineRule="auto"/>
              <w:rPr>
                <w:rFonts w:ascii="宋体" w:eastAsia="宋体" w:hAnsi="宋体" w:cs="宋体"/>
                <w:color w:val="auto"/>
                <w:sz w:val="24"/>
                <w:szCs w:val="24"/>
              </w:rPr>
            </w:pPr>
          </w:p>
          <w:p w:rsidR="00576E0B" w:rsidRPr="00570C4F" w:rsidRDefault="0084696C">
            <w:pPr>
              <w:spacing w:before="65" w:line="282" w:lineRule="auto"/>
              <w:ind w:left="658" w:right="146" w:hanging="525"/>
              <w:rPr>
                <w:rFonts w:ascii="宋体" w:eastAsia="宋体" w:hAnsi="宋体" w:cs="宋体"/>
                <w:color w:val="auto"/>
                <w:sz w:val="24"/>
                <w:szCs w:val="24"/>
              </w:rPr>
            </w:pPr>
            <w:r w:rsidRPr="00570C4F">
              <w:rPr>
                <w:rFonts w:ascii="宋体" w:eastAsia="宋体" w:hAnsi="宋体" w:cs="宋体" w:hint="eastAsia"/>
                <w:color w:val="auto"/>
                <w:spacing w:val="9"/>
                <w:sz w:val="24"/>
                <w:szCs w:val="24"/>
              </w:rPr>
              <w:t>供</w:t>
            </w:r>
            <w:r w:rsidRPr="00570C4F">
              <w:rPr>
                <w:rFonts w:ascii="宋体" w:eastAsia="宋体" w:hAnsi="宋体" w:cs="宋体" w:hint="eastAsia"/>
                <w:color w:val="auto"/>
                <w:spacing w:val="8"/>
                <w:sz w:val="24"/>
                <w:szCs w:val="24"/>
              </w:rPr>
              <w:t>应商信用查</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z w:val="24"/>
                <w:szCs w:val="24"/>
              </w:rPr>
              <w:t>询</w:t>
            </w:r>
          </w:p>
        </w:tc>
        <w:tc>
          <w:tcPr>
            <w:tcW w:w="7461" w:type="dxa"/>
            <w:tcBorders>
              <w:left w:val="single" w:sz="6" w:space="0" w:color="000000"/>
              <w:right w:val="single" w:sz="10" w:space="0" w:color="000000"/>
            </w:tcBorders>
          </w:tcPr>
          <w:p w:rsidR="00576E0B" w:rsidRPr="00570C4F" w:rsidRDefault="0084696C">
            <w:pPr>
              <w:spacing w:before="63" w:line="247" w:lineRule="auto"/>
              <w:ind w:left="100" w:right="100" w:firstLine="16"/>
              <w:rPr>
                <w:rFonts w:ascii="宋体" w:eastAsia="宋体" w:hAnsi="宋体" w:cs="宋体"/>
                <w:color w:val="auto"/>
                <w:sz w:val="24"/>
                <w:szCs w:val="24"/>
              </w:rPr>
            </w:pPr>
            <w:r w:rsidRPr="00570C4F">
              <w:rPr>
                <w:rFonts w:ascii="宋体" w:eastAsia="宋体" w:hAnsi="宋体" w:cs="宋体" w:hint="eastAsia"/>
                <w:color w:val="auto"/>
                <w:spacing w:val="14"/>
                <w:sz w:val="24"/>
                <w:szCs w:val="24"/>
              </w:rPr>
              <w:t>1</w:t>
            </w:r>
            <w:r w:rsidRPr="00570C4F">
              <w:rPr>
                <w:rFonts w:ascii="宋体" w:eastAsia="宋体" w:hAnsi="宋体" w:cs="宋体" w:hint="eastAsia"/>
                <w:color w:val="auto"/>
                <w:spacing w:val="14"/>
                <w:sz w:val="24"/>
                <w:szCs w:val="24"/>
              </w:rPr>
              <w:t>、查</w:t>
            </w:r>
            <w:r w:rsidRPr="00570C4F">
              <w:rPr>
                <w:rFonts w:ascii="宋体" w:eastAsia="宋体" w:hAnsi="宋体" w:cs="宋体" w:hint="eastAsia"/>
                <w:color w:val="auto"/>
                <w:spacing w:val="7"/>
                <w:sz w:val="24"/>
                <w:szCs w:val="24"/>
              </w:rPr>
              <w:t>询渠道：信用中国</w:t>
            </w:r>
            <w:r w:rsidRPr="00570C4F">
              <w:rPr>
                <w:rFonts w:ascii="宋体" w:eastAsia="宋体" w:hAnsi="宋体" w:cs="宋体" w:hint="eastAsia"/>
                <w:color w:val="auto"/>
                <w:spacing w:val="7"/>
                <w:sz w:val="24"/>
                <w:szCs w:val="24"/>
              </w:rPr>
              <w:t xml:space="preserve"> (</w:t>
            </w:r>
            <w:r w:rsidRPr="00570C4F">
              <w:rPr>
                <w:rFonts w:ascii="宋体" w:eastAsia="宋体" w:hAnsi="宋体" w:cs="宋体" w:hint="eastAsia"/>
                <w:color w:val="auto"/>
                <w:spacing w:val="7"/>
                <w:sz w:val="24"/>
                <w:szCs w:val="24"/>
              </w:rPr>
              <w:t>网址：</w:t>
            </w:r>
            <w:r w:rsidRPr="00570C4F">
              <w:rPr>
                <w:rFonts w:ascii="宋体" w:eastAsia="宋体" w:hAnsi="宋体" w:cs="宋体" w:hint="eastAsia"/>
                <w:color w:val="auto"/>
                <w:sz w:val="24"/>
                <w:szCs w:val="24"/>
              </w:rPr>
              <w:t>http</w:t>
            </w:r>
            <w:r w:rsidRPr="00570C4F">
              <w:rPr>
                <w:rFonts w:ascii="宋体" w:eastAsia="宋体" w:hAnsi="宋体" w:cs="宋体" w:hint="eastAsia"/>
                <w:color w:val="auto"/>
                <w:spacing w:val="7"/>
                <w:sz w:val="24"/>
                <w:szCs w:val="24"/>
              </w:rPr>
              <w:t>://</w:t>
            </w:r>
            <w:r w:rsidRPr="00570C4F">
              <w:rPr>
                <w:rFonts w:ascii="宋体" w:eastAsia="宋体" w:hAnsi="宋体" w:cs="宋体" w:hint="eastAsia"/>
                <w:color w:val="auto"/>
                <w:sz w:val="24"/>
                <w:szCs w:val="24"/>
              </w:rPr>
              <w:t>www</w:t>
            </w:r>
            <w:r w:rsidRPr="00570C4F">
              <w:rPr>
                <w:rFonts w:ascii="宋体" w:eastAsia="宋体" w:hAnsi="宋体" w:cs="宋体" w:hint="eastAsia"/>
                <w:color w:val="auto"/>
                <w:spacing w:val="7"/>
                <w:sz w:val="24"/>
                <w:szCs w:val="24"/>
              </w:rPr>
              <w:t>.</w:t>
            </w:r>
            <w:r w:rsidRPr="00570C4F">
              <w:rPr>
                <w:rFonts w:ascii="宋体" w:eastAsia="宋体" w:hAnsi="宋体" w:cs="宋体" w:hint="eastAsia"/>
                <w:color w:val="auto"/>
                <w:sz w:val="24"/>
                <w:szCs w:val="24"/>
              </w:rPr>
              <w:t>creditchina</w:t>
            </w:r>
            <w:r w:rsidRPr="00570C4F">
              <w:rPr>
                <w:rFonts w:ascii="宋体" w:eastAsia="宋体" w:hAnsi="宋体" w:cs="宋体" w:hint="eastAsia"/>
                <w:color w:val="auto"/>
                <w:spacing w:val="7"/>
                <w:sz w:val="24"/>
                <w:szCs w:val="24"/>
              </w:rPr>
              <w:t>.</w:t>
            </w:r>
            <w:r w:rsidRPr="00570C4F">
              <w:rPr>
                <w:rFonts w:ascii="宋体" w:eastAsia="宋体" w:hAnsi="宋体" w:cs="宋体" w:hint="eastAsia"/>
                <w:color w:val="auto"/>
                <w:sz w:val="24"/>
                <w:szCs w:val="24"/>
              </w:rPr>
              <w:t>gov</w:t>
            </w:r>
            <w:r w:rsidRPr="00570C4F">
              <w:rPr>
                <w:rFonts w:ascii="宋体" w:eastAsia="宋体" w:hAnsi="宋体" w:cs="宋体" w:hint="eastAsia"/>
                <w:color w:val="auto"/>
                <w:spacing w:val="7"/>
                <w:sz w:val="24"/>
                <w:szCs w:val="24"/>
              </w:rPr>
              <w:t>.</w:t>
            </w:r>
            <w:r w:rsidRPr="00570C4F">
              <w:rPr>
                <w:rFonts w:ascii="宋体" w:eastAsia="宋体" w:hAnsi="宋体" w:cs="宋体" w:hint="eastAsia"/>
                <w:color w:val="auto"/>
                <w:sz w:val="24"/>
                <w:szCs w:val="24"/>
              </w:rPr>
              <w:t>cn</w:t>
            </w:r>
            <w:r w:rsidRPr="00570C4F">
              <w:rPr>
                <w:rFonts w:ascii="宋体" w:eastAsia="宋体" w:hAnsi="宋体" w:cs="宋体" w:hint="eastAsia"/>
                <w:color w:val="auto"/>
                <w:spacing w:val="7"/>
                <w:sz w:val="24"/>
                <w:szCs w:val="24"/>
              </w:rPr>
              <w:t xml:space="preserve">) </w:t>
            </w:r>
            <w:r w:rsidRPr="00570C4F">
              <w:rPr>
                <w:rFonts w:ascii="宋体" w:eastAsia="宋体" w:hAnsi="宋体" w:cs="宋体" w:hint="eastAsia"/>
                <w:color w:val="auto"/>
                <w:spacing w:val="7"/>
                <w:sz w:val="24"/>
                <w:szCs w:val="24"/>
              </w:rPr>
              <w:t>、中国政府</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2"/>
                <w:sz w:val="24"/>
                <w:szCs w:val="24"/>
              </w:rPr>
              <w:t>采</w:t>
            </w:r>
            <w:r w:rsidRPr="00570C4F">
              <w:rPr>
                <w:rFonts w:ascii="宋体" w:eastAsia="宋体" w:hAnsi="宋体" w:cs="宋体" w:hint="eastAsia"/>
                <w:color w:val="auto"/>
                <w:spacing w:val="11"/>
                <w:sz w:val="24"/>
                <w:szCs w:val="24"/>
              </w:rPr>
              <w:t>购网</w:t>
            </w:r>
            <w:r w:rsidRPr="00570C4F">
              <w:rPr>
                <w:rFonts w:ascii="宋体" w:eastAsia="宋体" w:hAnsi="宋体" w:cs="宋体" w:hint="eastAsia"/>
                <w:color w:val="auto"/>
                <w:spacing w:val="11"/>
                <w:sz w:val="24"/>
                <w:szCs w:val="24"/>
              </w:rPr>
              <w:t>(</w:t>
            </w:r>
            <w:r w:rsidRPr="00570C4F">
              <w:rPr>
                <w:rFonts w:ascii="宋体" w:eastAsia="宋体" w:hAnsi="宋体" w:cs="宋体" w:hint="eastAsia"/>
                <w:color w:val="auto"/>
                <w:spacing w:val="11"/>
                <w:sz w:val="24"/>
                <w:szCs w:val="24"/>
              </w:rPr>
              <w:t>网址：</w:t>
            </w:r>
            <w:r w:rsidRPr="00570C4F">
              <w:rPr>
                <w:rFonts w:ascii="宋体" w:eastAsia="宋体" w:hAnsi="宋体" w:cs="宋体" w:hint="eastAsia"/>
                <w:color w:val="auto"/>
                <w:sz w:val="24"/>
                <w:szCs w:val="24"/>
              </w:rPr>
              <w:t>http</w:t>
            </w:r>
            <w:r w:rsidRPr="00570C4F">
              <w:rPr>
                <w:rFonts w:ascii="宋体" w:eastAsia="宋体" w:hAnsi="宋体" w:cs="宋体" w:hint="eastAsia"/>
                <w:color w:val="auto"/>
                <w:spacing w:val="11"/>
                <w:sz w:val="24"/>
                <w:szCs w:val="24"/>
              </w:rPr>
              <w:t>://</w:t>
            </w:r>
            <w:r w:rsidRPr="00570C4F">
              <w:rPr>
                <w:rFonts w:ascii="宋体" w:eastAsia="宋体" w:hAnsi="宋体" w:cs="宋体" w:hint="eastAsia"/>
                <w:color w:val="auto"/>
                <w:sz w:val="24"/>
                <w:szCs w:val="24"/>
              </w:rPr>
              <w:t>www</w:t>
            </w:r>
            <w:r w:rsidRPr="00570C4F">
              <w:rPr>
                <w:rFonts w:ascii="宋体" w:eastAsia="宋体" w:hAnsi="宋体" w:cs="宋体" w:hint="eastAsia"/>
                <w:color w:val="auto"/>
                <w:spacing w:val="11"/>
                <w:sz w:val="24"/>
                <w:szCs w:val="24"/>
              </w:rPr>
              <w:t>.</w:t>
            </w:r>
            <w:r w:rsidRPr="00570C4F">
              <w:rPr>
                <w:rFonts w:ascii="宋体" w:eastAsia="宋体" w:hAnsi="宋体" w:cs="宋体" w:hint="eastAsia"/>
                <w:color w:val="auto"/>
                <w:sz w:val="24"/>
                <w:szCs w:val="24"/>
              </w:rPr>
              <w:t>ccgp</w:t>
            </w:r>
            <w:r w:rsidRPr="00570C4F">
              <w:rPr>
                <w:rFonts w:ascii="宋体" w:eastAsia="宋体" w:hAnsi="宋体" w:cs="宋体" w:hint="eastAsia"/>
                <w:color w:val="auto"/>
                <w:spacing w:val="11"/>
                <w:sz w:val="24"/>
                <w:szCs w:val="24"/>
              </w:rPr>
              <w:t>.</w:t>
            </w:r>
            <w:r w:rsidRPr="00570C4F">
              <w:rPr>
                <w:rFonts w:ascii="宋体" w:eastAsia="宋体" w:hAnsi="宋体" w:cs="宋体" w:hint="eastAsia"/>
                <w:color w:val="auto"/>
                <w:sz w:val="24"/>
                <w:szCs w:val="24"/>
              </w:rPr>
              <w:t>gov</w:t>
            </w:r>
            <w:r w:rsidRPr="00570C4F">
              <w:rPr>
                <w:rFonts w:ascii="宋体" w:eastAsia="宋体" w:hAnsi="宋体" w:cs="宋体" w:hint="eastAsia"/>
                <w:color w:val="auto"/>
                <w:spacing w:val="11"/>
                <w:sz w:val="24"/>
                <w:szCs w:val="24"/>
              </w:rPr>
              <w:t>.</w:t>
            </w:r>
            <w:r w:rsidRPr="00570C4F">
              <w:rPr>
                <w:rFonts w:ascii="宋体" w:eastAsia="宋体" w:hAnsi="宋体" w:cs="宋体" w:hint="eastAsia"/>
                <w:color w:val="auto"/>
                <w:sz w:val="24"/>
                <w:szCs w:val="24"/>
              </w:rPr>
              <w:t>cn</w:t>
            </w:r>
            <w:r w:rsidRPr="00570C4F">
              <w:rPr>
                <w:rFonts w:ascii="宋体" w:eastAsia="宋体" w:hAnsi="宋体" w:cs="宋体" w:hint="eastAsia"/>
                <w:color w:val="auto"/>
                <w:spacing w:val="11"/>
                <w:sz w:val="24"/>
                <w:szCs w:val="24"/>
              </w:rPr>
              <w:t xml:space="preserve">) </w:t>
            </w:r>
            <w:r w:rsidRPr="00570C4F">
              <w:rPr>
                <w:rFonts w:ascii="宋体" w:eastAsia="宋体" w:hAnsi="宋体" w:cs="宋体" w:hint="eastAsia"/>
                <w:color w:val="auto"/>
                <w:spacing w:val="11"/>
                <w:sz w:val="24"/>
                <w:szCs w:val="24"/>
              </w:rPr>
              <w:t>。</w:t>
            </w:r>
          </w:p>
        </w:tc>
      </w:tr>
    </w:tbl>
    <w:p w:rsidR="00576E0B" w:rsidRPr="00570C4F" w:rsidRDefault="00576E0B">
      <w:pPr>
        <w:spacing w:line="91" w:lineRule="auto"/>
        <w:rPr>
          <w:rFonts w:ascii="宋体" w:eastAsia="宋体" w:hAnsi="宋体" w:cs="宋体"/>
          <w:color w:val="auto"/>
          <w:sz w:val="2"/>
        </w:rPr>
      </w:pPr>
    </w:p>
    <w:tbl>
      <w:tblPr>
        <w:tblStyle w:val="TableNormal"/>
        <w:tblW w:w="9517" w:type="dxa"/>
        <w:tblInd w:w="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511"/>
        <w:gridCol w:w="1545"/>
        <w:gridCol w:w="7461"/>
      </w:tblGrid>
      <w:tr w:rsidR="00576E0B" w:rsidRPr="00570C4F">
        <w:trPr>
          <w:trHeight w:val="305"/>
        </w:trPr>
        <w:tc>
          <w:tcPr>
            <w:tcW w:w="511" w:type="dxa"/>
            <w:tcBorders>
              <w:left w:val="single" w:sz="10" w:space="0" w:color="000000"/>
              <w:right w:val="single" w:sz="6" w:space="0" w:color="000000"/>
            </w:tcBorders>
          </w:tcPr>
          <w:p w:rsidR="00576E0B" w:rsidRPr="00570C4F" w:rsidRDefault="0084696C">
            <w:pPr>
              <w:spacing w:before="89" w:line="193" w:lineRule="auto"/>
              <w:ind w:left="156"/>
              <w:rPr>
                <w:rFonts w:ascii="宋体" w:eastAsia="宋体" w:hAnsi="宋体" w:cs="宋体"/>
                <w:color w:val="auto"/>
                <w:sz w:val="24"/>
                <w:szCs w:val="24"/>
              </w:rPr>
            </w:pPr>
            <w:r w:rsidRPr="00570C4F">
              <w:rPr>
                <w:rFonts w:ascii="宋体" w:eastAsia="宋体" w:hAnsi="宋体" w:cs="宋体" w:hint="eastAsia"/>
                <w:color w:val="auto"/>
                <w:spacing w:val="-8"/>
                <w:sz w:val="24"/>
                <w:szCs w:val="24"/>
              </w:rPr>
              <w:t>11</w:t>
            </w:r>
          </w:p>
        </w:tc>
        <w:tc>
          <w:tcPr>
            <w:tcW w:w="1545" w:type="dxa"/>
            <w:tcBorders>
              <w:left w:val="single" w:sz="6" w:space="0" w:color="000000"/>
              <w:right w:val="single" w:sz="6" w:space="0" w:color="000000"/>
            </w:tcBorders>
          </w:tcPr>
          <w:p w:rsidR="00576E0B" w:rsidRPr="00570C4F" w:rsidRDefault="0084696C">
            <w:pPr>
              <w:spacing w:before="57" w:line="228" w:lineRule="auto"/>
              <w:ind w:left="98"/>
              <w:rPr>
                <w:rFonts w:ascii="宋体" w:eastAsia="宋体" w:hAnsi="宋体" w:cs="宋体"/>
                <w:color w:val="auto"/>
                <w:sz w:val="24"/>
                <w:szCs w:val="24"/>
              </w:rPr>
            </w:pPr>
            <w:r w:rsidRPr="00570C4F">
              <w:rPr>
                <w:rFonts w:ascii="宋体" w:eastAsia="宋体" w:hAnsi="宋体" w:cs="宋体" w:hint="eastAsia"/>
                <w:color w:val="auto"/>
                <w:spacing w:val="7"/>
                <w:sz w:val="24"/>
                <w:szCs w:val="24"/>
              </w:rPr>
              <w:t>踏勘现场</w:t>
            </w:r>
          </w:p>
        </w:tc>
        <w:tc>
          <w:tcPr>
            <w:tcW w:w="7461" w:type="dxa"/>
            <w:tcBorders>
              <w:left w:val="single" w:sz="6" w:space="0" w:color="000000"/>
              <w:right w:val="single" w:sz="10" w:space="0" w:color="000000"/>
            </w:tcBorders>
          </w:tcPr>
          <w:p w:rsidR="00576E0B" w:rsidRPr="00570C4F" w:rsidRDefault="0084696C">
            <w:pPr>
              <w:spacing w:before="57" w:line="225" w:lineRule="auto"/>
              <w:ind w:left="104"/>
              <w:rPr>
                <w:rFonts w:ascii="宋体" w:eastAsia="宋体" w:hAnsi="宋体" w:cs="宋体"/>
                <w:color w:val="auto"/>
                <w:sz w:val="24"/>
                <w:szCs w:val="24"/>
              </w:rPr>
            </w:pPr>
            <w:r w:rsidRPr="00570C4F">
              <w:rPr>
                <w:rFonts w:ascii="宋体" w:eastAsia="宋体" w:hAnsi="宋体" w:cs="宋体" w:hint="eastAsia"/>
                <w:color w:val="auto"/>
                <w:spacing w:val="11"/>
                <w:sz w:val="24"/>
                <w:szCs w:val="24"/>
              </w:rPr>
              <w:t>不</w:t>
            </w:r>
            <w:r w:rsidRPr="00570C4F">
              <w:rPr>
                <w:rFonts w:ascii="宋体" w:eastAsia="宋体" w:hAnsi="宋体" w:cs="宋体" w:hint="eastAsia"/>
                <w:color w:val="auto"/>
                <w:spacing w:val="8"/>
                <w:sz w:val="24"/>
                <w:szCs w:val="24"/>
              </w:rPr>
              <w:t>组织</w:t>
            </w:r>
            <w:r w:rsidRPr="00570C4F">
              <w:rPr>
                <w:rFonts w:ascii="宋体" w:eastAsia="宋体" w:hAnsi="宋体" w:cs="宋体" w:hint="eastAsia"/>
                <w:color w:val="auto"/>
                <w:spacing w:val="8"/>
                <w:sz w:val="24"/>
                <w:szCs w:val="24"/>
              </w:rPr>
              <w:t>,</w:t>
            </w:r>
            <w:r w:rsidRPr="00570C4F">
              <w:rPr>
                <w:rFonts w:ascii="宋体" w:eastAsia="宋体" w:hAnsi="宋体" w:cs="宋体" w:hint="eastAsia"/>
                <w:color w:val="auto"/>
                <w:spacing w:val="8"/>
                <w:sz w:val="24"/>
                <w:szCs w:val="24"/>
              </w:rPr>
              <w:t>投标人自行组织踏勘现场。</w:t>
            </w:r>
          </w:p>
        </w:tc>
      </w:tr>
      <w:tr w:rsidR="00576E0B" w:rsidRPr="00570C4F">
        <w:trPr>
          <w:trHeight w:val="305"/>
        </w:trPr>
        <w:tc>
          <w:tcPr>
            <w:tcW w:w="511" w:type="dxa"/>
            <w:tcBorders>
              <w:left w:val="single" w:sz="10" w:space="0" w:color="000000"/>
              <w:right w:val="single" w:sz="6" w:space="0" w:color="000000"/>
            </w:tcBorders>
          </w:tcPr>
          <w:p w:rsidR="00576E0B" w:rsidRPr="00570C4F" w:rsidRDefault="0084696C">
            <w:pPr>
              <w:spacing w:before="89" w:line="191" w:lineRule="auto"/>
              <w:ind w:left="156"/>
              <w:rPr>
                <w:rFonts w:ascii="宋体" w:eastAsia="宋体" w:hAnsi="宋体" w:cs="宋体"/>
                <w:color w:val="auto"/>
                <w:sz w:val="24"/>
                <w:szCs w:val="24"/>
              </w:rPr>
            </w:pPr>
            <w:r w:rsidRPr="00570C4F">
              <w:rPr>
                <w:rFonts w:ascii="宋体" w:eastAsia="宋体" w:hAnsi="宋体" w:cs="宋体" w:hint="eastAsia"/>
                <w:color w:val="auto"/>
                <w:spacing w:val="-8"/>
                <w:sz w:val="24"/>
                <w:szCs w:val="24"/>
              </w:rPr>
              <w:t>12</w:t>
            </w:r>
          </w:p>
        </w:tc>
        <w:tc>
          <w:tcPr>
            <w:tcW w:w="1545" w:type="dxa"/>
            <w:tcBorders>
              <w:left w:val="single" w:sz="6" w:space="0" w:color="000000"/>
              <w:right w:val="single" w:sz="6" w:space="0" w:color="000000"/>
            </w:tcBorders>
          </w:tcPr>
          <w:p w:rsidR="00576E0B" w:rsidRPr="00570C4F" w:rsidRDefault="0084696C">
            <w:pPr>
              <w:spacing w:before="57" w:line="224" w:lineRule="auto"/>
              <w:ind w:left="100"/>
              <w:rPr>
                <w:rFonts w:ascii="宋体" w:eastAsia="宋体" w:hAnsi="宋体" w:cs="宋体"/>
                <w:color w:val="auto"/>
                <w:sz w:val="24"/>
                <w:szCs w:val="24"/>
              </w:rPr>
            </w:pPr>
            <w:r w:rsidRPr="00570C4F">
              <w:rPr>
                <w:rFonts w:ascii="宋体" w:eastAsia="宋体" w:hAnsi="宋体" w:cs="宋体" w:hint="eastAsia"/>
                <w:color w:val="auto"/>
                <w:spacing w:val="10"/>
                <w:sz w:val="24"/>
                <w:szCs w:val="24"/>
              </w:rPr>
              <w:t>投</w:t>
            </w:r>
            <w:r w:rsidRPr="00570C4F">
              <w:rPr>
                <w:rFonts w:ascii="宋体" w:eastAsia="宋体" w:hAnsi="宋体" w:cs="宋体" w:hint="eastAsia"/>
                <w:color w:val="auto"/>
                <w:spacing w:val="7"/>
                <w:sz w:val="24"/>
                <w:szCs w:val="24"/>
              </w:rPr>
              <w:t>标预备会</w:t>
            </w:r>
          </w:p>
        </w:tc>
        <w:tc>
          <w:tcPr>
            <w:tcW w:w="7461" w:type="dxa"/>
            <w:tcBorders>
              <w:left w:val="single" w:sz="6" w:space="0" w:color="000000"/>
              <w:right w:val="single" w:sz="10" w:space="0" w:color="000000"/>
            </w:tcBorders>
          </w:tcPr>
          <w:p w:rsidR="00576E0B" w:rsidRPr="00570C4F" w:rsidRDefault="0084696C">
            <w:pPr>
              <w:spacing w:before="58" w:line="228" w:lineRule="auto"/>
              <w:ind w:left="104"/>
              <w:rPr>
                <w:rFonts w:ascii="宋体" w:eastAsia="宋体" w:hAnsi="宋体" w:cs="宋体"/>
                <w:color w:val="auto"/>
                <w:sz w:val="24"/>
                <w:szCs w:val="24"/>
              </w:rPr>
            </w:pPr>
            <w:r w:rsidRPr="00570C4F">
              <w:rPr>
                <w:rFonts w:ascii="宋体" w:eastAsia="宋体" w:hAnsi="宋体" w:cs="宋体" w:hint="eastAsia"/>
                <w:color w:val="auto"/>
                <w:spacing w:val="6"/>
                <w:sz w:val="24"/>
                <w:szCs w:val="24"/>
              </w:rPr>
              <w:t>不召</w:t>
            </w:r>
            <w:r w:rsidRPr="00570C4F">
              <w:rPr>
                <w:rFonts w:ascii="宋体" w:eastAsia="宋体" w:hAnsi="宋体" w:cs="宋体" w:hint="eastAsia"/>
                <w:color w:val="auto"/>
                <w:spacing w:val="5"/>
                <w:sz w:val="24"/>
                <w:szCs w:val="24"/>
              </w:rPr>
              <w:t>开</w:t>
            </w:r>
          </w:p>
        </w:tc>
      </w:tr>
      <w:tr w:rsidR="00576E0B" w:rsidRPr="00570C4F">
        <w:trPr>
          <w:trHeight w:val="884"/>
        </w:trPr>
        <w:tc>
          <w:tcPr>
            <w:tcW w:w="511" w:type="dxa"/>
            <w:tcBorders>
              <w:left w:val="single" w:sz="10" w:space="0" w:color="000000"/>
              <w:right w:val="single" w:sz="6" w:space="0" w:color="000000"/>
            </w:tcBorders>
          </w:tcPr>
          <w:p w:rsidR="00576E0B" w:rsidRPr="00570C4F" w:rsidRDefault="00576E0B">
            <w:pPr>
              <w:spacing w:line="312" w:lineRule="auto"/>
              <w:rPr>
                <w:rFonts w:ascii="宋体" w:eastAsia="宋体" w:hAnsi="宋体" w:cs="宋体"/>
                <w:color w:val="auto"/>
                <w:sz w:val="24"/>
                <w:szCs w:val="24"/>
              </w:rPr>
            </w:pPr>
          </w:p>
          <w:p w:rsidR="00576E0B" w:rsidRPr="00570C4F" w:rsidRDefault="0084696C">
            <w:pPr>
              <w:spacing w:before="65" w:line="193" w:lineRule="auto"/>
              <w:ind w:left="156"/>
              <w:rPr>
                <w:rFonts w:ascii="宋体" w:eastAsia="宋体" w:hAnsi="宋体" w:cs="宋体"/>
                <w:color w:val="auto"/>
                <w:sz w:val="24"/>
                <w:szCs w:val="24"/>
              </w:rPr>
            </w:pPr>
            <w:r w:rsidRPr="00570C4F">
              <w:rPr>
                <w:rFonts w:ascii="宋体" w:eastAsia="宋体" w:hAnsi="宋体" w:cs="宋体" w:hint="eastAsia"/>
                <w:color w:val="auto"/>
                <w:spacing w:val="-8"/>
                <w:sz w:val="24"/>
                <w:szCs w:val="24"/>
              </w:rPr>
              <w:t>1</w:t>
            </w:r>
            <w:r w:rsidRPr="00570C4F">
              <w:rPr>
                <w:rFonts w:ascii="宋体" w:eastAsia="宋体" w:hAnsi="宋体" w:cs="宋体" w:hint="eastAsia"/>
                <w:color w:val="auto"/>
                <w:spacing w:val="-6"/>
                <w:sz w:val="24"/>
                <w:szCs w:val="24"/>
              </w:rPr>
              <w:t>3</w:t>
            </w:r>
          </w:p>
        </w:tc>
        <w:tc>
          <w:tcPr>
            <w:tcW w:w="1545" w:type="dxa"/>
            <w:tcBorders>
              <w:left w:val="single" w:sz="6" w:space="0" w:color="000000"/>
              <w:right w:val="single" w:sz="6" w:space="0" w:color="000000"/>
            </w:tcBorders>
          </w:tcPr>
          <w:p w:rsidR="00576E0B" w:rsidRPr="00570C4F" w:rsidRDefault="00576E0B">
            <w:pPr>
              <w:spacing w:line="281" w:lineRule="auto"/>
              <w:rPr>
                <w:rFonts w:ascii="宋体" w:eastAsia="宋体" w:hAnsi="宋体" w:cs="宋体"/>
                <w:color w:val="auto"/>
                <w:sz w:val="24"/>
                <w:szCs w:val="24"/>
              </w:rPr>
            </w:pPr>
          </w:p>
          <w:p w:rsidR="00576E0B" w:rsidRPr="00570C4F" w:rsidRDefault="0084696C">
            <w:pPr>
              <w:spacing w:before="65" w:line="228" w:lineRule="auto"/>
              <w:ind w:left="98"/>
              <w:rPr>
                <w:rFonts w:ascii="宋体" w:eastAsia="宋体" w:hAnsi="宋体" w:cs="宋体"/>
                <w:color w:val="auto"/>
                <w:sz w:val="24"/>
                <w:szCs w:val="24"/>
              </w:rPr>
            </w:pPr>
            <w:r w:rsidRPr="00570C4F">
              <w:rPr>
                <w:rFonts w:ascii="宋体" w:eastAsia="宋体" w:hAnsi="宋体" w:cs="宋体" w:hint="eastAsia"/>
                <w:color w:val="auto"/>
                <w:spacing w:val="8"/>
                <w:sz w:val="24"/>
                <w:szCs w:val="24"/>
              </w:rPr>
              <w:t>联合体投</w:t>
            </w:r>
            <w:r w:rsidRPr="00570C4F">
              <w:rPr>
                <w:rFonts w:ascii="宋体" w:eastAsia="宋体" w:hAnsi="宋体" w:cs="宋体" w:hint="eastAsia"/>
                <w:color w:val="auto"/>
                <w:spacing w:val="7"/>
                <w:sz w:val="24"/>
                <w:szCs w:val="24"/>
              </w:rPr>
              <w:t>标</w:t>
            </w:r>
          </w:p>
        </w:tc>
        <w:tc>
          <w:tcPr>
            <w:tcW w:w="7461" w:type="dxa"/>
            <w:tcBorders>
              <w:left w:val="single" w:sz="6" w:space="0" w:color="000000"/>
              <w:right w:val="single" w:sz="10" w:space="0" w:color="000000"/>
            </w:tcBorders>
          </w:tcPr>
          <w:p w:rsidR="00576E0B" w:rsidRPr="00570C4F" w:rsidRDefault="0084696C">
            <w:pPr>
              <w:spacing w:before="59" w:line="228" w:lineRule="auto"/>
              <w:ind w:left="109"/>
              <w:rPr>
                <w:rFonts w:ascii="宋体" w:eastAsia="宋体" w:hAnsi="宋体" w:cs="宋体"/>
                <w:color w:val="auto"/>
                <w:sz w:val="24"/>
                <w:szCs w:val="24"/>
              </w:rPr>
            </w:pPr>
            <w:r w:rsidRPr="00570C4F">
              <w:rPr>
                <w:rFonts w:ascii="宋体" w:eastAsia="宋体" w:hAnsi="宋体" w:cs="宋体" w:hint="eastAsia"/>
                <w:color w:val="auto"/>
                <w:spacing w:val="6"/>
                <w:sz w:val="24"/>
                <w:szCs w:val="24"/>
              </w:rPr>
              <w:t>☑不接</w:t>
            </w:r>
            <w:r w:rsidRPr="00570C4F">
              <w:rPr>
                <w:rFonts w:ascii="宋体" w:eastAsia="宋体" w:hAnsi="宋体" w:cs="宋体" w:hint="eastAsia"/>
                <w:color w:val="auto"/>
                <w:spacing w:val="5"/>
                <w:sz w:val="24"/>
                <w:szCs w:val="24"/>
              </w:rPr>
              <w:t>受</w:t>
            </w:r>
          </w:p>
          <w:p w:rsidR="00576E0B" w:rsidRPr="00570C4F" w:rsidRDefault="0084696C">
            <w:pPr>
              <w:spacing w:before="40" w:line="248" w:lineRule="auto"/>
              <w:ind w:left="100" w:right="97" w:firstLine="22"/>
              <w:rPr>
                <w:rFonts w:ascii="宋体" w:eastAsia="宋体" w:hAnsi="宋体" w:cs="宋体"/>
                <w:color w:val="auto"/>
                <w:sz w:val="24"/>
                <w:szCs w:val="24"/>
              </w:rPr>
            </w:pPr>
            <w:r w:rsidRPr="00570C4F">
              <w:rPr>
                <w:rFonts w:ascii="宋体" w:eastAsia="宋体" w:hAnsi="宋体" w:cs="宋体" w:hint="eastAsia"/>
                <w:color w:val="auto"/>
                <w:spacing w:val="12"/>
                <w:sz w:val="24"/>
                <w:szCs w:val="24"/>
              </w:rPr>
              <w:t>□</w:t>
            </w:r>
            <w:r w:rsidRPr="00570C4F">
              <w:rPr>
                <w:rFonts w:ascii="宋体" w:eastAsia="宋体" w:hAnsi="宋体" w:cs="宋体" w:hint="eastAsia"/>
                <w:color w:val="auto"/>
                <w:spacing w:val="11"/>
                <w:sz w:val="24"/>
                <w:szCs w:val="24"/>
              </w:rPr>
              <w:t>接</w:t>
            </w:r>
            <w:r w:rsidRPr="00570C4F">
              <w:rPr>
                <w:rFonts w:ascii="宋体" w:eastAsia="宋体" w:hAnsi="宋体" w:cs="宋体" w:hint="eastAsia"/>
                <w:color w:val="auto"/>
                <w:spacing w:val="6"/>
                <w:sz w:val="24"/>
                <w:szCs w:val="24"/>
              </w:rPr>
              <w:t>受，联合体投标的须在投标文件中提供联合体协议书，联合体所有成员不得</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0"/>
                <w:sz w:val="24"/>
                <w:szCs w:val="24"/>
              </w:rPr>
              <w:t>超</w:t>
            </w:r>
            <w:r w:rsidRPr="00570C4F">
              <w:rPr>
                <w:rFonts w:ascii="宋体" w:eastAsia="宋体" w:hAnsi="宋体" w:cs="宋体" w:hint="eastAsia"/>
                <w:color w:val="auto"/>
                <w:spacing w:val="7"/>
                <w:sz w:val="24"/>
                <w:szCs w:val="24"/>
              </w:rPr>
              <w:t>过</w:t>
            </w:r>
            <w:r w:rsidRPr="00570C4F">
              <w:rPr>
                <w:rFonts w:ascii="宋体" w:eastAsia="宋体" w:hAnsi="宋体" w:cs="宋体" w:hint="eastAsia"/>
                <w:color w:val="auto"/>
                <w:spacing w:val="5"/>
                <w:sz w:val="24"/>
                <w:szCs w:val="24"/>
              </w:rPr>
              <w:t xml:space="preserve"> 2 </w:t>
            </w:r>
            <w:r w:rsidRPr="00570C4F">
              <w:rPr>
                <w:rFonts w:ascii="宋体" w:eastAsia="宋体" w:hAnsi="宋体" w:cs="宋体" w:hint="eastAsia"/>
                <w:color w:val="auto"/>
                <w:spacing w:val="5"/>
                <w:sz w:val="24"/>
                <w:szCs w:val="24"/>
              </w:rPr>
              <w:t>家，联合体的任何一方均不得再与其他投标单位联合。</w:t>
            </w:r>
          </w:p>
        </w:tc>
      </w:tr>
      <w:tr w:rsidR="00576E0B" w:rsidRPr="00570C4F">
        <w:trPr>
          <w:trHeight w:val="782"/>
        </w:trPr>
        <w:tc>
          <w:tcPr>
            <w:tcW w:w="511" w:type="dxa"/>
            <w:tcBorders>
              <w:left w:val="single" w:sz="10" w:space="0" w:color="000000"/>
              <w:right w:val="single" w:sz="6" w:space="0" w:color="000000"/>
            </w:tcBorders>
          </w:tcPr>
          <w:p w:rsidR="00576E0B" w:rsidRPr="00570C4F" w:rsidRDefault="00576E0B">
            <w:pPr>
              <w:spacing w:line="266" w:lineRule="auto"/>
              <w:rPr>
                <w:rFonts w:ascii="宋体" w:eastAsia="宋体" w:hAnsi="宋体" w:cs="宋体"/>
                <w:color w:val="auto"/>
                <w:sz w:val="24"/>
                <w:szCs w:val="24"/>
              </w:rPr>
            </w:pPr>
          </w:p>
          <w:p w:rsidR="00576E0B" w:rsidRPr="00570C4F" w:rsidRDefault="0084696C">
            <w:pPr>
              <w:spacing w:before="65" w:line="191" w:lineRule="auto"/>
              <w:ind w:left="156"/>
              <w:rPr>
                <w:rFonts w:ascii="宋体" w:eastAsia="宋体" w:hAnsi="宋体" w:cs="宋体"/>
                <w:color w:val="auto"/>
                <w:sz w:val="24"/>
                <w:szCs w:val="24"/>
              </w:rPr>
            </w:pPr>
            <w:r w:rsidRPr="00570C4F">
              <w:rPr>
                <w:rFonts w:ascii="宋体" w:eastAsia="宋体" w:hAnsi="宋体" w:cs="宋体" w:hint="eastAsia"/>
                <w:color w:val="auto"/>
                <w:spacing w:val="-8"/>
                <w:sz w:val="24"/>
                <w:szCs w:val="24"/>
              </w:rPr>
              <w:t>1</w:t>
            </w:r>
            <w:r w:rsidRPr="00570C4F">
              <w:rPr>
                <w:rFonts w:ascii="宋体" w:eastAsia="宋体" w:hAnsi="宋体" w:cs="宋体" w:hint="eastAsia"/>
                <w:color w:val="auto"/>
                <w:spacing w:val="-6"/>
                <w:sz w:val="24"/>
                <w:szCs w:val="24"/>
              </w:rPr>
              <w:t>4</w:t>
            </w:r>
          </w:p>
        </w:tc>
        <w:tc>
          <w:tcPr>
            <w:tcW w:w="1545" w:type="dxa"/>
            <w:tcBorders>
              <w:left w:val="single" w:sz="6" w:space="0" w:color="000000"/>
              <w:right w:val="single" w:sz="6" w:space="0" w:color="000000"/>
            </w:tcBorders>
          </w:tcPr>
          <w:p w:rsidR="00576E0B" w:rsidRPr="00570C4F" w:rsidRDefault="00576E0B">
            <w:pPr>
              <w:spacing w:line="262" w:lineRule="auto"/>
              <w:rPr>
                <w:rFonts w:ascii="宋体" w:eastAsia="宋体" w:hAnsi="宋体" w:cs="宋体"/>
                <w:color w:val="auto"/>
                <w:sz w:val="24"/>
                <w:szCs w:val="24"/>
              </w:rPr>
            </w:pPr>
          </w:p>
          <w:p w:rsidR="00576E0B" w:rsidRPr="00570C4F" w:rsidRDefault="0084696C">
            <w:pPr>
              <w:spacing w:before="65" w:line="226" w:lineRule="auto"/>
              <w:ind w:left="98"/>
              <w:rPr>
                <w:rFonts w:ascii="宋体" w:eastAsia="宋体" w:hAnsi="宋体" w:cs="宋体"/>
                <w:color w:val="auto"/>
                <w:sz w:val="24"/>
                <w:szCs w:val="24"/>
              </w:rPr>
            </w:pPr>
            <w:r w:rsidRPr="00570C4F">
              <w:rPr>
                <w:rFonts w:ascii="宋体" w:eastAsia="宋体" w:hAnsi="宋体" w:cs="宋体" w:hint="eastAsia"/>
                <w:color w:val="auto"/>
                <w:spacing w:val="8"/>
                <w:sz w:val="24"/>
                <w:szCs w:val="24"/>
              </w:rPr>
              <w:t>招标代理</w:t>
            </w:r>
            <w:r w:rsidRPr="00570C4F">
              <w:rPr>
                <w:rFonts w:ascii="宋体" w:eastAsia="宋体" w:hAnsi="宋体" w:cs="宋体" w:hint="eastAsia"/>
                <w:color w:val="auto"/>
                <w:spacing w:val="7"/>
                <w:sz w:val="24"/>
                <w:szCs w:val="24"/>
              </w:rPr>
              <w:t>费</w:t>
            </w:r>
          </w:p>
        </w:tc>
        <w:tc>
          <w:tcPr>
            <w:tcW w:w="7461" w:type="dxa"/>
            <w:tcBorders>
              <w:left w:val="single" w:sz="6" w:space="0" w:color="000000"/>
              <w:right w:val="single" w:sz="10" w:space="0" w:color="000000"/>
            </w:tcBorders>
          </w:tcPr>
          <w:p w:rsidR="00576E0B" w:rsidRPr="00570C4F" w:rsidRDefault="0084696C">
            <w:pPr>
              <w:spacing w:before="43" w:line="225" w:lineRule="auto"/>
              <w:ind w:left="101"/>
              <w:rPr>
                <w:rFonts w:ascii="宋体" w:eastAsia="宋体" w:hAnsi="宋体" w:cs="宋体"/>
                <w:color w:val="auto"/>
                <w:sz w:val="24"/>
                <w:szCs w:val="24"/>
              </w:rPr>
            </w:pPr>
            <w:r w:rsidRPr="00570C4F">
              <w:rPr>
                <w:rFonts w:ascii="宋体" w:eastAsia="宋体" w:hAnsi="宋体" w:cs="宋体" w:hint="eastAsia"/>
                <w:color w:val="auto"/>
                <w:spacing w:val="7"/>
                <w:sz w:val="24"/>
                <w:szCs w:val="24"/>
              </w:rPr>
              <w:t>中标单位在领取本项目成交通知书时，由中标单位向招标代理机构支付本项目代理费</w:t>
            </w:r>
          </w:p>
        </w:tc>
      </w:tr>
      <w:tr w:rsidR="00576E0B" w:rsidRPr="00570C4F">
        <w:trPr>
          <w:trHeight w:val="595"/>
        </w:trPr>
        <w:tc>
          <w:tcPr>
            <w:tcW w:w="511" w:type="dxa"/>
            <w:tcBorders>
              <w:left w:val="single" w:sz="10" w:space="0" w:color="000000"/>
              <w:right w:val="single" w:sz="6" w:space="0" w:color="000000"/>
            </w:tcBorders>
          </w:tcPr>
          <w:p w:rsidR="00576E0B" w:rsidRPr="00570C4F" w:rsidRDefault="0084696C">
            <w:pPr>
              <w:spacing w:before="239" w:line="191" w:lineRule="auto"/>
              <w:ind w:left="156"/>
              <w:rPr>
                <w:rFonts w:ascii="宋体" w:eastAsia="宋体" w:hAnsi="宋体" w:cs="宋体"/>
                <w:color w:val="auto"/>
                <w:sz w:val="24"/>
                <w:szCs w:val="24"/>
              </w:rPr>
            </w:pPr>
            <w:r w:rsidRPr="00570C4F">
              <w:rPr>
                <w:rFonts w:ascii="宋体" w:eastAsia="宋体" w:hAnsi="宋体" w:cs="宋体" w:hint="eastAsia"/>
                <w:color w:val="auto"/>
                <w:spacing w:val="-8"/>
                <w:sz w:val="24"/>
                <w:szCs w:val="24"/>
              </w:rPr>
              <w:t>1</w:t>
            </w:r>
            <w:r w:rsidRPr="00570C4F">
              <w:rPr>
                <w:rFonts w:ascii="宋体" w:eastAsia="宋体" w:hAnsi="宋体" w:cs="宋体" w:hint="eastAsia"/>
                <w:color w:val="auto"/>
                <w:spacing w:val="-6"/>
                <w:sz w:val="24"/>
                <w:szCs w:val="24"/>
              </w:rPr>
              <w:t>5</w:t>
            </w:r>
          </w:p>
        </w:tc>
        <w:tc>
          <w:tcPr>
            <w:tcW w:w="1545" w:type="dxa"/>
            <w:tcBorders>
              <w:left w:val="single" w:sz="6" w:space="0" w:color="000000"/>
              <w:right w:val="single" w:sz="6" w:space="0" w:color="000000"/>
            </w:tcBorders>
          </w:tcPr>
          <w:p w:rsidR="00576E0B" w:rsidRPr="00570C4F" w:rsidRDefault="0084696C">
            <w:pPr>
              <w:spacing w:before="207" w:line="226" w:lineRule="auto"/>
              <w:ind w:left="100"/>
              <w:rPr>
                <w:rFonts w:ascii="宋体" w:eastAsia="宋体" w:hAnsi="宋体" w:cs="宋体"/>
                <w:color w:val="auto"/>
                <w:sz w:val="24"/>
                <w:szCs w:val="24"/>
              </w:rPr>
            </w:pPr>
            <w:r w:rsidRPr="00570C4F">
              <w:rPr>
                <w:rFonts w:ascii="宋体" w:eastAsia="宋体" w:hAnsi="宋体" w:cs="宋体" w:hint="eastAsia"/>
                <w:color w:val="auto"/>
                <w:spacing w:val="8"/>
                <w:sz w:val="24"/>
                <w:szCs w:val="24"/>
              </w:rPr>
              <w:t>最高投标限</w:t>
            </w:r>
            <w:r w:rsidRPr="00570C4F">
              <w:rPr>
                <w:rFonts w:ascii="宋体" w:eastAsia="宋体" w:hAnsi="宋体" w:cs="宋体" w:hint="eastAsia"/>
                <w:color w:val="auto"/>
                <w:spacing w:val="7"/>
                <w:sz w:val="24"/>
                <w:szCs w:val="24"/>
              </w:rPr>
              <w:t>价</w:t>
            </w:r>
          </w:p>
        </w:tc>
        <w:tc>
          <w:tcPr>
            <w:tcW w:w="7461" w:type="dxa"/>
            <w:tcBorders>
              <w:left w:val="single" w:sz="6" w:space="0" w:color="000000"/>
              <w:right w:val="single" w:sz="10" w:space="0" w:color="000000"/>
            </w:tcBorders>
          </w:tcPr>
          <w:p w:rsidR="00576E0B" w:rsidRPr="00570C4F" w:rsidRDefault="0084696C">
            <w:pPr>
              <w:spacing w:before="59" w:line="247" w:lineRule="auto"/>
              <w:ind w:left="105" w:right="97" w:hanging="4"/>
              <w:rPr>
                <w:rFonts w:ascii="宋体" w:eastAsia="宋体" w:hAnsi="宋体" w:cs="宋体"/>
                <w:color w:val="auto"/>
                <w:sz w:val="24"/>
                <w:szCs w:val="24"/>
              </w:rPr>
            </w:pPr>
            <w:r w:rsidRPr="00570C4F">
              <w:rPr>
                <w:rFonts w:ascii="宋体" w:eastAsia="宋体" w:hAnsi="宋体" w:cs="宋体" w:hint="eastAsia"/>
                <w:color w:val="auto"/>
                <w:sz w:val="24"/>
                <w:szCs w:val="24"/>
              </w:rPr>
              <w:t>最高限价</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z w:val="24"/>
                <w:szCs w:val="24"/>
              </w:rPr>
              <w:t>元</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z w:val="24"/>
                <w:szCs w:val="24"/>
              </w:rPr>
              <w:t>：标项一：</w:t>
            </w:r>
            <w:r w:rsidRPr="00570C4F">
              <w:rPr>
                <w:rFonts w:ascii="宋体" w:eastAsia="宋体" w:hAnsi="宋体" w:cs="宋体" w:hint="eastAsia"/>
                <w:color w:val="auto"/>
                <w:sz w:val="24"/>
                <w:szCs w:val="24"/>
              </w:rPr>
              <w:t>3000000.00</w:t>
            </w:r>
            <w:r w:rsidRPr="00570C4F">
              <w:rPr>
                <w:rFonts w:ascii="宋体" w:eastAsia="宋体" w:hAnsi="宋体" w:cs="宋体" w:hint="eastAsia"/>
                <w:color w:val="auto"/>
                <w:sz w:val="24"/>
                <w:szCs w:val="24"/>
              </w:rPr>
              <w:t>元，</w:t>
            </w:r>
            <w:r w:rsidRPr="00570C4F">
              <w:rPr>
                <w:rFonts w:ascii="宋体" w:eastAsia="宋体" w:hAnsi="宋体" w:cs="宋体" w:hint="eastAsia"/>
                <w:color w:val="auto"/>
                <w:spacing w:val="6"/>
                <w:sz w:val="24"/>
                <w:szCs w:val="24"/>
                <w:u w:val="single"/>
              </w:rPr>
              <w:t>高于最高限价的</w:t>
            </w:r>
            <w:r w:rsidRPr="00570C4F">
              <w:rPr>
                <w:rFonts w:ascii="宋体" w:eastAsia="宋体" w:hAnsi="宋体" w:cs="宋体" w:hint="eastAsia"/>
                <w:color w:val="auto"/>
                <w:spacing w:val="6"/>
                <w:sz w:val="24"/>
                <w:szCs w:val="24"/>
              </w:rPr>
              <w:t>，其投标文件按无效投标处理</w:t>
            </w:r>
            <w:r w:rsidRPr="00570C4F">
              <w:rPr>
                <w:rFonts w:ascii="宋体" w:eastAsia="宋体" w:hAnsi="宋体" w:cs="宋体" w:hint="eastAsia"/>
                <w:color w:val="auto"/>
                <w:spacing w:val="5"/>
                <w:sz w:val="24"/>
                <w:szCs w:val="24"/>
              </w:rPr>
              <w:t>。</w:t>
            </w:r>
          </w:p>
        </w:tc>
      </w:tr>
      <w:tr w:rsidR="00576E0B" w:rsidRPr="00570C4F">
        <w:trPr>
          <w:trHeight w:val="595"/>
        </w:trPr>
        <w:tc>
          <w:tcPr>
            <w:tcW w:w="511" w:type="dxa"/>
            <w:tcBorders>
              <w:left w:val="single" w:sz="10" w:space="0" w:color="000000"/>
              <w:right w:val="single" w:sz="6" w:space="0" w:color="000000"/>
            </w:tcBorders>
          </w:tcPr>
          <w:p w:rsidR="00576E0B" w:rsidRPr="00570C4F" w:rsidRDefault="0084696C">
            <w:pPr>
              <w:spacing w:before="239" w:line="191" w:lineRule="auto"/>
              <w:ind w:left="156"/>
              <w:rPr>
                <w:rFonts w:ascii="宋体" w:eastAsia="宋体" w:hAnsi="宋体" w:cs="宋体"/>
                <w:color w:val="auto"/>
                <w:sz w:val="24"/>
                <w:szCs w:val="24"/>
              </w:rPr>
            </w:pPr>
            <w:r w:rsidRPr="00570C4F">
              <w:rPr>
                <w:rFonts w:ascii="宋体" w:eastAsia="宋体" w:hAnsi="宋体" w:cs="宋体" w:hint="eastAsia"/>
                <w:color w:val="auto"/>
                <w:spacing w:val="-8"/>
                <w:sz w:val="24"/>
                <w:szCs w:val="24"/>
              </w:rPr>
              <w:t>1</w:t>
            </w:r>
            <w:r w:rsidRPr="00570C4F">
              <w:rPr>
                <w:rFonts w:ascii="宋体" w:eastAsia="宋体" w:hAnsi="宋体" w:cs="宋体" w:hint="eastAsia"/>
                <w:color w:val="auto"/>
                <w:spacing w:val="-6"/>
                <w:sz w:val="24"/>
                <w:szCs w:val="24"/>
              </w:rPr>
              <w:t>6</w:t>
            </w:r>
          </w:p>
        </w:tc>
        <w:tc>
          <w:tcPr>
            <w:tcW w:w="1545" w:type="dxa"/>
            <w:tcBorders>
              <w:left w:val="single" w:sz="6" w:space="0" w:color="000000"/>
              <w:right w:val="single" w:sz="6" w:space="0" w:color="000000"/>
            </w:tcBorders>
          </w:tcPr>
          <w:p w:rsidR="00576E0B" w:rsidRPr="00570C4F" w:rsidRDefault="0084696C">
            <w:pPr>
              <w:spacing w:before="207" w:line="228" w:lineRule="auto"/>
              <w:ind w:left="100"/>
              <w:rPr>
                <w:rFonts w:ascii="宋体" w:eastAsia="宋体" w:hAnsi="宋体" w:cs="宋体"/>
                <w:color w:val="auto"/>
                <w:sz w:val="24"/>
                <w:szCs w:val="24"/>
              </w:rPr>
            </w:pPr>
            <w:r w:rsidRPr="00570C4F">
              <w:rPr>
                <w:rFonts w:ascii="宋体" w:eastAsia="宋体" w:hAnsi="宋体" w:cs="宋体" w:hint="eastAsia"/>
                <w:color w:val="auto"/>
                <w:spacing w:val="10"/>
                <w:sz w:val="24"/>
                <w:szCs w:val="24"/>
              </w:rPr>
              <w:t>投</w:t>
            </w:r>
            <w:r w:rsidRPr="00570C4F">
              <w:rPr>
                <w:rFonts w:ascii="宋体" w:eastAsia="宋体" w:hAnsi="宋体" w:cs="宋体" w:hint="eastAsia"/>
                <w:color w:val="auto"/>
                <w:spacing w:val="7"/>
                <w:sz w:val="24"/>
                <w:szCs w:val="24"/>
              </w:rPr>
              <w:t>标有效期</w:t>
            </w:r>
          </w:p>
        </w:tc>
        <w:tc>
          <w:tcPr>
            <w:tcW w:w="7461" w:type="dxa"/>
            <w:tcBorders>
              <w:left w:val="single" w:sz="6" w:space="0" w:color="000000"/>
              <w:right w:val="single" w:sz="10" w:space="0" w:color="000000"/>
            </w:tcBorders>
          </w:tcPr>
          <w:p w:rsidR="00576E0B" w:rsidRPr="00570C4F" w:rsidRDefault="0084696C">
            <w:pPr>
              <w:spacing w:before="59" w:line="247" w:lineRule="auto"/>
              <w:ind w:left="102" w:right="100"/>
              <w:rPr>
                <w:rFonts w:ascii="宋体" w:eastAsia="宋体" w:hAnsi="宋体" w:cs="宋体"/>
                <w:color w:val="auto"/>
                <w:sz w:val="24"/>
                <w:szCs w:val="24"/>
              </w:rPr>
            </w:pPr>
            <w:r w:rsidRPr="00570C4F">
              <w:rPr>
                <w:rFonts w:ascii="宋体" w:eastAsia="宋体" w:hAnsi="宋体" w:cs="宋体" w:hint="eastAsia"/>
                <w:color w:val="auto"/>
                <w:spacing w:val="9"/>
                <w:sz w:val="24"/>
                <w:szCs w:val="24"/>
              </w:rPr>
              <w:t>投</w:t>
            </w:r>
            <w:r w:rsidRPr="00570C4F">
              <w:rPr>
                <w:rFonts w:ascii="宋体" w:eastAsia="宋体" w:hAnsi="宋体" w:cs="宋体" w:hint="eastAsia"/>
                <w:color w:val="auto"/>
                <w:spacing w:val="6"/>
                <w:sz w:val="24"/>
                <w:szCs w:val="24"/>
              </w:rPr>
              <w:t>标有效期为</w:t>
            </w:r>
            <w:r w:rsidRPr="00570C4F">
              <w:rPr>
                <w:rFonts w:ascii="宋体" w:eastAsia="宋体" w:hAnsi="宋体" w:cs="宋体" w:hint="eastAsia"/>
                <w:color w:val="auto"/>
                <w:spacing w:val="6"/>
                <w:sz w:val="24"/>
                <w:szCs w:val="24"/>
                <w:u w:val="single"/>
              </w:rPr>
              <w:t xml:space="preserve"> 90 </w:t>
            </w:r>
            <w:r w:rsidRPr="00570C4F">
              <w:rPr>
                <w:rFonts w:ascii="宋体" w:eastAsia="宋体" w:hAnsi="宋体" w:cs="宋体" w:hint="eastAsia"/>
                <w:color w:val="auto"/>
                <w:spacing w:val="6"/>
                <w:sz w:val="24"/>
                <w:szCs w:val="24"/>
              </w:rPr>
              <w:t>日历天</w:t>
            </w:r>
            <w:r w:rsidRPr="00570C4F">
              <w:rPr>
                <w:rFonts w:ascii="宋体" w:eastAsia="宋体" w:hAnsi="宋体" w:cs="宋体" w:hint="eastAsia"/>
                <w:color w:val="auto"/>
                <w:spacing w:val="6"/>
                <w:sz w:val="24"/>
                <w:szCs w:val="24"/>
              </w:rPr>
              <w:t xml:space="preserve"> (</w:t>
            </w:r>
            <w:r w:rsidRPr="00570C4F">
              <w:rPr>
                <w:rFonts w:ascii="宋体" w:eastAsia="宋体" w:hAnsi="宋体" w:cs="宋体" w:hint="eastAsia"/>
                <w:color w:val="auto"/>
                <w:spacing w:val="6"/>
                <w:sz w:val="24"/>
                <w:szCs w:val="24"/>
              </w:rPr>
              <w:t>从投标截止之日算起</w:t>
            </w:r>
            <w:r w:rsidRPr="00570C4F">
              <w:rPr>
                <w:rFonts w:ascii="宋体" w:eastAsia="宋体" w:hAnsi="宋体" w:cs="宋体" w:hint="eastAsia"/>
                <w:color w:val="auto"/>
                <w:spacing w:val="6"/>
                <w:sz w:val="24"/>
                <w:szCs w:val="24"/>
              </w:rPr>
              <w:t xml:space="preserve">) </w:t>
            </w:r>
            <w:r w:rsidRPr="00570C4F">
              <w:rPr>
                <w:rFonts w:ascii="宋体" w:eastAsia="宋体" w:hAnsi="宋体" w:cs="宋体" w:hint="eastAsia"/>
                <w:color w:val="auto"/>
                <w:spacing w:val="6"/>
                <w:sz w:val="24"/>
                <w:szCs w:val="24"/>
              </w:rPr>
              <w:t>。在此期限内，凡符合本采购</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5"/>
                <w:sz w:val="24"/>
                <w:szCs w:val="24"/>
              </w:rPr>
              <w:t>文</w:t>
            </w:r>
            <w:r w:rsidRPr="00570C4F">
              <w:rPr>
                <w:rFonts w:ascii="宋体" w:eastAsia="宋体" w:hAnsi="宋体" w:cs="宋体" w:hint="eastAsia"/>
                <w:color w:val="auto"/>
                <w:spacing w:val="8"/>
                <w:sz w:val="24"/>
                <w:szCs w:val="24"/>
              </w:rPr>
              <w:t>件要求的投标文件均保持有效。</w:t>
            </w:r>
          </w:p>
        </w:tc>
      </w:tr>
      <w:tr w:rsidR="00576E0B" w:rsidRPr="00570C4F">
        <w:trPr>
          <w:trHeight w:val="689"/>
        </w:trPr>
        <w:tc>
          <w:tcPr>
            <w:tcW w:w="511" w:type="dxa"/>
            <w:tcBorders>
              <w:left w:val="single" w:sz="10" w:space="0" w:color="000000"/>
              <w:right w:val="single" w:sz="6" w:space="0" w:color="000000"/>
            </w:tcBorders>
          </w:tcPr>
          <w:p w:rsidR="00576E0B" w:rsidRPr="00570C4F" w:rsidRDefault="00576E0B">
            <w:pPr>
              <w:spacing w:line="297" w:lineRule="auto"/>
              <w:rPr>
                <w:rFonts w:ascii="宋体" w:eastAsia="宋体" w:hAnsi="宋体" w:cs="宋体"/>
                <w:color w:val="auto"/>
                <w:sz w:val="24"/>
                <w:szCs w:val="24"/>
              </w:rPr>
            </w:pPr>
          </w:p>
          <w:p w:rsidR="00576E0B" w:rsidRPr="00570C4F" w:rsidRDefault="00576E0B">
            <w:pPr>
              <w:spacing w:line="298" w:lineRule="auto"/>
              <w:rPr>
                <w:rFonts w:ascii="宋体" w:eastAsia="宋体" w:hAnsi="宋体" w:cs="宋体"/>
                <w:color w:val="auto"/>
                <w:sz w:val="24"/>
                <w:szCs w:val="24"/>
              </w:rPr>
            </w:pPr>
          </w:p>
          <w:p w:rsidR="00576E0B" w:rsidRPr="00570C4F" w:rsidRDefault="00576E0B">
            <w:pPr>
              <w:spacing w:line="298" w:lineRule="auto"/>
              <w:rPr>
                <w:rFonts w:ascii="宋体" w:eastAsia="宋体" w:hAnsi="宋体" w:cs="宋体"/>
                <w:color w:val="auto"/>
                <w:sz w:val="24"/>
                <w:szCs w:val="24"/>
              </w:rPr>
            </w:pPr>
          </w:p>
          <w:p w:rsidR="00576E0B" w:rsidRPr="00570C4F" w:rsidRDefault="0084696C">
            <w:pPr>
              <w:spacing w:before="65" w:line="191" w:lineRule="auto"/>
              <w:ind w:left="156"/>
              <w:rPr>
                <w:rFonts w:ascii="宋体" w:eastAsia="宋体" w:hAnsi="宋体" w:cs="宋体"/>
                <w:color w:val="auto"/>
                <w:sz w:val="24"/>
                <w:szCs w:val="24"/>
              </w:rPr>
            </w:pPr>
            <w:r w:rsidRPr="00570C4F">
              <w:rPr>
                <w:rFonts w:ascii="宋体" w:eastAsia="宋体" w:hAnsi="宋体" w:cs="宋体" w:hint="eastAsia"/>
                <w:color w:val="auto"/>
                <w:spacing w:val="-8"/>
                <w:sz w:val="24"/>
                <w:szCs w:val="24"/>
              </w:rPr>
              <w:t>1</w:t>
            </w:r>
            <w:r w:rsidRPr="00570C4F">
              <w:rPr>
                <w:rFonts w:ascii="宋体" w:eastAsia="宋体" w:hAnsi="宋体" w:cs="宋体" w:hint="eastAsia"/>
                <w:color w:val="auto"/>
                <w:spacing w:val="-6"/>
                <w:sz w:val="24"/>
                <w:szCs w:val="24"/>
              </w:rPr>
              <w:t>7</w:t>
            </w:r>
          </w:p>
        </w:tc>
        <w:tc>
          <w:tcPr>
            <w:tcW w:w="1545" w:type="dxa"/>
            <w:tcBorders>
              <w:left w:val="single" w:sz="6" w:space="0" w:color="000000"/>
              <w:right w:val="single" w:sz="6" w:space="0" w:color="000000"/>
            </w:tcBorders>
          </w:tcPr>
          <w:p w:rsidR="00576E0B" w:rsidRPr="00570C4F" w:rsidRDefault="00576E0B">
            <w:pPr>
              <w:spacing w:line="287" w:lineRule="auto"/>
              <w:rPr>
                <w:rFonts w:ascii="宋体" w:eastAsia="宋体" w:hAnsi="宋体" w:cs="宋体"/>
                <w:color w:val="auto"/>
                <w:sz w:val="24"/>
                <w:szCs w:val="24"/>
              </w:rPr>
            </w:pPr>
          </w:p>
          <w:p w:rsidR="00576E0B" w:rsidRPr="00570C4F" w:rsidRDefault="00576E0B">
            <w:pPr>
              <w:spacing w:line="287" w:lineRule="auto"/>
              <w:rPr>
                <w:rFonts w:ascii="宋体" w:eastAsia="宋体" w:hAnsi="宋体" w:cs="宋体"/>
                <w:color w:val="auto"/>
                <w:sz w:val="24"/>
                <w:szCs w:val="24"/>
              </w:rPr>
            </w:pPr>
          </w:p>
          <w:p w:rsidR="00576E0B" w:rsidRPr="00570C4F" w:rsidRDefault="00576E0B">
            <w:pPr>
              <w:spacing w:line="287" w:lineRule="auto"/>
              <w:rPr>
                <w:rFonts w:ascii="宋体" w:eastAsia="宋体" w:hAnsi="宋体" w:cs="宋体"/>
                <w:color w:val="auto"/>
                <w:sz w:val="24"/>
                <w:szCs w:val="24"/>
              </w:rPr>
            </w:pPr>
          </w:p>
          <w:p w:rsidR="00576E0B" w:rsidRPr="00570C4F" w:rsidRDefault="0084696C">
            <w:pPr>
              <w:spacing w:before="65" w:line="228" w:lineRule="auto"/>
              <w:ind w:left="100"/>
              <w:rPr>
                <w:rFonts w:ascii="宋体" w:eastAsia="宋体" w:hAnsi="宋体" w:cs="宋体"/>
                <w:color w:val="auto"/>
                <w:sz w:val="24"/>
                <w:szCs w:val="24"/>
              </w:rPr>
            </w:pPr>
            <w:r w:rsidRPr="00570C4F">
              <w:rPr>
                <w:rFonts w:ascii="宋体" w:eastAsia="宋体" w:hAnsi="宋体" w:cs="宋体" w:hint="eastAsia"/>
                <w:color w:val="auto"/>
                <w:spacing w:val="10"/>
                <w:sz w:val="24"/>
                <w:szCs w:val="24"/>
              </w:rPr>
              <w:t>投</w:t>
            </w:r>
            <w:r w:rsidRPr="00570C4F">
              <w:rPr>
                <w:rFonts w:ascii="宋体" w:eastAsia="宋体" w:hAnsi="宋体" w:cs="宋体" w:hint="eastAsia"/>
                <w:color w:val="auto"/>
                <w:spacing w:val="7"/>
                <w:sz w:val="24"/>
                <w:szCs w:val="24"/>
              </w:rPr>
              <w:t>标保证金</w:t>
            </w:r>
          </w:p>
        </w:tc>
        <w:tc>
          <w:tcPr>
            <w:tcW w:w="7461" w:type="dxa"/>
            <w:tcBorders>
              <w:left w:val="single" w:sz="6" w:space="0" w:color="000000"/>
              <w:right w:val="single" w:sz="10" w:space="0" w:color="000000"/>
            </w:tcBorders>
          </w:tcPr>
          <w:p w:rsidR="00576E0B" w:rsidRPr="00570C4F" w:rsidRDefault="0084696C">
            <w:pPr>
              <w:rPr>
                <w:rFonts w:ascii="宋体" w:hAnsi="宋体"/>
                <w:color w:val="auto"/>
                <w:sz w:val="24"/>
                <w:szCs w:val="24"/>
              </w:rPr>
            </w:pPr>
            <w:r w:rsidRPr="00570C4F">
              <w:rPr>
                <w:rFonts w:ascii="宋体" w:hAnsi="宋体"/>
                <w:color w:val="auto"/>
                <w:sz w:val="24"/>
                <w:szCs w:val="24"/>
              </w:rPr>
              <w:t>投标保证金金额：</w:t>
            </w:r>
            <w:r w:rsidRPr="00570C4F">
              <w:rPr>
                <w:rFonts w:ascii="宋体" w:hAnsi="宋体" w:hint="eastAsia"/>
                <w:color w:val="auto"/>
                <w:sz w:val="24"/>
                <w:szCs w:val="24"/>
              </w:rPr>
              <w:t>标项一：</w:t>
            </w:r>
            <w:r w:rsidRPr="00570C4F">
              <w:rPr>
                <w:rFonts w:ascii="宋体" w:eastAsia="宋体" w:hAnsi="宋体" w:hint="eastAsia"/>
                <w:color w:val="auto"/>
                <w:sz w:val="24"/>
                <w:szCs w:val="24"/>
              </w:rPr>
              <w:t>20000</w:t>
            </w:r>
            <w:r w:rsidRPr="00570C4F">
              <w:rPr>
                <w:rFonts w:ascii="宋体" w:hAnsi="宋体" w:hint="eastAsia"/>
                <w:color w:val="auto"/>
                <w:sz w:val="24"/>
                <w:szCs w:val="24"/>
              </w:rPr>
              <w:t>元；投标保证金缴纳截止时间</w:t>
            </w:r>
            <w:r w:rsidRPr="00570C4F">
              <w:rPr>
                <w:rFonts w:ascii="宋体" w:hAnsi="宋体"/>
                <w:color w:val="auto"/>
                <w:sz w:val="24"/>
                <w:szCs w:val="24"/>
              </w:rPr>
              <w:t>：</w:t>
            </w:r>
            <w:r w:rsidRPr="00570C4F">
              <w:rPr>
                <w:rFonts w:ascii="宋体" w:eastAsia="宋体" w:hAnsi="宋体" w:cs="宋体" w:hint="eastAsia"/>
                <w:color w:val="auto"/>
                <w:spacing w:val="2"/>
                <w:sz w:val="24"/>
                <w:szCs w:val="24"/>
              </w:rPr>
              <w:t>2026</w:t>
            </w:r>
            <w:r w:rsidRPr="00570C4F">
              <w:rPr>
                <w:rFonts w:ascii="宋体" w:eastAsia="宋体" w:hAnsi="宋体" w:cs="宋体" w:hint="eastAsia"/>
                <w:color w:val="auto"/>
                <w:spacing w:val="2"/>
                <w:sz w:val="24"/>
                <w:szCs w:val="24"/>
              </w:rPr>
              <w:t>年</w:t>
            </w:r>
            <w:r w:rsidRPr="00570C4F">
              <w:rPr>
                <w:rFonts w:ascii="宋体" w:eastAsia="宋体" w:hAnsi="宋体" w:cs="宋体" w:hint="eastAsia"/>
                <w:color w:val="auto"/>
                <w:spacing w:val="2"/>
                <w:sz w:val="24"/>
                <w:szCs w:val="24"/>
              </w:rPr>
              <w:t>06</w:t>
            </w:r>
            <w:r w:rsidRPr="00570C4F">
              <w:rPr>
                <w:rFonts w:ascii="宋体" w:eastAsia="宋体" w:hAnsi="宋体" w:cs="宋体" w:hint="eastAsia"/>
                <w:color w:val="auto"/>
                <w:spacing w:val="2"/>
                <w:sz w:val="24"/>
                <w:szCs w:val="24"/>
              </w:rPr>
              <w:t>月</w:t>
            </w:r>
            <w:r w:rsidRPr="00570C4F">
              <w:rPr>
                <w:rFonts w:ascii="宋体" w:eastAsia="宋体" w:hAnsi="宋体" w:cs="宋体" w:hint="eastAsia"/>
                <w:color w:val="auto"/>
                <w:spacing w:val="2"/>
                <w:sz w:val="24"/>
                <w:szCs w:val="24"/>
              </w:rPr>
              <w:t>15</w:t>
            </w:r>
            <w:r w:rsidRPr="00570C4F">
              <w:rPr>
                <w:rFonts w:ascii="宋体" w:eastAsia="宋体" w:hAnsi="宋体" w:cs="宋体" w:hint="eastAsia"/>
                <w:color w:val="auto"/>
                <w:spacing w:val="2"/>
                <w:sz w:val="24"/>
                <w:szCs w:val="24"/>
              </w:rPr>
              <w:t>日</w:t>
            </w:r>
            <w:r w:rsidRPr="00570C4F">
              <w:rPr>
                <w:rFonts w:ascii="宋体" w:eastAsiaTheme="minorEastAsia" w:hAnsi="宋体" w:cs="宋体" w:hint="eastAsia"/>
                <w:color w:val="auto"/>
                <w:sz w:val="24"/>
                <w:szCs w:val="24"/>
              </w:rPr>
              <w:t>上</w:t>
            </w:r>
            <w:r w:rsidRPr="00570C4F">
              <w:rPr>
                <w:rFonts w:ascii="宋体" w:eastAsia="宋体" w:hAnsi="宋体" w:cs="宋体" w:hint="eastAsia"/>
                <w:color w:val="auto"/>
                <w:sz w:val="24"/>
                <w:szCs w:val="24"/>
              </w:rPr>
              <w:t>午</w:t>
            </w:r>
            <w:r w:rsidRPr="00570C4F">
              <w:rPr>
                <w:rFonts w:ascii="宋体" w:hAnsi="宋体" w:cs="宋体" w:hint="eastAsia"/>
                <w:color w:val="auto"/>
                <w:sz w:val="24"/>
                <w:szCs w:val="24"/>
              </w:rPr>
              <w:t>1</w:t>
            </w:r>
            <w:r w:rsidRPr="00570C4F">
              <w:rPr>
                <w:rFonts w:ascii="宋体" w:eastAsiaTheme="minorEastAsia" w:hAnsi="宋体" w:cs="宋体" w:hint="eastAsia"/>
                <w:color w:val="auto"/>
                <w:sz w:val="24"/>
                <w:szCs w:val="24"/>
              </w:rPr>
              <w:t>1</w:t>
            </w:r>
            <w:r w:rsidRPr="00570C4F">
              <w:rPr>
                <w:rFonts w:ascii="宋体" w:eastAsia="宋体" w:hAnsi="宋体" w:cs="宋体" w:hint="eastAsia"/>
                <w:color w:val="auto"/>
                <w:sz w:val="24"/>
                <w:szCs w:val="24"/>
              </w:rPr>
              <w:t>:00</w:t>
            </w:r>
            <w:r w:rsidRPr="00570C4F">
              <w:rPr>
                <w:rFonts w:ascii="宋体" w:hAnsi="宋体" w:hint="eastAsia"/>
                <w:color w:val="auto"/>
                <w:sz w:val="24"/>
                <w:szCs w:val="24"/>
              </w:rPr>
              <w:t>（北京时间，已到账时间为准）之前从投标人基本账户转出。</w:t>
            </w:r>
          </w:p>
          <w:p w:rsidR="00576E0B" w:rsidRPr="00570C4F" w:rsidRDefault="0084696C">
            <w:pPr>
              <w:rPr>
                <w:rFonts w:ascii="宋体" w:hAnsi="宋体"/>
                <w:color w:val="auto"/>
                <w:sz w:val="24"/>
                <w:szCs w:val="24"/>
              </w:rPr>
            </w:pPr>
            <w:r w:rsidRPr="00570C4F">
              <w:rPr>
                <w:rFonts w:ascii="宋体" w:hAnsi="宋体"/>
                <w:color w:val="auto"/>
                <w:sz w:val="24"/>
                <w:szCs w:val="24"/>
              </w:rPr>
              <w:t>投标保证金</w:t>
            </w:r>
            <w:r w:rsidRPr="00570C4F">
              <w:rPr>
                <w:rFonts w:ascii="宋体" w:hAnsi="宋体" w:hint="eastAsia"/>
                <w:color w:val="auto"/>
                <w:sz w:val="24"/>
                <w:szCs w:val="24"/>
              </w:rPr>
              <w:t>缴纳</w:t>
            </w:r>
            <w:r w:rsidRPr="00570C4F">
              <w:rPr>
                <w:rFonts w:ascii="宋体" w:hAnsi="宋体"/>
                <w:color w:val="auto"/>
                <w:sz w:val="24"/>
                <w:szCs w:val="24"/>
              </w:rPr>
              <w:t>形式：电汇、转账</w:t>
            </w:r>
            <w:r w:rsidRPr="00570C4F">
              <w:rPr>
                <w:rFonts w:ascii="宋体" w:eastAsia="宋体" w:hAnsi="宋体" w:hint="eastAsia"/>
                <w:color w:val="auto"/>
                <w:sz w:val="24"/>
                <w:szCs w:val="24"/>
              </w:rPr>
              <w:t>、</w:t>
            </w:r>
            <w:r w:rsidRPr="00570C4F">
              <w:rPr>
                <w:rFonts w:ascii="宋体" w:hAnsi="宋体"/>
                <w:color w:val="auto"/>
                <w:sz w:val="24"/>
                <w:szCs w:val="24"/>
              </w:rPr>
              <w:t>支票方式缴纳</w:t>
            </w:r>
          </w:p>
          <w:p w:rsidR="00576E0B" w:rsidRPr="00570C4F" w:rsidRDefault="0084696C">
            <w:pPr>
              <w:rPr>
                <w:color w:val="auto"/>
                <w:sz w:val="24"/>
                <w:szCs w:val="24"/>
              </w:rPr>
            </w:pPr>
            <w:r w:rsidRPr="00570C4F">
              <w:rPr>
                <w:rFonts w:ascii="宋体" w:eastAsia="宋体" w:hAnsi="宋体" w:cs="宋体" w:hint="eastAsia"/>
                <w:color w:val="auto"/>
                <w:sz w:val="24"/>
                <w:szCs w:val="24"/>
              </w:rPr>
              <w:t>账户名称：新疆云联慧科工程咨询有限公司</w:t>
            </w:r>
          </w:p>
          <w:p w:rsidR="00576E0B" w:rsidRPr="00570C4F" w:rsidRDefault="0084696C">
            <w:pPr>
              <w:rPr>
                <w:color w:val="auto"/>
                <w:sz w:val="24"/>
                <w:szCs w:val="24"/>
              </w:rPr>
            </w:pPr>
            <w:r w:rsidRPr="00570C4F">
              <w:rPr>
                <w:rFonts w:ascii="宋体" w:eastAsia="宋体" w:hAnsi="宋体" w:cs="宋体" w:hint="eastAsia"/>
                <w:color w:val="auto"/>
                <w:sz w:val="24"/>
                <w:szCs w:val="24"/>
              </w:rPr>
              <w:t>账</w:t>
            </w:r>
            <w:r w:rsidRPr="00570C4F">
              <w:rPr>
                <w:color w:val="auto"/>
                <w:sz w:val="24"/>
                <w:szCs w:val="24"/>
              </w:rPr>
              <w:t xml:space="preserve">    </w:t>
            </w:r>
            <w:r w:rsidRPr="00570C4F">
              <w:rPr>
                <w:rFonts w:ascii="宋体" w:eastAsia="宋体" w:hAnsi="宋体" w:cs="宋体" w:hint="eastAsia"/>
                <w:color w:val="auto"/>
                <w:sz w:val="24"/>
                <w:szCs w:val="24"/>
              </w:rPr>
              <w:t>号：</w:t>
            </w:r>
            <w:r w:rsidRPr="00570C4F">
              <w:rPr>
                <w:color w:val="auto"/>
                <w:sz w:val="24"/>
                <w:szCs w:val="24"/>
              </w:rPr>
              <w:t>0000020080110033766313</w:t>
            </w:r>
          </w:p>
          <w:p w:rsidR="00576E0B" w:rsidRPr="00570C4F" w:rsidRDefault="0084696C">
            <w:pPr>
              <w:rPr>
                <w:color w:val="auto"/>
                <w:sz w:val="24"/>
                <w:szCs w:val="24"/>
              </w:rPr>
            </w:pPr>
            <w:r w:rsidRPr="00570C4F">
              <w:rPr>
                <w:rFonts w:ascii="宋体" w:eastAsia="宋体" w:hAnsi="宋体" w:cs="宋体" w:hint="eastAsia"/>
                <w:color w:val="auto"/>
                <w:sz w:val="24"/>
                <w:szCs w:val="24"/>
              </w:rPr>
              <w:t>开户行名称：乌鲁木齐银行营业部</w:t>
            </w:r>
          </w:p>
          <w:p w:rsidR="00576E0B" w:rsidRPr="00570C4F" w:rsidRDefault="0084696C">
            <w:pPr>
              <w:rPr>
                <w:rFonts w:eastAsiaTheme="minorEastAsia"/>
                <w:color w:val="auto"/>
                <w:sz w:val="24"/>
                <w:szCs w:val="24"/>
              </w:rPr>
            </w:pPr>
            <w:r w:rsidRPr="00570C4F">
              <w:rPr>
                <w:rFonts w:ascii="宋体" w:eastAsia="宋体" w:hAnsi="宋体" w:cs="宋体" w:hint="eastAsia"/>
                <w:color w:val="auto"/>
                <w:sz w:val="24"/>
                <w:szCs w:val="24"/>
              </w:rPr>
              <w:t>行</w:t>
            </w:r>
            <w:r w:rsidRPr="00570C4F">
              <w:rPr>
                <w:color w:val="auto"/>
                <w:sz w:val="24"/>
                <w:szCs w:val="24"/>
              </w:rPr>
              <w:t xml:space="preserve">    </w:t>
            </w:r>
            <w:r w:rsidRPr="00570C4F">
              <w:rPr>
                <w:rFonts w:ascii="宋体" w:eastAsia="宋体" w:hAnsi="宋体" w:cs="宋体" w:hint="eastAsia"/>
                <w:color w:val="auto"/>
                <w:sz w:val="24"/>
                <w:szCs w:val="24"/>
              </w:rPr>
              <w:t>号：</w:t>
            </w:r>
            <w:r w:rsidRPr="00570C4F">
              <w:rPr>
                <w:color w:val="auto"/>
                <w:sz w:val="24"/>
                <w:szCs w:val="24"/>
              </w:rPr>
              <w:t>313881000019</w:t>
            </w:r>
          </w:p>
          <w:p w:rsidR="00576E0B" w:rsidRPr="00570C4F" w:rsidRDefault="0084696C">
            <w:pPr>
              <w:rPr>
                <w:rFonts w:ascii="宋体" w:hAnsi="宋体"/>
                <w:color w:val="auto"/>
                <w:sz w:val="24"/>
                <w:szCs w:val="24"/>
              </w:rPr>
            </w:pPr>
            <w:r w:rsidRPr="00570C4F">
              <w:rPr>
                <w:rFonts w:ascii="宋体" w:hAnsi="宋体"/>
                <w:color w:val="auto"/>
                <w:sz w:val="24"/>
                <w:szCs w:val="24"/>
              </w:rPr>
              <w:t>自投标截止之日起</w:t>
            </w:r>
            <w:r w:rsidRPr="00570C4F">
              <w:rPr>
                <w:rFonts w:ascii="宋体" w:hAnsi="宋体" w:hint="eastAsia"/>
                <w:color w:val="auto"/>
                <w:sz w:val="24"/>
                <w:szCs w:val="24"/>
              </w:rPr>
              <w:t>90</w:t>
            </w:r>
            <w:r w:rsidRPr="00570C4F">
              <w:rPr>
                <w:rFonts w:ascii="宋体" w:hAnsi="宋体"/>
                <w:color w:val="auto"/>
                <w:sz w:val="24"/>
                <w:szCs w:val="24"/>
              </w:rPr>
              <w:t>天</w:t>
            </w:r>
            <w:r w:rsidRPr="00570C4F">
              <w:rPr>
                <w:rFonts w:ascii="宋体" w:hAnsi="宋体" w:hint="eastAsia"/>
                <w:color w:val="auto"/>
                <w:sz w:val="24"/>
                <w:szCs w:val="24"/>
              </w:rPr>
              <w:t>。</w:t>
            </w:r>
          </w:p>
          <w:p w:rsidR="00576E0B" w:rsidRPr="00570C4F" w:rsidRDefault="0084696C">
            <w:pPr>
              <w:rPr>
                <w:rFonts w:ascii="宋体" w:eastAsiaTheme="minorEastAsia" w:hAnsi="宋体"/>
                <w:color w:val="auto"/>
                <w:sz w:val="24"/>
                <w:szCs w:val="24"/>
              </w:rPr>
            </w:pPr>
            <w:r w:rsidRPr="00570C4F">
              <w:rPr>
                <w:rFonts w:ascii="宋体" w:hAnsi="宋体" w:hint="eastAsia"/>
                <w:color w:val="auto"/>
                <w:sz w:val="24"/>
                <w:szCs w:val="24"/>
              </w:rPr>
              <w:t>未按时缴纳投标保证金的以投标人自动放弃投标处理。</w:t>
            </w:r>
          </w:p>
        </w:tc>
      </w:tr>
      <w:tr w:rsidR="00576E0B" w:rsidRPr="00570C4F">
        <w:trPr>
          <w:trHeight w:val="2044"/>
        </w:trPr>
        <w:tc>
          <w:tcPr>
            <w:tcW w:w="511" w:type="dxa"/>
            <w:tcBorders>
              <w:left w:val="single" w:sz="10" w:space="0" w:color="000000"/>
              <w:right w:val="single" w:sz="6" w:space="0" w:color="000000"/>
            </w:tcBorders>
          </w:tcPr>
          <w:p w:rsidR="00576E0B" w:rsidRPr="00570C4F" w:rsidRDefault="00576E0B">
            <w:pPr>
              <w:spacing w:line="298" w:lineRule="auto"/>
              <w:rPr>
                <w:rFonts w:ascii="宋体" w:eastAsia="宋体" w:hAnsi="宋体" w:cs="宋体"/>
                <w:color w:val="auto"/>
                <w:sz w:val="24"/>
                <w:szCs w:val="24"/>
              </w:rPr>
            </w:pPr>
          </w:p>
          <w:p w:rsidR="00576E0B" w:rsidRPr="00570C4F" w:rsidRDefault="00576E0B">
            <w:pPr>
              <w:spacing w:line="298" w:lineRule="auto"/>
              <w:rPr>
                <w:rFonts w:ascii="宋体" w:eastAsia="宋体" w:hAnsi="宋体" w:cs="宋体"/>
                <w:color w:val="auto"/>
                <w:sz w:val="24"/>
                <w:szCs w:val="24"/>
              </w:rPr>
            </w:pPr>
          </w:p>
          <w:p w:rsidR="00576E0B" w:rsidRPr="00570C4F" w:rsidRDefault="00576E0B">
            <w:pPr>
              <w:spacing w:line="298" w:lineRule="auto"/>
              <w:rPr>
                <w:rFonts w:ascii="宋体" w:eastAsia="宋体" w:hAnsi="宋体" w:cs="宋体"/>
                <w:color w:val="auto"/>
                <w:sz w:val="24"/>
                <w:szCs w:val="24"/>
              </w:rPr>
            </w:pPr>
          </w:p>
          <w:p w:rsidR="00576E0B" w:rsidRPr="00570C4F" w:rsidRDefault="0084696C">
            <w:pPr>
              <w:spacing w:before="65" w:line="191" w:lineRule="auto"/>
              <w:ind w:left="156"/>
              <w:rPr>
                <w:rFonts w:ascii="宋体" w:eastAsia="宋体" w:hAnsi="宋体" w:cs="宋体"/>
                <w:color w:val="auto"/>
                <w:sz w:val="24"/>
                <w:szCs w:val="24"/>
              </w:rPr>
            </w:pPr>
            <w:r w:rsidRPr="00570C4F">
              <w:rPr>
                <w:rFonts w:ascii="宋体" w:eastAsia="宋体" w:hAnsi="宋体" w:cs="宋体" w:hint="eastAsia"/>
                <w:color w:val="auto"/>
                <w:spacing w:val="-8"/>
                <w:sz w:val="24"/>
                <w:szCs w:val="24"/>
              </w:rPr>
              <w:t>1</w:t>
            </w:r>
            <w:r w:rsidRPr="00570C4F">
              <w:rPr>
                <w:rFonts w:ascii="宋体" w:eastAsia="宋体" w:hAnsi="宋体" w:cs="宋体" w:hint="eastAsia"/>
                <w:color w:val="auto"/>
                <w:spacing w:val="-6"/>
                <w:sz w:val="24"/>
                <w:szCs w:val="24"/>
              </w:rPr>
              <w:t>8</w:t>
            </w:r>
          </w:p>
        </w:tc>
        <w:tc>
          <w:tcPr>
            <w:tcW w:w="1545" w:type="dxa"/>
            <w:tcBorders>
              <w:left w:val="single" w:sz="6" w:space="0" w:color="000000"/>
              <w:right w:val="single" w:sz="6" w:space="0" w:color="000000"/>
            </w:tcBorders>
          </w:tcPr>
          <w:p w:rsidR="00576E0B" w:rsidRPr="00570C4F" w:rsidRDefault="00576E0B">
            <w:pPr>
              <w:spacing w:line="287" w:lineRule="auto"/>
              <w:rPr>
                <w:rFonts w:ascii="宋体" w:eastAsia="宋体" w:hAnsi="宋体" w:cs="宋体"/>
                <w:color w:val="auto"/>
                <w:sz w:val="24"/>
                <w:szCs w:val="24"/>
              </w:rPr>
            </w:pPr>
          </w:p>
          <w:p w:rsidR="00576E0B" w:rsidRPr="00570C4F" w:rsidRDefault="00576E0B">
            <w:pPr>
              <w:spacing w:line="287" w:lineRule="auto"/>
              <w:rPr>
                <w:rFonts w:ascii="宋体" w:eastAsia="宋体" w:hAnsi="宋体" w:cs="宋体"/>
                <w:color w:val="auto"/>
                <w:sz w:val="24"/>
                <w:szCs w:val="24"/>
              </w:rPr>
            </w:pPr>
          </w:p>
          <w:p w:rsidR="00576E0B" w:rsidRPr="00570C4F" w:rsidRDefault="00576E0B">
            <w:pPr>
              <w:spacing w:line="287" w:lineRule="auto"/>
              <w:rPr>
                <w:rFonts w:ascii="宋体" w:eastAsia="宋体" w:hAnsi="宋体" w:cs="宋体"/>
                <w:color w:val="auto"/>
                <w:sz w:val="24"/>
                <w:szCs w:val="24"/>
              </w:rPr>
            </w:pPr>
          </w:p>
          <w:p w:rsidR="00576E0B" w:rsidRPr="00570C4F" w:rsidRDefault="0084696C">
            <w:pPr>
              <w:spacing w:before="65" w:line="227" w:lineRule="auto"/>
              <w:ind w:left="100"/>
              <w:rPr>
                <w:rFonts w:ascii="宋体" w:eastAsia="宋体" w:hAnsi="宋体" w:cs="宋体"/>
                <w:color w:val="auto"/>
                <w:sz w:val="24"/>
                <w:szCs w:val="24"/>
              </w:rPr>
            </w:pPr>
            <w:r w:rsidRPr="00570C4F">
              <w:rPr>
                <w:rFonts w:ascii="宋体" w:eastAsia="宋体" w:hAnsi="宋体" w:cs="宋体" w:hint="eastAsia"/>
                <w:color w:val="auto"/>
                <w:spacing w:val="8"/>
                <w:sz w:val="24"/>
                <w:szCs w:val="24"/>
              </w:rPr>
              <w:t>投标文件形</w:t>
            </w:r>
            <w:r w:rsidRPr="00570C4F">
              <w:rPr>
                <w:rFonts w:ascii="宋体" w:eastAsia="宋体" w:hAnsi="宋体" w:cs="宋体" w:hint="eastAsia"/>
                <w:color w:val="auto"/>
                <w:spacing w:val="7"/>
                <w:sz w:val="24"/>
                <w:szCs w:val="24"/>
              </w:rPr>
              <w:t>式</w:t>
            </w:r>
          </w:p>
        </w:tc>
        <w:tc>
          <w:tcPr>
            <w:tcW w:w="7461" w:type="dxa"/>
            <w:tcBorders>
              <w:left w:val="single" w:sz="6" w:space="0" w:color="000000"/>
              <w:right w:val="single" w:sz="10" w:space="0" w:color="000000"/>
            </w:tcBorders>
          </w:tcPr>
          <w:p w:rsidR="00576E0B" w:rsidRPr="00570C4F" w:rsidRDefault="0084696C">
            <w:pPr>
              <w:spacing w:before="64" w:line="261" w:lineRule="auto"/>
              <w:ind w:left="101" w:right="97" w:firstLine="23"/>
              <w:rPr>
                <w:rFonts w:ascii="宋体" w:eastAsia="宋体" w:hAnsi="宋体" w:cs="宋体"/>
                <w:color w:val="auto"/>
                <w:sz w:val="24"/>
                <w:szCs w:val="24"/>
              </w:rPr>
            </w:pPr>
            <w:r w:rsidRPr="00570C4F">
              <w:rPr>
                <w:rFonts w:ascii="宋体" w:eastAsia="宋体" w:hAnsi="宋体" w:cs="宋体" w:hint="eastAsia"/>
                <w:color w:val="auto"/>
                <w:spacing w:val="12"/>
                <w:sz w:val="24"/>
                <w:szCs w:val="24"/>
              </w:rPr>
              <w:t>电</w:t>
            </w:r>
            <w:r w:rsidRPr="00570C4F">
              <w:rPr>
                <w:rFonts w:ascii="宋体" w:eastAsia="宋体" w:hAnsi="宋体" w:cs="宋体" w:hint="eastAsia"/>
                <w:color w:val="auto"/>
                <w:spacing w:val="7"/>
                <w:sz w:val="24"/>
                <w:szCs w:val="24"/>
              </w:rPr>
              <w:t>子</w:t>
            </w:r>
            <w:r w:rsidRPr="00570C4F">
              <w:rPr>
                <w:rFonts w:ascii="宋体" w:eastAsia="宋体" w:hAnsi="宋体" w:cs="宋体" w:hint="eastAsia"/>
                <w:color w:val="auto"/>
                <w:spacing w:val="6"/>
                <w:sz w:val="24"/>
                <w:szCs w:val="24"/>
              </w:rPr>
              <w:t>投标文件包括“电子加密投标文件”和“备份投标文件”，在投标文件编制</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1"/>
                <w:sz w:val="24"/>
                <w:szCs w:val="24"/>
              </w:rPr>
              <w:t>完成后同时生成。</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8"/>
                <w:sz w:val="24"/>
                <w:szCs w:val="24"/>
              </w:rPr>
              <w:t>1</w:t>
            </w:r>
            <w:r w:rsidRPr="00570C4F">
              <w:rPr>
                <w:rFonts w:ascii="宋体" w:eastAsia="宋体" w:hAnsi="宋体" w:cs="宋体" w:hint="eastAsia"/>
                <w:color w:val="auto"/>
                <w:spacing w:val="18"/>
                <w:sz w:val="24"/>
                <w:szCs w:val="24"/>
              </w:rPr>
              <w:t>、</w:t>
            </w:r>
            <w:r w:rsidRPr="00570C4F">
              <w:rPr>
                <w:rFonts w:ascii="宋体" w:eastAsia="宋体" w:hAnsi="宋体" w:cs="宋体" w:hint="eastAsia"/>
                <w:color w:val="auto"/>
                <w:spacing w:val="15"/>
                <w:sz w:val="24"/>
                <w:szCs w:val="24"/>
              </w:rPr>
              <w:t>“</w:t>
            </w:r>
            <w:r w:rsidRPr="00570C4F">
              <w:rPr>
                <w:rFonts w:ascii="宋体" w:eastAsia="宋体" w:hAnsi="宋体" w:cs="宋体" w:hint="eastAsia"/>
                <w:color w:val="auto"/>
                <w:spacing w:val="9"/>
                <w:sz w:val="24"/>
                <w:szCs w:val="24"/>
              </w:rPr>
              <w:t>电子加密投标文件”是指通过“政采云电子交易客户端”完成投标文件编</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8"/>
                <w:sz w:val="24"/>
                <w:szCs w:val="24"/>
              </w:rPr>
              <w:t>制</w:t>
            </w:r>
            <w:r w:rsidRPr="00570C4F">
              <w:rPr>
                <w:rFonts w:ascii="宋体" w:eastAsia="宋体" w:hAnsi="宋体" w:cs="宋体" w:hint="eastAsia"/>
                <w:color w:val="auto"/>
                <w:spacing w:val="10"/>
                <w:sz w:val="24"/>
                <w:szCs w:val="24"/>
              </w:rPr>
              <w:t>后生成并加密的数据电文形式的投标文件。</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8"/>
                <w:sz w:val="24"/>
                <w:szCs w:val="24"/>
              </w:rPr>
              <w:t>2</w:t>
            </w:r>
            <w:r w:rsidRPr="00570C4F">
              <w:rPr>
                <w:rFonts w:ascii="宋体" w:eastAsia="宋体" w:hAnsi="宋体" w:cs="宋体" w:hint="eastAsia"/>
                <w:color w:val="auto"/>
                <w:spacing w:val="18"/>
                <w:sz w:val="24"/>
                <w:szCs w:val="24"/>
              </w:rPr>
              <w:t>、</w:t>
            </w:r>
            <w:r w:rsidRPr="00570C4F">
              <w:rPr>
                <w:rFonts w:ascii="宋体" w:eastAsia="宋体" w:hAnsi="宋体" w:cs="宋体" w:hint="eastAsia"/>
                <w:color w:val="auto"/>
                <w:spacing w:val="17"/>
                <w:sz w:val="24"/>
                <w:szCs w:val="24"/>
              </w:rPr>
              <w:t>“</w:t>
            </w:r>
            <w:r w:rsidRPr="00570C4F">
              <w:rPr>
                <w:rFonts w:ascii="宋体" w:eastAsia="宋体" w:hAnsi="宋体" w:cs="宋体" w:hint="eastAsia"/>
                <w:color w:val="auto"/>
                <w:spacing w:val="9"/>
                <w:sz w:val="24"/>
                <w:szCs w:val="24"/>
              </w:rPr>
              <w:t>备份投标文件”是指与“电子加密投标文件”同时生成的数据电文形式的</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2"/>
                <w:sz w:val="24"/>
                <w:szCs w:val="24"/>
              </w:rPr>
              <w:t>电子文</w:t>
            </w:r>
            <w:r w:rsidRPr="00570C4F">
              <w:rPr>
                <w:rFonts w:ascii="宋体" w:eastAsia="宋体" w:hAnsi="宋体" w:cs="宋体" w:hint="eastAsia"/>
                <w:color w:val="auto"/>
                <w:spacing w:val="7"/>
                <w:sz w:val="24"/>
                <w:szCs w:val="24"/>
              </w:rPr>
              <w:t>件</w:t>
            </w:r>
            <w:r w:rsidRPr="00570C4F">
              <w:rPr>
                <w:rFonts w:ascii="宋体" w:eastAsia="宋体" w:hAnsi="宋体" w:cs="宋体" w:hint="eastAsia"/>
                <w:color w:val="auto"/>
                <w:spacing w:val="6"/>
                <w:sz w:val="24"/>
                <w:szCs w:val="24"/>
              </w:rPr>
              <w:t xml:space="preserve"> (</w:t>
            </w:r>
            <w:r w:rsidRPr="00570C4F">
              <w:rPr>
                <w:rFonts w:ascii="宋体" w:eastAsia="宋体" w:hAnsi="宋体" w:cs="宋体" w:hint="eastAsia"/>
                <w:color w:val="auto"/>
                <w:spacing w:val="6"/>
                <w:sz w:val="24"/>
                <w:szCs w:val="24"/>
              </w:rPr>
              <w:t>备份标书，用于供应商标书解密异常时应急使用</w:t>
            </w:r>
            <w:r w:rsidRPr="00570C4F">
              <w:rPr>
                <w:rFonts w:ascii="宋体" w:eastAsia="宋体" w:hAnsi="宋体" w:cs="宋体" w:hint="eastAsia"/>
                <w:color w:val="auto"/>
                <w:spacing w:val="6"/>
                <w:sz w:val="24"/>
                <w:szCs w:val="24"/>
              </w:rPr>
              <w:t xml:space="preserve">) </w:t>
            </w:r>
            <w:r w:rsidRPr="00570C4F">
              <w:rPr>
                <w:rFonts w:ascii="宋体" w:eastAsia="宋体" w:hAnsi="宋体" w:cs="宋体" w:hint="eastAsia"/>
                <w:color w:val="auto"/>
                <w:spacing w:val="6"/>
                <w:sz w:val="24"/>
                <w:szCs w:val="24"/>
              </w:rPr>
              <w:t>，其他方式编制的</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6"/>
                <w:sz w:val="24"/>
                <w:szCs w:val="24"/>
              </w:rPr>
              <w:t>备</w:t>
            </w:r>
            <w:r w:rsidRPr="00570C4F">
              <w:rPr>
                <w:rFonts w:ascii="宋体" w:eastAsia="宋体" w:hAnsi="宋体" w:cs="宋体" w:hint="eastAsia"/>
                <w:color w:val="auto"/>
                <w:spacing w:val="12"/>
                <w:sz w:val="24"/>
                <w:szCs w:val="24"/>
              </w:rPr>
              <w:t>份</w:t>
            </w:r>
            <w:r w:rsidRPr="00570C4F">
              <w:rPr>
                <w:rFonts w:ascii="宋体" w:eastAsia="宋体" w:hAnsi="宋体" w:cs="宋体" w:hint="eastAsia"/>
                <w:color w:val="auto"/>
                <w:spacing w:val="8"/>
                <w:sz w:val="24"/>
                <w:szCs w:val="24"/>
              </w:rPr>
              <w:t>投标文件视为无效备份投标文件。</w:t>
            </w:r>
          </w:p>
        </w:tc>
      </w:tr>
      <w:tr w:rsidR="00576E0B" w:rsidRPr="00570C4F">
        <w:trPr>
          <w:trHeight w:val="2945"/>
        </w:trPr>
        <w:tc>
          <w:tcPr>
            <w:tcW w:w="511" w:type="dxa"/>
            <w:vMerge w:val="restart"/>
            <w:tcBorders>
              <w:left w:val="single" w:sz="10" w:space="0" w:color="000000"/>
              <w:bottom w:val="single" w:sz="4" w:space="0" w:color="auto"/>
              <w:right w:val="single" w:sz="6" w:space="0" w:color="000000"/>
            </w:tcBorders>
          </w:tcPr>
          <w:p w:rsidR="00576E0B" w:rsidRPr="00570C4F" w:rsidRDefault="00576E0B">
            <w:pPr>
              <w:spacing w:before="64" w:line="261" w:lineRule="auto"/>
              <w:ind w:left="101" w:right="97" w:firstLine="23"/>
              <w:rPr>
                <w:rFonts w:ascii="宋体" w:eastAsia="宋体" w:hAnsi="宋体" w:cs="宋体"/>
                <w:color w:val="auto"/>
                <w:spacing w:val="11"/>
                <w:sz w:val="24"/>
                <w:szCs w:val="24"/>
              </w:rPr>
            </w:pPr>
          </w:p>
          <w:p w:rsidR="00576E0B" w:rsidRPr="00570C4F" w:rsidRDefault="00576E0B">
            <w:pPr>
              <w:spacing w:before="64" w:line="261" w:lineRule="auto"/>
              <w:ind w:left="101" w:right="97" w:firstLine="23"/>
              <w:rPr>
                <w:rFonts w:ascii="宋体" w:eastAsia="宋体" w:hAnsi="宋体" w:cs="宋体"/>
                <w:color w:val="auto"/>
                <w:spacing w:val="11"/>
                <w:sz w:val="24"/>
                <w:szCs w:val="24"/>
              </w:rPr>
            </w:pPr>
          </w:p>
          <w:p w:rsidR="00576E0B" w:rsidRPr="00570C4F" w:rsidRDefault="00576E0B">
            <w:pPr>
              <w:spacing w:before="64" w:line="261" w:lineRule="auto"/>
              <w:ind w:left="101" w:right="97" w:firstLine="23"/>
              <w:rPr>
                <w:rFonts w:ascii="宋体" w:eastAsia="宋体" w:hAnsi="宋体" w:cs="宋体"/>
                <w:color w:val="auto"/>
                <w:spacing w:val="11"/>
                <w:sz w:val="24"/>
                <w:szCs w:val="24"/>
              </w:rPr>
            </w:pPr>
          </w:p>
          <w:p w:rsidR="00576E0B" w:rsidRPr="00570C4F" w:rsidRDefault="00576E0B">
            <w:pPr>
              <w:spacing w:before="64" w:line="261" w:lineRule="auto"/>
              <w:ind w:left="101" w:right="97" w:firstLine="23"/>
              <w:rPr>
                <w:rFonts w:ascii="宋体" w:eastAsia="宋体" w:hAnsi="宋体" w:cs="宋体"/>
                <w:color w:val="auto"/>
                <w:spacing w:val="11"/>
                <w:sz w:val="24"/>
                <w:szCs w:val="24"/>
              </w:rPr>
            </w:pPr>
          </w:p>
          <w:p w:rsidR="00576E0B" w:rsidRPr="00570C4F" w:rsidRDefault="0084696C">
            <w:pPr>
              <w:spacing w:before="64" w:line="261" w:lineRule="auto"/>
              <w:ind w:right="97"/>
              <w:rPr>
                <w:rFonts w:ascii="宋体" w:eastAsia="宋体" w:hAnsi="宋体" w:cs="宋体"/>
                <w:color w:val="auto"/>
                <w:spacing w:val="11"/>
                <w:sz w:val="24"/>
                <w:szCs w:val="24"/>
              </w:rPr>
            </w:pPr>
            <w:r w:rsidRPr="00570C4F">
              <w:rPr>
                <w:rFonts w:ascii="宋体" w:eastAsia="宋体" w:hAnsi="宋体" w:cs="宋体" w:hint="eastAsia"/>
                <w:color w:val="auto"/>
                <w:spacing w:val="11"/>
                <w:sz w:val="24"/>
                <w:szCs w:val="24"/>
              </w:rPr>
              <w:t>19</w:t>
            </w:r>
          </w:p>
        </w:tc>
        <w:tc>
          <w:tcPr>
            <w:tcW w:w="1545" w:type="dxa"/>
            <w:vMerge w:val="restart"/>
            <w:tcBorders>
              <w:left w:val="single" w:sz="6" w:space="0" w:color="000000"/>
              <w:bottom w:val="single" w:sz="4" w:space="0" w:color="auto"/>
              <w:right w:val="single" w:sz="6" w:space="0" w:color="000000"/>
            </w:tcBorders>
          </w:tcPr>
          <w:p w:rsidR="00576E0B" w:rsidRPr="00570C4F" w:rsidRDefault="00576E0B">
            <w:pPr>
              <w:spacing w:before="64" w:line="261" w:lineRule="auto"/>
              <w:ind w:right="97"/>
              <w:rPr>
                <w:rFonts w:ascii="宋体" w:eastAsia="宋体" w:hAnsi="宋体" w:cs="宋体"/>
                <w:color w:val="auto"/>
                <w:spacing w:val="11"/>
                <w:sz w:val="24"/>
                <w:szCs w:val="24"/>
              </w:rPr>
            </w:pPr>
          </w:p>
          <w:p w:rsidR="00576E0B" w:rsidRPr="00570C4F" w:rsidRDefault="00576E0B">
            <w:pPr>
              <w:spacing w:before="64" w:line="261" w:lineRule="auto"/>
              <w:ind w:right="97"/>
              <w:rPr>
                <w:rFonts w:ascii="宋体" w:eastAsia="宋体" w:hAnsi="宋体" w:cs="宋体"/>
                <w:color w:val="auto"/>
                <w:spacing w:val="11"/>
                <w:sz w:val="24"/>
                <w:szCs w:val="24"/>
              </w:rPr>
            </w:pPr>
          </w:p>
          <w:p w:rsidR="00576E0B" w:rsidRPr="00570C4F" w:rsidRDefault="00576E0B">
            <w:pPr>
              <w:spacing w:before="64" w:line="261" w:lineRule="auto"/>
              <w:ind w:right="97"/>
              <w:rPr>
                <w:rFonts w:ascii="宋体" w:eastAsia="宋体" w:hAnsi="宋体" w:cs="宋体"/>
                <w:color w:val="auto"/>
                <w:spacing w:val="11"/>
                <w:sz w:val="24"/>
                <w:szCs w:val="24"/>
              </w:rPr>
            </w:pPr>
          </w:p>
          <w:p w:rsidR="00576E0B" w:rsidRPr="00570C4F" w:rsidRDefault="00576E0B">
            <w:pPr>
              <w:spacing w:before="64" w:line="261" w:lineRule="auto"/>
              <w:ind w:right="97"/>
              <w:rPr>
                <w:rFonts w:ascii="宋体" w:eastAsia="宋体" w:hAnsi="宋体" w:cs="宋体"/>
                <w:color w:val="auto"/>
                <w:spacing w:val="11"/>
                <w:sz w:val="24"/>
                <w:szCs w:val="24"/>
              </w:rPr>
            </w:pPr>
          </w:p>
          <w:p w:rsidR="00576E0B" w:rsidRPr="00570C4F" w:rsidRDefault="0084696C">
            <w:pPr>
              <w:spacing w:before="64" w:line="261" w:lineRule="auto"/>
              <w:ind w:right="97"/>
              <w:rPr>
                <w:rFonts w:ascii="宋体" w:eastAsia="宋体" w:hAnsi="宋体" w:cs="宋体"/>
                <w:color w:val="auto"/>
                <w:spacing w:val="11"/>
                <w:sz w:val="24"/>
                <w:szCs w:val="24"/>
              </w:rPr>
            </w:pPr>
            <w:r w:rsidRPr="00570C4F">
              <w:rPr>
                <w:rFonts w:ascii="宋体" w:eastAsia="宋体" w:hAnsi="宋体" w:cs="宋体" w:hint="eastAsia"/>
                <w:color w:val="auto"/>
                <w:spacing w:val="11"/>
                <w:sz w:val="24"/>
                <w:szCs w:val="24"/>
              </w:rPr>
              <w:t>投标文件份数及要求</w:t>
            </w:r>
          </w:p>
        </w:tc>
        <w:tc>
          <w:tcPr>
            <w:tcW w:w="7461" w:type="dxa"/>
            <w:tcBorders>
              <w:left w:val="single" w:sz="6" w:space="0" w:color="000000"/>
              <w:bottom w:val="single" w:sz="4" w:space="0" w:color="auto"/>
              <w:right w:val="single" w:sz="10" w:space="0" w:color="000000"/>
            </w:tcBorders>
          </w:tcPr>
          <w:p w:rsidR="00576E0B" w:rsidRPr="00570C4F" w:rsidRDefault="0084696C">
            <w:pPr>
              <w:spacing w:before="64" w:line="261" w:lineRule="auto"/>
              <w:ind w:left="101" w:right="97" w:firstLine="23"/>
              <w:rPr>
                <w:rFonts w:ascii="宋体" w:eastAsia="宋体" w:hAnsi="宋体" w:cs="宋体"/>
                <w:color w:val="auto"/>
                <w:spacing w:val="6"/>
                <w:sz w:val="24"/>
                <w:szCs w:val="24"/>
              </w:rPr>
            </w:pPr>
            <w:r w:rsidRPr="00570C4F">
              <w:rPr>
                <w:rFonts w:ascii="宋体" w:eastAsia="宋体" w:hAnsi="宋体" w:cs="宋体" w:hint="eastAsia"/>
                <w:color w:val="auto"/>
                <w:spacing w:val="6"/>
                <w:sz w:val="24"/>
                <w:szCs w:val="24"/>
              </w:rPr>
              <w:t>1</w:t>
            </w:r>
            <w:r w:rsidRPr="00570C4F">
              <w:rPr>
                <w:rFonts w:ascii="宋体" w:eastAsia="宋体" w:hAnsi="宋体" w:cs="宋体" w:hint="eastAsia"/>
                <w:color w:val="auto"/>
                <w:spacing w:val="6"/>
                <w:sz w:val="24"/>
                <w:szCs w:val="24"/>
              </w:rPr>
              <w:t>、一份电子加密标书</w:t>
            </w:r>
            <w:r w:rsidRPr="00570C4F">
              <w:rPr>
                <w:rFonts w:ascii="宋体" w:eastAsia="宋体" w:hAnsi="宋体" w:cs="宋体" w:hint="eastAsia"/>
                <w:color w:val="auto"/>
                <w:spacing w:val="6"/>
                <w:sz w:val="24"/>
                <w:szCs w:val="24"/>
              </w:rPr>
              <w:t xml:space="preserve"> (</w:t>
            </w:r>
            <w:r w:rsidRPr="00570C4F">
              <w:rPr>
                <w:rFonts w:ascii="宋体" w:eastAsia="宋体" w:hAnsi="宋体" w:cs="宋体" w:hint="eastAsia"/>
                <w:color w:val="auto"/>
                <w:spacing w:val="6"/>
                <w:sz w:val="24"/>
                <w:szCs w:val="24"/>
              </w:rPr>
              <w:t>“</w:t>
            </w:r>
            <w:r w:rsidRPr="00570C4F">
              <w:rPr>
                <w:rFonts w:ascii="宋体" w:eastAsia="宋体" w:hAnsi="宋体" w:cs="宋体" w:hint="eastAsia"/>
                <w:color w:val="auto"/>
                <w:spacing w:val="6"/>
                <w:sz w:val="24"/>
                <w:szCs w:val="24"/>
              </w:rPr>
              <w:t>.jmbs</w:t>
            </w:r>
            <w:r w:rsidRPr="00570C4F">
              <w:rPr>
                <w:rFonts w:ascii="宋体" w:eastAsia="宋体" w:hAnsi="宋体" w:cs="宋体" w:hint="eastAsia"/>
                <w:color w:val="auto"/>
                <w:spacing w:val="6"/>
                <w:sz w:val="24"/>
                <w:szCs w:val="24"/>
              </w:rPr>
              <w:t>”格式</w:t>
            </w:r>
            <w:r w:rsidRPr="00570C4F">
              <w:rPr>
                <w:rFonts w:ascii="宋体" w:eastAsia="宋体" w:hAnsi="宋体" w:cs="宋体" w:hint="eastAsia"/>
                <w:color w:val="auto"/>
                <w:spacing w:val="6"/>
                <w:sz w:val="24"/>
                <w:szCs w:val="24"/>
              </w:rPr>
              <w:t xml:space="preserve">) </w:t>
            </w:r>
            <w:r w:rsidRPr="00570C4F">
              <w:rPr>
                <w:rFonts w:ascii="宋体" w:eastAsia="宋体" w:hAnsi="宋体" w:cs="宋体" w:hint="eastAsia"/>
                <w:color w:val="auto"/>
                <w:spacing w:val="6"/>
                <w:sz w:val="24"/>
                <w:szCs w:val="24"/>
              </w:rPr>
              <w:t>，一份备份标书文件</w:t>
            </w:r>
            <w:r w:rsidRPr="00570C4F">
              <w:rPr>
                <w:rFonts w:ascii="宋体" w:eastAsia="宋体" w:hAnsi="宋体" w:cs="宋体" w:hint="eastAsia"/>
                <w:color w:val="auto"/>
                <w:spacing w:val="6"/>
                <w:sz w:val="24"/>
                <w:szCs w:val="24"/>
              </w:rPr>
              <w:t xml:space="preserve"> (</w:t>
            </w:r>
            <w:r w:rsidRPr="00570C4F">
              <w:rPr>
                <w:rFonts w:ascii="宋体" w:eastAsia="宋体" w:hAnsi="宋体" w:cs="宋体" w:hint="eastAsia"/>
                <w:color w:val="auto"/>
                <w:spacing w:val="6"/>
                <w:sz w:val="24"/>
                <w:szCs w:val="24"/>
              </w:rPr>
              <w:t>“</w:t>
            </w:r>
            <w:r w:rsidRPr="00570C4F">
              <w:rPr>
                <w:rFonts w:ascii="宋体" w:eastAsia="宋体" w:hAnsi="宋体" w:cs="宋体" w:hint="eastAsia"/>
                <w:color w:val="auto"/>
                <w:spacing w:val="6"/>
                <w:sz w:val="24"/>
                <w:szCs w:val="24"/>
              </w:rPr>
              <w:t>.bfbs</w:t>
            </w:r>
            <w:r w:rsidRPr="00570C4F">
              <w:rPr>
                <w:rFonts w:ascii="宋体" w:eastAsia="宋体" w:hAnsi="宋体" w:cs="宋体" w:hint="eastAsia"/>
                <w:color w:val="auto"/>
                <w:spacing w:val="6"/>
                <w:sz w:val="24"/>
                <w:szCs w:val="24"/>
              </w:rPr>
              <w:t>”格式</w:t>
            </w:r>
            <w:r w:rsidRPr="00570C4F">
              <w:rPr>
                <w:rFonts w:ascii="宋体" w:eastAsia="宋体" w:hAnsi="宋体" w:cs="宋体" w:hint="eastAsia"/>
                <w:color w:val="auto"/>
                <w:spacing w:val="6"/>
                <w:sz w:val="24"/>
                <w:szCs w:val="24"/>
              </w:rPr>
              <w:t>)</w:t>
            </w:r>
            <w:r w:rsidRPr="00570C4F">
              <w:rPr>
                <w:rFonts w:ascii="宋体" w:eastAsia="宋体" w:hAnsi="宋体" w:cs="宋体" w:hint="eastAsia"/>
                <w:color w:val="auto"/>
                <w:spacing w:val="6"/>
                <w:sz w:val="24"/>
                <w:szCs w:val="24"/>
              </w:rPr>
              <w:t>。</w:t>
            </w:r>
          </w:p>
          <w:p w:rsidR="00576E0B" w:rsidRPr="00570C4F" w:rsidRDefault="0084696C">
            <w:pPr>
              <w:spacing w:before="64" w:line="261" w:lineRule="auto"/>
              <w:ind w:left="101" w:right="97" w:firstLine="23"/>
              <w:rPr>
                <w:rFonts w:ascii="宋体" w:eastAsia="宋体" w:hAnsi="宋体" w:cs="宋体"/>
                <w:color w:val="auto"/>
                <w:spacing w:val="6"/>
                <w:sz w:val="24"/>
                <w:szCs w:val="24"/>
              </w:rPr>
            </w:pPr>
            <w:r w:rsidRPr="00570C4F">
              <w:rPr>
                <w:rFonts w:ascii="宋体" w:eastAsia="宋体" w:hAnsi="宋体" w:cs="宋体" w:hint="eastAsia"/>
                <w:color w:val="auto"/>
                <w:spacing w:val="6"/>
                <w:sz w:val="24"/>
                <w:szCs w:val="24"/>
              </w:rPr>
              <w:t>2</w:t>
            </w:r>
            <w:r w:rsidRPr="00570C4F">
              <w:rPr>
                <w:rFonts w:ascii="宋体" w:eastAsia="宋体" w:hAnsi="宋体" w:cs="宋体" w:hint="eastAsia"/>
                <w:color w:val="auto"/>
                <w:spacing w:val="6"/>
                <w:sz w:val="24"/>
                <w:szCs w:val="24"/>
              </w:rPr>
              <w:t>、每份电子投标文件应包括资格证明文件和商务及技术文件两部分。</w:t>
            </w:r>
          </w:p>
          <w:p w:rsidR="00576E0B" w:rsidRPr="00570C4F" w:rsidRDefault="0084696C">
            <w:pPr>
              <w:spacing w:before="64" w:line="261" w:lineRule="auto"/>
              <w:ind w:left="101" w:right="97" w:firstLine="23"/>
              <w:rPr>
                <w:color w:val="auto"/>
              </w:rPr>
            </w:pPr>
            <w:r w:rsidRPr="00570C4F">
              <w:rPr>
                <w:rFonts w:ascii="宋体" w:eastAsia="宋体" w:hAnsi="宋体" w:cs="宋体" w:hint="eastAsia"/>
                <w:color w:val="auto"/>
                <w:spacing w:val="6"/>
                <w:sz w:val="24"/>
                <w:szCs w:val="24"/>
              </w:rPr>
              <w:t>3</w:t>
            </w:r>
            <w:r w:rsidRPr="00570C4F">
              <w:rPr>
                <w:rFonts w:ascii="宋体" w:eastAsia="宋体" w:hAnsi="宋体" w:cs="宋体" w:hint="eastAsia"/>
                <w:color w:val="auto"/>
                <w:spacing w:val="6"/>
                <w:sz w:val="24"/>
                <w:szCs w:val="24"/>
              </w:rPr>
              <w:t>、待开标结束后，中标企业请于</w:t>
            </w:r>
            <w:r w:rsidRPr="00570C4F">
              <w:rPr>
                <w:rFonts w:ascii="宋体" w:eastAsia="宋体" w:hAnsi="宋体" w:cs="宋体" w:hint="eastAsia"/>
                <w:color w:val="auto"/>
                <w:spacing w:val="6"/>
                <w:sz w:val="24"/>
                <w:szCs w:val="24"/>
              </w:rPr>
              <w:t>中标公示发布后两个工作日内</w:t>
            </w:r>
            <w:r w:rsidRPr="00570C4F">
              <w:rPr>
                <w:rFonts w:ascii="宋体" w:eastAsia="宋体" w:hAnsi="宋体" w:cs="宋体" w:hint="eastAsia"/>
                <w:color w:val="auto"/>
                <w:spacing w:val="6"/>
                <w:sz w:val="24"/>
                <w:szCs w:val="24"/>
              </w:rPr>
              <w:t>提供纸质投标文件</w:t>
            </w:r>
            <w:r w:rsidRPr="00570C4F">
              <w:rPr>
                <w:rFonts w:ascii="宋体" w:eastAsia="宋体" w:hAnsi="宋体" w:cs="宋体" w:hint="eastAsia"/>
                <w:color w:val="auto"/>
                <w:spacing w:val="6"/>
                <w:sz w:val="24"/>
                <w:szCs w:val="24"/>
              </w:rPr>
              <w:t xml:space="preserve"> ( </w:t>
            </w:r>
            <w:r w:rsidRPr="00570C4F">
              <w:rPr>
                <w:rFonts w:ascii="宋体" w:eastAsia="宋体" w:hAnsi="宋体" w:cs="宋体" w:hint="eastAsia"/>
                <w:color w:val="auto"/>
                <w:spacing w:val="6"/>
                <w:sz w:val="24"/>
                <w:szCs w:val="24"/>
              </w:rPr>
              <w:t>一正三副</w:t>
            </w:r>
            <w:r w:rsidRPr="00570C4F">
              <w:rPr>
                <w:rFonts w:ascii="宋体" w:eastAsia="宋体" w:hAnsi="宋体" w:cs="宋体" w:hint="eastAsia"/>
                <w:color w:val="auto"/>
                <w:spacing w:val="6"/>
                <w:sz w:val="24"/>
                <w:szCs w:val="24"/>
              </w:rPr>
              <w:t xml:space="preserve">) </w:t>
            </w:r>
            <w:r w:rsidRPr="00570C4F">
              <w:rPr>
                <w:rFonts w:ascii="宋体" w:eastAsia="宋体" w:hAnsi="宋体" w:cs="宋体" w:hint="eastAsia"/>
                <w:color w:val="auto"/>
                <w:spacing w:val="6"/>
                <w:sz w:val="24"/>
                <w:szCs w:val="24"/>
              </w:rPr>
              <w:t>并承诺与纸质投标文件内容一致的承诺书至</w:t>
            </w:r>
            <w:r w:rsidRPr="00570C4F">
              <w:rPr>
                <w:rFonts w:asciiTheme="minorEastAsia" w:eastAsia="宋体" w:hAnsiTheme="minorEastAsia" w:cs="Times New Roman" w:hint="eastAsia"/>
                <w:color w:val="auto"/>
                <w:sz w:val="24"/>
                <w:szCs w:val="24"/>
              </w:rPr>
              <w:t>新疆云联慧科工程咨询有限公司</w:t>
            </w:r>
            <w:r w:rsidRPr="00570C4F">
              <w:rPr>
                <w:rFonts w:ascii="宋体" w:eastAsia="宋体" w:hAnsi="宋体" w:cs="宋体" w:hint="eastAsia"/>
                <w:color w:val="auto"/>
                <w:spacing w:val="6"/>
                <w:sz w:val="24"/>
                <w:szCs w:val="24"/>
              </w:rPr>
              <w:t>(</w:t>
            </w:r>
            <w:r w:rsidRPr="00570C4F">
              <w:rPr>
                <w:rFonts w:ascii="宋体" w:eastAsia="宋体" w:hAnsi="宋体" w:cs="宋体" w:hint="eastAsia"/>
                <w:color w:val="auto"/>
                <w:spacing w:val="6"/>
                <w:sz w:val="24"/>
                <w:szCs w:val="24"/>
              </w:rPr>
              <w:t>乌鲁木齐市水磨沟区立井街</w:t>
            </w:r>
            <w:r w:rsidRPr="00570C4F">
              <w:rPr>
                <w:rFonts w:ascii="宋体" w:eastAsia="宋体" w:hAnsi="宋体" w:cs="宋体" w:hint="eastAsia"/>
                <w:color w:val="auto"/>
                <w:spacing w:val="6"/>
                <w:sz w:val="24"/>
                <w:szCs w:val="24"/>
              </w:rPr>
              <w:t xml:space="preserve"> 198 </w:t>
            </w:r>
            <w:r w:rsidRPr="00570C4F">
              <w:rPr>
                <w:rFonts w:ascii="宋体" w:eastAsia="宋体" w:hAnsi="宋体" w:cs="宋体" w:hint="eastAsia"/>
                <w:color w:val="auto"/>
                <w:spacing w:val="6"/>
                <w:sz w:val="24"/>
                <w:szCs w:val="24"/>
              </w:rPr>
              <w:t>号丽景中央城</w:t>
            </w:r>
            <w:r w:rsidRPr="00570C4F">
              <w:rPr>
                <w:rFonts w:ascii="宋体" w:eastAsia="宋体" w:hAnsi="宋体" w:cs="宋体" w:hint="eastAsia"/>
                <w:color w:val="auto"/>
                <w:spacing w:val="6"/>
                <w:sz w:val="24"/>
                <w:szCs w:val="24"/>
              </w:rPr>
              <w:t xml:space="preserve"> </w:t>
            </w:r>
            <w:r w:rsidRPr="00570C4F">
              <w:rPr>
                <w:rFonts w:ascii="宋体" w:eastAsia="宋体" w:hAnsi="宋体" w:cs="宋体" w:hint="eastAsia"/>
                <w:color w:val="auto"/>
                <w:spacing w:val="6"/>
                <w:sz w:val="24"/>
                <w:szCs w:val="24"/>
              </w:rPr>
              <w:t xml:space="preserve">10 </w:t>
            </w:r>
            <w:r w:rsidRPr="00570C4F">
              <w:rPr>
                <w:rFonts w:ascii="宋体" w:eastAsia="宋体" w:hAnsi="宋体" w:cs="宋体" w:hint="eastAsia"/>
                <w:color w:val="auto"/>
                <w:spacing w:val="6"/>
                <w:sz w:val="24"/>
                <w:szCs w:val="24"/>
              </w:rPr>
              <w:t>号写字楼</w:t>
            </w:r>
            <w:r w:rsidRPr="00570C4F">
              <w:rPr>
                <w:rFonts w:ascii="宋体" w:eastAsia="宋体" w:hAnsi="宋体" w:cs="宋体" w:hint="eastAsia"/>
                <w:color w:val="auto"/>
                <w:spacing w:val="6"/>
                <w:sz w:val="24"/>
                <w:szCs w:val="24"/>
              </w:rPr>
              <w:t xml:space="preserve"> 1601 </w:t>
            </w:r>
            <w:r w:rsidRPr="00570C4F">
              <w:rPr>
                <w:rFonts w:ascii="宋体" w:eastAsia="宋体" w:hAnsi="宋体" w:cs="宋体" w:hint="eastAsia"/>
                <w:color w:val="auto"/>
                <w:spacing w:val="6"/>
                <w:sz w:val="24"/>
                <w:szCs w:val="24"/>
              </w:rPr>
              <w:t>室</w:t>
            </w:r>
            <w:r w:rsidRPr="00570C4F">
              <w:rPr>
                <w:rFonts w:ascii="宋体" w:eastAsia="宋体" w:hAnsi="宋体" w:cs="宋体" w:hint="eastAsia"/>
                <w:color w:val="auto"/>
                <w:spacing w:val="6"/>
                <w:sz w:val="24"/>
                <w:szCs w:val="24"/>
              </w:rPr>
              <w:t xml:space="preserve">  ) </w:t>
            </w:r>
            <w:r w:rsidRPr="00570C4F">
              <w:rPr>
                <w:rFonts w:ascii="宋体" w:eastAsia="宋体" w:hAnsi="宋体" w:cs="宋体" w:hint="eastAsia"/>
                <w:color w:val="auto"/>
                <w:spacing w:val="6"/>
                <w:sz w:val="24"/>
                <w:szCs w:val="24"/>
              </w:rPr>
              <w:t>。投标人可采用邮寄方式提供纸质版投标文件</w:t>
            </w:r>
            <w:r w:rsidRPr="00570C4F">
              <w:rPr>
                <w:rFonts w:ascii="宋体" w:eastAsia="宋体" w:hAnsi="宋体" w:cs="宋体" w:hint="eastAsia"/>
                <w:color w:val="auto"/>
                <w:spacing w:val="6"/>
                <w:sz w:val="24"/>
                <w:szCs w:val="24"/>
              </w:rPr>
              <w:t xml:space="preserve"> (</w:t>
            </w:r>
            <w:r w:rsidRPr="00570C4F">
              <w:rPr>
                <w:rFonts w:ascii="宋体" w:eastAsia="宋体" w:hAnsi="宋体" w:cs="宋体" w:hint="eastAsia"/>
                <w:color w:val="auto"/>
                <w:spacing w:val="6"/>
                <w:sz w:val="24"/>
                <w:szCs w:val="24"/>
              </w:rPr>
              <w:t>收件地址：乌鲁木齐市水磨沟区立井街</w:t>
            </w:r>
            <w:r w:rsidRPr="00570C4F">
              <w:rPr>
                <w:rFonts w:ascii="宋体" w:eastAsia="宋体" w:hAnsi="宋体" w:cs="宋体" w:hint="eastAsia"/>
                <w:color w:val="auto"/>
                <w:spacing w:val="6"/>
                <w:sz w:val="24"/>
                <w:szCs w:val="24"/>
              </w:rPr>
              <w:t xml:space="preserve"> 198 </w:t>
            </w:r>
            <w:r w:rsidRPr="00570C4F">
              <w:rPr>
                <w:rFonts w:ascii="宋体" w:eastAsia="宋体" w:hAnsi="宋体" w:cs="宋体" w:hint="eastAsia"/>
                <w:color w:val="auto"/>
                <w:spacing w:val="6"/>
                <w:sz w:val="24"/>
                <w:szCs w:val="24"/>
              </w:rPr>
              <w:t>号丽景中央城</w:t>
            </w:r>
            <w:r w:rsidRPr="00570C4F">
              <w:rPr>
                <w:rFonts w:ascii="宋体" w:eastAsia="宋体" w:hAnsi="宋体" w:cs="宋体" w:hint="eastAsia"/>
                <w:color w:val="auto"/>
                <w:spacing w:val="6"/>
                <w:sz w:val="24"/>
                <w:szCs w:val="24"/>
              </w:rPr>
              <w:t xml:space="preserve"> 10 </w:t>
            </w:r>
            <w:r w:rsidRPr="00570C4F">
              <w:rPr>
                <w:rFonts w:ascii="宋体" w:eastAsia="宋体" w:hAnsi="宋体" w:cs="宋体" w:hint="eastAsia"/>
                <w:color w:val="auto"/>
                <w:spacing w:val="6"/>
                <w:sz w:val="24"/>
                <w:szCs w:val="24"/>
              </w:rPr>
              <w:t>号写字楼</w:t>
            </w:r>
            <w:r w:rsidRPr="00570C4F">
              <w:rPr>
                <w:rFonts w:ascii="宋体" w:eastAsia="宋体" w:hAnsi="宋体" w:cs="宋体" w:hint="eastAsia"/>
                <w:color w:val="auto"/>
                <w:spacing w:val="6"/>
                <w:sz w:val="24"/>
                <w:szCs w:val="24"/>
              </w:rPr>
              <w:t xml:space="preserve"> 1601 </w:t>
            </w:r>
            <w:r w:rsidRPr="00570C4F">
              <w:rPr>
                <w:rFonts w:ascii="宋体" w:eastAsia="宋体" w:hAnsi="宋体" w:cs="宋体" w:hint="eastAsia"/>
                <w:color w:val="auto"/>
                <w:spacing w:val="6"/>
                <w:sz w:val="24"/>
                <w:szCs w:val="24"/>
              </w:rPr>
              <w:t>室</w:t>
            </w:r>
            <w:r w:rsidRPr="00570C4F">
              <w:rPr>
                <w:rFonts w:ascii="宋体" w:eastAsia="宋体" w:hAnsi="宋体" w:cs="宋体" w:hint="eastAsia"/>
                <w:color w:val="auto"/>
                <w:spacing w:val="6"/>
                <w:sz w:val="24"/>
                <w:szCs w:val="24"/>
              </w:rPr>
              <w:t xml:space="preserve">  </w:t>
            </w:r>
            <w:r w:rsidRPr="00570C4F">
              <w:rPr>
                <w:rFonts w:ascii="宋体" w:eastAsia="宋体" w:hAnsi="宋体" w:cs="宋体" w:hint="eastAsia"/>
                <w:color w:val="auto"/>
                <w:spacing w:val="6"/>
                <w:sz w:val="24"/>
                <w:szCs w:val="24"/>
              </w:rPr>
              <w:t>，收件人：蒋莉，</w:t>
            </w:r>
            <w:r w:rsidRPr="00570C4F">
              <w:rPr>
                <w:rFonts w:ascii="宋体" w:eastAsia="宋体" w:hAnsi="宋体" w:cs="宋体" w:hint="eastAsia"/>
                <w:color w:val="auto"/>
                <w:spacing w:val="6"/>
                <w:sz w:val="24"/>
                <w:szCs w:val="24"/>
              </w:rPr>
              <w:t xml:space="preserve"> </w:t>
            </w:r>
            <w:r w:rsidRPr="00570C4F">
              <w:rPr>
                <w:rFonts w:ascii="宋体" w:eastAsia="宋体" w:hAnsi="宋体" w:cs="宋体" w:hint="eastAsia"/>
                <w:color w:val="auto"/>
                <w:spacing w:val="6"/>
                <w:sz w:val="24"/>
                <w:szCs w:val="24"/>
              </w:rPr>
              <w:t>电话：</w:t>
            </w:r>
            <w:r w:rsidRPr="00570C4F">
              <w:rPr>
                <w:rFonts w:ascii="宋体" w:eastAsia="宋体" w:hAnsi="宋体" w:cs="宋体" w:hint="eastAsia"/>
                <w:color w:val="auto"/>
                <w:spacing w:val="6"/>
                <w:sz w:val="24"/>
                <w:szCs w:val="24"/>
              </w:rPr>
              <w:t xml:space="preserve">17690987272) </w:t>
            </w:r>
            <w:r w:rsidRPr="00570C4F">
              <w:rPr>
                <w:rFonts w:ascii="宋体" w:eastAsia="宋体" w:hAnsi="宋体" w:cs="宋体" w:hint="eastAsia"/>
                <w:color w:val="auto"/>
                <w:spacing w:val="6"/>
                <w:sz w:val="24"/>
                <w:szCs w:val="24"/>
              </w:rPr>
              <w:t>，费用由中标单位自行承担。</w:t>
            </w:r>
          </w:p>
        </w:tc>
      </w:tr>
      <w:tr w:rsidR="00576E0B" w:rsidRPr="00570C4F">
        <w:trPr>
          <w:trHeight w:val="420"/>
        </w:trPr>
        <w:tc>
          <w:tcPr>
            <w:tcW w:w="511" w:type="dxa"/>
            <w:tcBorders>
              <w:top w:val="single" w:sz="4" w:space="0" w:color="auto"/>
              <w:left w:val="single" w:sz="4" w:space="0" w:color="auto"/>
              <w:bottom w:val="single" w:sz="4" w:space="0" w:color="auto"/>
              <w:right w:val="single" w:sz="4" w:space="0" w:color="auto"/>
            </w:tcBorders>
          </w:tcPr>
          <w:p w:rsidR="00576E0B" w:rsidRPr="00570C4F" w:rsidRDefault="00576E0B">
            <w:pPr>
              <w:spacing w:before="64" w:line="261" w:lineRule="auto"/>
              <w:ind w:left="101" w:right="97" w:firstLine="23"/>
              <w:rPr>
                <w:rFonts w:ascii="宋体" w:eastAsia="宋体" w:hAnsi="宋体" w:cs="宋体"/>
                <w:color w:val="auto"/>
                <w:spacing w:val="11"/>
                <w:sz w:val="24"/>
                <w:szCs w:val="24"/>
              </w:rPr>
            </w:pPr>
          </w:p>
          <w:p w:rsidR="00576E0B" w:rsidRPr="00570C4F" w:rsidRDefault="00576E0B">
            <w:pPr>
              <w:spacing w:before="64" w:line="261" w:lineRule="auto"/>
              <w:ind w:left="101" w:right="97" w:firstLine="23"/>
              <w:rPr>
                <w:rFonts w:ascii="宋体" w:eastAsia="宋体" w:hAnsi="宋体" w:cs="宋体"/>
                <w:color w:val="auto"/>
                <w:spacing w:val="11"/>
                <w:sz w:val="24"/>
                <w:szCs w:val="24"/>
              </w:rPr>
            </w:pPr>
          </w:p>
          <w:p w:rsidR="00576E0B" w:rsidRPr="00570C4F" w:rsidRDefault="00576E0B">
            <w:pPr>
              <w:spacing w:before="64" w:line="261" w:lineRule="auto"/>
              <w:ind w:left="101" w:right="97" w:firstLine="23"/>
              <w:rPr>
                <w:rFonts w:ascii="宋体" w:eastAsia="宋体" w:hAnsi="宋体" w:cs="宋体"/>
                <w:color w:val="auto"/>
                <w:spacing w:val="11"/>
                <w:sz w:val="24"/>
                <w:szCs w:val="24"/>
              </w:rPr>
            </w:pPr>
          </w:p>
          <w:p w:rsidR="00576E0B" w:rsidRPr="00570C4F" w:rsidRDefault="00576E0B">
            <w:pPr>
              <w:spacing w:before="64" w:line="261" w:lineRule="auto"/>
              <w:ind w:left="101" w:right="97" w:firstLine="23"/>
              <w:rPr>
                <w:rFonts w:ascii="宋体" w:eastAsia="宋体" w:hAnsi="宋体" w:cs="宋体"/>
                <w:color w:val="auto"/>
                <w:spacing w:val="11"/>
                <w:sz w:val="24"/>
                <w:szCs w:val="24"/>
              </w:rPr>
            </w:pPr>
          </w:p>
          <w:p w:rsidR="00576E0B" w:rsidRPr="00570C4F" w:rsidRDefault="00576E0B">
            <w:pPr>
              <w:spacing w:before="64" w:line="261" w:lineRule="auto"/>
              <w:ind w:left="101" w:right="97" w:firstLine="23"/>
              <w:rPr>
                <w:rFonts w:ascii="宋体" w:eastAsia="宋体" w:hAnsi="宋体" w:cs="宋体"/>
                <w:color w:val="auto"/>
                <w:spacing w:val="11"/>
                <w:sz w:val="24"/>
                <w:szCs w:val="24"/>
              </w:rPr>
            </w:pPr>
          </w:p>
          <w:p w:rsidR="00576E0B" w:rsidRPr="00570C4F" w:rsidRDefault="00576E0B">
            <w:pPr>
              <w:spacing w:before="64" w:line="261" w:lineRule="auto"/>
              <w:ind w:left="101" w:right="97" w:firstLine="23"/>
              <w:rPr>
                <w:rFonts w:ascii="宋体" w:eastAsia="宋体" w:hAnsi="宋体" w:cs="宋体"/>
                <w:color w:val="auto"/>
                <w:spacing w:val="11"/>
                <w:sz w:val="24"/>
                <w:szCs w:val="24"/>
              </w:rPr>
            </w:pPr>
          </w:p>
          <w:p w:rsidR="00576E0B" w:rsidRPr="00570C4F" w:rsidRDefault="00576E0B">
            <w:pPr>
              <w:spacing w:before="64" w:line="261" w:lineRule="auto"/>
              <w:ind w:left="101" w:right="97" w:firstLine="23"/>
              <w:rPr>
                <w:rFonts w:ascii="宋体" w:eastAsia="宋体" w:hAnsi="宋体" w:cs="宋体"/>
                <w:color w:val="auto"/>
                <w:spacing w:val="11"/>
                <w:sz w:val="24"/>
                <w:szCs w:val="24"/>
              </w:rPr>
            </w:pPr>
          </w:p>
          <w:p w:rsidR="00576E0B" w:rsidRPr="00570C4F" w:rsidRDefault="00576E0B">
            <w:pPr>
              <w:spacing w:before="64" w:line="261" w:lineRule="auto"/>
              <w:ind w:left="101" w:right="97" w:firstLine="23"/>
              <w:rPr>
                <w:rFonts w:ascii="宋体" w:eastAsia="宋体" w:hAnsi="宋体" w:cs="宋体"/>
                <w:color w:val="auto"/>
                <w:spacing w:val="11"/>
                <w:sz w:val="24"/>
                <w:szCs w:val="24"/>
              </w:rPr>
            </w:pPr>
          </w:p>
          <w:p w:rsidR="00576E0B" w:rsidRPr="00570C4F" w:rsidRDefault="00576E0B">
            <w:pPr>
              <w:spacing w:before="64" w:line="261" w:lineRule="auto"/>
              <w:ind w:left="101" w:right="97" w:firstLine="23"/>
              <w:rPr>
                <w:rFonts w:ascii="宋体" w:eastAsia="宋体" w:hAnsi="宋体" w:cs="宋体"/>
                <w:color w:val="auto"/>
                <w:spacing w:val="11"/>
                <w:sz w:val="24"/>
                <w:szCs w:val="24"/>
              </w:rPr>
            </w:pPr>
          </w:p>
          <w:p w:rsidR="00576E0B" w:rsidRPr="00570C4F" w:rsidRDefault="00576E0B">
            <w:pPr>
              <w:spacing w:before="64" w:line="261" w:lineRule="auto"/>
              <w:ind w:left="101" w:right="97" w:firstLine="23"/>
              <w:rPr>
                <w:rFonts w:ascii="宋体" w:eastAsia="宋体" w:hAnsi="宋体" w:cs="宋体"/>
                <w:color w:val="auto"/>
                <w:spacing w:val="11"/>
                <w:sz w:val="24"/>
                <w:szCs w:val="24"/>
              </w:rPr>
            </w:pPr>
          </w:p>
          <w:p w:rsidR="00576E0B" w:rsidRPr="00570C4F" w:rsidRDefault="0084696C">
            <w:pPr>
              <w:spacing w:before="64" w:line="261" w:lineRule="auto"/>
              <w:ind w:left="101" w:right="97" w:firstLine="23"/>
              <w:rPr>
                <w:rFonts w:ascii="宋体" w:eastAsia="宋体" w:hAnsi="宋体" w:cs="宋体"/>
                <w:color w:val="auto"/>
                <w:spacing w:val="11"/>
                <w:sz w:val="24"/>
                <w:szCs w:val="24"/>
              </w:rPr>
            </w:pPr>
            <w:r w:rsidRPr="00570C4F">
              <w:rPr>
                <w:rFonts w:ascii="宋体" w:eastAsia="宋体" w:hAnsi="宋体" w:cs="宋体" w:hint="eastAsia"/>
                <w:color w:val="auto"/>
                <w:spacing w:val="11"/>
                <w:sz w:val="24"/>
                <w:szCs w:val="24"/>
              </w:rPr>
              <w:t>20</w:t>
            </w:r>
          </w:p>
        </w:tc>
        <w:tc>
          <w:tcPr>
            <w:tcW w:w="1545" w:type="dxa"/>
            <w:tcBorders>
              <w:top w:val="single" w:sz="4" w:space="0" w:color="auto"/>
              <w:left w:val="single" w:sz="4" w:space="0" w:color="auto"/>
              <w:bottom w:val="single" w:sz="4" w:space="0" w:color="auto"/>
              <w:right w:val="single" w:sz="4" w:space="0" w:color="auto"/>
            </w:tcBorders>
          </w:tcPr>
          <w:p w:rsidR="00576E0B" w:rsidRPr="00570C4F" w:rsidRDefault="00576E0B">
            <w:pPr>
              <w:spacing w:before="64" w:line="261" w:lineRule="auto"/>
              <w:ind w:left="101" w:right="97" w:firstLine="23"/>
              <w:rPr>
                <w:rFonts w:ascii="宋体" w:eastAsia="宋体" w:hAnsi="宋体" w:cs="宋体"/>
                <w:color w:val="auto"/>
                <w:spacing w:val="11"/>
                <w:sz w:val="24"/>
                <w:szCs w:val="24"/>
              </w:rPr>
            </w:pPr>
          </w:p>
          <w:p w:rsidR="00576E0B" w:rsidRPr="00570C4F" w:rsidRDefault="00576E0B">
            <w:pPr>
              <w:spacing w:before="64" w:line="261" w:lineRule="auto"/>
              <w:ind w:left="101" w:right="97" w:firstLine="23"/>
              <w:rPr>
                <w:rFonts w:ascii="宋体" w:eastAsia="宋体" w:hAnsi="宋体" w:cs="宋体"/>
                <w:color w:val="auto"/>
                <w:spacing w:val="11"/>
                <w:sz w:val="24"/>
                <w:szCs w:val="24"/>
              </w:rPr>
            </w:pPr>
          </w:p>
          <w:p w:rsidR="00576E0B" w:rsidRPr="00570C4F" w:rsidRDefault="00576E0B">
            <w:pPr>
              <w:spacing w:before="64" w:line="261" w:lineRule="auto"/>
              <w:ind w:left="101" w:right="97" w:firstLine="23"/>
              <w:rPr>
                <w:rFonts w:ascii="宋体" w:eastAsia="宋体" w:hAnsi="宋体" w:cs="宋体"/>
                <w:color w:val="auto"/>
                <w:spacing w:val="11"/>
                <w:sz w:val="24"/>
                <w:szCs w:val="24"/>
              </w:rPr>
            </w:pPr>
          </w:p>
          <w:p w:rsidR="00576E0B" w:rsidRPr="00570C4F" w:rsidRDefault="00576E0B">
            <w:pPr>
              <w:spacing w:before="64" w:line="261" w:lineRule="auto"/>
              <w:ind w:left="101" w:right="97" w:firstLine="23"/>
              <w:rPr>
                <w:rFonts w:ascii="宋体" w:eastAsia="宋体" w:hAnsi="宋体" w:cs="宋体"/>
                <w:color w:val="auto"/>
                <w:spacing w:val="11"/>
                <w:sz w:val="24"/>
                <w:szCs w:val="24"/>
              </w:rPr>
            </w:pPr>
          </w:p>
          <w:p w:rsidR="00576E0B" w:rsidRPr="00570C4F" w:rsidRDefault="00576E0B">
            <w:pPr>
              <w:spacing w:before="64" w:line="261" w:lineRule="auto"/>
              <w:ind w:left="101" w:right="97" w:firstLine="23"/>
              <w:rPr>
                <w:rFonts w:ascii="宋体" w:eastAsia="宋体" w:hAnsi="宋体" w:cs="宋体"/>
                <w:color w:val="auto"/>
                <w:spacing w:val="11"/>
                <w:sz w:val="24"/>
                <w:szCs w:val="24"/>
              </w:rPr>
            </w:pPr>
          </w:p>
          <w:p w:rsidR="00576E0B" w:rsidRPr="00570C4F" w:rsidRDefault="00576E0B">
            <w:pPr>
              <w:spacing w:before="64" w:line="261" w:lineRule="auto"/>
              <w:ind w:left="101" w:right="97" w:firstLine="23"/>
              <w:rPr>
                <w:rFonts w:ascii="宋体" w:eastAsia="宋体" w:hAnsi="宋体" w:cs="宋体"/>
                <w:color w:val="auto"/>
                <w:spacing w:val="11"/>
                <w:sz w:val="24"/>
                <w:szCs w:val="24"/>
              </w:rPr>
            </w:pPr>
          </w:p>
          <w:p w:rsidR="00576E0B" w:rsidRPr="00570C4F" w:rsidRDefault="00576E0B">
            <w:pPr>
              <w:spacing w:before="64" w:line="261" w:lineRule="auto"/>
              <w:ind w:left="101" w:right="97" w:firstLine="23"/>
              <w:rPr>
                <w:rFonts w:ascii="宋体" w:eastAsia="宋体" w:hAnsi="宋体" w:cs="宋体"/>
                <w:color w:val="auto"/>
                <w:spacing w:val="11"/>
                <w:sz w:val="24"/>
                <w:szCs w:val="24"/>
              </w:rPr>
            </w:pPr>
          </w:p>
          <w:p w:rsidR="00576E0B" w:rsidRPr="00570C4F" w:rsidRDefault="00576E0B">
            <w:pPr>
              <w:spacing w:before="64" w:line="261" w:lineRule="auto"/>
              <w:ind w:left="101" w:right="97" w:firstLine="23"/>
              <w:rPr>
                <w:rFonts w:ascii="宋体" w:eastAsia="宋体" w:hAnsi="宋体" w:cs="宋体"/>
                <w:color w:val="auto"/>
                <w:spacing w:val="11"/>
                <w:sz w:val="24"/>
                <w:szCs w:val="24"/>
              </w:rPr>
            </w:pPr>
          </w:p>
          <w:p w:rsidR="00576E0B" w:rsidRPr="00570C4F" w:rsidRDefault="00576E0B">
            <w:pPr>
              <w:spacing w:before="64" w:line="261" w:lineRule="auto"/>
              <w:ind w:left="101" w:right="97" w:firstLine="23"/>
              <w:rPr>
                <w:rFonts w:ascii="宋体" w:eastAsia="宋体" w:hAnsi="宋体" w:cs="宋体"/>
                <w:color w:val="auto"/>
                <w:spacing w:val="11"/>
                <w:sz w:val="24"/>
                <w:szCs w:val="24"/>
              </w:rPr>
            </w:pPr>
          </w:p>
          <w:p w:rsidR="00576E0B" w:rsidRPr="00570C4F" w:rsidRDefault="0084696C">
            <w:pPr>
              <w:spacing w:before="64" w:line="261" w:lineRule="auto"/>
              <w:ind w:left="101" w:right="97" w:firstLine="23"/>
              <w:rPr>
                <w:rFonts w:ascii="宋体" w:eastAsia="宋体" w:hAnsi="宋体" w:cs="宋体"/>
                <w:color w:val="auto"/>
                <w:spacing w:val="11"/>
                <w:sz w:val="24"/>
                <w:szCs w:val="24"/>
              </w:rPr>
            </w:pPr>
            <w:r w:rsidRPr="00570C4F">
              <w:rPr>
                <w:rFonts w:ascii="宋体" w:eastAsia="宋体" w:hAnsi="宋体" w:cs="宋体" w:hint="eastAsia"/>
                <w:color w:val="auto"/>
                <w:spacing w:val="11"/>
                <w:sz w:val="24"/>
                <w:szCs w:val="24"/>
              </w:rPr>
              <w:t>投标文件的上</w:t>
            </w:r>
            <w:r w:rsidRPr="00570C4F">
              <w:rPr>
                <w:rFonts w:ascii="宋体" w:eastAsia="宋体" w:hAnsi="宋体" w:cs="宋体" w:hint="eastAsia"/>
                <w:color w:val="auto"/>
                <w:spacing w:val="11"/>
                <w:sz w:val="24"/>
                <w:szCs w:val="24"/>
              </w:rPr>
              <w:t xml:space="preserve"> </w:t>
            </w:r>
            <w:r w:rsidRPr="00570C4F">
              <w:rPr>
                <w:rFonts w:ascii="宋体" w:eastAsia="宋体" w:hAnsi="宋体" w:cs="宋体" w:hint="eastAsia"/>
                <w:color w:val="auto"/>
                <w:spacing w:val="11"/>
                <w:sz w:val="24"/>
                <w:szCs w:val="24"/>
              </w:rPr>
              <w:t>传和递交</w:t>
            </w:r>
          </w:p>
        </w:tc>
        <w:tc>
          <w:tcPr>
            <w:tcW w:w="7461" w:type="dxa"/>
            <w:tcBorders>
              <w:top w:val="single" w:sz="4" w:space="0" w:color="auto"/>
              <w:left w:val="single" w:sz="4" w:space="0" w:color="auto"/>
              <w:bottom w:val="single" w:sz="4" w:space="0" w:color="auto"/>
              <w:right w:val="single" w:sz="4" w:space="0" w:color="auto"/>
            </w:tcBorders>
          </w:tcPr>
          <w:p w:rsidR="00576E0B" w:rsidRPr="00570C4F" w:rsidRDefault="0084696C">
            <w:pPr>
              <w:spacing w:before="64" w:line="261" w:lineRule="auto"/>
              <w:ind w:left="101" w:right="97" w:firstLine="23"/>
              <w:rPr>
                <w:rFonts w:ascii="宋体" w:eastAsia="宋体" w:hAnsi="宋体" w:cs="宋体"/>
                <w:color w:val="auto"/>
                <w:spacing w:val="11"/>
                <w:sz w:val="24"/>
                <w:szCs w:val="24"/>
              </w:rPr>
            </w:pPr>
            <w:r w:rsidRPr="00570C4F">
              <w:rPr>
                <w:rFonts w:ascii="宋体" w:eastAsia="宋体" w:hAnsi="宋体" w:cs="宋体" w:hint="eastAsia"/>
                <w:color w:val="auto"/>
                <w:spacing w:val="11"/>
                <w:sz w:val="24"/>
                <w:szCs w:val="24"/>
              </w:rPr>
              <w:t>1.</w:t>
            </w:r>
            <w:r w:rsidRPr="00570C4F">
              <w:rPr>
                <w:rFonts w:ascii="宋体" w:eastAsia="宋体" w:hAnsi="宋体" w:cs="宋体" w:hint="eastAsia"/>
                <w:color w:val="auto"/>
                <w:spacing w:val="11"/>
                <w:sz w:val="24"/>
                <w:szCs w:val="24"/>
              </w:rPr>
              <w:t>电子加密投标文件：投标文件制作完成并生成加密标书，在投标截止时间前，供应商需将加密的投标文件上传至政采云平台，在开标时间开始后，待采购组织机构发出解密通知后</w:t>
            </w:r>
            <w:r w:rsidRPr="00570C4F">
              <w:rPr>
                <w:rFonts w:ascii="宋体" w:eastAsia="宋体" w:hAnsi="宋体" w:cs="宋体" w:hint="eastAsia"/>
                <w:color w:val="auto"/>
                <w:spacing w:val="11"/>
                <w:sz w:val="24"/>
                <w:szCs w:val="24"/>
              </w:rPr>
              <w:t>30</w:t>
            </w:r>
            <w:r w:rsidRPr="00570C4F">
              <w:rPr>
                <w:rFonts w:ascii="宋体" w:eastAsia="宋体" w:hAnsi="宋体" w:cs="宋体" w:hint="eastAsia"/>
                <w:color w:val="auto"/>
                <w:spacing w:val="11"/>
                <w:sz w:val="24"/>
                <w:szCs w:val="24"/>
              </w:rPr>
              <w:t>分钟内解密投标文件。</w:t>
            </w:r>
          </w:p>
          <w:p w:rsidR="00576E0B" w:rsidRPr="00570C4F" w:rsidRDefault="0084696C">
            <w:pPr>
              <w:spacing w:before="64" w:line="261" w:lineRule="auto"/>
              <w:ind w:left="101" w:right="97" w:firstLine="23"/>
              <w:rPr>
                <w:rFonts w:ascii="宋体" w:eastAsia="宋体" w:hAnsi="宋体" w:cs="宋体"/>
                <w:color w:val="auto"/>
                <w:spacing w:val="11"/>
                <w:sz w:val="24"/>
                <w:szCs w:val="24"/>
              </w:rPr>
            </w:pPr>
            <w:r w:rsidRPr="00570C4F">
              <w:rPr>
                <w:rFonts w:ascii="宋体" w:eastAsia="宋体" w:hAnsi="宋体" w:cs="宋体" w:hint="eastAsia"/>
                <w:color w:val="auto"/>
                <w:spacing w:val="11"/>
                <w:sz w:val="24"/>
                <w:szCs w:val="24"/>
              </w:rPr>
              <w:t>a.</w:t>
            </w:r>
            <w:r w:rsidRPr="00570C4F">
              <w:rPr>
                <w:rFonts w:ascii="宋体" w:eastAsia="宋体" w:hAnsi="宋体" w:cs="宋体" w:hint="eastAsia"/>
                <w:color w:val="auto"/>
                <w:spacing w:val="11"/>
                <w:sz w:val="24"/>
                <w:szCs w:val="24"/>
              </w:rPr>
              <w:t>供应商未能在投标截止时间前成功上传电子加密投标文件的投标无效。</w:t>
            </w:r>
            <w:r w:rsidRPr="00570C4F">
              <w:rPr>
                <w:rFonts w:ascii="宋体" w:eastAsia="宋体" w:hAnsi="宋体" w:cs="宋体" w:hint="eastAsia"/>
                <w:color w:val="auto"/>
                <w:spacing w:val="11"/>
                <w:sz w:val="24"/>
                <w:szCs w:val="24"/>
              </w:rPr>
              <w:t xml:space="preserve"> b.</w:t>
            </w:r>
            <w:r w:rsidRPr="00570C4F">
              <w:rPr>
                <w:rFonts w:ascii="宋体" w:eastAsia="宋体" w:hAnsi="宋体" w:cs="宋体" w:hint="eastAsia"/>
                <w:color w:val="auto"/>
                <w:spacing w:val="11"/>
                <w:sz w:val="24"/>
                <w:szCs w:val="24"/>
              </w:rPr>
              <w:t>供应商成功上传电子加密投标文件后，可自行打印投标文件接收回执。</w:t>
            </w:r>
          </w:p>
          <w:p w:rsidR="00576E0B" w:rsidRPr="00570C4F" w:rsidRDefault="0084696C">
            <w:pPr>
              <w:spacing w:before="64" w:line="261" w:lineRule="auto"/>
              <w:ind w:left="101" w:right="97" w:firstLine="23"/>
              <w:rPr>
                <w:rFonts w:ascii="宋体" w:eastAsia="宋体" w:hAnsi="宋体" w:cs="宋体"/>
                <w:color w:val="auto"/>
                <w:spacing w:val="11"/>
                <w:sz w:val="24"/>
                <w:szCs w:val="24"/>
              </w:rPr>
            </w:pPr>
            <w:r w:rsidRPr="00570C4F">
              <w:rPr>
                <w:rFonts w:ascii="宋体" w:eastAsia="宋体" w:hAnsi="宋体" w:cs="宋体" w:hint="eastAsia"/>
                <w:color w:val="auto"/>
                <w:spacing w:val="11"/>
                <w:sz w:val="24"/>
                <w:szCs w:val="24"/>
              </w:rPr>
              <w:t>2.</w:t>
            </w:r>
            <w:r w:rsidRPr="00570C4F">
              <w:rPr>
                <w:rFonts w:ascii="宋体" w:eastAsia="宋体" w:hAnsi="宋体" w:cs="宋体" w:hint="eastAsia"/>
                <w:color w:val="auto"/>
                <w:spacing w:val="11"/>
                <w:sz w:val="24"/>
                <w:szCs w:val="24"/>
              </w:rPr>
              <w:t>备份投标文件：供应商在投标截止时间前将加密的投标文件上传至政府采购云平台，还可以在投标截止时间前以电子邮件方式提供备份投标文件</w:t>
            </w:r>
            <w:r w:rsidRPr="00570C4F">
              <w:rPr>
                <w:rFonts w:ascii="宋体" w:eastAsia="宋体" w:hAnsi="宋体" w:cs="宋体" w:hint="eastAsia"/>
                <w:color w:val="auto"/>
                <w:spacing w:val="11"/>
                <w:sz w:val="24"/>
                <w:szCs w:val="24"/>
              </w:rPr>
              <w:t xml:space="preserve"> 1 </w:t>
            </w:r>
            <w:r w:rsidRPr="00570C4F">
              <w:rPr>
                <w:rFonts w:ascii="宋体" w:eastAsia="宋体" w:hAnsi="宋体" w:cs="宋体" w:hint="eastAsia"/>
                <w:color w:val="auto"/>
                <w:spacing w:val="11"/>
                <w:sz w:val="24"/>
                <w:szCs w:val="24"/>
              </w:rPr>
              <w:t>份</w:t>
            </w:r>
            <w:r w:rsidRPr="00570C4F">
              <w:rPr>
                <w:rFonts w:ascii="宋体" w:eastAsia="宋体" w:hAnsi="宋体" w:cs="宋体" w:hint="eastAsia"/>
                <w:color w:val="auto"/>
                <w:spacing w:val="11"/>
                <w:sz w:val="24"/>
                <w:szCs w:val="24"/>
              </w:rPr>
              <w:t xml:space="preserve"> (</w:t>
            </w:r>
            <w:r w:rsidRPr="00570C4F">
              <w:rPr>
                <w:rFonts w:ascii="宋体" w:eastAsia="宋体" w:hAnsi="宋体" w:cs="宋体" w:hint="eastAsia"/>
                <w:color w:val="auto"/>
                <w:spacing w:val="11"/>
                <w:sz w:val="24"/>
                <w:szCs w:val="24"/>
              </w:rPr>
              <w:t>接收人邮箱：</w:t>
            </w:r>
            <w:r w:rsidRPr="00570C4F">
              <w:rPr>
                <w:rFonts w:ascii="宋体" w:eastAsia="宋体" w:hAnsi="宋体" w:cs="宋体" w:hint="eastAsia"/>
                <w:color w:val="auto"/>
                <w:spacing w:val="11"/>
                <w:sz w:val="24"/>
                <w:szCs w:val="24"/>
              </w:rPr>
              <w:t>394864045@qq.com</w:t>
            </w:r>
            <w:r w:rsidRPr="00570C4F">
              <w:rPr>
                <w:rFonts w:ascii="宋体" w:eastAsia="宋体" w:hAnsi="宋体" w:cs="宋体" w:hint="eastAsia"/>
                <w:color w:val="auto"/>
                <w:spacing w:val="11"/>
                <w:sz w:val="24"/>
                <w:szCs w:val="24"/>
              </w:rPr>
              <w:t>，接收人：蒋莉，电话：</w:t>
            </w:r>
            <w:r w:rsidRPr="00570C4F">
              <w:rPr>
                <w:rFonts w:ascii="宋体" w:eastAsia="宋体" w:hAnsi="宋体" w:cs="宋体" w:hint="eastAsia"/>
                <w:color w:val="auto"/>
                <w:spacing w:val="11"/>
                <w:sz w:val="24"/>
                <w:szCs w:val="24"/>
              </w:rPr>
              <w:t xml:space="preserve">17690987272) </w:t>
            </w:r>
            <w:r w:rsidRPr="00570C4F">
              <w:rPr>
                <w:rFonts w:ascii="宋体" w:eastAsia="宋体" w:hAnsi="宋体" w:cs="宋体" w:hint="eastAsia"/>
                <w:color w:val="auto"/>
                <w:spacing w:val="11"/>
                <w:sz w:val="24"/>
                <w:szCs w:val="24"/>
              </w:rPr>
              <w:t>，“备份</w:t>
            </w:r>
            <w:r w:rsidRPr="00570C4F">
              <w:rPr>
                <w:rFonts w:ascii="宋体" w:eastAsia="宋体" w:hAnsi="宋体" w:cs="宋体" w:hint="eastAsia"/>
                <w:color w:val="auto"/>
                <w:spacing w:val="11"/>
                <w:sz w:val="24"/>
                <w:szCs w:val="24"/>
              </w:rPr>
              <w:t xml:space="preserve"> </w:t>
            </w:r>
            <w:r w:rsidRPr="00570C4F">
              <w:rPr>
                <w:rFonts w:ascii="宋体" w:eastAsia="宋体" w:hAnsi="宋体" w:cs="宋体" w:hint="eastAsia"/>
                <w:color w:val="auto"/>
                <w:spacing w:val="11"/>
                <w:sz w:val="24"/>
                <w:szCs w:val="24"/>
              </w:rPr>
              <w:t>投标文件”由供应商自愿提供，采购文件不作强制性要求；如不提供或未按要求</w:t>
            </w:r>
            <w:r w:rsidRPr="00570C4F">
              <w:rPr>
                <w:rFonts w:ascii="宋体" w:eastAsia="宋体" w:hAnsi="宋体" w:cs="宋体" w:hint="eastAsia"/>
                <w:color w:val="auto"/>
                <w:spacing w:val="11"/>
                <w:sz w:val="24"/>
                <w:szCs w:val="24"/>
              </w:rPr>
              <w:t xml:space="preserve"> </w:t>
            </w:r>
            <w:r w:rsidRPr="00570C4F">
              <w:rPr>
                <w:rFonts w:ascii="宋体" w:eastAsia="宋体" w:hAnsi="宋体" w:cs="宋体" w:hint="eastAsia"/>
                <w:color w:val="auto"/>
                <w:spacing w:val="11"/>
                <w:sz w:val="24"/>
                <w:szCs w:val="24"/>
              </w:rPr>
              <w:t>提供的，当电子投标文件无法解密时，将导致无备份投标文件而失去</w:t>
            </w:r>
            <w:r w:rsidRPr="00570C4F">
              <w:rPr>
                <w:rFonts w:ascii="宋体" w:eastAsia="宋体" w:hAnsi="宋体" w:cs="宋体" w:hint="eastAsia"/>
                <w:color w:val="auto"/>
                <w:spacing w:val="11"/>
                <w:sz w:val="24"/>
                <w:szCs w:val="24"/>
              </w:rPr>
              <w:t>投标资格。</w:t>
            </w:r>
            <w:r w:rsidRPr="00570C4F">
              <w:rPr>
                <w:rFonts w:ascii="宋体" w:eastAsia="宋体" w:hAnsi="宋体" w:cs="宋体" w:hint="eastAsia"/>
                <w:color w:val="auto"/>
                <w:spacing w:val="11"/>
                <w:sz w:val="24"/>
                <w:szCs w:val="24"/>
              </w:rPr>
              <w:t xml:space="preserve"> a.</w:t>
            </w:r>
            <w:r w:rsidRPr="00570C4F">
              <w:rPr>
                <w:rFonts w:ascii="宋体" w:eastAsia="宋体" w:hAnsi="宋体" w:cs="宋体" w:hint="eastAsia"/>
                <w:color w:val="auto"/>
                <w:spacing w:val="11"/>
                <w:sz w:val="24"/>
                <w:szCs w:val="24"/>
              </w:rPr>
              <w:t>备份投标文件提供要求：供应商可以将备份投标文件打包压缩并加密，压缩包命名为“</w:t>
            </w:r>
            <w:r w:rsidRPr="00570C4F">
              <w:rPr>
                <w:rFonts w:ascii="宋体" w:eastAsia="宋体" w:hAnsi="宋体" w:cs="宋体" w:hint="eastAsia"/>
                <w:color w:val="auto"/>
                <w:spacing w:val="11"/>
                <w:sz w:val="24"/>
                <w:szCs w:val="24"/>
              </w:rPr>
              <w:t xml:space="preserve">XX </w:t>
            </w:r>
            <w:r w:rsidRPr="00570C4F">
              <w:rPr>
                <w:rFonts w:ascii="宋体" w:eastAsia="宋体" w:hAnsi="宋体" w:cs="宋体" w:hint="eastAsia"/>
                <w:color w:val="auto"/>
                <w:spacing w:val="11"/>
                <w:sz w:val="24"/>
                <w:szCs w:val="24"/>
              </w:rPr>
              <w:t>单位备份投标文件”</w:t>
            </w:r>
            <w:r w:rsidRPr="00570C4F">
              <w:rPr>
                <w:rFonts w:ascii="宋体" w:eastAsia="宋体" w:hAnsi="宋体" w:cs="宋体" w:hint="eastAsia"/>
                <w:color w:val="auto"/>
                <w:spacing w:val="11"/>
                <w:sz w:val="24"/>
                <w:szCs w:val="24"/>
              </w:rPr>
              <w:t xml:space="preserve"> </w:t>
            </w:r>
            <w:r w:rsidRPr="00570C4F">
              <w:rPr>
                <w:rFonts w:ascii="宋体" w:eastAsia="宋体" w:hAnsi="宋体" w:cs="宋体" w:hint="eastAsia"/>
                <w:color w:val="auto"/>
                <w:spacing w:val="11"/>
                <w:sz w:val="24"/>
                <w:szCs w:val="24"/>
              </w:rPr>
              <w:t>，加密密码由供应商自行保管；送达时间以采购代理机构实际接收时间为准。“备份投标文件”逾期或未按要求提供的视为未提供，建议供应商提前</w:t>
            </w:r>
            <w:r w:rsidRPr="00570C4F">
              <w:rPr>
                <w:rFonts w:ascii="宋体" w:eastAsia="宋体" w:hAnsi="宋体" w:cs="宋体" w:hint="eastAsia"/>
                <w:color w:val="auto"/>
                <w:spacing w:val="11"/>
                <w:sz w:val="24"/>
                <w:szCs w:val="24"/>
              </w:rPr>
              <w:t>1</w:t>
            </w:r>
            <w:r w:rsidRPr="00570C4F">
              <w:rPr>
                <w:rFonts w:ascii="宋体" w:eastAsia="宋体" w:hAnsi="宋体" w:cs="宋体" w:hint="eastAsia"/>
                <w:color w:val="auto"/>
                <w:spacing w:val="11"/>
                <w:sz w:val="24"/>
                <w:szCs w:val="24"/>
              </w:rPr>
              <w:t>日办理邮件提供事宜。</w:t>
            </w:r>
          </w:p>
          <w:p w:rsidR="00576E0B" w:rsidRPr="00570C4F" w:rsidRDefault="0084696C">
            <w:pPr>
              <w:spacing w:before="64" w:line="261" w:lineRule="auto"/>
              <w:ind w:left="101" w:right="97" w:firstLine="23"/>
              <w:rPr>
                <w:color w:val="auto"/>
              </w:rPr>
            </w:pPr>
            <w:r w:rsidRPr="00570C4F">
              <w:rPr>
                <w:rFonts w:ascii="宋体" w:eastAsia="宋体" w:hAnsi="宋体" w:cs="宋体" w:hint="eastAsia"/>
                <w:color w:val="auto"/>
                <w:spacing w:val="11"/>
                <w:sz w:val="24"/>
                <w:szCs w:val="24"/>
              </w:rPr>
              <w:t>b.</w:t>
            </w:r>
            <w:r w:rsidRPr="00570C4F">
              <w:rPr>
                <w:rFonts w:ascii="宋体" w:eastAsia="宋体" w:hAnsi="宋体" w:cs="宋体" w:hint="eastAsia"/>
                <w:color w:val="auto"/>
                <w:spacing w:val="11"/>
                <w:sz w:val="24"/>
                <w:szCs w:val="24"/>
              </w:rPr>
              <w:t>通过“政府采购云平台”成功上传递交的“电子加密投标文件”已按时解密的，“备份投标文件”自动失效。投标截止时间前，投标供应商仅提供了“备份投标</w:t>
            </w:r>
            <w:r w:rsidRPr="00570C4F">
              <w:rPr>
                <w:rFonts w:ascii="宋体" w:eastAsia="宋体" w:hAnsi="宋体" w:cs="宋体" w:hint="eastAsia"/>
                <w:color w:val="auto"/>
                <w:spacing w:val="11"/>
                <w:sz w:val="24"/>
                <w:szCs w:val="24"/>
              </w:rPr>
              <w:t xml:space="preserve"> </w:t>
            </w:r>
            <w:r w:rsidRPr="00570C4F">
              <w:rPr>
                <w:rFonts w:ascii="宋体" w:eastAsia="宋体" w:hAnsi="宋体" w:cs="宋体" w:hint="eastAsia"/>
                <w:color w:val="auto"/>
                <w:spacing w:val="11"/>
                <w:sz w:val="24"/>
                <w:szCs w:val="24"/>
              </w:rPr>
              <w:t>文件”而未将“电子加密投标</w:t>
            </w:r>
            <w:r w:rsidRPr="00570C4F">
              <w:rPr>
                <w:rFonts w:ascii="宋体" w:eastAsia="宋体" w:hAnsi="宋体" w:cs="宋体" w:hint="eastAsia"/>
                <w:color w:val="auto"/>
                <w:spacing w:val="11"/>
                <w:sz w:val="24"/>
                <w:szCs w:val="24"/>
              </w:rPr>
              <w:lastRenderedPageBreak/>
              <w:t>文件”成功上传至“政府采购云平台”的，投标无效。</w:t>
            </w:r>
          </w:p>
        </w:tc>
      </w:tr>
      <w:tr w:rsidR="00576E0B" w:rsidRPr="00570C4F">
        <w:trPr>
          <w:trHeight w:val="595"/>
        </w:trPr>
        <w:tc>
          <w:tcPr>
            <w:tcW w:w="511" w:type="dxa"/>
            <w:tcBorders>
              <w:top w:val="single" w:sz="4" w:space="0" w:color="auto"/>
              <w:left w:val="single" w:sz="4" w:space="0" w:color="auto"/>
              <w:bottom w:val="single" w:sz="4" w:space="0" w:color="auto"/>
              <w:right w:val="single" w:sz="4" w:space="0" w:color="auto"/>
            </w:tcBorders>
          </w:tcPr>
          <w:p w:rsidR="00576E0B" w:rsidRPr="00570C4F" w:rsidRDefault="0084696C">
            <w:pPr>
              <w:spacing w:before="64" w:line="261" w:lineRule="auto"/>
              <w:ind w:left="101" w:right="97" w:firstLine="23"/>
              <w:rPr>
                <w:rFonts w:ascii="宋体" w:eastAsia="宋体" w:hAnsi="宋体" w:cs="宋体"/>
                <w:color w:val="auto"/>
                <w:spacing w:val="11"/>
                <w:sz w:val="24"/>
                <w:szCs w:val="24"/>
              </w:rPr>
            </w:pPr>
            <w:r w:rsidRPr="00570C4F">
              <w:rPr>
                <w:rFonts w:ascii="宋体" w:eastAsia="宋体" w:hAnsi="宋体" w:cs="宋体" w:hint="eastAsia"/>
                <w:color w:val="auto"/>
                <w:spacing w:val="11"/>
                <w:sz w:val="24"/>
                <w:szCs w:val="24"/>
              </w:rPr>
              <w:lastRenderedPageBreak/>
              <w:t>21</w:t>
            </w:r>
          </w:p>
        </w:tc>
        <w:tc>
          <w:tcPr>
            <w:tcW w:w="1545" w:type="dxa"/>
            <w:tcBorders>
              <w:top w:val="single" w:sz="4" w:space="0" w:color="auto"/>
              <w:left w:val="single" w:sz="4" w:space="0" w:color="auto"/>
              <w:bottom w:val="single" w:sz="4" w:space="0" w:color="auto"/>
              <w:right w:val="single" w:sz="4" w:space="0" w:color="auto"/>
            </w:tcBorders>
          </w:tcPr>
          <w:p w:rsidR="00576E0B" w:rsidRPr="00570C4F" w:rsidRDefault="0084696C">
            <w:pPr>
              <w:spacing w:before="64" w:line="261" w:lineRule="auto"/>
              <w:ind w:left="101" w:right="97" w:firstLine="23"/>
              <w:rPr>
                <w:rFonts w:ascii="宋体" w:eastAsia="宋体" w:hAnsi="宋体" w:cs="宋体"/>
                <w:color w:val="auto"/>
                <w:spacing w:val="11"/>
                <w:sz w:val="24"/>
                <w:szCs w:val="24"/>
              </w:rPr>
            </w:pPr>
            <w:r w:rsidRPr="00570C4F">
              <w:rPr>
                <w:rFonts w:ascii="宋体" w:eastAsia="宋体" w:hAnsi="宋体" w:cs="宋体" w:hint="eastAsia"/>
                <w:color w:val="auto"/>
                <w:spacing w:val="11"/>
                <w:sz w:val="24"/>
                <w:szCs w:val="24"/>
              </w:rPr>
              <w:t>投标截止时间及地点</w:t>
            </w:r>
          </w:p>
        </w:tc>
        <w:tc>
          <w:tcPr>
            <w:tcW w:w="7461" w:type="dxa"/>
            <w:tcBorders>
              <w:top w:val="single" w:sz="4" w:space="0" w:color="auto"/>
              <w:left w:val="single" w:sz="4" w:space="0" w:color="auto"/>
              <w:bottom w:val="single" w:sz="4" w:space="0" w:color="auto"/>
              <w:right w:val="single" w:sz="4" w:space="0" w:color="auto"/>
            </w:tcBorders>
          </w:tcPr>
          <w:p w:rsidR="00576E0B" w:rsidRPr="00570C4F" w:rsidRDefault="0084696C">
            <w:pPr>
              <w:spacing w:before="64" w:line="261" w:lineRule="auto"/>
              <w:ind w:left="101" w:right="97" w:firstLine="23"/>
              <w:rPr>
                <w:rFonts w:ascii="宋体" w:eastAsia="宋体" w:hAnsi="宋体" w:cs="宋体"/>
                <w:color w:val="auto"/>
                <w:spacing w:val="11"/>
                <w:sz w:val="24"/>
                <w:szCs w:val="24"/>
              </w:rPr>
            </w:pPr>
            <w:r w:rsidRPr="00570C4F">
              <w:rPr>
                <w:rFonts w:ascii="宋体" w:eastAsia="宋体" w:hAnsi="宋体" w:cs="宋体" w:hint="eastAsia"/>
                <w:color w:val="auto"/>
                <w:spacing w:val="11"/>
                <w:sz w:val="24"/>
                <w:szCs w:val="24"/>
              </w:rPr>
              <w:t>投标截止时间：</w:t>
            </w:r>
            <w:r w:rsidRPr="00570C4F">
              <w:rPr>
                <w:rFonts w:ascii="宋体" w:eastAsia="宋体" w:hAnsi="宋体" w:cs="宋体" w:hint="eastAsia"/>
                <w:color w:val="auto"/>
                <w:spacing w:val="11"/>
                <w:sz w:val="24"/>
                <w:szCs w:val="24"/>
              </w:rPr>
              <w:t>2026</w:t>
            </w:r>
            <w:r w:rsidRPr="00570C4F">
              <w:rPr>
                <w:rFonts w:ascii="宋体" w:eastAsia="宋体" w:hAnsi="宋体" w:cs="宋体" w:hint="eastAsia"/>
                <w:color w:val="auto"/>
                <w:spacing w:val="11"/>
                <w:sz w:val="24"/>
                <w:szCs w:val="24"/>
              </w:rPr>
              <w:t>年</w:t>
            </w:r>
            <w:r w:rsidRPr="00570C4F">
              <w:rPr>
                <w:rFonts w:ascii="宋体" w:eastAsia="宋体" w:hAnsi="宋体" w:cs="宋体" w:hint="eastAsia"/>
                <w:color w:val="auto"/>
                <w:spacing w:val="11"/>
                <w:sz w:val="24"/>
                <w:szCs w:val="24"/>
              </w:rPr>
              <w:t>06</w:t>
            </w:r>
            <w:r w:rsidRPr="00570C4F">
              <w:rPr>
                <w:rFonts w:ascii="宋体" w:eastAsia="宋体" w:hAnsi="宋体" w:cs="宋体" w:hint="eastAsia"/>
                <w:color w:val="auto"/>
                <w:spacing w:val="11"/>
                <w:sz w:val="24"/>
                <w:szCs w:val="24"/>
              </w:rPr>
              <w:t>月</w:t>
            </w:r>
            <w:r w:rsidRPr="00570C4F">
              <w:rPr>
                <w:rFonts w:ascii="宋体" w:eastAsia="宋体" w:hAnsi="宋体" w:cs="宋体" w:hint="eastAsia"/>
                <w:color w:val="auto"/>
                <w:spacing w:val="11"/>
                <w:sz w:val="24"/>
                <w:szCs w:val="24"/>
              </w:rPr>
              <w:t>15</w:t>
            </w:r>
            <w:r w:rsidRPr="00570C4F">
              <w:rPr>
                <w:rFonts w:ascii="宋体" w:eastAsia="宋体" w:hAnsi="宋体" w:cs="宋体" w:hint="eastAsia"/>
                <w:color w:val="auto"/>
                <w:spacing w:val="11"/>
                <w:sz w:val="24"/>
                <w:szCs w:val="24"/>
              </w:rPr>
              <w:t>日</w:t>
            </w:r>
            <w:r w:rsidRPr="00570C4F">
              <w:rPr>
                <w:rFonts w:ascii="宋体" w:eastAsia="宋体" w:hAnsi="宋体" w:cs="宋体" w:hint="eastAsia"/>
                <w:color w:val="auto"/>
                <w:spacing w:val="11"/>
                <w:sz w:val="24"/>
                <w:szCs w:val="24"/>
              </w:rPr>
              <w:t xml:space="preserve"> 11:00  (</w:t>
            </w:r>
            <w:r w:rsidRPr="00570C4F">
              <w:rPr>
                <w:rFonts w:ascii="宋体" w:eastAsia="宋体" w:hAnsi="宋体" w:cs="宋体" w:hint="eastAsia"/>
                <w:color w:val="auto"/>
                <w:spacing w:val="11"/>
                <w:sz w:val="24"/>
                <w:szCs w:val="24"/>
              </w:rPr>
              <w:t>北京时间</w:t>
            </w:r>
            <w:r w:rsidRPr="00570C4F">
              <w:rPr>
                <w:rFonts w:ascii="宋体" w:eastAsia="宋体" w:hAnsi="宋体" w:cs="宋体" w:hint="eastAsia"/>
                <w:color w:val="auto"/>
                <w:spacing w:val="11"/>
                <w:sz w:val="24"/>
                <w:szCs w:val="24"/>
              </w:rPr>
              <w:t>)</w:t>
            </w:r>
          </w:p>
          <w:p w:rsidR="00576E0B" w:rsidRPr="00570C4F" w:rsidRDefault="0084696C">
            <w:pPr>
              <w:spacing w:before="64" w:line="261" w:lineRule="auto"/>
              <w:ind w:left="101" w:right="97" w:firstLine="23"/>
              <w:rPr>
                <w:rFonts w:ascii="宋体" w:eastAsia="宋体" w:hAnsi="宋体" w:cs="宋体"/>
                <w:color w:val="auto"/>
                <w:spacing w:val="11"/>
                <w:sz w:val="24"/>
                <w:szCs w:val="24"/>
              </w:rPr>
            </w:pPr>
            <w:r w:rsidRPr="00570C4F">
              <w:rPr>
                <w:rFonts w:ascii="宋体" w:eastAsia="宋体" w:hAnsi="宋体" w:cs="宋体" w:hint="eastAsia"/>
                <w:color w:val="auto"/>
                <w:spacing w:val="11"/>
                <w:sz w:val="24"/>
                <w:szCs w:val="24"/>
              </w:rPr>
              <w:t>投标地点：新疆政府采购云平台</w:t>
            </w:r>
            <w:r w:rsidRPr="00570C4F">
              <w:rPr>
                <w:rFonts w:ascii="宋体" w:eastAsia="宋体" w:hAnsi="宋体" w:cs="宋体" w:hint="eastAsia"/>
                <w:color w:val="auto"/>
                <w:spacing w:val="11"/>
                <w:sz w:val="24"/>
                <w:szCs w:val="24"/>
              </w:rPr>
              <w:t xml:space="preserve"> (www.zcygov.cn)</w:t>
            </w:r>
          </w:p>
        </w:tc>
      </w:tr>
      <w:tr w:rsidR="00576E0B" w:rsidRPr="00570C4F">
        <w:trPr>
          <w:trHeight w:val="581"/>
        </w:trPr>
        <w:tc>
          <w:tcPr>
            <w:tcW w:w="511" w:type="dxa"/>
            <w:tcBorders>
              <w:top w:val="single" w:sz="4" w:space="0" w:color="auto"/>
              <w:left w:val="single" w:sz="10" w:space="0" w:color="000000"/>
              <w:right w:val="single" w:sz="6" w:space="0" w:color="000000"/>
            </w:tcBorders>
          </w:tcPr>
          <w:p w:rsidR="00576E0B" w:rsidRPr="00570C4F" w:rsidRDefault="0084696C">
            <w:pPr>
              <w:spacing w:before="64" w:line="261" w:lineRule="auto"/>
              <w:ind w:left="101" w:right="97" w:firstLine="23"/>
              <w:rPr>
                <w:rFonts w:ascii="宋体" w:eastAsia="宋体" w:hAnsi="宋体" w:cs="宋体"/>
                <w:color w:val="auto"/>
                <w:spacing w:val="11"/>
                <w:sz w:val="24"/>
                <w:szCs w:val="24"/>
              </w:rPr>
            </w:pPr>
            <w:r w:rsidRPr="00570C4F">
              <w:rPr>
                <w:rFonts w:ascii="宋体" w:eastAsia="宋体" w:hAnsi="宋体" w:cs="宋体" w:hint="eastAsia"/>
                <w:color w:val="auto"/>
                <w:spacing w:val="11"/>
                <w:sz w:val="24"/>
                <w:szCs w:val="24"/>
              </w:rPr>
              <w:t>22</w:t>
            </w:r>
          </w:p>
        </w:tc>
        <w:tc>
          <w:tcPr>
            <w:tcW w:w="1545" w:type="dxa"/>
            <w:tcBorders>
              <w:top w:val="single" w:sz="4" w:space="0" w:color="auto"/>
              <w:left w:val="single" w:sz="6" w:space="0" w:color="000000"/>
              <w:right w:val="single" w:sz="6" w:space="0" w:color="000000"/>
            </w:tcBorders>
          </w:tcPr>
          <w:p w:rsidR="00576E0B" w:rsidRPr="00570C4F" w:rsidRDefault="0084696C">
            <w:pPr>
              <w:spacing w:before="64" w:line="261" w:lineRule="auto"/>
              <w:ind w:left="101" w:right="97" w:firstLine="23"/>
              <w:rPr>
                <w:rFonts w:ascii="宋体" w:eastAsia="宋体" w:hAnsi="宋体" w:cs="宋体"/>
                <w:color w:val="auto"/>
                <w:spacing w:val="11"/>
                <w:sz w:val="24"/>
                <w:szCs w:val="24"/>
              </w:rPr>
            </w:pPr>
            <w:r w:rsidRPr="00570C4F">
              <w:rPr>
                <w:rFonts w:ascii="宋体" w:eastAsia="宋体" w:hAnsi="宋体" w:cs="宋体" w:hint="eastAsia"/>
                <w:color w:val="auto"/>
                <w:spacing w:val="11"/>
                <w:sz w:val="24"/>
                <w:szCs w:val="24"/>
              </w:rPr>
              <w:t>开标时间及地点</w:t>
            </w:r>
          </w:p>
        </w:tc>
        <w:tc>
          <w:tcPr>
            <w:tcW w:w="7461" w:type="dxa"/>
            <w:tcBorders>
              <w:top w:val="single" w:sz="4" w:space="0" w:color="auto"/>
              <w:left w:val="single" w:sz="6" w:space="0" w:color="000000"/>
              <w:right w:val="single" w:sz="10" w:space="0" w:color="000000"/>
            </w:tcBorders>
          </w:tcPr>
          <w:p w:rsidR="00576E0B" w:rsidRPr="00570C4F" w:rsidRDefault="0084696C">
            <w:pPr>
              <w:spacing w:before="64" w:line="261" w:lineRule="auto"/>
              <w:ind w:left="101" w:right="97" w:firstLine="23"/>
              <w:rPr>
                <w:rFonts w:ascii="宋体" w:eastAsia="宋体" w:hAnsi="宋体" w:cs="宋体"/>
                <w:color w:val="auto"/>
                <w:spacing w:val="11"/>
                <w:sz w:val="24"/>
                <w:szCs w:val="24"/>
              </w:rPr>
            </w:pPr>
            <w:r w:rsidRPr="00570C4F">
              <w:rPr>
                <w:rFonts w:ascii="宋体" w:eastAsia="宋体" w:hAnsi="宋体" w:cs="宋体" w:hint="eastAsia"/>
                <w:color w:val="auto"/>
                <w:spacing w:val="11"/>
                <w:sz w:val="24"/>
                <w:szCs w:val="24"/>
              </w:rPr>
              <w:t>开标时间：同投标截止时间</w:t>
            </w:r>
          </w:p>
          <w:p w:rsidR="00576E0B" w:rsidRPr="00570C4F" w:rsidRDefault="0084696C">
            <w:pPr>
              <w:spacing w:before="64" w:line="261" w:lineRule="auto"/>
              <w:ind w:left="101" w:right="97" w:firstLine="23"/>
              <w:rPr>
                <w:rFonts w:ascii="宋体" w:eastAsia="宋体" w:hAnsi="宋体" w:cs="宋体"/>
                <w:color w:val="auto"/>
                <w:spacing w:val="11"/>
                <w:sz w:val="24"/>
                <w:szCs w:val="24"/>
              </w:rPr>
            </w:pPr>
            <w:r w:rsidRPr="00570C4F">
              <w:rPr>
                <w:rFonts w:ascii="宋体" w:eastAsia="宋体" w:hAnsi="宋体" w:cs="宋体" w:hint="eastAsia"/>
                <w:color w:val="auto"/>
                <w:spacing w:val="11"/>
                <w:sz w:val="24"/>
                <w:szCs w:val="24"/>
              </w:rPr>
              <w:t>开标地点：在新疆政府采购云平台</w:t>
            </w:r>
            <w:r w:rsidRPr="00570C4F">
              <w:rPr>
                <w:rFonts w:ascii="宋体" w:eastAsia="宋体" w:hAnsi="宋体" w:cs="宋体" w:hint="eastAsia"/>
                <w:color w:val="auto"/>
                <w:spacing w:val="11"/>
                <w:sz w:val="24"/>
                <w:szCs w:val="24"/>
              </w:rPr>
              <w:t xml:space="preserve"> (www zcygov cn) </w:t>
            </w:r>
            <w:r w:rsidRPr="00570C4F">
              <w:rPr>
                <w:rFonts w:ascii="宋体" w:eastAsia="宋体" w:hAnsi="宋体" w:cs="宋体" w:hint="eastAsia"/>
                <w:color w:val="auto"/>
                <w:spacing w:val="11"/>
                <w:sz w:val="24"/>
                <w:szCs w:val="24"/>
              </w:rPr>
              <w:t>上开启投标文件</w:t>
            </w:r>
          </w:p>
        </w:tc>
      </w:tr>
      <w:tr w:rsidR="00576E0B" w:rsidRPr="00570C4F">
        <w:trPr>
          <w:trHeight w:val="808"/>
        </w:trPr>
        <w:tc>
          <w:tcPr>
            <w:tcW w:w="511" w:type="dxa"/>
            <w:tcBorders>
              <w:left w:val="single" w:sz="10" w:space="0" w:color="000000"/>
              <w:right w:val="single" w:sz="6" w:space="0" w:color="000000"/>
            </w:tcBorders>
          </w:tcPr>
          <w:p w:rsidR="00576E0B" w:rsidRPr="00570C4F" w:rsidRDefault="00576E0B">
            <w:pPr>
              <w:spacing w:before="64" w:line="261" w:lineRule="auto"/>
              <w:ind w:left="101" w:right="97" w:firstLine="23"/>
              <w:rPr>
                <w:rFonts w:ascii="宋体" w:eastAsia="宋体" w:hAnsi="宋体" w:cs="宋体"/>
                <w:color w:val="auto"/>
                <w:spacing w:val="11"/>
                <w:sz w:val="24"/>
                <w:szCs w:val="24"/>
              </w:rPr>
            </w:pPr>
          </w:p>
          <w:p w:rsidR="00576E0B" w:rsidRPr="00570C4F" w:rsidRDefault="0084696C">
            <w:pPr>
              <w:spacing w:before="64" w:line="261" w:lineRule="auto"/>
              <w:ind w:left="101" w:right="97" w:firstLine="23"/>
              <w:rPr>
                <w:rFonts w:ascii="宋体" w:eastAsia="宋体" w:hAnsi="宋体" w:cs="宋体"/>
                <w:color w:val="auto"/>
                <w:spacing w:val="11"/>
                <w:sz w:val="24"/>
                <w:szCs w:val="24"/>
              </w:rPr>
            </w:pPr>
            <w:r w:rsidRPr="00570C4F">
              <w:rPr>
                <w:rFonts w:ascii="宋体" w:eastAsia="宋体" w:hAnsi="宋体" w:cs="宋体" w:hint="eastAsia"/>
                <w:color w:val="auto"/>
                <w:spacing w:val="11"/>
                <w:sz w:val="24"/>
                <w:szCs w:val="24"/>
              </w:rPr>
              <w:t>23</w:t>
            </w:r>
          </w:p>
        </w:tc>
        <w:tc>
          <w:tcPr>
            <w:tcW w:w="1545" w:type="dxa"/>
            <w:tcBorders>
              <w:left w:val="single" w:sz="6" w:space="0" w:color="000000"/>
              <w:right w:val="single" w:sz="6" w:space="0" w:color="000000"/>
            </w:tcBorders>
          </w:tcPr>
          <w:p w:rsidR="00576E0B" w:rsidRPr="00570C4F" w:rsidRDefault="0084696C">
            <w:pPr>
              <w:spacing w:before="64" w:line="261" w:lineRule="auto"/>
              <w:ind w:left="101" w:right="97" w:firstLine="23"/>
              <w:rPr>
                <w:rFonts w:ascii="宋体" w:eastAsia="宋体" w:hAnsi="宋体" w:cs="宋体"/>
                <w:color w:val="auto"/>
                <w:spacing w:val="11"/>
                <w:sz w:val="24"/>
                <w:szCs w:val="24"/>
              </w:rPr>
            </w:pPr>
            <w:r w:rsidRPr="00570C4F">
              <w:rPr>
                <w:rFonts w:ascii="宋体" w:eastAsia="宋体" w:hAnsi="宋体" w:cs="宋体" w:hint="eastAsia"/>
                <w:color w:val="auto"/>
                <w:spacing w:val="11"/>
                <w:sz w:val="24"/>
                <w:szCs w:val="24"/>
              </w:rPr>
              <w:t>评标委员会的组建</w:t>
            </w:r>
          </w:p>
        </w:tc>
        <w:tc>
          <w:tcPr>
            <w:tcW w:w="7461" w:type="dxa"/>
            <w:tcBorders>
              <w:left w:val="single" w:sz="6" w:space="0" w:color="000000"/>
              <w:right w:val="single" w:sz="10" w:space="0" w:color="000000"/>
            </w:tcBorders>
          </w:tcPr>
          <w:p w:rsidR="00576E0B" w:rsidRPr="00570C4F" w:rsidRDefault="0084696C">
            <w:pPr>
              <w:spacing w:before="64" w:line="261" w:lineRule="auto"/>
              <w:ind w:left="101" w:right="97" w:firstLine="23"/>
              <w:rPr>
                <w:rFonts w:ascii="宋体" w:eastAsia="宋体" w:hAnsi="宋体" w:cs="宋体"/>
                <w:color w:val="auto"/>
                <w:spacing w:val="11"/>
                <w:sz w:val="24"/>
                <w:szCs w:val="24"/>
              </w:rPr>
            </w:pPr>
            <w:r w:rsidRPr="00570C4F">
              <w:rPr>
                <w:rFonts w:ascii="宋体" w:eastAsia="宋体" w:hAnsi="宋体" w:cs="宋体" w:hint="eastAsia"/>
                <w:color w:val="auto"/>
                <w:spacing w:val="11"/>
                <w:sz w:val="24"/>
                <w:szCs w:val="24"/>
              </w:rPr>
              <w:t>评标委员会构成：</w:t>
            </w:r>
            <w:r w:rsidRPr="00570C4F">
              <w:rPr>
                <w:rFonts w:ascii="宋体" w:eastAsia="宋体" w:hAnsi="宋体" w:cs="宋体" w:hint="eastAsia"/>
                <w:color w:val="auto"/>
                <w:spacing w:val="11"/>
                <w:sz w:val="24"/>
                <w:szCs w:val="24"/>
              </w:rPr>
              <w:t xml:space="preserve">5 </w:t>
            </w:r>
            <w:r w:rsidRPr="00570C4F">
              <w:rPr>
                <w:rFonts w:ascii="宋体" w:eastAsia="宋体" w:hAnsi="宋体" w:cs="宋体" w:hint="eastAsia"/>
                <w:color w:val="auto"/>
                <w:spacing w:val="11"/>
                <w:sz w:val="24"/>
                <w:szCs w:val="24"/>
              </w:rPr>
              <w:t>人，其中招标人代表</w:t>
            </w:r>
            <w:r w:rsidRPr="00570C4F">
              <w:rPr>
                <w:rFonts w:ascii="宋体" w:eastAsia="宋体" w:hAnsi="宋体" w:cs="宋体" w:hint="eastAsia"/>
                <w:color w:val="auto"/>
                <w:spacing w:val="11"/>
                <w:sz w:val="24"/>
                <w:szCs w:val="24"/>
              </w:rPr>
              <w:t xml:space="preserve"> 1 </w:t>
            </w:r>
            <w:r w:rsidRPr="00570C4F">
              <w:rPr>
                <w:rFonts w:ascii="宋体" w:eastAsia="宋体" w:hAnsi="宋体" w:cs="宋体" w:hint="eastAsia"/>
                <w:color w:val="auto"/>
                <w:spacing w:val="11"/>
                <w:sz w:val="24"/>
                <w:szCs w:val="24"/>
              </w:rPr>
              <w:t>人</w:t>
            </w:r>
          </w:p>
          <w:p w:rsidR="00576E0B" w:rsidRPr="00570C4F" w:rsidRDefault="0084696C">
            <w:pPr>
              <w:spacing w:before="64" w:line="261" w:lineRule="auto"/>
              <w:ind w:left="101" w:right="97" w:firstLine="23"/>
              <w:rPr>
                <w:rFonts w:ascii="宋体" w:eastAsia="宋体" w:hAnsi="宋体" w:cs="宋体"/>
                <w:color w:val="auto"/>
                <w:spacing w:val="11"/>
                <w:sz w:val="24"/>
                <w:szCs w:val="24"/>
              </w:rPr>
            </w:pPr>
            <w:r w:rsidRPr="00570C4F">
              <w:rPr>
                <w:rFonts w:ascii="宋体" w:eastAsia="宋体" w:hAnsi="宋体" w:cs="宋体" w:hint="eastAsia"/>
                <w:color w:val="auto"/>
                <w:spacing w:val="11"/>
                <w:sz w:val="24"/>
                <w:szCs w:val="24"/>
              </w:rPr>
              <w:t>评委确定方式：开标前于政采云专家库中抽取</w:t>
            </w:r>
          </w:p>
        </w:tc>
      </w:tr>
      <w:tr w:rsidR="00576E0B" w:rsidRPr="00570C4F">
        <w:trPr>
          <w:trHeight w:val="885"/>
        </w:trPr>
        <w:tc>
          <w:tcPr>
            <w:tcW w:w="511" w:type="dxa"/>
            <w:tcBorders>
              <w:left w:val="single" w:sz="10" w:space="0" w:color="000000"/>
              <w:right w:val="single" w:sz="6" w:space="0" w:color="000000"/>
            </w:tcBorders>
          </w:tcPr>
          <w:p w:rsidR="00576E0B" w:rsidRPr="00570C4F" w:rsidRDefault="00576E0B">
            <w:pPr>
              <w:spacing w:before="64" w:line="261" w:lineRule="auto"/>
              <w:ind w:left="101" w:right="97" w:firstLine="23"/>
              <w:rPr>
                <w:rFonts w:ascii="宋体" w:eastAsia="宋体" w:hAnsi="宋体" w:cs="宋体"/>
                <w:color w:val="auto"/>
                <w:spacing w:val="11"/>
                <w:sz w:val="24"/>
                <w:szCs w:val="24"/>
              </w:rPr>
            </w:pPr>
          </w:p>
          <w:p w:rsidR="00576E0B" w:rsidRPr="00570C4F" w:rsidRDefault="0084696C">
            <w:pPr>
              <w:spacing w:before="64" w:line="261" w:lineRule="auto"/>
              <w:ind w:left="101" w:right="97" w:firstLine="23"/>
              <w:rPr>
                <w:rFonts w:ascii="宋体" w:eastAsia="宋体" w:hAnsi="宋体" w:cs="宋体"/>
                <w:color w:val="auto"/>
                <w:spacing w:val="11"/>
                <w:sz w:val="24"/>
                <w:szCs w:val="24"/>
              </w:rPr>
            </w:pPr>
            <w:r w:rsidRPr="00570C4F">
              <w:rPr>
                <w:rFonts w:ascii="宋体" w:eastAsia="宋体" w:hAnsi="宋体" w:cs="宋体" w:hint="eastAsia"/>
                <w:color w:val="auto"/>
                <w:spacing w:val="11"/>
                <w:sz w:val="24"/>
                <w:szCs w:val="24"/>
              </w:rPr>
              <w:t>24</w:t>
            </w:r>
          </w:p>
        </w:tc>
        <w:tc>
          <w:tcPr>
            <w:tcW w:w="1545" w:type="dxa"/>
            <w:tcBorders>
              <w:left w:val="single" w:sz="6" w:space="0" w:color="000000"/>
              <w:right w:val="single" w:sz="6" w:space="0" w:color="000000"/>
            </w:tcBorders>
          </w:tcPr>
          <w:p w:rsidR="00576E0B" w:rsidRPr="00570C4F" w:rsidRDefault="0084696C">
            <w:pPr>
              <w:spacing w:before="64" w:line="261" w:lineRule="auto"/>
              <w:ind w:left="101" w:right="97" w:firstLine="23"/>
              <w:rPr>
                <w:rFonts w:ascii="宋体" w:eastAsia="宋体" w:hAnsi="宋体" w:cs="宋体"/>
                <w:color w:val="auto"/>
                <w:spacing w:val="11"/>
                <w:sz w:val="24"/>
                <w:szCs w:val="24"/>
              </w:rPr>
            </w:pPr>
            <w:r w:rsidRPr="00570C4F">
              <w:rPr>
                <w:rFonts w:ascii="宋体" w:eastAsia="宋体" w:hAnsi="宋体" w:cs="宋体" w:hint="eastAsia"/>
                <w:color w:val="auto"/>
                <w:spacing w:val="11"/>
                <w:sz w:val="24"/>
                <w:szCs w:val="24"/>
              </w:rPr>
              <w:t>是否授权评标委员会确定中标候选人</w:t>
            </w:r>
          </w:p>
        </w:tc>
        <w:tc>
          <w:tcPr>
            <w:tcW w:w="7461" w:type="dxa"/>
            <w:tcBorders>
              <w:left w:val="single" w:sz="6" w:space="0" w:color="000000"/>
              <w:right w:val="single" w:sz="10" w:space="0" w:color="000000"/>
            </w:tcBorders>
          </w:tcPr>
          <w:p w:rsidR="00576E0B" w:rsidRPr="00570C4F" w:rsidRDefault="0084696C">
            <w:pPr>
              <w:spacing w:before="64" w:line="261" w:lineRule="auto"/>
              <w:ind w:left="101" w:right="97" w:firstLine="23"/>
              <w:rPr>
                <w:rFonts w:ascii="宋体" w:eastAsia="宋体" w:hAnsi="宋体" w:cs="宋体"/>
                <w:color w:val="auto"/>
                <w:spacing w:val="11"/>
                <w:sz w:val="24"/>
                <w:szCs w:val="24"/>
              </w:rPr>
            </w:pPr>
            <w:r w:rsidRPr="00570C4F">
              <w:rPr>
                <w:rFonts w:ascii="宋体" w:eastAsia="宋体" w:hAnsi="宋体" w:cs="宋体" w:hint="eastAsia"/>
                <w:color w:val="auto"/>
                <w:spacing w:val="11"/>
                <w:sz w:val="24"/>
                <w:szCs w:val="24"/>
              </w:rPr>
              <w:t>是</w:t>
            </w:r>
          </w:p>
          <w:p w:rsidR="00576E0B" w:rsidRPr="00570C4F" w:rsidRDefault="0084696C">
            <w:pPr>
              <w:spacing w:before="64" w:line="261" w:lineRule="auto"/>
              <w:ind w:left="101" w:right="97" w:firstLine="23"/>
              <w:rPr>
                <w:rFonts w:ascii="宋体" w:eastAsia="宋体" w:hAnsi="宋体" w:cs="宋体"/>
                <w:color w:val="auto"/>
                <w:spacing w:val="11"/>
                <w:sz w:val="24"/>
                <w:szCs w:val="24"/>
              </w:rPr>
            </w:pPr>
            <w:r w:rsidRPr="00570C4F">
              <w:rPr>
                <w:rFonts w:ascii="宋体" w:eastAsia="宋体" w:hAnsi="宋体" w:cs="宋体" w:hint="eastAsia"/>
                <w:color w:val="auto"/>
                <w:spacing w:val="11"/>
                <w:sz w:val="24"/>
                <w:szCs w:val="24"/>
              </w:rPr>
              <w:t>委托本项目评审小组负责。</w:t>
            </w:r>
          </w:p>
        </w:tc>
      </w:tr>
      <w:tr w:rsidR="00576E0B" w:rsidRPr="00570C4F">
        <w:trPr>
          <w:trHeight w:val="595"/>
        </w:trPr>
        <w:tc>
          <w:tcPr>
            <w:tcW w:w="511" w:type="dxa"/>
            <w:tcBorders>
              <w:left w:val="single" w:sz="10" w:space="0" w:color="000000"/>
              <w:right w:val="single" w:sz="6" w:space="0" w:color="000000"/>
            </w:tcBorders>
          </w:tcPr>
          <w:p w:rsidR="00576E0B" w:rsidRPr="00570C4F" w:rsidRDefault="0084696C">
            <w:pPr>
              <w:spacing w:before="64" w:line="261" w:lineRule="auto"/>
              <w:ind w:left="101" w:right="97" w:firstLine="23"/>
              <w:rPr>
                <w:rFonts w:ascii="宋体" w:eastAsia="宋体" w:hAnsi="宋体" w:cs="宋体"/>
                <w:color w:val="auto"/>
                <w:spacing w:val="11"/>
                <w:sz w:val="24"/>
                <w:szCs w:val="24"/>
              </w:rPr>
            </w:pPr>
            <w:r w:rsidRPr="00570C4F">
              <w:rPr>
                <w:rFonts w:ascii="宋体" w:eastAsia="宋体" w:hAnsi="宋体" w:cs="宋体" w:hint="eastAsia"/>
                <w:color w:val="auto"/>
                <w:spacing w:val="11"/>
                <w:sz w:val="24"/>
                <w:szCs w:val="24"/>
              </w:rPr>
              <w:t>25</w:t>
            </w:r>
          </w:p>
        </w:tc>
        <w:tc>
          <w:tcPr>
            <w:tcW w:w="1545" w:type="dxa"/>
            <w:tcBorders>
              <w:left w:val="single" w:sz="6" w:space="0" w:color="000000"/>
              <w:right w:val="single" w:sz="6" w:space="0" w:color="000000"/>
            </w:tcBorders>
          </w:tcPr>
          <w:p w:rsidR="00576E0B" w:rsidRPr="00570C4F" w:rsidRDefault="0084696C">
            <w:pPr>
              <w:spacing w:before="64" w:line="261" w:lineRule="auto"/>
              <w:ind w:left="101" w:right="97" w:firstLine="23"/>
              <w:rPr>
                <w:rFonts w:ascii="宋体" w:eastAsia="宋体" w:hAnsi="宋体" w:cs="宋体"/>
                <w:color w:val="auto"/>
                <w:spacing w:val="11"/>
                <w:sz w:val="24"/>
                <w:szCs w:val="24"/>
              </w:rPr>
            </w:pPr>
            <w:r w:rsidRPr="00570C4F">
              <w:rPr>
                <w:rFonts w:ascii="宋体" w:eastAsia="宋体" w:hAnsi="宋体" w:cs="宋体" w:hint="eastAsia"/>
                <w:color w:val="auto"/>
                <w:spacing w:val="11"/>
                <w:sz w:val="24"/>
                <w:szCs w:val="24"/>
              </w:rPr>
              <w:t>中标候选人公</w:t>
            </w:r>
            <w:r w:rsidRPr="00570C4F">
              <w:rPr>
                <w:rFonts w:ascii="宋体" w:eastAsia="宋体" w:hAnsi="宋体" w:cs="宋体" w:hint="eastAsia"/>
                <w:color w:val="auto"/>
                <w:spacing w:val="11"/>
                <w:sz w:val="24"/>
                <w:szCs w:val="24"/>
              </w:rPr>
              <w:t xml:space="preserve"> </w:t>
            </w:r>
            <w:r w:rsidRPr="00570C4F">
              <w:rPr>
                <w:rFonts w:ascii="宋体" w:eastAsia="宋体" w:hAnsi="宋体" w:cs="宋体" w:hint="eastAsia"/>
                <w:color w:val="auto"/>
                <w:spacing w:val="11"/>
                <w:sz w:val="24"/>
                <w:szCs w:val="24"/>
              </w:rPr>
              <w:t>示媒介</w:t>
            </w:r>
          </w:p>
        </w:tc>
        <w:tc>
          <w:tcPr>
            <w:tcW w:w="7461" w:type="dxa"/>
            <w:tcBorders>
              <w:left w:val="single" w:sz="6" w:space="0" w:color="000000"/>
              <w:right w:val="single" w:sz="10" w:space="0" w:color="000000"/>
            </w:tcBorders>
          </w:tcPr>
          <w:p w:rsidR="00576E0B" w:rsidRPr="00570C4F" w:rsidRDefault="0084696C">
            <w:pPr>
              <w:spacing w:before="64" w:line="261" w:lineRule="auto"/>
              <w:ind w:left="101" w:right="97" w:firstLine="23"/>
              <w:rPr>
                <w:rFonts w:ascii="宋体" w:eastAsia="宋体" w:hAnsi="宋体" w:cs="宋体"/>
                <w:color w:val="auto"/>
                <w:spacing w:val="11"/>
                <w:sz w:val="24"/>
                <w:szCs w:val="24"/>
              </w:rPr>
            </w:pPr>
            <w:r w:rsidRPr="00570C4F">
              <w:rPr>
                <w:rFonts w:ascii="宋体" w:eastAsia="宋体" w:hAnsi="宋体" w:cs="宋体" w:hint="eastAsia"/>
                <w:color w:val="auto"/>
                <w:spacing w:val="11"/>
                <w:sz w:val="24"/>
                <w:szCs w:val="24"/>
              </w:rPr>
              <w:t>新疆政府采购网，公示期为一个工作日。</w:t>
            </w:r>
          </w:p>
        </w:tc>
      </w:tr>
      <w:tr w:rsidR="00576E0B" w:rsidRPr="00570C4F">
        <w:trPr>
          <w:trHeight w:val="440"/>
        </w:trPr>
        <w:tc>
          <w:tcPr>
            <w:tcW w:w="511" w:type="dxa"/>
            <w:tcBorders>
              <w:left w:val="single" w:sz="10" w:space="0" w:color="000000"/>
              <w:right w:val="single" w:sz="6" w:space="0" w:color="000000"/>
            </w:tcBorders>
          </w:tcPr>
          <w:p w:rsidR="00576E0B" w:rsidRPr="00570C4F" w:rsidRDefault="0084696C">
            <w:pPr>
              <w:spacing w:before="64" w:line="261" w:lineRule="auto"/>
              <w:ind w:left="101" w:right="97" w:firstLine="23"/>
              <w:rPr>
                <w:rFonts w:ascii="宋体" w:eastAsia="宋体" w:hAnsi="宋体" w:cs="宋体"/>
                <w:color w:val="auto"/>
                <w:spacing w:val="11"/>
                <w:sz w:val="24"/>
                <w:szCs w:val="24"/>
              </w:rPr>
            </w:pPr>
            <w:r w:rsidRPr="00570C4F">
              <w:rPr>
                <w:rFonts w:ascii="宋体" w:eastAsia="宋体" w:hAnsi="宋体" w:cs="宋体" w:hint="eastAsia"/>
                <w:color w:val="auto"/>
                <w:spacing w:val="11"/>
                <w:sz w:val="24"/>
                <w:szCs w:val="24"/>
              </w:rPr>
              <w:t>26</w:t>
            </w:r>
          </w:p>
        </w:tc>
        <w:tc>
          <w:tcPr>
            <w:tcW w:w="1545" w:type="dxa"/>
            <w:tcBorders>
              <w:left w:val="single" w:sz="6" w:space="0" w:color="000000"/>
              <w:right w:val="single" w:sz="6" w:space="0" w:color="000000"/>
            </w:tcBorders>
          </w:tcPr>
          <w:p w:rsidR="00576E0B" w:rsidRPr="00570C4F" w:rsidRDefault="0084696C">
            <w:pPr>
              <w:spacing w:before="64" w:line="261" w:lineRule="auto"/>
              <w:ind w:left="101" w:right="97" w:firstLine="23"/>
              <w:rPr>
                <w:rFonts w:ascii="宋体" w:eastAsia="宋体" w:hAnsi="宋体" w:cs="宋体"/>
                <w:color w:val="auto"/>
                <w:spacing w:val="11"/>
                <w:sz w:val="24"/>
                <w:szCs w:val="24"/>
              </w:rPr>
            </w:pPr>
            <w:r w:rsidRPr="00570C4F">
              <w:rPr>
                <w:rFonts w:ascii="宋体" w:eastAsia="宋体" w:hAnsi="宋体" w:cs="宋体" w:hint="eastAsia"/>
                <w:color w:val="auto"/>
                <w:spacing w:val="11"/>
                <w:sz w:val="24"/>
                <w:szCs w:val="24"/>
              </w:rPr>
              <w:t>履约担保</w:t>
            </w:r>
          </w:p>
        </w:tc>
        <w:tc>
          <w:tcPr>
            <w:tcW w:w="7461" w:type="dxa"/>
            <w:tcBorders>
              <w:left w:val="single" w:sz="6" w:space="0" w:color="000000"/>
              <w:right w:val="single" w:sz="10" w:space="0" w:color="000000"/>
            </w:tcBorders>
          </w:tcPr>
          <w:p w:rsidR="00576E0B" w:rsidRPr="00570C4F" w:rsidRDefault="0084696C">
            <w:pPr>
              <w:spacing w:before="64" w:line="261" w:lineRule="auto"/>
              <w:ind w:left="101" w:right="97" w:firstLine="23"/>
              <w:rPr>
                <w:rFonts w:ascii="宋体" w:eastAsia="宋体" w:hAnsi="宋体" w:cs="宋体"/>
                <w:color w:val="auto"/>
                <w:spacing w:val="11"/>
                <w:sz w:val="24"/>
                <w:szCs w:val="24"/>
              </w:rPr>
            </w:pPr>
            <w:r w:rsidRPr="00570C4F">
              <w:rPr>
                <w:rFonts w:ascii="宋体" w:eastAsia="宋体" w:hAnsi="宋体" w:cs="宋体" w:hint="eastAsia"/>
                <w:color w:val="auto"/>
                <w:spacing w:val="11"/>
                <w:sz w:val="24"/>
                <w:szCs w:val="24"/>
              </w:rPr>
              <w:t>☑不收取</w:t>
            </w:r>
          </w:p>
        </w:tc>
      </w:tr>
      <w:tr w:rsidR="00576E0B" w:rsidRPr="00570C4F">
        <w:trPr>
          <w:trHeight w:val="2624"/>
        </w:trPr>
        <w:tc>
          <w:tcPr>
            <w:tcW w:w="511" w:type="dxa"/>
            <w:tcBorders>
              <w:left w:val="single" w:sz="10" w:space="0" w:color="000000"/>
              <w:right w:val="single" w:sz="6" w:space="0" w:color="000000"/>
            </w:tcBorders>
          </w:tcPr>
          <w:p w:rsidR="00576E0B" w:rsidRPr="00570C4F" w:rsidRDefault="00576E0B">
            <w:pPr>
              <w:spacing w:before="64" w:line="261" w:lineRule="auto"/>
              <w:ind w:left="101" w:right="97" w:firstLine="23"/>
              <w:rPr>
                <w:rFonts w:ascii="宋体" w:eastAsia="宋体" w:hAnsi="宋体" w:cs="宋体"/>
                <w:color w:val="auto"/>
                <w:spacing w:val="11"/>
                <w:sz w:val="24"/>
                <w:szCs w:val="24"/>
              </w:rPr>
            </w:pPr>
          </w:p>
          <w:p w:rsidR="00576E0B" w:rsidRPr="00570C4F" w:rsidRDefault="00576E0B">
            <w:pPr>
              <w:spacing w:before="64" w:line="261" w:lineRule="auto"/>
              <w:ind w:left="101" w:right="97" w:firstLine="23"/>
              <w:rPr>
                <w:rFonts w:ascii="宋体" w:eastAsia="宋体" w:hAnsi="宋体" w:cs="宋体"/>
                <w:color w:val="auto"/>
                <w:spacing w:val="11"/>
                <w:sz w:val="24"/>
                <w:szCs w:val="24"/>
              </w:rPr>
            </w:pPr>
          </w:p>
          <w:p w:rsidR="00576E0B" w:rsidRPr="00570C4F" w:rsidRDefault="00576E0B">
            <w:pPr>
              <w:spacing w:before="64" w:line="261" w:lineRule="auto"/>
              <w:ind w:left="101" w:right="97" w:firstLine="23"/>
              <w:rPr>
                <w:rFonts w:ascii="宋体" w:eastAsia="宋体" w:hAnsi="宋体" w:cs="宋体"/>
                <w:color w:val="auto"/>
                <w:spacing w:val="11"/>
                <w:sz w:val="24"/>
                <w:szCs w:val="24"/>
              </w:rPr>
            </w:pPr>
          </w:p>
          <w:p w:rsidR="00576E0B" w:rsidRPr="00570C4F" w:rsidRDefault="00576E0B">
            <w:pPr>
              <w:spacing w:before="64" w:line="261" w:lineRule="auto"/>
              <w:ind w:left="101" w:right="97" w:firstLine="23"/>
              <w:rPr>
                <w:rFonts w:ascii="宋体" w:eastAsia="宋体" w:hAnsi="宋体" w:cs="宋体"/>
                <w:color w:val="auto"/>
                <w:spacing w:val="11"/>
                <w:sz w:val="24"/>
                <w:szCs w:val="24"/>
              </w:rPr>
            </w:pPr>
          </w:p>
          <w:p w:rsidR="00576E0B" w:rsidRPr="00570C4F" w:rsidRDefault="0084696C">
            <w:pPr>
              <w:spacing w:before="64" w:line="261" w:lineRule="auto"/>
              <w:ind w:left="101" w:right="97" w:firstLine="23"/>
              <w:rPr>
                <w:rFonts w:ascii="宋体" w:eastAsia="宋体" w:hAnsi="宋体" w:cs="宋体"/>
                <w:color w:val="auto"/>
                <w:spacing w:val="11"/>
                <w:sz w:val="24"/>
                <w:szCs w:val="24"/>
              </w:rPr>
            </w:pPr>
            <w:r w:rsidRPr="00570C4F">
              <w:rPr>
                <w:rFonts w:ascii="宋体" w:eastAsia="宋体" w:hAnsi="宋体" w:cs="宋体" w:hint="eastAsia"/>
                <w:color w:val="auto"/>
                <w:spacing w:val="11"/>
                <w:sz w:val="24"/>
                <w:szCs w:val="24"/>
              </w:rPr>
              <w:t>27</w:t>
            </w:r>
          </w:p>
        </w:tc>
        <w:tc>
          <w:tcPr>
            <w:tcW w:w="1545" w:type="dxa"/>
            <w:tcBorders>
              <w:left w:val="single" w:sz="6" w:space="0" w:color="000000"/>
              <w:right w:val="single" w:sz="6" w:space="0" w:color="000000"/>
            </w:tcBorders>
          </w:tcPr>
          <w:p w:rsidR="00576E0B" w:rsidRPr="00570C4F" w:rsidRDefault="00576E0B">
            <w:pPr>
              <w:spacing w:before="64" w:line="261" w:lineRule="auto"/>
              <w:ind w:left="101" w:right="97" w:firstLine="23"/>
              <w:rPr>
                <w:rFonts w:ascii="宋体" w:eastAsia="宋体" w:hAnsi="宋体" w:cs="宋体"/>
                <w:color w:val="auto"/>
                <w:spacing w:val="11"/>
                <w:sz w:val="24"/>
                <w:szCs w:val="24"/>
              </w:rPr>
            </w:pPr>
          </w:p>
          <w:p w:rsidR="00576E0B" w:rsidRPr="00570C4F" w:rsidRDefault="00576E0B">
            <w:pPr>
              <w:spacing w:before="64" w:line="261" w:lineRule="auto"/>
              <w:ind w:left="101" w:right="97" w:firstLine="23"/>
              <w:rPr>
                <w:rFonts w:ascii="宋体" w:eastAsia="宋体" w:hAnsi="宋体" w:cs="宋体"/>
                <w:color w:val="auto"/>
                <w:spacing w:val="11"/>
                <w:sz w:val="24"/>
                <w:szCs w:val="24"/>
              </w:rPr>
            </w:pPr>
          </w:p>
          <w:p w:rsidR="00576E0B" w:rsidRPr="00570C4F" w:rsidRDefault="00576E0B">
            <w:pPr>
              <w:spacing w:before="64" w:line="261" w:lineRule="auto"/>
              <w:ind w:left="101" w:right="97" w:firstLine="23"/>
              <w:rPr>
                <w:rFonts w:ascii="宋体" w:eastAsia="宋体" w:hAnsi="宋体" w:cs="宋体"/>
                <w:color w:val="auto"/>
                <w:spacing w:val="11"/>
                <w:sz w:val="24"/>
                <w:szCs w:val="24"/>
              </w:rPr>
            </w:pPr>
          </w:p>
          <w:p w:rsidR="00576E0B" w:rsidRPr="00570C4F" w:rsidRDefault="00576E0B">
            <w:pPr>
              <w:spacing w:before="64" w:line="261" w:lineRule="auto"/>
              <w:ind w:left="101" w:right="97" w:firstLine="23"/>
              <w:rPr>
                <w:rFonts w:ascii="宋体" w:eastAsia="宋体" w:hAnsi="宋体" w:cs="宋体"/>
                <w:color w:val="auto"/>
                <w:spacing w:val="11"/>
                <w:sz w:val="24"/>
                <w:szCs w:val="24"/>
              </w:rPr>
            </w:pPr>
          </w:p>
          <w:p w:rsidR="00576E0B" w:rsidRPr="00570C4F" w:rsidRDefault="0084696C">
            <w:pPr>
              <w:spacing w:before="64" w:line="261" w:lineRule="auto"/>
              <w:ind w:left="101" w:right="97" w:firstLine="23"/>
              <w:rPr>
                <w:rFonts w:ascii="宋体" w:eastAsia="宋体" w:hAnsi="宋体" w:cs="宋体"/>
                <w:color w:val="auto"/>
                <w:spacing w:val="11"/>
                <w:sz w:val="24"/>
                <w:szCs w:val="24"/>
              </w:rPr>
            </w:pPr>
            <w:r w:rsidRPr="00570C4F">
              <w:rPr>
                <w:rFonts w:ascii="宋体" w:eastAsia="宋体" w:hAnsi="宋体" w:cs="宋体" w:hint="eastAsia"/>
                <w:color w:val="auto"/>
                <w:spacing w:val="11"/>
                <w:sz w:val="24"/>
                <w:szCs w:val="24"/>
              </w:rPr>
              <w:t>招标文件领取</w:t>
            </w:r>
          </w:p>
        </w:tc>
        <w:tc>
          <w:tcPr>
            <w:tcW w:w="7461" w:type="dxa"/>
            <w:tcBorders>
              <w:left w:val="single" w:sz="6" w:space="0" w:color="000000"/>
              <w:right w:val="single" w:sz="10" w:space="0" w:color="000000"/>
            </w:tcBorders>
          </w:tcPr>
          <w:p w:rsidR="00576E0B" w:rsidRPr="00570C4F" w:rsidRDefault="0084696C">
            <w:pPr>
              <w:spacing w:before="64" w:line="261" w:lineRule="auto"/>
              <w:ind w:left="101" w:right="97" w:firstLine="23"/>
              <w:rPr>
                <w:rFonts w:ascii="宋体" w:eastAsia="宋体" w:hAnsi="宋体" w:cs="宋体"/>
                <w:color w:val="auto"/>
                <w:spacing w:val="11"/>
                <w:sz w:val="24"/>
                <w:szCs w:val="24"/>
              </w:rPr>
            </w:pPr>
            <w:r w:rsidRPr="00570C4F">
              <w:rPr>
                <w:rFonts w:ascii="宋体" w:eastAsia="宋体" w:hAnsi="宋体" w:cs="宋体" w:hint="eastAsia"/>
                <w:color w:val="auto"/>
                <w:spacing w:val="11"/>
                <w:sz w:val="24"/>
                <w:szCs w:val="24"/>
              </w:rPr>
              <w:t>时间：</w:t>
            </w:r>
            <w:r w:rsidRPr="00570C4F">
              <w:rPr>
                <w:rFonts w:ascii="宋体" w:eastAsia="宋体" w:hAnsi="宋体" w:cs="宋体" w:hint="eastAsia"/>
                <w:color w:val="auto"/>
                <w:spacing w:val="-6"/>
                <w:sz w:val="24"/>
                <w:szCs w:val="24"/>
              </w:rPr>
              <w:t>2026</w:t>
            </w:r>
            <w:r w:rsidRPr="00570C4F">
              <w:rPr>
                <w:rFonts w:ascii="宋体" w:eastAsia="宋体" w:hAnsi="宋体" w:cs="宋体" w:hint="eastAsia"/>
                <w:color w:val="auto"/>
                <w:spacing w:val="-6"/>
                <w:sz w:val="24"/>
                <w:szCs w:val="24"/>
              </w:rPr>
              <w:t>年</w:t>
            </w:r>
            <w:r w:rsidRPr="00570C4F">
              <w:rPr>
                <w:rFonts w:ascii="宋体" w:eastAsia="宋体" w:hAnsi="宋体" w:cs="宋体" w:hint="eastAsia"/>
                <w:color w:val="auto"/>
                <w:spacing w:val="-6"/>
                <w:sz w:val="24"/>
                <w:szCs w:val="24"/>
              </w:rPr>
              <w:t>05</w:t>
            </w:r>
            <w:r w:rsidRPr="00570C4F">
              <w:rPr>
                <w:rFonts w:ascii="宋体" w:eastAsia="宋体" w:hAnsi="宋体" w:cs="宋体" w:hint="eastAsia"/>
                <w:color w:val="auto"/>
                <w:spacing w:val="-6"/>
                <w:sz w:val="24"/>
                <w:szCs w:val="24"/>
              </w:rPr>
              <w:t>月</w:t>
            </w:r>
            <w:r w:rsidRPr="00570C4F">
              <w:rPr>
                <w:rFonts w:ascii="宋体" w:eastAsia="宋体" w:hAnsi="宋体" w:cs="宋体" w:hint="eastAsia"/>
                <w:color w:val="auto"/>
                <w:spacing w:val="-6"/>
                <w:sz w:val="24"/>
                <w:szCs w:val="24"/>
              </w:rPr>
              <w:t>22</w:t>
            </w:r>
            <w:r w:rsidRPr="00570C4F">
              <w:rPr>
                <w:rFonts w:ascii="宋体" w:eastAsia="宋体" w:hAnsi="宋体" w:cs="宋体" w:hint="eastAsia"/>
                <w:color w:val="auto"/>
                <w:spacing w:val="-6"/>
                <w:sz w:val="24"/>
                <w:szCs w:val="24"/>
              </w:rPr>
              <w:t>日至</w:t>
            </w:r>
            <w:r w:rsidRPr="00570C4F">
              <w:rPr>
                <w:rFonts w:ascii="宋体" w:eastAsia="宋体" w:hAnsi="宋体" w:cs="宋体" w:hint="eastAsia"/>
                <w:color w:val="auto"/>
                <w:spacing w:val="-6"/>
                <w:sz w:val="24"/>
                <w:szCs w:val="24"/>
              </w:rPr>
              <w:t xml:space="preserve"> 2026 </w:t>
            </w:r>
            <w:r w:rsidRPr="00570C4F">
              <w:rPr>
                <w:rFonts w:ascii="宋体" w:eastAsia="宋体" w:hAnsi="宋体" w:cs="宋体" w:hint="eastAsia"/>
                <w:color w:val="auto"/>
                <w:spacing w:val="-6"/>
                <w:sz w:val="24"/>
                <w:szCs w:val="24"/>
              </w:rPr>
              <w:t>年</w:t>
            </w:r>
            <w:r w:rsidRPr="00570C4F">
              <w:rPr>
                <w:rFonts w:ascii="宋体" w:eastAsia="宋体" w:hAnsi="宋体" w:cs="宋体" w:hint="eastAsia"/>
                <w:color w:val="auto"/>
                <w:spacing w:val="-6"/>
                <w:sz w:val="24"/>
                <w:szCs w:val="24"/>
              </w:rPr>
              <w:t>06</w:t>
            </w:r>
            <w:r w:rsidRPr="00570C4F">
              <w:rPr>
                <w:rFonts w:ascii="宋体" w:eastAsia="宋体" w:hAnsi="宋体" w:cs="宋体" w:hint="eastAsia"/>
                <w:color w:val="auto"/>
                <w:spacing w:val="-6"/>
                <w:sz w:val="24"/>
                <w:szCs w:val="24"/>
              </w:rPr>
              <w:t>月</w:t>
            </w:r>
            <w:r w:rsidRPr="00570C4F">
              <w:rPr>
                <w:rFonts w:ascii="宋体" w:eastAsia="宋体" w:hAnsi="宋体" w:cs="宋体" w:hint="eastAsia"/>
                <w:color w:val="auto"/>
                <w:spacing w:val="-6"/>
                <w:sz w:val="24"/>
                <w:szCs w:val="24"/>
              </w:rPr>
              <w:t>03</w:t>
            </w:r>
            <w:r w:rsidRPr="00570C4F">
              <w:rPr>
                <w:rFonts w:ascii="宋体" w:eastAsia="宋体" w:hAnsi="宋体" w:cs="宋体" w:hint="eastAsia"/>
                <w:color w:val="auto"/>
                <w:spacing w:val="-6"/>
                <w:sz w:val="24"/>
                <w:szCs w:val="24"/>
              </w:rPr>
              <w:t>日</w:t>
            </w:r>
            <w:r w:rsidRPr="00570C4F">
              <w:rPr>
                <w:rFonts w:ascii="宋体" w:eastAsia="宋体" w:hAnsi="宋体" w:cs="宋体" w:hint="eastAsia"/>
                <w:color w:val="auto"/>
                <w:spacing w:val="11"/>
                <w:sz w:val="24"/>
                <w:szCs w:val="24"/>
              </w:rPr>
              <w:t>，每天上午</w:t>
            </w:r>
            <w:r w:rsidRPr="00570C4F">
              <w:rPr>
                <w:rFonts w:ascii="宋体" w:eastAsia="宋体" w:hAnsi="宋体" w:cs="宋体"/>
                <w:color w:val="auto"/>
                <w:spacing w:val="11"/>
                <w:sz w:val="24"/>
                <w:szCs w:val="24"/>
              </w:rPr>
              <w:t>00:00</w:t>
            </w:r>
            <w:r w:rsidRPr="00570C4F">
              <w:rPr>
                <w:rFonts w:ascii="宋体" w:eastAsia="宋体" w:hAnsi="宋体" w:cs="宋体" w:hint="eastAsia"/>
                <w:color w:val="auto"/>
                <w:spacing w:val="11"/>
                <w:sz w:val="24"/>
                <w:szCs w:val="24"/>
              </w:rPr>
              <w:t>至</w:t>
            </w:r>
            <w:r w:rsidRPr="00570C4F">
              <w:rPr>
                <w:rFonts w:ascii="宋体" w:eastAsia="宋体" w:hAnsi="宋体" w:cs="宋体"/>
                <w:color w:val="auto"/>
                <w:spacing w:val="11"/>
                <w:sz w:val="24"/>
                <w:szCs w:val="24"/>
              </w:rPr>
              <w:t>14:00</w:t>
            </w:r>
            <w:r w:rsidRPr="00570C4F">
              <w:rPr>
                <w:rFonts w:ascii="宋体" w:eastAsia="宋体" w:hAnsi="宋体" w:cs="宋体" w:hint="eastAsia"/>
                <w:color w:val="auto"/>
                <w:spacing w:val="11"/>
                <w:sz w:val="24"/>
                <w:szCs w:val="24"/>
              </w:rPr>
              <w:t>，下午</w:t>
            </w:r>
            <w:r w:rsidRPr="00570C4F">
              <w:rPr>
                <w:rFonts w:ascii="宋体" w:eastAsia="宋体" w:hAnsi="宋体" w:cs="宋体"/>
                <w:color w:val="auto"/>
                <w:spacing w:val="11"/>
                <w:sz w:val="24"/>
                <w:szCs w:val="24"/>
              </w:rPr>
              <w:t>14:00</w:t>
            </w:r>
            <w:r w:rsidRPr="00570C4F">
              <w:rPr>
                <w:rFonts w:ascii="宋体" w:eastAsia="宋体" w:hAnsi="宋体" w:cs="宋体" w:hint="eastAsia"/>
                <w:color w:val="auto"/>
                <w:spacing w:val="11"/>
                <w:sz w:val="24"/>
                <w:szCs w:val="24"/>
              </w:rPr>
              <w:t>至</w:t>
            </w:r>
            <w:r w:rsidRPr="00570C4F">
              <w:rPr>
                <w:rFonts w:ascii="宋体" w:eastAsia="宋体" w:hAnsi="宋体" w:cs="宋体"/>
                <w:color w:val="auto"/>
                <w:spacing w:val="11"/>
                <w:sz w:val="24"/>
                <w:szCs w:val="24"/>
              </w:rPr>
              <w:t>23:59</w:t>
            </w:r>
            <w:r w:rsidRPr="00570C4F">
              <w:rPr>
                <w:rFonts w:ascii="宋体" w:eastAsia="宋体" w:hAnsi="宋体" w:cs="宋体" w:hint="eastAsia"/>
                <w:color w:val="auto"/>
                <w:spacing w:val="11"/>
                <w:sz w:val="24"/>
                <w:szCs w:val="24"/>
              </w:rPr>
              <w:t>（北京时间，法定节假日除外）</w:t>
            </w:r>
          </w:p>
          <w:p w:rsidR="00576E0B" w:rsidRPr="00570C4F" w:rsidRDefault="0084696C">
            <w:pPr>
              <w:spacing w:before="64" w:line="261" w:lineRule="auto"/>
              <w:ind w:left="101" w:right="97" w:firstLine="23"/>
              <w:rPr>
                <w:rFonts w:ascii="宋体" w:eastAsia="宋体" w:hAnsi="宋体" w:cs="宋体"/>
                <w:color w:val="auto"/>
                <w:spacing w:val="11"/>
                <w:sz w:val="24"/>
                <w:szCs w:val="24"/>
              </w:rPr>
            </w:pPr>
            <w:r w:rsidRPr="00570C4F">
              <w:rPr>
                <w:rFonts w:ascii="宋体" w:eastAsia="宋体" w:hAnsi="宋体" w:cs="宋体" w:hint="eastAsia"/>
                <w:color w:val="auto"/>
                <w:spacing w:val="11"/>
                <w:sz w:val="24"/>
                <w:szCs w:val="24"/>
              </w:rPr>
              <w:t>地点：供应商登陆政采云平台</w:t>
            </w:r>
            <w:r w:rsidRPr="00570C4F">
              <w:rPr>
                <w:rFonts w:ascii="宋体" w:eastAsia="宋体" w:hAnsi="宋体" w:cs="宋体" w:hint="eastAsia"/>
                <w:color w:val="auto"/>
                <w:spacing w:val="11"/>
                <w:sz w:val="24"/>
                <w:szCs w:val="24"/>
              </w:rPr>
              <w:t xml:space="preserve"> http://www.zcygov.cn/</w:t>
            </w:r>
            <w:r w:rsidRPr="00570C4F">
              <w:rPr>
                <w:rFonts w:ascii="宋体" w:eastAsia="宋体" w:hAnsi="宋体" w:cs="宋体" w:hint="eastAsia"/>
                <w:color w:val="auto"/>
                <w:spacing w:val="11"/>
                <w:sz w:val="24"/>
                <w:szCs w:val="24"/>
              </w:rPr>
              <w:t>，在线申请获取招标文件</w:t>
            </w:r>
            <w:r w:rsidRPr="00570C4F">
              <w:rPr>
                <w:rFonts w:ascii="宋体" w:eastAsia="宋体" w:hAnsi="宋体" w:cs="宋体" w:hint="eastAsia"/>
                <w:color w:val="auto"/>
                <w:spacing w:val="11"/>
                <w:sz w:val="24"/>
                <w:szCs w:val="24"/>
              </w:rPr>
              <w:t xml:space="preserve"> </w:t>
            </w:r>
            <w:r w:rsidRPr="00570C4F">
              <w:rPr>
                <w:rFonts w:ascii="宋体" w:eastAsia="宋体" w:hAnsi="宋体" w:cs="宋体" w:hint="eastAsia"/>
                <w:color w:val="auto"/>
                <w:spacing w:val="11"/>
                <w:sz w:val="24"/>
                <w:szCs w:val="24"/>
              </w:rPr>
              <w:tab/>
              <w:t>(</w:t>
            </w:r>
            <w:r w:rsidRPr="00570C4F">
              <w:rPr>
                <w:rFonts w:ascii="宋体" w:eastAsia="宋体" w:hAnsi="宋体" w:cs="宋体" w:hint="eastAsia"/>
                <w:color w:val="auto"/>
                <w:spacing w:val="11"/>
                <w:sz w:val="24"/>
                <w:szCs w:val="24"/>
              </w:rPr>
              <w:t>登录政府采购云平台</w:t>
            </w:r>
            <w:r w:rsidRPr="00570C4F">
              <w:rPr>
                <w:rFonts w:ascii="宋体" w:eastAsia="宋体" w:hAnsi="宋体" w:cs="宋体" w:hint="eastAsia"/>
                <w:color w:val="auto"/>
                <w:spacing w:val="11"/>
                <w:sz w:val="24"/>
                <w:szCs w:val="24"/>
              </w:rPr>
              <w:t xml:space="preserve">  </w:t>
            </w:r>
            <w:r w:rsidRPr="00570C4F">
              <w:rPr>
                <w:rFonts w:ascii="宋体" w:eastAsia="宋体" w:hAnsi="宋体" w:cs="宋体" w:hint="eastAsia"/>
                <w:color w:val="auto"/>
                <w:spacing w:val="11"/>
                <w:sz w:val="24"/>
                <w:szCs w:val="24"/>
              </w:rPr>
              <w:t>→</w:t>
            </w:r>
            <w:r w:rsidRPr="00570C4F">
              <w:rPr>
                <w:rFonts w:ascii="宋体" w:eastAsia="宋体" w:hAnsi="宋体" w:cs="宋体" w:hint="eastAsia"/>
                <w:color w:val="auto"/>
                <w:spacing w:val="11"/>
                <w:sz w:val="24"/>
                <w:szCs w:val="24"/>
              </w:rPr>
              <w:t xml:space="preserve"> </w:t>
            </w:r>
            <w:r w:rsidRPr="00570C4F">
              <w:rPr>
                <w:rFonts w:ascii="宋体" w:eastAsia="宋体" w:hAnsi="宋体" w:cs="宋体" w:hint="eastAsia"/>
                <w:color w:val="auto"/>
                <w:spacing w:val="11"/>
                <w:sz w:val="24"/>
                <w:szCs w:val="24"/>
              </w:rPr>
              <w:t>项目采购</w:t>
            </w:r>
            <w:r w:rsidRPr="00570C4F">
              <w:rPr>
                <w:rFonts w:ascii="宋体" w:eastAsia="宋体" w:hAnsi="宋体" w:cs="宋体" w:hint="eastAsia"/>
                <w:color w:val="auto"/>
                <w:spacing w:val="11"/>
                <w:sz w:val="24"/>
                <w:szCs w:val="24"/>
              </w:rPr>
              <w:t xml:space="preserve"> </w:t>
            </w:r>
            <w:r w:rsidRPr="00570C4F">
              <w:rPr>
                <w:rFonts w:ascii="宋体" w:eastAsia="宋体" w:hAnsi="宋体" w:cs="宋体" w:hint="eastAsia"/>
                <w:color w:val="auto"/>
                <w:spacing w:val="11"/>
                <w:sz w:val="24"/>
                <w:szCs w:val="24"/>
              </w:rPr>
              <w:t>→</w:t>
            </w:r>
            <w:r w:rsidRPr="00570C4F">
              <w:rPr>
                <w:rFonts w:ascii="宋体" w:eastAsia="宋体" w:hAnsi="宋体" w:cs="宋体" w:hint="eastAsia"/>
                <w:color w:val="auto"/>
                <w:spacing w:val="11"/>
                <w:sz w:val="24"/>
                <w:szCs w:val="24"/>
              </w:rPr>
              <w:t xml:space="preserve"> </w:t>
            </w:r>
            <w:r w:rsidRPr="00570C4F">
              <w:rPr>
                <w:rFonts w:ascii="宋体" w:eastAsia="宋体" w:hAnsi="宋体" w:cs="宋体" w:hint="eastAsia"/>
                <w:color w:val="auto"/>
                <w:spacing w:val="11"/>
                <w:sz w:val="24"/>
                <w:szCs w:val="24"/>
              </w:rPr>
              <w:t>获取招标文件→</w:t>
            </w:r>
            <w:r w:rsidRPr="00570C4F">
              <w:rPr>
                <w:rFonts w:ascii="宋体" w:eastAsia="宋体" w:hAnsi="宋体" w:cs="宋体" w:hint="eastAsia"/>
                <w:color w:val="auto"/>
                <w:spacing w:val="11"/>
                <w:sz w:val="24"/>
                <w:szCs w:val="24"/>
              </w:rPr>
              <w:t xml:space="preserve"> </w:t>
            </w:r>
            <w:r w:rsidRPr="00570C4F">
              <w:rPr>
                <w:rFonts w:ascii="宋体" w:eastAsia="宋体" w:hAnsi="宋体" w:cs="宋体" w:hint="eastAsia"/>
                <w:color w:val="auto"/>
                <w:spacing w:val="11"/>
                <w:sz w:val="24"/>
                <w:szCs w:val="24"/>
              </w:rPr>
              <w:t>申请，审核通过后可</w:t>
            </w:r>
            <w:r w:rsidRPr="00570C4F">
              <w:rPr>
                <w:rFonts w:ascii="宋体" w:eastAsia="宋体" w:hAnsi="宋体" w:cs="宋体" w:hint="eastAsia"/>
                <w:color w:val="auto"/>
                <w:spacing w:val="11"/>
                <w:sz w:val="24"/>
                <w:szCs w:val="24"/>
              </w:rPr>
              <w:t xml:space="preserve"> </w:t>
            </w:r>
            <w:r w:rsidRPr="00570C4F">
              <w:rPr>
                <w:rFonts w:ascii="宋体" w:eastAsia="宋体" w:hAnsi="宋体" w:cs="宋体" w:hint="eastAsia"/>
                <w:color w:val="auto"/>
                <w:spacing w:val="11"/>
                <w:sz w:val="24"/>
                <w:szCs w:val="24"/>
              </w:rPr>
              <w:t>下载招标文件，如有操作性问题，可与政采云在线客服进行咨询，咨询电话：</w:t>
            </w:r>
            <w:r w:rsidRPr="00570C4F">
              <w:rPr>
                <w:rFonts w:ascii="宋体" w:eastAsia="宋体" w:hAnsi="宋体" w:cs="宋体" w:hint="eastAsia"/>
                <w:color w:val="auto"/>
                <w:spacing w:val="11"/>
                <w:sz w:val="24"/>
                <w:szCs w:val="24"/>
              </w:rPr>
              <w:t xml:space="preserve"> </w:t>
            </w:r>
            <w:r w:rsidRPr="00570C4F">
              <w:rPr>
                <w:rFonts w:ascii="宋体" w:eastAsia="宋体" w:hAnsi="宋体" w:cs="宋体" w:hint="eastAsia"/>
                <w:color w:val="auto"/>
                <w:spacing w:val="11"/>
                <w:sz w:val="24"/>
                <w:szCs w:val="24"/>
              </w:rPr>
              <w:t xml:space="preserve">400-881-7190) </w:t>
            </w:r>
            <w:r w:rsidRPr="00570C4F">
              <w:rPr>
                <w:rFonts w:ascii="宋体" w:eastAsia="宋体" w:hAnsi="宋体" w:cs="宋体" w:hint="eastAsia"/>
                <w:color w:val="auto"/>
                <w:spacing w:val="11"/>
                <w:sz w:val="24"/>
                <w:szCs w:val="24"/>
              </w:rPr>
              <w:t>。</w:t>
            </w:r>
          </w:p>
          <w:p w:rsidR="00576E0B" w:rsidRPr="00570C4F" w:rsidRDefault="0084696C">
            <w:pPr>
              <w:spacing w:before="64" w:line="261" w:lineRule="auto"/>
              <w:ind w:left="101" w:right="97" w:firstLine="23"/>
              <w:rPr>
                <w:rFonts w:ascii="宋体" w:eastAsia="宋体" w:hAnsi="宋体" w:cs="宋体"/>
                <w:color w:val="auto"/>
                <w:spacing w:val="11"/>
                <w:sz w:val="24"/>
                <w:szCs w:val="24"/>
              </w:rPr>
            </w:pPr>
            <w:r w:rsidRPr="00570C4F">
              <w:rPr>
                <w:rFonts w:ascii="宋体" w:eastAsia="宋体" w:hAnsi="宋体" w:cs="宋体" w:hint="eastAsia"/>
                <w:color w:val="auto"/>
                <w:spacing w:val="11"/>
                <w:sz w:val="24"/>
                <w:szCs w:val="24"/>
              </w:rPr>
              <w:t>方式：</w:t>
            </w:r>
            <w:r w:rsidRPr="00570C4F">
              <w:rPr>
                <w:rFonts w:ascii="宋体" w:eastAsia="宋体" w:hAnsi="宋体" w:cs="宋体" w:hint="eastAsia"/>
                <w:color w:val="auto"/>
                <w:spacing w:val="11"/>
                <w:sz w:val="24"/>
                <w:szCs w:val="24"/>
              </w:rPr>
              <w:t>(1)</w:t>
            </w:r>
            <w:r w:rsidRPr="00570C4F">
              <w:rPr>
                <w:rFonts w:ascii="宋体" w:eastAsia="宋体" w:hAnsi="宋体" w:cs="宋体" w:hint="eastAsia"/>
                <w:color w:val="auto"/>
                <w:spacing w:val="11"/>
                <w:sz w:val="24"/>
                <w:szCs w:val="24"/>
              </w:rPr>
              <w:t>线上获取</w:t>
            </w:r>
            <w:r w:rsidRPr="00570C4F">
              <w:rPr>
                <w:rFonts w:ascii="宋体" w:eastAsia="宋体" w:hAnsi="宋体" w:cs="宋体" w:hint="eastAsia"/>
                <w:color w:val="auto"/>
                <w:spacing w:val="11"/>
                <w:sz w:val="24"/>
                <w:szCs w:val="24"/>
              </w:rPr>
              <w:t>(</w:t>
            </w:r>
            <w:r w:rsidRPr="00570C4F">
              <w:rPr>
                <w:rFonts w:ascii="宋体" w:eastAsia="宋体" w:hAnsi="宋体" w:cs="宋体" w:hint="eastAsia"/>
                <w:color w:val="auto"/>
                <w:spacing w:val="11"/>
                <w:sz w:val="24"/>
                <w:szCs w:val="24"/>
              </w:rPr>
              <w:t>登录政府采购云平台</w:t>
            </w:r>
            <w:r w:rsidRPr="00570C4F">
              <w:rPr>
                <w:rFonts w:ascii="宋体" w:eastAsia="宋体" w:hAnsi="宋体" w:cs="宋体" w:hint="eastAsia"/>
                <w:color w:val="auto"/>
                <w:spacing w:val="11"/>
                <w:sz w:val="24"/>
                <w:szCs w:val="24"/>
              </w:rPr>
              <w:t xml:space="preserve"> </w:t>
            </w:r>
            <w:r w:rsidRPr="00570C4F">
              <w:rPr>
                <w:rFonts w:ascii="宋体" w:eastAsia="宋体" w:hAnsi="宋体" w:cs="宋体" w:hint="eastAsia"/>
                <w:color w:val="auto"/>
                <w:spacing w:val="11"/>
                <w:sz w:val="24"/>
                <w:szCs w:val="24"/>
              </w:rPr>
              <w:t>→</w:t>
            </w:r>
            <w:r w:rsidRPr="00570C4F">
              <w:rPr>
                <w:rFonts w:ascii="宋体" w:eastAsia="宋体" w:hAnsi="宋体" w:cs="宋体" w:hint="eastAsia"/>
                <w:color w:val="auto"/>
                <w:spacing w:val="11"/>
                <w:sz w:val="24"/>
                <w:szCs w:val="24"/>
              </w:rPr>
              <w:t xml:space="preserve"> </w:t>
            </w:r>
            <w:r w:rsidRPr="00570C4F">
              <w:rPr>
                <w:rFonts w:ascii="宋体" w:eastAsia="宋体" w:hAnsi="宋体" w:cs="宋体" w:hint="eastAsia"/>
                <w:color w:val="auto"/>
                <w:spacing w:val="11"/>
                <w:sz w:val="24"/>
                <w:szCs w:val="24"/>
              </w:rPr>
              <w:t>项目采购</w:t>
            </w:r>
            <w:r w:rsidRPr="00570C4F">
              <w:rPr>
                <w:rFonts w:ascii="宋体" w:eastAsia="宋体" w:hAnsi="宋体" w:cs="宋体" w:hint="eastAsia"/>
                <w:color w:val="auto"/>
                <w:spacing w:val="11"/>
                <w:sz w:val="24"/>
                <w:szCs w:val="24"/>
              </w:rPr>
              <w:t xml:space="preserve"> </w:t>
            </w:r>
            <w:r w:rsidRPr="00570C4F">
              <w:rPr>
                <w:rFonts w:ascii="宋体" w:eastAsia="宋体" w:hAnsi="宋体" w:cs="宋体" w:hint="eastAsia"/>
                <w:color w:val="auto"/>
                <w:spacing w:val="11"/>
                <w:sz w:val="24"/>
                <w:szCs w:val="24"/>
              </w:rPr>
              <w:t>→</w:t>
            </w:r>
            <w:r w:rsidRPr="00570C4F">
              <w:rPr>
                <w:rFonts w:ascii="宋体" w:eastAsia="宋体" w:hAnsi="宋体" w:cs="宋体" w:hint="eastAsia"/>
                <w:color w:val="auto"/>
                <w:spacing w:val="11"/>
                <w:sz w:val="24"/>
                <w:szCs w:val="24"/>
              </w:rPr>
              <w:t xml:space="preserve"> </w:t>
            </w:r>
            <w:r w:rsidRPr="00570C4F">
              <w:rPr>
                <w:rFonts w:ascii="宋体" w:eastAsia="宋体" w:hAnsi="宋体" w:cs="宋体" w:hint="eastAsia"/>
                <w:color w:val="auto"/>
                <w:spacing w:val="11"/>
                <w:sz w:val="24"/>
                <w:szCs w:val="24"/>
              </w:rPr>
              <w:t>获取招标文件→</w:t>
            </w:r>
            <w:r w:rsidRPr="00570C4F">
              <w:rPr>
                <w:rFonts w:ascii="宋体" w:eastAsia="宋体" w:hAnsi="宋体" w:cs="宋体" w:hint="eastAsia"/>
                <w:color w:val="auto"/>
                <w:spacing w:val="11"/>
                <w:sz w:val="24"/>
                <w:szCs w:val="24"/>
              </w:rPr>
              <w:t xml:space="preserve"> </w:t>
            </w:r>
            <w:r w:rsidRPr="00570C4F">
              <w:rPr>
                <w:rFonts w:ascii="宋体" w:eastAsia="宋体" w:hAnsi="宋体" w:cs="宋体" w:hint="eastAsia"/>
                <w:color w:val="auto"/>
                <w:spacing w:val="11"/>
                <w:sz w:val="24"/>
                <w:szCs w:val="24"/>
              </w:rPr>
              <w:t>申</w:t>
            </w:r>
            <w:r w:rsidRPr="00570C4F">
              <w:rPr>
                <w:rFonts w:ascii="宋体" w:eastAsia="宋体" w:hAnsi="宋体" w:cs="宋体" w:hint="eastAsia"/>
                <w:color w:val="auto"/>
                <w:spacing w:val="11"/>
                <w:sz w:val="24"/>
                <w:szCs w:val="24"/>
              </w:rPr>
              <w:t xml:space="preserve"> </w:t>
            </w:r>
            <w:r w:rsidRPr="00570C4F">
              <w:rPr>
                <w:rFonts w:ascii="宋体" w:eastAsia="宋体" w:hAnsi="宋体" w:cs="宋体" w:hint="eastAsia"/>
                <w:color w:val="auto"/>
                <w:spacing w:val="11"/>
                <w:sz w:val="24"/>
                <w:szCs w:val="24"/>
              </w:rPr>
              <w:t>请，审核通过后可下载招标文件</w:t>
            </w:r>
            <w:r w:rsidRPr="00570C4F">
              <w:rPr>
                <w:rFonts w:ascii="宋体" w:eastAsia="宋体" w:hAnsi="宋体" w:cs="宋体" w:hint="eastAsia"/>
                <w:color w:val="auto"/>
                <w:spacing w:val="11"/>
                <w:sz w:val="24"/>
                <w:szCs w:val="24"/>
              </w:rPr>
              <w:t xml:space="preserve">) </w:t>
            </w:r>
            <w:r w:rsidRPr="00570C4F">
              <w:rPr>
                <w:rFonts w:ascii="宋体" w:eastAsia="宋体" w:hAnsi="宋体" w:cs="宋体" w:hint="eastAsia"/>
                <w:color w:val="auto"/>
                <w:spacing w:val="11"/>
                <w:sz w:val="24"/>
                <w:szCs w:val="24"/>
              </w:rPr>
              <w:t>。本次招标不提供纸质版招标文件。</w:t>
            </w:r>
            <w:r w:rsidRPr="00570C4F">
              <w:rPr>
                <w:rFonts w:ascii="宋体" w:eastAsia="宋体" w:hAnsi="宋体" w:cs="宋体" w:hint="eastAsia"/>
                <w:color w:val="auto"/>
                <w:spacing w:val="11"/>
                <w:sz w:val="24"/>
                <w:szCs w:val="24"/>
              </w:rPr>
              <w:t xml:space="preserve">       </w:t>
            </w:r>
            <w:r w:rsidRPr="00570C4F">
              <w:rPr>
                <w:rFonts w:ascii="宋体" w:eastAsia="宋体" w:hAnsi="宋体" w:cs="宋体" w:hint="eastAsia"/>
                <w:color w:val="auto"/>
                <w:spacing w:val="11"/>
                <w:sz w:val="24"/>
                <w:szCs w:val="24"/>
              </w:rPr>
              <w:tab/>
            </w:r>
          </w:p>
          <w:p w:rsidR="00576E0B" w:rsidRPr="00570C4F" w:rsidRDefault="0084696C">
            <w:pPr>
              <w:spacing w:before="64" w:line="261" w:lineRule="auto"/>
              <w:ind w:left="101" w:right="97" w:firstLine="23"/>
              <w:rPr>
                <w:rFonts w:ascii="宋体" w:eastAsia="宋体" w:hAnsi="宋体" w:cs="宋体"/>
                <w:color w:val="auto"/>
                <w:spacing w:val="11"/>
                <w:sz w:val="24"/>
                <w:szCs w:val="24"/>
              </w:rPr>
            </w:pPr>
            <w:r w:rsidRPr="00570C4F">
              <w:rPr>
                <w:rFonts w:ascii="宋体" w:eastAsia="宋体" w:hAnsi="宋体" w:cs="宋体" w:hint="eastAsia"/>
                <w:color w:val="auto"/>
                <w:spacing w:val="11"/>
                <w:sz w:val="24"/>
                <w:szCs w:val="24"/>
              </w:rPr>
              <w:t xml:space="preserve">(2) </w:t>
            </w:r>
            <w:r w:rsidRPr="00570C4F">
              <w:rPr>
                <w:rFonts w:ascii="宋体" w:eastAsia="宋体" w:hAnsi="宋体" w:cs="宋体" w:hint="eastAsia"/>
                <w:color w:val="auto"/>
                <w:spacing w:val="11"/>
                <w:sz w:val="24"/>
                <w:szCs w:val="24"/>
              </w:rPr>
              <w:t>供应商获取招标文件前应注册成为政府采购云平台正式供应商。</w:t>
            </w:r>
          </w:p>
        </w:tc>
      </w:tr>
      <w:tr w:rsidR="00576E0B" w:rsidRPr="00570C4F">
        <w:trPr>
          <w:trHeight w:val="612"/>
        </w:trPr>
        <w:tc>
          <w:tcPr>
            <w:tcW w:w="511" w:type="dxa"/>
            <w:tcBorders>
              <w:left w:val="single" w:sz="10" w:space="0" w:color="000000"/>
              <w:right w:val="single" w:sz="6" w:space="0" w:color="000000"/>
            </w:tcBorders>
          </w:tcPr>
          <w:p w:rsidR="00576E0B" w:rsidRPr="00570C4F" w:rsidRDefault="0084696C">
            <w:pPr>
              <w:spacing w:before="64" w:line="261" w:lineRule="auto"/>
              <w:ind w:left="101" w:right="97" w:firstLine="23"/>
              <w:rPr>
                <w:rFonts w:ascii="宋体" w:eastAsia="宋体" w:hAnsi="宋体" w:cs="宋体"/>
                <w:color w:val="auto"/>
                <w:spacing w:val="11"/>
                <w:sz w:val="24"/>
                <w:szCs w:val="24"/>
              </w:rPr>
            </w:pPr>
            <w:r w:rsidRPr="00570C4F">
              <w:rPr>
                <w:rFonts w:ascii="宋体" w:eastAsia="宋体" w:hAnsi="宋体" w:cs="宋体" w:hint="eastAsia"/>
                <w:color w:val="auto"/>
                <w:spacing w:val="11"/>
                <w:sz w:val="24"/>
                <w:szCs w:val="24"/>
              </w:rPr>
              <w:t>28</w:t>
            </w:r>
          </w:p>
        </w:tc>
        <w:tc>
          <w:tcPr>
            <w:tcW w:w="1545" w:type="dxa"/>
            <w:tcBorders>
              <w:left w:val="single" w:sz="6" w:space="0" w:color="000000"/>
              <w:right w:val="single" w:sz="6" w:space="0" w:color="000000"/>
            </w:tcBorders>
          </w:tcPr>
          <w:p w:rsidR="00576E0B" w:rsidRPr="00570C4F" w:rsidRDefault="0084696C">
            <w:pPr>
              <w:spacing w:before="64" w:line="261" w:lineRule="auto"/>
              <w:ind w:left="101" w:right="97" w:firstLine="23"/>
              <w:rPr>
                <w:rFonts w:ascii="宋体" w:eastAsia="宋体" w:hAnsi="宋体" w:cs="宋体"/>
                <w:color w:val="auto"/>
                <w:spacing w:val="11"/>
                <w:sz w:val="24"/>
                <w:szCs w:val="24"/>
              </w:rPr>
            </w:pPr>
            <w:r w:rsidRPr="00570C4F">
              <w:rPr>
                <w:rFonts w:ascii="宋体" w:eastAsia="宋体" w:hAnsi="宋体" w:cs="宋体" w:hint="eastAsia"/>
                <w:color w:val="auto"/>
                <w:spacing w:val="11"/>
                <w:sz w:val="24"/>
                <w:szCs w:val="24"/>
              </w:rPr>
              <w:t>重要说明</w:t>
            </w:r>
          </w:p>
        </w:tc>
        <w:tc>
          <w:tcPr>
            <w:tcW w:w="7461" w:type="dxa"/>
            <w:tcBorders>
              <w:left w:val="single" w:sz="6" w:space="0" w:color="000000"/>
              <w:right w:val="single" w:sz="10" w:space="0" w:color="000000"/>
            </w:tcBorders>
          </w:tcPr>
          <w:p w:rsidR="00576E0B" w:rsidRPr="00570C4F" w:rsidRDefault="0084696C">
            <w:pPr>
              <w:spacing w:before="64" w:line="261" w:lineRule="auto"/>
              <w:ind w:left="101" w:right="97" w:firstLine="23"/>
              <w:rPr>
                <w:rFonts w:ascii="宋体" w:eastAsia="宋体" w:hAnsi="宋体" w:cs="宋体"/>
                <w:color w:val="auto"/>
                <w:spacing w:val="11"/>
                <w:sz w:val="24"/>
                <w:szCs w:val="24"/>
              </w:rPr>
            </w:pPr>
            <w:r w:rsidRPr="00570C4F">
              <w:rPr>
                <w:rFonts w:ascii="宋体" w:eastAsia="宋体" w:hAnsi="宋体" w:cs="宋体" w:hint="eastAsia"/>
                <w:color w:val="auto"/>
                <w:spacing w:val="11"/>
                <w:sz w:val="24"/>
                <w:szCs w:val="24"/>
              </w:rPr>
              <w:t>1.</w:t>
            </w:r>
            <w:r w:rsidRPr="00570C4F">
              <w:rPr>
                <w:rFonts w:ascii="宋体" w:eastAsia="宋体" w:hAnsi="宋体" w:cs="宋体" w:hint="eastAsia"/>
                <w:color w:val="auto"/>
                <w:spacing w:val="11"/>
                <w:sz w:val="24"/>
                <w:szCs w:val="24"/>
              </w:rPr>
              <w:t>本项目采用全流程不见面电子开评标，投标供应商需要使用</w:t>
            </w:r>
            <w:r w:rsidRPr="00570C4F">
              <w:rPr>
                <w:rFonts w:ascii="宋体" w:eastAsia="宋体" w:hAnsi="宋体" w:cs="宋体" w:hint="eastAsia"/>
                <w:color w:val="auto"/>
                <w:spacing w:val="11"/>
                <w:sz w:val="24"/>
                <w:szCs w:val="24"/>
              </w:rPr>
              <w:t xml:space="preserve">CA </w:t>
            </w:r>
            <w:r w:rsidRPr="00570C4F">
              <w:rPr>
                <w:rFonts w:ascii="宋体" w:eastAsia="宋体" w:hAnsi="宋体" w:cs="宋体" w:hint="eastAsia"/>
                <w:color w:val="auto"/>
                <w:spacing w:val="11"/>
                <w:sz w:val="24"/>
                <w:szCs w:val="24"/>
              </w:rPr>
              <w:t>加密设备，供</w:t>
            </w:r>
            <w:r w:rsidRPr="00570C4F">
              <w:rPr>
                <w:rFonts w:ascii="宋体" w:eastAsia="宋体" w:hAnsi="宋体" w:cs="宋体" w:hint="eastAsia"/>
                <w:color w:val="auto"/>
                <w:spacing w:val="11"/>
                <w:sz w:val="24"/>
                <w:szCs w:val="24"/>
              </w:rPr>
              <w:t xml:space="preserve"> </w:t>
            </w:r>
            <w:r w:rsidRPr="00570C4F">
              <w:rPr>
                <w:rFonts w:ascii="宋体" w:eastAsia="宋体" w:hAnsi="宋体" w:cs="宋体" w:hint="eastAsia"/>
                <w:color w:val="auto"/>
                <w:spacing w:val="11"/>
                <w:sz w:val="24"/>
                <w:szCs w:val="24"/>
              </w:rPr>
              <w:t>应商可通过新疆数字证书认证中心官网</w:t>
            </w:r>
            <w:r w:rsidRPr="00570C4F">
              <w:rPr>
                <w:rFonts w:ascii="宋体" w:eastAsia="宋体" w:hAnsi="宋体" w:cs="宋体" w:hint="eastAsia"/>
                <w:color w:val="auto"/>
                <w:spacing w:val="11"/>
                <w:sz w:val="24"/>
                <w:szCs w:val="24"/>
              </w:rPr>
              <w:t>(</w:t>
            </w:r>
            <w:hyperlink r:id="rId13" w:history="1">
              <w:r w:rsidRPr="00570C4F">
                <w:rPr>
                  <w:rFonts w:ascii="宋体" w:eastAsia="宋体" w:hAnsi="宋体" w:cs="宋体" w:hint="eastAsia"/>
                  <w:color w:val="auto"/>
                  <w:spacing w:val="11"/>
                  <w:sz w:val="24"/>
                  <w:szCs w:val="24"/>
                </w:rPr>
                <w:t>https://www.xjca.com.cn</w:t>
              </w:r>
              <w:r w:rsidRPr="00570C4F">
                <w:rPr>
                  <w:rFonts w:ascii="宋体" w:eastAsia="宋体" w:hAnsi="宋体" w:cs="宋体" w:hint="eastAsia"/>
                  <w:color w:val="auto"/>
                  <w:spacing w:val="11"/>
                  <w:sz w:val="24"/>
                  <w:szCs w:val="24"/>
                </w:rPr>
                <w:t>/</w:t>
              </w:r>
            </w:hyperlink>
            <w:r w:rsidRPr="00570C4F">
              <w:rPr>
                <w:rFonts w:ascii="宋体" w:eastAsia="宋体" w:hAnsi="宋体" w:cs="宋体" w:hint="eastAsia"/>
                <w:color w:val="auto"/>
                <w:spacing w:val="11"/>
                <w:sz w:val="24"/>
                <w:szCs w:val="24"/>
              </w:rPr>
              <w:t>)</w:t>
            </w:r>
            <w:r w:rsidRPr="00570C4F">
              <w:rPr>
                <w:rFonts w:ascii="宋体" w:eastAsia="宋体" w:hAnsi="宋体" w:cs="宋体" w:hint="eastAsia"/>
                <w:color w:val="auto"/>
                <w:spacing w:val="11"/>
                <w:sz w:val="24"/>
                <w:szCs w:val="24"/>
              </w:rPr>
              <w:t>或下载“新</w:t>
            </w:r>
          </w:p>
        </w:tc>
      </w:tr>
    </w:tbl>
    <w:p w:rsidR="00576E0B" w:rsidRPr="00570C4F" w:rsidRDefault="00576E0B">
      <w:pPr>
        <w:spacing w:before="64" w:line="261" w:lineRule="auto"/>
        <w:ind w:left="101" w:right="97" w:firstLine="23"/>
        <w:rPr>
          <w:rFonts w:ascii="宋体" w:eastAsia="宋体" w:hAnsi="宋体" w:cs="宋体"/>
          <w:color w:val="auto"/>
          <w:spacing w:val="11"/>
          <w:sz w:val="24"/>
          <w:szCs w:val="24"/>
        </w:rPr>
      </w:pPr>
    </w:p>
    <w:p w:rsidR="00576E0B" w:rsidRPr="00570C4F" w:rsidRDefault="00576E0B">
      <w:pPr>
        <w:spacing w:before="64" w:line="261" w:lineRule="auto"/>
        <w:ind w:left="101" w:right="97" w:firstLine="23"/>
        <w:rPr>
          <w:rFonts w:ascii="宋体" w:eastAsia="宋体" w:hAnsi="宋体" w:cs="宋体"/>
          <w:color w:val="auto"/>
          <w:spacing w:val="11"/>
          <w:sz w:val="24"/>
          <w:szCs w:val="24"/>
        </w:rPr>
        <w:sectPr w:rsidR="00576E0B" w:rsidRPr="00570C4F">
          <w:footerReference w:type="default" r:id="rId14"/>
          <w:pgSz w:w="11906" w:h="16839"/>
          <w:pgMar w:top="1431" w:right="1181" w:bottom="1156" w:left="1181" w:header="0" w:footer="996" w:gutter="0"/>
          <w:cols w:space="720"/>
        </w:sectPr>
      </w:pPr>
    </w:p>
    <w:tbl>
      <w:tblPr>
        <w:tblStyle w:val="TableNormal"/>
        <w:tblpPr w:leftFromText="180" w:rightFromText="180" w:vertAnchor="text" w:tblpX="12" w:tblpY="1"/>
        <w:tblOverlap w:val="never"/>
        <w:tblW w:w="9517" w:type="dxa"/>
        <w:tblInd w:w="1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511"/>
        <w:gridCol w:w="1545"/>
        <w:gridCol w:w="7461"/>
      </w:tblGrid>
      <w:tr w:rsidR="00576E0B" w:rsidRPr="00570C4F">
        <w:trPr>
          <w:trHeight w:val="6112"/>
        </w:trPr>
        <w:tc>
          <w:tcPr>
            <w:tcW w:w="511" w:type="dxa"/>
            <w:vMerge w:val="restart"/>
            <w:tcBorders>
              <w:top w:val="single" w:sz="4" w:space="0" w:color="auto"/>
              <w:left w:val="single" w:sz="4" w:space="0" w:color="auto"/>
              <w:bottom w:val="single" w:sz="4" w:space="0" w:color="auto"/>
              <w:right w:val="single" w:sz="4" w:space="0" w:color="auto"/>
            </w:tcBorders>
          </w:tcPr>
          <w:p w:rsidR="00576E0B" w:rsidRPr="00570C4F" w:rsidRDefault="00576E0B">
            <w:pPr>
              <w:rPr>
                <w:rFonts w:ascii="宋体" w:eastAsia="宋体" w:hAnsi="宋体" w:cs="宋体"/>
                <w:color w:val="auto"/>
                <w:sz w:val="24"/>
                <w:szCs w:val="24"/>
              </w:rPr>
            </w:pPr>
          </w:p>
        </w:tc>
        <w:tc>
          <w:tcPr>
            <w:tcW w:w="1545" w:type="dxa"/>
            <w:vMerge w:val="restart"/>
            <w:tcBorders>
              <w:top w:val="single" w:sz="4" w:space="0" w:color="auto"/>
              <w:left w:val="single" w:sz="4" w:space="0" w:color="auto"/>
              <w:bottom w:val="single" w:sz="4" w:space="0" w:color="auto"/>
              <w:right w:val="single" w:sz="4" w:space="0" w:color="auto"/>
            </w:tcBorders>
          </w:tcPr>
          <w:p w:rsidR="00576E0B" w:rsidRPr="00570C4F" w:rsidRDefault="00576E0B">
            <w:pPr>
              <w:rPr>
                <w:rFonts w:ascii="宋体" w:eastAsia="宋体" w:hAnsi="宋体" w:cs="宋体"/>
                <w:color w:val="auto"/>
                <w:sz w:val="24"/>
                <w:szCs w:val="24"/>
              </w:rPr>
            </w:pPr>
          </w:p>
        </w:tc>
        <w:tc>
          <w:tcPr>
            <w:tcW w:w="7461" w:type="dxa"/>
            <w:tcBorders>
              <w:top w:val="single" w:sz="4" w:space="0" w:color="auto"/>
              <w:left w:val="single" w:sz="4" w:space="0" w:color="auto"/>
              <w:bottom w:val="single" w:sz="4" w:space="0" w:color="auto"/>
              <w:right w:val="single" w:sz="4" w:space="0" w:color="auto"/>
            </w:tcBorders>
          </w:tcPr>
          <w:p w:rsidR="00576E0B" w:rsidRPr="00570C4F" w:rsidRDefault="0084696C">
            <w:pPr>
              <w:spacing w:before="68" w:line="227" w:lineRule="auto"/>
              <w:ind w:left="103"/>
              <w:rPr>
                <w:rFonts w:ascii="宋体" w:eastAsia="宋体" w:hAnsi="宋体" w:cs="宋体"/>
                <w:color w:val="auto"/>
                <w:sz w:val="24"/>
                <w:szCs w:val="24"/>
              </w:rPr>
            </w:pPr>
            <w:r w:rsidRPr="00570C4F">
              <w:rPr>
                <w:rFonts w:ascii="宋体" w:eastAsia="宋体" w:hAnsi="宋体" w:cs="宋体" w:hint="eastAsia"/>
                <w:color w:val="auto"/>
                <w:spacing w:val="5"/>
                <w:sz w:val="24"/>
                <w:szCs w:val="24"/>
              </w:rPr>
              <w:t>疆政务通”</w:t>
            </w:r>
            <w:r w:rsidRPr="00570C4F">
              <w:rPr>
                <w:rFonts w:ascii="宋体" w:eastAsia="宋体" w:hAnsi="宋体" w:cs="宋体" w:hint="eastAsia"/>
                <w:color w:val="auto"/>
                <w:sz w:val="24"/>
                <w:szCs w:val="24"/>
              </w:rPr>
              <w:t>APP</w:t>
            </w:r>
            <w:r w:rsidRPr="00570C4F">
              <w:rPr>
                <w:rFonts w:ascii="宋体" w:eastAsia="宋体" w:hAnsi="宋体" w:cs="宋体" w:hint="eastAsia"/>
                <w:color w:val="auto"/>
                <w:spacing w:val="5"/>
                <w:sz w:val="24"/>
                <w:szCs w:val="24"/>
              </w:rPr>
              <w:t xml:space="preserve"> </w:t>
            </w:r>
            <w:r w:rsidRPr="00570C4F">
              <w:rPr>
                <w:rFonts w:ascii="宋体" w:eastAsia="宋体" w:hAnsi="宋体" w:cs="宋体" w:hint="eastAsia"/>
                <w:color w:val="auto"/>
                <w:spacing w:val="5"/>
                <w:sz w:val="24"/>
                <w:szCs w:val="24"/>
              </w:rPr>
              <w:t>自行进行申领。</w:t>
            </w:r>
          </w:p>
          <w:p w:rsidR="00576E0B" w:rsidRPr="00570C4F" w:rsidRDefault="0084696C">
            <w:pPr>
              <w:numPr>
                <w:ilvl w:val="0"/>
                <w:numId w:val="2"/>
              </w:numPr>
              <w:spacing w:before="40" w:line="268" w:lineRule="auto"/>
              <w:ind w:left="207" w:right="97" w:firstLine="3"/>
              <w:rPr>
                <w:rFonts w:ascii="宋体" w:eastAsia="宋体" w:hAnsi="宋体" w:cs="宋体"/>
                <w:color w:val="auto"/>
                <w:sz w:val="24"/>
                <w:szCs w:val="24"/>
              </w:rPr>
            </w:pPr>
            <w:r w:rsidRPr="00570C4F">
              <w:rPr>
                <w:rFonts w:ascii="宋体" w:eastAsia="宋体" w:hAnsi="宋体" w:cs="宋体" w:hint="eastAsia"/>
                <w:color w:val="auto"/>
                <w:spacing w:val="12"/>
                <w:sz w:val="24"/>
                <w:szCs w:val="24"/>
              </w:rPr>
              <w:t>本</w:t>
            </w:r>
            <w:r w:rsidRPr="00570C4F">
              <w:rPr>
                <w:rFonts w:ascii="宋体" w:eastAsia="宋体" w:hAnsi="宋体" w:cs="宋体" w:hint="eastAsia"/>
                <w:color w:val="auto"/>
                <w:spacing w:val="9"/>
                <w:sz w:val="24"/>
                <w:szCs w:val="24"/>
              </w:rPr>
              <w:t>项</w:t>
            </w:r>
            <w:r w:rsidRPr="00570C4F">
              <w:rPr>
                <w:rFonts w:ascii="宋体" w:eastAsia="宋体" w:hAnsi="宋体" w:cs="宋体" w:hint="eastAsia"/>
                <w:color w:val="auto"/>
                <w:spacing w:val="6"/>
                <w:sz w:val="24"/>
                <w:szCs w:val="24"/>
              </w:rPr>
              <w:t>目实行网上投标，采用加密电子投标文件</w:t>
            </w:r>
            <w:r w:rsidRPr="00570C4F">
              <w:rPr>
                <w:rFonts w:ascii="宋体" w:eastAsia="宋体" w:hAnsi="宋体" w:cs="宋体" w:hint="eastAsia"/>
                <w:color w:val="auto"/>
                <w:spacing w:val="6"/>
                <w:sz w:val="24"/>
                <w:szCs w:val="24"/>
              </w:rPr>
              <w:t>(</w:t>
            </w:r>
            <w:r w:rsidRPr="00570C4F">
              <w:rPr>
                <w:rFonts w:ascii="宋体" w:eastAsia="宋体" w:hAnsi="宋体" w:cs="宋体" w:hint="eastAsia"/>
                <w:color w:val="auto"/>
                <w:spacing w:val="6"/>
                <w:sz w:val="24"/>
                <w:szCs w:val="24"/>
              </w:rPr>
              <w:t>供应商须使用</w:t>
            </w:r>
            <w:r w:rsidRPr="00570C4F">
              <w:rPr>
                <w:rFonts w:ascii="宋体" w:eastAsia="宋体" w:hAnsi="宋体" w:cs="宋体" w:hint="eastAsia"/>
                <w:color w:val="auto"/>
                <w:sz w:val="24"/>
                <w:szCs w:val="24"/>
              </w:rPr>
              <w:t>CA</w:t>
            </w:r>
            <w:r w:rsidRPr="00570C4F">
              <w:rPr>
                <w:rFonts w:ascii="宋体" w:eastAsia="宋体" w:hAnsi="宋体" w:cs="宋体" w:hint="eastAsia"/>
                <w:color w:val="auto"/>
                <w:spacing w:val="6"/>
                <w:sz w:val="24"/>
                <w:szCs w:val="24"/>
              </w:rPr>
              <w:t xml:space="preserve"> </w:t>
            </w:r>
            <w:r w:rsidRPr="00570C4F">
              <w:rPr>
                <w:rFonts w:ascii="宋体" w:eastAsia="宋体" w:hAnsi="宋体" w:cs="宋体" w:hint="eastAsia"/>
                <w:color w:val="auto"/>
                <w:spacing w:val="6"/>
                <w:sz w:val="24"/>
                <w:szCs w:val="24"/>
              </w:rPr>
              <w:t>加密设备通过</w:t>
            </w:r>
            <w:r w:rsidRPr="00570C4F">
              <w:rPr>
                <w:rFonts w:ascii="宋体" w:eastAsia="宋体" w:hAnsi="宋体" w:cs="宋体" w:hint="eastAsia"/>
                <w:color w:val="auto"/>
                <w:spacing w:val="12"/>
                <w:sz w:val="24"/>
                <w:szCs w:val="24"/>
              </w:rPr>
              <w:t>政采云</w:t>
            </w:r>
            <w:r w:rsidRPr="00570C4F">
              <w:rPr>
                <w:rFonts w:ascii="宋体" w:eastAsia="宋体" w:hAnsi="宋体" w:cs="宋体" w:hint="eastAsia"/>
                <w:color w:val="auto"/>
                <w:spacing w:val="7"/>
                <w:sz w:val="24"/>
                <w:szCs w:val="24"/>
              </w:rPr>
              <w:t>电</w:t>
            </w:r>
            <w:r w:rsidRPr="00570C4F">
              <w:rPr>
                <w:rFonts w:ascii="宋体" w:eastAsia="宋体" w:hAnsi="宋体" w:cs="宋体" w:hint="eastAsia"/>
                <w:color w:val="auto"/>
                <w:spacing w:val="6"/>
                <w:sz w:val="24"/>
                <w:szCs w:val="24"/>
              </w:rPr>
              <w:t>子投标客户端制作投标文件</w:t>
            </w:r>
            <w:r w:rsidRPr="00570C4F">
              <w:rPr>
                <w:rFonts w:ascii="宋体" w:eastAsia="宋体" w:hAnsi="宋体" w:cs="宋体" w:hint="eastAsia"/>
                <w:color w:val="auto"/>
                <w:spacing w:val="6"/>
                <w:sz w:val="24"/>
                <w:szCs w:val="24"/>
              </w:rPr>
              <w:t>)</w:t>
            </w:r>
            <w:r w:rsidRPr="00570C4F">
              <w:rPr>
                <w:rFonts w:ascii="宋体" w:eastAsia="宋体" w:hAnsi="宋体" w:cs="宋体" w:hint="eastAsia"/>
                <w:color w:val="auto"/>
                <w:spacing w:val="6"/>
                <w:sz w:val="24"/>
                <w:szCs w:val="24"/>
              </w:rPr>
              <w:t>。若供应商参与投标，</w:t>
            </w:r>
            <w:r w:rsidRPr="00570C4F">
              <w:rPr>
                <w:rFonts w:ascii="宋体" w:eastAsia="宋体" w:hAnsi="宋体" w:cs="宋体" w:hint="eastAsia"/>
                <w:color w:val="auto"/>
                <w:spacing w:val="6"/>
                <w:sz w:val="24"/>
                <w:szCs w:val="24"/>
              </w:rPr>
              <w:t xml:space="preserve"> </w:t>
            </w:r>
            <w:r w:rsidRPr="00570C4F">
              <w:rPr>
                <w:rFonts w:ascii="宋体" w:eastAsia="宋体" w:hAnsi="宋体" w:cs="宋体" w:hint="eastAsia"/>
                <w:color w:val="auto"/>
                <w:spacing w:val="6"/>
                <w:sz w:val="24"/>
                <w:szCs w:val="24"/>
              </w:rPr>
              <w:t>自行承担投标一切</w:t>
            </w:r>
            <w:r w:rsidRPr="00570C4F">
              <w:rPr>
                <w:rFonts w:ascii="宋体" w:eastAsia="宋体" w:hAnsi="宋体" w:cs="宋体" w:hint="eastAsia"/>
                <w:color w:val="auto"/>
                <w:spacing w:val="15"/>
                <w:sz w:val="24"/>
                <w:szCs w:val="24"/>
              </w:rPr>
              <w:t>费</w:t>
            </w:r>
            <w:r w:rsidRPr="00570C4F">
              <w:rPr>
                <w:rFonts w:ascii="宋体" w:eastAsia="宋体" w:hAnsi="宋体" w:cs="宋体" w:hint="eastAsia"/>
                <w:color w:val="auto"/>
                <w:spacing w:val="13"/>
                <w:sz w:val="24"/>
                <w:szCs w:val="24"/>
              </w:rPr>
              <w:t>用。</w:t>
            </w:r>
            <w:r w:rsidRPr="00570C4F">
              <w:rPr>
                <w:rFonts w:ascii="宋体" w:eastAsia="宋体" w:hAnsi="宋体" w:cs="宋体" w:hint="eastAsia"/>
                <w:color w:val="auto"/>
                <w:sz w:val="24"/>
                <w:szCs w:val="24"/>
              </w:rPr>
              <w:t xml:space="preserve">                                                                        3.</w:t>
            </w:r>
            <w:r w:rsidRPr="00570C4F">
              <w:rPr>
                <w:rFonts w:ascii="宋体" w:eastAsia="宋体" w:hAnsi="宋体" w:cs="宋体" w:hint="eastAsia"/>
                <w:color w:val="auto"/>
                <w:spacing w:val="9"/>
                <w:sz w:val="24"/>
                <w:szCs w:val="24"/>
              </w:rPr>
              <w:t>各供应商在开标前应确保成为新疆维吾尔自治区政府采购网正式注册入库供</w:t>
            </w:r>
            <w:r w:rsidRPr="00570C4F">
              <w:rPr>
                <w:rFonts w:ascii="宋体" w:eastAsia="宋体" w:hAnsi="宋体" w:cs="宋体" w:hint="eastAsia"/>
                <w:color w:val="auto"/>
                <w:spacing w:val="2"/>
                <w:sz w:val="24"/>
                <w:szCs w:val="24"/>
              </w:rPr>
              <w:t>应商，并完成</w:t>
            </w:r>
            <w:r w:rsidRPr="00570C4F">
              <w:rPr>
                <w:rFonts w:ascii="宋体" w:eastAsia="宋体" w:hAnsi="宋体" w:cs="宋体" w:hint="eastAsia"/>
                <w:color w:val="auto"/>
                <w:spacing w:val="2"/>
                <w:sz w:val="24"/>
                <w:szCs w:val="24"/>
              </w:rPr>
              <w:t xml:space="preserve"> </w:t>
            </w:r>
            <w:r w:rsidRPr="00570C4F">
              <w:rPr>
                <w:rFonts w:ascii="宋体" w:eastAsia="宋体" w:hAnsi="宋体" w:cs="宋体" w:hint="eastAsia"/>
                <w:color w:val="auto"/>
                <w:sz w:val="24"/>
                <w:szCs w:val="24"/>
              </w:rPr>
              <w:t>CA</w:t>
            </w:r>
            <w:r w:rsidRPr="00570C4F">
              <w:rPr>
                <w:rFonts w:ascii="宋体" w:eastAsia="宋体" w:hAnsi="宋体" w:cs="宋体" w:hint="eastAsia"/>
                <w:color w:val="auto"/>
                <w:spacing w:val="1"/>
                <w:sz w:val="24"/>
                <w:szCs w:val="24"/>
              </w:rPr>
              <w:t xml:space="preserve"> </w:t>
            </w:r>
            <w:r w:rsidRPr="00570C4F">
              <w:rPr>
                <w:rFonts w:ascii="宋体" w:eastAsia="宋体" w:hAnsi="宋体" w:cs="宋体" w:hint="eastAsia"/>
                <w:color w:val="auto"/>
                <w:spacing w:val="1"/>
                <w:sz w:val="24"/>
                <w:szCs w:val="24"/>
              </w:rPr>
              <w:t>数字证书申领。因未注册入库、未办理</w:t>
            </w:r>
            <w:r w:rsidRPr="00570C4F">
              <w:rPr>
                <w:rFonts w:ascii="宋体" w:eastAsia="宋体" w:hAnsi="宋体" w:cs="宋体" w:hint="eastAsia"/>
                <w:color w:val="auto"/>
                <w:spacing w:val="1"/>
                <w:sz w:val="24"/>
                <w:szCs w:val="24"/>
              </w:rPr>
              <w:t xml:space="preserve"> </w:t>
            </w:r>
            <w:r w:rsidRPr="00570C4F">
              <w:rPr>
                <w:rFonts w:ascii="宋体" w:eastAsia="宋体" w:hAnsi="宋体" w:cs="宋体" w:hint="eastAsia"/>
                <w:color w:val="auto"/>
                <w:sz w:val="24"/>
                <w:szCs w:val="24"/>
              </w:rPr>
              <w:t>CA</w:t>
            </w:r>
            <w:r w:rsidRPr="00570C4F">
              <w:rPr>
                <w:rFonts w:ascii="宋体" w:eastAsia="宋体" w:hAnsi="宋体" w:cs="宋体" w:hint="eastAsia"/>
                <w:color w:val="auto"/>
                <w:spacing w:val="1"/>
                <w:sz w:val="24"/>
                <w:szCs w:val="24"/>
              </w:rPr>
              <w:t xml:space="preserve"> </w:t>
            </w:r>
            <w:r w:rsidRPr="00570C4F">
              <w:rPr>
                <w:rFonts w:ascii="宋体" w:eastAsia="宋体" w:hAnsi="宋体" w:cs="宋体" w:hint="eastAsia"/>
                <w:color w:val="auto"/>
                <w:spacing w:val="1"/>
                <w:sz w:val="24"/>
                <w:szCs w:val="24"/>
              </w:rPr>
              <w:t>数字证书等原因造成</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20"/>
                <w:sz w:val="24"/>
                <w:szCs w:val="24"/>
              </w:rPr>
              <w:t>无</w:t>
            </w:r>
            <w:r w:rsidRPr="00570C4F">
              <w:rPr>
                <w:rFonts w:ascii="宋体" w:eastAsia="宋体" w:hAnsi="宋体" w:cs="宋体" w:hint="eastAsia"/>
                <w:color w:val="auto"/>
                <w:spacing w:val="11"/>
                <w:sz w:val="24"/>
                <w:szCs w:val="24"/>
              </w:rPr>
              <w:t>法</w:t>
            </w:r>
            <w:r w:rsidRPr="00570C4F">
              <w:rPr>
                <w:rFonts w:ascii="宋体" w:eastAsia="宋体" w:hAnsi="宋体" w:cs="宋体" w:hint="eastAsia"/>
                <w:color w:val="auto"/>
                <w:spacing w:val="10"/>
                <w:sz w:val="24"/>
                <w:szCs w:val="24"/>
              </w:rPr>
              <w:t>投标或投标失败等后果由供应商自行承担。</w:t>
            </w:r>
            <w:r w:rsidRPr="00570C4F">
              <w:rPr>
                <w:rFonts w:ascii="宋体" w:eastAsia="宋体" w:hAnsi="宋体" w:cs="宋体" w:hint="eastAsia"/>
                <w:color w:val="auto"/>
                <w:sz w:val="24"/>
                <w:szCs w:val="24"/>
              </w:rPr>
              <w:t xml:space="preserve">                            </w:t>
            </w:r>
          </w:p>
          <w:p w:rsidR="00576E0B" w:rsidRPr="00570C4F" w:rsidRDefault="0084696C">
            <w:pPr>
              <w:spacing w:before="40" w:line="268" w:lineRule="auto"/>
              <w:ind w:left="103" w:right="97"/>
              <w:rPr>
                <w:rFonts w:ascii="宋体" w:eastAsia="宋体" w:hAnsi="宋体" w:cs="宋体"/>
                <w:color w:val="auto"/>
                <w:sz w:val="24"/>
                <w:szCs w:val="24"/>
              </w:rPr>
            </w:pPr>
            <w:r w:rsidRPr="00570C4F">
              <w:rPr>
                <w:rFonts w:ascii="宋体" w:eastAsia="宋体" w:hAnsi="宋体" w:cs="宋体" w:hint="eastAsia"/>
                <w:color w:val="auto"/>
                <w:spacing w:val="12"/>
                <w:sz w:val="24"/>
                <w:szCs w:val="24"/>
              </w:rPr>
              <w:t>4.</w:t>
            </w:r>
            <w:r w:rsidRPr="00570C4F">
              <w:rPr>
                <w:rFonts w:ascii="宋体" w:eastAsia="宋体" w:hAnsi="宋体" w:cs="宋体" w:hint="eastAsia"/>
                <w:color w:val="auto"/>
                <w:spacing w:val="12"/>
                <w:sz w:val="24"/>
                <w:szCs w:val="24"/>
              </w:rPr>
              <w:t>供</w:t>
            </w:r>
            <w:r w:rsidRPr="00570C4F">
              <w:rPr>
                <w:rFonts w:ascii="宋体" w:eastAsia="宋体" w:hAnsi="宋体" w:cs="宋体" w:hint="eastAsia"/>
                <w:color w:val="auto"/>
                <w:spacing w:val="8"/>
                <w:sz w:val="24"/>
                <w:szCs w:val="24"/>
              </w:rPr>
              <w:t>应</w:t>
            </w:r>
            <w:r w:rsidRPr="00570C4F">
              <w:rPr>
                <w:rFonts w:ascii="宋体" w:eastAsia="宋体" w:hAnsi="宋体" w:cs="宋体" w:hint="eastAsia"/>
                <w:color w:val="auto"/>
                <w:spacing w:val="6"/>
                <w:sz w:val="24"/>
                <w:szCs w:val="24"/>
              </w:rPr>
              <w:t>商将政采云电子交易客户端下载、安装完成后，可通过账号密码或</w:t>
            </w:r>
            <w:r w:rsidRPr="00570C4F">
              <w:rPr>
                <w:rFonts w:ascii="宋体" w:eastAsia="宋体" w:hAnsi="宋体" w:cs="宋体" w:hint="eastAsia"/>
                <w:color w:val="auto"/>
                <w:spacing w:val="6"/>
                <w:sz w:val="24"/>
                <w:szCs w:val="24"/>
              </w:rPr>
              <w:t xml:space="preserve"> </w:t>
            </w:r>
            <w:r w:rsidRPr="00570C4F">
              <w:rPr>
                <w:rFonts w:ascii="宋体" w:eastAsia="宋体" w:hAnsi="宋体" w:cs="宋体" w:hint="eastAsia"/>
                <w:color w:val="auto"/>
                <w:sz w:val="24"/>
                <w:szCs w:val="24"/>
              </w:rPr>
              <w:t>CA</w:t>
            </w:r>
            <w:r w:rsidRPr="00570C4F">
              <w:rPr>
                <w:rFonts w:ascii="宋体" w:eastAsia="宋体" w:hAnsi="宋体" w:cs="宋体" w:hint="eastAsia"/>
                <w:color w:val="auto"/>
                <w:spacing w:val="6"/>
                <w:sz w:val="24"/>
                <w:szCs w:val="24"/>
              </w:rPr>
              <w:t xml:space="preserve"> </w:t>
            </w:r>
            <w:r w:rsidRPr="00570C4F">
              <w:rPr>
                <w:rFonts w:ascii="宋体" w:eastAsia="宋体" w:hAnsi="宋体" w:cs="宋体" w:hint="eastAsia"/>
                <w:color w:val="auto"/>
                <w:spacing w:val="6"/>
                <w:sz w:val="24"/>
                <w:szCs w:val="24"/>
              </w:rPr>
              <w:t>登</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8"/>
                <w:sz w:val="24"/>
                <w:szCs w:val="24"/>
              </w:rPr>
              <w:t>录</w:t>
            </w:r>
            <w:r w:rsidRPr="00570C4F">
              <w:rPr>
                <w:rFonts w:ascii="宋体" w:eastAsia="宋体" w:hAnsi="宋体" w:cs="宋体" w:hint="eastAsia"/>
                <w:color w:val="auto"/>
                <w:spacing w:val="11"/>
                <w:sz w:val="24"/>
                <w:szCs w:val="24"/>
              </w:rPr>
              <w:t>客户端进行投标文件制作。在使用政采云投标客户端时，建议使用</w:t>
            </w:r>
            <w:r w:rsidRPr="00570C4F">
              <w:rPr>
                <w:rFonts w:ascii="宋体" w:eastAsia="宋体" w:hAnsi="宋体" w:cs="宋体" w:hint="eastAsia"/>
                <w:color w:val="auto"/>
                <w:sz w:val="24"/>
                <w:szCs w:val="24"/>
              </w:rPr>
              <w:t>WIN</w:t>
            </w:r>
            <w:r w:rsidRPr="00570C4F">
              <w:rPr>
                <w:rFonts w:ascii="宋体" w:eastAsia="宋体" w:hAnsi="宋体" w:cs="宋体" w:hint="eastAsia"/>
                <w:color w:val="auto"/>
                <w:spacing w:val="11"/>
                <w:sz w:val="24"/>
                <w:szCs w:val="24"/>
              </w:rPr>
              <w:t>7+64</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8"/>
                <w:sz w:val="24"/>
                <w:szCs w:val="24"/>
              </w:rPr>
              <w:t>位</w:t>
            </w:r>
            <w:r w:rsidRPr="00570C4F">
              <w:rPr>
                <w:rFonts w:ascii="宋体" w:eastAsia="宋体" w:hAnsi="宋体" w:cs="宋体" w:hint="eastAsia"/>
                <w:color w:val="auto"/>
                <w:spacing w:val="12"/>
                <w:sz w:val="24"/>
                <w:szCs w:val="24"/>
              </w:rPr>
              <w:t>及</w:t>
            </w:r>
            <w:r w:rsidRPr="00570C4F">
              <w:rPr>
                <w:rFonts w:ascii="宋体" w:eastAsia="宋体" w:hAnsi="宋体" w:cs="宋体" w:hint="eastAsia"/>
                <w:color w:val="auto"/>
                <w:spacing w:val="9"/>
                <w:sz w:val="24"/>
                <w:szCs w:val="24"/>
              </w:rPr>
              <w:t>以上操作系统。客户端请至新疆政府采购网</w:t>
            </w:r>
            <w:r w:rsidRPr="00570C4F">
              <w:rPr>
                <w:rFonts w:ascii="宋体" w:eastAsia="宋体" w:hAnsi="宋体" w:cs="宋体" w:hint="eastAsia"/>
                <w:color w:val="auto"/>
                <w:spacing w:val="22"/>
                <w:sz w:val="24"/>
                <w:szCs w:val="24"/>
              </w:rPr>
              <w:t>(</w:t>
            </w:r>
            <w:hyperlink r:id="rId15" w:history="1">
              <w:r w:rsidRPr="00570C4F">
                <w:rPr>
                  <w:rFonts w:ascii="宋体" w:eastAsia="宋体" w:hAnsi="宋体" w:cs="宋体" w:hint="eastAsia"/>
                  <w:color w:val="auto"/>
                  <w:sz w:val="24"/>
                  <w:szCs w:val="24"/>
                </w:rPr>
                <w:t>http</w:t>
              </w:r>
              <w:r w:rsidRPr="00570C4F">
                <w:rPr>
                  <w:rFonts w:ascii="宋体" w:eastAsia="宋体" w:hAnsi="宋体" w:cs="宋体" w:hint="eastAsia"/>
                  <w:color w:val="auto"/>
                  <w:spacing w:val="21"/>
                  <w:sz w:val="24"/>
                  <w:szCs w:val="24"/>
                </w:rPr>
                <w:t>:</w:t>
              </w:r>
              <w:r w:rsidRPr="00570C4F">
                <w:rPr>
                  <w:rFonts w:ascii="宋体" w:eastAsia="宋体" w:hAnsi="宋体" w:cs="宋体" w:hint="eastAsia"/>
                  <w:color w:val="auto"/>
                  <w:spacing w:val="11"/>
                  <w:sz w:val="24"/>
                  <w:szCs w:val="24"/>
                </w:rPr>
                <w:t>//</w:t>
              </w:r>
              <w:r w:rsidRPr="00570C4F">
                <w:rPr>
                  <w:rFonts w:ascii="宋体" w:eastAsia="宋体" w:hAnsi="宋体" w:cs="宋体" w:hint="eastAsia"/>
                  <w:color w:val="auto"/>
                  <w:sz w:val="24"/>
                  <w:szCs w:val="24"/>
                </w:rPr>
                <w:t>www</w:t>
              </w:r>
              <w:r w:rsidRPr="00570C4F">
                <w:rPr>
                  <w:rFonts w:ascii="宋体" w:eastAsia="宋体" w:hAnsi="宋体" w:cs="宋体" w:hint="eastAsia"/>
                  <w:color w:val="auto"/>
                  <w:spacing w:val="11"/>
                  <w:sz w:val="24"/>
                  <w:szCs w:val="24"/>
                </w:rPr>
                <w:t>.</w:t>
              </w:r>
              <w:r w:rsidRPr="00570C4F">
                <w:rPr>
                  <w:rFonts w:ascii="宋体" w:eastAsia="宋体" w:hAnsi="宋体" w:cs="宋体" w:hint="eastAsia"/>
                  <w:color w:val="auto"/>
                  <w:sz w:val="24"/>
                  <w:szCs w:val="24"/>
                </w:rPr>
                <w:t>ccgp</w:t>
              </w:r>
              <w:r w:rsidRPr="00570C4F">
                <w:rPr>
                  <w:rFonts w:ascii="宋体" w:eastAsia="宋体" w:hAnsi="宋体" w:cs="宋体" w:hint="eastAsia"/>
                  <w:color w:val="auto"/>
                  <w:spacing w:val="11"/>
                  <w:sz w:val="24"/>
                  <w:szCs w:val="24"/>
                </w:rPr>
                <w:t>-</w:t>
              </w:r>
              <w:r w:rsidRPr="00570C4F">
                <w:rPr>
                  <w:rFonts w:ascii="宋体" w:eastAsia="宋体" w:hAnsi="宋体" w:cs="宋体" w:hint="eastAsia"/>
                  <w:color w:val="auto"/>
                  <w:sz w:val="24"/>
                  <w:szCs w:val="24"/>
                </w:rPr>
                <w:t>xinjiang</w:t>
              </w:r>
              <w:r w:rsidRPr="00570C4F">
                <w:rPr>
                  <w:rFonts w:ascii="宋体" w:eastAsia="宋体" w:hAnsi="宋体" w:cs="宋体" w:hint="eastAsia"/>
                  <w:color w:val="auto"/>
                  <w:spacing w:val="11"/>
                  <w:sz w:val="24"/>
                  <w:szCs w:val="24"/>
                </w:rPr>
                <w:t>.</w:t>
              </w:r>
              <w:r w:rsidRPr="00570C4F">
                <w:rPr>
                  <w:rFonts w:ascii="宋体" w:eastAsia="宋体" w:hAnsi="宋体" w:cs="宋体" w:hint="eastAsia"/>
                  <w:color w:val="auto"/>
                  <w:sz w:val="24"/>
                  <w:szCs w:val="24"/>
                </w:rPr>
                <w:t>gov</w:t>
              </w:r>
              <w:r w:rsidRPr="00570C4F">
                <w:rPr>
                  <w:rFonts w:ascii="宋体" w:eastAsia="宋体" w:hAnsi="宋体" w:cs="宋体" w:hint="eastAsia"/>
                  <w:color w:val="auto"/>
                  <w:spacing w:val="11"/>
                  <w:sz w:val="24"/>
                  <w:szCs w:val="24"/>
                </w:rPr>
                <w:t>.</w:t>
              </w:r>
              <w:r w:rsidRPr="00570C4F">
                <w:rPr>
                  <w:rFonts w:ascii="宋体" w:eastAsia="宋体" w:hAnsi="宋体" w:cs="宋体" w:hint="eastAsia"/>
                  <w:color w:val="auto"/>
                  <w:sz w:val="24"/>
                  <w:szCs w:val="24"/>
                </w:rPr>
                <w:t>cn</w:t>
              </w:r>
              <w:r w:rsidRPr="00570C4F">
                <w:rPr>
                  <w:rFonts w:ascii="宋体" w:eastAsia="宋体" w:hAnsi="宋体" w:cs="宋体" w:hint="eastAsia"/>
                  <w:color w:val="auto"/>
                  <w:spacing w:val="11"/>
                  <w:sz w:val="24"/>
                  <w:szCs w:val="24"/>
                </w:rPr>
                <w:t>/</w:t>
              </w:r>
            </w:hyperlink>
            <w:r w:rsidRPr="00570C4F">
              <w:rPr>
                <w:rFonts w:ascii="宋体" w:eastAsia="宋体" w:hAnsi="宋体" w:cs="宋体" w:hint="eastAsia"/>
                <w:color w:val="auto"/>
                <w:spacing w:val="11"/>
                <w:sz w:val="24"/>
                <w:szCs w:val="24"/>
              </w:rPr>
              <w:t xml:space="preserve">) </w:t>
            </w:r>
            <w:r w:rsidRPr="00570C4F">
              <w:rPr>
                <w:rFonts w:ascii="宋体" w:eastAsia="宋体" w:hAnsi="宋体" w:cs="宋体" w:hint="eastAsia"/>
                <w:color w:val="auto"/>
                <w:spacing w:val="11"/>
                <w:sz w:val="24"/>
                <w:szCs w:val="24"/>
              </w:rPr>
              <w:t>下载专区查看，如有问题可拨打政采云</w:t>
            </w:r>
            <w:r w:rsidRPr="00570C4F">
              <w:rPr>
                <w:rFonts w:ascii="宋体" w:eastAsia="宋体" w:hAnsi="宋体" w:cs="宋体" w:hint="eastAsia"/>
                <w:color w:val="auto"/>
                <w:spacing w:val="12"/>
                <w:sz w:val="24"/>
                <w:szCs w:val="24"/>
              </w:rPr>
              <w:t>客</w:t>
            </w:r>
            <w:r w:rsidRPr="00570C4F">
              <w:rPr>
                <w:rFonts w:ascii="宋体" w:eastAsia="宋体" w:hAnsi="宋体" w:cs="宋体" w:hint="eastAsia"/>
                <w:color w:val="auto"/>
                <w:spacing w:val="9"/>
                <w:sz w:val="24"/>
                <w:szCs w:val="24"/>
              </w:rPr>
              <w:t>户服务热线“</w:t>
            </w:r>
            <w:r w:rsidRPr="00570C4F">
              <w:rPr>
                <w:rFonts w:ascii="宋体" w:eastAsia="宋体" w:hAnsi="宋体" w:cs="宋体" w:hint="eastAsia"/>
                <w:color w:val="auto"/>
                <w:spacing w:val="9"/>
                <w:sz w:val="24"/>
                <w:szCs w:val="24"/>
              </w:rPr>
              <w:t>95763</w:t>
            </w:r>
            <w:r w:rsidRPr="00570C4F">
              <w:rPr>
                <w:rFonts w:ascii="宋体" w:eastAsia="宋体" w:hAnsi="宋体" w:cs="宋体" w:hint="eastAsia"/>
                <w:color w:val="auto"/>
                <w:spacing w:val="9"/>
                <w:sz w:val="24"/>
                <w:szCs w:val="24"/>
              </w:rPr>
              <w:t>”进行咨询。</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2"/>
                <w:sz w:val="24"/>
                <w:szCs w:val="24"/>
              </w:rPr>
              <w:t>5.</w:t>
            </w:r>
            <w:r w:rsidRPr="00570C4F">
              <w:rPr>
                <w:rFonts w:ascii="宋体" w:eastAsia="宋体" w:hAnsi="宋体" w:cs="宋体" w:hint="eastAsia"/>
                <w:color w:val="auto"/>
                <w:spacing w:val="12"/>
                <w:sz w:val="24"/>
                <w:szCs w:val="24"/>
              </w:rPr>
              <w:t>供</w:t>
            </w:r>
            <w:r w:rsidRPr="00570C4F">
              <w:rPr>
                <w:rFonts w:ascii="宋体" w:eastAsia="宋体" w:hAnsi="宋体" w:cs="宋体" w:hint="eastAsia"/>
                <w:color w:val="auto"/>
                <w:spacing w:val="6"/>
                <w:sz w:val="24"/>
                <w:szCs w:val="24"/>
              </w:rPr>
              <w:t>应商在开标时须使用制作加密电子投标文件所使用的</w:t>
            </w:r>
            <w:r w:rsidRPr="00570C4F">
              <w:rPr>
                <w:rFonts w:ascii="宋体" w:eastAsia="宋体" w:hAnsi="宋体" w:cs="宋体" w:hint="eastAsia"/>
                <w:color w:val="auto"/>
                <w:sz w:val="24"/>
                <w:szCs w:val="24"/>
              </w:rPr>
              <w:t>CA</w:t>
            </w:r>
            <w:r w:rsidRPr="00570C4F">
              <w:rPr>
                <w:rFonts w:ascii="宋体" w:eastAsia="宋体" w:hAnsi="宋体" w:cs="宋体" w:hint="eastAsia"/>
                <w:color w:val="auto"/>
                <w:spacing w:val="6"/>
                <w:sz w:val="24"/>
                <w:szCs w:val="24"/>
              </w:rPr>
              <w:t xml:space="preserve"> </w:t>
            </w:r>
            <w:r w:rsidRPr="00570C4F">
              <w:rPr>
                <w:rFonts w:ascii="宋体" w:eastAsia="宋体" w:hAnsi="宋体" w:cs="宋体" w:hint="eastAsia"/>
                <w:color w:val="auto"/>
                <w:spacing w:val="6"/>
                <w:sz w:val="24"/>
                <w:szCs w:val="24"/>
              </w:rPr>
              <w:t>锁及电脑，电脑须</w:t>
            </w:r>
            <w:r w:rsidRPr="00570C4F">
              <w:rPr>
                <w:rFonts w:ascii="宋体" w:eastAsia="宋体" w:hAnsi="宋体" w:cs="宋体" w:hint="eastAsia"/>
                <w:color w:val="auto"/>
                <w:spacing w:val="8"/>
                <w:sz w:val="24"/>
                <w:szCs w:val="24"/>
              </w:rPr>
              <w:t>提</w:t>
            </w:r>
            <w:r w:rsidRPr="00570C4F">
              <w:rPr>
                <w:rFonts w:ascii="宋体" w:eastAsia="宋体" w:hAnsi="宋体" w:cs="宋体" w:hint="eastAsia"/>
                <w:color w:val="auto"/>
                <w:spacing w:val="6"/>
                <w:sz w:val="24"/>
                <w:szCs w:val="24"/>
              </w:rPr>
              <w:t>前配置好浏览器</w:t>
            </w:r>
            <w:r w:rsidRPr="00570C4F">
              <w:rPr>
                <w:rFonts w:ascii="宋体" w:eastAsia="宋体" w:hAnsi="宋体" w:cs="宋体" w:hint="eastAsia"/>
                <w:color w:val="auto"/>
                <w:spacing w:val="6"/>
                <w:sz w:val="24"/>
                <w:szCs w:val="24"/>
              </w:rPr>
              <w:t xml:space="preserve"> (</w:t>
            </w:r>
            <w:r w:rsidRPr="00570C4F">
              <w:rPr>
                <w:rFonts w:ascii="宋体" w:eastAsia="宋体" w:hAnsi="宋体" w:cs="宋体" w:hint="eastAsia"/>
                <w:color w:val="auto"/>
                <w:spacing w:val="6"/>
                <w:sz w:val="24"/>
                <w:szCs w:val="24"/>
              </w:rPr>
              <w:t>建议使用谷歌浏览器</w:t>
            </w:r>
            <w:r w:rsidRPr="00570C4F">
              <w:rPr>
                <w:rFonts w:ascii="宋体" w:eastAsia="宋体" w:hAnsi="宋体" w:cs="宋体" w:hint="eastAsia"/>
                <w:color w:val="auto"/>
                <w:spacing w:val="6"/>
                <w:sz w:val="24"/>
                <w:szCs w:val="24"/>
              </w:rPr>
              <w:t xml:space="preserve">) </w:t>
            </w:r>
            <w:r w:rsidRPr="00570C4F">
              <w:rPr>
                <w:rFonts w:ascii="宋体" w:eastAsia="宋体" w:hAnsi="宋体" w:cs="宋体" w:hint="eastAsia"/>
                <w:color w:val="auto"/>
                <w:spacing w:val="6"/>
                <w:sz w:val="24"/>
                <w:szCs w:val="24"/>
              </w:rPr>
              <w:t>，以便开标时解锁。</w:t>
            </w:r>
            <w:r w:rsidRPr="00570C4F">
              <w:rPr>
                <w:rFonts w:ascii="宋体" w:eastAsia="宋体" w:hAnsi="宋体" w:cs="宋体" w:hint="eastAsia"/>
                <w:color w:val="auto"/>
                <w:sz w:val="24"/>
                <w:szCs w:val="24"/>
              </w:rPr>
              <w:t xml:space="preserve">              </w:t>
            </w:r>
          </w:p>
          <w:p w:rsidR="00576E0B" w:rsidRPr="00570C4F" w:rsidRDefault="0084696C">
            <w:pPr>
              <w:spacing w:before="40" w:line="268" w:lineRule="auto"/>
              <w:ind w:left="103" w:right="97"/>
              <w:rPr>
                <w:rFonts w:ascii="宋体" w:eastAsia="宋体" w:hAnsi="宋体" w:cs="宋体"/>
                <w:color w:val="auto"/>
                <w:sz w:val="24"/>
                <w:szCs w:val="24"/>
              </w:rPr>
            </w:pPr>
            <w:r w:rsidRPr="00570C4F">
              <w:rPr>
                <w:rFonts w:ascii="宋体" w:eastAsia="宋体" w:hAnsi="宋体" w:cs="宋体" w:hint="eastAsia"/>
                <w:color w:val="auto"/>
                <w:spacing w:val="15"/>
                <w:sz w:val="24"/>
                <w:szCs w:val="24"/>
              </w:rPr>
              <w:t>6</w:t>
            </w:r>
            <w:r w:rsidRPr="00570C4F">
              <w:rPr>
                <w:rFonts w:ascii="宋体" w:eastAsia="宋体" w:hAnsi="宋体" w:cs="宋体" w:hint="eastAsia"/>
                <w:color w:val="auto"/>
                <w:spacing w:val="9"/>
                <w:sz w:val="24"/>
                <w:szCs w:val="24"/>
              </w:rPr>
              <w:t>.</w:t>
            </w:r>
            <w:r w:rsidRPr="00570C4F">
              <w:rPr>
                <w:rFonts w:ascii="宋体" w:eastAsia="宋体" w:hAnsi="宋体" w:cs="宋体" w:hint="eastAsia"/>
                <w:color w:val="auto"/>
                <w:spacing w:val="9"/>
                <w:sz w:val="24"/>
                <w:szCs w:val="24"/>
              </w:rPr>
              <w:t>供应商对不见面开评标系统的技术操作咨询，可通过</w:t>
            </w:r>
          </w:p>
          <w:p w:rsidR="00576E0B" w:rsidRPr="00570C4F" w:rsidRDefault="00576E0B">
            <w:pPr>
              <w:spacing w:line="268" w:lineRule="auto"/>
              <w:ind w:left="100" w:right="97" w:hanging="2"/>
              <w:rPr>
                <w:rFonts w:ascii="宋体" w:eastAsia="宋体" w:hAnsi="宋体" w:cs="宋体"/>
                <w:color w:val="auto"/>
                <w:sz w:val="24"/>
                <w:szCs w:val="24"/>
              </w:rPr>
            </w:pPr>
            <w:hyperlink r:id="rId16" w:history="1">
              <w:r w:rsidR="0084696C" w:rsidRPr="00570C4F">
                <w:rPr>
                  <w:rFonts w:ascii="宋体" w:eastAsia="宋体" w:hAnsi="宋体" w:cs="宋体" w:hint="eastAsia"/>
                  <w:color w:val="auto"/>
                  <w:sz w:val="24"/>
                  <w:szCs w:val="24"/>
                </w:rPr>
                <w:t>https</w:t>
              </w:r>
              <w:r w:rsidR="0084696C" w:rsidRPr="00570C4F">
                <w:rPr>
                  <w:rFonts w:ascii="宋体" w:eastAsia="宋体" w:hAnsi="宋体" w:cs="宋体" w:hint="eastAsia"/>
                  <w:color w:val="auto"/>
                  <w:spacing w:val="13"/>
                  <w:sz w:val="24"/>
                  <w:szCs w:val="24"/>
                </w:rPr>
                <w:t>:</w:t>
              </w:r>
              <w:r w:rsidR="0084696C" w:rsidRPr="00570C4F">
                <w:rPr>
                  <w:rFonts w:ascii="宋体" w:eastAsia="宋体" w:hAnsi="宋体" w:cs="宋体" w:hint="eastAsia"/>
                  <w:color w:val="auto"/>
                  <w:spacing w:val="11"/>
                  <w:sz w:val="24"/>
                  <w:szCs w:val="24"/>
                </w:rPr>
                <w:t>//</w:t>
              </w:r>
              <w:r w:rsidR="0084696C" w:rsidRPr="00570C4F">
                <w:rPr>
                  <w:rFonts w:ascii="宋体" w:eastAsia="宋体" w:hAnsi="宋体" w:cs="宋体" w:hint="eastAsia"/>
                  <w:color w:val="auto"/>
                  <w:sz w:val="24"/>
                  <w:szCs w:val="24"/>
                </w:rPr>
                <w:t>edu</w:t>
              </w:r>
              <w:r w:rsidR="0084696C" w:rsidRPr="00570C4F">
                <w:rPr>
                  <w:rFonts w:ascii="宋体" w:eastAsia="宋体" w:hAnsi="宋体" w:cs="宋体" w:hint="eastAsia"/>
                  <w:color w:val="auto"/>
                  <w:spacing w:val="11"/>
                  <w:sz w:val="24"/>
                  <w:szCs w:val="24"/>
                </w:rPr>
                <w:t>.</w:t>
              </w:r>
              <w:r w:rsidR="0084696C" w:rsidRPr="00570C4F">
                <w:rPr>
                  <w:rFonts w:ascii="宋体" w:eastAsia="宋体" w:hAnsi="宋体" w:cs="宋体" w:hint="eastAsia"/>
                  <w:color w:val="auto"/>
                  <w:sz w:val="24"/>
                  <w:szCs w:val="24"/>
                </w:rPr>
                <w:t>zcygov</w:t>
              </w:r>
              <w:r w:rsidR="0084696C" w:rsidRPr="00570C4F">
                <w:rPr>
                  <w:rFonts w:ascii="宋体" w:eastAsia="宋体" w:hAnsi="宋体" w:cs="宋体" w:hint="eastAsia"/>
                  <w:color w:val="auto"/>
                  <w:spacing w:val="11"/>
                  <w:sz w:val="24"/>
                  <w:szCs w:val="24"/>
                </w:rPr>
                <w:t>.</w:t>
              </w:r>
              <w:r w:rsidR="0084696C" w:rsidRPr="00570C4F">
                <w:rPr>
                  <w:rFonts w:ascii="宋体" w:eastAsia="宋体" w:hAnsi="宋体" w:cs="宋体" w:hint="eastAsia"/>
                  <w:color w:val="auto"/>
                  <w:sz w:val="24"/>
                  <w:szCs w:val="24"/>
                </w:rPr>
                <w:t>cn</w:t>
              </w:r>
              <w:r w:rsidR="0084696C" w:rsidRPr="00570C4F">
                <w:rPr>
                  <w:rFonts w:ascii="宋体" w:eastAsia="宋体" w:hAnsi="宋体" w:cs="宋体" w:hint="eastAsia"/>
                  <w:color w:val="auto"/>
                  <w:spacing w:val="11"/>
                  <w:sz w:val="24"/>
                  <w:szCs w:val="24"/>
                </w:rPr>
                <w:t>/</w:t>
              </w:r>
              <w:r w:rsidR="0084696C" w:rsidRPr="00570C4F">
                <w:rPr>
                  <w:rFonts w:ascii="宋体" w:eastAsia="宋体" w:hAnsi="宋体" w:cs="宋体" w:hint="eastAsia"/>
                  <w:color w:val="auto"/>
                  <w:sz w:val="24"/>
                  <w:szCs w:val="24"/>
                </w:rPr>
                <w:t>luban</w:t>
              </w:r>
              <w:r w:rsidR="0084696C" w:rsidRPr="00570C4F">
                <w:rPr>
                  <w:rFonts w:ascii="宋体" w:eastAsia="宋体" w:hAnsi="宋体" w:cs="宋体" w:hint="eastAsia"/>
                  <w:color w:val="auto"/>
                  <w:spacing w:val="11"/>
                  <w:sz w:val="24"/>
                  <w:szCs w:val="24"/>
                </w:rPr>
                <w:t>/</w:t>
              </w:r>
              <w:r w:rsidR="0084696C" w:rsidRPr="00570C4F">
                <w:rPr>
                  <w:rFonts w:ascii="宋体" w:eastAsia="宋体" w:hAnsi="宋体" w:cs="宋体" w:hint="eastAsia"/>
                  <w:color w:val="auto"/>
                  <w:sz w:val="24"/>
                  <w:szCs w:val="24"/>
                </w:rPr>
                <w:t>xinjiang</w:t>
              </w:r>
              <w:r w:rsidR="0084696C" w:rsidRPr="00570C4F">
                <w:rPr>
                  <w:rFonts w:ascii="宋体" w:eastAsia="宋体" w:hAnsi="宋体" w:cs="宋体" w:hint="eastAsia"/>
                  <w:color w:val="auto"/>
                  <w:spacing w:val="11"/>
                  <w:sz w:val="24"/>
                  <w:szCs w:val="24"/>
                </w:rPr>
                <w:t>-</w:t>
              </w:r>
              <w:r w:rsidR="0084696C" w:rsidRPr="00570C4F">
                <w:rPr>
                  <w:rFonts w:ascii="宋体" w:eastAsia="宋体" w:hAnsi="宋体" w:cs="宋体" w:hint="eastAsia"/>
                  <w:color w:val="auto"/>
                  <w:sz w:val="24"/>
                  <w:szCs w:val="24"/>
                </w:rPr>
                <w:t>e</w:t>
              </w:r>
              <w:r w:rsidR="0084696C" w:rsidRPr="00570C4F">
                <w:rPr>
                  <w:rFonts w:ascii="宋体" w:eastAsia="宋体" w:hAnsi="宋体" w:cs="宋体" w:hint="eastAsia"/>
                  <w:color w:val="auto"/>
                  <w:spacing w:val="11"/>
                  <w:sz w:val="24"/>
                  <w:szCs w:val="24"/>
                </w:rPr>
                <w:t>-</w:t>
              </w:r>
              <w:r w:rsidR="0084696C" w:rsidRPr="00570C4F">
                <w:rPr>
                  <w:rFonts w:ascii="宋体" w:eastAsia="宋体" w:hAnsi="宋体" w:cs="宋体" w:hint="eastAsia"/>
                  <w:color w:val="auto"/>
                  <w:sz w:val="24"/>
                  <w:szCs w:val="24"/>
                </w:rPr>
                <w:t>biding</w:t>
              </w:r>
            </w:hyperlink>
            <w:r w:rsidR="0084696C" w:rsidRPr="00570C4F">
              <w:rPr>
                <w:rFonts w:ascii="宋体" w:eastAsia="宋体" w:hAnsi="宋体" w:cs="宋体" w:hint="eastAsia"/>
                <w:color w:val="auto"/>
                <w:spacing w:val="11"/>
                <w:sz w:val="24"/>
                <w:szCs w:val="24"/>
              </w:rPr>
              <w:t>自助查询，也可在政采云帮</w:t>
            </w:r>
            <w:r w:rsidR="0084696C" w:rsidRPr="00570C4F">
              <w:rPr>
                <w:rFonts w:ascii="宋体" w:eastAsia="宋体" w:hAnsi="宋体" w:cs="宋体" w:hint="eastAsia"/>
                <w:color w:val="auto"/>
                <w:spacing w:val="17"/>
                <w:sz w:val="24"/>
                <w:szCs w:val="24"/>
              </w:rPr>
              <w:t>助</w:t>
            </w:r>
            <w:r w:rsidR="0084696C" w:rsidRPr="00570C4F">
              <w:rPr>
                <w:rFonts w:ascii="宋体" w:eastAsia="宋体" w:hAnsi="宋体" w:cs="宋体" w:hint="eastAsia"/>
                <w:color w:val="auto"/>
                <w:spacing w:val="9"/>
                <w:sz w:val="24"/>
                <w:szCs w:val="24"/>
              </w:rPr>
              <w:t>中心常见问题解答和操作流程讲解视频中自助查询，网址为：</w:t>
            </w:r>
            <w:hyperlink r:id="rId17" w:anchor="/help" w:history="1">
              <w:r w:rsidR="0084696C" w:rsidRPr="00570C4F">
                <w:rPr>
                  <w:rFonts w:ascii="宋体" w:eastAsia="宋体" w:hAnsi="宋体" w:cs="宋体" w:hint="eastAsia"/>
                  <w:color w:val="auto"/>
                  <w:sz w:val="24"/>
                  <w:szCs w:val="24"/>
                </w:rPr>
                <w:t>https</w:t>
              </w:r>
              <w:r w:rsidR="0084696C" w:rsidRPr="00570C4F">
                <w:rPr>
                  <w:rFonts w:ascii="宋体" w:eastAsia="宋体" w:hAnsi="宋体" w:cs="宋体" w:hint="eastAsia"/>
                  <w:color w:val="auto"/>
                  <w:spacing w:val="16"/>
                  <w:sz w:val="24"/>
                  <w:szCs w:val="24"/>
                </w:rPr>
                <w:t>:/</w:t>
              </w:r>
              <w:r w:rsidR="0084696C" w:rsidRPr="00570C4F">
                <w:rPr>
                  <w:rFonts w:ascii="宋体" w:eastAsia="宋体" w:hAnsi="宋体" w:cs="宋体" w:hint="eastAsia"/>
                  <w:color w:val="auto"/>
                  <w:spacing w:val="10"/>
                  <w:sz w:val="24"/>
                  <w:szCs w:val="24"/>
                </w:rPr>
                <w:t>/</w:t>
              </w:r>
              <w:r w:rsidR="0084696C" w:rsidRPr="00570C4F">
                <w:rPr>
                  <w:rFonts w:ascii="宋体" w:eastAsia="宋体" w:hAnsi="宋体" w:cs="宋体" w:hint="eastAsia"/>
                  <w:color w:val="auto"/>
                  <w:sz w:val="24"/>
                  <w:szCs w:val="24"/>
                </w:rPr>
                <w:t>service</w:t>
              </w:r>
              <w:r w:rsidR="0084696C" w:rsidRPr="00570C4F">
                <w:rPr>
                  <w:rFonts w:ascii="宋体" w:eastAsia="宋体" w:hAnsi="宋体" w:cs="宋体" w:hint="eastAsia"/>
                  <w:color w:val="auto"/>
                  <w:spacing w:val="8"/>
                  <w:sz w:val="24"/>
                  <w:szCs w:val="24"/>
                </w:rPr>
                <w:t>.</w:t>
              </w:r>
              <w:r w:rsidR="0084696C" w:rsidRPr="00570C4F">
                <w:rPr>
                  <w:rFonts w:ascii="宋体" w:eastAsia="宋体" w:hAnsi="宋体" w:cs="宋体" w:hint="eastAsia"/>
                  <w:color w:val="auto"/>
                  <w:sz w:val="24"/>
                  <w:szCs w:val="24"/>
                </w:rPr>
                <w:t>zcygov</w:t>
              </w:r>
              <w:r w:rsidR="0084696C" w:rsidRPr="00570C4F">
                <w:rPr>
                  <w:rFonts w:ascii="宋体" w:eastAsia="宋体" w:hAnsi="宋体" w:cs="宋体" w:hint="eastAsia"/>
                  <w:color w:val="auto"/>
                  <w:spacing w:val="8"/>
                  <w:sz w:val="24"/>
                  <w:szCs w:val="24"/>
                </w:rPr>
                <w:t>.</w:t>
              </w:r>
              <w:r w:rsidR="0084696C" w:rsidRPr="00570C4F">
                <w:rPr>
                  <w:rFonts w:ascii="宋体" w:eastAsia="宋体" w:hAnsi="宋体" w:cs="宋体" w:hint="eastAsia"/>
                  <w:color w:val="auto"/>
                  <w:sz w:val="24"/>
                  <w:szCs w:val="24"/>
                </w:rPr>
                <w:t>cn</w:t>
              </w:r>
              <w:r w:rsidR="0084696C" w:rsidRPr="00570C4F">
                <w:rPr>
                  <w:rFonts w:ascii="宋体" w:eastAsia="宋体" w:hAnsi="宋体" w:cs="宋体" w:hint="eastAsia"/>
                  <w:color w:val="auto"/>
                  <w:spacing w:val="8"/>
                  <w:sz w:val="24"/>
                  <w:szCs w:val="24"/>
                </w:rPr>
                <w:t>/#/</w:t>
              </w:r>
              <w:r w:rsidR="0084696C" w:rsidRPr="00570C4F">
                <w:rPr>
                  <w:rFonts w:ascii="宋体" w:eastAsia="宋体" w:hAnsi="宋体" w:cs="宋体" w:hint="eastAsia"/>
                  <w:color w:val="auto"/>
                  <w:sz w:val="24"/>
                  <w:szCs w:val="24"/>
                </w:rPr>
                <w:t>help</w:t>
              </w:r>
            </w:hyperlink>
            <w:r w:rsidR="0084696C" w:rsidRPr="00570C4F">
              <w:rPr>
                <w:rFonts w:ascii="宋体" w:eastAsia="宋体" w:hAnsi="宋体" w:cs="宋体" w:hint="eastAsia"/>
                <w:color w:val="auto"/>
                <w:spacing w:val="8"/>
                <w:sz w:val="24"/>
                <w:szCs w:val="24"/>
              </w:rPr>
              <w:t>，“项目采购”—“操作流程</w:t>
            </w:r>
            <w:r w:rsidR="0084696C" w:rsidRPr="00570C4F">
              <w:rPr>
                <w:rFonts w:ascii="宋体" w:eastAsia="宋体" w:hAnsi="宋体" w:cs="宋体" w:hint="eastAsia"/>
                <w:color w:val="auto"/>
                <w:spacing w:val="8"/>
                <w:sz w:val="24"/>
                <w:szCs w:val="24"/>
              </w:rPr>
              <w:t>-</w:t>
            </w:r>
            <w:r w:rsidR="0084696C" w:rsidRPr="00570C4F">
              <w:rPr>
                <w:rFonts w:ascii="宋体" w:eastAsia="宋体" w:hAnsi="宋体" w:cs="宋体" w:hint="eastAsia"/>
                <w:color w:val="auto"/>
                <w:spacing w:val="8"/>
                <w:sz w:val="24"/>
                <w:szCs w:val="24"/>
              </w:rPr>
              <w:t>电子招投标”</w:t>
            </w:r>
            <w:r w:rsidR="0084696C" w:rsidRPr="00570C4F">
              <w:rPr>
                <w:rFonts w:ascii="宋体" w:eastAsia="宋体" w:hAnsi="宋体" w:cs="宋体" w:hint="eastAsia"/>
                <w:color w:val="auto"/>
                <w:sz w:val="24"/>
                <w:szCs w:val="24"/>
              </w:rPr>
              <w:t xml:space="preserve"> </w:t>
            </w:r>
            <w:r w:rsidR="0084696C" w:rsidRPr="00570C4F">
              <w:rPr>
                <w:rFonts w:ascii="宋体" w:eastAsia="宋体" w:hAnsi="宋体" w:cs="宋体" w:hint="eastAsia"/>
                <w:color w:val="auto"/>
                <w:spacing w:val="14"/>
                <w:sz w:val="24"/>
                <w:szCs w:val="24"/>
              </w:rPr>
              <w:t>—</w:t>
            </w:r>
            <w:r w:rsidR="0084696C" w:rsidRPr="00570C4F">
              <w:rPr>
                <w:rFonts w:ascii="宋体" w:eastAsia="宋体" w:hAnsi="宋体" w:cs="宋体" w:hint="eastAsia"/>
                <w:color w:val="auto"/>
                <w:spacing w:val="10"/>
                <w:sz w:val="24"/>
                <w:szCs w:val="24"/>
              </w:rPr>
              <w:t>“</w:t>
            </w:r>
            <w:r w:rsidR="0084696C" w:rsidRPr="00570C4F">
              <w:rPr>
                <w:rFonts w:ascii="宋体" w:eastAsia="宋体" w:hAnsi="宋体" w:cs="宋体" w:hint="eastAsia"/>
                <w:color w:val="auto"/>
                <w:spacing w:val="7"/>
                <w:sz w:val="24"/>
                <w:szCs w:val="24"/>
              </w:rPr>
              <w:t>政府采购项目电子交易管理操作指南</w:t>
            </w:r>
            <w:r w:rsidR="0084696C" w:rsidRPr="00570C4F">
              <w:rPr>
                <w:rFonts w:ascii="宋体" w:eastAsia="宋体" w:hAnsi="宋体" w:cs="宋体" w:hint="eastAsia"/>
                <w:color w:val="auto"/>
                <w:spacing w:val="7"/>
                <w:sz w:val="24"/>
                <w:szCs w:val="24"/>
              </w:rPr>
              <w:t>-</w:t>
            </w:r>
            <w:r w:rsidR="0084696C" w:rsidRPr="00570C4F">
              <w:rPr>
                <w:rFonts w:ascii="宋体" w:eastAsia="宋体" w:hAnsi="宋体" w:cs="宋体" w:hint="eastAsia"/>
                <w:color w:val="auto"/>
                <w:spacing w:val="7"/>
                <w:sz w:val="24"/>
                <w:szCs w:val="24"/>
              </w:rPr>
              <w:t>供应商”版面获取操作指南。</w:t>
            </w:r>
            <w:r w:rsidR="0084696C" w:rsidRPr="00570C4F">
              <w:rPr>
                <w:rFonts w:ascii="宋体" w:eastAsia="宋体" w:hAnsi="宋体" w:cs="宋体" w:hint="eastAsia"/>
                <w:color w:val="auto"/>
                <w:sz w:val="24"/>
                <w:szCs w:val="24"/>
              </w:rPr>
              <w:t xml:space="preserve">        </w:t>
            </w:r>
          </w:p>
          <w:p w:rsidR="00576E0B" w:rsidRPr="00570C4F" w:rsidRDefault="0084696C">
            <w:pPr>
              <w:spacing w:line="268" w:lineRule="auto"/>
              <w:ind w:left="100" w:right="97" w:hanging="2"/>
              <w:rPr>
                <w:rFonts w:ascii="宋体" w:eastAsia="宋体" w:hAnsi="宋体" w:cs="宋体"/>
                <w:color w:val="auto"/>
                <w:sz w:val="24"/>
                <w:szCs w:val="24"/>
              </w:rPr>
            </w:pPr>
            <w:r w:rsidRPr="00570C4F">
              <w:rPr>
                <w:rFonts w:ascii="宋体" w:eastAsia="宋体" w:hAnsi="宋体" w:cs="宋体" w:hint="eastAsia"/>
                <w:color w:val="auto"/>
                <w:spacing w:val="6"/>
                <w:sz w:val="24"/>
                <w:szCs w:val="24"/>
              </w:rPr>
              <w:t>7.</w:t>
            </w:r>
            <w:r w:rsidRPr="00570C4F">
              <w:rPr>
                <w:rFonts w:ascii="宋体" w:eastAsia="宋体" w:hAnsi="宋体" w:cs="宋体" w:hint="eastAsia"/>
                <w:color w:val="auto"/>
                <w:spacing w:val="6"/>
                <w:sz w:val="24"/>
                <w:szCs w:val="24"/>
              </w:rPr>
              <w:t>为了保证开评标</w:t>
            </w:r>
            <w:r w:rsidRPr="00570C4F">
              <w:rPr>
                <w:rFonts w:ascii="宋体" w:eastAsia="宋体" w:hAnsi="宋体" w:cs="宋体" w:hint="eastAsia"/>
                <w:color w:val="auto"/>
                <w:spacing w:val="4"/>
                <w:sz w:val="24"/>
                <w:szCs w:val="24"/>
              </w:rPr>
              <w:t>顺</w:t>
            </w:r>
            <w:r w:rsidRPr="00570C4F">
              <w:rPr>
                <w:rFonts w:ascii="宋体" w:eastAsia="宋体" w:hAnsi="宋体" w:cs="宋体" w:hint="eastAsia"/>
                <w:color w:val="auto"/>
                <w:spacing w:val="3"/>
                <w:sz w:val="24"/>
                <w:szCs w:val="24"/>
              </w:rPr>
              <w:t>利进行，政采云线上开标功能完全实现，供应商开标所使用</w:t>
            </w:r>
            <w:r w:rsidRPr="00570C4F">
              <w:rPr>
                <w:rFonts w:ascii="宋体" w:eastAsia="宋体" w:hAnsi="宋体" w:cs="宋体" w:hint="eastAsia"/>
                <w:color w:val="auto"/>
                <w:spacing w:val="6"/>
                <w:sz w:val="24"/>
                <w:szCs w:val="24"/>
              </w:rPr>
              <w:t>的电脑设备须具有视频及语音功能。</w:t>
            </w:r>
          </w:p>
        </w:tc>
      </w:tr>
      <w:tr w:rsidR="00576E0B" w:rsidRPr="00570C4F">
        <w:trPr>
          <w:trHeight w:val="7569"/>
        </w:trPr>
        <w:tc>
          <w:tcPr>
            <w:tcW w:w="511" w:type="dxa"/>
            <w:vMerge/>
            <w:tcBorders>
              <w:top w:val="single" w:sz="4" w:space="0" w:color="auto"/>
              <w:left w:val="single" w:sz="4" w:space="0" w:color="auto"/>
              <w:right w:val="single" w:sz="6" w:space="0" w:color="000000"/>
            </w:tcBorders>
          </w:tcPr>
          <w:p w:rsidR="00576E0B" w:rsidRPr="00570C4F" w:rsidRDefault="00576E0B">
            <w:pPr>
              <w:numPr>
                <w:ilvl w:val="0"/>
                <w:numId w:val="2"/>
              </w:numPr>
              <w:spacing w:before="40" w:line="268" w:lineRule="auto"/>
              <w:ind w:left="100" w:right="97" w:firstLine="3"/>
              <w:rPr>
                <w:rFonts w:ascii="宋体" w:eastAsia="宋体" w:hAnsi="宋体" w:cs="宋体"/>
                <w:color w:val="auto"/>
                <w:spacing w:val="6"/>
                <w:sz w:val="24"/>
                <w:szCs w:val="24"/>
              </w:rPr>
            </w:pPr>
          </w:p>
        </w:tc>
        <w:tc>
          <w:tcPr>
            <w:tcW w:w="1545" w:type="dxa"/>
            <w:vMerge/>
            <w:tcBorders>
              <w:top w:val="single" w:sz="4" w:space="0" w:color="auto"/>
              <w:left w:val="single" w:sz="6" w:space="0" w:color="000000"/>
              <w:right w:val="single" w:sz="6" w:space="0" w:color="000000"/>
            </w:tcBorders>
          </w:tcPr>
          <w:p w:rsidR="00576E0B" w:rsidRPr="00570C4F" w:rsidRDefault="00576E0B">
            <w:pPr>
              <w:numPr>
                <w:ilvl w:val="0"/>
                <w:numId w:val="2"/>
              </w:numPr>
              <w:spacing w:before="40" w:line="268" w:lineRule="auto"/>
              <w:ind w:left="100" w:right="97" w:firstLine="3"/>
              <w:rPr>
                <w:rFonts w:ascii="宋体" w:eastAsia="宋体" w:hAnsi="宋体" w:cs="宋体"/>
                <w:color w:val="auto"/>
                <w:spacing w:val="6"/>
                <w:sz w:val="24"/>
                <w:szCs w:val="24"/>
              </w:rPr>
            </w:pPr>
          </w:p>
        </w:tc>
        <w:tc>
          <w:tcPr>
            <w:tcW w:w="7461" w:type="dxa"/>
            <w:tcBorders>
              <w:top w:val="single" w:sz="4" w:space="0" w:color="auto"/>
              <w:left w:val="single" w:sz="6" w:space="0" w:color="000000"/>
              <w:right w:val="single" w:sz="10" w:space="0" w:color="000000"/>
            </w:tcBorders>
          </w:tcPr>
          <w:p w:rsidR="00576E0B" w:rsidRPr="00570C4F" w:rsidRDefault="0084696C">
            <w:pPr>
              <w:spacing w:before="40" w:line="268" w:lineRule="auto"/>
              <w:ind w:left="103" w:right="97"/>
              <w:rPr>
                <w:rFonts w:ascii="宋体" w:eastAsia="宋体" w:hAnsi="宋体" w:cs="宋体"/>
                <w:color w:val="auto"/>
                <w:spacing w:val="6"/>
                <w:sz w:val="24"/>
                <w:szCs w:val="24"/>
              </w:rPr>
            </w:pPr>
            <w:r w:rsidRPr="00570C4F">
              <w:rPr>
                <w:rFonts w:ascii="宋体" w:eastAsia="宋体" w:hAnsi="宋体" w:cs="宋体" w:hint="eastAsia"/>
                <w:color w:val="auto"/>
                <w:spacing w:val="6"/>
                <w:sz w:val="24"/>
                <w:szCs w:val="24"/>
              </w:rPr>
              <w:t>8.</w:t>
            </w:r>
            <w:r w:rsidRPr="00570C4F">
              <w:rPr>
                <w:rFonts w:ascii="宋体" w:eastAsia="宋体" w:hAnsi="宋体" w:cs="宋体" w:hint="eastAsia"/>
                <w:color w:val="auto"/>
                <w:spacing w:val="6"/>
                <w:sz w:val="24"/>
                <w:szCs w:val="24"/>
              </w:rPr>
              <w:t>、</w:t>
            </w:r>
            <w:r w:rsidRPr="00570C4F">
              <w:rPr>
                <w:rFonts w:ascii="宋体" w:eastAsia="宋体" w:hAnsi="宋体" w:cs="宋体" w:hint="eastAsia"/>
                <w:color w:val="auto"/>
                <w:spacing w:val="6"/>
                <w:sz w:val="24"/>
                <w:szCs w:val="24"/>
              </w:rPr>
              <w:t xml:space="preserve"> </w:t>
            </w:r>
            <w:r w:rsidRPr="00570C4F">
              <w:rPr>
                <w:rFonts w:ascii="宋体" w:eastAsia="宋体" w:hAnsi="宋体" w:cs="宋体" w:hint="eastAsia"/>
                <w:color w:val="auto"/>
                <w:spacing w:val="6"/>
                <w:sz w:val="24"/>
                <w:szCs w:val="24"/>
              </w:rPr>
              <w:t>电子招投标情况说明：</w:t>
            </w:r>
          </w:p>
          <w:p w:rsidR="00576E0B" w:rsidRPr="00570C4F" w:rsidRDefault="0084696C">
            <w:pPr>
              <w:spacing w:before="40" w:line="268" w:lineRule="auto"/>
              <w:ind w:left="103" w:right="97"/>
              <w:rPr>
                <w:rFonts w:ascii="宋体" w:eastAsia="宋体" w:hAnsi="宋体" w:cs="宋体"/>
                <w:color w:val="auto"/>
                <w:spacing w:val="6"/>
                <w:sz w:val="24"/>
                <w:szCs w:val="24"/>
              </w:rPr>
            </w:pPr>
            <w:r w:rsidRPr="00570C4F">
              <w:rPr>
                <w:rFonts w:ascii="宋体" w:eastAsia="宋体" w:hAnsi="宋体" w:cs="宋体" w:hint="eastAsia"/>
                <w:color w:val="auto"/>
                <w:spacing w:val="6"/>
                <w:sz w:val="24"/>
                <w:szCs w:val="24"/>
              </w:rPr>
              <w:t xml:space="preserve">(1) </w:t>
            </w:r>
            <w:r w:rsidRPr="00570C4F">
              <w:rPr>
                <w:rFonts w:ascii="宋体" w:eastAsia="宋体" w:hAnsi="宋体" w:cs="宋体" w:hint="eastAsia"/>
                <w:color w:val="auto"/>
                <w:spacing w:val="6"/>
                <w:sz w:val="24"/>
                <w:szCs w:val="24"/>
              </w:rPr>
              <w:t>电子招投标：本项目以数据电文形式，依托“政府采购云平台</w:t>
            </w:r>
            <w:r w:rsidRPr="00570C4F">
              <w:rPr>
                <w:rFonts w:ascii="宋体" w:eastAsia="宋体" w:hAnsi="宋体" w:cs="宋体" w:hint="eastAsia"/>
                <w:color w:val="auto"/>
                <w:spacing w:val="6"/>
                <w:sz w:val="24"/>
                <w:szCs w:val="24"/>
              </w:rPr>
              <w:t xml:space="preserve"> (www.zcygov.cn) </w:t>
            </w:r>
            <w:r w:rsidRPr="00570C4F">
              <w:rPr>
                <w:rFonts w:ascii="宋体" w:eastAsia="宋体" w:hAnsi="宋体" w:cs="宋体" w:hint="eastAsia"/>
                <w:color w:val="auto"/>
                <w:spacing w:val="6"/>
                <w:sz w:val="24"/>
                <w:szCs w:val="24"/>
              </w:rPr>
              <w:t>”进行招投标活动。</w:t>
            </w:r>
          </w:p>
          <w:p w:rsidR="00576E0B" w:rsidRPr="00570C4F" w:rsidRDefault="0084696C">
            <w:pPr>
              <w:spacing w:before="40" w:line="268" w:lineRule="auto"/>
              <w:ind w:left="103" w:right="97"/>
              <w:rPr>
                <w:rFonts w:ascii="宋体" w:eastAsia="宋体" w:hAnsi="宋体" w:cs="宋体"/>
                <w:color w:val="auto"/>
                <w:spacing w:val="6"/>
                <w:sz w:val="24"/>
                <w:szCs w:val="24"/>
              </w:rPr>
            </w:pPr>
            <w:r w:rsidRPr="00570C4F">
              <w:rPr>
                <w:rFonts w:ascii="宋体" w:eastAsia="宋体" w:hAnsi="宋体" w:cs="宋体" w:hint="eastAsia"/>
                <w:color w:val="auto"/>
                <w:spacing w:val="6"/>
                <w:sz w:val="24"/>
                <w:szCs w:val="24"/>
              </w:rPr>
              <w:t xml:space="preserve">(2) </w:t>
            </w:r>
            <w:r w:rsidRPr="00570C4F">
              <w:rPr>
                <w:rFonts w:ascii="宋体" w:eastAsia="宋体" w:hAnsi="宋体" w:cs="宋体" w:hint="eastAsia"/>
                <w:color w:val="auto"/>
                <w:spacing w:val="6"/>
                <w:sz w:val="24"/>
                <w:szCs w:val="24"/>
              </w:rPr>
              <w:t>投标准备：注册账号</w:t>
            </w:r>
            <w:r w:rsidRPr="00570C4F">
              <w:rPr>
                <w:rFonts w:ascii="宋体" w:eastAsia="宋体" w:hAnsi="宋体" w:cs="宋体" w:hint="eastAsia"/>
                <w:color w:val="auto"/>
                <w:spacing w:val="6"/>
                <w:sz w:val="24"/>
                <w:szCs w:val="24"/>
              </w:rPr>
              <w:t>--</w:t>
            </w:r>
            <w:r w:rsidRPr="00570C4F">
              <w:rPr>
                <w:rFonts w:ascii="宋体" w:eastAsia="宋体" w:hAnsi="宋体" w:cs="宋体" w:hint="eastAsia"/>
                <w:color w:val="auto"/>
                <w:spacing w:val="6"/>
                <w:sz w:val="24"/>
                <w:szCs w:val="24"/>
              </w:rPr>
              <w:t>点击“商家入驻”</w:t>
            </w:r>
            <w:r w:rsidRPr="00570C4F">
              <w:rPr>
                <w:rFonts w:ascii="宋体" w:eastAsia="宋体" w:hAnsi="宋体" w:cs="宋体" w:hint="eastAsia"/>
                <w:color w:val="auto"/>
                <w:spacing w:val="6"/>
                <w:sz w:val="24"/>
                <w:szCs w:val="24"/>
              </w:rPr>
              <w:t xml:space="preserve"> </w:t>
            </w:r>
            <w:r w:rsidRPr="00570C4F">
              <w:rPr>
                <w:rFonts w:ascii="宋体" w:eastAsia="宋体" w:hAnsi="宋体" w:cs="宋体" w:hint="eastAsia"/>
                <w:color w:val="auto"/>
                <w:spacing w:val="6"/>
                <w:sz w:val="24"/>
                <w:szCs w:val="24"/>
              </w:rPr>
              <w:t>，进行政府采购供应商资料填写；申领</w:t>
            </w:r>
            <w:r w:rsidRPr="00570C4F">
              <w:rPr>
                <w:rFonts w:ascii="宋体" w:eastAsia="宋体" w:hAnsi="宋体" w:cs="宋体" w:hint="eastAsia"/>
                <w:color w:val="auto"/>
                <w:spacing w:val="6"/>
                <w:sz w:val="24"/>
                <w:szCs w:val="24"/>
              </w:rPr>
              <w:t xml:space="preserve"> CA </w:t>
            </w:r>
            <w:r w:rsidRPr="00570C4F">
              <w:rPr>
                <w:rFonts w:ascii="宋体" w:eastAsia="宋体" w:hAnsi="宋体" w:cs="宋体" w:hint="eastAsia"/>
                <w:color w:val="auto"/>
                <w:spacing w:val="6"/>
                <w:sz w:val="24"/>
                <w:szCs w:val="24"/>
              </w:rPr>
              <w:t>数字证书</w:t>
            </w:r>
            <w:r w:rsidRPr="00570C4F">
              <w:rPr>
                <w:rFonts w:ascii="宋体" w:eastAsia="宋体" w:hAnsi="宋体" w:cs="宋体" w:hint="eastAsia"/>
                <w:color w:val="auto"/>
                <w:spacing w:val="6"/>
                <w:sz w:val="24"/>
                <w:szCs w:val="24"/>
              </w:rPr>
              <w:t>---</w:t>
            </w:r>
            <w:r w:rsidRPr="00570C4F">
              <w:rPr>
                <w:rFonts w:ascii="宋体" w:eastAsia="宋体" w:hAnsi="宋体" w:cs="宋体" w:hint="eastAsia"/>
                <w:color w:val="auto"/>
                <w:spacing w:val="6"/>
                <w:sz w:val="24"/>
                <w:szCs w:val="24"/>
              </w:rPr>
              <w:t>申领流程详见“新疆政府采购网</w:t>
            </w:r>
            <w:r w:rsidRPr="00570C4F">
              <w:rPr>
                <w:rFonts w:ascii="宋体" w:eastAsia="宋体" w:hAnsi="宋体" w:cs="宋体" w:hint="eastAsia"/>
                <w:color w:val="auto"/>
                <w:spacing w:val="6"/>
                <w:sz w:val="24"/>
                <w:szCs w:val="24"/>
              </w:rPr>
              <w:t>-</w:t>
            </w:r>
            <w:r w:rsidRPr="00570C4F">
              <w:rPr>
                <w:rFonts w:ascii="宋体" w:eastAsia="宋体" w:hAnsi="宋体" w:cs="宋体" w:hint="eastAsia"/>
                <w:color w:val="auto"/>
                <w:spacing w:val="6"/>
                <w:sz w:val="24"/>
                <w:szCs w:val="24"/>
              </w:rPr>
              <w:t>下载专区</w:t>
            </w:r>
            <w:r w:rsidRPr="00570C4F">
              <w:rPr>
                <w:rFonts w:ascii="宋体" w:eastAsia="宋体" w:hAnsi="宋体" w:cs="宋体" w:hint="eastAsia"/>
                <w:color w:val="auto"/>
                <w:spacing w:val="6"/>
                <w:sz w:val="24"/>
                <w:szCs w:val="24"/>
              </w:rPr>
              <w:t>-</w:t>
            </w:r>
            <w:r w:rsidRPr="00570C4F">
              <w:rPr>
                <w:rFonts w:ascii="宋体" w:eastAsia="宋体" w:hAnsi="宋体" w:cs="宋体" w:hint="eastAsia"/>
                <w:color w:val="auto"/>
                <w:spacing w:val="6"/>
                <w:sz w:val="24"/>
                <w:szCs w:val="24"/>
              </w:rPr>
              <w:t>电子交易</w:t>
            </w:r>
            <w:r w:rsidRPr="00570C4F">
              <w:rPr>
                <w:rFonts w:ascii="宋体" w:eastAsia="宋体" w:hAnsi="宋体" w:cs="宋体" w:hint="eastAsia"/>
                <w:color w:val="auto"/>
                <w:spacing w:val="6"/>
                <w:sz w:val="24"/>
                <w:szCs w:val="24"/>
              </w:rPr>
              <w:t xml:space="preserve"> </w:t>
            </w:r>
            <w:r w:rsidRPr="00570C4F">
              <w:rPr>
                <w:rFonts w:ascii="宋体" w:eastAsia="宋体" w:hAnsi="宋体" w:cs="宋体" w:hint="eastAsia"/>
                <w:color w:val="auto"/>
                <w:spacing w:val="6"/>
                <w:sz w:val="24"/>
                <w:szCs w:val="24"/>
              </w:rPr>
              <w:t>客户端</w:t>
            </w:r>
            <w:r w:rsidRPr="00570C4F">
              <w:rPr>
                <w:rFonts w:ascii="宋体" w:eastAsia="宋体" w:hAnsi="宋体" w:cs="宋体" w:hint="eastAsia"/>
                <w:color w:val="auto"/>
                <w:spacing w:val="6"/>
                <w:sz w:val="24"/>
                <w:szCs w:val="24"/>
              </w:rPr>
              <w:t xml:space="preserve">-CA </w:t>
            </w:r>
            <w:r w:rsidRPr="00570C4F">
              <w:rPr>
                <w:rFonts w:ascii="宋体" w:eastAsia="宋体" w:hAnsi="宋体" w:cs="宋体" w:hint="eastAsia"/>
                <w:color w:val="auto"/>
                <w:spacing w:val="6"/>
                <w:sz w:val="24"/>
                <w:szCs w:val="24"/>
              </w:rPr>
              <w:t>驱动和申领流程”；安装“政采云电子交易客户端”</w:t>
            </w:r>
            <w:r w:rsidRPr="00570C4F">
              <w:rPr>
                <w:rFonts w:ascii="宋体" w:eastAsia="宋体" w:hAnsi="宋体" w:cs="宋体" w:hint="eastAsia"/>
                <w:color w:val="auto"/>
                <w:spacing w:val="6"/>
                <w:sz w:val="24"/>
                <w:szCs w:val="24"/>
              </w:rPr>
              <w:t>----</w:t>
            </w:r>
            <w:r w:rsidRPr="00570C4F">
              <w:rPr>
                <w:rFonts w:ascii="宋体" w:eastAsia="宋体" w:hAnsi="宋体" w:cs="宋体" w:hint="eastAsia"/>
                <w:color w:val="auto"/>
                <w:spacing w:val="6"/>
                <w:sz w:val="24"/>
                <w:szCs w:val="24"/>
              </w:rPr>
              <w:t>前往“新疆</w:t>
            </w:r>
            <w:r w:rsidRPr="00570C4F">
              <w:rPr>
                <w:rFonts w:ascii="宋体" w:eastAsia="宋体" w:hAnsi="宋体" w:cs="宋体" w:hint="eastAsia"/>
                <w:color w:val="auto"/>
                <w:spacing w:val="6"/>
                <w:sz w:val="24"/>
                <w:szCs w:val="24"/>
              </w:rPr>
              <w:t xml:space="preserve"> </w:t>
            </w:r>
            <w:r w:rsidRPr="00570C4F">
              <w:rPr>
                <w:rFonts w:ascii="宋体" w:eastAsia="宋体" w:hAnsi="宋体" w:cs="宋体" w:hint="eastAsia"/>
                <w:color w:val="auto"/>
                <w:spacing w:val="6"/>
                <w:sz w:val="24"/>
                <w:szCs w:val="24"/>
              </w:rPr>
              <w:t>政府采购网</w:t>
            </w:r>
            <w:r w:rsidRPr="00570C4F">
              <w:rPr>
                <w:rFonts w:ascii="宋体" w:eastAsia="宋体" w:hAnsi="宋体" w:cs="宋体" w:hint="eastAsia"/>
                <w:color w:val="auto"/>
                <w:spacing w:val="6"/>
                <w:sz w:val="24"/>
                <w:szCs w:val="24"/>
              </w:rPr>
              <w:t>-</w:t>
            </w:r>
            <w:r w:rsidRPr="00570C4F">
              <w:rPr>
                <w:rFonts w:ascii="宋体" w:eastAsia="宋体" w:hAnsi="宋体" w:cs="宋体" w:hint="eastAsia"/>
                <w:color w:val="auto"/>
                <w:spacing w:val="6"/>
                <w:sz w:val="24"/>
                <w:szCs w:val="24"/>
              </w:rPr>
              <w:t>下载专区</w:t>
            </w:r>
            <w:r w:rsidRPr="00570C4F">
              <w:rPr>
                <w:rFonts w:ascii="宋体" w:eastAsia="宋体" w:hAnsi="宋体" w:cs="宋体" w:hint="eastAsia"/>
                <w:color w:val="auto"/>
                <w:spacing w:val="6"/>
                <w:sz w:val="24"/>
                <w:szCs w:val="24"/>
              </w:rPr>
              <w:t>-</w:t>
            </w:r>
            <w:r w:rsidRPr="00570C4F">
              <w:rPr>
                <w:rFonts w:ascii="宋体" w:eastAsia="宋体" w:hAnsi="宋体" w:cs="宋体" w:hint="eastAsia"/>
                <w:color w:val="auto"/>
                <w:spacing w:val="6"/>
                <w:sz w:val="24"/>
                <w:szCs w:val="24"/>
              </w:rPr>
              <w:t>电子交易客户端”进行下载并安装。</w:t>
            </w:r>
          </w:p>
          <w:p w:rsidR="00576E0B" w:rsidRPr="00570C4F" w:rsidRDefault="0084696C">
            <w:pPr>
              <w:spacing w:before="40" w:line="268" w:lineRule="auto"/>
              <w:ind w:left="103" w:right="97"/>
              <w:rPr>
                <w:rFonts w:ascii="宋体" w:eastAsia="宋体" w:hAnsi="宋体" w:cs="宋体"/>
                <w:color w:val="auto"/>
                <w:spacing w:val="6"/>
                <w:sz w:val="24"/>
                <w:szCs w:val="24"/>
              </w:rPr>
            </w:pPr>
            <w:r w:rsidRPr="00570C4F">
              <w:rPr>
                <w:rFonts w:ascii="宋体" w:eastAsia="宋体" w:hAnsi="宋体" w:cs="宋体" w:hint="eastAsia"/>
                <w:color w:val="auto"/>
                <w:spacing w:val="6"/>
                <w:sz w:val="24"/>
                <w:szCs w:val="24"/>
              </w:rPr>
              <w:t xml:space="preserve">(3) </w:t>
            </w:r>
            <w:r w:rsidRPr="00570C4F">
              <w:rPr>
                <w:rFonts w:ascii="宋体" w:eastAsia="宋体" w:hAnsi="宋体" w:cs="宋体" w:hint="eastAsia"/>
                <w:color w:val="auto"/>
                <w:spacing w:val="6"/>
                <w:sz w:val="24"/>
                <w:szCs w:val="24"/>
              </w:rPr>
              <w:t>采购文件的获取：使用账号登录或者短信验证码或者使用</w:t>
            </w:r>
            <w:r w:rsidRPr="00570C4F">
              <w:rPr>
                <w:rFonts w:ascii="宋体" w:eastAsia="宋体" w:hAnsi="宋体" w:cs="宋体" w:hint="eastAsia"/>
                <w:color w:val="auto"/>
                <w:spacing w:val="6"/>
                <w:sz w:val="24"/>
                <w:szCs w:val="24"/>
              </w:rPr>
              <w:t xml:space="preserve">CA </w:t>
            </w:r>
            <w:r w:rsidRPr="00570C4F">
              <w:rPr>
                <w:rFonts w:ascii="宋体" w:eastAsia="宋体" w:hAnsi="宋体" w:cs="宋体" w:hint="eastAsia"/>
                <w:color w:val="auto"/>
                <w:spacing w:val="6"/>
                <w:sz w:val="24"/>
                <w:szCs w:val="24"/>
              </w:rPr>
              <w:t>登录政采云平台；进入“项目采购”应用，在获取采购文件菜单中选择项目，获取采购文</w:t>
            </w:r>
            <w:r w:rsidRPr="00570C4F">
              <w:rPr>
                <w:rFonts w:ascii="宋体" w:eastAsia="宋体" w:hAnsi="宋体" w:cs="宋体" w:hint="eastAsia"/>
                <w:color w:val="auto"/>
                <w:spacing w:val="6"/>
                <w:sz w:val="24"/>
                <w:szCs w:val="24"/>
              </w:rPr>
              <w:t xml:space="preserve"> </w:t>
            </w:r>
            <w:r w:rsidRPr="00570C4F">
              <w:rPr>
                <w:rFonts w:ascii="宋体" w:eastAsia="宋体" w:hAnsi="宋体" w:cs="宋体" w:hint="eastAsia"/>
                <w:color w:val="auto"/>
                <w:spacing w:val="6"/>
                <w:sz w:val="24"/>
                <w:szCs w:val="24"/>
              </w:rPr>
              <w:t>件。申请获取采购文件前须上传的资格证明文件扫描件有：营业执照原件；法定代表人投标需提供法定代表人资格证明书原件，委托代理人投标需提供法定代表</w:t>
            </w:r>
            <w:r w:rsidRPr="00570C4F">
              <w:rPr>
                <w:rFonts w:ascii="宋体" w:eastAsia="宋体" w:hAnsi="宋体" w:cs="宋体" w:hint="eastAsia"/>
                <w:color w:val="auto"/>
                <w:spacing w:val="6"/>
                <w:sz w:val="24"/>
                <w:szCs w:val="24"/>
              </w:rPr>
              <w:t xml:space="preserve"> </w:t>
            </w:r>
            <w:r w:rsidRPr="00570C4F">
              <w:rPr>
                <w:rFonts w:ascii="宋体" w:eastAsia="宋体" w:hAnsi="宋体" w:cs="宋体" w:hint="eastAsia"/>
                <w:color w:val="auto"/>
                <w:spacing w:val="6"/>
                <w:sz w:val="24"/>
                <w:szCs w:val="24"/>
              </w:rPr>
              <w:t>人授权委托书原件；参加采购活动前三年内，在经营活动中没有重大违法记录，</w:t>
            </w:r>
            <w:r w:rsidRPr="00570C4F">
              <w:rPr>
                <w:rFonts w:ascii="宋体" w:eastAsia="宋体" w:hAnsi="宋体" w:cs="宋体" w:hint="eastAsia"/>
                <w:color w:val="auto"/>
                <w:spacing w:val="6"/>
                <w:sz w:val="24"/>
                <w:szCs w:val="24"/>
              </w:rPr>
              <w:t xml:space="preserve"> </w:t>
            </w:r>
            <w:r w:rsidRPr="00570C4F">
              <w:rPr>
                <w:rFonts w:ascii="宋体" w:eastAsia="宋体" w:hAnsi="宋体" w:cs="宋体" w:hint="eastAsia"/>
                <w:color w:val="auto"/>
                <w:spacing w:val="6"/>
                <w:sz w:val="24"/>
                <w:szCs w:val="24"/>
              </w:rPr>
              <w:t>供应商须提供</w:t>
            </w:r>
            <w:r w:rsidRPr="00570C4F">
              <w:rPr>
                <w:rFonts w:ascii="宋体" w:eastAsia="宋体" w:hAnsi="宋体" w:cs="宋体" w:hint="eastAsia"/>
                <w:color w:val="auto"/>
                <w:spacing w:val="6"/>
                <w:sz w:val="24"/>
                <w:szCs w:val="24"/>
              </w:rPr>
              <w:t xml:space="preserve">  </w:t>
            </w:r>
            <w:r w:rsidRPr="00570C4F">
              <w:rPr>
                <w:rFonts w:ascii="宋体" w:eastAsia="宋体" w:hAnsi="宋体" w:cs="宋体" w:hint="eastAsia"/>
                <w:color w:val="auto"/>
                <w:spacing w:val="6"/>
                <w:sz w:val="24"/>
                <w:szCs w:val="24"/>
              </w:rPr>
              <w:t>“信用中国”网站</w:t>
            </w:r>
            <w:r w:rsidRPr="00570C4F">
              <w:rPr>
                <w:rFonts w:ascii="宋体" w:eastAsia="宋体" w:hAnsi="宋体" w:cs="宋体" w:hint="eastAsia"/>
                <w:color w:val="auto"/>
                <w:spacing w:val="6"/>
                <w:sz w:val="24"/>
                <w:szCs w:val="24"/>
              </w:rPr>
              <w:t xml:space="preserve"> (http://www.creditchina.gov.cn/)</w:t>
            </w:r>
            <w:r w:rsidRPr="00570C4F">
              <w:rPr>
                <w:rFonts w:ascii="宋体" w:eastAsia="宋体" w:hAnsi="宋体" w:cs="宋体" w:hint="eastAsia"/>
                <w:color w:val="auto"/>
                <w:spacing w:val="6"/>
                <w:sz w:val="24"/>
                <w:szCs w:val="24"/>
              </w:rPr>
              <w:t xml:space="preserve"> </w:t>
            </w:r>
            <w:r w:rsidRPr="00570C4F">
              <w:rPr>
                <w:rFonts w:ascii="宋体" w:eastAsia="宋体" w:hAnsi="宋体" w:cs="宋体" w:hint="eastAsia"/>
                <w:color w:val="auto"/>
                <w:spacing w:val="6"/>
                <w:sz w:val="24"/>
                <w:szCs w:val="24"/>
              </w:rPr>
              <w:t>、“中国政府采购网”网站</w:t>
            </w:r>
            <w:r w:rsidRPr="00570C4F">
              <w:rPr>
                <w:rFonts w:ascii="宋体" w:eastAsia="宋体" w:hAnsi="宋体" w:cs="宋体" w:hint="eastAsia"/>
                <w:color w:val="auto"/>
                <w:spacing w:val="6"/>
                <w:sz w:val="24"/>
                <w:szCs w:val="24"/>
              </w:rPr>
              <w:t>(</w:t>
            </w:r>
            <w:hyperlink r:id="rId18" w:history="1">
              <w:r w:rsidRPr="00570C4F">
                <w:rPr>
                  <w:rFonts w:ascii="宋体" w:eastAsia="宋体" w:hAnsi="宋体" w:cs="宋体" w:hint="eastAsia"/>
                  <w:color w:val="auto"/>
                  <w:spacing w:val="6"/>
                  <w:sz w:val="24"/>
                  <w:szCs w:val="24"/>
                </w:rPr>
                <w:t>http://www.ccgp.gov.cn</w:t>
              </w:r>
            </w:hyperlink>
            <w:r w:rsidRPr="00570C4F">
              <w:rPr>
                <w:rFonts w:ascii="宋体" w:eastAsia="宋体" w:hAnsi="宋体" w:cs="宋体" w:hint="eastAsia"/>
                <w:color w:val="auto"/>
                <w:spacing w:val="6"/>
                <w:sz w:val="24"/>
                <w:szCs w:val="24"/>
              </w:rPr>
              <w:t>)</w:t>
            </w:r>
            <w:r w:rsidRPr="00570C4F">
              <w:rPr>
                <w:rFonts w:ascii="宋体" w:eastAsia="宋体" w:hAnsi="宋体" w:cs="宋体" w:hint="eastAsia"/>
                <w:color w:val="auto"/>
                <w:spacing w:val="6"/>
                <w:sz w:val="24"/>
                <w:szCs w:val="24"/>
              </w:rPr>
              <w:t>无违法违规行为的查询纪录</w:t>
            </w:r>
            <w:r w:rsidRPr="00570C4F">
              <w:rPr>
                <w:rFonts w:ascii="宋体" w:eastAsia="宋体" w:hAnsi="宋体" w:cs="宋体" w:hint="eastAsia"/>
                <w:color w:val="auto"/>
                <w:spacing w:val="6"/>
                <w:sz w:val="24"/>
                <w:szCs w:val="24"/>
              </w:rPr>
              <w:t>(</w:t>
            </w:r>
            <w:r w:rsidRPr="00570C4F">
              <w:rPr>
                <w:rFonts w:ascii="宋体" w:eastAsia="宋体" w:hAnsi="宋体" w:cs="宋体" w:hint="eastAsia"/>
                <w:color w:val="auto"/>
                <w:spacing w:val="6"/>
                <w:sz w:val="24"/>
                <w:szCs w:val="24"/>
              </w:rPr>
              <w:t>提</w:t>
            </w:r>
            <w:r w:rsidRPr="00570C4F">
              <w:rPr>
                <w:rFonts w:ascii="宋体" w:eastAsia="宋体" w:hAnsi="宋体" w:cs="宋体" w:hint="eastAsia"/>
                <w:color w:val="auto"/>
                <w:spacing w:val="6"/>
                <w:sz w:val="24"/>
                <w:szCs w:val="24"/>
              </w:rPr>
              <w:t xml:space="preserve"> </w:t>
            </w:r>
            <w:r w:rsidRPr="00570C4F">
              <w:rPr>
                <w:rFonts w:ascii="宋体" w:eastAsia="宋体" w:hAnsi="宋体" w:cs="宋体" w:hint="eastAsia"/>
                <w:color w:val="auto"/>
                <w:spacing w:val="6"/>
                <w:sz w:val="24"/>
                <w:szCs w:val="24"/>
              </w:rPr>
              <w:t>供查询结果网页截图并加盖供应商公章</w:t>
            </w:r>
            <w:r w:rsidRPr="00570C4F">
              <w:rPr>
                <w:rFonts w:ascii="宋体" w:eastAsia="宋体" w:hAnsi="宋体" w:cs="宋体" w:hint="eastAsia"/>
                <w:color w:val="auto"/>
                <w:spacing w:val="6"/>
                <w:sz w:val="24"/>
                <w:szCs w:val="24"/>
              </w:rPr>
              <w:t xml:space="preserve">) </w:t>
            </w:r>
            <w:r w:rsidRPr="00570C4F">
              <w:rPr>
                <w:rFonts w:ascii="宋体" w:eastAsia="宋体" w:hAnsi="宋体" w:cs="宋体" w:hint="eastAsia"/>
                <w:color w:val="auto"/>
                <w:spacing w:val="6"/>
                <w:sz w:val="24"/>
                <w:szCs w:val="24"/>
              </w:rPr>
              <w:t>。</w:t>
            </w:r>
          </w:p>
          <w:p w:rsidR="00576E0B" w:rsidRPr="00570C4F" w:rsidRDefault="0084696C">
            <w:pPr>
              <w:spacing w:before="40" w:line="268" w:lineRule="auto"/>
              <w:ind w:left="103" w:right="97"/>
              <w:rPr>
                <w:rFonts w:ascii="宋体" w:eastAsia="宋体" w:hAnsi="宋体" w:cs="宋体"/>
                <w:color w:val="auto"/>
                <w:spacing w:val="6"/>
                <w:sz w:val="24"/>
                <w:szCs w:val="24"/>
              </w:rPr>
            </w:pPr>
            <w:r w:rsidRPr="00570C4F">
              <w:rPr>
                <w:rFonts w:ascii="宋体" w:eastAsia="宋体" w:hAnsi="宋体" w:cs="宋体" w:hint="eastAsia"/>
                <w:color w:val="auto"/>
                <w:spacing w:val="6"/>
                <w:sz w:val="24"/>
                <w:szCs w:val="24"/>
              </w:rPr>
              <w:t xml:space="preserve">(4) </w:t>
            </w:r>
            <w:r w:rsidRPr="00570C4F">
              <w:rPr>
                <w:rFonts w:ascii="宋体" w:eastAsia="宋体" w:hAnsi="宋体" w:cs="宋体" w:hint="eastAsia"/>
                <w:color w:val="auto"/>
                <w:spacing w:val="6"/>
                <w:sz w:val="24"/>
                <w:szCs w:val="24"/>
              </w:rPr>
              <w:t>投标文件的制作：在“政采云电子交易客户端”中完成“填写基本信息”、“导入投标文件”、“标书关联”、“标书检查”、“电子签名”、“生</w:t>
            </w:r>
            <w:r w:rsidRPr="00570C4F">
              <w:rPr>
                <w:rFonts w:ascii="宋体" w:eastAsia="宋体" w:hAnsi="宋体" w:cs="宋体" w:hint="eastAsia"/>
                <w:color w:val="auto"/>
                <w:spacing w:val="6"/>
                <w:sz w:val="24"/>
                <w:szCs w:val="24"/>
              </w:rPr>
              <w:t xml:space="preserve"> </w:t>
            </w:r>
            <w:r w:rsidRPr="00570C4F">
              <w:rPr>
                <w:rFonts w:ascii="宋体" w:eastAsia="宋体" w:hAnsi="宋体" w:cs="宋体" w:hint="eastAsia"/>
                <w:color w:val="auto"/>
                <w:spacing w:val="6"/>
                <w:sz w:val="24"/>
                <w:szCs w:val="24"/>
              </w:rPr>
              <w:t>成电子标书”等操作。</w:t>
            </w:r>
          </w:p>
          <w:p w:rsidR="00576E0B" w:rsidRPr="00570C4F" w:rsidRDefault="0084696C">
            <w:pPr>
              <w:spacing w:before="40" w:line="268" w:lineRule="auto"/>
              <w:ind w:left="103" w:right="97"/>
              <w:rPr>
                <w:rFonts w:ascii="宋体" w:eastAsia="宋体" w:hAnsi="宋体" w:cs="宋体"/>
                <w:color w:val="auto"/>
                <w:spacing w:val="6"/>
                <w:sz w:val="24"/>
                <w:szCs w:val="24"/>
              </w:rPr>
            </w:pPr>
            <w:r w:rsidRPr="00570C4F">
              <w:rPr>
                <w:rFonts w:ascii="宋体" w:eastAsia="宋体" w:hAnsi="宋体" w:cs="宋体" w:hint="eastAsia"/>
                <w:color w:val="auto"/>
                <w:spacing w:val="6"/>
                <w:sz w:val="24"/>
                <w:szCs w:val="24"/>
              </w:rPr>
              <w:t xml:space="preserve">(5) </w:t>
            </w:r>
            <w:r w:rsidRPr="00570C4F">
              <w:rPr>
                <w:rFonts w:ascii="宋体" w:eastAsia="宋体" w:hAnsi="宋体" w:cs="宋体" w:hint="eastAsia"/>
                <w:color w:val="auto"/>
                <w:spacing w:val="6"/>
                <w:sz w:val="24"/>
                <w:szCs w:val="24"/>
              </w:rPr>
              <w:t>投标文件的传输递交：供应商在投标截止时间前将加密的投标文件上</w:t>
            </w:r>
            <w:r w:rsidRPr="00570C4F">
              <w:rPr>
                <w:rFonts w:ascii="宋体" w:eastAsia="宋体" w:hAnsi="宋体" w:cs="宋体" w:hint="eastAsia"/>
                <w:color w:val="auto"/>
                <w:spacing w:val="6"/>
                <w:sz w:val="24"/>
                <w:szCs w:val="24"/>
              </w:rPr>
              <w:t xml:space="preserve"> </w:t>
            </w:r>
            <w:r w:rsidRPr="00570C4F">
              <w:rPr>
                <w:rFonts w:ascii="宋体" w:eastAsia="宋体" w:hAnsi="宋体" w:cs="宋体" w:hint="eastAsia"/>
                <w:color w:val="auto"/>
                <w:spacing w:val="6"/>
                <w:sz w:val="24"/>
                <w:szCs w:val="24"/>
              </w:rPr>
              <w:t>传至政府采购云平台，还可以在投标截止时间前以电子邮件方式</w:t>
            </w:r>
            <w:r w:rsidRPr="00570C4F">
              <w:rPr>
                <w:rFonts w:ascii="宋体" w:eastAsia="宋体" w:hAnsi="宋体" w:cs="宋体" w:hint="eastAsia"/>
                <w:color w:val="auto"/>
                <w:spacing w:val="6"/>
                <w:sz w:val="24"/>
                <w:szCs w:val="24"/>
              </w:rPr>
              <w:t>提供备份投标文</w:t>
            </w:r>
            <w:r w:rsidRPr="00570C4F">
              <w:rPr>
                <w:rFonts w:ascii="宋体" w:eastAsia="宋体" w:hAnsi="宋体" w:cs="宋体" w:hint="eastAsia"/>
                <w:color w:val="auto"/>
                <w:spacing w:val="6"/>
                <w:sz w:val="24"/>
                <w:szCs w:val="24"/>
              </w:rPr>
              <w:t xml:space="preserve"> </w:t>
            </w:r>
            <w:r w:rsidRPr="00570C4F">
              <w:rPr>
                <w:rFonts w:ascii="宋体" w:eastAsia="宋体" w:hAnsi="宋体" w:cs="宋体" w:hint="eastAsia"/>
                <w:color w:val="auto"/>
                <w:spacing w:val="6"/>
                <w:sz w:val="24"/>
                <w:szCs w:val="24"/>
              </w:rPr>
              <w:t>件</w:t>
            </w:r>
            <w:r w:rsidRPr="00570C4F">
              <w:rPr>
                <w:rFonts w:ascii="宋体" w:eastAsia="宋体" w:hAnsi="宋体" w:cs="宋体" w:hint="eastAsia"/>
                <w:color w:val="auto"/>
                <w:spacing w:val="6"/>
                <w:sz w:val="24"/>
                <w:szCs w:val="24"/>
              </w:rPr>
              <w:t xml:space="preserve"> 1 </w:t>
            </w:r>
            <w:r w:rsidRPr="00570C4F">
              <w:rPr>
                <w:rFonts w:ascii="宋体" w:eastAsia="宋体" w:hAnsi="宋体" w:cs="宋体" w:hint="eastAsia"/>
                <w:color w:val="auto"/>
                <w:spacing w:val="6"/>
                <w:sz w:val="24"/>
                <w:szCs w:val="24"/>
              </w:rPr>
              <w:t>份</w:t>
            </w:r>
            <w:r w:rsidRPr="00570C4F">
              <w:rPr>
                <w:rFonts w:ascii="宋体" w:eastAsia="宋体" w:hAnsi="宋体" w:cs="宋体" w:hint="eastAsia"/>
                <w:color w:val="auto"/>
                <w:spacing w:val="6"/>
                <w:sz w:val="24"/>
                <w:szCs w:val="24"/>
              </w:rPr>
              <w:t xml:space="preserve"> (</w:t>
            </w:r>
            <w:r w:rsidRPr="00570C4F">
              <w:rPr>
                <w:rFonts w:ascii="宋体" w:eastAsia="宋体" w:hAnsi="宋体" w:cs="宋体" w:hint="eastAsia"/>
                <w:color w:val="auto"/>
                <w:spacing w:val="6"/>
                <w:sz w:val="24"/>
                <w:szCs w:val="24"/>
              </w:rPr>
              <w:t>接收人邮箱：</w:t>
            </w:r>
            <w:r w:rsidRPr="00570C4F">
              <w:rPr>
                <w:rFonts w:ascii="宋体" w:eastAsia="宋体" w:hAnsi="宋体" w:cs="宋体" w:hint="eastAsia"/>
                <w:color w:val="auto"/>
                <w:spacing w:val="6"/>
                <w:sz w:val="24"/>
                <w:szCs w:val="24"/>
              </w:rPr>
              <w:t>394864045@qq.com</w:t>
            </w:r>
            <w:r w:rsidRPr="00570C4F">
              <w:rPr>
                <w:rFonts w:ascii="宋体" w:eastAsia="宋体" w:hAnsi="宋体" w:cs="宋体" w:hint="eastAsia"/>
                <w:color w:val="auto"/>
                <w:spacing w:val="6"/>
                <w:sz w:val="24"/>
                <w:szCs w:val="24"/>
              </w:rPr>
              <w:t>，接收人：蒋莉，电话：</w:t>
            </w:r>
            <w:r w:rsidRPr="00570C4F">
              <w:rPr>
                <w:rFonts w:ascii="宋体" w:eastAsia="宋体" w:hAnsi="宋体" w:cs="宋体" w:hint="eastAsia"/>
                <w:color w:val="auto"/>
                <w:spacing w:val="6"/>
                <w:sz w:val="24"/>
                <w:szCs w:val="24"/>
              </w:rPr>
              <w:t>17690987272)</w:t>
            </w:r>
            <w:r w:rsidRPr="00570C4F">
              <w:rPr>
                <w:rFonts w:ascii="宋体" w:eastAsia="宋体" w:hAnsi="宋体" w:cs="宋体" w:hint="eastAsia"/>
                <w:color w:val="auto"/>
                <w:spacing w:val="6"/>
                <w:sz w:val="24"/>
                <w:szCs w:val="24"/>
              </w:rPr>
              <w:t>，</w:t>
            </w:r>
          </w:p>
          <w:p w:rsidR="00576E0B" w:rsidRPr="00570C4F" w:rsidRDefault="0084696C">
            <w:pPr>
              <w:spacing w:before="40" w:line="268" w:lineRule="auto"/>
              <w:ind w:left="103" w:right="97"/>
              <w:rPr>
                <w:rFonts w:ascii="宋体" w:eastAsia="宋体" w:hAnsi="宋体" w:cs="宋体"/>
                <w:color w:val="auto"/>
                <w:spacing w:val="6"/>
                <w:sz w:val="24"/>
                <w:szCs w:val="24"/>
              </w:rPr>
            </w:pPr>
            <w:r w:rsidRPr="00570C4F">
              <w:rPr>
                <w:rFonts w:ascii="宋体" w:eastAsia="宋体" w:hAnsi="宋体" w:cs="宋体" w:hint="eastAsia"/>
                <w:color w:val="auto"/>
                <w:spacing w:val="6"/>
                <w:sz w:val="24"/>
                <w:szCs w:val="24"/>
              </w:rPr>
              <w:t>备份投标文件可以打包压缩并加密，压缩包命名为“</w:t>
            </w:r>
            <w:r w:rsidRPr="00570C4F">
              <w:rPr>
                <w:rFonts w:ascii="宋体" w:eastAsia="宋体" w:hAnsi="宋体" w:cs="宋体" w:hint="eastAsia"/>
                <w:color w:val="auto"/>
                <w:spacing w:val="6"/>
                <w:sz w:val="24"/>
                <w:szCs w:val="24"/>
              </w:rPr>
              <w:t xml:space="preserve">XX </w:t>
            </w:r>
            <w:r w:rsidRPr="00570C4F">
              <w:rPr>
                <w:rFonts w:ascii="宋体" w:eastAsia="宋体" w:hAnsi="宋体" w:cs="宋体" w:hint="eastAsia"/>
                <w:color w:val="auto"/>
                <w:spacing w:val="6"/>
                <w:sz w:val="24"/>
                <w:szCs w:val="24"/>
              </w:rPr>
              <w:t>单位备份投标文件”</w:t>
            </w:r>
            <w:r w:rsidRPr="00570C4F">
              <w:rPr>
                <w:rFonts w:ascii="宋体" w:eastAsia="宋体" w:hAnsi="宋体" w:cs="宋体" w:hint="eastAsia"/>
                <w:color w:val="auto"/>
                <w:spacing w:val="6"/>
                <w:sz w:val="24"/>
                <w:szCs w:val="24"/>
              </w:rPr>
              <w:t xml:space="preserve"> </w:t>
            </w:r>
            <w:r w:rsidRPr="00570C4F">
              <w:rPr>
                <w:rFonts w:ascii="宋体" w:eastAsia="宋体" w:hAnsi="宋体" w:cs="宋体" w:hint="eastAsia"/>
                <w:color w:val="auto"/>
                <w:spacing w:val="6"/>
                <w:sz w:val="24"/>
                <w:szCs w:val="24"/>
              </w:rPr>
              <w:t>，加密密码由供应商自行保管</w:t>
            </w:r>
            <w:r w:rsidRPr="00570C4F">
              <w:rPr>
                <w:rFonts w:ascii="宋体" w:eastAsia="宋体" w:hAnsi="宋体" w:cs="宋体" w:hint="eastAsia"/>
                <w:color w:val="auto"/>
                <w:spacing w:val="6"/>
                <w:sz w:val="24"/>
                <w:szCs w:val="24"/>
              </w:rPr>
              <w:t xml:space="preserve"> ( </w:t>
            </w:r>
            <w:r w:rsidRPr="00570C4F">
              <w:rPr>
                <w:rFonts w:ascii="宋体" w:eastAsia="宋体" w:hAnsi="宋体" w:cs="宋体" w:hint="eastAsia"/>
                <w:color w:val="auto"/>
                <w:spacing w:val="6"/>
                <w:sz w:val="24"/>
                <w:szCs w:val="24"/>
              </w:rPr>
              <w:t>“备份投标文件”由供应商自愿提供，采购文件</w:t>
            </w:r>
            <w:r w:rsidRPr="00570C4F">
              <w:rPr>
                <w:rFonts w:ascii="宋体" w:eastAsia="宋体" w:hAnsi="宋体" w:cs="宋体" w:hint="eastAsia"/>
                <w:color w:val="auto"/>
                <w:spacing w:val="6"/>
                <w:sz w:val="24"/>
                <w:szCs w:val="24"/>
              </w:rPr>
              <w:t xml:space="preserve"> </w:t>
            </w:r>
            <w:r w:rsidRPr="00570C4F">
              <w:rPr>
                <w:rFonts w:ascii="宋体" w:eastAsia="宋体" w:hAnsi="宋体" w:cs="宋体" w:hint="eastAsia"/>
                <w:color w:val="auto"/>
                <w:spacing w:val="6"/>
                <w:sz w:val="24"/>
                <w:szCs w:val="24"/>
              </w:rPr>
              <w:t>不作强制性要求；如不提供或未按要求提供的，当电子投标文件无法解密时，</w:t>
            </w:r>
            <w:r w:rsidRPr="00570C4F">
              <w:rPr>
                <w:rFonts w:ascii="宋体" w:eastAsia="宋体" w:hAnsi="宋体" w:cs="宋体" w:hint="eastAsia"/>
                <w:color w:val="auto"/>
                <w:spacing w:val="6"/>
                <w:sz w:val="24"/>
                <w:szCs w:val="24"/>
              </w:rPr>
              <w:t xml:space="preserve"> </w:t>
            </w:r>
            <w:r w:rsidRPr="00570C4F">
              <w:rPr>
                <w:rFonts w:ascii="宋体" w:eastAsia="宋体" w:hAnsi="宋体" w:cs="宋体" w:hint="eastAsia"/>
                <w:color w:val="auto"/>
                <w:spacing w:val="6"/>
                <w:sz w:val="24"/>
                <w:szCs w:val="24"/>
              </w:rPr>
              <w:t>将导致无备份投标文件而失去投标资格</w:t>
            </w:r>
            <w:r w:rsidRPr="00570C4F">
              <w:rPr>
                <w:rFonts w:ascii="宋体" w:eastAsia="宋体" w:hAnsi="宋体" w:cs="宋体" w:hint="eastAsia"/>
                <w:color w:val="auto"/>
                <w:spacing w:val="6"/>
                <w:sz w:val="24"/>
                <w:szCs w:val="24"/>
              </w:rPr>
              <w:t xml:space="preserve">) </w:t>
            </w:r>
            <w:r w:rsidRPr="00570C4F">
              <w:rPr>
                <w:rFonts w:ascii="宋体" w:eastAsia="宋体" w:hAnsi="宋体" w:cs="宋体" w:hint="eastAsia"/>
                <w:color w:val="auto"/>
                <w:spacing w:val="6"/>
                <w:sz w:val="24"/>
                <w:szCs w:val="24"/>
              </w:rPr>
              <w:t>。</w:t>
            </w:r>
          </w:p>
          <w:p w:rsidR="00576E0B" w:rsidRPr="00570C4F" w:rsidRDefault="0084696C">
            <w:pPr>
              <w:spacing w:before="40" w:line="268" w:lineRule="auto"/>
              <w:ind w:left="103" w:right="97"/>
              <w:rPr>
                <w:rFonts w:ascii="宋体" w:eastAsia="宋体" w:hAnsi="宋体" w:cs="宋体"/>
                <w:color w:val="auto"/>
                <w:spacing w:val="6"/>
                <w:sz w:val="24"/>
                <w:szCs w:val="24"/>
              </w:rPr>
            </w:pPr>
            <w:r w:rsidRPr="00570C4F">
              <w:rPr>
                <w:rFonts w:ascii="宋体" w:eastAsia="宋体" w:hAnsi="宋体" w:cs="宋体" w:hint="eastAsia"/>
                <w:color w:val="auto"/>
                <w:spacing w:val="6"/>
                <w:sz w:val="24"/>
                <w:szCs w:val="24"/>
              </w:rPr>
              <w:t xml:space="preserve">(6) </w:t>
            </w:r>
            <w:r w:rsidRPr="00570C4F">
              <w:rPr>
                <w:rFonts w:ascii="宋体" w:eastAsia="宋体" w:hAnsi="宋体" w:cs="宋体" w:hint="eastAsia"/>
                <w:color w:val="auto"/>
                <w:spacing w:val="6"/>
                <w:sz w:val="24"/>
                <w:szCs w:val="24"/>
              </w:rPr>
              <w:t>投标文件的解密：供应商按照平台提示和采购文件的规定在半小时内</w:t>
            </w:r>
          </w:p>
        </w:tc>
      </w:tr>
    </w:tbl>
    <w:p w:rsidR="00576E0B" w:rsidRPr="00570C4F" w:rsidRDefault="00576E0B">
      <w:pPr>
        <w:spacing w:before="40" w:line="268" w:lineRule="auto"/>
        <w:ind w:right="97"/>
        <w:rPr>
          <w:rFonts w:ascii="宋体" w:eastAsia="宋体" w:hAnsi="宋体" w:cs="宋体"/>
          <w:color w:val="auto"/>
          <w:spacing w:val="6"/>
          <w:sz w:val="24"/>
          <w:szCs w:val="24"/>
        </w:rPr>
        <w:sectPr w:rsidR="00576E0B" w:rsidRPr="00570C4F">
          <w:footerReference w:type="default" r:id="rId19"/>
          <w:pgSz w:w="11906" w:h="16839"/>
          <w:pgMar w:top="1431" w:right="1181" w:bottom="1153" w:left="1181" w:header="0" w:footer="996" w:gutter="0"/>
          <w:cols w:space="720"/>
        </w:sectPr>
      </w:pPr>
    </w:p>
    <w:p w:rsidR="00576E0B" w:rsidRPr="00570C4F" w:rsidRDefault="00576E0B">
      <w:pPr>
        <w:spacing w:before="40" w:line="268" w:lineRule="auto"/>
        <w:ind w:left="103" w:right="97"/>
        <w:rPr>
          <w:rFonts w:ascii="宋体" w:eastAsia="宋体" w:hAnsi="宋体" w:cs="宋体"/>
          <w:color w:val="auto"/>
          <w:spacing w:val="6"/>
          <w:sz w:val="24"/>
          <w:szCs w:val="24"/>
        </w:rPr>
      </w:pPr>
    </w:p>
    <w:tbl>
      <w:tblPr>
        <w:tblStyle w:val="TableNormal"/>
        <w:tblW w:w="9517" w:type="dxa"/>
        <w:tblInd w:w="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511"/>
        <w:gridCol w:w="1545"/>
        <w:gridCol w:w="7461"/>
      </w:tblGrid>
      <w:tr w:rsidR="00576E0B" w:rsidRPr="00570C4F">
        <w:trPr>
          <w:trHeight w:val="6112"/>
        </w:trPr>
        <w:tc>
          <w:tcPr>
            <w:tcW w:w="511" w:type="dxa"/>
            <w:tcBorders>
              <w:left w:val="single" w:sz="10" w:space="0" w:color="000000"/>
              <w:right w:val="single" w:sz="6" w:space="0" w:color="000000"/>
            </w:tcBorders>
          </w:tcPr>
          <w:p w:rsidR="00576E0B" w:rsidRPr="00570C4F" w:rsidRDefault="00576E0B">
            <w:pPr>
              <w:spacing w:before="40" w:line="268" w:lineRule="auto"/>
              <w:ind w:left="103" w:right="97"/>
              <w:rPr>
                <w:rFonts w:ascii="宋体" w:eastAsia="宋体" w:hAnsi="宋体" w:cs="宋体"/>
                <w:color w:val="auto"/>
                <w:spacing w:val="6"/>
                <w:sz w:val="24"/>
                <w:szCs w:val="24"/>
              </w:rPr>
            </w:pPr>
          </w:p>
        </w:tc>
        <w:tc>
          <w:tcPr>
            <w:tcW w:w="1545" w:type="dxa"/>
            <w:tcBorders>
              <w:left w:val="single" w:sz="6" w:space="0" w:color="000000"/>
              <w:bottom w:val="single" w:sz="4" w:space="0" w:color="auto"/>
              <w:right w:val="single" w:sz="6" w:space="0" w:color="000000"/>
            </w:tcBorders>
          </w:tcPr>
          <w:p w:rsidR="00576E0B" w:rsidRPr="00570C4F" w:rsidRDefault="00576E0B">
            <w:pPr>
              <w:spacing w:before="40" w:line="268" w:lineRule="auto"/>
              <w:ind w:left="103" w:right="97"/>
              <w:rPr>
                <w:rFonts w:ascii="宋体" w:eastAsia="宋体" w:hAnsi="宋体" w:cs="宋体"/>
                <w:color w:val="auto"/>
                <w:spacing w:val="6"/>
                <w:sz w:val="24"/>
                <w:szCs w:val="24"/>
              </w:rPr>
            </w:pPr>
          </w:p>
        </w:tc>
        <w:tc>
          <w:tcPr>
            <w:tcW w:w="7461" w:type="dxa"/>
            <w:tcBorders>
              <w:left w:val="single" w:sz="6" w:space="0" w:color="000000"/>
              <w:bottom w:val="single" w:sz="4" w:space="0" w:color="auto"/>
              <w:right w:val="single" w:sz="10" w:space="0" w:color="000000"/>
            </w:tcBorders>
          </w:tcPr>
          <w:p w:rsidR="00576E0B" w:rsidRPr="00570C4F" w:rsidRDefault="0084696C">
            <w:pPr>
              <w:spacing w:before="40" w:line="268" w:lineRule="auto"/>
              <w:ind w:left="103" w:right="97"/>
              <w:rPr>
                <w:rFonts w:ascii="宋体" w:eastAsia="宋体" w:hAnsi="宋体" w:cs="宋体"/>
                <w:color w:val="auto"/>
                <w:spacing w:val="6"/>
                <w:sz w:val="24"/>
                <w:szCs w:val="24"/>
              </w:rPr>
            </w:pPr>
            <w:r w:rsidRPr="00570C4F">
              <w:rPr>
                <w:rFonts w:ascii="宋体" w:eastAsia="宋体" w:hAnsi="宋体" w:cs="宋体" w:hint="eastAsia"/>
                <w:color w:val="auto"/>
                <w:spacing w:val="6"/>
                <w:sz w:val="24"/>
                <w:szCs w:val="24"/>
              </w:rPr>
              <w:t>完成在线解密。通过“政府采购云平台”上传递交的投标文件无法按时解密，投</w:t>
            </w:r>
            <w:r w:rsidRPr="00570C4F">
              <w:rPr>
                <w:rFonts w:ascii="宋体" w:eastAsia="宋体" w:hAnsi="宋体" w:cs="宋体" w:hint="eastAsia"/>
                <w:color w:val="auto"/>
                <w:spacing w:val="6"/>
                <w:sz w:val="24"/>
                <w:szCs w:val="24"/>
              </w:rPr>
              <w:t xml:space="preserve"> </w:t>
            </w:r>
            <w:r w:rsidRPr="00570C4F">
              <w:rPr>
                <w:rFonts w:ascii="宋体" w:eastAsia="宋体" w:hAnsi="宋体" w:cs="宋体" w:hint="eastAsia"/>
                <w:color w:val="auto"/>
                <w:spacing w:val="6"/>
                <w:sz w:val="24"/>
                <w:szCs w:val="24"/>
              </w:rPr>
              <w:t>标供应商提供了备份投标文件的，以备份投标文件为依据，否则视为投标文件撤</w:t>
            </w:r>
            <w:r w:rsidRPr="00570C4F">
              <w:rPr>
                <w:rFonts w:ascii="宋体" w:eastAsia="宋体" w:hAnsi="宋体" w:cs="宋体" w:hint="eastAsia"/>
                <w:color w:val="auto"/>
                <w:spacing w:val="6"/>
                <w:sz w:val="24"/>
                <w:szCs w:val="24"/>
              </w:rPr>
              <w:t xml:space="preserve"> </w:t>
            </w:r>
            <w:r w:rsidRPr="00570C4F">
              <w:rPr>
                <w:rFonts w:ascii="宋体" w:eastAsia="宋体" w:hAnsi="宋体" w:cs="宋体" w:hint="eastAsia"/>
                <w:color w:val="auto"/>
                <w:spacing w:val="6"/>
                <w:sz w:val="24"/>
                <w:szCs w:val="24"/>
              </w:rPr>
              <w:t>回。通过“政府采购云平台”上传递交的投标文件已按时解密的，备份投标文件</w:t>
            </w:r>
            <w:r w:rsidRPr="00570C4F">
              <w:rPr>
                <w:rFonts w:ascii="宋体" w:eastAsia="宋体" w:hAnsi="宋体" w:cs="宋体" w:hint="eastAsia"/>
                <w:color w:val="auto"/>
                <w:spacing w:val="6"/>
                <w:sz w:val="24"/>
                <w:szCs w:val="24"/>
              </w:rPr>
              <w:t xml:space="preserve"> </w:t>
            </w:r>
            <w:r w:rsidRPr="00570C4F">
              <w:rPr>
                <w:rFonts w:ascii="宋体" w:eastAsia="宋体" w:hAnsi="宋体" w:cs="宋体" w:hint="eastAsia"/>
                <w:color w:val="auto"/>
                <w:spacing w:val="6"/>
                <w:sz w:val="24"/>
                <w:szCs w:val="24"/>
              </w:rPr>
              <w:t>自动失效。供应商仅提供备份投标文件，没有在电子交易平台传输递交投标文件</w:t>
            </w:r>
            <w:r w:rsidRPr="00570C4F">
              <w:rPr>
                <w:rFonts w:ascii="宋体" w:eastAsia="宋体" w:hAnsi="宋体" w:cs="宋体" w:hint="eastAsia"/>
                <w:color w:val="auto"/>
                <w:spacing w:val="6"/>
                <w:sz w:val="24"/>
                <w:szCs w:val="24"/>
              </w:rPr>
              <w:t xml:space="preserve"> </w:t>
            </w:r>
            <w:r w:rsidRPr="00570C4F">
              <w:rPr>
                <w:rFonts w:ascii="宋体" w:eastAsia="宋体" w:hAnsi="宋体" w:cs="宋体" w:hint="eastAsia"/>
                <w:color w:val="auto"/>
                <w:spacing w:val="6"/>
                <w:sz w:val="24"/>
                <w:szCs w:val="24"/>
              </w:rPr>
              <w:t>的，投标无效。</w:t>
            </w:r>
          </w:p>
          <w:p w:rsidR="00576E0B" w:rsidRPr="00570C4F" w:rsidRDefault="0084696C">
            <w:pPr>
              <w:spacing w:before="40" w:line="268" w:lineRule="auto"/>
              <w:ind w:left="103" w:right="97"/>
              <w:rPr>
                <w:rFonts w:ascii="宋体" w:eastAsia="宋体" w:hAnsi="宋体" w:cs="宋体"/>
                <w:color w:val="auto"/>
                <w:spacing w:val="6"/>
                <w:sz w:val="24"/>
                <w:szCs w:val="24"/>
              </w:rPr>
            </w:pPr>
            <w:r w:rsidRPr="00570C4F">
              <w:rPr>
                <w:rFonts w:ascii="宋体" w:eastAsia="宋体" w:hAnsi="宋体" w:cs="宋体" w:hint="eastAsia"/>
                <w:color w:val="auto"/>
                <w:spacing w:val="6"/>
                <w:sz w:val="24"/>
                <w:szCs w:val="24"/>
              </w:rPr>
              <w:t xml:space="preserve">(7) </w:t>
            </w:r>
            <w:r w:rsidRPr="00570C4F">
              <w:rPr>
                <w:rFonts w:ascii="宋体" w:eastAsia="宋体" w:hAnsi="宋体" w:cs="宋体" w:hint="eastAsia"/>
                <w:color w:val="auto"/>
                <w:spacing w:val="6"/>
                <w:sz w:val="24"/>
                <w:szCs w:val="24"/>
              </w:rPr>
              <w:t>具体操作指南：详见政采云平台“服务中心</w:t>
            </w:r>
            <w:r w:rsidRPr="00570C4F">
              <w:rPr>
                <w:rFonts w:ascii="宋体" w:eastAsia="宋体" w:hAnsi="宋体" w:cs="宋体" w:hint="eastAsia"/>
                <w:color w:val="auto"/>
                <w:spacing w:val="6"/>
                <w:sz w:val="24"/>
                <w:szCs w:val="24"/>
              </w:rPr>
              <w:t>-</w:t>
            </w:r>
            <w:r w:rsidRPr="00570C4F">
              <w:rPr>
                <w:rFonts w:ascii="宋体" w:eastAsia="宋体" w:hAnsi="宋体" w:cs="宋体" w:hint="eastAsia"/>
                <w:color w:val="auto"/>
                <w:spacing w:val="6"/>
                <w:sz w:val="24"/>
                <w:szCs w:val="24"/>
              </w:rPr>
              <w:t>帮助文档</w:t>
            </w:r>
            <w:r w:rsidRPr="00570C4F">
              <w:rPr>
                <w:rFonts w:ascii="宋体" w:eastAsia="宋体" w:hAnsi="宋体" w:cs="宋体" w:hint="eastAsia"/>
                <w:color w:val="auto"/>
                <w:spacing w:val="6"/>
                <w:sz w:val="24"/>
                <w:szCs w:val="24"/>
              </w:rPr>
              <w:t>-</w:t>
            </w:r>
            <w:r w:rsidRPr="00570C4F">
              <w:rPr>
                <w:rFonts w:ascii="宋体" w:eastAsia="宋体" w:hAnsi="宋体" w:cs="宋体" w:hint="eastAsia"/>
                <w:color w:val="auto"/>
                <w:spacing w:val="6"/>
                <w:sz w:val="24"/>
                <w:szCs w:val="24"/>
              </w:rPr>
              <w:t>项目采购</w:t>
            </w:r>
            <w:r w:rsidRPr="00570C4F">
              <w:rPr>
                <w:rFonts w:ascii="宋体" w:eastAsia="宋体" w:hAnsi="宋体" w:cs="宋体" w:hint="eastAsia"/>
                <w:color w:val="auto"/>
                <w:spacing w:val="6"/>
                <w:sz w:val="24"/>
                <w:szCs w:val="24"/>
              </w:rPr>
              <w:t>-</w:t>
            </w:r>
            <w:r w:rsidRPr="00570C4F">
              <w:rPr>
                <w:rFonts w:ascii="宋体" w:eastAsia="宋体" w:hAnsi="宋体" w:cs="宋体" w:hint="eastAsia"/>
                <w:color w:val="auto"/>
                <w:spacing w:val="6"/>
                <w:sz w:val="24"/>
                <w:szCs w:val="24"/>
              </w:rPr>
              <w:t>操作</w:t>
            </w:r>
            <w:r w:rsidRPr="00570C4F">
              <w:rPr>
                <w:rFonts w:ascii="宋体" w:eastAsia="宋体" w:hAnsi="宋体" w:cs="宋体" w:hint="eastAsia"/>
                <w:color w:val="auto"/>
                <w:spacing w:val="6"/>
                <w:sz w:val="24"/>
                <w:szCs w:val="24"/>
              </w:rPr>
              <w:t xml:space="preserve"> </w:t>
            </w:r>
            <w:r w:rsidRPr="00570C4F">
              <w:rPr>
                <w:rFonts w:ascii="宋体" w:eastAsia="宋体" w:hAnsi="宋体" w:cs="宋体" w:hint="eastAsia"/>
                <w:color w:val="auto"/>
                <w:spacing w:val="6"/>
                <w:sz w:val="24"/>
                <w:szCs w:val="24"/>
              </w:rPr>
              <w:t>流程</w:t>
            </w:r>
            <w:r w:rsidRPr="00570C4F">
              <w:rPr>
                <w:rFonts w:ascii="宋体" w:eastAsia="宋体" w:hAnsi="宋体" w:cs="宋体" w:hint="eastAsia"/>
                <w:color w:val="auto"/>
                <w:spacing w:val="6"/>
                <w:sz w:val="24"/>
                <w:szCs w:val="24"/>
              </w:rPr>
              <w:t>-</w:t>
            </w:r>
            <w:r w:rsidRPr="00570C4F">
              <w:rPr>
                <w:rFonts w:ascii="宋体" w:eastAsia="宋体" w:hAnsi="宋体" w:cs="宋体" w:hint="eastAsia"/>
                <w:color w:val="auto"/>
                <w:spacing w:val="6"/>
                <w:sz w:val="24"/>
                <w:szCs w:val="24"/>
              </w:rPr>
              <w:t>电子招投标</w:t>
            </w:r>
            <w:r w:rsidRPr="00570C4F">
              <w:rPr>
                <w:rFonts w:ascii="宋体" w:eastAsia="宋体" w:hAnsi="宋体" w:cs="宋体" w:hint="eastAsia"/>
                <w:color w:val="auto"/>
                <w:spacing w:val="6"/>
                <w:sz w:val="24"/>
                <w:szCs w:val="24"/>
              </w:rPr>
              <w:t>-</w:t>
            </w:r>
            <w:r w:rsidRPr="00570C4F">
              <w:rPr>
                <w:rFonts w:ascii="宋体" w:eastAsia="宋体" w:hAnsi="宋体" w:cs="宋体" w:hint="eastAsia"/>
                <w:color w:val="auto"/>
                <w:spacing w:val="6"/>
                <w:sz w:val="24"/>
                <w:szCs w:val="24"/>
              </w:rPr>
              <w:t>政府采购项目电子交易管理操作指南</w:t>
            </w:r>
            <w:r w:rsidRPr="00570C4F">
              <w:rPr>
                <w:rFonts w:ascii="宋体" w:eastAsia="宋体" w:hAnsi="宋体" w:cs="宋体" w:hint="eastAsia"/>
                <w:color w:val="auto"/>
                <w:spacing w:val="6"/>
                <w:sz w:val="24"/>
                <w:szCs w:val="24"/>
              </w:rPr>
              <w:t>-</w:t>
            </w:r>
            <w:r w:rsidRPr="00570C4F">
              <w:rPr>
                <w:rFonts w:ascii="宋体" w:eastAsia="宋体" w:hAnsi="宋体" w:cs="宋体" w:hint="eastAsia"/>
                <w:color w:val="auto"/>
                <w:spacing w:val="6"/>
                <w:sz w:val="24"/>
                <w:szCs w:val="24"/>
              </w:rPr>
              <w:t>供应商”。</w:t>
            </w:r>
          </w:p>
          <w:p w:rsidR="00576E0B" w:rsidRPr="00570C4F" w:rsidRDefault="0084696C">
            <w:pPr>
              <w:spacing w:before="40" w:line="268" w:lineRule="auto"/>
              <w:ind w:left="103" w:right="97"/>
              <w:rPr>
                <w:rFonts w:ascii="宋体" w:eastAsia="宋体" w:hAnsi="宋体" w:cs="宋体"/>
                <w:color w:val="auto"/>
                <w:spacing w:val="6"/>
                <w:sz w:val="24"/>
                <w:szCs w:val="24"/>
              </w:rPr>
            </w:pPr>
            <w:r w:rsidRPr="00570C4F">
              <w:rPr>
                <w:rFonts w:ascii="宋体" w:eastAsia="宋体" w:hAnsi="宋体" w:cs="宋体" w:hint="eastAsia"/>
                <w:color w:val="auto"/>
                <w:spacing w:val="6"/>
                <w:sz w:val="24"/>
                <w:szCs w:val="24"/>
              </w:rPr>
              <w:t xml:space="preserve">(8) </w:t>
            </w:r>
            <w:r w:rsidRPr="00570C4F">
              <w:rPr>
                <w:rFonts w:ascii="宋体" w:eastAsia="宋体" w:hAnsi="宋体" w:cs="宋体" w:hint="eastAsia"/>
                <w:color w:val="auto"/>
                <w:spacing w:val="6"/>
                <w:sz w:val="24"/>
                <w:szCs w:val="24"/>
              </w:rPr>
              <w:t>供应商在进行上述操作时，如遇技术问题可登录政采云</w:t>
            </w:r>
          </w:p>
          <w:p w:rsidR="00576E0B" w:rsidRPr="00570C4F" w:rsidRDefault="0084696C">
            <w:pPr>
              <w:spacing w:before="40" w:line="268" w:lineRule="auto"/>
              <w:ind w:left="103" w:right="97"/>
              <w:rPr>
                <w:rFonts w:ascii="宋体" w:eastAsia="宋体" w:hAnsi="宋体" w:cs="宋体"/>
                <w:color w:val="auto"/>
                <w:spacing w:val="6"/>
                <w:sz w:val="24"/>
                <w:szCs w:val="24"/>
              </w:rPr>
            </w:pPr>
            <w:r w:rsidRPr="00570C4F">
              <w:rPr>
                <w:rFonts w:ascii="宋体" w:eastAsia="宋体" w:hAnsi="宋体" w:cs="宋体" w:hint="eastAsia"/>
                <w:color w:val="auto"/>
                <w:spacing w:val="6"/>
                <w:sz w:val="24"/>
                <w:szCs w:val="24"/>
              </w:rPr>
              <w:t>(https</w:t>
            </w:r>
            <w:r w:rsidRPr="00570C4F">
              <w:rPr>
                <w:rFonts w:ascii="宋体" w:eastAsia="宋体" w:hAnsi="宋体" w:cs="宋体" w:hint="eastAsia"/>
                <w:color w:val="auto"/>
                <w:spacing w:val="6"/>
                <w:sz w:val="24"/>
                <w:szCs w:val="24"/>
              </w:rPr>
              <w:t>://</w:t>
            </w:r>
            <w:hyperlink r:id="rId20" w:history="1">
              <w:r w:rsidRPr="00570C4F">
                <w:rPr>
                  <w:rFonts w:ascii="宋体" w:eastAsia="宋体" w:hAnsi="宋体" w:cs="宋体" w:hint="eastAsia"/>
                  <w:color w:val="auto"/>
                  <w:spacing w:val="6"/>
                  <w:sz w:val="24"/>
                  <w:szCs w:val="24"/>
                </w:rPr>
                <w:t>www.zcygov.cn/</w:t>
              </w:r>
            </w:hyperlink>
            <w:r w:rsidRPr="00570C4F">
              <w:rPr>
                <w:rFonts w:ascii="宋体" w:eastAsia="宋体" w:hAnsi="宋体" w:cs="宋体" w:hint="eastAsia"/>
                <w:color w:val="auto"/>
                <w:spacing w:val="6"/>
                <w:sz w:val="24"/>
                <w:szCs w:val="24"/>
              </w:rPr>
              <w:t xml:space="preserve">) </w:t>
            </w:r>
            <w:r w:rsidRPr="00570C4F">
              <w:rPr>
                <w:rFonts w:ascii="宋体" w:eastAsia="宋体" w:hAnsi="宋体" w:cs="宋体" w:hint="eastAsia"/>
                <w:color w:val="auto"/>
                <w:spacing w:val="6"/>
                <w:sz w:val="24"/>
                <w:szCs w:val="24"/>
              </w:rPr>
              <w:t>，点击右侧咨询小采，获取采小蜜智能服务管家帮</w:t>
            </w:r>
            <w:r w:rsidRPr="00570C4F">
              <w:rPr>
                <w:rFonts w:ascii="宋体" w:eastAsia="宋体" w:hAnsi="宋体" w:cs="宋体" w:hint="eastAsia"/>
                <w:color w:val="auto"/>
                <w:spacing w:val="6"/>
                <w:sz w:val="24"/>
                <w:szCs w:val="24"/>
              </w:rPr>
              <w:t xml:space="preserve"> </w:t>
            </w:r>
            <w:r w:rsidRPr="00570C4F">
              <w:rPr>
                <w:rFonts w:ascii="宋体" w:eastAsia="宋体" w:hAnsi="宋体" w:cs="宋体" w:hint="eastAsia"/>
                <w:color w:val="auto"/>
                <w:spacing w:val="6"/>
                <w:sz w:val="24"/>
                <w:szCs w:val="24"/>
              </w:rPr>
              <w:t>助，或拨打政采云服务热线“</w:t>
            </w:r>
            <w:r w:rsidRPr="00570C4F">
              <w:rPr>
                <w:rFonts w:ascii="宋体" w:eastAsia="宋体" w:hAnsi="宋体" w:cs="宋体" w:hint="eastAsia"/>
                <w:color w:val="auto"/>
                <w:spacing w:val="6"/>
                <w:sz w:val="24"/>
                <w:szCs w:val="24"/>
              </w:rPr>
              <w:t>95763</w:t>
            </w:r>
            <w:r w:rsidRPr="00570C4F">
              <w:rPr>
                <w:rFonts w:ascii="宋体" w:eastAsia="宋体" w:hAnsi="宋体" w:cs="宋体" w:hint="eastAsia"/>
                <w:color w:val="auto"/>
                <w:spacing w:val="6"/>
                <w:sz w:val="24"/>
                <w:szCs w:val="24"/>
              </w:rPr>
              <w:t>”获取热线服务帮助。</w:t>
            </w:r>
          </w:p>
          <w:p w:rsidR="00576E0B" w:rsidRPr="00570C4F" w:rsidRDefault="0084696C">
            <w:pPr>
              <w:spacing w:before="40" w:line="268" w:lineRule="auto"/>
              <w:ind w:left="103" w:right="97"/>
              <w:rPr>
                <w:rFonts w:ascii="宋体" w:eastAsia="宋体" w:hAnsi="宋体" w:cs="宋体"/>
                <w:color w:val="auto"/>
                <w:spacing w:val="6"/>
                <w:sz w:val="24"/>
                <w:szCs w:val="24"/>
              </w:rPr>
            </w:pPr>
            <w:r w:rsidRPr="00570C4F">
              <w:rPr>
                <w:rFonts w:ascii="宋体" w:eastAsia="宋体" w:hAnsi="宋体" w:cs="宋体" w:hint="eastAsia"/>
                <w:color w:val="auto"/>
                <w:spacing w:val="6"/>
                <w:sz w:val="24"/>
                <w:szCs w:val="24"/>
              </w:rPr>
              <w:t>温馨提醒：供应商应提前上传，以便在上传时遇到技术问题，有充足的时间</w:t>
            </w:r>
            <w:r w:rsidRPr="00570C4F">
              <w:rPr>
                <w:rFonts w:ascii="宋体" w:eastAsia="宋体" w:hAnsi="宋体" w:cs="宋体" w:hint="eastAsia"/>
                <w:color w:val="auto"/>
                <w:spacing w:val="6"/>
                <w:sz w:val="24"/>
                <w:szCs w:val="24"/>
              </w:rPr>
              <w:t xml:space="preserve"> </w:t>
            </w:r>
            <w:r w:rsidRPr="00570C4F">
              <w:rPr>
                <w:rFonts w:ascii="宋体" w:eastAsia="宋体" w:hAnsi="宋体" w:cs="宋体" w:hint="eastAsia"/>
                <w:color w:val="auto"/>
                <w:spacing w:val="6"/>
                <w:sz w:val="24"/>
                <w:szCs w:val="24"/>
              </w:rPr>
              <w:t>请教平台的技术人员。</w:t>
            </w:r>
          </w:p>
          <w:p w:rsidR="00576E0B" w:rsidRPr="00570C4F" w:rsidRDefault="0084696C">
            <w:pPr>
              <w:spacing w:before="40" w:line="268" w:lineRule="auto"/>
              <w:ind w:left="103" w:right="97"/>
              <w:rPr>
                <w:rFonts w:ascii="宋体" w:eastAsia="宋体" w:hAnsi="宋体" w:cs="宋体"/>
                <w:color w:val="auto"/>
                <w:spacing w:val="6"/>
                <w:sz w:val="24"/>
                <w:szCs w:val="24"/>
              </w:rPr>
            </w:pPr>
            <w:r w:rsidRPr="00570C4F">
              <w:rPr>
                <w:rFonts w:ascii="宋体" w:eastAsia="宋体" w:hAnsi="宋体" w:cs="宋体" w:hint="eastAsia"/>
                <w:color w:val="auto"/>
                <w:spacing w:val="6"/>
                <w:sz w:val="24"/>
                <w:szCs w:val="24"/>
              </w:rPr>
              <w:t>2</w:t>
            </w:r>
            <w:r w:rsidRPr="00570C4F">
              <w:rPr>
                <w:rFonts w:ascii="宋体" w:eastAsia="宋体" w:hAnsi="宋体" w:cs="宋体" w:hint="eastAsia"/>
                <w:color w:val="auto"/>
                <w:spacing w:val="6"/>
                <w:sz w:val="24"/>
                <w:szCs w:val="24"/>
              </w:rPr>
              <w:t>、供应商认为采购文件使自己的权益受到损害的，可以自收到采购文件之日</w:t>
            </w:r>
            <w:r w:rsidRPr="00570C4F">
              <w:rPr>
                <w:rFonts w:ascii="宋体" w:eastAsia="宋体" w:hAnsi="宋体" w:cs="宋体" w:hint="eastAsia"/>
                <w:color w:val="auto"/>
                <w:spacing w:val="6"/>
                <w:sz w:val="24"/>
                <w:szCs w:val="24"/>
              </w:rPr>
              <w:t>(</w:t>
            </w:r>
            <w:r w:rsidRPr="00570C4F">
              <w:rPr>
                <w:rFonts w:ascii="宋体" w:eastAsia="宋体" w:hAnsi="宋体" w:cs="宋体" w:hint="eastAsia"/>
                <w:color w:val="auto"/>
                <w:spacing w:val="6"/>
                <w:sz w:val="24"/>
                <w:szCs w:val="24"/>
              </w:rPr>
              <w:t>采购文件公告期限届满之前收到采购文件的，以完成获取采购文件申请后下载采购</w:t>
            </w:r>
            <w:r w:rsidRPr="00570C4F">
              <w:rPr>
                <w:rFonts w:ascii="宋体" w:eastAsia="宋体" w:hAnsi="宋体" w:cs="宋体" w:hint="eastAsia"/>
                <w:color w:val="auto"/>
                <w:spacing w:val="6"/>
                <w:sz w:val="24"/>
                <w:szCs w:val="24"/>
              </w:rPr>
              <w:t xml:space="preserve"> </w:t>
            </w:r>
            <w:r w:rsidRPr="00570C4F">
              <w:rPr>
                <w:rFonts w:ascii="宋体" w:eastAsia="宋体" w:hAnsi="宋体" w:cs="宋体" w:hint="eastAsia"/>
                <w:color w:val="auto"/>
                <w:spacing w:val="6"/>
                <w:sz w:val="24"/>
                <w:szCs w:val="24"/>
              </w:rPr>
              <w:t>文件的时间为准</w:t>
            </w:r>
            <w:r w:rsidRPr="00570C4F">
              <w:rPr>
                <w:rFonts w:ascii="宋体" w:eastAsia="宋体" w:hAnsi="宋体" w:cs="宋体" w:hint="eastAsia"/>
                <w:color w:val="auto"/>
                <w:spacing w:val="6"/>
                <w:sz w:val="24"/>
                <w:szCs w:val="24"/>
              </w:rPr>
              <w:t>)</w:t>
            </w:r>
            <w:r w:rsidRPr="00570C4F">
              <w:rPr>
                <w:rFonts w:ascii="宋体" w:eastAsia="宋体" w:hAnsi="宋体" w:cs="宋体" w:hint="eastAsia"/>
                <w:color w:val="auto"/>
                <w:spacing w:val="6"/>
                <w:sz w:val="24"/>
                <w:szCs w:val="24"/>
              </w:rPr>
              <w:t>或者采购文件公告期限届满之日</w:t>
            </w:r>
            <w:r w:rsidRPr="00570C4F">
              <w:rPr>
                <w:rFonts w:ascii="宋体" w:eastAsia="宋体" w:hAnsi="宋体" w:cs="宋体" w:hint="eastAsia"/>
                <w:color w:val="auto"/>
                <w:spacing w:val="6"/>
                <w:sz w:val="24"/>
                <w:szCs w:val="24"/>
              </w:rPr>
              <w:t>(</w:t>
            </w:r>
            <w:r w:rsidRPr="00570C4F">
              <w:rPr>
                <w:rFonts w:ascii="宋体" w:eastAsia="宋体" w:hAnsi="宋体" w:cs="宋体" w:hint="eastAsia"/>
                <w:color w:val="auto"/>
                <w:spacing w:val="6"/>
                <w:sz w:val="24"/>
                <w:szCs w:val="24"/>
              </w:rPr>
              <w:t>公告发布后的第</w:t>
            </w:r>
            <w:r w:rsidRPr="00570C4F">
              <w:rPr>
                <w:rFonts w:ascii="宋体" w:eastAsia="宋体" w:hAnsi="宋体" w:cs="宋体" w:hint="eastAsia"/>
                <w:color w:val="auto"/>
                <w:spacing w:val="6"/>
                <w:sz w:val="24"/>
                <w:szCs w:val="24"/>
              </w:rPr>
              <w:t>6</w:t>
            </w:r>
            <w:r w:rsidRPr="00570C4F">
              <w:rPr>
                <w:rFonts w:ascii="宋体" w:eastAsia="宋体" w:hAnsi="宋体" w:cs="宋体" w:hint="eastAsia"/>
                <w:color w:val="auto"/>
                <w:spacing w:val="6"/>
                <w:sz w:val="24"/>
                <w:szCs w:val="24"/>
              </w:rPr>
              <w:t>个工作日</w:t>
            </w:r>
            <w:r w:rsidRPr="00570C4F">
              <w:rPr>
                <w:rFonts w:ascii="宋体" w:eastAsia="宋体" w:hAnsi="宋体" w:cs="宋体" w:hint="eastAsia"/>
                <w:color w:val="auto"/>
                <w:spacing w:val="6"/>
                <w:sz w:val="24"/>
                <w:szCs w:val="24"/>
              </w:rPr>
              <w:t xml:space="preserve">) </w:t>
            </w:r>
            <w:r w:rsidRPr="00570C4F">
              <w:rPr>
                <w:rFonts w:ascii="宋体" w:eastAsia="宋体" w:hAnsi="宋体" w:cs="宋体" w:hint="eastAsia"/>
                <w:color w:val="auto"/>
                <w:spacing w:val="6"/>
                <w:sz w:val="24"/>
                <w:szCs w:val="24"/>
              </w:rPr>
              <w:t>起</w:t>
            </w:r>
            <w:r w:rsidRPr="00570C4F">
              <w:rPr>
                <w:rFonts w:ascii="宋体" w:eastAsia="宋体" w:hAnsi="宋体" w:cs="宋体" w:hint="eastAsia"/>
                <w:color w:val="auto"/>
                <w:spacing w:val="6"/>
                <w:sz w:val="24"/>
                <w:szCs w:val="24"/>
              </w:rPr>
              <w:t xml:space="preserve"> 7 </w:t>
            </w:r>
            <w:r w:rsidRPr="00570C4F">
              <w:rPr>
                <w:rFonts w:ascii="宋体" w:eastAsia="宋体" w:hAnsi="宋体" w:cs="宋体" w:hint="eastAsia"/>
                <w:color w:val="auto"/>
                <w:spacing w:val="6"/>
                <w:sz w:val="24"/>
                <w:szCs w:val="24"/>
              </w:rPr>
              <w:t>个工作日内且应当在采购响应截止时间之前，以书面形式一次性向采购人和</w:t>
            </w:r>
            <w:r w:rsidRPr="00570C4F">
              <w:rPr>
                <w:rFonts w:ascii="宋体" w:eastAsia="宋体" w:hAnsi="宋体" w:cs="宋体" w:hint="eastAsia"/>
                <w:color w:val="auto"/>
                <w:spacing w:val="6"/>
                <w:sz w:val="24"/>
                <w:szCs w:val="24"/>
              </w:rPr>
              <w:t xml:space="preserve"> </w:t>
            </w:r>
            <w:r w:rsidRPr="00570C4F">
              <w:rPr>
                <w:rFonts w:ascii="宋体" w:eastAsia="宋体" w:hAnsi="宋体" w:cs="宋体" w:hint="eastAsia"/>
                <w:color w:val="auto"/>
                <w:spacing w:val="6"/>
                <w:sz w:val="24"/>
                <w:szCs w:val="24"/>
              </w:rPr>
              <w:t>采购代理机构提出同一环节的质疑。否则，被质疑人可不予接受。质疑供应商对采购人、采购代理机构的答复不满意或者采购人、采购代理机构未在规定的时间</w:t>
            </w:r>
            <w:r w:rsidRPr="00570C4F">
              <w:rPr>
                <w:rFonts w:ascii="宋体" w:eastAsia="宋体" w:hAnsi="宋体" w:cs="宋体" w:hint="eastAsia"/>
                <w:color w:val="auto"/>
                <w:spacing w:val="6"/>
                <w:sz w:val="24"/>
                <w:szCs w:val="24"/>
              </w:rPr>
              <w:t xml:space="preserve"> </w:t>
            </w:r>
            <w:r w:rsidRPr="00570C4F">
              <w:rPr>
                <w:rFonts w:ascii="宋体" w:eastAsia="宋体" w:hAnsi="宋体" w:cs="宋体" w:hint="eastAsia"/>
                <w:color w:val="auto"/>
                <w:spacing w:val="6"/>
                <w:sz w:val="24"/>
                <w:szCs w:val="24"/>
              </w:rPr>
              <w:t>内作出答复的，可以在答复期满后十五个工作日内向同级政府采购监督管理部门投诉。质疑函范本、投诉书范本请到中国政府采购网下载专区下载。未按规定</w:t>
            </w:r>
            <w:r w:rsidRPr="00570C4F">
              <w:rPr>
                <w:rFonts w:ascii="宋体" w:eastAsia="宋体" w:hAnsi="宋体" w:cs="宋体" w:hint="eastAsia"/>
                <w:color w:val="auto"/>
                <w:spacing w:val="6"/>
                <w:sz w:val="24"/>
                <w:szCs w:val="24"/>
              </w:rPr>
              <w:t xml:space="preserve"> </w:t>
            </w:r>
            <w:r w:rsidRPr="00570C4F">
              <w:rPr>
                <w:rFonts w:ascii="宋体" w:eastAsia="宋体" w:hAnsi="宋体" w:cs="宋体" w:hint="eastAsia"/>
                <w:color w:val="auto"/>
                <w:spacing w:val="6"/>
                <w:sz w:val="24"/>
                <w:szCs w:val="24"/>
              </w:rPr>
              <w:t>取采购文件或逾期提出的不予受理、答复。</w:t>
            </w:r>
          </w:p>
        </w:tc>
      </w:tr>
      <w:tr w:rsidR="00576E0B" w:rsidRPr="00570C4F">
        <w:trPr>
          <w:trHeight w:val="1464"/>
        </w:trPr>
        <w:tc>
          <w:tcPr>
            <w:tcW w:w="511" w:type="dxa"/>
            <w:vMerge w:val="restart"/>
            <w:tcBorders>
              <w:left w:val="single" w:sz="10" w:space="0" w:color="000000"/>
              <w:bottom w:val="nil"/>
              <w:right w:val="single" w:sz="4" w:space="0" w:color="auto"/>
            </w:tcBorders>
          </w:tcPr>
          <w:p w:rsidR="00576E0B" w:rsidRPr="00570C4F" w:rsidRDefault="00576E0B">
            <w:pPr>
              <w:spacing w:before="40" w:line="268" w:lineRule="auto"/>
              <w:ind w:left="210" w:right="97"/>
              <w:rPr>
                <w:rFonts w:ascii="宋体" w:eastAsia="宋体" w:hAnsi="宋体" w:cs="宋体"/>
                <w:color w:val="auto"/>
                <w:spacing w:val="6"/>
                <w:sz w:val="24"/>
                <w:szCs w:val="24"/>
              </w:rPr>
            </w:pPr>
          </w:p>
          <w:p w:rsidR="00576E0B" w:rsidRPr="00570C4F" w:rsidRDefault="00576E0B">
            <w:pPr>
              <w:spacing w:before="40" w:line="268" w:lineRule="auto"/>
              <w:ind w:left="210" w:right="97"/>
              <w:rPr>
                <w:rFonts w:ascii="宋体" w:eastAsia="宋体" w:hAnsi="宋体" w:cs="宋体"/>
                <w:color w:val="auto"/>
                <w:spacing w:val="6"/>
                <w:sz w:val="24"/>
                <w:szCs w:val="24"/>
              </w:rPr>
            </w:pPr>
          </w:p>
          <w:p w:rsidR="00576E0B" w:rsidRPr="00570C4F" w:rsidRDefault="00576E0B">
            <w:pPr>
              <w:spacing w:before="40" w:line="268" w:lineRule="auto"/>
              <w:ind w:left="210" w:right="97"/>
              <w:rPr>
                <w:rFonts w:ascii="宋体" w:eastAsia="宋体" w:hAnsi="宋体" w:cs="宋体"/>
                <w:color w:val="auto"/>
                <w:spacing w:val="6"/>
                <w:sz w:val="24"/>
                <w:szCs w:val="24"/>
              </w:rPr>
            </w:pPr>
          </w:p>
          <w:p w:rsidR="00576E0B" w:rsidRPr="00570C4F" w:rsidRDefault="00576E0B">
            <w:pPr>
              <w:spacing w:before="40" w:line="268" w:lineRule="auto"/>
              <w:ind w:left="210" w:right="97"/>
              <w:rPr>
                <w:rFonts w:ascii="宋体" w:eastAsia="宋体" w:hAnsi="宋体" w:cs="宋体"/>
                <w:color w:val="auto"/>
                <w:spacing w:val="6"/>
                <w:sz w:val="24"/>
                <w:szCs w:val="24"/>
              </w:rPr>
            </w:pPr>
          </w:p>
          <w:p w:rsidR="00576E0B" w:rsidRPr="00570C4F" w:rsidRDefault="00576E0B">
            <w:pPr>
              <w:spacing w:before="40" w:line="268" w:lineRule="auto"/>
              <w:ind w:left="210" w:right="97"/>
              <w:rPr>
                <w:rFonts w:ascii="宋体" w:eastAsia="宋体" w:hAnsi="宋体" w:cs="宋体"/>
                <w:color w:val="auto"/>
                <w:spacing w:val="6"/>
                <w:sz w:val="24"/>
                <w:szCs w:val="24"/>
              </w:rPr>
            </w:pPr>
          </w:p>
          <w:p w:rsidR="00576E0B" w:rsidRPr="00570C4F" w:rsidRDefault="00576E0B">
            <w:pPr>
              <w:spacing w:before="40" w:line="268" w:lineRule="auto"/>
              <w:ind w:left="210" w:right="97"/>
              <w:rPr>
                <w:rFonts w:ascii="宋体" w:eastAsia="宋体" w:hAnsi="宋体" w:cs="宋体"/>
                <w:color w:val="auto"/>
                <w:spacing w:val="6"/>
                <w:sz w:val="24"/>
                <w:szCs w:val="24"/>
              </w:rPr>
            </w:pPr>
          </w:p>
          <w:p w:rsidR="00576E0B" w:rsidRPr="00570C4F" w:rsidRDefault="00576E0B">
            <w:pPr>
              <w:spacing w:before="40" w:line="268" w:lineRule="auto"/>
              <w:ind w:left="210" w:right="97"/>
              <w:rPr>
                <w:rFonts w:ascii="宋体" w:eastAsia="宋体" w:hAnsi="宋体" w:cs="宋体"/>
                <w:color w:val="auto"/>
                <w:spacing w:val="6"/>
                <w:sz w:val="24"/>
                <w:szCs w:val="24"/>
              </w:rPr>
            </w:pPr>
          </w:p>
          <w:p w:rsidR="00576E0B" w:rsidRPr="00570C4F" w:rsidRDefault="00576E0B">
            <w:pPr>
              <w:spacing w:before="40" w:line="268" w:lineRule="auto"/>
              <w:ind w:left="210" w:right="97"/>
              <w:rPr>
                <w:rFonts w:ascii="宋体" w:eastAsia="宋体" w:hAnsi="宋体" w:cs="宋体"/>
                <w:color w:val="auto"/>
                <w:spacing w:val="6"/>
                <w:sz w:val="24"/>
                <w:szCs w:val="24"/>
              </w:rPr>
            </w:pPr>
          </w:p>
        </w:tc>
        <w:tc>
          <w:tcPr>
            <w:tcW w:w="1545" w:type="dxa"/>
            <w:vMerge w:val="restart"/>
            <w:tcBorders>
              <w:top w:val="single" w:sz="4" w:space="0" w:color="auto"/>
              <w:left w:val="single" w:sz="4" w:space="0" w:color="auto"/>
              <w:bottom w:val="single" w:sz="4" w:space="0" w:color="auto"/>
              <w:right w:val="single" w:sz="4" w:space="0" w:color="auto"/>
            </w:tcBorders>
          </w:tcPr>
          <w:p w:rsidR="00576E0B" w:rsidRPr="00570C4F" w:rsidRDefault="00576E0B">
            <w:pPr>
              <w:spacing w:before="40" w:line="268" w:lineRule="auto"/>
              <w:ind w:left="210" w:right="97"/>
              <w:rPr>
                <w:rFonts w:ascii="宋体" w:eastAsia="宋体" w:hAnsi="宋体" w:cs="宋体"/>
                <w:color w:val="auto"/>
                <w:spacing w:val="6"/>
                <w:sz w:val="24"/>
                <w:szCs w:val="24"/>
              </w:rPr>
            </w:pPr>
          </w:p>
          <w:p w:rsidR="00576E0B" w:rsidRPr="00570C4F" w:rsidRDefault="00576E0B">
            <w:pPr>
              <w:spacing w:before="40" w:line="268" w:lineRule="auto"/>
              <w:ind w:left="210" w:right="97"/>
              <w:rPr>
                <w:rFonts w:ascii="宋体" w:eastAsia="宋体" w:hAnsi="宋体" w:cs="宋体"/>
                <w:color w:val="auto"/>
                <w:spacing w:val="6"/>
                <w:sz w:val="24"/>
                <w:szCs w:val="24"/>
              </w:rPr>
            </w:pPr>
          </w:p>
          <w:p w:rsidR="00576E0B" w:rsidRPr="00570C4F" w:rsidRDefault="00576E0B">
            <w:pPr>
              <w:spacing w:before="40" w:line="268" w:lineRule="auto"/>
              <w:ind w:left="210" w:right="97"/>
              <w:rPr>
                <w:rFonts w:ascii="宋体" w:eastAsia="宋体" w:hAnsi="宋体" w:cs="宋体"/>
                <w:color w:val="auto"/>
                <w:spacing w:val="6"/>
                <w:sz w:val="24"/>
                <w:szCs w:val="24"/>
              </w:rPr>
            </w:pPr>
          </w:p>
          <w:p w:rsidR="00576E0B" w:rsidRPr="00570C4F" w:rsidRDefault="00576E0B">
            <w:pPr>
              <w:spacing w:before="40" w:line="268" w:lineRule="auto"/>
              <w:ind w:left="210" w:right="97"/>
              <w:rPr>
                <w:rFonts w:ascii="宋体" w:eastAsia="宋体" w:hAnsi="宋体" w:cs="宋体"/>
                <w:color w:val="auto"/>
                <w:spacing w:val="6"/>
                <w:sz w:val="24"/>
                <w:szCs w:val="24"/>
              </w:rPr>
            </w:pPr>
          </w:p>
          <w:p w:rsidR="00576E0B" w:rsidRPr="00570C4F" w:rsidRDefault="00576E0B">
            <w:pPr>
              <w:spacing w:before="40" w:line="268" w:lineRule="auto"/>
              <w:ind w:left="210" w:right="97"/>
              <w:rPr>
                <w:rFonts w:ascii="宋体" w:eastAsia="宋体" w:hAnsi="宋体" w:cs="宋体"/>
                <w:color w:val="auto"/>
                <w:spacing w:val="6"/>
                <w:sz w:val="24"/>
                <w:szCs w:val="24"/>
              </w:rPr>
            </w:pPr>
          </w:p>
          <w:p w:rsidR="00576E0B" w:rsidRPr="00570C4F" w:rsidRDefault="00576E0B">
            <w:pPr>
              <w:spacing w:before="40" w:line="268" w:lineRule="auto"/>
              <w:ind w:left="210" w:right="97"/>
              <w:rPr>
                <w:rFonts w:ascii="宋体" w:eastAsia="宋体" w:hAnsi="宋体" w:cs="宋体"/>
                <w:color w:val="auto"/>
                <w:spacing w:val="6"/>
                <w:sz w:val="24"/>
                <w:szCs w:val="24"/>
              </w:rPr>
            </w:pPr>
          </w:p>
          <w:p w:rsidR="00576E0B" w:rsidRPr="00570C4F" w:rsidRDefault="0084696C">
            <w:pPr>
              <w:spacing w:before="40" w:line="268" w:lineRule="auto"/>
              <w:ind w:left="210" w:right="97"/>
              <w:rPr>
                <w:rFonts w:ascii="宋体" w:eastAsia="宋体" w:hAnsi="宋体" w:cs="宋体"/>
                <w:color w:val="auto"/>
                <w:spacing w:val="6"/>
                <w:sz w:val="24"/>
                <w:szCs w:val="24"/>
              </w:rPr>
            </w:pPr>
            <w:r w:rsidRPr="00570C4F">
              <w:rPr>
                <w:rFonts w:ascii="宋体" w:eastAsia="宋体" w:hAnsi="宋体" w:cs="宋体" w:hint="eastAsia"/>
                <w:color w:val="auto"/>
                <w:spacing w:val="6"/>
                <w:sz w:val="24"/>
                <w:szCs w:val="24"/>
              </w:rPr>
              <w:t>中小微企业政策文件</w:t>
            </w:r>
          </w:p>
        </w:tc>
        <w:tc>
          <w:tcPr>
            <w:tcW w:w="7461" w:type="dxa"/>
            <w:tcBorders>
              <w:top w:val="single" w:sz="4" w:space="0" w:color="auto"/>
              <w:left w:val="single" w:sz="4" w:space="0" w:color="auto"/>
              <w:bottom w:val="single" w:sz="4" w:space="0" w:color="auto"/>
              <w:right w:val="single" w:sz="4" w:space="0" w:color="auto"/>
            </w:tcBorders>
          </w:tcPr>
          <w:p w:rsidR="00576E0B" w:rsidRPr="00570C4F" w:rsidRDefault="0084696C">
            <w:pPr>
              <w:spacing w:before="40" w:line="268" w:lineRule="auto"/>
              <w:ind w:left="210" w:right="97"/>
              <w:rPr>
                <w:rFonts w:ascii="宋体" w:eastAsia="宋体" w:hAnsi="宋体" w:cs="宋体"/>
                <w:color w:val="auto"/>
                <w:spacing w:val="6"/>
                <w:sz w:val="24"/>
                <w:szCs w:val="24"/>
              </w:rPr>
            </w:pPr>
            <w:r w:rsidRPr="00570C4F">
              <w:rPr>
                <w:rFonts w:ascii="宋体" w:eastAsia="宋体" w:hAnsi="宋体" w:cs="宋体" w:hint="eastAsia"/>
                <w:color w:val="auto"/>
                <w:spacing w:val="6"/>
                <w:sz w:val="24"/>
                <w:szCs w:val="24"/>
              </w:rPr>
              <w:t xml:space="preserve">(1) </w:t>
            </w:r>
            <w:r w:rsidRPr="00570C4F">
              <w:rPr>
                <w:rFonts w:ascii="宋体" w:eastAsia="宋体" w:hAnsi="宋体" w:cs="宋体" w:hint="eastAsia"/>
                <w:color w:val="auto"/>
                <w:spacing w:val="6"/>
                <w:sz w:val="24"/>
                <w:szCs w:val="24"/>
              </w:rPr>
              <w:t>根据财政部、工业和信息化部关于印发《政府采购促进中小企业发展管理</w:t>
            </w:r>
            <w:r w:rsidRPr="00570C4F">
              <w:rPr>
                <w:rFonts w:ascii="宋体" w:eastAsia="宋体" w:hAnsi="宋体" w:cs="宋体" w:hint="eastAsia"/>
                <w:color w:val="auto"/>
                <w:spacing w:val="6"/>
                <w:sz w:val="24"/>
                <w:szCs w:val="24"/>
              </w:rPr>
              <w:t xml:space="preserve"> </w:t>
            </w:r>
            <w:r w:rsidRPr="00570C4F">
              <w:rPr>
                <w:rFonts w:ascii="宋体" w:eastAsia="宋体" w:hAnsi="宋体" w:cs="宋体" w:hint="eastAsia"/>
                <w:color w:val="auto"/>
                <w:spacing w:val="6"/>
                <w:sz w:val="24"/>
                <w:szCs w:val="24"/>
              </w:rPr>
              <w:t>办法》的通知</w:t>
            </w:r>
            <w:r w:rsidRPr="00570C4F">
              <w:rPr>
                <w:rFonts w:ascii="宋体" w:eastAsia="宋体" w:hAnsi="宋体" w:cs="宋体" w:hint="eastAsia"/>
                <w:color w:val="auto"/>
                <w:spacing w:val="6"/>
                <w:sz w:val="24"/>
                <w:szCs w:val="24"/>
              </w:rPr>
              <w:t>(</w:t>
            </w:r>
            <w:r w:rsidRPr="00570C4F">
              <w:rPr>
                <w:rFonts w:ascii="宋体" w:eastAsia="宋体" w:hAnsi="宋体" w:cs="宋体" w:hint="eastAsia"/>
                <w:color w:val="auto"/>
                <w:spacing w:val="6"/>
                <w:sz w:val="24"/>
                <w:szCs w:val="24"/>
              </w:rPr>
              <w:t>财库</w:t>
            </w:r>
            <w:r w:rsidRPr="00570C4F">
              <w:rPr>
                <w:rFonts w:ascii="宋体" w:eastAsia="宋体" w:hAnsi="宋体" w:cs="宋体" w:hint="eastAsia"/>
                <w:color w:val="auto"/>
                <w:spacing w:val="6"/>
                <w:sz w:val="24"/>
                <w:szCs w:val="24"/>
              </w:rPr>
              <w:t xml:space="preserve">(2020)46 </w:t>
            </w:r>
            <w:r w:rsidRPr="00570C4F">
              <w:rPr>
                <w:rFonts w:ascii="宋体" w:eastAsia="宋体" w:hAnsi="宋体" w:cs="宋体" w:hint="eastAsia"/>
                <w:color w:val="auto"/>
                <w:spacing w:val="6"/>
                <w:sz w:val="24"/>
                <w:szCs w:val="24"/>
              </w:rPr>
              <w:t>号</w:t>
            </w:r>
            <w:r w:rsidRPr="00570C4F">
              <w:rPr>
                <w:rFonts w:ascii="宋体" w:eastAsia="宋体" w:hAnsi="宋体" w:cs="宋体" w:hint="eastAsia"/>
                <w:color w:val="auto"/>
                <w:spacing w:val="6"/>
                <w:sz w:val="24"/>
                <w:szCs w:val="24"/>
              </w:rPr>
              <w:t>)</w:t>
            </w:r>
            <w:r w:rsidRPr="00570C4F">
              <w:rPr>
                <w:rFonts w:ascii="宋体" w:eastAsia="宋体" w:hAnsi="宋体" w:cs="宋体" w:hint="eastAsia"/>
                <w:color w:val="auto"/>
                <w:spacing w:val="6"/>
                <w:sz w:val="24"/>
                <w:szCs w:val="24"/>
              </w:rPr>
              <w:t>，投标人及其所投产品的制造商均属于《工业</w:t>
            </w:r>
            <w:r w:rsidRPr="00570C4F">
              <w:rPr>
                <w:rFonts w:ascii="宋体" w:eastAsia="宋体" w:hAnsi="宋体" w:cs="宋体" w:hint="eastAsia"/>
                <w:color w:val="auto"/>
                <w:spacing w:val="6"/>
                <w:sz w:val="24"/>
                <w:szCs w:val="24"/>
              </w:rPr>
              <w:t xml:space="preserve"> </w:t>
            </w:r>
            <w:r w:rsidRPr="00570C4F">
              <w:rPr>
                <w:rFonts w:ascii="宋体" w:eastAsia="宋体" w:hAnsi="宋体" w:cs="宋体" w:hint="eastAsia"/>
                <w:color w:val="auto"/>
                <w:spacing w:val="6"/>
                <w:sz w:val="24"/>
                <w:szCs w:val="24"/>
              </w:rPr>
              <w:t>和信息化部、国家统计局、国家发展和改革委员会、财政部关于印发中小企业划</w:t>
            </w:r>
            <w:r w:rsidRPr="00570C4F">
              <w:rPr>
                <w:rFonts w:ascii="宋体" w:eastAsia="宋体" w:hAnsi="宋体" w:cs="宋体" w:hint="eastAsia"/>
                <w:color w:val="auto"/>
                <w:spacing w:val="6"/>
                <w:sz w:val="24"/>
                <w:szCs w:val="24"/>
              </w:rPr>
              <w:t xml:space="preserve"> </w:t>
            </w:r>
            <w:r w:rsidRPr="00570C4F">
              <w:rPr>
                <w:rFonts w:ascii="宋体" w:eastAsia="宋体" w:hAnsi="宋体" w:cs="宋体" w:hint="eastAsia"/>
                <w:color w:val="auto"/>
                <w:spacing w:val="6"/>
                <w:sz w:val="24"/>
                <w:szCs w:val="24"/>
              </w:rPr>
              <w:t>型标准规定的通知》</w:t>
            </w:r>
            <w:r w:rsidRPr="00570C4F">
              <w:rPr>
                <w:rFonts w:ascii="宋体" w:eastAsia="宋体" w:hAnsi="宋体" w:cs="宋体" w:hint="eastAsia"/>
                <w:color w:val="auto"/>
                <w:spacing w:val="6"/>
                <w:sz w:val="24"/>
                <w:szCs w:val="24"/>
              </w:rPr>
              <w:t xml:space="preserve">  (</w:t>
            </w:r>
            <w:r w:rsidRPr="00570C4F">
              <w:rPr>
                <w:rFonts w:ascii="宋体" w:eastAsia="宋体" w:hAnsi="宋体" w:cs="宋体" w:hint="eastAsia"/>
                <w:color w:val="auto"/>
                <w:spacing w:val="6"/>
                <w:sz w:val="24"/>
                <w:szCs w:val="24"/>
              </w:rPr>
              <w:t>工信部联企业</w:t>
            </w:r>
            <w:r w:rsidRPr="00570C4F">
              <w:rPr>
                <w:rFonts w:ascii="宋体" w:eastAsia="宋体" w:hAnsi="宋体" w:cs="宋体" w:hint="eastAsia"/>
                <w:color w:val="auto"/>
                <w:spacing w:val="6"/>
                <w:sz w:val="24"/>
                <w:szCs w:val="24"/>
              </w:rPr>
              <w:t xml:space="preserve">[2011]300 </w:t>
            </w:r>
            <w:r w:rsidRPr="00570C4F">
              <w:rPr>
                <w:rFonts w:ascii="宋体" w:eastAsia="宋体" w:hAnsi="宋体" w:cs="宋体" w:hint="eastAsia"/>
                <w:color w:val="auto"/>
                <w:spacing w:val="6"/>
                <w:sz w:val="24"/>
                <w:szCs w:val="24"/>
              </w:rPr>
              <w:t>号</w:t>
            </w:r>
            <w:r w:rsidRPr="00570C4F">
              <w:rPr>
                <w:rFonts w:ascii="宋体" w:eastAsia="宋体" w:hAnsi="宋体" w:cs="宋体" w:hint="eastAsia"/>
                <w:color w:val="auto"/>
                <w:spacing w:val="6"/>
                <w:sz w:val="24"/>
                <w:szCs w:val="24"/>
              </w:rPr>
              <w:t xml:space="preserve">) </w:t>
            </w:r>
            <w:r w:rsidRPr="00570C4F">
              <w:rPr>
                <w:rFonts w:ascii="宋体" w:eastAsia="宋体" w:hAnsi="宋体" w:cs="宋体" w:hint="eastAsia"/>
                <w:color w:val="auto"/>
                <w:spacing w:val="6"/>
                <w:sz w:val="24"/>
                <w:szCs w:val="24"/>
              </w:rPr>
              <w:t>中规定的小型、微型企业标</w:t>
            </w:r>
            <w:r w:rsidRPr="00570C4F">
              <w:rPr>
                <w:rFonts w:ascii="宋体" w:eastAsia="宋体" w:hAnsi="宋体" w:cs="宋体" w:hint="eastAsia"/>
                <w:color w:val="auto"/>
                <w:spacing w:val="6"/>
                <w:sz w:val="24"/>
                <w:szCs w:val="24"/>
              </w:rPr>
              <w:t xml:space="preserve"> </w:t>
            </w:r>
            <w:r w:rsidRPr="00570C4F">
              <w:rPr>
                <w:rFonts w:ascii="宋体" w:eastAsia="宋体" w:hAnsi="宋体" w:cs="宋体" w:hint="eastAsia"/>
                <w:color w:val="auto"/>
                <w:spacing w:val="6"/>
                <w:sz w:val="24"/>
                <w:szCs w:val="24"/>
              </w:rPr>
              <w:t>准的，按招标文件格式提供《中小企业声明函》。</w:t>
            </w:r>
          </w:p>
        </w:tc>
      </w:tr>
      <w:tr w:rsidR="00576E0B" w:rsidRPr="00570C4F">
        <w:trPr>
          <w:trHeight w:val="1174"/>
        </w:trPr>
        <w:tc>
          <w:tcPr>
            <w:tcW w:w="511" w:type="dxa"/>
            <w:vMerge/>
            <w:tcBorders>
              <w:top w:val="nil"/>
              <w:left w:val="single" w:sz="10" w:space="0" w:color="000000"/>
              <w:bottom w:val="nil"/>
              <w:right w:val="single" w:sz="4" w:space="0" w:color="auto"/>
            </w:tcBorders>
          </w:tcPr>
          <w:p w:rsidR="00576E0B" w:rsidRPr="00570C4F" w:rsidRDefault="00576E0B">
            <w:pPr>
              <w:numPr>
                <w:ilvl w:val="0"/>
                <w:numId w:val="2"/>
              </w:numPr>
              <w:spacing w:before="40" w:line="268" w:lineRule="auto"/>
              <w:ind w:left="100" w:right="97" w:firstLine="3"/>
              <w:rPr>
                <w:rFonts w:ascii="宋体" w:eastAsia="宋体" w:hAnsi="宋体" w:cs="宋体"/>
                <w:color w:val="auto"/>
                <w:spacing w:val="6"/>
                <w:sz w:val="24"/>
                <w:szCs w:val="24"/>
              </w:rPr>
            </w:pPr>
          </w:p>
        </w:tc>
        <w:tc>
          <w:tcPr>
            <w:tcW w:w="1545" w:type="dxa"/>
            <w:vMerge/>
            <w:tcBorders>
              <w:top w:val="single" w:sz="4" w:space="0" w:color="auto"/>
              <w:left w:val="single" w:sz="4" w:space="0" w:color="auto"/>
              <w:bottom w:val="single" w:sz="4" w:space="0" w:color="auto"/>
              <w:right w:val="single" w:sz="4" w:space="0" w:color="auto"/>
            </w:tcBorders>
          </w:tcPr>
          <w:p w:rsidR="00576E0B" w:rsidRPr="00570C4F" w:rsidRDefault="00576E0B">
            <w:pPr>
              <w:numPr>
                <w:ilvl w:val="0"/>
                <w:numId w:val="2"/>
              </w:numPr>
              <w:spacing w:before="40" w:line="268" w:lineRule="auto"/>
              <w:ind w:left="100" w:right="97" w:firstLine="3"/>
              <w:rPr>
                <w:rFonts w:ascii="宋体" w:eastAsia="宋体" w:hAnsi="宋体" w:cs="宋体"/>
                <w:color w:val="auto"/>
                <w:spacing w:val="6"/>
                <w:sz w:val="24"/>
                <w:szCs w:val="24"/>
              </w:rPr>
            </w:pPr>
          </w:p>
        </w:tc>
        <w:tc>
          <w:tcPr>
            <w:tcW w:w="7461" w:type="dxa"/>
            <w:tcBorders>
              <w:top w:val="single" w:sz="4" w:space="0" w:color="auto"/>
              <w:left w:val="single" w:sz="4" w:space="0" w:color="auto"/>
              <w:bottom w:val="single" w:sz="4" w:space="0" w:color="auto"/>
              <w:right w:val="single" w:sz="4" w:space="0" w:color="auto"/>
            </w:tcBorders>
          </w:tcPr>
          <w:p w:rsidR="00576E0B" w:rsidRPr="00570C4F" w:rsidRDefault="0084696C">
            <w:pPr>
              <w:spacing w:before="40" w:line="268" w:lineRule="auto"/>
              <w:ind w:left="210" w:right="97"/>
              <w:rPr>
                <w:rFonts w:ascii="宋体" w:eastAsia="宋体" w:hAnsi="宋体" w:cs="宋体"/>
                <w:color w:val="auto"/>
                <w:spacing w:val="6"/>
                <w:sz w:val="24"/>
                <w:szCs w:val="24"/>
              </w:rPr>
            </w:pPr>
            <w:r w:rsidRPr="00570C4F">
              <w:rPr>
                <w:rFonts w:ascii="宋体" w:eastAsia="宋体" w:hAnsi="宋体" w:cs="宋体" w:hint="eastAsia"/>
                <w:color w:val="auto"/>
                <w:spacing w:val="6"/>
                <w:sz w:val="24"/>
                <w:szCs w:val="24"/>
              </w:rPr>
              <w:t xml:space="preserve">(2) </w:t>
            </w:r>
            <w:r w:rsidRPr="00570C4F">
              <w:rPr>
                <w:rFonts w:ascii="宋体" w:eastAsia="宋体" w:hAnsi="宋体" w:cs="宋体" w:hint="eastAsia"/>
                <w:color w:val="auto"/>
                <w:spacing w:val="6"/>
                <w:sz w:val="24"/>
                <w:szCs w:val="24"/>
              </w:rPr>
              <w:t>根据财政部、司法部《关于政府采购支持监狱企业发展有关问题》的通知</w:t>
            </w:r>
            <w:r w:rsidRPr="00570C4F">
              <w:rPr>
                <w:rFonts w:ascii="宋体" w:eastAsia="宋体" w:hAnsi="宋体" w:cs="宋体" w:hint="eastAsia"/>
                <w:color w:val="auto"/>
                <w:spacing w:val="6"/>
                <w:sz w:val="24"/>
                <w:szCs w:val="24"/>
              </w:rPr>
              <w:t xml:space="preserve"> </w:t>
            </w:r>
            <w:r w:rsidRPr="00570C4F">
              <w:rPr>
                <w:rFonts w:ascii="宋体" w:eastAsia="宋体" w:hAnsi="宋体" w:cs="宋体" w:hint="eastAsia"/>
                <w:color w:val="auto"/>
                <w:spacing w:val="6"/>
                <w:sz w:val="24"/>
                <w:szCs w:val="24"/>
              </w:rPr>
              <w:t>财库</w:t>
            </w:r>
            <w:r w:rsidRPr="00570C4F">
              <w:rPr>
                <w:rFonts w:ascii="宋体" w:eastAsia="宋体" w:hAnsi="宋体" w:cs="宋体" w:hint="eastAsia"/>
                <w:color w:val="auto"/>
                <w:spacing w:val="6"/>
                <w:sz w:val="24"/>
                <w:szCs w:val="24"/>
              </w:rPr>
              <w:t xml:space="preserve">[2014]68 </w:t>
            </w:r>
            <w:r w:rsidRPr="00570C4F">
              <w:rPr>
                <w:rFonts w:ascii="宋体" w:eastAsia="宋体" w:hAnsi="宋体" w:cs="宋体" w:hint="eastAsia"/>
                <w:color w:val="auto"/>
                <w:spacing w:val="6"/>
                <w:sz w:val="24"/>
                <w:szCs w:val="24"/>
              </w:rPr>
              <w:t>号，监狱企业参加本项目投标时，应当提供由省级以上监狱管理局、戒毒管理局</w:t>
            </w:r>
            <w:r w:rsidRPr="00570C4F">
              <w:rPr>
                <w:rFonts w:ascii="宋体" w:eastAsia="宋体" w:hAnsi="宋体" w:cs="宋体" w:hint="eastAsia"/>
                <w:color w:val="auto"/>
                <w:spacing w:val="6"/>
                <w:sz w:val="24"/>
                <w:szCs w:val="24"/>
              </w:rPr>
              <w:t xml:space="preserve"> (</w:t>
            </w:r>
            <w:r w:rsidRPr="00570C4F">
              <w:rPr>
                <w:rFonts w:ascii="宋体" w:eastAsia="宋体" w:hAnsi="宋体" w:cs="宋体" w:hint="eastAsia"/>
                <w:color w:val="auto"/>
                <w:spacing w:val="6"/>
                <w:sz w:val="24"/>
                <w:szCs w:val="24"/>
              </w:rPr>
              <w:t>新疆生产建设兵团</w:t>
            </w:r>
            <w:r w:rsidRPr="00570C4F">
              <w:rPr>
                <w:rFonts w:ascii="宋体" w:eastAsia="宋体" w:hAnsi="宋体" w:cs="宋体" w:hint="eastAsia"/>
                <w:color w:val="auto"/>
                <w:spacing w:val="6"/>
                <w:sz w:val="24"/>
                <w:szCs w:val="24"/>
              </w:rPr>
              <w:t xml:space="preserve">) </w:t>
            </w:r>
            <w:r w:rsidRPr="00570C4F">
              <w:rPr>
                <w:rFonts w:ascii="宋体" w:eastAsia="宋体" w:hAnsi="宋体" w:cs="宋体" w:hint="eastAsia"/>
                <w:color w:val="auto"/>
                <w:spacing w:val="6"/>
                <w:sz w:val="24"/>
                <w:szCs w:val="24"/>
              </w:rPr>
              <w:t>出具的属于监狱企业的证明文件。监狱企业视同小型、微型企业。</w:t>
            </w:r>
          </w:p>
        </w:tc>
      </w:tr>
      <w:tr w:rsidR="00576E0B" w:rsidRPr="00570C4F">
        <w:trPr>
          <w:trHeight w:val="1175"/>
        </w:trPr>
        <w:tc>
          <w:tcPr>
            <w:tcW w:w="511" w:type="dxa"/>
            <w:vMerge/>
            <w:tcBorders>
              <w:top w:val="nil"/>
              <w:left w:val="single" w:sz="10" w:space="0" w:color="000000"/>
              <w:right w:val="single" w:sz="4" w:space="0" w:color="auto"/>
            </w:tcBorders>
          </w:tcPr>
          <w:p w:rsidR="00576E0B" w:rsidRPr="00570C4F" w:rsidRDefault="00576E0B">
            <w:pPr>
              <w:numPr>
                <w:ilvl w:val="0"/>
                <w:numId w:val="2"/>
              </w:numPr>
              <w:spacing w:before="40" w:line="268" w:lineRule="auto"/>
              <w:ind w:left="100" w:right="97" w:firstLine="3"/>
              <w:rPr>
                <w:rFonts w:ascii="宋体" w:eastAsia="宋体" w:hAnsi="宋体" w:cs="宋体"/>
                <w:color w:val="auto"/>
                <w:spacing w:val="6"/>
                <w:sz w:val="24"/>
                <w:szCs w:val="24"/>
              </w:rPr>
            </w:pPr>
          </w:p>
        </w:tc>
        <w:tc>
          <w:tcPr>
            <w:tcW w:w="1545" w:type="dxa"/>
            <w:vMerge/>
            <w:tcBorders>
              <w:top w:val="single" w:sz="4" w:space="0" w:color="auto"/>
              <w:left w:val="single" w:sz="4" w:space="0" w:color="auto"/>
              <w:right w:val="single" w:sz="6" w:space="0" w:color="000000"/>
            </w:tcBorders>
          </w:tcPr>
          <w:p w:rsidR="00576E0B" w:rsidRPr="00570C4F" w:rsidRDefault="00576E0B">
            <w:pPr>
              <w:numPr>
                <w:ilvl w:val="0"/>
                <w:numId w:val="2"/>
              </w:numPr>
              <w:spacing w:before="40" w:line="268" w:lineRule="auto"/>
              <w:ind w:left="100" w:right="97" w:firstLine="3"/>
              <w:rPr>
                <w:rFonts w:ascii="宋体" w:eastAsia="宋体" w:hAnsi="宋体" w:cs="宋体"/>
                <w:color w:val="auto"/>
                <w:spacing w:val="6"/>
                <w:sz w:val="24"/>
                <w:szCs w:val="24"/>
              </w:rPr>
            </w:pPr>
          </w:p>
        </w:tc>
        <w:tc>
          <w:tcPr>
            <w:tcW w:w="7461" w:type="dxa"/>
            <w:tcBorders>
              <w:top w:val="single" w:sz="4" w:space="0" w:color="auto"/>
              <w:left w:val="single" w:sz="6" w:space="0" w:color="000000"/>
              <w:right w:val="single" w:sz="10" w:space="0" w:color="000000"/>
            </w:tcBorders>
          </w:tcPr>
          <w:p w:rsidR="00576E0B" w:rsidRPr="00570C4F" w:rsidRDefault="0084696C">
            <w:pPr>
              <w:spacing w:before="40" w:line="268" w:lineRule="auto"/>
              <w:ind w:left="210" w:right="97"/>
              <w:rPr>
                <w:rFonts w:ascii="宋体" w:eastAsia="宋体" w:hAnsi="宋体" w:cs="宋体"/>
                <w:color w:val="auto"/>
                <w:spacing w:val="6"/>
                <w:sz w:val="24"/>
                <w:szCs w:val="24"/>
              </w:rPr>
            </w:pPr>
            <w:r w:rsidRPr="00570C4F">
              <w:rPr>
                <w:rFonts w:ascii="宋体" w:eastAsia="宋体" w:hAnsi="宋体" w:cs="宋体" w:hint="eastAsia"/>
                <w:color w:val="auto"/>
                <w:spacing w:val="6"/>
                <w:sz w:val="24"/>
                <w:szCs w:val="24"/>
              </w:rPr>
              <w:t xml:space="preserve">(3) </w:t>
            </w:r>
            <w:r w:rsidRPr="00570C4F">
              <w:rPr>
                <w:rFonts w:ascii="宋体" w:eastAsia="宋体" w:hAnsi="宋体" w:cs="宋体" w:hint="eastAsia"/>
                <w:color w:val="auto"/>
                <w:spacing w:val="6"/>
                <w:sz w:val="24"/>
                <w:szCs w:val="24"/>
              </w:rPr>
              <w:t>根据财政部、民政部、中国残疾人联合会《关于促进残疾人就业政府采购</w:t>
            </w:r>
            <w:r w:rsidRPr="00570C4F">
              <w:rPr>
                <w:rFonts w:ascii="宋体" w:eastAsia="宋体" w:hAnsi="宋体" w:cs="宋体" w:hint="eastAsia"/>
                <w:color w:val="auto"/>
                <w:spacing w:val="6"/>
                <w:sz w:val="24"/>
                <w:szCs w:val="24"/>
              </w:rPr>
              <w:t xml:space="preserve"> </w:t>
            </w:r>
            <w:r w:rsidRPr="00570C4F">
              <w:rPr>
                <w:rFonts w:ascii="宋体" w:eastAsia="宋体" w:hAnsi="宋体" w:cs="宋体" w:hint="eastAsia"/>
                <w:color w:val="auto"/>
                <w:spacing w:val="6"/>
                <w:sz w:val="24"/>
                <w:szCs w:val="24"/>
              </w:rPr>
              <w:t>政策的通知》</w:t>
            </w:r>
            <w:r w:rsidRPr="00570C4F">
              <w:rPr>
                <w:rFonts w:ascii="宋体" w:eastAsia="宋体" w:hAnsi="宋体" w:cs="宋体" w:hint="eastAsia"/>
                <w:color w:val="auto"/>
                <w:spacing w:val="6"/>
                <w:sz w:val="24"/>
                <w:szCs w:val="24"/>
              </w:rPr>
              <w:t xml:space="preserve">  (</w:t>
            </w:r>
            <w:r w:rsidRPr="00570C4F">
              <w:rPr>
                <w:rFonts w:ascii="宋体" w:eastAsia="宋体" w:hAnsi="宋体" w:cs="宋体" w:hint="eastAsia"/>
                <w:color w:val="auto"/>
                <w:spacing w:val="6"/>
                <w:sz w:val="24"/>
                <w:szCs w:val="24"/>
              </w:rPr>
              <w:t>财库</w:t>
            </w:r>
            <w:r w:rsidRPr="00570C4F">
              <w:rPr>
                <w:rFonts w:ascii="宋体" w:eastAsia="宋体" w:hAnsi="宋体" w:cs="宋体" w:hint="eastAsia"/>
                <w:color w:val="auto"/>
                <w:spacing w:val="6"/>
                <w:sz w:val="24"/>
                <w:szCs w:val="24"/>
              </w:rPr>
              <w:t xml:space="preserve">[2017]141 </w:t>
            </w:r>
            <w:r w:rsidRPr="00570C4F">
              <w:rPr>
                <w:rFonts w:ascii="宋体" w:eastAsia="宋体" w:hAnsi="宋体" w:cs="宋体" w:hint="eastAsia"/>
                <w:color w:val="auto"/>
                <w:spacing w:val="6"/>
                <w:sz w:val="24"/>
                <w:szCs w:val="24"/>
              </w:rPr>
              <w:t>号</w:t>
            </w:r>
            <w:r w:rsidRPr="00570C4F">
              <w:rPr>
                <w:rFonts w:ascii="宋体" w:eastAsia="宋体" w:hAnsi="宋体" w:cs="宋体" w:hint="eastAsia"/>
                <w:color w:val="auto"/>
                <w:spacing w:val="6"/>
                <w:sz w:val="24"/>
                <w:szCs w:val="24"/>
              </w:rPr>
              <w:t xml:space="preserve">) </w:t>
            </w:r>
            <w:r w:rsidRPr="00570C4F">
              <w:rPr>
                <w:rFonts w:ascii="宋体" w:eastAsia="宋体" w:hAnsi="宋体" w:cs="宋体" w:hint="eastAsia"/>
                <w:color w:val="auto"/>
                <w:spacing w:val="6"/>
                <w:sz w:val="24"/>
                <w:szCs w:val="24"/>
              </w:rPr>
              <w:t>，在政府采购活动中，残疾人福利性单位视同小型、微型企业。投标人属于残疾人福利性单位的，按照招标文件格式提供残</w:t>
            </w:r>
            <w:r w:rsidRPr="00570C4F">
              <w:rPr>
                <w:rFonts w:ascii="宋体" w:eastAsia="宋体" w:hAnsi="宋体" w:cs="宋体" w:hint="eastAsia"/>
                <w:color w:val="auto"/>
                <w:spacing w:val="6"/>
                <w:sz w:val="24"/>
                <w:szCs w:val="24"/>
              </w:rPr>
              <w:t xml:space="preserve"> </w:t>
            </w:r>
            <w:r w:rsidRPr="00570C4F">
              <w:rPr>
                <w:rFonts w:ascii="宋体" w:eastAsia="宋体" w:hAnsi="宋体" w:cs="宋体" w:hint="eastAsia"/>
                <w:color w:val="auto"/>
                <w:spacing w:val="6"/>
                <w:sz w:val="24"/>
                <w:szCs w:val="24"/>
              </w:rPr>
              <w:t>疾人福利性单位声明函。</w:t>
            </w:r>
          </w:p>
        </w:tc>
      </w:tr>
      <w:tr w:rsidR="00576E0B" w:rsidRPr="00570C4F">
        <w:trPr>
          <w:trHeight w:val="469"/>
        </w:trPr>
        <w:tc>
          <w:tcPr>
            <w:tcW w:w="511" w:type="dxa"/>
            <w:tcBorders>
              <w:left w:val="single" w:sz="10" w:space="0" w:color="000000"/>
              <w:bottom w:val="nil"/>
              <w:right w:val="single" w:sz="6" w:space="0" w:color="000000"/>
            </w:tcBorders>
          </w:tcPr>
          <w:p w:rsidR="00576E0B" w:rsidRPr="00570C4F" w:rsidRDefault="00576E0B">
            <w:pPr>
              <w:spacing w:before="40" w:line="268" w:lineRule="auto"/>
              <w:ind w:left="210" w:right="97"/>
              <w:rPr>
                <w:rFonts w:ascii="宋体" w:eastAsia="宋体" w:hAnsi="宋体" w:cs="宋体"/>
                <w:color w:val="auto"/>
                <w:spacing w:val="6"/>
                <w:sz w:val="24"/>
                <w:szCs w:val="24"/>
              </w:rPr>
            </w:pPr>
          </w:p>
          <w:p w:rsidR="00576E0B" w:rsidRPr="00570C4F" w:rsidRDefault="00576E0B">
            <w:pPr>
              <w:spacing w:before="40" w:line="268" w:lineRule="auto"/>
              <w:ind w:left="210" w:right="97"/>
              <w:rPr>
                <w:rFonts w:ascii="宋体" w:eastAsia="宋体" w:hAnsi="宋体" w:cs="宋体"/>
                <w:color w:val="auto"/>
                <w:spacing w:val="6"/>
                <w:sz w:val="24"/>
                <w:szCs w:val="24"/>
              </w:rPr>
            </w:pPr>
          </w:p>
          <w:p w:rsidR="00576E0B" w:rsidRPr="00570C4F" w:rsidRDefault="00576E0B">
            <w:pPr>
              <w:spacing w:before="40" w:line="268" w:lineRule="auto"/>
              <w:ind w:left="210" w:right="97"/>
              <w:rPr>
                <w:rFonts w:ascii="宋体" w:eastAsia="宋体" w:hAnsi="宋体" w:cs="宋体"/>
                <w:color w:val="auto"/>
                <w:spacing w:val="6"/>
                <w:sz w:val="24"/>
                <w:szCs w:val="24"/>
              </w:rPr>
            </w:pPr>
          </w:p>
        </w:tc>
        <w:tc>
          <w:tcPr>
            <w:tcW w:w="1545" w:type="dxa"/>
            <w:tcBorders>
              <w:left w:val="single" w:sz="6" w:space="0" w:color="000000"/>
              <w:bottom w:val="nil"/>
              <w:right w:val="single" w:sz="6" w:space="0" w:color="000000"/>
            </w:tcBorders>
          </w:tcPr>
          <w:p w:rsidR="00576E0B" w:rsidRPr="00570C4F" w:rsidRDefault="00576E0B">
            <w:pPr>
              <w:spacing w:before="40" w:line="268" w:lineRule="auto"/>
              <w:ind w:left="210" w:right="97"/>
              <w:rPr>
                <w:rFonts w:ascii="宋体" w:eastAsia="宋体" w:hAnsi="宋体" w:cs="宋体"/>
                <w:color w:val="auto"/>
                <w:spacing w:val="6"/>
                <w:sz w:val="24"/>
                <w:szCs w:val="24"/>
              </w:rPr>
            </w:pPr>
          </w:p>
          <w:p w:rsidR="00576E0B" w:rsidRPr="00570C4F" w:rsidRDefault="0084696C">
            <w:pPr>
              <w:spacing w:before="40" w:line="268" w:lineRule="auto"/>
              <w:ind w:left="210" w:right="97"/>
              <w:rPr>
                <w:rFonts w:ascii="宋体" w:eastAsia="宋体" w:hAnsi="宋体" w:cs="宋体"/>
                <w:color w:val="auto"/>
                <w:spacing w:val="6"/>
                <w:sz w:val="24"/>
                <w:szCs w:val="24"/>
              </w:rPr>
            </w:pPr>
            <w:r w:rsidRPr="00570C4F">
              <w:rPr>
                <w:rFonts w:ascii="宋体" w:eastAsia="宋体" w:hAnsi="宋体" w:cs="宋体" w:hint="eastAsia"/>
                <w:color w:val="auto"/>
                <w:spacing w:val="6"/>
                <w:sz w:val="24"/>
                <w:szCs w:val="24"/>
              </w:rPr>
              <w:t>中小微企业政策文件说明</w:t>
            </w:r>
          </w:p>
        </w:tc>
        <w:tc>
          <w:tcPr>
            <w:tcW w:w="7461" w:type="dxa"/>
            <w:tcBorders>
              <w:left w:val="single" w:sz="6" w:space="0" w:color="000000"/>
              <w:right w:val="single" w:sz="10" w:space="0" w:color="000000"/>
            </w:tcBorders>
            <w:vAlign w:val="center"/>
          </w:tcPr>
          <w:p w:rsidR="00576E0B" w:rsidRPr="00570C4F" w:rsidRDefault="0084696C">
            <w:pPr>
              <w:spacing w:before="40" w:line="268" w:lineRule="auto"/>
              <w:ind w:left="210" w:right="97"/>
              <w:jc w:val="center"/>
              <w:rPr>
                <w:rFonts w:ascii="宋体" w:eastAsia="宋体" w:hAnsi="宋体" w:cs="宋体"/>
                <w:color w:val="auto"/>
                <w:spacing w:val="6"/>
                <w:sz w:val="24"/>
                <w:szCs w:val="24"/>
              </w:rPr>
            </w:pPr>
            <w:r w:rsidRPr="00570C4F">
              <w:rPr>
                <w:rFonts w:ascii="宋体" w:eastAsia="宋体" w:hAnsi="宋体" w:cs="宋体" w:hint="eastAsia"/>
                <w:color w:val="auto"/>
                <w:spacing w:val="8"/>
                <w:sz w:val="24"/>
                <w:szCs w:val="24"/>
              </w:rPr>
              <w:t>本项目非专门面向中小企业</w:t>
            </w:r>
          </w:p>
        </w:tc>
      </w:tr>
      <w:tr w:rsidR="00576E0B" w:rsidRPr="00570C4F">
        <w:trPr>
          <w:trHeight w:val="469"/>
        </w:trPr>
        <w:tc>
          <w:tcPr>
            <w:tcW w:w="511" w:type="dxa"/>
            <w:tcBorders>
              <w:left w:val="single" w:sz="10" w:space="0" w:color="000000"/>
              <w:bottom w:val="nil"/>
              <w:right w:val="single" w:sz="6" w:space="0" w:color="000000"/>
            </w:tcBorders>
          </w:tcPr>
          <w:p w:rsidR="00576E0B" w:rsidRPr="00570C4F" w:rsidRDefault="00576E0B">
            <w:pPr>
              <w:spacing w:before="40" w:line="268" w:lineRule="auto"/>
              <w:ind w:left="210" w:right="97"/>
              <w:rPr>
                <w:rFonts w:ascii="宋体" w:eastAsia="宋体" w:hAnsi="宋体" w:cs="宋体"/>
                <w:color w:val="auto"/>
                <w:spacing w:val="6"/>
                <w:sz w:val="24"/>
                <w:szCs w:val="24"/>
              </w:rPr>
            </w:pPr>
          </w:p>
        </w:tc>
        <w:tc>
          <w:tcPr>
            <w:tcW w:w="1545" w:type="dxa"/>
            <w:tcBorders>
              <w:left w:val="single" w:sz="6" w:space="0" w:color="000000"/>
              <w:bottom w:val="nil"/>
              <w:right w:val="single" w:sz="6" w:space="0" w:color="000000"/>
            </w:tcBorders>
          </w:tcPr>
          <w:p w:rsidR="00576E0B" w:rsidRPr="00570C4F" w:rsidRDefault="0084696C">
            <w:pPr>
              <w:spacing w:before="40" w:line="268" w:lineRule="auto"/>
              <w:ind w:left="210" w:right="97"/>
              <w:rPr>
                <w:rFonts w:ascii="宋体" w:eastAsia="宋体" w:hAnsi="宋体" w:cs="宋体"/>
                <w:color w:val="auto"/>
                <w:spacing w:val="6"/>
                <w:sz w:val="24"/>
                <w:szCs w:val="24"/>
              </w:rPr>
            </w:pPr>
            <w:r w:rsidRPr="00570C4F">
              <w:rPr>
                <w:rFonts w:ascii="宋体" w:eastAsia="宋体" w:hAnsi="宋体" w:cs="宋体" w:hint="eastAsia"/>
                <w:color w:val="auto"/>
                <w:spacing w:val="6"/>
                <w:sz w:val="24"/>
                <w:szCs w:val="24"/>
              </w:rPr>
              <w:t>采购标的对应的中小企业划分标准所属行业</w:t>
            </w:r>
          </w:p>
        </w:tc>
        <w:tc>
          <w:tcPr>
            <w:tcW w:w="7461" w:type="dxa"/>
            <w:tcBorders>
              <w:left w:val="single" w:sz="6" w:space="0" w:color="000000"/>
              <w:right w:val="single" w:sz="10" w:space="0" w:color="000000"/>
            </w:tcBorders>
            <w:vAlign w:val="center"/>
          </w:tcPr>
          <w:p w:rsidR="00576E0B" w:rsidRPr="00570C4F" w:rsidRDefault="0084696C">
            <w:pPr>
              <w:spacing w:before="40" w:line="268" w:lineRule="auto"/>
              <w:ind w:left="210" w:right="97"/>
              <w:jc w:val="center"/>
              <w:rPr>
                <w:rFonts w:ascii="宋体" w:eastAsia="宋体" w:hAnsi="宋体" w:cs="宋体"/>
                <w:color w:val="auto"/>
                <w:spacing w:val="8"/>
                <w:sz w:val="24"/>
                <w:szCs w:val="24"/>
              </w:rPr>
            </w:pPr>
            <w:r w:rsidRPr="00570C4F">
              <w:rPr>
                <w:rFonts w:ascii="宋体" w:eastAsia="宋体" w:hAnsi="宋体" w:cs="宋体" w:hint="eastAsia"/>
                <w:color w:val="auto"/>
                <w:spacing w:val="8"/>
                <w:sz w:val="24"/>
                <w:szCs w:val="24"/>
              </w:rPr>
              <w:t>采购标的对应的中小企业划分标准所属行业为：工业</w:t>
            </w:r>
          </w:p>
        </w:tc>
      </w:tr>
      <w:tr w:rsidR="00576E0B" w:rsidRPr="00570C4F">
        <w:trPr>
          <w:trHeight w:val="469"/>
        </w:trPr>
        <w:tc>
          <w:tcPr>
            <w:tcW w:w="511" w:type="dxa"/>
            <w:tcBorders>
              <w:left w:val="single" w:sz="10" w:space="0" w:color="000000"/>
              <w:bottom w:val="nil"/>
              <w:right w:val="single" w:sz="6" w:space="0" w:color="000000"/>
            </w:tcBorders>
          </w:tcPr>
          <w:p w:rsidR="00576E0B" w:rsidRPr="00570C4F" w:rsidRDefault="00576E0B">
            <w:pPr>
              <w:spacing w:before="40" w:line="268" w:lineRule="auto"/>
              <w:ind w:left="210" w:right="97"/>
              <w:rPr>
                <w:rFonts w:ascii="宋体" w:eastAsia="宋体" w:hAnsi="宋体" w:cs="宋体"/>
                <w:color w:val="auto"/>
                <w:spacing w:val="6"/>
                <w:sz w:val="24"/>
                <w:szCs w:val="24"/>
              </w:rPr>
            </w:pPr>
          </w:p>
        </w:tc>
        <w:tc>
          <w:tcPr>
            <w:tcW w:w="1545" w:type="dxa"/>
            <w:tcBorders>
              <w:left w:val="single" w:sz="6" w:space="0" w:color="000000"/>
              <w:bottom w:val="nil"/>
              <w:right w:val="single" w:sz="6" w:space="0" w:color="000000"/>
            </w:tcBorders>
            <w:vAlign w:val="center"/>
          </w:tcPr>
          <w:p w:rsidR="00576E0B" w:rsidRPr="00570C4F" w:rsidRDefault="0084696C">
            <w:pPr>
              <w:spacing w:before="40" w:line="268" w:lineRule="auto"/>
              <w:ind w:left="210" w:right="97"/>
              <w:jc w:val="center"/>
              <w:rPr>
                <w:rFonts w:ascii="宋体" w:eastAsia="宋体" w:hAnsi="宋体" w:cs="宋体"/>
                <w:color w:val="auto"/>
                <w:spacing w:val="6"/>
                <w:sz w:val="24"/>
                <w:szCs w:val="24"/>
              </w:rPr>
            </w:pPr>
            <w:r w:rsidRPr="00570C4F">
              <w:rPr>
                <w:rFonts w:ascii="宋体" w:eastAsia="宋体" w:hAnsi="宋体" w:cs="宋体" w:hint="eastAsia"/>
                <w:color w:val="auto"/>
                <w:spacing w:val="6"/>
                <w:sz w:val="24"/>
                <w:szCs w:val="24"/>
              </w:rPr>
              <w:t>备注</w:t>
            </w:r>
          </w:p>
        </w:tc>
        <w:tc>
          <w:tcPr>
            <w:tcW w:w="7461" w:type="dxa"/>
            <w:tcBorders>
              <w:left w:val="single" w:sz="6" w:space="0" w:color="000000"/>
              <w:right w:val="single" w:sz="10" w:space="0" w:color="000000"/>
            </w:tcBorders>
            <w:vAlign w:val="center"/>
          </w:tcPr>
          <w:p w:rsidR="00576E0B" w:rsidRPr="00570C4F" w:rsidRDefault="0084696C">
            <w:pPr>
              <w:pStyle w:val="TableText"/>
              <w:spacing w:before="36" w:line="233" w:lineRule="auto"/>
              <w:ind w:left="116" w:right="106" w:firstLine="16"/>
              <w:rPr>
                <w:rFonts w:ascii="Times New Roman" w:eastAsia="Times New Roman" w:hAnsi="Times New Roman" w:cs="Times New Roman"/>
                <w:color w:val="auto"/>
                <w:spacing w:val="-5"/>
              </w:rPr>
            </w:pPr>
            <w:r w:rsidRPr="00570C4F">
              <w:rPr>
                <w:rFonts w:hint="eastAsia"/>
                <w:color w:val="auto"/>
                <w:spacing w:val="-5"/>
              </w:rPr>
              <w:t>政府采购评审中出现下列情形之一的，评审委员会应当启动异常低价投标（响应）审查程序：</w:t>
            </w:r>
          </w:p>
          <w:p w:rsidR="00576E0B" w:rsidRPr="00570C4F" w:rsidRDefault="0084696C">
            <w:pPr>
              <w:pStyle w:val="TableText"/>
              <w:spacing w:before="36" w:line="233" w:lineRule="auto"/>
              <w:ind w:left="116" w:right="106" w:firstLine="16"/>
              <w:rPr>
                <w:rFonts w:ascii="Times New Roman" w:eastAsia="Times New Roman" w:hAnsi="Times New Roman" w:cs="Times New Roman"/>
                <w:color w:val="auto"/>
                <w:spacing w:val="-5"/>
              </w:rPr>
            </w:pPr>
            <w:r w:rsidRPr="00570C4F">
              <w:rPr>
                <w:rFonts w:ascii="Times New Roman" w:eastAsia="Times New Roman" w:hAnsi="Times New Roman" w:cs="Times New Roman"/>
                <w:color w:val="auto"/>
                <w:spacing w:val="-5"/>
              </w:rPr>
              <w:t>1.</w:t>
            </w:r>
            <w:r w:rsidRPr="00570C4F">
              <w:rPr>
                <w:rFonts w:hint="eastAsia"/>
                <w:color w:val="auto"/>
                <w:spacing w:val="-5"/>
              </w:rPr>
              <w:t>投标（响应）报价低于全部通过符合性审查供应商投标（响应）报价平均值</w:t>
            </w:r>
            <w:r w:rsidRPr="00570C4F">
              <w:rPr>
                <w:rFonts w:ascii="Times New Roman" w:eastAsia="Times New Roman" w:hAnsi="Times New Roman" w:cs="Times New Roman"/>
                <w:color w:val="auto"/>
                <w:spacing w:val="-5"/>
              </w:rPr>
              <w:t>50%</w:t>
            </w:r>
            <w:r w:rsidRPr="00570C4F">
              <w:rPr>
                <w:rFonts w:hint="eastAsia"/>
                <w:color w:val="auto"/>
                <w:spacing w:val="-5"/>
              </w:rPr>
              <w:t>的，即投标（响应）报价</w:t>
            </w:r>
            <w:r w:rsidRPr="00570C4F">
              <w:rPr>
                <w:rFonts w:ascii="Times New Roman" w:eastAsia="Times New Roman" w:hAnsi="Times New Roman" w:cs="Times New Roman"/>
                <w:color w:val="auto"/>
                <w:spacing w:val="-5"/>
              </w:rPr>
              <w:t>&lt;</w:t>
            </w:r>
            <w:r w:rsidRPr="00570C4F">
              <w:rPr>
                <w:rFonts w:hint="eastAsia"/>
                <w:color w:val="auto"/>
                <w:spacing w:val="-5"/>
              </w:rPr>
              <w:t>全部通过符合性审查供应商投标（响应）报价平均值</w:t>
            </w:r>
            <w:r w:rsidRPr="00570C4F">
              <w:rPr>
                <w:rFonts w:ascii="Times New Roman" w:eastAsia="Times New Roman" w:hAnsi="Times New Roman" w:cs="Times New Roman"/>
                <w:color w:val="auto"/>
                <w:spacing w:val="-5"/>
              </w:rPr>
              <w:t>×50%</w:t>
            </w:r>
            <w:r w:rsidRPr="00570C4F">
              <w:rPr>
                <w:rFonts w:hint="eastAsia"/>
                <w:color w:val="auto"/>
                <w:spacing w:val="-5"/>
              </w:rPr>
              <w:t>；</w:t>
            </w:r>
          </w:p>
          <w:p w:rsidR="00576E0B" w:rsidRPr="00570C4F" w:rsidRDefault="0084696C">
            <w:pPr>
              <w:pStyle w:val="TableText"/>
              <w:spacing w:before="36" w:line="233" w:lineRule="auto"/>
              <w:ind w:left="116" w:right="106" w:firstLine="16"/>
              <w:rPr>
                <w:rFonts w:ascii="Times New Roman" w:eastAsia="Times New Roman" w:hAnsi="Times New Roman" w:cs="Times New Roman"/>
                <w:color w:val="auto"/>
                <w:spacing w:val="-5"/>
              </w:rPr>
            </w:pPr>
            <w:r w:rsidRPr="00570C4F">
              <w:rPr>
                <w:rFonts w:ascii="Times New Roman" w:eastAsia="Times New Roman" w:hAnsi="Times New Roman" w:cs="Times New Roman"/>
                <w:color w:val="auto"/>
                <w:spacing w:val="-5"/>
              </w:rPr>
              <w:t>2.</w:t>
            </w:r>
            <w:r w:rsidRPr="00570C4F">
              <w:rPr>
                <w:rFonts w:hint="eastAsia"/>
                <w:color w:val="auto"/>
                <w:spacing w:val="-5"/>
              </w:rPr>
              <w:t>投标（响应）报价低于通过符合性审查的次低报价供应商投标（响应）报价</w:t>
            </w:r>
            <w:r w:rsidRPr="00570C4F">
              <w:rPr>
                <w:rFonts w:ascii="Times New Roman" w:eastAsia="Times New Roman" w:hAnsi="Times New Roman" w:cs="Times New Roman"/>
                <w:color w:val="auto"/>
                <w:spacing w:val="-5"/>
              </w:rPr>
              <w:t>50%</w:t>
            </w:r>
            <w:r w:rsidRPr="00570C4F">
              <w:rPr>
                <w:rFonts w:hint="eastAsia"/>
                <w:color w:val="auto"/>
                <w:spacing w:val="-5"/>
              </w:rPr>
              <w:t>的，即投标（响应）报价</w:t>
            </w:r>
            <w:r w:rsidRPr="00570C4F">
              <w:rPr>
                <w:rFonts w:ascii="Times New Roman" w:eastAsia="Times New Roman" w:hAnsi="Times New Roman" w:cs="Times New Roman"/>
                <w:color w:val="auto"/>
                <w:spacing w:val="-5"/>
              </w:rPr>
              <w:t>&lt;</w:t>
            </w:r>
            <w:r w:rsidRPr="00570C4F">
              <w:rPr>
                <w:rFonts w:hint="eastAsia"/>
                <w:color w:val="auto"/>
                <w:spacing w:val="-5"/>
              </w:rPr>
              <w:t>通过符合性审查的次低报价供应商投标（响应）报价</w:t>
            </w:r>
            <w:r w:rsidRPr="00570C4F">
              <w:rPr>
                <w:rFonts w:ascii="Times New Roman" w:eastAsia="Times New Roman" w:hAnsi="Times New Roman" w:cs="Times New Roman"/>
                <w:color w:val="auto"/>
                <w:spacing w:val="-5"/>
              </w:rPr>
              <w:t>×50%</w:t>
            </w:r>
            <w:r w:rsidRPr="00570C4F">
              <w:rPr>
                <w:rFonts w:hint="eastAsia"/>
                <w:color w:val="auto"/>
                <w:spacing w:val="-5"/>
              </w:rPr>
              <w:t>；</w:t>
            </w:r>
          </w:p>
          <w:p w:rsidR="00576E0B" w:rsidRPr="00570C4F" w:rsidRDefault="0084696C">
            <w:pPr>
              <w:pStyle w:val="TableText"/>
              <w:spacing w:before="36" w:line="233" w:lineRule="auto"/>
              <w:ind w:left="116" w:right="106" w:firstLine="16"/>
              <w:rPr>
                <w:rFonts w:ascii="Times New Roman" w:eastAsia="Times New Roman" w:hAnsi="Times New Roman" w:cs="Times New Roman"/>
                <w:color w:val="auto"/>
                <w:spacing w:val="-5"/>
              </w:rPr>
            </w:pPr>
            <w:r w:rsidRPr="00570C4F">
              <w:rPr>
                <w:rFonts w:ascii="Times New Roman" w:eastAsia="Times New Roman" w:hAnsi="Times New Roman" w:cs="Times New Roman"/>
                <w:color w:val="auto"/>
                <w:spacing w:val="-5"/>
              </w:rPr>
              <w:t>3.</w:t>
            </w:r>
            <w:r w:rsidRPr="00570C4F">
              <w:rPr>
                <w:rFonts w:hint="eastAsia"/>
                <w:color w:val="auto"/>
                <w:spacing w:val="-5"/>
              </w:rPr>
              <w:t>投标（响应）报价低于采购项目最高限价</w:t>
            </w:r>
            <w:r w:rsidRPr="00570C4F">
              <w:rPr>
                <w:rFonts w:ascii="Times New Roman" w:hAnsi="Times New Roman" w:cs="Times New Roman" w:hint="eastAsia"/>
                <w:color w:val="auto"/>
                <w:spacing w:val="-5"/>
              </w:rPr>
              <w:t>60</w:t>
            </w:r>
            <w:r w:rsidRPr="00570C4F">
              <w:rPr>
                <w:rFonts w:ascii="Times New Roman" w:eastAsia="Times New Roman" w:hAnsi="Times New Roman" w:cs="Times New Roman"/>
                <w:color w:val="auto"/>
                <w:spacing w:val="-5"/>
              </w:rPr>
              <w:t>%</w:t>
            </w:r>
            <w:r w:rsidRPr="00570C4F">
              <w:rPr>
                <w:rFonts w:hint="eastAsia"/>
                <w:color w:val="auto"/>
                <w:spacing w:val="-5"/>
              </w:rPr>
              <w:t>的，即投标（响应）报价</w:t>
            </w:r>
            <w:r w:rsidRPr="00570C4F">
              <w:rPr>
                <w:rFonts w:ascii="Times New Roman" w:eastAsia="Times New Roman" w:hAnsi="Times New Roman" w:cs="Times New Roman"/>
                <w:color w:val="auto"/>
                <w:spacing w:val="-5"/>
              </w:rPr>
              <w:t>&lt;</w:t>
            </w:r>
            <w:r w:rsidRPr="00570C4F">
              <w:rPr>
                <w:rFonts w:hint="eastAsia"/>
                <w:color w:val="auto"/>
                <w:spacing w:val="-5"/>
              </w:rPr>
              <w:t>采购项目最高限价</w:t>
            </w:r>
            <w:r w:rsidRPr="00570C4F">
              <w:rPr>
                <w:rFonts w:ascii="Times New Roman" w:eastAsia="Times New Roman" w:hAnsi="Times New Roman" w:cs="Times New Roman"/>
                <w:color w:val="auto"/>
                <w:spacing w:val="-5"/>
              </w:rPr>
              <w:t>×</w:t>
            </w:r>
            <w:r w:rsidRPr="00570C4F">
              <w:rPr>
                <w:rFonts w:ascii="Times New Roman" w:hAnsi="Times New Roman" w:cs="Times New Roman" w:hint="eastAsia"/>
                <w:color w:val="auto"/>
                <w:spacing w:val="-5"/>
              </w:rPr>
              <w:t>60</w:t>
            </w:r>
            <w:r w:rsidRPr="00570C4F">
              <w:rPr>
                <w:rFonts w:ascii="Times New Roman" w:eastAsia="Times New Roman" w:hAnsi="Times New Roman" w:cs="Times New Roman"/>
                <w:color w:val="auto"/>
                <w:spacing w:val="-5"/>
              </w:rPr>
              <w:t>%</w:t>
            </w:r>
            <w:r w:rsidRPr="00570C4F">
              <w:rPr>
                <w:rFonts w:hint="eastAsia"/>
                <w:color w:val="auto"/>
                <w:spacing w:val="-5"/>
              </w:rPr>
              <w:t>；</w:t>
            </w:r>
          </w:p>
          <w:p w:rsidR="00576E0B" w:rsidRPr="00570C4F" w:rsidRDefault="0084696C">
            <w:pPr>
              <w:spacing w:before="40" w:line="268" w:lineRule="auto"/>
              <w:ind w:left="210" w:right="97"/>
              <w:rPr>
                <w:rFonts w:ascii="宋体" w:eastAsia="宋体" w:hAnsi="宋体" w:cs="宋体"/>
                <w:color w:val="auto"/>
                <w:spacing w:val="8"/>
                <w:sz w:val="24"/>
                <w:szCs w:val="24"/>
              </w:rPr>
            </w:pPr>
            <w:r w:rsidRPr="00570C4F">
              <w:rPr>
                <w:rFonts w:ascii="Times New Roman" w:eastAsia="Times New Roman" w:hAnsi="Times New Roman" w:cs="Times New Roman"/>
                <w:color w:val="auto"/>
                <w:spacing w:val="-5"/>
              </w:rPr>
              <w:t>4.</w:t>
            </w:r>
            <w:r w:rsidRPr="00570C4F">
              <w:rPr>
                <w:rFonts w:hint="eastAsia"/>
                <w:color w:val="auto"/>
                <w:spacing w:val="-5"/>
              </w:rPr>
              <w:t>评审委员会基于专业判断，认为供应商报价过低，有可能影响产品质量或者不能诚信履约的其他情形。</w:t>
            </w:r>
          </w:p>
        </w:tc>
      </w:tr>
      <w:tr w:rsidR="00576E0B" w:rsidRPr="00570C4F">
        <w:trPr>
          <w:trHeight w:val="2461"/>
        </w:trPr>
        <w:tc>
          <w:tcPr>
            <w:tcW w:w="511" w:type="dxa"/>
            <w:tcBorders>
              <w:left w:val="single" w:sz="10" w:space="0" w:color="000000"/>
            </w:tcBorders>
          </w:tcPr>
          <w:p w:rsidR="00576E0B" w:rsidRPr="00570C4F" w:rsidRDefault="00576E0B">
            <w:pPr>
              <w:spacing w:before="40" w:line="268" w:lineRule="auto"/>
              <w:ind w:left="210" w:right="97"/>
              <w:rPr>
                <w:rFonts w:ascii="宋体" w:eastAsia="宋体" w:hAnsi="宋体" w:cs="宋体"/>
                <w:color w:val="auto"/>
                <w:spacing w:val="6"/>
                <w:sz w:val="24"/>
                <w:szCs w:val="24"/>
              </w:rPr>
            </w:pPr>
          </w:p>
          <w:p w:rsidR="00576E0B" w:rsidRPr="00570C4F" w:rsidRDefault="00576E0B">
            <w:pPr>
              <w:spacing w:before="40" w:line="268" w:lineRule="auto"/>
              <w:ind w:left="210" w:right="97"/>
              <w:rPr>
                <w:rFonts w:ascii="宋体" w:eastAsia="宋体" w:hAnsi="宋体" w:cs="宋体"/>
                <w:color w:val="auto"/>
                <w:spacing w:val="6"/>
                <w:sz w:val="24"/>
                <w:szCs w:val="24"/>
              </w:rPr>
            </w:pPr>
          </w:p>
          <w:p w:rsidR="00576E0B" w:rsidRPr="00570C4F" w:rsidRDefault="00576E0B">
            <w:pPr>
              <w:spacing w:before="40" w:line="268" w:lineRule="auto"/>
              <w:ind w:left="210" w:right="97"/>
              <w:rPr>
                <w:rFonts w:ascii="宋体" w:eastAsia="宋体" w:hAnsi="宋体" w:cs="宋体"/>
                <w:color w:val="auto"/>
                <w:spacing w:val="6"/>
                <w:sz w:val="24"/>
                <w:szCs w:val="24"/>
              </w:rPr>
            </w:pPr>
          </w:p>
          <w:p w:rsidR="00576E0B" w:rsidRPr="00570C4F" w:rsidRDefault="00576E0B">
            <w:pPr>
              <w:spacing w:before="40" w:line="268" w:lineRule="auto"/>
              <w:ind w:left="210" w:right="97"/>
              <w:rPr>
                <w:rFonts w:ascii="宋体" w:eastAsia="宋体" w:hAnsi="宋体" w:cs="宋体"/>
                <w:color w:val="auto"/>
                <w:spacing w:val="6"/>
                <w:sz w:val="24"/>
                <w:szCs w:val="24"/>
              </w:rPr>
            </w:pPr>
          </w:p>
          <w:p w:rsidR="00576E0B" w:rsidRPr="00570C4F" w:rsidRDefault="00576E0B">
            <w:pPr>
              <w:spacing w:before="40" w:line="268" w:lineRule="auto"/>
              <w:ind w:left="210" w:right="97"/>
              <w:rPr>
                <w:rFonts w:ascii="宋体" w:eastAsia="宋体" w:hAnsi="宋体" w:cs="宋体"/>
                <w:color w:val="auto"/>
                <w:spacing w:val="6"/>
                <w:sz w:val="24"/>
                <w:szCs w:val="24"/>
              </w:rPr>
            </w:pPr>
          </w:p>
        </w:tc>
        <w:tc>
          <w:tcPr>
            <w:tcW w:w="9006" w:type="dxa"/>
            <w:gridSpan w:val="2"/>
            <w:tcBorders>
              <w:right w:val="single" w:sz="10" w:space="0" w:color="000000"/>
            </w:tcBorders>
          </w:tcPr>
          <w:p w:rsidR="00576E0B" w:rsidRPr="00570C4F" w:rsidRDefault="0084696C">
            <w:pPr>
              <w:spacing w:before="40" w:line="268" w:lineRule="auto"/>
              <w:ind w:left="210" w:right="97"/>
              <w:rPr>
                <w:rFonts w:ascii="宋体" w:eastAsia="宋体" w:hAnsi="宋体" w:cs="宋体"/>
                <w:color w:val="auto"/>
                <w:spacing w:val="6"/>
                <w:sz w:val="24"/>
                <w:szCs w:val="24"/>
              </w:rPr>
            </w:pPr>
            <w:r w:rsidRPr="00570C4F">
              <w:rPr>
                <w:rFonts w:ascii="宋体" w:eastAsia="宋体" w:hAnsi="宋体" w:cs="宋体" w:hint="eastAsia"/>
                <w:color w:val="auto"/>
                <w:spacing w:val="6"/>
                <w:sz w:val="24"/>
                <w:szCs w:val="24"/>
              </w:rPr>
              <w:t>注：除法律、法规和规章规定外，招标文件中用“拒绝”</w:t>
            </w:r>
            <w:r w:rsidRPr="00570C4F">
              <w:rPr>
                <w:rFonts w:ascii="宋体" w:eastAsia="宋体" w:hAnsi="宋体" w:cs="宋体" w:hint="eastAsia"/>
                <w:color w:val="auto"/>
                <w:spacing w:val="6"/>
                <w:sz w:val="24"/>
                <w:szCs w:val="24"/>
              </w:rPr>
              <w:t xml:space="preserve"> </w:t>
            </w:r>
            <w:r w:rsidRPr="00570C4F">
              <w:rPr>
                <w:rFonts w:ascii="宋体" w:eastAsia="宋体" w:hAnsi="宋体" w:cs="宋体" w:hint="eastAsia"/>
                <w:color w:val="auto"/>
                <w:spacing w:val="6"/>
                <w:sz w:val="24"/>
                <w:szCs w:val="24"/>
              </w:rPr>
              <w:t>、“不接受”</w:t>
            </w:r>
            <w:r w:rsidRPr="00570C4F">
              <w:rPr>
                <w:rFonts w:ascii="宋体" w:eastAsia="宋体" w:hAnsi="宋体" w:cs="宋体" w:hint="eastAsia"/>
                <w:color w:val="auto"/>
                <w:spacing w:val="6"/>
                <w:sz w:val="24"/>
                <w:szCs w:val="24"/>
              </w:rPr>
              <w:t xml:space="preserve"> </w:t>
            </w:r>
            <w:r w:rsidRPr="00570C4F">
              <w:rPr>
                <w:rFonts w:ascii="宋体" w:eastAsia="宋体" w:hAnsi="宋体" w:cs="宋体" w:hint="eastAsia"/>
                <w:color w:val="auto"/>
                <w:spacing w:val="6"/>
                <w:sz w:val="24"/>
                <w:szCs w:val="24"/>
              </w:rPr>
              <w:t>、“无效”</w:t>
            </w:r>
            <w:r w:rsidRPr="00570C4F">
              <w:rPr>
                <w:rFonts w:ascii="宋体" w:eastAsia="宋体" w:hAnsi="宋体" w:cs="宋体" w:hint="eastAsia"/>
                <w:color w:val="auto"/>
                <w:spacing w:val="6"/>
                <w:sz w:val="24"/>
                <w:szCs w:val="24"/>
              </w:rPr>
              <w:t xml:space="preserve"> </w:t>
            </w:r>
            <w:r w:rsidRPr="00570C4F">
              <w:rPr>
                <w:rFonts w:ascii="宋体" w:eastAsia="宋体" w:hAnsi="宋体" w:cs="宋体" w:hint="eastAsia"/>
                <w:color w:val="auto"/>
                <w:spacing w:val="6"/>
                <w:sz w:val="24"/>
                <w:szCs w:val="24"/>
              </w:rPr>
              <w:t>、“不得”等文字规定，对其中任何一条的偏离，在评审时将其视为无效文件。未用上述文字规定或符号标注的条款为非实质性要求条款</w:t>
            </w:r>
            <w:r w:rsidRPr="00570C4F">
              <w:rPr>
                <w:rFonts w:ascii="宋体" w:eastAsia="宋体" w:hAnsi="宋体" w:cs="宋体" w:hint="eastAsia"/>
                <w:color w:val="auto"/>
                <w:spacing w:val="6"/>
                <w:sz w:val="24"/>
                <w:szCs w:val="24"/>
              </w:rPr>
              <w:t>(</w:t>
            </w:r>
            <w:r w:rsidRPr="00570C4F">
              <w:rPr>
                <w:rFonts w:ascii="宋体" w:eastAsia="宋体" w:hAnsi="宋体" w:cs="宋体" w:hint="eastAsia"/>
                <w:color w:val="auto"/>
                <w:spacing w:val="6"/>
                <w:sz w:val="24"/>
                <w:szCs w:val="24"/>
              </w:rPr>
              <w:t>即一般条款</w:t>
            </w:r>
            <w:r w:rsidRPr="00570C4F">
              <w:rPr>
                <w:rFonts w:ascii="宋体" w:eastAsia="宋体" w:hAnsi="宋体" w:cs="宋体" w:hint="eastAsia"/>
                <w:color w:val="auto"/>
                <w:spacing w:val="6"/>
                <w:sz w:val="24"/>
                <w:szCs w:val="24"/>
              </w:rPr>
              <w:t>)</w:t>
            </w:r>
            <w:r w:rsidRPr="00570C4F">
              <w:rPr>
                <w:rFonts w:ascii="宋体" w:eastAsia="宋体" w:hAnsi="宋体" w:cs="宋体" w:hint="eastAsia"/>
                <w:color w:val="auto"/>
                <w:spacing w:val="6"/>
                <w:sz w:val="24"/>
                <w:szCs w:val="24"/>
              </w:rPr>
              <w:t>。除非另有特殊说明，若招标文件中引用了某一品牌、型号或生产供应商名称，均是指参照该品牌、型号或生产供应商的产品或服务，所引用的品牌、型号或生产供应商不构成对投标的限制。若采用的外文术语与某一供应商或某一产品使用的术语相同，并非表示指定了该供应商或该产品。招标投标文件中的报价为一次报价。</w:t>
            </w:r>
          </w:p>
        </w:tc>
      </w:tr>
    </w:tbl>
    <w:p w:rsidR="00576E0B" w:rsidRPr="00570C4F" w:rsidRDefault="00576E0B">
      <w:pPr>
        <w:rPr>
          <w:rFonts w:ascii="宋体" w:eastAsia="宋体" w:hAnsi="宋体" w:cs="宋体"/>
          <w:color w:val="auto"/>
        </w:rPr>
        <w:sectPr w:rsidR="00576E0B" w:rsidRPr="00570C4F">
          <w:footerReference w:type="default" r:id="rId21"/>
          <w:pgSz w:w="11906" w:h="16839"/>
          <w:pgMar w:top="1431" w:right="1181" w:bottom="1156" w:left="1181" w:header="0" w:footer="996" w:gutter="0"/>
          <w:cols w:space="720"/>
        </w:sectPr>
      </w:pPr>
    </w:p>
    <w:p w:rsidR="00576E0B" w:rsidRPr="00570C4F" w:rsidRDefault="00576E0B">
      <w:pPr>
        <w:spacing w:line="340" w:lineRule="auto"/>
        <w:rPr>
          <w:rFonts w:ascii="宋体" w:eastAsia="宋体" w:hAnsi="宋体" w:cs="宋体"/>
          <w:color w:val="auto"/>
        </w:rPr>
      </w:pPr>
    </w:p>
    <w:p w:rsidR="00576E0B" w:rsidRPr="00570C4F" w:rsidRDefault="0084696C">
      <w:pPr>
        <w:spacing w:before="91" w:line="370" w:lineRule="exact"/>
        <w:ind w:left="3851"/>
        <w:rPr>
          <w:rFonts w:ascii="宋体" w:eastAsia="宋体" w:hAnsi="宋体" w:cs="宋体"/>
          <w:color w:val="auto"/>
          <w:sz w:val="28"/>
          <w:szCs w:val="28"/>
        </w:rPr>
      </w:pPr>
      <w:r w:rsidRPr="00570C4F">
        <w:rPr>
          <w:rFonts w:ascii="宋体" w:eastAsia="宋体" w:hAnsi="宋体" w:cs="宋体" w:hint="eastAsia"/>
          <w:color w:val="auto"/>
          <w:spacing w:val="-2"/>
          <w:position w:val="1"/>
          <w:sz w:val="28"/>
          <w:szCs w:val="28"/>
        </w:rPr>
        <w:t>二</w:t>
      </w:r>
      <w:r w:rsidRPr="00570C4F">
        <w:rPr>
          <w:rFonts w:ascii="宋体" w:eastAsia="宋体" w:hAnsi="宋体" w:cs="宋体" w:hint="eastAsia"/>
          <w:color w:val="auto"/>
          <w:spacing w:val="-1"/>
          <w:position w:val="1"/>
          <w:sz w:val="28"/>
          <w:szCs w:val="28"/>
        </w:rPr>
        <w:t>、投标人须知</w:t>
      </w:r>
    </w:p>
    <w:p w:rsidR="00576E0B" w:rsidRPr="00570C4F" w:rsidRDefault="00576E0B">
      <w:pPr>
        <w:spacing w:line="287" w:lineRule="auto"/>
        <w:rPr>
          <w:rFonts w:ascii="宋体" w:eastAsia="宋体" w:hAnsi="宋体" w:cs="宋体"/>
          <w:color w:val="auto"/>
        </w:rPr>
      </w:pPr>
    </w:p>
    <w:p w:rsidR="00576E0B" w:rsidRPr="00570C4F" w:rsidRDefault="0084696C">
      <w:pPr>
        <w:spacing w:before="91" w:line="221" w:lineRule="auto"/>
        <w:ind w:left="3996"/>
        <w:rPr>
          <w:rFonts w:ascii="宋体" w:eastAsia="宋体" w:hAnsi="宋体" w:cs="宋体"/>
          <w:color w:val="auto"/>
          <w:sz w:val="28"/>
          <w:szCs w:val="28"/>
        </w:rPr>
      </w:pPr>
      <w:r w:rsidRPr="00570C4F">
        <w:rPr>
          <w:rFonts w:ascii="宋体" w:eastAsia="宋体" w:hAnsi="宋体" w:cs="宋体" w:hint="eastAsia"/>
          <w:color w:val="auto"/>
          <w:spacing w:val="18"/>
          <w:sz w:val="28"/>
          <w:szCs w:val="28"/>
        </w:rPr>
        <w:t>(</w:t>
      </w:r>
      <w:r w:rsidRPr="00570C4F">
        <w:rPr>
          <w:rFonts w:ascii="宋体" w:eastAsia="宋体" w:hAnsi="宋体" w:cs="宋体" w:hint="eastAsia"/>
          <w:color w:val="auto"/>
          <w:spacing w:val="18"/>
          <w:sz w:val="28"/>
          <w:szCs w:val="28"/>
        </w:rPr>
        <w:t>一</w:t>
      </w:r>
      <w:r w:rsidRPr="00570C4F">
        <w:rPr>
          <w:rFonts w:ascii="宋体" w:eastAsia="宋体" w:hAnsi="宋体" w:cs="宋体" w:hint="eastAsia"/>
          <w:color w:val="auto"/>
          <w:spacing w:val="18"/>
          <w:sz w:val="28"/>
          <w:szCs w:val="28"/>
        </w:rPr>
        <w:t xml:space="preserve">) </w:t>
      </w:r>
      <w:r w:rsidRPr="00570C4F">
        <w:rPr>
          <w:rFonts w:ascii="宋体" w:eastAsia="宋体" w:hAnsi="宋体" w:cs="宋体" w:hint="eastAsia"/>
          <w:color w:val="auto"/>
          <w:spacing w:val="18"/>
          <w:sz w:val="28"/>
          <w:szCs w:val="28"/>
        </w:rPr>
        <w:t>总</w:t>
      </w:r>
      <w:r w:rsidRPr="00570C4F">
        <w:rPr>
          <w:rFonts w:ascii="宋体" w:eastAsia="宋体" w:hAnsi="宋体" w:cs="宋体" w:hint="eastAsia"/>
          <w:color w:val="auto"/>
          <w:spacing w:val="18"/>
          <w:sz w:val="28"/>
          <w:szCs w:val="28"/>
        </w:rPr>
        <w:t xml:space="preserve">  </w:t>
      </w:r>
      <w:r w:rsidRPr="00570C4F">
        <w:rPr>
          <w:rFonts w:ascii="宋体" w:eastAsia="宋体" w:hAnsi="宋体" w:cs="宋体" w:hint="eastAsia"/>
          <w:color w:val="auto"/>
          <w:spacing w:val="17"/>
          <w:sz w:val="28"/>
          <w:szCs w:val="28"/>
        </w:rPr>
        <w:t>则</w:t>
      </w:r>
    </w:p>
    <w:p w:rsidR="00576E0B" w:rsidRPr="00570C4F" w:rsidRDefault="0084696C">
      <w:pPr>
        <w:spacing w:before="166" w:line="360" w:lineRule="auto"/>
        <w:ind w:left="434"/>
        <w:rPr>
          <w:rFonts w:ascii="宋体" w:eastAsia="宋体" w:hAnsi="宋体" w:cs="宋体"/>
          <w:color w:val="auto"/>
          <w:sz w:val="24"/>
          <w:szCs w:val="24"/>
        </w:rPr>
      </w:pPr>
      <w:r w:rsidRPr="00570C4F">
        <w:rPr>
          <w:rFonts w:ascii="宋体" w:eastAsia="宋体" w:hAnsi="宋体" w:cs="宋体" w:hint="eastAsia"/>
          <w:color w:val="auto"/>
          <w:spacing w:val="5"/>
          <w:position w:val="1"/>
          <w:sz w:val="24"/>
          <w:szCs w:val="24"/>
        </w:rPr>
        <w:t>1.</w:t>
      </w:r>
      <w:r w:rsidRPr="00570C4F">
        <w:rPr>
          <w:rFonts w:ascii="宋体" w:eastAsia="宋体" w:hAnsi="宋体" w:cs="宋体" w:hint="eastAsia"/>
          <w:color w:val="auto"/>
          <w:spacing w:val="5"/>
          <w:position w:val="1"/>
          <w:sz w:val="24"/>
          <w:szCs w:val="24"/>
        </w:rPr>
        <w:t>项目概况</w:t>
      </w:r>
    </w:p>
    <w:p w:rsidR="00576E0B" w:rsidRPr="00570C4F" w:rsidRDefault="0084696C">
      <w:pPr>
        <w:spacing w:before="168" w:line="360" w:lineRule="auto"/>
        <w:ind w:left="1996" w:right="4496" w:hanging="1562"/>
        <w:rPr>
          <w:rFonts w:ascii="宋体" w:eastAsia="宋体" w:hAnsi="宋体" w:cs="宋体"/>
          <w:color w:val="auto"/>
          <w:spacing w:val="4"/>
          <w:sz w:val="24"/>
          <w:szCs w:val="24"/>
        </w:rPr>
      </w:pPr>
      <w:r w:rsidRPr="00570C4F">
        <w:rPr>
          <w:rFonts w:ascii="宋体" w:eastAsia="宋体" w:hAnsi="宋体" w:cs="宋体" w:hint="eastAsia"/>
          <w:color w:val="auto"/>
          <w:spacing w:val="8"/>
          <w:sz w:val="24"/>
          <w:szCs w:val="24"/>
        </w:rPr>
        <w:t xml:space="preserve">1.1 </w:t>
      </w:r>
      <w:r w:rsidRPr="00570C4F">
        <w:rPr>
          <w:rFonts w:ascii="宋体" w:eastAsia="宋体" w:hAnsi="宋体" w:cs="宋体" w:hint="eastAsia"/>
          <w:color w:val="auto"/>
          <w:spacing w:val="5"/>
          <w:sz w:val="24"/>
          <w:szCs w:val="24"/>
        </w:rPr>
        <w:t>本</w:t>
      </w:r>
      <w:r w:rsidRPr="00570C4F">
        <w:rPr>
          <w:rFonts w:ascii="宋体" w:eastAsia="宋体" w:hAnsi="宋体" w:cs="宋体" w:hint="eastAsia"/>
          <w:color w:val="auto"/>
          <w:spacing w:val="4"/>
          <w:sz w:val="24"/>
          <w:szCs w:val="24"/>
        </w:rPr>
        <w:t>次招标采购项目名称：见投标</w:t>
      </w:r>
      <w:r w:rsidRPr="00570C4F">
        <w:rPr>
          <w:rFonts w:ascii="宋体" w:eastAsia="宋体" w:hAnsi="宋体" w:cs="宋体" w:hint="eastAsia"/>
          <w:color w:val="auto"/>
          <w:spacing w:val="8"/>
          <w:sz w:val="24"/>
          <w:szCs w:val="24"/>
        </w:rPr>
        <w:t>须知</w:t>
      </w:r>
      <w:r w:rsidRPr="00570C4F">
        <w:rPr>
          <w:rFonts w:ascii="宋体" w:eastAsia="宋体" w:hAnsi="宋体" w:cs="宋体" w:hint="eastAsia"/>
          <w:color w:val="auto"/>
          <w:spacing w:val="4"/>
          <w:sz w:val="24"/>
          <w:szCs w:val="24"/>
        </w:rPr>
        <w:t>表。</w:t>
      </w:r>
      <w:r w:rsidRPr="00570C4F">
        <w:rPr>
          <w:rFonts w:ascii="宋体" w:eastAsia="宋体" w:hAnsi="宋体" w:cs="宋体" w:hint="eastAsia"/>
          <w:color w:val="auto"/>
          <w:spacing w:val="4"/>
          <w:sz w:val="24"/>
          <w:szCs w:val="24"/>
        </w:rPr>
        <w:t xml:space="preserve"> </w:t>
      </w:r>
    </w:p>
    <w:p w:rsidR="00576E0B" w:rsidRPr="00570C4F" w:rsidRDefault="0084696C">
      <w:pPr>
        <w:spacing w:before="168" w:line="360" w:lineRule="auto"/>
        <w:ind w:left="1996" w:right="4496" w:hanging="1562"/>
        <w:rPr>
          <w:rFonts w:ascii="宋体" w:eastAsia="宋体" w:hAnsi="宋体" w:cs="宋体"/>
          <w:color w:val="auto"/>
          <w:spacing w:val="4"/>
          <w:sz w:val="24"/>
          <w:szCs w:val="24"/>
        </w:rPr>
      </w:pPr>
      <w:r w:rsidRPr="00570C4F">
        <w:rPr>
          <w:rFonts w:ascii="宋体" w:eastAsia="宋体" w:hAnsi="宋体" w:cs="宋体" w:hint="eastAsia"/>
          <w:color w:val="auto"/>
          <w:spacing w:val="14"/>
          <w:sz w:val="24"/>
          <w:szCs w:val="24"/>
        </w:rPr>
        <w:t>项</w:t>
      </w:r>
      <w:r w:rsidRPr="00570C4F">
        <w:rPr>
          <w:rFonts w:ascii="宋体" w:eastAsia="宋体" w:hAnsi="宋体" w:cs="宋体" w:hint="eastAsia"/>
          <w:color w:val="auto"/>
          <w:spacing w:val="8"/>
          <w:sz w:val="24"/>
          <w:szCs w:val="24"/>
        </w:rPr>
        <w:t>目编号：见投标人须知前附表。</w:t>
      </w:r>
    </w:p>
    <w:p w:rsidR="00576E0B" w:rsidRPr="00570C4F" w:rsidRDefault="0084696C" w:rsidP="00570C4F">
      <w:pPr>
        <w:spacing w:before="192" w:line="360" w:lineRule="auto"/>
        <w:ind w:firstLineChars="191" w:firstLine="487"/>
        <w:rPr>
          <w:rFonts w:ascii="宋体" w:eastAsia="宋体" w:hAnsi="宋体" w:cs="宋体"/>
          <w:color w:val="auto"/>
          <w:sz w:val="24"/>
          <w:szCs w:val="24"/>
        </w:rPr>
      </w:pPr>
      <w:r w:rsidRPr="00570C4F">
        <w:rPr>
          <w:rFonts w:ascii="宋体" w:eastAsia="宋体" w:hAnsi="宋体" w:cs="宋体" w:hint="eastAsia"/>
          <w:color w:val="auto"/>
          <w:spacing w:val="15"/>
          <w:position w:val="17"/>
          <w:sz w:val="24"/>
          <w:szCs w:val="24"/>
        </w:rPr>
        <w:t>招</w:t>
      </w:r>
      <w:r w:rsidRPr="00570C4F">
        <w:rPr>
          <w:rFonts w:ascii="宋体" w:eastAsia="宋体" w:hAnsi="宋体" w:cs="宋体" w:hint="eastAsia"/>
          <w:color w:val="auto"/>
          <w:spacing w:val="8"/>
          <w:position w:val="17"/>
          <w:sz w:val="24"/>
          <w:szCs w:val="24"/>
        </w:rPr>
        <w:t>标人：见投标人须知前附表。</w:t>
      </w:r>
    </w:p>
    <w:p w:rsidR="00576E0B" w:rsidRPr="00570C4F" w:rsidRDefault="0084696C" w:rsidP="00570C4F">
      <w:pPr>
        <w:spacing w:before="1" w:line="360" w:lineRule="auto"/>
        <w:ind w:firstLineChars="200" w:firstLine="504"/>
        <w:rPr>
          <w:rFonts w:ascii="宋体" w:eastAsia="宋体" w:hAnsi="宋体" w:cs="宋体"/>
          <w:color w:val="auto"/>
          <w:sz w:val="24"/>
          <w:szCs w:val="24"/>
        </w:rPr>
      </w:pPr>
      <w:r w:rsidRPr="00570C4F">
        <w:rPr>
          <w:rFonts w:ascii="宋体" w:eastAsia="宋体" w:hAnsi="宋体" w:cs="宋体" w:hint="eastAsia"/>
          <w:color w:val="auto"/>
          <w:spacing w:val="12"/>
          <w:sz w:val="24"/>
          <w:szCs w:val="24"/>
        </w:rPr>
        <w:t>供</w:t>
      </w:r>
      <w:r w:rsidRPr="00570C4F">
        <w:rPr>
          <w:rFonts w:ascii="宋体" w:eastAsia="宋体" w:hAnsi="宋体" w:cs="宋体" w:hint="eastAsia"/>
          <w:color w:val="auto"/>
          <w:spacing w:val="8"/>
          <w:sz w:val="24"/>
          <w:szCs w:val="24"/>
        </w:rPr>
        <w:t>货期</w:t>
      </w:r>
      <w:r w:rsidRPr="00570C4F">
        <w:rPr>
          <w:rFonts w:ascii="宋体" w:eastAsia="宋体" w:hAnsi="宋体" w:cs="宋体" w:hint="eastAsia"/>
          <w:color w:val="auto"/>
          <w:spacing w:val="8"/>
          <w:sz w:val="24"/>
          <w:szCs w:val="24"/>
        </w:rPr>
        <w:t xml:space="preserve"> (</w:t>
      </w:r>
      <w:r w:rsidRPr="00570C4F">
        <w:rPr>
          <w:rFonts w:ascii="宋体" w:eastAsia="宋体" w:hAnsi="宋体" w:cs="宋体" w:hint="eastAsia"/>
          <w:color w:val="auto"/>
          <w:spacing w:val="8"/>
          <w:sz w:val="24"/>
          <w:szCs w:val="24"/>
        </w:rPr>
        <w:t>服务周期</w:t>
      </w:r>
      <w:r w:rsidRPr="00570C4F">
        <w:rPr>
          <w:rFonts w:ascii="宋体" w:eastAsia="宋体" w:hAnsi="宋体" w:cs="宋体" w:hint="eastAsia"/>
          <w:color w:val="auto"/>
          <w:spacing w:val="8"/>
          <w:sz w:val="24"/>
          <w:szCs w:val="24"/>
        </w:rPr>
        <w:t xml:space="preserve">) </w:t>
      </w:r>
      <w:r w:rsidRPr="00570C4F">
        <w:rPr>
          <w:rFonts w:ascii="宋体" w:eastAsia="宋体" w:hAnsi="宋体" w:cs="宋体" w:hint="eastAsia"/>
          <w:color w:val="auto"/>
          <w:spacing w:val="8"/>
          <w:sz w:val="24"/>
          <w:szCs w:val="24"/>
        </w:rPr>
        <w:t>：见投标人须知前附表。</w:t>
      </w:r>
    </w:p>
    <w:p w:rsidR="00576E0B" w:rsidRPr="00570C4F" w:rsidRDefault="0084696C" w:rsidP="00570C4F">
      <w:pPr>
        <w:spacing w:before="197" w:line="360" w:lineRule="auto"/>
        <w:ind w:firstLineChars="200" w:firstLine="512"/>
        <w:rPr>
          <w:rFonts w:ascii="宋体" w:eastAsia="宋体" w:hAnsi="宋体" w:cs="宋体"/>
          <w:color w:val="auto"/>
          <w:sz w:val="24"/>
          <w:szCs w:val="24"/>
        </w:rPr>
      </w:pPr>
      <w:r w:rsidRPr="00570C4F">
        <w:rPr>
          <w:rFonts w:ascii="宋体" w:eastAsia="宋体" w:hAnsi="宋体" w:cs="宋体" w:hint="eastAsia"/>
          <w:color w:val="auto"/>
          <w:spacing w:val="16"/>
          <w:sz w:val="24"/>
          <w:szCs w:val="24"/>
        </w:rPr>
        <w:t>供</w:t>
      </w:r>
      <w:r w:rsidRPr="00570C4F">
        <w:rPr>
          <w:rFonts w:ascii="宋体" w:eastAsia="宋体" w:hAnsi="宋体" w:cs="宋体" w:hint="eastAsia"/>
          <w:color w:val="auto"/>
          <w:spacing w:val="9"/>
          <w:sz w:val="24"/>
          <w:szCs w:val="24"/>
        </w:rPr>
        <w:t>货</w:t>
      </w:r>
      <w:r w:rsidRPr="00570C4F">
        <w:rPr>
          <w:rFonts w:ascii="宋体" w:eastAsia="宋体" w:hAnsi="宋体" w:cs="宋体" w:hint="eastAsia"/>
          <w:color w:val="auto"/>
          <w:spacing w:val="8"/>
          <w:sz w:val="24"/>
          <w:szCs w:val="24"/>
        </w:rPr>
        <w:t>地点：见投标人须知前附表。</w:t>
      </w:r>
    </w:p>
    <w:p w:rsidR="00576E0B" w:rsidRPr="00570C4F" w:rsidRDefault="0084696C">
      <w:pPr>
        <w:spacing w:before="195" w:line="360" w:lineRule="auto"/>
        <w:ind w:left="626" w:right="2988" w:hanging="192"/>
        <w:rPr>
          <w:rFonts w:ascii="宋体" w:eastAsia="宋体" w:hAnsi="宋体" w:cs="宋体"/>
          <w:color w:val="auto"/>
          <w:spacing w:val="6"/>
          <w:sz w:val="24"/>
          <w:szCs w:val="24"/>
        </w:rPr>
      </w:pPr>
      <w:r w:rsidRPr="00570C4F">
        <w:rPr>
          <w:rFonts w:ascii="宋体" w:eastAsia="宋体" w:hAnsi="宋体" w:cs="宋体" w:hint="eastAsia"/>
          <w:color w:val="auto"/>
          <w:spacing w:val="7"/>
          <w:sz w:val="24"/>
          <w:szCs w:val="24"/>
        </w:rPr>
        <w:t>1</w:t>
      </w:r>
      <w:r w:rsidRPr="00570C4F">
        <w:rPr>
          <w:rFonts w:ascii="宋体" w:eastAsia="宋体" w:hAnsi="宋体" w:cs="宋体" w:hint="eastAsia"/>
          <w:color w:val="auto"/>
          <w:spacing w:val="6"/>
          <w:sz w:val="24"/>
          <w:szCs w:val="24"/>
        </w:rPr>
        <w:t xml:space="preserve">.2 </w:t>
      </w:r>
      <w:r w:rsidRPr="00570C4F">
        <w:rPr>
          <w:rFonts w:ascii="宋体" w:eastAsia="宋体" w:hAnsi="宋体" w:cs="宋体" w:hint="eastAsia"/>
          <w:color w:val="auto"/>
          <w:spacing w:val="6"/>
          <w:sz w:val="24"/>
          <w:szCs w:val="24"/>
        </w:rPr>
        <w:t>招标人及联系人</w:t>
      </w:r>
      <w:r w:rsidRPr="00570C4F">
        <w:rPr>
          <w:rFonts w:ascii="宋体" w:eastAsia="宋体" w:hAnsi="宋体" w:cs="宋体" w:hint="eastAsia"/>
          <w:color w:val="auto"/>
          <w:spacing w:val="6"/>
          <w:sz w:val="24"/>
          <w:szCs w:val="24"/>
        </w:rPr>
        <w:t xml:space="preserve">: </w:t>
      </w:r>
      <w:r w:rsidRPr="00570C4F">
        <w:rPr>
          <w:rFonts w:ascii="宋体" w:eastAsia="宋体" w:hAnsi="宋体" w:cs="宋体" w:hint="eastAsia"/>
          <w:color w:val="auto"/>
          <w:spacing w:val="6"/>
          <w:sz w:val="24"/>
          <w:szCs w:val="24"/>
        </w:rPr>
        <w:t>见投标人须知前附表。</w:t>
      </w:r>
    </w:p>
    <w:p w:rsidR="00576E0B" w:rsidRPr="00570C4F" w:rsidRDefault="0084696C">
      <w:pPr>
        <w:tabs>
          <w:tab w:val="left" w:pos="4620"/>
        </w:tabs>
        <w:spacing w:before="195" w:line="360" w:lineRule="auto"/>
        <w:ind w:left="626" w:right="4028" w:hanging="192"/>
        <w:rPr>
          <w:rFonts w:ascii="宋体" w:eastAsia="宋体" w:hAnsi="宋体" w:cs="宋体"/>
          <w:color w:val="auto"/>
          <w:sz w:val="24"/>
          <w:szCs w:val="24"/>
        </w:rPr>
      </w:pP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3"/>
          <w:sz w:val="24"/>
          <w:szCs w:val="24"/>
        </w:rPr>
        <w:t>代</w:t>
      </w:r>
      <w:r w:rsidRPr="00570C4F">
        <w:rPr>
          <w:rFonts w:ascii="宋体" w:eastAsia="宋体" w:hAnsi="宋体" w:cs="宋体" w:hint="eastAsia"/>
          <w:color w:val="auto"/>
          <w:spacing w:val="7"/>
          <w:sz w:val="24"/>
          <w:szCs w:val="24"/>
        </w:rPr>
        <w:t>理机构及联系人</w:t>
      </w:r>
      <w:r w:rsidRPr="00570C4F">
        <w:rPr>
          <w:rFonts w:ascii="宋体" w:eastAsia="宋体" w:hAnsi="宋体" w:cs="宋体" w:hint="eastAsia"/>
          <w:color w:val="auto"/>
          <w:spacing w:val="7"/>
          <w:sz w:val="24"/>
          <w:szCs w:val="24"/>
        </w:rPr>
        <w:t xml:space="preserve">: </w:t>
      </w:r>
      <w:r w:rsidRPr="00570C4F">
        <w:rPr>
          <w:rFonts w:ascii="宋体" w:eastAsia="宋体" w:hAnsi="宋体" w:cs="宋体" w:hint="eastAsia"/>
          <w:color w:val="auto"/>
          <w:spacing w:val="7"/>
          <w:sz w:val="24"/>
          <w:szCs w:val="24"/>
        </w:rPr>
        <w:t>见投标人须知前附表。</w:t>
      </w:r>
    </w:p>
    <w:p w:rsidR="00576E0B" w:rsidRPr="00570C4F" w:rsidRDefault="0084696C">
      <w:pPr>
        <w:spacing w:before="197" w:line="360" w:lineRule="auto"/>
        <w:ind w:left="434"/>
        <w:rPr>
          <w:rFonts w:ascii="宋体" w:eastAsia="宋体" w:hAnsi="宋体" w:cs="宋体"/>
          <w:color w:val="auto"/>
          <w:sz w:val="24"/>
          <w:szCs w:val="24"/>
        </w:rPr>
      </w:pPr>
      <w:r w:rsidRPr="00570C4F">
        <w:rPr>
          <w:rFonts w:ascii="宋体" w:eastAsia="宋体" w:hAnsi="宋体" w:cs="宋体" w:hint="eastAsia"/>
          <w:color w:val="auto"/>
          <w:spacing w:val="8"/>
          <w:sz w:val="24"/>
          <w:szCs w:val="24"/>
        </w:rPr>
        <w:t>1</w:t>
      </w:r>
      <w:r w:rsidRPr="00570C4F">
        <w:rPr>
          <w:rFonts w:ascii="宋体" w:eastAsia="宋体" w:hAnsi="宋体" w:cs="宋体" w:hint="eastAsia"/>
          <w:color w:val="auto"/>
          <w:spacing w:val="5"/>
          <w:sz w:val="24"/>
          <w:szCs w:val="24"/>
        </w:rPr>
        <w:t>.</w:t>
      </w:r>
      <w:r w:rsidRPr="00570C4F">
        <w:rPr>
          <w:rFonts w:ascii="宋体" w:eastAsia="宋体" w:hAnsi="宋体" w:cs="宋体" w:hint="eastAsia"/>
          <w:color w:val="auto"/>
          <w:spacing w:val="4"/>
          <w:sz w:val="24"/>
          <w:szCs w:val="24"/>
        </w:rPr>
        <w:t xml:space="preserve">3 </w:t>
      </w:r>
      <w:r w:rsidRPr="00570C4F">
        <w:rPr>
          <w:rFonts w:ascii="宋体" w:eastAsia="宋体" w:hAnsi="宋体" w:cs="宋体" w:hint="eastAsia"/>
          <w:color w:val="auto"/>
          <w:spacing w:val="4"/>
          <w:sz w:val="24"/>
          <w:szCs w:val="24"/>
        </w:rPr>
        <w:t>资金来源：见投标人须知前附表。</w:t>
      </w:r>
    </w:p>
    <w:p w:rsidR="00576E0B" w:rsidRPr="00570C4F" w:rsidRDefault="0084696C">
      <w:pPr>
        <w:spacing w:before="194" w:line="360" w:lineRule="auto"/>
        <w:ind w:left="434"/>
        <w:rPr>
          <w:rFonts w:ascii="宋体" w:eastAsia="宋体" w:hAnsi="宋体" w:cs="宋体"/>
          <w:color w:val="auto"/>
          <w:sz w:val="24"/>
          <w:szCs w:val="24"/>
        </w:rPr>
      </w:pPr>
      <w:r w:rsidRPr="00570C4F">
        <w:rPr>
          <w:rFonts w:ascii="宋体" w:eastAsia="宋体" w:hAnsi="宋体" w:cs="宋体" w:hint="eastAsia"/>
          <w:color w:val="auto"/>
          <w:spacing w:val="8"/>
          <w:sz w:val="24"/>
          <w:szCs w:val="24"/>
        </w:rPr>
        <w:t>1.4</w:t>
      </w:r>
      <w:r w:rsidRPr="00570C4F">
        <w:rPr>
          <w:rFonts w:ascii="宋体" w:eastAsia="宋体" w:hAnsi="宋体" w:cs="宋体" w:hint="eastAsia"/>
          <w:color w:val="auto"/>
          <w:spacing w:val="4"/>
          <w:sz w:val="24"/>
          <w:szCs w:val="24"/>
        </w:rPr>
        <w:t xml:space="preserve"> </w:t>
      </w:r>
      <w:r w:rsidRPr="00570C4F">
        <w:rPr>
          <w:rFonts w:ascii="宋体" w:eastAsia="宋体" w:hAnsi="宋体" w:cs="宋体" w:hint="eastAsia"/>
          <w:color w:val="auto"/>
          <w:spacing w:val="4"/>
          <w:sz w:val="24"/>
          <w:szCs w:val="24"/>
        </w:rPr>
        <w:t>本项目预算：见投标人须知前附表。</w:t>
      </w:r>
    </w:p>
    <w:p w:rsidR="00576E0B" w:rsidRPr="00570C4F" w:rsidRDefault="0084696C">
      <w:pPr>
        <w:spacing w:before="193" w:line="360" w:lineRule="auto"/>
        <w:ind w:left="434"/>
        <w:rPr>
          <w:rFonts w:ascii="宋体" w:eastAsia="宋体" w:hAnsi="宋体" w:cs="宋体"/>
          <w:color w:val="auto"/>
          <w:sz w:val="24"/>
          <w:szCs w:val="24"/>
        </w:rPr>
      </w:pPr>
      <w:r w:rsidRPr="00570C4F">
        <w:rPr>
          <w:rFonts w:ascii="宋体" w:eastAsia="宋体" w:hAnsi="宋体" w:cs="宋体" w:hint="eastAsia"/>
          <w:color w:val="auto"/>
          <w:spacing w:val="5"/>
          <w:sz w:val="24"/>
          <w:szCs w:val="24"/>
        </w:rPr>
        <w:t xml:space="preserve">1.5 </w:t>
      </w:r>
      <w:r w:rsidRPr="00570C4F">
        <w:rPr>
          <w:rFonts w:ascii="宋体" w:eastAsia="宋体" w:hAnsi="宋体" w:cs="宋体" w:hint="eastAsia"/>
          <w:color w:val="auto"/>
          <w:spacing w:val="5"/>
          <w:sz w:val="24"/>
          <w:szCs w:val="24"/>
        </w:rPr>
        <w:t>本项目控制价：见投标人须知前附表</w:t>
      </w:r>
      <w:r w:rsidRPr="00570C4F">
        <w:rPr>
          <w:rFonts w:ascii="宋体" w:eastAsia="宋体" w:hAnsi="宋体" w:cs="宋体" w:hint="eastAsia"/>
          <w:color w:val="auto"/>
          <w:spacing w:val="1"/>
          <w:sz w:val="24"/>
          <w:szCs w:val="24"/>
        </w:rPr>
        <w:t>。</w:t>
      </w:r>
    </w:p>
    <w:p w:rsidR="00576E0B" w:rsidRPr="00570C4F" w:rsidRDefault="0084696C">
      <w:pPr>
        <w:spacing w:before="197" w:line="360" w:lineRule="auto"/>
        <w:ind w:left="421"/>
        <w:rPr>
          <w:rFonts w:ascii="宋体" w:eastAsia="宋体" w:hAnsi="宋体" w:cs="宋体"/>
          <w:color w:val="auto"/>
          <w:sz w:val="24"/>
          <w:szCs w:val="24"/>
        </w:rPr>
      </w:pPr>
      <w:r w:rsidRPr="00570C4F">
        <w:rPr>
          <w:rFonts w:ascii="宋体" w:eastAsia="宋体" w:hAnsi="宋体" w:cs="宋体" w:hint="eastAsia"/>
          <w:color w:val="auto"/>
          <w:spacing w:val="7"/>
          <w:position w:val="1"/>
          <w:sz w:val="24"/>
          <w:szCs w:val="24"/>
        </w:rPr>
        <w:t>2</w:t>
      </w:r>
      <w:r w:rsidRPr="00570C4F">
        <w:rPr>
          <w:rFonts w:ascii="宋体" w:eastAsia="宋体" w:hAnsi="宋体" w:cs="宋体" w:hint="eastAsia"/>
          <w:color w:val="auto"/>
          <w:spacing w:val="6"/>
          <w:position w:val="1"/>
          <w:sz w:val="24"/>
          <w:szCs w:val="24"/>
        </w:rPr>
        <w:t>.</w:t>
      </w:r>
      <w:r w:rsidRPr="00570C4F">
        <w:rPr>
          <w:rFonts w:ascii="宋体" w:eastAsia="宋体" w:hAnsi="宋体" w:cs="宋体" w:hint="eastAsia"/>
          <w:color w:val="auto"/>
          <w:spacing w:val="6"/>
          <w:position w:val="1"/>
          <w:sz w:val="24"/>
          <w:szCs w:val="24"/>
        </w:rPr>
        <w:t>招标范围：</w:t>
      </w:r>
    </w:p>
    <w:p w:rsidR="00576E0B" w:rsidRPr="00570C4F" w:rsidRDefault="0084696C">
      <w:pPr>
        <w:spacing w:before="169" w:line="360" w:lineRule="auto"/>
        <w:ind w:left="421"/>
        <w:rPr>
          <w:rFonts w:ascii="宋体" w:eastAsia="宋体" w:hAnsi="宋体" w:cs="宋体"/>
          <w:color w:val="auto"/>
          <w:sz w:val="24"/>
          <w:szCs w:val="24"/>
        </w:rPr>
      </w:pPr>
      <w:r w:rsidRPr="00570C4F">
        <w:rPr>
          <w:rFonts w:ascii="宋体" w:eastAsia="宋体" w:hAnsi="宋体" w:cs="宋体" w:hint="eastAsia"/>
          <w:color w:val="auto"/>
          <w:spacing w:val="14"/>
          <w:sz w:val="24"/>
          <w:szCs w:val="24"/>
        </w:rPr>
        <w:t>2.</w:t>
      </w:r>
      <w:r w:rsidRPr="00570C4F">
        <w:rPr>
          <w:rFonts w:ascii="宋体" w:eastAsia="宋体" w:hAnsi="宋体" w:cs="宋体" w:hint="eastAsia"/>
          <w:color w:val="auto"/>
          <w:spacing w:val="7"/>
          <w:sz w:val="24"/>
          <w:szCs w:val="24"/>
        </w:rPr>
        <w:t xml:space="preserve">1 </w:t>
      </w:r>
      <w:r w:rsidRPr="00570C4F">
        <w:rPr>
          <w:rFonts w:ascii="宋体" w:eastAsia="宋体" w:hAnsi="宋体" w:cs="宋体" w:hint="eastAsia"/>
          <w:color w:val="auto"/>
          <w:spacing w:val="7"/>
          <w:sz w:val="24"/>
          <w:szCs w:val="24"/>
        </w:rPr>
        <w:t>采购内容：见投标人须知前附表。</w:t>
      </w:r>
    </w:p>
    <w:p w:rsidR="00576E0B" w:rsidRPr="00570C4F" w:rsidRDefault="0084696C">
      <w:pPr>
        <w:spacing w:before="193" w:line="360" w:lineRule="auto"/>
        <w:ind w:left="421"/>
        <w:rPr>
          <w:rFonts w:ascii="宋体" w:eastAsia="宋体" w:hAnsi="宋体" w:cs="宋体"/>
          <w:color w:val="auto"/>
          <w:sz w:val="24"/>
          <w:szCs w:val="24"/>
        </w:rPr>
      </w:pPr>
      <w:r w:rsidRPr="00570C4F">
        <w:rPr>
          <w:rFonts w:ascii="宋体" w:eastAsia="宋体" w:hAnsi="宋体" w:cs="宋体" w:hint="eastAsia"/>
          <w:color w:val="auto"/>
          <w:spacing w:val="16"/>
          <w:sz w:val="24"/>
          <w:szCs w:val="24"/>
        </w:rPr>
        <w:t>2</w:t>
      </w:r>
      <w:r w:rsidRPr="00570C4F">
        <w:rPr>
          <w:rFonts w:ascii="宋体" w:eastAsia="宋体" w:hAnsi="宋体" w:cs="宋体" w:hint="eastAsia"/>
          <w:color w:val="auto"/>
          <w:spacing w:val="11"/>
          <w:sz w:val="24"/>
          <w:szCs w:val="24"/>
        </w:rPr>
        <w:t>.</w:t>
      </w:r>
      <w:r w:rsidRPr="00570C4F">
        <w:rPr>
          <w:rFonts w:ascii="宋体" w:eastAsia="宋体" w:hAnsi="宋体" w:cs="宋体" w:hint="eastAsia"/>
          <w:color w:val="auto"/>
          <w:spacing w:val="8"/>
          <w:sz w:val="24"/>
          <w:szCs w:val="24"/>
        </w:rPr>
        <w:t xml:space="preserve">2 </w:t>
      </w:r>
      <w:r w:rsidRPr="00570C4F">
        <w:rPr>
          <w:rFonts w:ascii="宋体" w:eastAsia="宋体" w:hAnsi="宋体" w:cs="宋体" w:hint="eastAsia"/>
          <w:color w:val="auto"/>
          <w:spacing w:val="8"/>
          <w:sz w:val="24"/>
          <w:szCs w:val="24"/>
        </w:rPr>
        <w:t>技术要求：详见采购文件第四章采购内容及技术要求。</w:t>
      </w:r>
    </w:p>
    <w:p w:rsidR="00576E0B" w:rsidRPr="00570C4F" w:rsidRDefault="0084696C">
      <w:pPr>
        <w:spacing w:before="195" w:line="360" w:lineRule="auto"/>
        <w:ind w:left="423"/>
        <w:rPr>
          <w:rFonts w:ascii="宋体" w:eastAsia="宋体" w:hAnsi="宋体" w:cs="宋体"/>
          <w:color w:val="auto"/>
          <w:sz w:val="24"/>
          <w:szCs w:val="24"/>
        </w:rPr>
      </w:pPr>
      <w:r w:rsidRPr="00570C4F">
        <w:rPr>
          <w:rFonts w:ascii="宋体" w:eastAsia="宋体" w:hAnsi="宋体" w:cs="宋体" w:hint="eastAsia"/>
          <w:color w:val="auto"/>
          <w:spacing w:val="6"/>
          <w:position w:val="1"/>
          <w:sz w:val="24"/>
          <w:szCs w:val="24"/>
        </w:rPr>
        <w:t>3.</w:t>
      </w:r>
      <w:r w:rsidRPr="00570C4F">
        <w:rPr>
          <w:rFonts w:ascii="宋体" w:eastAsia="宋体" w:hAnsi="宋体" w:cs="宋体" w:hint="eastAsia"/>
          <w:color w:val="auto"/>
          <w:spacing w:val="6"/>
          <w:position w:val="1"/>
          <w:sz w:val="24"/>
          <w:szCs w:val="24"/>
        </w:rPr>
        <w:t>标包划分</w:t>
      </w:r>
      <w:r w:rsidRPr="00570C4F">
        <w:rPr>
          <w:rFonts w:ascii="宋体" w:eastAsia="宋体" w:hAnsi="宋体" w:cs="宋体" w:hint="eastAsia"/>
          <w:color w:val="auto"/>
          <w:spacing w:val="5"/>
          <w:position w:val="1"/>
          <w:sz w:val="24"/>
          <w:szCs w:val="24"/>
        </w:rPr>
        <w:t>：</w:t>
      </w:r>
    </w:p>
    <w:p w:rsidR="00576E0B" w:rsidRPr="00570C4F" w:rsidRDefault="0084696C">
      <w:pPr>
        <w:spacing w:before="170" w:line="360" w:lineRule="auto"/>
        <w:ind w:left="423"/>
        <w:rPr>
          <w:rFonts w:ascii="宋体" w:eastAsia="宋体" w:hAnsi="宋体" w:cs="宋体"/>
          <w:color w:val="auto"/>
          <w:sz w:val="24"/>
          <w:szCs w:val="24"/>
        </w:rPr>
      </w:pPr>
      <w:r w:rsidRPr="00570C4F">
        <w:rPr>
          <w:rFonts w:ascii="宋体" w:eastAsia="宋体" w:hAnsi="宋体" w:cs="宋体" w:hint="eastAsia"/>
          <w:color w:val="auto"/>
          <w:spacing w:val="6"/>
          <w:sz w:val="24"/>
          <w:szCs w:val="24"/>
        </w:rPr>
        <w:t>3.</w:t>
      </w:r>
      <w:r w:rsidRPr="00570C4F">
        <w:rPr>
          <w:rFonts w:ascii="宋体" w:eastAsia="宋体" w:hAnsi="宋体" w:cs="宋体" w:hint="eastAsia"/>
          <w:color w:val="auto"/>
          <w:spacing w:val="4"/>
          <w:sz w:val="24"/>
          <w:szCs w:val="24"/>
        </w:rPr>
        <w:t>1</w:t>
      </w:r>
      <w:r w:rsidRPr="00570C4F">
        <w:rPr>
          <w:rFonts w:ascii="宋体" w:eastAsia="宋体" w:hAnsi="宋体" w:cs="宋体" w:hint="eastAsia"/>
          <w:color w:val="auto"/>
          <w:spacing w:val="3"/>
          <w:sz w:val="24"/>
          <w:szCs w:val="24"/>
        </w:rPr>
        <w:t xml:space="preserve"> </w:t>
      </w:r>
      <w:r w:rsidRPr="00570C4F">
        <w:rPr>
          <w:rFonts w:ascii="宋体" w:eastAsia="宋体" w:hAnsi="宋体" w:cs="宋体" w:hint="eastAsia"/>
          <w:color w:val="auto"/>
          <w:spacing w:val="3"/>
          <w:sz w:val="24"/>
          <w:szCs w:val="24"/>
        </w:rPr>
        <w:t>本项目划分：</w:t>
      </w:r>
      <w:r w:rsidRPr="00570C4F">
        <w:rPr>
          <w:rFonts w:ascii="宋体" w:eastAsia="宋体" w:hAnsi="宋体" w:cs="宋体" w:hint="eastAsia"/>
          <w:color w:val="auto"/>
          <w:spacing w:val="3"/>
          <w:sz w:val="24"/>
          <w:szCs w:val="24"/>
          <w:u w:val="single"/>
        </w:rPr>
        <w:t xml:space="preserve"> 1 </w:t>
      </w:r>
      <w:r w:rsidRPr="00570C4F">
        <w:rPr>
          <w:rFonts w:ascii="宋体" w:eastAsia="宋体" w:hAnsi="宋体" w:cs="宋体" w:hint="eastAsia"/>
          <w:color w:val="auto"/>
          <w:spacing w:val="3"/>
          <w:sz w:val="24"/>
          <w:szCs w:val="24"/>
        </w:rPr>
        <w:t>个标包。</w:t>
      </w:r>
    </w:p>
    <w:p w:rsidR="00576E0B" w:rsidRPr="00570C4F" w:rsidRDefault="0084696C">
      <w:pPr>
        <w:spacing w:before="193" w:line="360" w:lineRule="auto"/>
        <w:ind w:left="418"/>
        <w:rPr>
          <w:rFonts w:ascii="宋体" w:eastAsia="宋体" w:hAnsi="宋体" w:cs="宋体"/>
          <w:color w:val="auto"/>
          <w:sz w:val="24"/>
          <w:szCs w:val="24"/>
        </w:rPr>
      </w:pPr>
      <w:r w:rsidRPr="00570C4F">
        <w:rPr>
          <w:rFonts w:ascii="宋体" w:eastAsia="宋体" w:hAnsi="宋体" w:cs="宋体" w:hint="eastAsia"/>
          <w:color w:val="auto"/>
          <w:spacing w:val="10"/>
          <w:position w:val="1"/>
          <w:sz w:val="24"/>
          <w:szCs w:val="24"/>
        </w:rPr>
        <w:t>4</w:t>
      </w:r>
      <w:r w:rsidRPr="00570C4F">
        <w:rPr>
          <w:rFonts w:ascii="宋体" w:eastAsia="宋体" w:hAnsi="宋体" w:cs="宋体" w:hint="eastAsia"/>
          <w:color w:val="auto"/>
          <w:spacing w:val="6"/>
          <w:position w:val="1"/>
          <w:sz w:val="24"/>
          <w:szCs w:val="24"/>
        </w:rPr>
        <w:t>.</w:t>
      </w:r>
      <w:r w:rsidRPr="00570C4F">
        <w:rPr>
          <w:rFonts w:ascii="宋体" w:eastAsia="宋体" w:hAnsi="宋体" w:cs="宋体" w:hint="eastAsia"/>
          <w:color w:val="auto"/>
          <w:spacing w:val="6"/>
          <w:position w:val="1"/>
          <w:sz w:val="24"/>
          <w:szCs w:val="24"/>
        </w:rPr>
        <w:t>招标方式：</w:t>
      </w:r>
    </w:p>
    <w:p w:rsidR="00576E0B" w:rsidRPr="00570C4F" w:rsidRDefault="0084696C">
      <w:pPr>
        <w:spacing w:before="171" w:line="360" w:lineRule="auto"/>
        <w:ind w:left="418"/>
        <w:rPr>
          <w:rFonts w:ascii="宋体" w:eastAsia="宋体" w:hAnsi="宋体" w:cs="宋体"/>
          <w:color w:val="auto"/>
          <w:sz w:val="24"/>
          <w:szCs w:val="24"/>
        </w:rPr>
      </w:pPr>
      <w:r w:rsidRPr="00570C4F">
        <w:rPr>
          <w:rFonts w:ascii="宋体" w:eastAsia="宋体" w:hAnsi="宋体" w:cs="宋体" w:hint="eastAsia"/>
          <w:color w:val="auto"/>
          <w:spacing w:val="6"/>
          <w:sz w:val="24"/>
          <w:szCs w:val="24"/>
        </w:rPr>
        <w:t xml:space="preserve">4.1 </w:t>
      </w:r>
      <w:r w:rsidRPr="00570C4F">
        <w:rPr>
          <w:rFonts w:ascii="宋体" w:eastAsia="宋体" w:hAnsi="宋体" w:cs="宋体" w:hint="eastAsia"/>
          <w:color w:val="auto"/>
          <w:spacing w:val="6"/>
          <w:sz w:val="24"/>
          <w:szCs w:val="24"/>
        </w:rPr>
        <w:t>本项目招标方式：见投标人须知前附表</w:t>
      </w:r>
      <w:r w:rsidRPr="00570C4F">
        <w:rPr>
          <w:rFonts w:ascii="宋体" w:eastAsia="宋体" w:hAnsi="宋体" w:cs="宋体" w:hint="eastAsia"/>
          <w:color w:val="auto"/>
          <w:spacing w:val="2"/>
          <w:sz w:val="24"/>
          <w:szCs w:val="24"/>
        </w:rPr>
        <w:t>。</w:t>
      </w:r>
    </w:p>
    <w:p w:rsidR="00576E0B" w:rsidRPr="00570C4F" w:rsidRDefault="0084696C">
      <w:pPr>
        <w:spacing w:before="193" w:line="360" w:lineRule="auto"/>
        <w:ind w:left="423"/>
        <w:rPr>
          <w:rFonts w:ascii="宋体" w:eastAsia="宋体" w:hAnsi="宋体" w:cs="宋体"/>
          <w:color w:val="auto"/>
          <w:sz w:val="24"/>
          <w:szCs w:val="24"/>
        </w:rPr>
      </w:pPr>
      <w:r w:rsidRPr="00570C4F">
        <w:rPr>
          <w:rFonts w:ascii="宋体" w:eastAsia="宋体" w:hAnsi="宋体" w:cs="宋体" w:hint="eastAsia"/>
          <w:color w:val="auto"/>
          <w:spacing w:val="6"/>
          <w:position w:val="1"/>
          <w:sz w:val="24"/>
          <w:szCs w:val="24"/>
        </w:rPr>
        <w:t>5.</w:t>
      </w:r>
      <w:r w:rsidRPr="00570C4F">
        <w:rPr>
          <w:rFonts w:ascii="宋体" w:eastAsia="宋体" w:hAnsi="宋体" w:cs="宋体" w:hint="eastAsia"/>
          <w:color w:val="auto"/>
          <w:spacing w:val="6"/>
          <w:position w:val="1"/>
          <w:sz w:val="24"/>
          <w:szCs w:val="24"/>
        </w:rPr>
        <w:t>计价方式</w:t>
      </w:r>
      <w:r w:rsidRPr="00570C4F">
        <w:rPr>
          <w:rFonts w:ascii="宋体" w:eastAsia="宋体" w:hAnsi="宋体" w:cs="宋体" w:hint="eastAsia"/>
          <w:color w:val="auto"/>
          <w:spacing w:val="5"/>
          <w:position w:val="1"/>
          <w:sz w:val="24"/>
          <w:szCs w:val="24"/>
        </w:rPr>
        <w:t>：</w:t>
      </w:r>
    </w:p>
    <w:p w:rsidR="00576E0B" w:rsidRPr="00570C4F" w:rsidRDefault="0084696C">
      <w:pPr>
        <w:spacing w:before="171" w:line="360" w:lineRule="auto"/>
        <w:ind w:left="423"/>
        <w:rPr>
          <w:rFonts w:ascii="宋体" w:eastAsia="宋体" w:hAnsi="宋体" w:cs="宋体"/>
          <w:color w:val="auto"/>
          <w:sz w:val="24"/>
          <w:szCs w:val="24"/>
        </w:rPr>
      </w:pPr>
      <w:r w:rsidRPr="00570C4F">
        <w:rPr>
          <w:rFonts w:ascii="宋体" w:eastAsia="宋体" w:hAnsi="宋体" w:cs="宋体" w:hint="eastAsia"/>
          <w:color w:val="auto"/>
          <w:spacing w:val="11"/>
          <w:sz w:val="24"/>
          <w:szCs w:val="24"/>
        </w:rPr>
        <w:lastRenderedPageBreak/>
        <w:t>5</w:t>
      </w:r>
      <w:r w:rsidRPr="00570C4F">
        <w:rPr>
          <w:rFonts w:ascii="宋体" w:eastAsia="宋体" w:hAnsi="宋体" w:cs="宋体" w:hint="eastAsia"/>
          <w:color w:val="auto"/>
          <w:spacing w:val="6"/>
          <w:sz w:val="24"/>
          <w:szCs w:val="24"/>
        </w:rPr>
        <w:t xml:space="preserve">.1 </w:t>
      </w:r>
      <w:r w:rsidRPr="00570C4F">
        <w:rPr>
          <w:rFonts w:ascii="宋体" w:eastAsia="宋体" w:hAnsi="宋体" w:cs="宋体" w:hint="eastAsia"/>
          <w:color w:val="auto"/>
          <w:spacing w:val="6"/>
          <w:sz w:val="24"/>
          <w:szCs w:val="24"/>
        </w:rPr>
        <w:t>本次招标项目合同采用</w:t>
      </w:r>
      <w:r w:rsidRPr="00570C4F">
        <w:rPr>
          <w:rFonts w:ascii="宋体" w:eastAsia="宋体" w:hAnsi="宋体" w:cs="宋体" w:hint="eastAsia"/>
          <w:color w:val="auto"/>
          <w:spacing w:val="6"/>
          <w:sz w:val="24"/>
          <w:szCs w:val="24"/>
          <w:u w:val="single"/>
        </w:rPr>
        <w:t xml:space="preserve">  </w:t>
      </w:r>
      <w:r w:rsidRPr="00570C4F">
        <w:rPr>
          <w:rFonts w:ascii="宋体" w:eastAsia="宋体" w:hAnsi="宋体" w:cs="宋体" w:hint="eastAsia"/>
          <w:color w:val="auto"/>
          <w:spacing w:val="6"/>
          <w:sz w:val="24"/>
          <w:szCs w:val="24"/>
          <w:u w:val="single"/>
        </w:rPr>
        <w:t>直接报价</w:t>
      </w:r>
      <w:r w:rsidRPr="00570C4F">
        <w:rPr>
          <w:rFonts w:ascii="宋体" w:eastAsia="宋体" w:hAnsi="宋体" w:cs="宋体" w:hint="eastAsia"/>
          <w:color w:val="auto"/>
          <w:spacing w:val="6"/>
          <w:sz w:val="24"/>
          <w:szCs w:val="24"/>
          <w:u w:val="single"/>
        </w:rPr>
        <w:t xml:space="preserve">  </w:t>
      </w:r>
      <w:r w:rsidRPr="00570C4F">
        <w:rPr>
          <w:rFonts w:ascii="宋体" w:eastAsia="宋体" w:hAnsi="宋体" w:cs="宋体" w:hint="eastAsia"/>
          <w:color w:val="auto"/>
          <w:spacing w:val="6"/>
          <w:sz w:val="24"/>
          <w:szCs w:val="24"/>
          <w:u w:val="single"/>
        </w:rPr>
        <w:t>。</w:t>
      </w:r>
    </w:p>
    <w:p w:rsidR="00576E0B" w:rsidRPr="00570C4F" w:rsidRDefault="0084696C">
      <w:pPr>
        <w:spacing w:before="196" w:line="360" w:lineRule="auto"/>
        <w:ind w:left="420"/>
        <w:rPr>
          <w:rFonts w:ascii="宋体" w:eastAsia="宋体" w:hAnsi="宋体" w:cs="宋体"/>
          <w:color w:val="auto"/>
          <w:sz w:val="24"/>
          <w:szCs w:val="24"/>
        </w:rPr>
      </w:pPr>
      <w:r w:rsidRPr="00570C4F">
        <w:rPr>
          <w:rFonts w:ascii="宋体" w:eastAsia="宋体" w:hAnsi="宋体" w:cs="宋体" w:hint="eastAsia"/>
          <w:color w:val="auto"/>
          <w:spacing w:val="7"/>
          <w:position w:val="1"/>
          <w:sz w:val="24"/>
          <w:szCs w:val="24"/>
        </w:rPr>
        <w:t>6</w:t>
      </w:r>
      <w:r w:rsidRPr="00570C4F">
        <w:rPr>
          <w:rFonts w:ascii="宋体" w:eastAsia="宋体" w:hAnsi="宋体" w:cs="宋体" w:hint="eastAsia"/>
          <w:color w:val="auto"/>
          <w:spacing w:val="6"/>
          <w:position w:val="1"/>
          <w:sz w:val="24"/>
          <w:szCs w:val="24"/>
        </w:rPr>
        <w:t>.</w:t>
      </w:r>
      <w:r w:rsidRPr="00570C4F">
        <w:rPr>
          <w:rFonts w:ascii="宋体" w:eastAsia="宋体" w:hAnsi="宋体" w:cs="宋体" w:hint="eastAsia"/>
          <w:color w:val="auto"/>
          <w:spacing w:val="6"/>
          <w:position w:val="1"/>
          <w:sz w:val="24"/>
          <w:szCs w:val="24"/>
        </w:rPr>
        <w:t>评标办法：</w:t>
      </w:r>
    </w:p>
    <w:p w:rsidR="00576E0B" w:rsidRPr="00570C4F" w:rsidRDefault="0084696C">
      <w:pPr>
        <w:spacing w:before="170" w:line="360" w:lineRule="auto"/>
        <w:ind w:left="420"/>
        <w:rPr>
          <w:rFonts w:ascii="宋体" w:eastAsia="宋体" w:hAnsi="宋体" w:cs="宋体"/>
          <w:color w:val="auto"/>
          <w:sz w:val="24"/>
          <w:szCs w:val="24"/>
        </w:rPr>
      </w:pPr>
      <w:r w:rsidRPr="00570C4F">
        <w:rPr>
          <w:rFonts w:ascii="宋体" w:eastAsia="宋体" w:hAnsi="宋体" w:cs="宋体" w:hint="eastAsia"/>
          <w:color w:val="auto"/>
          <w:spacing w:val="7"/>
          <w:sz w:val="24"/>
          <w:szCs w:val="24"/>
        </w:rPr>
        <w:t xml:space="preserve">6.1 </w:t>
      </w:r>
      <w:r w:rsidRPr="00570C4F">
        <w:rPr>
          <w:rFonts w:ascii="宋体" w:eastAsia="宋体" w:hAnsi="宋体" w:cs="宋体" w:hint="eastAsia"/>
          <w:color w:val="auto"/>
          <w:spacing w:val="7"/>
          <w:sz w:val="24"/>
          <w:szCs w:val="24"/>
        </w:rPr>
        <w:t>本次招标评标采用</w:t>
      </w:r>
      <w:r w:rsidRPr="00570C4F">
        <w:rPr>
          <w:rFonts w:ascii="宋体" w:eastAsia="宋体" w:hAnsi="宋体" w:cs="宋体" w:hint="eastAsia"/>
          <w:color w:val="auto"/>
          <w:spacing w:val="7"/>
          <w:sz w:val="24"/>
          <w:szCs w:val="24"/>
          <w:u w:val="single"/>
        </w:rPr>
        <w:t xml:space="preserve">  </w:t>
      </w:r>
      <w:r w:rsidRPr="00570C4F">
        <w:rPr>
          <w:rFonts w:ascii="宋体" w:eastAsia="宋体" w:hAnsi="宋体" w:cs="宋体" w:hint="eastAsia"/>
          <w:color w:val="auto"/>
          <w:spacing w:val="7"/>
          <w:sz w:val="24"/>
          <w:szCs w:val="24"/>
          <w:u w:val="single"/>
        </w:rPr>
        <w:t>符合招标文件的综合评分法</w:t>
      </w:r>
      <w:r w:rsidRPr="00570C4F">
        <w:rPr>
          <w:rFonts w:ascii="宋体" w:eastAsia="宋体" w:hAnsi="宋体" w:cs="宋体" w:hint="eastAsia"/>
          <w:color w:val="auto"/>
          <w:spacing w:val="7"/>
          <w:sz w:val="24"/>
          <w:szCs w:val="24"/>
          <w:u w:val="single"/>
        </w:rPr>
        <w:t xml:space="preserve"> </w:t>
      </w:r>
      <w:r w:rsidRPr="00570C4F">
        <w:rPr>
          <w:rFonts w:ascii="宋体" w:eastAsia="宋体" w:hAnsi="宋体" w:cs="宋体" w:hint="eastAsia"/>
          <w:color w:val="auto"/>
          <w:spacing w:val="7"/>
          <w:sz w:val="24"/>
          <w:szCs w:val="24"/>
        </w:rPr>
        <w:t xml:space="preserve"> (</w:t>
      </w:r>
      <w:r w:rsidRPr="00570C4F">
        <w:rPr>
          <w:rFonts w:ascii="宋体" w:eastAsia="宋体" w:hAnsi="宋体" w:cs="宋体" w:hint="eastAsia"/>
          <w:color w:val="auto"/>
          <w:spacing w:val="7"/>
          <w:sz w:val="24"/>
          <w:szCs w:val="24"/>
        </w:rPr>
        <w:t>详见第三章评标办法</w:t>
      </w:r>
      <w:r w:rsidRPr="00570C4F">
        <w:rPr>
          <w:rFonts w:ascii="宋体" w:eastAsia="宋体" w:hAnsi="宋体" w:cs="宋体" w:hint="eastAsia"/>
          <w:color w:val="auto"/>
          <w:spacing w:val="3"/>
          <w:sz w:val="24"/>
          <w:szCs w:val="24"/>
        </w:rPr>
        <w:t>)</w:t>
      </w:r>
    </w:p>
    <w:p w:rsidR="00576E0B" w:rsidRPr="00570C4F" w:rsidRDefault="0084696C">
      <w:pPr>
        <w:spacing w:before="194" w:line="360" w:lineRule="auto"/>
        <w:ind w:left="424"/>
        <w:rPr>
          <w:rFonts w:ascii="宋体" w:eastAsia="宋体" w:hAnsi="宋体" w:cs="宋体"/>
          <w:color w:val="auto"/>
          <w:sz w:val="24"/>
          <w:szCs w:val="24"/>
        </w:rPr>
      </w:pPr>
      <w:r w:rsidRPr="00570C4F">
        <w:rPr>
          <w:rFonts w:ascii="宋体" w:eastAsia="宋体" w:hAnsi="宋体" w:cs="宋体" w:hint="eastAsia"/>
          <w:color w:val="auto"/>
          <w:spacing w:val="7"/>
          <w:position w:val="1"/>
          <w:sz w:val="24"/>
          <w:szCs w:val="24"/>
        </w:rPr>
        <w:t>7</w:t>
      </w:r>
      <w:r w:rsidRPr="00570C4F">
        <w:rPr>
          <w:rFonts w:ascii="宋体" w:eastAsia="宋体" w:hAnsi="宋体" w:cs="宋体" w:hint="eastAsia"/>
          <w:color w:val="auto"/>
          <w:spacing w:val="6"/>
          <w:position w:val="1"/>
          <w:sz w:val="24"/>
          <w:szCs w:val="24"/>
        </w:rPr>
        <w:t>.</w:t>
      </w:r>
      <w:r w:rsidRPr="00570C4F">
        <w:rPr>
          <w:rFonts w:ascii="宋体" w:eastAsia="宋体" w:hAnsi="宋体" w:cs="宋体" w:hint="eastAsia"/>
          <w:color w:val="auto"/>
          <w:spacing w:val="6"/>
          <w:position w:val="1"/>
          <w:sz w:val="24"/>
          <w:szCs w:val="24"/>
        </w:rPr>
        <w:t>投标人资格：</w:t>
      </w:r>
    </w:p>
    <w:p w:rsidR="00576E0B" w:rsidRPr="00570C4F" w:rsidRDefault="0084696C">
      <w:pPr>
        <w:spacing w:before="174" w:line="360" w:lineRule="auto"/>
        <w:ind w:firstLine="423"/>
        <w:rPr>
          <w:rFonts w:ascii="宋体" w:eastAsia="宋体" w:hAnsi="宋体" w:cs="宋体"/>
          <w:color w:val="auto"/>
          <w:sz w:val="24"/>
          <w:szCs w:val="24"/>
        </w:rPr>
      </w:pPr>
      <w:r w:rsidRPr="00570C4F">
        <w:rPr>
          <w:rFonts w:ascii="宋体" w:eastAsia="宋体" w:hAnsi="宋体" w:cs="宋体" w:hint="eastAsia"/>
          <w:color w:val="auto"/>
          <w:spacing w:val="18"/>
          <w:sz w:val="24"/>
          <w:szCs w:val="24"/>
        </w:rPr>
        <w:t>7</w:t>
      </w:r>
      <w:r w:rsidRPr="00570C4F">
        <w:rPr>
          <w:rFonts w:ascii="宋体" w:eastAsia="宋体" w:hAnsi="宋体" w:cs="宋体" w:hint="eastAsia"/>
          <w:color w:val="auto"/>
          <w:spacing w:val="10"/>
          <w:sz w:val="24"/>
          <w:szCs w:val="24"/>
        </w:rPr>
        <w:t>.</w:t>
      </w:r>
      <w:r w:rsidRPr="00570C4F">
        <w:rPr>
          <w:rFonts w:ascii="宋体" w:eastAsia="宋体" w:hAnsi="宋体" w:cs="宋体" w:hint="eastAsia"/>
          <w:color w:val="auto"/>
          <w:spacing w:val="9"/>
          <w:sz w:val="24"/>
          <w:szCs w:val="24"/>
        </w:rPr>
        <w:t xml:space="preserve">1 </w:t>
      </w:r>
      <w:r w:rsidRPr="00570C4F">
        <w:rPr>
          <w:rFonts w:ascii="宋体" w:eastAsia="宋体" w:hAnsi="宋体" w:cs="宋体" w:hint="eastAsia"/>
          <w:color w:val="auto"/>
          <w:spacing w:val="9"/>
          <w:sz w:val="24"/>
          <w:szCs w:val="24"/>
        </w:rPr>
        <w:t>参与采购活动的投标人必须是满足《中华人民共和国政府采购法》规定条件的法人、其他组织或</w:t>
      </w:r>
      <w:r w:rsidRPr="00570C4F">
        <w:rPr>
          <w:rFonts w:ascii="宋体" w:eastAsia="宋体" w:hAnsi="宋体" w:cs="宋体" w:hint="eastAsia"/>
          <w:color w:val="auto"/>
          <w:spacing w:val="7"/>
          <w:sz w:val="24"/>
          <w:szCs w:val="24"/>
        </w:rPr>
        <w:t>者</w:t>
      </w:r>
      <w:r w:rsidRPr="00570C4F">
        <w:rPr>
          <w:rFonts w:ascii="宋体" w:eastAsia="宋体" w:hAnsi="宋体" w:cs="宋体" w:hint="eastAsia"/>
          <w:color w:val="auto"/>
          <w:spacing w:val="5"/>
          <w:sz w:val="24"/>
          <w:szCs w:val="24"/>
        </w:rPr>
        <w:t>自然人：</w:t>
      </w:r>
    </w:p>
    <w:p w:rsidR="00576E0B" w:rsidRPr="00570C4F" w:rsidRDefault="0084696C">
      <w:pPr>
        <w:spacing w:before="1" w:line="360" w:lineRule="auto"/>
        <w:ind w:firstLine="424"/>
        <w:rPr>
          <w:rFonts w:ascii="宋体" w:eastAsia="宋体" w:hAnsi="宋体" w:cs="宋体"/>
          <w:color w:val="auto"/>
          <w:sz w:val="24"/>
          <w:szCs w:val="24"/>
        </w:rPr>
      </w:pPr>
      <w:r w:rsidRPr="00570C4F">
        <w:rPr>
          <w:rFonts w:ascii="宋体" w:eastAsia="宋体" w:hAnsi="宋体" w:cs="宋体" w:hint="eastAsia"/>
          <w:color w:val="auto"/>
          <w:spacing w:val="18"/>
          <w:sz w:val="24"/>
          <w:szCs w:val="24"/>
        </w:rPr>
        <w:t>7</w:t>
      </w:r>
      <w:r w:rsidRPr="00570C4F">
        <w:rPr>
          <w:rFonts w:ascii="宋体" w:eastAsia="宋体" w:hAnsi="宋体" w:cs="宋体" w:hint="eastAsia"/>
          <w:color w:val="auto"/>
          <w:spacing w:val="10"/>
          <w:sz w:val="24"/>
          <w:szCs w:val="24"/>
        </w:rPr>
        <w:t>.</w:t>
      </w:r>
      <w:r w:rsidRPr="00570C4F">
        <w:rPr>
          <w:rFonts w:ascii="宋体" w:eastAsia="宋体" w:hAnsi="宋体" w:cs="宋体" w:hint="eastAsia"/>
          <w:color w:val="auto"/>
          <w:spacing w:val="9"/>
          <w:sz w:val="24"/>
          <w:szCs w:val="24"/>
        </w:rPr>
        <w:t xml:space="preserve">2 </w:t>
      </w:r>
      <w:r w:rsidRPr="00570C4F">
        <w:rPr>
          <w:rFonts w:ascii="宋体" w:eastAsia="宋体" w:hAnsi="宋体" w:cs="宋体" w:hint="eastAsia"/>
          <w:color w:val="auto"/>
          <w:spacing w:val="9"/>
          <w:sz w:val="24"/>
          <w:szCs w:val="24"/>
        </w:rPr>
        <w:t>由于政府采购项目的差异性，投标人在参与具体政府采购项目活动时，应仔细阅读该项目的资质</w:t>
      </w:r>
      <w:r w:rsidRPr="00570C4F">
        <w:rPr>
          <w:rFonts w:ascii="宋体" w:eastAsia="宋体" w:hAnsi="宋体" w:cs="宋体" w:hint="eastAsia"/>
          <w:color w:val="auto"/>
          <w:spacing w:val="13"/>
          <w:sz w:val="24"/>
          <w:szCs w:val="24"/>
        </w:rPr>
        <w:t>要</w:t>
      </w:r>
      <w:r w:rsidRPr="00570C4F">
        <w:rPr>
          <w:rFonts w:ascii="宋体" w:eastAsia="宋体" w:hAnsi="宋体" w:cs="宋体" w:hint="eastAsia"/>
          <w:color w:val="auto"/>
          <w:spacing w:val="8"/>
          <w:sz w:val="24"/>
          <w:szCs w:val="24"/>
        </w:rPr>
        <w:t>求</w:t>
      </w:r>
      <w:r w:rsidRPr="00570C4F">
        <w:rPr>
          <w:rFonts w:ascii="宋体" w:eastAsia="宋体" w:hAnsi="宋体" w:cs="宋体" w:hint="eastAsia"/>
          <w:color w:val="auto"/>
          <w:spacing w:val="8"/>
          <w:sz w:val="24"/>
          <w:szCs w:val="24"/>
        </w:rPr>
        <w:t>,</w:t>
      </w:r>
      <w:r w:rsidRPr="00570C4F">
        <w:rPr>
          <w:rFonts w:ascii="宋体" w:eastAsia="宋体" w:hAnsi="宋体" w:cs="宋体" w:hint="eastAsia"/>
          <w:color w:val="auto"/>
          <w:spacing w:val="8"/>
          <w:sz w:val="24"/>
          <w:szCs w:val="24"/>
        </w:rPr>
        <w:t>具体见投标人须知前附表。</w:t>
      </w:r>
    </w:p>
    <w:p w:rsidR="00576E0B" w:rsidRPr="00570C4F" w:rsidRDefault="0084696C">
      <w:pPr>
        <w:spacing w:before="1" w:line="360" w:lineRule="auto"/>
        <w:ind w:left="424"/>
        <w:rPr>
          <w:rFonts w:ascii="宋体" w:eastAsia="宋体" w:hAnsi="宋体" w:cs="宋体"/>
          <w:color w:val="auto"/>
          <w:sz w:val="24"/>
          <w:szCs w:val="24"/>
        </w:rPr>
      </w:pPr>
      <w:r w:rsidRPr="00570C4F">
        <w:rPr>
          <w:rFonts w:ascii="宋体" w:eastAsia="宋体" w:hAnsi="宋体" w:cs="宋体" w:hint="eastAsia"/>
          <w:color w:val="auto"/>
          <w:spacing w:val="18"/>
          <w:sz w:val="24"/>
          <w:szCs w:val="24"/>
        </w:rPr>
        <w:t>7</w:t>
      </w:r>
      <w:r w:rsidRPr="00570C4F">
        <w:rPr>
          <w:rFonts w:ascii="宋体" w:eastAsia="宋体" w:hAnsi="宋体" w:cs="宋体" w:hint="eastAsia"/>
          <w:color w:val="auto"/>
          <w:spacing w:val="10"/>
          <w:sz w:val="24"/>
          <w:szCs w:val="24"/>
        </w:rPr>
        <w:t>.</w:t>
      </w:r>
      <w:r w:rsidRPr="00570C4F">
        <w:rPr>
          <w:rFonts w:ascii="宋体" w:eastAsia="宋体" w:hAnsi="宋体" w:cs="宋体" w:hint="eastAsia"/>
          <w:color w:val="auto"/>
          <w:spacing w:val="9"/>
          <w:sz w:val="24"/>
          <w:szCs w:val="24"/>
        </w:rPr>
        <w:t xml:space="preserve">3 </w:t>
      </w:r>
      <w:r w:rsidRPr="00570C4F">
        <w:rPr>
          <w:rFonts w:ascii="宋体" w:eastAsia="宋体" w:hAnsi="宋体" w:cs="宋体" w:hint="eastAsia"/>
          <w:color w:val="auto"/>
          <w:spacing w:val="9"/>
          <w:sz w:val="24"/>
          <w:szCs w:val="24"/>
        </w:rPr>
        <w:t>根据电子化政府采购的特点，各供应商在开标前应确保成为新疆维吾尔自治区政府采购网正式注</w:t>
      </w:r>
      <w:r w:rsidRPr="00570C4F">
        <w:rPr>
          <w:rFonts w:ascii="宋体" w:eastAsia="宋体" w:hAnsi="宋体" w:cs="宋体" w:hint="eastAsia"/>
          <w:color w:val="auto"/>
          <w:spacing w:val="10"/>
          <w:sz w:val="24"/>
          <w:szCs w:val="24"/>
        </w:rPr>
        <w:t>册入库</w:t>
      </w:r>
      <w:r w:rsidRPr="00570C4F">
        <w:rPr>
          <w:rFonts w:ascii="宋体" w:eastAsia="宋体" w:hAnsi="宋体" w:cs="宋体" w:hint="eastAsia"/>
          <w:color w:val="auto"/>
          <w:spacing w:val="6"/>
          <w:sz w:val="24"/>
          <w:szCs w:val="24"/>
        </w:rPr>
        <w:t>供</w:t>
      </w:r>
      <w:r w:rsidRPr="00570C4F">
        <w:rPr>
          <w:rFonts w:ascii="宋体" w:eastAsia="宋体" w:hAnsi="宋体" w:cs="宋体" w:hint="eastAsia"/>
          <w:color w:val="auto"/>
          <w:spacing w:val="5"/>
          <w:sz w:val="24"/>
          <w:szCs w:val="24"/>
        </w:rPr>
        <w:t>应商，并完成</w:t>
      </w:r>
      <w:r w:rsidRPr="00570C4F">
        <w:rPr>
          <w:rFonts w:ascii="宋体" w:eastAsia="宋体" w:hAnsi="宋体" w:cs="宋体" w:hint="eastAsia"/>
          <w:color w:val="auto"/>
          <w:spacing w:val="5"/>
          <w:sz w:val="24"/>
          <w:szCs w:val="24"/>
        </w:rPr>
        <w:t xml:space="preserve"> </w:t>
      </w:r>
      <w:r w:rsidRPr="00570C4F">
        <w:rPr>
          <w:rFonts w:ascii="宋体" w:eastAsia="宋体" w:hAnsi="宋体" w:cs="宋体" w:hint="eastAsia"/>
          <w:color w:val="auto"/>
          <w:sz w:val="24"/>
          <w:szCs w:val="24"/>
        </w:rPr>
        <w:t>CA</w:t>
      </w:r>
      <w:r w:rsidRPr="00570C4F">
        <w:rPr>
          <w:rFonts w:ascii="宋体" w:eastAsia="宋体" w:hAnsi="宋体" w:cs="宋体" w:hint="eastAsia"/>
          <w:color w:val="auto"/>
          <w:spacing w:val="5"/>
          <w:sz w:val="24"/>
          <w:szCs w:val="24"/>
        </w:rPr>
        <w:t xml:space="preserve"> </w:t>
      </w:r>
      <w:r w:rsidRPr="00570C4F">
        <w:rPr>
          <w:rFonts w:ascii="宋体" w:eastAsia="宋体" w:hAnsi="宋体" w:cs="宋体" w:hint="eastAsia"/>
          <w:color w:val="auto"/>
          <w:spacing w:val="5"/>
          <w:sz w:val="24"/>
          <w:szCs w:val="24"/>
        </w:rPr>
        <w:t>数字证书申领。因未注册入库、未办理</w:t>
      </w:r>
      <w:r w:rsidRPr="00570C4F">
        <w:rPr>
          <w:rFonts w:ascii="宋体" w:eastAsia="宋体" w:hAnsi="宋体" w:cs="宋体" w:hint="eastAsia"/>
          <w:color w:val="auto"/>
          <w:spacing w:val="5"/>
          <w:sz w:val="24"/>
          <w:szCs w:val="24"/>
        </w:rPr>
        <w:t xml:space="preserve"> </w:t>
      </w:r>
      <w:r w:rsidRPr="00570C4F">
        <w:rPr>
          <w:rFonts w:ascii="宋体" w:eastAsia="宋体" w:hAnsi="宋体" w:cs="宋体" w:hint="eastAsia"/>
          <w:color w:val="auto"/>
          <w:sz w:val="24"/>
          <w:szCs w:val="24"/>
        </w:rPr>
        <w:t>CA</w:t>
      </w:r>
      <w:r w:rsidRPr="00570C4F">
        <w:rPr>
          <w:rFonts w:ascii="宋体" w:eastAsia="宋体" w:hAnsi="宋体" w:cs="宋体" w:hint="eastAsia"/>
          <w:color w:val="auto"/>
          <w:spacing w:val="5"/>
          <w:sz w:val="24"/>
          <w:szCs w:val="24"/>
        </w:rPr>
        <w:t xml:space="preserve"> </w:t>
      </w:r>
      <w:r w:rsidRPr="00570C4F">
        <w:rPr>
          <w:rFonts w:ascii="宋体" w:eastAsia="宋体" w:hAnsi="宋体" w:cs="宋体" w:hint="eastAsia"/>
          <w:color w:val="auto"/>
          <w:spacing w:val="5"/>
          <w:sz w:val="24"/>
          <w:szCs w:val="24"/>
        </w:rPr>
        <w:t>数字证书等原因造成无法投标或投标</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1"/>
          <w:sz w:val="24"/>
          <w:szCs w:val="24"/>
        </w:rPr>
        <w:t>失</w:t>
      </w:r>
      <w:r w:rsidRPr="00570C4F">
        <w:rPr>
          <w:rFonts w:ascii="宋体" w:eastAsia="宋体" w:hAnsi="宋体" w:cs="宋体" w:hint="eastAsia"/>
          <w:color w:val="auto"/>
          <w:spacing w:val="8"/>
          <w:sz w:val="24"/>
          <w:szCs w:val="24"/>
        </w:rPr>
        <w:t>败等后果由供应商自行承担。</w:t>
      </w:r>
    </w:p>
    <w:p w:rsidR="00576E0B" w:rsidRPr="00570C4F" w:rsidRDefault="0084696C">
      <w:pPr>
        <w:spacing w:before="1" w:line="360" w:lineRule="auto"/>
        <w:ind w:right="57" w:firstLine="425"/>
        <w:rPr>
          <w:rFonts w:ascii="宋体" w:eastAsia="宋体" w:hAnsi="宋体" w:cs="宋体"/>
          <w:color w:val="auto"/>
          <w:sz w:val="24"/>
          <w:szCs w:val="24"/>
        </w:rPr>
      </w:pPr>
      <w:r w:rsidRPr="00570C4F">
        <w:rPr>
          <w:rFonts w:ascii="宋体" w:eastAsia="宋体" w:hAnsi="宋体" w:cs="宋体" w:hint="eastAsia"/>
          <w:color w:val="auto"/>
          <w:spacing w:val="18"/>
          <w:sz w:val="24"/>
          <w:szCs w:val="24"/>
        </w:rPr>
        <w:t>7</w:t>
      </w:r>
      <w:r w:rsidRPr="00570C4F">
        <w:rPr>
          <w:rFonts w:ascii="宋体" w:eastAsia="宋体" w:hAnsi="宋体" w:cs="宋体" w:hint="eastAsia"/>
          <w:color w:val="auto"/>
          <w:spacing w:val="10"/>
          <w:sz w:val="24"/>
          <w:szCs w:val="24"/>
        </w:rPr>
        <w:t>.</w:t>
      </w:r>
      <w:r w:rsidRPr="00570C4F">
        <w:rPr>
          <w:rFonts w:ascii="宋体" w:eastAsia="宋体" w:hAnsi="宋体" w:cs="宋体" w:hint="eastAsia"/>
          <w:color w:val="auto"/>
          <w:spacing w:val="9"/>
          <w:sz w:val="24"/>
          <w:szCs w:val="24"/>
        </w:rPr>
        <w:t xml:space="preserve">4 </w:t>
      </w:r>
      <w:r w:rsidRPr="00570C4F">
        <w:rPr>
          <w:rFonts w:ascii="宋体" w:eastAsia="宋体" w:hAnsi="宋体" w:cs="宋体" w:hint="eastAsia"/>
          <w:color w:val="auto"/>
          <w:spacing w:val="9"/>
          <w:sz w:val="24"/>
          <w:szCs w:val="24"/>
        </w:rPr>
        <w:t>投标人必须确保自己在信息库中注册的信息真实、准确，并保证投标文件中的有关信息与库中的</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5"/>
          <w:sz w:val="24"/>
          <w:szCs w:val="24"/>
        </w:rPr>
        <w:t>信</w:t>
      </w:r>
      <w:r w:rsidRPr="00570C4F">
        <w:rPr>
          <w:rFonts w:ascii="宋体" w:eastAsia="宋体" w:hAnsi="宋体" w:cs="宋体" w:hint="eastAsia"/>
          <w:color w:val="auto"/>
          <w:spacing w:val="9"/>
          <w:sz w:val="24"/>
          <w:szCs w:val="24"/>
        </w:rPr>
        <w:t>息相一致。否则，投标人因此蒙受损失，招标人概不负责。</w:t>
      </w:r>
    </w:p>
    <w:p w:rsidR="00576E0B" w:rsidRPr="00570C4F" w:rsidRDefault="0084696C">
      <w:pPr>
        <w:spacing w:line="360" w:lineRule="auto"/>
        <w:ind w:left="420"/>
        <w:rPr>
          <w:rFonts w:ascii="宋体" w:eastAsia="宋体" w:hAnsi="宋体" w:cs="宋体"/>
          <w:color w:val="auto"/>
          <w:sz w:val="24"/>
          <w:szCs w:val="24"/>
        </w:rPr>
      </w:pPr>
      <w:r w:rsidRPr="00570C4F">
        <w:rPr>
          <w:rFonts w:ascii="宋体" w:eastAsia="宋体" w:hAnsi="宋体" w:cs="宋体" w:hint="eastAsia"/>
          <w:b/>
          <w:bCs/>
          <w:color w:val="auto"/>
          <w:spacing w:val="6"/>
          <w:sz w:val="24"/>
          <w:szCs w:val="24"/>
        </w:rPr>
        <w:t>8.</w:t>
      </w:r>
      <w:r w:rsidRPr="00570C4F">
        <w:rPr>
          <w:rFonts w:ascii="宋体" w:eastAsia="宋体" w:hAnsi="宋体" w:cs="宋体" w:hint="eastAsia"/>
          <w:color w:val="auto"/>
          <w:spacing w:val="6"/>
          <w:sz w:val="24"/>
          <w:szCs w:val="24"/>
        </w:rPr>
        <w:t xml:space="preserve">  </w:t>
      </w:r>
      <w:r w:rsidRPr="00570C4F">
        <w:rPr>
          <w:rFonts w:ascii="宋体" w:eastAsia="宋体" w:hAnsi="宋体" w:cs="宋体" w:hint="eastAsia"/>
          <w:color w:val="auto"/>
          <w:spacing w:val="6"/>
          <w:sz w:val="24"/>
          <w:szCs w:val="24"/>
        </w:rPr>
        <w:t>投标费</w:t>
      </w:r>
      <w:r w:rsidRPr="00570C4F">
        <w:rPr>
          <w:rFonts w:ascii="宋体" w:eastAsia="宋体" w:hAnsi="宋体" w:cs="宋体" w:hint="eastAsia"/>
          <w:color w:val="auto"/>
          <w:spacing w:val="4"/>
          <w:sz w:val="24"/>
          <w:szCs w:val="24"/>
        </w:rPr>
        <w:t>用</w:t>
      </w:r>
    </w:p>
    <w:p w:rsidR="00576E0B" w:rsidRPr="00570C4F" w:rsidRDefault="0084696C">
      <w:pPr>
        <w:spacing w:before="193" w:line="360" w:lineRule="auto"/>
        <w:ind w:left="421"/>
        <w:rPr>
          <w:rFonts w:ascii="宋体" w:eastAsia="宋体" w:hAnsi="宋体" w:cs="宋体"/>
          <w:color w:val="auto"/>
          <w:sz w:val="24"/>
          <w:szCs w:val="24"/>
        </w:rPr>
      </w:pPr>
      <w:r w:rsidRPr="00570C4F">
        <w:rPr>
          <w:rFonts w:ascii="宋体" w:eastAsia="宋体" w:hAnsi="宋体" w:cs="宋体" w:hint="eastAsia"/>
          <w:color w:val="auto"/>
          <w:spacing w:val="9"/>
          <w:sz w:val="24"/>
          <w:szCs w:val="24"/>
        </w:rPr>
        <w:t>8</w:t>
      </w:r>
      <w:r w:rsidRPr="00570C4F">
        <w:rPr>
          <w:rFonts w:ascii="宋体" w:eastAsia="宋体" w:hAnsi="宋体" w:cs="宋体" w:hint="eastAsia"/>
          <w:color w:val="auto"/>
          <w:spacing w:val="6"/>
          <w:sz w:val="24"/>
          <w:szCs w:val="24"/>
        </w:rPr>
        <w:t xml:space="preserve">.1 </w:t>
      </w:r>
      <w:r w:rsidRPr="00570C4F">
        <w:rPr>
          <w:rFonts w:ascii="宋体" w:eastAsia="宋体" w:hAnsi="宋体" w:cs="宋体" w:hint="eastAsia"/>
          <w:color w:val="auto"/>
          <w:spacing w:val="6"/>
          <w:sz w:val="24"/>
          <w:szCs w:val="24"/>
        </w:rPr>
        <w:t>投标人准备和参加投标活动发生的费用自理。</w:t>
      </w:r>
    </w:p>
    <w:p w:rsidR="00576E0B" w:rsidRPr="00570C4F" w:rsidRDefault="0084696C">
      <w:pPr>
        <w:spacing w:before="193" w:line="360" w:lineRule="auto"/>
        <w:ind w:left="419"/>
        <w:rPr>
          <w:rFonts w:ascii="宋体" w:eastAsia="宋体" w:hAnsi="宋体" w:cs="宋体"/>
          <w:color w:val="auto"/>
          <w:sz w:val="24"/>
          <w:szCs w:val="24"/>
        </w:rPr>
      </w:pPr>
      <w:r w:rsidRPr="00570C4F">
        <w:rPr>
          <w:rFonts w:ascii="宋体" w:eastAsia="宋体" w:hAnsi="宋体" w:cs="宋体" w:hint="eastAsia"/>
          <w:b/>
          <w:bCs/>
          <w:color w:val="auto"/>
          <w:spacing w:val="6"/>
          <w:sz w:val="24"/>
          <w:szCs w:val="24"/>
        </w:rPr>
        <w:t>9.</w:t>
      </w:r>
      <w:r w:rsidRPr="00570C4F">
        <w:rPr>
          <w:rFonts w:ascii="宋体" w:eastAsia="宋体" w:hAnsi="宋体" w:cs="宋体" w:hint="eastAsia"/>
          <w:color w:val="auto"/>
          <w:spacing w:val="6"/>
          <w:sz w:val="24"/>
          <w:szCs w:val="24"/>
        </w:rPr>
        <w:t xml:space="preserve">  </w:t>
      </w:r>
      <w:r w:rsidRPr="00570C4F">
        <w:rPr>
          <w:rFonts w:ascii="宋体" w:eastAsia="宋体" w:hAnsi="宋体" w:cs="宋体" w:hint="eastAsia"/>
          <w:color w:val="auto"/>
          <w:spacing w:val="6"/>
          <w:sz w:val="24"/>
          <w:szCs w:val="24"/>
        </w:rPr>
        <w:t>踏勘现</w:t>
      </w:r>
      <w:r w:rsidRPr="00570C4F">
        <w:rPr>
          <w:rFonts w:ascii="宋体" w:eastAsia="宋体" w:hAnsi="宋体" w:cs="宋体" w:hint="eastAsia"/>
          <w:color w:val="auto"/>
          <w:spacing w:val="5"/>
          <w:sz w:val="24"/>
          <w:szCs w:val="24"/>
        </w:rPr>
        <w:t>场</w:t>
      </w:r>
    </w:p>
    <w:p w:rsidR="00576E0B" w:rsidRPr="00570C4F" w:rsidRDefault="0084696C">
      <w:pPr>
        <w:spacing w:before="195" w:line="360" w:lineRule="auto"/>
        <w:ind w:left="2" w:right="54" w:firstLine="409"/>
        <w:rPr>
          <w:rFonts w:ascii="宋体" w:eastAsia="宋体" w:hAnsi="宋体" w:cs="宋体"/>
          <w:color w:val="auto"/>
          <w:sz w:val="24"/>
          <w:szCs w:val="24"/>
        </w:rPr>
      </w:pPr>
      <w:r w:rsidRPr="00570C4F">
        <w:rPr>
          <w:rFonts w:ascii="宋体" w:eastAsia="宋体" w:hAnsi="宋体" w:cs="宋体" w:hint="eastAsia"/>
          <w:color w:val="auto"/>
          <w:spacing w:val="18"/>
          <w:sz w:val="24"/>
          <w:szCs w:val="24"/>
        </w:rPr>
        <w:t>9.</w:t>
      </w:r>
      <w:r w:rsidRPr="00570C4F">
        <w:rPr>
          <w:rFonts w:ascii="宋体" w:eastAsia="宋体" w:hAnsi="宋体" w:cs="宋体" w:hint="eastAsia"/>
          <w:color w:val="auto"/>
          <w:spacing w:val="17"/>
          <w:sz w:val="24"/>
          <w:szCs w:val="24"/>
        </w:rPr>
        <w:t>1</w:t>
      </w:r>
      <w:r w:rsidRPr="00570C4F">
        <w:rPr>
          <w:rFonts w:ascii="宋体" w:eastAsia="宋体" w:hAnsi="宋体" w:cs="宋体" w:hint="eastAsia"/>
          <w:color w:val="auto"/>
          <w:spacing w:val="9"/>
          <w:sz w:val="24"/>
          <w:szCs w:val="24"/>
        </w:rPr>
        <w:t xml:space="preserve"> </w:t>
      </w:r>
      <w:r w:rsidRPr="00570C4F">
        <w:rPr>
          <w:rFonts w:ascii="宋体" w:eastAsia="宋体" w:hAnsi="宋体" w:cs="宋体" w:hint="eastAsia"/>
          <w:color w:val="auto"/>
          <w:spacing w:val="9"/>
          <w:sz w:val="24"/>
          <w:szCs w:val="24"/>
        </w:rPr>
        <w:t>投标人须知前附表规定组织踏勘现场的，招标人按投标人须知前附表规定的时间、地点组织投标</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8"/>
          <w:sz w:val="24"/>
          <w:szCs w:val="24"/>
        </w:rPr>
        <w:t>人踏</w:t>
      </w:r>
      <w:r w:rsidRPr="00570C4F">
        <w:rPr>
          <w:rFonts w:ascii="宋体" w:eastAsia="宋体" w:hAnsi="宋体" w:cs="宋体" w:hint="eastAsia"/>
          <w:color w:val="auto"/>
          <w:spacing w:val="15"/>
          <w:sz w:val="24"/>
          <w:szCs w:val="24"/>
        </w:rPr>
        <w:t>勘</w:t>
      </w:r>
      <w:r w:rsidRPr="00570C4F">
        <w:rPr>
          <w:rFonts w:ascii="宋体" w:eastAsia="宋体" w:hAnsi="宋体" w:cs="宋体" w:hint="eastAsia"/>
          <w:color w:val="auto"/>
          <w:spacing w:val="9"/>
          <w:sz w:val="24"/>
          <w:szCs w:val="24"/>
        </w:rPr>
        <w:t>项目现场。如需踏勘现场，投标人自行踏勘现场的，可咨询本项目采购人或采购代理机构联系人。</w:t>
      </w:r>
    </w:p>
    <w:p w:rsidR="00576E0B" w:rsidRPr="00570C4F" w:rsidRDefault="0084696C">
      <w:pPr>
        <w:spacing w:before="1" w:line="360" w:lineRule="auto"/>
        <w:ind w:left="3"/>
        <w:rPr>
          <w:rFonts w:ascii="宋体" w:eastAsia="宋体" w:hAnsi="宋体" w:cs="宋体"/>
          <w:color w:val="auto"/>
          <w:sz w:val="24"/>
          <w:szCs w:val="24"/>
        </w:rPr>
      </w:pPr>
      <w:r w:rsidRPr="00570C4F">
        <w:rPr>
          <w:rFonts w:ascii="宋体" w:eastAsia="宋体" w:hAnsi="宋体" w:cs="宋体" w:hint="eastAsia"/>
          <w:color w:val="auto"/>
          <w:spacing w:val="10"/>
          <w:sz w:val="24"/>
          <w:szCs w:val="24"/>
        </w:rPr>
        <w:t>投标人自行踏勘现场的，可咨询本项目采购人或采购代理机构联系人。</w:t>
      </w:r>
    </w:p>
    <w:p w:rsidR="00576E0B" w:rsidRPr="00570C4F" w:rsidRDefault="0084696C">
      <w:pPr>
        <w:spacing w:before="195" w:line="360" w:lineRule="auto"/>
        <w:ind w:left="412"/>
        <w:rPr>
          <w:rFonts w:ascii="宋体" w:eastAsia="宋体" w:hAnsi="宋体" w:cs="宋体"/>
          <w:color w:val="auto"/>
          <w:sz w:val="24"/>
          <w:szCs w:val="24"/>
        </w:rPr>
      </w:pPr>
      <w:r w:rsidRPr="00570C4F">
        <w:rPr>
          <w:rFonts w:ascii="宋体" w:eastAsia="宋体" w:hAnsi="宋体" w:cs="宋体" w:hint="eastAsia"/>
          <w:color w:val="auto"/>
          <w:spacing w:val="8"/>
          <w:sz w:val="24"/>
          <w:szCs w:val="24"/>
        </w:rPr>
        <w:t xml:space="preserve">9.2 </w:t>
      </w:r>
      <w:r w:rsidRPr="00570C4F">
        <w:rPr>
          <w:rFonts w:ascii="宋体" w:eastAsia="宋体" w:hAnsi="宋体" w:cs="宋体" w:hint="eastAsia"/>
          <w:color w:val="auto"/>
          <w:spacing w:val="8"/>
          <w:sz w:val="24"/>
          <w:szCs w:val="24"/>
        </w:rPr>
        <w:t>投标人踏勘现场发生的费用自理</w:t>
      </w:r>
      <w:r w:rsidRPr="00570C4F">
        <w:rPr>
          <w:rFonts w:ascii="宋体" w:eastAsia="宋体" w:hAnsi="宋体" w:cs="宋体" w:hint="eastAsia"/>
          <w:color w:val="auto"/>
          <w:spacing w:val="4"/>
          <w:sz w:val="24"/>
          <w:szCs w:val="24"/>
        </w:rPr>
        <w:t>。</w:t>
      </w:r>
    </w:p>
    <w:p w:rsidR="00576E0B" w:rsidRPr="00570C4F" w:rsidRDefault="0084696C">
      <w:pPr>
        <w:spacing w:before="193" w:line="360" w:lineRule="auto"/>
        <w:ind w:left="412"/>
        <w:rPr>
          <w:rFonts w:ascii="宋体" w:eastAsia="宋体" w:hAnsi="宋体" w:cs="宋体"/>
          <w:color w:val="auto"/>
          <w:sz w:val="24"/>
          <w:szCs w:val="24"/>
        </w:rPr>
      </w:pPr>
      <w:r w:rsidRPr="00570C4F">
        <w:rPr>
          <w:rFonts w:ascii="宋体" w:eastAsia="宋体" w:hAnsi="宋体" w:cs="宋体" w:hint="eastAsia"/>
          <w:color w:val="auto"/>
          <w:spacing w:val="9"/>
          <w:sz w:val="24"/>
          <w:szCs w:val="24"/>
        </w:rPr>
        <w:t xml:space="preserve">9.3 </w:t>
      </w:r>
      <w:r w:rsidRPr="00570C4F">
        <w:rPr>
          <w:rFonts w:ascii="宋体" w:eastAsia="宋体" w:hAnsi="宋体" w:cs="宋体" w:hint="eastAsia"/>
          <w:color w:val="auto"/>
          <w:spacing w:val="9"/>
          <w:sz w:val="24"/>
          <w:szCs w:val="24"/>
        </w:rPr>
        <w:t>除招标人的原因外，投标人自行负责在踏勘现场中所发生的人员伤亡和财产损失。</w:t>
      </w:r>
    </w:p>
    <w:p w:rsidR="00576E0B" w:rsidRPr="00570C4F" w:rsidRDefault="0084696C">
      <w:pPr>
        <w:spacing w:before="192" w:line="360" w:lineRule="auto"/>
        <w:ind w:left="2" w:right="54" w:firstLine="409"/>
        <w:rPr>
          <w:rFonts w:ascii="宋体" w:eastAsia="宋体" w:hAnsi="宋体" w:cs="宋体"/>
          <w:color w:val="auto"/>
          <w:sz w:val="24"/>
          <w:szCs w:val="24"/>
        </w:rPr>
      </w:pPr>
      <w:r w:rsidRPr="00570C4F">
        <w:rPr>
          <w:rFonts w:ascii="宋体" w:eastAsia="宋体" w:hAnsi="宋体" w:cs="宋体" w:hint="eastAsia"/>
          <w:color w:val="auto"/>
          <w:spacing w:val="18"/>
          <w:sz w:val="24"/>
          <w:szCs w:val="24"/>
        </w:rPr>
        <w:t>9.</w:t>
      </w:r>
      <w:r w:rsidRPr="00570C4F">
        <w:rPr>
          <w:rFonts w:ascii="宋体" w:eastAsia="宋体" w:hAnsi="宋体" w:cs="宋体" w:hint="eastAsia"/>
          <w:color w:val="auto"/>
          <w:spacing w:val="17"/>
          <w:sz w:val="24"/>
          <w:szCs w:val="24"/>
        </w:rPr>
        <w:t>4</w:t>
      </w:r>
      <w:r w:rsidRPr="00570C4F">
        <w:rPr>
          <w:rFonts w:ascii="宋体" w:eastAsia="宋体" w:hAnsi="宋体" w:cs="宋体" w:hint="eastAsia"/>
          <w:color w:val="auto"/>
          <w:spacing w:val="9"/>
          <w:sz w:val="24"/>
          <w:szCs w:val="24"/>
        </w:rPr>
        <w:t xml:space="preserve"> </w:t>
      </w:r>
      <w:r w:rsidRPr="00570C4F">
        <w:rPr>
          <w:rFonts w:ascii="宋体" w:eastAsia="宋体" w:hAnsi="宋体" w:cs="宋体" w:hint="eastAsia"/>
          <w:color w:val="auto"/>
          <w:spacing w:val="9"/>
          <w:sz w:val="24"/>
          <w:szCs w:val="24"/>
        </w:rPr>
        <w:t>招标人在踏勘现场中介绍的场地和相关的周边环境情况，供投标人在编制投标文件时参考，招标</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9"/>
          <w:sz w:val="24"/>
          <w:szCs w:val="24"/>
        </w:rPr>
        <w:t>人不对投标人据此作出的判断和决策负责</w:t>
      </w:r>
      <w:r w:rsidRPr="00570C4F">
        <w:rPr>
          <w:rFonts w:ascii="宋体" w:eastAsia="宋体" w:hAnsi="宋体" w:cs="宋体" w:hint="eastAsia"/>
          <w:color w:val="auto"/>
          <w:spacing w:val="5"/>
          <w:sz w:val="24"/>
          <w:szCs w:val="24"/>
        </w:rPr>
        <w:t>。</w:t>
      </w:r>
    </w:p>
    <w:p w:rsidR="00576E0B" w:rsidRPr="00570C4F" w:rsidRDefault="0084696C">
      <w:pPr>
        <w:spacing w:line="360" w:lineRule="auto"/>
        <w:ind w:left="426"/>
        <w:rPr>
          <w:rFonts w:ascii="宋体" w:eastAsia="宋体" w:hAnsi="宋体" w:cs="宋体"/>
          <w:color w:val="auto"/>
          <w:sz w:val="24"/>
          <w:szCs w:val="24"/>
        </w:rPr>
      </w:pPr>
      <w:r w:rsidRPr="00570C4F">
        <w:rPr>
          <w:rFonts w:ascii="宋体" w:eastAsia="宋体" w:hAnsi="宋体" w:cs="宋体" w:hint="eastAsia"/>
          <w:b/>
          <w:bCs/>
          <w:color w:val="auto"/>
          <w:spacing w:val="9"/>
          <w:sz w:val="24"/>
          <w:szCs w:val="24"/>
        </w:rPr>
        <w:t>1</w:t>
      </w:r>
      <w:r w:rsidRPr="00570C4F">
        <w:rPr>
          <w:rFonts w:ascii="宋体" w:eastAsia="宋体" w:hAnsi="宋体" w:cs="宋体" w:hint="eastAsia"/>
          <w:b/>
          <w:bCs/>
          <w:color w:val="auto"/>
          <w:spacing w:val="5"/>
          <w:sz w:val="24"/>
          <w:szCs w:val="24"/>
        </w:rPr>
        <w:t>0.</w:t>
      </w:r>
      <w:r w:rsidRPr="00570C4F">
        <w:rPr>
          <w:rFonts w:ascii="宋体" w:eastAsia="宋体" w:hAnsi="宋体" w:cs="宋体" w:hint="eastAsia"/>
          <w:color w:val="auto"/>
          <w:spacing w:val="5"/>
          <w:sz w:val="24"/>
          <w:szCs w:val="24"/>
        </w:rPr>
        <w:t xml:space="preserve">  </w:t>
      </w:r>
      <w:r w:rsidRPr="00570C4F">
        <w:rPr>
          <w:rFonts w:ascii="宋体" w:eastAsia="宋体" w:hAnsi="宋体" w:cs="宋体" w:hint="eastAsia"/>
          <w:color w:val="auto"/>
          <w:spacing w:val="5"/>
          <w:sz w:val="24"/>
          <w:szCs w:val="24"/>
        </w:rPr>
        <w:t>投标预备会</w:t>
      </w:r>
    </w:p>
    <w:p w:rsidR="00576E0B" w:rsidRPr="00570C4F" w:rsidRDefault="0084696C">
      <w:pPr>
        <w:spacing w:before="195" w:line="360" w:lineRule="auto"/>
        <w:ind w:left="1" w:right="54" w:firstLine="425"/>
        <w:rPr>
          <w:rFonts w:ascii="宋体" w:eastAsia="宋体" w:hAnsi="宋体" w:cs="宋体"/>
          <w:color w:val="auto"/>
          <w:sz w:val="24"/>
          <w:szCs w:val="24"/>
        </w:rPr>
      </w:pPr>
      <w:r w:rsidRPr="00570C4F">
        <w:rPr>
          <w:rFonts w:ascii="宋体" w:eastAsia="宋体" w:hAnsi="宋体" w:cs="宋体" w:hint="eastAsia"/>
          <w:color w:val="auto"/>
          <w:spacing w:val="7"/>
          <w:sz w:val="24"/>
          <w:szCs w:val="24"/>
        </w:rPr>
        <w:lastRenderedPageBreak/>
        <w:t xml:space="preserve">10.1 </w:t>
      </w:r>
      <w:r w:rsidRPr="00570C4F">
        <w:rPr>
          <w:rFonts w:ascii="宋体" w:eastAsia="宋体" w:hAnsi="宋体" w:cs="宋体" w:hint="eastAsia"/>
          <w:color w:val="auto"/>
          <w:spacing w:val="7"/>
          <w:sz w:val="24"/>
          <w:szCs w:val="24"/>
        </w:rPr>
        <w:t>投标人须知前附表规定召开投标预备会的，招标人按投标人须知前附表规定的时间和地点召开</w:t>
      </w:r>
      <w:r w:rsidRPr="00570C4F">
        <w:rPr>
          <w:rFonts w:ascii="宋体" w:eastAsia="宋体" w:hAnsi="宋体" w:cs="宋体" w:hint="eastAsia"/>
          <w:color w:val="auto"/>
          <w:spacing w:val="3"/>
          <w:sz w:val="24"/>
          <w:szCs w:val="24"/>
        </w:rPr>
        <w:t>投</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6"/>
          <w:sz w:val="24"/>
          <w:szCs w:val="24"/>
        </w:rPr>
        <w:t>标</w:t>
      </w:r>
      <w:r w:rsidRPr="00570C4F">
        <w:rPr>
          <w:rFonts w:ascii="宋体" w:eastAsia="宋体" w:hAnsi="宋体" w:cs="宋体" w:hint="eastAsia"/>
          <w:color w:val="auto"/>
          <w:spacing w:val="11"/>
          <w:sz w:val="24"/>
          <w:szCs w:val="24"/>
        </w:rPr>
        <w:t>预</w:t>
      </w:r>
      <w:r w:rsidRPr="00570C4F">
        <w:rPr>
          <w:rFonts w:ascii="宋体" w:eastAsia="宋体" w:hAnsi="宋体" w:cs="宋体" w:hint="eastAsia"/>
          <w:color w:val="auto"/>
          <w:spacing w:val="8"/>
          <w:sz w:val="24"/>
          <w:szCs w:val="24"/>
        </w:rPr>
        <w:t>备会，澄清投标人提出的问题。</w:t>
      </w:r>
    </w:p>
    <w:p w:rsidR="00576E0B" w:rsidRPr="00570C4F" w:rsidRDefault="0084696C">
      <w:pPr>
        <w:spacing w:before="1" w:line="360" w:lineRule="auto"/>
        <w:ind w:left="426"/>
        <w:rPr>
          <w:rFonts w:ascii="宋体" w:eastAsia="宋体" w:hAnsi="宋体" w:cs="宋体"/>
          <w:color w:val="auto"/>
          <w:sz w:val="24"/>
          <w:szCs w:val="24"/>
        </w:rPr>
      </w:pPr>
      <w:r w:rsidRPr="00570C4F">
        <w:rPr>
          <w:rFonts w:ascii="宋体" w:eastAsia="宋体" w:hAnsi="宋体" w:cs="宋体" w:hint="eastAsia"/>
          <w:color w:val="auto"/>
          <w:spacing w:val="10"/>
          <w:sz w:val="24"/>
          <w:szCs w:val="24"/>
        </w:rPr>
        <w:t>1</w:t>
      </w:r>
      <w:r w:rsidRPr="00570C4F">
        <w:rPr>
          <w:rFonts w:ascii="宋体" w:eastAsia="宋体" w:hAnsi="宋体" w:cs="宋体" w:hint="eastAsia"/>
          <w:color w:val="auto"/>
          <w:spacing w:val="5"/>
          <w:sz w:val="24"/>
          <w:szCs w:val="24"/>
        </w:rPr>
        <w:t xml:space="preserve">0.2 </w:t>
      </w:r>
      <w:r w:rsidRPr="00570C4F">
        <w:rPr>
          <w:rFonts w:ascii="宋体" w:eastAsia="宋体" w:hAnsi="宋体" w:cs="宋体" w:hint="eastAsia"/>
          <w:color w:val="auto"/>
          <w:spacing w:val="5"/>
          <w:sz w:val="24"/>
          <w:szCs w:val="24"/>
        </w:rPr>
        <w:t>投标人应在投标人须知前附表规定的时间前，将提出的问题送达招标人，</w:t>
      </w:r>
      <w:r w:rsidRPr="00570C4F">
        <w:rPr>
          <w:rFonts w:ascii="宋体" w:eastAsia="宋体" w:hAnsi="宋体" w:cs="宋体" w:hint="eastAsia"/>
          <w:color w:val="auto"/>
          <w:spacing w:val="5"/>
          <w:sz w:val="24"/>
          <w:szCs w:val="24"/>
        </w:rPr>
        <w:t xml:space="preserve"> </w:t>
      </w:r>
      <w:r w:rsidRPr="00570C4F">
        <w:rPr>
          <w:rFonts w:ascii="宋体" w:eastAsia="宋体" w:hAnsi="宋体" w:cs="宋体" w:hint="eastAsia"/>
          <w:color w:val="auto"/>
          <w:spacing w:val="5"/>
          <w:sz w:val="24"/>
          <w:szCs w:val="24"/>
        </w:rPr>
        <w:t>以便招标人澄清。</w:t>
      </w:r>
    </w:p>
    <w:p w:rsidR="00576E0B" w:rsidRPr="00570C4F" w:rsidRDefault="0084696C">
      <w:pPr>
        <w:spacing w:before="192" w:line="360" w:lineRule="auto"/>
        <w:ind w:right="54" w:firstLine="426"/>
        <w:rPr>
          <w:rFonts w:ascii="宋体" w:eastAsia="宋体" w:hAnsi="宋体" w:cs="宋体"/>
          <w:color w:val="auto"/>
          <w:sz w:val="24"/>
          <w:szCs w:val="24"/>
        </w:rPr>
      </w:pPr>
      <w:r w:rsidRPr="00570C4F">
        <w:rPr>
          <w:rFonts w:ascii="宋体" w:eastAsia="宋体" w:hAnsi="宋体" w:cs="宋体" w:hint="eastAsia"/>
          <w:color w:val="auto"/>
          <w:spacing w:val="7"/>
          <w:sz w:val="24"/>
          <w:szCs w:val="24"/>
        </w:rPr>
        <w:t xml:space="preserve">10.3 </w:t>
      </w:r>
      <w:r w:rsidRPr="00570C4F">
        <w:rPr>
          <w:rFonts w:ascii="宋体" w:eastAsia="宋体" w:hAnsi="宋体" w:cs="宋体" w:hint="eastAsia"/>
          <w:color w:val="auto"/>
          <w:spacing w:val="7"/>
          <w:sz w:val="24"/>
          <w:szCs w:val="24"/>
        </w:rPr>
        <w:t>招标人在投标人须知前附表规定的时间，将对投标人所提的问题进行澄清。该澄清内容为采购</w:t>
      </w:r>
      <w:r w:rsidRPr="00570C4F">
        <w:rPr>
          <w:rFonts w:ascii="宋体" w:eastAsia="宋体" w:hAnsi="宋体" w:cs="宋体" w:hint="eastAsia"/>
          <w:color w:val="auto"/>
          <w:spacing w:val="4"/>
          <w:sz w:val="24"/>
          <w:szCs w:val="24"/>
        </w:rPr>
        <w:t>文</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8"/>
          <w:sz w:val="24"/>
          <w:szCs w:val="24"/>
        </w:rPr>
        <w:t>件</w:t>
      </w:r>
      <w:r w:rsidRPr="00570C4F">
        <w:rPr>
          <w:rFonts w:ascii="宋体" w:eastAsia="宋体" w:hAnsi="宋体" w:cs="宋体" w:hint="eastAsia"/>
          <w:color w:val="auto"/>
          <w:spacing w:val="7"/>
          <w:sz w:val="24"/>
          <w:szCs w:val="24"/>
        </w:rPr>
        <w:t>的组成部分。</w:t>
      </w:r>
    </w:p>
    <w:p w:rsidR="00576E0B" w:rsidRPr="00570C4F" w:rsidRDefault="0084696C">
      <w:pPr>
        <w:spacing w:before="1" w:line="360" w:lineRule="auto"/>
        <w:ind w:left="426"/>
        <w:rPr>
          <w:rFonts w:ascii="宋体" w:eastAsia="宋体" w:hAnsi="宋体" w:cs="宋体"/>
          <w:color w:val="auto"/>
          <w:sz w:val="24"/>
          <w:szCs w:val="24"/>
        </w:rPr>
      </w:pPr>
      <w:r w:rsidRPr="00570C4F">
        <w:rPr>
          <w:rFonts w:ascii="宋体" w:eastAsia="宋体" w:hAnsi="宋体" w:cs="宋体" w:hint="eastAsia"/>
          <w:b/>
          <w:bCs/>
          <w:color w:val="auto"/>
          <w:spacing w:val="6"/>
          <w:sz w:val="24"/>
          <w:szCs w:val="24"/>
        </w:rPr>
        <w:t>11</w:t>
      </w:r>
      <w:r w:rsidRPr="00570C4F">
        <w:rPr>
          <w:rFonts w:ascii="宋体" w:eastAsia="宋体" w:hAnsi="宋体" w:cs="宋体" w:hint="eastAsia"/>
          <w:b/>
          <w:bCs/>
          <w:color w:val="auto"/>
          <w:spacing w:val="3"/>
          <w:sz w:val="24"/>
          <w:szCs w:val="24"/>
        </w:rPr>
        <w:t>.</w:t>
      </w:r>
      <w:r w:rsidRPr="00570C4F">
        <w:rPr>
          <w:rFonts w:ascii="宋体" w:eastAsia="宋体" w:hAnsi="宋体" w:cs="宋体" w:hint="eastAsia"/>
          <w:color w:val="auto"/>
          <w:spacing w:val="3"/>
          <w:sz w:val="24"/>
          <w:szCs w:val="24"/>
        </w:rPr>
        <w:t xml:space="preserve">  </w:t>
      </w:r>
      <w:r w:rsidRPr="00570C4F">
        <w:rPr>
          <w:rFonts w:ascii="宋体" w:eastAsia="宋体" w:hAnsi="宋体" w:cs="宋体" w:hint="eastAsia"/>
          <w:color w:val="auto"/>
          <w:spacing w:val="3"/>
          <w:sz w:val="24"/>
          <w:szCs w:val="24"/>
        </w:rPr>
        <w:t>联合投标</w:t>
      </w:r>
    </w:p>
    <w:p w:rsidR="00576E0B" w:rsidRPr="00570C4F" w:rsidRDefault="0084696C">
      <w:pPr>
        <w:spacing w:before="191" w:line="360" w:lineRule="auto"/>
        <w:ind w:left="1" w:firstLine="425"/>
        <w:rPr>
          <w:rFonts w:ascii="宋体" w:eastAsia="宋体" w:hAnsi="宋体" w:cs="宋体"/>
          <w:color w:val="auto"/>
          <w:sz w:val="24"/>
          <w:szCs w:val="24"/>
        </w:rPr>
      </w:pPr>
      <w:r w:rsidRPr="00570C4F">
        <w:rPr>
          <w:rFonts w:ascii="宋体" w:eastAsia="宋体" w:hAnsi="宋体" w:cs="宋体" w:hint="eastAsia"/>
          <w:color w:val="auto"/>
          <w:spacing w:val="6"/>
          <w:sz w:val="24"/>
          <w:szCs w:val="24"/>
        </w:rPr>
        <w:t xml:space="preserve">11.1 </w:t>
      </w:r>
      <w:r w:rsidRPr="00570C4F">
        <w:rPr>
          <w:rFonts w:ascii="宋体" w:eastAsia="宋体" w:hAnsi="宋体" w:cs="宋体" w:hint="eastAsia"/>
          <w:color w:val="auto"/>
          <w:spacing w:val="6"/>
          <w:sz w:val="24"/>
          <w:szCs w:val="24"/>
        </w:rPr>
        <w:t>两个以上投标人</w:t>
      </w:r>
      <w:r w:rsidRPr="00570C4F">
        <w:rPr>
          <w:rFonts w:ascii="宋体" w:eastAsia="宋体" w:hAnsi="宋体" w:cs="宋体" w:hint="eastAsia"/>
          <w:color w:val="auto"/>
          <w:spacing w:val="3"/>
          <w:sz w:val="24"/>
          <w:szCs w:val="24"/>
        </w:rPr>
        <w:t>可以组成一个投标联合体，以一个投标人的身份投标。以联合体形式参加投标的，</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0"/>
          <w:sz w:val="24"/>
          <w:szCs w:val="24"/>
        </w:rPr>
        <w:t>联合体各方均应当符合《政府采购法》第二十二条规定的条件。招标人根据采购项目的特殊要求规定投</w:t>
      </w:r>
      <w:r w:rsidRPr="00570C4F">
        <w:rPr>
          <w:rFonts w:ascii="宋体" w:eastAsia="宋体" w:hAnsi="宋体" w:cs="宋体" w:hint="eastAsia"/>
          <w:color w:val="auto"/>
          <w:sz w:val="24"/>
          <w:szCs w:val="24"/>
        </w:rPr>
        <w:t>标</w:t>
      </w:r>
      <w:r w:rsidRPr="00570C4F">
        <w:rPr>
          <w:rFonts w:ascii="宋体" w:eastAsia="宋体" w:hAnsi="宋体" w:cs="宋体" w:hint="eastAsia"/>
          <w:color w:val="auto"/>
          <w:spacing w:val="18"/>
          <w:sz w:val="24"/>
          <w:szCs w:val="24"/>
        </w:rPr>
        <w:t>人</w:t>
      </w:r>
      <w:r w:rsidRPr="00570C4F">
        <w:rPr>
          <w:rFonts w:ascii="宋体" w:eastAsia="宋体" w:hAnsi="宋体" w:cs="宋体" w:hint="eastAsia"/>
          <w:color w:val="auto"/>
          <w:spacing w:val="10"/>
          <w:sz w:val="24"/>
          <w:szCs w:val="24"/>
        </w:rPr>
        <w:t>特</w:t>
      </w:r>
      <w:r w:rsidRPr="00570C4F">
        <w:rPr>
          <w:rFonts w:ascii="宋体" w:eastAsia="宋体" w:hAnsi="宋体" w:cs="宋体" w:hint="eastAsia"/>
          <w:color w:val="auto"/>
          <w:spacing w:val="9"/>
          <w:sz w:val="24"/>
          <w:szCs w:val="24"/>
        </w:rPr>
        <w:t>定条件的，联合体各方中至少应当有一方符合招标人规定的特定条件。</w:t>
      </w:r>
    </w:p>
    <w:p w:rsidR="00576E0B" w:rsidRPr="00570C4F" w:rsidRDefault="0084696C">
      <w:pPr>
        <w:spacing w:before="162" w:line="360" w:lineRule="auto"/>
        <w:ind w:left="4" w:right="54" w:firstLine="422"/>
        <w:rPr>
          <w:rFonts w:ascii="宋体" w:eastAsia="宋体" w:hAnsi="宋体" w:cs="宋体"/>
          <w:color w:val="auto"/>
          <w:sz w:val="24"/>
          <w:szCs w:val="24"/>
        </w:rPr>
      </w:pPr>
      <w:r w:rsidRPr="00570C4F">
        <w:rPr>
          <w:rFonts w:ascii="宋体" w:eastAsia="宋体" w:hAnsi="宋体" w:cs="宋体" w:hint="eastAsia"/>
          <w:color w:val="auto"/>
          <w:spacing w:val="7"/>
          <w:sz w:val="24"/>
          <w:szCs w:val="24"/>
        </w:rPr>
        <w:t xml:space="preserve">11.2 </w:t>
      </w:r>
      <w:r w:rsidRPr="00570C4F">
        <w:rPr>
          <w:rFonts w:ascii="宋体" w:eastAsia="宋体" w:hAnsi="宋体" w:cs="宋体" w:hint="eastAsia"/>
          <w:color w:val="auto"/>
          <w:spacing w:val="7"/>
          <w:sz w:val="24"/>
          <w:szCs w:val="24"/>
        </w:rPr>
        <w:t>联合体各方之间应当签订共同投标协议，明确约定联合体各方承担的工作和相应的责任，并将</w:t>
      </w:r>
      <w:r w:rsidRPr="00570C4F">
        <w:rPr>
          <w:rFonts w:ascii="宋体" w:eastAsia="宋体" w:hAnsi="宋体" w:cs="宋体" w:hint="eastAsia"/>
          <w:color w:val="auto"/>
          <w:spacing w:val="4"/>
          <w:sz w:val="24"/>
          <w:szCs w:val="24"/>
        </w:rPr>
        <w:t>共</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8"/>
          <w:sz w:val="24"/>
          <w:szCs w:val="24"/>
        </w:rPr>
        <w:t>同投标</w:t>
      </w:r>
      <w:r w:rsidRPr="00570C4F">
        <w:rPr>
          <w:rFonts w:ascii="宋体" w:eastAsia="宋体" w:hAnsi="宋体" w:cs="宋体" w:hint="eastAsia"/>
          <w:color w:val="auto"/>
          <w:spacing w:val="16"/>
          <w:sz w:val="24"/>
          <w:szCs w:val="24"/>
        </w:rPr>
        <w:t>协</w:t>
      </w:r>
      <w:r w:rsidRPr="00570C4F">
        <w:rPr>
          <w:rFonts w:ascii="宋体" w:eastAsia="宋体" w:hAnsi="宋体" w:cs="宋体" w:hint="eastAsia"/>
          <w:color w:val="auto"/>
          <w:spacing w:val="9"/>
          <w:sz w:val="24"/>
          <w:szCs w:val="24"/>
        </w:rPr>
        <w:t>议连同投标文件一并提交招标人。联合体各方签订共同投标协议后，不得再以自己名义单独在同</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2"/>
          <w:sz w:val="24"/>
          <w:szCs w:val="24"/>
        </w:rPr>
        <w:t>一</w:t>
      </w:r>
      <w:r w:rsidRPr="00570C4F">
        <w:rPr>
          <w:rFonts w:ascii="宋体" w:eastAsia="宋体" w:hAnsi="宋体" w:cs="宋体" w:hint="eastAsia"/>
          <w:color w:val="auto"/>
          <w:spacing w:val="9"/>
          <w:sz w:val="24"/>
          <w:szCs w:val="24"/>
        </w:rPr>
        <w:t>项目中投标，也不得组成新的联合体参加同一项目投标。</w:t>
      </w:r>
    </w:p>
    <w:p w:rsidR="00576E0B" w:rsidRPr="00570C4F" w:rsidRDefault="0084696C">
      <w:pPr>
        <w:spacing w:before="2" w:line="360" w:lineRule="auto"/>
        <w:ind w:left="20" w:right="56" w:firstLine="408"/>
        <w:rPr>
          <w:rFonts w:ascii="宋体" w:eastAsia="宋体" w:hAnsi="宋体" w:cs="宋体"/>
          <w:color w:val="auto"/>
          <w:sz w:val="24"/>
          <w:szCs w:val="24"/>
        </w:rPr>
      </w:pPr>
      <w:r w:rsidRPr="00570C4F">
        <w:rPr>
          <w:rFonts w:ascii="宋体" w:eastAsia="宋体" w:hAnsi="宋体" w:cs="宋体" w:hint="eastAsia"/>
          <w:color w:val="auto"/>
          <w:spacing w:val="7"/>
          <w:sz w:val="24"/>
          <w:szCs w:val="24"/>
        </w:rPr>
        <w:t xml:space="preserve">11.3 </w:t>
      </w:r>
      <w:r w:rsidRPr="00570C4F">
        <w:rPr>
          <w:rFonts w:ascii="宋体" w:eastAsia="宋体" w:hAnsi="宋体" w:cs="宋体" w:hint="eastAsia"/>
          <w:color w:val="auto"/>
          <w:spacing w:val="7"/>
          <w:sz w:val="24"/>
          <w:szCs w:val="24"/>
        </w:rPr>
        <w:t>联合体应当确定其中一个单位为投标的全权代表，负责参加投标的一切事务，并承担投标及</w:t>
      </w:r>
      <w:r w:rsidRPr="00570C4F">
        <w:rPr>
          <w:rFonts w:ascii="宋体" w:eastAsia="宋体" w:hAnsi="宋体" w:cs="宋体" w:hint="eastAsia"/>
          <w:color w:val="auto"/>
          <w:spacing w:val="6"/>
          <w:sz w:val="24"/>
          <w:szCs w:val="24"/>
        </w:rPr>
        <w:t>履</w:t>
      </w:r>
      <w:r w:rsidRPr="00570C4F">
        <w:rPr>
          <w:rFonts w:ascii="宋体" w:eastAsia="宋体" w:hAnsi="宋体" w:cs="宋体" w:hint="eastAsia"/>
          <w:color w:val="auto"/>
          <w:sz w:val="24"/>
          <w:szCs w:val="24"/>
        </w:rPr>
        <w:t>约</w:t>
      </w:r>
      <w:r w:rsidRPr="00570C4F">
        <w:rPr>
          <w:rFonts w:ascii="宋体" w:eastAsia="宋体" w:hAnsi="宋体" w:cs="宋体" w:hint="eastAsia"/>
          <w:color w:val="auto"/>
          <w:spacing w:val="7"/>
          <w:sz w:val="24"/>
          <w:szCs w:val="24"/>
        </w:rPr>
        <w:t>中应承担的全部责任与义务</w:t>
      </w:r>
      <w:r w:rsidRPr="00570C4F">
        <w:rPr>
          <w:rFonts w:ascii="宋体" w:eastAsia="宋体" w:hAnsi="宋体" w:cs="宋体" w:hint="eastAsia"/>
          <w:color w:val="auto"/>
          <w:spacing w:val="5"/>
          <w:sz w:val="24"/>
          <w:szCs w:val="24"/>
        </w:rPr>
        <w:t>。</w:t>
      </w:r>
    </w:p>
    <w:p w:rsidR="00576E0B" w:rsidRPr="00570C4F" w:rsidRDefault="0084696C">
      <w:pPr>
        <w:spacing w:before="1" w:line="360" w:lineRule="auto"/>
        <w:ind w:left="441"/>
        <w:rPr>
          <w:rFonts w:ascii="宋体" w:eastAsia="宋体" w:hAnsi="宋体" w:cs="宋体"/>
          <w:color w:val="auto"/>
          <w:sz w:val="24"/>
          <w:szCs w:val="24"/>
        </w:rPr>
      </w:pPr>
      <w:r w:rsidRPr="00570C4F">
        <w:rPr>
          <w:rFonts w:ascii="宋体" w:eastAsia="宋体" w:hAnsi="宋体" w:cs="宋体" w:hint="eastAsia"/>
          <w:color w:val="auto"/>
          <w:spacing w:val="16"/>
          <w:sz w:val="24"/>
          <w:szCs w:val="24"/>
        </w:rPr>
        <w:t>11.</w:t>
      </w:r>
      <w:r w:rsidRPr="00570C4F">
        <w:rPr>
          <w:rFonts w:ascii="宋体" w:eastAsia="宋体" w:hAnsi="宋体" w:cs="宋体" w:hint="eastAsia"/>
          <w:color w:val="auto"/>
          <w:spacing w:val="13"/>
          <w:sz w:val="24"/>
          <w:szCs w:val="24"/>
        </w:rPr>
        <w:t>4</w:t>
      </w:r>
      <w:r w:rsidRPr="00570C4F">
        <w:rPr>
          <w:rFonts w:ascii="宋体" w:eastAsia="宋体" w:hAnsi="宋体" w:cs="宋体" w:hint="eastAsia"/>
          <w:color w:val="auto"/>
          <w:spacing w:val="8"/>
          <w:sz w:val="24"/>
          <w:szCs w:val="24"/>
        </w:rPr>
        <w:t xml:space="preserve"> </w:t>
      </w:r>
      <w:r w:rsidRPr="00570C4F">
        <w:rPr>
          <w:rFonts w:ascii="宋体" w:eastAsia="宋体" w:hAnsi="宋体" w:cs="宋体" w:hint="eastAsia"/>
          <w:color w:val="auto"/>
          <w:spacing w:val="8"/>
          <w:sz w:val="24"/>
          <w:szCs w:val="24"/>
        </w:rPr>
        <w:t>联合体各方应当共同与招标人签订采购合同，就采购合同约定的事项对招标人承担连带责任。</w:t>
      </w:r>
    </w:p>
    <w:p w:rsidR="00576E0B" w:rsidRPr="00570C4F" w:rsidRDefault="0084696C">
      <w:pPr>
        <w:spacing w:before="186" w:line="360" w:lineRule="auto"/>
        <w:ind w:left="429"/>
        <w:rPr>
          <w:rFonts w:ascii="宋体" w:eastAsia="宋体" w:hAnsi="宋体" w:cs="宋体"/>
          <w:color w:val="auto"/>
          <w:sz w:val="24"/>
          <w:szCs w:val="24"/>
        </w:rPr>
      </w:pPr>
      <w:r w:rsidRPr="00570C4F">
        <w:rPr>
          <w:rFonts w:ascii="宋体" w:eastAsia="宋体" w:hAnsi="宋体" w:cs="宋体" w:hint="eastAsia"/>
          <w:color w:val="auto"/>
          <w:spacing w:val="9"/>
          <w:position w:val="1"/>
          <w:sz w:val="24"/>
          <w:szCs w:val="24"/>
        </w:rPr>
        <w:t>1</w:t>
      </w:r>
      <w:r w:rsidRPr="00570C4F">
        <w:rPr>
          <w:rFonts w:ascii="宋体" w:eastAsia="宋体" w:hAnsi="宋体" w:cs="宋体" w:hint="eastAsia"/>
          <w:color w:val="auto"/>
          <w:spacing w:val="5"/>
          <w:position w:val="1"/>
          <w:sz w:val="24"/>
          <w:szCs w:val="24"/>
        </w:rPr>
        <w:t>2.</w:t>
      </w:r>
      <w:r w:rsidRPr="00570C4F">
        <w:rPr>
          <w:rFonts w:ascii="宋体" w:eastAsia="宋体" w:hAnsi="宋体" w:cs="宋体" w:hint="eastAsia"/>
          <w:color w:val="auto"/>
          <w:spacing w:val="5"/>
          <w:position w:val="1"/>
          <w:sz w:val="24"/>
          <w:szCs w:val="24"/>
        </w:rPr>
        <w:t>招标代理费</w:t>
      </w:r>
    </w:p>
    <w:p w:rsidR="00576E0B" w:rsidRPr="00570C4F" w:rsidRDefault="0084696C">
      <w:pPr>
        <w:spacing w:before="137" w:line="360" w:lineRule="auto"/>
        <w:ind w:left="505" w:right="56" w:firstLine="12"/>
        <w:rPr>
          <w:rFonts w:ascii="宋体" w:eastAsia="宋体" w:hAnsi="宋体" w:cs="宋体"/>
          <w:color w:val="auto"/>
          <w:spacing w:val="10"/>
          <w:sz w:val="24"/>
          <w:szCs w:val="24"/>
        </w:rPr>
      </w:pPr>
      <w:r w:rsidRPr="00570C4F">
        <w:rPr>
          <w:rFonts w:ascii="宋体" w:eastAsia="宋体" w:hAnsi="宋体" w:cs="宋体" w:hint="eastAsia"/>
          <w:color w:val="auto"/>
          <w:spacing w:val="12"/>
          <w:sz w:val="24"/>
          <w:szCs w:val="24"/>
        </w:rPr>
        <w:t xml:space="preserve">12.1 </w:t>
      </w:r>
      <w:r w:rsidRPr="00570C4F">
        <w:rPr>
          <w:rFonts w:ascii="宋体" w:eastAsia="宋体" w:hAnsi="宋体" w:cs="宋体" w:hint="eastAsia"/>
          <w:color w:val="auto"/>
          <w:spacing w:val="8"/>
          <w:sz w:val="24"/>
          <w:szCs w:val="24"/>
        </w:rPr>
        <w:t>中</w:t>
      </w:r>
      <w:r w:rsidRPr="00570C4F">
        <w:rPr>
          <w:rFonts w:ascii="宋体" w:eastAsia="宋体" w:hAnsi="宋体" w:cs="宋体" w:hint="eastAsia"/>
          <w:color w:val="auto"/>
          <w:spacing w:val="6"/>
          <w:sz w:val="24"/>
          <w:szCs w:val="24"/>
        </w:rPr>
        <w:t>标单位在领取本项目中标通知书时，</w:t>
      </w:r>
      <w:r w:rsidRPr="00570C4F">
        <w:rPr>
          <w:rFonts w:ascii="宋体" w:eastAsia="宋体" w:hAnsi="宋体" w:cs="宋体" w:hint="eastAsia"/>
          <w:color w:val="auto"/>
          <w:spacing w:val="7"/>
          <w:sz w:val="24"/>
          <w:szCs w:val="24"/>
        </w:rPr>
        <w:t>由中标单位向招标代理机构支付本项目代理费。</w:t>
      </w:r>
    </w:p>
    <w:p w:rsidR="00576E0B" w:rsidRPr="00570C4F" w:rsidRDefault="0084696C">
      <w:pPr>
        <w:spacing w:before="195" w:line="360" w:lineRule="auto"/>
        <w:ind w:left="426"/>
        <w:rPr>
          <w:rFonts w:ascii="宋体" w:eastAsia="宋体" w:hAnsi="宋体" w:cs="宋体"/>
          <w:color w:val="auto"/>
          <w:sz w:val="24"/>
          <w:szCs w:val="24"/>
        </w:rPr>
      </w:pPr>
      <w:r w:rsidRPr="00570C4F">
        <w:rPr>
          <w:rFonts w:ascii="宋体" w:eastAsia="宋体" w:hAnsi="宋体" w:cs="宋体" w:hint="eastAsia"/>
          <w:b/>
          <w:bCs/>
          <w:color w:val="auto"/>
          <w:spacing w:val="8"/>
          <w:sz w:val="24"/>
          <w:szCs w:val="24"/>
        </w:rPr>
        <w:t>13.</w:t>
      </w:r>
      <w:r w:rsidRPr="00570C4F">
        <w:rPr>
          <w:rFonts w:ascii="宋体" w:eastAsia="宋体" w:hAnsi="宋体" w:cs="宋体" w:hint="eastAsia"/>
          <w:color w:val="auto"/>
          <w:spacing w:val="8"/>
          <w:sz w:val="24"/>
          <w:szCs w:val="24"/>
        </w:rPr>
        <w:t>投标人应注意的事</w:t>
      </w:r>
      <w:r w:rsidRPr="00570C4F">
        <w:rPr>
          <w:rFonts w:ascii="宋体" w:eastAsia="宋体" w:hAnsi="宋体" w:cs="宋体" w:hint="eastAsia"/>
          <w:color w:val="auto"/>
          <w:spacing w:val="5"/>
          <w:sz w:val="24"/>
          <w:szCs w:val="24"/>
        </w:rPr>
        <w:t>项</w:t>
      </w:r>
    </w:p>
    <w:p w:rsidR="00576E0B" w:rsidRPr="00570C4F" w:rsidRDefault="0084696C">
      <w:pPr>
        <w:spacing w:before="193" w:line="360" w:lineRule="auto"/>
        <w:ind w:left="5" w:firstLine="430"/>
        <w:rPr>
          <w:rFonts w:ascii="宋体" w:eastAsia="宋体" w:hAnsi="宋体" w:cs="宋体"/>
          <w:color w:val="auto"/>
          <w:sz w:val="24"/>
          <w:szCs w:val="24"/>
        </w:rPr>
      </w:pPr>
      <w:r w:rsidRPr="00570C4F">
        <w:rPr>
          <w:rFonts w:ascii="宋体" w:eastAsia="宋体" w:hAnsi="宋体" w:cs="宋体" w:hint="eastAsia"/>
          <w:color w:val="auto"/>
          <w:spacing w:val="12"/>
          <w:sz w:val="24"/>
          <w:szCs w:val="24"/>
        </w:rPr>
        <w:t xml:space="preserve">13.1 </w:t>
      </w:r>
      <w:r w:rsidRPr="00570C4F">
        <w:rPr>
          <w:rFonts w:ascii="宋体" w:eastAsia="宋体" w:hAnsi="宋体" w:cs="宋体" w:hint="eastAsia"/>
          <w:color w:val="auto"/>
          <w:spacing w:val="8"/>
          <w:sz w:val="24"/>
          <w:szCs w:val="24"/>
        </w:rPr>
        <w:t>投</w:t>
      </w:r>
      <w:r w:rsidRPr="00570C4F">
        <w:rPr>
          <w:rFonts w:ascii="宋体" w:eastAsia="宋体" w:hAnsi="宋体" w:cs="宋体" w:hint="eastAsia"/>
          <w:color w:val="auto"/>
          <w:spacing w:val="6"/>
          <w:sz w:val="24"/>
          <w:szCs w:val="24"/>
        </w:rPr>
        <w:t>标人一旦按规定缴纳了投标保证金并参加投标，即被认为接受了本采购文件中的所有条件和规</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2"/>
          <w:sz w:val="24"/>
          <w:szCs w:val="24"/>
        </w:rPr>
        <w:t>定。投</w:t>
      </w:r>
      <w:r w:rsidRPr="00570C4F">
        <w:rPr>
          <w:rFonts w:ascii="宋体" w:eastAsia="宋体" w:hAnsi="宋体" w:cs="宋体" w:hint="eastAsia"/>
          <w:color w:val="auto"/>
          <w:spacing w:val="7"/>
          <w:sz w:val="24"/>
          <w:szCs w:val="24"/>
        </w:rPr>
        <w:t>标</w:t>
      </w:r>
      <w:r w:rsidRPr="00570C4F">
        <w:rPr>
          <w:rFonts w:ascii="宋体" w:eastAsia="宋体" w:hAnsi="宋体" w:cs="宋体" w:hint="eastAsia"/>
          <w:color w:val="auto"/>
          <w:spacing w:val="6"/>
          <w:sz w:val="24"/>
          <w:szCs w:val="24"/>
        </w:rPr>
        <w:t>人必须严格按采购文件的要求编制投标文件，投标文件宜编制页码和目录，以便评委审核。否则，</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5"/>
          <w:sz w:val="24"/>
          <w:szCs w:val="24"/>
        </w:rPr>
        <w:t>由</w:t>
      </w:r>
      <w:r w:rsidRPr="00570C4F">
        <w:rPr>
          <w:rFonts w:ascii="宋体" w:eastAsia="宋体" w:hAnsi="宋体" w:cs="宋体" w:hint="eastAsia"/>
          <w:color w:val="auto"/>
          <w:spacing w:val="8"/>
          <w:sz w:val="24"/>
          <w:szCs w:val="24"/>
        </w:rPr>
        <w:t>此产生的一切后果由投标人承担。</w:t>
      </w:r>
    </w:p>
    <w:p w:rsidR="00576E0B" w:rsidRPr="00570C4F" w:rsidRDefault="0084696C">
      <w:pPr>
        <w:spacing w:before="1" w:line="360" w:lineRule="auto"/>
        <w:ind w:left="436"/>
        <w:rPr>
          <w:rFonts w:ascii="宋体" w:eastAsia="宋体" w:hAnsi="宋体" w:cs="宋体"/>
          <w:color w:val="auto"/>
          <w:sz w:val="24"/>
          <w:szCs w:val="24"/>
        </w:rPr>
      </w:pPr>
      <w:r w:rsidRPr="00570C4F">
        <w:rPr>
          <w:rFonts w:ascii="宋体" w:eastAsia="宋体" w:hAnsi="宋体" w:cs="宋体" w:hint="eastAsia"/>
          <w:color w:val="auto"/>
          <w:spacing w:val="16"/>
          <w:sz w:val="24"/>
          <w:szCs w:val="24"/>
        </w:rPr>
        <w:t>13.</w:t>
      </w:r>
      <w:r w:rsidRPr="00570C4F">
        <w:rPr>
          <w:rFonts w:ascii="宋体" w:eastAsia="宋体" w:hAnsi="宋体" w:cs="宋体" w:hint="eastAsia"/>
          <w:color w:val="auto"/>
          <w:spacing w:val="12"/>
          <w:sz w:val="24"/>
          <w:szCs w:val="24"/>
        </w:rPr>
        <w:t>2</w:t>
      </w:r>
      <w:r w:rsidRPr="00570C4F">
        <w:rPr>
          <w:rFonts w:ascii="宋体" w:eastAsia="宋体" w:hAnsi="宋体" w:cs="宋体" w:hint="eastAsia"/>
          <w:color w:val="auto"/>
          <w:spacing w:val="8"/>
          <w:sz w:val="24"/>
          <w:szCs w:val="24"/>
        </w:rPr>
        <w:t xml:space="preserve"> </w:t>
      </w:r>
      <w:r w:rsidRPr="00570C4F">
        <w:rPr>
          <w:rFonts w:ascii="宋体" w:eastAsia="宋体" w:hAnsi="宋体" w:cs="宋体" w:hint="eastAsia"/>
          <w:color w:val="auto"/>
          <w:spacing w:val="8"/>
          <w:sz w:val="24"/>
          <w:szCs w:val="24"/>
        </w:rPr>
        <w:t>投标人对采购内容中规定的技术参数、规格等要求必须完全响应或优于采购文件中的要求。</w:t>
      </w:r>
    </w:p>
    <w:p w:rsidR="00576E0B" w:rsidRPr="00570C4F" w:rsidRDefault="0084696C">
      <w:pPr>
        <w:spacing w:before="194" w:line="360" w:lineRule="auto"/>
        <w:ind w:left="429"/>
        <w:rPr>
          <w:rFonts w:ascii="宋体" w:eastAsia="宋体" w:hAnsi="宋体" w:cs="宋体"/>
          <w:color w:val="auto"/>
          <w:sz w:val="24"/>
          <w:szCs w:val="24"/>
        </w:rPr>
      </w:pPr>
      <w:r w:rsidRPr="00570C4F">
        <w:rPr>
          <w:rFonts w:ascii="宋体" w:eastAsia="宋体" w:hAnsi="宋体" w:cs="宋体" w:hint="eastAsia"/>
          <w:color w:val="auto"/>
          <w:spacing w:val="14"/>
          <w:sz w:val="24"/>
          <w:szCs w:val="24"/>
        </w:rPr>
        <w:lastRenderedPageBreak/>
        <w:t>1</w:t>
      </w:r>
      <w:r w:rsidRPr="00570C4F">
        <w:rPr>
          <w:rFonts w:ascii="宋体" w:eastAsia="宋体" w:hAnsi="宋体" w:cs="宋体" w:hint="eastAsia"/>
          <w:color w:val="auto"/>
          <w:spacing w:val="8"/>
          <w:sz w:val="24"/>
          <w:szCs w:val="24"/>
        </w:rPr>
        <w:t>3</w:t>
      </w:r>
      <w:r w:rsidRPr="00570C4F">
        <w:rPr>
          <w:rFonts w:ascii="宋体" w:eastAsia="宋体" w:hAnsi="宋体" w:cs="宋体" w:hint="eastAsia"/>
          <w:color w:val="auto"/>
          <w:spacing w:val="7"/>
          <w:sz w:val="24"/>
          <w:szCs w:val="24"/>
        </w:rPr>
        <w:t xml:space="preserve">.3 </w:t>
      </w:r>
      <w:r w:rsidRPr="00570C4F">
        <w:rPr>
          <w:rFonts w:ascii="宋体" w:eastAsia="宋体" w:hAnsi="宋体" w:cs="宋体" w:hint="eastAsia"/>
          <w:color w:val="auto"/>
          <w:spacing w:val="7"/>
          <w:sz w:val="24"/>
          <w:szCs w:val="24"/>
        </w:rPr>
        <w:t>所有投标人的投标保证金都应在采购文件规定的投标保证金缴纳截止日期前缴纳。</w:t>
      </w:r>
    </w:p>
    <w:p w:rsidR="00576E0B" w:rsidRPr="00570C4F" w:rsidRDefault="0084696C">
      <w:pPr>
        <w:spacing w:before="195" w:line="360" w:lineRule="auto"/>
        <w:ind w:left="429"/>
        <w:rPr>
          <w:rFonts w:ascii="宋体" w:eastAsia="宋体" w:hAnsi="宋体" w:cs="宋体"/>
          <w:color w:val="auto"/>
          <w:sz w:val="24"/>
          <w:szCs w:val="24"/>
        </w:rPr>
      </w:pPr>
      <w:r w:rsidRPr="00570C4F">
        <w:rPr>
          <w:rFonts w:ascii="宋体" w:eastAsia="宋体" w:hAnsi="宋体" w:cs="宋体" w:hint="eastAsia"/>
          <w:color w:val="auto"/>
          <w:spacing w:val="7"/>
          <w:sz w:val="24"/>
          <w:szCs w:val="24"/>
        </w:rPr>
        <w:t xml:space="preserve">13.4 </w:t>
      </w:r>
      <w:r w:rsidRPr="00570C4F">
        <w:rPr>
          <w:rFonts w:ascii="宋体" w:eastAsia="宋体" w:hAnsi="宋体" w:cs="宋体" w:hint="eastAsia"/>
          <w:color w:val="auto"/>
          <w:spacing w:val="7"/>
          <w:sz w:val="24"/>
          <w:szCs w:val="24"/>
        </w:rPr>
        <w:t>单位负责人为同一人或者存在直接控股、管理关系的不同供应商，不得参加同一合同项下的政</w:t>
      </w:r>
      <w:r w:rsidRPr="00570C4F">
        <w:rPr>
          <w:rFonts w:ascii="宋体" w:eastAsia="宋体" w:hAnsi="宋体" w:cs="宋体" w:hint="eastAsia"/>
          <w:color w:val="auto"/>
          <w:spacing w:val="1"/>
          <w:sz w:val="24"/>
          <w:szCs w:val="24"/>
        </w:rPr>
        <w:t>府</w:t>
      </w:r>
    </w:p>
    <w:p w:rsidR="00576E0B" w:rsidRPr="00570C4F" w:rsidRDefault="0084696C">
      <w:pPr>
        <w:spacing w:before="195" w:line="360" w:lineRule="auto"/>
        <w:ind w:left="4" w:right="57" w:hanging="4"/>
        <w:rPr>
          <w:rFonts w:ascii="宋体" w:eastAsia="宋体" w:hAnsi="宋体" w:cs="宋体"/>
          <w:color w:val="auto"/>
          <w:sz w:val="24"/>
          <w:szCs w:val="24"/>
        </w:rPr>
      </w:pPr>
      <w:r w:rsidRPr="00570C4F">
        <w:rPr>
          <w:rFonts w:ascii="宋体" w:eastAsia="宋体" w:hAnsi="宋体" w:cs="宋体" w:hint="eastAsia"/>
          <w:color w:val="auto"/>
          <w:spacing w:val="18"/>
          <w:sz w:val="24"/>
          <w:szCs w:val="24"/>
        </w:rPr>
        <w:t>采购活动</w:t>
      </w:r>
      <w:r w:rsidRPr="00570C4F">
        <w:rPr>
          <w:rFonts w:ascii="宋体" w:eastAsia="宋体" w:hAnsi="宋体" w:cs="宋体" w:hint="eastAsia"/>
          <w:color w:val="auto"/>
          <w:spacing w:val="9"/>
          <w:sz w:val="24"/>
          <w:szCs w:val="24"/>
        </w:rPr>
        <w:t>。为采购项目提供整体设计、规范编制或者项目管理、监理、检测等服务的供应商，不得再参加</w:t>
      </w:r>
      <w:r w:rsidRPr="00570C4F">
        <w:rPr>
          <w:rFonts w:ascii="宋体" w:eastAsia="宋体" w:hAnsi="宋体" w:cs="宋体" w:hint="eastAsia"/>
          <w:color w:val="auto"/>
          <w:spacing w:val="10"/>
          <w:sz w:val="24"/>
          <w:szCs w:val="24"/>
        </w:rPr>
        <w:t>该</w:t>
      </w:r>
      <w:r w:rsidRPr="00570C4F">
        <w:rPr>
          <w:rFonts w:ascii="宋体" w:eastAsia="宋体" w:hAnsi="宋体" w:cs="宋体" w:hint="eastAsia"/>
          <w:color w:val="auto"/>
          <w:spacing w:val="8"/>
          <w:sz w:val="24"/>
          <w:szCs w:val="24"/>
        </w:rPr>
        <w:t>采购项目的其他采购活动。</w:t>
      </w:r>
    </w:p>
    <w:p w:rsidR="00576E0B" w:rsidRPr="00570C4F" w:rsidRDefault="0084696C">
      <w:pPr>
        <w:spacing w:before="1" w:line="360" w:lineRule="auto"/>
        <w:ind w:left="5" w:right="56" w:firstLine="431"/>
        <w:rPr>
          <w:rFonts w:ascii="宋体" w:eastAsia="宋体" w:hAnsi="宋体" w:cs="宋体"/>
          <w:color w:val="auto"/>
          <w:sz w:val="24"/>
          <w:szCs w:val="24"/>
        </w:rPr>
      </w:pPr>
      <w:r w:rsidRPr="00570C4F">
        <w:rPr>
          <w:rFonts w:ascii="宋体" w:eastAsia="宋体" w:hAnsi="宋体" w:cs="宋体" w:hint="eastAsia"/>
          <w:color w:val="auto"/>
          <w:spacing w:val="12"/>
          <w:sz w:val="24"/>
          <w:szCs w:val="24"/>
        </w:rPr>
        <w:t xml:space="preserve">13.5 </w:t>
      </w:r>
      <w:r w:rsidRPr="00570C4F">
        <w:rPr>
          <w:rFonts w:ascii="宋体" w:eastAsia="宋体" w:hAnsi="宋体" w:cs="宋体" w:hint="eastAsia"/>
          <w:color w:val="auto"/>
          <w:spacing w:val="8"/>
          <w:sz w:val="24"/>
          <w:szCs w:val="24"/>
        </w:rPr>
        <w:t>本</w:t>
      </w:r>
      <w:r w:rsidRPr="00570C4F">
        <w:rPr>
          <w:rFonts w:ascii="宋体" w:eastAsia="宋体" w:hAnsi="宋体" w:cs="宋体" w:hint="eastAsia"/>
          <w:color w:val="auto"/>
          <w:spacing w:val="6"/>
          <w:sz w:val="24"/>
          <w:szCs w:val="24"/>
        </w:rPr>
        <w:t>项目只接受成为新疆维吾尔自治区政府采购网正式注册入库并完成</w:t>
      </w:r>
      <w:r w:rsidRPr="00570C4F">
        <w:rPr>
          <w:rFonts w:ascii="宋体" w:eastAsia="宋体" w:hAnsi="宋体" w:cs="宋体" w:hint="eastAsia"/>
          <w:color w:val="auto"/>
          <w:spacing w:val="6"/>
          <w:sz w:val="24"/>
          <w:szCs w:val="24"/>
        </w:rPr>
        <w:t xml:space="preserve"> </w:t>
      </w:r>
      <w:r w:rsidRPr="00570C4F">
        <w:rPr>
          <w:rFonts w:ascii="宋体" w:eastAsia="宋体" w:hAnsi="宋体" w:cs="宋体" w:hint="eastAsia"/>
          <w:color w:val="auto"/>
          <w:sz w:val="24"/>
          <w:szCs w:val="24"/>
        </w:rPr>
        <w:t>CA</w:t>
      </w:r>
      <w:r w:rsidRPr="00570C4F">
        <w:rPr>
          <w:rFonts w:ascii="宋体" w:eastAsia="宋体" w:hAnsi="宋体" w:cs="宋体" w:hint="eastAsia"/>
          <w:color w:val="auto"/>
          <w:spacing w:val="6"/>
          <w:sz w:val="24"/>
          <w:szCs w:val="24"/>
        </w:rPr>
        <w:t xml:space="preserve"> </w:t>
      </w:r>
      <w:r w:rsidRPr="00570C4F">
        <w:rPr>
          <w:rFonts w:ascii="宋体" w:eastAsia="宋体" w:hAnsi="宋体" w:cs="宋体" w:hint="eastAsia"/>
          <w:color w:val="auto"/>
          <w:spacing w:val="6"/>
          <w:sz w:val="24"/>
          <w:szCs w:val="24"/>
        </w:rPr>
        <w:t>数字证书申领供应商参</w:t>
      </w:r>
      <w:r w:rsidRPr="00570C4F">
        <w:rPr>
          <w:rFonts w:ascii="宋体" w:eastAsia="宋体" w:hAnsi="宋体" w:cs="宋体" w:hint="eastAsia"/>
          <w:color w:val="auto"/>
          <w:spacing w:val="14"/>
          <w:sz w:val="24"/>
          <w:szCs w:val="24"/>
        </w:rPr>
        <w:t>与</w:t>
      </w:r>
      <w:r w:rsidRPr="00570C4F">
        <w:rPr>
          <w:rFonts w:ascii="宋体" w:eastAsia="宋体" w:hAnsi="宋体" w:cs="宋体" w:hint="eastAsia"/>
          <w:color w:val="auto"/>
          <w:spacing w:val="8"/>
          <w:sz w:val="24"/>
          <w:szCs w:val="24"/>
        </w:rPr>
        <w:t>投</w:t>
      </w:r>
      <w:r w:rsidRPr="00570C4F">
        <w:rPr>
          <w:rFonts w:ascii="宋体" w:eastAsia="宋体" w:hAnsi="宋体" w:cs="宋体" w:hint="eastAsia"/>
          <w:color w:val="auto"/>
          <w:spacing w:val="7"/>
          <w:sz w:val="24"/>
          <w:szCs w:val="24"/>
        </w:rPr>
        <w:t>标。因未注册入库、未办理</w:t>
      </w:r>
      <w:r w:rsidRPr="00570C4F">
        <w:rPr>
          <w:rFonts w:ascii="宋体" w:eastAsia="宋体" w:hAnsi="宋体" w:cs="宋体" w:hint="eastAsia"/>
          <w:color w:val="auto"/>
          <w:spacing w:val="7"/>
          <w:sz w:val="24"/>
          <w:szCs w:val="24"/>
        </w:rPr>
        <w:t xml:space="preserve"> </w:t>
      </w:r>
      <w:r w:rsidRPr="00570C4F">
        <w:rPr>
          <w:rFonts w:ascii="宋体" w:eastAsia="宋体" w:hAnsi="宋体" w:cs="宋体" w:hint="eastAsia"/>
          <w:color w:val="auto"/>
          <w:sz w:val="24"/>
          <w:szCs w:val="24"/>
        </w:rPr>
        <w:t>CA</w:t>
      </w:r>
      <w:r w:rsidRPr="00570C4F">
        <w:rPr>
          <w:rFonts w:ascii="宋体" w:eastAsia="宋体" w:hAnsi="宋体" w:cs="宋体" w:hint="eastAsia"/>
          <w:color w:val="auto"/>
          <w:spacing w:val="7"/>
          <w:sz w:val="24"/>
          <w:szCs w:val="24"/>
        </w:rPr>
        <w:t xml:space="preserve"> </w:t>
      </w:r>
      <w:r w:rsidRPr="00570C4F">
        <w:rPr>
          <w:rFonts w:ascii="宋体" w:eastAsia="宋体" w:hAnsi="宋体" w:cs="宋体" w:hint="eastAsia"/>
          <w:color w:val="auto"/>
          <w:spacing w:val="7"/>
          <w:sz w:val="24"/>
          <w:szCs w:val="24"/>
        </w:rPr>
        <w:t>数字证书等原因造成无法投标或投标失败等后果由供应商自行承担。</w:t>
      </w:r>
    </w:p>
    <w:p w:rsidR="00576E0B" w:rsidRPr="00570C4F" w:rsidRDefault="0084696C">
      <w:pPr>
        <w:spacing w:before="1" w:line="360" w:lineRule="auto"/>
        <w:ind w:left="436"/>
        <w:rPr>
          <w:rFonts w:ascii="宋体" w:eastAsia="宋体" w:hAnsi="宋体" w:cs="宋体"/>
          <w:color w:val="auto"/>
          <w:sz w:val="24"/>
          <w:szCs w:val="24"/>
        </w:rPr>
      </w:pPr>
      <w:r w:rsidRPr="00570C4F">
        <w:rPr>
          <w:rFonts w:ascii="宋体" w:eastAsia="宋体" w:hAnsi="宋体" w:cs="宋体" w:hint="eastAsia"/>
          <w:color w:val="auto"/>
          <w:spacing w:val="16"/>
          <w:sz w:val="24"/>
          <w:szCs w:val="24"/>
        </w:rPr>
        <w:t>13</w:t>
      </w:r>
      <w:r w:rsidRPr="00570C4F">
        <w:rPr>
          <w:rFonts w:ascii="宋体" w:eastAsia="宋体" w:hAnsi="宋体" w:cs="宋体" w:hint="eastAsia"/>
          <w:color w:val="auto"/>
          <w:spacing w:val="14"/>
          <w:sz w:val="24"/>
          <w:szCs w:val="24"/>
        </w:rPr>
        <w:t>.</w:t>
      </w:r>
      <w:r w:rsidRPr="00570C4F">
        <w:rPr>
          <w:rFonts w:ascii="宋体" w:eastAsia="宋体" w:hAnsi="宋体" w:cs="宋体" w:hint="eastAsia"/>
          <w:color w:val="auto"/>
          <w:spacing w:val="8"/>
          <w:sz w:val="24"/>
          <w:szCs w:val="24"/>
        </w:rPr>
        <w:t xml:space="preserve">6  </w:t>
      </w:r>
      <w:r w:rsidRPr="00570C4F">
        <w:rPr>
          <w:rFonts w:ascii="宋体" w:eastAsia="宋体" w:hAnsi="宋体" w:cs="宋体" w:hint="eastAsia"/>
          <w:color w:val="auto"/>
          <w:spacing w:val="8"/>
          <w:sz w:val="24"/>
          <w:szCs w:val="24"/>
        </w:rPr>
        <w:t>投标人被视为充分熟悉本招标项目所在地的与履行合同有关的各种情况，包括但不限于：</w:t>
      </w:r>
    </w:p>
    <w:p w:rsidR="00576E0B" w:rsidRPr="00570C4F" w:rsidRDefault="0084696C">
      <w:pPr>
        <w:spacing w:before="163" w:line="360" w:lineRule="auto"/>
        <w:ind w:left="325"/>
        <w:rPr>
          <w:rFonts w:ascii="宋体" w:eastAsia="宋体" w:hAnsi="宋体" w:cs="宋体"/>
          <w:color w:val="auto"/>
          <w:sz w:val="24"/>
          <w:szCs w:val="24"/>
        </w:rPr>
      </w:pPr>
      <w:r w:rsidRPr="00570C4F">
        <w:rPr>
          <w:rFonts w:ascii="宋体" w:eastAsia="宋体" w:hAnsi="宋体" w:cs="宋体" w:hint="eastAsia"/>
          <w:color w:val="auto"/>
          <w:spacing w:val="18"/>
          <w:sz w:val="24"/>
          <w:szCs w:val="24"/>
        </w:rPr>
        <w:t>(</w:t>
      </w:r>
      <w:r w:rsidRPr="00570C4F">
        <w:rPr>
          <w:rFonts w:ascii="宋体" w:eastAsia="宋体" w:hAnsi="宋体" w:cs="宋体" w:hint="eastAsia"/>
          <w:color w:val="auto"/>
          <w:spacing w:val="11"/>
          <w:sz w:val="24"/>
          <w:szCs w:val="24"/>
        </w:rPr>
        <w:t xml:space="preserve">1) </w:t>
      </w:r>
      <w:r w:rsidRPr="00570C4F">
        <w:rPr>
          <w:rFonts w:ascii="宋体" w:eastAsia="宋体" w:hAnsi="宋体" w:cs="宋体" w:hint="eastAsia"/>
          <w:color w:val="auto"/>
          <w:spacing w:val="11"/>
          <w:sz w:val="24"/>
          <w:szCs w:val="24"/>
        </w:rPr>
        <w:t>国家对本次投标货物和服务的生产、安装调试、验收、维修等有关法律、法规及行业管理标准；</w:t>
      </w:r>
    </w:p>
    <w:p w:rsidR="00576E0B" w:rsidRPr="00570C4F" w:rsidRDefault="0084696C">
      <w:pPr>
        <w:spacing w:before="156" w:line="360" w:lineRule="auto"/>
        <w:ind w:left="325"/>
        <w:rPr>
          <w:rFonts w:ascii="宋体" w:eastAsia="宋体" w:hAnsi="宋体" w:cs="宋体"/>
          <w:color w:val="auto"/>
          <w:sz w:val="24"/>
          <w:szCs w:val="24"/>
        </w:rPr>
      </w:pPr>
      <w:r w:rsidRPr="00570C4F">
        <w:rPr>
          <w:rFonts w:ascii="宋体" w:eastAsia="宋体" w:hAnsi="宋体" w:cs="宋体" w:hint="eastAsia"/>
          <w:color w:val="auto"/>
          <w:spacing w:val="13"/>
          <w:sz w:val="24"/>
          <w:szCs w:val="24"/>
        </w:rPr>
        <w:t xml:space="preserve">(2) </w:t>
      </w:r>
      <w:r w:rsidRPr="00570C4F">
        <w:rPr>
          <w:rFonts w:ascii="宋体" w:eastAsia="宋体" w:hAnsi="宋体" w:cs="宋体" w:hint="eastAsia"/>
          <w:color w:val="auto"/>
          <w:spacing w:val="13"/>
          <w:sz w:val="24"/>
          <w:szCs w:val="24"/>
        </w:rPr>
        <w:t>本地区有关管理部门的相关规定</w:t>
      </w:r>
      <w:r w:rsidRPr="00570C4F">
        <w:rPr>
          <w:rFonts w:ascii="宋体" w:eastAsia="宋体" w:hAnsi="宋体" w:cs="宋体" w:hint="eastAsia"/>
          <w:color w:val="auto"/>
          <w:spacing w:val="11"/>
          <w:sz w:val="24"/>
          <w:szCs w:val="24"/>
        </w:rPr>
        <w:t>；</w:t>
      </w:r>
    </w:p>
    <w:p w:rsidR="00576E0B" w:rsidRPr="00570C4F" w:rsidRDefault="0084696C">
      <w:pPr>
        <w:spacing w:before="156" w:line="360" w:lineRule="auto"/>
        <w:ind w:left="316" w:right="2611" w:firstLine="9"/>
        <w:rPr>
          <w:rFonts w:ascii="宋体" w:eastAsia="宋体" w:hAnsi="宋体" w:cs="宋体"/>
          <w:color w:val="auto"/>
          <w:sz w:val="24"/>
          <w:szCs w:val="24"/>
        </w:rPr>
      </w:pPr>
      <w:r w:rsidRPr="00570C4F">
        <w:rPr>
          <w:rFonts w:ascii="宋体" w:eastAsia="宋体" w:hAnsi="宋体" w:cs="宋体" w:hint="eastAsia"/>
          <w:color w:val="auto"/>
          <w:spacing w:val="11"/>
          <w:sz w:val="24"/>
          <w:szCs w:val="24"/>
        </w:rPr>
        <w:t xml:space="preserve">(3) </w:t>
      </w:r>
      <w:r w:rsidRPr="00570C4F">
        <w:rPr>
          <w:rFonts w:ascii="宋体" w:eastAsia="宋体" w:hAnsi="宋体" w:cs="宋体" w:hint="eastAsia"/>
          <w:color w:val="auto"/>
          <w:spacing w:val="11"/>
          <w:sz w:val="24"/>
          <w:szCs w:val="24"/>
        </w:rPr>
        <w:t>招标人的相关场地情况、基础建设、电力供应情况及相关设计标准</w:t>
      </w:r>
      <w:r w:rsidRPr="00570C4F">
        <w:rPr>
          <w:rFonts w:ascii="宋体" w:eastAsia="宋体" w:hAnsi="宋体" w:cs="宋体" w:hint="eastAsia"/>
          <w:color w:val="auto"/>
          <w:spacing w:val="7"/>
          <w:sz w:val="24"/>
          <w:szCs w:val="24"/>
        </w:rPr>
        <w:t>。</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9"/>
          <w:sz w:val="24"/>
          <w:szCs w:val="24"/>
        </w:rPr>
        <w:t>本采购文件不再对上述情况进行描述</w:t>
      </w:r>
      <w:r w:rsidRPr="00570C4F">
        <w:rPr>
          <w:rFonts w:ascii="宋体" w:eastAsia="宋体" w:hAnsi="宋体" w:cs="宋体" w:hint="eastAsia"/>
          <w:color w:val="auto"/>
          <w:spacing w:val="7"/>
          <w:sz w:val="24"/>
          <w:szCs w:val="24"/>
        </w:rPr>
        <w:t>。</w:t>
      </w:r>
    </w:p>
    <w:p w:rsidR="00576E0B" w:rsidRPr="00570C4F" w:rsidRDefault="00576E0B">
      <w:pPr>
        <w:spacing w:line="360" w:lineRule="auto"/>
        <w:rPr>
          <w:rFonts w:ascii="宋体" w:eastAsia="宋体" w:hAnsi="宋体" w:cs="宋体"/>
          <w:color w:val="auto"/>
          <w:sz w:val="24"/>
          <w:szCs w:val="24"/>
        </w:rPr>
        <w:sectPr w:rsidR="00576E0B" w:rsidRPr="00570C4F">
          <w:footerReference w:type="default" r:id="rId22"/>
          <w:pgSz w:w="11906" w:h="16839"/>
          <w:pgMar w:top="1431" w:right="1111" w:bottom="1156" w:left="1087" w:header="0" w:footer="996" w:gutter="0"/>
          <w:cols w:space="720"/>
        </w:sectPr>
      </w:pPr>
    </w:p>
    <w:p w:rsidR="00576E0B" w:rsidRPr="00570C4F" w:rsidRDefault="00576E0B">
      <w:pPr>
        <w:spacing w:line="360" w:lineRule="auto"/>
        <w:rPr>
          <w:rFonts w:ascii="宋体" w:eastAsia="宋体" w:hAnsi="宋体" w:cs="宋体"/>
          <w:color w:val="auto"/>
          <w:sz w:val="24"/>
          <w:szCs w:val="24"/>
        </w:rPr>
      </w:pPr>
    </w:p>
    <w:p w:rsidR="00576E0B" w:rsidRPr="00570C4F" w:rsidRDefault="0084696C">
      <w:pPr>
        <w:spacing w:before="91" w:line="360" w:lineRule="auto"/>
        <w:ind w:left="3857"/>
        <w:rPr>
          <w:rFonts w:ascii="宋体" w:eastAsia="宋体" w:hAnsi="宋体" w:cs="宋体"/>
          <w:color w:val="auto"/>
          <w:sz w:val="24"/>
          <w:szCs w:val="24"/>
        </w:rPr>
      </w:pPr>
      <w:r w:rsidRPr="00570C4F">
        <w:rPr>
          <w:rFonts w:ascii="宋体" w:eastAsia="宋体" w:hAnsi="宋体" w:cs="宋体" w:hint="eastAsia"/>
          <w:color w:val="auto"/>
          <w:spacing w:val="17"/>
          <w:sz w:val="24"/>
          <w:szCs w:val="24"/>
        </w:rPr>
        <w:t>(</w:t>
      </w:r>
      <w:r w:rsidRPr="00570C4F">
        <w:rPr>
          <w:rFonts w:ascii="宋体" w:eastAsia="宋体" w:hAnsi="宋体" w:cs="宋体" w:hint="eastAsia"/>
          <w:color w:val="auto"/>
          <w:spacing w:val="16"/>
          <w:sz w:val="24"/>
          <w:szCs w:val="24"/>
        </w:rPr>
        <w:t>二</w:t>
      </w:r>
      <w:r w:rsidRPr="00570C4F">
        <w:rPr>
          <w:rFonts w:ascii="宋体" w:eastAsia="宋体" w:hAnsi="宋体" w:cs="宋体" w:hint="eastAsia"/>
          <w:color w:val="auto"/>
          <w:spacing w:val="16"/>
          <w:sz w:val="24"/>
          <w:szCs w:val="24"/>
        </w:rPr>
        <w:t xml:space="preserve">) </w:t>
      </w:r>
      <w:r w:rsidRPr="00570C4F">
        <w:rPr>
          <w:rFonts w:ascii="宋体" w:eastAsia="宋体" w:hAnsi="宋体" w:cs="宋体" w:hint="eastAsia"/>
          <w:color w:val="auto"/>
          <w:spacing w:val="16"/>
          <w:sz w:val="24"/>
          <w:szCs w:val="24"/>
        </w:rPr>
        <w:t>招标文件</w:t>
      </w:r>
    </w:p>
    <w:p w:rsidR="00576E0B" w:rsidRPr="00570C4F" w:rsidRDefault="00576E0B">
      <w:pPr>
        <w:spacing w:line="360" w:lineRule="auto"/>
        <w:rPr>
          <w:rFonts w:ascii="宋体" w:eastAsia="宋体" w:hAnsi="宋体" w:cs="宋体"/>
          <w:color w:val="auto"/>
          <w:sz w:val="24"/>
          <w:szCs w:val="24"/>
        </w:rPr>
      </w:pPr>
    </w:p>
    <w:p w:rsidR="00576E0B" w:rsidRPr="00570C4F" w:rsidRDefault="0084696C">
      <w:pPr>
        <w:spacing w:before="65" w:line="360" w:lineRule="auto"/>
        <w:ind w:left="427"/>
        <w:rPr>
          <w:rFonts w:ascii="宋体" w:eastAsia="宋体" w:hAnsi="宋体" w:cs="宋体"/>
          <w:color w:val="auto"/>
          <w:sz w:val="24"/>
          <w:szCs w:val="24"/>
        </w:rPr>
      </w:pPr>
      <w:r w:rsidRPr="00570C4F">
        <w:rPr>
          <w:rFonts w:ascii="宋体" w:eastAsia="宋体" w:hAnsi="宋体" w:cs="宋体" w:hint="eastAsia"/>
          <w:b/>
          <w:bCs/>
          <w:color w:val="auto"/>
          <w:spacing w:val="7"/>
          <w:sz w:val="24"/>
          <w:szCs w:val="24"/>
        </w:rPr>
        <w:t>15.</w:t>
      </w:r>
      <w:r w:rsidRPr="00570C4F">
        <w:rPr>
          <w:rFonts w:ascii="宋体" w:eastAsia="宋体" w:hAnsi="宋体" w:cs="宋体" w:hint="eastAsia"/>
          <w:color w:val="auto"/>
          <w:spacing w:val="7"/>
          <w:sz w:val="24"/>
          <w:szCs w:val="24"/>
        </w:rPr>
        <w:t xml:space="preserve">  </w:t>
      </w:r>
      <w:r w:rsidRPr="00570C4F">
        <w:rPr>
          <w:rFonts w:ascii="宋体" w:eastAsia="宋体" w:hAnsi="宋体" w:cs="宋体" w:hint="eastAsia"/>
          <w:color w:val="auto"/>
          <w:spacing w:val="7"/>
          <w:sz w:val="24"/>
          <w:szCs w:val="24"/>
        </w:rPr>
        <w:t>招标文件的编制依</w:t>
      </w:r>
      <w:r w:rsidRPr="00570C4F">
        <w:rPr>
          <w:rFonts w:ascii="宋体" w:eastAsia="宋体" w:hAnsi="宋体" w:cs="宋体" w:hint="eastAsia"/>
          <w:color w:val="auto"/>
          <w:spacing w:val="6"/>
          <w:sz w:val="24"/>
          <w:szCs w:val="24"/>
        </w:rPr>
        <w:t>据</w:t>
      </w:r>
    </w:p>
    <w:p w:rsidR="00576E0B" w:rsidRPr="00570C4F" w:rsidRDefault="0084696C">
      <w:pPr>
        <w:spacing w:before="192" w:line="360" w:lineRule="auto"/>
        <w:ind w:left="22" w:right="71" w:firstLine="399"/>
        <w:rPr>
          <w:rFonts w:ascii="宋体" w:eastAsia="宋体" w:hAnsi="宋体" w:cs="宋体"/>
          <w:color w:val="auto"/>
          <w:sz w:val="24"/>
          <w:szCs w:val="24"/>
        </w:rPr>
      </w:pPr>
      <w:r w:rsidRPr="00570C4F">
        <w:rPr>
          <w:rFonts w:ascii="宋体" w:eastAsia="宋体" w:hAnsi="宋体" w:cs="宋体" w:hint="eastAsia"/>
          <w:color w:val="auto"/>
          <w:spacing w:val="10"/>
          <w:sz w:val="24"/>
          <w:szCs w:val="24"/>
        </w:rPr>
        <w:t>根据《中华人民共和国政府采购法》、《政府采购货物和服务招标投标管理办法》和《中华人民共</w:t>
      </w:r>
      <w:r w:rsidRPr="00570C4F">
        <w:rPr>
          <w:rFonts w:ascii="宋体" w:eastAsia="宋体" w:hAnsi="宋体" w:cs="宋体" w:hint="eastAsia"/>
          <w:color w:val="auto"/>
          <w:spacing w:val="1"/>
          <w:sz w:val="24"/>
          <w:szCs w:val="24"/>
        </w:rPr>
        <w:t>和</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0"/>
          <w:sz w:val="24"/>
          <w:szCs w:val="24"/>
        </w:rPr>
        <w:t>国合同法》</w:t>
      </w:r>
      <w:r w:rsidRPr="00570C4F">
        <w:rPr>
          <w:rFonts w:ascii="宋体" w:eastAsia="宋体" w:hAnsi="宋体" w:cs="宋体" w:hint="eastAsia"/>
          <w:color w:val="auto"/>
          <w:spacing w:val="6"/>
          <w:sz w:val="24"/>
          <w:szCs w:val="24"/>
        </w:rPr>
        <w:t>等</w:t>
      </w:r>
      <w:r w:rsidRPr="00570C4F">
        <w:rPr>
          <w:rFonts w:ascii="宋体" w:eastAsia="宋体" w:hAnsi="宋体" w:cs="宋体" w:hint="eastAsia"/>
          <w:color w:val="auto"/>
          <w:spacing w:val="5"/>
          <w:sz w:val="24"/>
          <w:szCs w:val="24"/>
        </w:rPr>
        <w:t>相关法律法规和规章及部、省、市级规范性文件的规定，编制本采购文件。</w:t>
      </w:r>
    </w:p>
    <w:p w:rsidR="00576E0B" w:rsidRPr="00570C4F" w:rsidRDefault="0084696C">
      <w:pPr>
        <w:spacing w:line="360" w:lineRule="auto"/>
        <w:ind w:left="427"/>
        <w:rPr>
          <w:rFonts w:ascii="宋体" w:eastAsia="宋体" w:hAnsi="宋体" w:cs="宋体"/>
          <w:color w:val="auto"/>
          <w:sz w:val="24"/>
          <w:szCs w:val="24"/>
        </w:rPr>
      </w:pPr>
      <w:r w:rsidRPr="00570C4F">
        <w:rPr>
          <w:rFonts w:ascii="宋体" w:eastAsia="宋体" w:hAnsi="宋体" w:cs="宋体" w:hint="eastAsia"/>
          <w:b/>
          <w:bCs/>
          <w:color w:val="auto"/>
          <w:spacing w:val="11"/>
          <w:sz w:val="24"/>
          <w:szCs w:val="24"/>
        </w:rPr>
        <w:t>1</w:t>
      </w:r>
      <w:r w:rsidRPr="00570C4F">
        <w:rPr>
          <w:rFonts w:ascii="宋体" w:eastAsia="宋体" w:hAnsi="宋体" w:cs="宋体" w:hint="eastAsia"/>
          <w:b/>
          <w:bCs/>
          <w:color w:val="auto"/>
          <w:spacing w:val="6"/>
          <w:sz w:val="24"/>
          <w:szCs w:val="24"/>
        </w:rPr>
        <w:t>6.</w:t>
      </w:r>
      <w:r w:rsidRPr="00570C4F">
        <w:rPr>
          <w:rFonts w:ascii="宋体" w:eastAsia="宋体" w:hAnsi="宋体" w:cs="宋体" w:hint="eastAsia"/>
          <w:color w:val="auto"/>
          <w:spacing w:val="6"/>
          <w:sz w:val="24"/>
          <w:szCs w:val="24"/>
        </w:rPr>
        <w:t xml:space="preserve">  </w:t>
      </w:r>
      <w:r w:rsidRPr="00570C4F">
        <w:rPr>
          <w:rFonts w:ascii="宋体" w:eastAsia="宋体" w:hAnsi="宋体" w:cs="宋体" w:hint="eastAsia"/>
          <w:color w:val="auto"/>
          <w:spacing w:val="6"/>
          <w:sz w:val="24"/>
          <w:szCs w:val="24"/>
        </w:rPr>
        <w:t>招标文件的组成</w:t>
      </w:r>
    </w:p>
    <w:p w:rsidR="00576E0B" w:rsidRPr="00570C4F" w:rsidRDefault="0084696C">
      <w:pPr>
        <w:spacing w:before="192" w:line="360" w:lineRule="auto"/>
        <w:ind w:left="437"/>
        <w:rPr>
          <w:rFonts w:ascii="宋体" w:eastAsia="宋体" w:hAnsi="宋体" w:cs="宋体"/>
          <w:color w:val="auto"/>
          <w:sz w:val="24"/>
          <w:szCs w:val="24"/>
        </w:rPr>
      </w:pPr>
      <w:r w:rsidRPr="00570C4F">
        <w:rPr>
          <w:rFonts w:ascii="宋体" w:eastAsia="宋体" w:hAnsi="宋体" w:cs="宋体" w:hint="eastAsia"/>
          <w:color w:val="auto"/>
          <w:spacing w:val="10"/>
          <w:sz w:val="24"/>
          <w:szCs w:val="24"/>
        </w:rPr>
        <w:t>1</w:t>
      </w:r>
      <w:r w:rsidRPr="00570C4F">
        <w:rPr>
          <w:rFonts w:ascii="宋体" w:eastAsia="宋体" w:hAnsi="宋体" w:cs="宋体" w:hint="eastAsia"/>
          <w:color w:val="auto"/>
          <w:spacing w:val="9"/>
          <w:sz w:val="24"/>
          <w:szCs w:val="24"/>
        </w:rPr>
        <w:t>6</w:t>
      </w:r>
      <w:r w:rsidRPr="00570C4F">
        <w:rPr>
          <w:rFonts w:ascii="宋体" w:eastAsia="宋体" w:hAnsi="宋体" w:cs="宋体" w:hint="eastAsia"/>
          <w:color w:val="auto"/>
          <w:spacing w:val="5"/>
          <w:sz w:val="24"/>
          <w:szCs w:val="24"/>
        </w:rPr>
        <w:t xml:space="preserve">.1 </w:t>
      </w:r>
      <w:r w:rsidRPr="00570C4F">
        <w:rPr>
          <w:rFonts w:ascii="宋体" w:eastAsia="宋体" w:hAnsi="宋体" w:cs="宋体" w:hint="eastAsia"/>
          <w:color w:val="auto"/>
          <w:spacing w:val="5"/>
          <w:sz w:val="24"/>
          <w:szCs w:val="24"/>
        </w:rPr>
        <w:t>招标文件包括内容：</w:t>
      </w:r>
    </w:p>
    <w:p w:rsidR="00576E0B" w:rsidRPr="00570C4F" w:rsidRDefault="00576E0B">
      <w:pPr>
        <w:spacing w:line="360" w:lineRule="auto"/>
        <w:rPr>
          <w:rFonts w:ascii="宋体" w:eastAsia="宋体" w:hAnsi="宋体" w:cs="宋体"/>
          <w:color w:val="auto"/>
          <w:sz w:val="24"/>
          <w:szCs w:val="24"/>
        </w:rPr>
      </w:pPr>
    </w:p>
    <w:p w:rsidR="00576E0B" w:rsidRPr="00570C4F" w:rsidRDefault="00576E0B">
      <w:pPr>
        <w:spacing w:line="360" w:lineRule="auto"/>
        <w:rPr>
          <w:rFonts w:ascii="宋体" w:eastAsia="宋体" w:hAnsi="宋体" w:cs="宋体"/>
          <w:color w:val="auto"/>
          <w:sz w:val="24"/>
          <w:szCs w:val="24"/>
        </w:rPr>
        <w:sectPr w:rsidR="00576E0B" w:rsidRPr="00570C4F">
          <w:footerReference w:type="default" r:id="rId23"/>
          <w:pgSz w:w="11906" w:h="16839"/>
          <w:pgMar w:top="1431" w:right="1095" w:bottom="1156" w:left="1086" w:header="0" w:footer="996" w:gutter="0"/>
          <w:cols w:space="720" w:equalWidth="0">
            <w:col w:w="9725"/>
          </w:cols>
        </w:sectPr>
      </w:pPr>
    </w:p>
    <w:p w:rsidR="00576E0B" w:rsidRPr="00570C4F" w:rsidRDefault="0084696C">
      <w:pPr>
        <w:spacing w:before="42" w:line="360" w:lineRule="auto"/>
        <w:ind w:right="102"/>
        <w:jc w:val="right"/>
        <w:rPr>
          <w:rFonts w:ascii="宋体" w:eastAsia="宋体" w:hAnsi="宋体" w:cs="宋体"/>
          <w:color w:val="auto"/>
          <w:sz w:val="24"/>
          <w:szCs w:val="24"/>
        </w:rPr>
      </w:pPr>
      <w:r w:rsidRPr="00570C4F">
        <w:rPr>
          <w:rFonts w:ascii="宋体" w:eastAsia="宋体" w:hAnsi="宋体" w:cs="宋体" w:hint="eastAsia"/>
          <w:color w:val="auto"/>
          <w:spacing w:val="9"/>
          <w:sz w:val="24"/>
          <w:szCs w:val="24"/>
        </w:rPr>
        <w:lastRenderedPageBreak/>
        <w:t>第一章</w:t>
      </w:r>
    </w:p>
    <w:p w:rsidR="00576E0B" w:rsidRPr="00570C4F" w:rsidRDefault="0084696C">
      <w:pPr>
        <w:spacing w:before="195" w:line="360" w:lineRule="auto"/>
        <w:ind w:right="109"/>
        <w:jc w:val="right"/>
        <w:rPr>
          <w:rFonts w:ascii="宋体" w:eastAsia="宋体" w:hAnsi="宋体" w:cs="宋体"/>
          <w:color w:val="auto"/>
          <w:sz w:val="24"/>
          <w:szCs w:val="24"/>
        </w:rPr>
      </w:pPr>
      <w:r w:rsidRPr="00570C4F">
        <w:rPr>
          <w:rFonts w:ascii="宋体" w:eastAsia="宋体" w:hAnsi="宋体" w:cs="宋体" w:hint="eastAsia"/>
          <w:color w:val="auto"/>
          <w:spacing w:val="7"/>
          <w:sz w:val="24"/>
          <w:szCs w:val="24"/>
        </w:rPr>
        <w:t>第二</w:t>
      </w:r>
      <w:r w:rsidRPr="00570C4F">
        <w:rPr>
          <w:rFonts w:ascii="宋体" w:eastAsia="宋体" w:hAnsi="宋体" w:cs="宋体" w:hint="eastAsia"/>
          <w:color w:val="auto"/>
          <w:spacing w:val="6"/>
          <w:sz w:val="24"/>
          <w:szCs w:val="24"/>
        </w:rPr>
        <w:t>章</w:t>
      </w:r>
    </w:p>
    <w:p w:rsidR="00576E0B" w:rsidRPr="00570C4F" w:rsidRDefault="0084696C">
      <w:pPr>
        <w:spacing w:before="193" w:line="360" w:lineRule="auto"/>
        <w:ind w:right="109"/>
        <w:jc w:val="right"/>
        <w:rPr>
          <w:rFonts w:ascii="宋体" w:eastAsia="宋体" w:hAnsi="宋体" w:cs="宋体"/>
          <w:color w:val="auto"/>
          <w:sz w:val="24"/>
          <w:szCs w:val="24"/>
        </w:rPr>
      </w:pPr>
      <w:r w:rsidRPr="00570C4F">
        <w:rPr>
          <w:rFonts w:ascii="宋体" w:eastAsia="宋体" w:hAnsi="宋体" w:cs="宋体" w:hint="eastAsia"/>
          <w:color w:val="auto"/>
          <w:spacing w:val="7"/>
          <w:sz w:val="24"/>
          <w:szCs w:val="24"/>
        </w:rPr>
        <w:t>第三</w:t>
      </w:r>
      <w:r w:rsidRPr="00570C4F">
        <w:rPr>
          <w:rFonts w:ascii="宋体" w:eastAsia="宋体" w:hAnsi="宋体" w:cs="宋体" w:hint="eastAsia"/>
          <w:color w:val="auto"/>
          <w:spacing w:val="6"/>
          <w:sz w:val="24"/>
          <w:szCs w:val="24"/>
        </w:rPr>
        <w:t>章</w:t>
      </w:r>
    </w:p>
    <w:p w:rsidR="00576E0B" w:rsidRPr="00570C4F" w:rsidRDefault="0084696C">
      <w:pPr>
        <w:spacing w:before="193" w:line="360" w:lineRule="auto"/>
        <w:ind w:right="109"/>
        <w:jc w:val="right"/>
        <w:rPr>
          <w:rFonts w:ascii="宋体" w:eastAsia="宋体" w:hAnsi="宋体" w:cs="宋体"/>
          <w:color w:val="auto"/>
          <w:sz w:val="24"/>
          <w:szCs w:val="24"/>
        </w:rPr>
      </w:pPr>
      <w:r w:rsidRPr="00570C4F">
        <w:rPr>
          <w:rFonts w:ascii="宋体" w:eastAsia="宋体" w:hAnsi="宋体" w:cs="宋体" w:hint="eastAsia"/>
          <w:color w:val="auto"/>
          <w:spacing w:val="7"/>
          <w:sz w:val="24"/>
          <w:szCs w:val="24"/>
        </w:rPr>
        <w:t>第四</w:t>
      </w:r>
      <w:r w:rsidRPr="00570C4F">
        <w:rPr>
          <w:rFonts w:ascii="宋体" w:eastAsia="宋体" w:hAnsi="宋体" w:cs="宋体" w:hint="eastAsia"/>
          <w:color w:val="auto"/>
          <w:spacing w:val="6"/>
          <w:sz w:val="24"/>
          <w:szCs w:val="24"/>
        </w:rPr>
        <w:t>章</w:t>
      </w:r>
    </w:p>
    <w:p w:rsidR="00576E0B" w:rsidRPr="00570C4F" w:rsidRDefault="0084696C">
      <w:pPr>
        <w:spacing w:before="196" w:line="360" w:lineRule="auto"/>
        <w:ind w:right="109"/>
        <w:jc w:val="right"/>
        <w:rPr>
          <w:rFonts w:ascii="宋体" w:eastAsia="宋体" w:hAnsi="宋体" w:cs="宋体"/>
          <w:color w:val="auto"/>
          <w:sz w:val="24"/>
          <w:szCs w:val="24"/>
        </w:rPr>
      </w:pPr>
      <w:r w:rsidRPr="00570C4F">
        <w:rPr>
          <w:rFonts w:ascii="宋体" w:eastAsia="宋体" w:hAnsi="宋体" w:cs="宋体" w:hint="eastAsia"/>
          <w:color w:val="auto"/>
          <w:spacing w:val="7"/>
          <w:sz w:val="24"/>
          <w:szCs w:val="24"/>
        </w:rPr>
        <w:t>第五</w:t>
      </w:r>
      <w:r w:rsidRPr="00570C4F">
        <w:rPr>
          <w:rFonts w:ascii="宋体" w:eastAsia="宋体" w:hAnsi="宋体" w:cs="宋体" w:hint="eastAsia"/>
          <w:color w:val="auto"/>
          <w:spacing w:val="6"/>
          <w:sz w:val="24"/>
          <w:szCs w:val="24"/>
        </w:rPr>
        <w:t>章</w:t>
      </w:r>
    </w:p>
    <w:p w:rsidR="00576E0B" w:rsidRPr="00570C4F" w:rsidRDefault="0084696C">
      <w:pPr>
        <w:spacing w:before="193" w:line="360" w:lineRule="auto"/>
        <w:ind w:right="109"/>
        <w:jc w:val="right"/>
        <w:rPr>
          <w:rFonts w:ascii="宋体" w:eastAsia="宋体" w:hAnsi="宋体" w:cs="宋体"/>
          <w:color w:val="auto"/>
          <w:sz w:val="24"/>
          <w:szCs w:val="24"/>
        </w:rPr>
      </w:pPr>
      <w:r w:rsidRPr="00570C4F">
        <w:rPr>
          <w:rFonts w:ascii="宋体" w:eastAsia="宋体" w:hAnsi="宋体" w:cs="宋体" w:hint="eastAsia"/>
          <w:color w:val="auto"/>
          <w:spacing w:val="7"/>
          <w:sz w:val="24"/>
          <w:szCs w:val="24"/>
        </w:rPr>
        <w:t>第六</w:t>
      </w:r>
      <w:r w:rsidRPr="00570C4F">
        <w:rPr>
          <w:rFonts w:ascii="宋体" w:eastAsia="宋体" w:hAnsi="宋体" w:cs="宋体" w:hint="eastAsia"/>
          <w:color w:val="auto"/>
          <w:spacing w:val="6"/>
          <w:sz w:val="24"/>
          <w:szCs w:val="24"/>
        </w:rPr>
        <w:t>章</w:t>
      </w:r>
    </w:p>
    <w:p w:rsidR="00576E0B" w:rsidRPr="00570C4F" w:rsidRDefault="0084696C">
      <w:pPr>
        <w:spacing w:before="193" w:line="360" w:lineRule="auto"/>
        <w:ind w:right="109"/>
        <w:jc w:val="right"/>
        <w:rPr>
          <w:rFonts w:ascii="宋体" w:eastAsia="宋体" w:hAnsi="宋体" w:cs="宋体"/>
          <w:color w:val="auto"/>
          <w:sz w:val="24"/>
          <w:szCs w:val="24"/>
        </w:rPr>
      </w:pPr>
      <w:r w:rsidRPr="00570C4F">
        <w:rPr>
          <w:rFonts w:ascii="宋体" w:eastAsia="宋体" w:hAnsi="宋体" w:cs="宋体" w:hint="eastAsia"/>
          <w:color w:val="auto"/>
          <w:spacing w:val="7"/>
          <w:sz w:val="24"/>
          <w:szCs w:val="24"/>
        </w:rPr>
        <w:t>第七</w:t>
      </w:r>
      <w:r w:rsidRPr="00570C4F">
        <w:rPr>
          <w:rFonts w:ascii="宋体" w:eastAsia="宋体" w:hAnsi="宋体" w:cs="宋体" w:hint="eastAsia"/>
          <w:color w:val="auto"/>
          <w:spacing w:val="6"/>
          <w:sz w:val="24"/>
          <w:szCs w:val="24"/>
        </w:rPr>
        <w:t>章</w:t>
      </w:r>
    </w:p>
    <w:p w:rsidR="00576E0B" w:rsidRPr="00570C4F" w:rsidRDefault="0084696C">
      <w:pPr>
        <w:spacing w:before="41" w:line="360" w:lineRule="auto"/>
        <w:ind w:left="110"/>
        <w:rPr>
          <w:rFonts w:ascii="宋体" w:eastAsia="宋体" w:hAnsi="宋体" w:cs="宋体"/>
          <w:color w:val="auto"/>
          <w:sz w:val="24"/>
          <w:szCs w:val="24"/>
        </w:rPr>
      </w:pPr>
      <w:r w:rsidRPr="00570C4F">
        <w:rPr>
          <w:rFonts w:ascii="宋体" w:eastAsia="宋体" w:hAnsi="宋体" w:cs="宋体" w:hint="eastAsia"/>
          <w:color w:val="auto"/>
          <w:sz w:val="24"/>
          <w:szCs w:val="24"/>
        </w:rPr>
        <w:br w:type="column"/>
      </w:r>
      <w:r w:rsidRPr="00570C4F">
        <w:rPr>
          <w:rFonts w:ascii="宋体" w:eastAsia="宋体" w:hAnsi="宋体" w:cs="宋体" w:hint="eastAsia"/>
          <w:color w:val="auto"/>
          <w:spacing w:val="7"/>
          <w:sz w:val="24"/>
          <w:szCs w:val="24"/>
        </w:rPr>
        <w:lastRenderedPageBreak/>
        <w:t>招标公告</w:t>
      </w:r>
    </w:p>
    <w:p w:rsidR="00576E0B" w:rsidRPr="00570C4F" w:rsidRDefault="0084696C">
      <w:pPr>
        <w:spacing w:before="196" w:line="360" w:lineRule="auto"/>
        <w:ind w:left="112"/>
        <w:rPr>
          <w:rFonts w:ascii="宋体" w:eastAsia="宋体" w:hAnsi="宋体" w:cs="宋体"/>
          <w:color w:val="auto"/>
          <w:sz w:val="24"/>
          <w:szCs w:val="24"/>
        </w:rPr>
      </w:pPr>
      <w:r w:rsidRPr="00570C4F">
        <w:rPr>
          <w:rFonts w:ascii="宋体" w:eastAsia="宋体" w:hAnsi="宋体" w:cs="宋体" w:hint="eastAsia"/>
          <w:color w:val="auto"/>
          <w:spacing w:val="9"/>
          <w:sz w:val="24"/>
          <w:szCs w:val="24"/>
        </w:rPr>
        <w:t>投</w:t>
      </w:r>
      <w:r w:rsidRPr="00570C4F">
        <w:rPr>
          <w:rFonts w:ascii="宋体" w:eastAsia="宋体" w:hAnsi="宋体" w:cs="宋体" w:hint="eastAsia"/>
          <w:color w:val="auto"/>
          <w:spacing w:val="6"/>
          <w:sz w:val="24"/>
          <w:szCs w:val="24"/>
        </w:rPr>
        <w:t>标须知</w:t>
      </w:r>
    </w:p>
    <w:p w:rsidR="00576E0B" w:rsidRPr="00570C4F" w:rsidRDefault="0084696C">
      <w:pPr>
        <w:spacing w:before="193" w:line="360" w:lineRule="auto"/>
        <w:ind w:left="109"/>
        <w:rPr>
          <w:rFonts w:ascii="宋体" w:eastAsia="宋体" w:hAnsi="宋体" w:cs="宋体"/>
          <w:color w:val="auto"/>
          <w:sz w:val="24"/>
          <w:szCs w:val="24"/>
        </w:rPr>
      </w:pPr>
      <w:r w:rsidRPr="00570C4F">
        <w:rPr>
          <w:rFonts w:ascii="宋体" w:eastAsia="宋体" w:hAnsi="宋体" w:cs="宋体" w:hint="eastAsia"/>
          <w:color w:val="auto"/>
          <w:spacing w:val="9"/>
          <w:sz w:val="24"/>
          <w:szCs w:val="24"/>
        </w:rPr>
        <w:t>评</w:t>
      </w:r>
      <w:r w:rsidRPr="00570C4F">
        <w:rPr>
          <w:rFonts w:ascii="宋体" w:eastAsia="宋体" w:hAnsi="宋体" w:cs="宋体" w:hint="eastAsia"/>
          <w:color w:val="auto"/>
          <w:spacing w:val="7"/>
          <w:sz w:val="24"/>
          <w:szCs w:val="24"/>
        </w:rPr>
        <w:t>标办法</w:t>
      </w:r>
    </w:p>
    <w:p w:rsidR="00576E0B" w:rsidRPr="00570C4F" w:rsidRDefault="0084696C">
      <w:pPr>
        <w:spacing w:before="193" w:line="360" w:lineRule="auto"/>
        <w:ind w:left="109"/>
        <w:rPr>
          <w:rFonts w:ascii="宋体" w:eastAsia="宋体" w:hAnsi="宋体" w:cs="宋体"/>
          <w:color w:val="auto"/>
          <w:sz w:val="24"/>
          <w:szCs w:val="24"/>
        </w:rPr>
      </w:pPr>
      <w:r w:rsidRPr="00570C4F">
        <w:rPr>
          <w:rFonts w:ascii="宋体" w:eastAsia="宋体" w:hAnsi="宋体" w:cs="宋体" w:hint="eastAsia"/>
          <w:color w:val="auto"/>
          <w:spacing w:val="9"/>
          <w:sz w:val="24"/>
          <w:szCs w:val="24"/>
        </w:rPr>
        <w:t>采购内容及技术要求</w:t>
      </w:r>
    </w:p>
    <w:p w:rsidR="00576E0B" w:rsidRPr="00570C4F" w:rsidRDefault="0084696C">
      <w:pPr>
        <w:spacing w:before="196" w:line="360" w:lineRule="auto"/>
        <w:ind w:left="110"/>
        <w:rPr>
          <w:rFonts w:ascii="宋体" w:eastAsia="宋体" w:hAnsi="宋体" w:cs="宋体"/>
          <w:color w:val="auto"/>
          <w:sz w:val="24"/>
          <w:szCs w:val="24"/>
        </w:rPr>
      </w:pPr>
      <w:r w:rsidRPr="00570C4F">
        <w:rPr>
          <w:rFonts w:ascii="宋体" w:eastAsia="宋体" w:hAnsi="宋体" w:cs="宋体" w:hint="eastAsia"/>
          <w:color w:val="auto"/>
          <w:spacing w:val="11"/>
          <w:sz w:val="24"/>
          <w:szCs w:val="24"/>
        </w:rPr>
        <w:t>合</w:t>
      </w:r>
      <w:r w:rsidRPr="00570C4F">
        <w:rPr>
          <w:rFonts w:ascii="宋体" w:eastAsia="宋体" w:hAnsi="宋体" w:cs="宋体" w:hint="eastAsia"/>
          <w:color w:val="auto"/>
          <w:spacing w:val="8"/>
          <w:sz w:val="24"/>
          <w:szCs w:val="24"/>
        </w:rPr>
        <w:t>同条款及格式</w:t>
      </w:r>
    </w:p>
    <w:p w:rsidR="00576E0B" w:rsidRPr="00570C4F" w:rsidRDefault="0084696C">
      <w:pPr>
        <w:spacing w:before="193" w:line="360" w:lineRule="auto"/>
        <w:ind w:left="112"/>
        <w:rPr>
          <w:rFonts w:ascii="宋体" w:eastAsia="宋体" w:hAnsi="宋体" w:cs="宋体"/>
          <w:color w:val="auto"/>
          <w:sz w:val="24"/>
          <w:szCs w:val="24"/>
        </w:rPr>
      </w:pPr>
      <w:r w:rsidRPr="00570C4F">
        <w:rPr>
          <w:rFonts w:ascii="宋体" w:eastAsia="宋体" w:hAnsi="宋体" w:cs="宋体" w:hint="eastAsia"/>
          <w:color w:val="auto"/>
          <w:spacing w:val="11"/>
          <w:sz w:val="24"/>
          <w:szCs w:val="24"/>
        </w:rPr>
        <w:t>投</w:t>
      </w:r>
      <w:r w:rsidRPr="00570C4F">
        <w:rPr>
          <w:rFonts w:ascii="宋体" w:eastAsia="宋体" w:hAnsi="宋体" w:cs="宋体" w:hint="eastAsia"/>
          <w:color w:val="auto"/>
          <w:spacing w:val="8"/>
          <w:sz w:val="24"/>
          <w:szCs w:val="24"/>
        </w:rPr>
        <w:t>标文件格式文本</w:t>
      </w:r>
    </w:p>
    <w:p w:rsidR="00576E0B" w:rsidRPr="00570C4F" w:rsidRDefault="0084696C">
      <w:pPr>
        <w:spacing w:before="193" w:line="360" w:lineRule="auto"/>
        <w:ind w:left="110"/>
        <w:rPr>
          <w:rFonts w:ascii="宋体" w:eastAsia="宋体" w:hAnsi="宋体" w:cs="宋体"/>
          <w:color w:val="auto"/>
          <w:sz w:val="24"/>
          <w:szCs w:val="24"/>
        </w:rPr>
      </w:pPr>
      <w:r w:rsidRPr="00570C4F">
        <w:rPr>
          <w:rFonts w:ascii="宋体" w:eastAsia="宋体" w:hAnsi="宋体" w:cs="宋体" w:hint="eastAsia"/>
          <w:color w:val="auto"/>
          <w:spacing w:val="15"/>
          <w:sz w:val="24"/>
          <w:szCs w:val="24"/>
        </w:rPr>
        <w:t>招</w:t>
      </w:r>
      <w:r w:rsidRPr="00570C4F">
        <w:rPr>
          <w:rFonts w:ascii="宋体" w:eastAsia="宋体" w:hAnsi="宋体" w:cs="宋体" w:hint="eastAsia"/>
          <w:color w:val="auto"/>
          <w:spacing w:val="9"/>
          <w:sz w:val="24"/>
          <w:szCs w:val="24"/>
        </w:rPr>
        <w:t>标单位、招标代理机构对本文件的确认</w:t>
      </w:r>
    </w:p>
    <w:p w:rsidR="00576E0B" w:rsidRPr="00570C4F" w:rsidRDefault="00576E0B">
      <w:pPr>
        <w:spacing w:line="360" w:lineRule="auto"/>
        <w:rPr>
          <w:rFonts w:ascii="宋体" w:eastAsia="宋体" w:hAnsi="宋体" w:cs="宋体"/>
          <w:color w:val="auto"/>
          <w:sz w:val="24"/>
          <w:szCs w:val="24"/>
        </w:rPr>
        <w:sectPr w:rsidR="00576E0B" w:rsidRPr="00570C4F">
          <w:type w:val="continuous"/>
          <w:pgSz w:w="11906" w:h="16839"/>
          <w:pgMar w:top="1431" w:right="1095" w:bottom="1156" w:left="1086" w:header="0" w:footer="996" w:gutter="0"/>
          <w:cols w:num="2" w:space="720" w:equalWidth="0">
            <w:col w:w="2201" w:space="0"/>
            <w:col w:w="7525"/>
          </w:cols>
        </w:sectPr>
      </w:pPr>
    </w:p>
    <w:p w:rsidR="00576E0B" w:rsidRPr="00570C4F" w:rsidRDefault="0084696C">
      <w:pPr>
        <w:spacing w:before="232" w:line="360" w:lineRule="auto"/>
        <w:ind w:left="331"/>
        <w:rPr>
          <w:rFonts w:ascii="宋体" w:eastAsia="宋体" w:hAnsi="宋体" w:cs="宋体"/>
          <w:color w:val="auto"/>
          <w:sz w:val="24"/>
          <w:szCs w:val="24"/>
        </w:rPr>
      </w:pPr>
      <w:r w:rsidRPr="00570C4F">
        <w:rPr>
          <w:rFonts w:ascii="宋体" w:eastAsia="宋体" w:hAnsi="宋体" w:cs="宋体" w:hint="eastAsia"/>
          <w:color w:val="auto"/>
          <w:spacing w:val="10"/>
          <w:sz w:val="24"/>
          <w:szCs w:val="24"/>
        </w:rPr>
        <w:lastRenderedPageBreak/>
        <w:t xml:space="preserve">16.2 </w:t>
      </w:r>
      <w:r w:rsidRPr="00570C4F">
        <w:rPr>
          <w:rFonts w:ascii="宋体" w:eastAsia="宋体" w:hAnsi="宋体" w:cs="宋体" w:hint="eastAsia"/>
          <w:color w:val="auto"/>
          <w:spacing w:val="10"/>
          <w:sz w:val="24"/>
          <w:szCs w:val="24"/>
        </w:rPr>
        <w:t>除</w:t>
      </w:r>
      <w:r w:rsidRPr="00570C4F">
        <w:rPr>
          <w:rFonts w:ascii="宋体" w:eastAsia="宋体" w:hAnsi="宋体" w:cs="宋体" w:hint="eastAsia"/>
          <w:color w:val="auto"/>
          <w:spacing w:val="10"/>
          <w:sz w:val="24"/>
          <w:szCs w:val="24"/>
        </w:rPr>
        <w:t xml:space="preserve"> </w:t>
      </w:r>
      <w:r w:rsidRPr="00570C4F">
        <w:rPr>
          <w:rFonts w:ascii="宋体" w:eastAsia="宋体" w:hAnsi="宋体" w:cs="宋体" w:hint="eastAsia"/>
          <w:color w:val="auto"/>
          <w:spacing w:val="5"/>
          <w:sz w:val="24"/>
          <w:szCs w:val="24"/>
        </w:rPr>
        <w:t xml:space="preserve">16.1 </w:t>
      </w:r>
      <w:r w:rsidRPr="00570C4F">
        <w:rPr>
          <w:rFonts w:ascii="宋体" w:eastAsia="宋体" w:hAnsi="宋体" w:cs="宋体" w:hint="eastAsia"/>
          <w:color w:val="auto"/>
          <w:spacing w:val="5"/>
          <w:sz w:val="24"/>
          <w:szCs w:val="24"/>
        </w:rPr>
        <w:t>内容外，招标答疑亦为采购文件的组成部分，对招标人和投标人起约束作用。</w:t>
      </w:r>
    </w:p>
    <w:p w:rsidR="00576E0B" w:rsidRPr="00570C4F" w:rsidRDefault="0084696C">
      <w:pPr>
        <w:spacing w:before="163" w:line="360" w:lineRule="auto"/>
        <w:ind w:left="25" w:right="122" w:firstLine="306"/>
        <w:rPr>
          <w:rFonts w:ascii="宋体" w:eastAsia="宋体" w:hAnsi="宋体" w:cs="宋体"/>
          <w:color w:val="auto"/>
          <w:sz w:val="24"/>
          <w:szCs w:val="24"/>
        </w:rPr>
      </w:pPr>
      <w:r w:rsidRPr="00570C4F">
        <w:rPr>
          <w:rFonts w:ascii="宋体" w:eastAsia="宋体" w:hAnsi="宋体" w:cs="宋体" w:hint="eastAsia"/>
          <w:color w:val="auto"/>
          <w:spacing w:val="8"/>
          <w:sz w:val="24"/>
          <w:szCs w:val="24"/>
        </w:rPr>
        <w:t xml:space="preserve">16.3 </w:t>
      </w:r>
      <w:r w:rsidRPr="00570C4F">
        <w:rPr>
          <w:rFonts w:ascii="宋体" w:eastAsia="宋体" w:hAnsi="宋体" w:cs="宋体" w:hint="eastAsia"/>
          <w:color w:val="auto"/>
          <w:spacing w:val="8"/>
          <w:sz w:val="24"/>
          <w:szCs w:val="24"/>
        </w:rPr>
        <w:t>投标人应仔细阅读和检查采购文件的全部内容。如发现缺页或附件不全，应及时向招标人提出</w:t>
      </w:r>
      <w:r w:rsidRPr="00570C4F">
        <w:rPr>
          <w:rFonts w:ascii="宋体" w:eastAsia="宋体" w:hAnsi="宋体" w:cs="宋体" w:hint="eastAsia"/>
          <w:color w:val="auto"/>
          <w:spacing w:val="2"/>
          <w:sz w:val="24"/>
          <w:szCs w:val="24"/>
        </w:rPr>
        <w:t>，</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9"/>
          <w:sz w:val="24"/>
          <w:szCs w:val="24"/>
        </w:rPr>
        <w:t>以便补齐。如有疑问，投标人应在以书面形式一次性向采购人和采购代理机构提出同一环节的质疑</w:t>
      </w:r>
      <w:r w:rsidRPr="00570C4F">
        <w:rPr>
          <w:rFonts w:ascii="宋体" w:eastAsia="宋体" w:hAnsi="宋体" w:cs="宋体" w:hint="eastAsia"/>
          <w:color w:val="auto"/>
          <w:spacing w:val="7"/>
          <w:sz w:val="24"/>
          <w:szCs w:val="24"/>
        </w:rPr>
        <w:t>。</w:t>
      </w:r>
    </w:p>
    <w:p w:rsidR="00576E0B" w:rsidRPr="00570C4F" w:rsidRDefault="0084696C">
      <w:pPr>
        <w:spacing w:before="17" w:line="360" w:lineRule="auto"/>
        <w:ind w:right="71" w:firstLine="331"/>
        <w:rPr>
          <w:rFonts w:ascii="宋体" w:eastAsia="宋体" w:hAnsi="宋体" w:cs="宋体"/>
          <w:color w:val="auto"/>
          <w:sz w:val="24"/>
          <w:szCs w:val="24"/>
        </w:rPr>
      </w:pPr>
      <w:r w:rsidRPr="00570C4F">
        <w:rPr>
          <w:rFonts w:ascii="宋体" w:eastAsia="宋体" w:hAnsi="宋体" w:cs="宋体" w:hint="eastAsia"/>
          <w:color w:val="auto"/>
          <w:spacing w:val="16"/>
          <w:sz w:val="24"/>
          <w:szCs w:val="24"/>
        </w:rPr>
        <w:t>16.4</w:t>
      </w:r>
      <w:r w:rsidRPr="00570C4F">
        <w:rPr>
          <w:rFonts w:ascii="宋体" w:eastAsia="宋体" w:hAnsi="宋体" w:cs="宋体" w:hint="eastAsia"/>
          <w:color w:val="auto"/>
          <w:spacing w:val="13"/>
          <w:sz w:val="24"/>
          <w:szCs w:val="24"/>
        </w:rPr>
        <w:t xml:space="preserve"> </w:t>
      </w:r>
      <w:r w:rsidRPr="00570C4F">
        <w:rPr>
          <w:rFonts w:ascii="宋体" w:eastAsia="宋体" w:hAnsi="宋体" w:cs="宋体" w:hint="eastAsia"/>
          <w:color w:val="auto"/>
          <w:spacing w:val="8"/>
          <w:sz w:val="24"/>
          <w:szCs w:val="24"/>
        </w:rPr>
        <w:t>供应商认为采购文件使自己的权益受到损害的，可以自收到采购文件之日</w:t>
      </w:r>
      <w:r w:rsidRPr="00570C4F">
        <w:rPr>
          <w:rFonts w:ascii="宋体" w:eastAsia="宋体" w:hAnsi="宋体" w:cs="宋体" w:hint="eastAsia"/>
          <w:color w:val="auto"/>
          <w:spacing w:val="8"/>
          <w:sz w:val="24"/>
          <w:szCs w:val="24"/>
        </w:rPr>
        <w:t xml:space="preserve"> </w:t>
      </w:r>
      <w:r w:rsidRPr="00570C4F">
        <w:rPr>
          <w:rFonts w:ascii="宋体" w:eastAsia="宋体" w:hAnsi="宋体" w:cs="宋体" w:hint="eastAsia"/>
          <w:color w:val="auto"/>
          <w:spacing w:val="8"/>
          <w:sz w:val="24"/>
          <w:szCs w:val="24"/>
        </w:rPr>
        <w:t>(</w:t>
      </w:r>
      <w:r w:rsidRPr="00570C4F">
        <w:rPr>
          <w:rFonts w:ascii="宋体" w:eastAsia="宋体" w:hAnsi="宋体" w:cs="宋体" w:hint="eastAsia"/>
          <w:color w:val="auto"/>
          <w:spacing w:val="8"/>
          <w:sz w:val="24"/>
          <w:szCs w:val="24"/>
        </w:rPr>
        <w:t>采购文件公告期限届</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4"/>
          <w:sz w:val="24"/>
          <w:szCs w:val="24"/>
        </w:rPr>
        <w:t>满之</w:t>
      </w:r>
      <w:r w:rsidRPr="00570C4F">
        <w:rPr>
          <w:rFonts w:ascii="宋体" w:eastAsia="宋体" w:hAnsi="宋体" w:cs="宋体" w:hint="eastAsia"/>
          <w:color w:val="auto"/>
          <w:spacing w:val="10"/>
          <w:sz w:val="24"/>
          <w:szCs w:val="24"/>
        </w:rPr>
        <w:t>前</w:t>
      </w:r>
      <w:r w:rsidRPr="00570C4F">
        <w:rPr>
          <w:rFonts w:ascii="宋体" w:eastAsia="宋体" w:hAnsi="宋体" w:cs="宋体" w:hint="eastAsia"/>
          <w:color w:val="auto"/>
          <w:spacing w:val="7"/>
          <w:sz w:val="24"/>
          <w:szCs w:val="24"/>
        </w:rPr>
        <w:t>收到采购文件的，</w:t>
      </w:r>
      <w:r w:rsidRPr="00570C4F">
        <w:rPr>
          <w:rFonts w:ascii="宋体" w:eastAsia="宋体" w:hAnsi="宋体" w:cs="宋体" w:hint="eastAsia"/>
          <w:color w:val="auto"/>
          <w:spacing w:val="7"/>
          <w:sz w:val="24"/>
          <w:szCs w:val="24"/>
        </w:rPr>
        <w:t xml:space="preserve"> </w:t>
      </w:r>
      <w:r w:rsidRPr="00570C4F">
        <w:rPr>
          <w:rFonts w:ascii="宋体" w:eastAsia="宋体" w:hAnsi="宋体" w:cs="宋体" w:hint="eastAsia"/>
          <w:color w:val="auto"/>
          <w:spacing w:val="7"/>
          <w:sz w:val="24"/>
          <w:szCs w:val="24"/>
        </w:rPr>
        <w:t>以完成获取采购文件申请后下载采购文件的时间为准</w:t>
      </w:r>
      <w:r w:rsidRPr="00570C4F">
        <w:rPr>
          <w:rFonts w:ascii="宋体" w:eastAsia="宋体" w:hAnsi="宋体" w:cs="宋体" w:hint="eastAsia"/>
          <w:color w:val="auto"/>
          <w:spacing w:val="7"/>
          <w:sz w:val="24"/>
          <w:szCs w:val="24"/>
        </w:rPr>
        <w:t xml:space="preserve">) </w:t>
      </w:r>
      <w:r w:rsidRPr="00570C4F">
        <w:rPr>
          <w:rFonts w:ascii="宋体" w:eastAsia="宋体" w:hAnsi="宋体" w:cs="宋体" w:hint="eastAsia"/>
          <w:color w:val="auto"/>
          <w:spacing w:val="7"/>
          <w:sz w:val="24"/>
          <w:szCs w:val="24"/>
        </w:rPr>
        <w:t>或者采购文件公告期限届</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5"/>
          <w:sz w:val="24"/>
          <w:szCs w:val="24"/>
        </w:rPr>
        <w:t>满之日</w:t>
      </w:r>
      <w:r w:rsidRPr="00570C4F">
        <w:rPr>
          <w:rFonts w:ascii="宋体" w:eastAsia="宋体" w:hAnsi="宋体" w:cs="宋体" w:hint="eastAsia"/>
          <w:color w:val="auto"/>
          <w:spacing w:val="5"/>
          <w:sz w:val="24"/>
          <w:szCs w:val="24"/>
        </w:rPr>
        <w:t xml:space="preserve"> (</w:t>
      </w:r>
      <w:r w:rsidRPr="00570C4F">
        <w:rPr>
          <w:rFonts w:ascii="宋体" w:eastAsia="宋体" w:hAnsi="宋体" w:cs="宋体" w:hint="eastAsia"/>
          <w:color w:val="auto"/>
          <w:spacing w:val="5"/>
          <w:sz w:val="24"/>
          <w:szCs w:val="24"/>
        </w:rPr>
        <w:t>公告发布后的第</w:t>
      </w:r>
      <w:r w:rsidRPr="00570C4F">
        <w:rPr>
          <w:rFonts w:ascii="宋体" w:eastAsia="宋体" w:hAnsi="宋体" w:cs="宋体" w:hint="eastAsia"/>
          <w:color w:val="auto"/>
          <w:spacing w:val="5"/>
          <w:sz w:val="24"/>
          <w:szCs w:val="24"/>
        </w:rPr>
        <w:t xml:space="preserve"> 6 </w:t>
      </w:r>
      <w:r w:rsidRPr="00570C4F">
        <w:rPr>
          <w:rFonts w:ascii="宋体" w:eastAsia="宋体" w:hAnsi="宋体" w:cs="宋体" w:hint="eastAsia"/>
          <w:color w:val="auto"/>
          <w:spacing w:val="5"/>
          <w:sz w:val="24"/>
          <w:szCs w:val="24"/>
        </w:rPr>
        <w:t>个工作日</w:t>
      </w:r>
      <w:r w:rsidRPr="00570C4F">
        <w:rPr>
          <w:rFonts w:ascii="宋体" w:eastAsia="宋体" w:hAnsi="宋体" w:cs="宋体" w:hint="eastAsia"/>
          <w:color w:val="auto"/>
          <w:spacing w:val="5"/>
          <w:sz w:val="24"/>
          <w:szCs w:val="24"/>
        </w:rPr>
        <w:t xml:space="preserve">) </w:t>
      </w:r>
      <w:r w:rsidRPr="00570C4F">
        <w:rPr>
          <w:rFonts w:ascii="宋体" w:eastAsia="宋体" w:hAnsi="宋体" w:cs="宋体" w:hint="eastAsia"/>
          <w:color w:val="auto"/>
          <w:spacing w:val="5"/>
          <w:sz w:val="24"/>
          <w:szCs w:val="24"/>
        </w:rPr>
        <w:t>起</w:t>
      </w:r>
      <w:r w:rsidRPr="00570C4F">
        <w:rPr>
          <w:rFonts w:ascii="宋体" w:eastAsia="宋体" w:hAnsi="宋体" w:cs="宋体" w:hint="eastAsia"/>
          <w:color w:val="auto"/>
          <w:spacing w:val="5"/>
          <w:sz w:val="24"/>
          <w:szCs w:val="24"/>
        </w:rPr>
        <w:t xml:space="preserve"> 7 </w:t>
      </w:r>
      <w:r w:rsidRPr="00570C4F">
        <w:rPr>
          <w:rFonts w:ascii="宋体" w:eastAsia="宋体" w:hAnsi="宋体" w:cs="宋体" w:hint="eastAsia"/>
          <w:color w:val="auto"/>
          <w:spacing w:val="5"/>
          <w:sz w:val="24"/>
          <w:szCs w:val="24"/>
        </w:rPr>
        <w:t>个工作日内且应当在采购响应截止时间之前，以书面形式</w:t>
      </w:r>
      <w:r w:rsidRPr="00570C4F">
        <w:rPr>
          <w:rFonts w:ascii="宋体" w:eastAsia="宋体" w:hAnsi="宋体" w:cs="宋体" w:hint="eastAsia"/>
          <w:color w:val="auto"/>
          <w:spacing w:val="1"/>
          <w:sz w:val="24"/>
          <w:szCs w:val="24"/>
        </w:rPr>
        <w:t>一</w:t>
      </w:r>
      <w:r w:rsidRPr="00570C4F">
        <w:rPr>
          <w:rFonts w:ascii="宋体" w:eastAsia="宋体" w:hAnsi="宋体" w:cs="宋体" w:hint="eastAsia"/>
          <w:color w:val="auto"/>
          <w:sz w:val="24"/>
          <w:szCs w:val="24"/>
        </w:rPr>
        <w:t>次</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0"/>
          <w:sz w:val="24"/>
          <w:szCs w:val="24"/>
        </w:rPr>
        <w:t>性向采购人和采购代理机构提出同一环节的质疑。否则，被质疑人可不予接受。质疑供应商对采购人、</w:t>
      </w:r>
      <w:r w:rsidRPr="00570C4F">
        <w:rPr>
          <w:rFonts w:ascii="宋体" w:eastAsia="宋体" w:hAnsi="宋体" w:cs="宋体" w:hint="eastAsia"/>
          <w:color w:val="auto"/>
          <w:spacing w:val="3"/>
          <w:sz w:val="24"/>
          <w:szCs w:val="24"/>
        </w:rPr>
        <w:t>采</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0"/>
          <w:sz w:val="24"/>
          <w:szCs w:val="24"/>
        </w:rPr>
        <w:t>购代理机构的答复不满意或者采购人、采购代理机构未在规定的时间内作出答复的，可以在答复期满后</w:t>
      </w:r>
      <w:r w:rsidRPr="00570C4F">
        <w:rPr>
          <w:rFonts w:ascii="宋体" w:eastAsia="宋体" w:hAnsi="宋体" w:cs="宋体" w:hint="eastAsia"/>
          <w:color w:val="auto"/>
          <w:spacing w:val="3"/>
          <w:sz w:val="24"/>
          <w:szCs w:val="24"/>
        </w:rPr>
        <w:t>十</w:t>
      </w:r>
      <w:r w:rsidRPr="00570C4F">
        <w:rPr>
          <w:rFonts w:ascii="宋体" w:eastAsia="宋体" w:hAnsi="宋体" w:cs="宋体" w:hint="eastAsia"/>
          <w:color w:val="auto"/>
          <w:spacing w:val="10"/>
          <w:sz w:val="24"/>
          <w:szCs w:val="24"/>
        </w:rPr>
        <w:t>五个工作日内向同级政府采购监督管理部门投诉。质疑函范本、投诉书范本请到浙江政府采购网下载专</w:t>
      </w:r>
      <w:r w:rsidRPr="00570C4F">
        <w:rPr>
          <w:rFonts w:ascii="宋体" w:eastAsia="宋体" w:hAnsi="宋体" w:cs="宋体" w:hint="eastAsia"/>
          <w:color w:val="auto"/>
          <w:spacing w:val="3"/>
          <w:sz w:val="24"/>
          <w:szCs w:val="24"/>
        </w:rPr>
        <w:t>区</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0"/>
          <w:sz w:val="24"/>
          <w:szCs w:val="24"/>
        </w:rPr>
        <w:t>下载。采购文件的澄清将在政采云平台“更正公告”栏目予以公告，但不指明澄清问题的来源。如果澄</w:t>
      </w:r>
      <w:r w:rsidRPr="00570C4F">
        <w:rPr>
          <w:rFonts w:ascii="宋体" w:eastAsia="宋体" w:hAnsi="宋体" w:cs="宋体" w:hint="eastAsia"/>
          <w:color w:val="auto"/>
          <w:spacing w:val="1"/>
          <w:sz w:val="24"/>
          <w:szCs w:val="24"/>
        </w:rPr>
        <w:t>清</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5"/>
          <w:sz w:val="24"/>
          <w:szCs w:val="24"/>
        </w:rPr>
        <w:t>内</w:t>
      </w:r>
      <w:r w:rsidRPr="00570C4F">
        <w:rPr>
          <w:rFonts w:ascii="宋体" w:eastAsia="宋体" w:hAnsi="宋体" w:cs="宋体" w:hint="eastAsia"/>
          <w:color w:val="auto"/>
          <w:spacing w:val="9"/>
          <w:sz w:val="24"/>
          <w:szCs w:val="24"/>
        </w:rPr>
        <w:t>容影响投标文件编制的，将相应延长投标截止时间。</w:t>
      </w:r>
    </w:p>
    <w:p w:rsidR="00576E0B" w:rsidRPr="00570C4F" w:rsidRDefault="0084696C">
      <w:pPr>
        <w:spacing w:line="360" w:lineRule="auto"/>
        <w:ind w:left="437"/>
        <w:rPr>
          <w:rFonts w:ascii="宋体" w:eastAsia="宋体" w:hAnsi="宋体" w:cs="宋体"/>
          <w:color w:val="auto"/>
          <w:sz w:val="24"/>
          <w:szCs w:val="24"/>
        </w:rPr>
      </w:pPr>
      <w:r w:rsidRPr="00570C4F">
        <w:rPr>
          <w:rFonts w:ascii="宋体" w:eastAsia="宋体" w:hAnsi="宋体" w:cs="宋体" w:hint="eastAsia"/>
          <w:color w:val="auto"/>
          <w:spacing w:val="9"/>
          <w:sz w:val="24"/>
          <w:szCs w:val="24"/>
        </w:rPr>
        <w:t>1</w:t>
      </w:r>
      <w:r w:rsidRPr="00570C4F">
        <w:rPr>
          <w:rFonts w:ascii="宋体" w:eastAsia="宋体" w:hAnsi="宋体" w:cs="宋体" w:hint="eastAsia"/>
          <w:color w:val="auto"/>
          <w:spacing w:val="8"/>
          <w:sz w:val="24"/>
          <w:szCs w:val="24"/>
        </w:rPr>
        <w:t xml:space="preserve">7. </w:t>
      </w:r>
      <w:r w:rsidRPr="00570C4F">
        <w:rPr>
          <w:rFonts w:ascii="宋体" w:eastAsia="宋体" w:hAnsi="宋体" w:cs="宋体" w:hint="eastAsia"/>
          <w:color w:val="auto"/>
          <w:spacing w:val="8"/>
          <w:sz w:val="24"/>
          <w:szCs w:val="24"/>
        </w:rPr>
        <w:t>招标文件的修改、补充、解释</w:t>
      </w:r>
    </w:p>
    <w:p w:rsidR="00576E0B" w:rsidRPr="00570C4F" w:rsidRDefault="0084696C">
      <w:pPr>
        <w:spacing w:before="162" w:line="360" w:lineRule="auto"/>
        <w:ind w:left="1" w:right="70" w:firstLine="329"/>
        <w:rPr>
          <w:rFonts w:ascii="宋体" w:eastAsia="宋体" w:hAnsi="宋体" w:cs="宋体"/>
          <w:color w:val="auto"/>
          <w:sz w:val="24"/>
          <w:szCs w:val="24"/>
        </w:rPr>
      </w:pPr>
      <w:r w:rsidRPr="00570C4F">
        <w:rPr>
          <w:rFonts w:ascii="宋体" w:eastAsia="宋体" w:hAnsi="宋体" w:cs="宋体" w:hint="eastAsia"/>
          <w:color w:val="auto"/>
          <w:spacing w:val="9"/>
          <w:sz w:val="24"/>
          <w:szCs w:val="24"/>
        </w:rPr>
        <w:t xml:space="preserve">17.1 </w:t>
      </w:r>
      <w:r w:rsidRPr="00570C4F">
        <w:rPr>
          <w:rFonts w:ascii="宋体" w:eastAsia="宋体" w:hAnsi="宋体" w:cs="宋体" w:hint="eastAsia"/>
          <w:color w:val="auto"/>
          <w:spacing w:val="9"/>
          <w:sz w:val="24"/>
          <w:szCs w:val="24"/>
        </w:rPr>
        <w:t>招标文件发出后，招标人在规定的投标截止时间前可对采购文件进行必要的修改和补充，并以</w:t>
      </w:r>
      <w:r w:rsidRPr="00570C4F">
        <w:rPr>
          <w:rFonts w:ascii="宋体" w:eastAsia="宋体" w:hAnsi="宋体" w:cs="宋体" w:hint="eastAsia"/>
          <w:color w:val="auto"/>
          <w:spacing w:val="5"/>
          <w:sz w:val="24"/>
          <w:szCs w:val="24"/>
        </w:rPr>
        <w:t>更</w:t>
      </w:r>
      <w:r w:rsidRPr="00570C4F">
        <w:rPr>
          <w:rFonts w:ascii="宋体" w:eastAsia="宋体" w:hAnsi="宋体" w:cs="宋体" w:hint="eastAsia"/>
          <w:color w:val="auto"/>
          <w:spacing w:val="14"/>
          <w:sz w:val="24"/>
          <w:szCs w:val="24"/>
        </w:rPr>
        <w:t>正公告</w:t>
      </w:r>
      <w:r w:rsidRPr="00570C4F">
        <w:rPr>
          <w:rFonts w:ascii="宋体" w:eastAsia="宋体" w:hAnsi="宋体" w:cs="宋体" w:hint="eastAsia"/>
          <w:color w:val="auto"/>
          <w:spacing w:val="8"/>
          <w:sz w:val="24"/>
          <w:szCs w:val="24"/>
        </w:rPr>
        <w:t>形</w:t>
      </w:r>
      <w:r w:rsidRPr="00570C4F">
        <w:rPr>
          <w:rFonts w:ascii="宋体" w:eastAsia="宋体" w:hAnsi="宋体" w:cs="宋体" w:hint="eastAsia"/>
          <w:color w:val="auto"/>
          <w:spacing w:val="7"/>
          <w:sz w:val="24"/>
          <w:szCs w:val="24"/>
        </w:rPr>
        <w:t>式在政采云平台</w:t>
      </w:r>
      <w:r w:rsidRPr="00570C4F">
        <w:rPr>
          <w:rFonts w:ascii="宋体" w:eastAsia="宋体" w:hAnsi="宋体" w:cs="宋体" w:hint="eastAsia"/>
          <w:color w:val="auto"/>
          <w:spacing w:val="7"/>
          <w:sz w:val="24"/>
          <w:szCs w:val="24"/>
        </w:rPr>
        <w:t xml:space="preserve"> </w:t>
      </w:r>
      <w:r w:rsidRPr="00570C4F">
        <w:rPr>
          <w:rFonts w:ascii="宋体" w:eastAsia="宋体" w:hAnsi="宋体" w:cs="宋体" w:hint="eastAsia"/>
          <w:color w:val="auto"/>
          <w:spacing w:val="7"/>
          <w:sz w:val="24"/>
          <w:szCs w:val="24"/>
        </w:rPr>
        <w:t>“更正公告”栏目予以公告，请各位投标人注意查看有关澄清内容，如不及时查</w:t>
      </w:r>
      <w:r w:rsidRPr="00570C4F">
        <w:rPr>
          <w:rFonts w:ascii="宋体" w:eastAsia="宋体" w:hAnsi="宋体" w:cs="宋体" w:hint="eastAsia"/>
          <w:color w:val="auto"/>
          <w:spacing w:val="18"/>
          <w:sz w:val="24"/>
          <w:szCs w:val="24"/>
        </w:rPr>
        <w:t>看造</w:t>
      </w:r>
      <w:r w:rsidRPr="00570C4F">
        <w:rPr>
          <w:rFonts w:ascii="宋体" w:eastAsia="宋体" w:hAnsi="宋体" w:cs="宋体" w:hint="eastAsia"/>
          <w:color w:val="auto"/>
          <w:spacing w:val="13"/>
          <w:sz w:val="24"/>
          <w:szCs w:val="24"/>
        </w:rPr>
        <w:t>成</w:t>
      </w:r>
      <w:r w:rsidRPr="00570C4F">
        <w:rPr>
          <w:rFonts w:ascii="宋体" w:eastAsia="宋体" w:hAnsi="宋体" w:cs="宋体" w:hint="eastAsia"/>
          <w:color w:val="auto"/>
          <w:spacing w:val="9"/>
          <w:sz w:val="24"/>
          <w:szCs w:val="24"/>
        </w:rPr>
        <w:t>后果由投标人自负。采购文件的修改、补充等内容作为采购文件的组成部分，具有约束作用。</w:t>
      </w:r>
    </w:p>
    <w:p w:rsidR="00576E0B" w:rsidRPr="00570C4F" w:rsidRDefault="0084696C">
      <w:pPr>
        <w:spacing w:before="2" w:line="360" w:lineRule="auto"/>
        <w:ind w:left="8" w:right="70" w:firstLine="322"/>
        <w:rPr>
          <w:rFonts w:ascii="宋体" w:eastAsia="宋体" w:hAnsi="宋体" w:cs="宋体"/>
          <w:color w:val="auto"/>
          <w:sz w:val="24"/>
          <w:szCs w:val="24"/>
        </w:rPr>
      </w:pPr>
      <w:r w:rsidRPr="00570C4F">
        <w:rPr>
          <w:rFonts w:ascii="宋体" w:eastAsia="宋体" w:hAnsi="宋体" w:cs="宋体" w:hint="eastAsia"/>
          <w:color w:val="auto"/>
          <w:spacing w:val="9"/>
          <w:sz w:val="24"/>
          <w:szCs w:val="24"/>
        </w:rPr>
        <w:t xml:space="preserve">17.2 </w:t>
      </w:r>
      <w:r w:rsidRPr="00570C4F">
        <w:rPr>
          <w:rFonts w:ascii="宋体" w:eastAsia="宋体" w:hAnsi="宋体" w:cs="宋体" w:hint="eastAsia"/>
          <w:color w:val="auto"/>
          <w:spacing w:val="9"/>
          <w:sz w:val="24"/>
          <w:szCs w:val="24"/>
        </w:rPr>
        <w:t>采购代理机构可视采购具体情况对已发出的采购文件进行必要的澄清、修改或者补充。澄清、</w:t>
      </w:r>
      <w:r w:rsidRPr="00570C4F">
        <w:rPr>
          <w:rFonts w:ascii="宋体" w:eastAsia="宋体" w:hAnsi="宋体" w:cs="宋体" w:hint="eastAsia"/>
          <w:color w:val="auto"/>
          <w:spacing w:val="7"/>
          <w:sz w:val="24"/>
          <w:szCs w:val="24"/>
        </w:rPr>
        <w:t>修</w:t>
      </w:r>
      <w:r w:rsidRPr="00570C4F">
        <w:rPr>
          <w:rFonts w:ascii="宋体" w:eastAsia="宋体" w:hAnsi="宋体" w:cs="宋体" w:hint="eastAsia"/>
          <w:color w:val="auto"/>
          <w:spacing w:val="14"/>
          <w:sz w:val="24"/>
          <w:szCs w:val="24"/>
        </w:rPr>
        <w:t>改</w:t>
      </w:r>
      <w:r w:rsidRPr="00570C4F">
        <w:rPr>
          <w:rFonts w:ascii="宋体" w:eastAsia="宋体" w:hAnsi="宋体" w:cs="宋体" w:hint="eastAsia"/>
          <w:color w:val="auto"/>
          <w:spacing w:val="8"/>
          <w:sz w:val="24"/>
          <w:szCs w:val="24"/>
        </w:rPr>
        <w:t>或</w:t>
      </w:r>
      <w:r w:rsidRPr="00570C4F">
        <w:rPr>
          <w:rFonts w:ascii="宋体" w:eastAsia="宋体" w:hAnsi="宋体" w:cs="宋体" w:hint="eastAsia"/>
          <w:color w:val="auto"/>
          <w:spacing w:val="7"/>
          <w:sz w:val="24"/>
          <w:szCs w:val="24"/>
        </w:rPr>
        <w:t>者补充的内容可能影响投标文件编制的，应当在投标截止时间至少</w:t>
      </w:r>
      <w:r w:rsidRPr="00570C4F">
        <w:rPr>
          <w:rFonts w:ascii="宋体" w:eastAsia="宋体" w:hAnsi="宋体" w:cs="宋体" w:hint="eastAsia"/>
          <w:color w:val="auto"/>
          <w:spacing w:val="7"/>
          <w:sz w:val="24"/>
          <w:szCs w:val="24"/>
        </w:rPr>
        <w:t xml:space="preserve"> 3 </w:t>
      </w:r>
      <w:r w:rsidRPr="00570C4F">
        <w:rPr>
          <w:rFonts w:ascii="宋体" w:eastAsia="宋体" w:hAnsi="宋体" w:cs="宋体" w:hint="eastAsia"/>
          <w:color w:val="auto"/>
          <w:spacing w:val="7"/>
          <w:sz w:val="24"/>
          <w:szCs w:val="24"/>
        </w:rPr>
        <w:t>日前，在原公告发布媒体上发布</w:t>
      </w:r>
    </w:p>
    <w:p w:rsidR="00576E0B" w:rsidRPr="00570C4F" w:rsidRDefault="0084696C">
      <w:pPr>
        <w:spacing w:before="149" w:line="360" w:lineRule="auto"/>
        <w:ind w:left="121"/>
        <w:rPr>
          <w:rFonts w:ascii="宋体" w:eastAsia="宋体" w:hAnsi="宋体" w:cs="宋体"/>
          <w:color w:val="auto"/>
          <w:spacing w:val="4"/>
          <w:sz w:val="24"/>
          <w:szCs w:val="24"/>
        </w:rPr>
      </w:pPr>
      <w:r w:rsidRPr="00570C4F">
        <w:rPr>
          <w:rFonts w:ascii="宋体" w:eastAsia="宋体" w:hAnsi="宋体" w:cs="宋体" w:hint="eastAsia"/>
          <w:color w:val="auto"/>
          <w:spacing w:val="8"/>
          <w:sz w:val="24"/>
          <w:szCs w:val="24"/>
        </w:rPr>
        <w:t>澄清公告，澄</w:t>
      </w:r>
      <w:r w:rsidRPr="00570C4F">
        <w:rPr>
          <w:rFonts w:ascii="宋体" w:eastAsia="宋体" w:hAnsi="宋体" w:cs="宋体" w:hint="eastAsia"/>
          <w:color w:val="auto"/>
          <w:spacing w:val="6"/>
          <w:sz w:val="24"/>
          <w:szCs w:val="24"/>
        </w:rPr>
        <w:t>清</w:t>
      </w:r>
      <w:r w:rsidRPr="00570C4F">
        <w:rPr>
          <w:rFonts w:ascii="宋体" w:eastAsia="宋体" w:hAnsi="宋体" w:cs="宋体" w:hint="eastAsia"/>
          <w:color w:val="auto"/>
          <w:spacing w:val="4"/>
          <w:sz w:val="24"/>
          <w:szCs w:val="24"/>
        </w:rPr>
        <w:t>或者修改的内容为采购文件的组成部分；不足</w:t>
      </w:r>
      <w:r w:rsidRPr="00570C4F">
        <w:rPr>
          <w:rFonts w:ascii="宋体" w:eastAsia="宋体" w:hAnsi="宋体" w:cs="宋体" w:hint="eastAsia"/>
          <w:color w:val="auto"/>
          <w:spacing w:val="4"/>
          <w:sz w:val="24"/>
          <w:szCs w:val="24"/>
        </w:rPr>
        <w:t xml:space="preserve"> 3 </w:t>
      </w:r>
      <w:r w:rsidRPr="00570C4F">
        <w:rPr>
          <w:rFonts w:ascii="宋体" w:eastAsia="宋体" w:hAnsi="宋体" w:cs="宋体" w:hint="eastAsia"/>
          <w:color w:val="auto"/>
          <w:spacing w:val="4"/>
          <w:sz w:val="24"/>
          <w:szCs w:val="24"/>
        </w:rPr>
        <w:t>日的，应当顺延提交投标文件的截止时间。</w:t>
      </w:r>
    </w:p>
    <w:p w:rsidR="00576E0B" w:rsidRPr="00570C4F" w:rsidRDefault="0084696C">
      <w:pPr>
        <w:spacing w:before="149" w:line="360" w:lineRule="auto"/>
        <w:ind w:left="121"/>
        <w:rPr>
          <w:rFonts w:ascii="宋体" w:eastAsia="宋体" w:hAnsi="宋体" w:cs="宋体"/>
          <w:color w:val="auto"/>
          <w:sz w:val="24"/>
          <w:szCs w:val="24"/>
        </w:rPr>
      </w:pPr>
      <w:r w:rsidRPr="00570C4F">
        <w:rPr>
          <w:rFonts w:ascii="宋体" w:eastAsia="宋体" w:hAnsi="宋体" w:cs="宋体" w:hint="eastAsia"/>
          <w:color w:val="auto"/>
          <w:spacing w:val="16"/>
          <w:sz w:val="24"/>
          <w:szCs w:val="24"/>
        </w:rPr>
        <w:t>17.</w:t>
      </w:r>
      <w:r w:rsidRPr="00570C4F">
        <w:rPr>
          <w:rFonts w:ascii="宋体" w:eastAsia="宋体" w:hAnsi="宋体" w:cs="宋体" w:hint="eastAsia"/>
          <w:color w:val="auto"/>
          <w:spacing w:val="8"/>
          <w:sz w:val="24"/>
          <w:szCs w:val="24"/>
        </w:rPr>
        <w:t xml:space="preserve">3 </w:t>
      </w:r>
      <w:r w:rsidRPr="00570C4F">
        <w:rPr>
          <w:rFonts w:ascii="宋体" w:eastAsia="宋体" w:hAnsi="宋体" w:cs="宋体" w:hint="eastAsia"/>
          <w:color w:val="auto"/>
          <w:spacing w:val="8"/>
          <w:sz w:val="24"/>
          <w:szCs w:val="24"/>
        </w:rPr>
        <w:t>供应商在规定的时间内未对采购文件提出疑问、质疑或要求澄清的，将视其为无异议。</w:t>
      </w:r>
    </w:p>
    <w:p w:rsidR="00576E0B" w:rsidRPr="00570C4F" w:rsidRDefault="0084696C">
      <w:pPr>
        <w:spacing w:before="154" w:line="360" w:lineRule="auto"/>
        <w:ind w:left="436"/>
        <w:rPr>
          <w:rFonts w:ascii="宋体" w:eastAsia="宋体" w:hAnsi="宋体" w:cs="宋体"/>
          <w:color w:val="auto"/>
          <w:sz w:val="24"/>
          <w:szCs w:val="24"/>
        </w:rPr>
      </w:pPr>
      <w:r w:rsidRPr="00570C4F">
        <w:rPr>
          <w:rFonts w:ascii="宋体" w:eastAsia="宋体" w:hAnsi="宋体" w:cs="宋体" w:hint="eastAsia"/>
          <w:color w:val="auto"/>
          <w:spacing w:val="6"/>
          <w:sz w:val="24"/>
          <w:szCs w:val="24"/>
        </w:rPr>
        <w:t xml:space="preserve">17.4 </w:t>
      </w:r>
      <w:r w:rsidRPr="00570C4F">
        <w:rPr>
          <w:rFonts w:ascii="宋体" w:eastAsia="宋体" w:hAnsi="宋体" w:cs="宋体" w:hint="eastAsia"/>
          <w:color w:val="auto"/>
          <w:spacing w:val="6"/>
          <w:sz w:val="24"/>
          <w:szCs w:val="24"/>
        </w:rPr>
        <w:t>招标文件的解</w:t>
      </w:r>
      <w:r w:rsidRPr="00570C4F">
        <w:rPr>
          <w:rFonts w:ascii="宋体" w:eastAsia="宋体" w:hAnsi="宋体" w:cs="宋体" w:hint="eastAsia"/>
          <w:color w:val="auto"/>
          <w:spacing w:val="4"/>
          <w:sz w:val="24"/>
          <w:szCs w:val="24"/>
        </w:rPr>
        <w:t>释</w:t>
      </w:r>
    </w:p>
    <w:p w:rsidR="00576E0B" w:rsidRPr="00570C4F" w:rsidRDefault="0084696C">
      <w:pPr>
        <w:spacing w:before="151" w:line="360" w:lineRule="auto"/>
        <w:ind w:left="421"/>
        <w:rPr>
          <w:rFonts w:ascii="宋体" w:eastAsia="宋体" w:hAnsi="宋体" w:cs="宋体"/>
          <w:color w:val="auto"/>
          <w:sz w:val="24"/>
          <w:szCs w:val="24"/>
        </w:rPr>
      </w:pPr>
      <w:r w:rsidRPr="00570C4F">
        <w:rPr>
          <w:rFonts w:ascii="宋体" w:eastAsia="宋体" w:hAnsi="宋体" w:cs="宋体" w:hint="eastAsia"/>
          <w:color w:val="auto"/>
          <w:spacing w:val="16"/>
          <w:sz w:val="24"/>
          <w:szCs w:val="24"/>
        </w:rPr>
        <w:lastRenderedPageBreak/>
        <w:t>本招</w:t>
      </w:r>
      <w:r w:rsidRPr="00570C4F">
        <w:rPr>
          <w:rFonts w:ascii="宋体" w:eastAsia="宋体" w:hAnsi="宋体" w:cs="宋体" w:hint="eastAsia"/>
          <w:color w:val="auto"/>
          <w:spacing w:val="8"/>
          <w:sz w:val="24"/>
          <w:szCs w:val="24"/>
        </w:rPr>
        <w:t>标文件由招标人</w:t>
      </w:r>
      <w:r w:rsidRPr="00570C4F">
        <w:rPr>
          <w:rFonts w:ascii="宋体" w:eastAsia="宋体" w:hAnsi="宋体" w:cs="宋体" w:hint="eastAsia"/>
          <w:color w:val="auto"/>
          <w:spacing w:val="8"/>
          <w:sz w:val="24"/>
          <w:szCs w:val="24"/>
        </w:rPr>
        <w:t xml:space="preserve"> (</w:t>
      </w:r>
      <w:r w:rsidRPr="00570C4F">
        <w:rPr>
          <w:rFonts w:ascii="宋体" w:eastAsia="宋体" w:hAnsi="宋体" w:cs="宋体" w:hint="eastAsia"/>
          <w:color w:val="auto"/>
          <w:spacing w:val="8"/>
          <w:sz w:val="24"/>
          <w:szCs w:val="24"/>
        </w:rPr>
        <w:t>或其委托的招标代理机构</w:t>
      </w:r>
      <w:r w:rsidRPr="00570C4F">
        <w:rPr>
          <w:rFonts w:ascii="宋体" w:eastAsia="宋体" w:hAnsi="宋体" w:cs="宋体" w:hint="eastAsia"/>
          <w:color w:val="auto"/>
          <w:spacing w:val="8"/>
          <w:sz w:val="24"/>
          <w:szCs w:val="24"/>
        </w:rPr>
        <w:t xml:space="preserve">) </w:t>
      </w:r>
      <w:r w:rsidRPr="00570C4F">
        <w:rPr>
          <w:rFonts w:ascii="宋体" w:eastAsia="宋体" w:hAnsi="宋体" w:cs="宋体" w:hint="eastAsia"/>
          <w:color w:val="auto"/>
          <w:spacing w:val="8"/>
          <w:sz w:val="24"/>
          <w:szCs w:val="24"/>
        </w:rPr>
        <w:t>负责解释。</w:t>
      </w:r>
    </w:p>
    <w:p w:rsidR="00576E0B" w:rsidRPr="00570C4F" w:rsidRDefault="0084696C">
      <w:pPr>
        <w:spacing w:before="157" w:line="360" w:lineRule="auto"/>
        <w:ind w:left="323"/>
        <w:rPr>
          <w:rFonts w:ascii="宋体" w:eastAsia="宋体" w:hAnsi="宋体" w:cs="宋体"/>
          <w:color w:val="auto"/>
          <w:sz w:val="24"/>
          <w:szCs w:val="24"/>
        </w:rPr>
      </w:pPr>
      <w:r w:rsidRPr="00570C4F">
        <w:rPr>
          <w:rFonts w:ascii="宋体" w:eastAsia="宋体" w:hAnsi="宋体" w:cs="宋体" w:hint="eastAsia"/>
          <w:b/>
          <w:bCs/>
          <w:color w:val="auto"/>
          <w:spacing w:val="11"/>
          <w:sz w:val="24"/>
          <w:szCs w:val="24"/>
        </w:rPr>
        <w:t>1</w:t>
      </w:r>
      <w:r w:rsidRPr="00570C4F">
        <w:rPr>
          <w:rFonts w:ascii="宋体" w:eastAsia="宋体" w:hAnsi="宋体" w:cs="宋体" w:hint="eastAsia"/>
          <w:b/>
          <w:bCs/>
          <w:color w:val="auto"/>
          <w:spacing w:val="6"/>
          <w:sz w:val="24"/>
          <w:szCs w:val="24"/>
        </w:rPr>
        <w:t>8.</w:t>
      </w:r>
      <w:r w:rsidRPr="00570C4F">
        <w:rPr>
          <w:rFonts w:ascii="宋体" w:eastAsia="宋体" w:hAnsi="宋体" w:cs="宋体" w:hint="eastAsia"/>
          <w:color w:val="auto"/>
          <w:spacing w:val="6"/>
          <w:sz w:val="24"/>
          <w:szCs w:val="24"/>
        </w:rPr>
        <w:t xml:space="preserve">  </w:t>
      </w:r>
      <w:r w:rsidRPr="00570C4F">
        <w:rPr>
          <w:rFonts w:ascii="宋体" w:eastAsia="宋体" w:hAnsi="宋体" w:cs="宋体" w:hint="eastAsia"/>
          <w:color w:val="auto"/>
          <w:spacing w:val="6"/>
          <w:sz w:val="24"/>
          <w:szCs w:val="24"/>
        </w:rPr>
        <w:t>招标文件的发出</w:t>
      </w:r>
    </w:p>
    <w:p w:rsidR="00576E0B" w:rsidRPr="00570C4F" w:rsidRDefault="0084696C">
      <w:pPr>
        <w:spacing w:before="154" w:line="360" w:lineRule="auto"/>
        <w:ind w:left="330"/>
        <w:rPr>
          <w:rFonts w:ascii="宋体" w:eastAsia="宋体" w:hAnsi="宋体" w:cs="宋体"/>
          <w:color w:val="auto"/>
          <w:sz w:val="24"/>
          <w:szCs w:val="24"/>
        </w:rPr>
      </w:pPr>
      <w:r w:rsidRPr="00570C4F">
        <w:rPr>
          <w:rFonts w:ascii="宋体" w:eastAsia="宋体" w:hAnsi="宋体" w:cs="宋体" w:hint="eastAsia"/>
          <w:color w:val="auto"/>
          <w:spacing w:val="16"/>
          <w:sz w:val="24"/>
          <w:szCs w:val="24"/>
        </w:rPr>
        <w:t>18.</w:t>
      </w:r>
      <w:r w:rsidRPr="00570C4F">
        <w:rPr>
          <w:rFonts w:ascii="宋体" w:eastAsia="宋体" w:hAnsi="宋体" w:cs="宋体" w:hint="eastAsia"/>
          <w:color w:val="auto"/>
          <w:spacing w:val="10"/>
          <w:sz w:val="24"/>
          <w:szCs w:val="24"/>
        </w:rPr>
        <w:t>1</w:t>
      </w:r>
      <w:r w:rsidRPr="00570C4F">
        <w:rPr>
          <w:rFonts w:ascii="宋体" w:eastAsia="宋体" w:hAnsi="宋体" w:cs="宋体" w:hint="eastAsia"/>
          <w:color w:val="auto"/>
          <w:spacing w:val="8"/>
          <w:sz w:val="24"/>
          <w:szCs w:val="24"/>
        </w:rPr>
        <w:t xml:space="preserve">  </w:t>
      </w:r>
      <w:r w:rsidRPr="00570C4F">
        <w:rPr>
          <w:rFonts w:ascii="宋体" w:eastAsia="宋体" w:hAnsi="宋体" w:cs="宋体" w:hint="eastAsia"/>
          <w:color w:val="auto"/>
          <w:spacing w:val="8"/>
          <w:sz w:val="24"/>
          <w:szCs w:val="24"/>
        </w:rPr>
        <w:t>招标文件、招标文件的澄清、修改、补充及招标答疑等均应报相关部门备案后，方可发出。</w:t>
      </w:r>
    </w:p>
    <w:p w:rsidR="00576E0B" w:rsidRPr="00570C4F" w:rsidRDefault="0084696C">
      <w:pPr>
        <w:spacing w:before="186" w:line="360" w:lineRule="auto"/>
        <w:ind w:left="1" w:firstLine="283"/>
        <w:rPr>
          <w:rFonts w:ascii="宋体" w:eastAsia="宋体" w:hAnsi="宋体" w:cs="宋体"/>
          <w:color w:val="auto"/>
          <w:sz w:val="24"/>
          <w:szCs w:val="24"/>
        </w:rPr>
      </w:pPr>
      <w:r w:rsidRPr="00570C4F">
        <w:rPr>
          <w:rFonts w:ascii="宋体" w:eastAsia="宋体" w:hAnsi="宋体" w:cs="宋体" w:hint="eastAsia"/>
          <w:b/>
          <w:bCs/>
          <w:color w:val="auto"/>
          <w:spacing w:val="16"/>
          <w:sz w:val="24"/>
          <w:szCs w:val="24"/>
        </w:rPr>
        <w:t>19.</w:t>
      </w:r>
      <w:r w:rsidRPr="00570C4F">
        <w:rPr>
          <w:rFonts w:ascii="宋体" w:eastAsia="宋体" w:hAnsi="宋体" w:cs="宋体" w:hint="eastAsia"/>
          <w:color w:val="auto"/>
          <w:spacing w:val="8"/>
          <w:sz w:val="24"/>
          <w:szCs w:val="24"/>
        </w:rPr>
        <w:t>凡需要设置样品情形时，必须明确是否需要随样品提交检测报告，并明确检测机构的要求、检测内</w:t>
      </w:r>
      <w:r w:rsidRPr="00570C4F">
        <w:rPr>
          <w:rFonts w:ascii="宋体" w:eastAsia="宋体" w:hAnsi="宋体" w:cs="宋体" w:hint="eastAsia"/>
          <w:color w:val="auto"/>
          <w:spacing w:val="14"/>
          <w:sz w:val="24"/>
          <w:szCs w:val="24"/>
        </w:rPr>
        <w:t>容、</w:t>
      </w:r>
      <w:r w:rsidRPr="00570C4F">
        <w:rPr>
          <w:rFonts w:ascii="宋体" w:eastAsia="宋体" w:hAnsi="宋体" w:cs="宋体" w:hint="eastAsia"/>
          <w:color w:val="auto"/>
          <w:spacing w:val="7"/>
          <w:sz w:val="24"/>
          <w:szCs w:val="24"/>
        </w:rPr>
        <w:t>中标样品封存等事项。</w:t>
      </w:r>
      <w:r w:rsidRPr="00570C4F">
        <w:rPr>
          <w:rFonts w:ascii="宋体" w:eastAsia="宋体" w:hAnsi="宋体" w:cs="宋体" w:hint="eastAsia"/>
          <w:color w:val="auto"/>
          <w:spacing w:val="7"/>
          <w:sz w:val="24"/>
          <w:szCs w:val="24"/>
        </w:rPr>
        <w:t>(</w:t>
      </w:r>
      <w:r w:rsidRPr="00570C4F">
        <w:rPr>
          <w:rFonts w:ascii="宋体" w:eastAsia="宋体" w:hAnsi="宋体" w:cs="宋体" w:hint="eastAsia"/>
          <w:color w:val="auto"/>
          <w:spacing w:val="7"/>
          <w:sz w:val="24"/>
          <w:szCs w:val="24"/>
        </w:rPr>
        <w:t>评标委员会无法判断样品是否合格且样品需要提供给第三方权威检测机构检</w:t>
      </w:r>
      <w:r w:rsidRPr="00570C4F">
        <w:rPr>
          <w:rFonts w:ascii="宋体" w:eastAsia="宋体" w:hAnsi="宋体" w:cs="宋体" w:hint="eastAsia"/>
          <w:color w:val="auto"/>
          <w:spacing w:val="12"/>
          <w:sz w:val="24"/>
          <w:szCs w:val="24"/>
        </w:rPr>
        <w:t>测的</w:t>
      </w:r>
      <w:r w:rsidRPr="00570C4F">
        <w:rPr>
          <w:rFonts w:ascii="宋体" w:eastAsia="宋体" w:hAnsi="宋体" w:cs="宋体" w:hint="eastAsia"/>
          <w:color w:val="auto"/>
          <w:spacing w:val="12"/>
          <w:sz w:val="24"/>
          <w:szCs w:val="24"/>
        </w:rPr>
        <w:t>,</w:t>
      </w:r>
      <w:r w:rsidRPr="00570C4F">
        <w:rPr>
          <w:rFonts w:ascii="宋体" w:eastAsia="宋体" w:hAnsi="宋体" w:cs="宋体" w:hint="eastAsia"/>
          <w:color w:val="auto"/>
          <w:spacing w:val="12"/>
          <w:sz w:val="24"/>
          <w:szCs w:val="24"/>
        </w:rPr>
        <w:t>在投标人提供招标人认可的第三方权威检测机构检测报告后，评标委员会推荐的中标候选人方可</w:t>
      </w:r>
      <w:r w:rsidRPr="00570C4F">
        <w:rPr>
          <w:rFonts w:ascii="宋体" w:eastAsia="宋体" w:hAnsi="宋体" w:cs="宋体" w:hint="eastAsia"/>
          <w:color w:val="auto"/>
          <w:spacing w:val="10"/>
          <w:sz w:val="24"/>
          <w:szCs w:val="24"/>
        </w:rPr>
        <w:t>生</w:t>
      </w:r>
      <w:r w:rsidRPr="00570C4F">
        <w:rPr>
          <w:rFonts w:ascii="宋体" w:eastAsia="宋体" w:hAnsi="宋体" w:cs="宋体" w:hint="eastAsia"/>
          <w:color w:val="auto"/>
          <w:spacing w:val="12"/>
          <w:sz w:val="24"/>
          <w:szCs w:val="24"/>
        </w:rPr>
        <w:t>效</w:t>
      </w:r>
      <w:r w:rsidRPr="00570C4F">
        <w:rPr>
          <w:rFonts w:ascii="宋体" w:eastAsia="宋体" w:hAnsi="宋体" w:cs="宋体" w:hint="eastAsia"/>
          <w:color w:val="auto"/>
          <w:spacing w:val="8"/>
          <w:sz w:val="24"/>
          <w:szCs w:val="24"/>
        </w:rPr>
        <w:t>，采购人或代理机构发布中标</w:t>
      </w:r>
      <w:r w:rsidRPr="00570C4F">
        <w:rPr>
          <w:rFonts w:ascii="宋体" w:eastAsia="宋体" w:hAnsi="宋体" w:cs="宋体" w:hint="eastAsia"/>
          <w:color w:val="auto"/>
          <w:spacing w:val="8"/>
          <w:sz w:val="24"/>
          <w:szCs w:val="24"/>
        </w:rPr>
        <w:t xml:space="preserve"> (</w:t>
      </w:r>
      <w:r w:rsidRPr="00570C4F">
        <w:rPr>
          <w:rFonts w:ascii="宋体" w:eastAsia="宋体" w:hAnsi="宋体" w:cs="宋体" w:hint="eastAsia"/>
          <w:color w:val="auto"/>
          <w:spacing w:val="8"/>
          <w:sz w:val="24"/>
          <w:szCs w:val="24"/>
        </w:rPr>
        <w:t>成交</w:t>
      </w:r>
      <w:r w:rsidRPr="00570C4F">
        <w:rPr>
          <w:rFonts w:ascii="宋体" w:eastAsia="宋体" w:hAnsi="宋体" w:cs="宋体" w:hint="eastAsia"/>
          <w:color w:val="auto"/>
          <w:spacing w:val="8"/>
          <w:sz w:val="24"/>
          <w:szCs w:val="24"/>
        </w:rPr>
        <w:t xml:space="preserve">) </w:t>
      </w:r>
      <w:r w:rsidRPr="00570C4F">
        <w:rPr>
          <w:rFonts w:ascii="宋体" w:eastAsia="宋体" w:hAnsi="宋体" w:cs="宋体" w:hint="eastAsia"/>
          <w:color w:val="auto"/>
          <w:spacing w:val="8"/>
          <w:sz w:val="24"/>
          <w:szCs w:val="24"/>
        </w:rPr>
        <w:t>结果公告。</w:t>
      </w:r>
    </w:p>
    <w:p w:rsidR="00576E0B" w:rsidRPr="00570C4F" w:rsidRDefault="0084696C">
      <w:pPr>
        <w:spacing w:before="162" w:line="360" w:lineRule="auto"/>
        <w:ind w:firstLine="420"/>
        <w:rPr>
          <w:rFonts w:ascii="宋体" w:eastAsia="宋体" w:hAnsi="宋体" w:cs="宋体"/>
          <w:color w:val="auto"/>
          <w:sz w:val="24"/>
          <w:szCs w:val="24"/>
        </w:rPr>
      </w:pPr>
      <w:r w:rsidRPr="00570C4F">
        <w:rPr>
          <w:rFonts w:ascii="宋体" w:eastAsia="宋体" w:hAnsi="宋体" w:cs="宋体" w:hint="eastAsia"/>
          <w:color w:val="auto"/>
          <w:spacing w:val="10"/>
          <w:sz w:val="24"/>
          <w:szCs w:val="24"/>
        </w:rPr>
        <w:t>采购文件中应明确样品送检方式、检测费用支付方法、投标人在规定时间内无法提供第三方权威检</w:t>
      </w:r>
      <w:r w:rsidRPr="00570C4F">
        <w:rPr>
          <w:rFonts w:ascii="宋体" w:eastAsia="宋体" w:hAnsi="宋体" w:cs="宋体" w:hint="eastAsia"/>
          <w:color w:val="auto"/>
          <w:spacing w:val="2"/>
          <w:sz w:val="24"/>
          <w:szCs w:val="24"/>
        </w:rPr>
        <w:t>测</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6"/>
          <w:sz w:val="24"/>
          <w:szCs w:val="24"/>
        </w:rPr>
        <w:t>机构检测报告的处理方式。</w:t>
      </w:r>
      <w:r w:rsidRPr="00570C4F">
        <w:rPr>
          <w:rFonts w:ascii="宋体" w:eastAsia="宋体" w:hAnsi="宋体" w:cs="宋体" w:hint="eastAsia"/>
          <w:color w:val="auto"/>
          <w:spacing w:val="6"/>
          <w:sz w:val="24"/>
          <w:szCs w:val="24"/>
        </w:rPr>
        <w:t xml:space="preserve">  (</w:t>
      </w:r>
      <w:r w:rsidRPr="00570C4F">
        <w:rPr>
          <w:rFonts w:ascii="宋体" w:eastAsia="宋体" w:hAnsi="宋体" w:cs="宋体" w:hint="eastAsia"/>
          <w:color w:val="auto"/>
          <w:spacing w:val="6"/>
          <w:sz w:val="24"/>
          <w:szCs w:val="24"/>
        </w:rPr>
        <w:t>采购人根据项目需求按上述要求自行描述</w:t>
      </w:r>
      <w:r w:rsidRPr="00570C4F">
        <w:rPr>
          <w:rFonts w:ascii="宋体" w:eastAsia="宋体" w:hAnsi="宋体" w:cs="宋体" w:hint="eastAsia"/>
          <w:color w:val="auto"/>
          <w:spacing w:val="3"/>
          <w:sz w:val="24"/>
          <w:szCs w:val="24"/>
        </w:rPr>
        <w:t>)</w:t>
      </w:r>
    </w:p>
    <w:p w:rsidR="00576E0B" w:rsidRPr="00570C4F" w:rsidRDefault="0084696C">
      <w:pPr>
        <w:spacing w:before="269" w:line="360" w:lineRule="auto"/>
        <w:ind w:left="3436"/>
        <w:rPr>
          <w:rFonts w:ascii="宋体" w:eastAsia="宋体" w:hAnsi="宋体" w:cs="宋体"/>
          <w:color w:val="auto"/>
          <w:sz w:val="24"/>
          <w:szCs w:val="24"/>
        </w:rPr>
      </w:pPr>
      <w:r w:rsidRPr="00570C4F">
        <w:rPr>
          <w:rFonts w:ascii="宋体" w:eastAsia="宋体" w:hAnsi="宋体" w:cs="宋体" w:hint="eastAsia"/>
          <w:color w:val="auto"/>
          <w:spacing w:val="12"/>
          <w:sz w:val="24"/>
          <w:szCs w:val="24"/>
        </w:rPr>
        <w:t>(</w:t>
      </w:r>
      <w:r w:rsidRPr="00570C4F">
        <w:rPr>
          <w:rFonts w:ascii="宋体" w:eastAsia="宋体" w:hAnsi="宋体" w:cs="宋体" w:hint="eastAsia"/>
          <w:color w:val="auto"/>
          <w:spacing w:val="12"/>
          <w:sz w:val="24"/>
          <w:szCs w:val="24"/>
        </w:rPr>
        <w:t>三</w:t>
      </w:r>
      <w:r w:rsidRPr="00570C4F">
        <w:rPr>
          <w:rFonts w:ascii="宋体" w:eastAsia="宋体" w:hAnsi="宋体" w:cs="宋体" w:hint="eastAsia"/>
          <w:color w:val="auto"/>
          <w:spacing w:val="12"/>
          <w:sz w:val="24"/>
          <w:szCs w:val="24"/>
        </w:rPr>
        <w:t xml:space="preserve">) </w:t>
      </w:r>
      <w:r w:rsidRPr="00570C4F">
        <w:rPr>
          <w:rFonts w:ascii="宋体" w:eastAsia="宋体" w:hAnsi="宋体" w:cs="宋体" w:hint="eastAsia"/>
          <w:color w:val="auto"/>
          <w:spacing w:val="12"/>
          <w:sz w:val="24"/>
          <w:szCs w:val="24"/>
        </w:rPr>
        <w:t>投标文件的编</w:t>
      </w:r>
      <w:r w:rsidRPr="00570C4F">
        <w:rPr>
          <w:rFonts w:ascii="宋体" w:eastAsia="宋体" w:hAnsi="宋体" w:cs="宋体" w:hint="eastAsia"/>
          <w:color w:val="auto"/>
          <w:spacing w:val="11"/>
          <w:sz w:val="24"/>
          <w:szCs w:val="24"/>
        </w:rPr>
        <w:t>制</w:t>
      </w:r>
    </w:p>
    <w:p w:rsidR="00576E0B" w:rsidRPr="00570C4F" w:rsidRDefault="00576E0B">
      <w:pPr>
        <w:spacing w:line="360" w:lineRule="auto"/>
        <w:rPr>
          <w:rFonts w:ascii="宋体" w:eastAsia="宋体" w:hAnsi="宋体" w:cs="宋体"/>
          <w:color w:val="auto"/>
          <w:sz w:val="24"/>
          <w:szCs w:val="24"/>
        </w:rPr>
      </w:pPr>
    </w:p>
    <w:p w:rsidR="00576E0B" w:rsidRPr="00570C4F" w:rsidRDefault="0084696C">
      <w:pPr>
        <w:spacing w:before="65" w:line="360" w:lineRule="auto"/>
        <w:ind w:left="302"/>
        <w:rPr>
          <w:rFonts w:ascii="宋体" w:eastAsia="宋体" w:hAnsi="宋体" w:cs="宋体"/>
          <w:color w:val="auto"/>
          <w:sz w:val="24"/>
          <w:szCs w:val="24"/>
        </w:rPr>
      </w:pPr>
      <w:r w:rsidRPr="00570C4F">
        <w:rPr>
          <w:rFonts w:ascii="宋体" w:eastAsia="宋体" w:hAnsi="宋体" w:cs="宋体" w:hint="eastAsia"/>
          <w:b/>
          <w:bCs/>
          <w:color w:val="auto"/>
          <w:spacing w:val="8"/>
          <w:sz w:val="24"/>
          <w:szCs w:val="24"/>
        </w:rPr>
        <w:t>20.</w:t>
      </w:r>
      <w:r w:rsidRPr="00570C4F">
        <w:rPr>
          <w:rFonts w:ascii="宋体" w:eastAsia="宋体" w:hAnsi="宋体" w:cs="宋体" w:hint="eastAsia"/>
          <w:color w:val="auto"/>
          <w:spacing w:val="8"/>
          <w:sz w:val="24"/>
          <w:szCs w:val="24"/>
        </w:rPr>
        <w:t xml:space="preserve">  </w:t>
      </w:r>
      <w:r w:rsidRPr="00570C4F">
        <w:rPr>
          <w:rFonts w:ascii="宋体" w:eastAsia="宋体" w:hAnsi="宋体" w:cs="宋体" w:hint="eastAsia"/>
          <w:color w:val="auto"/>
          <w:spacing w:val="8"/>
          <w:sz w:val="24"/>
          <w:szCs w:val="24"/>
        </w:rPr>
        <w:t>投标的语言及度量衡单位</w:t>
      </w:r>
    </w:p>
    <w:p w:rsidR="00576E0B" w:rsidRPr="00570C4F" w:rsidRDefault="0084696C">
      <w:pPr>
        <w:spacing w:before="193" w:line="360" w:lineRule="auto"/>
        <w:ind w:firstLine="286"/>
        <w:rPr>
          <w:rFonts w:ascii="宋体" w:eastAsia="宋体" w:hAnsi="宋体" w:cs="宋体"/>
          <w:color w:val="auto"/>
          <w:sz w:val="24"/>
          <w:szCs w:val="24"/>
        </w:rPr>
      </w:pPr>
      <w:r w:rsidRPr="00570C4F">
        <w:rPr>
          <w:rFonts w:ascii="宋体" w:eastAsia="宋体" w:hAnsi="宋体" w:cs="宋体" w:hint="eastAsia"/>
          <w:color w:val="auto"/>
          <w:spacing w:val="14"/>
          <w:sz w:val="24"/>
          <w:szCs w:val="24"/>
        </w:rPr>
        <w:t>20.1</w:t>
      </w:r>
      <w:r w:rsidRPr="00570C4F">
        <w:rPr>
          <w:rFonts w:ascii="宋体" w:eastAsia="宋体" w:hAnsi="宋体" w:cs="宋体" w:hint="eastAsia"/>
          <w:color w:val="auto"/>
          <w:spacing w:val="8"/>
          <w:sz w:val="24"/>
          <w:szCs w:val="24"/>
        </w:rPr>
        <w:t xml:space="preserve"> </w:t>
      </w:r>
      <w:r w:rsidRPr="00570C4F">
        <w:rPr>
          <w:rFonts w:ascii="宋体" w:eastAsia="宋体" w:hAnsi="宋体" w:cs="宋体" w:hint="eastAsia"/>
          <w:color w:val="auto"/>
          <w:spacing w:val="7"/>
          <w:sz w:val="24"/>
          <w:szCs w:val="24"/>
        </w:rPr>
        <w:t>投标人提交的投标文件、技术文件和资料，</w:t>
      </w:r>
      <w:r w:rsidRPr="00570C4F">
        <w:rPr>
          <w:rFonts w:ascii="宋体" w:eastAsia="宋体" w:hAnsi="宋体" w:cs="宋体" w:hint="eastAsia"/>
          <w:color w:val="auto"/>
          <w:spacing w:val="7"/>
          <w:sz w:val="24"/>
          <w:szCs w:val="24"/>
        </w:rPr>
        <w:t xml:space="preserve"> </w:t>
      </w:r>
      <w:r w:rsidRPr="00570C4F">
        <w:rPr>
          <w:rFonts w:ascii="宋体" w:eastAsia="宋体" w:hAnsi="宋体" w:cs="宋体" w:hint="eastAsia"/>
          <w:color w:val="auto"/>
          <w:spacing w:val="7"/>
          <w:sz w:val="24"/>
          <w:szCs w:val="24"/>
        </w:rPr>
        <w:t>以及投标人与招标人就有关投标的所有来往函电均应</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0"/>
          <w:sz w:val="24"/>
          <w:szCs w:val="24"/>
        </w:rPr>
        <w:t>使用中文。投标文件中若有英文或其他语言文字的资料，应提供相应的中文翻译资料。对不同文本投标</w:t>
      </w:r>
      <w:r w:rsidRPr="00570C4F">
        <w:rPr>
          <w:rFonts w:ascii="宋体" w:eastAsia="宋体" w:hAnsi="宋体" w:cs="宋体" w:hint="eastAsia"/>
          <w:color w:val="auto"/>
          <w:spacing w:val="2"/>
          <w:sz w:val="24"/>
          <w:szCs w:val="24"/>
        </w:rPr>
        <w:t>文</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6"/>
          <w:sz w:val="24"/>
          <w:szCs w:val="24"/>
        </w:rPr>
        <w:t>件</w:t>
      </w:r>
      <w:r w:rsidRPr="00570C4F">
        <w:rPr>
          <w:rFonts w:ascii="宋体" w:eastAsia="宋体" w:hAnsi="宋体" w:cs="宋体" w:hint="eastAsia"/>
          <w:color w:val="auto"/>
          <w:spacing w:val="4"/>
          <w:sz w:val="24"/>
          <w:szCs w:val="24"/>
        </w:rPr>
        <w:t>的</w:t>
      </w:r>
      <w:r w:rsidRPr="00570C4F">
        <w:rPr>
          <w:rFonts w:ascii="宋体" w:eastAsia="宋体" w:hAnsi="宋体" w:cs="宋体" w:hint="eastAsia"/>
          <w:color w:val="auto"/>
          <w:spacing w:val="3"/>
          <w:sz w:val="24"/>
          <w:szCs w:val="24"/>
        </w:rPr>
        <w:t>解释发生异议的，</w:t>
      </w:r>
      <w:r w:rsidRPr="00570C4F">
        <w:rPr>
          <w:rFonts w:ascii="宋体" w:eastAsia="宋体" w:hAnsi="宋体" w:cs="宋体" w:hint="eastAsia"/>
          <w:color w:val="auto"/>
          <w:spacing w:val="3"/>
          <w:sz w:val="24"/>
          <w:szCs w:val="24"/>
        </w:rPr>
        <w:t xml:space="preserve"> </w:t>
      </w:r>
      <w:r w:rsidRPr="00570C4F">
        <w:rPr>
          <w:rFonts w:ascii="宋体" w:eastAsia="宋体" w:hAnsi="宋体" w:cs="宋体" w:hint="eastAsia"/>
          <w:color w:val="auto"/>
          <w:spacing w:val="3"/>
          <w:sz w:val="24"/>
          <w:szCs w:val="24"/>
        </w:rPr>
        <w:t>以中文文本为准。</w:t>
      </w:r>
    </w:p>
    <w:p w:rsidR="00576E0B" w:rsidRPr="00570C4F" w:rsidRDefault="0084696C">
      <w:pPr>
        <w:spacing w:before="1" w:line="360" w:lineRule="auto"/>
        <w:ind w:left="392"/>
        <w:rPr>
          <w:rFonts w:ascii="宋体" w:eastAsia="宋体" w:hAnsi="宋体" w:cs="宋体"/>
          <w:color w:val="auto"/>
          <w:sz w:val="24"/>
          <w:szCs w:val="24"/>
        </w:rPr>
      </w:pPr>
      <w:r w:rsidRPr="00570C4F">
        <w:rPr>
          <w:rFonts w:ascii="宋体" w:eastAsia="宋体" w:hAnsi="宋体" w:cs="宋体" w:hint="eastAsia"/>
          <w:color w:val="auto"/>
          <w:spacing w:val="14"/>
          <w:sz w:val="24"/>
          <w:szCs w:val="24"/>
        </w:rPr>
        <w:t>2</w:t>
      </w:r>
      <w:r w:rsidRPr="00570C4F">
        <w:rPr>
          <w:rFonts w:ascii="宋体" w:eastAsia="宋体" w:hAnsi="宋体" w:cs="宋体" w:hint="eastAsia"/>
          <w:color w:val="auto"/>
          <w:spacing w:val="13"/>
          <w:sz w:val="24"/>
          <w:szCs w:val="24"/>
        </w:rPr>
        <w:t>0</w:t>
      </w:r>
      <w:r w:rsidRPr="00570C4F">
        <w:rPr>
          <w:rFonts w:ascii="宋体" w:eastAsia="宋体" w:hAnsi="宋体" w:cs="宋体" w:hint="eastAsia"/>
          <w:color w:val="auto"/>
          <w:spacing w:val="7"/>
          <w:sz w:val="24"/>
          <w:szCs w:val="24"/>
        </w:rPr>
        <w:t xml:space="preserve">.2 </w:t>
      </w:r>
      <w:r w:rsidRPr="00570C4F">
        <w:rPr>
          <w:rFonts w:ascii="宋体" w:eastAsia="宋体" w:hAnsi="宋体" w:cs="宋体" w:hint="eastAsia"/>
          <w:color w:val="auto"/>
          <w:spacing w:val="7"/>
          <w:sz w:val="24"/>
          <w:szCs w:val="24"/>
        </w:rPr>
        <w:t>除采购文件中另有规定外，投标书所使用的度量衡均须采用法定计量单位。</w:t>
      </w:r>
    </w:p>
    <w:p w:rsidR="00576E0B" w:rsidRPr="00570C4F" w:rsidRDefault="0084696C">
      <w:pPr>
        <w:spacing w:before="161" w:line="360" w:lineRule="auto"/>
        <w:ind w:left="204"/>
        <w:rPr>
          <w:rFonts w:ascii="宋体" w:eastAsia="宋体" w:hAnsi="宋体" w:cs="宋体"/>
          <w:color w:val="auto"/>
          <w:sz w:val="24"/>
          <w:szCs w:val="24"/>
        </w:rPr>
      </w:pPr>
      <w:r w:rsidRPr="00570C4F">
        <w:rPr>
          <w:rFonts w:ascii="宋体" w:eastAsia="宋体" w:hAnsi="宋体" w:cs="宋体" w:hint="eastAsia"/>
          <w:b/>
          <w:bCs/>
          <w:color w:val="auto"/>
          <w:spacing w:val="8"/>
          <w:sz w:val="24"/>
          <w:szCs w:val="24"/>
        </w:rPr>
        <w:t>2</w:t>
      </w:r>
      <w:r w:rsidRPr="00570C4F">
        <w:rPr>
          <w:rFonts w:ascii="宋体" w:eastAsia="宋体" w:hAnsi="宋体" w:cs="宋体" w:hint="eastAsia"/>
          <w:b/>
          <w:bCs/>
          <w:color w:val="auto"/>
          <w:spacing w:val="7"/>
          <w:sz w:val="24"/>
          <w:szCs w:val="24"/>
        </w:rPr>
        <w:t>1.</w:t>
      </w:r>
      <w:r w:rsidRPr="00570C4F">
        <w:rPr>
          <w:rFonts w:ascii="宋体" w:eastAsia="宋体" w:hAnsi="宋体" w:cs="宋体" w:hint="eastAsia"/>
          <w:color w:val="auto"/>
          <w:spacing w:val="7"/>
          <w:sz w:val="24"/>
          <w:szCs w:val="24"/>
        </w:rPr>
        <w:t xml:space="preserve">  </w:t>
      </w:r>
      <w:r w:rsidRPr="00570C4F">
        <w:rPr>
          <w:rFonts w:ascii="宋体" w:eastAsia="宋体" w:hAnsi="宋体" w:cs="宋体" w:hint="eastAsia"/>
          <w:color w:val="auto"/>
          <w:spacing w:val="7"/>
          <w:sz w:val="24"/>
          <w:szCs w:val="24"/>
        </w:rPr>
        <w:t>投标文件的组成</w:t>
      </w:r>
    </w:p>
    <w:p w:rsidR="00576E0B" w:rsidRPr="00570C4F" w:rsidRDefault="0084696C">
      <w:pPr>
        <w:spacing w:before="155" w:line="360" w:lineRule="auto"/>
        <w:ind w:left="429"/>
        <w:rPr>
          <w:rFonts w:ascii="宋体" w:eastAsia="宋体" w:hAnsi="宋体" w:cs="宋体"/>
          <w:color w:val="auto"/>
          <w:sz w:val="24"/>
          <w:szCs w:val="24"/>
        </w:rPr>
      </w:pPr>
      <w:r w:rsidRPr="00570C4F">
        <w:rPr>
          <w:rFonts w:ascii="宋体" w:eastAsia="宋体" w:hAnsi="宋体" w:cs="宋体" w:hint="eastAsia"/>
          <w:color w:val="auto"/>
          <w:spacing w:val="15"/>
          <w:sz w:val="24"/>
          <w:szCs w:val="24"/>
        </w:rPr>
        <w:t>资</w:t>
      </w:r>
      <w:r w:rsidRPr="00570C4F">
        <w:rPr>
          <w:rFonts w:ascii="宋体" w:eastAsia="宋体" w:hAnsi="宋体" w:cs="宋体" w:hint="eastAsia"/>
          <w:color w:val="auto"/>
          <w:spacing w:val="8"/>
          <w:sz w:val="24"/>
          <w:szCs w:val="24"/>
        </w:rPr>
        <w:t>格证明文件和商务及技术文件两部分。</w:t>
      </w:r>
    </w:p>
    <w:p w:rsidR="00576E0B" w:rsidRPr="00570C4F" w:rsidRDefault="0084696C">
      <w:pPr>
        <w:spacing w:before="187" w:line="360" w:lineRule="auto"/>
        <w:ind w:left="312"/>
        <w:rPr>
          <w:rFonts w:ascii="宋体" w:eastAsia="宋体" w:hAnsi="宋体" w:cs="宋体"/>
          <w:color w:val="auto"/>
          <w:sz w:val="24"/>
          <w:szCs w:val="24"/>
        </w:rPr>
      </w:pPr>
      <w:r w:rsidRPr="00570C4F">
        <w:rPr>
          <w:rFonts w:ascii="宋体" w:eastAsia="宋体" w:hAnsi="宋体" w:cs="宋体" w:hint="eastAsia"/>
          <w:color w:val="auto"/>
          <w:spacing w:val="8"/>
          <w:sz w:val="24"/>
          <w:szCs w:val="24"/>
        </w:rPr>
        <w:t>2</w:t>
      </w:r>
      <w:r w:rsidRPr="00570C4F">
        <w:rPr>
          <w:rFonts w:ascii="宋体" w:eastAsia="宋体" w:hAnsi="宋体" w:cs="宋体" w:hint="eastAsia"/>
          <w:color w:val="auto"/>
          <w:spacing w:val="5"/>
          <w:sz w:val="24"/>
          <w:szCs w:val="24"/>
        </w:rPr>
        <w:t>1.1</w:t>
      </w:r>
      <w:r w:rsidRPr="00570C4F">
        <w:rPr>
          <w:rFonts w:ascii="宋体" w:eastAsia="宋体" w:hAnsi="宋体" w:cs="宋体" w:hint="eastAsia"/>
          <w:color w:val="auto"/>
          <w:spacing w:val="5"/>
          <w:sz w:val="24"/>
          <w:szCs w:val="24"/>
        </w:rPr>
        <w:t xml:space="preserve"> </w:t>
      </w:r>
      <w:r w:rsidRPr="00570C4F">
        <w:rPr>
          <w:rFonts w:ascii="宋体" w:eastAsia="宋体" w:hAnsi="宋体" w:cs="宋体" w:hint="eastAsia"/>
          <w:color w:val="auto"/>
          <w:spacing w:val="5"/>
          <w:sz w:val="24"/>
          <w:szCs w:val="24"/>
        </w:rPr>
        <w:t>资格证明文件</w:t>
      </w:r>
      <w:r w:rsidRPr="00570C4F">
        <w:rPr>
          <w:rFonts w:ascii="宋体" w:eastAsia="宋体" w:hAnsi="宋体" w:cs="宋体" w:hint="eastAsia"/>
          <w:color w:val="auto"/>
          <w:spacing w:val="5"/>
          <w:sz w:val="24"/>
          <w:szCs w:val="24"/>
        </w:rPr>
        <w:t xml:space="preserve"> (</w:t>
      </w:r>
      <w:r w:rsidRPr="00570C4F">
        <w:rPr>
          <w:rFonts w:ascii="宋体" w:eastAsia="宋体" w:hAnsi="宋体" w:cs="宋体" w:hint="eastAsia"/>
          <w:color w:val="auto"/>
          <w:spacing w:val="5"/>
          <w:sz w:val="24"/>
          <w:szCs w:val="24"/>
        </w:rPr>
        <w:t>包括但不限于</w:t>
      </w:r>
      <w:r w:rsidRPr="00570C4F">
        <w:rPr>
          <w:rFonts w:ascii="宋体" w:eastAsia="宋体" w:hAnsi="宋体" w:cs="宋体" w:hint="eastAsia"/>
          <w:color w:val="auto"/>
          <w:spacing w:val="5"/>
          <w:sz w:val="24"/>
          <w:szCs w:val="24"/>
        </w:rPr>
        <w:t>)</w:t>
      </w:r>
    </w:p>
    <w:p w:rsidR="00576E0B" w:rsidRPr="00570C4F" w:rsidRDefault="0084696C">
      <w:pPr>
        <w:spacing w:before="193" w:line="360" w:lineRule="auto"/>
        <w:ind w:left="1" w:firstLine="317"/>
        <w:rPr>
          <w:rFonts w:ascii="宋体" w:eastAsia="宋体" w:hAnsi="宋体" w:cs="宋体"/>
          <w:color w:val="auto"/>
          <w:sz w:val="24"/>
          <w:szCs w:val="24"/>
        </w:rPr>
      </w:pPr>
      <w:r w:rsidRPr="00570C4F">
        <w:rPr>
          <w:rFonts w:ascii="宋体" w:eastAsia="宋体" w:hAnsi="宋体" w:cs="宋体" w:hint="eastAsia"/>
          <w:color w:val="auto"/>
          <w:spacing w:val="14"/>
          <w:sz w:val="24"/>
          <w:szCs w:val="24"/>
        </w:rPr>
        <w:t>资格</w:t>
      </w:r>
      <w:r w:rsidRPr="00570C4F">
        <w:rPr>
          <w:rFonts w:ascii="宋体" w:eastAsia="宋体" w:hAnsi="宋体" w:cs="宋体" w:hint="eastAsia"/>
          <w:color w:val="auto"/>
          <w:spacing w:val="11"/>
          <w:sz w:val="24"/>
          <w:szCs w:val="24"/>
        </w:rPr>
        <w:t>证</w:t>
      </w:r>
      <w:r w:rsidRPr="00570C4F">
        <w:rPr>
          <w:rFonts w:ascii="宋体" w:eastAsia="宋体" w:hAnsi="宋体" w:cs="宋体" w:hint="eastAsia"/>
          <w:color w:val="auto"/>
          <w:spacing w:val="7"/>
          <w:sz w:val="24"/>
          <w:szCs w:val="24"/>
        </w:rPr>
        <w:t>明文件是证明投标人有资格参加投标和中标后有能力履行合同的文件，这些文件应能满足招标的</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2"/>
          <w:sz w:val="24"/>
          <w:szCs w:val="24"/>
        </w:rPr>
        <w:t>要</w:t>
      </w:r>
      <w:r w:rsidRPr="00570C4F">
        <w:rPr>
          <w:rFonts w:ascii="宋体" w:eastAsia="宋体" w:hAnsi="宋体" w:cs="宋体" w:hint="eastAsia"/>
          <w:color w:val="auto"/>
          <w:spacing w:val="8"/>
          <w:sz w:val="24"/>
          <w:szCs w:val="24"/>
        </w:rPr>
        <w:t>求，否则作无效投标处理。</w:t>
      </w:r>
    </w:p>
    <w:p w:rsidR="00576E0B" w:rsidRPr="00570C4F" w:rsidRDefault="0084696C">
      <w:pPr>
        <w:spacing w:before="1" w:line="360" w:lineRule="auto"/>
        <w:ind w:left="429"/>
        <w:rPr>
          <w:rFonts w:ascii="宋体" w:eastAsia="宋体" w:hAnsi="宋体" w:cs="宋体"/>
          <w:color w:val="auto"/>
          <w:sz w:val="24"/>
          <w:szCs w:val="24"/>
        </w:rPr>
      </w:pPr>
      <w:r w:rsidRPr="00570C4F">
        <w:rPr>
          <w:rFonts w:ascii="宋体" w:eastAsia="宋体" w:hAnsi="宋体" w:cs="宋体" w:hint="eastAsia"/>
          <w:color w:val="auto"/>
          <w:spacing w:val="5"/>
          <w:sz w:val="24"/>
          <w:szCs w:val="24"/>
        </w:rPr>
        <w:t xml:space="preserve">1 </w:t>
      </w:r>
      <w:r w:rsidRPr="00570C4F">
        <w:rPr>
          <w:rFonts w:ascii="宋体" w:eastAsia="宋体" w:hAnsi="宋体" w:cs="宋体" w:hint="eastAsia"/>
          <w:color w:val="auto"/>
          <w:spacing w:val="5"/>
          <w:sz w:val="24"/>
          <w:szCs w:val="24"/>
        </w:rPr>
        <w:t>、开标一览表</w:t>
      </w:r>
      <w:r w:rsidRPr="00570C4F">
        <w:rPr>
          <w:rFonts w:ascii="宋体" w:eastAsia="宋体" w:hAnsi="宋体" w:cs="宋体" w:hint="eastAsia"/>
          <w:color w:val="auto"/>
          <w:spacing w:val="5"/>
          <w:sz w:val="24"/>
          <w:szCs w:val="24"/>
        </w:rPr>
        <w:t xml:space="preserve"> (</w:t>
      </w:r>
      <w:r w:rsidRPr="00570C4F">
        <w:rPr>
          <w:rFonts w:ascii="宋体" w:eastAsia="宋体" w:hAnsi="宋体" w:cs="宋体" w:hint="eastAsia"/>
          <w:color w:val="auto"/>
          <w:spacing w:val="5"/>
          <w:sz w:val="24"/>
          <w:szCs w:val="24"/>
        </w:rPr>
        <w:t>见投标文件格式一</w:t>
      </w:r>
      <w:r w:rsidRPr="00570C4F">
        <w:rPr>
          <w:rFonts w:ascii="宋体" w:eastAsia="宋体" w:hAnsi="宋体" w:cs="宋体" w:hint="eastAsia"/>
          <w:color w:val="auto"/>
          <w:spacing w:val="5"/>
          <w:sz w:val="24"/>
          <w:szCs w:val="24"/>
        </w:rPr>
        <w:t>) ;</w:t>
      </w:r>
    </w:p>
    <w:p w:rsidR="00576E0B" w:rsidRPr="00570C4F" w:rsidRDefault="0084696C">
      <w:pPr>
        <w:spacing w:before="200" w:line="360" w:lineRule="auto"/>
        <w:ind w:left="306"/>
        <w:rPr>
          <w:rFonts w:ascii="宋体" w:eastAsia="宋体" w:hAnsi="宋体" w:cs="宋体"/>
          <w:color w:val="auto"/>
          <w:sz w:val="24"/>
          <w:szCs w:val="24"/>
        </w:rPr>
      </w:pPr>
      <w:r w:rsidRPr="00570C4F">
        <w:rPr>
          <w:rFonts w:ascii="宋体" w:eastAsia="宋体" w:hAnsi="宋体" w:cs="宋体" w:hint="eastAsia"/>
          <w:color w:val="auto"/>
          <w:spacing w:val="7"/>
          <w:sz w:val="24"/>
          <w:szCs w:val="24"/>
        </w:rPr>
        <w:t xml:space="preserve">2 </w:t>
      </w:r>
      <w:r w:rsidRPr="00570C4F">
        <w:rPr>
          <w:rFonts w:ascii="宋体" w:eastAsia="宋体" w:hAnsi="宋体" w:cs="宋体" w:hint="eastAsia"/>
          <w:color w:val="auto"/>
          <w:spacing w:val="7"/>
          <w:sz w:val="24"/>
          <w:szCs w:val="24"/>
        </w:rPr>
        <w:t>、法人或者非法人组织的营业执照等证明文件复印件</w:t>
      </w:r>
      <w:r w:rsidRPr="00570C4F">
        <w:rPr>
          <w:rFonts w:ascii="宋体" w:eastAsia="宋体" w:hAnsi="宋体" w:cs="宋体" w:hint="eastAsia"/>
          <w:color w:val="auto"/>
          <w:spacing w:val="7"/>
          <w:sz w:val="24"/>
          <w:szCs w:val="24"/>
        </w:rPr>
        <w:t xml:space="preserve"> (</w:t>
      </w:r>
      <w:r w:rsidRPr="00570C4F">
        <w:rPr>
          <w:rFonts w:ascii="宋体" w:eastAsia="宋体" w:hAnsi="宋体" w:cs="宋体" w:hint="eastAsia"/>
          <w:color w:val="auto"/>
          <w:spacing w:val="7"/>
          <w:sz w:val="24"/>
          <w:szCs w:val="24"/>
        </w:rPr>
        <w:t>须加盖本单位章</w:t>
      </w:r>
      <w:r w:rsidRPr="00570C4F">
        <w:rPr>
          <w:rFonts w:ascii="宋体" w:eastAsia="宋体" w:hAnsi="宋体" w:cs="宋体" w:hint="eastAsia"/>
          <w:color w:val="auto"/>
          <w:spacing w:val="7"/>
          <w:sz w:val="24"/>
          <w:szCs w:val="24"/>
        </w:rPr>
        <w:t xml:space="preserve">) </w:t>
      </w:r>
      <w:r w:rsidRPr="00570C4F">
        <w:rPr>
          <w:rFonts w:ascii="宋体" w:eastAsia="宋体" w:hAnsi="宋体" w:cs="宋体" w:hint="eastAsia"/>
          <w:color w:val="auto"/>
          <w:spacing w:val="7"/>
          <w:sz w:val="24"/>
          <w:szCs w:val="24"/>
        </w:rPr>
        <w:t>或自然人的身份证明复印件</w:t>
      </w:r>
      <w:r w:rsidRPr="00570C4F">
        <w:rPr>
          <w:rFonts w:ascii="宋体" w:eastAsia="宋体" w:hAnsi="宋体" w:cs="宋体" w:hint="eastAsia"/>
          <w:color w:val="auto"/>
          <w:spacing w:val="4"/>
          <w:sz w:val="24"/>
          <w:szCs w:val="24"/>
        </w:rPr>
        <w:t>;</w:t>
      </w:r>
    </w:p>
    <w:p w:rsidR="00576E0B" w:rsidRPr="00570C4F" w:rsidRDefault="0084696C">
      <w:pPr>
        <w:spacing w:before="199" w:line="360" w:lineRule="auto"/>
        <w:ind w:left="310"/>
        <w:rPr>
          <w:rFonts w:ascii="宋体" w:eastAsia="宋体" w:hAnsi="宋体" w:cs="宋体"/>
          <w:color w:val="auto"/>
          <w:sz w:val="24"/>
          <w:szCs w:val="24"/>
        </w:rPr>
      </w:pPr>
      <w:r w:rsidRPr="00570C4F">
        <w:rPr>
          <w:rFonts w:ascii="宋体" w:eastAsia="宋体" w:hAnsi="宋体" w:cs="宋体" w:hint="eastAsia"/>
          <w:color w:val="auto"/>
          <w:spacing w:val="8"/>
          <w:sz w:val="24"/>
          <w:szCs w:val="24"/>
        </w:rPr>
        <w:lastRenderedPageBreak/>
        <w:t xml:space="preserve">3 </w:t>
      </w:r>
      <w:r w:rsidRPr="00570C4F">
        <w:rPr>
          <w:rFonts w:ascii="宋体" w:eastAsia="宋体" w:hAnsi="宋体" w:cs="宋体" w:hint="eastAsia"/>
          <w:color w:val="auto"/>
          <w:spacing w:val="8"/>
          <w:sz w:val="24"/>
          <w:szCs w:val="24"/>
        </w:rPr>
        <w:t>、法定代</w:t>
      </w:r>
      <w:r w:rsidRPr="00570C4F">
        <w:rPr>
          <w:rFonts w:ascii="宋体" w:eastAsia="宋体" w:hAnsi="宋体" w:cs="宋体" w:hint="eastAsia"/>
          <w:color w:val="auto"/>
          <w:spacing w:val="7"/>
          <w:sz w:val="24"/>
          <w:szCs w:val="24"/>
        </w:rPr>
        <w:t>表</w:t>
      </w:r>
      <w:r w:rsidRPr="00570C4F">
        <w:rPr>
          <w:rFonts w:ascii="宋体" w:eastAsia="宋体" w:hAnsi="宋体" w:cs="宋体" w:hint="eastAsia"/>
          <w:color w:val="auto"/>
          <w:spacing w:val="4"/>
          <w:sz w:val="24"/>
          <w:szCs w:val="24"/>
        </w:rPr>
        <w:t>人资格证明书</w:t>
      </w:r>
      <w:r w:rsidRPr="00570C4F">
        <w:rPr>
          <w:rFonts w:ascii="宋体" w:eastAsia="宋体" w:hAnsi="宋体" w:cs="宋体" w:hint="eastAsia"/>
          <w:color w:val="auto"/>
          <w:spacing w:val="4"/>
          <w:sz w:val="24"/>
          <w:szCs w:val="24"/>
        </w:rPr>
        <w:t xml:space="preserve"> (</w:t>
      </w:r>
      <w:r w:rsidRPr="00570C4F">
        <w:rPr>
          <w:rFonts w:ascii="宋体" w:eastAsia="宋体" w:hAnsi="宋体" w:cs="宋体" w:hint="eastAsia"/>
          <w:color w:val="auto"/>
          <w:spacing w:val="4"/>
          <w:sz w:val="24"/>
          <w:szCs w:val="24"/>
        </w:rPr>
        <w:t>见投标文件格式二</w:t>
      </w:r>
      <w:r w:rsidRPr="00570C4F">
        <w:rPr>
          <w:rFonts w:ascii="宋体" w:eastAsia="宋体" w:hAnsi="宋体" w:cs="宋体" w:hint="eastAsia"/>
          <w:color w:val="auto"/>
          <w:spacing w:val="4"/>
          <w:sz w:val="24"/>
          <w:szCs w:val="24"/>
        </w:rPr>
        <w:t>) ;</w:t>
      </w:r>
    </w:p>
    <w:p w:rsidR="00576E0B" w:rsidRPr="00570C4F" w:rsidRDefault="0084696C">
      <w:pPr>
        <w:spacing w:before="203" w:line="360" w:lineRule="auto"/>
        <w:ind w:left="305"/>
        <w:rPr>
          <w:rFonts w:ascii="宋体" w:eastAsia="宋体" w:hAnsi="宋体" w:cs="宋体"/>
          <w:color w:val="auto"/>
          <w:sz w:val="24"/>
          <w:szCs w:val="24"/>
        </w:rPr>
      </w:pPr>
      <w:r w:rsidRPr="00570C4F">
        <w:rPr>
          <w:rFonts w:ascii="宋体" w:eastAsia="宋体" w:hAnsi="宋体" w:cs="宋体" w:hint="eastAsia"/>
          <w:color w:val="auto"/>
          <w:spacing w:val="8"/>
          <w:sz w:val="24"/>
          <w:szCs w:val="24"/>
        </w:rPr>
        <w:t xml:space="preserve">4 </w:t>
      </w:r>
      <w:r w:rsidRPr="00570C4F">
        <w:rPr>
          <w:rFonts w:ascii="宋体" w:eastAsia="宋体" w:hAnsi="宋体" w:cs="宋体" w:hint="eastAsia"/>
          <w:color w:val="auto"/>
          <w:spacing w:val="8"/>
          <w:sz w:val="24"/>
          <w:szCs w:val="24"/>
        </w:rPr>
        <w:t>、法定</w:t>
      </w:r>
      <w:r w:rsidRPr="00570C4F">
        <w:rPr>
          <w:rFonts w:ascii="宋体" w:eastAsia="宋体" w:hAnsi="宋体" w:cs="宋体" w:hint="eastAsia"/>
          <w:color w:val="auto"/>
          <w:spacing w:val="4"/>
          <w:sz w:val="24"/>
          <w:szCs w:val="24"/>
        </w:rPr>
        <w:t>代表人授权书</w:t>
      </w:r>
      <w:r w:rsidRPr="00570C4F">
        <w:rPr>
          <w:rFonts w:ascii="宋体" w:eastAsia="宋体" w:hAnsi="宋体" w:cs="宋体" w:hint="eastAsia"/>
          <w:color w:val="auto"/>
          <w:spacing w:val="4"/>
          <w:sz w:val="24"/>
          <w:szCs w:val="24"/>
        </w:rPr>
        <w:t xml:space="preserve"> (</w:t>
      </w:r>
      <w:r w:rsidRPr="00570C4F">
        <w:rPr>
          <w:rFonts w:ascii="宋体" w:eastAsia="宋体" w:hAnsi="宋体" w:cs="宋体" w:hint="eastAsia"/>
          <w:color w:val="auto"/>
          <w:spacing w:val="4"/>
          <w:sz w:val="24"/>
          <w:szCs w:val="24"/>
        </w:rPr>
        <w:t>见投标文件格式三</w:t>
      </w:r>
      <w:r w:rsidRPr="00570C4F">
        <w:rPr>
          <w:rFonts w:ascii="宋体" w:eastAsia="宋体" w:hAnsi="宋体" w:cs="宋体" w:hint="eastAsia"/>
          <w:color w:val="auto"/>
          <w:spacing w:val="4"/>
          <w:sz w:val="24"/>
          <w:szCs w:val="24"/>
        </w:rPr>
        <w:t>) ;</w:t>
      </w:r>
    </w:p>
    <w:p w:rsidR="00576E0B" w:rsidRPr="00570C4F" w:rsidRDefault="0084696C">
      <w:pPr>
        <w:spacing w:before="200" w:line="360" w:lineRule="auto"/>
        <w:ind w:left="312"/>
        <w:rPr>
          <w:rFonts w:ascii="宋体" w:eastAsia="宋体" w:hAnsi="宋体" w:cs="宋体"/>
          <w:color w:val="auto"/>
          <w:sz w:val="24"/>
          <w:szCs w:val="24"/>
        </w:rPr>
      </w:pPr>
      <w:r w:rsidRPr="00570C4F">
        <w:rPr>
          <w:rFonts w:ascii="宋体" w:eastAsia="宋体" w:hAnsi="宋体" w:cs="宋体" w:hint="eastAsia"/>
          <w:color w:val="auto"/>
          <w:spacing w:val="7"/>
          <w:sz w:val="24"/>
          <w:szCs w:val="24"/>
        </w:rPr>
        <w:t xml:space="preserve">5 </w:t>
      </w:r>
      <w:r w:rsidRPr="00570C4F">
        <w:rPr>
          <w:rFonts w:ascii="宋体" w:eastAsia="宋体" w:hAnsi="宋体" w:cs="宋体" w:hint="eastAsia"/>
          <w:color w:val="auto"/>
          <w:spacing w:val="7"/>
          <w:sz w:val="24"/>
          <w:szCs w:val="24"/>
        </w:rPr>
        <w:t>、具有良好的商业信誉和健全的财务会计制度的证明文件</w:t>
      </w:r>
      <w:r w:rsidRPr="00570C4F">
        <w:rPr>
          <w:rFonts w:ascii="宋体" w:eastAsia="宋体" w:hAnsi="宋体" w:cs="宋体" w:hint="eastAsia"/>
          <w:color w:val="auto"/>
          <w:spacing w:val="2"/>
          <w:sz w:val="24"/>
          <w:szCs w:val="24"/>
        </w:rPr>
        <w:t>；</w:t>
      </w:r>
    </w:p>
    <w:p w:rsidR="00576E0B" w:rsidRPr="00570C4F" w:rsidRDefault="0084696C">
      <w:pPr>
        <w:spacing w:before="179" w:line="360" w:lineRule="auto"/>
        <w:ind w:left="311"/>
        <w:rPr>
          <w:rFonts w:ascii="宋体" w:eastAsia="宋体" w:hAnsi="宋体" w:cs="宋体"/>
          <w:color w:val="auto"/>
          <w:sz w:val="24"/>
          <w:szCs w:val="24"/>
        </w:rPr>
      </w:pPr>
      <w:r w:rsidRPr="00570C4F">
        <w:rPr>
          <w:rFonts w:ascii="宋体" w:eastAsia="宋体" w:hAnsi="宋体" w:cs="宋体" w:hint="eastAsia"/>
          <w:color w:val="auto"/>
          <w:spacing w:val="10"/>
          <w:sz w:val="24"/>
          <w:szCs w:val="24"/>
        </w:rPr>
        <w:t>6</w:t>
      </w:r>
      <w:r w:rsidRPr="00570C4F">
        <w:rPr>
          <w:rFonts w:ascii="宋体" w:eastAsia="宋体" w:hAnsi="宋体" w:cs="宋体" w:hint="eastAsia"/>
          <w:color w:val="auto"/>
          <w:spacing w:val="6"/>
          <w:sz w:val="24"/>
          <w:szCs w:val="24"/>
        </w:rPr>
        <w:t xml:space="preserve"> </w:t>
      </w:r>
      <w:r w:rsidRPr="00570C4F">
        <w:rPr>
          <w:rFonts w:ascii="宋体" w:eastAsia="宋体" w:hAnsi="宋体" w:cs="宋体" w:hint="eastAsia"/>
          <w:color w:val="auto"/>
          <w:spacing w:val="5"/>
          <w:sz w:val="24"/>
          <w:szCs w:val="24"/>
        </w:rPr>
        <w:t>、投标保证金缴纳凭证或投标担保函；</w:t>
      </w:r>
    </w:p>
    <w:p w:rsidR="00576E0B" w:rsidRPr="00570C4F" w:rsidRDefault="0084696C">
      <w:pPr>
        <w:spacing w:before="181" w:line="360" w:lineRule="auto"/>
        <w:ind w:left="310"/>
        <w:rPr>
          <w:rFonts w:ascii="宋体" w:eastAsia="宋体" w:hAnsi="宋体" w:cs="宋体"/>
          <w:color w:val="auto"/>
          <w:sz w:val="24"/>
          <w:szCs w:val="24"/>
        </w:rPr>
      </w:pPr>
      <w:r w:rsidRPr="00570C4F">
        <w:rPr>
          <w:rFonts w:ascii="宋体" w:eastAsia="宋体" w:hAnsi="宋体" w:cs="宋体" w:hint="eastAsia"/>
          <w:color w:val="auto"/>
          <w:spacing w:val="8"/>
          <w:sz w:val="24"/>
          <w:szCs w:val="24"/>
        </w:rPr>
        <w:t>7</w:t>
      </w:r>
      <w:r w:rsidRPr="00570C4F">
        <w:rPr>
          <w:rFonts w:ascii="宋体" w:eastAsia="宋体" w:hAnsi="宋体" w:cs="宋体" w:hint="eastAsia"/>
          <w:color w:val="auto"/>
          <w:spacing w:val="7"/>
          <w:sz w:val="24"/>
          <w:szCs w:val="24"/>
        </w:rPr>
        <w:t xml:space="preserve"> </w:t>
      </w:r>
      <w:r w:rsidRPr="00570C4F">
        <w:rPr>
          <w:rFonts w:ascii="宋体" w:eastAsia="宋体" w:hAnsi="宋体" w:cs="宋体" w:hint="eastAsia"/>
          <w:color w:val="auto"/>
          <w:spacing w:val="4"/>
          <w:sz w:val="24"/>
          <w:szCs w:val="24"/>
        </w:rPr>
        <w:t>、社会保障资金的缴纳记录</w:t>
      </w:r>
      <w:r w:rsidRPr="00570C4F">
        <w:rPr>
          <w:rFonts w:ascii="宋体" w:eastAsia="宋体" w:hAnsi="宋体" w:cs="宋体" w:hint="eastAsia"/>
          <w:color w:val="auto"/>
          <w:spacing w:val="4"/>
          <w:sz w:val="24"/>
          <w:szCs w:val="24"/>
        </w:rPr>
        <w:t>;</w:t>
      </w:r>
    </w:p>
    <w:p w:rsidR="00576E0B" w:rsidRPr="00570C4F" w:rsidRDefault="0084696C">
      <w:pPr>
        <w:spacing w:before="200" w:line="360" w:lineRule="auto"/>
        <w:ind w:left="315"/>
        <w:rPr>
          <w:rFonts w:ascii="宋体" w:eastAsia="宋体" w:hAnsi="宋体" w:cs="宋体"/>
          <w:color w:val="auto"/>
          <w:sz w:val="24"/>
          <w:szCs w:val="24"/>
        </w:rPr>
      </w:pPr>
      <w:r w:rsidRPr="00570C4F">
        <w:rPr>
          <w:rFonts w:ascii="宋体" w:eastAsia="宋体" w:hAnsi="宋体" w:cs="宋体" w:hint="eastAsia"/>
          <w:color w:val="auto"/>
          <w:spacing w:val="10"/>
          <w:sz w:val="24"/>
          <w:szCs w:val="24"/>
        </w:rPr>
        <w:t xml:space="preserve">8 </w:t>
      </w:r>
      <w:r w:rsidRPr="00570C4F">
        <w:rPr>
          <w:rFonts w:ascii="宋体" w:eastAsia="宋体" w:hAnsi="宋体" w:cs="宋体" w:hint="eastAsia"/>
          <w:color w:val="auto"/>
          <w:spacing w:val="10"/>
          <w:sz w:val="24"/>
          <w:szCs w:val="24"/>
        </w:rPr>
        <w:t>、参加</w:t>
      </w:r>
      <w:r w:rsidRPr="00570C4F">
        <w:rPr>
          <w:rFonts w:ascii="宋体" w:eastAsia="宋体" w:hAnsi="宋体" w:cs="宋体" w:hint="eastAsia"/>
          <w:color w:val="auto"/>
          <w:spacing w:val="7"/>
          <w:sz w:val="24"/>
          <w:szCs w:val="24"/>
        </w:rPr>
        <w:t>政</w:t>
      </w:r>
      <w:r w:rsidRPr="00570C4F">
        <w:rPr>
          <w:rFonts w:ascii="宋体" w:eastAsia="宋体" w:hAnsi="宋体" w:cs="宋体" w:hint="eastAsia"/>
          <w:color w:val="auto"/>
          <w:spacing w:val="5"/>
          <w:sz w:val="24"/>
          <w:szCs w:val="24"/>
        </w:rPr>
        <w:t>府采购活动前</w:t>
      </w:r>
      <w:r w:rsidRPr="00570C4F">
        <w:rPr>
          <w:rFonts w:ascii="宋体" w:eastAsia="宋体" w:hAnsi="宋体" w:cs="宋体" w:hint="eastAsia"/>
          <w:color w:val="auto"/>
          <w:spacing w:val="5"/>
          <w:sz w:val="24"/>
          <w:szCs w:val="24"/>
        </w:rPr>
        <w:t xml:space="preserve"> 3 </w:t>
      </w:r>
      <w:r w:rsidRPr="00570C4F">
        <w:rPr>
          <w:rFonts w:ascii="宋体" w:eastAsia="宋体" w:hAnsi="宋体" w:cs="宋体" w:hint="eastAsia"/>
          <w:color w:val="auto"/>
          <w:spacing w:val="5"/>
          <w:sz w:val="24"/>
          <w:szCs w:val="24"/>
        </w:rPr>
        <w:t>年内在经营活动中没有重大违法记录的书面声明</w:t>
      </w:r>
      <w:r w:rsidRPr="00570C4F">
        <w:rPr>
          <w:rFonts w:ascii="宋体" w:eastAsia="宋体" w:hAnsi="宋体" w:cs="宋体" w:hint="eastAsia"/>
          <w:color w:val="auto"/>
          <w:spacing w:val="5"/>
          <w:sz w:val="24"/>
          <w:szCs w:val="24"/>
        </w:rPr>
        <w:t>;</w:t>
      </w:r>
    </w:p>
    <w:p w:rsidR="00576E0B" w:rsidRPr="00570C4F" w:rsidRDefault="0084696C">
      <w:pPr>
        <w:spacing w:before="180" w:line="360" w:lineRule="auto"/>
        <w:ind w:left="312"/>
        <w:rPr>
          <w:rFonts w:ascii="宋体" w:eastAsia="宋体" w:hAnsi="宋体" w:cs="宋体"/>
          <w:color w:val="auto"/>
          <w:spacing w:val="6"/>
          <w:sz w:val="24"/>
          <w:szCs w:val="24"/>
        </w:rPr>
      </w:pPr>
      <w:r w:rsidRPr="00570C4F">
        <w:rPr>
          <w:rFonts w:ascii="宋体" w:eastAsia="宋体" w:hAnsi="宋体" w:cs="宋体" w:hint="eastAsia"/>
          <w:color w:val="auto"/>
          <w:spacing w:val="10"/>
          <w:sz w:val="24"/>
          <w:szCs w:val="24"/>
        </w:rPr>
        <w:t>9</w:t>
      </w:r>
      <w:r w:rsidRPr="00570C4F">
        <w:rPr>
          <w:rFonts w:ascii="宋体" w:eastAsia="宋体" w:hAnsi="宋体" w:cs="宋体" w:hint="eastAsia"/>
          <w:color w:val="auto"/>
          <w:spacing w:val="6"/>
          <w:sz w:val="24"/>
          <w:szCs w:val="24"/>
        </w:rPr>
        <w:t xml:space="preserve"> </w:t>
      </w:r>
      <w:r w:rsidRPr="00570C4F">
        <w:rPr>
          <w:rFonts w:ascii="宋体" w:eastAsia="宋体" w:hAnsi="宋体" w:cs="宋体" w:hint="eastAsia"/>
          <w:color w:val="auto"/>
          <w:spacing w:val="6"/>
          <w:sz w:val="24"/>
          <w:szCs w:val="24"/>
        </w:rPr>
        <w:t>、投标人须知资料表要求的其他资格证明文件。</w:t>
      </w:r>
    </w:p>
    <w:p w:rsidR="00576E0B" w:rsidRPr="00570C4F" w:rsidRDefault="0084696C">
      <w:pPr>
        <w:spacing w:before="180" w:line="360" w:lineRule="auto"/>
        <w:ind w:left="312"/>
        <w:rPr>
          <w:rFonts w:ascii="宋体" w:eastAsia="宋体" w:hAnsi="宋体" w:cs="宋体"/>
          <w:color w:val="auto"/>
          <w:sz w:val="24"/>
          <w:szCs w:val="24"/>
        </w:rPr>
      </w:pPr>
      <w:r w:rsidRPr="00570C4F">
        <w:rPr>
          <w:rFonts w:ascii="宋体" w:eastAsia="宋体" w:hAnsi="宋体" w:cs="宋体" w:hint="eastAsia"/>
          <w:color w:val="auto"/>
          <w:spacing w:val="8"/>
          <w:sz w:val="24"/>
          <w:szCs w:val="24"/>
        </w:rPr>
        <w:t xml:space="preserve">21.2 </w:t>
      </w:r>
      <w:r w:rsidRPr="00570C4F">
        <w:rPr>
          <w:rFonts w:ascii="宋体" w:eastAsia="宋体" w:hAnsi="宋体" w:cs="宋体" w:hint="eastAsia"/>
          <w:color w:val="auto"/>
          <w:spacing w:val="8"/>
          <w:sz w:val="24"/>
          <w:szCs w:val="24"/>
        </w:rPr>
        <w:t>商务及技术文件</w:t>
      </w:r>
      <w:r w:rsidRPr="00570C4F">
        <w:rPr>
          <w:rFonts w:ascii="宋体" w:eastAsia="宋体" w:hAnsi="宋体" w:cs="宋体" w:hint="eastAsia"/>
          <w:color w:val="auto"/>
          <w:spacing w:val="8"/>
          <w:sz w:val="24"/>
          <w:szCs w:val="24"/>
        </w:rPr>
        <w:t xml:space="preserve"> (</w:t>
      </w:r>
      <w:r w:rsidRPr="00570C4F">
        <w:rPr>
          <w:rFonts w:ascii="宋体" w:eastAsia="宋体" w:hAnsi="宋体" w:cs="宋体" w:hint="eastAsia"/>
          <w:color w:val="auto"/>
          <w:spacing w:val="8"/>
          <w:sz w:val="24"/>
          <w:szCs w:val="24"/>
        </w:rPr>
        <w:t>包括但不限于</w:t>
      </w:r>
      <w:r w:rsidRPr="00570C4F">
        <w:rPr>
          <w:rFonts w:ascii="宋体" w:eastAsia="宋体" w:hAnsi="宋体" w:cs="宋体" w:hint="eastAsia"/>
          <w:color w:val="auto"/>
          <w:spacing w:val="7"/>
          <w:sz w:val="24"/>
          <w:szCs w:val="24"/>
        </w:rPr>
        <w:t>)</w:t>
      </w:r>
    </w:p>
    <w:p w:rsidR="00576E0B" w:rsidRPr="00570C4F" w:rsidRDefault="0084696C">
      <w:pPr>
        <w:spacing w:before="161" w:line="360" w:lineRule="auto"/>
        <w:ind w:left="427"/>
        <w:rPr>
          <w:rFonts w:ascii="宋体" w:eastAsia="宋体" w:hAnsi="宋体" w:cs="宋体"/>
          <w:color w:val="auto"/>
          <w:sz w:val="24"/>
          <w:szCs w:val="24"/>
        </w:rPr>
      </w:pPr>
      <w:r w:rsidRPr="00570C4F">
        <w:rPr>
          <w:rFonts w:ascii="宋体" w:eastAsia="宋体" w:hAnsi="宋体" w:cs="宋体" w:hint="eastAsia"/>
          <w:color w:val="auto"/>
          <w:spacing w:val="21"/>
          <w:sz w:val="24"/>
          <w:szCs w:val="24"/>
        </w:rPr>
        <w:t>(</w:t>
      </w:r>
      <w:r w:rsidRPr="00570C4F">
        <w:rPr>
          <w:rFonts w:ascii="宋体" w:eastAsia="宋体" w:hAnsi="宋体" w:cs="宋体" w:hint="eastAsia"/>
          <w:color w:val="auto"/>
          <w:spacing w:val="12"/>
          <w:sz w:val="24"/>
          <w:szCs w:val="24"/>
        </w:rPr>
        <w:t xml:space="preserve">1) </w:t>
      </w:r>
      <w:r w:rsidRPr="00570C4F">
        <w:rPr>
          <w:rFonts w:ascii="宋体" w:eastAsia="宋体" w:hAnsi="宋体" w:cs="宋体" w:hint="eastAsia"/>
          <w:color w:val="auto"/>
          <w:spacing w:val="12"/>
          <w:sz w:val="24"/>
          <w:szCs w:val="24"/>
        </w:rPr>
        <w:t>投标书</w:t>
      </w:r>
      <w:r w:rsidRPr="00570C4F">
        <w:rPr>
          <w:rFonts w:ascii="宋体" w:eastAsia="宋体" w:hAnsi="宋体" w:cs="宋体" w:hint="eastAsia"/>
          <w:color w:val="auto"/>
          <w:spacing w:val="12"/>
          <w:sz w:val="24"/>
          <w:szCs w:val="24"/>
        </w:rPr>
        <w:t xml:space="preserve"> (</w:t>
      </w:r>
      <w:r w:rsidRPr="00570C4F">
        <w:rPr>
          <w:rFonts w:ascii="宋体" w:eastAsia="宋体" w:hAnsi="宋体" w:cs="宋体" w:hint="eastAsia"/>
          <w:color w:val="auto"/>
          <w:spacing w:val="12"/>
          <w:sz w:val="24"/>
          <w:szCs w:val="24"/>
        </w:rPr>
        <w:t>投标文件格式五</w:t>
      </w:r>
      <w:r w:rsidRPr="00570C4F">
        <w:rPr>
          <w:rFonts w:ascii="宋体" w:eastAsia="宋体" w:hAnsi="宋体" w:cs="宋体" w:hint="eastAsia"/>
          <w:color w:val="auto"/>
          <w:spacing w:val="12"/>
          <w:sz w:val="24"/>
          <w:szCs w:val="24"/>
        </w:rPr>
        <w:t>)</w:t>
      </w:r>
    </w:p>
    <w:p w:rsidR="00576E0B" w:rsidRPr="00570C4F" w:rsidRDefault="0084696C">
      <w:pPr>
        <w:spacing w:before="155" w:line="360" w:lineRule="auto"/>
        <w:ind w:left="427"/>
        <w:rPr>
          <w:rFonts w:ascii="宋体" w:eastAsia="宋体" w:hAnsi="宋体" w:cs="宋体"/>
          <w:color w:val="auto"/>
          <w:sz w:val="24"/>
          <w:szCs w:val="24"/>
        </w:rPr>
      </w:pPr>
      <w:r w:rsidRPr="00570C4F">
        <w:rPr>
          <w:rFonts w:ascii="宋体" w:eastAsia="宋体" w:hAnsi="宋体" w:cs="宋体" w:hint="eastAsia"/>
          <w:color w:val="auto"/>
          <w:spacing w:val="13"/>
          <w:sz w:val="24"/>
          <w:szCs w:val="24"/>
        </w:rPr>
        <w:t>(</w:t>
      </w:r>
      <w:r w:rsidRPr="00570C4F">
        <w:rPr>
          <w:rFonts w:ascii="宋体" w:eastAsia="宋体" w:hAnsi="宋体" w:cs="宋体" w:hint="eastAsia"/>
          <w:color w:val="auto"/>
          <w:spacing w:val="12"/>
          <w:sz w:val="24"/>
          <w:szCs w:val="24"/>
        </w:rPr>
        <w:t xml:space="preserve">2) </w:t>
      </w:r>
      <w:r w:rsidRPr="00570C4F">
        <w:rPr>
          <w:rFonts w:ascii="宋体" w:eastAsia="宋体" w:hAnsi="宋体" w:cs="宋体" w:hint="eastAsia"/>
          <w:color w:val="auto"/>
          <w:spacing w:val="12"/>
          <w:sz w:val="24"/>
          <w:szCs w:val="24"/>
        </w:rPr>
        <w:t>投标分项报价表</w:t>
      </w:r>
      <w:r w:rsidRPr="00570C4F">
        <w:rPr>
          <w:rFonts w:ascii="宋体" w:eastAsia="宋体" w:hAnsi="宋体" w:cs="宋体" w:hint="eastAsia"/>
          <w:color w:val="auto"/>
          <w:spacing w:val="12"/>
          <w:sz w:val="24"/>
          <w:szCs w:val="24"/>
        </w:rPr>
        <w:t xml:space="preserve"> (</w:t>
      </w:r>
      <w:r w:rsidRPr="00570C4F">
        <w:rPr>
          <w:rFonts w:ascii="宋体" w:eastAsia="宋体" w:hAnsi="宋体" w:cs="宋体" w:hint="eastAsia"/>
          <w:color w:val="auto"/>
          <w:spacing w:val="12"/>
          <w:sz w:val="24"/>
          <w:szCs w:val="24"/>
        </w:rPr>
        <w:t>投标文件格式六</w:t>
      </w:r>
      <w:r w:rsidRPr="00570C4F">
        <w:rPr>
          <w:rFonts w:ascii="宋体" w:eastAsia="宋体" w:hAnsi="宋体" w:cs="宋体" w:hint="eastAsia"/>
          <w:color w:val="auto"/>
          <w:spacing w:val="12"/>
          <w:sz w:val="24"/>
          <w:szCs w:val="24"/>
        </w:rPr>
        <w:t>)</w:t>
      </w:r>
    </w:p>
    <w:p w:rsidR="00576E0B" w:rsidRPr="00570C4F" w:rsidRDefault="0084696C">
      <w:pPr>
        <w:spacing w:before="155" w:line="360" w:lineRule="auto"/>
        <w:ind w:left="427"/>
        <w:rPr>
          <w:rFonts w:ascii="宋体" w:eastAsia="宋体" w:hAnsi="宋体" w:cs="宋体"/>
          <w:color w:val="auto"/>
          <w:sz w:val="24"/>
          <w:szCs w:val="24"/>
        </w:rPr>
      </w:pPr>
      <w:r w:rsidRPr="00570C4F">
        <w:rPr>
          <w:rFonts w:ascii="宋体" w:eastAsia="宋体" w:hAnsi="宋体" w:cs="宋体" w:hint="eastAsia"/>
          <w:color w:val="auto"/>
          <w:spacing w:val="13"/>
          <w:sz w:val="24"/>
          <w:szCs w:val="24"/>
        </w:rPr>
        <w:t>(</w:t>
      </w:r>
      <w:r w:rsidRPr="00570C4F">
        <w:rPr>
          <w:rFonts w:ascii="宋体" w:eastAsia="宋体" w:hAnsi="宋体" w:cs="宋体" w:hint="eastAsia"/>
          <w:color w:val="auto"/>
          <w:spacing w:val="12"/>
          <w:sz w:val="24"/>
          <w:szCs w:val="24"/>
        </w:rPr>
        <w:t xml:space="preserve">3) </w:t>
      </w:r>
      <w:r w:rsidRPr="00570C4F">
        <w:rPr>
          <w:rFonts w:ascii="宋体" w:eastAsia="宋体" w:hAnsi="宋体" w:cs="宋体" w:hint="eastAsia"/>
          <w:color w:val="auto"/>
          <w:spacing w:val="12"/>
          <w:sz w:val="24"/>
          <w:szCs w:val="24"/>
        </w:rPr>
        <w:t>服务说明一览表</w:t>
      </w:r>
      <w:r w:rsidRPr="00570C4F">
        <w:rPr>
          <w:rFonts w:ascii="宋体" w:eastAsia="宋体" w:hAnsi="宋体" w:cs="宋体" w:hint="eastAsia"/>
          <w:color w:val="auto"/>
          <w:spacing w:val="12"/>
          <w:sz w:val="24"/>
          <w:szCs w:val="24"/>
        </w:rPr>
        <w:t xml:space="preserve"> (</w:t>
      </w:r>
      <w:r w:rsidRPr="00570C4F">
        <w:rPr>
          <w:rFonts w:ascii="宋体" w:eastAsia="宋体" w:hAnsi="宋体" w:cs="宋体" w:hint="eastAsia"/>
          <w:color w:val="auto"/>
          <w:spacing w:val="12"/>
          <w:sz w:val="24"/>
          <w:szCs w:val="24"/>
        </w:rPr>
        <w:t>投标文件格式七</w:t>
      </w:r>
      <w:r w:rsidRPr="00570C4F">
        <w:rPr>
          <w:rFonts w:ascii="宋体" w:eastAsia="宋体" w:hAnsi="宋体" w:cs="宋体" w:hint="eastAsia"/>
          <w:color w:val="auto"/>
          <w:spacing w:val="12"/>
          <w:sz w:val="24"/>
          <w:szCs w:val="24"/>
        </w:rPr>
        <w:t>)</w:t>
      </w:r>
    </w:p>
    <w:p w:rsidR="00576E0B" w:rsidRPr="00570C4F" w:rsidRDefault="0084696C">
      <w:pPr>
        <w:spacing w:before="152" w:line="360" w:lineRule="auto"/>
        <w:ind w:left="427"/>
        <w:rPr>
          <w:rFonts w:ascii="宋体" w:eastAsia="宋体" w:hAnsi="宋体" w:cs="宋体"/>
          <w:color w:val="auto"/>
          <w:sz w:val="24"/>
          <w:szCs w:val="24"/>
        </w:rPr>
      </w:pPr>
      <w:r w:rsidRPr="00570C4F">
        <w:rPr>
          <w:rFonts w:ascii="宋体" w:eastAsia="宋体" w:hAnsi="宋体" w:cs="宋体" w:hint="eastAsia"/>
          <w:color w:val="auto"/>
          <w:spacing w:val="13"/>
          <w:sz w:val="24"/>
          <w:szCs w:val="24"/>
        </w:rPr>
        <w:t>(</w:t>
      </w:r>
      <w:r w:rsidRPr="00570C4F">
        <w:rPr>
          <w:rFonts w:ascii="宋体" w:eastAsia="宋体" w:hAnsi="宋体" w:cs="宋体" w:hint="eastAsia"/>
          <w:color w:val="auto"/>
          <w:spacing w:val="12"/>
          <w:sz w:val="24"/>
          <w:szCs w:val="24"/>
        </w:rPr>
        <w:t xml:space="preserve">4) </w:t>
      </w:r>
      <w:r w:rsidRPr="00570C4F">
        <w:rPr>
          <w:rFonts w:ascii="宋体" w:eastAsia="宋体" w:hAnsi="宋体" w:cs="宋体" w:hint="eastAsia"/>
          <w:color w:val="auto"/>
          <w:spacing w:val="12"/>
          <w:sz w:val="24"/>
          <w:szCs w:val="24"/>
        </w:rPr>
        <w:t>技术规格偏离表</w:t>
      </w:r>
      <w:r w:rsidRPr="00570C4F">
        <w:rPr>
          <w:rFonts w:ascii="宋体" w:eastAsia="宋体" w:hAnsi="宋体" w:cs="宋体" w:hint="eastAsia"/>
          <w:color w:val="auto"/>
          <w:spacing w:val="12"/>
          <w:sz w:val="24"/>
          <w:szCs w:val="24"/>
        </w:rPr>
        <w:t xml:space="preserve"> (</w:t>
      </w:r>
      <w:r w:rsidRPr="00570C4F">
        <w:rPr>
          <w:rFonts w:ascii="宋体" w:eastAsia="宋体" w:hAnsi="宋体" w:cs="宋体" w:hint="eastAsia"/>
          <w:color w:val="auto"/>
          <w:spacing w:val="12"/>
          <w:sz w:val="24"/>
          <w:szCs w:val="24"/>
        </w:rPr>
        <w:t>投标文件格式八</w:t>
      </w:r>
      <w:r w:rsidRPr="00570C4F">
        <w:rPr>
          <w:rFonts w:ascii="宋体" w:eastAsia="宋体" w:hAnsi="宋体" w:cs="宋体" w:hint="eastAsia"/>
          <w:color w:val="auto"/>
          <w:spacing w:val="12"/>
          <w:sz w:val="24"/>
          <w:szCs w:val="24"/>
        </w:rPr>
        <w:t>)</w:t>
      </w:r>
    </w:p>
    <w:p w:rsidR="00576E0B" w:rsidRPr="00570C4F" w:rsidRDefault="0084696C">
      <w:pPr>
        <w:spacing w:before="154" w:line="360" w:lineRule="auto"/>
        <w:ind w:left="427"/>
        <w:rPr>
          <w:rFonts w:ascii="宋体" w:eastAsia="宋体" w:hAnsi="宋体" w:cs="宋体"/>
          <w:color w:val="auto"/>
          <w:sz w:val="24"/>
          <w:szCs w:val="24"/>
        </w:rPr>
      </w:pPr>
      <w:r w:rsidRPr="00570C4F">
        <w:rPr>
          <w:rFonts w:ascii="宋体" w:eastAsia="宋体" w:hAnsi="宋体" w:cs="宋体" w:hint="eastAsia"/>
          <w:color w:val="auto"/>
          <w:spacing w:val="13"/>
          <w:sz w:val="24"/>
          <w:szCs w:val="24"/>
        </w:rPr>
        <w:t>(</w:t>
      </w:r>
      <w:r w:rsidRPr="00570C4F">
        <w:rPr>
          <w:rFonts w:ascii="宋体" w:eastAsia="宋体" w:hAnsi="宋体" w:cs="宋体" w:hint="eastAsia"/>
          <w:color w:val="auto"/>
          <w:spacing w:val="12"/>
          <w:sz w:val="24"/>
          <w:szCs w:val="24"/>
        </w:rPr>
        <w:t xml:space="preserve">5) </w:t>
      </w:r>
      <w:r w:rsidRPr="00570C4F">
        <w:rPr>
          <w:rFonts w:ascii="宋体" w:eastAsia="宋体" w:hAnsi="宋体" w:cs="宋体" w:hint="eastAsia"/>
          <w:color w:val="auto"/>
          <w:spacing w:val="12"/>
          <w:sz w:val="24"/>
          <w:szCs w:val="24"/>
        </w:rPr>
        <w:t>商务条款偏离表</w:t>
      </w:r>
      <w:r w:rsidRPr="00570C4F">
        <w:rPr>
          <w:rFonts w:ascii="宋体" w:eastAsia="宋体" w:hAnsi="宋体" w:cs="宋体" w:hint="eastAsia"/>
          <w:color w:val="auto"/>
          <w:spacing w:val="12"/>
          <w:sz w:val="24"/>
          <w:szCs w:val="24"/>
        </w:rPr>
        <w:t xml:space="preserve"> (</w:t>
      </w:r>
      <w:r w:rsidRPr="00570C4F">
        <w:rPr>
          <w:rFonts w:ascii="宋体" w:eastAsia="宋体" w:hAnsi="宋体" w:cs="宋体" w:hint="eastAsia"/>
          <w:color w:val="auto"/>
          <w:spacing w:val="12"/>
          <w:sz w:val="24"/>
          <w:szCs w:val="24"/>
        </w:rPr>
        <w:t>投标文件格式九</w:t>
      </w:r>
      <w:r w:rsidRPr="00570C4F">
        <w:rPr>
          <w:rFonts w:ascii="宋体" w:eastAsia="宋体" w:hAnsi="宋体" w:cs="宋体" w:hint="eastAsia"/>
          <w:color w:val="auto"/>
          <w:spacing w:val="12"/>
          <w:sz w:val="24"/>
          <w:szCs w:val="24"/>
        </w:rPr>
        <w:t>)</w:t>
      </w:r>
    </w:p>
    <w:p w:rsidR="00576E0B" w:rsidRPr="00570C4F" w:rsidRDefault="0084696C">
      <w:pPr>
        <w:spacing w:before="156" w:line="360" w:lineRule="auto"/>
        <w:ind w:firstLine="427"/>
        <w:rPr>
          <w:rFonts w:ascii="宋体" w:eastAsia="宋体" w:hAnsi="宋体" w:cs="宋体"/>
          <w:color w:val="auto"/>
          <w:sz w:val="24"/>
          <w:szCs w:val="24"/>
        </w:rPr>
      </w:pPr>
      <w:r w:rsidRPr="00570C4F">
        <w:rPr>
          <w:rFonts w:ascii="宋体" w:eastAsia="宋体" w:hAnsi="宋体" w:cs="宋体" w:hint="eastAsia"/>
          <w:color w:val="auto"/>
          <w:spacing w:val="16"/>
          <w:sz w:val="24"/>
          <w:szCs w:val="24"/>
        </w:rPr>
        <w:t>(</w:t>
      </w:r>
      <w:r w:rsidRPr="00570C4F">
        <w:rPr>
          <w:rFonts w:ascii="宋体" w:eastAsia="宋体" w:hAnsi="宋体" w:cs="宋体" w:hint="eastAsia"/>
          <w:color w:val="auto"/>
          <w:spacing w:val="9"/>
          <w:sz w:val="24"/>
          <w:szCs w:val="24"/>
        </w:rPr>
        <w:t xml:space="preserve">6) </w:t>
      </w:r>
      <w:r w:rsidRPr="00570C4F">
        <w:rPr>
          <w:rFonts w:ascii="宋体" w:eastAsia="宋体" w:hAnsi="宋体" w:cs="宋体" w:hint="eastAsia"/>
          <w:color w:val="auto"/>
          <w:spacing w:val="9"/>
          <w:sz w:val="24"/>
          <w:szCs w:val="24"/>
        </w:rPr>
        <w:t>符合《政府采购促进中小企业发展暂行办法》、《关于政府采购支持监狱企业发展有关问题的通</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8"/>
          <w:sz w:val="24"/>
          <w:szCs w:val="24"/>
        </w:rPr>
        <w:t>知》</w:t>
      </w:r>
      <w:r w:rsidRPr="00570C4F">
        <w:rPr>
          <w:rFonts w:ascii="宋体" w:eastAsia="宋体" w:hAnsi="宋体" w:cs="宋体" w:hint="eastAsia"/>
          <w:color w:val="auto"/>
          <w:spacing w:val="10"/>
          <w:sz w:val="24"/>
          <w:szCs w:val="24"/>
        </w:rPr>
        <w:t>和</w:t>
      </w:r>
      <w:r w:rsidRPr="00570C4F">
        <w:rPr>
          <w:rFonts w:ascii="宋体" w:eastAsia="宋体" w:hAnsi="宋体" w:cs="宋体" w:hint="eastAsia"/>
          <w:color w:val="auto"/>
          <w:spacing w:val="9"/>
          <w:sz w:val="24"/>
          <w:szCs w:val="24"/>
        </w:rPr>
        <w:t>《三部门联合发布关于促进残疾人就业政府采购政策的通知》条件的投标人提交</w:t>
      </w:r>
      <w:r w:rsidRPr="00570C4F">
        <w:rPr>
          <w:rFonts w:ascii="宋体" w:eastAsia="宋体" w:hAnsi="宋体" w:cs="宋体" w:hint="eastAsia"/>
          <w:color w:val="auto"/>
          <w:spacing w:val="9"/>
          <w:sz w:val="24"/>
          <w:szCs w:val="24"/>
        </w:rPr>
        <w:t>)  (</w:t>
      </w:r>
      <w:r w:rsidRPr="00570C4F">
        <w:rPr>
          <w:rFonts w:ascii="宋体" w:eastAsia="宋体" w:hAnsi="宋体" w:cs="宋体" w:hint="eastAsia"/>
          <w:color w:val="auto"/>
          <w:spacing w:val="9"/>
          <w:sz w:val="24"/>
          <w:szCs w:val="24"/>
        </w:rPr>
        <w:t>提供相关证明</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3"/>
          <w:sz w:val="24"/>
          <w:szCs w:val="24"/>
        </w:rPr>
        <w:t>材料</w:t>
      </w:r>
      <w:r w:rsidRPr="00570C4F">
        <w:rPr>
          <w:rFonts w:ascii="宋体" w:eastAsia="宋体" w:hAnsi="宋体" w:cs="宋体" w:hint="eastAsia"/>
          <w:color w:val="auto"/>
          <w:spacing w:val="3"/>
          <w:sz w:val="24"/>
          <w:szCs w:val="24"/>
        </w:rPr>
        <w:t>)</w:t>
      </w:r>
    </w:p>
    <w:p w:rsidR="00576E0B" w:rsidRPr="00570C4F" w:rsidRDefault="0084696C">
      <w:pPr>
        <w:spacing w:line="360" w:lineRule="auto"/>
        <w:ind w:left="419"/>
        <w:rPr>
          <w:rFonts w:ascii="宋体" w:eastAsia="宋体" w:hAnsi="宋体" w:cs="宋体"/>
          <w:color w:val="auto"/>
          <w:sz w:val="24"/>
          <w:szCs w:val="24"/>
        </w:rPr>
      </w:pPr>
      <w:r w:rsidRPr="00570C4F">
        <w:rPr>
          <w:rFonts w:ascii="宋体" w:eastAsia="宋体" w:hAnsi="宋体" w:cs="宋体" w:hint="eastAsia"/>
          <w:color w:val="auto"/>
          <w:spacing w:val="8"/>
          <w:position w:val="14"/>
          <w:sz w:val="24"/>
          <w:szCs w:val="24"/>
        </w:rPr>
        <w:t>6-1</w:t>
      </w:r>
      <w:r w:rsidRPr="00570C4F">
        <w:rPr>
          <w:rFonts w:ascii="宋体" w:eastAsia="宋体" w:hAnsi="宋体" w:cs="宋体" w:hint="eastAsia"/>
          <w:color w:val="auto"/>
          <w:spacing w:val="6"/>
          <w:position w:val="14"/>
          <w:sz w:val="24"/>
          <w:szCs w:val="24"/>
        </w:rPr>
        <w:t>《</w:t>
      </w:r>
      <w:r w:rsidRPr="00570C4F">
        <w:rPr>
          <w:rFonts w:ascii="宋体" w:eastAsia="宋体" w:hAnsi="宋体" w:cs="宋体" w:hint="eastAsia"/>
          <w:color w:val="auto"/>
          <w:spacing w:val="4"/>
          <w:position w:val="14"/>
          <w:sz w:val="24"/>
          <w:szCs w:val="24"/>
        </w:rPr>
        <w:t>投标人企业</w:t>
      </w:r>
      <w:r w:rsidRPr="00570C4F">
        <w:rPr>
          <w:rFonts w:ascii="宋体" w:eastAsia="宋体" w:hAnsi="宋体" w:cs="宋体" w:hint="eastAsia"/>
          <w:color w:val="auto"/>
          <w:spacing w:val="4"/>
          <w:position w:val="14"/>
          <w:sz w:val="24"/>
          <w:szCs w:val="24"/>
        </w:rPr>
        <w:t xml:space="preserve"> (</w:t>
      </w:r>
      <w:r w:rsidRPr="00570C4F">
        <w:rPr>
          <w:rFonts w:ascii="宋体" w:eastAsia="宋体" w:hAnsi="宋体" w:cs="宋体" w:hint="eastAsia"/>
          <w:color w:val="auto"/>
          <w:spacing w:val="4"/>
          <w:position w:val="14"/>
          <w:sz w:val="24"/>
          <w:szCs w:val="24"/>
        </w:rPr>
        <w:t>单位</w:t>
      </w:r>
      <w:r w:rsidRPr="00570C4F">
        <w:rPr>
          <w:rFonts w:ascii="宋体" w:eastAsia="宋体" w:hAnsi="宋体" w:cs="宋体" w:hint="eastAsia"/>
          <w:color w:val="auto"/>
          <w:spacing w:val="4"/>
          <w:position w:val="14"/>
          <w:sz w:val="24"/>
          <w:szCs w:val="24"/>
        </w:rPr>
        <w:t xml:space="preserve">) </w:t>
      </w:r>
      <w:r w:rsidRPr="00570C4F">
        <w:rPr>
          <w:rFonts w:ascii="宋体" w:eastAsia="宋体" w:hAnsi="宋体" w:cs="宋体" w:hint="eastAsia"/>
          <w:color w:val="auto"/>
          <w:spacing w:val="4"/>
          <w:position w:val="14"/>
          <w:sz w:val="24"/>
          <w:szCs w:val="24"/>
        </w:rPr>
        <w:t>类型声明函》</w:t>
      </w:r>
      <w:r w:rsidRPr="00570C4F">
        <w:rPr>
          <w:rFonts w:ascii="宋体" w:eastAsia="宋体" w:hAnsi="宋体" w:cs="宋体" w:hint="eastAsia"/>
          <w:color w:val="auto"/>
          <w:spacing w:val="4"/>
          <w:position w:val="14"/>
          <w:sz w:val="24"/>
          <w:szCs w:val="24"/>
        </w:rPr>
        <w:t xml:space="preserve">  (</w:t>
      </w:r>
      <w:r w:rsidRPr="00570C4F">
        <w:rPr>
          <w:rFonts w:ascii="宋体" w:eastAsia="宋体" w:hAnsi="宋体" w:cs="宋体" w:hint="eastAsia"/>
          <w:color w:val="auto"/>
          <w:spacing w:val="4"/>
          <w:position w:val="14"/>
          <w:sz w:val="24"/>
          <w:szCs w:val="24"/>
        </w:rPr>
        <w:t>投标文件格式十</w:t>
      </w:r>
      <w:r w:rsidRPr="00570C4F">
        <w:rPr>
          <w:rFonts w:ascii="宋体" w:eastAsia="宋体" w:hAnsi="宋体" w:cs="宋体" w:hint="eastAsia"/>
          <w:color w:val="auto"/>
          <w:spacing w:val="4"/>
          <w:position w:val="14"/>
          <w:sz w:val="24"/>
          <w:szCs w:val="24"/>
        </w:rPr>
        <w:t>)</w:t>
      </w:r>
    </w:p>
    <w:p w:rsidR="00576E0B" w:rsidRPr="00570C4F" w:rsidRDefault="0084696C">
      <w:pPr>
        <w:spacing w:before="1" w:line="360" w:lineRule="auto"/>
        <w:ind w:left="419"/>
        <w:rPr>
          <w:rFonts w:ascii="宋体" w:eastAsia="宋体" w:hAnsi="宋体" w:cs="宋体"/>
          <w:color w:val="auto"/>
          <w:sz w:val="24"/>
          <w:szCs w:val="24"/>
        </w:rPr>
      </w:pPr>
      <w:r w:rsidRPr="00570C4F">
        <w:rPr>
          <w:rFonts w:ascii="宋体" w:eastAsia="宋体" w:hAnsi="宋体" w:cs="宋体" w:hint="eastAsia"/>
          <w:color w:val="auto"/>
          <w:spacing w:val="6"/>
          <w:sz w:val="24"/>
          <w:szCs w:val="24"/>
        </w:rPr>
        <w:t>6-2</w:t>
      </w:r>
      <w:r w:rsidRPr="00570C4F">
        <w:rPr>
          <w:rFonts w:ascii="宋体" w:eastAsia="宋体" w:hAnsi="宋体" w:cs="宋体" w:hint="eastAsia"/>
          <w:color w:val="auto"/>
          <w:spacing w:val="6"/>
          <w:sz w:val="24"/>
          <w:szCs w:val="24"/>
        </w:rPr>
        <w:t>《制造商投标人企业</w:t>
      </w:r>
      <w:r w:rsidRPr="00570C4F">
        <w:rPr>
          <w:rFonts w:ascii="宋体" w:eastAsia="宋体" w:hAnsi="宋体" w:cs="宋体" w:hint="eastAsia"/>
          <w:color w:val="auto"/>
          <w:spacing w:val="6"/>
          <w:sz w:val="24"/>
          <w:szCs w:val="24"/>
        </w:rPr>
        <w:t xml:space="preserve"> (</w:t>
      </w:r>
      <w:r w:rsidRPr="00570C4F">
        <w:rPr>
          <w:rFonts w:ascii="宋体" w:eastAsia="宋体" w:hAnsi="宋体" w:cs="宋体" w:hint="eastAsia"/>
          <w:color w:val="auto"/>
          <w:spacing w:val="6"/>
          <w:sz w:val="24"/>
          <w:szCs w:val="24"/>
        </w:rPr>
        <w:t>单位</w:t>
      </w:r>
      <w:r w:rsidRPr="00570C4F">
        <w:rPr>
          <w:rFonts w:ascii="宋体" w:eastAsia="宋体" w:hAnsi="宋体" w:cs="宋体" w:hint="eastAsia"/>
          <w:color w:val="auto"/>
          <w:spacing w:val="6"/>
          <w:sz w:val="24"/>
          <w:szCs w:val="24"/>
        </w:rPr>
        <w:t xml:space="preserve">) </w:t>
      </w:r>
      <w:r w:rsidRPr="00570C4F">
        <w:rPr>
          <w:rFonts w:ascii="宋体" w:eastAsia="宋体" w:hAnsi="宋体" w:cs="宋体" w:hint="eastAsia"/>
          <w:color w:val="auto"/>
          <w:spacing w:val="6"/>
          <w:sz w:val="24"/>
          <w:szCs w:val="24"/>
        </w:rPr>
        <w:t>类型声明函》</w:t>
      </w:r>
      <w:r w:rsidRPr="00570C4F">
        <w:rPr>
          <w:rFonts w:ascii="宋体" w:eastAsia="宋体" w:hAnsi="宋体" w:cs="宋体" w:hint="eastAsia"/>
          <w:color w:val="auto"/>
          <w:spacing w:val="6"/>
          <w:sz w:val="24"/>
          <w:szCs w:val="24"/>
        </w:rPr>
        <w:t xml:space="preserve">  (</w:t>
      </w:r>
      <w:r w:rsidRPr="00570C4F">
        <w:rPr>
          <w:rFonts w:ascii="宋体" w:eastAsia="宋体" w:hAnsi="宋体" w:cs="宋体" w:hint="eastAsia"/>
          <w:color w:val="auto"/>
          <w:spacing w:val="6"/>
          <w:sz w:val="24"/>
          <w:szCs w:val="24"/>
        </w:rPr>
        <w:t>投标文件格式十一</w:t>
      </w:r>
      <w:r w:rsidRPr="00570C4F">
        <w:rPr>
          <w:rFonts w:ascii="宋体" w:eastAsia="宋体" w:hAnsi="宋体" w:cs="宋体" w:hint="eastAsia"/>
          <w:color w:val="auto"/>
          <w:spacing w:val="4"/>
          <w:sz w:val="24"/>
          <w:szCs w:val="24"/>
        </w:rPr>
        <w:t>)</w:t>
      </w:r>
    </w:p>
    <w:p w:rsidR="00576E0B" w:rsidRPr="00570C4F" w:rsidRDefault="0084696C">
      <w:pPr>
        <w:spacing w:before="155" w:line="360" w:lineRule="auto"/>
        <w:ind w:left="419"/>
        <w:rPr>
          <w:rFonts w:ascii="宋体" w:eastAsia="宋体" w:hAnsi="宋体" w:cs="宋体"/>
          <w:color w:val="auto"/>
          <w:sz w:val="24"/>
          <w:szCs w:val="24"/>
        </w:rPr>
      </w:pPr>
      <w:r w:rsidRPr="00570C4F">
        <w:rPr>
          <w:rFonts w:ascii="宋体" w:eastAsia="宋体" w:hAnsi="宋体" w:cs="宋体" w:hint="eastAsia"/>
          <w:color w:val="auto"/>
          <w:spacing w:val="8"/>
          <w:sz w:val="24"/>
          <w:szCs w:val="24"/>
        </w:rPr>
        <w:t>6-</w:t>
      </w:r>
      <w:r w:rsidRPr="00570C4F">
        <w:rPr>
          <w:rFonts w:ascii="宋体" w:eastAsia="宋体" w:hAnsi="宋体" w:cs="宋体" w:hint="eastAsia"/>
          <w:color w:val="auto"/>
          <w:spacing w:val="6"/>
          <w:sz w:val="24"/>
          <w:szCs w:val="24"/>
        </w:rPr>
        <w:t>3</w:t>
      </w:r>
      <w:r w:rsidRPr="00570C4F">
        <w:rPr>
          <w:rFonts w:ascii="宋体" w:eastAsia="宋体" w:hAnsi="宋体" w:cs="宋体" w:hint="eastAsia"/>
          <w:color w:val="auto"/>
          <w:spacing w:val="4"/>
          <w:sz w:val="24"/>
          <w:szCs w:val="24"/>
        </w:rPr>
        <w:t>《残疾人福利性单位声明函》</w:t>
      </w:r>
      <w:r w:rsidRPr="00570C4F">
        <w:rPr>
          <w:rFonts w:ascii="宋体" w:eastAsia="宋体" w:hAnsi="宋体" w:cs="宋体" w:hint="eastAsia"/>
          <w:color w:val="auto"/>
          <w:spacing w:val="4"/>
          <w:sz w:val="24"/>
          <w:szCs w:val="24"/>
        </w:rPr>
        <w:t xml:space="preserve">  (</w:t>
      </w:r>
      <w:r w:rsidRPr="00570C4F">
        <w:rPr>
          <w:rFonts w:ascii="宋体" w:eastAsia="宋体" w:hAnsi="宋体" w:cs="宋体" w:hint="eastAsia"/>
          <w:color w:val="auto"/>
          <w:spacing w:val="4"/>
          <w:sz w:val="24"/>
          <w:szCs w:val="24"/>
        </w:rPr>
        <w:t>投标文件格式十二</w:t>
      </w:r>
      <w:r w:rsidRPr="00570C4F">
        <w:rPr>
          <w:rFonts w:ascii="宋体" w:eastAsia="宋体" w:hAnsi="宋体" w:cs="宋体" w:hint="eastAsia"/>
          <w:color w:val="auto"/>
          <w:spacing w:val="4"/>
          <w:sz w:val="24"/>
          <w:szCs w:val="24"/>
        </w:rPr>
        <w:t>)</w:t>
      </w:r>
    </w:p>
    <w:p w:rsidR="00576E0B" w:rsidRPr="00570C4F" w:rsidRDefault="0084696C">
      <w:pPr>
        <w:spacing w:before="155" w:line="360" w:lineRule="auto"/>
        <w:ind w:left="427"/>
        <w:rPr>
          <w:rFonts w:ascii="宋体" w:eastAsia="宋体" w:hAnsi="宋体" w:cs="宋体"/>
          <w:color w:val="auto"/>
          <w:sz w:val="24"/>
          <w:szCs w:val="24"/>
        </w:rPr>
      </w:pPr>
      <w:r w:rsidRPr="00570C4F">
        <w:rPr>
          <w:rFonts w:ascii="宋体" w:eastAsia="宋体" w:hAnsi="宋体" w:cs="宋体" w:hint="eastAsia"/>
          <w:color w:val="auto"/>
          <w:spacing w:val="13"/>
          <w:sz w:val="24"/>
          <w:szCs w:val="24"/>
        </w:rPr>
        <w:t>(</w:t>
      </w:r>
      <w:r w:rsidRPr="00570C4F">
        <w:rPr>
          <w:rFonts w:ascii="宋体" w:eastAsia="宋体" w:hAnsi="宋体" w:cs="宋体" w:hint="eastAsia"/>
          <w:color w:val="auto"/>
          <w:spacing w:val="12"/>
          <w:sz w:val="24"/>
          <w:szCs w:val="24"/>
        </w:rPr>
        <w:t xml:space="preserve">7) </w:t>
      </w:r>
      <w:r w:rsidRPr="00570C4F">
        <w:rPr>
          <w:rFonts w:ascii="宋体" w:eastAsia="宋体" w:hAnsi="宋体" w:cs="宋体" w:hint="eastAsia"/>
          <w:color w:val="auto"/>
          <w:spacing w:val="12"/>
          <w:sz w:val="24"/>
          <w:szCs w:val="24"/>
        </w:rPr>
        <w:t>投标人关联单位的说明</w:t>
      </w:r>
      <w:r w:rsidRPr="00570C4F">
        <w:rPr>
          <w:rFonts w:ascii="宋体" w:eastAsia="宋体" w:hAnsi="宋体" w:cs="宋体" w:hint="eastAsia"/>
          <w:color w:val="auto"/>
          <w:spacing w:val="12"/>
          <w:sz w:val="24"/>
          <w:szCs w:val="24"/>
        </w:rPr>
        <w:t xml:space="preserve"> (</w:t>
      </w:r>
      <w:r w:rsidRPr="00570C4F">
        <w:rPr>
          <w:rFonts w:ascii="宋体" w:eastAsia="宋体" w:hAnsi="宋体" w:cs="宋体" w:hint="eastAsia"/>
          <w:color w:val="auto"/>
          <w:spacing w:val="12"/>
          <w:sz w:val="24"/>
          <w:szCs w:val="24"/>
        </w:rPr>
        <w:t>格式自拟</w:t>
      </w:r>
      <w:r w:rsidRPr="00570C4F">
        <w:rPr>
          <w:rFonts w:ascii="宋体" w:eastAsia="宋体" w:hAnsi="宋体" w:cs="宋体" w:hint="eastAsia"/>
          <w:color w:val="auto"/>
          <w:spacing w:val="12"/>
          <w:sz w:val="24"/>
          <w:szCs w:val="24"/>
        </w:rPr>
        <w:t>)</w:t>
      </w:r>
    </w:p>
    <w:p w:rsidR="00576E0B" w:rsidRPr="00570C4F" w:rsidRDefault="0084696C">
      <w:pPr>
        <w:spacing w:before="153" w:line="360" w:lineRule="auto"/>
        <w:ind w:left="427"/>
        <w:rPr>
          <w:rFonts w:ascii="宋体" w:eastAsia="宋体" w:hAnsi="宋体" w:cs="宋体"/>
          <w:color w:val="auto"/>
          <w:sz w:val="24"/>
          <w:szCs w:val="24"/>
        </w:rPr>
      </w:pPr>
      <w:r w:rsidRPr="00570C4F">
        <w:rPr>
          <w:rFonts w:ascii="宋体" w:eastAsia="宋体" w:hAnsi="宋体" w:cs="宋体" w:hint="eastAsia"/>
          <w:color w:val="auto"/>
          <w:spacing w:val="22"/>
          <w:sz w:val="24"/>
          <w:szCs w:val="24"/>
        </w:rPr>
        <w:t>(</w:t>
      </w:r>
      <w:r w:rsidRPr="00570C4F">
        <w:rPr>
          <w:rFonts w:ascii="宋体" w:eastAsia="宋体" w:hAnsi="宋体" w:cs="宋体" w:hint="eastAsia"/>
          <w:color w:val="auto"/>
          <w:spacing w:val="16"/>
          <w:sz w:val="24"/>
          <w:szCs w:val="24"/>
        </w:rPr>
        <w:t>8</w:t>
      </w:r>
      <w:r w:rsidRPr="00570C4F">
        <w:rPr>
          <w:rFonts w:ascii="宋体" w:eastAsia="宋体" w:hAnsi="宋体" w:cs="宋体" w:hint="eastAsia"/>
          <w:color w:val="auto"/>
          <w:spacing w:val="11"/>
          <w:sz w:val="24"/>
          <w:szCs w:val="24"/>
        </w:rPr>
        <w:t xml:space="preserve">) </w:t>
      </w:r>
      <w:r w:rsidRPr="00570C4F">
        <w:rPr>
          <w:rFonts w:ascii="宋体" w:eastAsia="宋体" w:hAnsi="宋体" w:cs="宋体" w:hint="eastAsia"/>
          <w:color w:val="auto"/>
          <w:spacing w:val="11"/>
          <w:sz w:val="24"/>
          <w:szCs w:val="24"/>
        </w:rPr>
        <w:t>评分标准和细则中技术部分证明材料</w:t>
      </w:r>
      <w:r w:rsidRPr="00570C4F">
        <w:rPr>
          <w:rFonts w:ascii="宋体" w:eastAsia="宋体" w:hAnsi="宋体" w:cs="宋体" w:hint="eastAsia"/>
          <w:color w:val="auto"/>
          <w:spacing w:val="11"/>
          <w:sz w:val="24"/>
          <w:szCs w:val="24"/>
        </w:rPr>
        <w:t xml:space="preserve"> (</w:t>
      </w:r>
      <w:r w:rsidRPr="00570C4F">
        <w:rPr>
          <w:rFonts w:ascii="宋体" w:eastAsia="宋体" w:hAnsi="宋体" w:cs="宋体" w:hint="eastAsia"/>
          <w:color w:val="auto"/>
          <w:spacing w:val="11"/>
          <w:sz w:val="24"/>
          <w:szCs w:val="24"/>
        </w:rPr>
        <w:t>格式自拟</w:t>
      </w:r>
      <w:r w:rsidRPr="00570C4F">
        <w:rPr>
          <w:rFonts w:ascii="宋体" w:eastAsia="宋体" w:hAnsi="宋体" w:cs="宋体" w:hint="eastAsia"/>
          <w:color w:val="auto"/>
          <w:spacing w:val="11"/>
          <w:sz w:val="24"/>
          <w:szCs w:val="24"/>
        </w:rPr>
        <w:t>)</w:t>
      </w:r>
    </w:p>
    <w:p w:rsidR="00576E0B" w:rsidRPr="00570C4F" w:rsidRDefault="0084696C">
      <w:pPr>
        <w:spacing w:before="154" w:line="360" w:lineRule="auto"/>
        <w:ind w:left="434"/>
        <w:rPr>
          <w:rFonts w:ascii="宋体" w:eastAsia="宋体" w:hAnsi="宋体" w:cs="宋体"/>
          <w:color w:val="auto"/>
          <w:sz w:val="24"/>
          <w:szCs w:val="24"/>
        </w:rPr>
      </w:pPr>
      <w:r w:rsidRPr="00570C4F">
        <w:rPr>
          <w:rFonts w:ascii="宋体" w:eastAsia="宋体" w:hAnsi="宋体" w:cs="宋体" w:hint="eastAsia"/>
          <w:color w:val="auto"/>
          <w:spacing w:val="22"/>
          <w:sz w:val="24"/>
          <w:szCs w:val="24"/>
        </w:rPr>
        <w:t>(</w:t>
      </w:r>
      <w:r w:rsidRPr="00570C4F">
        <w:rPr>
          <w:rFonts w:ascii="宋体" w:eastAsia="宋体" w:hAnsi="宋体" w:cs="宋体" w:hint="eastAsia"/>
          <w:color w:val="auto"/>
          <w:spacing w:val="16"/>
          <w:sz w:val="24"/>
          <w:szCs w:val="24"/>
        </w:rPr>
        <w:t>9</w:t>
      </w:r>
      <w:r w:rsidRPr="00570C4F">
        <w:rPr>
          <w:rFonts w:ascii="宋体" w:eastAsia="宋体" w:hAnsi="宋体" w:cs="宋体" w:hint="eastAsia"/>
          <w:color w:val="auto"/>
          <w:spacing w:val="11"/>
          <w:sz w:val="24"/>
          <w:szCs w:val="24"/>
        </w:rPr>
        <w:t xml:space="preserve">) </w:t>
      </w:r>
      <w:r w:rsidRPr="00570C4F">
        <w:rPr>
          <w:rFonts w:ascii="宋体" w:eastAsia="宋体" w:hAnsi="宋体" w:cs="宋体" w:hint="eastAsia"/>
          <w:color w:val="auto"/>
          <w:spacing w:val="11"/>
          <w:sz w:val="24"/>
          <w:szCs w:val="24"/>
        </w:rPr>
        <w:t>评分标准和细则中商务部分证明材料</w:t>
      </w:r>
      <w:r w:rsidRPr="00570C4F">
        <w:rPr>
          <w:rFonts w:ascii="宋体" w:eastAsia="宋体" w:hAnsi="宋体" w:cs="宋体" w:hint="eastAsia"/>
          <w:color w:val="auto"/>
          <w:spacing w:val="11"/>
          <w:sz w:val="24"/>
          <w:szCs w:val="24"/>
        </w:rPr>
        <w:t xml:space="preserve"> (</w:t>
      </w:r>
      <w:r w:rsidRPr="00570C4F">
        <w:rPr>
          <w:rFonts w:ascii="宋体" w:eastAsia="宋体" w:hAnsi="宋体" w:cs="宋体" w:hint="eastAsia"/>
          <w:color w:val="auto"/>
          <w:spacing w:val="11"/>
          <w:sz w:val="24"/>
          <w:szCs w:val="24"/>
        </w:rPr>
        <w:t>格式自拟</w:t>
      </w:r>
      <w:r w:rsidRPr="00570C4F">
        <w:rPr>
          <w:rFonts w:ascii="宋体" w:eastAsia="宋体" w:hAnsi="宋体" w:cs="宋体" w:hint="eastAsia"/>
          <w:color w:val="auto"/>
          <w:spacing w:val="11"/>
          <w:sz w:val="24"/>
          <w:szCs w:val="24"/>
        </w:rPr>
        <w:t>)</w:t>
      </w:r>
    </w:p>
    <w:p w:rsidR="00576E0B" w:rsidRPr="00570C4F" w:rsidRDefault="0084696C">
      <w:pPr>
        <w:spacing w:before="156" w:line="360" w:lineRule="auto"/>
        <w:ind w:left="434"/>
        <w:rPr>
          <w:rFonts w:ascii="宋体" w:eastAsia="宋体" w:hAnsi="宋体" w:cs="宋体"/>
          <w:color w:val="auto"/>
          <w:sz w:val="24"/>
          <w:szCs w:val="24"/>
        </w:rPr>
      </w:pPr>
      <w:r w:rsidRPr="00570C4F">
        <w:rPr>
          <w:rFonts w:ascii="宋体" w:eastAsia="宋体" w:hAnsi="宋体" w:cs="宋体" w:hint="eastAsia"/>
          <w:color w:val="auto"/>
          <w:spacing w:val="22"/>
          <w:sz w:val="24"/>
          <w:szCs w:val="24"/>
        </w:rPr>
        <w:t>(</w:t>
      </w:r>
      <w:r w:rsidRPr="00570C4F">
        <w:rPr>
          <w:rFonts w:ascii="宋体" w:eastAsia="宋体" w:hAnsi="宋体" w:cs="宋体" w:hint="eastAsia"/>
          <w:color w:val="auto"/>
          <w:spacing w:val="11"/>
          <w:sz w:val="24"/>
          <w:szCs w:val="24"/>
        </w:rPr>
        <w:t xml:space="preserve">10) </w:t>
      </w:r>
      <w:r w:rsidRPr="00570C4F">
        <w:rPr>
          <w:rFonts w:ascii="宋体" w:eastAsia="宋体" w:hAnsi="宋体" w:cs="宋体" w:hint="eastAsia"/>
          <w:color w:val="auto"/>
          <w:spacing w:val="11"/>
          <w:sz w:val="24"/>
          <w:szCs w:val="24"/>
        </w:rPr>
        <w:t>投标人认为有必要提供的其他证明材料</w:t>
      </w:r>
      <w:r w:rsidRPr="00570C4F">
        <w:rPr>
          <w:rFonts w:ascii="宋体" w:eastAsia="宋体" w:hAnsi="宋体" w:cs="宋体" w:hint="eastAsia"/>
          <w:color w:val="auto"/>
          <w:spacing w:val="11"/>
          <w:sz w:val="24"/>
          <w:szCs w:val="24"/>
        </w:rPr>
        <w:t xml:space="preserve"> (</w:t>
      </w:r>
      <w:r w:rsidRPr="00570C4F">
        <w:rPr>
          <w:rFonts w:ascii="宋体" w:eastAsia="宋体" w:hAnsi="宋体" w:cs="宋体" w:hint="eastAsia"/>
          <w:color w:val="auto"/>
          <w:spacing w:val="11"/>
          <w:sz w:val="24"/>
          <w:szCs w:val="24"/>
        </w:rPr>
        <w:t>格式自拟</w:t>
      </w:r>
      <w:r w:rsidRPr="00570C4F">
        <w:rPr>
          <w:rFonts w:ascii="宋体" w:eastAsia="宋体" w:hAnsi="宋体" w:cs="宋体" w:hint="eastAsia"/>
          <w:color w:val="auto"/>
          <w:spacing w:val="11"/>
          <w:sz w:val="24"/>
          <w:szCs w:val="24"/>
        </w:rPr>
        <w:t>)</w:t>
      </w:r>
    </w:p>
    <w:p w:rsidR="00576E0B" w:rsidRPr="00570C4F" w:rsidRDefault="0084696C">
      <w:pPr>
        <w:spacing w:before="154" w:line="360" w:lineRule="auto"/>
        <w:ind w:left="417"/>
        <w:rPr>
          <w:rFonts w:ascii="宋体" w:eastAsia="宋体" w:hAnsi="宋体" w:cs="宋体"/>
          <w:color w:val="auto"/>
          <w:sz w:val="24"/>
          <w:szCs w:val="24"/>
        </w:rPr>
      </w:pPr>
      <w:r w:rsidRPr="00570C4F">
        <w:rPr>
          <w:rFonts w:ascii="宋体" w:eastAsia="宋体" w:hAnsi="宋体" w:cs="宋体" w:hint="eastAsia"/>
          <w:color w:val="auto"/>
          <w:spacing w:val="5"/>
          <w:sz w:val="24"/>
          <w:szCs w:val="24"/>
          <w:u w:val="single"/>
        </w:rPr>
        <w:lastRenderedPageBreak/>
        <w:t>注：</w:t>
      </w:r>
      <w:r w:rsidRPr="00570C4F">
        <w:rPr>
          <w:rFonts w:ascii="宋体" w:eastAsia="宋体" w:hAnsi="宋体" w:cs="宋体" w:hint="eastAsia"/>
          <w:color w:val="auto"/>
          <w:spacing w:val="5"/>
          <w:sz w:val="24"/>
          <w:szCs w:val="24"/>
          <w:u w:val="single"/>
        </w:rPr>
        <w:t xml:space="preserve"> </w:t>
      </w:r>
      <w:r w:rsidRPr="00570C4F">
        <w:rPr>
          <w:rFonts w:ascii="宋体" w:eastAsia="宋体" w:hAnsi="宋体" w:cs="宋体" w:hint="eastAsia"/>
          <w:color w:val="auto"/>
          <w:spacing w:val="5"/>
          <w:sz w:val="24"/>
          <w:szCs w:val="24"/>
          <w:u w:val="single"/>
        </w:rPr>
        <w:t>以上材料须逐页加盖单位公章</w:t>
      </w:r>
      <w:r w:rsidRPr="00570C4F">
        <w:rPr>
          <w:rFonts w:ascii="宋体" w:eastAsia="宋体" w:hAnsi="宋体" w:cs="宋体" w:hint="eastAsia"/>
          <w:color w:val="auto"/>
          <w:spacing w:val="3"/>
          <w:sz w:val="24"/>
          <w:szCs w:val="24"/>
          <w:u w:val="single"/>
        </w:rPr>
        <w:t>。</w:t>
      </w:r>
    </w:p>
    <w:p w:rsidR="00576E0B" w:rsidRPr="00570C4F" w:rsidRDefault="0084696C">
      <w:pPr>
        <w:spacing w:before="155" w:line="360" w:lineRule="auto"/>
        <w:ind w:left="420"/>
        <w:rPr>
          <w:rFonts w:ascii="宋体" w:eastAsia="宋体" w:hAnsi="宋体" w:cs="宋体"/>
          <w:color w:val="auto"/>
          <w:sz w:val="24"/>
          <w:szCs w:val="24"/>
        </w:rPr>
      </w:pPr>
      <w:r w:rsidRPr="00570C4F">
        <w:rPr>
          <w:rFonts w:ascii="宋体" w:eastAsia="宋体" w:hAnsi="宋体" w:cs="宋体" w:hint="eastAsia"/>
          <w:color w:val="auto"/>
          <w:spacing w:val="4"/>
          <w:sz w:val="24"/>
          <w:szCs w:val="24"/>
        </w:rPr>
        <w:t>21.</w:t>
      </w:r>
      <w:r w:rsidRPr="00570C4F">
        <w:rPr>
          <w:rFonts w:ascii="宋体" w:eastAsia="宋体" w:hAnsi="宋体" w:cs="宋体" w:hint="eastAsia"/>
          <w:color w:val="auto"/>
          <w:spacing w:val="3"/>
          <w:sz w:val="24"/>
          <w:szCs w:val="24"/>
        </w:rPr>
        <w:t>3</w:t>
      </w:r>
      <w:r w:rsidRPr="00570C4F">
        <w:rPr>
          <w:rFonts w:ascii="宋体" w:eastAsia="宋体" w:hAnsi="宋体" w:cs="宋体" w:hint="eastAsia"/>
          <w:color w:val="auto"/>
          <w:spacing w:val="2"/>
          <w:sz w:val="24"/>
          <w:szCs w:val="24"/>
        </w:rPr>
        <w:t xml:space="preserve"> </w:t>
      </w:r>
      <w:r w:rsidRPr="00570C4F">
        <w:rPr>
          <w:rFonts w:ascii="宋体" w:eastAsia="宋体" w:hAnsi="宋体" w:cs="宋体" w:hint="eastAsia"/>
          <w:color w:val="auto"/>
          <w:spacing w:val="2"/>
          <w:sz w:val="24"/>
          <w:szCs w:val="24"/>
        </w:rPr>
        <w:t>投标文件的要求</w:t>
      </w:r>
    </w:p>
    <w:p w:rsidR="00576E0B" w:rsidRPr="00570C4F" w:rsidRDefault="0084696C">
      <w:pPr>
        <w:spacing w:before="155" w:line="360" w:lineRule="auto"/>
        <w:ind w:left="1" w:firstLine="426"/>
        <w:rPr>
          <w:rFonts w:ascii="宋体" w:eastAsia="宋体" w:hAnsi="宋体" w:cs="宋体"/>
          <w:color w:val="auto"/>
          <w:sz w:val="24"/>
          <w:szCs w:val="24"/>
        </w:rPr>
      </w:pPr>
      <w:r w:rsidRPr="00570C4F">
        <w:rPr>
          <w:rFonts w:ascii="宋体" w:eastAsia="宋体" w:hAnsi="宋体" w:cs="宋体" w:hint="eastAsia"/>
          <w:color w:val="auto"/>
          <w:spacing w:val="16"/>
          <w:sz w:val="24"/>
          <w:szCs w:val="24"/>
        </w:rPr>
        <w:t>(</w:t>
      </w:r>
      <w:r w:rsidRPr="00570C4F">
        <w:rPr>
          <w:rFonts w:ascii="宋体" w:eastAsia="宋体" w:hAnsi="宋体" w:cs="宋体" w:hint="eastAsia"/>
          <w:color w:val="auto"/>
          <w:spacing w:val="9"/>
          <w:sz w:val="24"/>
          <w:szCs w:val="24"/>
        </w:rPr>
        <w:t xml:space="preserve">1) </w:t>
      </w:r>
      <w:r w:rsidRPr="00570C4F">
        <w:rPr>
          <w:rFonts w:ascii="宋体" w:eastAsia="宋体" w:hAnsi="宋体" w:cs="宋体" w:hint="eastAsia"/>
          <w:color w:val="auto"/>
          <w:spacing w:val="9"/>
          <w:sz w:val="24"/>
          <w:szCs w:val="24"/>
        </w:rPr>
        <w:t>供应商应仔细阅读采购文件的所有内容，按照采购文件的要求详细编制投标文件，所提交的全部</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8"/>
          <w:sz w:val="24"/>
          <w:szCs w:val="24"/>
        </w:rPr>
        <w:t>资料必须</w:t>
      </w:r>
      <w:r w:rsidRPr="00570C4F">
        <w:rPr>
          <w:rFonts w:ascii="宋体" w:eastAsia="宋体" w:hAnsi="宋体" w:cs="宋体" w:hint="eastAsia"/>
          <w:color w:val="auto"/>
          <w:spacing w:val="9"/>
          <w:sz w:val="24"/>
          <w:szCs w:val="24"/>
        </w:rPr>
        <w:t>真实有效，并且要保证字迹清晰易于辨认。投标文件应对采购文件实质性内容作出响应，否则按</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9"/>
          <w:sz w:val="24"/>
          <w:szCs w:val="24"/>
        </w:rPr>
        <w:t>无</w:t>
      </w:r>
      <w:r w:rsidRPr="00570C4F">
        <w:rPr>
          <w:rFonts w:ascii="宋体" w:eastAsia="宋体" w:hAnsi="宋体" w:cs="宋体" w:hint="eastAsia"/>
          <w:color w:val="auto"/>
          <w:spacing w:val="6"/>
          <w:sz w:val="24"/>
          <w:szCs w:val="24"/>
        </w:rPr>
        <w:t>效标处理。</w:t>
      </w:r>
    </w:p>
    <w:p w:rsidR="00576E0B" w:rsidRPr="00570C4F" w:rsidRDefault="0084696C">
      <w:pPr>
        <w:spacing w:before="1" w:line="360" w:lineRule="auto"/>
        <w:ind w:left="1" w:firstLine="426"/>
        <w:rPr>
          <w:rFonts w:ascii="宋体" w:eastAsia="宋体" w:hAnsi="宋体" w:cs="宋体"/>
          <w:color w:val="auto"/>
          <w:sz w:val="24"/>
          <w:szCs w:val="24"/>
        </w:rPr>
      </w:pPr>
      <w:r w:rsidRPr="00570C4F">
        <w:rPr>
          <w:rFonts w:ascii="宋体" w:eastAsia="宋体" w:hAnsi="宋体" w:cs="宋体" w:hint="eastAsia"/>
          <w:color w:val="auto"/>
          <w:spacing w:val="18"/>
          <w:sz w:val="24"/>
          <w:szCs w:val="24"/>
        </w:rPr>
        <w:t>(</w:t>
      </w:r>
      <w:r w:rsidRPr="00570C4F">
        <w:rPr>
          <w:rFonts w:ascii="宋体" w:eastAsia="宋体" w:hAnsi="宋体" w:cs="宋体" w:hint="eastAsia"/>
          <w:color w:val="auto"/>
          <w:spacing w:val="10"/>
          <w:sz w:val="24"/>
          <w:szCs w:val="24"/>
        </w:rPr>
        <w:t>2</w:t>
      </w:r>
      <w:r w:rsidRPr="00570C4F">
        <w:rPr>
          <w:rFonts w:ascii="宋体" w:eastAsia="宋体" w:hAnsi="宋体" w:cs="宋体" w:hint="eastAsia"/>
          <w:color w:val="auto"/>
          <w:spacing w:val="9"/>
          <w:sz w:val="24"/>
          <w:szCs w:val="24"/>
        </w:rPr>
        <w:t xml:space="preserve">) </w:t>
      </w:r>
      <w:r w:rsidRPr="00570C4F">
        <w:rPr>
          <w:rFonts w:ascii="宋体" w:eastAsia="宋体" w:hAnsi="宋体" w:cs="宋体" w:hint="eastAsia"/>
          <w:color w:val="auto"/>
          <w:spacing w:val="9"/>
          <w:sz w:val="24"/>
          <w:szCs w:val="24"/>
        </w:rPr>
        <w:t>投标文件格式应按本采购文件第六章格式要求编制，不得对采购文件格式进行增删更改，否则按</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9"/>
          <w:sz w:val="24"/>
          <w:szCs w:val="24"/>
        </w:rPr>
        <w:t>无</w:t>
      </w:r>
      <w:r w:rsidRPr="00570C4F">
        <w:rPr>
          <w:rFonts w:ascii="宋体" w:eastAsia="宋体" w:hAnsi="宋体" w:cs="宋体" w:hint="eastAsia"/>
          <w:color w:val="auto"/>
          <w:spacing w:val="6"/>
          <w:sz w:val="24"/>
          <w:szCs w:val="24"/>
        </w:rPr>
        <w:t>效标处理。</w:t>
      </w:r>
    </w:p>
    <w:p w:rsidR="00576E0B" w:rsidRPr="00570C4F" w:rsidRDefault="0084696C">
      <w:pPr>
        <w:spacing w:before="2" w:line="360" w:lineRule="auto"/>
        <w:ind w:left="9" w:right="2" w:firstLine="417"/>
        <w:rPr>
          <w:rFonts w:ascii="宋体" w:eastAsia="宋体" w:hAnsi="宋体" w:cs="宋体"/>
          <w:color w:val="auto"/>
          <w:sz w:val="24"/>
          <w:szCs w:val="24"/>
        </w:rPr>
      </w:pPr>
      <w:r w:rsidRPr="00570C4F">
        <w:rPr>
          <w:rFonts w:ascii="宋体" w:eastAsia="宋体" w:hAnsi="宋体" w:cs="宋体" w:hint="eastAsia"/>
          <w:color w:val="auto"/>
          <w:spacing w:val="16"/>
          <w:sz w:val="24"/>
          <w:szCs w:val="24"/>
        </w:rPr>
        <w:t>(</w:t>
      </w:r>
      <w:r w:rsidRPr="00570C4F">
        <w:rPr>
          <w:rFonts w:ascii="宋体" w:eastAsia="宋体" w:hAnsi="宋体" w:cs="宋体" w:hint="eastAsia"/>
          <w:color w:val="auto"/>
          <w:spacing w:val="9"/>
          <w:sz w:val="24"/>
          <w:szCs w:val="24"/>
        </w:rPr>
        <w:t xml:space="preserve">3) </w:t>
      </w:r>
      <w:r w:rsidRPr="00570C4F">
        <w:rPr>
          <w:rFonts w:ascii="宋体" w:eastAsia="宋体" w:hAnsi="宋体" w:cs="宋体" w:hint="eastAsia"/>
          <w:color w:val="auto"/>
          <w:spacing w:val="9"/>
          <w:sz w:val="24"/>
          <w:szCs w:val="24"/>
        </w:rPr>
        <w:t>对采购文件格式可更改的例外情况：采购文件第六章附件格式要求中明确规定表格中行数不够用</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9"/>
          <w:sz w:val="24"/>
          <w:szCs w:val="24"/>
        </w:rPr>
        <w:t>时可按相同格式增加行数，其他一切内容和格式不得更改</w:t>
      </w:r>
      <w:r w:rsidRPr="00570C4F">
        <w:rPr>
          <w:rFonts w:ascii="宋体" w:eastAsia="宋体" w:hAnsi="宋体" w:cs="宋体" w:hint="eastAsia"/>
          <w:color w:val="auto"/>
          <w:spacing w:val="5"/>
          <w:sz w:val="24"/>
          <w:szCs w:val="24"/>
        </w:rPr>
        <w:t>。</w:t>
      </w:r>
    </w:p>
    <w:p w:rsidR="00576E0B" w:rsidRPr="00570C4F" w:rsidRDefault="0084696C">
      <w:pPr>
        <w:spacing w:before="2" w:line="360" w:lineRule="auto"/>
        <w:ind w:firstLine="426"/>
        <w:rPr>
          <w:rFonts w:ascii="宋体" w:eastAsia="宋体" w:hAnsi="宋体" w:cs="宋体"/>
          <w:color w:val="auto"/>
          <w:sz w:val="24"/>
          <w:szCs w:val="24"/>
        </w:rPr>
      </w:pPr>
      <w:r w:rsidRPr="00570C4F">
        <w:rPr>
          <w:rFonts w:ascii="宋体" w:eastAsia="宋体" w:hAnsi="宋体" w:cs="宋体" w:hint="eastAsia"/>
          <w:color w:val="auto"/>
          <w:spacing w:val="10"/>
          <w:sz w:val="24"/>
          <w:szCs w:val="24"/>
        </w:rPr>
        <w:t>(</w:t>
      </w:r>
      <w:r w:rsidRPr="00570C4F">
        <w:rPr>
          <w:rFonts w:ascii="宋体" w:eastAsia="宋体" w:hAnsi="宋体" w:cs="宋体" w:hint="eastAsia"/>
          <w:color w:val="auto"/>
          <w:spacing w:val="9"/>
          <w:sz w:val="24"/>
          <w:szCs w:val="24"/>
        </w:rPr>
        <w:t xml:space="preserve">4) </w:t>
      </w:r>
      <w:r w:rsidRPr="00570C4F">
        <w:rPr>
          <w:rFonts w:ascii="宋体" w:eastAsia="宋体" w:hAnsi="宋体" w:cs="宋体" w:hint="eastAsia"/>
          <w:color w:val="auto"/>
          <w:spacing w:val="9"/>
          <w:sz w:val="24"/>
          <w:szCs w:val="24"/>
        </w:rPr>
        <w:t>投标文件为电子投标文件，</w:t>
      </w:r>
      <w:r w:rsidRPr="00570C4F">
        <w:rPr>
          <w:rFonts w:ascii="宋体" w:eastAsia="宋体" w:hAnsi="宋体" w:cs="宋体" w:hint="eastAsia"/>
          <w:color w:val="auto"/>
          <w:spacing w:val="9"/>
          <w:sz w:val="24"/>
          <w:szCs w:val="24"/>
        </w:rPr>
        <w:t xml:space="preserve"> </w:t>
      </w:r>
      <w:r w:rsidRPr="00570C4F">
        <w:rPr>
          <w:rFonts w:ascii="宋体" w:eastAsia="宋体" w:hAnsi="宋体" w:cs="宋体" w:hint="eastAsia"/>
          <w:color w:val="auto"/>
          <w:spacing w:val="9"/>
          <w:sz w:val="24"/>
          <w:szCs w:val="24"/>
        </w:rPr>
        <w:t>电子投标文件按“政采云供应商项目采购</w:t>
      </w:r>
      <w:r w:rsidRPr="00570C4F">
        <w:rPr>
          <w:rFonts w:ascii="宋体" w:eastAsia="宋体" w:hAnsi="宋体" w:cs="宋体" w:hint="eastAsia"/>
          <w:color w:val="auto"/>
          <w:spacing w:val="9"/>
          <w:sz w:val="24"/>
          <w:szCs w:val="24"/>
        </w:rPr>
        <w:t>-</w:t>
      </w:r>
      <w:r w:rsidRPr="00570C4F">
        <w:rPr>
          <w:rFonts w:ascii="宋体" w:eastAsia="宋体" w:hAnsi="宋体" w:cs="宋体" w:hint="eastAsia"/>
          <w:color w:val="auto"/>
          <w:spacing w:val="9"/>
          <w:sz w:val="24"/>
          <w:szCs w:val="24"/>
        </w:rPr>
        <w:t>电子招投标操作指南”及</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6"/>
          <w:sz w:val="24"/>
          <w:szCs w:val="24"/>
        </w:rPr>
        <w:t>本</w:t>
      </w:r>
      <w:r w:rsidRPr="00570C4F">
        <w:rPr>
          <w:rFonts w:ascii="宋体" w:eastAsia="宋体" w:hAnsi="宋体" w:cs="宋体" w:hint="eastAsia"/>
          <w:color w:val="auto"/>
          <w:spacing w:val="8"/>
          <w:sz w:val="24"/>
          <w:szCs w:val="24"/>
        </w:rPr>
        <w:t>采购文件要求制作、加密传输。</w:t>
      </w:r>
    </w:p>
    <w:p w:rsidR="00576E0B" w:rsidRPr="00570C4F" w:rsidRDefault="0084696C">
      <w:pPr>
        <w:spacing w:before="1" w:line="360" w:lineRule="auto"/>
        <w:ind w:right="2" w:firstLine="427"/>
        <w:rPr>
          <w:rFonts w:ascii="宋体" w:eastAsia="宋体" w:hAnsi="宋体" w:cs="宋体"/>
          <w:color w:val="auto"/>
          <w:sz w:val="24"/>
          <w:szCs w:val="24"/>
        </w:rPr>
      </w:pPr>
      <w:r w:rsidRPr="00570C4F">
        <w:rPr>
          <w:rFonts w:ascii="宋体" w:eastAsia="宋体" w:hAnsi="宋体" w:cs="宋体" w:hint="eastAsia"/>
          <w:color w:val="auto"/>
          <w:spacing w:val="16"/>
          <w:sz w:val="24"/>
          <w:szCs w:val="24"/>
        </w:rPr>
        <w:t>(</w:t>
      </w:r>
      <w:r w:rsidRPr="00570C4F">
        <w:rPr>
          <w:rFonts w:ascii="宋体" w:eastAsia="宋体" w:hAnsi="宋体" w:cs="宋体" w:hint="eastAsia"/>
          <w:color w:val="auto"/>
          <w:spacing w:val="9"/>
          <w:sz w:val="24"/>
          <w:szCs w:val="24"/>
        </w:rPr>
        <w:t xml:space="preserve">5) </w:t>
      </w:r>
      <w:r w:rsidRPr="00570C4F">
        <w:rPr>
          <w:rFonts w:ascii="宋体" w:eastAsia="宋体" w:hAnsi="宋体" w:cs="宋体" w:hint="eastAsia"/>
          <w:color w:val="auto"/>
          <w:spacing w:val="9"/>
          <w:sz w:val="24"/>
          <w:szCs w:val="24"/>
        </w:rPr>
        <w:t>投标文件未在投标截止时间前完成传输的，视为投标文件撤回；投标文件未按时解密也未提供备</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6"/>
          <w:sz w:val="24"/>
          <w:szCs w:val="24"/>
        </w:rPr>
        <w:t>份</w:t>
      </w:r>
      <w:r w:rsidRPr="00570C4F">
        <w:rPr>
          <w:rFonts w:ascii="宋体" w:eastAsia="宋体" w:hAnsi="宋体" w:cs="宋体" w:hint="eastAsia"/>
          <w:color w:val="auto"/>
          <w:spacing w:val="13"/>
          <w:sz w:val="24"/>
          <w:szCs w:val="24"/>
        </w:rPr>
        <w:t>投</w:t>
      </w:r>
      <w:r w:rsidRPr="00570C4F">
        <w:rPr>
          <w:rFonts w:ascii="宋体" w:eastAsia="宋体" w:hAnsi="宋体" w:cs="宋体" w:hint="eastAsia"/>
          <w:color w:val="auto"/>
          <w:spacing w:val="8"/>
          <w:sz w:val="24"/>
          <w:szCs w:val="24"/>
        </w:rPr>
        <w:t>标文件的，亦视为投标文件撤回。</w:t>
      </w:r>
    </w:p>
    <w:p w:rsidR="00576E0B" w:rsidRPr="00570C4F" w:rsidRDefault="0084696C">
      <w:pPr>
        <w:spacing w:before="15" w:line="360" w:lineRule="auto"/>
        <w:ind w:left="422"/>
        <w:rPr>
          <w:rFonts w:ascii="宋体" w:eastAsia="宋体" w:hAnsi="宋体" w:cs="宋体"/>
          <w:color w:val="auto"/>
          <w:sz w:val="24"/>
          <w:szCs w:val="24"/>
        </w:rPr>
      </w:pPr>
      <w:r w:rsidRPr="00570C4F">
        <w:rPr>
          <w:rFonts w:ascii="宋体" w:eastAsia="宋体" w:hAnsi="宋体" w:cs="宋体" w:hint="eastAsia"/>
          <w:color w:val="auto"/>
          <w:spacing w:val="10"/>
          <w:sz w:val="24"/>
          <w:szCs w:val="24"/>
        </w:rPr>
        <w:t>2</w:t>
      </w:r>
      <w:r w:rsidRPr="00570C4F">
        <w:rPr>
          <w:rFonts w:ascii="宋体" w:eastAsia="宋体" w:hAnsi="宋体" w:cs="宋体" w:hint="eastAsia"/>
          <w:color w:val="auto"/>
          <w:spacing w:val="6"/>
          <w:sz w:val="24"/>
          <w:szCs w:val="24"/>
        </w:rPr>
        <w:t>2.</w:t>
      </w:r>
      <w:r w:rsidRPr="00570C4F">
        <w:rPr>
          <w:rFonts w:ascii="宋体" w:eastAsia="宋体" w:hAnsi="宋体" w:cs="宋体" w:hint="eastAsia"/>
          <w:color w:val="auto"/>
          <w:spacing w:val="6"/>
          <w:sz w:val="24"/>
          <w:szCs w:val="24"/>
        </w:rPr>
        <w:t>投标报价</w:t>
      </w:r>
    </w:p>
    <w:p w:rsidR="00576E0B" w:rsidRPr="00570C4F" w:rsidRDefault="0084696C">
      <w:pPr>
        <w:spacing w:before="197" w:line="360" w:lineRule="auto"/>
        <w:ind w:left="422"/>
        <w:rPr>
          <w:rFonts w:ascii="宋体" w:eastAsia="宋体" w:hAnsi="宋体" w:cs="宋体"/>
          <w:color w:val="auto"/>
          <w:sz w:val="24"/>
          <w:szCs w:val="24"/>
        </w:rPr>
      </w:pPr>
      <w:r w:rsidRPr="00570C4F">
        <w:rPr>
          <w:rFonts w:ascii="宋体" w:eastAsia="宋体" w:hAnsi="宋体" w:cs="宋体" w:hint="eastAsia"/>
          <w:color w:val="auto"/>
          <w:spacing w:val="12"/>
          <w:sz w:val="24"/>
          <w:szCs w:val="24"/>
        </w:rPr>
        <w:t>2</w:t>
      </w:r>
      <w:r w:rsidRPr="00570C4F">
        <w:rPr>
          <w:rFonts w:ascii="宋体" w:eastAsia="宋体" w:hAnsi="宋体" w:cs="宋体" w:hint="eastAsia"/>
          <w:color w:val="auto"/>
          <w:spacing w:val="11"/>
          <w:sz w:val="24"/>
          <w:szCs w:val="24"/>
        </w:rPr>
        <w:t>2</w:t>
      </w:r>
      <w:r w:rsidRPr="00570C4F">
        <w:rPr>
          <w:rFonts w:ascii="宋体" w:eastAsia="宋体" w:hAnsi="宋体" w:cs="宋体" w:hint="eastAsia"/>
          <w:color w:val="auto"/>
          <w:spacing w:val="6"/>
          <w:sz w:val="24"/>
          <w:szCs w:val="24"/>
        </w:rPr>
        <w:t xml:space="preserve">.1 </w:t>
      </w:r>
      <w:r w:rsidRPr="00570C4F">
        <w:rPr>
          <w:rFonts w:ascii="宋体" w:eastAsia="宋体" w:hAnsi="宋体" w:cs="宋体" w:hint="eastAsia"/>
          <w:color w:val="auto"/>
          <w:spacing w:val="6"/>
          <w:sz w:val="24"/>
          <w:szCs w:val="24"/>
        </w:rPr>
        <w:t>投标报价文件中的单价和总价全部采用人民币表示。</w:t>
      </w:r>
    </w:p>
    <w:p w:rsidR="00576E0B" w:rsidRPr="00570C4F" w:rsidRDefault="0084696C">
      <w:pPr>
        <w:spacing w:before="195" w:line="360" w:lineRule="auto"/>
        <w:ind w:left="422"/>
        <w:rPr>
          <w:rFonts w:ascii="宋体" w:eastAsia="宋体" w:hAnsi="宋体" w:cs="宋体"/>
          <w:color w:val="auto"/>
          <w:sz w:val="24"/>
          <w:szCs w:val="24"/>
        </w:rPr>
      </w:pPr>
      <w:r w:rsidRPr="00570C4F">
        <w:rPr>
          <w:rFonts w:ascii="宋体" w:eastAsia="宋体" w:hAnsi="宋体" w:cs="宋体" w:hint="eastAsia"/>
          <w:color w:val="auto"/>
          <w:spacing w:val="8"/>
          <w:sz w:val="24"/>
          <w:szCs w:val="24"/>
        </w:rPr>
        <w:t xml:space="preserve">22.2 </w:t>
      </w:r>
      <w:r w:rsidRPr="00570C4F">
        <w:rPr>
          <w:rFonts w:ascii="宋体" w:eastAsia="宋体" w:hAnsi="宋体" w:cs="宋体" w:hint="eastAsia"/>
          <w:color w:val="auto"/>
          <w:spacing w:val="8"/>
          <w:sz w:val="24"/>
          <w:szCs w:val="24"/>
        </w:rPr>
        <w:t>投标报价表上应清楚地标明投标人拟提供货物的名称、型号、生产厂家、数量、单价和总</w:t>
      </w:r>
      <w:r w:rsidRPr="00570C4F">
        <w:rPr>
          <w:rFonts w:ascii="宋体" w:eastAsia="宋体" w:hAnsi="宋体" w:cs="宋体" w:hint="eastAsia"/>
          <w:color w:val="auto"/>
          <w:spacing w:val="7"/>
          <w:sz w:val="24"/>
          <w:szCs w:val="24"/>
        </w:rPr>
        <w:t>价</w:t>
      </w:r>
      <w:r w:rsidRPr="00570C4F">
        <w:rPr>
          <w:rFonts w:ascii="宋体" w:eastAsia="宋体" w:hAnsi="宋体" w:cs="宋体" w:hint="eastAsia"/>
          <w:color w:val="auto"/>
          <w:sz w:val="24"/>
          <w:szCs w:val="24"/>
        </w:rPr>
        <w:t>。</w:t>
      </w:r>
    </w:p>
    <w:p w:rsidR="00576E0B" w:rsidRPr="00570C4F" w:rsidRDefault="0084696C">
      <w:pPr>
        <w:spacing w:before="180" w:line="360" w:lineRule="auto"/>
        <w:ind w:left="4"/>
        <w:rPr>
          <w:rFonts w:ascii="宋体" w:eastAsia="宋体" w:hAnsi="宋体" w:cs="宋体"/>
          <w:color w:val="auto"/>
          <w:sz w:val="24"/>
          <w:szCs w:val="24"/>
        </w:rPr>
      </w:pPr>
      <w:r w:rsidRPr="00570C4F">
        <w:rPr>
          <w:rFonts w:ascii="宋体" w:eastAsia="宋体" w:hAnsi="宋体" w:cs="宋体" w:hint="eastAsia"/>
          <w:color w:val="auto"/>
          <w:spacing w:val="7"/>
          <w:sz w:val="24"/>
          <w:szCs w:val="24"/>
        </w:rPr>
        <w:t xml:space="preserve">22.3 </w:t>
      </w:r>
      <w:r w:rsidRPr="00570C4F">
        <w:rPr>
          <w:rFonts w:ascii="宋体" w:eastAsia="宋体" w:hAnsi="宋体" w:cs="宋体" w:hint="eastAsia"/>
          <w:color w:val="auto"/>
          <w:spacing w:val="7"/>
          <w:sz w:val="24"/>
          <w:szCs w:val="24"/>
        </w:rPr>
        <w:t>招标报价应包括：货物及服务本身价格、保险费用、包装费、运输费用、二次搬运费、损耗、税</w:t>
      </w:r>
      <w:r w:rsidRPr="00570C4F">
        <w:rPr>
          <w:rFonts w:ascii="宋体" w:eastAsia="宋体" w:hAnsi="宋体" w:cs="宋体" w:hint="eastAsia"/>
          <w:color w:val="auto"/>
          <w:spacing w:val="14"/>
          <w:sz w:val="24"/>
          <w:szCs w:val="24"/>
        </w:rPr>
        <w:t>金费用</w:t>
      </w:r>
      <w:r w:rsidRPr="00570C4F">
        <w:rPr>
          <w:rFonts w:ascii="宋体" w:eastAsia="宋体" w:hAnsi="宋体" w:cs="宋体" w:hint="eastAsia"/>
          <w:color w:val="auto"/>
          <w:spacing w:val="7"/>
          <w:sz w:val="24"/>
          <w:szCs w:val="24"/>
        </w:rPr>
        <w:t>、随产品备品备件费、专用工具费、随产品资料费、安装费、调试费、</w:t>
      </w:r>
      <w:r w:rsidRPr="00570C4F">
        <w:rPr>
          <w:rFonts w:ascii="宋体" w:eastAsia="宋体" w:hAnsi="宋体" w:cs="宋体" w:hint="eastAsia"/>
          <w:color w:val="auto"/>
          <w:spacing w:val="7"/>
          <w:sz w:val="24"/>
          <w:szCs w:val="24"/>
        </w:rPr>
        <w:t xml:space="preserve"> </w:t>
      </w:r>
      <w:r w:rsidRPr="00570C4F">
        <w:rPr>
          <w:rFonts w:ascii="宋体" w:eastAsia="宋体" w:hAnsi="宋体" w:cs="宋体" w:hint="eastAsia"/>
          <w:color w:val="auto"/>
          <w:spacing w:val="7"/>
          <w:sz w:val="24"/>
          <w:szCs w:val="24"/>
        </w:rPr>
        <w:t>自检费及验收合格前和质保</w:t>
      </w:r>
      <w:r w:rsidRPr="00570C4F">
        <w:rPr>
          <w:rFonts w:ascii="宋体" w:eastAsia="宋体" w:hAnsi="宋体" w:cs="宋体" w:hint="eastAsia"/>
          <w:color w:val="auto"/>
          <w:spacing w:val="9"/>
          <w:sz w:val="24"/>
          <w:szCs w:val="24"/>
        </w:rPr>
        <w:t>期内发生的一切费用、应当提供的伴随服务</w:t>
      </w:r>
      <w:r w:rsidRPr="00570C4F">
        <w:rPr>
          <w:rFonts w:ascii="宋体" w:eastAsia="宋体" w:hAnsi="宋体" w:cs="宋体" w:hint="eastAsia"/>
          <w:color w:val="auto"/>
          <w:spacing w:val="9"/>
          <w:sz w:val="24"/>
          <w:szCs w:val="24"/>
        </w:rPr>
        <w:t>/</w:t>
      </w:r>
      <w:r w:rsidRPr="00570C4F">
        <w:rPr>
          <w:rFonts w:ascii="宋体" w:eastAsia="宋体" w:hAnsi="宋体" w:cs="宋体" w:hint="eastAsia"/>
          <w:color w:val="auto"/>
          <w:spacing w:val="9"/>
          <w:sz w:val="24"/>
          <w:szCs w:val="24"/>
        </w:rPr>
        <w:t>售后服务费用</w:t>
      </w:r>
      <w:r w:rsidRPr="00570C4F">
        <w:rPr>
          <w:rFonts w:ascii="宋体" w:eastAsia="宋体" w:hAnsi="宋体" w:cs="宋体" w:hint="eastAsia"/>
          <w:color w:val="auto"/>
          <w:spacing w:val="7"/>
          <w:sz w:val="24"/>
          <w:szCs w:val="24"/>
        </w:rPr>
        <w:t>。</w:t>
      </w:r>
    </w:p>
    <w:p w:rsidR="00576E0B" w:rsidRPr="00570C4F" w:rsidRDefault="0084696C">
      <w:pPr>
        <w:spacing w:before="196" w:line="360" w:lineRule="auto"/>
        <w:ind w:left="424"/>
        <w:rPr>
          <w:rFonts w:ascii="宋体" w:eastAsia="宋体" w:hAnsi="宋体" w:cs="宋体"/>
          <w:color w:val="auto"/>
          <w:sz w:val="24"/>
          <w:szCs w:val="24"/>
        </w:rPr>
      </w:pPr>
      <w:r w:rsidRPr="00570C4F">
        <w:rPr>
          <w:rFonts w:ascii="宋体" w:eastAsia="宋体" w:hAnsi="宋体" w:cs="宋体" w:hint="eastAsia"/>
          <w:color w:val="auto"/>
          <w:spacing w:val="14"/>
          <w:sz w:val="24"/>
          <w:szCs w:val="24"/>
        </w:rPr>
        <w:t>2</w:t>
      </w:r>
      <w:r w:rsidRPr="00570C4F">
        <w:rPr>
          <w:rFonts w:ascii="宋体" w:eastAsia="宋体" w:hAnsi="宋体" w:cs="宋体" w:hint="eastAsia"/>
          <w:color w:val="auto"/>
          <w:spacing w:val="13"/>
          <w:sz w:val="24"/>
          <w:szCs w:val="24"/>
        </w:rPr>
        <w:t>2</w:t>
      </w:r>
      <w:r w:rsidRPr="00570C4F">
        <w:rPr>
          <w:rFonts w:ascii="宋体" w:eastAsia="宋体" w:hAnsi="宋体" w:cs="宋体" w:hint="eastAsia"/>
          <w:color w:val="auto"/>
          <w:spacing w:val="7"/>
          <w:sz w:val="24"/>
          <w:szCs w:val="24"/>
        </w:rPr>
        <w:t xml:space="preserve">.4 </w:t>
      </w:r>
      <w:r w:rsidRPr="00570C4F">
        <w:rPr>
          <w:rFonts w:ascii="宋体" w:eastAsia="宋体" w:hAnsi="宋体" w:cs="宋体" w:hint="eastAsia"/>
          <w:color w:val="auto"/>
          <w:spacing w:val="7"/>
          <w:sz w:val="24"/>
          <w:szCs w:val="24"/>
        </w:rPr>
        <w:t>投标报价的价格是货物交货地验收价格，其总价即为履行合同的固定总价。</w:t>
      </w:r>
    </w:p>
    <w:p w:rsidR="00576E0B" w:rsidRPr="00570C4F" w:rsidRDefault="0084696C">
      <w:pPr>
        <w:spacing w:before="193" w:line="360" w:lineRule="auto"/>
        <w:ind w:left="5" w:firstLine="419"/>
        <w:rPr>
          <w:rFonts w:ascii="宋体" w:eastAsia="宋体" w:hAnsi="宋体" w:cs="宋体"/>
          <w:color w:val="auto"/>
          <w:sz w:val="24"/>
          <w:szCs w:val="24"/>
        </w:rPr>
      </w:pPr>
      <w:r w:rsidRPr="00570C4F">
        <w:rPr>
          <w:rFonts w:ascii="宋体" w:eastAsia="宋体" w:hAnsi="宋体" w:cs="宋体" w:hint="eastAsia"/>
          <w:color w:val="auto"/>
          <w:spacing w:val="7"/>
          <w:sz w:val="24"/>
          <w:szCs w:val="24"/>
        </w:rPr>
        <w:t xml:space="preserve">22.5 </w:t>
      </w:r>
      <w:r w:rsidRPr="00570C4F">
        <w:rPr>
          <w:rFonts w:ascii="宋体" w:eastAsia="宋体" w:hAnsi="宋体" w:cs="宋体" w:hint="eastAsia"/>
          <w:color w:val="auto"/>
          <w:spacing w:val="7"/>
          <w:sz w:val="24"/>
          <w:szCs w:val="24"/>
        </w:rPr>
        <w:t>技术要求中规定的安装、调试和培训费用应包括在投标价格中。投标文件报价为含税价，招标人</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3"/>
          <w:sz w:val="24"/>
          <w:szCs w:val="24"/>
        </w:rPr>
        <w:t>不</w:t>
      </w:r>
      <w:r w:rsidRPr="00570C4F">
        <w:rPr>
          <w:rFonts w:ascii="宋体" w:eastAsia="宋体" w:hAnsi="宋体" w:cs="宋体" w:hint="eastAsia"/>
          <w:color w:val="auto"/>
          <w:spacing w:val="8"/>
          <w:sz w:val="24"/>
          <w:szCs w:val="24"/>
        </w:rPr>
        <w:t>再为此次招标支付任何费用。</w:t>
      </w:r>
    </w:p>
    <w:p w:rsidR="00576E0B" w:rsidRPr="00570C4F" w:rsidRDefault="0084696C">
      <w:pPr>
        <w:spacing w:line="360" w:lineRule="auto"/>
        <w:ind w:left="424"/>
        <w:rPr>
          <w:rFonts w:ascii="宋体" w:eastAsia="宋体" w:hAnsi="宋体" w:cs="宋体"/>
          <w:color w:val="auto"/>
          <w:sz w:val="24"/>
          <w:szCs w:val="24"/>
        </w:rPr>
      </w:pPr>
      <w:r w:rsidRPr="00570C4F">
        <w:rPr>
          <w:rFonts w:ascii="宋体" w:eastAsia="宋体" w:hAnsi="宋体" w:cs="宋体" w:hint="eastAsia"/>
          <w:color w:val="auto"/>
          <w:spacing w:val="6"/>
          <w:sz w:val="24"/>
          <w:szCs w:val="24"/>
        </w:rPr>
        <w:t xml:space="preserve">22.6 </w:t>
      </w:r>
      <w:r w:rsidRPr="00570C4F">
        <w:rPr>
          <w:rFonts w:ascii="宋体" w:eastAsia="宋体" w:hAnsi="宋体" w:cs="宋体" w:hint="eastAsia"/>
          <w:color w:val="auto"/>
          <w:spacing w:val="6"/>
          <w:sz w:val="24"/>
          <w:szCs w:val="24"/>
        </w:rPr>
        <w:t>投标报价应由法定代表人或被授权人签署</w:t>
      </w:r>
      <w:r w:rsidRPr="00570C4F">
        <w:rPr>
          <w:rFonts w:ascii="宋体" w:eastAsia="宋体" w:hAnsi="宋体" w:cs="宋体" w:hint="eastAsia"/>
          <w:color w:val="auto"/>
          <w:spacing w:val="1"/>
          <w:sz w:val="24"/>
          <w:szCs w:val="24"/>
        </w:rPr>
        <w:t>。</w:t>
      </w:r>
    </w:p>
    <w:p w:rsidR="00576E0B" w:rsidRPr="00570C4F" w:rsidRDefault="0084696C">
      <w:pPr>
        <w:spacing w:before="194" w:line="360" w:lineRule="auto"/>
        <w:ind w:left="424"/>
        <w:rPr>
          <w:rFonts w:ascii="宋体" w:eastAsia="宋体" w:hAnsi="宋体" w:cs="宋体"/>
          <w:color w:val="auto"/>
          <w:sz w:val="24"/>
          <w:szCs w:val="24"/>
        </w:rPr>
      </w:pPr>
      <w:r w:rsidRPr="00570C4F">
        <w:rPr>
          <w:rFonts w:ascii="宋体" w:eastAsia="宋体" w:hAnsi="宋体" w:cs="宋体" w:hint="eastAsia"/>
          <w:color w:val="auto"/>
          <w:spacing w:val="16"/>
          <w:sz w:val="24"/>
          <w:szCs w:val="24"/>
        </w:rPr>
        <w:t>2</w:t>
      </w:r>
      <w:r w:rsidRPr="00570C4F">
        <w:rPr>
          <w:rFonts w:ascii="宋体" w:eastAsia="宋体" w:hAnsi="宋体" w:cs="宋体" w:hint="eastAsia"/>
          <w:color w:val="auto"/>
          <w:spacing w:val="12"/>
          <w:sz w:val="24"/>
          <w:szCs w:val="24"/>
        </w:rPr>
        <w:t>2</w:t>
      </w:r>
      <w:r w:rsidRPr="00570C4F">
        <w:rPr>
          <w:rFonts w:ascii="宋体" w:eastAsia="宋体" w:hAnsi="宋体" w:cs="宋体" w:hint="eastAsia"/>
          <w:color w:val="auto"/>
          <w:spacing w:val="8"/>
          <w:sz w:val="24"/>
          <w:szCs w:val="24"/>
        </w:rPr>
        <w:t xml:space="preserve">.8 </w:t>
      </w:r>
      <w:r w:rsidRPr="00570C4F">
        <w:rPr>
          <w:rFonts w:ascii="宋体" w:eastAsia="宋体" w:hAnsi="宋体" w:cs="宋体" w:hint="eastAsia"/>
          <w:color w:val="auto"/>
          <w:spacing w:val="8"/>
          <w:sz w:val="24"/>
          <w:szCs w:val="24"/>
        </w:rPr>
        <w:t>投标人投标总报价，不得高于本次招标设置的最高限价，否则将作为无效投标处理。</w:t>
      </w:r>
    </w:p>
    <w:p w:rsidR="00576E0B" w:rsidRPr="00570C4F" w:rsidRDefault="0084696C">
      <w:pPr>
        <w:spacing w:before="193" w:line="360" w:lineRule="auto"/>
        <w:ind w:firstLine="423"/>
        <w:rPr>
          <w:rFonts w:ascii="宋体" w:eastAsia="宋体" w:hAnsi="宋体" w:cs="宋体"/>
          <w:color w:val="auto"/>
          <w:sz w:val="24"/>
          <w:szCs w:val="24"/>
        </w:rPr>
      </w:pPr>
      <w:r w:rsidRPr="00570C4F">
        <w:rPr>
          <w:rFonts w:ascii="宋体" w:eastAsia="宋体" w:hAnsi="宋体" w:cs="宋体" w:hint="eastAsia"/>
          <w:color w:val="auto"/>
          <w:spacing w:val="12"/>
          <w:sz w:val="24"/>
          <w:szCs w:val="24"/>
        </w:rPr>
        <w:lastRenderedPageBreak/>
        <w:t xml:space="preserve">22.9 </w:t>
      </w:r>
      <w:r w:rsidRPr="00570C4F">
        <w:rPr>
          <w:rFonts w:ascii="宋体" w:eastAsia="宋体" w:hAnsi="宋体" w:cs="宋体" w:hint="eastAsia"/>
          <w:color w:val="auto"/>
          <w:spacing w:val="11"/>
          <w:sz w:val="24"/>
          <w:szCs w:val="24"/>
        </w:rPr>
        <w:t>如</w:t>
      </w:r>
      <w:r w:rsidRPr="00570C4F">
        <w:rPr>
          <w:rFonts w:ascii="宋体" w:eastAsia="宋体" w:hAnsi="宋体" w:cs="宋体" w:hint="eastAsia"/>
          <w:color w:val="auto"/>
          <w:spacing w:val="6"/>
          <w:sz w:val="24"/>
          <w:szCs w:val="24"/>
        </w:rPr>
        <w:t>投标文件中未列明全面实现投标货物</w:t>
      </w:r>
      <w:r w:rsidRPr="00570C4F">
        <w:rPr>
          <w:rFonts w:ascii="宋体" w:eastAsia="宋体" w:hAnsi="宋体" w:cs="宋体" w:hint="eastAsia"/>
          <w:color w:val="auto"/>
          <w:spacing w:val="6"/>
          <w:sz w:val="24"/>
          <w:szCs w:val="24"/>
        </w:rPr>
        <w:t xml:space="preserve"> (</w:t>
      </w:r>
      <w:r w:rsidRPr="00570C4F">
        <w:rPr>
          <w:rFonts w:ascii="宋体" w:eastAsia="宋体" w:hAnsi="宋体" w:cs="宋体" w:hint="eastAsia"/>
          <w:color w:val="auto"/>
          <w:spacing w:val="6"/>
          <w:sz w:val="24"/>
          <w:szCs w:val="24"/>
        </w:rPr>
        <w:t>服务</w:t>
      </w:r>
      <w:r w:rsidRPr="00570C4F">
        <w:rPr>
          <w:rFonts w:ascii="宋体" w:eastAsia="宋体" w:hAnsi="宋体" w:cs="宋体" w:hint="eastAsia"/>
          <w:color w:val="auto"/>
          <w:spacing w:val="6"/>
          <w:sz w:val="24"/>
          <w:szCs w:val="24"/>
        </w:rPr>
        <w:t xml:space="preserve">) </w:t>
      </w:r>
      <w:r w:rsidRPr="00570C4F">
        <w:rPr>
          <w:rFonts w:ascii="宋体" w:eastAsia="宋体" w:hAnsi="宋体" w:cs="宋体" w:hint="eastAsia"/>
          <w:color w:val="auto"/>
          <w:spacing w:val="6"/>
          <w:sz w:val="24"/>
          <w:szCs w:val="24"/>
        </w:rPr>
        <w:t>功能而必须配置的配套或辅助设施及相应技术措</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2"/>
          <w:sz w:val="24"/>
          <w:szCs w:val="24"/>
        </w:rPr>
        <w:t>施</w:t>
      </w:r>
      <w:r w:rsidRPr="00570C4F">
        <w:rPr>
          <w:rFonts w:ascii="宋体" w:eastAsia="宋体" w:hAnsi="宋体" w:cs="宋体" w:hint="eastAsia"/>
          <w:color w:val="auto"/>
          <w:spacing w:val="9"/>
          <w:sz w:val="24"/>
          <w:szCs w:val="24"/>
        </w:rPr>
        <w:t>的费用，这些费用将被视为已包含在总投标价中。</w:t>
      </w:r>
    </w:p>
    <w:p w:rsidR="00576E0B" w:rsidRPr="00570C4F" w:rsidRDefault="0084696C">
      <w:pPr>
        <w:spacing w:before="1" w:line="360" w:lineRule="auto"/>
        <w:ind w:left="2" w:right="53" w:firstLine="421"/>
        <w:rPr>
          <w:rFonts w:ascii="宋体" w:eastAsia="宋体" w:hAnsi="宋体" w:cs="宋体"/>
          <w:color w:val="auto"/>
          <w:sz w:val="24"/>
          <w:szCs w:val="24"/>
        </w:rPr>
      </w:pPr>
      <w:r w:rsidRPr="00570C4F">
        <w:rPr>
          <w:rFonts w:ascii="宋体" w:eastAsia="宋体" w:hAnsi="宋体" w:cs="宋体" w:hint="eastAsia"/>
          <w:color w:val="auto"/>
          <w:spacing w:val="8"/>
          <w:sz w:val="24"/>
          <w:szCs w:val="24"/>
        </w:rPr>
        <w:t xml:space="preserve">22.10 </w:t>
      </w:r>
      <w:r w:rsidRPr="00570C4F">
        <w:rPr>
          <w:rFonts w:ascii="宋体" w:eastAsia="宋体" w:hAnsi="宋体" w:cs="宋体" w:hint="eastAsia"/>
          <w:color w:val="auto"/>
          <w:spacing w:val="8"/>
          <w:sz w:val="24"/>
          <w:szCs w:val="24"/>
        </w:rPr>
        <w:t>总投标价中不得包含采购文件要求以外的内容，否则，在评标时不予核减，但在授予合同时</w:t>
      </w:r>
      <w:r w:rsidRPr="00570C4F">
        <w:rPr>
          <w:rFonts w:ascii="宋体" w:eastAsia="宋体" w:hAnsi="宋体" w:cs="宋体" w:hint="eastAsia"/>
          <w:color w:val="auto"/>
          <w:spacing w:val="7"/>
          <w:sz w:val="24"/>
          <w:szCs w:val="24"/>
        </w:rPr>
        <w:t>，</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9"/>
          <w:sz w:val="24"/>
          <w:szCs w:val="24"/>
        </w:rPr>
        <w:t>招标人有权将这部分价格从其中标价格中扣除</w:t>
      </w:r>
      <w:r w:rsidRPr="00570C4F">
        <w:rPr>
          <w:rFonts w:ascii="宋体" w:eastAsia="宋体" w:hAnsi="宋体" w:cs="宋体" w:hint="eastAsia"/>
          <w:color w:val="auto"/>
          <w:spacing w:val="8"/>
          <w:sz w:val="24"/>
          <w:szCs w:val="24"/>
        </w:rPr>
        <w:t>。</w:t>
      </w:r>
    </w:p>
    <w:p w:rsidR="00576E0B" w:rsidRPr="00570C4F" w:rsidRDefault="0084696C">
      <w:pPr>
        <w:spacing w:before="1" w:line="360" w:lineRule="auto"/>
        <w:ind w:firstLine="407"/>
        <w:rPr>
          <w:rFonts w:ascii="宋体" w:eastAsia="宋体" w:hAnsi="宋体" w:cs="宋体"/>
          <w:color w:val="auto"/>
          <w:sz w:val="24"/>
          <w:szCs w:val="24"/>
        </w:rPr>
      </w:pPr>
      <w:r w:rsidRPr="00570C4F">
        <w:rPr>
          <w:rFonts w:ascii="宋体" w:eastAsia="宋体" w:hAnsi="宋体" w:cs="宋体" w:hint="eastAsia"/>
          <w:color w:val="auto"/>
          <w:spacing w:val="18"/>
          <w:sz w:val="24"/>
          <w:szCs w:val="24"/>
        </w:rPr>
        <w:t>22</w:t>
      </w:r>
      <w:r w:rsidRPr="00570C4F">
        <w:rPr>
          <w:rFonts w:ascii="宋体" w:eastAsia="宋体" w:hAnsi="宋体" w:cs="宋体" w:hint="eastAsia"/>
          <w:color w:val="auto"/>
          <w:spacing w:val="14"/>
          <w:sz w:val="24"/>
          <w:szCs w:val="24"/>
        </w:rPr>
        <w:t>.</w:t>
      </w:r>
      <w:r w:rsidRPr="00570C4F">
        <w:rPr>
          <w:rFonts w:ascii="宋体" w:eastAsia="宋体" w:hAnsi="宋体" w:cs="宋体" w:hint="eastAsia"/>
          <w:color w:val="auto"/>
          <w:spacing w:val="9"/>
          <w:sz w:val="24"/>
          <w:szCs w:val="24"/>
        </w:rPr>
        <w:t xml:space="preserve">11 </w:t>
      </w:r>
      <w:r w:rsidRPr="00570C4F">
        <w:rPr>
          <w:rFonts w:ascii="宋体" w:eastAsia="宋体" w:hAnsi="宋体" w:cs="宋体" w:hint="eastAsia"/>
          <w:color w:val="auto"/>
          <w:spacing w:val="9"/>
          <w:sz w:val="24"/>
          <w:szCs w:val="24"/>
        </w:rPr>
        <w:t>总投标价中不得缺漏采购文件所要求的内容，否则，评标时将有效投标中该项内容的最高价计</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0"/>
          <w:sz w:val="24"/>
          <w:szCs w:val="24"/>
        </w:rPr>
        <w:t>入其评标总价，但在授予合同时，缺漏项目的报价视作已含在其他项目的报价中，这些项目将作为免费</w:t>
      </w:r>
      <w:r w:rsidRPr="00570C4F">
        <w:rPr>
          <w:rFonts w:ascii="宋体" w:eastAsia="宋体" w:hAnsi="宋体" w:cs="宋体" w:hint="eastAsia"/>
          <w:color w:val="auto"/>
          <w:spacing w:val="3"/>
          <w:sz w:val="24"/>
          <w:szCs w:val="24"/>
        </w:rPr>
        <w:t>赠</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8"/>
          <w:sz w:val="24"/>
          <w:szCs w:val="24"/>
        </w:rPr>
        <w:t>送而包含在合同内</w:t>
      </w:r>
      <w:r w:rsidRPr="00570C4F">
        <w:rPr>
          <w:rFonts w:ascii="宋体" w:eastAsia="宋体" w:hAnsi="宋体" w:cs="宋体" w:hint="eastAsia"/>
          <w:color w:val="auto"/>
          <w:spacing w:val="7"/>
          <w:sz w:val="24"/>
          <w:szCs w:val="24"/>
        </w:rPr>
        <w:t>。</w:t>
      </w:r>
    </w:p>
    <w:p w:rsidR="00576E0B" w:rsidRPr="00570C4F" w:rsidRDefault="0084696C">
      <w:pPr>
        <w:spacing w:line="360" w:lineRule="auto"/>
        <w:ind w:right="2" w:firstLine="407"/>
        <w:rPr>
          <w:rFonts w:ascii="宋体" w:eastAsia="宋体" w:hAnsi="宋体" w:cs="宋体"/>
          <w:color w:val="auto"/>
          <w:sz w:val="24"/>
          <w:szCs w:val="24"/>
        </w:rPr>
      </w:pPr>
      <w:r w:rsidRPr="00570C4F">
        <w:rPr>
          <w:rFonts w:ascii="宋体" w:eastAsia="宋体" w:hAnsi="宋体" w:cs="宋体" w:hint="eastAsia"/>
          <w:color w:val="auto"/>
          <w:spacing w:val="18"/>
          <w:sz w:val="24"/>
          <w:szCs w:val="24"/>
        </w:rPr>
        <w:t>22</w:t>
      </w:r>
      <w:r w:rsidRPr="00570C4F">
        <w:rPr>
          <w:rFonts w:ascii="宋体" w:eastAsia="宋体" w:hAnsi="宋体" w:cs="宋体" w:hint="eastAsia"/>
          <w:color w:val="auto"/>
          <w:spacing w:val="11"/>
          <w:sz w:val="24"/>
          <w:szCs w:val="24"/>
        </w:rPr>
        <w:t>.</w:t>
      </w:r>
      <w:r w:rsidRPr="00570C4F">
        <w:rPr>
          <w:rFonts w:ascii="宋体" w:eastAsia="宋体" w:hAnsi="宋体" w:cs="宋体" w:hint="eastAsia"/>
          <w:color w:val="auto"/>
          <w:spacing w:val="9"/>
          <w:sz w:val="24"/>
          <w:szCs w:val="24"/>
        </w:rPr>
        <w:t xml:space="preserve">12 </w:t>
      </w:r>
      <w:r w:rsidRPr="00570C4F">
        <w:rPr>
          <w:rFonts w:ascii="宋体" w:eastAsia="宋体" w:hAnsi="宋体" w:cs="宋体" w:hint="eastAsia"/>
          <w:color w:val="auto"/>
          <w:spacing w:val="9"/>
          <w:sz w:val="24"/>
          <w:szCs w:val="24"/>
        </w:rPr>
        <w:t>投标人不得对从第三方采购货物的随机备品、备件另行收费，否则在计算评标价时这部分费用</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7"/>
          <w:sz w:val="24"/>
          <w:szCs w:val="24"/>
        </w:rPr>
        <w:t>将</w:t>
      </w:r>
      <w:r w:rsidRPr="00570C4F">
        <w:rPr>
          <w:rFonts w:ascii="宋体" w:eastAsia="宋体" w:hAnsi="宋体" w:cs="宋体" w:hint="eastAsia"/>
          <w:color w:val="auto"/>
          <w:spacing w:val="9"/>
          <w:sz w:val="24"/>
          <w:szCs w:val="24"/>
        </w:rPr>
        <w:t>不予扣除，在授予合同时将从中标价格中扣除该部分费用。</w:t>
      </w:r>
    </w:p>
    <w:p w:rsidR="00576E0B" w:rsidRPr="00570C4F" w:rsidRDefault="0084696C">
      <w:pPr>
        <w:spacing w:before="1" w:line="360" w:lineRule="auto"/>
        <w:ind w:firstLine="406"/>
        <w:rPr>
          <w:rFonts w:ascii="宋体" w:eastAsia="宋体" w:hAnsi="宋体" w:cs="宋体"/>
          <w:color w:val="auto"/>
          <w:sz w:val="24"/>
          <w:szCs w:val="24"/>
        </w:rPr>
      </w:pPr>
      <w:r w:rsidRPr="00570C4F">
        <w:rPr>
          <w:rFonts w:ascii="宋体" w:eastAsia="宋体" w:hAnsi="宋体" w:cs="宋体" w:hint="eastAsia"/>
          <w:color w:val="auto"/>
          <w:spacing w:val="18"/>
          <w:sz w:val="24"/>
          <w:szCs w:val="24"/>
        </w:rPr>
        <w:t>22</w:t>
      </w:r>
      <w:r w:rsidRPr="00570C4F">
        <w:rPr>
          <w:rFonts w:ascii="宋体" w:eastAsia="宋体" w:hAnsi="宋体" w:cs="宋体" w:hint="eastAsia"/>
          <w:color w:val="auto"/>
          <w:spacing w:val="11"/>
          <w:sz w:val="24"/>
          <w:szCs w:val="24"/>
        </w:rPr>
        <w:t>.</w:t>
      </w:r>
      <w:r w:rsidRPr="00570C4F">
        <w:rPr>
          <w:rFonts w:ascii="宋体" w:eastAsia="宋体" w:hAnsi="宋体" w:cs="宋体" w:hint="eastAsia"/>
          <w:color w:val="auto"/>
          <w:spacing w:val="9"/>
          <w:sz w:val="24"/>
          <w:szCs w:val="24"/>
        </w:rPr>
        <w:t xml:space="preserve">13 </w:t>
      </w:r>
      <w:r w:rsidRPr="00570C4F">
        <w:rPr>
          <w:rFonts w:ascii="宋体" w:eastAsia="宋体" w:hAnsi="宋体" w:cs="宋体" w:hint="eastAsia"/>
          <w:color w:val="auto"/>
          <w:spacing w:val="9"/>
          <w:sz w:val="24"/>
          <w:szCs w:val="24"/>
        </w:rPr>
        <w:t>投标人应根据货物的技术状况列出随机备品备件的清单和数量，并将该备品备件价格计入总投</w:t>
      </w:r>
      <w:r w:rsidRPr="00570C4F">
        <w:rPr>
          <w:rFonts w:ascii="宋体" w:eastAsia="宋体" w:hAnsi="宋体" w:cs="宋体" w:hint="eastAsia"/>
          <w:color w:val="auto"/>
          <w:spacing w:val="10"/>
          <w:sz w:val="24"/>
          <w:szCs w:val="24"/>
        </w:rPr>
        <w:t>标价，若所提供的产品无需备件，则应在投标文件中说明；无论投标人在报价中列明随机备品备件的数</w:t>
      </w:r>
      <w:r w:rsidRPr="00570C4F">
        <w:rPr>
          <w:rFonts w:ascii="宋体" w:eastAsia="宋体" w:hAnsi="宋体" w:cs="宋体" w:hint="eastAsia"/>
          <w:color w:val="auto"/>
          <w:spacing w:val="2"/>
          <w:sz w:val="24"/>
          <w:szCs w:val="24"/>
        </w:rPr>
        <w:t>量</w:t>
      </w:r>
      <w:r w:rsidRPr="00570C4F">
        <w:rPr>
          <w:rFonts w:ascii="宋体" w:eastAsia="宋体" w:hAnsi="宋体" w:cs="宋体" w:hint="eastAsia"/>
          <w:color w:val="auto"/>
          <w:spacing w:val="18"/>
          <w:sz w:val="24"/>
          <w:szCs w:val="24"/>
        </w:rPr>
        <w:t>及价</w:t>
      </w:r>
      <w:r w:rsidRPr="00570C4F">
        <w:rPr>
          <w:rFonts w:ascii="宋体" w:eastAsia="宋体" w:hAnsi="宋体" w:cs="宋体" w:hint="eastAsia"/>
          <w:color w:val="auto"/>
          <w:spacing w:val="14"/>
          <w:sz w:val="24"/>
          <w:szCs w:val="24"/>
        </w:rPr>
        <w:t>格</w:t>
      </w:r>
      <w:r w:rsidRPr="00570C4F">
        <w:rPr>
          <w:rFonts w:ascii="宋体" w:eastAsia="宋体" w:hAnsi="宋体" w:cs="宋体" w:hint="eastAsia"/>
          <w:color w:val="auto"/>
          <w:spacing w:val="9"/>
          <w:sz w:val="24"/>
          <w:szCs w:val="24"/>
        </w:rPr>
        <w:t>多少，在质保期内招标人均无需为维护维修保养所需的专用工具和备品备件另行支付费用。</w:t>
      </w:r>
    </w:p>
    <w:p w:rsidR="00576E0B" w:rsidRPr="00570C4F" w:rsidRDefault="0084696C">
      <w:pPr>
        <w:spacing w:line="360" w:lineRule="auto"/>
        <w:ind w:left="424"/>
        <w:rPr>
          <w:rFonts w:ascii="宋体" w:eastAsia="宋体" w:hAnsi="宋体" w:cs="宋体"/>
          <w:color w:val="auto"/>
          <w:sz w:val="24"/>
          <w:szCs w:val="24"/>
        </w:rPr>
      </w:pPr>
      <w:r w:rsidRPr="00570C4F">
        <w:rPr>
          <w:rFonts w:ascii="宋体" w:eastAsia="宋体" w:hAnsi="宋体" w:cs="宋体" w:hint="eastAsia"/>
          <w:color w:val="auto"/>
          <w:spacing w:val="7"/>
          <w:sz w:val="24"/>
          <w:szCs w:val="24"/>
        </w:rPr>
        <w:t xml:space="preserve">23. </w:t>
      </w:r>
      <w:r w:rsidRPr="00570C4F">
        <w:rPr>
          <w:rFonts w:ascii="宋体" w:eastAsia="宋体" w:hAnsi="宋体" w:cs="宋体" w:hint="eastAsia"/>
          <w:color w:val="auto"/>
          <w:spacing w:val="7"/>
          <w:sz w:val="24"/>
          <w:szCs w:val="24"/>
        </w:rPr>
        <w:t>投标有效期</w:t>
      </w:r>
    </w:p>
    <w:p w:rsidR="00576E0B" w:rsidRPr="00570C4F" w:rsidRDefault="0084696C">
      <w:pPr>
        <w:spacing w:before="194" w:line="360" w:lineRule="auto"/>
        <w:ind w:left="424"/>
        <w:rPr>
          <w:rFonts w:ascii="宋体" w:eastAsia="宋体" w:hAnsi="宋体" w:cs="宋体"/>
          <w:color w:val="auto"/>
          <w:sz w:val="24"/>
          <w:szCs w:val="24"/>
        </w:rPr>
      </w:pPr>
      <w:r w:rsidRPr="00570C4F">
        <w:rPr>
          <w:rFonts w:ascii="宋体" w:eastAsia="宋体" w:hAnsi="宋体" w:cs="宋体" w:hint="eastAsia"/>
          <w:color w:val="auto"/>
          <w:spacing w:val="8"/>
          <w:sz w:val="24"/>
          <w:szCs w:val="24"/>
        </w:rPr>
        <w:t>23.1</w:t>
      </w:r>
      <w:r w:rsidRPr="00570C4F">
        <w:rPr>
          <w:rFonts w:ascii="宋体" w:eastAsia="宋体" w:hAnsi="宋体" w:cs="宋体" w:hint="eastAsia"/>
          <w:color w:val="auto"/>
          <w:spacing w:val="7"/>
          <w:sz w:val="24"/>
          <w:szCs w:val="24"/>
        </w:rPr>
        <w:t xml:space="preserve"> </w:t>
      </w:r>
      <w:r w:rsidRPr="00570C4F">
        <w:rPr>
          <w:rFonts w:ascii="宋体" w:eastAsia="宋体" w:hAnsi="宋体" w:cs="宋体" w:hint="eastAsia"/>
          <w:color w:val="auto"/>
          <w:spacing w:val="4"/>
          <w:sz w:val="24"/>
          <w:szCs w:val="24"/>
        </w:rPr>
        <w:t>除投标人须知前附表另有规定外，投标有效期为</w:t>
      </w:r>
      <w:r w:rsidRPr="00570C4F">
        <w:rPr>
          <w:rFonts w:ascii="宋体" w:eastAsia="宋体" w:hAnsi="宋体" w:cs="宋体" w:hint="eastAsia"/>
          <w:color w:val="auto"/>
          <w:spacing w:val="4"/>
          <w:sz w:val="24"/>
          <w:szCs w:val="24"/>
        </w:rPr>
        <w:t xml:space="preserve"> 90 </w:t>
      </w:r>
      <w:r w:rsidRPr="00570C4F">
        <w:rPr>
          <w:rFonts w:ascii="宋体" w:eastAsia="宋体" w:hAnsi="宋体" w:cs="宋体" w:hint="eastAsia"/>
          <w:color w:val="auto"/>
          <w:spacing w:val="4"/>
          <w:sz w:val="24"/>
          <w:szCs w:val="24"/>
        </w:rPr>
        <w:t>天。</w:t>
      </w:r>
    </w:p>
    <w:p w:rsidR="00576E0B" w:rsidRPr="00570C4F" w:rsidRDefault="0084696C">
      <w:pPr>
        <w:spacing w:before="193" w:line="360" w:lineRule="auto"/>
        <w:ind w:left="424"/>
        <w:rPr>
          <w:rFonts w:ascii="宋体" w:eastAsia="宋体" w:hAnsi="宋体" w:cs="宋体"/>
          <w:color w:val="auto"/>
          <w:sz w:val="24"/>
          <w:szCs w:val="24"/>
        </w:rPr>
      </w:pPr>
      <w:r w:rsidRPr="00570C4F">
        <w:rPr>
          <w:rFonts w:ascii="宋体" w:eastAsia="宋体" w:hAnsi="宋体" w:cs="宋体" w:hint="eastAsia"/>
          <w:color w:val="auto"/>
          <w:spacing w:val="14"/>
          <w:sz w:val="24"/>
          <w:szCs w:val="24"/>
        </w:rPr>
        <w:t>23.2</w:t>
      </w:r>
      <w:r w:rsidRPr="00570C4F">
        <w:rPr>
          <w:rFonts w:ascii="宋体" w:eastAsia="宋体" w:hAnsi="宋体" w:cs="宋体" w:hint="eastAsia"/>
          <w:color w:val="auto"/>
          <w:spacing w:val="10"/>
          <w:sz w:val="24"/>
          <w:szCs w:val="24"/>
        </w:rPr>
        <w:t xml:space="preserve"> </w:t>
      </w:r>
      <w:r w:rsidRPr="00570C4F">
        <w:rPr>
          <w:rFonts w:ascii="宋体" w:eastAsia="宋体" w:hAnsi="宋体" w:cs="宋体" w:hint="eastAsia"/>
          <w:color w:val="auto"/>
          <w:spacing w:val="7"/>
          <w:sz w:val="24"/>
          <w:szCs w:val="24"/>
        </w:rPr>
        <w:t>在投标有效期内，投标人撤销或修改其投标文件的，应承担采购文件和法律规定的责任。</w:t>
      </w:r>
    </w:p>
    <w:p w:rsidR="00576E0B" w:rsidRPr="00570C4F" w:rsidRDefault="0084696C">
      <w:pPr>
        <w:spacing w:before="193" w:line="360" w:lineRule="auto"/>
        <w:ind w:left="424"/>
        <w:rPr>
          <w:rFonts w:ascii="宋体" w:eastAsia="宋体" w:hAnsi="宋体" w:cs="宋体"/>
          <w:color w:val="auto"/>
          <w:sz w:val="24"/>
          <w:szCs w:val="24"/>
        </w:rPr>
      </w:pPr>
      <w:r w:rsidRPr="00570C4F">
        <w:rPr>
          <w:rFonts w:ascii="宋体" w:eastAsia="宋体" w:hAnsi="宋体" w:cs="宋体" w:hint="eastAsia"/>
          <w:color w:val="auto"/>
          <w:spacing w:val="7"/>
          <w:sz w:val="24"/>
          <w:szCs w:val="24"/>
        </w:rPr>
        <w:t xml:space="preserve">23.3 </w:t>
      </w:r>
      <w:r w:rsidRPr="00570C4F">
        <w:rPr>
          <w:rFonts w:ascii="宋体" w:eastAsia="宋体" w:hAnsi="宋体" w:cs="宋体" w:hint="eastAsia"/>
          <w:color w:val="auto"/>
          <w:spacing w:val="7"/>
          <w:sz w:val="24"/>
          <w:szCs w:val="24"/>
        </w:rPr>
        <w:t>出现特殊情况需要延长投标有效期的，招标人以书面形式通知所有投标人延长投标有效期。投</w:t>
      </w:r>
      <w:r w:rsidRPr="00570C4F">
        <w:rPr>
          <w:rFonts w:ascii="宋体" w:eastAsia="宋体" w:hAnsi="宋体" w:cs="宋体" w:hint="eastAsia"/>
          <w:color w:val="auto"/>
          <w:spacing w:val="5"/>
          <w:sz w:val="24"/>
          <w:szCs w:val="24"/>
        </w:rPr>
        <w:t>标</w:t>
      </w:r>
      <w:r w:rsidRPr="00570C4F">
        <w:rPr>
          <w:rFonts w:ascii="宋体" w:eastAsia="宋体" w:hAnsi="宋体" w:cs="宋体" w:hint="eastAsia"/>
          <w:color w:val="auto"/>
          <w:spacing w:val="18"/>
          <w:sz w:val="24"/>
          <w:szCs w:val="24"/>
        </w:rPr>
        <w:t>人同意延</w:t>
      </w:r>
      <w:r w:rsidRPr="00570C4F">
        <w:rPr>
          <w:rFonts w:ascii="宋体" w:eastAsia="宋体" w:hAnsi="宋体" w:cs="宋体" w:hint="eastAsia"/>
          <w:color w:val="auto"/>
          <w:spacing w:val="9"/>
          <w:sz w:val="24"/>
          <w:szCs w:val="24"/>
        </w:rPr>
        <w:t>长的，应相应延长其投标保证金的有效期，但不得要求或被允许修改或撤销其投标文件；投标人</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6"/>
          <w:sz w:val="24"/>
          <w:szCs w:val="24"/>
        </w:rPr>
        <w:t>拒</w:t>
      </w:r>
      <w:r w:rsidRPr="00570C4F">
        <w:rPr>
          <w:rFonts w:ascii="宋体" w:eastAsia="宋体" w:hAnsi="宋体" w:cs="宋体" w:hint="eastAsia"/>
          <w:color w:val="auto"/>
          <w:spacing w:val="9"/>
          <w:sz w:val="24"/>
          <w:szCs w:val="24"/>
        </w:rPr>
        <w:t>绝延长的，其投标失效，但投标人有权收回其投标保证金。</w:t>
      </w:r>
    </w:p>
    <w:p w:rsidR="00576E0B" w:rsidRPr="00570C4F" w:rsidRDefault="0084696C">
      <w:pPr>
        <w:spacing w:line="360" w:lineRule="auto"/>
        <w:ind w:left="407"/>
        <w:rPr>
          <w:rFonts w:ascii="宋体" w:eastAsia="宋体" w:hAnsi="宋体" w:cs="宋体"/>
          <w:color w:val="auto"/>
          <w:sz w:val="24"/>
          <w:szCs w:val="24"/>
        </w:rPr>
      </w:pPr>
      <w:r w:rsidRPr="00570C4F">
        <w:rPr>
          <w:rFonts w:ascii="宋体" w:eastAsia="宋体" w:hAnsi="宋体" w:cs="宋体" w:hint="eastAsia"/>
          <w:color w:val="auto"/>
          <w:spacing w:val="7"/>
          <w:sz w:val="24"/>
          <w:szCs w:val="24"/>
        </w:rPr>
        <w:t xml:space="preserve">24. </w:t>
      </w:r>
      <w:r w:rsidRPr="00570C4F">
        <w:rPr>
          <w:rFonts w:ascii="宋体" w:eastAsia="宋体" w:hAnsi="宋体" w:cs="宋体" w:hint="eastAsia"/>
          <w:color w:val="auto"/>
          <w:spacing w:val="7"/>
          <w:sz w:val="24"/>
          <w:szCs w:val="24"/>
        </w:rPr>
        <w:t>投标保证金</w:t>
      </w:r>
    </w:p>
    <w:p w:rsidR="00576E0B" w:rsidRPr="00570C4F" w:rsidRDefault="0084696C">
      <w:pPr>
        <w:spacing w:before="161" w:line="360" w:lineRule="auto"/>
        <w:ind w:firstLine="423"/>
        <w:rPr>
          <w:rFonts w:ascii="宋体" w:eastAsia="宋体" w:hAnsi="宋体" w:cs="宋体"/>
          <w:color w:val="auto"/>
          <w:sz w:val="24"/>
          <w:szCs w:val="24"/>
        </w:rPr>
      </w:pPr>
      <w:r w:rsidRPr="00570C4F">
        <w:rPr>
          <w:rFonts w:ascii="宋体" w:eastAsia="宋体" w:hAnsi="宋体" w:cs="宋体" w:hint="eastAsia"/>
          <w:color w:val="auto"/>
          <w:spacing w:val="7"/>
          <w:sz w:val="24"/>
          <w:szCs w:val="24"/>
        </w:rPr>
        <w:t xml:space="preserve">24.1 </w:t>
      </w:r>
      <w:r w:rsidRPr="00570C4F">
        <w:rPr>
          <w:rFonts w:ascii="宋体" w:eastAsia="宋体" w:hAnsi="宋体" w:cs="宋体" w:hint="eastAsia"/>
          <w:color w:val="auto"/>
          <w:spacing w:val="7"/>
          <w:sz w:val="24"/>
          <w:szCs w:val="24"/>
        </w:rPr>
        <w:t>投标人须知前附表规定递交投标保证金的，投标人在递交投标文件的同时，应按投标人须知前附</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8"/>
          <w:sz w:val="24"/>
          <w:szCs w:val="24"/>
        </w:rPr>
        <w:t>表规定的</w:t>
      </w:r>
      <w:r w:rsidRPr="00570C4F">
        <w:rPr>
          <w:rFonts w:ascii="宋体" w:eastAsia="宋体" w:hAnsi="宋体" w:cs="宋体" w:hint="eastAsia"/>
          <w:color w:val="auto"/>
          <w:spacing w:val="9"/>
          <w:sz w:val="24"/>
          <w:szCs w:val="24"/>
        </w:rPr>
        <w:t>金额、担保形式和第六章“投标文件格式”规定的投标保证金格式递交投标保证金，并作为其投</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8"/>
          <w:sz w:val="24"/>
          <w:szCs w:val="24"/>
        </w:rPr>
        <w:t>标</w:t>
      </w:r>
      <w:r w:rsidRPr="00570C4F">
        <w:rPr>
          <w:rFonts w:ascii="宋体" w:eastAsia="宋体" w:hAnsi="宋体" w:cs="宋体" w:hint="eastAsia"/>
          <w:color w:val="auto"/>
          <w:spacing w:val="17"/>
          <w:sz w:val="24"/>
          <w:szCs w:val="24"/>
        </w:rPr>
        <w:t>文</w:t>
      </w:r>
      <w:r w:rsidRPr="00570C4F">
        <w:rPr>
          <w:rFonts w:ascii="宋体" w:eastAsia="宋体" w:hAnsi="宋体" w:cs="宋体" w:hint="eastAsia"/>
          <w:color w:val="auto"/>
          <w:spacing w:val="9"/>
          <w:sz w:val="24"/>
          <w:szCs w:val="24"/>
        </w:rPr>
        <w:t>件的组成部分。投标人不按要求提交投标保证金的，评标委员会将否决其投标。</w:t>
      </w:r>
    </w:p>
    <w:p w:rsidR="00576E0B" w:rsidRPr="00570C4F" w:rsidRDefault="0084696C">
      <w:pPr>
        <w:spacing w:before="2" w:line="360" w:lineRule="auto"/>
        <w:ind w:left="37" w:right="2" w:firstLine="386"/>
        <w:rPr>
          <w:rFonts w:ascii="宋体" w:eastAsia="宋体" w:hAnsi="宋体" w:cs="宋体"/>
          <w:color w:val="auto"/>
          <w:sz w:val="24"/>
          <w:szCs w:val="24"/>
        </w:rPr>
      </w:pPr>
      <w:r w:rsidRPr="00570C4F">
        <w:rPr>
          <w:rFonts w:ascii="宋体" w:eastAsia="宋体" w:hAnsi="宋体" w:cs="宋体" w:hint="eastAsia"/>
          <w:color w:val="auto"/>
          <w:spacing w:val="8"/>
          <w:sz w:val="24"/>
          <w:szCs w:val="24"/>
        </w:rPr>
        <w:t xml:space="preserve">24.2 </w:t>
      </w:r>
      <w:r w:rsidRPr="00570C4F">
        <w:rPr>
          <w:rFonts w:ascii="宋体" w:eastAsia="宋体" w:hAnsi="宋体" w:cs="宋体" w:hint="eastAsia"/>
          <w:color w:val="auto"/>
          <w:spacing w:val="8"/>
          <w:sz w:val="24"/>
          <w:szCs w:val="24"/>
        </w:rPr>
        <w:t>自中</w:t>
      </w:r>
      <w:r w:rsidRPr="00570C4F">
        <w:rPr>
          <w:rFonts w:ascii="宋体" w:eastAsia="宋体" w:hAnsi="宋体" w:cs="宋体" w:hint="eastAsia"/>
          <w:color w:val="auto"/>
          <w:spacing w:val="7"/>
          <w:sz w:val="24"/>
          <w:szCs w:val="24"/>
        </w:rPr>
        <w:t>标</w:t>
      </w:r>
      <w:r w:rsidRPr="00570C4F">
        <w:rPr>
          <w:rFonts w:ascii="宋体" w:eastAsia="宋体" w:hAnsi="宋体" w:cs="宋体" w:hint="eastAsia"/>
          <w:color w:val="auto"/>
          <w:spacing w:val="4"/>
          <w:sz w:val="24"/>
          <w:szCs w:val="24"/>
        </w:rPr>
        <w:t>通知书发出之日起</w:t>
      </w:r>
      <w:r w:rsidRPr="00570C4F">
        <w:rPr>
          <w:rFonts w:ascii="宋体" w:eastAsia="宋体" w:hAnsi="宋体" w:cs="宋体" w:hint="eastAsia"/>
          <w:color w:val="auto"/>
          <w:spacing w:val="4"/>
          <w:sz w:val="24"/>
          <w:szCs w:val="24"/>
        </w:rPr>
        <w:t xml:space="preserve"> 5 </w:t>
      </w:r>
      <w:r w:rsidRPr="00570C4F">
        <w:rPr>
          <w:rFonts w:ascii="宋体" w:eastAsia="宋体" w:hAnsi="宋体" w:cs="宋体" w:hint="eastAsia"/>
          <w:color w:val="auto"/>
          <w:spacing w:val="4"/>
          <w:sz w:val="24"/>
          <w:szCs w:val="24"/>
        </w:rPr>
        <w:t>个工作日内退还未中标投标人的投标保证金，自政府采购合同签订之</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2"/>
          <w:sz w:val="24"/>
          <w:szCs w:val="24"/>
        </w:rPr>
        <w:t>日起</w:t>
      </w:r>
      <w:r w:rsidRPr="00570C4F">
        <w:rPr>
          <w:rFonts w:ascii="宋体" w:eastAsia="宋体" w:hAnsi="宋体" w:cs="宋体" w:hint="eastAsia"/>
          <w:color w:val="auto"/>
          <w:spacing w:val="2"/>
          <w:sz w:val="24"/>
          <w:szCs w:val="24"/>
        </w:rPr>
        <w:t xml:space="preserve"> 5 </w:t>
      </w:r>
      <w:r w:rsidRPr="00570C4F">
        <w:rPr>
          <w:rFonts w:ascii="宋体" w:eastAsia="宋体" w:hAnsi="宋体" w:cs="宋体" w:hint="eastAsia"/>
          <w:color w:val="auto"/>
          <w:spacing w:val="2"/>
          <w:sz w:val="24"/>
          <w:szCs w:val="24"/>
        </w:rPr>
        <w:t>个工作日内退还中标人的投标保证金</w:t>
      </w:r>
      <w:r w:rsidRPr="00570C4F">
        <w:rPr>
          <w:rFonts w:ascii="宋体" w:eastAsia="宋体" w:hAnsi="宋体" w:cs="宋体" w:hint="eastAsia"/>
          <w:color w:val="auto"/>
          <w:sz w:val="24"/>
          <w:szCs w:val="24"/>
        </w:rPr>
        <w:t>。</w:t>
      </w:r>
    </w:p>
    <w:p w:rsidR="00576E0B" w:rsidRPr="00570C4F" w:rsidRDefault="0084696C">
      <w:pPr>
        <w:spacing w:before="1" w:line="360" w:lineRule="auto"/>
        <w:ind w:left="424"/>
        <w:rPr>
          <w:rFonts w:ascii="宋体" w:eastAsia="宋体" w:hAnsi="宋体" w:cs="宋体"/>
          <w:color w:val="auto"/>
          <w:sz w:val="24"/>
          <w:szCs w:val="24"/>
        </w:rPr>
      </w:pPr>
      <w:r w:rsidRPr="00570C4F">
        <w:rPr>
          <w:rFonts w:ascii="宋体" w:eastAsia="宋体" w:hAnsi="宋体" w:cs="宋体" w:hint="eastAsia"/>
          <w:color w:val="auto"/>
          <w:spacing w:val="7"/>
          <w:sz w:val="24"/>
          <w:szCs w:val="24"/>
        </w:rPr>
        <w:t>2</w:t>
      </w:r>
      <w:r w:rsidRPr="00570C4F">
        <w:rPr>
          <w:rFonts w:ascii="宋体" w:eastAsia="宋体" w:hAnsi="宋体" w:cs="宋体" w:hint="eastAsia"/>
          <w:color w:val="auto"/>
          <w:spacing w:val="6"/>
          <w:sz w:val="24"/>
          <w:szCs w:val="24"/>
        </w:rPr>
        <w:t xml:space="preserve">4.3 </w:t>
      </w:r>
      <w:r w:rsidRPr="00570C4F">
        <w:rPr>
          <w:rFonts w:ascii="宋体" w:eastAsia="宋体" w:hAnsi="宋体" w:cs="宋体" w:hint="eastAsia"/>
          <w:color w:val="auto"/>
          <w:spacing w:val="6"/>
          <w:sz w:val="24"/>
          <w:szCs w:val="24"/>
        </w:rPr>
        <w:t>有下列情形之一的，投标保证金将不予退还：</w:t>
      </w:r>
    </w:p>
    <w:p w:rsidR="00576E0B" w:rsidRPr="00570C4F" w:rsidRDefault="0084696C">
      <w:pPr>
        <w:spacing w:before="149" w:line="360" w:lineRule="auto"/>
        <w:ind w:left="1" w:right="138" w:firstLine="429"/>
        <w:rPr>
          <w:rFonts w:ascii="宋体" w:eastAsia="宋体" w:hAnsi="宋体" w:cs="宋体"/>
          <w:color w:val="auto"/>
          <w:spacing w:val="9"/>
          <w:sz w:val="24"/>
          <w:szCs w:val="24"/>
        </w:rPr>
      </w:pPr>
      <w:r w:rsidRPr="00570C4F">
        <w:rPr>
          <w:rFonts w:ascii="宋体" w:eastAsia="宋体" w:hAnsi="宋体" w:cs="宋体" w:hint="eastAsia"/>
          <w:color w:val="auto"/>
          <w:spacing w:val="12"/>
          <w:sz w:val="24"/>
          <w:szCs w:val="24"/>
        </w:rPr>
        <w:lastRenderedPageBreak/>
        <w:t xml:space="preserve">(1) </w:t>
      </w:r>
      <w:r w:rsidRPr="00570C4F">
        <w:rPr>
          <w:rFonts w:ascii="宋体" w:eastAsia="宋体" w:hAnsi="宋体" w:cs="宋体" w:hint="eastAsia"/>
          <w:color w:val="auto"/>
          <w:spacing w:val="12"/>
          <w:sz w:val="24"/>
          <w:szCs w:val="24"/>
        </w:rPr>
        <w:t>投标人在规定的投标有效期内撤回或修改其投标文件</w:t>
      </w:r>
      <w:r w:rsidRPr="00570C4F">
        <w:rPr>
          <w:rFonts w:ascii="宋体" w:eastAsia="宋体" w:hAnsi="宋体" w:cs="宋体" w:hint="eastAsia"/>
          <w:color w:val="auto"/>
          <w:spacing w:val="9"/>
          <w:sz w:val="24"/>
          <w:szCs w:val="24"/>
        </w:rPr>
        <w:t>；</w:t>
      </w:r>
    </w:p>
    <w:p w:rsidR="00576E0B" w:rsidRPr="00570C4F" w:rsidRDefault="0084696C">
      <w:pPr>
        <w:spacing w:before="149" w:line="360" w:lineRule="auto"/>
        <w:ind w:left="1" w:right="138" w:firstLine="429"/>
        <w:rPr>
          <w:rFonts w:ascii="宋体" w:eastAsia="宋体" w:hAnsi="宋体" w:cs="宋体"/>
          <w:color w:val="auto"/>
          <w:sz w:val="24"/>
          <w:szCs w:val="24"/>
        </w:rPr>
      </w:pPr>
      <w:r w:rsidRPr="00570C4F">
        <w:rPr>
          <w:rFonts w:ascii="宋体" w:eastAsia="宋体" w:hAnsi="宋体" w:cs="宋体" w:hint="eastAsia"/>
          <w:color w:val="auto"/>
          <w:spacing w:val="16"/>
          <w:sz w:val="24"/>
          <w:szCs w:val="24"/>
        </w:rPr>
        <w:t>(</w:t>
      </w:r>
      <w:r w:rsidRPr="00570C4F">
        <w:rPr>
          <w:rFonts w:ascii="宋体" w:eastAsia="宋体" w:hAnsi="宋体" w:cs="宋体" w:hint="eastAsia"/>
          <w:color w:val="auto"/>
          <w:spacing w:val="9"/>
          <w:sz w:val="24"/>
          <w:szCs w:val="24"/>
        </w:rPr>
        <w:t xml:space="preserve">2) </w:t>
      </w:r>
      <w:r w:rsidRPr="00570C4F">
        <w:rPr>
          <w:rFonts w:ascii="宋体" w:eastAsia="宋体" w:hAnsi="宋体" w:cs="宋体" w:hint="eastAsia"/>
          <w:color w:val="auto"/>
          <w:spacing w:val="9"/>
          <w:sz w:val="24"/>
          <w:szCs w:val="24"/>
        </w:rPr>
        <w:t>成交通知书发出后三十天内，中标人无正当理由拒签合同协议书或未按采购文件规定提交履约担</w:t>
      </w:r>
      <w:r w:rsidRPr="00570C4F">
        <w:rPr>
          <w:rFonts w:ascii="宋体" w:eastAsia="宋体" w:hAnsi="宋体" w:cs="宋体" w:hint="eastAsia"/>
          <w:color w:val="auto"/>
          <w:sz w:val="24"/>
          <w:szCs w:val="24"/>
        </w:rPr>
        <w:t>保。</w:t>
      </w:r>
    </w:p>
    <w:p w:rsidR="00576E0B" w:rsidRPr="00570C4F" w:rsidRDefault="0084696C">
      <w:pPr>
        <w:spacing w:line="360" w:lineRule="auto"/>
        <w:ind w:left="430"/>
        <w:rPr>
          <w:rFonts w:ascii="宋体" w:eastAsia="宋体" w:hAnsi="宋体" w:cs="宋体"/>
          <w:color w:val="auto"/>
          <w:sz w:val="24"/>
          <w:szCs w:val="24"/>
        </w:rPr>
      </w:pPr>
      <w:r w:rsidRPr="00570C4F">
        <w:rPr>
          <w:rFonts w:ascii="宋体" w:eastAsia="宋体" w:hAnsi="宋体" w:cs="宋体" w:hint="eastAsia"/>
          <w:color w:val="auto"/>
          <w:spacing w:val="18"/>
          <w:sz w:val="24"/>
          <w:szCs w:val="24"/>
        </w:rPr>
        <w:t>(</w:t>
      </w:r>
      <w:r w:rsidRPr="00570C4F">
        <w:rPr>
          <w:rFonts w:ascii="宋体" w:eastAsia="宋体" w:hAnsi="宋体" w:cs="宋体" w:hint="eastAsia"/>
          <w:color w:val="auto"/>
          <w:spacing w:val="13"/>
          <w:sz w:val="24"/>
          <w:szCs w:val="24"/>
        </w:rPr>
        <w:t xml:space="preserve">3) </w:t>
      </w:r>
      <w:r w:rsidRPr="00570C4F">
        <w:rPr>
          <w:rFonts w:ascii="宋体" w:eastAsia="宋体" w:hAnsi="宋体" w:cs="宋体" w:hint="eastAsia"/>
          <w:color w:val="auto"/>
          <w:spacing w:val="13"/>
          <w:sz w:val="24"/>
          <w:szCs w:val="24"/>
        </w:rPr>
        <w:t>提供虚假材料谋取中标的；</w:t>
      </w:r>
    </w:p>
    <w:p w:rsidR="00576E0B" w:rsidRPr="00570C4F" w:rsidRDefault="0084696C">
      <w:pPr>
        <w:spacing w:before="154" w:line="360" w:lineRule="auto"/>
        <w:ind w:left="430"/>
        <w:rPr>
          <w:rFonts w:ascii="宋体" w:eastAsia="宋体" w:hAnsi="宋体" w:cs="宋体"/>
          <w:color w:val="auto"/>
          <w:sz w:val="24"/>
          <w:szCs w:val="24"/>
        </w:rPr>
      </w:pPr>
      <w:r w:rsidRPr="00570C4F">
        <w:rPr>
          <w:rFonts w:ascii="宋体" w:eastAsia="宋体" w:hAnsi="宋体" w:cs="宋体" w:hint="eastAsia"/>
          <w:color w:val="auto"/>
          <w:spacing w:val="13"/>
          <w:sz w:val="24"/>
          <w:szCs w:val="24"/>
        </w:rPr>
        <w:t xml:space="preserve">(4) </w:t>
      </w:r>
      <w:r w:rsidRPr="00570C4F">
        <w:rPr>
          <w:rFonts w:ascii="宋体" w:eastAsia="宋体" w:hAnsi="宋体" w:cs="宋体" w:hint="eastAsia"/>
          <w:color w:val="auto"/>
          <w:spacing w:val="13"/>
          <w:sz w:val="24"/>
          <w:szCs w:val="24"/>
        </w:rPr>
        <w:t>经查实属于陪标、串通投标的等</w:t>
      </w:r>
      <w:r w:rsidRPr="00570C4F">
        <w:rPr>
          <w:rFonts w:ascii="宋体" w:eastAsia="宋体" w:hAnsi="宋体" w:cs="宋体" w:hint="eastAsia"/>
          <w:color w:val="auto"/>
          <w:spacing w:val="11"/>
          <w:sz w:val="24"/>
          <w:szCs w:val="24"/>
        </w:rPr>
        <w:t>。</w:t>
      </w:r>
    </w:p>
    <w:p w:rsidR="00576E0B" w:rsidRPr="00570C4F" w:rsidRDefault="0084696C">
      <w:pPr>
        <w:spacing w:before="158" w:line="360" w:lineRule="auto"/>
        <w:ind w:left="423"/>
        <w:rPr>
          <w:rFonts w:ascii="宋体" w:eastAsia="宋体" w:hAnsi="宋体" w:cs="宋体"/>
          <w:color w:val="auto"/>
          <w:sz w:val="24"/>
          <w:szCs w:val="24"/>
        </w:rPr>
      </w:pPr>
      <w:r w:rsidRPr="00570C4F">
        <w:rPr>
          <w:rFonts w:ascii="宋体" w:eastAsia="宋体" w:hAnsi="宋体" w:cs="宋体" w:hint="eastAsia"/>
          <w:color w:val="auto"/>
          <w:spacing w:val="4"/>
          <w:sz w:val="24"/>
          <w:szCs w:val="24"/>
        </w:rPr>
        <w:t xml:space="preserve">24.4 </w:t>
      </w:r>
      <w:r w:rsidRPr="00570C4F">
        <w:rPr>
          <w:rFonts w:ascii="宋体" w:eastAsia="宋体" w:hAnsi="宋体" w:cs="宋体" w:hint="eastAsia"/>
          <w:color w:val="auto"/>
          <w:spacing w:val="4"/>
          <w:sz w:val="24"/>
          <w:szCs w:val="24"/>
        </w:rPr>
        <w:t>投标</w:t>
      </w:r>
      <w:r w:rsidRPr="00570C4F">
        <w:rPr>
          <w:rFonts w:ascii="宋体" w:eastAsia="宋体" w:hAnsi="宋体" w:cs="宋体" w:hint="eastAsia"/>
          <w:color w:val="auto"/>
          <w:spacing w:val="2"/>
          <w:sz w:val="24"/>
          <w:szCs w:val="24"/>
        </w:rPr>
        <w:t>保证金按投标人须知前附表第</w:t>
      </w:r>
      <w:r w:rsidRPr="00570C4F">
        <w:rPr>
          <w:rFonts w:ascii="宋体" w:eastAsia="宋体" w:hAnsi="宋体" w:cs="宋体" w:hint="eastAsia"/>
          <w:color w:val="auto"/>
          <w:spacing w:val="2"/>
          <w:sz w:val="24"/>
          <w:szCs w:val="24"/>
        </w:rPr>
        <w:t xml:space="preserve"> 24 </w:t>
      </w:r>
      <w:r w:rsidRPr="00570C4F">
        <w:rPr>
          <w:rFonts w:ascii="宋体" w:eastAsia="宋体" w:hAnsi="宋体" w:cs="宋体" w:hint="eastAsia"/>
          <w:color w:val="auto"/>
          <w:spacing w:val="2"/>
          <w:sz w:val="24"/>
          <w:szCs w:val="24"/>
        </w:rPr>
        <w:t>条规定执行。</w:t>
      </w:r>
    </w:p>
    <w:p w:rsidR="00576E0B" w:rsidRPr="00570C4F" w:rsidRDefault="0084696C">
      <w:pPr>
        <w:spacing w:before="184" w:line="360" w:lineRule="auto"/>
        <w:ind w:left="2310"/>
        <w:rPr>
          <w:rFonts w:ascii="宋体" w:eastAsia="宋体" w:hAnsi="宋体" w:cs="宋体"/>
          <w:color w:val="auto"/>
          <w:sz w:val="24"/>
          <w:szCs w:val="24"/>
        </w:rPr>
      </w:pPr>
      <w:r w:rsidRPr="00570C4F">
        <w:rPr>
          <w:rFonts w:ascii="宋体" w:eastAsia="宋体" w:hAnsi="宋体" w:cs="宋体" w:hint="eastAsia"/>
          <w:color w:val="auto"/>
          <w:spacing w:val="14"/>
          <w:position w:val="15"/>
          <w:sz w:val="24"/>
          <w:szCs w:val="24"/>
        </w:rPr>
        <w:t>(</w:t>
      </w:r>
      <w:r w:rsidRPr="00570C4F">
        <w:rPr>
          <w:rFonts w:ascii="宋体" w:eastAsia="宋体" w:hAnsi="宋体" w:cs="宋体" w:hint="eastAsia"/>
          <w:color w:val="auto"/>
          <w:spacing w:val="7"/>
          <w:position w:val="15"/>
          <w:sz w:val="24"/>
          <w:szCs w:val="24"/>
        </w:rPr>
        <w:t>四</w:t>
      </w:r>
      <w:r w:rsidRPr="00570C4F">
        <w:rPr>
          <w:rFonts w:ascii="宋体" w:eastAsia="宋体" w:hAnsi="宋体" w:cs="宋体" w:hint="eastAsia"/>
          <w:color w:val="auto"/>
          <w:spacing w:val="7"/>
          <w:position w:val="15"/>
          <w:sz w:val="24"/>
          <w:szCs w:val="24"/>
        </w:rPr>
        <w:t xml:space="preserve">) </w:t>
      </w:r>
      <w:r w:rsidRPr="00570C4F">
        <w:rPr>
          <w:rFonts w:ascii="宋体" w:eastAsia="宋体" w:hAnsi="宋体" w:cs="宋体" w:hint="eastAsia"/>
          <w:color w:val="auto"/>
          <w:spacing w:val="7"/>
          <w:position w:val="15"/>
          <w:sz w:val="24"/>
          <w:szCs w:val="24"/>
        </w:rPr>
        <w:t>投标文件的制作、上传及递交要求</w:t>
      </w:r>
    </w:p>
    <w:p w:rsidR="00576E0B" w:rsidRPr="00570C4F" w:rsidRDefault="0084696C">
      <w:pPr>
        <w:spacing w:line="360" w:lineRule="auto"/>
        <w:ind w:left="423"/>
        <w:rPr>
          <w:rFonts w:ascii="宋体" w:eastAsia="宋体" w:hAnsi="宋体" w:cs="宋体"/>
          <w:color w:val="auto"/>
          <w:sz w:val="24"/>
          <w:szCs w:val="24"/>
        </w:rPr>
      </w:pPr>
      <w:r w:rsidRPr="00570C4F">
        <w:rPr>
          <w:rFonts w:ascii="宋体" w:eastAsia="宋体" w:hAnsi="宋体" w:cs="宋体" w:hint="eastAsia"/>
          <w:color w:val="auto"/>
          <w:spacing w:val="14"/>
          <w:position w:val="1"/>
          <w:sz w:val="24"/>
          <w:szCs w:val="24"/>
        </w:rPr>
        <w:t>25</w:t>
      </w:r>
      <w:r w:rsidRPr="00570C4F">
        <w:rPr>
          <w:rFonts w:ascii="宋体" w:eastAsia="宋体" w:hAnsi="宋体" w:cs="宋体" w:hint="eastAsia"/>
          <w:color w:val="auto"/>
          <w:spacing w:val="8"/>
          <w:position w:val="1"/>
          <w:sz w:val="24"/>
          <w:szCs w:val="24"/>
        </w:rPr>
        <w:t>.</w:t>
      </w:r>
      <w:r w:rsidRPr="00570C4F">
        <w:rPr>
          <w:rFonts w:ascii="宋体" w:eastAsia="宋体" w:hAnsi="宋体" w:cs="宋体" w:hint="eastAsia"/>
          <w:color w:val="auto"/>
          <w:spacing w:val="8"/>
          <w:position w:val="1"/>
          <w:sz w:val="24"/>
          <w:szCs w:val="24"/>
        </w:rPr>
        <w:t>投标文件的制作要求</w:t>
      </w:r>
    </w:p>
    <w:p w:rsidR="00576E0B" w:rsidRPr="00570C4F" w:rsidRDefault="0084696C">
      <w:pPr>
        <w:spacing w:before="140" w:line="360" w:lineRule="auto"/>
        <w:ind w:right="54" w:firstLine="493"/>
        <w:rPr>
          <w:rFonts w:ascii="宋体" w:eastAsia="宋体" w:hAnsi="宋体" w:cs="宋体"/>
          <w:color w:val="auto"/>
          <w:sz w:val="24"/>
          <w:szCs w:val="24"/>
        </w:rPr>
      </w:pPr>
      <w:r w:rsidRPr="00570C4F">
        <w:rPr>
          <w:rFonts w:ascii="宋体" w:eastAsia="宋体" w:hAnsi="宋体" w:cs="宋体" w:hint="eastAsia"/>
          <w:color w:val="auto"/>
          <w:spacing w:val="18"/>
          <w:sz w:val="24"/>
          <w:szCs w:val="24"/>
        </w:rPr>
        <w:t>(1)</w:t>
      </w:r>
      <w:r w:rsidRPr="00570C4F">
        <w:rPr>
          <w:rFonts w:ascii="宋体" w:eastAsia="宋体" w:hAnsi="宋体" w:cs="宋体" w:hint="eastAsia"/>
          <w:color w:val="auto"/>
          <w:spacing w:val="11"/>
          <w:sz w:val="24"/>
          <w:szCs w:val="24"/>
        </w:rPr>
        <w:t xml:space="preserve"> </w:t>
      </w:r>
      <w:r w:rsidRPr="00570C4F">
        <w:rPr>
          <w:rFonts w:ascii="宋体" w:eastAsia="宋体" w:hAnsi="宋体" w:cs="宋体" w:hint="eastAsia"/>
          <w:color w:val="auto"/>
          <w:spacing w:val="9"/>
          <w:sz w:val="24"/>
          <w:szCs w:val="24"/>
        </w:rPr>
        <w:t>供应商应按照投标文件组成内容及项目招标需求和新疆政府采购云平台要求制作投标文件，不按采购文件和新疆政府采购云平台要求制作投标文件的将视情况处理</w:t>
      </w:r>
      <w:r w:rsidRPr="00570C4F">
        <w:rPr>
          <w:rFonts w:ascii="宋体" w:eastAsia="宋体" w:hAnsi="宋体" w:cs="宋体" w:hint="eastAsia"/>
          <w:color w:val="auto"/>
          <w:spacing w:val="9"/>
          <w:sz w:val="24"/>
          <w:szCs w:val="24"/>
        </w:rPr>
        <w:t xml:space="preserve"> (</w:t>
      </w:r>
      <w:r w:rsidRPr="00570C4F">
        <w:rPr>
          <w:rFonts w:ascii="宋体" w:eastAsia="宋体" w:hAnsi="宋体" w:cs="宋体" w:hint="eastAsia"/>
          <w:color w:val="auto"/>
          <w:spacing w:val="9"/>
          <w:sz w:val="24"/>
          <w:szCs w:val="24"/>
        </w:rPr>
        <w:t>拒收等</w:t>
      </w:r>
      <w:r w:rsidRPr="00570C4F">
        <w:rPr>
          <w:rFonts w:ascii="宋体" w:eastAsia="宋体" w:hAnsi="宋体" w:cs="宋体" w:hint="eastAsia"/>
          <w:color w:val="auto"/>
          <w:spacing w:val="9"/>
          <w:sz w:val="24"/>
          <w:szCs w:val="24"/>
        </w:rPr>
        <w:t>)</w:t>
      </w:r>
      <w:r w:rsidRPr="00570C4F">
        <w:rPr>
          <w:rFonts w:ascii="宋体" w:eastAsia="宋体" w:hAnsi="宋体" w:cs="宋体" w:hint="eastAsia"/>
          <w:color w:val="auto"/>
          <w:spacing w:val="9"/>
          <w:sz w:val="24"/>
          <w:szCs w:val="24"/>
        </w:rPr>
        <w:t xml:space="preserve"> </w:t>
      </w:r>
      <w:r w:rsidRPr="00570C4F">
        <w:rPr>
          <w:rFonts w:ascii="宋体" w:eastAsia="宋体" w:hAnsi="宋体" w:cs="宋体" w:hint="eastAsia"/>
          <w:color w:val="auto"/>
          <w:spacing w:val="9"/>
          <w:sz w:val="24"/>
          <w:szCs w:val="24"/>
        </w:rPr>
        <w:t>，</w:t>
      </w:r>
      <w:r w:rsidRPr="00570C4F">
        <w:rPr>
          <w:rFonts w:ascii="宋体" w:eastAsia="宋体" w:hAnsi="宋体" w:cs="宋体" w:hint="eastAsia"/>
          <w:color w:val="auto"/>
          <w:spacing w:val="9"/>
          <w:sz w:val="24"/>
          <w:szCs w:val="24"/>
        </w:rPr>
        <w:t xml:space="preserve"> </w:t>
      </w:r>
      <w:r w:rsidRPr="00570C4F">
        <w:rPr>
          <w:rFonts w:ascii="宋体" w:eastAsia="宋体" w:hAnsi="宋体" w:cs="宋体" w:hint="eastAsia"/>
          <w:color w:val="auto"/>
          <w:spacing w:val="9"/>
          <w:sz w:val="24"/>
          <w:szCs w:val="24"/>
        </w:rPr>
        <w:t>由此产生的责任由供应</w:t>
      </w:r>
      <w:r w:rsidRPr="00570C4F">
        <w:rPr>
          <w:rFonts w:ascii="宋体" w:eastAsia="宋体" w:hAnsi="宋体" w:cs="宋体" w:hint="eastAsia"/>
          <w:color w:val="auto"/>
          <w:spacing w:val="4"/>
          <w:sz w:val="24"/>
          <w:szCs w:val="24"/>
        </w:rPr>
        <w:t>商</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6"/>
          <w:sz w:val="24"/>
          <w:szCs w:val="24"/>
        </w:rPr>
        <w:t>自行承担。</w:t>
      </w:r>
    </w:p>
    <w:p w:rsidR="00576E0B" w:rsidRPr="00570C4F" w:rsidRDefault="0084696C">
      <w:pPr>
        <w:spacing w:before="4" w:line="360" w:lineRule="auto"/>
        <w:ind w:right="54" w:firstLine="444"/>
        <w:rPr>
          <w:rFonts w:ascii="宋体" w:eastAsia="宋体" w:hAnsi="宋体" w:cs="宋体"/>
          <w:color w:val="auto"/>
          <w:sz w:val="24"/>
          <w:szCs w:val="24"/>
        </w:rPr>
      </w:pPr>
      <w:r w:rsidRPr="00570C4F">
        <w:rPr>
          <w:rFonts w:ascii="宋体" w:eastAsia="宋体" w:hAnsi="宋体" w:cs="宋体" w:hint="eastAsia"/>
          <w:color w:val="auto"/>
          <w:spacing w:val="16"/>
          <w:sz w:val="24"/>
          <w:szCs w:val="24"/>
        </w:rPr>
        <w:t>电子投</w:t>
      </w:r>
      <w:r w:rsidRPr="00570C4F">
        <w:rPr>
          <w:rFonts w:ascii="宋体" w:eastAsia="宋体" w:hAnsi="宋体" w:cs="宋体" w:hint="eastAsia"/>
          <w:color w:val="auto"/>
          <w:spacing w:val="15"/>
          <w:sz w:val="24"/>
          <w:szCs w:val="24"/>
        </w:rPr>
        <w:t>标</w:t>
      </w:r>
      <w:r w:rsidRPr="00570C4F">
        <w:rPr>
          <w:rFonts w:ascii="宋体" w:eastAsia="宋体" w:hAnsi="宋体" w:cs="宋体" w:hint="eastAsia"/>
          <w:color w:val="auto"/>
          <w:spacing w:val="8"/>
          <w:sz w:val="24"/>
          <w:szCs w:val="24"/>
        </w:rPr>
        <w:t>文件部分：供应商应根据“政采云供应商项目采购</w:t>
      </w:r>
      <w:r w:rsidRPr="00570C4F">
        <w:rPr>
          <w:rFonts w:ascii="宋体" w:eastAsia="宋体" w:hAnsi="宋体" w:cs="宋体" w:hint="eastAsia"/>
          <w:color w:val="auto"/>
          <w:spacing w:val="8"/>
          <w:sz w:val="24"/>
          <w:szCs w:val="24"/>
        </w:rPr>
        <w:t>-</w:t>
      </w:r>
      <w:r w:rsidRPr="00570C4F">
        <w:rPr>
          <w:rFonts w:ascii="宋体" w:eastAsia="宋体" w:hAnsi="宋体" w:cs="宋体" w:hint="eastAsia"/>
          <w:color w:val="auto"/>
          <w:spacing w:val="8"/>
          <w:sz w:val="24"/>
          <w:szCs w:val="24"/>
        </w:rPr>
        <w:t>电子招投标操作指南”及本采购文件规定</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8"/>
          <w:sz w:val="24"/>
          <w:szCs w:val="24"/>
        </w:rPr>
        <w:t>的</w:t>
      </w:r>
      <w:r w:rsidRPr="00570C4F">
        <w:rPr>
          <w:rFonts w:ascii="宋体" w:eastAsia="宋体" w:hAnsi="宋体" w:cs="宋体" w:hint="eastAsia"/>
          <w:color w:val="auto"/>
          <w:spacing w:val="13"/>
          <w:sz w:val="24"/>
          <w:szCs w:val="24"/>
        </w:rPr>
        <w:t>格</w:t>
      </w:r>
      <w:r w:rsidRPr="00570C4F">
        <w:rPr>
          <w:rFonts w:ascii="宋体" w:eastAsia="宋体" w:hAnsi="宋体" w:cs="宋体" w:hint="eastAsia"/>
          <w:color w:val="auto"/>
          <w:spacing w:val="9"/>
          <w:sz w:val="24"/>
          <w:szCs w:val="24"/>
        </w:rPr>
        <w:t>式和顺序编制电子投标文件并进行关联定位。本文件《第六章</w:t>
      </w:r>
      <w:r w:rsidRPr="00570C4F">
        <w:rPr>
          <w:rFonts w:ascii="宋体" w:eastAsia="宋体" w:hAnsi="宋体" w:cs="宋体" w:hint="eastAsia"/>
          <w:color w:val="auto"/>
          <w:spacing w:val="9"/>
          <w:sz w:val="24"/>
          <w:szCs w:val="24"/>
        </w:rPr>
        <w:t xml:space="preserve"> </w:t>
      </w:r>
      <w:r w:rsidRPr="00570C4F">
        <w:rPr>
          <w:rFonts w:ascii="宋体" w:eastAsia="宋体" w:hAnsi="宋体" w:cs="宋体" w:hint="eastAsia"/>
          <w:color w:val="auto"/>
          <w:spacing w:val="9"/>
          <w:sz w:val="24"/>
          <w:szCs w:val="24"/>
        </w:rPr>
        <w:t>投标文件格式》中有提供格式的，供应</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8"/>
          <w:sz w:val="24"/>
          <w:szCs w:val="24"/>
        </w:rPr>
        <w:t>商</w:t>
      </w:r>
      <w:r w:rsidRPr="00570C4F">
        <w:rPr>
          <w:rFonts w:ascii="宋体" w:eastAsia="宋体" w:hAnsi="宋体" w:cs="宋体" w:hint="eastAsia"/>
          <w:color w:val="auto"/>
          <w:spacing w:val="11"/>
          <w:sz w:val="24"/>
          <w:szCs w:val="24"/>
        </w:rPr>
        <w:t>应按照格式进行编制</w:t>
      </w:r>
      <w:r w:rsidRPr="00570C4F">
        <w:rPr>
          <w:rFonts w:ascii="宋体" w:eastAsia="宋体" w:hAnsi="宋体" w:cs="宋体" w:hint="eastAsia"/>
          <w:color w:val="auto"/>
          <w:spacing w:val="11"/>
          <w:sz w:val="24"/>
          <w:szCs w:val="24"/>
        </w:rPr>
        <w:t xml:space="preserve"> (</w:t>
      </w:r>
      <w:r w:rsidRPr="00570C4F">
        <w:rPr>
          <w:rFonts w:ascii="宋体" w:eastAsia="宋体" w:hAnsi="宋体" w:cs="宋体" w:hint="eastAsia"/>
          <w:color w:val="auto"/>
          <w:spacing w:val="11"/>
          <w:sz w:val="24"/>
          <w:szCs w:val="24"/>
        </w:rPr>
        <w:t>格式中要求提供相关证明材料的还需后附相关证明材料</w:t>
      </w:r>
      <w:r w:rsidRPr="00570C4F">
        <w:rPr>
          <w:rFonts w:ascii="宋体" w:eastAsia="宋体" w:hAnsi="宋体" w:cs="宋体" w:hint="eastAsia"/>
          <w:color w:val="auto"/>
          <w:spacing w:val="11"/>
          <w:sz w:val="24"/>
          <w:szCs w:val="24"/>
        </w:rPr>
        <w:t xml:space="preserve">) </w:t>
      </w:r>
      <w:r w:rsidRPr="00570C4F">
        <w:rPr>
          <w:rFonts w:ascii="宋体" w:eastAsia="宋体" w:hAnsi="宋体" w:cs="宋体" w:hint="eastAsia"/>
          <w:color w:val="auto"/>
          <w:spacing w:val="11"/>
          <w:sz w:val="24"/>
          <w:szCs w:val="24"/>
        </w:rPr>
        <w:t>，并按格式要求在指定</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22"/>
          <w:sz w:val="24"/>
          <w:szCs w:val="24"/>
        </w:rPr>
        <w:t>位置</w:t>
      </w:r>
      <w:r w:rsidRPr="00570C4F">
        <w:rPr>
          <w:rFonts w:ascii="宋体" w:eastAsia="宋体" w:hAnsi="宋体" w:cs="宋体" w:hint="eastAsia"/>
          <w:color w:val="auto"/>
          <w:spacing w:val="18"/>
          <w:sz w:val="24"/>
          <w:szCs w:val="24"/>
        </w:rPr>
        <w:t>根</w:t>
      </w:r>
      <w:r w:rsidRPr="00570C4F">
        <w:rPr>
          <w:rFonts w:ascii="宋体" w:eastAsia="宋体" w:hAnsi="宋体" w:cs="宋体" w:hint="eastAsia"/>
          <w:color w:val="auto"/>
          <w:spacing w:val="11"/>
          <w:sz w:val="24"/>
          <w:szCs w:val="24"/>
        </w:rPr>
        <w:t>据要求进行签章，否则视为未提供；本文件《第六章投标文件格式》未提供格式的，请供应商自行</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9"/>
          <w:sz w:val="24"/>
          <w:szCs w:val="24"/>
        </w:rPr>
        <w:t>拟定格式，并加盖单位公章，否则视为未提供。</w:t>
      </w:r>
    </w:p>
    <w:p w:rsidR="00576E0B" w:rsidRPr="00570C4F" w:rsidRDefault="0084696C">
      <w:pPr>
        <w:spacing w:line="360" w:lineRule="auto"/>
        <w:ind w:left="423"/>
        <w:rPr>
          <w:rFonts w:ascii="宋体" w:eastAsia="宋体" w:hAnsi="宋体" w:cs="宋体"/>
          <w:color w:val="auto"/>
          <w:sz w:val="24"/>
          <w:szCs w:val="24"/>
        </w:rPr>
      </w:pPr>
      <w:r w:rsidRPr="00570C4F">
        <w:rPr>
          <w:rFonts w:ascii="宋体" w:eastAsia="宋体" w:hAnsi="宋体" w:cs="宋体" w:hint="eastAsia"/>
          <w:color w:val="auto"/>
          <w:spacing w:val="18"/>
          <w:sz w:val="24"/>
          <w:szCs w:val="24"/>
        </w:rPr>
        <w:t>备</w:t>
      </w:r>
      <w:r w:rsidRPr="00570C4F">
        <w:rPr>
          <w:rFonts w:ascii="宋体" w:eastAsia="宋体" w:hAnsi="宋体" w:cs="宋体" w:hint="eastAsia"/>
          <w:color w:val="auto"/>
          <w:spacing w:val="15"/>
          <w:sz w:val="24"/>
          <w:szCs w:val="24"/>
        </w:rPr>
        <w:t>份</w:t>
      </w:r>
      <w:r w:rsidRPr="00570C4F">
        <w:rPr>
          <w:rFonts w:ascii="宋体" w:eastAsia="宋体" w:hAnsi="宋体" w:cs="宋体" w:hint="eastAsia"/>
          <w:color w:val="auto"/>
          <w:spacing w:val="9"/>
          <w:sz w:val="24"/>
          <w:szCs w:val="24"/>
        </w:rPr>
        <w:t>电子投标文件：通过“政采云”平台电子投标工具制作投标文件所产生的备份文件。</w:t>
      </w:r>
    </w:p>
    <w:p w:rsidR="00576E0B" w:rsidRPr="00570C4F" w:rsidRDefault="0084696C">
      <w:pPr>
        <w:spacing w:before="163" w:line="360" w:lineRule="auto"/>
        <w:ind w:left="3" w:right="54" w:firstLine="490"/>
        <w:rPr>
          <w:rFonts w:ascii="宋体" w:eastAsia="宋体" w:hAnsi="宋体" w:cs="宋体"/>
          <w:color w:val="auto"/>
          <w:sz w:val="24"/>
          <w:szCs w:val="24"/>
        </w:rPr>
      </w:pPr>
      <w:r w:rsidRPr="00570C4F">
        <w:rPr>
          <w:rFonts w:ascii="宋体" w:eastAsia="宋体" w:hAnsi="宋体" w:cs="宋体" w:hint="eastAsia"/>
          <w:color w:val="auto"/>
          <w:spacing w:val="18"/>
          <w:sz w:val="24"/>
          <w:szCs w:val="24"/>
        </w:rPr>
        <w:t>(2)</w:t>
      </w:r>
      <w:r w:rsidRPr="00570C4F">
        <w:rPr>
          <w:rFonts w:ascii="宋体" w:eastAsia="宋体" w:hAnsi="宋体" w:cs="宋体" w:hint="eastAsia"/>
          <w:color w:val="auto"/>
          <w:spacing w:val="11"/>
          <w:sz w:val="24"/>
          <w:szCs w:val="24"/>
        </w:rPr>
        <w:t xml:space="preserve"> </w:t>
      </w:r>
      <w:r w:rsidRPr="00570C4F">
        <w:rPr>
          <w:rFonts w:ascii="宋体" w:eastAsia="宋体" w:hAnsi="宋体" w:cs="宋体" w:hint="eastAsia"/>
          <w:color w:val="auto"/>
          <w:spacing w:val="9"/>
          <w:sz w:val="24"/>
          <w:szCs w:val="24"/>
        </w:rPr>
        <w:t>供应商应对所提供的全部资料的真实性、有效性承担法律责任，电子投标文件中所须加盖公章部</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2"/>
          <w:sz w:val="24"/>
          <w:szCs w:val="24"/>
        </w:rPr>
        <w:t>分</w:t>
      </w:r>
      <w:r w:rsidRPr="00570C4F">
        <w:rPr>
          <w:rFonts w:ascii="宋体" w:eastAsia="宋体" w:hAnsi="宋体" w:cs="宋体" w:hint="eastAsia"/>
          <w:color w:val="auto"/>
          <w:spacing w:val="7"/>
          <w:sz w:val="24"/>
          <w:szCs w:val="24"/>
        </w:rPr>
        <w:t>均采用</w:t>
      </w:r>
      <w:r w:rsidRPr="00570C4F">
        <w:rPr>
          <w:rFonts w:ascii="宋体" w:eastAsia="宋体" w:hAnsi="宋体" w:cs="宋体" w:hint="eastAsia"/>
          <w:color w:val="auto"/>
          <w:sz w:val="24"/>
          <w:szCs w:val="24"/>
        </w:rPr>
        <w:t>CA</w:t>
      </w:r>
      <w:r w:rsidRPr="00570C4F">
        <w:rPr>
          <w:rFonts w:ascii="宋体" w:eastAsia="宋体" w:hAnsi="宋体" w:cs="宋体" w:hint="eastAsia"/>
          <w:color w:val="auto"/>
          <w:spacing w:val="7"/>
          <w:sz w:val="24"/>
          <w:szCs w:val="24"/>
        </w:rPr>
        <w:t xml:space="preserve"> </w:t>
      </w:r>
      <w:r w:rsidRPr="00570C4F">
        <w:rPr>
          <w:rFonts w:ascii="宋体" w:eastAsia="宋体" w:hAnsi="宋体" w:cs="宋体" w:hint="eastAsia"/>
          <w:color w:val="auto"/>
          <w:spacing w:val="7"/>
          <w:sz w:val="24"/>
          <w:szCs w:val="24"/>
        </w:rPr>
        <w:t>签章。</w:t>
      </w:r>
    </w:p>
    <w:p w:rsidR="00576E0B" w:rsidRPr="00570C4F" w:rsidRDefault="0084696C">
      <w:pPr>
        <w:spacing w:before="2" w:line="360" w:lineRule="auto"/>
        <w:ind w:right="54" w:firstLine="492"/>
        <w:rPr>
          <w:rFonts w:ascii="宋体" w:eastAsia="宋体" w:hAnsi="宋体" w:cs="宋体"/>
          <w:color w:val="auto"/>
          <w:sz w:val="24"/>
          <w:szCs w:val="24"/>
        </w:rPr>
      </w:pPr>
      <w:r w:rsidRPr="00570C4F">
        <w:rPr>
          <w:rFonts w:ascii="宋体" w:eastAsia="宋体" w:hAnsi="宋体" w:cs="宋体" w:hint="eastAsia"/>
          <w:color w:val="auto"/>
          <w:spacing w:val="18"/>
          <w:sz w:val="24"/>
          <w:szCs w:val="24"/>
        </w:rPr>
        <w:t>(3)</w:t>
      </w:r>
      <w:r w:rsidRPr="00570C4F">
        <w:rPr>
          <w:rFonts w:ascii="宋体" w:eastAsia="宋体" w:hAnsi="宋体" w:cs="宋体" w:hint="eastAsia"/>
          <w:color w:val="auto"/>
          <w:spacing w:val="11"/>
          <w:sz w:val="24"/>
          <w:szCs w:val="24"/>
        </w:rPr>
        <w:t xml:space="preserve"> </w:t>
      </w:r>
      <w:r w:rsidRPr="00570C4F">
        <w:rPr>
          <w:rFonts w:ascii="宋体" w:eastAsia="宋体" w:hAnsi="宋体" w:cs="宋体" w:hint="eastAsia"/>
          <w:color w:val="auto"/>
          <w:spacing w:val="9"/>
          <w:sz w:val="24"/>
          <w:szCs w:val="24"/>
        </w:rPr>
        <w:t>投标文件以及供应商与采购组织机构就有关投标事宜的所有来往函电，均应以中文汉语书写。除</w:t>
      </w:r>
      <w:r w:rsidRPr="00570C4F">
        <w:rPr>
          <w:rFonts w:ascii="宋体" w:eastAsia="宋体" w:hAnsi="宋体" w:cs="宋体" w:hint="eastAsia"/>
          <w:color w:val="auto"/>
          <w:spacing w:val="18"/>
          <w:sz w:val="24"/>
          <w:szCs w:val="24"/>
        </w:rPr>
        <w:t>签字</w:t>
      </w:r>
      <w:r w:rsidRPr="00570C4F">
        <w:rPr>
          <w:rFonts w:ascii="宋体" w:eastAsia="宋体" w:hAnsi="宋体" w:cs="宋体" w:hint="eastAsia"/>
          <w:color w:val="auto"/>
          <w:spacing w:val="11"/>
          <w:sz w:val="24"/>
          <w:szCs w:val="24"/>
        </w:rPr>
        <w:t>、</w:t>
      </w:r>
      <w:r w:rsidRPr="00570C4F">
        <w:rPr>
          <w:rFonts w:ascii="宋体" w:eastAsia="宋体" w:hAnsi="宋体" w:cs="宋体" w:hint="eastAsia"/>
          <w:color w:val="auto"/>
          <w:spacing w:val="9"/>
          <w:sz w:val="24"/>
          <w:szCs w:val="24"/>
        </w:rPr>
        <w:t>盖章、专用名称等特殊情形外，以中文汉语以外的文字表述的投标文件视同未提供。</w:t>
      </w:r>
    </w:p>
    <w:p w:rsidR="00576E0B" w:rsidRPr="00570C4F" w:rsidRDefault="0084696C">
      <w:pPr>
        <w:spacing w:before="1" w:line="360" w:lineRule="auto"/>
        <w:ind w:firstLine="492"/>
        <w:rPr>
          <w:rFonts w:ascii="宋体" w:eastAsia="宋体" w:hAnsi="宋体" w:cs="宋体"/>
          <w:color w:val="auto"/>
          <w:sz w:val="24"/>
          <w:szCs w:val="24"/>
        </w:rPr>
      </w:pPr>
      <w:r w:rsidRPr="00570C4F">
        <w:rPr>
          <w:rFonts w:ascii="宋体" w:eastAsia="宋体" w:hAnsi="宋体" w:cs="宋体" w:hint="eastAsia"/>
          <w:color w:val="auto"/>
          <w:spacing w:val="12"/>
          <w:sz w:val="24"/>
          <w:szCs w:val="24"/>
        </w:rPr>
        <w:t>(4</w:t>
      </w:r>
      <w:r w:rsidRPr="00570C4F">
        <w:rPr>
          <w:rFonts w:ascii="宋体" w:eastAsia="宋体" w:hAnsi="宋体" w:cs="宋体" w:hint="eastAsia"/>
          <w:color w:val="auto"/>
          <w:spacing w:val="9"/>
          <w:sz w:val="24"/>
          <w:szCs w:val="24"/>
        </w:rPr>
        <w:t>)</w:t>
      </w:r>
      <w:r w:rsidRPr="00570C4F">
        <w:rPr>
          <w:rFonts w:ascii="宋体" w:eastAsia="宋体" w:hAnsi="宋体" w:cs="宋体" w:hint="eastAsia"/>
          <w:color w:val="auto"/>
          <w:spacing w:val="6"/>
          <w:sz w:val="24"/>
          <w:szCs w:val="24"/>
        </w:rPr>
        <w:t xml:space="preserve"> </w:t>
      </w:r>
      <w:r w:rsidRPr="00570C4F">
        <w:rPr>
          <w:rFonts w:ascii="宋体" w:eastAsia="宋体" w:hAnsi="宋体" w:cs="宋体" w:hint="eastAsia"/>
          <w:color w:val="auto"/>
          <w:spacing w:val="6"/>
          <w:sz w:val="24"/>
          <w:szCs w:val="24"/>
        </w:rPr>
        <w:t>投标计量单位，采购文件已有明确规定的，使用采购文件规定的计量单位；采购文件没有规定的，</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6"/>
          <w:sz w:val="24"/>
          <w:szCs w:val="24"/>
        </w:rPr>
        <w:t>应采</w:t>
      </w:r>
      <w:r w:rsidRPr="00570C4F">
        <w:rPr>
          <w:rFonts w:ascii="宋体" w:eastAsia="宋体" w:hAnsi="宋体" w:cs="宋体" w:hint="eastAsia"/>
          <w:color w:val="auto"/>
          <w:spacing w:val="13"/>
          <w:sz w:val="24"/>
          <w:szCs w:val="24"/>
        </w:rPr>
        <w:t>用</w:t>
      </w:r>
      <w:r w:rsidRPr="00570C4F">
        <w:rPr>
          <w:rFonts w:ascii="宋体" w:eastAsia="宋体" w:hAnsi="宋体" w:cs="宋体" w:hint="eastAsia"/>
          <w:color w:val="auto"/>
          <w:spacing w:val="8"/>
          <w:sz w:val="24"/>
          <w:szCs w:val="24"/>
        </w:rPr>
        <w:t>中华人民共和国法定计量单位</w:t>
      </w:r>
      <w:r w:rsidRPr="00570C4F">
        <w:rPr>
          <w:rFonts w:ascii="宋体" w:eastAsia="宋体" w:hAnsi="宋体" w:cs="宋体" w:hint="eastAsia"/>
          <w:color w:val="auto"/>
          <w:spacing w:val="8"/>
          <w:sz w:val="24"/>
          <w:szCs w:val="24"/>
        </w:rPr>
        <w:t xml:space="preserve"> </w:t>
      </w:r>
      <w:r w:rsidRPr="00570C4F">
        <w:rPr>
          <w:rFonts w:ascii="宋体" w:eastAsia="宋体" w:hAnsi="宋体" w:cs="宋体" w:hint="eastAsia"/>
          <w:color w:val="auto"/>
          <w:spacing w:val="8"/>
          <w:sz w:val="24"/>
          <w:szCs w:val="24"/>
        </w:rPr>
        <w:t>(</w:t>
      </w:r>
      <w:r w:rsidRPr="00570C4F">
        <w:rPr>
          <w:rFonts w:ascii="宋体" w:eastAsia="宋体" w:hAnsi="宋体" w:cs="宋体" w:hint="eastAsia"/>
          <w:color w:val="auto"/>
          <w:spacing w:val="8"/>
          <w:sz w:val="24"/>
          <w:szCs w:val="24"/>
        </w:rPr>
        <w:t>货币单位：人民币元</w:t>
      </w:r>
      <w:r w:rsidRPr="00570C4F">
        <w:rPr>
          <w:rFonts w:ascii="宋体" w:eastAsia="宋体" w:hAnsi="宋体" w:cs="宋体" w:hint="eastAsia"/>
          <w:color w:val="auto"/>
          <w:spacing w:val="8"/>
          <w:sz w:val="24"/>
          <w:szCs w:val="24"/>
        </w:rPr>
        <w:t xml:space="preserve">) </w:t>
      </w:r>
      <w:r w:rsidRPr="00570C4F">
        <w:rPr>
          <w:rFonts w:ascii="宋体" w:eastAsia="宋体" w:hAnsi="宋体" w:cs="宋体" w:hint="eastAsia"/>
          <w:color w:val="auto"/>
          <w:spacing w:val="8"/>
          <w:sz w:val="24"/>
          <w:szCs w:val="24"/>
        </w:rPr>
        <w:t>。</w:t>
      </w:r>
    </w:p>
    <w:p w:rsidR="00576E0B" w:rsidRPr="00570C4F" w:rsidRDefault="0084696C">
      <w:pPr>
        <w:spacing w:line="360" w:lineRule="auto"/>
        <w:ind w:left="493"/>
        <w:rPr>
          <w:rFonts w:ascii="宋体" w:eastAsia="宋体" w:hAnsi="宋体" w:cs="宋体"/>
          <w:color w:val="auto"/>
          <w:sz w:val="24"/>
          <w:szCs w:val="24"/>
        </w:rPr>
      </w:pPr>
      <w:r w:rsidRPr="00570C4F">
        <w:rPr>
          <w:rFonts w:ascii="宋体" w:eastAsia="宋体" w:hAnsi="宋体" w:cs="宋体" w:hint="eastAsia"/>
          <w:color w:val="auto"/>
          <w:spacing w:val="22"/>
          <w:sz w:val="24"/>
          <w:szCs w:val="24"/>
        </w:rPr>
        <w:t>(</w:t>
      </w:r>
      <w:r w:rsidRPr="00570C4F">
        <w:rPr>
          <w:rFonts w:ascii="宋体" w:eastAsia="宋体" w:hAnsi="宋体" w:cs="宋体" w:hint="eastAsia"/>
          <w:color w:val="auto"/>
          <w:spacing w:val="15"/>
          <w:sz w:val="24"/>
          <w:szCs w:val="24"/>
        </w:rPr>
        <w:t>5</w:t>
      </w:r>
      <w:r w:rsidRPr="00570C4F">
        <w:rPr>
          <w:rFonts w:ascii="宋体" w:eastAsia="宋体" w:hAnsi="宋体" w:cs="宋体" w:hint="eastAsia"/>
          <w:color w:val="auto"/>
          <w:spacing w:val="11"/>
          <w:sz w:val="24"/>
          <w:szCs w:val="24"/>
        </w:rPr>
        <w:t xml:space="preserve">) </w:t>
      </w:r>
      <w:r w:rsidRPr="00570C4F">
        <w:rPr>
          <w:rFonts w:ascii="宋体" w:eastAsia="宋体" w:hAnsi="宋体" w:cs="宋体" w:hint="eastAsia"/>
          <w:color w:val="auto"/>
          <w:spacing w:val="11"/>
          <w:sz w:val="24"/>
          <w:szCs w:val="24"/>
        </w:rPr>
        <w:t>若供应商不按采购文件的要求提供资格审查材料，其风险由供应商自行承担。</w:t>
      </w:r>
    </w:p>
    <w:p w:rsidR="00576E0B" w:rsidRPr="00570C4F" w:rsidRDefault="0084696C">
      <w:pPr>
        <w:spacing w:before="163" w:line="360" w:lineRule="auto"/>
        <w:ind w:left="493"/>
        <w:rPr>
          <w:rFonts w:ascii="宋体" w:eastAsia="宋体" w:hAnsi="宋体" w:cs="宋体"/>
          <w:color w:val="auto"/>
          <w:sz w:val="24"/>
          <w:szCs w:val="24"/>
        </w:rPr>
      </w:pPr>
      <w:r w:rsidRPr="00570C4F">
        <w:rPr>
          <w:rFonts w:ascii="宋体" w:eastAsia="宋体" w:hAnsi="宋体" w:cs="宋体" w:hint="eastAsia"/>
          <w:color w:val="auto"/>
          <w:spacing w:val="22"/>
          <w:sz w:val="24"/>
          <w:szCs w:val="24"/>
        </w:rPr>
        <w:t>(</w:t>
      </w:r>
      <w:r w:rsidRPr="00570C4F">
        <w:rPr>
          <w:rFonts w:ascii="宋体" w:eastAsia="宋体" w:hAnsi="宋体" w:cs="宋体" w:hint="eastAsia"/>
          <w:color w:val="auto"/>
          <w:spacing w:val="15"/>
          <w:sz w:val="24"/>
          <w:szCs w:val="24"/>
        </w:rPr>
        <w:t>6</w:t>
      </w:r>
      <w:r w:rsidRPr="00570C4F">
        <w:rPr>
          <w:rFonts w:ascii="宋体" w:eastAsia="宋体" w:hAnsi="宋体" w:cs="宋体" w:hint="eastAsia"/>
          <w:color w:val="auto"/>
          <w:spacing w:val="11"/>
          <w:sz w:val="24"/>
          <w:szCs w:val="24"/>
        </w:rPr>
        <w:t xml:space="preserve">) </w:t>
      </w:r>
      <w:r w:rsidRPr="00570C4F">
        <w:rPr>
          <w:rFonts w:ascii="宋体" w:eastAsia="宋体" w:hAnsi="宋体" w:cs="宋体" w:hint="eastAsia"/>
          <w:color w:val="auto"/>
          <w:spacing w:val="11"/>
          <w:sz w:val="24"/>
          <w:szCs w:val="24"/>
        </w:rPr>
        <w:t>与本次投标无关的内容请不要制作在内，确保投标文件有针对性、简洁明了。</w:t>
      </w:r>
    </w:p>
    <w:p w:rsidR="00576E0B" w:rsidRPr="00570C4F" w:rsidRDefault="0084696C">
      <w:pPr>
        <w:spacing w:before="165" w:line="360" w:lineRule="auto"/>
        <w:ind w:left="423"/>
        <w:rPr>
          <w:rFonts w:ascii="宋体" w:eastAsia="宋体" w:hAnsi="宋体" w:cs="宋体"/>
          <w:color w:val="auto"/>
          <w:sz w:val="24"/>
          <w:szCs w:val="24"/>
        </w:rPr>
      </w:pPr>
      <w:r w:rsidRPr="00570C4F">
        <w:rPr>
          <w:rFonts w:ascii="宋体" w:eastAsia="宋体" w:hAnsi="宋体" w:cs="宋体" w:hint="eastAsia"/>
          <w:color w:val="auto"/>
          <w:spacing w:val="8"/>
          <w:position w:val="1"/>
          <w:sz w:val="24"/>
          <w:szCs w:val="24"/>
        </w:rPr>
        <w:lastRenderedPageBreak/>
        <w:t>26.</w:t>
      </w:r>
      <w:r w:rsidRPr="00570C4F">
        <w:rPr>
          <w:rFonts w:ascii="宋体" w:eastAsia="宋体" w:hAnsi="宋体" w:cs="宋体" w:hint="eastAsia"/>
          <w:color w:val="auto"/>
          <w:spacing w:val="8"/>
          <w:position w:val="1"/>
          <w:sz w:val="24"/>
          <w:szCs w:val="24"/>
        </w:rPr>
        <w:t>投标文件的上</w:t>
      </w:r>
      <w:r w:rsidRPr="00570C4F">
        <w:rPr>
          <w:rFonts w:ascii="宋体" w:eastAsia="宋体" w:hAnsi="宋体" w:cs="宋体" w:hint="eastAsia"/>
          <w:color w:val="auto"/>
          <w:spacing w:val="7"/>
          <w:position w:val="1"/>
          <w:sz w:val="24"/>
          <w:szCs w:val="24"/>
        </w:rPr>
        <w:t>传</w:t>
      </w:r>
    </w:p>
    <w:p w:rsidR="00576E0B" w:rsidRPr="00570C4F" w:rsidRDefault="0084696C">
      <w:pPr>
        <w:spacing w:before="140" w:line="360" w:lineRule="auto"/>
        <w:ind w:left="493"/>
        <w:rPr>
          <w:rFonts w:ascii="宋体" w:eastAsia="宋体" w:hAnsi="宋体" w:cs="宋体"/>
          <w:color w:val="auto"/>
          <w:sz w:val="24"/>
          <w:szCs w:val="24"/>
        </w:rPr>
      </w:pPr>
      <w:r w:rsidRPr="00570C4F">
        <w:rPr>
          <w:rFonts w:ascii="宋体" w:eastAsia="宋体" w:hAnsi="宋体" w:cs="宋体" w:hint="eastAsia"/>
          <w:color w:val="auto"/>
          <w:spacing w:val="14"/>
          <w:sz w:val="24"/>
          <w:szCs w:val="24"/>
        </w:rPr>
        <w:t>(</w:t>
      </w:r>
      <w:r w:rsidRPr="00570C4F">
        <w:rPr>
          <w:rFonts w:ascii="宋体" w:eastAsia="宋体" w:hAnsi="宋体" w:cs="宋体" w:hint="eastAsia"/>
          <w:color w:val="auto"/>
          <w:spacing w:val="8"/>
          <w:sz w:val="24"/>
          <w:szCs w:val="24"/>
        </w:rPr>
        <w:t xml:space="preserve">1) </w:t>
      </w:r>
      <w:r w:rsidRPr="00570C4F">
        <w:rPr>
          <w:rFonts w:ascii="宋体" w:eastAsia="宋体" w:hAnsi="宋体" w:cs="宋体" w:hint="eastAsia"/>
          <w:color w:val="auto"/>
          <w:spacing w:val="8"/>
          <w:sz w:val="24"/>
          <w:szCs w:val="24"/>
        </w:rPr>
        <w:t>电子加密投标文件</w:t>
      </w:r>
      <w:r w:rsidRPr="00570C4F">
        <w:rPr>
          <w:rFonts w:ascii="宋体" w:eastAsia="宋体" w:hAnsi="宋体" w:cs="宋体" w:hint="eastAsia"/>
          <w:color w:val="auto"/>
          <w:spacing w:val="8"/>
          <w:sz w:val="24"/>
          <w:szCs w:val="24"/>
        </w:rPr>
        <w:t xml:space="preserve"> ( </w:t>
      </w:r>
      <w:r w:rsidRPr="00570C4F">
        <w:rPr>
          <w:rFonts w:ascii="宋体" w:eastAsia="宋体" w:hAnsi="宋体" w:cs="宋体" w:hint="eastAsia"/>
          <w:color w:val="auto"/>
          <w:spacing w:val="8"/>
          <w:sz w:val="24"/>
          <w:szCs w:val="24"/>
        </w:rPr>
        <w:t>“</w:t>
      </w:r>
      <w:r w:rsidRPr="00570C4F">
        <w:rPr>
          <w:rFonts w:ascii="宋体" w:eastAsia="宋体" w:hAnsi="宋体" w:cs="宋体" w:hint="eastAsia"/>
          <w:color w:val="auto"/>
          <w:spacing w:val="8"/>
          <w:sz w:val="24"/>
          <w:szCs w:val="24"/>
        </w:rPr>
        <w:t>.</w:t>
      </w:r>
      <w:r w:rsidRPr="00570C4F">
        <w:rPr>
          <w:rFonts w:ascii="宋体" w:eastAsia="宋体" w:hAnsi="宋体" w:cs="宋体" w:hint="eastAsia"/>
          <w:color w:val="auto"/>
          <w:sz w:val="24"/>
          <w:szCs w:val="24"/>
        </w:rPr>
        <w:t>jmbs</w:t>
      </w:r>
      <w:r w:rsidRPr="00570C4F">
        <w:rPr>
          <w:rFonts w:ascii="宋体" w:eastAsia="宋体" w:hAnsi="宋体" w:cs="宋体" w:hint="eastAsia"/>
          <w:color w:val="auto"/>
          <w:spacing w:val="8"/>
          <w:sz w:val="24"/>
          <w:szCs w:val="24"/>
        </w:rPr>
        <w:t>”格式</w:t>
      </w:r>
      <w:r w:rsidRPr="00570C4F">
        <w:rPr>
          <w:rFonts w:ascii="宋体" w:eastAsia="宋体" w:hAnsi="宋体" w:cs="宋体" w:hint="eastAsia"/>
          <w:color w:val="auto"/>
          <w:spacing w:val="8"/>
          <w:sz w:val="24"/>
          <w:szCs w:val="24"/>
        </w:rPr>
        <w:t xml:space="preserve">) </w:t>
      </w:r>
      <w:r w:rsidRPr="00570C4F">
        <w:rPr>
          <w:rFonts w:ascii="宋体" w:eastAsia="宋体" w:hAnsi="宋体" w:cs="宋体" w:hint="eastAsia"/>
          <w:color w:val="auto"/>
          <w:spacing w:val="8"/>
          <w:sz w:val="24"/>
          <w:szCs w:val="24"/>
        </w:rPr>
        <w:t>：</w:t>
      </w:r>
    </w:p>
    <w:p w:rsidR="00576E0B" w:rsidRPr="00570C4F" w:rsidRDefault="0084696C">
      <w:pPr>
        <w:spacing w:before="160" w:line="360" w:lineRule="auto"/>
        <w:ind w:left="2" w:right="54" w:firstLine="524"/>
        <w:rPr>
          <w:rFonts w:ascii="宋体" w:eastAsia="宋体" w:hAnsi="宋体" w:cs="宋体"/>
          <w:color w:val="auto"/>
          <w:sz w:val="24"/>
          <w:szCs w:val="24"/>
        </w:rPr>
      </w:pPr>
      <w:r w:rsidRPr="00570C4F">
        <w:rPr>
          <w:rFonts w:ascii="宋体" w:eastAsia="宋体" w:hAnsi="宋体" w:cs="宋体" w:hint="eastAsia"/>
          <w:color w:val="auto"/>
          <w:sz w:val="24"/>
          <w:szCs w:val="24"/>
        </w:rPr>
        <w:t>a</w:t>
      </w:r>
      <w:r w:rsidRPr="00570C4F">
        <w:rPr>
          <w:rFonts w:ascii="宋体" w:eastAsia="宋体" w:hAnsi="宋体" w:cs="宋体" w:hint="eastAsia"/>
          <w:color w:val="auto"/>
          <w:spacing w:val="22"/>
          <w:sz w:val="24"/>
          <w:szCs w:val="24"/>
        </w:rPr>
        <w:t xml:space="preserve">. </w:t>
      </w:r>
      <w:r w:rsidRPr="00570C4F">
        <w:rPr>
          <w:rFonts w:ascii="宋体" w:eastAsia="宋体" w:hAnsi="宋体" w:cs="宋体" w:hint="eastAsia"/>
          <w:color w:val="auto"/>
          <w:spacing w:val="14"/>
          <w:sz w:val="24"/>
          <w:szCs w:val="24"/>
        </w:rPr>
        <w:t>供</w:t>
      </w:r>
      <w:r w:rsidRPr="00570C4F">
        <w:rPr>
          <w:rFonts w:ascii="宋体" w:eastAsia="宋体" w:hAnsi="宋体" w:cs="宋体" w:hint="eastAsia"/>
          <w:color w:val="auto"/>
          <w:spacing w:val="11"/>
          <w:sz w:val="24"/>
          <w:szCs w:val="24"/>
        </w:rPr>
        <w:t>应商应在投标截止时间前将电子加密投标文件成功上传递交至新疆政府采购云平台，否则投标</w:t>
      </w:r>
      <w:r w:rsidRPr="00570C4F">
        <w:rPr>
          <w:rFonts w:ascii="宋体" w:eastAsia="宋体" w:hAnsi="宋体" w:cs="宋体" w:hint="eastAsia"/>
          <w:color w:val="auto"/>
          <w:spacing w:val="3"/>
          <w:sz w:val="24"/>
          <w:szCs w:val="24"/>
        </w:rPr>
        <w:t>无</w:t>
      </w:r>
      <w:r w:rsidRPr="00570C4F">
        <w:rPr>
          <w:rFonts w:ascii="宋体" w:eastAsia="宋体" w:hAnsi="宋体" w:cs="宋体" w:hint="eastAsia"/>
          <w:color w:val="auto"/>
          <w:spacing w:val="2"/>
          <w:sz w:val="24"/>
          <w:szCs w:val="24"/>
        </w:rPr>
        <w:t>效；</w:t>
      </w:r>
    </w:p>
    <w:p w:rsidR="00576E0B" w:rsidRPr="00570C4F" w:rsidRDefault="0084696C">
      <w:pPr>
        <w:spacing w:line="360" w:lineRule="auto"/>
        <w:ind w:left="523"/>
        <w:rPr>
          <w:rFonts w:ascii="宋体" w:eastAsia="宋体" w:hAnsi="宋体" w:cs="宋体"/>
          <w:color w:val="auto"/>
          <w:sz w:val="24"/>
          <w:szCs w:val="24"/>
        </w:rPr>
      </w:pPr>
      <w:r w:rsidRPr="00570C4F">
        <w:rPr>
          <w:rFonts w:ascii="宋体" w:eastAsia="宋体" w:hAnsi="宋体" w:cs="宋体" w:hint="eastAsia"/>
          <w:color w:val="auto"/>
          <w:position w:val="1"/>
          <w:sz w:val="24"/>
          <w:szCs w:val="24"/>
        </w:rPr>
        <w:t>b</w:t>
      </w:r>
      <w:r w:rsidRPr="00570C4F">
        <w:rPr>
          <w:rFonts w:ascii="宋体" w:eastAsia="宋体" w:hAnsi="宋体" w:cs="宋体" w:hint="eastAsia"/>
          <w:color w:val="auto"/>
          <w:spacing w:val="18"/>
          <w:position w:val="1"/>
          <w:sz w:val="24"/>
          <w:szCs w:val="24"/>
        </w:rPr>
        <w:t>.</w:t>
      </w:r>
      <w:r w:rsidRPr="00570C4F">
        <w:rPr>
          <w:rFonts w:ascii="宋体" w:eastAsia="宋体" w:hAnsi="宋体" w:cs="宋体" w:hint="eastAsia"/>
          <w:color w:val="auto"/>
          <w:spacing w:val="13"/>
          <w:position w:val="1"/>
          <w:sz w:val="24"/>
          <w:szCs w:val="24"/>
        </w:rPr>
        <w:t>供</w:t>
      </w:r>
      <w:r w:rsidRPr="00570C4F">
        <w:rPr>
          <w:rFonts w:ascii="宋体" w:eastAsia="宋体" w:hAnsi="宋体" w:cs="宋体" w:hint="eastAsia"/>
          <w:color w:val="auto"/>
          <w:spacing w:val="9"/>
          <w:position w:val="1"/>
          <w:sz w:val="24"/>
          <w:szCs w:val="24"/>
        </w:rPr>
        <w:t>应商成功上传电子加密投标文件后，可自行打印投标文件接收回执。</w:t>
      </w:r>
    </w:p>
    <w:p w:rsidR="00576E0B" w:rsidRPr="00570C4F" w:rsidRDefault="0084696C">
      <w:pPr>
        <w:spacing w:before="139" w:line="360" w:lineRule="auto"/>
        <w:ind w:left="493"/>
        <w:rPr>
          <w:rFonts w:ascii="宋体" w:eastAsia="宋体" w:hAnsi="宋体" w:cs="宋体"/>
          <w:color w:val="auto"/>
          <w:sz w:val="24"/>
          <w:szCs w:val="24"/>
        </w:rPr>
      </w:pPr>
      <w:r w:rsidRPr="00570C4F">
        <w:rPr>
          <w:rFonts w:ascii="宋体" w:eastAsia="宋体" w:hAnsi="宋体" w:cs="宋体" w:hint="eastAsia"/>
          <w:color w:val="auto"/>
          <w:spacing w:val="8"/>
          <w:sz w:val="24"/>
          <w:szCs w:val="24"/>
        </w:rPr>
        <w:t xml:space="preserve">(2) </w:t>
      </w:r>
      <w:r w:rsidRPr="00570C4F">
        <w:rPr>
          <w:rFonts w:ascii="宋体" w:eastAsia="宋体" w:hAnsi="宋体" w:cs="宋体" w:hint="eastAsia"/>
          <w:color w:val="auto"/>
          <w:spacing w:val="8"/>
          <w:sz w:val="24"/>
          <w:szCs w:val="24"/>
        </w:rPr>
        <w:t>备份投标文件</w:t>
      </w:r>
      <w:r w:rsidRPr="00570C4F">
        <w:rPr>
          <w:rFonts w:ascii="宋体" w:eastAsia="宋体" w:hAnsi="宋体" w:cs="宋体" w:hint="eastAsia"/>
          <w:color w:val="auto"/>
          <w:spacing w:val="8"/>
          <w:sz w:val="24"/>
          <w:szCs w:val="24"/>
        </w:rPr>
        <w:t xml:space="preserve"> ( </w:t>
      </w:r>
      <w:r w:rsidRPr="00570C4F">
        <w:rPr>
          <w:rFonts w:ascii="宋体" w:eastAsia="宋体" w:hAnsi="宋体" w:cs="宋体" w:hint="eastAsia"/>
          <w:color w:val="auto"/>
          <w:spacing w:val="8"/>
          <w:sz w:val="24"/>
          <w:szCs w:val="24"/>
        </w:rPr>
        <w:t>“</w:t>
      </w:r>
      <w:r w:rsidRPr="00570C4F">
        <w:rPr>
          <w:rFonts w:ascii="宋体" w:eastAsia="宋体" w:hAnsi="宋体" w:cs="宋体" w:hint="eastAsia"/>
          <w:color w:val="auto"/>
          <w:spacing w:val="8"/>
          <w:sz w:val="24"/>
          <w:szCs w:val="24"/>
        </w:rPr>
        <w:t>.</w:t>
      </w:r>
      <w:r w:rsidRPr="00570C4F">
        <w:rPr>
          <w:rFonts w:ascii="宋体" w:eastAsia="宋体" w:hAnsi="宋体" w:cs="宋体" w:hint="eastAsia"/>
          <w:color w:val="auto"/>
          <w:sz w:val="24"/>
          <w:szCs w:val="24"/>
        </w:rPr>
        <w:t>bfbs</w:t>
      </w:r>
      <w:r w:rsidRPr="00570C4F">
        <w:rPr>
          <w:rFonts w:ascii="宋体" w:eastAsia="宋体" w:hAnsi="宋体" w:cs="宋体" w:hint="eastAsia"/>
          <w:color w:val="auto"/>
          <w:spacing w:val="8"/>
          <w:sz w:val="24"/>
          <w:szCs w:val="24"/>
        </w:rPr>
        <w:t>”格式</w:t>
      </w:r>
      <w:r w:rsidRPr="00570C4F">
        <w:rPr>
          <w:rFonts w:ascii="宋体" w:eastAsia="宋体" w:hAnsi="宋体" w:cs="宋体" w:hint="eastAsia"/>
          <w:color w:val="auto"/>
          <w:spacing w:val="8"/>
          <w:sz w:val="24"/>
          <w:szCs w:val="24"/>
        </w:rPr>
        <w:t xml:space="preserve">) </w:t>
      </w:r>
      <w:r w:rsidRPr="00570C4F">
        <w:rPr>
          <w:rFonts w:ascii="宋体" w:eastAsia="宋体" w:hAnsi="宋体" w:cs="宋体" w:hint="eastAsia"/>
          <w:color w:val="auto"/>
          <w:spacing w:val="8"/>
          <w:sz w:val="24"/>
          <w:szCs w:val="24"/>
        </w:rPr>
        <w:t>：</w:t>
      </w:r>
    </w:p>
    <w:p w:rsidR="00576E0B" w:rsidRPr="00570C4F" w:rsidRDefault="0084696C">
      <w:pPr>
        <w:spacing w:before="42" w:line="360" w:lineRule="auto"/>
        <w:ind w:firstLine="523"/>
        <w:rPr>
          <w:rFonts w:ascii="宋体" w:eastAsia="宋体" w:hAnsi="宋体" w:cs="宋体"/>
          <w:color w:val="auto"/>
          <w:spacing w:val="5"/>
          <w:sz w:val="24"/>
          <w:szCs w:val="24"/>
        </w:rPr>
      </w:pPr>
      <w:r w:rsidRPr="00570C4F">
        <w:rPr>
          <w:rFonts w:ascii="宋体" w:eastAsia="宋体" w:hAnsi="宋体" w:cs="宋体" w:hint="eastAsia"/>
          <w:color w:val="auto"/>
          <w:sz w:val="24"/>
          <w:szCs w:val="24"/>
        </w:rPr>
        <w:t>a</w:t>
      </w:r>
      <w:r w:rsidRPr="00570C4F">
        <w:rPr>
          <w:rFonts w:ascii="宋体" w:eastAsia="宋体" w:hAnsi="宋体" w:cs="宋体" w:hint="eastAsia"/>
          <w:color w:val="auto"/>
          <w:spacing w:val="8"/>
          <w:sz w:val="24"/>
          <w:szCs w:val="24"/>
        </w:rPr>
        <w:t>.</w:t>
      </w:r>
      <w:r w:rsidRPr="00570C4F">
        <w:rPr>
          <w:rFonts w:ascii="宋体" w:eastAsia="宋体" w:hAnsi="宋体" w:cs="宋体" w:hint="eastAsia"/>
          <w:color w:val="auto"/>
          <w:spacing w:val="7"/>
          <w:sz w:val="24"/>
          <w:szCs w:val="24"/>
        </w:rPr>
        <w:t>供应商可以将备份投标文件打包压缩并加密，压缩包命名为“</w:t>
      </w:r>
      <w:r w:rsidRPr="00570C4F">
        <w:rPr>
          <w:rFonts w:ascii="宋体" w:eastAsia="宋体" w:hAnsi="宋体" w:cs="宋体" w:hint="eastAsia"/>
          <w:color w:val="auto"/>
          <w:sz w:val="24"/>
          <w:szCs w:val="24"/>
        </w:rPr>
        <w:t>XX</w:t>
      </w:r>
      <w:r w:rsidRPr="00570C4F">
        <w:rPr>
          <w:rFonts w:ascii="宋体" w:eastAsia="宋体" w:hAnsi="宋体" w:cs="宋体" w:hint="eastAsia"/>
          <w:color w:val="auto"/>
          <w:spacing w:val="7"/>
          <w:sz w:val="24"/>
          <w:szCs w:val="24"/>
        </w:rPr>
        <w:t xml:space="preserve"> </w:t>
      </w:r>
      <w:r w:rsidRPr="00570C4F">
        <w:rPr>
          <w:rFonts w:ascii="宋体" w:eastAsia="宋体" w:hAnsi="宋体" w:cs="宋体" w:hint="eastAsia"/>
          <w:color w:val="auto"/>
          <w:spacing w:val="7"/>
          <w:sz w:val="24"/>
          <w:szCs w:val="24"/>
        </w:rPr>
        <w:t>单位备份投标文件”，加密密码由</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22"/>
          <w:sz w:val="24"/>
          <w:szCs w:val="24"/>
        </w:rPr>
        <w:t>供应</w:t>
      </w:r>
      <w:r w:rsidRPr="00570C4F">
        <w:rPr>
          <w:rFonts w:ascii="宋体" w:eastAsia="宋体" w:hAnsi="宋体" w:cs="宋体" w:hint="eastAsia"/>
          <w:color w:val="auto"/>
          <w:spacing w:val="19"/>
          <w:sz w:val="24"/>
          <w:szCs w:val="24"/>
        </w:rPr>
        <w:t>商</w:t>
      </w:r>
      <w:r w:rsidRPr="00570C4F">
        <w:rPr>
          <w:rFonts w:ascii="宋体" w:eastAsia="宋体" w:hAnsi="宋体" w:cs="宋体" w:hint="eastAsia"/>
          <w:color w:val="auto"/>
          <w:spacing w:val="11"/>
          <w:sz w:val="24"/>
          <w:szCs w:val="24"/>
        </w:rPr>
        <w:t>自行保管；送达时间以采购代理机构实际接收时间为准。“备份投标文件”以投标截止时间前指定</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3"/>
          <w:sz w:val="24"/>
          <w:szCs w:val="24"/>
        </w:rPr>
        <w:t>接</w:t>
      </w:r>
      <w:r w:rsidRPr="00570C4F">
        <w:rPr>
          <w:rFonts w:ascii="宋体" w:eastAsia="宋体" w:hAnsi="宋体" w:cs="宋体" w:hint="eastAsia"/>
          <w:color w:val="auto"/>
          <w:spacing w:val="9"/>
          <w:sz w:val="24"/>
          <w:szCs w:val="24"/>
        </w:rPr>
        <w:t>收邮箱最终收到的文件为准，逾期或未按要求提供的视为未提供，建议供应商提前</w:t>
      </w:r>
      <w:r w:rsidRPr="00570C4F">
        <w:rPr>
          <w:rFonts w:ascii="宋体" w:eastAsia="宋体" w:hAnsi="宋体" w:cs="宋体" w:hint="eastAsia"/>
          <w:color w:val="auto"/>
          <w:spacing w:val="9"/>
          <w:sz w:val="24"/>
          <w:szCs w:val="24"/>
        </w:rPr>
        <w:t xml:space="preserve"> 1 </w:t>
      </w:r>
      <w:r w:rsidRPr="00570C4F">
        <w:rPr>
          <w:rFonts w:ascii="宋体" w:eastAsia="宋体" w:hAnsi="宋体" w:cs="宋体" w:hint="eastAsia"/>
          <w:color w:val="auto"/>
          <w:spacing w:val="9"/>
          <w:sz w:val="24"/>
          <w:szCs w:val="24"/>
        </w:rPr>
        <w:t>日办理邮件提供事</w:t>
      </w:r>
      <w:r w:rsidRPr="00570C4F">
        <w:rPr>
          <w:rFonts w:ascii="宋体" w:eastAsia="宋体" w:hAnsi="宋体" w:cs="宋体" w:hint="eastAsia"/>
          <w:color w:val="auto"/>
          <w:spacing w:val="5"/>
          <w:sz w:val="24"/>
          <w:szCs w:val="24"/>
        </w:rPr>
        <w:t>宜</w:t>
      </w:r>
      <w:r w:rsidRPr="00570C4F">
        <w:rPr>
          <w:rFonts w:ascii="宋体" w:eastAsia="宋体" w:hAnsi="宋体" w:cs="宋体" w:hint="eastAsia"/>
          <w:color w:val="auto"/>
          <w:spacing w:val="5"/>
          <w:sz w:val="24"/>
          <w:szCs w:val="24"/>
        </w:rPr>
        <w:t xml:space="preserve"> (</w:t>
      </w:r>
      <w:r w:rsidRPr="00570C4F">
        <w:rPr>
          <w:rFonts w:ascii="宋体" w:eastAsia="宋体" w:hAnsi="宋体" w:cs="宋体" w:hint="eastAsia"/>
          <w:color w:val="auto"/>
          <w:spacing w:val="5"/>
          <w:sz w:val="24"/>
          <w:szCs w:val="24"/>
        </w:rPr>
        <w:t>接收人邮箱：</w:t>
      </w:r>
      <w:r w:rsidRPr="00570C4F">
        <w:rPr>
          <w:rFonts w:ascii="宋体" w:eastAsia="宋体" w:hAnsi="宋体" w:cs="宋体" w:hint="eastAsia"/>
          <w:color w:val="auto"/>
          <w:spacing w:val="5"/>
          <w:sz w:val="24"/>
          <w:szCs w:val="24"/>
        </w:rPr>
        <w:t>394864045@qq.com</w:t>
      </w:r>
      <w:r w:rsidRPr="00570C4F">
        <w:rPr>
          <w:rFonts w:ascii="宋体" w:eastAsia="宋体" w:hAnsi="宋体" w:cs="宋体" w:hint="eastAsia"/>
          <w:color w:val="auto"/>
          <w:spacing w:val="5"/>
          <w:sz w:val="24"/>
          <w:szCs w:val="24"/>
        </w:rPr>
        <w:t>，接收人：蒋莉，电话：</w:t>
      </w:r>
      <w:r w:rsidRPr="00570C4F">
        <w:rPr>
          <w:rFonts w:ascii="宋体" w:eastAsia="宋体" w:hAnsi="宋体" w:cs="宋体" w:hint="eastAsia"/>
          <w:color w:val="auto"/>
          <w:spacing w:val="5"/>
          <w:sz w:val="24"/>
          <w:szCs w:val="24"/>
        </w:rPr>
        <w:t xml:space="preserve">17690987272) </w:t>
      </w:r>
    </w:p>
    <w:p w:rsidR="00576E0B" w:rsidRPr="00570C4F" w:rsidRDefault="0084696C">
      <w:pPr>
        <w:spacing w:before="42" w:line="360" w:lineRule="auto"/>
        <w:ind w:firstLine="523"/>
        <w:rPr>
          <w:rFonts w:ascii="宋体" w:eastAsia="宋体" w:hAnsi="宋体" w:cs="宋体"/>
          <w:color w:val="auto"/>
          <w:sz w:val="24"/>
          <w:szCs w:val="24"/>
        </w:rPr>
      </w:pPr>
      <w:r w:rsidRPr="00570C4F">
        <w:rPr>
          <w:rFonts w:ascii="宋体" w:eastAsia="宋体" w:hAnsi="宋体" w:cs="宋体" w:hint="eastAsia"/>
          <w:color w:val="auto"/>
          <w:sz w:val="24"/>
          <w:szCs w:val="24"/>
        </w:rPr>
        <w:t>b</w:t>
      </w:r>
      <w:r w:rsidRPr="00570C4F">
        <w:rPr>
          <w:rFonts w:ascii="宋体" w:eastAsia="宋体" w:hAnsi="宋体" w:cs="宋体" w:hint="eastAsia"/>
          <w:color w:val="auto"/>
          <w:spacing w:val="18"/>
          <w:sz w:val="24"/>
          <w:szCs w:val="24"/>
        </w:rPr>
        <w:t>.</w:t>
      </w:r>
      <w:r w:rsidRPr="00570C4F">
        <w:rPr>
          <w:rFonts w:ascii="宋体" w:eastAsia="宋体" w:hAnsi="宋体" w:cs="宋体" w:hint="eastAsia"/>
          <w:color w:val="auto"/>
          <w:spacing w:val="17"/>
          <w:sz w:val="24"/>
          <w:szCs w:val="24"/>
        </w:rPr>
        <w:t>通</w:t>
      </w:r>
      <w:r w:rsidRPr="00570C4F">
        <w:rPr>
          <w:rFonts w:ascii="宋体" w:eastAsia="宋体" w:hAnsi="宋体" w:cs="宋体" w:hint="eastAsia"/>
          <w:color w:val="auto"/>
          <w:spacing w:val="9"/>
          <w:sz w:val="24"/>
          <w:szCs w:val="24"/>
        </w:rPr>
        <w:t>过“新疆政府采购云平台”成功上传递交的“电子加密投标文件”已按时解密的，“备份投标文</w:t>
      </w:r>
      <w:r w:rsidRPr="00570C4F">
        <w:rPr>
          <w:rFonts w:ascii="宋体" w:eastAsia="宋体" w:hAnsi="宋体" w:cs="宋体" w:hint="eastAsia"/>
          <w:color w:val="auto"/>
          <w:spacing w:val="22"/>
          <w:sz w:val="24"/>
          <w:szCs w:val="24"/>
        </w:rPr>
        <w:t>件”</w:t>
      </w:r>
      <w:r w:rsidRPr="00570C4F">
        <w:rPr>
          <w:rFonts w:ascii="宋体" w:eastAsia="宋体" w:hAnsi="宋体" w:cs="宋体" w:hint="eastAsia"/>
          <w:color w:val="auto"/>
          <w:spacing w:val="19"/>
          <w:sz w:val="24"/>
          <w:szCs w:val="24"/>
        </w:rPr>
        <w:t>自</w:t>
      </w:r>
      <w:r w:rsidRPr="00570C4F">
        <w:rPr>
          <w:rFonts w:ascii="宋体" w:eastAsia="宋体" w:hAnsi="宋体" w:cs="宋体" w:hint="eastAsia"/>
          <w:color w:val="auto"/>
          <w:spacing w:val="11"/>
          <w:sz w:val="24"/>
          <w:szCs w:val="24"/>
        </w:rPr>
        <w:t>动失效。投标截止时间前，投标供应商仅递交了“备份投标文件”而未将“电子加密投标文件”成</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9"/>
          <w:sz w:val="24"/>
          <w:szCs w:val="24"/>
        </w:rPr>
        <w:t>功上传至“政府采购云平台”的，投标无效</w:t>
      </w:r>
      <w:r w:rsidRPr="00570C4F">
        <w:rPr>
          <w:rFonts w:ascii="宋体" w:eastAsia="宋体" w:hAnsi="宋体" w:cs="宋体" w:hint="eastAsia"/>
          <w:color w:val="auto"/>
          <w:spacing w:val="8"/>
          <w:sz w:val="24"/>
          <w:szCs w:val="24"/>
        </w:rPr>
        <w:t>。</w:t>
      </w:r>
    </w:p>
    <w:p w:rsidR="00576E0B" w:rsidRPr="00570C4F" w:rsidRDefault="0084696C">
      <w:pPr>
        <w:spacing w:line="360" w:lineRule="auto"/>
        <w:ind w:left="423"/>
        <w:rPr>
          <w:rFonts w:ascii="宋体" w:eastAsia="宋体" w:hAnsi="宋体" w:cs="宋体"/>
          <w:color w:val="auto"/>
          <w:sz w:val="24"/>
          <w:szCs w:val="24"/>
        </w:rPr>
      </w:pPr>
      <w:r w:rsidRPr="00570C4F">
        <w:rPr>
          <w:rFonts w:ascii="宋体" w:eastAsia="宋体" w:hAnsi="宋体" w:cs="宋体" w:hint="eastAsia"/>
          <w:color w:val="auto"/>
          <w:spacing w:val="14"/>
          <w:position w:val="1"/>
          <w:sz w:val="24"/>
          <w:szCs w:val="24"/>
        </w:rPr>
        <w:t>2</w:t>
      </w:r>
      <w:r w:rsidRPr="00570C4F">
        <w:rPr>
          <w:rFonts w:ascii="宋体" w:eastAsia="宋体" w:hAnsi="宋体" w:cs="宋体" w:hint="eastAsia"/>
          <w:color w:val="auto"/>
          <w:spacing w:val="8"/>
          <w:position w:val="1"/>
          <w:sz w:val="24"/>
          <w:szCs w:val="24"/>
        </w:rPr>
        <w:t>7.</w:t>
      </w:r>
      <w:r w:rsidRPr="00570C4F">
        <w:rPr>
          <w:rFonts w:ascii="宋体" w:eastAsia="宋体" w:hAnsi="宋体" w:cs="宋体" w:hint="eastAsia"/>
          <w:color w:val="auto"/>
          <w:spacing w:val="8"/>
          <w:position w:val="1"/>
          <w:sz w:val="24"/>
          <w:szCs w:val="24"/>
        </w:rPr>
        <w:t>投标文件的递交要求</w:t>
      </w:r>
    </w:p>
    <w:p w:rsidR="00576E0B" w:rsidRPr="00570C4F" w:rsidRDefault="0084696C">
      <w:pPr>
        <w:spacing w:before="138" w:line="360" w:lineRule="auto"/>
        <w:ind w:left="2" w:right="84" w:firstLine="428"/>
        <w:rPr>
          <w:rFonts w:ascii="宋体" w:eastAsia="宋体" w:hAnsi="宋体" w:cs="宋体"/>
          <w:color w:val="auto"/>
          <w:sz w:val="24"/>
          <w:szCs w:val="24"/>
        </w:rPr>
      </w:pPr>
      <w:r w:rsidRPr="00570C4F">
        <w:rPr>
          <w:rFonts w:ascii="宋体" w:eastAsia="宋体" w:hAnsi="宋体" w:cs="宋体" w:hint="eastAsia"/>
          <w:color w:val="auto"/>
          <w:spacing w:val="16"/>
          <w:sz w:val="24"/>
          <w:szCs w:val="24"/>
        </w:rPr>
        <w:t>(</w:t>
      </w:r>
      <w:r w:rsidRPr="00570C4F">
        <w:rPr>
          <w:rFonts w:ascii="宋体" w:eastAsia="宋体" w:hAnsi="宋体" w:cs="宋体" w:hint="eastAsia"/>
          <w:color w:val="auto"/>
          <w:spacing w:val="9"/>
          <w:sz w:val="24"/>
          <w:szCs w:val="24"/>
        </w:rPr>
        <w:t xml:space="preserve">1) </w:t>
      </w:r>
      <w:r w:rsidRPr="00570C4F">
        <w:rPr>
          <w:rFonts w:ascii="宋体" w:eastAsia="宋体" w:hAnsi="宋体" w:cs="宋体" w:hint="eastAsia"/>
          <w:color w:val="auto"/>
          <w:spacing w:val="9"/>
          <w:sz w:val="24"/>
          <w:szCs w:val="24"/>
        </w:rPr>
        <w:t>供应商须按照采购文件和政采云平台的要求编制并加密投标文件。在投标文件递交截止时间以前</w:t>
      </w:r>
      <w:r w:rsidRPr="00570C4F">
        <w:rPr>
          <w:rFonts w:ascii="宋体" w:eastAsia="宋体" w:hAnsi="宋体" w:cs="宋体" w:hint="eastAsia"/>
          <w:color w:val="auto"/>
          <w:spacing w:val="17"/>
          <w:sz w:val="24"/>
          <w:szCs w:val="24"/>
        </w:rPr>
        <w:t>完</w:t>
      </w:r>
      <w:r w:rsidRPr="00570C4F">
        <w:rPr>
          <w:rFonts w:ascii="宋体" w:eastAsia="宋体" w:hAnsi="宋体" w:cs="宋体" w:hint="eastAsia"/>
          <w:color w:val="auto"/>
          <w:spacing w:val="9"/>
          <w:sz w:val="24"/>
          <w:szCs w:val="24"/>
        </w:rPr>
        <w:t>成投标文件的传输递交，截止时间后递交的投标文件，将被拒收。</w:t>
      </w:r>
    </w:p>
    <w:p w:rsidR="00576E0B" w:rsidRPr="00570C4F" w:rsidRDefault="0084696C">
      <w:pPr>
        <w:spacing w:before="1" w:line="360" w:lineRule="auto"/>
        <w:ind w:left="1" w:firstLine="429"/>
        <w:rPr>
          <w:rFonts w:ascii="宋体" w:eastAsia="宋体" w:hAnsi="宋体" w:cs="宋体"/>
          <w:color w:val="auto"/>
          <w:sz w:val="24"/>
          <w:szCs w:val="24"/>
        </w:rPr>
      </w:pPr>
      <w:r w:rsidRPr="00570C4F">
        <w:rPr>
          <w:rFonts w:ascii="宋体" w:eastAsia="宋体" w:hAnsi="宋体" w:cs="宋体" w:hint="eastAsia"/>
          <w:color w:val="auto"/>
          <w:spacing w:val="11"/>
          <w:sz w:val="24"/>
          <w:szCs w:val="24"/>
        </w:rPr>
        <w:t xml:space="preserve">(2) </w:t>
      </w:r>
      <w:r w:rsidRPr="00570C4F">
        <w:rPr>
          <w:rFonts w:ascii="宋体" w:eastAsia="宋体" w:hAnsi="宋体" w:cs="宋体" w:hint="eastAsia"/>
          <w:color w:val="auto"/>
          <w:spacing w:val="11"/>
          <w:sz w:val="24"/>
          <w:szCs w:val="24"/>
        </w:rPr>
        <w:t>备份电子投标文件必须在投标截止时间前送达指定的投标地点。备份电子投标文件在截止时间</w:t>
      </w:r>
      <w:r w:rsidRPr="00570C4F">
        <w:rPr>
          <w:rFonts w:ascii="宋体" w:eastAsia="宋体" w:hAnsi="宋体" w:cs="宋体" w:hint="eastAsia"/>
          <w:color w:val="auto"/>
          <w:spacing w:val="16"/>
          <w:sz w:val="24"/>
          <w:szCs w:val="24"/>
        </w:rPr>
        <w:t>提</w:t>
      </w:r>
      <w:r w:rsidRPr="00570C4F">
        <w:rPr>
          <w:rFonts w:ascii="宋体" w:eastAsia="宋体" w:hAnsi="宋体" w:cs="宋体" w:hint="eastAsia"/>
          <w:color w:val="auto"/>
          <w:spacing w:val="8"/>
          <w:sz w:val="24"/>
          <w:szCs w:val="24"/>
        </w:rPr>
        <w:t>交，采购组织机构将拒绝接收。</w:t>
      </w:r>
    </w:p>
    <w:p w:rsidR="00576E0B" w:rsidRPr="00570C4F" w:rsidRDefault="0084696C">
      <w:pPr>
        <w:spacing w:before="2" w:line="360" w:lineRule="auto"/>
        <w:ind w:left="5" w:firstLine="425"/>
        <w:rPr>
          <w:rFonts w:ascii="宋体" w:eastAsia="宋体" w:hAnsi="宋体" w:cs="宋体"/>
          <w:color w:val="auto"/>
          <w:sz w:val="24"/>
          <w:szCs w:val="24"/>
        </w:rPr>
      </w:pPr>
      <w:r w:rsidRPr="00570C4F">
        <w:rPr>
          <w:rFonts w:ascii="宋体" w:eastAsia="宋体" w:hAnsi="宋体" w:cs="宋体" w:hint="eastAsia"/>
          <w:color w:val="auto"/>
          <w:spacing w:val="11"/>
          <w:sz w:val="24"/>
          <w:szCs w:val="24"/>
        </w:rPr>
        <w:t xml:space="preserve">(3) </w:t>
      </w:r>
      <w:r w:rsidRPr="00570C4F">
        <w:rPr>
          <w:rFonts w:ascii="宋体" w:eastAsia="宋体" w:hAnsi="宋体" w:cs="宋体" w:hint="eastAsia"/>
          <w:color w:val="auto"/>
          <w:spacing w:val="11"/>
          <w:sz w:val="24"/>
          <w:szCs w:val="24"/>
        </w:rPr>
        <w:t>如有特殊情况，采购组织机构延长截止时间和开标时间，采购组织机构和供应商的权利和义务</w:t>
      </w:r>
      <w:r w:rsidRPr="00570C4F">
        <w:rPr>
          <w:rFonts w:ascii="宋体" w:eastAsia="宋体" w:hAnsi="宋体" w:cs="宋体" w:hint="eastAsia"/>
          <w:color w:val="auto"/>
          <w:spacing w:val="10"/>
          <w:sz w:val="24"/>
          <w:szCs w:val="24"/>
        </w:rPr>
        <w:t>将</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6"/>
          <w:sz w:val="24"/>
          <w:szCs w:val="24"/>
        </w:rPr>
        <w:t>受</w:t>
      </w:r>
      <w:r w:rsidRPr="00570C4F">
        <w:rPr>
          <w:rFonts w:ascii="宋体" w:eastAsia="宋体" w:hAnsi="宋体" w:cs="宋体" w:hint="eastAsia"/>
          <w:color w:val="auto"/>
          <w:spacing w:val="9"/>
          <w:sz w:val="24"/>
          <w:szCs w:val="24"/>
        </w:rPr>
        <w:t>到</w:t>
      </w:r>
      <w:r w:rsidRPr="00570C4F">
        <w:rPr>
          <w:rFonts w:ascii="宋体" w:eastAsia="宋体" w:hAnsi="宋体" w:cs="宋体" w:hint="eastAsia"/>
          <w:color w:val="auto"/>
          <w:spacing w:val="8"/>
          <w:sz w:val="24"/>
          <w:szCs w:val="24"/>
        </w:rPr>
        <w:t>新的截止时间和开标时间的约束。</w:t>
      </w:r>
    </w:p>
    <w:p w:rsidR="00576E0B" w:rsidRPr="00570C4F" w:rsidRDefault="0084696C">
      <w:pPr>
        <w:spacing w:line="360" w:lineRule="auto"/>
        <w:ind w:left="423"/>
        <w:rPr>
          <w:rFonts w:ascii="宋体" w:eastAsia="宋体" w:hAnsi="宋体" w:cs="宋体"/>
          <w:color w:val="auto"/>
          <w:sz w:val="24"/>
          <w:szCs w:val="24"/>
        </w:rPr>
      </w:pPr>
      <w:r w:rsidRPr="00570C4F">
        <w:rPr>
          <w:rFonts w:ascii="宋体" w:eastAsia="宋体" w:hAnsi="宋体" w:cs="宋体" w:hint="eastAsia"/>
          <w:color w:val="auto"/>
          <w:spacing w:val="15"/>
          <w:position w:val="1"/>
          <w:sz w:val="24"/>
          <w:szCs w:val="24"/>
        </w:rPr>
        <w:t>2</w:t>
      </w:r>
      <w:r w:rsidRPr="00570C4F">
        <w:rPr>
          <w:rFonts w:ascii="宋体" w:eastAsia="宋体" w:hAnsi="宋体" w:cs="宋体" w:hint="eastAsia"/>
          <w:color w:val="auto"/>
          <w:spacing w:val="9"/>
          <w:position w:val="1"/>
          <w:sz w:val="24"/>
          <w:szCs w:val="24"/>
        </w:rPr>
        <w:t>8</w:t>
      </w:r>
      <w:r w:rsidRPr="00570C4F">
        <w:rPr>
          <w:rFonts w:ascii="宋体" w:eastAsia="宋体" w:hAnsi="宋体" w:cs="宋体" w:hint="eastAsia"/>
          <w:color w:val="auto"/>
          <w:spacing w:val="9"/>
          <w:position w:val="1"/>
          <w:sz w:val="24"/>
          <w:szCs w:val="24"/>
        </w:rPr>
        <w:t>．投标文件的补充、修改与撤回</w:t>
      </w:r>
    </w:p>
    <w:p w:rsidR="00576E0B" w:rsidRPr="00570C4F" w:rsidRDefault="0084696C">
      <w:pPr>
        <w:spacing w:before="142" w:line="360" w:lineRule="auto"/>
        <w:ind w:left="1" w:firstLine="419"/>
        <w:rPr>
          <w:rFonts w:ascii="宋体" w:eastAsia="宋体" w:hAnsi="宋体" w:cs="宋体"/>
          <w:color w:val="auto"/>
          <w:sz w:val="24"/>
          <w:szCs w:val="24"/>
        </w:rPr>
      </w:pPr>
      <w:r w:rsidRPr="00570C4F">
        <w:rPr>
          <w:rFonts w:ascii="宋体" w:eastAsia="宋体" w:hAnsi="宋体" w:cs="宋体" w:hint="eastAsia"/>
          <w:color w:val="auto"/>
          <w:spacing w:val="22"/>
          <w:sz w:val="24"/>
          <w:szCs w:val="24"/>
        </w:rPr>
        <w:t>供应</w:t>
      </w:r>
      <w:r w:rsidRPr="00570C4F">
        <w:rPr>
          <w:rFonts w:ascii="宋体" w:eastAsia="宋体" w:hAnsi="宋体" w:cs="宋体" w:hint="eastAsia"/>
          <w:color w:val="auto"/>
          <w:spacing w:val="20"/>
          <w:sz w:val="24"/>
          <w:szCs w:val="24"/>
        </w:rPr>
        <w:t>商</w:t>
      </w:r>
      <w:r w:rsidRPr="00570C4F">
        <w:rPr>
          <w:rFonts w:ascii="宋体" w:eastAsia="宋体" w:hAnsi="宋体" w:cs="宋体" w:hint="eastAsia"/>
          <w:color w:val="auto"/>
          <w:spacing w:val="11"/>
          <w:sz w:val="24"/>
          <w:szCs w:val="24"/>
        </w:rPr>
        <w:t>应当在投标截止时间前完成电子交易文件的传输递交，投标截止时间前可以补充、修改或者撤</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22"/>
          <w:sz w:val="24"/>
          <w:szCs w:val="24"/>
        </w:rPr>
        <w:t>回电</w:t>
      </w:r>
      <w:r w:rsidRPr="00570C4F">
        <w:rPr>
          <w:rFonts w:ascii="宋体" w:eastAsia="宋体" w:hAnsi="宋体" w:cs="宋体" w:hint="eastAsia"/>
          <w:color w:val="auto"/>
          <w:spacing w:val="17"/>
          <w:sz w:val="24"/>
          <w:szCs w:val="24"/>
        </w:rPr>
        <w:t>子</w:t>
      </w:r>
      <w:r w:rsidRPr="00570C4F">
        <w:rPr>
          <w:rFonts w:ascii="宋体" w:eastAsia="宋体" w:hAnsi="宋体" w:cs="宋体" w:hint="eastAsia"/>
          <w:color w:val="auto"/>
          <w:spacing w:val="11"/>
          <w:sz w:val="24"/>
          <w:szCs w:val="24"/>
        </w:rPr>
        <w:t>交易文件。补充或者修改电子交易文件的，应当先行撤回原文件，补充、修改后重新传输递交。投</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22"/>
          <w:sz w:val="24"/>
          <w:szCs w:val="24"/>
        </w:rPr>
        <w:t>标截</w:t>
      </w:r>
      <w:r w:rsidRPr="00570C4F">
        <w:rPr>
          <w:rFonts w:ascii="宋体" w:eastAsia="宋体" w:hAnsi="宋体" w:cs="宋体" w:hint="eastAsia"/>
          <w:color w:val="auto"/>
          <w:spacing w:val="18"/>
          <w:sz w:val="24"/>
          <w:szCs w:val="24"/>
        </w:rPr>
        <w:t>止</w:t>
      </w:r>
      <w:r w:rsidRPr="00570C4F">
        <w:rPr>
          <w:rFonts w:ascii="宋体" w:eastAsia="宋体" w:hAnsi="宋体" w:cs="宋体" w:hint="eastAsia"/>
          <w:color w:val="auto"/>
          <w:spacing w:val="11"/>
          <w:sz w:val="24"/>
          <w:szCs w:val="24"/>
        </w:rPr>
        <w:t>时间前未完成传输的，视为投标文件撤回。投标截止时间后传输递交的投标文件，“政府采购云平</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9"/>
          <w:sz w:val="24"/>
          <w:szCs w:val="24"/>
        </w:rPr>
        <w:t>台”将予以拒收。投标截止时间后，供应商不得修改</w:t>
      </w:r>
      <w:r w:rsidRPr="00570C4F">
        <w:rPr>
          <w:rFonts w:ascii="宋体" w:eastAsia="宋体" w:hAnsi="宋体" w:cs="宋体" w:hint="eastAsia"/>
          <w:color w:val="auto"/>
          <w:spacing w:val="9"/>
          <w:sz w:val="24"/>
          <w:szCs w:val="24"/>
        </w:rPr>
        <w:t xml:space="preserve"> (</w:t>
      </w:r>
      <w:r w:rsidRPr="00570C4F">
        <w:rPr>
          <w:rFonts w:ascii="宋体" w:eastAsia="宋体" w:hAnsi="宋体" w:cs="宋体" w:hint="eastAsia"/>
          <w:color w:val="auto"/>
          <w:spacing w:val="9"/>
          <w:sz w:val="24"/>
          <w:szCs w:val="24"/>
        </w:rPr>
        <w:t>补充</w:t>
      </w:r>
      <w:r w:rsidRPr="00570C4F">
        <w:rPr>
          <w:rFonts w:ascii="宋体" w:eastAsia="宋体" w:hAnsi="宋体" w:cs="宋体" w:hint="eastAsia"/>
          <w:color w:val="auto"/>
          <w:spacing w:val="9"/>
          <w:sz w:val="24"/>
          <w:szCs w:val="24"/>
        </w:rPr>
        <w:t xml:space="preserve">) </w:t>
      </w:r>
      <w:r w:rsidRPr="00570C4F">
        <w:rPr>
          <w:rFonts w:ascii="宋体" w:eastAsia="宋体" w:hAnsi="宋体" w:cs="宋体" w:hint="eastAsia"/>
          <w:color w:val="auto"/>
          <w:spacing w:val="9"/>
          <w:sz w:val="24"/>
          <w:szCs w:val="24"/>
        </w:rPr>
        <w:t>或撤回其投标文件</w:t>
      </w:r>
      <w:r w:rsidRPr="00570C4F">
        <w:rPr>
          <w:rFonts w:ascii="宋体" w:eastAsia="宋体" w:hAnsi="宋体" w:cs="宋体" w:hint="eastAsia"/>
          <w:color w:val="auto"/>
          <w:spacing w:val="6"/>
          <w:sz w:val="24"/>
          <w:szCs w:val="24"/>
        </w:rPr>
        <w:t>。</w:t>
      </w:r>
    </w:p>
    <w:p w:rsidR="00576E0B" w:rsidRPr="00570C4F" w:rsidRDefault="00576E0B">
      <w:pPr>
        <w:spacing w:line="360" w:lineRule="auto"/>
        <w:rPr>
          <w:rFonts w:ascii="宋体" w:eastAsia="宋体" w:hAnsi="宋体" w:cs="宋体"/>
          <w:color w:val="auto"/>
          <w:sz w:val="24"/>
          <w:szCs w:val="24"/>
        </w:rPr>
      </w:pPr>
    </w:p>
    <w:p w:rsidR="00576E0B" w:rsidRPr="00570C4F" w:rsidRDefault="0084696C">
      <w:pPr>
        <w:spacing w:before="91" w:line="360" w:lineRule="auto"/>
        <w:ind w:left="3313"/>
        <w:rPr>
          <w:rFonts w:ascii="宋体" w:eastAsia="宋体" w:hAnsi="宋体" w:cs="宋体"/>
          <w:b/>
          <w:bCs/>
          <w:color w:val="auto"/>
          <w:sz w:val="24"/>
          <w:szCs w:val="24"/>
        </w:rPr>
      </w:pPr>
      <w:r w:rsidRPr="00570C4F">
        <w:rPr>
          <w:rFonts w:ascii="宋体" w:eastAsia="宋体" w:hAnsi="宋体" w:cs="宋体" w:hint="eastAsia"/>
          <w:b/>
          <w:bCs/>
          <w:color w:val="auto"/>
          <w:spacing w:val="12"/>
          <w:sz w:val="24"/>
          <w:szCs w:val="24"/>
        </w:rPr>
        <w:lastRenderedPageBreak/>
        <w:t>(</w:t>
      </w:r>
      <w:r w:rsidRPr="00570C4F">
        <w:rPr>
          <w:rFonts w:ascii="宋体" w:eastAsia="宋体" w:hAnsi="宋体" w:cs="宋体" w:hint="eastAsia"/>
          <w:b/>
          <w:bCs/>
          <w:color w:val="auto"/>
          <w:spacing w:val="9"/>
          <w:sz w:val="24"/>
          <w:szCs w:val="24"/>
        </w:rPr>
        <w:t>五</w:t>
      </w:r>
      <w:r w:rsidRPr="00570C4F">
        <w:rPr>
          <w:rFonts w:ascii="宋体" w:eastAsia="宋体" w:hAnsi="宋体" w:cs="宋体" w:hint="eastAsia"/>
          <w:b/>
          <w:bCs/>
          <w:color w:val="auto"/>
          <w:spacing w:val="9"/>
          <w:sz w:val="24"/>
          <w:szCs w:val="24"/>
        </w:rPr>
        <w:t xml:space="preserve">) </w:t>
      </w:r>
      <w:r w:rsidRPr="00570C4F">
        <w:rPr>
          <w:rFonts w:ascii="宋体" w:eastAsia="宋体" w:hAnsi="宋体" w:cs="宋体" w:hint="eastAsia"/>
          <w:b/>
          <w:bCs/>
          <w:color w:val="auto"/>
          <w:spacing w:val="9"/>
          <w:sz w:val="24"/>
          <w:szCs w:val="24"/>
        </w:rPr>
        <w:t>开标、评标和定标</w:t>
      </w:r>
    </w:p>
    <w:p w:rsidR="00576E0B" w:rsidRPr="00570C4F" w:rsidRDefault="00576E0B">
      <w:pPr>
        <w:spacing w:line="360" w:lineRule="auto"/>
        <w:rPr>
          <w:rFonts w:ascii="宋体" w:eastAsia="宋体" w:hAnsi="宋体" w:cs="宋体"/>
          <w:color w:val="auto"/>
          <w:sz w:val="24"/>
          <w:szCs w:val="24"/>
        </w:rPr>
      </w:pPr>
    </w:p>
    <w:p w:rsidR="00576E0B" w:rsidRPr="00570C4F" w:rsidRDefault="0084696C">
      <w:pPr>
        <w:spacing w:before="65" w:line="360" w:lineRule="auto"/>
        <w:ind w:left="423"/>
        <w:rPr>
          <w:rFonts w:ascii="宋体" w:eastAsia="宋体" w:hAnsi="宋体" w:cs="宋体"/>
          <w:color w:val="auto"/>
          <w:sz w:val="24"/>
          <w:szCs w:val="24"/>
        </w:rPr>
      </w:pPr>
      <w:r w:rsidRPr="00570C4F">
        <w:rPr>
          <w:rFonts w:ascii="宋体" w:eastAsia="宋体" w:hAnsi="宋体" w:cs="宋体" w:hint="eastAsia"/>
          <w:color w:val="auto"/>
          <w:spacing w:val="6"/>
          <w:sz w:val="24"/>
          <w:szCs w:val="24"/>
        </w:rPr>
        <w:t>2</w:t>
      </w:r>
      <w:r w:rsidRPr="00570C4F">
        <w:rPr>
          <w:rFonts w:ascii="宋体" w:eastAsia="宋体" w:hAnsi="宋体" w:cs="宋体" w:hint="eastAsia"/>
          <w:color w:val="auto"/>
          <w:spacing w:val="5"/>
          <w:sz w:val="24"/>
          <w:szCs w:val="24"/>
        </w:rPr>
        <w:t xml:space="preserve">9. </w:t>
      </w:r>
      <w:r w:rsidRPr="00570C4F">
        <w:rPr>
          <w:rFonts w:ascii="宋体" w:eastAsia="宋体" w:hAnsi="宋体" w:cs="宋体" w:hint="eastAsia"/>
          <w:color w:val="auto"/>
          <w:spacing w:val="5"/>
          <w:sz w:val="24"/>
          <w:szCs w:val="24"/>
        </w:rPr>
        <w:t>开标</w:t>
      </w:r>
    </w:p>
    <w:p w:rsidR="00576E0B" w:rsidRPr="00570C4F" w:rsidRDefault="0084696C">
      <w:pPr>
        <w:spacing w:before="161" w:line="360" w:lineRule="auto"/>
        <w:ind w:left="423"/>
        <w:rPr>
          <w:rFonts w:ascii="宋体" w:eastAsia="宋体" w:hAnsi="宋体" w:cs="宋体"/>
          <w:color w:val="auto"/>
          <w:sz w:val="24"/>
          <w:szCs w:val="24"/>
        </w:rPr>
      </w:pPr>
      <w:r w:rsidRPr="00570C4F">
        <w:rPr>
          <w:rFonts w:ascii="宋体" w:eastAsia="宋体" w:hAnsi="宋体" w:cs="宋体" w:hint="eastAsia"/>
          <w:color w:val="auto"/>
          <w:spacing w:val="1"/>
          <w:sz w:val="24"/>
          <w:szCs w:val="24"/>
        </w:rPr>
        <w:t xml:space="preserve">29.1 </w:t>
      </w:r>
      <w:r w:rsidRPr="00570C4F">
        <w:rPr>
          <w:rFonts w:ascii="宋体" w:eastAsia="宋体" w:hAnsi="宋体" w:cs="宋体" w:hint="eastAsia"/>
          <w:color w:val="auto"/>
          <w:spacing w:val="1"/>
          <w:sz w:val="24"/>
          <w:szCs w:val="24"/>
        </w:rPr>
        <w:t>开标</w:t>
      </w:r>
      <w:r w:rsidRPr="00570C4F">
        <w:rPr>
          <w:rFonts w:ascii="宋体" w:eastAsia="宋体" w:hAnsi="宋体" w:cs="宋体" w:hint="eastAsia"/>
          <w:color w:val="auto"/>
          <w:sz w:val="24"/>
          <w:szCs w:val="24"/>
        </w:rPr>
        <w:t>邀请</w:t>
      </w:r>
    </w:p>
    <w:p w:rsidR="00576E0B" w:rsidRPr="00570C4F" w:rsidRDefault="0084696C">
      <w:pPr>
        <w:spacing w:before="161" w:line="360" w:lineRule="auto"/>
        <w:ind w:left="430"/>
        <w:rPr>
          <w:rFonts w:ascii="宋体" w:eastAsia="宋体" w:hAnsi="宋体" w:cs="宋体"/>
          <w:color w:val="auto"/>
          <w:sz w:val="24"/>
          <w:szCs w:val="24"/>
        </w:rPr>
      </w:pPr>
      <w:r w:rsidRPr="00570C4F">
        <w:rPr>
          <w:rFonts w:ascii="宋体" w:eastAsia="宋体" w:hAnsi="宋体" w:cs="宋体" w:hint="eastAsia"/>
          <w:color w:val="auto"/>
          <w:spacing w:val="6"/>
          <w:sz w:val="24"/>
          <w:szCs w:val="24"/>
        </w:rPr>
        <w:t xml:space="preserve">(1) </w:t>
      </w:r>
      <w:r w:rsidRPr="00570C4F">
        <w:rPr>
          <w:rFonts w:ascii="宋体" w:eastAsia="宋体" w:hAnsi="宋体" w:cs="宋体" w:hint="eastAsia"/>
          <w:color w:val="auto"/>
          <w:spacing w:val="6"/>
          <w:sz w:val="24"/>
          <w:szCs w:val="24"/>
        </w:rPr>
        <w:t>开标准备：本项目开标的准备工作由采购组织机构负责落实，开标过程由采购组织机构负责记</w:t>
      </w:r>
      <w:r w:rsidRPr="00570C4F">
        <w:rPr>
          <w:rFonts w:ascii="宋体" w:eastAsia="宋体" w:hAnsi="宋体" w:cs="宋体" w:hint="eastAsia"/>
          <w:color w:val="auto"/>
          <w:spacing w:val="4"/>
          <w:sz w:val="24"/>
          <w:szCs w:val="24"/>
        </w:rPr>
        <w:t>录</w:t>
      </w:r>
      <w:r w:rsidRPr="00570C4F">
        <w:rPr>
          <w:rFonts w:ascii="宋体" w:eastAsia="宋体" w:hAnsi="宋体" w:cs="宋体" w:hint="eastAsia"/>
          <w:color w:val="auto"/>
          <w:sz w:val="24"/>
          <w:szCs w:val="24"/>
        </w:rPr>
        <w:t>；</w:t>
      </w:r>
    </w:p>
    <w:p w:rsidR="00576E0B" w:rsidRPr="00570C4F" w:rsidRDefault="0084696C">
      <w:pPr>
        <w:spacing w:before="163" w:line="360" w:lineRule="auto"/>
        <w:ind w:left="430"/>
        <w:rPr>
          <w:rFonts w:ascii="宋体" w:eastAsia="宋体" w:hAnsi="宋体" w:cs="宋体"/>
          <w:color w:val="auto"/>
          <w:sz w:val="24"/>
          <w:szCs w:val="24"/>
        </w:rPr>
      </w:pPr>
      <w:r w:rsidRPr="00570C4F">
        <w:rPr>
          <w:rFonts w:ascii="宋体" w:eastAsia="宋体" w:hAnsi="宋体" w:cs="宋体" w:hint="eastAsia"/>
          <w:color w:val="auto"/>
          <w:spacing w:val="12"/>
          <w:sz w:val="24"/>
          <w:szCs w:val="24"/>
        </w:rPr>
        <w:t xml:space="preserve">(2) </w:t>
      </w:r>
      <w:r w:rsidRPr="00570C4F">
        <w:rPr>
          <w:rFonts w:ascii="宋体" w:eastAsia="宋体" w:hAnsi="宋体" w:cs="宋体" w:hint="eastAsia"/>
          <w:color w:val="auto"/>
          <w:spacing w:val="12"/>
          <w:sz w:val="24"/>
          <w:szCs w:val="24"/>
        </w:rPr>
        <w:t>开标主持：本项目开标由采购人或者采购代理机构主持</w:t>
      </w:r>
      <w:r w:rsidRPr="00570C4F">
        <w:rPr>
          <w:rFonts w:ascii="宋体" w:eastAsia="宋体" w:hAnsi="宋体" w:cs="宋体" w:hint="eastAsia"/>
          <w:color w:val="auto"/>
          <w:spacing w:val="8"/>
          <w:sz w:val="24"/>
          <w:szCs w:val="24"/>
        </w:rPr>
        <w:t>；</w:t>
      </w:r>
    </w:p>
    <w:p w:rsidR="00576E0B" w:rsidRPr="00570C4F" w:rsidRDefault="0084696C">
      <w:pPr>
        <w:spacing w:before="162" w:line="360" w:lineRule="auto"/>
        <w:ind w:left="430"/>
        <w:rPr>
          <w:rFonts w:ascii="宋体" w:eastAsia="宋体" w:hAnsi="宋体" w:cs="宋体"/>
          <w:color w:val="auto"/>
          <w:spacing w:val="9"/>
          <w:sz w:val="24"/>
          <w:szCs w:val="24"/>
        </w:rPr>
      </w:pPr>
      <w:r w:rsidRPr="00570C4F">
        <w:rPr>
          <w:rFonts w:ascii="宋体" w:eastAsia="宋体" w:hAnsi="宋体" w:cs="宋体" w:hint="eastAsia"/>
          <w:color w:val="auto"/>
          <w:spacing w:val="14"/>
          <w:sz w:val="24"/>
          <w:szCs w:val="24"/>
        </w:rPr>
        <w:t>(</w:t>
      </w:r>
      <w:r w:rsidRPr="00570C4F">
        <w:rPr>
          <w:rFonts w:ascii="宋体" w:eastAsia="宋体" w:hAnsi="宋体" w:cs="宋体" w:hint="eastAsia"/>
          <w:color w:val="auto"/>
          <w:spacing w:val="9"/>
          <w:sz w:val="24"/>
          <w:szCs w:val="24"/>
        </w:rPr>
        <w:t xml:space="preserve">3) </w:t>
      </w:r>
      <w:r w:rsidRPr="00570C4F">
        <w:rPr>
          <w:rFonts w:ascii="宋体" w:eastAsia="宋体" w:hAnsi="宋体" w:cs="宋体" w:hint="eastAsia"/>
          <w:color w:val="auto"/>
          <w:spacing w:val="9"/>
          <w:sz w:val="24"/>
          <w:szCs w:val="24"/>
        </w:rPr>
        <w:t>开标邀请：本项目采用电子交易，采购组织机构将按照采购文件规定的时间通过“新疆政府采购云平台，网址：</w:t>
      </w:r>
      <w:hyperlink r:id="rId24" w:history="1">
        <w:r w:rsidRPr="00570C4F">
          <w:rPr>
            <w:rFonts w:ascii="宋体" w:eastAsia="宋体" w:hAnsi="宋体" w:cs="宋体" w:hint="eastAsia"/>
            <w:color w:val="auto"/>
            <w:spacing w:val="9"/>
            <w:sz w:val="24"/>
            <w:szCs w:val="24"/>
          </w:rPr>
          <w:t>www.zcygov.cn</w:t>
        </w:r>
      </w:hyperlink>
      <w:r w:rsidRPr="00570C4F">
        <w:rPr>
          <w:rFonts w:ascii="宋体" w:eastAsia="宋体" w:hAnsi="宋体" w:cs="宋体" w:hint="eastAsia"/>
          <w:color w:val="auto"/>
          <w:spacing w:val="9"/>
          <w:sz w:val="24"/>
          <w:szCs w:val="24"/>
        </w:rPr>
        <w:t>”组织开标、开启投标投标文件，所有供应商均应当准时在线参加。</w:t>
      </w:r>
    </w:p>
    <w:p w:rsidR="00576E0B" w:rsidRPr="00570C4F" w:rsidRDefault="0084696C">
      <w:pPr>
        <w:spacing w:before="32" w:line="360" w:lineRule="auto"/>
        <w:ind w:right="84" w:firstLine="430"/>
        <w:rPr>
          <w:rFonts w:ascii="宋体" w:eastAsia="宋体" w:hAnsi="宋体" w:cs="宋体"/>
          <w:color w:val="auto"/>
          <w:sz w:val="24"/>
          <w:szCs w:val="24"/>
        </w:rPr>
      </w:pPr>
      <w:r w:rsidRPr="00570C4F">
        <w:rPr>
          <w:rFonts w:ascii="宋体" w:eastAsia="宋体" w:hAnsi="宋体" w:cs="宋体" w:hint="eastAsia"/>
          <w:color w:val="auto"/>
          <w:spacing w:val="16"/>
          <w:sz w:val="24"/>
          <w:szCs w:val="24"/>
        </w:rPr>
        <w:t>(</w:t>
      </w:r>
      <w:r w:rsidRPr="00570C4F">
        <w:rPr>
          <w:rFonts w:ascii="宋体" w:eastAsia="宋体" w:hAnsi="宋体" w:cs="宋体" w:hint="eastAsia"/>
          <w:color w:val="auto"/>
          <w:spacing w:val="9"/>
          <w:sz w:val="24"/>
          <w:szCs w:val="24"/>
        </w:rPr>
        <w:t xml:space="preserve">4) </w:t>
      </w:r>
      <w:r w:rsidRPr="00570C4F">
        <w:rPr>
          <w:rFonts w:ascii="宋体" w:eastAsia="宋体" w:hAnsi="宋体" w:cs="宋体" w:hint="eastAsia"/>
          <w:color w:val="auto"/>
          <w:spacing w:val="9"/>
          <w:sz w:val="24"/>
          <w:szCs w:val="24"/>
        </w:rPr>
        <w:t>供应商对开标过程和开标记录有疑义，以及认为采购人、采购代理机构相关工作人员有需要回避</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0"/>
          <w:sz w:val="24"/>
          <w:szCs w:val="24"/>
        </w:rPr>
        <w:t>的情形的，应当场提出询问或回避申请。供应商未参加开标的视同认可开标结果，事后不得对采购相关</w:t>
      </w:r>
      <w:r w:rsidRPr="00570C4F">
        <w:rPr>
          <w:rFonts w:ascii="宋体" w:eastAsia="宋体" w:hAnsi="宋体" w:cs="宋体" w:hint="eastAsia"/>
          <w:color w:val="auto"/>
          <w:spacing w:val="2"/>
          <w:sz w:val="24"/>
          <w:szCs w:val="24"/>
        </w:rPr>
        <w:t>人</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0"/>
          <w:sz w:val="24"/>
          <w:szCs w:val="24"/>
        </w:rPr>
        <w:t>员、开标过程和开标结果提出异议，同时投标供应商因未在线参加开标而导致投标文件无法按时解密等</w:t>
      </w:r>
      <w:r w:rsidRPr="00570C4F">
        <w:rPr>
          <w:rFonts w:ascii="宋体" w:eastAsia="宋体" w:hAnsi="宋体" w:cs="宋体" w:hint="eastAsia"/>
          <w:color w:val="auto"/>
          <w:spacing w:val="2"/>
          <w:sz w:val="24"/>
          <w:szCs w:val="24"/>
        </w:rPr>
        <w:t>一</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3"/>
          <w:sz w:val="24"/>
          <w:szCs w:val="24"/>
        </w:rPr>
        <w:t>切</w:t>
      </w:r>
      <w:r w:rsidRPr="00570C4F">
        <w:rPr>
          <w:rFonts w:ascii="宋体" w:eastAsia="宋体" w:hAnsi="宋体" w:cs="宋体" w:hint="eastAsia"/>
          <w:color w:val="auto"/>
          <w:spacing w:val="8"/>
          <w:sz w:val="24"/>
          <w:szCs w:val="24"/>
        </w:rPr>
        <w:t>后果由供应商自行承担。</w:t>
      </w:r>
    </w:p>
    <w:p w:rsidR="00576E0B" w:rsidRPr="00570C4F" w:rsidRDefault="0084696C">
      <w:pPr>
        <w:spacing w:line="360" w:lineRule="auto"/>
        <w:ind w:left="423"/>
        <w:rPr>
          <w:rFonts w:ascii="宋体" w:eastAsia="宋体" w:hAnsi="宋体" w:cs="宋体"/>
          <w:color w:val="auto"/>
          <w:sz w:val="24"/>
          <w:szCs w:val="24"/>
        </w:rPr>
      </w:pPr>
      <w:r w:rsidRPr="00570C4F">
        <w:rPr>
          <w:rFonts w:ascii="宋体" w:eastAsia="宋体" w:hAnsi="宋体" w:cs="宋体" w:hint="eastAsia"/>
          <w:color w:val="auto"/>
          <w:spacing w:val="6"/>
          <w:sz w:val="24"/>
          <w:szCs w:val="24"/>
        </w:rPr>
        <w:t xml:space="preserve">29.2 </w:t>
      </w:r>
      <w:r w:rsidRPr="00570C4F">
        <w:rPr>
          <w:rFonts w:ascii="宋体" w:eastAsia="宋体" w:hAnsi="宋体" w:cs="宋体" w:hint="eastAsia"/>
          <w:color w:val="auto"/>
          <w:spacing w:val="6"/>
          <w:sz w:val="24"/>
          <w:szCs w:val="24"/>
        </w:rPr>
        <w:t>开标程序</w:t>
      </w:r>
      <w:r w:rsidRPr="00570C4F">
        <w:rPr>
          <w:rFonts w:ascii="宋体" w:eastAsia="宋体" w:hAnsi="宋体" w:cs="宋体" w:hint="eastAsia"/>
          <w:color w:val="auto"/>
          <w:spacing w:val="6"/>
          <w:sz w:val="24"/>
          <w:szCs w:val="24"/>
        </w:rPr>
        <w:t xml:space="preserve"> (</w:t>
      </w:r>
      <w:r w:rsidRPr="00570C4F">
        <w:rPr>
          <w:rFonts w:ascii="宋体" w:eastAsia="宋体" w:hAnsi="宋体" w:cs="宋体" w:hint="eastAsia"/>
          <w:color w:val="auto"/>
          <w:spacing w:val="6"/>
          <w:sz w:val="24"/>
          <w:szCs w:val="24"/>
        </w:rPr>
        <w:t>先资格、商务技术后报价</w:t>
      </w:r>
      <w:r w:rsidRPr="00570C4F">
        <w:rPr>
          <w:rFonts w:ascii="宋体" w:eastAsia="宋体" w:hAnsi="宋体" w:cs="宋体" w:hint="eastAsia"/>
          <w:color w:val="auto"/>
          <w:spacing w:val="4"/>
          <w:sz w:val="24"/>
          <w:szCs w:val="24"/>
        </w:rPr>
        <w:t>)</w:t>
      </w:r>
    </w:p>
    <w:p w:rsidR="00576E0B" w:rsidRPr="00570C4F" w:rsidRDefault="0084696C">
      <w:pPr>
        <w:spacing w:before="164" w:line="360" w:lineRule="auto"/>
        <w:ind w:left="430"/>
        <w:rPr>
          <w:rFonts w:ascii="宋体" w:eastAsia="宋体" w:hAnsi="宋体" w:cs="宋体"/>
          <w:color w:val="auto"/>
          <w:sz w:val="24"/>
          <w:szCs w:val="24"/>
        </w:rPr>
      </w:pPr>
      <w:r w:rsidRPr="00570C4F">
        <w:rPr>
          <w:rFonts w:ascii="宋体" w:eastAsia="宋体" w:hAnsi="宋体" w:cs="宋体" w:hint="eastAsia"/>
          <w:color w:val="auto"/>
          <w:spacing w:val="20"/>
          <w:sz w:val="24"/>
          <w:szCs w:val="24"/>
        </w:rPr>
        <w:t>(</w:t>
      </w:r>
      <w:r w:rsidRPr="00570C4F">
        <w:rPr>
          <w:rFonts w:ascii="宋体" w:eastAsia="宋体" w:hAnsi="宋体" w:cs="宋体" w:hint="eastAsia"/>
          <w:color w:val="auto"/>
          <w:spacing w:val="12"/>
          <w:sz w:val="24"/>
          <w:szCs w:val="24"/>
        </w:rPr>
        <w:t xml:space="preserve">1) </w:t>
      </w:r>
      <w:r w:rsidRPr="00570C4F">
        <w:rPr>
          <w:rFonts w:ascii="宋体" w:eastAsia="宋体" w:hAnsi="宋体" w:cs="宋体" w:hint="eastAsia"/>
          <w:color w:val="auto"/>
          <w:spacing w:val="12"/>
          <w:sz w:val="24"/>
          <w:szCs w:val="24"/>
        </w:rPr>
        <w:t>开标时间到后，主持人宣布开标会议开始。</w:t>
      </w:r>
    </w:p>
    <w:p w:rsidR="00576E0B" w:rsidRPr="00570C4F" w:rsidRDefault="0084696C">
      <w:pPr>
        <w:spacing w:before="160" w:line="360" w:lineRule="auto"/>
        <w:ind w:left="430"/>
        <w:rPr>
          <w:rFonts w:ascii="宋体" w:eastAsia="宋体" w:hAnsi="宋体" w:cs="宋体"/>
          <w:color w:val="auto"/>
          <w:sz w:val="24"/>
          <w:szCs w:val="24"/>
        </w:rPr>
      </w:pPr>
      <w:r w:rsidRPr="00570C4F">
        <w:rPr>
          <w:rFonts w:ascii="宋体" w:eastAsia="宋体" w:hAnsi="宋体" w:cs="宋体" w:hint="eastAsia"/>
          <w:color w:val="auto"/>
          <w:spacing w:val="9"/>
          <w:sz w:val="24"/>
          <w:szCs w:val="24"/>
        </w:rPr>
        <w:t>(</w:t>
      </w:r>
      <w:r w:rsidRPr="00570C4F">
        <w:rPr>
          <w:rFonts w:ascii="宋体" w:eastAsia="宋体" w:hAnsi="宋体" w:cs="宋体" w:hint="eastAsia"/>
          <w:color w:val="auto"/>
          <w:spacing w:val="8"/>
          <w:sz w:val="24"/>
          <w:szCs w:val="24"/>
        </w:rPr>
        <w:t xml:space="preserve">2) </w:t>
      </w:r>
      <w:r w:rsidRPr="00570C4F">
        <w:rPr>
          <w:rFonts w:ascii="宋体" w:eastAsia="宋体" w:hAnsi="宋体" w:cs="宋体" w:hint="eastAsia"/>
          <w:color w:val="auto"/>
          <w:spacing w:val="8"/>
          <w:sz w:val="24"/>
          <w:szCs w:val="24"/>
        </w:rPr>
        <w:t>投标文件解密</w:t>
      </w:r>
      <w:r w:rsidRPr="00570C4F">
        <w:rPr>
          <w:rFonts w:ascii="宋体" w:eastAsia="宋体" w:hAnsi="宋体" w:cs="宋体" w:hint="eastAsia"/>
          <w:color w:val="auto"/>
          <w:spacing w:val="8"/>
          <w:sz w:val="24"/>
          <w:szCs w:val="24"/>
        </w:rPr>
        <w:t xml:space="preserve"> (</w:t>
      </w:r>
      <w:r w:rsidRPr="00570C4F">
        <w:rPr>
          <w:rFonts w:ascii="宋体" w:eastAsia="宋体" w:hAnsi="宋体" w:cs="宋体" w:hint="eastAsia"/>
          <w:color w:val="auto"/>
          <w:spacing w:val="8"/>
          <w:sz w:val="24"/>
          <w:szCs w:val="24"/>
        </w:rPr>
        <w:t>解密规定见《供应商须知前附表》</w:t>
      </w:r>
      <w:r w:rsidRPr="00570C4F">
        <w:rPr>
          <w:rFonts w:ascii="宋体" w:eastAsia="宋体" w:hAnsi="宋体" w:cs="宋体" w:hint="eastAsia"/>
          <w:color w:val="auto"/>
          <w:spacing w:val="8"/>
          <w:sz w:val="24"/>
          <w:szCs w:val="24"/>
        </w:rPr>
        <w:t xml:space="preserve"> ) </w:t>
      </w:r>
      <w:r w:rsidRPr="00570C4F">
        <w:rPr>
          <w:rFonts w:ascii="宋体" w:eastAsia="宋体" w:hAnsi="宋体" w:cs="宋体" w:hint="eastAsia"/>
          <w:color w:val="auto"/>
          <w:spacing w:val="8"/>
          <w:sz w:val="24"/>
          <w:szCs w:val="24"/>
        </w:rPr>
        <w:t>。</w:t>
      </w:r>
    </w:p>
    <w:p w:rsidR="00576E0B" w:rsidRPr="00570C4F" w:rsidRDefault="0084696C">
      <w:pPr>
        <w:spacing w:before="163" w:line="360" w:lineRule="auto"/>
        <w:ind w:left="430"/>
        <w:rPr>
          <w:rFonts w:ascii="宋体" w:eastAsia="宋体" w:hAnsi="宋体" w:cs="宋体"/>
          <w:color w:val="auto"/>
          <w:sz w:val="24"/>
          <w:szCs w:val="24"/>
        </w:rPr>
      </w:pPr>
      <w:r w:rsidRPr="00570C4F">
        <w:rPr>
          <w:rFonts w:ascii="宋体" w:eastAsia="宋体" w:hAnsi="宋体" w:cs="宋体" w:hint="eastAsia"/>
          <w:color w:val="auto"/>
          <w:spacing w:val="16"/>
          <w:sz w:val="24"/>
          <w:szCs w:val="24"/>
        </w:rPr>
        <w:t>(</w:t>
      </w:r>
      <w:r w:rsidRPr="00570C4F">
        <w:rPr>
          <w:rFonts w:ascii="宋体" w:eastAsia="宋体" w:hAnsi="宋体" w:cs="宋体" w:hint="eastAsia"/>
          <w:color w:val="auto"/>
          <w:spacing w:val="13"/>
          <w:sz w:val="24"/>
          <w:szCs w:val="24"/>
        </w:rPr>
        <w:t>3</w:t>
      </w:r>
      <w:r w:rsidRPr="00570C4F">
        <w:rPr>
          <w:rFonts w:ascii="宋体" w:eastAsia="宋体" w:hAnsi="宋体" w:cs="宋体" w:hint="eastAsia"/>
          <w:color w:val="auto"/>
          <w:spacing w:val="8"/>
          <w:sz w:val="24"/>
          <w:szCs w:val="24"/>
        </w:rPr>
        <w:t xml:space="preserve">) </w:t>
      </w:r>
      <w:r w:rsidRPr="00570C4F">
        <w:rPr>
          <w:rFonts w:ascii="宋体" w:eastAsia="宋体" w:hAnsi="宋体" w:cs="宋体" w:hint="eastAsia"/>
          <w:color w:val="auto"/>
          <w:spacing w:val="8"/>
          <w:sz w:val="24"/>
          <w:szCs w:val="24"/>
        </w:rPr>
        <w:t>投标文件解密异常情况处理</w:t>
      </w:r>
      <w:r w:rsidRPr="00570C4F">
        <w:rPr>
          <w:rFonts w:ascii="宋体" w:eastAsia="宋体" w:hAnsi="宋体" w:cs="宋体" w:hint="eastAsia"/>
          <w:color w:val="auto"/>
          <w:spacing w:val="8"/>
          <w:sz w:val="24"/>
          <w:szCs w:val="24"/>
        </w:rPr>
        <w:t xml:space="preserve"> </w:t>
      </w:r>
      <w:r w:rsidRPr="00570C4F">
        <w:rPr>
          <w:rFonts w:ascii="宋体" w:eastAsia="宋体" w:hAnsi="宋体" w:cs="宋体" w:hint="eastAsia"/>
          <w:color w:val="auto"/>
          <w:spacing w:val="8"/>
          <w:sz w:val="24"/>
          <w:szCs w:val="24"/>
        </w:rPr>
        <w:t>(</w:t>
      </w:r>
      <w:r w:rsidRPr="00570C4F">
        <w:rPr>
          <w:rFonts w:ascii="宋体" w:eastAsia="宋体" w:hAnsi="宋体" w:cs="宋体" w:hint="eastAsia"/>
          <w:color w:val="auto"/>
          <w:spacing w:val="8"/>
          <w:sz w:val="24"/>
          <w:szCs w:val="24"/>
        </w:rPr>
        <w:t>处理办法见《供应商须知前附表》</w:t>
      </w:r>
      <w:r w:rsidRPr="00570C4F">
        <w:rPr>
          <w:rFonts w:ascii="宋体" w:eastAsia="宋体" w:hAnsi="宋体" w:cs="宋体" w:hint="eastAsia"/>
          <w:color w:val="auto"/>
          <w:spacing w:val="8"/>
          <w:sz w:val="24"/>
          <w:szCs w:val="24"/>
        </w:rPr>
        <w:t xml:space="preserve"> ) </w:t>
      </w:r>
      <w:r w:rsidRPr="00570C4F">
        <w:rPr>
          <w:rFonts w:ascii="宋体" w:eastAsia="宋体" w:hAnsi="宋体" w:cs="宋体" w:hint="eastAsia"/>
          <w:color w:val="auto"/>
          <w:spacing w:val="8"/>
          <w:sz w:val="24"/>
          <w:szCs w:val="24"/>
        </w:rPr>
        <w:t>。</w:t>
      </w:r>
    </w:p>
    <w:p w:rsidR="00576E0B" w:rsidRPr="00570C4F" w:rsidRDefault="0084696C">
      <w:pPr>
        <w:spacing w:before="41" w:line="360" w:lineRule="auto"/>
        <w:ind w:left="5" w:right="84"/>
        <w:rPr>
          <w:rFonts w:ascii="宋体" w:eastAsia="宋体" w:hAnsi="宋体" w:cs="宋体"/>
          <w:color w:val="auto"/>
          <w:sz w:val="24"/>
          <w:szCs w:val="24"/>
        </w:rPr>
      </w:pPr>
      <w:r w:rsidRPr="00570C4F">
        <w:rPr>
          <w:rFonts w:ascii="宋体" w:eastAsia="宋体" w:hAnsi="宋体" w:cs="宋体" w:hint="eastAsia"/>
          <w:color w:val="auto"/>
          <w:spacing w:val="23"/>
          <w:sz w:val="24"/>
          <w:szCs w:val="24"/>
        </w:rPr>
        <w:t>(</w:t>
      </w:r>
      <w:r w:rsidRPr="00570C4F">
        <w:rPr>
          <w:rFonts w:ascii="宋体" w:eastAsia="宋体" w:hAnsi="宋体" w:cs="宋体" w:hint="eastAsia"/>
          <w:color w:val="auto"/>
          <w:spacing w:val="13"/>
          <w:sz w:val="24"/>
          <w:szCs w:val="24"/>
        </w:rPr>
        <w:t xml:space="preserve">4) </w:t>
      </w:r>
      <w:r w:rsidRPr="00570C4F">
        <w:rPr>
          <w:rFonts w:ascii="宋体" w:eastAsia="宋体" w:hAnsi="宋体" w:cs="宋体" w:hint="eastAsia"/>
          <w:color w:val="auto"/>
          <w:spacing w:val="13"/>
          <w:sz w:val="24"/>
          <w:szCs w:val="24"/>
        </w:rPr>
        <w:t>公布投标文件解密情况</w:t>
      </w:r>
      <w:r w:rsidRPr="00570C4F">
        <w:rPr>
          <w:rFonts w:ascii="宋体" w:eastAsia="宋体" w:hAnsi="宋体" w:cs="宋体" w:hint="eastAsia"/>
          <w:color w:val="auto"/>
          <w:spacing w:val="13"/>
          <w:sz w:val="24"/>
          <w:szCs w:val="24"/>
        </w:rPr>
        <w:t xml:space="preserve"> (</w:t>
      </w:r>
      <w:r w:rsidRPr="00570C4F">
        <w:rPr>
          <w:rFonts w:ascii="宋体" w:eastAsia="宋体" w:hAnsi="宋体" w:cs="宋体" w:hint="eastAsia"/>
          <w:color w:val="auto"/>
          <w:spacing w:val="13"/>
          <w:sz w:val="24"/>
          <w:szCs w:val="24"/>
        </w:rPr>
        <w:t>投标文件成功解密的供应商名单等信息</w:t>
      </w:r>
      <w:r w:rsidRPr="00570C4F">
        <w:rPr>
          <w:rFonts w:ascii="宋体" w:eastAsia="宋体" w:hAnsi="宋体" w:cs="宋体" w:hint="eastAsia"/>
          <w:color w:val="auto"/>
          <w:spacing w:val="13"/>
          <w:sz w:val="24"/>
          <w:szCs w:val="24"/>
        </w:rPr>
        <w:t xml:space="preserve">) </w:t>
      </w:r>
      <w:r w:rsidRPr="00570C4F">
        <w:rPr>
          <w:rFonts w:ascii="宋体" w:eastAsia="宋体" w:hAnsi="宋体" w:cs="宋体" w:hint="eastAsia"/>
          <w:color w:val="auto"/>
          <w:spacing w:val="13"/>
          <w:sz w:val="24"/>
          <w:szCs w:val="24"/>
        </w:rPr>
        <w:t>，组织签署《政府采购活动</w:t>
      </w:r>
      <w:r w:rsidRPr="00570C4F">
        <w:rPr>
          <w:rFonts w:ascii="宋体" w:eastAsia="宋体" w:hAnsi="宋体" w:cs="宋体" w:hint="eastAsia"/>
          <w:color w:val="auto"/>
          <w:spacing w:val="7"/>
          <w:sz w:val="24"/>
          <w:szCs w:val="24"/>
        </w:rPr>
        <w:t>现场确认声明书》</w:t>
      </w:r>
      <w:r w:rsidRPr="00570C4F">
        <w:rPr>
          <w:rFonts w:ascii="宋体" w:eastAsia="宋体" w:hAnsi="宋体" w:cs="宋体" w:hint="eastAsia"/>
          <w:color w:val="auto"/>
          <w:spacing w:val="7"/>
          <w:sz w:val="24"/>
          <w:szCs w:val="24"/>
        </w:rPr>
        <w:t xml:space="preserve">  (</w:t>
      </w:r>
      <w:r w:rsidRPr="00570C4F">
        <w:rPr>
          <w:rFonts w:ascii="宋体" w:eastAsia="宋体" w:hAnsi="宋体" w:cs="宋体" w:hint="eastAsia"/>
          <w:color w:val="auto"/>
          <w:spacing w:val="7"/>
          <w:sz w:val="24"/>
          <w:szCs w:val="24"/>
        </w:rPr>
        <w:t>将通过电子邮件形式组织签署</w:t>
      </w:r>
      <w:r w:rsidRPr="00570C4F">
        <w:rPr>
          <w:rFonts w:ascii="宋体" w:eastAsia="宋体" w:hAnsi="宋体" w:cs="宋体" w:hint="eastAsia"/>
          <w:color w:val="auto"/>
          <w:spacing w:val="7"/>
          <w:sz w:val="24"/>
          <w:szCs w:val="24"/>
        </w:rPr>
        <w:t xml:space="preserve">) </w:t>
      </w:r>
      <w:r w:rsidRPr="00570C4F">
        <w:rPr>
          <w:rFonts w:ascii="宋体" w:eastAsia="宋体" w:hAnsi="宋体" w:cs="宋体" w:hint="eastAsia"/>
          <w:color w:val="auto"/>
          <w:spacing w:val="7"/>
          <w:sz w:val="24"/>
          <w:szCs w:val="24"/>
        </w:rPr>
        <w:t>，供应商应在</w:t>
      </w:r>
      <w:r w:rsidRPr="00570C4F">
        <w:rPr>
          <w:rFonts w:ascii="宋体" w:eastAsia="宋体" w:hAnsi="宋体" w:cs="宋体" w:hint="eastAsia"/>
          <w:color w:val="auto"/>
          <w:spacing w:val="7"/>
          <w:sz w:val="24"/>
          <w:szCs w:val="24"/>
        </w:rPr>
        <w:t xml:space="preserve"> 20 </w:t>
      </w:r>
      <w:r w:rsidRPr="00570C4F">
        <w:rPr>
          <w:rFonts w:ascii="宋体" w:eastAsia="宋体" w:hAnsi="宋体" w:cs="宋体" w:hint="eastAsia"/>
          <w:color w:val="auto"/>
          <w:spacing w:val="7"/>
          <w:sz w:val="24"/>
          <w:szCs w:val="24"/>
        </w:rPr>
        <w:t>分钟内通过邮</w:t>
      </w:r>
      <w:r w:rsidRPr="00570C4F">
        <w:rPr>
          <w:rFonts w:ascii="宋体" w:eastAsia="宋体" w:hAnsi="宋体" w:cs="宋体" w:hint="eastAsia"/>
          <w:color w:val="auto"/>
          <w:spacing w:val="4"/>
          <w:sz w:val="24"/>
          <w:szCs w:val="24"/>
        </w:rPr>
        <w:t>件</w:t>
      </w:r>
      <w:r w:rsidRPr="00570C4F">
        <w:rPr>
          <w:rFonts w:ascii="宋体" w:eastAsia="宋体" w:hAnsi="宋体" w:cs="宋体" w:hint="eastAsia"/>
          <w:color w:val="auto"/>
          <w:sz w:val="24"/>
          <w:szCs w:val="24"/>
        </w:rPr>
        <w:t>形</w:t>
      </w:r>
      <w:r w:rsidRPr="00570C4F">
        <w:rPr>
          <w:rFonts w:ascii="宋体" w:eastAsia="宋体" w:hAnsi="宋体" w:cs="宋体" w:hint="eastAsia"/>
          <w:color w:val="auto"/>
          <w:spacing w:val="9"/>
          <w:sz w:val="24"/>
          <w:szCs w:val="24"/>
        </w:rPr>
        <w:t>式将经签署的《政府采购活动现场确认声明书》发送至采购代理机构指定邮箱</w:t>
      </w:r>
      <w:r w:rsidRPr="00570C4F">
        <w:rPr>
          <w:rFonts w:ascii="宋体" w:eastAsia="宋体" w:hAnsi="宋体" w:cs="宋体" w:hint="eastAsia"/>
          <w:color w:val="auto"/>
          <w:spacing w:val="9"/>
          <w:sz w:val="24"/>
          <w:szCs w:val="24"/>
        </w:rPr>
        <w:t xml:space="preserve"> 394864045@</w:t>
      </w:r>
      <w:r w:rsidRPr="00570C4F">
        <w:rPr>
          <w:rFonts w:ascii="宋体" w:eastAsia="宋体" w:hAnsi="宋体" w:cs="宋体" w:hint="eastAsia"/>
          <w:color w:val="auto"/>
          <w:sz w:val="24"/>
          <w:szCs w:val="24"/>
        </w:rPr>
        <w:t>qq</w:t>
      </w:r>
      <w:r w:rsidRPr="00570C4F">
        <w:rPr>
          <w:rFonts w:ascii="宋体" w:eastAsia="宋体" w:hAnsi="宋体" w:cs="宋体" w:hint="eastAsia"/>
          <w:color w:val="auto"/>
          <w:spacing w:val="9"/>
          <w:sz w:val="24"/>
          <w:szCs w:val="24"/>
        </w:rPr>
        <w:t>.</w:t>
      </w:r>
      <w:r w:rsidRPr="00570C4F">
        <w:rPr>
          <w:rFonts w:ascii="宋体" w:eastAsia="宋体" w:hAnsi="宋体" w:cs="宋体" w:hint="eastAsia"/>
          <w:color w:val="auto"/>
          <w:sz w:val="24"/>
          <w:szCs w:val="24"/>
        </w:rPr>
        <w:t>com</w:t>
      </w:r>
      <w:r w:rsidRPr="00570C4F">
        <w:rPr>
          <w:rFonts w:ascii="宋体" w:eastAsia="宋体" w:hAnsi="宋体" w:cs="宋体" w:hint="eastAsia"/>
          <w:color w:val="auto"/>
          <w:spacing w:val="9"/>
          <w:sz w:val="24"/>
          <w:szCs w:val="24"/>
        </w:rPr>
        <w:t xml:space="preserve"> </w:t>
      </w:r>
      <w:r w:rsidRPr="00570C4F">
        <w:rPr>
          <w:rFonts w:ascii="宋体" w:eastAsia="宋体" w:hAnsi="宋体" w:cs="宋体" w:hint="eastAsia"/>
          <w:color w:val="auto"/>
          <w:spacing w:val="9"/>
          <w:sz w:val="24"/>
          <w:szCs w:val="24"/>
        </w:rPr>
        <w:t>，逾</w:t>
      </w:r>
      <w:r w:rsidRPr="00570C4F">
        <w:rPr>
          <w:rFonts w:ascii="宋体" w:eastAsia="宋体" w:hAnsi="宋体" w:cs="宋体" w:hint="eastAsia"/>
          <w:color w:val="auto"/>
          <w:spacing w:val="6"/>
          <w:sz w:val="24"/>
          <w:szCs w:val="24"/>
        </w:rPr>
        <w:t>期</w:t>
      </w:r>
      <w:r w:rsidRPr="00570C4F">
        <w:rPr>
          <w:rFonts w:ascii="宋体" w:eastAsia="宋体" w:hAnsi="宋体" w:cs="宋体" w:hint="eastAsia"/>
          <w:color w:val="auto"/>
          <w:spacing w:val="9"/>
          <w:sz w:val="24"/>
          <w:szCs w:val="24"/>
        </w:rPr>
        <w:t>发送或未发送的视为无异议</w:t>
      </w:r>
      <w:r w:rsidRPr="00570C4F">
        <w:rPr>
          <w:rFonts w:ascii="宋体" w:eastAsia="宋体" w:hAnsi="宋体" w:cs="宋体" w:hint="eastAsia"/>
          <w:color w:val="auto"/>
          <w:spacing w:val="7"/>
          <w:sz w:val="24"/>
          <w:szCs w:val="24"/>
        </w:rPr>
        <w:t>。</w:t>
      </w:r>
    </w:p>
    <w:p w:rsidR="00576E0B" w:rsidRPr="00570C4F" w:rsidRDefault="0084696C">
      <w:pPr>
        <w:spacing w:line="360" w:lineRule="auto"/>
        <w:ind w:right="84" w:firstLine="431"/>
        <w:rPr>
          <w:rFonts w:ascii="宋体" w:eastAsia="宋体" w:hAnsi="宋体" w:cs="宋体"/>
          <w:color w:val="auto"/>
          <w:sz w:val="24"/>
          <w:szCs w:val="24"/>
        </w:rPr>
      </w:pPr>
      <w:r w:rsidRPr="00570C4F">
        <w:rPr>
          <w:rFonts w:ascii="宋体" w:eastAsia="宋体" w:hAnsi="宋体" w:cs="宋体" w:hint="eastAsia"/>
          <w:color w:val="auto"/>
          <w:spacing w:val="16"/>
          <w:sz w:val="24"/>
          <w:szCs w:val="24"/>
        </w:rPr>
        <w:t xml:space="preserve">(5) </w:t>
      </w:r>
      <w:r w:rsidRPr="00570C4F">
        <w:rPr>
          <w:rFonts w:ascii="宋体" w:eastAsia="宋体" w:hAnsi="宋体" w:cs="宋体" w:hint="eastAsia"/>
          <w:color w:val="auto"/>
          <w:spacing w:val="11"/>
          <w:sz w:val="24"/>
          <w:szCs w:val="24"/>
        </w:rPr>
        <w:t>开</w:t>
      </w:r>
      <w:r w:rsidRPr="00570C4F">
        <w:rPr>
          <w:rFonts w:ascii="宋体" w:eastAsia="宋体" w:hAnsi="宋体" w:cs="宋体" w:hint="eastAsia"/>
          <w:color w:val="auto"/>
          <w:spacing w:val="8"/>
          <w:sz w:val="24"/>
          <w:szCs w:val="24"/>
        </w:rPr>
        <w:t>启标书信息</w:t>
      </w:r>
      <w:r w:rsidRPr="00570C4F">
        <w:rPr>
          <w:rFonts w:ascii="宋体" w:eastAsia="宋体" w:hAnsi="宋体" w:cs="宋体" w:hint="eastAsia"/>
          <w:color w:val="auto"/>
          <w:spacing w:val="8"/>
          <w:sz w:val="24"/>
          <w:szCs w:val="24"/>
        </w:rPr>
        <w:t xml:space="preserve"> (</w:t>
      </w:r>
      <w:r w:rsidRPr="00570C4F">
        <w:rPr>
          <w:rFonts w:ascii="宋体" w:eastAsia="宋体" w:hAnsi="宋体" w:cs="宋体" w:hint="eastAsia"/>
          <w:color w:val="auto"/>
          <w:spacing w:val="8"/>
          <w:sz w:val="24"/>
          <w:szCs w:val="24"/>
        </w:rPr>
        <w:t>资格证明文件、商务技术文件</w:t>
      </w:r>
      <w:r w:rsidRPr="00570C4F">
        <w:rPr>
          <w:rFonts w:ascii="宋体" w:eastAsia="宋体" w:hAnsi="宋体" w:cs="宋体" w:hint="eastAsia"/>
          <w:color w:val="auto"/>
          <w:spacing w:val="8"/>
          <w:sz w:val="24"/>
          <w:szCs w:val="24"/>
        </w:rPr>
        <w:t xml:space="preserve">) </w:t>
      </w:r>
      <w:r w:rsidRPr="00570C4F">
        <w:rPr>
          <w:rFonts w:ascii="宋体" w:eastAsia="宋体" w:hAnsi="宋体" w:cs="宋体" w:hint="eastAsia"/>
          <w:color w:val="auto"/>
          <w:spacing w:val="8"/>
          <w:sz w:val="24"/>
          <w:szCs w:val="24"/>
        </w:rPr>
        <w:t>。标书信息开启后，首先由采购人或采购代理机</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7"/>
          <w:sz w:val="24"/>
          <w:szCs w:val="24"/>
        </w:rPr>
        <w:t>构或评审小组依法对投标供应商的资格证明文件进行审查</w:t>
      </w:r>
      <w:r w:rsidRPr="00570C4F">
        <w:rPr>
          <w:rFonts w:ascii="宋体" w:eastAsia="宋体" w:hAnsi="宋体" w:cs="宋体" w:hint="eastAsia"/>
          <w:color w:val="auto"/>
          <w:spacing w:val="7"/>
          <w:sz w:val="24"/>
          <w:szCs w:val="24"/>
        </w:rPr>
        <w:t xml:space="preserve"> (</w:t>
      </w:r>
      <w:r w:rsidRPr="00570C4F">
        <w:rPr>
          <w:rFonts w:ascii="宋体" w:eastAsia="宋体" w:hAnsi="宋体" w:cs="宋体" w:hint="eastAsia"/>
          <w:color w:val="auto"/>
          <w:spacing w:val="7"/>
          <w:sz w:val="24"/>
          <w:szCs w:val="24"/>
        </w:rPr>
        <w:t>具体见本章“</w:t>
      </w:r>
      <w:r w:rsidRPr="00570C4F">
        <w:rPr>
          <w:rFonts w:ascii="宋体" w:eastAsia="宋体" w:hAnsi="宋体" w:cs="宋体" w:hint="eastAsia"/>
          <w:color w:val="auto"/>
          <w:spacing w:val="7"/>
          <w:sz w:val="24"/>
          <w:szCs w:val="24"/>
        </w:rPr>
        <w:t xml:space="preserve">29.3 </w:t>
      </w:r>
      <w:r w:rsidRPr="00570C4F">
        <w:rPr>
          <w:rFonts w:ascii="宋体" w:eastAsia="宋体" w:hAnsi="宋体" w:cs="宋体" w:hint="eastAsia"/>
          <w:color w:val="auto"/>
          <w:spacing w:val="7"/>
          <w:sz w:val="24"/>
          <w:szCs w:val="24"/>
        </w:rPr>
        <w:t>投标供应商资格审查”</w:t>
      </w:r>
      <w:r w:rsidRPr="00570C4F">
        <w:rPr>
          <w:rFonts w:ascii="宋体" w:eastAsia="宋体" w:hAnsi="宋体" w:cs="宋体" w:hint="eastAsia"/>
          <w:color w:val="auto"/>
          <w:spacing w:val="7"/>
          <w:sz w:val="24"/>
          <w:szCs w:val="24"/>
        </w:rPr>
        <w:t xml:space="preserve">) </w:t>
      </w:r>
      <w:r w:rsidRPr="00570C4F">
        <w:rPr>
          <w:rFonts w:ascii="宋体" w:eastAsia="宋体" w:hAnsi="宋体" w:cs="宋体" w:hint="eastAsia"/>
          <w:color w:val="auto"/>
          <w:spacing w:val="3"/>
          <w:sz w:val="24"/>
          <w:szCs w:val="24"/>
        </w:rPr>
        <w:t>，</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0"/>
          <w:sz w:val="24"/>
          <w:szCs w:val="24"/>
        </w:rPr>
        <w:t>审查结束公布投标供应商的资格符合情况。资格审查未获通过的供应商，其商务技术文件及报价文件不</w:t>
      </w:r>
      <w:r w:rsidRPr="00570C4F">
        <w:rPr>
          <w:rFonts w:ascii="宋体" w:eastAsia="宋体" w:hAnsi="宋体" w:cs="宋体" w:hint="eastAsia"/>
          <w:color w:val="auto"/>
          <w:sz w:val="24"/>
          <w:szCs w:val="24"/>
        </w:rPr>
        <w:t>再</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7"/>
          <w:sz w:val="24"/>
          <w:szCs w:val="24"/>
        </w:rPr>
        <w:t>进</w:t>
      </w:r>
      <w:r w:rsidRPr="00570C4F">
        <w:rPr>
          <w:rFonts w:ascii="宋体" w:eastAsia="宋体" w:hAnsi="宋体" w:cs="宋体" w:hint="eastAsia"/>
          <w:color w:val="auto"/>
          <w:spacing w:val="6"/>
          <w:sz w:val="24"/>
          <w:szCs w:val="24"/>
        </w:rPr>
        <w:t>入评审。</w:t>
      </w:r>
    </w:p>
    <w:p w:rsidR="00576E0B" w:rsidRPr="00570C4F" w:rsidRDefault="0084696C">
      <w:pPr>
        <w:spacing w:before="1" w:line="360" w:lineRule="auto"/>
        <w:ind w:left="1" w:right="86" w:firstLine="430"/>
        <w:rPr>
          <w:rFonts w:ascii="宋体" w:eastAsia="宋体" w:hAnsi="宋体" w:cs="宋体"/>
          <w:color w:val="auto"/>
          <w:sz w:val="24"/>
          <w:szCs w:val="24"/>
        </w:rPr>
      </w:pPr>
      <w:r w:rsidRPr="00570C4F">
        <w:rPr>
          <w:rFonts w:ascii="宋体" w:eastAsia="宋体" w:hAnsi="宋体" w:cs="宋体" w:hint="eastAsia"/>
          <w:color w:val="auto"/>
          <w:spacing w:val="14"/>
          <w:sz w:val="24"/>
          <w:szCs w:val="24"/>
        </w:rPr>
        <w:lastRenderedPageBreak/>
        <w:t>(</w:t>
      </w:r>
      <w:r w:rsidRPr="00570C4F">
        <w:rPr>
          <w:rFonts w:ascii="宋体" w:eastAsia="宋体" w:hAnsi="宋体" w:cs="宋体" w:hint="eastAsia"/>
          <w:color w:val="auto"/>
          <w:spacing w:val="9"/>
          <w:sz w:val="24"/>
          <w:szCs w:val="24"/>
        </w:rPr>
        <w:t xml:space="preserve">6) </w:t>
      </w:r>
      <w:r w:rsidRPr="00570C4F">
        <w:rPr>
          <w:rFonts w:ascii="宋体" w:eastAsia="宋体" w:hAnsi="宋体" w:cs="宋体" w:hint="eastAsia"/>
          <w:color w:val="auto"/>
          <w:spacing w:val="9"/>
          <w:sz w:val="24"/>
          <w:szCs w:val="24"/>
        </w:rPr>
        <w:t>商务技术评审结束后，主持人公布商务技术评审无效投标供应商名单和商务技术评审有效投标供</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8"/>
          <w:sz w:val="24"/>
          <w:szCs w:val="24"/>
        </w:rPr>
        <w:t>应</w:t>
      </w:r>
      <w:r w:rsidRPr="00570C4F">
        <w:rPr>
          <w:rFonts w:ascii="宋体" w:eastAsia="宋体" w:hAnsi="宋体" w:cs="宋体" w:hint="eastAsia"/>
          <w:color w:val="auto"/>
          <w:spacing w:val="16"/>
          <w:sz w:val="24"/>
          <w:szCs w:val="24"/>
        </w:rPr>
        <w:t>商</w:t>
      </w:r>
      <w:r w:rsidRPr="00570C4F">
        <w:rPr>
          <w:rFonts w:ascii="宋体" w:eastAsia="宋体" w:hAnsi="宋体" w:cs="宋体" w:hint="eastAsia"/>
          <w:color w:val="auto"/>
          <w:spacing w:val="9"/>
          <w:sz w:val="24"/>
          <w:szCs w:val="24"/>
        </w:rPr>
        <w:t>名单及其商务技术得分情况。商务技术评审无效的供应商，其报价不再进入评审。</w:t>
      </w:r>
    </w:p>
    <w:p w:rsidR="00576E0B" w:rsidRPr="00570C4F" w:rsidRDefault="0084696C">
      <w:pPr>
        <w:spacing w:before="1" w:line="360" w:lineRule="auto"/>
        <w:ind w:left="2" w:right="84" w:firstLine="429"/>
        <w:rPr>
          <w:rFonts w:ascii="宋体" w:eastAsia="宋体" w:hAnsi="宋体" w:cs="宋体"/>
          <w:color w:val="auto"/>
          <w:sz w:val="24"/>
          <w:szCs w:val="24"/>
        </w:rPr>
      </w:pPr>
      <w:r w:rsidRPr="00570C4F">
        <w:rPr>
          <w:rFonts w:ascii="宋体" w:eastAsia="宋体" w:hAnsi="宋体" w:cs="宋体" w:hint="eastAsia"/>
          <w:color w:val="auto"/>
          <w:spacing w:val="16"/>
          <w:sz w:val="24"/>
          <w:szCs w:val="24"/>
        </w:rPr>
        <w:t>(</w:t>
      </w:r>
      <w:r w:rsidRPr="00570C4F">
        <w:rPr>
          <w:rFonts w:ascii="宋体" w:eastAsia="宋体" w:hAnsi="宋体" w:cs="宋体" w:hint="eastAsia"/>
          <w:color w:val="auto"/>
          <w:spacing w:val="9"/>
          <w:sz w:val="24"/>
          <w:szCs w:val="24"/>
        </w:rPr>
        <w:t xml:space="preserve">7) </w:t>
      </w:r>
      <w:r w:rsidRPr="00570C4F">
        <w:rPr>
          <w:rFonts w:ascii="宋体" w:eastAsia="宋体" w:hAnsi="宋体" w:cs="宋体" w:hint="eastAsia"/>
          <w:color w:val="auto"/>
          <w:spacing w:val="9"/>
          <w:sz w:val="24"/>
          <w:szCs w:val="24"/>
        </w:rPr>
        <w:t>开启有效投标供应商的报价，公布开标一览表有关内容，并【开启签字时段】，供应商对开标</w:t>
      </w:r>
      <w:r w:rsidRPr="00570C4F">
        <w:rPr>
          <w:rFonts w:ascii="宋体" w:eastAsia="宋体" w:hAnsi="宋体" w:cs="宋体" w:hint="eastAsia"/>
          <w:color w:val="auto"/>
          <w:spacing w:val="12"/>
          <w:sz w:val="24"/>
          <w:szCs w:val="24"/>
        </w:rPr>
        <w:t>录</w:t>
      </w:r>
      <w:r w:rsidRPr="00570C4F">
        <w:rPr>
          <w:rFonts w:ascii="宋体" w:eastAsia="宋体" w:hAnsi="宋体" w:cs="宋体" w:hint="eastAsia"/>
          <w:color w:val="auto"/>
          <w:spacing w:val="7"/>
          <w:sz w:val="24"/>
          <w:szCs w:val="24"/>
        </w:rPr>
        <w:t>进行在线签字确认</w:t>
      </w:r>
      <w:r w:rsidRPr="00570C4F">
        <w:rPr>
          <w:rFonts w:ascii="宋体" w:eastAsia="宋体" w:hAnsi="宋体" w:cs="宋体" w:hint="eastAsia"/>
          <w:color w:val="auto"/>
          <w:spacing w:val="7"/>
          <w:sz w:val="24"/>
          <w:szCs w:val="24"/>
        </w:rPr>
        <w:t xml:space="preserve"> </w:t>
      </w:r>
      <w:r w:rsidRPr="00570C4F">
        <w:rPr>
          <w:rFonts w:ascii="宋体" w:eastAsia="宋体" w:hAnsi="宋体" w:cs="宋体" w:hint="eastAsia"/>
          <w:color w:val="auto"/>
          <w:spacing w:val="7"/>
          <w:sz w:val="24"/>
          <w:szCs w:val="24"/>
        </w:rPr>
        <w:t>(</w:t>
      </w:r>
      <w:r w:rsidRPr="00570C4F">
        <w:rPr>
          <w:rFonts w:ascii="宋体" w:eastAsia="宋体" w:hAnsi="宋体" w:cs="宋体" w:hint="eastAsia"/>
          <w:color w:val="auto"/>
          <w:spacing w:val="7"/>
          <w:sz w:val="24"/>
          <w:szCs w:val="24"/>
        </w:rPr>
        <w:t>不予确认的应说明理由，否则视为无异议</w:t>
      </w:r>
      <w:r w:rsidRPr="00570C4F">
        <w:rPr>
          <w:rFonts w:ascii="宋体" w:eastAsia="宋体" w:hAnsi="宋体" w:cs="宋体" w:hint="eastAsia"/>
          <w:color w:val="auto"/>
          <w:spacing w:val="7"/>
          <w:sz w:val="24"/>
          <w:szCs w:val="24"/>
        </w:rPr>
        <w:t xml:space="preserve">) </w:t>
      </w:r>
      <w:r w:rsidRPr="00570C4F">
        <w:rPr>
          <w:rFonts w:ascii="宋体" w:eastAsia="宋体" w:hAnsi="宋体" w:cs="宋体" w:hint="eastAsia"/>
          <w:color w:val="auto"/>
          <w:spacing w:val="7"/>
          <w:sz w:val="24"/>
          <w:szCs w:val="24"/>
        </w:rPr>
        <w:t>。开标结束后，</w:t>
      </w:r>
      <w:r w:rsidRPr="00570C4F">
        <w:rPr>
          <w:rFonts w:ascii="宋体" w:eastAsia="宋体" w:hAnsi="宋体" w:cs="宋体" w:hint="eastAsia"/>
          <w:color w:val="auto"/>
          <w:spacing w:val="7"/>
          <w:sz w:val="24"/>
          <w:szCs w:val="24"/>
        </w:rPr>
        <w:t xml:space="preserve"> </w:t>
      </w:r>
      <w:r w:rsidRPr="00570C4F">
        <w:rPr>
          <w:rFonts w:ascii="宋体" w:eastAsia="宋体" w:hAnsi="宋体" w:cs="宋体" w:hint="eastAsia"/>
          <w:color w:val="auto"/>
          <w:spacing w:val="7"/>
          <w:sz w:val="24"/>
          <w:szCs w:val="24"/>
        </w:rPr>
        <w:t>由评标委员会对报价的</w:t>
      </w:r>
      <w:r w:rsidRPr="00570C4F">
        <w:rPr>
          <w:rFonts w:ascii="宋体" w:eastAsia="宋体" w:hAnsi="宋体" w:cs="宋体" w:hint="eastAsia"/>
          <w:color w:val="auto"/>
          <w:spacing w:val="16"/>
          <w:sz w:val="24"/>
          <w:szCs w:val="24"/>
        </w:rPr>
        <w:t>合</w:t>
      </w:r>
      <w:r w:rsidRPr="00570C4F">
        <w:rPr>
          <w:rFonts w:ascii="宋体" w:eastAsia="宋体" w:hAnsi="宋体" w:cs="宋体" w:hint="eastAsia"/>
          <w:color w:val="auto"/>
          <w:spacing w:val="8"/>
          <w:sz w:val="24"/>
          <w:szCs w:val="24"/>
        </w:rPr>
        <w:t>理性、准确性等进行审查核实。</w:t>
      </w:r>
    </w:p>
    <w:p w:rsidR="00576E0B" w:rsidRPr="00570C4F" w:rsidRDefault="0084696C">
      <w:pPr>
        <w:spacing w:line="360" w:lineRule="auto"/>
        <w:ind w:left="431"/>
        <w:rPr>
          <w:rFonts w:ascii="宋体" w:eastAsia="宋体" w:hAnsi="宋体" w:cs="宋体"/>
          <w:color w:val="auto"/>
          <w:sz w:val="24"/>
          <w:szCs w:val="24"/>
        </w:rPr>
      </w:pPr>
      <w:r w:rsidRPr="00570C4F">
        <w:rPr>
          <w:rFonts w:ascii="宋体" w:eastAsia="宋体" w:hAnsi="宋体" w:cs="宋体" w:hint="eastAsia"/>
          <w:color w:val="auto"/>
          <w:spacing w:val="12"/>
          <w:sz w:val="24"/>
          <w:szCs w:val="24"/>
        </w:rPr>
        <w:t xml:space="preserve">(8) </w:t>
      </w:r>
      <w:r w:rsidRPr="00570C4F">
        <w:rPr>
          <w:rFonts w:ascii="宋体" w:eastAsia="宋体" w:hAnsi="宋体" w:cs="宋体" w:hint="eastAsia"/>
          <w:color w:val="auto"/>
          <w:spacing w:val="12"/>
          <w:sz w:val="24"/>
          <w:szCs w:val="24"/>
        </w:rPr>
        <w:t>评审结束后，采购代理机构在系统上公布评审结果。</w:t>
      </w:r>
    </w:p>
    <w:p w:rsidR="00576E0B" w:rsidRPr="00570C4F" w:rsidRDefault="0084696C">
      <w:pPr>
        <w:spacing w:before="161" w:line="360" w:lineRule="auto"/>
        <w:ind w:left="481"/>
        <w:rPr>
          <w:rFonts w:ascii="宋体" w:eastAsia="宋体" w:hAnsi="宋体" w:cs="宋体"/>
          <w:color w:val="auto"/>
          <w:sz w:val="24"/>
          <w:szCs w:val="24"/>
        </w:rPr>
      </w:pPr>
      <w:r w:rsidRPr="00570C4F">
        <w:rPr>
          <w:rFonts w:ascii="宋体" w:eastAsia="宋体" w:hAnsi="宋体" w:cs="宋体" w:hint="eastAsia"/>
          <w:color w:val="auto"/>
          <w:spacing w:val="12"/>
          <w:sz w:val="24"/>
          <w:szCs w:val="24"/>
        </w:rPr>
        <w:t>特</w:t>
      </w:r>
      <w:r w:rsidRPr="00570C4F">
        <w:rPr>
          <w:rFonts w:ascii="宋体" w:eastAsia="宋体" w:hAnsi="宋体" w:cs="宋体" w:hint="eastAsia"/>
          <w:color w:val="auto"/>
          <w:spacing w:val="7"/>
          <w:sz w:val="24"/>
          <w:szCs w:val="24"/>
        </w:rPr>
        <w:t>别情况说明：</w:t>
      </w:r>
    </w:p>
    <w:p w:rsidR="00576E0B" w:rsidRPr="00570C4F" w:rsidRDefault="0084696C">
      <w:pPr>
        <w:spacing w:before="160" w:line="360" w:lineRule="auto"/>
        <w:ind w:right="86" w:firstLine="382"/>
        <w:rPr>
          <w:rFonts w:ascii="宋体" w:eastAsia="宋体" w:hAnsi="宋体" w:cs="宋体"/>
          <w:color w:val="auto"/>
          <w:sz w:val="24"/>
          <w:szCs w:val="24"/>
        </w:rPr>
      </w:pPr>
      <w:r w:rsidRPr="00570C4F">
        <w:rPr>
          <w:rFonts w:ascii="宋体" w:eastAsia="宋体" w:hAnsi="宋体" w:cs="宋体" w:hint="eastAsia"/>
          <w:color w:val="auto"/>
          <w:spacing w:val="17"/>
          <w:sz w:val="24"/>
          <w:szCs w:val="24"/>
        </w:rPr>
        <w:t>(</w:t>
      </w:r>
      <w:r w:rsidRPr="00570C4F">
        <w:rPr>
          <w:rFonts w:ascii="宋体" w:eastAsia="宋体" w:hAnsi="宋体" w:cs="宋体" w:hint="eastAsia"/>
          <w:color w:val="auto"/>
          <w:spacing w:val="10"/>
          <w:sz w:val="24"/>
          <w:szCs w:val="24"/>
        </w:rPr>
        <w:t xml:space="preserve">1) </w:t>
      </w:r>
      <w:r w:rsidRPr="00570C4F">
        <w:rPr>
          <w:rFonts w:ascii="宋体" w:eastAsia="宋体" w:hAnsi="宋体" w:cs="宋体" w:hint="eastAsia"/>
          <w:color w:val="auto"/>
          <w:spacing w:val="10"/>
          <w:sz w:val="24"/>
          <w:szCs w:val="24"/>
        </w:rPr>
        <w:t>本项目采用电子交易，如遇“新疆政府采购云平台”电子化开标或评审程序调整的，按调整后程</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6"/>
          <w:sz w:val="24"/>
          <w:szCs w:val="24"/>
        </w:rPr>
        <w:t>序执行。</w:t>
      </w:r>
    </w:p>
    <w:p w:rsidR="00576E0B" w:rsidRPr="00570C4F" w:rsidRDefault="0084696C">
      <w:pPr>
        <w:spacing w:before="1" w:line="360" w:lineRule="auto"/>
        <w:ind w:right="86" w:firstLine="382"/>
        <w:rPr>
          <w:rFonts w:ascii="宋体" w:eastAsia="宋体" w:hAnsi="宋体" w:cs="宋体"/>
          <w:color w:val="auto"/>
          <w:sz w:val="24"/>
          <w:szCs w:val="24"/>
        </w:rPr>
      </w:pPr>
      <w:r w:rsidRPr="00570C4F">
        <w:rPr>
          <w:rFonts w:ascii="宋体" w:eastAsia="宋体" w:hAnsi="宋体" w:cs="宋体" w:hint="eastAsia"/>
          <w:color w:val="auto"/>
          <w:spacing w:val="8"/>
          <w:sz w:val="24"/>
          <w:szCs w:val="24"/>
        </w:rPr>
        <w:t>(2)</w:t>
      </w:r>
      <w:r w:rsidRPr="00570C4F">
        <w:rPr>
          <w:rFonts w:ascii="宋体" w:eastAsia="宋体" w:hAnsi="宋体" w:cs="宋体" w:hint="eastAsia"/>
          <w:color w:val="auto"/>
          <w:spacing w:val="8"/>
          <w:sz w:val="24"/>
          <w:szCs w:val="24"/>
        </w:rPr>
        <w:t>开标过程中需要相关当事人进行签字或盖章确认的材料将通过“政府采购云平台”进行，若因“</w:t>
      </w:r>
      <w:r w:rsidRPr="00570C4F">
        <w:rPr>
          <w:rFonts w:ascii="宋体" w:eastAsia="宋体" w:hAnsi="宋体" w:cs="宋体" w:hint="eastAsia"/>
          <w:color w:val="auto"/>
          <w:spacing w:val="7"/>
          <w:sz w:val="24"/>
          <w:szCs w:val="24"/>
        </w:rPr>
        <w:t>政</w:t>
      </w:r>
      <w:r w:rsidRPr="00570C4F">
        <w:rPr>
          <w:rFonts w:ascii="宋体" w:eastAsia="宋体" w:hAnsi="宋体" w:cs="宋体" w:hint="eastAsia"/>
          <w:color w:val="auto"/>
          <w:spacing w:val="18"/>
          <w:sz w:val="24"/>
          <w:szCs w:val="24"/>
        </w:rPr>
        <w:t>府采购云</w:t>
      </w:r>
      <w:r w:rsidRPr="00570C4F">
        <w:rPr>
          <w:rFonts w:ascii="宋体" w:eastAsia="宋体" w:hAnsi="宋体" w:cs="宋体" w:hint="eastAsia"/>
          <w:color w:val="auto"/>
          <w:spacing w:val="9"/>
          <w:sz w:val="24"/>
          <w:szCs w:val="24"/>
        </w:rPr>
        <w:t>平台”技术问题无法进行签字或盖章确认的，采购组织机构将通过电子邮件等形式予以确认，</w:t>
      </w:r>
      <w:r w:rsidRPr="00570C4F">
        <w:rPr>
          <w:rFonts w:ascii="宋体" w:eastAsia="宋体" w:hAnsi="宋体" w:cs="宋体" w:hint="eastAsia"/>
          <w:color w:val="auto"/>
          <w:spacing w:val="9"/>
          <w:sz w:val="24"/>
          <w:szCs w:val="24"/>
          <w:u w:val="single"/>
        </w:rPr>
        <w:t>请</w:t>
      </w:r>
      <w:r w:rsidRPr="00570C4F">
        <w:rPr>
          <w:rFonts w:ascii="宋体" w:eastAsia="宋体" w:hAnsi="宋体" w:cs="宋体" w:hint="eastAsia"/>
          <w:color w:val="auto"/>
          <w:spacing w:val="8"/>
          <w:sz w:val="24"/>
          <w:szCs w:val="24"/>
          <w:u w:val="single"/>
        </w:rPr>
        <w:t>供应商保证办理投标事宜人员电话畅通、网络在线，签字或盖章确认的时间为</w:t>
      </w:r>
      <w:r w:rsidRPr="00570C4F">
        <w:rPr>
          <w:rFonts w:ascii="宋体" w:eastAsia="宋体" w:hAnsi="宋体" w:cs="宋体" w:hint="eastAsia"/>
          <w:color w:val="auto"/>
          <w:spacing w:val="8"/>
          <w:sz w:val="24"/>
          <w:szCs w:val="24"/>
          <w:u w:val="single"/>
        </w:rPr>
        <w:t xml:space="preserve"> 20 </w:t>
      </w:r>
      <w:r w:rsidRPr="00570C4F">
        <w:rPr>
          <w:rFonts w:ascii="宋体" w:eastAsia="宋体" w:hAnsi="宋体" w:cs="宋体" w:hint="eastAsia"/>
          <w:color w:val="auto"/>
          <w:spacing w:val="8"/>
          <w:sz w:val="24"/>
          <w:szCs w:val="24"/>
          <w:u w:val="single"/>
        </w:rPr>
        <w:t>分钟。如未及时签字</w:t>
      </w:r>
      <w:r w:rsidRPr="00570C4F">
        <w:rPr>
          <w:rFonts w:ascii="宋体" w:eastAsia="宋体" w:hAnsi="宋体" w:cs="宋体" w:hint="eastAsia"/>
          <w:color w:val="auto"/>
          <w:spacing w:val="7"/>
          <w:sz w:val="24"/>
          <w:szCs w:val="24"/>
          <w:u w:val="single"/>
        </w:rPr>
        <w:t>或</w:t>
      </w:r>
      <w:r w:rsidRPr="00570C4F">
        <w:rPr>
          <w:rFonts w:ascii="宋体" w:eastAsia="宋体" w:hAnsi="宋体" w:cs="宋体" w:hint="eastAsia"/>
          <w:color w:val="auto"/>
          <w:spacing w:val="9"/>
          <w:sz w:val="24"/>
          <w:szCs w:val="24"/>
          <w:u w:val="single"/>
        </w:rPr>
        <w:t>盖章确认的，视为无异议</w:t>
      </w:r>
      <w:r w:rsidRPr="00570C4F">
        <w:rPr>
          <w:rFonts w:ascii="宋体" w:eastAsia="宋体" w:hAnsi="宋体" w:cs="宋体" w:hint="eastAsia"/>
          <w:color w:val="auto"/>
          <w:spacing w:val="9"/>
          <w:sz w:val="24"/>
          <w:szCs w:val="24"/>
        </w:rPr>
        <w:t>。</w:t>
      </w:r>
    </w:p>
    <w:p w:rsidR="00576E0B" w:rsidRPr="00570C4F" w:rsidRDefault="0084696C">
      <w:pPr>
        <w:spacing w:line="360" w:lineRule="auto"/>
        <w:ind w:left="424"/>
        <w:rPr>
          <w:rFonts w:ascii="宋体" w:eastAsia="宋体" w:hAnsi="宋体" w:cs="宋体"/>
          <w:color w:val="auto"/>
          <w:sz w:val="24"/>
          <w:szCs w:val="24"/>
        </w:rPr>
      </w:pPr>
      <w:r w:rsidRPr="00570C4F">
        <w:rPr>
          <w:rFonts w:ascii="宋体" w:eastAsia="宋体" w:hAnsi="宋体" w:cs="宋体" w:hint="eastAsia"/>
          <w:color w:val="auto"/>
          <w:spacing w:val="14"/>
          <w:sz w:val="24"/>
          <w:szCs w:val="24"/>
        </w:rPr>
        <w:t>2</w:t>
      </w:r>
      <w:r w:rsidRPr="00570C4F">
        <w:rPr>
          <w:rFonts w:ascii="宋体" w:eastAsia="宋体" w:hAnsi="宋体" w:cs="宋体" w:hint="eastAsia"/>
          <w:color w:val="auto"/>
          <w:spacing w:val="8"/>
          <w:sz w:val="24"/>
          <w:szCs w:val="24"/>
        </w:rPr>
        <w:t>9</w:t>
      </w:r>
      <w:r w:rsidRPr="00570C4F">
        <w:rPr>
          <w:rFonts w:ascii="宋体" w:eastAsia="宋体" w:hAnsi="宋体" w:cs="宋体" w:hint="eastAsia"/>
          <w:color w:val="auto"/>
          <w:spacing w:val="7"/>
          <w:sz w:val="24"/>
          <w:szCs w:val="24"/>
        </w:rPr>
        <w:t xml:space="preserve">.3 </w:t>
      </w:r>
      <w:r w:rsidRPr="00570C4F">
        <w:rPr>
          <w:rFonts w:ascii="宋体" w:eastAsia="宋体" w:hAnsi="宋体" w:cs="宋体" w:hint="eastAsia"/>
          <w:color w:val="auto"/>
          <w:spacing w:val="7"/>
          <w:sz w:val="24"/>
          <w:szCs w:val="24"/>
        </w:rPr>
        <w:t>投标供应商资格审查：</w:t>
      </w:r>
    </w:p>
    <w:p w:rsidR="00576E0B" w:rsidRPr="00570C4F" w:rsidRDefault="0084696C">
      <w:pPr>
        <w:spacing w:before="164" w:line="360" w:lineRule="auto"/>
        <w:ind w:right="84" w:firstLine="431"/>
        <w:rPr>
          <w:rFonts w:ascii="宋体" w:eastAsia="宋体" w:hAnsi="宋体" w:cs="宋体"/>
          <w:color w:val="auto"/>
          <w:sz w:val="24"/>
          <w:szCs w:val="24"/>
        </w:rPr>
      </w:pPr>
      <w:r w:rsidRPr="00570C4F">
        <w:rPr>
          <w:rFonts w:ascii="宋体" w:eastAsia="宋体" w:hAnsi="宋体" w:cs="宋体" w:hint="eastAsia"/>
          <w:color w:val="auto"/>
          <w:spacing w:val="16"/>
          <w:sz w:val="24"/>
          <w:szCs w:val="24"/>
        </w:rPr>
        <w:t xml:space="preserve">(1) </w:t>
      </w:r>
      <w:r w:rsidRPr="00570C4F">
        <w:rPr>
          <w:rFonts w:ascii="宋体" w:eastAsia="宋体" w:hAnsi="宋体" w:cs="宋体" w:hint="eastAsia"/>
          <w:color w:val="auto"/>
          <w:spacing w:val="13"/>
          <w:sz w:val="24"/>
          <w:szCs w:val="24"/>
        </w:rPr>
        <w:t>开</w:t>
      </w:r>
      <w:r w:rsidRPr="00570C4F">
        <w:rPr>
          <w:rFonts w:ascii="宋体" w:eastAsia="宋体" w:hAnsi="宋体" w:cs="宋体" w:hint="eastAsia"/>
          <w:color w:val="auto"/>
          <w:spacing w:val="8"/>
          <w:sz w:val="24"/>
          <w:szCs w:val="24"/>
        </w:rPr>
        <w:t>标</w:t>
      </w:r>
      <w:r w:rsidRPr="00570C4F">
        <w:rPr>
          <w:rFonts w:ascii="宋体" w:eastAsia="宋体" w:hAnsi="宋体" w:cs="宋体" w:hint="eastAsia"/>
          <w:color w:val="auto"/>
          <w:spacing w:val="8"/>
          <w:sz w:val="24"/>
          <w:szCs w:val="24"/>
        </w:rPr>
        <w:t xml:space="preserve"> (</w:t>
      </w:r>
      <w:r w:rsidRPr="00570C4F">
        <w:rPr>
          <w:rFonts w:ascii="宋体" w:eastAsia="宋体" w:hAnsi="宋体" w:cs="宋体" w:hint="eastAsia"/>
          <w:color w:val="auto"/>
          <w:spacing w:val="8"/>
          <w:sz w:val="24"/>
          <w:szCs w:val="24"/>
        </w:rPr>
        <w:t>标书信息开启</w:t>
      </w:r>
      <w:r w:rsidRPr="00570C4F">
        <w:rPr>
          <w:rFonts w:ascii="宋体" w:eastAsia="宋体" w:hAnsi="宋体" w:cs="宋体" w:hint="eastAsia"/>
          <w:color w:val="auto"/>
          <w:spacing w:val="8"/>
          <w:sz w:val="24"/>
          <w:szCs w:val="24"/>
        </w:rPr>
        <w:t xml:space="preserve">) </w:t>
      </w:r>
      <w:r w:rsidRPr="00570C4F">
        <w:rPr>
          <w:rFonts w:ascii="宋体" w:eastAsia="宋体" w:hAnsi="宋体" w:cs="宋体" w:hint="eastAsia"/>
          <w:color w:val="auto"/>
          <w:spacing w:val="8"/>
          <w:sz w:val="24"/>
          <w:szCs w:val="24"/>
        </w:rPr>
        <w:t>后，采购人或采购代理机构或评审小组首先依法对投标供应商的资格文件</w:t>
      </w:r>
      <w:r w:rsidRPr="00570C4F">
        <w:rPr>
          <w:rFonts w:ascii="宋体" w:eastAsia="宋体" w:hAnsi="宋体" w:cs="宋体" w:hint="eastAsia"/>
          <w:color w:val="auto"/>
          <w:spacing w:val="10"/>
          <w:sz w:val="24"/>
          <w:szCs w:val="24"/>
        </w:rPr>
        <w:t>进行审查，审查各投标供应商的资格符合情况。采购人或采购代理机构或评审小组对投标供应商所提交</w:t>
      </w:r>
      <w:r w:rsidRPr="00570C4F">
        <w:rPr>
          <w:rFonts w:ascii="宋体" w:eastAsia="宋体" w:hAnsi="宋体" w:cs="宋体" w:hint="eastAsia"/>
          <w:color w:val="auto"/>
          <w:spacing w:val="3"/>
          <w:sz w:val="24"/>
          <w:szCs w:val="24"/>
        </w:rPr>
        <w:t>的</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0"/>
          <w:sz w:val="24"/>
          <w:szCs w:val="24"/>
        </w:rPr>
        <w:t>资格证明材料仅负审核的责任。如发现投标供应商所提交的资格证明材料不合法或与事实不符，采购人</w:t>
      </w:r>
      <w:r w:rsidRPr="00570C4F">
        <w:rPr>
          <w:rFonts w:ascii="宋体" w:eastAsia="宋体" w:hAnsi="宋体" w:cs="宋体" w:hint="eastAsia"/>
          <w:color w:val="auto"/>
          <w:spacing w:val="3"/>
          <w:sz w:val="24"/>
          <w:szCs w:val="24"/>
        </w:rPr>
        <w:t>可</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1"/>
          <w:sz w:val="24"/>
          <w:szCs w:val="24"/>
        </w:rPr>
        <w:t>取</w:t>
      </w:r>
      <w:r w:rsidRPr="00570C4F">
        <w:rPr>
          <w:rFonts w:ascii="宋体" w:eastAsia="宋体" w:hAnsi="宋体" w:cs="宋体" w:hint="eastAsia"/>
          <w:color w:val="auto"/>
          <w:spacing w:val="9"/>
          <w:sz w:val="24"/>
          <w:szCs w:val="24"/>
        </w:rPr>
        <w:t>消其中标资格并追究投标供应商的法律责任。</w:t>
      </w:r>
    </w:p>
    <w:p w:rsidR="00576E0B" w:rsidRPr="00570C4F" w:rsidRDefault="0084696C">
      <w:pPr>
        <w:spacing w:before="1" w:line="360" w:lineRule="auto"/>
        <w:ind w:firstLine="494"/>
        <w:rPr>
          <w:rFonts w:ascii="宋体" w:eastAsia="宋体" w:hAnsi="宋体" w:cs="宋体"/>
          <w:color w:val="auto"/>
          <w:sz w:val="24"/>
          <w:szCs w:val="24"/>
        </w:rPr>
      </w:pPr>
      <w:r w:rsidRPr="00570C4F">
        <w:rPr>
          <w:rFonts w:ascii="宋体" w:eastAsia="宋体" w:hAnsi="宋体" w:cs="宋体" w:hint="eastAsia"/>
          <w:color w:val="auto"/>
          <w:spacing w:val="18"/>
          <w:sz w:val="24"/>
          <w:szCs w:val="24"/>
        </w:rPr>
        <w:t>(2)</w:t>
      </w:r>
      <w:r w:rsidRPr="00570C4F">
        <w:rPr>
          <w:rFonts w:ascii="宋体" w:eastAsia="宋体" w:hAnsi="宋体" w:cs="宋体" w:hint="eastAsia"/>
          <w:color w:val="auto"/>
          <w:spacing w:val="11"/>
          <w:sz w:val="24"/>
          <w:szCs w:val="24"/>
        </w:rPr>
        <w:t xml:space="preserve"> </w:t>
      </w:r>
      <w:r w:rsidRPr="00570C4F">
        <w:rPr>
          <w:rFonts w:ascii="宋体" w:eastAsia="宋体" w:hAnsi="宋体" w:cs="宋体" w:hint="eastAsia"/>
          <w:color w:val="auto"/>
          <w:spacing w:val="9"/>
          <w:sz w:val="24"/>
          <w:szCs w:val="24"/>
        </w:rPr>
        <w:t>投标供应商提交的资格证明材料无法证明其符合采购文件规定的“投标供应商资格要求”的，采</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20"/>
          <w:sz w:val="24"/>
          <w:szCs w:val="24"/>
        </w:rPr>
        <w:t>购</w:t>
      </w:r>
      <w:r w:rsidRPr="00570C4F">
        <w:rPr>
          <w:rFonts w:ascii="宋体" w:eastAsia="宋体" w:hAnsi="宋体" w:cs="宋体" w:hint="eastAsia"/>
          <w:color w:val="auto"/>
          <w:spacing w:val="11"/>
          <w:sz w:val="24"/>
          <w:szCs w:val="24"/>
        </w:rPr>
        <w:t>人或采购代理机构将对其作“资格审查不合格”处理</w:t>
      </w:r>
      <w:r w:rsidRPr="00570C4F">
        <w:rPr>
          <w:rFonts w:ascii="宋体" w:eastAsia="宋体" w:hAnsi="宋体" w:cs="宋体" w:hint="eastAsia"/>
          <w:color w:val="auto"/>
          <w:spacing w:val="11"/>
          <w:sz w:val="24"/>
          <w:szCs w:val="24"/>
        </w:rPr>
        <w:t xml:space="preserve"> (</w:t>
      </w:r>
      <w:r w:rsidRPr="00570C4F">
        <w:rPr>
          <w:rFonts w:ascii="宋体" w:eastAsia="宋体" w:hAnsi="宋体" w:cs="宋体" w:hint="eastAsia"/>
          <w:color w:val="auto"/>
          <w:spacing w:val="11"/>
          <w:sz w:val="24"/>
          <w:szCs w:val="24"/>
        </w:rPr>
        <w:t>无效投标</w:t>
      </w:r>
      <w:r w:rsidRPr="00570C4F">
        <w:rPr>
          <w:rFonts w:ascii="宋体" w:eastAsia="宋体" w:hAnsi="宋体" w:cs="宋体" w:hint="eastAsia"/>
          <w:color w:val="auto"/>
          <w:spacing w:val="11"/>
          <w:sz w:val="24"/>
          <w:szCs w:val="24"/>
        </w:rPr>
        <w:t xml:space="preserve">) </w:t>
      </w:r>
      <w:r w:rsidRPr="00570C4F">
        <w:rPr>
          <w:rFonts w:ascii="宋体" w:eastAsia="宋体" w:hAnsi="宋体" w:cs="宋体" w:hint="eastAsia"/>
          <w:color w:val="auto"/>
          <w:spacing w:val="11"/>
          <w:sz w:val="24"/>
          <w:szCs w:val="24"/>
        </w:rPr>
        <w:t>，并不再将其投标提交评标委员会进</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7"/>
          <w:sz w:val="24"/>
          <w:szCs w:val="24"/>
        </w:rPr>
        <w:t>行后续评审。</w:t>
      </w:r>
    </w:p>
    <w:p w:rsidR="00576E0B" w:rsidRPr="00570C4F" w:rsidRDefault="0084696C">
      <w:pPr>
        <w:spacing w:before="1" w:line="360" w:lineRule="auto"/>
        <w:ind w:left="494"/>
        <w:rPr>
          <w:rFonts w:ascii="宋体" w:eastAsia="宋体" w:hAnsi="宋体" w:cs="宋体"/>
          <w:color w:val="auto"/>
          <w:sz w:val="24"/>
          <w:szCs w:val="24"/>
        </w:rPr>
      </w:pPr>
      <w:r w:rsidRPr="00570C4F">
        <w:rPr>
          <w:rFonts w:ascii="宋体" w:eastAsia="宋体" w:hAnsi="宋体" w:cs="宋体" w:hint="eastAsia"/>
          <w:color w:val="auto"/>
          <w:spacing w:val="22"/>
          <w:sz w:val="24"/>
          <w:szCs w:val="24"/>
        </w:rPr>
        <w:t>(</w:t>
      </w:r>
      <w:r w:rsidRPr="00570C4F">
        <w:rPr>
          <w:rFonts w:ascii="宋体" w:eastAsia="宋体" w:hAnsi="宋体" w:cs="宋体" w:hint="eastAsia"/>
          <w:color w:val="auto"/>
          <w:spacing w:val="14"/>
          <w:sz w:val="24"/>
          <w:szCs w:val="24"/>
        </w:rPr>
        <w:t>3</w:t>
      </w:r>
      <w:r w:rsidRPr="00570C4F">
        <w:rPr>
          <w:rFonts w:ascii="宋体" w:eastAsia="宋体" w:hAnsi="宋体" w:cs="宋体" w:hint="eastAsia"/>
          <w:color w:val="auto"/>
          <w:spacing w:val="11"/>
          <w:sz w:val="24"/>
          <w:szCs w:val="24"/>
        </w:rPr>
        <w:t xml:space="preserve">) </w:t>
      </w:r>
      <w:r w:rsidRPr="00570C4F">
        <w:rPr>
          <w:rFonts w:ascii="宋体" w:eastAsia="宋体" w:hAnsi="宋体" w:cs="宋体" w:hint="eastAsia"/>
          <w:color w:val="auto"/>
          <w:spacing w:val="11"/>
          <w:sz w:val="24"/>
          <w:szCs w:val="24"/>
        </w:rPr>
        <w:t>供应商信用记录查询与使用：见《供应商须知前附表》。</w:t>
      </w:r>
    </w:p>
    <w:p w:rsidR="00576E0B" w:rsidRPr="00570C4F" w:rsidRDefault="0084696C">
      <w:pPr>
        <w:spacing w:before="304" w:line="360" w:lineRule="auto"/>
        <w:ind w:left="214"/>
        <w:rPr>
          <w:rFonts w:ascii="宋体" w:eastAsia="宋体" w:hAnsi="宋体" w:cs="宋体"/>
          <w:color w:val="auto"/>
          <w:sz w:val="24"/>
          <w:szCs w:val="24"/>
        </w:rPr>
      </w:pPr>
      <w:r w:rsidRPr="00570C4F">
        <w:rPr>
          <w:rFonts w:ascii="宋体" w:eastAsia="宋体" w:hAnsi="宋体" w:cs="宋体" w:hint="eastAsia"/>
          <w:color w:val="auto"/>
          <w:spacing w:val="10"/>
          <w:position w:val="1"/>
          <w:sz w:val="24"/>
          <w:szCs w:val="24"/>
        </w:rPr>
        <w:t>3</w:t>
      </w:r>
      <w:r w:rsidRPr="00570C4F">
        <w:rPr>
          <w:rFonts w:ascii="宋体" w:eastAsia="宋体" w:hAnsi="宋体" w:cs="宋体" w:hint="eastAsia"/>
          <w:color w:val="auto"/>
          <w:spacing w:val="7"/>
          <w:position w:val="1"/>
          <w:sz w:val="24"/>
          <w:szCs w:val="24"/>
        </w:rPr>
        <w:t>0.</w:t>
      </w:r>
      <w:r w:rsidRPr="00570C4F">
        <w:rPr>
          <w:rFonts w:ascii="宋体" w:eastAsia="宋体" w:hAnsi="宋体" w:cs="宋体" w:hint="eastAsia"/>
          <w:color w:val="auto"/>
          <w:spacing w:val="7"/>
          <w:position w:val="1"/>
          <w:sz w:val="24"/>
          <w:szCs w:val="24"/>
        </w:rPr>
        <w:t>评审工作的组织</w:t>
      </w:r>
    </w:p>
    <w:p w:rsidR="00576E0B" w:rsidRPr="00570C4F" w:rsidRDefault="0084696C">
      <w:pPr>
        <w:spacing w:before="170" w:line="360" w:lineRule="auto"/>
        <w:ind w:right="84" w:firstLine="208"/>
        <w:rPr>
          <w:rFonts w:ascii="宋体" w:eastAsia="宋体" w:hAnsi="宋体" w:cs="宋体"/>
          <w:color w:val="auto"/>
          <w:sz w:val="24"/>
          <w:szCs w:val="24"/>
        </w:rPr>
      </w:pPr>
      <w:r w:rsidRPr="00570C4F">
        <w:rPr>
          <w:rFonts w:ascii="宋体" w:eastAsia="宋体" w:hAnsi="宋体" w:cs="宋体" w:hint="eastAsia"/>
          <w:color w:val="auto"/>
          <w:spacing w:val="14"/>
          <w:sz w:val="24"/>
          <w:szCs w:val="24"/>
        </w:rPr>
        <w:t>采购人</w:t>
      </w:r>
      <w:r w:rsidRPr="00570C4F">
        <w:rPr>
          <w:rFonts w:ascii="宋体" w:eastAsia="宋体" w:hAnsi="宋体" w:cs="宋体" w:hint="eastAsia"/>
          <w:color w:val="auto"/>
          <w:spacing w:val="8"/>
          <w:sz w:val="24"/>
          <w:szCs w:val="24"/>
        </w:rPr>
        <w:t>或</w:t>
      </w:r>
      <w:r w:rsidRPr="00570C4F">
        <w:rPr>
          <w:rFonts w:ascii="宋体" w:eastAsia="宋体" w:hAnsi="宋体" w:cs="宋体" w:hint="eastAsia"/>
          <w:color w:val="auto"/>
          <w:spacing w:val="7"/>
          <w:sz w:val="24"/>
          <w:szCs w:val="24"/>
        </w:rPr>
        <w:t>采购代理机构负责组织本项目的评审工作，并依据《政府采购货物和服务招标投标管理办法</w:t>
      </w:r>
      <w:r w:rsidRPr="00570C4F">
        <w:rPr>
          <w:rFonts w:ascii="宋体" w:eastAsia="宋体" w:hAnsi="宋体" w:cs="宋体" w:hint="eastAsia"/>
          <w:color w:val="auto"/>
          <w:spacing w:val="7"/>
          <w:sz w:val="24"/>
          <w:szCs w:val="24"/>
        </w:rPr>
        <w:t>(</w:t>
      </w:r>
      <w:r w:rsidRPr="00570C4F">
        <w:rPr>
          <w:rFonts w:ascii="宋体" w:eastAsia="宋体" w:hAnsi="宋体" w:cs="宋体" w:hint="eastAsia"/>
          <w:color w:val="auto"/>
          <w:spacing w:val="7"/>
          <w:sz w:val="24"/>
          <w:szCs w:val="24"/>
        </w:rPr>
        <w:t>财</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8"/>
          <w:sz w:val="24"/>
          <w:szCs w:val="24"/>
        </w:rPr>
        <w:t>政</w:t>
      </w:r>
      <w:r w:rsidRPr="00570C4F">
        <w:rPr>
          <w:rFonts w:ascii="宋体" w:eastAsia="宋体" w:hAnsi="宋体" w:cs="宋体" w:hint="eastAsia"/>
          <w:color w:val="auto"/>
          <w:spacing w:val="7"/>
          <w:sz w:val="24"/>
          <w:szCs w:val="24"/>
        </w:rPr>
        <w:t>部</w:t>
      </w:r>
      <w:r w:rsidRPr="00570C4F">
        <w:rPr>
          <w:rFonts w:ascii="宋体" w:eastAsia="宋体" w:hAnsi="宋体" w:cs="宋体" w:hint="eastAsia"/>
          <w:color w:val="auto"/>
          <w:spacing w:val="4"/>
          <w:sz w:val="24"/>
          <w:szCs w:val="24"/>
        </w:rPr>
        <w:t>第</w:t>
      </w:r>
      <w:r w:rsidRPr="00570C4F">
        <w:rPr>
          <w:rFonts w:ascii="宋体" w:eastAsia="宋体" w:hAnsi="宋体" w:cs="宋体" w:hint="eastAsia"/>
          <w:color w:val="auto"/>
          <w:spacing w:val="4"/>
          <w:sz w:val="24"/>
          <w:szCs w:val="24"/>
        </w:rPr>
        <w:t xml:space="preserve"> 87 </w:t>
      </w:r>
      <w:r w:rsidRPr="00570C4F">
        <w:rPr>
          <w:rFonts w:ascii="宋体" w:eastAsia="宋体" w:hAnsi="宋体" w:cs="宋体" w:hint="eastAsia"/>
          <w:color w:val="auto"/>
          <w:spacing w:val="4"/>
          <w:sz w:val="24"/>
          <w:szCs w:val="24"/>
        </w:rPr>
        <w:t>号令</w:t>
      </w:r>
      <w:r w:rsidRPr="00570C4F">
        <w:rPr>
          <w:rFonts w:ascii="宋体" w:eastAsia="宋体" w:hAnsi="宋体" w:cs="宋体" w:hint="eastAsia"/>
          <w:color w:val="auto"/>
          <w:spacing w:val="4"/>
          <w:sz w:val="24"/>
          <w:szCs w:val="24"/>
        </w:rPr>
        <w:t xml:space="preserve">) </w:t>
      </w:r>
      <w:r w:rsidRPr="00570C4F">
        <w:rPr>
          <w:rFonts w:ascii="宋体" w:eastAsia="宋体" w:hAnsi="宋体" w:cs="宋体" w:hint="eastAsia"/>
          <w:color w:val="auto"/>
          <w:spacing w:val="4"/>
          <w:sz w:val="24"/>
          <w:szCs w:val="24"/>
        </w:rPr>
        <w:t>》第四十五条的相关规定履行职责。</w:t>
      </w:r>
    </w:p>
    <w:p w:rsidR="00576E0B" w:rsidRPr="00570C4F" w:rsidRDefault="0084696C">
      <w:pPr>
        <w:spacing w:line="360" w:lineRule="auto"/>
        <w:ind w:left="214"/>
        <w:rPr>
          <w:rFonts w:ascii="宋体" w:eastAsia="宋体" w:hAnsi="宋体" w:cs="宋体"/>
          <w:color w:val="auto"/>
          <w:sz w:val="24"/>
          <w:szCs w:val="24"/>
        </w:rPr>
      </w:pPr>
      <w:r w:rsidRPr="00570C4F">
        <w:rPr>
          <w:rFonts w:ascii="宋体" w:eastAsia="宋体" w:hAnsi="宋体" w:cs="宋体" w:hint="eastAsia"/>
          <w:color w:val="auto"/>
          <w:spacing w:val="8"/>
          <w:sz w:val="24"/>
          <w:szCs w:val="24"/>
        </w:rPr>
        <w:t>3</w:t>
      </w:r>
      <w:r w:rsidRPr="00570C4F">
        <w:rPr>
          <w:rFonts w:ascii="宋体" w:eastAsia="宋体" w:hAnsi="宋体" w:cs="宋体" w:hint="eastAsia"/>
          <w:color w:val="auto"/>
          <w:spacing w:val="7"/>
          <w:sz w:val="24"/>
          <w:szCs w:val="24"/>
        </w:rPr>
        <w:t xml:space="preserve">1. </w:t>
      </w:r>
      <w:r w:rsidRPr="00570C4F">
        <w:rPr>
          <w:rFonts w:ascii="宋体" w:eastAsia="宋体" w:hAnsi="宋体" w:cs="宋体" w:hint="eastAsia"/>
          <w:color w:val="auto"/>
          <w:spacing w:val="7"/>
          <w:sz w:val="24"/>
          <w:szCs w:val="24"/>
        </w:rPr>
        <w:t>评标委员会的组建</w:t>
      </w:r>
    </w:p>
    <w:p w:rsidR="00576E0B" w:rsidRPr="00570C4F" w:rsidRDefault="00576E0B">
      <w:pPr>
        <w:spacing w:line="360" w:lineRule="auto"/>
        <w:rPr>
          <w:rFonts w:ascii="宋体" w:eastAsia="宋体" w:hAnsi="宋体" w:cs="宋体"/>
          <w:color w:val="auto"/>
          <w:sz w:val="24"/>
          <w:szCs w:val="24"/>
        </w:rPr>
        <w:sectPr w:rsidR="00576E0B" w:rsidRPr="00570C4F">
          <w:footerReference w:type="default" r:id="rId25"/>
          <w:pgSz w:w="11906" w:h="16839"/>
          <w:pgMar w:top="1428" w:right="1081" w:bottom="1156" w:left="1086" w:header="0" w:footer="996" w:gutter="0"/>
          <w:cols w:space="720"/>
        </w:sectPr>
      </w:pPr>
    </w:p>
    <w:p w:rsidR="00576E0B" w:rsidRPr="00570C4F" w:rsidRDefault="0084696C">
      <w:pPr>
        <w:spacing w:before="179" w:line="360" w:lineRule="auto"/>
        <w:ind w:left="3" w:right="1" w:firstLine="211"/>
        <w:rPr>
          <w:rFonts w:ascii="宋体" w:eastAsia="宋体" w:hAnsi="宋体" w:cs="宋体"/>
          <w:color w:val="auto"/>
          <w:sz w:val="24"/>
          <w:szCs w:val="24"/>
        </w:rPr>
      </w:pPr>
      <w:r w:rsidRPr="00570C4F">
        <w:rPr>
          <w:rFonts w:ascii="宋体" w:eastAsia="宋体" w:hAnsi="宋体" w:cs="宋体" w:hint="eastAsia"/>
          <w:color w:val="auto"/>
          <w:spacing w:val="7"/>
          <w:sz w:val="24"/>
          <w:szCs w:val="24"/>
        </w:rPr>
        <w:lastRenderedPageBreak/>
        <w:t xml:space="preserve">31.1 </w:t>
      </w:r>
      <w:r w:rsidRPr="00570C4F">
        <w:rPr>
          <w:rFonts w:ascii="宋体" w:eastAsia="宋体" w:hAnsi="宋体" w:cs="宋体" w:hint="eastAsia"/>
          <w:color w:val="auto"/>
          <w:spacing w:val="7"/>
          <w:sz w:val="24"/>
          <w:szCs w:val="24"/>
        </w:rPr>
        <w:t>评标委员会由采购人或采购代理机构依法组建，成员由采购人代表和评审专家组成，成员人数为</w:t>
      </w:r>
      <w:r w:rsidRPr="00570C4F">
        <w:rPr>
          <w:rFonts w:ascii="宋体" w:eastAsia="宋体" w:hAnsi="宋体" w:cs="宋体" w:hint="eastAsia"/>
          <w:color w:val="auto"/>
          <w:spacing w:val="7"/>
          <w:sz w:val="24"/>
          <w:szCs w:val="24"/>
        </w:rPr>
        <w:t xml:space="preserve"> </w:t>
      </w:r>
      <w:r w:rsidRPr="00570C4F">
        <w:rPr>
          <w:rFonts w:ascii="宋体" w:eastAsia="宋体" w:hAnsi="宋体" w:cs="宋体" w:hint="eastAsia"/>
          <w:color w:val="auto"/>
          <w:spacing w:val="1"/>
          <w:sz w:val="24"/>
          <w:szCs w:val="24"/>
        </w:rPr>
        <w:t>5</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3"/>
          <w:sz w:val="24"/>
          <w:szCs w:val="24"/>
        </w:rPr>
        <w:t>人</w:t>
      </w:r>
      <w:r w:rsidRPr="00570C4F">
        <w:rPr>
          <w:rFonts w:ascii="宋体" w:eastAsia="宋体" w:hAnsi="宋体" w:cs="宋体" w:hint="eastAsia"/>
          <w:color w:val="auto"/>
          <w:spacing w:val="9"/>
          <w:sz w:val="24"/>
          <w:szCs w:val="24"/>
        </w:rPr>
        <w:t>或以上单数，其中评审专家不少于成员总数的三分之二。</w:t>
      </w:r>
    </w:p>
    <w:p w:rsidR="00576E0B" w:rsidRPr="00570C4F" w:rsidRDefault="0084696C">
      <w:pPr>
        <w:spacing w:before="1" w:line="360" w:lineRule="auto"/>
        <w:ind w:left="8" w:right="2" w:firstLine="206"/>
        <w:rPr>
          <w:rFonts w:ascii="宋体" w:eastAsia="宋体" w:hAnsi="宋体" w:cs="宋体"/>
          <w:color w:val="auto"/>
          <w:sz w:val="24"/>
          <w:szCs w:val="24"/>
        </w:rPr>
      </w:pPr>
      <w:r w:rsidRPr="00570C4F">
        <w:rPr>
          <w:rFonts w:ascii="宋体" w:eastAsia="宋体" w:hAnsi="宋体" w:cs="宋体" w:hint="eastAsia"/>
          <w:color w:val="auto"/>
          <w:spacing w:val="7"/>
          <w:sz w:val="24"/>
          <w:szCs w:val="24"/>
        </w:rPr>
        <w:t xml:space="preserve">31.2 </w:t>
      </w:r>
      <w:r w:rsidRPr="00570C4F">
        <w:rPr>
          <w:rFonts w:ascii="宋体" w:eastAsia="宋体" w:hAnsi="宋体" w:cs="宋体" w:hint="eastAsia"/>
          <w:color w:val="auto"/>
          <w:spacing w:val="7"/>
          <w:sz w:val="24"/>
          <w:szCs w:val="24"/>
        </w:rPr>
        <w:t>评审专家从新疆政府采购云平台专家库中通过随机方式抽取产生。评标委员会成员名单在采购结果</w:t>
      </w:r>
      <w:r w:rsidRPr="00570C4F">
        <w:rPr>
          <w:rFonts w:ascii="宋体" w:eastAsia="宋体" w:hAnsi="宋体" w:cs="宋体" w:hint="eastAsia"/>
          <w:color w:val="auto"/>
          <w:spacing w:val="9"/>
          <w:sz w:val="24"/>
          <w:szCs w:val="24"/>
        </w:rPr>
        <w:t>公</w:t>
      </w:r>
      <w:r w:rsidRPr="00570C4F">
        <w:rPr>
          <w:rFonts w:ascii="宋体" w:eastAsia="宋体" w:hAnsi="宋体" w:cs="宋体" w:hint="eastAsia"/>
          <w:color w:val="auto"/>
          <w:spacing w:val="5"/>
          <w:sz w:val="24"/>
          <w:szCs w:val="24"/>
        </w:rPr>
        <w:t>告前保密。</w:t>
      </w:r>
    </w:p>
    <w:p w:rsidR="00576E0B" w:rsidRPr="00570C4F" w:rsidRDefault="0084696C">
      <w:pPr>
        <w:spacing w:line="360" w:lineRule="auto"/>
        <w:ind w:left="214"/>
        <w:rPr>
          <w:rFonts w:ascii="宋体" w:eastAsia="宋体" w:hAnsi="宋体" w:cs="宋体"/>
          <w:color w:val="auto"/>
          <w:sz w:val="24"/>
          <w:szCs w:val="24"/>
        </w:rPr>
      </w:pPr>
      <w:r w:rsidRPr="00570C4F">
        <w:rPr>
          <w:rFonts w:ascii="宋体" w:eastAsia="宋体" w:hAnsi="宋体" w:cs="宋体" w:hint="eastAsia"/>
          <w:color w:val="auto"/>
          <w:spacing w:val="12"/>
          <w:position w:val="1"/>
          <w:sz w:val="24"/>
          <w:szCs w:val="24"/>
        </w:rPr>
        <w:t>3</w:t>
      </w:r>
      <w:r w:rsidRPr="00570C4F">
        <w:rPr>
          <w:rFonts w:ascii="宋体" w:eastAsia="宋体" w:hAnsi="宋体" w:cs="宋体" w:hint="eastAsia"/>
          <w:color w:val="auto"/>
          <w:spacing w:val="7"/>
          <w:position w:val="1"/>
          <w:sz w:val="24"/>
          <w:szCs w:val="24"/>
        </w:rPr>
        <w:t>2.</w:t>
      </w:r>
      <w:r w:rsidRPr="00570C4F">
        <w:rPr>
          <w:rFonts w:ascii="宋体" w:eastAsia="宋体" w:hAnsi="宋体" w:cs="宋体" w:hint="eastAsia"/>
          <w:color w:val="auto"/>
          <w:spacing w:val="7"/>
          <w:position w:val="1"/>
          <w:sz w:val="24"/>
          <w:szCs w:val="24"/>
        </w:rPr>
        <w:t>评标委员会的职责</w:t>
      </w:r>
    </w:p>
    <w:p w:rsidR="00576E0B" w:rsidRPr="00570C4F" w:rsidRDefault="0084696C">
      <w:pPr>
        <w:spacing w:before="171" w:line="360" w:lineRule="auto"/>
        <w:ind w:left="214"/>
        <w:rPr>
          <w:rFonts w:ascii="宋体" w:eastAsia="宋体" w:hAnsi="宋体" w:cs="宋体"/>
          <w:color w:val="auto"/>
          <w:sz w:val="24"/>
          <w:szCs w:val="24"/>
        </w:rPr>
      </w:pPr>
      <w:r w:rsidRPr="00570C4F">
        <w:rPr>
          <w:rFonts w:ascii="宋体" w:eastAsia="宋体" w:hAnsi="宋体" w:cs="宋体" w:hint="eastAsia"/>
          <w:color w:val="auto"/>
          <w:spacing w:val="11"/>
          <w:sz w:val="24"/>
          <w:szCs w:val="24"/>
        </w:rPr>
        <w:t>3</w:t>
      </w:r>
      <w:r w:rsidRPr="00570C4F">
        <w:rPr>
          <w:rFonts w:ascii="宋体" w:eastAsia="宋体" w:hAnsi="宋体" w:cs="宋体" w:hint="eastAsia"/>
          <w:color w:val="auto"/>
          <w:spacing w:val="7"/>
          <w:sz w:val="24"/>
          <w:szCs w:val="24"/>
        </w:rPr>
        <w:t xml:space="preserve">2.1 </w:t>
      </w:r>
      <w:r w:rsidRPr="00570C4F">
        <w:rPr>
          <w:rFonts w:ascii="宋体" w:eastAsia="宋体" w:hAnsi="宋体" w:cs="宋体" w:hint="eastAsia"/>
          <w:color w:val="auto"/>
          <w:spacing w:val="7"/>
          <w:sz w:val="24"/>
          <w:szCs w:val="24"/>
        </w:rPr>
        <w:t>审查、评价投标文件是否符合采购文件的商务、技术等实质性要求。</w:t>
      </w:r>
    </w:p>
    <w:p w:rsidR="00576E0B" w:rsidRPr="00570C4F" w:rsidRDefault="0084696C">
      <w:pPr>
        <w:spacing w:before="191" w:line="360" w:lineRule="auto"/>
        <w:ind w:left="214"/>
        <w:rPr>
          <w:rFonts w:ascii="宋体" w:eastAsia="宋体" w:hAnsi="宋体" w:cs="宋体"/>
          <w:color w:val="auto"/>
          <w:sz w:val="24"/>
          <w:szCs w:val="24"/>
        </w:rPr>
      </w:pPr>
      <w:r w:rsidRPr="00570C4F">
        <w:rPr>
          <w:rFonts w:ascii="宋体" w:eastAsia="宋体" w:hAnsi="宋体" w:cs="宋体" w:hint="eastAsia"/>
          <w:color w:val="auto"/>
          <w:spacing w:val="12"/>
          <w:sz w:val="24"/>
          <w:szCs w:val="24"/>
        </w:rPr>
        <w:t>3</w:t>
      </w:r>
      <w:r w:rsidRPr="00570C4F">
        <w:rPr>
          <w:rFonts w:ascii="宋体" w:eastAsia="宋体" w:hAnsi="宋体" w:cs="宋体" w:hint="eastAsia"/>
          <w:color w:val="auto"/>
          <w:spacing w:val="10"/>
          <w:sz w:val="24"/>
          <w:szCs w:val="24"/>
        </w:rPr>
        <w:t>2</w:t>
      </w:r>
      <w:r w:rsidRPr="00570C4F">
        <w:rPr>
          <w:rFonts w:ascii="宋体" w:eastAsia="宋体" w:hAnsi="宋体" w:cs="宋体" w:hint="eastAsia"/>
          <w:color w:val="auto"/>
          <w:spacing w:val="6"/>
          <w:sz w:val="24"/>
          <w:szCs w:val="24"/>
        </w:rPr>
        <w:t xml:space="preserve">.2 </w:t>
      </w:r>
      <w:r w:rsidRPr="00570C4F">
        <w:rPr>
          <w:rFonts w:ascii="宋体" w:eastAsia="宋体" w:hAnsi="宋体" w:cs="宋体" w:hint="eastAsia"/>
          <w:color w:val="auto"/>
          <w:spacing w:val="6"/>
          <w:sz w:val="24"/>
          <w:szCs w:val="24"/>
        </w:rPr>
        <w:t>要求供应商对投标文件有关事项作出澄清或者说明。</w:t>
      </w:r>
    </w:p>
    <w:p w:rsidR="00576E0B" w:rsidRPr="00570C4F" w:rsidRDefault="0084696C">
      <w:pPr>
        <w:spacing w:before="196" w:line="360" w:lineRule="auto"/>
        <w:ind w:left="214"/>
        <w:rPr>
          <w:rFonts w:ascii="宋体" w:eastAsia="宋体" w:hAnsi="宋体" w:cs="宋体"/>
          <w:color w:val="auto"/>
          <w:sz w:val="24"/>
          <w:szCs w:val="24"/>
        </w:rPr>
      </w:pPr>
      <w:r w:rsidRPr="00570C4F">
        <w:rPr>
          <w:rFonts w:ascii="宋体" w:eastAsia="宋体" w:hAnsi="宋体" w:cs="宋体" w:hint="eastAsia"/>
          <w:color w:val="auto"/>
          <w:spacing w:val="8"/>
          <w:sz w:val="24"/>
          <w:szCs w:val="24"/>
        </w:rPr>
        <w:t>3</w:t>
      </w:r>
      <w:r w:rsidRPr="00570C4F">
        <w:rPr>
          <w:rFonts w:ascii="宋体" w:eastAsia="宋体" w:hAnsi="宋体" w:cs="宋体" w:hint="eastAsia"/>
          <w:color w:val="auto"/>
          <w:spacing w:val="6"/>
          <w:sz w:val="24"/>
          <w:szCs w:val="24"/>
        </w:rPr>
        <w:t>2</w:t>
      </w:r>
      <w:r w:rsidRPr="00570C4F">
        <w:rPr>
          <w:rFonts w:ascii="宋体" w:eastAsia="宋体" w:hAnsi="宋体" w:cs="宋体" w:hint="eastAsia"/>
          <w:color w:val="auto"/>
          <w:spacing w:val="4"/>
          <w:sz w:val="24"/>
          <w:szCs w:val="24"/>
        </w:rPr>
        <w:t xml:space="preserve">.3 </w:t>
      </w:r>
      <w:r w:rsidRPr="00570C4F">
        <w:rPr>
          <w:rFonts w:ascii="宋体" w:eastAsia="宋体" w:hAnsi="宋体" w:cs="宋体" w:hint="eastAsia"/>
          <w:color w:val="auto"/>
          <w:spacing w:val="4"/>
          <w:sz w:val="24"/>
          <w:szCs w:val="24"/>
        </w:rPr>
        <w:t>对投标文件进行比较和评价。</w:t>
      </w:r>
    </w:p>
    <w:p w:rsidR="00576E0B" w:rsidRPr="00570C4F" w:rsidRDefault="0084696C">
      <w:pPr>
        <w:spacing w:before="194" w:line="360" w:lineRule="auto"/>
        <w:ind w:left="214"/>
        <w:rPr>
          <w:rFonts w:ascii="宋体" w:eastAsia="宋体" w:hAnsi="宋体" w:cs="宋体"/>
          <w:color w:val="auto"/>
          <w:sz w:val="24"/>
          <w:szCs w:val="24"/>
        </w:rPr>
      </w:pPr>
      <w:r w:rsidRPr="00570C4F">
        <w:rPr>
          <w:rFonts w:ascii="宋体" w:eastAsia="宋体" w:hAnsi="宋体" w:cs="宋体" w:hint="eastAsia"/>
          <w:color w:val="auto"/>
          <w:spacing w:val="6"/>
          <w:sz w:val="24"/>
          <w:szCs w:val="24"/>
        </w:rPr>
        <w:t xml:space="preserve">32.4 </w:t>
      </w:r>
      <w:r w:rsidRPr="00570C4F">
        <w:rPr>
          <w:rFonts w:ascii="宋体" w:eastAsia="宋体" w:hAnsi="宋体" w:cs="宋体" w:hint="eastAsia"/>
          <w:color w:val="auto"/>
          <w:spacing w:val="6"/>
          <w:sz w:val="24"/>
          <w:szCs w:val="24"/>
        </w:rPr>
        <w:t>确</w:t>
      </w:r>
      <w:r w:rsidRPr="00570C4F">
        <w:rPr>
          <w:rFonts w:ascii="宋体" w:eastAsia="宋体" w:hAnsi="宋体" w:cs="宋体" w:hint="eastAsia"/>
          <w:color w:val="auto"/>
          <w:spacing w:val="4"/>
          <w:sz w:val="24"/>
          <w:szCs w:val="24"/>
        </w:rPr>
        <w:t>定</w:t>
      </w:r>
      <w:r w:rsidRPr="00570C4F">
        <w:rPr>
          <w:rFonts w:ascii="宋体" w:eastAsia="宋体" w:hAnsi="宋体" w:cs="宋体" w:hint="eastAsia"/>
          <w:color w:val="auto"/>
          <w:spacing w:val="3"/>
          <w:sz w:val="24"/>
          <w:szCs w:val="24"/>
        </w:rPr>
        <w:t>中标候选人名单，以及根据采购人委托直接确定中标人。</w:t>
      </w:r>
    </w:p>
    <w:p w:rsidR="00576E0B" w:rsidRPr="00570C4F" w:rsidRDefault="0084696C">
      <w:pPr>
        <w:spacing w:before="196" w:line="360" w:lineRule="auto"/>
        <w:ind w:left="214"/>
        <w:rPr>
          <w:rFonts w:ascii="宋体" w:eastAsia="宋体" w:hAnsi="宋体" w:cs="宋体"/>
          <w:color w:val="auto"/>
          <w:sz w:val="24"/>
          <w:szCs w:val="24"/>
        </w:rPr>
      </w:pPr>
      <w:r w:rsidRPr="00570C4F">
        <w:rPr>
          <w:rFonts w:ascii="宋体" w:eastAsia="宋体" w:hAnsi="宋体" w:cs="宋体" w:hint="eastAsia"/>
          <w:color w:val="auto"/>
          <w:spacing w:val="11"/>
          <w:sz w:val="24"/>
          <w:szCs w:val="24"/>
        </w:rPr>
        <w:t>3</w:t>
      </w:r>
      <w:r w:rsidRPr="00570C4F">
        <w:rPr>
          <w:rFonts w:ascii="宋体" w:eastAsia="宋体" w:hAnsi="宋体" w:cs="宋体" w:hint="eastAsia"/>
          <w:color w:val="auto"/>
          <w:spacing w:val="7"/>
          <w:sz w:val="24"/>
          <w:szCs w:val="24"/>
        </w:rPr>
        <w:t xml:space="preserve">2.5 </w:t>
      </w:r>
      <w:r w:rsidRPr="00570C4F">
        <w:rPr>
          <w:rFonts w:ascii="宋体" w:eastAsia="宋体" w:hAnsi="宋体" w:cs="宋体" w:hint="eastAsia"/>
          <w:color w:val="auto"/>
          <w:spacing w:val="7"/>
          <w:sz w:val="24"/>
          <w:szCs w:val="24"/>
        </w:rPr>
        <w:t>向采购人、采购代理机构或者有关部门报告评审中发现的违法行为。</w:t>
      </w:r>
    </w:p>
    <w:p w:rsidR="00576E0B" w:rsidRPr="00570C4F" w:rsidRDefault="0084696C">
      <w:pPr>
        <w:spacing w:before="196" w:line="360" w:lineRule="auto"/>
        <w:ind w:left="214"/>
        <w:rPr>
          <w:rFonts w:ascii="宋体" w:eastAsia="宋体" w:hAnsi="宋体" w:cs="宋体"/>
          <w:color w:val="auto"/>
          <w:sz w:val="24"/>
          <w:szCs w:val="24"/>
        </w:rPr>
      </w:pPr>
      <w:r w:rsidRPr="00570C4F">
        <w:rPr>
          <w:rFonts w:ascii="宋体" w:eastAsia="宋体" w:hAnsi="宋体" w:cs="宋体" w:hint="eastAsia"/>
          <w:color w:val="auto"/>
          <w:spacing w:val="10"/>
          <w:sz w:val="24"/>
          <w:szCs w:val="24"/>
        </w:rPr>
        <w:t>3</w:t>
      </w:r>
      <w:r w:rsidRPr="00570C4F">
        <w:rPr>
          <w:rFonts w:ascii="宋体" w:eastAsia="宋体" w:hAnsi="宋体" w:cs="宋体" w:hint="eastAsia"/>
          <w:color w:val="auto"/>
          <w:spacing w:val="5"/>
          <w:sz w:val="24"/>
          <w:szCs w:val="24"/>
        </w:rPr>
        <w:t xml:space="preserve">3. </w:t>
      </w:r>
      <w:r w:rsidRPr="00570C4F">
        <w:rPr>
          <w:rFonts w:ascii="宋体" w:eastAsia="宋体" w:hAnsi="宋体" w:cs="宋体" w:hint="eastAsia"/>
          <w:color w:val="auto"/>
          <w:spacing w:val="5"/>
          <w:sz w:val="24"/>
          <w:szCs w:val="24"/>
        </w:rPr>
        <w:t>评标原则</w:t>
      </w:r>
    </w:p>
    <w:p w:rsidR="00576E0B" w:rsidRPr="00570C4F" w:rsidRDefault="0084696C">
      <w:pPr>
        <w:spacing w:before="191" w:line="360" w:lineRule="auto"/>
        <w:ind w:left="3" w:firstLine="211"/>
        <w:rPr>
          <w:rFonts w:ascii="宋体" w:eastAsia="宋体" w:hAnsi="宋体" w:cs="宋体"/>
          <w:color w:val="auto"/>
          <w:sz w:val="24"/>
          <w:szCs w:val="24"/>
        </w:rPr>
      </w:pPr>
      <w:r w:rsidRPr="00570C4F">
        <w:rPr>
          <w:rFonts w:ascii="宋体" w:eastAsia="宋体" w:hAnsi="宋体" w:cs="宋体" w:hint="eastAsia"/>
          <w:color w:val="auto"/>
          <w:spacing w:val="10"/>
          <w:sz w:val="24"/>
          <w:szCs w:val="24"/>
        </w:rPr>
        <w:t>3</w:t>
      </w:r>
      <w:r w:rsidRPr="00570C4F">
        <w:rPr>
          <w:rFonts w:ascii="宋体" w:eastAsia="宋体" w:hAnsi="宋体" w:cs="宋体" w:hint="eastAsia"/>
          <w:color w:val="auto"/>
          <w:spacing w:val="7"/>
          <w:sz w:val="24"/>
          <w:szCs w:val="24"/>
        </w:rPr>
        <w:t xml:space="preserve">3.1 </w:t>
      </w:r>
      <w:r w:rsidRPr="00570C4F">
        <w:rPr>
          <w:rFonts w:ascii="宋体" w:eastAsia="宋体" w:hAnsi="宋体" w:cs="宋体" w:hint="eastAsia"/>
          <w:color w:val="auto"/>
          <w:spacing w:val="7"/>
          <w:sz w:val="24"/>
          <w:szCs w:val="24"/>
        </w:rPr>
        <w:t>评标委员会将遵循公平、公正、科学的原则，对供应商提交的投标文件进行综合评审，评标委员会</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9"/>
          <w:sz w:val="24"/>
          <w:szCs w:val="24"/>
        </w:rPr>
        <w:t>按照采购文件规定的评标细则进行评分</w:t>
      </w:r>
      <w:r w:rsidRPr="00570C4F">
        <w:rPr>
          <w:rFonts w:ascii="宋体" w:eastAsia="宋体" w:hAnsi="宋体" w:cs="宋体" w:hint="eastAsia"/>
          <w:color w:val="auto"/>
          <w:spacing w:val="6"/>
          <w:sz w:val="24"/>
          <w:szCs w:val="24"/>
        </w:rPr>
        <w:t>。</w:t>
      </w:r>
    </w:p>
    <w:p w:rsidR="00576E0B" w:rsidRPr="00570C4F" w:rsidRDefault="0084696C">
      <w:pPr>
        <w:spacing w:before="1" w:line="360" w:lineRule="auto"/>
        <w:ind w:left="214"/>
        <w:rPr>
          <w:rFonts w:ascii="宋体" w:eastAsia="宋体" w:hAnsi="宋体" w:cs="宋体"/>
          <w:color w:val="auto"/>
          <w:sz w:val="24"/>
          <w:szCs w:val="24"/>
        </w:rPr>
      </w:pPr>
      <w:r w:rsidRPr="00570C4F">
        <w:rPr>
          <w:rFonts w:ascii="宋体" w:eastAsia="宋体" w:hAnsi="宋体" w:cs="宋体" w:hint="eastAsia"/>
          <w:color w:val="auto"/>
          <w:spacing w:val="13"/>
          <w:sz w:val="24"/>
          <w:szCs w:val="24"/>
        </w:rPr>
        <w:t>3</w:t>
      </w:r>
      <w:r w:rsidRPr="00570C4F">
        <w:rPr>
          <w:rFonts w:ascii="宋体" w:eastAsia="宋体" w:hAnsi="宋体" w:cs="宋体" w:hint="eastAsia"/>
          <w:color w:val="auto"/>
          <w:spacing w:val="7"/>
          <w:sz w:val="24"/>
          <w:szCs w:val="24"/>
        </w:rPr>
        <w:t xml:space="preserve">3.2 </w:t>
      </w:r>
      <w:r w:rsidRPr="00570C4F">
        <w:rPr>
          <w:rFonts w:ascii="宋体" w:eastAsia="宋体" w:hAnsi="宋体" w:cs="宋体" w:hint="eastAsia"/>
          <w:color w:val="auto"/>
          <w:spacing w:val="7"/>
          <w:sz w:val="24"/>
          <w:szCs w:val="24"/>
        </w:rPr>
        <w:t>客观公正对待所有供应商，对所有投标评价均采用相同的程序和标准。</w:t>
      </w:r>
    </w:p>
    <w:p w:rsidR="00576E0B" w:rsidRPr="00570C4F" w:rsidRDefault="0084696C">
      <w:pPr>
        <w:spacing w:before="192" w:line="360" w:lineRule="auto"/>
        <w:ind w:left="5" w:right="2" w:firstLine="209"/>
        <w:rPr>
          <w:rFonts w:ascii="宋体" w:eastAsia="宋体" w:hAnsi="宋体" w:cs="宋体"/>
          <w:color w:val="auto"/>
          <w:sz w:val="24"/>
          <w:szCs w:val="24"/>
        </w:rPr>
      </w:pPr>
      <w:r w:rsidRPr="00570C4F">
        <w:rPr>
          <w:rFonts w:ascii="宋体" w:eastAsia="宋体" w:hAnsi="宋体" w:cs="宋体" w:hint="eastAsia"/>
          <w:color w:val="auto"/>
          <w:spacing w:val="7"/>
          <w:sz w:val="24"/>
          <w:szCs w:val="24"/>
        </w:rPr>
        <w:t xml:space="preserve">33.3 </w:t>
      </w:r>
      <w:r w:rsidRPr="00570C4F">
        <w:rPr>
          <w:rFonts w:ascii="宋体" w:eastAsia="宋体" w:hAnsi="宋体" w:cs="宋体" w:hint="eastAsia"/>
          <w:color w:val="auto"/>
          <w:spacing w:val="7"/>
          <w:sz w:val="24"/>
          <w:szCs w:val="24"/>
        </w:rPr>
        <w:t>评标委员会成员对需要共同认定的事项存在争议的，按照少数服从多数的原则作出结论。持不同意</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8"/>
          <w:sz w:val="24"/>
          <w:szCs w:val="24"/>
        </w:rPr>
        <w:t>见</w:t>
      </w:r>
      <w:r w:rsidRPr="00570C4F">
        <w:rPr>
          <w:rFonts w:ascii="宋体" w:eastAsia="宋体" w:hAnsi="宋体" w:cs="宋体" w:hint="eastAsia"/>
          <w:color w:val="auto"/>
          <w:spacing w:val="15"/>
          <w:sz w:val="24"/>
          <w:szCs w:val="24"/>
        </w:rPr>
        <w:t>的</w:t>
      </w:r>
      <w:r w:rsidRPr="00570C4F">
        <w:rPr>
          <w:rFonts w:ascii="宋体" w:eastAsia="宋体" w:hAnsi="宋体" w:cs="宋体" w:hint="eastAsia"/>
          <w:color w:val="auto"/>
          <w:spacing w:val="9"/>
          <w:sz w:val="24"/>
          <w:szCs w:val="24"/>
        </w:rPr>
        <w:t>评标委员会成员应当在评审报告上签署不同意见及理由，否则视为同意评审报告。</w:t>
      </w:r>
    </w:p>
    <w:p w:rsidR="00576E0B" w:rsidRPr="00570C4F" w:rsidRDefault="0084696C">
      <w:pPr>
        <w:spacing w:before="5" w:line="360" w:lineRule="auto"/>
        <w:ind w:firstLine="214"/>
        <w:rPr>
          <w:rFonts w:ascii="宋体" w:eastAsia="宋体" w:hAnsi="宋体" w:cs="宋体"/>
          <w:color w:val="auto"/>
          <w:sz w:val="24"/>
          <w:szCs w:val="24"/>
        </w:rPr>
      </w:pPr>
      <w:r w:rsidRPr="00570C4F">
        <w:rPr>
          <w:rFonts w:ascii="宋体" w:eastAsia="宋体" w:hAnsi="宋体" w:cs="宋体" w:hint="eastAsia"/>
          <w:color w:val="auto"/>
          <w:spacing w:val="12"/>
          <w:sz w:val="24"/>
          <w:szCs w:val="24"/>
        </w:rPr>
        <w:t xml:space="preserve">33.4 </w:t>
      </w:r>
      <w:r w:rsidRPr="00570C4F">
        <w:rPr>
          <w:rFonts w:ascii="宋体" w:eastAsia="宋体" w:hAnsi="宋体" w:cs="宋体" w:hint="eastAsia"/>
          <w:color w:val="auto"/>
          <w:spacing w:val="12"/>
          <w:sz w:val="24"/>
          <w:szCs w:val="24"/>
        </w:rPr>
        <w:t>财</w:t>
      </w:r>
      <w:r w:rsidRPr="00570C4F">
        <w:rPr>
          <w:rFonts w:ascii="宋体" w:eastAsia="宋体" w:hAnsi="宋体" w:cs="宋体" w:hint="eastAsia"/>
          <w:color w:val="auto"/>
          <w:spacing w:val="8"/>
          <w:sz w:val="24"/>
          <w:szCs w:val="24"/>
        </w:rPr>
        <w:t>政</w:t>
      </w:r>
      <w:r w:rsidRPr="00570C4F">
        <w:rPr>
          <w:rFonts w:ascii="宋体" w:eastAsia="宋体" w:hAnsi="宋体" w:cs="宋体" w:hint="eastAsia"/>
          <w:color w:val="auto"/>
          <w:spacing w:val="6"/>
          <w:sz w:val="24"/>
          <w:szCs w:val="24"/>
        </w:rPr>
        <w:t>部令第</w:t>
      </w:r>
      <w:r w:rsidRPr="00570C4F">
        <w:rPr>
          <w:rFonts w:ascii="宋体" w:eastAsia="宋体" w:hAnsi="宋体" w:cs="宋体" w:hint="eastAsia"/>
          <w:color w:val="auto"/>
          <w:spacing w:val="6"/>
          <w:sz w:val="24"/>
          <w:szCs w:val="24"/>
        </w:rPr>
        <w:t xml:space="preserve"> 87 </w:t>
      </w:r>
      <w:r w:rsidRPr="00570C4F">
        <w:rPr>
          <w:rFonts w:ascii="宋体" w:eastAsia="宋体" w:hAnsi="宋体" w:cs="宋体" w:hint="eastAsia"/>
          <w:color w:val="auto"/>
          <w:spacing w:val="6"/>
          <w:sz w:val="24"/>
          <w:szCs w:val="24"/>
        </w:rPr>
        <w:t>号《政府采购货物和服务招标投标管理办法》第三十一条规定：使用综合评分法的</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0"/>
          <w:sz w:val="24"/>
          <w:szCs w:val="24"/>
        </w:rPr>
        <w:t>采购项目，提供相同品牌产品且通过资格审查、符合性审查的不同供应商参加同一合同项下投标的，按</w:t>
      </w:r>
      <w:r w:rsidRPr="00570C4F">
        <w:rPr>
          <w:rFonts w:ascii="宋体" w:eastAsia="宋体" w:hAnsi="宋体" w:cs="宋体" w:hint="eastAsia"/>
          <w:color w:val="auto"/>
          <w:spacing w:val="3"/>
          <w:sz w:val="24"/>
          <w:szCs w:val="24"/>
        </w:rPr>
        <w:t>一</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4"/>
          <w:sz w:val="24"/>
          <w:szCs w:val="24"/>
        </w:rPr>
        <w:t>家供应</w:t>
      </w:r>
      <w:r w:rsidRPr="00570C4F">
        <w:rPr>
          <w:rFonts w:ascii="宋体" w:eastAsia="宋体" w:hAnsi="宋体" w:cs="宋体" w:hint="eastAsia"/>
          <w:color w:val="auto"/>
          <w:spacing w:val="10"/>
          <w:sz w:val="24"/>
          <w:szCs w:val="24"/>
        </w:rPr>
        <w:t>商</w:t>
      </w:r>
      <w:r w:rsidRPr="00570C4F">
        <w:rPr>
          <w:rFonts w:ascii="宋体" w:eastAsia="宋体" w:hAnsi="宋体" w:cs="宋体" w:hint="eastAsia"/>
          <w:color w:val="auto"/>
          <w:spacing w:val="7"/>
          <w:sz w:val="24"/>
          <w:szCs w:val="24"/>
        </w:rPr>
        <w:t>计算，评审后得分最高的同品牌供应商获得中标人推荐资格；评审得分相同的，</w:t>
      </w:r>
      <w:r w:rsidRPr="00570C4F">
        <w:rPr>
          <w:rFonts w:ascii="宋体" w:eastAsia="宋体" w:hAnsi="宋体" w:cs="宋体" w:hint="eastAsia"/>
          <w:color w:val="auto"/>
          <w:spacing w:val="7"/>
          <w:sz w:val="24"/>
          <w:szCs w:val="24"/>
        </w:rPr>
        <w:t xml:space="preserve"> </w:t>
      </w:r>
      <w:r w:rsidRPr="00570C4F">
        <w:rPr>
          <w:rFonts w:ascii="宋体" w:eastAsia="宋体" w:hAnsi="宋体" w:cs="宋体" w:hint="eastAsia"/>
          <w:color w:val="auto"/>
          <w:spacing w:val="7"/>
          <w:sz w:val="24"/>
          <w:szCs w:val="24"/>
        </w:rPr>
        <w:t>由采购人或者采</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0"/>
          <w:sz w:val="24"/>
          <w:szCs w:val="24"/>
        </w:rPr>
        <w:t>购人委托评标委员会按照采购文件规定的方式确定一个供应商获得中标人推荐资格，采购文件未规定的</w:t>
      </w:r>
      <w:r w:rsidRPr="00570C4F">
        <w:rPr>
          <w:rFonts w:ascii="宋体" w:eastAsia="宋体" w:hAnsi="宋体" w:cs="宋体" w:hint="eastAsia"/>
          <w:color w:val="auto"/>
          <w:spacing w:val="3"/>
          <w:sz w:val="24"/>
          <w:szCs w:val="24"/>
        </w:rPr>
        <w:t>采</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7"/>
          <w:sz w:val="24"/>
          <w:szCs w:val="24"/>
        </w:rPr>
        <w:t>取</w:t>
      </w:r>
      <w:r w:rsidRPr="00570C4F">
        <w:rPr>
          <w:rFonts w:ascii="宋体" w:eastAsia="宋体" w:hAnsi="宋体" w:cs="宋体" w:hint="eastAsia"/>
          <w:color w:val="auto"/>
          <w:spacing w:val="9"/>
          <w:sz w:val="24"/>
          <w:szCs w:val="24"/>
        </w:rPr>
        <w:t>随机抽取方式确定，其他同品牌供应商不作为中标候选人。</w:t>
      </w:r>
    </w:p>
    <w:p w:rsidR="00576E0B" w:rsidRPr="00570C4F" w:rsidRDefault="0084696C">
      <w:pPr>
        <w:spacing w:before="1" w:line="360" w:lineRule="auto"/>
        <w:ind w:right="2" w:firstLine="213"/>
        <w:rPr>
          <w:rFonts w:ascii="宋体" w:eastAsia="宋体" w:hAnsi="宋体" w:cs="宋体"/>
          <w:color w:val="auto"/>
          <w:sz w:val="24"/>
          <w:szCs w:val="24"/>
        </w:rPr>
      </w:pPr>
      <w:r w:rsidRPr="00570C4F">
        <w:rPr>
          <w:rFonts w:ascii="宋体" w:eastAsia="宋体" w:hAnsi="宋体" w:cs="宋体" w:hint="eastAsia"/>
          <w:color w:val="auto"/>
          <w:spacing w:val="18"/>
          <w:sz w:val="24"/>
          <w:szCs w:val="24"/>
        </w:rPr>
        <w:t>非单一</w:t>
      </w:r>
      <w:r w:rsidRPr="00570C4F">
        <w:rPr>
          <w:rFonts w:ascii="宋体" w:eastAsia="宋体" w:hAnsi="宋体" w:cs="宋体" w:hint="eastAsia"/>
          <w:color w:val="auto"/>
          <w:spacing w:val="14"/>
          <w:sz w:val="24"/>
          <w:szCs w:val="24"/>
        </w:rPr>
        <w:t>产</w:t>
      </w:r>
      <w:r w:rsidRPr="00570C4F">
        <w:rPr>
          <w:rFonts w:ascii="宋体" w:eastAsia="宋体" w:hAnsi="宋体" w:cs="宋体" w:hint="eastAsia"/>
          <w:color w:val="auto"/>
          <w:spacing w:val="9"/>
          <w:sz w:val="24"/>
          <w:szCs w:val="24"/>
        </w:rPr>
        <w:t>品采购项目，采购人应当根据采购项目技术构成、产品价格比重等合理确定核心产品，并在采</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8"/>
          <w:sz w:val="24"/>
          <w:szCs w:val="24"/>
        </w:rPr>
        <w:t>购</w:t>
      </w:r>
      <w:r w:rsidRPr="00570C4F">
        <w:rPr>
          <w:rFonts w:ascii="宋体" w:eastAsia="宋体" w:hAnsi="宋体" w:cs="宋体" w:hint="eastAsia"/>
          <w:color w:val="auto"/>
          <w:spacing w:val="14"/>
          <w:sz w:val="24"/>
          <w:szCs w:val="24"/>
        </w:rPr>
        <w:t>文</w:t>
      </w:r>
      <w:r w:rsidRPr="00570C4F">
        <w:rPr>
          <w:rFonts w:ascii="宋体" w:eastAsia="宋体" w:hAnsi="宋体" w:cs="宋体" w:hint="eastAsia"/>
          <w:color w:val="auto"/>
          <w:spacing w:val="9"/>
          <w:sz w:val="24"/>
          <w:szCs w:val="24"/>
        </w:rPr>
        <w:t>件中载明。多家供应商提供的核心产品品牌相同的，按前款规定处理。</w:t>
      </w:r>
    </w:p>
    <w:p w:rsidR="00576E0B" w:rsidRPr="00570C4F" w:rsidRDefault="0084696C">
      <w:pPr>
        <w:spacing w:line="360" w:lineRule="auto"/>
        <w:ind w:left="214"/>
        <w:rPr>
          <w:rFonts w:ascii="宋体" w:eastAsia="宋体" w:hAnsi="宋体" w:cs="宋体"/>
          <w:color w:val="auto"/>
          <w:sz w:val="24"/>
          <w:szCs w:val="24"/>
        </w:rPr>
      </w:pPr>
      <w:r w:rsidRPr="00570C4F">
        <w:rPr>
          <w:rFonts w:ascii="宋体" w:eastAsia="宋体" w:hAnsi="宋体" w:cs="宋体" w:hint="eastAsia"/>
          <w:color w:val="auto"/>
          <w:spacing w:val="10"/>
          <w:sz w:val="24"/>
          <w:szCs w:val="24"/>
        </w:rPr>
        <w:t>3</w:t>
      </w:r>
      <w:r w:rsidRPr="00570C4F">
        <w:rPr>
          <w:rFonts w:ascii="宋体" w:eastAsia="宋体" w:hAnsi="宋体" w:cs="宋体" w:hint="eastAsia"/>
          <w:color w:val="auto"/>
          <w:spacing w:val="5"/>
          <w:sz w:val="24"/>
          <w:szCs w:val="24"/>
        </w:rPr>
        <w:t xml:space="preserve">4. </w:t>
      </w:r>
      <w:r w:rsidRPr="00570C4F">
        <w:rPr>
          <w:rFonts w:ascii="宋体" w:eastAsia="宋体" w:hAnsi="宋体" w:cs="宋体" w:hint="eastAsia"/>
          <w:color w:val="auto"/>
          <w:spacing w:val="5"/>
          <w:sz w:val="24"/>
          <w:szCs w:val="24"/>
        </w:rPr>
        <w:t>评委纪律</w:t>
      </w:r>
    </w:p>
    <w:p w:rsidR="00576E0B" w:rsidRPr="00570C4F" w:rsidRDefault="0084696C">
      <w:pPr>
        <w:spacing w:before="197" w:line="360" w:lineRule="auto"/>
        <w:ind w:left="2" w:firstLine="207"/>
        <w:rPr>
          <w:rFonts w:ascii="宋体" w:eastAsia="宋体" w:hAnsi="宋体" w:cs="宋体"/>
          <w:color w:val="auto"/>
          <w:sz w:val="24"/>
          <w:szCs w:val="24"/>
        </w:rPr>
      </w:pPr>
      <w:r w:rsidRPr="00570C4F">
        <w:rPr>
          <w:rFonts w:ascii="宋体" w:eastAsia="宋体" w:hAnsi="宋体" w:cs="宋体" w:hint="eastAsia"/>
          <w:color w:val="auto"/>
          <w:spacing w:val="10"/>
          <w:sz w:val="24"/>
          <w:szCs w:val="24"/>
        </w:rPr>
        <w:lastRenderedPageBreak/>
        <w:t>评标委员会成员必须严格遵守保密规定，不得泄露评审的有关情况，任何单位和个人不得干扰、影响</w:t>
      </w:r>
      <w:r w:rsidRPr="00570C4F">
        <w:rPr>
          <w:rFonts w:ascii="宋体" w:eastAsia="宋体" w:hAnsi="宋体" w:cs="宋体" w:hint="eastAsia"/>
          <w:color w:val="auto"/>
          <w:spacing w:val="1"/>
          <w:sz w:val="24"/>
          <w:szCs w:val="24"/>
        </w:rPr>
        <w:t>评</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0"/>
          <w:sz w:val="24"/>
          <w:szCs w:val="24"/>
        </w:rPr>
        <w:t>标的正常进行，评标委员会成员不得私下与投标供应商接触，不得出现浙江省政府采购活动现场组织管</w:t>
      </w:r>
      <w:r w:rsidRPr="00570C4F">
        <w:rPr>
          <w:rFonts w:ascii="宋体" w:eastAsia="宋体" w:hAnsi="宋体" w:cs="宋体" w:hint="eastAsia"/>
          <w:color w:val="auto"/>
          <w:sz w:val="24"/>
          <w:szCs w:val="24"/>
        </w:rPr>
        <w:t>理</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2"/>
          <w:sz w:val="24"/>
          <w:szCs w:val="24"/>
        </w:rPr>
        <w:t>办</w:t>
      </w:r>
      <w:r w:rsidRPr="00570C4F">
        <w:rPr>
          <w:rFonts w:ascii="宋体" w:eastAsia="宋体" w:hAnsi="宋体" w:cs="宋体" w:hint="eastAsia"/>
          <w:color w:val="auto"/>
          <w:spacing w:val="8"/>
          <w:sz w:val="24"/>
          <w:szCs w:val="24"/>
        </w:rPr>
        <w:t>法中规定的其他禁止行为。</w:t>
      </w:r>
    </w:p>
    <w:p w:rsidR="00576E0B" w:rsidRPr="00570C4F" w:rsidRDefault="0084696C">
      <w:pPr>
        <w:spacing w:line="360" w:lineRule="auto"/>
        <w:ind w:left="214"/>
        <w:rPr>
          <w:rFonts w:ascii="宋体" w:eastAsia="宋体" w:hAnsi="宋体" w:cs="宋体"/>
          <w:color w:val="auto"/>
          <w:sz w:val="24"/>
          <w:szCs w:val="24"/>
        </w:rPr>
      </w:pPr>
      <w:r w:rsidRPr="00570C4F">
        <w:rPr>
          <w:rFonts w:ascii="宋体" w:eastAsia="宋体" w:hAnsi="宋体" w:cs="宋体" w:hint="eastAsia"/>
          <w:color w:val="auto"/>
          <w:spacing w:val="6"/>
          <w:position w:val="1"/>
          <w:sz w:val="24"/>
          <w:szCs w:val="24"/>
        </w:rPr>
        <w:t>35.</w:t>
      </w:r>
      <w:r w:rsidRPr="00570C4F">
        <w:rPr>
          <w:rFonts w:ascii="宋体" w:eastAsia="宋体" w:hAnsi="宋体" w:cs="宋体" w:hint="eastAsia"/>
          <w:color w:val="auto"/>
          <w:spacing w:val="6"/>
          <w:position w:val="1"/>
          <w:sz w:val="24"/>
          <w:szCs w:val="24"/>
        </w:rPr>
        <w:t>评标程序</w:t>
      </w:r>
    </w:p>
    <w:p w:rsidR="00576E0B" w:rsidRPr="00570C4F" w:rsidRDefault="0084696C">
      <w:pPr>
        <w:spacing w:before="181" w:line="360" w:lineRule="auto"/>
        <w:ind w:left="4" w:firstLine="210"/>
        <w:rPr>
          <w:rFonts w:ascii="宋体" w:eastAsia="宋体" w:hAnsi="宋体" w:cs="宋体"/>
          <w:color w:val="auto"/>
          <w:spacing w:val="8"/>
          <w:sz w:val="24"/>
          <w:szCs w:val="24"/>
        </w:rPr>
      </w:pPr>
      <w:r w:rsidRPr="00570C4F">
        <w:rPr>
          <w:rFonts w:ascii="宋体" w:eastAsia="宋体" w:hAnsi="宋体" w:cs="宋体" w:hint="eastAsia"/>
          <w:color w:val="auto"/>
          <w:spacing w:val="16"/>
          <w:sz w:val="24"/>
          <w:szCs w:val="24"/>
        </w:rPr>
        <w:t>35.</w:t>
      </w:r>
      <w:r w:rsidRPr="00570C4F">
        <w:rPr>
          <w:rFonts w:ascii="宋体" w:eastAsia="宋体" w:hAnsi="宋体" w:cs="宋体" w:hint="eastAsia"/>
          <w:color w:val="auto"/>
          <w:spacing w:val="10"/>
          <w:sz w:val="24"/>
          <w:szCs w:val="24"/>
        </w:rPr>
        <w:t>1</w:t>
      </w:r>
      <w:r w:rsidRPr="00570C4F">
        <w:rPr>
          <w:rFonts w:ascii="宋体" w:eastAsia="宋体" w:hAnsi="宋体" w:cs="宋体" w:hint="eastAsia"/>
          <w:color w:val="auto"/>
          <w:spacing w:val="8"/>
          <w:sz w:val="24"/>
          <w:szCs w:val="24"/>
        </w:rPr>
        <w:t xml:space="preserve"> </w:t>
      </w:r>
      <w:r w:rsidRPr="00570C4F">
        <w:rPr>
          <w:rFonts w:ascii="宋体" w:eastAsia="宋体" w:hAnsi="宋体" w:cs="宋体" w:hint="eastAsia"/>
          <w:color w:val="auto"/>
          <w:spacing w:val="8"/>
          <w:sz w:val="24"/>
          <w:szCs w:val="24"/>
        </w:rPr>
        <w:t>在评审专家中推选评标委员会组长，采购人代表不得担任评标委员会组长。</w:t>
      </w:r>
    </w:p>
    <w:p w:rsidR="00576E0B" w:rsidRPr="00570C4F" w:rsidRDefault="0084696C">
      <w:pPr>
        <w:spacing w:before="181" w:line="360" w:lineRule="auto"/>
        <w:ind w:left="4" w:firstLine="210"/>
        <w:rPr>
          <w:rFonts w:ascii="宋体" w:eastAsia="宋体" w:hAnsi="宋体" w:cs="宋体"/>
          <w:color w:val="auto"/>
          <w:sz w:val="24"/>
          <w:szCs w:val="24"/>
        </w:rPr>
      </w:pPr>
      <w:r w:rsidRPr="00570C4F">
        <w:rPr>
          <w:rFonts w:ascii="宋体" w:eastAsia="宋体" w:hAnsi="宋体" w:cs="宋体" w:hint="eastAsia"/>
          <w:color w:val="auto"/>
          <w:spacing w:val="4"/>
          <w:sz w:val="24"/>
          <w:szCs w:val="24"/>
        </w:rPr>
        <w:t xml:space="preserve">35.2 </w:t>
      </w:r>
      <w:r w:rsidRPr="00570C4F">
        <w:rPr>
          <w:rFonts w:ascii="宋体" w:eastAsia="宋体" w:hAnsi="宋体" w:cs="宋体" w:hint="eastAsia"/>
          <w:color w:val="auto"/>
          <w:spacing w:val="4"/>
          <w:sz w:val="24"/>
          <w:szCs w:val="24"/>
        </w:rPr>
        <w:t>评标委员会组长召集成员认真阅读采购文件以及相关补充、质疑、答复文件、项目书面说明等材料</w:t>
      </w:r>
      <w:r w:rsidRPr="00570C4F">
        <w:rPr>
          <w:rFonts w:ascii="宋体" w:eastAsia="宋体" w:hAnsi="宋体" w:cs="宋体" w:hint="eastAsia"/>
          <w:color w:val="auto"/>
          <w:spacing w:val="1"/>
          <w:sz w:val="24"/>
          <w:szCs w:val="24"/>
        </w:rPr>
        <w:t>，</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5"/>
          <w:sz w:val="24"/>
          <w:szCs w:val="24"/>
        </w:rPr>
        <w:t>熟</w:t>
      </w:r>
      <w:r w:rsidRPr="00570C4F">
        <w:rPr>
          <w:rFonts w:ascii="宋体" w:eastAsia="宋体" w:hAnsi="宋体" w:cs="宋体" w:hint="eastAsia"/>
          <w:color w:val="auto"/>
          <w:spacing w:val="10"/>
          <w:sz w:val="24"/>
          <w:szCs w:val="24"/>
        </w:rPr>
        <w:t>悉采购项目的基本概况，采购项目的质量要求、数量、主要技术标准或服务需求，采购合同主要条款，</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0"/>
          <w:sz w:val="24"/>
          <w:szCs w:val="24"/>
        </w:rPr>
        <w:t>投</w:t>
      </w:r>
      <w:r w:rsidRPr="00570C4F">
        <w:rPr>
          <w:rFonts w:ascii="宋体" w:eastAsia="宋体" w:hAnsi="宋体" w:cs="宋体" w:hint="eastAsia"/>
          <w:color w:val="auto"/>
          <w:spacing w:val="9"/>
          <w:sz w:val="24"/>
          <w:szCs w:val="24"/>
        </w:rPr>
        <w:t>标文件无效情形，评审方法、评审依据、评审标准等。</w:t>
      </w:r>
    </w:p>
    <w:p w:rsidR="00576E0B" w:rsidRPr="00570C4F" w:rsidRDefault="0084696C">
      <w:pPr>
        <w:spacing w:before="1" w:line="360" w:lineRule="auto"/>
        <w:ind w:left="8" w:right="54" w:firstLine="206"/>
        <w:rPr>
          <w:rFonts w:ascii="宋体" w:eastAsia="宋体" w:hAnsi="宋体" w:cs="宋体"/>
          <w:color w:val="auto"/>
          <w:sz w:val="24"/>
          <w:szCs w:val="24"/>
        </w:rPr>
      </w:pPr>
      <w:r w:rsidRPr="00570C4F">
        <w:rPr>
          <w:rFonts w:ascii="宋体" w:eastAsia="宋体" w:hAnsi="宋体" w:cs="宋体" w:hint="eastAsia"/>
          <w:color w:val="auto"/>
          <w:spacing w:val="10"/>
          <w:sz w:val="24"/>
          <w:szCs w:val="24"/>
        </w:rPr>
        <w:t>3</w:t>
      </w:r>
      <w:r w:rsidRPr="00570C4F">
        <w:rPr>
          <w:rFonts w:ascii="宋体" w:eastAsia="宋体" w:hAnsi="宋体" w:cs="宋体" w:hint="eastAsia"/>
          <w:color w:val="auto"/>
          <w:spacing w:val="7"/>
          <w:sz w:val="24"/>
          <w:szCs w:val="24"/>
        </w:rPr>
        <w:t xml:space="preserve">5.3 </w:t>
      </w:r>
      <w:r w:rsidRPr="00570C4F">
        <w:rPr>
          <w:rFonts w:ascii="宋体" w:eastAsia="宋体" w:hAnsi="宋体" w:cs="宋体" w:hint="eastAsia"/>
          <w:color w:val="auto"/>
          <w:spacing w:val="7"/>
          <w:sz w:val="24"/>
          <w:szCs w:val="24"/>
        </w:rPr>
        <w:t>评审人员对符合资格的供应商的投标文件的有效性、符合性、完整性和响应程度进行审查，确定是</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0"/>
          <w:sz w:val="24"/>
          <w:szCs w:val="24"/>
        </w:rPr>
        <w:t>否</w:t>
      </w:r>
      <w:r w:rsidRPr="00570C4F">
        <w:rPr>
          <w:rFonts w:ascii="宋体" w:eastAsia="宋体" w:hAnsi="宋体" w:cs="宋体" w:hint="eastAsia"/>
          <w:color w:val="auto"/>
          <w:spacing w:val="8"/>
          <w:sz w:val="24"/>
          <w:szCs w:val="24"/>
        </w:rPr>
        <w:t>对采购文件作出实质性响应。</w:t>
      </w:r>
    </w:p>
    <w:p w:rsidR="00576E0B" w:rsidRPr="00570C4F" w:rsidRDefault="0084696C">
      <w:pPr>
        <w:spacing w:before="1" w:line="360" w:lineRule="auto"/>
        <w:ind w:left="2" w:right="54" w:firstLine="212"/>
        <w:rPr>
          <w:rFonts w:ascii="宋体" w:eastAsia="宋体" w:hAnsi="宋体" w:cs="宋体"/>
          <w:color w:val="auto"/>
          <w:sz w:val="24"/>
          <w:szCs w:val="24"/>
        </w:rPr>
      </w:pPr>
      <w:r w:rsidRPr="00570C4F">
        <w:rPr>
          <w:rFonts w:ascii="宋体" w:eastAsia="宋体" w:hAnsi="宋体" w:cs="宋体" w:hint="eastAsia"/>
          <w:color w:val="auto"/>
          <w:spacing w:val="10"/>
          <w:sz w:val="24"/>
          <w:szCs w:val="24"/>
        </w:rPr>
        <w:t>3</w:t>
      </w:r>
      <w:r w:rsidRPr="00570C4F">
        <w:rPr>
          <w:rFonts w:ascii="宋体" w:eastAsia="宋体" w:hAnsi="宋体" w:cs="宋体" w:hint="eastAsia"/>
          <w:color w:val="auto"/>
          <w:spacing w:val="7"/>
          <w:sz w:val="24"/>
          <w:szCs w:val="24"/>
        </w:rPr>
        <w:t xml:space="preserve">5.4 </w:t>
      </w:r>
      <w:r w:rsidRPr="00570C4F">
        <w:rPr>
          <w:rFonts w:ascii="宋体" w:eastAsia="宋体" w:hAnsi="宋体" w:cs="宋体" w:hint="eastAsia"/>
          <w:color w:val="auto"/>
          <w:spacing w:val="7"/>
          <w:sz w:val="24"/>
          <w:szCs w:val="24"/>
        </w:rPr>
        <w:t>评审人员按采购文件规定的评审方法和评审标准，依法独立对供应商投标文件进行评估、比较，并</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9"/>
          <w:sz w:val="24"/>
          <w:szCs w:val="24"/>
        </w:rPr>
        <w:t>给予评价或打分，不受任何单位和个人的干预</w:t>
      </w:r>
      <w:r w:rsidRPr="00570C4F">
        <w:rPr>
          <w:rFonts w:ascii="宋体" w:eastAsia="宋体" w:hAnsi="宋体" w:cs="宋体" w:hint="eastAsia"/>
          <w:color w:val="auto"/>
          <w:spacing w:val="8"/>
          <w:sz w:val="24"/>
          <w:szCs w:val="24"/>
        </w:rPr>
        <w:t>。</w:t>
      </w:r>
    </w:p>
    <w:p w:rsidR="00576E0B" w:rsidRPr="00570C4F" w:rsidRDefault="0084696C">
      <w:pPr>
        <w:spacing w:line="360" w:lineRule="auto"/>
        <w:ind w:left="20" w:right="54" w:firstLine="403"/>
        <w:rPr>
          <w:rFonts w:ascii="宋体" w:eastAsia="宋体" w:hAnsi="宋体" w:cs="宋体"/>
          <w:color w:val="auto"/>
          <w:sz w:val="24"/>
          <w:szCs w:val="24"/>
        </w:rPr>
      </w:pPr>
      <w:r w:rsidRPr="00570C4F">
        <w:rPr>
          <w:rFonts w:ascii="宋体" w:eastAsia="宋体" w:hAnsi="宋体" w:cs="宋体" w:hint="eastAsia"/>
          <w:color w:val="auto"/>
          <w:spacing w:val="7"/>
          <w:sz w:val="24"/>
          <w:szCs w:val="24"/>
        </w:rPr>
        <w:t>综合评分法项目的价格分值占总分值的比重</w:t>
      </w:r>
      <w:r w:rsidRPr="00570C4F">
        <w:rPr>
          <w:rFonts w:ascii="宋体" w:eastAsia="宋体" w:hAnsi="宋体" w:cs="宋体" w:hint="eastAsia"/>
          <w:color w:val="auto"/>
          <w:spacing w:val="7"/>
          <w:sz w:val="24"/>
          <w:szCs w:val="24"/>
        </w:rPr>
        <w:t>(</w:t>
      </w:r>
      <w:r w:rsidRPr="00570C4F">
        <w:rPr>
          <w:rFonts w:ascii="宋体" w:eastAsia="宋体" w:hAnsi="宋体" w:cs="宋体" w:hint="eastAsia"/>
          <w:color w:val="auto"/>
          <w:spacing w:val="7"/>
          <w:sz w:val="24"/>
          <w:szCs w:val="24"/>
        </w:rPr>
        <w:t>即权值</w:t>
      </w:r>
      <w:r w:rsidRPr="00570C4F">
        <w:rPr>
          <w:rFonts w:ascii="宋体" w:eastAsia="宋体" w:hAnsi="宋体" w:cs="宋体" w:hint="eastAsia"/>
          <w:color w:val="auto"/>
          <w:spacing w:val="7"/>
          <w:sz w:val="24"/>
          <w:szCs w:val="24"/>
        </w:rPr>
        <w:t>)</w:t>
      </w:r>
      <w:r w:rsidRPr="00570C4F">
        <w:rPr>
          <w:rFonts w:ascii="宋体" w:eastAsia="宋体" w:hAnsi="宋体" w:cs="宋体" w:hint="eastAsia"/>
          <w:color w:val="auto"/>
          <w:spacing w:val="7"/>
          <w:sz w:val="24"/>
          <w:szCs w:val="24"/>
        </w:rPr>
        <w:t>为</w:t>
      </w:r>
      <w:r w:rsidRPr="00570C4F">
        <w:rPr>
          <w:rFonts w:ascii="宋体" w:eastAsia="宋体" w:hAnsi="宋体" w:cs="宋体" w:hint="eastAsia"/>
          <w:color w:val="auto"/>
          <w:spacing w:val="7"/>
          <w:sz w:val="24"/>
          <w:szCs w:val="24"/>
        </w:rPr>
        <w:t>30</w:t>
      </w:r>
      <w:r w:rsidRPr="00570C4F">
        <w:rPr>
          <w:rFonts w:ascii="宋体" w:eastAsia="宋体" w:hAnsi="宋体" w:cs="宋体" w:hint="eastAsia"/>
          <w:color w:val="auto"/>
          <w:spacing w:val="7"/>
          <w:sz w:val="24"/>
          <w:szCs w:val="24"/>
        </w:rPr>
        <w:t>％</w:t>
      </w:r>
      <w:r w:rsidRPr="00570C4F">
        <w:rPr>
          <w:rFonts w:ascii="宋体" w:eastAsia="宋体" w:hAnsi="宋体" w:cs="宋体" w:hint="eastAsia"/>
          <w:color w:val="auto"/>
          <w:spacing w:val="6"/>
          <w:sz w:val="24"/>
          <w:szCs w:val="24"/>
        </w:rPr>
        <w:t>。</w:t>
      </w:r>
    </w:p>
    <w:p w:rsidR="00576E0B" w:rsidRPr="00570C4F" w:rsidRDefault="0084696C">
      <w:pPr>
        <w:spacing w:line="360" w:lineRule="auto"/>
        <w:ind w:left="1" w:right="54" w:firstLine="482"/>
        <w:rPr>
          <w:rFonts w:ascii="宋体" w:eastAsia="宋体" w:hAnsi="宋体" w:cs="宋体"/>
          <w:color w:val="auto"/>
          <w:sz w:val="24"/>
          <w:szCs w:val="24"/>
        </w:rPr>
      </w:pPr>
      <w:r w:rsidRPr="00570C4F">
        <w:rPr>
          <w:rFonts w:ascii="宋体" w:eastAsia="宋体" w:hAnsi="宋体" w:cs="宋体" w:hint="eastAsia"/>
          <w:color w:val="auto"/>
          <w:spacing w:val="16"/>
          <w:sz w:val="24"/>
          <w:szCs w:val="24"/>
        </w:rPr>
        <w:t>综合</w:t>
      </w:r>
      <w:r w:rsidRPr="00570C4F">
        <w:rPr>
          <w:rFonts w:ascii="宋体" w:eastAsia="宋体" w:hAnsi="宋体" w:cs="宋体" w:hint="eastAsia"/>
          <w:color w:val="auto"/>
          <w:spacing w:val="9"/>
          <w:sz w:val="24"/>
          <w:szCs w:val="24"/>
        </w:rPr>
        <w:t>评</w:t>
      </w:r>
      <w:r w:rsidRPr="00570C4F">
        <w:rPr>
          <w:rFonts w:ascii="宋体" w:eastAsia="宋体" w:hAnsi="宋体" w:cs="宋体" w:hint="eastAsia"/>
          <w:color w:val="auto"/>
          <w:spacing w:val="8"/>
          <w:sz w:val="24"/>
          <w:szCs w:val="24"/>
        </w:rPr>
        <w:t>分法中的价格分统一采用低价优先法计算，即满足招标文件要求且最后报价最低的供应商的价</w:t>
      </w:r>
      <w:r w:rsidRPr="00570C4F">
        <w:rPr>
          <w:rFonts w:ascii="宋体" w:eastAsia="宋体" w:hAnsi="宋体" w:cs="宋体" w:hint="eastAsia"/>
          <w:color w:val="auto"/>
          <w:spacing w:val="18"/>
          <w:sz w:val="24"/>
          <w:szCs w:val="24"/>
        </w:rPr>
        <w:t>格</w:t>
      </w:r>
      <w:r w:rsidRPr="00570C4F">
        <w:rPr>
          <w:rFonts w:ascii="宋体" w:eastAsia="宋体" w:hAnsi="宋体" w:cs="宋体" w:hint="eastAsia"/>
          <w:color w:val="auto"/>
          <w:spacing w:val="16"/>
          <w:sz w:val="24"/>
          <w:szCs w:val="24"/>
        </w:rPr>
        <w:t>为</w:t>
      </w:r>
      <w:r w:rsidRPr="00570C4F">
        <w:rPr>
          <w:rFonts w:ascii="宋体" w:eastAsia="宋体" w:hAnsi="宋体" w:cs="宋体" w:hint="eastAsia"/>
          <w:color w:val="auto"/>
          <w:spacing w:val="9"/>
          <w:sz w:val="24"/>
          <w:szCs w:val="24"/>
        </w:rPr>
        <w:t>招标基准价，其价格分为满分。其他供应商的价格分统一按照下列公式计算：</w:t>
      </w:r>
    </w:p>
    <w:p w:rsidR="00576E0B" w:rsidRPr="00570C4F" w:rsidRDefault="0084696C">
      <w:pPr>
        <w:spacing w:line="360" w:lineRule="auto"/>
        <w:ind w:left="484"/>
        <w:rPr>
          <w:rFonts w:ascii="宋体" w:eastAsia="宋体" w:hAnsi="宋体" w:cs="宋体"/>
          <w:color w:val="auto"/>
          <w:sz w:val="24"/>
          <w:szCs w:val="24"/>
        </w:rPr>
      </w:pPr>
      <w:r w:rsidRPr="00570C4F">
        <w:rPr>
          <w:rFonts w:ascii="宋体" w:eastAsia="宋体" w:hAnsi="宋体" w:cs="宋体" w:hint="eastAsia"/>
          <w:color w:val="auto"/>
          <w:spacing w:val="9"/>
          <w:sz w:val="24"/>
          <w:szCs w:val="24"/>
        </w:rPr>
        <w:t>投</w:t>
      </w:r>
      <w:r w:rsidRPr="00570C4F">
        <w:rPr>
          <w:rFonts w:ascii="宋体" w:eastAsia="宋体" w:hAnsi="宋体" w:cs="宋体" w:hint="eastAsia"/>
          <w:color w:val="auto"/>
          <w:spacing w:val="8"/>
          <w:sz w:val="24"/>
          <w:szCs w:val="24"/>
        </w:rPr>
        <w:t>标报价得分</w:t>
      </w:r>
      <w:r w:rsidRPr="00570C4F">
        <w:rPr>
          <w:rFonts w:ascii="宋体" w:eastAsia="宋体" w:hAnsi="宋体" w:cs="宋体" w:hint="eastAsia"/>
          <w:color w:val="auto"/>
          <w:spacing w:val="8"/>
          <w:sz w:val="24"/>
          <w:szCs w:val="24"/>
        </w:rPr>
        <w:t>= (</w:t>
      </w:r>
      <w:r w:rsidRPr="00570C4F">
        <w:rPr>
          <w:rFonts w:ascii="宋体" w:eastAsia="宋体" w:hAnsi="宋体" w:cs="宋体" w:hint="eastAsia"/>
          <w:color w:val="auto"/>
          <w:spacing w:val="8"/>
          <w:sz w:val="24"/>
          <w:szCs w:val="24"/>
        </w:rPr>
        <w:t>基准价</w:t>
      </w:r>
      <w:r w:rsidRPr="00570C4F">
        <w:rPr>
          <w:rFonts w:ascii="宋体" w:eastAsia="宋体" w:hAnsi="宋体" w:cs="宋体" w:hint="eastAsia"/>
          <w:color w:val="auto"/>
          <w:spacing w:val="8"/>
          <w:sz w:val="24"/>
          <w:szCs w:val="24"/>
        </w:rPr>
        <w:t>/</w:t>
      </w:r>
      <w:r w:rsidRPr="00570C4F">
        <w:rPr>
          <w:rFonts w:ascii="宋体" w:eastAsia="宋体" w:hAnsi="宋体" w:cs="宋体" w:hint="eastAsia"/>
          <w:color w:val="auto"/>
          <w:spacing w:val="8"/>
          <w:sz w:val="24"/>
          <w:szCs w:val="24"/>
        </w:rPr>
        <w:t>投标报价</w:t>
      </w:r>
      <w:r w:rsidRPr="00570C4F">
        <w:rPr>
          <w:rFonts w:ascii="宋体" w:eastAsia="宋体" w:hAnsi="宋体" w:cs="宋体" w:hint="eastAsia"/>
          <w:color w:val="auto"/>
          <w:spacing w:val="8"/>
          <w:sz w:val="24"/>
          <w:szCs w:val="24"/>
        </w:rPr>
        <w:t xml:space="preserve">) </w:t>
      </w:r>
      <w:r w:rsidRPr="00570C4F">
        <w:rPr>
          <w:rFonts w:ascii="宋体" w:eastAsia="宋体" w:hAnsi="宋体" w:cs="宋体" w:hint="eastAsia"/>
          <w:color w:val="auto"/>
          <w:spacing w:val="8"/>
          <w:sz w:val="24"/>
          <w:szCs w:val="24"/>
        </w:rPr>
        <w:t>×价格权值×</w:t>
      </w:r>
      <w:r w:rsidRPr="00570C4F">
        <w:rPr>
          <w:rFonts w:ascii="宋体" w:eastAsia="宋体" w:hAnsi="宋体" w:cs="宋体" w:hint="eastAsia"/>
          <w:color w:val="auto"/>
          <w:spacing w:val="8"/>
          <w:sz w:val="24"/>
          <w:szCs w:val="24"/>
        </w:rPr>
        <w:t>100</w:t>
      </w:r>
    </w:p>
    <w:p w:rsidR="00576E0B" w:rsidRPr="00570C4F" w:rsidRDefault="0084696C">
      <w:pPr>
        <w:spacing w:before="196" w:line="360" w:lineRule="auto"/>
        <w:ind w:left="485"/>
        <w:rPr>
          <w:rFonts w:ascii="宋体" w:eastAsia="宋体" w:hAnsi="宋体" w:cs="宋体"/>
          <w:color w:val="auto"/>
          <w:sz w:val="24"/>
          <w:szCs w:val="24"/>
        </w:rPr>
      </w:pPr>
      <w:r w:rsidRPr="00570C4F">
        <w:rPr>
          <w:rFonts w:ascii="宋体" w:eastAsia="宋体" w:hAnsi="宋体" w:cs="宋体" w:hint="eastAsia"/>
          <w:color w:val="auto"/>
          <w:spacing w:val="14"/>
          <w:sz w:val="24"/>
          <w:szCs w:val="24"/>
        </w:rPr>
        <w:t>项</w:t>
      </w:r>
      <w:r w:rsidRPr="00570C4F">
        <w:rPr>
          <w:rFonts w:ascii="宋体" w:eastAsia="宋体" w:hAnsi="宋体" w:cs="宋体" w:hint="eastAsia"/>
          <w:color w:val="auto"/>
          <w:spacing w:val="9"/>
          <w:sz w:val="24"/>
          <w:szCs w:val="24"/>
        </w:rPr>
        <w:t>目评审过程中，不得去掉最后报价中的最高报价和最低报价。</w:t>
      </w:r>
    </w:p>
    <w:p w:rsidR="00576E0B" w:rsidRPr="00570C4F" w:rsidRDefault="0084696C">
      <w:pPr>
        <w:spacing w:before="192" w:line="360" w:lineRule="auto"/>
        <w:ind w:right="54" w:firstLine="214"/>
        <w:rPr>
          <w:rFonts w:ascii="宋体" w:eastAsia="宋体" w:hAnsi="宋体" w:cs="宋体"/>
          <w:color w:val="auto"/>
          <w:sz w:val="24"/>
          <w:szCs w:val="24"/>
        </w:rPr>
      </w:pPr>
      <w:r w:rsidRPr="00570C4F">
        <w:rPr>
          <w:rFonts w:ascii="宋体" w:eastAsia="宋体" w:hAnsi="宋体" w:cs="宋体" w:hint="eastAsia"/>
          <w:color w:val="auto"/>
          <w:spacing w:val="22"/>
          <w:sz w:val="24"/>
          <w:szCs w:val="24"/>
        </w:rPr>
        <w:t>3</w:t>
      </w:r>
      <w:r w:rsidRPr="00570C4F">
        <w:rPr>
          <w:rFonts w:ascii="宋体" w:eastAsia="宋体" w:hAnsi="宋体" w:cs="宋体" w:hint="eastAsia"/>
          <w:color w:val="auto"/>
          <w:spacing w:val="21"/>
          <w:sz w:val="24"/>
          <w:szCs w:val="24"/>
        </w:rPr>
        <w:t>5</w:t>
      </w:r>
      <w:r w:rsidRPr="00570C4F">
        <w:rPr>
          <w:rFonts w:ascii="宋体" w:eastAsia="宋体" w:hAnsi="宋体" w:cs="宋体" w:hint="eastAsia"/>
          <w:color w:val="auto"/>
          <w:spacing w:val="11"/>
          <w:sz w:val="24"/>
          <w:szCs w:val="24"/>
        </w:rPr>
        <w:t xml:space="preserve">.5 </w:t>
      </w:r>
      <w:r w:rsidRPr="00570C4F">
        <w:rPr>
          <w:rFonts w:ascii="宋体" w:eastAsia="宋体" w:hAnsi="宋体" w:cs="宋体" w:hint="eastAsia"/>
          <w:color w:val="auto"/>
          <w:spacing w:val="11"/>
          <w:sz w:val="24"/>
          <w:szCs w:val="24"/>
        </w:rPr>
        <w:t>评审人员对各供应商投标文件非实质性内容有疑议或异议，或者审查发现明显的文字或计算错误</w:t>
      </w:r>
      <w:r w:rsidRPr="00570C4F">
        <w:rPr>
          <w:rFonts w:ascii="宋体" w:eastAsia="宋体" w:hAnsi="宋体" w:cs="宋体" w:hint="eastAsia"/>
          <w:color w:val="auto"/>
          <w:spacing w:val="10"/>
          <w:sz w:val="24"/>
          <w:szCs w:val="24"/>
        </w:rPr>
        <w:t>等，及时向评标委员会组长提出。经评标委员会商议认为需要供应商作出必要澄清、说明或者补正的，</w:t>
      </w:r>
      <w:r w:rsidRPr="00570C4F">
        <w:rPr>
          <w:rFonts w:ascii="宋体" w:eastAsia="宋体" w:hAnsi="宋体" w:cs="宋体" w:hint="eastAsia"/>
          <w:color w:val="auto"/>
          <w:spacing w:val="3"/>
          <w:sz w:val="24"/>
          <w:szCs w:val="24"/>
        </w:rPr>
        <w:t>应</w:t>
      </w:r>
      <w:r w:rsidRPr="00570C4F">
        <w:rPr>
          <w:rFonts w:ascii="宋体" w:eastAsia="宋体" w:hAnsi="宋体" w:cs="宋体" w:hint="eastAsia"/>
          <w:color w:val="auto"/>
          <w:spacing w:val="10"/>
          <w:sz w:val="24"/>
          <w:szCs w:val="24"/>
        </w:rPr>
        <w:t>当以在线询标形式要求供应商作出必要的澄清、说明或者补正。澄清、说明或者补正的内容应作为政府</w:t>
      </w:r>
      <w:r w:rsidRPr="00570C4F">
        <w:rPr>
          <w:rFonts w:ascii="宋体" w:eastAsia="宋体" w:hAnsi="宋体" w:cs="宋体" w:hint="eastAsia"/>
          <w:color w:val="auto"/>
          <w:spacing w:val="3"/>
          <w:sz w:val="24"/>
          <w:szCs w:val="24"/>
        </w:rPr>
        <w:t>采</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0"/>
          <w:sz w:val="24"/>
          <w:szCs w:val="24"/>
        </w:rPr>
        <w:t>购</w:t>
      </w:r>
      <w:r w:rsidRPr="00570C4F">
        <w:rPr>
          <w:rFonts w:ascii="宋体" w:eastAsia="宋体" w:hAnsi="宋体" w:cs="宋体" w:hint="eastAsia"/>
          <w:color w:val="auto"/>
          <w:spacing w:val="8"/>
          <w:sz w:val="24"/>
          <w:szCs w:val="24"/>
        </w:rPr>
        <w:t>项目档案归档留存。</w:t>
      </w:r>
    </w:p>
    <w:p w:rsidR="00576E0B" w:rsidRPr="00570C4F" w:rsidRDefault="0084696C">
      <w:pPr>
        <w:tabs>
          <w:tab w:val="left" w:pos="111"/>
        </w:tabs>
        <w:spacing w:before="2" w:line="360" w:lineRule="auto"/>
        <w:ind w:left="2" w:right="54" w:firstLine="212"/>
        <w:rPr>
          <w:rFonts w:ascii="宋体" w:eastAsia="宋体" w:hAnsi="宋体" w:cs="宋体"/>
          <w:color w:val="auto"/>
          <w:sz w:val="24"/>
          <w:szCs w:val="24"/>
        </w:rPr>
      </w:pPr>
      <w:r w:rsidRPr="00570C4F">
        <w:rPr>
          <w:rFonts w:ascii="宋体" w:eastAsia="宋体" w:hAnsi="宋体" w:cs="宋体" w:hint="eastAsia"/>
          <w:color w:val="auto"/>
          <w:spacing w:val="9"/>
          <w:sz w:val="24"/>
          <w:szCs w:val="24"/>
        </w:rPr>
        <w:t>3</w:t>
      </w:r>
      <w:r w:rsidRPr="00570C4F">
        <w:rPr>
          <w:rFonts w:ascii="宋体" w:eastAsia="宋体" w:hAnsi="宋体" w:cs="宋体" w:hint="eastAsia"/>
          <w:color w:val="auto"/>
          <w:spacing w:val="7"/>
          <w:sz w:val="24"/>
          <w:szCs w:val="24"/>
        </w:rPr>
        <w:t xml:space="preserve">5.6 </w:t>
      </w:r>
      <w:r w:rsidRPr="00570C4F">
        <w:rPr>
          <w:rFonts w:ascii="宋体" w:eastAsia="宋体" w:hAnsi="宋体" w:cs="宋体" w:hint="eastAsia"/>
          <w:color w:val="auto"/>
          <w:spacing w:val="7"/>
          <w:sz w:val="24"/>
          <w:szCs w:val="24"/>
        </w:rPr>
        <w:t>评审人员需对采购方工作人员唱票或统计的评审结果进行确认，现场监督员应对评审结果签署监督</w:t>
      </w:r>
      <w:r w:rsidRPr="00570C4F">
        <w:rPr>
          <w:rFonts w:ascii="宋体" w:eastAsia="宋体" w:hAnsi="宋体" w:cs="宋体" w:hint="eastAsia"/>
          <w:color w:val="auto"/>
          <w:spacing w:val="10"/>
          <w:sz w:val="24"/>
          <w:szCs w:val="24"/>
        </w:rPr>
        <w:t>意见。如发现分值汇总计算错误、分项评分超出评分标准范围、客观评分不一致以及存在评分畸高、畸</w:t>
      </w:r>
      <w:r w:rsidRPr="00570C4F">
        <w:rPr>
          <w:rFonts w:ascii="宋体" w:eastAsia="宋体" w:hAnsi="宋体" w:cs="宋体" w:hint="eastAsia"/>
          <w:color w:val="auto"/>
          <w:sz w:val="24"/>
          <w:szCs w:val="24"/>
        </w:rPr>
        <w:t>低</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9"/>
          <w:sz w:val="24"/>
          <w:szCs w:val="24"/>
        </w:rPr>
        <w:t>(</w:t>
      </w:r>
      <w:r w:rsidRPr="00570C4F">
        <w:rPr>
          <w:rFonts w:ascii="宋体" w:eastAsia="宋体" w:hAnsi="宋体" w:cs="宋体" w:hint="eastAsia"/>
          <w:color w:val="auto"/>
          <w:spacing w:val="9"/>
          <w:sz w:val="24"/>
          <w:szCs w:val="24"/>
        </w:rPr>
        <w:t>其总评分偏离平均分</w:t>
      </w:r>
      <w:r w:rsidRPr="00570C4F">
        <w:rPr>
          <w:rFonts w:ascii="宋体" w:eastAsia="宋体" w:hAnsi="宋体" w:cs="宋体" w:hint="eastAsia"/>
          <w:color w:val="auto"/>
          <w:spacing w:val="9"/>
          <w:sz w:val="24"/>
          <w:szCs w:val="24"/>
        </w:rPr>
        <w:t xml:space="preserve"> 30%</w:t>
      </w:r>
      <w:r w:rsidRPr="00570C4F">
        <w:rPr>
          <w:rFonts w:ascii="宋体" w:eastAsia="宋体" w:hAnsi="宋体" w:cs="宋体" w:hint="eastAsia"/>
          <w:color w:val="auto"/>
          <w:spacing w:val="9"/>
          <w:sz w:val="24"/>
          <w:szCs w:val="24"/>
        </w:rPr>
        <w:t>以</w:t>
      </w:r>
      <w:r w:rsidRPr="00570C4F">
        <w:rPr>
          <w:rFonts w:ascii="宋体" w:eastAsia="宋体" w:hAnsi="宋体" w:cs="宋体" w:hint="eastAsia"/>
          <w:color w:val="auto"/>
          <w:spacing w:val="9"/>
          <w:sz w:val="24"/>
          <w:szCs w:val="24"/>
        </w:rPr>
        <w:t>上的</w:t>
      </w:r>
      <w:r w:rsidRPr="00570C4F">
        <w:rPr>
          <w:rFonts w:ascii="宋体" w:eastAsia="宋体" w:hAnsi="宋体" w:cs="宋体" w:hint="eastAsia"/>
          <w:color w:val="auto"/>
          <w:spacing w:val="9"/>
          <w:sz w:val="24"/>
          <w:szCs w:val="24"/>
        </w:rPr>
        <w:t xml:space="preserve">) </w:t>
      </w:r>
      <w:r w:rsidRPr="00570C4F">
        <w:rPr>
          <w:rFonts w:ascii="宋体" w:eastAsia="宋体" w:hAnsi="宋体" w:cs="宋体" w:hint="eastAsia"/>
          <w:color w:val="auto"/>
          <w:spacing w:val="9"/>
          <w:sz w:val="24"/>
          <w:szCs w:val="24"/>
        </w:rPr>
        <w:t>情形的，应由相关人员当场改正或作出书面说明；拒不改正又不作</w:t>
      </w:r>
      <w:r w:rsidRPr="00570C4F">
        <w:rPr>
          <w:rFonts w:ascii="宋体" w:eastAsia="宋体" w:hAnsi="宋体" w:cs="宋体" w:hint="eastAsia"/>
          <w:color w:val="auto"/>
          <w:spacing w:val="7"/>
          <w:sz w:val="24"/>
          <w:szCs w:val="24"/>
        </w:rPr>
        <w:t>书</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5"/>
          <w:sz w:val="24"/>
          <w:szCs w:val="24"/>
        </w:rPr>
        <w:t>面说明的，</w:t>
      </w:r>
      <w:r w:rsidRPr="00570C4F">
        <w:rPr>
          <w:rFonts w:ascii="宋体" w:eastAsia="宋体" w:hAnsi="宋体" w:cs="宋体" w:hint="eastAsia"/>
          <w:color w:val="auto"/>
          <w:spacing w:val="5"/>
          <w:sz w:val="24"/>
          <w:szCs w:val="24"/>
        </w:rPr>
        <w:t xml:space="preserve"> </w:t>
      </w:r>
      <w:r w:rsidRPr="00570C4F">
        <w:rPr>
          <w:rFonts w:ascii="宋体" w:eastAsia="宋体" w:hAnsi="宋体" w:cs="宋体" w:hint="eastAsia"/>
          <w:color w:val="auto"/>
          <w:spacing w:val="5"/>
          <w:sz w:val="24"/>
          <w:szCs w:val="24"/>
        </w:rPr>
        <w:t>由现场监督员如实记载后存入项目档案资料</w:t>
      </w:r>
      <w:r w:rsidRPr="00570C4F">
        <w:rPr>
          <w:rFonts w:ascii="宋体" w:eastAsia="宋体" w:hAnsi="宋体" w:cs="宋体" w:hint="eastAsia"/>
          <w:color w:val="auto"/>
          <w:spacing w:val="3"/>
          <w:sz w:val="24"/>
          <w:szCs w:val="24"/>
        </w:rPr>
        <w:t>。</w:t>
      </w:r>
    </w:p>
    <w:p w:rsidR="00576E0B" w:rsidRPr="00570C4F" w:rsidRDefault="0084696C">
      <w:pPr>
        <w:spacing w:line="360" w:lineRule="auto"/>
        <w:ind w:left="214"/>
        <w:rPr>
          <w:rFonts w:ascii="宋体" w:eastAsia="宋体" w:hAnsi="宋体" w:cs="宋体"/>
          <w:color w:val="auto"/>
          <w:sz w:val="24"/>
          <w:szCs w:val="24"/>
        </w:rPr>
      </w:pPr>
      <w:r w:rsidRPr="00570C4F">
        <w:rPr>
          <w:rFonts w:ascii="宋体" w:eastAsia="宋体" w:hAnsi="宋体" w:cs="宋体" w:hint="eastAsia"/>
          <w:color w:val="auto"/>
          <w:spacing w:val="16"/>
          <w:sz w:val="24"/>
          <w:szCs w:val="24"/>
        </w:rPr>
        <w:t>35.</w:t>
      </w:r>
      <w:r w:rsidRPr="00570C4F">
        <w:rPr>
          <w:rFonts w:ascii="宋体" w:eastAsia="宋体" w:hAnsi="宋体" w:cs="宋体" w:hint="eastAsia"/>
          <w:color w:val="auto"/>
          <w:spacing w:val="14"/>
          <w:sz w:val="24"/>
          <w:szCs w:val="24"/>
        </w:rPr>
        <w:t>7</w:t>
      </w:r>
      <w:r w:rsidRPr="00570C4F">
        <w:rPr>
          <w:rFonts w:ascii="宋体" w:eastAsia="宋体" w:hAnsi="宋体" w:cs="宋体" w:hint="eastAsia"/>
          <w:color w:val="auto"/>
          <w:spacing w:val="8"/>
          <w:sz w:val="24"/>
          <w:szCs w:val="24"/>
        </w:rPr>
        <w:t xml:space="preserve"> </w:t>
      </w:r>
      <w:r w:rsidRPr="00570C4F">
        <w:rPr>
          <w:rFonts w:ascii="宋体" w:eastAsia="宋体" w:hAnsi="宋体" w:cs="宋体" w:hint="eastAsia"/>
          <w:color w:val="auto"/>
          <w:spacing w:val="8"/>
          <w:sz w:val="24"/>
          <w:szCs w:val="24"/>
        </w:rPr>
        <w:t>评标委员会根据评审汇总情况和采购文件规定确定中标候选供应商排序名单。</w:t>
      </w:r>
    </w:p>
    <w:p w:rsidR="00576E0B" w:rsidRPr="00570C4F" w:rsidRDefault="0084696C">
      <w:pPr>
        <w:spacing w:before="197" w:line="360" w:lineRule="auto"/>
        <w:ind w:left="214"/>
        <w:rPr>
          <w:rFonts w:ascii="宋体" w:eastAsia="宋体" w:hAnsi="宋体" w:cs="宋体"/>
          <w:color w:val="auto"/>
          <w:sz w:val="24"/>
          <w:szCs w:val="24"/>
        </w:rPr>
      </w:pPr>
      <w:r w:rsidRPr="00570C4F">
        <w:rPr>
          <w:rFonts w:ascii="宋体" w:eastAsia="宋体" w:hAnsi="宋体" w:cs="宋体" w:hint="eastAsia"/>
          <w:color w:val="auto"/>
          <w:spacing w:val="9"/>
          <w:sz w:val="24"/>
          <w:szCs w:val="24"/>
        </w:rPr>
        <w:lastRenderedPageBreak/>
        <w:t xml:space="preserve">35.8 </w:t>
      </w:r>
      <w:r w:rsidRPr="00570C4F">
        <w:rPr>
          <w:rFonts w:ascii="宋体" w:eastAsia="宋体" w:hAnsi="宋体" w:cs="宋体" w:hint="eastAsia"/>
          <w:color w:val="auto"/>
          <w:spacing w:val="9"/>
          <w:sz w:val="24"/>
          <w:szCs w:val="24"/>
        </w:rPr>
        <w:t>起草评审报告，所有评审人员须在评审报告上签字确认，对自己的评审意见承担法律责任</w:t>
      </w:r>
      <w:r w:rsidRPr="00570C4F">
        <w:rPr>
          <w:rFonts w:ascii="宋体" w:eastAsia="宋体" w:hAnsi="宋体" w:cs="宋体" w:hint="eastAsia"/>
          <w:color w:val="auto"/>
          <w:spacing w:val="5"/>
          <w:sz w:val="24"/>
          <w:szCs w:val="24"/>
        </w:rPr>
        <w:t>。</w:t>
      </w:r>
    </w:p>
    <w:p w:rsidR="00576E0B" w:rsidRPr="00570C4F" w:rsidRDefault="0084696C">
      <w:pPr>
        <w:spacing w:before="194" w:line="360" w:lineRule="auto"/>
        <w:ind w:left="214"/>
        <w:rPr>
          <w:rFonts w:ascii="宋体" w:eastAsia="宋体" w:hAnsi="宋体" w:cs="宋体"/>
          <w:color w:val="auto"/>
          <w:sz w:val="24"/>
          <w:szCs w:val="24"/>
        </w:rPr>
      </w:pPr>
      <w:r w:rsidRPr="00570C4F">
        <w:rPr>
          <w:rFonts w:ascii="宋体" w:eastAsia="宋体" w:hAnsi="宋体" w:cs="宋体" w:hint="eastAsia"/>
          <w:color w:val="auto"/>
          <w:spacing w:val="10"/>
          <w:sz w:val="24"/>
          <w:szCs w:val="24"/>
        </w:rPr>
        <w:t>3</w:t>
      </w:r>
      <w:r w:rsidRPr="00570C4F">
        <w:rPr>
          <w:rFonts w:ascii="宋体" w:eastAsia="宋体" w:hAnsi="宋体" w:cs="宋体" w:hint="eastAsia"/>
          <w:color w:val="auto"/>
          <w:spacing w:val="8"/>
          <w:sz w:val="24"/>
          <w:szCs w:val="24"/>
        </w:rPr>
        <w:t xml:space="preserve">5.9 </w:t>
      </w:r>
      <w:r w:rsidRPr="00570C4F">
        <w:rPr>
          <w:rFonts w:ascii="宋体" w:eastAsia="宋体" w:hAnsi="宋体" w:cs="宋体" w:hint="eastAsia"/>
          <w:color w:val="auto"/>
          <w:spacing w:val="8"/>
          <w:sz w:val="24"/>
          <w:szCs w:val="24"/>
        </w:rPr>
        <w:t>采购组织机构对评标委员会评审专家进行评价。</w:t>
      </w:r>
    </w:p>
    <w:p w:rsidR="00576E0B" w:rsidRPr="00570C4F" w:rsidRDefault="0084696C">
      <w:pPr>
        <w:spacing w:before="199" w:line="360" w:lineRule="auto"/>
        <w:ind w:left="214"/>
        <w:rPr>
          <w:rFonts w:ascii="宋体" w:eastAsia="宋体" w:hAnsi="宋体" w:cs="宋体"/>
          <w:color w:val="auto"/>
          <w:sz w:val="24"/>
          <w:szCs w:val="24"/>
        </w:rPr>
      </w:pPr>
      <w:r w:rsidRPr="00570C4F">
        <w:rPr>
          <w:rFonts w:ascii="宋体" w:eastAsia="宋体" w:hAnsi="宋体" w:cs="宋体" w:hint="eastAsia"/>
          <w:color w:val="auto"/>
          <w:spacing w:val="10"/>
          <w:sz w:val="24"/>
          <w:szCs w:val="24"/>
        </w:rPr>
        <w:t>3</w:t>
      </w:r>
      <w:r w:rsidRPr="00570C4F">
        <w:rPr>
          <w:rFonts w:ascii="宋体" w:eastAsia="宋体" w:hAnsi="宋体" w:cs="宋体" w:hint="eastAsia"/>
          <w:color w:val="auto"/>
          <w:spacing w:val="6"/>
          <w:sz w:val="24"/>
          <w:szCs w:val="24"/>
        </w:rPr>
        <w:t xml:space="preserve">5.10 </w:t>
      </w:r>
      <w:r w:rsidRPr="00570C4F">
        <w:rPr>
          <w:rFonts w:ascii="宋体" w:eastAsia="宋体" w:hAnsi="宋体" w:cs="宋体" w:hint="eastAsia"/>
          <w:color w:val="auto"/>
          <w:spacing w:val="6"/>
          <w:sz w:val="24"/>
          <w:szCs w:val="24"/>
        </w:rPr>
        <w:t>修改评审结果</w:t>
      </w:r>
    </w:p>
    <w:p w:rsidR="00576E0B" w:rsidRPr="00570C4F" w:rsidRDefault="0084696C">
      <w:pPr>
        <w:spacing w:before="192" w:line="360" w:lineRule="auto"/>
        <w:ind w:left="209"/>
        <w:rPr>
          <w:rFonts w:ascii="宋体" w:eastAsia="宋体" w:hAnsi="宋体" w:cs="宋体"/>
          <w:color w:val="auto"/>
          <w:sz w:val="24"/>
          <w:szCs w:val="24"/>
        </w:rPr>
      </w:pPr>
      <w:r w:rsidRPr="00570C4F">
        <w:rPr>
          <w:rFonts w:ascii="宋体" w:eastAsia="宋体" w:hAnsi="宋体" w:cs="宋体" w:hint="eastAsia"/>
          <w:color w:val="auto"/>
          <w:spacing w:val="18"/>
          <w:sz w:val="24"/>
          <w:szCs w:val="24"/>
        </w:rPr>
        <w:t>评</w:t>
      </w:r>
      <w:r w:rsidRPr="00570C4F">
        <w:rPr>
          <w:rFonts w:ascii="宋体" w:eastAsia="宋体" w:hAnsi="宋体" w:cs="宋体" w:hint="eastAsia"/>
          <w:color w:val="auto"/>
          <w:spacing w:val="9"/>
          <w:sz w:val="24"/>
          <w:szCs w:val="24"/>
        </w:rPr>
        <w:t>标结果汇总完成后，除下列情形外，任何人不得修改评标结果：</w:t>
      </w:r>
    </w:p>
    <w:p w:rsidR="00576E0B" w:rsidRPr="00570C4F" w:rsidRDefault="0084696C">
      <w:pPr>
        <w:spacing w:before="192" w:line="360" w:lineRule="auto"/>
        <w:ind w:left="220"/>
        <w:rPr>
          <w:rFonts w:ascii="宋体" w:eastAsia="宋体" w:hAnsi="宋体" w:cs="宋体"/>
          <w:color w:val="auto"/>
          <w:sz w:val="24"/>
          <w:szCs w:val="24"/>
        </w:rPr>
      </w:pPr>
      <w:r w:rsidRPr="00570C4F">
        <w:rPr>
          <w:rFonts w:ascii="宋体" w:eastAsia="宋体" w:hAnsi="宋体" w:cs="宋体" w:hint="eastAsia"/>
          <w:color w:val="auto"/>
          <w:spacing w:val="14"/>
          <w:sz w:val="24"/>
          <w:szCs w:val="24"/>
        </w:rPr>
        <w:t xml:space="preserve">(1) </w:t>
      </w:r>
      <w:r w:rsidRPr="00570C4F">
        <w:rPr>
          <w:rFonts w:ascii="宋体" w:eastAsia="宋体" w:hAnsi="宋体" w:cs="宋体" w:hint="eastAsia"/>
          <w:color w:val="auto"/>
          <w:spacing w:val="14"/>
          <w:sz w:val="24"/>
          <w:szCs w:val="24"/>
        </w:rPr>
        <w:t>分值汇总计算错误的；</w:t>
      </w:r>
    </w:p>
    <w:p w:rsidR="00576E0B" w:rsidRPr="00570C4F" w:rsidRDefault="0084696C">
      <w:pPr>
        <w:spacing w:before="195" w:line="360" w:lineRule="auto"/>
        <w:ind w:left="220"/>
        <w:rPr>
          <w:rFonts w:ascii="宋体" w:eastAsia="宋体" w:hAnsi="宋体" w:cs="宋体"/>
          <w:color w:val="auto"/>
          <w:sz w:val="24"/>
          <w:szCs w:val="24"/>
        </w:rPr>
      </w:pPr>
      <w:r w:rsidRPr="00570C4F">
        <w:rPr>
          <w:rFonts w:ascii="宋体" w:eastAsia="宋体" w:hAnsi="宋体" w:cs="宋体" w:hint="eastAsia"/>
          <w:color w:val="auto"/>
          <w:spacing w:val="15"/>
          <w:sz w:val="24"/>
          <w:szCs w:val="24"/>
        </w:rPr>
        <w:t>(</w:t>
      </w:r>
      <w:r w:rsidRPr="00570C4F">
        <w:rPr>
          <w:rFonts w:ascii="宋体" w:eastAsia="宋体" w:hAnsi="宋体" w:cs="宋体" w:hint="eastAsia"/>
          <w:color w:val="auto"/>
          <w:spacing w:val="13"/>
          <w:sz w:val="24"/>
          <w:szCs w:val="24"/>
        </w:rPr>
        <w:t xml:space="preserve">2) </w:t>
      </w:r>
      <w:r w:rsidRPr="00570C4F">
        <w:rPr>
          <w:rFonts w:ascii="宋体" w:eastAsia="宋体" w:hAnsi="宋体" w:cs="宋体" w:hint="eastAsia"/>
          <w:color w:val="auto"/>
          <w:spacing w:val="13"/>
          <w:sz w:val="24"/>
          <w:szCs w:val="24"/>
        </w:rPr>
        <w:t>分项评分超出评分标准范围的；</w:t>
      </w:r>
    </w:p>
    <w:p w:rsidR="00576E0B" w:rsidRPr="00570C4F" w:rsidRDefault="0084696C">
      <w:pPr>
        <w:spacing w:before="192" w:line="360" w:lineRule="auto"/>
        <w:ind w:left="220"/>
        <w:rPr>
          <w:rFonts w:ascii="宋体" w:eastAsia="宋体" w:hAnsi="宋体" w:cs="宋体"/>
          <w:color w:val="auto"/>
          <w:sz w:val="24"/>
          <w:szCs w:val="24"/>
        </w:rPr>
      </w:pPr>
      <w:r w:rsidRPr="00570C4F">
        <w:rPr>
          <w:rFonts w:ascii="宋体" w:eastAsia="宋体" w:hAnsi="宋体" w:cs="宋体" w:hint="eastAsia"/>
          <w:color w:val="auto"/>
          <w:spacing w:val="19"/>
          <w:sz w:val="24"/>
          <w:szCs w:val="24"/>
        </w:rPr>
        <w:t>(</w:t>
      </w:r>
      <w:r w:rsidRPr="00570C4F">
        <w:rPr>
          <w:rFonts w:ascii="宋体" w:eastAsia="宋体" w:hAnsi="宋体" w:cs="宋体" w:hint="eastAsia"/>
          <w:color w:val="auto"/>
          <w:spacing w:val="12"/>
          <w:sz w:val="24"/>
          <w:szCs w:val="24"/>
        </w:rPr>
        <w:t xml:space="preserve">3) </w:t>
      </w:r>
      <w:r w:rsidRPr="00570C4F">
        <w:rPr>
          <w:rFonts w:ascii="宋体" w:eastAsia="宋体" w:hAnsi="宋体" w:cs="宋体" w:hint="eastAsia"/>
          <w:color w:val="auto"/>
          <w:spacing w:val="12"/>
          <w:sz w:val="24"/>
          <w:szCs w:val="24"/>
        </w:rPr>
        <w:t>评标委员会成员对客观评审因素评分不一致的；</w:t>
      </w:r>
    </w:p>
    <w:p w:rsidR="00576E0B" w:rsidRPr="00570C4F" w:rsidRDefault="0084696C">
      <w:pPr>
        <w:spacing w:before="181" w:line="360" w:lineRule="auto"/>
        <w:ind w:left="5" w:right="54" w:firstLine="204"/>
        <w:rPr>
          <w:rFonts w:ascii="宋体" w:eastAsia="宋体" w:hAnsi="宋体" w:cs="宋体"/>
          <w:color w:val="auto"/>
          <w:spacing w:val="12"/>
          <w:sz w:val="24"/>
          <w:szCs w:val="24"/>
        </w:rPr>
      </w:pPr>
      <w:r w:rsidRPr="00570C4F">
        <w:rPr>
          <w:rFonts w:ascii="宋体" w:eastAsia="宋体" w:hAnsi="宋体" w:cs="宋体" w:hint="eastAsia"/>
          <w:color w:val="auto"/>
          <w:spacing w:val="24"/>
          <w:sz w:val="24"/>
          <w:szCs w:val="24"/>
        </w:rPr>
        <w:t>(</w:t>
      </w:r>
      <w:r w:rsidRPr="00570C4F">
        <w:rPr>
          <w:rFonts w:ascii="宋体" w:eastAsia="宋体" w:hAnsi="宋体" w:cs="宋体" w:hint="eastAsia"/>
          <w:color w:val="auto"/>
          <w:spacing w:val="15"/>
          <w:sz w:val="24"/>
          <w:szCs w:val="24"/>
        </w:rPr>
        <w:t>4</w:t>
      </w:r>
      <w:r w:rsidRPr="00570C4F">
        <w:rPr>
          <w:rFonts w:ascii="宋体" w:eastAsia="宋体" w:hAnsi="宋体" w:cs="宋体" w:hint="eastAsia"/>
          <w:color w:val="auto"/>
          <w:spacing w:val="12"/>
          <w:sz w:val="24"/>
          <w:szCs w:val="24"/>
        </w:rPr>
        <w:t xml:space="preserve">) </w:t>
      </w:r>
      <w:r w:rsidRPr="00570C4F">
        <w:rPr>
          <w:rFonts w:ascii="宋体" w:eastAsia="宋体" w:hAnsi="宋体" w:cs="宋体" w:hint="eastAsia"/>
          <w:color w:val="auto"/>
          <w:spacing w:val="12"/>
          <w:sz w:val="24"/>
          <w:szCs w:val="24"/>
        </w:rPr>
        <w:t>经评标委员会认定评分畸高、畸低的。</w:t>
      </w:r>
    </w:p>
    <w:p w:rsidR="00576E0B" w:rsidRPr="00570C4F" w:rsidRDefault="0084696C">
      <w:pPr>
        <w:spacing w:before="181" w:line="360" w:lineRule="auto"/>
        <w:ind w:left="5" w:right="54" w:firstLine="204"/>
        <w:rPr>
          <w:rFonts w:ascii="宋体" w:eastAsia="宋体" w:hAnsi="宋体" w:cs="宋体"/>
          <w:color w:val="auto"/>
          <w:sz w:val="24"/>
          <w:szCs w:val="24"/>
        </w:rPr>
      </w:pPr>
      <w:r w:rsidRPr="00570C4F">
        <w:rPr>
          <w:rFonts w:ascii="宋体" w:eastAsia="宋体" w:hAnsi="宋体" w:cs="宋体" w:hint="eastAsia"/>
          <w:color w:val="auto"/>
          <w:spacing w:val="10"/>
          <w:sz w:val="24"/>
          <w:szCs w:val="24"/>
        </w:rPr>
        <w:t>评标报告签署前，经复核发现存在以上情形之一的，评标委员会应当当场修改评标结果，并在评标报</w:t>
      </w:r>
      <w:r w:rsidRPr="00570C4F">
        <w:rPr>
          <w:rFonts w:ascii="宋体" w:eastAsia="宋体" w:hAnsi="宋体" w:cs="宋体" w:hint="eastAsia"/>
          <w:color w:val="auto"/>
          <w:spacing w:val="1"/>
          <w:sz w:val="24"/>
          <w:szCs w:val="24"/>
        </w:rPr>
        <w:t>告</w:t>
      </w:r>
      <w:r w:rsidRPr="00570C4F">
        <w:rPr>
          <w:rFonts w:ascii="宋体" w:eastAsia="宋体" w:hAnsi="宋体" w:cs="宋体" w:hint="eastAsia"/>
          <w:color w:val="auto"/>
          <w:spacing w:val="18"/>
          <w:sz w:val="24"/>
          <w:szCs w:val="24"/>
        </w:rPr>
        <w:t>中记载</w:t>
      </w:r>
      <w:r w:rsidRPr="00570C4F">
        <w:rPr>
          <w:rFonts w:ascii="宋体" w:eastAsia="宋体" w:hAnsi="宋体" w:cs="宋体" w:hint="eastAsia"/>
          <w:color w:val="auto"/>
          <w:spacing w:val="16"/>
          <w:sz w:val="24"/>
          <w:szCs w:val="24"/>
        </w:rPr>
        <w:t>；</w:t>
      </w:r>
      <w:r w:rsidRPr="00570C4F">
        <w:rPr>
          <w:rFonts w:ascii="宋体" w:eastAsia="宋体" w:hAnsi="宋体" w:cs="宋体" w:hint="eastAsia"/>
          <w:color w:val="auto"/>
          <w:spacing w:val="9"/>
          <w:sz w:val="24"/>
          <w:szCs w:val="24"/>
        </w:rPr>
        <w:t>评标报告签署后，采购人或者采购代理机构发现存在以上情形之一的，应当组织原评标委员会进</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4"/>
          <w:sz w:val="24"/>
          <w:szCs w:val="24"/>
        </w:rPr>
        <w:t>行</w:t>
      </w:r>
      <w:r w:rsidRPr="00570C4F">
        <w:rPr>
          <w:rFonts w:ascii="宋体" w:eastAsia="宋体" w:hAnsi="宋体" w:cs="宋体" w:hint="eastAsia"/>
          <w:color w:val="auto"/>
          <w:spacing w:val="9"/>
          <w:sz w:val="24"/>
          <w:szCs w:val="24"/>
        </w:rPr>
        <w:t>重新评审，重新评审改变评标结果的，书面报告本级财政部门。</w:t>
      </w:r>
    </w:p>
    <w:p w:rsidR="00576E0B" w:rsidRPr="00570C4F" w:rsidRDefault="0084696C">
      <w:pPr>
        <w:spacing w:line="360" w:lineRule="auto"/>
        <w:ind w:left="214"/>
        <w:rPr>
          <w:rFonts w:ascii="宋体" w:eastAsia="宋体" w:hAnsi="宋体" w:cs="宋体"/>
          <w:color w:val="auto"/>
          <w:sz w:val="24"/>
          <w:szCs w:val="24"/>
        </w:rPr>
      </w:pPr>
      <w:r w:rsidRPr="00570C4F">
        <w:rPr>
          <w:rFonts w:ascii="宋体" w:eastAsia="宋体" w:hAnsi="宋体" w:cs="宋体" w:hint="eastAsia"/>
          <w:color w:val="auto"/>
          <w:spacing w:val="12"/>
          <w:position w:val="1"/>
          <w:sz w:val="24"/>
          <w:szCs w:val="24"/>
        </w:rPr>
        <w:t>3</w:t>
      </w:r>
      <w:r w:rsidRPr="00570C4F">
        <w:rPr>
          <w:rFonts w:ascii="宋体" w:eastAsia="宋体" w:hAnsi="宋体" w:cs="宋体" w:hint="eastAsia"/>
          <w:color w:val="auto"/>
          <w:spacing w:val="8"/>
          <w:position w:val="1"/>
          <w:sz w:val="24"/>
          <w:szCs w:val="24"/>
        </w:rPr>
        <w:t>6</w:t>
      </w:r>
      <w:r w:rsidRPr="00570C4F">
        <w:rPr>
          <w:rFonts w:ascii="宋体" w:eastAsia="宋体" w:hAnsi="宋体" w:cs="宋体" w:hint="eastAsia"/>
          <w:color w:val="auto"/>
          <w:spacing w:val="8"/>
          <w:position w:val="1"/>
          <w:sz w:val="24"/>
          <w:szCs w:val="24"/>
        </w:rPr>
        <w:t>．澄清、说明或补正的形式</w:t>
      </w:r>
    </w:p>
    <w:p w:rsidR="00576E0B" w:rsidRPr="00570C4F" w:rsidRDefault="0084696C">
      <w:pPr>
        <w:spacing w:before="174" w:line="360" w:lineRule="auto"/>
        <w:ind w:right="54" w:firstLine="214"/>
        <w:rPr>
          <w:rFonts w:ascii="宋体" w:eastAsia="宋体" w:hAnsi="宋体" w:cs="宋体"/>
          <w:color w:val="auto"/>
          <w:sz w:val="24"/>
          <w:szCs w:val="24"/>
        </w:rPr>
      </w:pPr>
      <w:r w:rsidRPr="00570C4F">
        <w:rPr>
          <w:rFonts w:ascii="宋体" w:eastAsia="宋体" w:hAnsi="宋体" w:cs="宋体" w:hint="eastAsia"/>
          <w:color w:val="auto"/>
          <w:spacing w:val="10"/>
          <w:sz w:val="24"/>
          <w:szCs w:val="24"/>
        </w:rPr>
        <w:t>3</w:t>
      </w:r>
      <w:r w:rsidRPr="00570C4F">
        <w:rPr>
          <w:rFonts w:ascii="宋体" w:eastAsia="宋体" w:hAnsi="宋体" w:cs="宋体" w:hint="eastAsia"/>
          <w:color w:val="auto"/>
          <w:spacing w:val="7"/>
          <w:sz w:val="24"/>
          <w:szCs w:val="24"/>
        </w:rPr>
        <w:t xml:space="preserve">6.1 </w:t>
      </w:r>
      <w:r w:rsidRPr="00570C4F">
        <w:rPr>
          <w:rFonts w:ascii="宋体" w:eastAsia="宋体" w:hAnsi="宋体" w:cs="宋体" w:hint="eastAsia"/>
          <w:color w:val="auto"/>
          <w:spacing w:val="7"/>
          <w:sz w:val="24"/>
          <w:szCs w:val="24"/>
        </w:rPr>
        <w:t>对于投标文件中含义不明确、同类问题表述不一致或者有明显文字和计算错误的内容，评标委员会</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0"/>
          <w:sz w:val="24"/>
          <w:szCs w:val="24"/>
        </w:rPr>
        <w:t>将通过“政府采购云平台”在线询标的方式要求投标供应商在规定的时间内作出必要的澄清、说明或者</w:t>
      </w:r>
      <w:r w:rsidRPr="00570C4F">
        <w:rPr>
          <w:rFonts w:ascii="宋体" w:eastAsia="宋体" w:hAnsi="宋体" w:cs="宋体" w:hint="eastAsia"/>
          <w:color w:val="auto"/>
          <w:spacing w:val="1"/>
          <w:sz w:val="24"/>
          <w:szCs w:val="24"/>
        </w:rPr>
        <w:t>补</w:t>
      </w:r>
      <w:r w:rsidRPr="00570C4F">
        <w:rPr>
          <w:rFonts w:ascii="宋体" w:eastAsia="宋体" w:hAnsi="宋体" w:cs="宋体" w:hint="eastAsia"/>
          <w:color w:val="auto"/>
          <w:spacing w:val="5"/>
          <w:sz w:val="24"/>
          <w:szCs w:val="24"/>
        </w:rPr>
        <w:t>正，投标供应商澄清、说明或补正时间为</w:t>
      </w:r>
      <w:r w:rsidRPr="00570C4F">
        <w:rPr>
          <w:rFonts w:ascii="宋体" w:eastAsia="宋体" w:hAnsi="宋体" w:cs="宋体" w:hint="eastAsia"/>
          <w:color w:val="auto"/>
          <w:spacing w:val="5"/>
          <w:sz w:val="24"/>
          <w:szCs w:val="24"/>
        </w:rPr>
        <w:t xml:space="preserve"> 20 </w:t>
      </w:r>
      <w:r w:rsidRPr="00570C4F">
        <w:rPr>
          <w:rFonts w:ascii="宋体" w:eastAsia="宋体" w:hAnsi="宋体" w:cs="宋体" w:hint="eastAsia"/>
          <w:color w:val="auto"/>
          <w:spacing w:val="5"/>
          <w:sz w:val="24"/>
          <w:szCs w:val="24"/>
        </w:rPr>
        <w:t>分钟</w:t>
      </w:r>
      <w:r w:rsidRPr="00570C4F">
        <w:rPr>
          <w:rFonts w:ascii="宋体" w:eastAsia="宋体" w:hAnsi="宋体" w:cs="宋体" w:hint="eastAsia"/>
          <w:color w:val="auto"/>
          <w:spacing w:val="2"/>
          <w:sz w:val="24"/>
          <w:szCs w:val="24"/>
        </w:rPr>
        <w:t>。</w:t>
      </w:r>
    </w:p>
    <w:p w:rsidR="00576E0B" w:rsidRPr="00570C4F" w:rsidRDefault="0084696C">
      <w:pPr>
        <w:tabs>
          <w:tab w:val="left" w:pos="111"/>
        </w:tabs>
        <w:spacing w:before="4" w:line="360" w:lineRule="auto"/>
        <w:ind w:left="2" w:right="54" w:firstLine="212"/>
        <w:rPr>
          <w:rFonts w:ascii="宋体" w:eastAsia="宋体" w:hAnsi="宋体" w:cs="宋体"/>
          <w:color w:val="auto"/>
          <w:sz w:val="24"/>
          <w:szCs w:val="24"/>
        </w:rPr>
      </w:pPr>
      <w:r w:rsidRPr="00570C4F">
        <w:rPr>
          <w:rFonts w:ascii="宋体" w:eastAsia="宋体" w:hAnsi="宋体" w:cs="宋体" w:hint="eastAsia"/>
          <w:color w:val="auto"/>
          <w:spacing w:val="10"/>
          <w:sz w:val="24"/>
          <w:szCs w:val="24"/>
        </w:rPr>
        <w:t>3</w:t>
      </w:r>
      <w:r w:rsidRPr="00570C4F">
        <w:rPr>
          <w:rFonts w:ascii="宋体" w:eastAsia="宋体" w:hAnsi="宋体" w:cs="宋体" w:hint="eastAsia"/>
          <w:color w:val="auto"/>
          <w:spacing w:val="7"/>
          <w:sz w:val="24"/>
          <w:szCs w:val="24"/>
        </w:rPr>
        <w:t xml:space="preserve">6.2 </w:t>
      </w:r>
      <w:r w:rsidRPr="00570C4F">
        <w:rPr>
          <w:rFonts w:ascii="宋体" w:eastAsia="宋体" w:hAnsi="宋体" w:cs="宋体" w:hint="eastAsia"/>
          <w:color w:val="auto"/>
          <w:spacing w:val="7"/>
          <w:sz w:val="24"/>
          <w:szCs w:val="24"/>
        </w:rPr>
        <w:t>投标供应商的澄清、说明或者补正应当通过“政府采购云平台”在线答复的方式提交，并加盖公章</w:t>
      </w:r>
      <w:r w:rsidRPr="00570C4F">
        <w:rPr>
          <w:rFonts w:ascii="宋体" w:eastAsia="宋体" w:hAnsi="宋体" w:cs="宋体" w:hint="eastAsia"/>
          <w:color w:val="auto"/>
          <w:spacing w:val="9"/>
          <w:sz w:val="24"/>
          <w:szCs w:val="24"/>
        </w:rPr>
        <w:t>(</w:t>
      </w:r>
      <w:r w:rsidRPr="00570C4F">
        <w:rPr>
          <w:rFonts w:ascii="宋体" w:eastAsia="宋体" w:hAnsi="宋体" w:cs="宋体" w:hint="eastAsia"/>
          <w:color w:val="auto"/>
          <w:spacing w:val="9"/>
          <w:sz w:val="24"/>
          <w:szCs w:val="24"/>
        </w:rPr>
        <w:t>电子印章</w:t>
      </w:r>
      <w:r w:rsidRPr="00570C4F">
        <w:rPr>
          <w:rFonts w:ascii="宋体" w:eastAsia="宋体" w:hAnsi="宋体" w:cs="宋体" w:hint="eastAsia"/>
          <w:color w:val="auto"/>
          <w:spacing w:val="9"/>
          <w:sz w:val="24"/>
          <w:szCs w:val="24"/>
        </w:rPr>
        <w:t xml:space="preserve">) </w:t>
      </w:r>
      <w:r w:rsidRPr="00570C4F">
        <w:rPr>
          <w:rFonts w:ascii="宋体" w:eastAsia="宋体" w:hAnsi="宋体" w:cs="宋体" w:hint="eastAsia"/>
          <w:color w:val="auto"/>
          <w:spacing w:val="9"/>
          <w:sz w:val="24"/>
          <w:szCs w:val="24"/>
        </w:rPr>
        <w:t>，或者由法定代表人</w:t>
      </w:r>
      <w:r w:rsidRPr="00570C4F">
        <w:rPr>
          <w:rFonts w:ascii="宋体" w:eastAsia="宋体" w:hAnsi="宋体" w:cs="宋体" w:hint="eastAsia"/>
          <w:color w:val="auto"/>
          <w:spacing w:val="9"/>
          <w:sz w:val="24"/>
          <w:szCs w:val="24"/>
        </w:rPr>
        <w:t xml:space="preserve"> (</w:t>
      </w:r>
      <w:r w:rsidRPr="00570C4F">
        <w:rPr>
          <w:rFonts w:ascii="宋体" w:eastAsia="宋体" w:hAnsi="宋体" w:cs="宋体" w:hint="eastAsia"/>
          <w:color w:val="auto"/>
          <w:spacing w:val="9"/>
          <w:sz w:val="24"/>
          <w:szCs w:val="24"/>
        </w:rPr>
        <w:t>负责人</w:t>
      </w:r>
      <w:r w:rsidRPr="00570C4F">
        <w:rPr>
          <w:rFonts w:ascii="宋体" w:eastAsia="宋体" w:hAnsi="宋体" w:cs="宋体" w:hint="eastAsia"/>
          <w:color w:val="auto"/>
          <w:spacing w:val="9"/>
          <w:sz w:val="24"/>
          <w:szCs w:val="24"/>
        </w:rPr>
        <w:t xml:space="preserve">) </w:t>
      </w:r>
      <w:r w:rsidRPr="00570C4F">
        <w:rPr>
          <w:rFonts w:ascii="宋体" w:eastAsia="宋体" w:hAnsi="宋体" w:cs="宋体" w:hint="eastAsia"/>
          <w:color w:val="auto"/>
          <w:spacing w:val="9"/>
          <w:sz w:val="24"/>
          <w:szCs w:val="24"/>
        </w:rPr>
        <w:t>或其授权的代表签字。投标供应商的澄清、说明或者补正</w:t>
      </w:r>
      <w:r w:rsidRPr="00570C4F">
        <w:rPr>
          <w:rFonts w:ascii="宋体" w:eastAsia="宋体" w:hAnsi="宋体" w:cs="宋体" w:hint="eastAsia"/>
          <w:color w:val="auto"/>
          <w:spacing w:val="7"/>
          <w:sz w:val="24"/>
          <w:szCs w:val="24"/>
        </w:rPr>
        <w:t>不</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8"/>
          <w:sz w:val="24"/>
          <w:szCs w:val="24"/>
        </w:rPr>
        <w:t>得超出</w:t>
      </w:r>
      <w:r w:rsidRPr="00570C4F">
        <w:rPr>
          <w:rFonts w:ascii="宋体" w:eastAsia="宋体" w:hAnsi="宋体" w:cs="宋体" w:hint="eastAsia"/>
          <w:color w:val="auto"/>
          <w:spacing w:val="16"/>
          <w:sz w:val="24"/>
          <w:szCs w:val="24"/>
        </w:rPr>
        <w:t>投</w:t>
      </w:r>
      <w:r w:rsidRPr="00570C4F">
        <w:rPr>
          <w:rFonts w:ascii="宋体" w:eastAsia="宋体" w:hAnsi="宋体" w:cs="宋体" w:hint="eastAsia"/>
          <w:color w:val="auto"/>
          <w:spacing w:val="9"/>
          <w:sz w:val="24"/>
          <w:szCs w:val="24"/>
        </w:rPr>
        <w:t>标文件的范围或者改变投标文件的实质性内容，不接受投标供应商主动对投标文件的澄清、说明</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8"/>
          <w:sz w:val="24"/>
          <w:szCs w:val="24"/>
        </w:rPr>
        <w:t>或</w:t>
      </w:r>
      <w:r w:rsidRPr="00570C4F">
        <w:rPr>
          <w:rFonts w:ascii="宋体" w:eastAsia="宋体" w:hAnsi="宋体" w:cs="宋体" w:hint="eastAsia"/>
          <w:color w:val="auto"/>
          <w:spacing w:val="5"/>
          <w:sz w:val="24"/>
          <w:szCs w:val="24"/>
        </w:rPr>
        <w:t>者补正。</w:t>
      </w:r>
    </w:p>
    <w:p w:rsidR="00576E0B" w:rsidRPr="00570C4F" w:rsidRDefault="0084696C">
      <w:pPr>
        <w:spacing w:line="360" w:lineRule="auto"/>
        <w:ind w:left="3" w:right="54" w:firstLine="211"/>
        <w:rPr>
          <w:rFonts w:ascii="宋体" w:eastAsia="宋体" w:hAnsi="宋体" w:cs="宋体"/>
          <w:color w:val="auto"/>
          <w:sz w:val="24"/>
          <w:szCs w:val="24"/>
        </w:rPr>
      </w:pPr>
      <w:r w:rsidRPr="00570C4F">
        <w:rPr>
          <w:rFonts w:ascii="宋体" w:eastAsia="宋体" w:hAnsi="宋体" w:cs="宋体" w:hint="eastAsia"/>
          <w:color w:val="auto"/>
          <w:spacing w:val="10"/>
          <w:sz w:val="24"/>
          <w:szCs w:val="24"/>
        </w:rPr>
        <w:t>3</w:t>
      </w:r>
      <w:r w:rsidRPr="00570C4F">
        <w:rPr>
          <w:rFonts w:ascii="宋体" w:eastAsia="宋体" w:hAnsi="宋体" w:cs="宋体" w:hint="eastAsia"/>
          <w:color w:val="auto"/>
          <w:spacing w:val="7"/>
          <w:sz w:val="24"/>
          <w:szCs w:val="24"/>
        </w:rPr>
        <w:t xml:space="preserve">6.3 </w:t>
      </w:r>
      <w:r w:rsidRPr="00570C4F">
        <w:rPr>
          <w:rFonts w:ascii="宋体" w:eastAsia="宋体" w:hAnsi="宋体" w:cs="宋体" w:hint="eastAsia"/>
          <w:color w:val="auto"/>
          <w:spacing w:val="7"/>
          <w:sz w:val="24"/>
          <w:szCs w:val="24"/>
        </w:rPr>
        <w:t>上述询标、澄清、说明和补正工作如因客观原因无法通过“政府采购云平台”在线进行的，将采用</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8"/>
          <w:sz w:val="24"/>
          <w:szCs w:val="24"/>
        </w:rPr>
        <w:t>电子邮</w:t>
      </w:r>
      <w:r w:rsidRPr="00570C4F">
        <w:rPr>
          <w:rFonts w:ascii="宋体" w:eastAsia="宋体" w:hAnsi="宋体" w:cs="宋体" w:hint="eastAsia"/>
          <w:color w:val="auto"/>
          <w:spacing w:val="15"/>
          <w:sz w:val="24"/>
          <w:szCs w:val="24"/>
        </w:rPr>
        <w:t>件</w:t>
      </w:r>
      <w:r w:rsidRPr="00570C4F">
        <w:rPr>
          <w:rFonts w:ascii="宋体" w:eastAsia="宋体" w:hAnsi="宋体" w:cs="宋体" w:hint="eastAsia"/>
          <w:color w:val="auto"/>
          <w:spacing w:val="9"/>
          <w:sz w:val="24"/>
          <w:szCs w:val="24"/>
        </w:rPr>
        <w:t>等形式进行，请供应商保证办理投标事宜人员电话畅通、网络在线。如未及时进行澄清、说明或</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0"/>
          <w:sz w:val="24"/>
          <w:szCs w:val="24"/>
        </w:rPr>
        <w:t>者</w:t>
      </w:r>
      <w:r w:rsidRPr="00570C4F">
        <w:rPr>
          <w:rFonts w:ascii="宋体" w:eastAsia="宋体" w:hAnsi="宋体" w:cs="宋体" w:hint="eastAsia"/>
          <w:color w:val="auto"/>
          <w:spacing w:val="9"/>
          <w:sz w:val="24"/>
          <w:szCs w:val="24"/>
        </w:rPr>
        <w:t>补正的，视为放弃澄清、说明或者补正的权利。</w:t>
      </w:r>
    </w:p>
    <w:p w:rsidR="00576E0B" w:rsidRPr="00570C4F" w:rsidRDefault="0084696C">
      <w:pPr>
        <w:spacing w:line="360" w:lineRule="auto"/>
        <w:ind w:left="214"/>
        <w:rPr>
          <w:rFonts w:ascii="宋体" w:eastAsia="宋体" w:hAnsi="宋体" w:cs="宋体"/>
          <w:color w:val="auto"/>
          <w:sz w:val="24"/>
          <w:szCs w:val="24"/>
        </w:rPr>
      </w:pPr>
      <w:r w:rsidRPr="00570C4F">
        <w:rPr>
          <w:rFonts w:ascii="宋体" w:eastAsia="宋体" w:hAnsi="宋体" w:cs="宋体" w:hint="eastAsia"/>
          <w:color w:val="auto"/>
          <w:spacing w:val="13"/>
          <w:position w:val="1"/>
          <w:sz w:val="24"/>
          <w:szCs w:val="24"/>
        </w:rPr>
        <w:t>3</w:t>
      </w:r>
      <w:r w:rsidRPr="00570C4F">
        <w:rPr>
          <w:rFonts w:ascii="宋体" w:eastAsia="宋体" w:hAnsi="宋体" w:cs="宋体" w:hint="eastAsia"/>
          <w:color w:val="auto"/>
          <w:spacing w:val="7"/>
          <w:position w:val="1"/>
          <w:sz w:val="24"/>
          <w:szCs w:val="24"/>
        </w:rPr>
        <w:t>7</w:t>
      </w:r>
      <w:r w:rsidRPr="00570C4F">
        <w:rPr>
          <w:rFonts w:ascii="宋体" w:eastAsia="宋体" w:hAnsi="宋体" w:cs="宋体" w:hint="eastAsia"/>
          <w:color w:val="auto"/>
          <w:spacing w:val="7"/>
          <w:position w:val="1"/>
          <w:sz w:val="24"/>
          <w:szCs w:val="24"/>
        </w:rPr>
        <w:t>．错误修正的原则</w:t>
      </w:r>
    </w:p>
    <w:p w:rsidR="00576E0B" w:rsidRPr="00570C4F" w:rsidRDefault="0084696C">
      <w:pPr>
        <w:spacing w:before="171" w:line="360" w:lineRule="auto"/>
        <w:ind w:left="3" w:right="57" w:firstLine="231"/>
        <w:rPr>
          <w:rFonts w:ascii="宋体" w:eastAsia="宋体" w:hAnsi="宋体" w:cs="宋体"/>
          <w:color w:val="auto"/>
          <w:sz w:val="24"/>
          <w:szCs w:val="24"/>
        </w:rPr>
      </w:pPr>
      <w:r w:rsidRPr="00570C4F">
        <w:rPr>
          <w:rFonts w:ascii="宋体" w:eastAsia="宋体" w:hAnsi="宋体" w:cs="宋体" w:hint="eastAsia"/>
          <w:color w:val="auto"/>
          <w:spacing w:val="18"/>
          <w:sz w:val="24"/>
          <w:szCs w:val="24"/>
        </w:rPr>
        <w:lastRenderedPageBreak/>
        <w:t>电</w:t>
      </w:r>
      <w:r w:rsidRPr="00570C4F">
        <w:rPr>
          <w:rFonts w:ascii="宋体" w:eastAsia="宋体" w:hAnsi="宋体" w:cs="宋体" w:hint="eastAsia"/>
          <w:color w:val="auto"/>
          <w:spacing w:val="11"/>
          <w:sz w:val="24"/>
          <w:szCs w:val="24"/>
        </w:rPr>
        <w:t>子</w:t>
      </w:r>
      <w:r w:rsidRPr="00570C4F">
        <w:rPr>
          <w:rFonts w:ascii="宋体" w:eastAsia="宋体" w:hAnsi="宋体" w:cs="宋体" w:hint="eastAsia"/>
          <w:color w:val="auto"/>
          <w:spacing w:val="9"/>
          <w:sz w:val="24"/>
          <w:szCs w:val="24"/>
        </w:rPr>
        <w:t>交易平台客户端里开标一览表录入的投标报价或优惠率与扫描上传的报价文件信息不一致的，以扫</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6"/>
          <w:sz w:val="24"/>
          <w:szCs w:val="24"/>
        </w:rPr>
        <w:t>描</w:t>
      </w:r>
      <w:r w:rsidRPr="00570C4F">
        <w:rPr>
          <w:rFonts w:ascii="宋体" w:eastAsia="宋体" w:hAnsi="宋体" w:cs="宋体" w:hint="eastAsia"/>
          <w:color w:val="auto"/>
          <w:spacing w:val="11"/>
          <w:sz w:val="24"/>
          <w:szCs w:val="24"/>
        </w:rPr>
        <w:t>上</w:t>
      </w:r>
      <w:r w:rsidRPr="00570C4F">
        <w:rPr>
          <w:rFonts w:ascii="宋体" w:eastAsia="宋体" w:hAnsi="宋体" w:cs="宋体" w:hint="eastAsia"/>
          <w:color w:val="auto"/>
          <w:spacing w:val="8"/>
          <w:sz w:val="24"/>
          <w:szCs w:val="24"/>
        </w:rPr>
        <w:t>传的报价文件信息为准进行修正。</w:t>
      </w:r>
    </w:p>
    <w:p w:rsidR="00576E0B" w:rsidRPr="00570C4F" w:rsidRDefault="0084696C">
      <w:pPr>
        <w:spacing w:line="360" w:lineRule="auto"/>
        <w:ind w:left="212"/>
        <w:rPr>
          <w:rFonts w:ascii="宋体" w:eastAsia="宋体" w:hAnsi="宋体" w:cs="宋体"/>
          <w:color w:val="auto"/>
          <w:sz w:val="24"/>
          <w:szCs w:val="24"/>
        </w:rPr>
      </w:pPr>
      <w:r w:rsidRPr="00570C4F">
        <w:rPr>
          <w:rFonts w:ascii="宋体" w:eastAsia="宋体" w:hAnsi="宋体" w:cs="宋体" w:hint="eastAsia"/>
          <w:color w:val="auto"/>
          <w:spacing w:val="18"/>
          <w:sz w:val="24"/>
          <w:szCs w:val="24"/>
        </w:rPr>
        <w:t>投</w:t>
      </w:r>
      <w:r w:rsidRPr="00570C4F">
        <w:rPr>
          <w:rFonts w:ascii="宋体" w:eastAsia="宋体" w:hAnsi="宋体" w:cs="宋体" w:hint="eastAsia"/>
          <w:color w:val="auto"/>
          <w:spacing w:val="11"/>
          <w:sz w:val="24"/>
          <w:szCs w:val="24"/>
        </w:rPr>
        <w:t>标</w:t>
      </w:r>
      <w:r w:rsidRPr="00570C4F">
        <w:rPr>
          <w:rFonts w:ascii="宋体" w:eastAsia="宋体" w:hAnsi="宋体" w:cs="宋体" w:hint="eastAsia"/>
          <w:color w:val="auto"/>
          <w:spacing w:val="9"/>
          <w:sz w:val="24"/>
          <w:szCs w:val="24"/>
        </w:rPr>
        <w:t>文件报价出现前后不一致的，除采购文件另有规定外，按照下列规定修正：</w:t>
      </w:r>
    </w:p>
    <w:p w:rsidR="00576E0B" w:rsidRPr="00570C4F" w:rsidRDefault="0084696C">
      <w:pPr>
        <w:spacing w:before="193" w:line="360" w:lineRule="auto"/>
        <w:ind w:left="25" w:firstLine="189"/>
        <w:rPr>
          <w:rFonts w:ascii="宋体" w:eastAsia="宋体" w:hAnsi="宋体" w:cs="宋体"/>
          <w:color w:val="auto"/>
          <w:sz w:val="24"/>
          <w:szCs w:val="24"/>
        </w:rPr>
      </w:pPr>
      <w:r w:rsidRPr="00570C4F">
        <w:rPr>
          <w:rFonts w:ascii="宋体" w:eastAsia="宋体" w:hAnsi="宋体" w:cs="宋体" w:hint="eastAsia"/>
          <w:color w:val="auto"/>
          <w:spacing w:val="4"/>
          <w:sz w:val="24"/>
          <w:szCs w:val="24"/>
        </w:rPr>
        <w:t xml:space="preserve">37.1 </w:t>
      </w:r>
      <w:r w:rsidRPr="00570C4F">
        <w:rPr>
          <w:rFonts w:ascii="宋体" w:eastAsia="宋体" w:hAnsi="宋体" w:cs="宋体" w:hint="eastAsia"/>
          <w:color w:val="auto"/>
          <w:spacing w:val="4"/>
          <w:sz w:val="24"/>
          <w:szCs w:val="24"/>
        </w:rPr>
        <w:t>投标函中表述的内容与报价表中不一致的，以报价表为准；报价表中的内容与报价明细表不一致的</w:t>
      </w:r>
      <w:r w:rsidRPr="00570C4F">
        <w:rPr>
          <w:rFonts w:ascii="宋体" w:eastAsia="宋体" w:hAnsi="宋体" w:cs="宋体" w:hint="eastAsia"/>
          <w:color w:val="auto"/>
          <w:spacing w:val="1"/>
          <w:sz w:val="24"/>
          <w:szCs w:val="24"/>
        </w:rPr>
        <w:t>，</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6"/>
          <w:sz w:val="24"/>
          <w:szCs w:val="24"/>
        </w:rPr>
        <w:t>以</w:t>
      </w:r>
      <w:r w:rsidRPr="00570C4F">
        <w:rPr>
          <w:rFonts w:ascii="宋体" w:eastAsia="宋体" w:hAnsi="宋体" w:cs="宋体" w:hint="eastAsia"/>
          <w:color w:val="auto"/>
          <w:spacing w:val="4"/>
          <w:sz w:val="24"/>
          <w:szCs w:val="24"/>
        </w:rPr>
        <w:t>报</w:t>
      </w:r>
      <w:r w:rsidRPr="00570C4F">
        <w:rPr>
          <w:rFonts w:ascii="宋体" w:eastAsia="宋体" w:hAnsi="宋体" w:cs="宋体" w:hint="eastAsia"/>
          <w:color w:val="auto"/>
          <w:spacing w:val="3"/>
          <w:sz w:val="24"/>
          <w:szCs w:val="24"/>
        </w:rPr>
        <w:t>价表为准；</w:t>
      </w:r>
    </w:p>
    <w:p w:rsidR="00576E0B" w:rsidRPr="00570C4F" w:rsidRDefault="0084696C">
      <w:pPr>
        <w:spacing w:line="360" w:lineRule="auto"/>
        <w:ind w:left="214"/>
        <w:rPr>
          <w:rFonts w:ascii="宋体" w:eastAsia="宋体" w:hAnsi="宋体" w:cs="宋体"/>
          <w:color w:val="auto"/>
          <w:sz w:val="24"/>
          <w:szCs w:val="24"/>
        </w:rPr>
      </w:pPr>
      <w:r w:rsidRPr="00570C4F">
        <w:rPr>
          <w:rFonts w:ascii="宋体" w:eastAsia="宋体" w:hAnsi="宋体" w:cs="宋体" w:hint="eastAsia"/>
          <w:color w:val="auto"/>
          <w:spacing w:val="10"/>
          <w:sz w:val="24"/>
          <w:szCs w:val="24"/>
        </w:rPr>
        <w:t>37</w:t>
      </w:r>
      <w:r w:rsidRPr="00570C4F">
        <w:rPr>
          <w:rFonts w:ascii="宋体" w:eastAsia="宋体" w:hAnsi="宋体" w:cs="宋体" w:hint="eastAsia"/>
          <w:color w:val="auto"/>
          <w:spacing w:val="7"/>
          <w:sz w:val="24"/>
          <w:szCs w:val="24"/>
        </w:rPr>
        <w:t>.</w:t>
      </w:r>
      <w:r w:rsidRPr="00570C4F">
        <w:rPr>
          <w:rFonts w:ascii="宋体" w:eastAsia="宋体" w:hAnsi="宋体" w:cs="宋体" w:hint="eastAsia"/>
          <w:color w:val="auto"/>
          <w:spacing w:val="5"/>
          <w:sz w:val="24"/>
          <w:szCs w:val="24"/>
        </w:rPr>
        <w:t xml:space="preserve">2 </w:t>
      </w:r>
      <w:r w:rsidRPr="00570C4F">
        <w:rPr>
          <w:rFonts w:ascii="宋体" w:eastAsia="宋体" w:hAnsi="宋体" w:cs="宋体" w:hint="eastAsia"/>
          <w:color w:val="auto"/>
          <w:spacing w:val="5"/>
          <w:sz w:val="24"/>
          <w:szCs w:val="24"/>
        </w:rPr>
        <w:t>投标文件中的大写金额和小写金额不一致的，</w:t>
      </w:r>
      <w:r w:rsidRPr="00570C4F">
        <w:rPr>
          <w:rFonts w:ascii="宋体" w:eastAsia="宋体" w:hAnsi="宋体" w:cs="宋体" w:hint="eastAsia"/>
          <w:color w:val="auto"/>
          <w:spacing w:val="5"/>
          <w:sz w:val="24"/>
          <w:szCs w:val="24"/>
        </w:rPr>
        <w:t xml:space="preserve"> </w:t>
      </w:r>
      <w:r w:rsidRPr="00570C4F">
        <w:rPr>
          <w:rFonts w:ascii="宋体" w:eastAsia="宋体" w:hAnsi="宋体" w:cs="宋体" w:hint="eastAsia"/>
          <w:color w:val="auto"/>
          <w:spacing w:val="5"/>
          <w:sz w:val="24"/>
          <w:szCs w:val="24"/>
        </w:rPr>
        <w:t>以大写金额为准；</w:t>
      </w:r>
    </w:p>
    <w:p w:rsidR="00576E0B" w:rsidRPr="00570C4F" w:rsidRDefault="0084696C">
      <w:pPr>
        <w:spacing w:before="194" w:line="360" w:lineRule="auto"/>
        <w:ind w:left="214"/>
        <w:rPr>
          <w:rFonts w:ascii="宋体" w:eastAsia="宋体" w:hAnsi="宋体" w:cs="宋体"/>
          <w:color w:val="auto"/>
          <w:sz w:val="24"/>
          <w:szCs w:val="24"/>
        </w:rPr>
      </w:pPr>
      <w:r w:rsidRPr="00570C4F">
        <w:rPr>
          <w:rFonts w:ascii="宋体" w:eastAsia="宋体" w:hAnsi="宋体" w:cs="宋体" w:hint="eastAsia"/>
          <w:color w:val="auto"/>
          <w:spacing w:val="9"/>
          <w:sz w:val="24"/>
          <w:szCs w:val="24"/>
        </w:rPr>
        <w:t xml:space="preserve">37.3 </w:t>
      </w:r>
      <w:r w:rsidRPr="00570C4F">
        <w:rPr>
          <w:rFonts w:ascii="宋体" w:eastAsia="宋体" w:hAnsi="宋体" w:cs="宋体" w:hint="eastAsia"/>
          <w:color w:val="auto"/>
          <w:spacing w:val="9"/>
          <w:sz w:val="24"/>
          <w:szCs w:val="24"/>
        </w:rPr>
        <w:t>单价金额小数点或者百分比有明显错位的，以开标一览表的总价为准，并修改单价</w:t>
      </w:r>
      <w:r w:rsidRPr="00570C4F">
        <w:rPr>
          <w:rFonts w:ascii="宋体" w:eastAsia="宋体" w:hAnsi="宋体" w:cs="宋体" w:hint="eastAsia"/>
          <w:color w:val="auto"/>
          <w:spacing w:val="1"/>
          <w:sz w:val="24"/>
          <w:szCs w:val="24"/>
        </w:rPr>
        <w:t>；</w:t>
      </w:r>
    </w:p>
    <w:p w:rsidR="00576E0B" w:rsidRPr="00570C4F" w:rsidRDefault="0084696C">
      <w:pPr>
        <w:spacing w:before="197" w:line="360" w:lineRule="auto"/>
        <w:ind w:left="214"/>
        <w:rPr>
          <w:rFonts w:ascii="宋体" w:eastAsia="宋体" w:hAnsi="宋体" w:cs="宋体"/>
          <w:color w:val="auto"/>
          <w:sz w:val="24"/>
          <w:szCs w:val="24"/>
        </w:rPr>
      </w:pPr>
      <w:r w:rsidRPr="00570C4F">
        <w:rPr>
          <w:rFonts w:ascii="宋体" w:eastAsia="宋体" w:hAnsi="宋体" w:cs="宋体" w:hint="eastAsia"/>
          <w:color w:val="auto"/>
          <w:spacing w:val="16"/>
          <w:sz w:val="24"/>
          <w:szCs w:val="24"/>
        </w:rPr>
        <w:t>37</w:t>
      </w:r>
      <w:r w:rsidRPr="00570C4F">
        <w:rPr>
          <w:rFonts w:ascii="宋体" w:eastAsia="宋体" w:hAnsi="宋体" w:cs="宋体" w:hint="eastAsia"/>
          <w:color w:val="auto"/>
          <w:spacing w:val="10"/>
          <w:sz w:val="24"/>
          <w:szCs w:val="24"/>
        </w:rPr>
        <w:t>.</w:t>
      </w:r>
      <w:r w:rsidRPr="00570C4F">
        <w:rPr>
          <w:rFonts w:ascii="宋体" w:eastAsia="宋体" w:hAnsi="宋体" w:cs="宋体" w:hint="eastAsia"/>
          <w:color w:val="auto"/>
          <w:spacing w:val="8"/>
          <w:sz w:val="24"/>
          <w:szCs w:val="24"/>
        </w:rPr>
        <w:t xml:space="preserve">4 </w:t>
      </w:r>
      <w:r w:rsidRPr="00570C4F">
        <w:rPr>
          <w:rFonts w:ascii="宋体" w:eastAsia="宋体" w:hAnsi="宋体" w:cs="宋体" w:hint="eastAsia"/>
          <w:color w:val="auto"/>
          <w:spacing w:val="8"/>
          <w:sz w:val="24"/>
          <w:szCs w:val="24"/>
        </w:rPr>
        <w:t>总价金额与按单价汇总金额不一致的，以单价金额计算结果为准；</w:t>
      </w:r>
    </w:p>
    <w:p w:rsidR="00576E0B" w:rsidRPr="00570C4F" w:rsidRDefault="0084696C">
      <w:pPr>
        <w:spacing w:before="194" w:line="360" w:lineRule="auto"/>
        <w:ind w:left="214"/>
        <w:rPr>
          <w:rFonts w:ascii="宋体" w:eastAsia="宋体" w:hAnsi="宋体" w:cs="宋体"/>
          <w:color w:val="auto"/>
          <w:sz w:val="24"/>
          <w:szCs w:val="24"/>
        </w:rPr>
      </w:pPr>
      <w:r w:rsidRPr="00570C4F">
        <w:rPr>
          <w:rFonts w:ascii="宋体" w:eastAsia="宋体" w:hAnsi="宋体" w:cs="宋体" w:hint="eastAsia"/>
          <w:color w:val="auto"/>
          <w:spacing w:val="6"/>
          <w:sz w:val="24"/>
          <w:szCs w:val="24"/>
        </w:rPr>
        <w:t xml:space="preserve">37.5 </w:t>
      </w:r>
      <w:r w:rsidRPr="00570C4F">
        <w:rPr>
          <w:rFonts w:ascii="宋体" w:eastAsia="宋体" w:hAnsi="宋体" w:cs="宋体" w:hint="eastAsia"/>
          <w:color w:val="auto"/>
          <w:spacing w:val="6"/>
          <w:sz w:val="24"/>
          <w:szCs w:val="24"/>
        </w:rPr>
        <w:t>若用文字表示的数值与用数字表示的数值不一致，</w:t>
      </w:r>
      <w:r w:rsidRPr="00570C4F">
        <w:rPr>
          <w:rFonts w:ascii="宋体" w:eastAsia="宋体" w:hAnsi="宋体" w:cs="宋体" w:hint="eastAsia"/>
          <w:color w:val="auto"/>
          <w:spacing w:val="6"/>
          <w:sz w:val="24"/>
          <w:szCs w:val="24"/>
        </w:rPr>
        <w:t xml:space="preserve"> </w:t>
      </w:r>
      <w:r w:rsidRPr="00570C4F">
        <w:rPr>
          <w:rFonts w:ascii="宋体" w:eastAsia="宋体" w:hAnsi="宋体" w:cs="宋体" w:hint="eastAsia"/>
          <w:color w:val="auto"/>
          <w:spacing w:val="6"/>
          <w:sz w:val="24"/>
          <w:szCs w:val="24"/>
        </w:rPr>
        <w:t>以文字表示的数值为准</w:t>
      </w:r>
      <w:r w:rsidRPr="00570C4F">
        <w:rPr>
          <w:rFonts w:ascii="宋体" w:eastAsia="宋体" w:hAnsi="宋体" w:cs="宋体" w:hint="eastAsia"/>
          <w:color w:val="auto"/>
          <w:spacing w:val="2"/>
          <w:sz w:val="24"/>
          <w:szCs w:val="24"/>
        </w:rPr>
        <w:t>；</w:t>
      </w:r>
    </w:p>
    <w:p w:rsidR="00576E0B" w:rsidRPr="00570C4F" w:rsidRDefault="0084696C">
      <w:pPr>
        <w:spacing w:before="192" w:line="360" w:lineRule="auto"/>
        <w:ind w:left="5" w:right="54" w:firstLine="209"/>
        <w:rPr>
          <w:rFonts w:ascii="宋体" w:eastAsia="宋体" w:hAnsi="宋体" w:cs="宋体"/>
          <w:color w:val="auto"/>
          <w:sz w:val="24"/>
          <w:szCs w:val="24"/>
        </w:rPr>
      </w:pPr>
      <w:r w:rsidRPr="00570C4F">
        <w:rPr>
          <w:rFonts w:ascii="宋体" w:eastAsia="宋体" w:hAnsi="宋体" w:cs="宋体" w:hint="eastAsia"/>
          <w:color w:val="auto"/>
          <w:spacing w:val="12"/>
          <w:sz w:val="24"/>
          <w:szCs w:val="24"/>
        </w:rPr>
        <w:t>37.6</w:t>
      </w:r>
      <w:r w:rsidRPr="00570C4F">
        <w:rPr>
          <w:rFonts w:ascii="宋体" w:eastAsia="宋体" w:hAnsi="宋体" w:cs="宋体" w:hint="eastAsia"/>
          <w:color w:val="auto"/>
          <w:spacing w:val="8"/>
          <w:sz w:val="24"/>
          <w:szCs w:val="24"/>
        </w:rPr>
        <w:t xml:space="preserve"> </w:t>
      </w:r>
      <w:r w:rsidRPr="00570C4F">
        <w:rPr>
          <w:rFonts w:ascii="宋体" w:eastAsia="宋体" w:hAnsi="宋体" w:cs="宋体" w:hint="eastAsia"/>
          <w:color w:val="auto"/>
          <w:spacing w:val="6"/>
          <w:sz w:val="24"/>
          <w:szCs w:val="24"/>
        </w:rPr>
        <w:t>如有多报</w:t>
      </w:r>
      <w:r w:rsidRPr="00570C4F">
        <w:rPr>
          <w:rFonts w:ascii="宋体" w:eastAsia="宋体" w:hAnsi="宋体" w:cs="宋体" w:hint="eastAsia"/>
          <w:color w:val="auto"/>
          <w:spacing w:val="6"/>
          <w:sz w:val="24"/>
          <w:szCs w:val="24"/>
        </w:rPr>
        <w:t xml:space="preserve"> (</w:t>
      </w:r>
      <w:r w:rsidRPr="00570C4F">
        <w:rPr>
          <w:rFonts w:ascii="宋体" w:eastAsia="宋体" w:hAnsi="宋体" w:cs="宋体" w:hint="eastAsia"/>
          <w:color w:val="auto"/>
          <w:spacing w:val="6"/>
          <w:sz w:val="24"/>
          <w:szCs w:val="24"/>
        </w:rPr>
        <w:t>指数量超出采购文件需求</w:t>
      </w:r>
      <w:r w:rsidRPr="00570C4F">
        <w:rPr>
          <w:rFonts w:ascii="宋体" w:eastAsia="宋体" w:hAnsi="宋体" w:cs="宋体" w:hint="eastAsia"/>
          <w:color w:val="auto"/>
          <w:spacing w:val="6"/>
          <w:sz w:val="24"/>
          <w:szCs w:val="24"/>
        </w:rPr>
        <w:t xml:space="preserve">) </w:t>
      </w:r>
      <w:r w:rsidRPr="00570C4F">
        <w:rPr>
          <w:rFonts w:ascii="宋体" w:eastAsia="宋体" w:hAnsi="宋体" w:cs="宋体" w:hint="eastAsia"/>
          <w:color w:val="auto"/>
          <w:spacing w:val="6"/>
          <w:sz w:val="24"/>
          <w:szCs w:val="24"/>
        </w:rPr>
        <w:t>、重报</w:t>
      </w:r>
      <w:r w:rsidRPr="00570C4F">
        <w:rPr>
          <w:rFonts w:ascii="宋体" w:eastAsia="宋体" w:hAnsi="宋体" w:cs="宋体" w:hint="eastAsia"/>
          <w:color w:val="auto"/>
          <w:spacing w:val="6"/>
          <w:sz w:val="24"/>
          <w:szCs w:val="24"/>
        </w:rPr>
        <w:t xml:space="preserve"> (</w:t>
      </w:r>
      <w:r w:rsidRPr="00570C4F">
        <w:rPr>
          <w:rFonts w:ascii="宋体" w:eastAsia="宋体" w:hAnsi="宋体" w:cs="宋体" w:hint="eastAsia"/>
          <w:color w:val="auto"/>
          <w:spacing w:val="6"/>
          <w:sz w:val="24"/>
          <w:szCs w:val="24"/>
        </w:rPr>
        <w:t>指同一货物重复报价</w:t>
      </w:r>
      <w:r w:rsidRPr="00570C4F">
        <w:rPr>
          <w:rFonts w:ascii="宋体" w:eastAsia="宋体" w:hAnsi="宋体" w:cs="宋体" w:hint="eastAsia"/>
          <w:color w:val="auto"/>
          <w:spacing w:val="6"/>
          <w:sz w:val="24"/>
          <w:szCs w:val="24"/>
        </w:rPr>
        <w:t xml:space="preserve">) </w:t>
      </w:r>
      <w:r w:rsidRPr="00570C4F">
        <w:rPr>
          <w:rFonts w:ascii="宋体" w:eastAsia="宋体" w:hAnsi="宋体" w:cs="宋体" w:hint="eastAsia"/>
          <w:color w:val="auto"/>
          <w:spacing w:val="6"/>
          <w:sz w:val="24"/>
          <w:szCs w:val="24"/>
        </w:rPr>
        <w:t>，其投标总价在评标过程中</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0"/>
          <w:sz w:val="24"/>
          <w:szCs w:val="24"/>
        </w:rPr>
        <w:t>不</w:t>
      </w:r>
      <w:r w:rsidRPr="00570C4F">
        <w:rPr>
          <w:rFonts w:ascii="宋体" w:eastAsia="宋体" w:hAnsi="宋体" w:cs="宋体" w:hint="eastAsia"/>
          <w:color w:val="auto"/>
          <w:spacing w:val="9"/>
          <w:sz w:val="24"/>
          <w:szCs w:val="24"/>
        </w:rPr>
        <w:t>予调整，如其中标，其合同价按其投标单价予以调整；</w:t>
      </w:r>
    </w:p>
    <w:p w:rsidR="00576E0B" w:rsidRPr="00570C4F" w:rsidRDefault="0084696C">
      <w:pPr>
        <w:spacing w:before="1" w:line="360" w:lineRule="auto"/>
        <w:ind w:left="214"/>
        <w:rPr>
          <w:rFonts w:ascii="宋体" w:eastAsia="宋体" w:hAnsi="宋体" w:cs="宋体"/>
          <w:color w:val="auto"/>
          <w:sz w:val="24"/>
          <w:szCs w:val="24"/>
        </w:rPr>
      </w:pPr>
      <w:r w:rsidRPr="00570C4F">
        <w:rPr>
          <w:rFonts w:ascii="宋体" w:eastAsia="宋体" w:hAnsi="宋体" w:cs="宋体" w:hint="eastAsia"/>
          <w:color w:val="auto"/>
          <w:spacing w:val="10"/>
          <w:sz w:val="24"/>
          <w:szCs w:val="24"/>
        </w:rPr>
        <w:t>37</w:t>
      </w:r>
      <w:r w:rsidRPr="00570C4F">
        <w:rPr>
          <w:rFonts w:ascii="宋体" w:eastAsia="宋体" w:hAnsi="宋体" w:cs="宋体" w:hint="eastAsia"/>
          <w:color w:val="auto"/>
          <w:spacing w:val="7"/>
          <w:sz w:val="24"/>
          <w:szCs w:val="24"/>
        </w:rPr>
        <w:t>.</w:t>
      </w:r>
      <w:r w:rsidRPr="00570C4F">
        <w:rPr>
          <w:rFonts w:ascii="宋体" w:eastAsia="宋体" w:hAnsi="宋体" w:cs="宋体" w:hint="eastAsia"/>
          <w:color w:val="auto"/>
          <w:spacing w:val="5"/>
          <w:sz w:val="24"/>
          <w:szCs w:val="24"/>
        </w:rPr>
        <w:t xml:space="preserve">7 </w:t>
      </w:r>
      <w:r w:rsidRPr="00570C4F">
        <w:rPr>
          <w:rFonts w:ascii="宋体" w:eastAsia="宋体" w:hAnsi="宋体" w:cs="宋体" w:hint="eastAsia"/>
          <w:color w:val="auto"/>
          <w:spacing w:val="5"/>
          <w:sz w:val="24"/>
          <w:szCs w:val="24"/>
        </w:rPr>
        <w:t>对不同文字文本投标文件的解释发生异议的，</w:t>
      </w:r>
      <w:r w:rsidRPr="00570C4F">
        <w:rPr>
          <w:rFonts w:ascii="宋体" w:eastAsia="宋体" w:hAnsi="宋体" w:cs="宋体" w:hint="eastAsia"/>
          <w:color w:val="auto"/>
          <w:spacing w:val="5"/>
          <w:sz w:val="24"/>
          <w:szCs w:val="24"/>
        </w:rPr>
        <w:t xml:space="preserve"> </w:t>
      </w:r>
      <w:r w:rsidRPr="00570C4F">
        <w:rPr>
          <w:rFonts w:ascii="宋体" w:eastAsia="宋体" w:hAnsi="宋体" w:cs="宋体" w:hint="eastAsia"/>
          <w:color w:val="auto"/>
          <w:spacing w:val="5"/>
          <w:sz w:val="24"/>
          <w:szCs w:val="24"/>
        </w:rPr>
        <w:t>以中文文本为准；</w:t>
      </w:r>
    </w:p>
    <w:p w:rsidR="00576E0B" w:rsidRPr="00570C4F" w:rsidRDefault="0084696C">
      <w:pPr>
        <w:spacing w:before="193" w:line="360" w:lineRule="auto"/>
        <w:ind w:left="3" w:right="57" w:firstLine="227"/>
        <w:rPr>
          <w:rFonts w:ascii="宋体" w:eastAsia="宋体" w:hAnsi="宋体" w:cs="宋体"/>
          <w:color w:val="auto"/>
          <w:sz w:val="24"/>
          <w:szCs w:val="24"/>
        </w:rPr>
      </w:pPr>
      <w:r w:rsidRPr="00570C4F">
        <w:rPr>
          <w:rFonts w:ascii="宋体" w:eastAsia="宋体" w:hAnsi="宋体" w:cs="宋体" w:hint="eastAsia"/>
          <w:color w:val="auto"/>
          <w:spacing w:val="18"/>
          <w:sz w:val="24"/>
          <w:szCs w:val="24"/>
        </w:rPr>
        <w:t>同</w:t>
      </w:r>
      <w:r w:rsidRPr="00570C4F">
        <w:rPr>
          <w:rFonts w:ascii="宋体" w:eastAsia="宋体" w:hAnsi="宋体" w:cs="宋体" w:hint="eastAsia"/>
          <w:color w:val="auto"/>
          <w:spacing w:val="15"/>
          <w:sz w:val="24"/>
          <w:szCs w:val="24"/>
        </w:rPr>
        <w:t>时</w:t>
      </w:r>
      <w:r w:rsidRPr="00570C4F">
        <w:rPr>
          <w:rFonts w:ascii="宋体" w:eastAsia="宋体" w:hAnsi="宋体" w:cs="宋体" w:hint="eastAsia"/>
          <w:color w:val="auto"/>
          <w:spacing w:val="9"/>
          <w:sz w:val="24"/>
          <w:szCs w:val="24"/>
        </w:rPr>
        <w:t>出现两种以上不一致的，按照前款规定的顺序修正。按上述修正错误的原则及方法调整或修正投标</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8"/>
          <w:sz w:val="24"/>
          <w:szCs w:val="24"/>
        </w:rPr>
        <w:t>文件的</w:t>
      </w:r>
      <w:r w:rsidRPr="00570C4F">
        <w:rPr>
          <w:rFonts w:ascii="宋体" w:eastAsia="宋体" w:hAnsi="宋体" w:cs="宋体" w:hint="eastAsia"/>
          <w:color w:val="auto"/>
          <w:spacing w:val="15"/>
          <w:sz w:val="24"/>
          <w:szCs w:val="24"/>
        </w:rPr>
        <w:t>投</w:t>
      </w:r>
      <w:r w:rsidRPr="00570C4F">
        <w:rPr>
          <w:rFonts w:ascii="宋体" w:eastAsia="宋体" w:hAnsi="宋体" w:cs="宋体" w:hint="eastAsia"/>
          <w:color w:val="auto"/>
          <w:spacing w:val="9"/>
          <w:sz w:val="24"/>
          <w:szCs w:val="24"/>
        </w:rPr>
        <w:t>标报价，供应商确认后，以调整或修正后的投标报价为准。如供应商拒绝调整或修正的，其投标</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8"/>
          <w:sz w:val="24"/>
          <w:szCs w:val="24"/>
        </w:rPr>
        <w:t>文</w:t>
      </w:r>
      <w:r w:rsidRPr="00570C4F">
        <w:rPr>
          <w:rFonts w:ascii="宋体" w:eastAsia="宋体" w:hAnsi="宋体" w:cs="宋体" w:hint="eastAsia"/>
          <w:color w:val="auto"/>
          <w:spacing w:val="17"/>
          <w:sz w:val="24"/>
          <w:szCs w:val="24"/>
        </w:rPr>
        <w:t>件</w:t>
      </w:r>
      <w:r w:rsidRPr="00570C4F">
        <w:rPr>
          <w:rFonts w:ascii="宋体" w:eastAsia="宋体" w:hAnsi="宋体" w:cs="宋体" w:hint="eastAsia"/>
          <w:color w:val="auto"/>
          <w:spacing w:val="9"/>
          <w:sz w:val="24"/>
          <w:szCs w:val="24"/>
        </w:rPr>
        <w:t>按无效标处理。修正应当采用电子询标的形式，并加盖公章</w:t>
      </w:r>
      <w:r w:rsidRPr="00570C4F">
        <w:rPr>
          <w:rFonts w:ascii="宋体" w:eastAsia="宋体" w:hAnsi="宋体" w:cs="宋体" w:hint="eastAsia"/>
          <w:color w:val="auto"/>
          <w:spacing w:val="9"/>
          <w:sz w:val="24"/>
          <w:szCs w:val="24"/>
        </w:rPr>
        <w:t xml:space="preserve"> (</w:t>
      </w:r>
      <w:r w:rsidRPr="00570C4F">
        <w:rPr>
          <w:rFonts w:ascii="宋体" w:eastAsia="宋体" w:hAnsi="宋体" w:cs="宋体" w:hint="eastAsia"/>
          <w:color w:val="auto"/>
          <w:spacing w:val="9"/>
          <w:sz w:val="24"/>
          <w:szCs w:val="24"/>
        </w:rPr>
        <w:t>电子印章</w:t>
      </w:r>
      <w:r w:rsidRPr="00570C4F">
        <w:rPr>
          <w:rFonts w:ascii="宋体" w:eastAsia="宋体" w:hAnsi="宋体" w:cs="宋体" w:hint="eastAsia"/>
          <w:color w:val="auto"/>
          <w:spacing w:val="9"/>
          <w:sz w:val="24"/>
          <w:szCs w:val="24"/>
        </w:rPr>
        <w:t xml:space="preserve">) </w:t>
      </w:r>
      <w:r w:rsidRPr="00570C4F">
        <w:rPr>
          <w:rFonts w:ascii="宋体" w:eastAsia="宋体" w:hAnsi="宋体" w:cs="宋体" w:hint="eastAsia"/>
          <w:color w:val="auto"/>
          <w:spacing w:val="9"/>
          <w:sz w:val="24"/>
          <w:szCs w:val="24"/>
        </w:rPr>
        <w:t>。</w:t>
      </w:r>
    </w:p>
    <w:p w:rsidR="00576E0B" w:rsidRPr="00570C4F" w:rsidRDefault="0084696C">
      <w:pPr>
        <w:numPr>
          <w:ilvl w:val="0"/>
          <w:numId w:val="3"/>
        </w:numPr>
        <w:spacing w:before="181" w:line="360" w:lineRule="auto"/>
        <w:ind w:left="208"/>
        <w:rPr>
          <w:rFonts w:ascii="宋体" w:eastAsia="宋体" w:hAnsi="宋体" w:cs="宋体"/>
          <w:color w:val="auto"/>
          <w:spacing w:val="7"/>
          <w:position w:val="1"/>
          <w:sz w:val="24"/>
          <w:szCs w:val="24"/>
        </w:rPr>
      </w:pPr>
      <w:r w:rsidRPr="00570C4F">
        <w:rPr>
          <w:rFonts w:ascii="宋体" w:eastAsia="宋体" w:hAnsi="宋体" w:cs="宋体" w:hint="eastAsia"/>
          <w:color w:val="auto"/>
          <w:spacing w:val="7"/>
          <w:position w:val="1"/>
          <w:sz w:val="24"/>
          <w:szCs w:val="24"/>
        </w:rPr>
        <w:t>无效投标文件</w:t>
      </w:r>
    </w:p>
    <w:p w:rsidR="00576E0B" w:rsidRPr="00570C4F" w:rsidRDefault="0084696C">
      <w:pPr>
        <w:spacing w:before="181" w:line="360" w:lineRule="auto"/>
        <w:ind w:firstLine="500"/>
        <w:rPr>
          <w:rFonts w:ascii="宋体" w:eastAsia="宋体" w:hAnsi="宋体" w:cs="宋体"/>
          <w:color w:val="auto"/>
          <w:sz w:val="24"/>
          <w:szCs w:val="24"/>
        </w:rPr>
      </w:pPr>
      <w:r w:rsidRPr="00570C4F">
        <w:rPr>
          <w:rFonts w:ascii="宋体" w:eastAsia="宋体" w:hAnsi="宋体" w:cs="宋体" w:hint="eastAsia"/>
          <w:color w:val="auto"/>
          <w:spacing w:val="9"/>
          <w:sz w:val="24"/>
          <w:szCs w:val="24"/>
        </w:rPr>
        <w:t>有下列情形之一的，投标文件按无效标处理</w:t>
      </w:r>
      <w:r w:rsidRPr="00570C4F">
        <w:rPr>
          <w:rFonts w:ascii="宋体" w:eastAsia="宋体" w:hAnsi="宋体" w:cs="宋体" w:hint="eastAsia"/>
          <w:color w:val="auto"/>
          <w:spacing w:val="8"/>
          <w:sz w:val="24"/>
          <w:szCs w:val="24"/>
        </w:rPr>
        <w:t>：</w:t>
      </w:r>
    </w:p>
    <w:p w:rsidR="00576E0B" w:rsidRPr="00570C4F" w:rsidRDefault="0084696C">
      <w:pPr>
        <w:spacing w:before="194" w:line="360" w:lineRule="auto"/>
        <w:ind w:left="212"/>
        <w:rPr>
          <w:rFonts w:ascii="宋体" w:eastAsia="宋体" w:hAnsi="宋体" w:cs="宋体"/>
          <w:color w:val="auto"/>
          <w:sz w:val="24"/>
          <w:szCs w:val="24"/>
        </w:rPr>
      </w:pPr>
      <w:r w:rsidRPr="00570C4F">
        <w:rPr>
          <w:rFonts w:ascii="宋体" w:eastAsia="宋体" w:hAnsi="宋体" w:cs="宋体" w:hint="eastAsia"/>
          <w:color w:val="auto"/>
          <w:spacing w:val="16"/>
          <w:sz w:val="24"/>
          <w:szCs w:val="24"/>
        </w:rPr>
        <w:t>38.</w:t>
      </w:r>
      <w:r w:rsidRPr="00570C4F">
        <w:rPr>
          <w:rFonts w:ascii="宋体" w:eastAsia="宋体" w:hAnsi="宋体" w:cs="宋体" w:hint="eastAsia"/>
          <w:color w:val="auto"/>
          <w:spacing w:val="10"/>
          <w:sz w:val="24"/>
          <w:szCs w:val="24"/>
        </w:rPr>
        <w:t>1</w:t>
      </w:r>
      <w:r w:rsidRPr="00570C4F">
        <w:rPr>
          <w:rFonts w:ascii="宋体" w:eastAsia="宋体" w:hAnsi="宋体" w:cs="宋体" w:hint="eastAsia"/>
          <w:color w:val="auto"/>
          <w:spacing w:val="8"/>
          <w:sz w:val="24"/>
          <w:szCs w:val="24"/>
        </w:rPr>
        <w:t xml:space="preserve"> </w:t>
      </w:r>
      <w:r w:rsidRPr="00570C4F">
        <w:rPr>
          <w:rFonts w:ascii="宋体" w:eastAsia="宋体" w:hAnsi="宋体" w:cs="宋体" w:hint="eastAsia"/>
          <w:color w:val="auto"/>
          <w:spacing w:val="8"/>
          <w:sz w:val="24"/>
          <w:szCs w:val="24"/>
        </w:rPr>
        <w:t>报名的投标人与参加投标的投标人发生实质性变更的且未提供有效证明的；</w:t>
      </w:r>
    </w:p>
    <w:p w:rsidR="00576E0B" w:rsidRPr="00570C4F" w:rsidRDefault="0084696C">
      <w:pPr>
        <w:spacing w:before="196" w:line="360" w:lineRule="auto"/>
        <w:ind w:left="212"/>
        <w:rPr>
          <w:rFonts w:ascii="宋体" w:eastAsia="宋体" w:hAnsi="宋体" w:cs="宋体"/>
          <w:color w:val="auto"/>
          <w:sz w:val="24"/>
          <w:szCs w:val="24"/>
        </w:rPr>
      </w:pPr>
      <w:r w:rsidRPr="00570C4F">
        <w:rPr>
          <w:rFonts w:ascii="宋体" w:eastAsia="宋体" w:hAnsi="宋体" w:cs="宋体" w:hint="eastAsia"/>
          <w:color w:val="auto"/>
          <w:spacing w:val="14"/>
          <w:sz w:val="24"/>
          <w:szCs w:val="24"/>
        </w:rPr>
        <w:t>3</w:t>
      </w:r>
      <w:r w:rsidRPr="00570C4F">
        <w:rPr>
          <w:rFonts w:ascii="宋体" w:eastAsia="宋体" w:hAnsi="宋体" w:cs="宋体" w:hint="eastAsia"/>
          <w:color w:val="auto"/>
          <w:spacing w:val="10"/>
          <w:sz w:val="24"/>
          <w:szCs w:val="24"/>
        </w:rPr>
        <w:t>8</w:t>
      </w:r>
      <w:r w:rsidRPr="00570C4F">
        <w:rPr>
          <w:rFonts w:ascii="宋体" w:eastAsia="宋体" w:hAnsi="宋体" w:cs="宋体" w:hint="eastAsia"/>
          <w:color w:val="auto"/>
          <w:spacing w:val="7"/>
          <w:sz w:val="24"/>
          <w:szCs w:val="24"/>
        </w:rPr>
        <w:t xml:space="preserve">.2 </w:t>
      </w:r>
      <w:r w:rsidRPr="00570C4F">
        <w:rPr>
          <w:rFonts w:ascii="宋体" w:eastAsia="宋体" w:hAnsi="宋体" w:cs="宋体" w:hint="eastAsia"/>
          <w:color w:val="auto"/>
          <w:spacing w:val="7"/>
          <w:sz w:val="24"/>
          <w:szCs w:val="24"/>
        </w:rPr>
        <w:t>投标人提交两份或两份以上内容不同的投标文件，未声明哪一份有效的；</w:t>
      </w:r>
    </w:p>
    <w:p w:rsidR="00576E0B" w:rsidRPr="00570C4F" w:rsidRDefault="0084696C">
      <w:pPr>
        <w:spacing w:before="192" w:line="360" w:lineRule="auto"/>
        <w:ind w:left="212"/>
        <w:rPr>
          <w:rFonts w:ascii="宋体" w:eastAsia="宋体" w:hAnsi="宋体" w:cs="宋体"/>
          <w:color w:val="auto"/>
          <w:sz w:val="24"/>
          <w:szCs w:val="24"/>
        </w:rPr>
      </w:pPr>
      <w:r w:rsidRPr="00570C4F">
        <w:rPr>
          <w:rFonts w:ascii="宋体" w:eastAsia="宋体" w:hAnsi="宋体" w:cs="宋体" w:hint="eastAsia"/>
          <w:color w:val="auto"/>
          <w:spacing w:val="16"/>
          <w:sz w:val="24"/>
          <w:szCs w:val="24"/>
        </w:rPr>
        <w:t>38.</w:t>
      </w:r>
      <w:r w:rsidRPr="00570C4F">
        <w:rPr>
          <w:rFonts w:ascii="宋体" w:eastAsia="宋体" w:hAnsi="宋体" w:cs="宋体" w:hint="eastAsia"/>
          <w:color w:val="auto"/>
          <w:spacing w:val="14"/>
          <w:sz w:val="24"/>
          <w:szCs w:val="24"/>
        </w:rPr>
        <w:t>3</w:t>
      </w:r>
      <w:r w:rsidRPr="00570C4F">
        <w:rPr>
          <w:rFonts w:ascii="宋体" w:eastAsia="宋体" w:hAnsi="宋体" w:cs="宋体" w:hint="eastAsia"/>
          <w:color w:val="auto"/>
          <w:spacing w:val="8"/>
          <w:sz w:val="24"/>
          <w:szCs w:val="24"/>
        </w:rPr>
        <w:t xml:space="preserve"> </w:t>
      </w:r>
      <w:r w:rsidRPr="00570C4F">
        <w:rPr>
          <w:rFonts w:ascii="宋体" w:eastAsia="宋体" w:hAnsi="宋体" w:cs="宋体" w:hint="eastAsia"/>
          <w:color w:val="auto"/>
          <w:spacing w:val="8"/>
          <w:sz w:val="24"/>
          <w:szCs w:val="24"/>
        </w:rPr>
        <w:t>投标文件非投标人法定代表人签署的，未提供或提供无效的法定代表人授权书；</w:t>
      </w:r>
    </w:p>
    <w:p w:rsidR="00576E0B" w:rsidRPr="00570C4F" w:rsidRDefault="0084696C">
      <w:pPr>
        <w:spacing w:before="196" w:line="360" w:lineRule="auto"/>
        <w:ind w:left="212"/>
        <w:rPr>
          <w:rFonts w:ascii="宋体" w:eastAsia="宋体" w:hAnsi="宋体" w:cs="宋体"/>
          <w:color w:val="auto"/>
          <w:sz w:val="24"/>
          <w:szCs w:val="24"/>
        </w:rPr>
      </w:pPr>
      <w:r w:rsidRPr="00570C4F">
        <w:rPr>
          <w:rFonts w:ascii="宋体" w:eastAsia="宋体" w:hAnsi="宋体" w:cs="宋体" w:hint="eastAsia"/>
          <w:color w:val="auto"/>
          <w:spacing w:val="7"/>
          <w:sz w:val="24"/>
          <w:szCs w:val="24"/>
        </w:rPr>
        <w:t xml:space="preserve">38.4 </w:t>
      </w:r>
      <w:r w:rsidRPr="00570C4F">
        <w:rPr>
          <w:rFonts w:ascii="宋体" w:eastAsia="宋体" w:hAnsi="宋体" w:cs="宋体" w:hint="eastAsia"/>
          <w:color w:val="auto"/>
          <w:spacing w:val="7"/>
          <w:sz w:val="24"/>
          <w:szCs w:val="24"/>
        </w:rPr>
        <w:t>未按招标文件规定装订</w:t>
      </w:r>
      <w:r w:rsidRPr="00570C4F">
        <w:rPr>
          <w:rFonts w:ascii="宋体" w:eastAsia="宋体" w:hAnsi="宋体" w:cs="宋体" w:hint="eastAsia"/>
          <w:color w:val="auto"/>
          <w:spacing w:val="6"/>
          <w:sz w:val="24"/>
          <w:szCs w:val="24"/>
        </w:rPr>
        <w:t>；</w:t>
      </w:r>
    </w:p>
    <w:p w:rsidR="00576E0B" w:rsidRPr="00570C4F" w:rsidRDefault="0084696C">
      <w:pPr>
        <w:spacing w:before="192" w:line="360" w:lineRule="auto"/>
        <w:ind w:left="212"/>
        <w:rPr>
          <w:rFonts w:ascii="宋体" w:eastAsia="宋体" w:hAnsi="宋体" w:cs="宋体"/>
          <w:color w:val="auto"/>
          <w:sz w:val="24"/>
          <w:szCs w:val="24"/>
        </w:rPr>
      </w:pPr>
      <w:r w:rsidRPr="00570C4F">
        <w:rPr>
          <w:rFonts w:ascii="宋体" w:eastAsia="宋体" w:hAnsi="宋体" w:cs="宋体" w:hint="eastAsia"/>
          <w:color w:val="auto"/>
          <w:spacing w:val="10"/>
          <w:sz w:val="24"/>
          <w:szCs w:val="24"/>
        </w:rPr>
        <w:t>3</w:t>
      </w:r>
      <w:r w:rsidRPr="00570C4F">
        <w:rPr>
          <w:rFonts w:ascii="宋体" w:eastAsia="宋体" w:hAnsi="宋体" w:cs="宋体" w:hint="eastAsia"/>
          <w:color w:val="auto"/>
          <w:spacing w:val="8"/>
          <w:sz w:val="24"/>
          <w:szCs w:val="24"/>
        </w:rPr>
        <w:t xml:space="preserve">8.5 </w:t>
      </w:r>
      <w:r w:rsidRPr="00570C4F">
        <w:rPr>
          <w:rFonts w:ascii="宋体" w:eastAsia="宋体" w:hAnsi="宋体" w:cs="宋体" w:hint="eastAsia"/>
          <w:color w:val="auto"/>
          <w:spacing w:val="8"/>
          <w:sz w:val="24"/>
          <w:szCs w:val="24"/>
        </w:rPr>
        <w:t>投标文件内容未按招标文件规定签字或盖章的；</w:t>
      </w:r>
    </w:p>
    <w:p w:rsidR="00576E0B" w:rsidRPr="00570C4F" w:rsidRDefault="0084696C">
      <w:pPr>
        <w:spacing w:before="192" w:line="360" w:lineRule="auto"/>
        <w:ind w:right="52" w:firstLine="212"/>
        <w:rPr>
          <w:rFonts w:ascii="宋体" w:eastAsia="宋体" w:hAnsi="宋体" w:cs="宋体"/>
          <w:color w:val="auto"/>
          <w:sz w:val="24"/>
          <w:szCs w:val="24"/>
        </w:rPr>
      </w:pPr>
      <w:r w:rsidRPr="00570C4F">
        <w:rPr>
          <w:rFonts w:ascii="宋体" w:eastAsia="宋体" w:hAnsi="宋体" w:cs="宋体" w:hint="eastAsia"/>
          <w:color w:val="auto"/>
          <w:spacing w:val="7"/>
          <w:sz w:val="24"/>
          <w:szCs w:val="24"/>
        </w:rPr>
        <w:lastRenderedPageBreak/>
        <w:t xml:space="preserve">38.6 </w:t>
      </w:r>
      <w:r w:rsidRPr="00570C4F">
        <w:rPr>
          <w:rFonts w:ascii="宋体" w:eastAsia="宋体" w:hAnsi="宋体" w:cs="宋体" w:hint="eastAsia"/>
          <w:color w:val="auto"/>
          <w:spacing w:val="7"/>
          <w:sz w:val="24"/>
          <w:szCs w:val="24"/>
        </w:rPr>
        <w:t>投标文件组成漏项或未按规定的格式编制或投标文件正、副本份数不足或内容不全或内容字迹模糊</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9"/>
          <w:sz w:val="24"/>
          <w:szCs w:val="24"/>
        </w:rPr>
        <w:t>辨认不清的等而导致评标活动无法正常进行</w:t>
      </w:r>
      <w:r w:rsidRPr="00570C4F">
        <w:rPr>
          <w:rFonts w:ascii="宋体" w:eastAsia="宋体" w:hAnsi="宋体" w:cs="宋体" w:hint="eastAsia"/>
          <w:color w:val="auto"/>
          <w:spacing w:val="8"/>
          <w:sz w:val="24"/>
          <w:szCs w:val="24"/>
        </w:rPr>
        <w:t>；</w:t>
      </w:r>
    </w:p>
    <w:p w:rsidR="00576E0B" w:rsidRPr="00570C4F" w:rsidRDefault="0084696C">
      <w:pPr>
        <w:spacing w:line="360" w:lineRule="auto"/>
        <w:ind w:left="212"/>
        <w:rPr>
          <w:rFonts w:ascii="宋体" w:eastAsia="宋体" w:hAnsi="宋体" w:cs="宋体"/>
          <w:color w:val="auto"/>
          <w:sz w:val="24"/>
          <w:szCs w:val="24"/>
        </w:rPr>
      </w:pPr>
      <w:r w:rsidRPr="00570C4F">
        <w:rPr>
          <w:rFonts w:ascii="宋体" w:eastAsia="宋体" w:hAnsi="宋体" w:cs="宋体" w:hint="eastAsia"/>
          <w:color w:val="auto"/>
          <w:spacing w:val="10"/>
          <w:sz w:val="24"/>
          <w:szCs w:val="24"/>
        </w:rPr>
        <w:t>3</w:t>
      </w:r>
      <w:r w:rsidRPr="00570C4F">
        <w:rPr>
          <w:rFonts w:ascii="宋体" w:eastAsia="宋体" w:hAnsi="宋体" w:cs="宋体" w:hint="eastAsia"/>
          <w:color w:val="auto"/>
          <w:spacing w:val="8"/>
          <w:sz w:val="24"/>
          <w:szCs w:val="24"/>
        </w:rPr>
        <w:t xml:space="preserve">8.7 </w:t>
      </w:r>
      <w:r w:rsidRPr="00570C4F">
        <w:rPr>
          <w:rFonts w:ascii="宋体" w:eastAsia="宋体" w:hAnsi="宋体" w:cs="宋体" w:hint="eastAsia"/>
          <w:color w:val="auto"/>
          <w:spacing w:val="8"/>
          <w:sz w:val="24"/>
          <w:szCs w:val="24"/>
        </w:rPr>
        <w:t>投标人未按招标文件变更通知更改投标文件的；</w:t>
      </w:r>
    </w:p>
    <w:p w:rsidR="00576E0B" w:rsidRPr="00570C4F" w:rsidRDefault="0084696C">
      <w:pPr>
        <w:spacing w:before="193" w:line="360" w:lineRule="auto"/>
        <w:ind w:left="212"/>
        <w:rPr>
          <w:rFonts w:ascii="宋体" w:eastAsia="宋体" w:hAnsi="宋体" w:cs="宋体"/>
          <w:color w:val="auto"/>
          <w:sz w:val="24"/>
          <w:szCs w:val="24"/>
        </w:rPr>
      </w:pPr>
      <w:r w:rsidRPr="00570C4F">
        <w:rPr>
          <w:rFonts w:ascii="宋体" w:eastAsia="宋体" w:hAnsi="宋体" w:cs="宋体" w:hint="eastAsia"/>
          <w:color w:val="auto"/>
          <w:spacing w:val="6"/>
          <w:sz w:val="24"/>
          <w:szCs w:val="24"/>
        </w:rPr>
        <w:t xml:space="preserve">38.8  </w:t>
      </w:r>
      <w:r w:rsidRPr="00570C4F">
        <w:rPr>
          <w:rFonts w:ascii="宋体" w:eastAsia="宋体" w:hAnsi="宋体" w:cs="宋体" w:hint="eastAsia"/>
          <w:color w:val="auto"/>
          <w:spacing w:val="6"/>
          <w:sz w:val="24"/>
          <w:szCs w:val="24"/>
        </w:rPr>
        <w:t>《开标一览表</w:t>
      </w:r>
      <w:r w:rsidRPr="00570C4F">
        <w:rPr>
          <w:rFonts w:ascii="宋体" w:eastAsia="宋体" w:hAnsi="宋体" w:cs="宋体" w:hint="eastAsia"/>
          <w:color w:val="auto"/>
          <w:spacing w:val="5"/>
          <w:sz w:val="24"/>
          <w:szCs w:val="24"/>
        </w:rPr>
        <w:t>》</w:t>
      </w:r>
      <w:r w:rsidRPr="00570C4F">
        <w:rPr>
          <w:rFonts w:ascii="宋体" w:eastAsia="宋体" w:hAnsi="宋体" w:cs="宋体" w:hint="eastAsia"/>
          <w:color w:val="auto"/>
          <w:spacing w:val="3"/>
          <w:sz w:val="24"/>
          <w:szCs w:val="24"/>
        </w:rPr>
        <w:t>和《投标分项报价表》</w:t>
      </w:r>
      <w:r w:rsidRPr="00570C4F">
        <w:rPr>
          <w:rFonts w:ascii="宋体" w:eastAsia="宋体" w:hAnsi="宋体" w:cs="宋体" w:hint="eastAsia"/>
          <w:color w:val="auto"/>
          <w:spacing w:val="3"/>
          <w:sz w:val="24"/>
          <w:szCs w:val="24"/>
        </w:rPr>
        <w:t xml:space="preserve"> </w:t>
      </w:r>
      <w:r w:rsidRPr="00570C4F">
        <w:rPr>
          <w:rFonts w:ascii="宋体" w:eastAsia="宋体" w:hAnsi="宋体" w:cs="宋体" w:hint="eastAsia"/>
          <w:color w:val="auto"/>
          <w:spacing w:val="3"/>
          <w:sz w:val="24"/>
          <w:szCs w:val="24"/>
        </w:rPr>
        <w:t>内容不完整且不接受修正意见或字迹不能辨认的或未提供；</w:t>
      </w:r>
    </w:p>
    <w:p w:rsidR="00576E0B" w:rsidRPr="00570C4F" w:rsidRDefault="0084696C">
      <w:pPr>
        <w:spacing w:before="196" w:line="360" w:lineRule="auto"/>
        <w:ind w:left="212"/>
        <w:rPr>
          <w:rFonts w:ascii="宋体" w:eastAsia="宋体" w:hAnsi="宋体" w:cs="宋体"/>
          <w:color w:val="auto"/>
          <w:sz w:val="24"/>
          <w:szCs w:val="24"/>
        </w:rPr>
      </w:pPr>
      <w:r w:rsidRPr="00570C4F">
        <w:rPr>
          <w:rFonts w:ascii="宋体" w:eastAsia="宋体" w:hAnsi="宋体" w:cs="宋体" w:hint="eastAsia"/>
          <w:color w:val="auto"/>
          <w:spacing w:val="16"/>
          <w:sz w:val="24"/>
          <w:szCs w:val="24"/>
        </w:rPr>
        <w:t>38</w:t>
      </w:r>
      <w:r w:rsidRPr="00570C4F">
        <w:rPr>
          <w:rFonts w:ascii="宋体" w:eastAsia="宋体" w:hAnsi="宋体" w:cs="宋体" w:hint="eastAsia"/>
          <w:color w:val="auto"/>
          <w:spacing w:val="10"/>
          <w:sz w:val="24"/>
          <w:szCs w:val="24"/>
        </w:rPr>
        <w:t>.</w:t>
      </w:r>
      <w:r w:rsidRPr="00570C4F">
        <w:rPr>
          <w:rFonts w:ascii="宋体" w:eastAsia="宋体" w:hAnsi="宋体" w:cs="宋体" w:hint="eastAsia"/>
          <w:color w:val="auto"/>
          <w:spacing w:val="8"/>
          <w:sz w:val="24"/>
          <w:szCs w:val="24"/>
        </w:rPr>
        <w:t xml:space="preserve">9 </w:t>
      </w:r>
      <w:r w:rsidRPr="00570C4F">
        <w:rPr>
          <w:rFonts w:ascii="宋体" w:eastAsia="宋体" w:hAnsi="宋体" w:cs="宋体" w:hint="eastAsia"/>
          <w:color w:val="auto"/>
          <w:spacing w:val="8"/>
          <w:sz w:val="24"/>
          <w:szCs w:val="24"/>
        </w:rPr>
        <w:t>标项投标报价超过招标文件规定的预算金额或最高限价</w:t>
      </w:r>
    </w:p>
    <w:p w:rsidR="00576E0B" w:rsidRPr="00570C4F" w:rsidRDefault="0084696C">
      <w:pPr>
        <w:spacing w:before="194" w:line="360" w:lineRule="auto"/>
        <w:ind w:left="212"/>
        <w:rPr>
          <w:rFonts w:ascii="宋体" w:eastAsia="宋体" w:hAnsi="宋体" w:cs="宋体"/>
          <w:color w:val="auto"/>
          <w:sz w:val="24"/>
          <w:szCs w:val="24"/>
        </w:rPr>
      </w:pPr>
      <w:r w:rsidRPr="00570C4F">
        <w:rPr>
          <w:rFonts w:ascii="宋体" w:eastAsia="宋体" w:hAnsi="宋体" w:cs="宋体" w:hint="eastAsia"/>
          <w:color w:val="auto"/>
          <w:spacing w:val="14"/>
          <w:sz w:val="24"/>
          <w:szCs w:val="24"/>
        </w:rPr>
        <w:t>3</w:t>
      </w:r>
      <w:r w:rsidRPr="00570C4F">
        <w:rPr>
          <w:rFonts w:ascii="宋体" w:eastAsia="宋体" w:hAnsi="宋体" w:cs="宋体" w:hint="eastAsia"/>
          <w:color w:val="auto"/>
          <w:spacing w:val="8"/>
          <w:sz w:val="24"/>
          <w:szCs w:val="24"/>
        </w:rPr>
        <w:t>8</w:t>
      </w:r>
      <w:r w:rsidRPr="00570C4F">
        <w:rPr>
          <w:rFonts w:ascii="宋体" w:eastAsia="宋体" w:hAnsi="宋体" w:cs="宋体" w:hint="eastAsia"/>
          <w:color w:val="auto"/>
          <w:spacing w:val="7"/>
          <w:sz w:val="24"/>
          <w:szCs w:val="24"/>
        </w:rPr>
        <w:t xml:space="preserve">.10 </w:t>
      </w:r>
      <w:r w:rsidRPr="00570C4F">
        <w:rPr>
          <w:rFonts w:ascii="宋体" w:eastAsia="宋体" w:hAnsi="宋体" w:cs="宋体" w:hint="eastAsia"/>
          <w:color w:val="auto"/>
          <w:spacing w:val="7"/>
          <w:sz w:val="24"/>
          <w:szCs w:val="24"/>
        </w:rPr>
        <w:t>因投标人原因编制错误造成经评标委员会修正后的报价达到或超过投标报价的</w:t>
      </w:r>
      <w:r w:rsidRPr="00570C4F">
        <w:rPr>
          <w:rFonts w:ascii="宋体" w:eastAsia="宋体" w:hAnsi="宋体" w:cs="宋体" w:hint="eastAsia"/>
          <w:color w:val="auto"/>
          <w:spacing w:val="7"/>
          <w:sz w:val="24"/>
          <w:szCs w:val="24"/>
        </w:rPr>
        <w:t xml:space="preserve"> 0.5%</w:t>
      </w:r>
      <w:r w:rsidRPr="00570C4F">
        <w:rPr>
          <w:rFonts w:ascii="宋体" w:eastAsia="宋体" w:hAnsi="宋体" w:cs="宋体" w:hint="eastAsia"/>
          <w:color w:val="auto"/>
          <w:spacing w:val="7"/>
          <w:sz w:val="24"/>
          <w:szCs w:val="24"/>
        </w:rPr>
        <w:t>；</w:t>
      </w:r>
    </w:p>
    <w:p w:rsidR="00576E0B" w:rsidRPr="00570C4F" w:rsidRDefault="0084696C">
      <w:pPr>
        <w:spacing w:before="196" w:line="360" w:lineRule="auto"/>
        <w:ind w:left="4" w:right="52" w:firstLine="207"/>
        <w:rPr>
          <w:rFonts w:ascii="宋体" w:eastAsia="宋体" w:hAnsi="宋体" w:cs="宋体"/>
          <w:color w:val="auto"/>
          <w:sz w:val="24"/>
          <w:szCs w:val="24"/>
        </w:rPr>
      </w:pPr>
      <w:r w:rsidRPr="00570C4F">
        <w:rPr>
          <w:rFonts w:ascii="宋体" w:eastAsia="宋体" w:hAnsi="宋体" w:cs="宋体" w:hint="eastAsia"/>
          <w:color w:val="auto"/>
          <w:spacing w:val="13"/>
          <w:sz w:val="24"/>
          <w:szCs w:val="24"/>
        </w:rPr>
        <w:t>3</w:t>
      </w:r>
      <w:r w:rsidRPr="00570C4F">
        <w:rPr>
          <w:rFonts w:ascii="宋体" w:eastAsia="宋体" w:hAnsi="宋体" w:cs="宋体" w:hint="eastAsia"/>
          <w:color w:val="auto"/>
          <w:spacing w:val="9"/>
          <w:sz w:val="24"/>
          <w:szCs w:val="24"/>
        </w:rPr>
        <w:t xml:space="preserve">8.11 </w:t>
      </w:r>
      <w:r w:rsidRPr="00570C4F">
        <w:rPr>
          <w:rFonts w:ascii="宋体" w:eastAsia="宋体" w:hAnsi="宋体" w:cs="宋体" w:hint="eastAsia"/>
          <w:color w:val="auto"/>
          <w:spacing w:val="9"/>
          <w:sz w:val="24"/>
          <w:szCs w:val="24"/>
        </w:rPr>
        <w:t>投标人的报价明显低于其他通过符合性审查投标人的报价，有可能影响产品质量或者不能诚信履</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0"/>
          <w:sz w:val="24"/>
          <w:szCs w:val="24"/>
        </w:rPr>
        <w:t>约</w:t>
      </w:r>
      <w:r w:rsidRPr="00570C4F">
        <w:rPr>
          <w:rFonts w:ascii="宋体" w:eastAsia="宋体" w:hAnsi="宋体" w:cs="宋体" w:hint="eastAsia"/>
          <w:color w:val="auto"/>
          <w:spacing w:val="9"/>
          <w:sz w:val="24"/>
          <w:szCs w:val="24"/>
        </w:rPr>
        <w:t>的，且在规定时间内不能合理说明原因并提供证明材料的；</w:t>
      </w:r>
    </w:p>
    <w:p w:rsidR="00576E0B" w:rsidRPr="00570C4F" w:rsidRDefault="0084696C">
      <w:pPr>
        <w:spacing w:line="360" w:lineRule="auto"/>
        <w:ind w:left="212"/>
        <w:rPr>
          <w:rFonts w:ascii="宋体" w:eastAsia="宋体" w:hAnsi="宋体" w:cs="宋体"/>
          <w:color w:val="auto"/>
          <w:sz w:val="24"/>
          <w:szCs w:val="24"/>
        </w:rPr>
      </w:pPr>
      <w:r w:rsidRPr="00570C4F">
        <w:rPr>
          <w:rFonts w:ascii="宋体" w:eastAsia="宋体" w:hAnsi="宋体" w:cs="宋体" w:hint="eastAsia"/>
          <w:color w:val="auto"/>
          <w:spacing w:val="8"/>
          <w:sz w:val="24"/>
          <w:szCs w:val="24"/>
        </w:rPr>
        <w:t xml:space="preserve">38.12 </w:t>
      </w:r>
      <w:r w:rsidRPr="00570C4F">
        <w:rPr>
          <w:rFonts w:ascii="宋体" w:eastAsia="宋体" w:hAnsi="宋体" w:cs="宋体" w:hint="eastAsia"/>
          <w:color w:val="auto"/>
          <w:spacing w:val="8"/>
          <w:sz w:val="24"/>
          <w:szCs w:val="24"/>
        </w:rPr>
        <w:t>未实质性响应招标文件中条款要求的投标文件；</w:t>
      </w:r>
    </w:p>
    <w:p w:rsidR="00576E0B" w:rsidRPr="00570C4F" w:rsidRDefault="0084696C">
      <w:pPr>
        <w:spacing w:before="196" w:line="360" w:lineRule="auto"/>
        <w:ind w:left="212"/>
        <w:rPr>
          <w:rFonts w:ascii="宋体" w:eastAsia="宋体" w:hAnsi="宋体" w:cs="宋体"/>
          <w:color w:val="auto"/>
          <w:sz w:val="24"/>
          <w:szCs w:val="24"/>
        </w:rPr>
      </w:pPr>
      <w:r w:rsidRPr="00570C4F">
        <w:rPr>
          <w:rFonts w:ascii="宋体" w:eastAsia="宋体" w:hAnsi="宋体" w:cs="宋体" w:hint="eastAsia"/>
          <w:color w:val="auto"/>
          <w:spacing w:val="16"/>
          <w:sz w:val="24"/>
          <w:szCs w:val="24"/>
        </w:rPr>
        <w:t>38</w:t>
      </w:r>
      <w:r w:rsidRPr="00570C4F">
        <w:rPr>
          <w:rFonts w:ascii="宋体" w:eastAsia="宋体" w:hAnsi="宋体" w:cs="宋体" w:hint="eastAsia"/>
          <w:color w:val="auto"/>
          <w:spacing w:val="15"/>
          <w:sz w:val="24"/>
          <w:szCs w:val="24"/>
        </w:rPr>
        <w:t>.</w:t>
      </w:r>
      <w:r w:rsidRPr="00570C4F">
        <w:rPr>
          <w:rFonts w:ascii="宋体" w:eastAsia="宋体" w:hAnsi="宋体" w:cs="宋体" w:hint="eastAsia"/>
          <w:color w:val="auto"/>
          <w:spacing w:val="8"/>
          <w:sz w:val="24"/>
          <w:szCs w:val="24"/>
        </w:rPr>
        <w:t xml:space="preserve">13 </w:t>
      </w:r>
      <w:r w:rsidRPr="00570C4F">
        <w:rPr>
          <w:rFonts w:ascii="宋体" w:eastAsia="宋体" w:hAnsi="宋体" w:cs="宋体" w:hint="eastAsia"/>
          <w:color w:val="auto"/>
          <w:spacing w:val="8"/>
          <w:sz w:val="24"/>
          <w:szCs w:val="24"/>
        </w:rPr>
        <w:t>不符合招标范围、技术规格、技术标准的要求无法满足采购人使用要求；</w:t>
      </w:r>
    </w:p>
    <w:p w:rsidR="00576E0B" w:rsidRPr="00570C4F" w:rsidRDefault="0084696C">
      <w:pPr>
        <w:spacing w:before="195" w:line="360" w:lineRule="auto"/>
        <w:ind w:left="212"/>
        <w:rPr>
          <w:rFonts w:ascii="宋体" w:eastAsia="宋体" w:hAnsi="宋体" w:cs="宋体"/>
          <w:color w:val="auto"/>
          <w:sz w:val="24"/>
          <w:szCs w:val="24"/>
        </w:rPr>
      </w:pPr>
      <w:r w:rsidRPr="00570C4F">
        <w:rPr>
          <w:rFonts w:ascii="宋体" w:eastAsia="宋体" w:hAnsi="宋体" w:cs="宋体" w:hint="eastAsia"/>
          <w:color w:val="auto"/>
          <w:spacing w:val="14"/>
          <w:sz w:val="24"/>
          <w:szCs w:val="24"/>
        </w:rPr>
        <w:t>38</w:t>
      </w:r>
      <w:r w:rsidRPr="00570C4F">
        <w:rPr>
          <w:rFonts w:ascii="宋体" w:eastAsia="宋体" w:hAnsi="宋体" w:cs="宋体" w:hint="eastAsia"/>
          <w:color w:val="auto"/>
          <w:spacing w:val="8"/>
          <w:sz w:val="24"/>
          <w:szCs w:val="24"/>
        </w:rPr>
        <w:t>.</w:t>
      </w:r>
      <w:r w:rsidRPr="00570C4F">
        <w:rPr>
          <w:rFonts w:ascii="宋体" w:eastAsia="宋体" w:hAnsi="宋体" w:cs="宋体" w:hint="eastAsia"/>
          <w:color w:val="auto"/>
          <w:spacing w:val="7"/>
          <w:sz w:val="24"/>
          <w:szCs w:val="24"/>
        </w:rPr>
        <w:t xml:space="preserve">14 </w:t>
      </w:r>
      <w:r w:rsidRPr="00570C4F">
        <w:rPr>
          <w:rFonts w:ascii="宋体" w:eastAsia="宋体" w:hAnsi="宋体" w:cs="宋体" w:hint="eastAsia"/>
          <w:color w:val="auto"/>
          <w:spacing w:val="7"/>
          <w:sz w:val="24"/>
          <w:szCs w:val="24"/>
        </w:rPr>
        <w:t>投标文件附有采购人不能接受的条款；</w:t>
      </w:r>
    </w:p>
    <w:p w:rsidR="00576E0B" w:rsidRPr="00570C4F" w:rsidRDefault="0084696C">
      <w:pPr>
        <w:spacing w:before="193" w:line="360" w:lineRule="auto"/>
        <w:ind w:left="212"/>
        <w:rPr>
          <w:rFonts w:ascii="宋体" w:eastAsia="宋体" w:hAnsi="宋体" w:cs="宋体"/>
          <w:color w:val="auto"/>
          <w:sz w:val="24"/>
          <w:szCs w:val="24"/>
        </w:rPr>
      </w:pPr>
      <w:r w:rsidRPr="00570C4F">
        <w:rPr>
          <w:rFonts w:ascii="宋体" w:eastAsia="宋体" w:hAnsi="宋体" w:cs="宋体" w:hint="eastAsia"/>
          <w:color w:val="auto"/>
          <w:spacing w:val="16"/>
          <w:sz w:val="24"/>
          <w:szCs w:val="24"/>
        </w:rPr>
        <w:t>38</w:t>
      </w:r>
      <w:r w:rsidRPr="00570C4F">
        <w:rPr>
          <w:rFonts w:ascii="宋体" w:eastAsia="宋体" w:hAnsi="宋体" w:cs="宋体" w:hint="eastAsia"/>
          <w:color w:val="auto"/>
          <w:spacing w:val="8"/>
          <w:sz w:val="24"/>
          <w:szCs w:val="24"/>
        </w:rPr>
        <w:t xml:space="preserve">.15 </w:t>
      </w:r>
      <w:r w:rsidRPr="00570C4F">
        <w:rPr>
          <w:rFonts w:ascii="宋体" w:eastAsia="宋体" w:hAnsi="宋体" w:cs="宋体" w:hint="eastAsia"/>
          <w:color w:val="auto"/>
          <w:spacing w:val="8"/>
          <w:sz w:val="24"/>
          <w:szCs w:val="24"/>
        </w:rPr>
        <w:t>投标文件中提供了赠品或者与本项目采购无关的其他商品、服务；</w:t>
      </w:r>
    </w:p>
    <w:p w:rsidR="00576E0B" w:rsidRPr="00570C4F" w:rsidRDefault="0084696C">
      <w:pPr>
        <w:spacing w:before="195" w:line="360" w:lineRule="auto"/>
        <w:ind w:left="212"/>
        <w:rPr>
          <w:rFonts w:ascii="宋体" w:eastAsia="宋体" w:hAnsi="宋体" w:cs="宋体"/>
          <w:color w:val="auto"/>
          <w:sz w:val="24"/>
          <w:szCs w:val="24"/>
        </w:rPr>
      </w:pPr>
      <w:r w:rsidRPr="00570C4F">
        <w:rPr>
          <w:rFonts w:ascii="宋体" w:eastAsia="宋体" w:hAnsi="宋体" w:cs="宋体" w:hint="eastAsia"/>
          <w:color w:val="auto"/>
          <w:spacing w:val="16"/>
          <w:sz w:val="24"/>
          <w:szCs w:val="24"/>
        </w:rPr>
        <w:t>38</w:t>
      </w:r>
      <w:r w:rsidRPr="00570C4F">
        <w:rPr>
          <w:rFonts w:ascii="宋体" w:eastAsia="宋体" w:hAnsi="宋体" w:cs="宋体" w:hint="eastAsia"/>
          <w:color w:val="auto"/>
          <w:spacing w:val="8"/>
          <w:sz w:val="24"/>
          <w:szCs w:val="24"/>
        </w:rPr>
        <w:t xml:space="preserve">.16 </w:t>
      </w:r>
      <w:r w:rsidRPr="00570C4F">
        <w:rPr>
          <w:rFonts w:ascii="宋体" w:eastAsia="宋体" w:hAnsi="宋体" w:cs="宋体" w:hint="eastAsia"/>
          <w:color w:val="auto"/>
          <w:spacing w:val="8"/>
          <w:sz w:val="24"/>
          <w:szCs w:val="24"/>
        </w:rPr>
        <w:t>投标文件中承诺的投标有效期少于招标文件中载明的投标有效期；</w:t>
      </w:r>
    </w:p>
    <w:p w:rsidR="00576E0B" w:rsidRPr="00570C4F" w:rsidRDefault="0084696C">
      <w:pPr>
        <w:spacing w:before="196" w:line="360" w:lineRule="auto"/>
        <w:ind w:left="212"/>
        <w:rPr>
          <w:rFonts w:ascii="宋体" w:eastAsia="宋体" w:hAnsi="宋体" w:cs="宋体"/>
          <w:color w:val="auto"/>
          <w:sz w:val="24"/>
          <w:szCs w:val="24"/>
        </w:rPr>
      </w:pPr>
      <w:r w:rsidRPr="00570C4F">
        <w:rPr>
          <w:rFonts w:ascii="宋体" w:eastAsia="宋体" w:hAnsi="宋体" w:cs="宋体" w:hint="eastAsia"/>
          <w:color w:val="auto"/>
          <w:spacing w:val="14"/>
          <w:sz w:val="24"/>
          <w:szCs w:val="24"/>
        </w:rPr>
        <w:t>38.1</w:t>
      </w:r>
      <w:r w:rsidRPr="00570C4F">
        <w:rPr>
          <w:rFonts w:ascii="宋体" w:eastAsia="宋体" w:hAnsi="宋体" w:cs="宋体" w:hint="eastAsia"/>
          <w:color w:val="auto"/>
          <w:spacing w:val="7"/>
          <w:sz w:val="24"/>
          <w:szCs w:val="24"/>
        </w:rPr>
        <w:t xml:space="preserve">7 </w:t>
      </w:r>
      <w:r w:rsidRPr="00570C4F">
        <w:rPr>
          <w:rFonts w:ascii="宋体" w:eastAsia="宋体" w:hAnsi="宋体" w:cs="宋体" w:hint="eastAsia"/>
          <w:color w:val="auto"/>
          <w:spacing w:val="7"/>
          <w:sz w:val="24"/>
          <w:szCs w:val="24"/>
        </w:rPr>
        <w:t>投标人串通投标，妨碍其他投标人的竞争行为，损害采购人或者其他投标人的合法权益；</w:t>
      </w:r>
    </w:p>
    <w:p w:rsidR="00576E0B" w:rsidRPr="00570C4F" w:rsidRDefault="0084696C">
      <w:pPr>
        <w:spacing w:before="192" w:line="360" w:lineRule="auto"/>
        <w:ind w:left="212"/>
        <w:rPr>
          <w:rFonts w:ascii="宋体" w:eastAsia="宋体" w:hAnsi="宋体" w:cs="宋体"/>
          <w:color w:val="auto"/>
          <w:sz w:val="24"/>
          <w:szCs w:val="24"/>
        </w:rPr>
      </w:pPr>
      <w:r w:rsidRPr="00570C4F">
        <w:rPr>
          <w:rFonts w:ascii="宋体" w:eastAsia="宋体" w:hAnsi="宋体" w:cs="宋体" w:hint="eastAsia"/>
          <w:color w:val="auto"/>
          <w:spacing w:val="14"/>
          <w:sz w:val="24"/>
          <w:szCs w:val="24"/>
        </w:rPr>
        <w:t>38.1</w:t>
      </w:r>
      <w:r w:rsidRPr="00570C4F">
        <w:rPr>
          <w:rFonts w:ascii="宋体" w:eastAsia="宋体" w:hAnsi="宋体" w:cs="宋体" w:hint="eastAsia"/>
          <w:color w:val="auto"/>
          <w:spacing w:val="11"/>
          <w:sz w:val="24"/>
          <w:szCs w:val="24"/>
        </w:rPr>
        <w:t>8</w:t>
      </w:r>
      <w:r w:rsidRPr="00570C4F">
        <w:rPr>
          <w:rFonts w:ascii="宋体" w:eastAsia="宋体" w:hAnsi="宋体" w:cs="宋体" w:hint="eastAsia"/>
          <w:color w:val="auto"/>
          <w:spacing w:val="7"/>
          <w:sz w:val="24"/>
          <w:szCs w:val="24"/>
        </w:rPr>
        <w:t xml:space="preserve"> </w:t>
      </w:r>
      <w:r w:rsidRPr="00570C4F">
        <w:rPr>
          <w:rFonts w:ascii="宋体" w:eastAsia="宋体" w:hAnsi="宋体" w:cs="宋体" w:hint="eastAsia"/>
          <w:color w:val="auto"/>
          <w:spacing w:val="7"/>
          <w:sz w:val="24"/>
          <w:szCs w:val="24"/>
        </w:rPr>
        <w:t>违反国家及政府部门相关法律、法规、文件规定或经评标委员会认定的其他属于重大偏离；</w:t>
      </w:r>
    </w:p>
    <w:p w:rsidR="00576E0B" w:rsidRPr="00570C4F" w:rsidRDefault="0084696C">
      <w:pPr>
        <w:spacing w:before="194" w:line="360" w:lineRule="auto"/>
        <w:ind w:left="212"/>
        <w:rPr>
          <w:rFonts w:ascii="宋体" w:eastAsia="宋体" w:hAnsi="宋体" w:cs="宋体"/>
          <w:color w:val="auto"/>
          <w:sz w:val="24"/>
          <w:szCs w:val="24"/>
        </w:rPr>
      </w:pPr>
      <w:r w:rsidRPr="00570C4F">
        <w:rPr>
          <w:rFonts w:ascii="宋体" w:eastAsia="宋体" w:hAnsi="宋体" w:cs="宋体" w:hint="eastAsia"/>
          <w:color w:val="auto"/>
          <w:spacing w:val="7"/>
          <w:position w:val="1"/>
          <w:sz w:val="24"/>
          <w:szCs w:val="24"/>
        </w:rPr>
        <w:t>3</w:t>
      </w:r>
      <w:r w:rsidRPr="00570C4F">
        <w:rPr>
          <w:rFonts w:ascii="宋体" w:eastAsia="宋体" w:hAnsi="宋体" w:cs="宋体" w:hint="eastAsia"/>
          <w:color w:val="auto"/>
          <w:spacing w:val="5"/>
          <w:position w:val="1"/>
          <w:sz w:val="24"/>
          <w:szCs w:val="24"/>
        </w:rPr>
        <w:t>9</w:t>
      </w:r>
      <w:r w:rsidRPr="00570C4F">
        <w:rPr>
          <w:rFonts w:ascii="宋体" w:eastAsia="宋体" w:hAnsi="宋体" w:cs="宋体" w:hint="eastAsia"/>
          <w:color w:val="auto"/>
          <w:spacing w:val="5"/>
          <w:position w:val="1"/>
          <w:sz w:val="24"/>
          <w:szCs w:val="24"/>
        </w:rPr>
        <w:t>．废标</w:t>
      </w:r>
    </w:p>
    <w:p w:rsidR="00576E0B" w:rsidRPr="00570C4F" w:rsidRDefault="0084696C">
      <w:pPr>
        <w:spacing w:before="174" w:line="360" w:lineRule="auto"/>
        <w:ind w:left="212"/>
        <w:rPr>
          <w:rFonts w:ascii="宋体" w:eastAsia="宋体" w:hAnsi="宋体" w:cs="宋体"/>
          <w:color w:val="auto"/>
          <w:sz w:val="24"/>
          <w:szCs w:val="24"/>
        </w:rPr>
      </w:pPr>
      <w:r w:rsidRPr="00570C4F">
        <w:rPr>
          <w:rFonts w:ascii="宋体" w:eastAsia="宋体" w:hAnsi="宋体" w:cs="宋体" w:hint="eastAsia"/>
          <w:color w:val="auto"/>
          <w:spacing w:val="14"/>
          <w:sz w:val="24"/>
          <w:szCs w:val="24"/>
        </w:rPr>
        <w:t>3</w:t>
      </w:r>
      <w:r w:rsidRPr="00570C4F">
        <w:rPr>
          <w:rFonts w:ascii="宋体" w:eastAsia="宋体" w:hAnsi="宋体" w:cs="宋体" w:hint="eastAsia"/>
          <w:color w:val="auto"/>
          <w:spacing w:val="9"/>
          <w:sz w:val="24"/>
          <w:szCs w:val="24"/>
        </w:rPr>
        <w:t>9</w:t>
      </w:r>
      <w:r w:rsidRPr="00570C4F">
        <w:rPr>
          <w:rFonts w:ascii="宋体" w:eastAsia="宋体" w:hAnsi="宋体" w:cs="宋体" w:hint="eastAsia"/>
          <w:color w:val="auto"/>
          <w:spacing w:val="7"/>
          <w:sz w:val="24"/>
          <w:szCs w:val="24"/>
        </w:rPr>
        <w:t xml:space="preserve">.1 </w:t>
      </w:r>
      <w:r w:rsidRPr="00570C4F">
        <w:rPr>
          <w:rFonts w:ascii="宋体" w:eastAsia="宋体" w:hAnsi="宋体" w:cs="宋体" w:hint="eastAsia"/>
          <w:color w:val="auto"/>
          <w:spacing w:val="7"/>
          <w:sz w:val="24"/>
          <w:szCs w:val="24"/>
        </w:rPr>
        <w:t>符合招标文件规定废标情形的；</w:t>
      </w:r>
    </w:p>
    <w:p w:rsidR="00576E0B" w:rsidRPr="00570C4F" w:rsidRDefault="0084696C">
      <w:pPr>
        <w:spacing w:before="192" w:line="360" w:lineRule="auto"/>
        <w:ind w:left="212"/>
        <w:rPr>
          <w:rFonts w:ascii="宋体" w:eastAsia="宋体" w:hAnsi="宋体" w:cs="宋体"/>
          <w:color w:val="auto"/>
          <w:sz w:val="24"/>
          <w:szCs w:val="24"/>
        </w:rPr>
      </w:pPr>
      <w:r w:rsidRPr="00570C4F">
        <w:rPr>
          <w:rFonts w:ascii="宋体" w:eastAsia="宋体" w:hAnsi="宋体" w:cs="宋体" w:hint="eastAsia"/>
          <w:color w:val="auto"/>
          <w:spacing w:val="8"/>
          <w:sz w:val="24"/>
          <w:szCs w:val="24"/>
        </w:rPr>
        <w:t xml:space="preserve">39.2 </w:t>
      </w:r>
      <w:r w:rsidRPr="00570C4F">
        <w:rPr>
          <w:rFonts w:ascii="宋体" w:eastAsia="宋体" w:hAnsi="宋体" w:cs="宋体" w:hint="eastAsia"/>
          <w:color w:val="auto"/>
          <w:spacing w:val="8"/>
          <w:sz w:val="24"/>
          <w:szCs w:val="24"/>
        </w:rPr>
        <w:t>出现影响采购公正的违法、违规行为的</w:t>
      </w:r>
      <w:r w:rsidRPr="00570C4F">
        <w:rPr>
          <w:rFonts w:ascii="宋体" w:eastAsia="宋体" w:hAnsi="宋体" w:cs="宋体" w:hint="eastAsia"/>
          <w:color w:val="auto"/>
          <w:spacing w:val="6"/>
          <w:sz w:val="24"/>
          <w:szCs w:val="24"/>
        </w:rPr>
        <w:t>；</w:t>
      </w:r>
    </w:p>
    <w:p w:rsidR="00576E0B" w:rsidRPr="00570C4F" w:rsidRDefault="0084696C">
      <w:pPr>
        <w:spacing w:before="194" w:line="360" w:lineRule="auto"/>
        <w:ind w:left="212"/>
        <w:rPr>
          <w:rFonts w:ascii="宋体" w:eastAsia="宋体" w:hAnsi="宋体" w:cs="宋体"/>
          <w:color w:val="auto"/>
          <w:sz w:val="24"/>
          <w:szCs w:val="24"/>
        </w:rPr>
      </w:pPr>
      <w:r w:rsidRPr="00570C4F">
        <w:rPr>
          <w:rFonts w:ascii="宋体" w:eastAsia="宋体" w:hAnsi="宋体" w:cs="宋体" w:hint="eastAsia"/>
          <w:color w:val="auto"/>
          <w:spacing w:val="16"/>
          <w:sz w:val="24"/>
          <w:szCs w:val="24"/>
        </w:rPr>
        <w:t>3</w:t>
      </w:r>
      <w:r w:rsidRPr="00570C4F">
        <w:rPr>
          <w:rFonts w:ascii="宋体" w:eastAsia="宋体" w:hAnsi="宋体" w:cs="宋体" w:hint="eastAsia"/>
          <w:color w:val="auto"/>
          <w:spacing w:val="13"/>
          <w:sz w:val="24"/>
          <w:szCs w:val="24"/>
        </w:rPr>
        <w:t>9</w:t>
      </w:r>
      <w:r w:rsidRPr="00570C4F">
        <w:rPr>
          <w:rFonts w:ascii="宋体" w:eastAsia="宋体" w:hAnsi="宋体" w:cs="宋体" w:hint="eastAsia"/>
          <w:color w:val="auto"/>
          <w:spacing w:val="8"/>
          <w:sz w:val="24"/>
          <w:szCs w:val="24"/>
        </w:rPr>
        <w:t xml:space="preserve">.3 </w:t>
      </w:r>
      <w:r w:rsidRPr="00570C4F">
        <w:rPr>
          <w:rFonts w:ascii="宋体" w:eastAsia="宋体" w:hAnsi="宋体" w:cs="宋体" w:hint="eastAsia"/>
          <w:color w:val="auto"/>
          <w:spacing w:val="8"/>
          <w:sz w:val="24"/>
          <w:szCs w:val="24"/>
        </w:rPr>
        <w:t>供应商的报价均超过了采购预算</w:t>
      </w:r>
      <w:r w:rsidRPr="00570C4F">
        <w:rPr>
          <w:rFonts w:ascii="宋体" w:eastAsia="宋体" w:hAnsi="宋体" w:cs="宋体" w:hint="eastAsia"/>
          <w:color w:val="auto"/>
          <w:spacing w:val="8"/>
          <w:sz w:val="24"/>
          <w:szCs w:val="24"/>
        </w:rPr>
        <w:t xml:space="preserve"> (</w:t>
      </w:r>
      <w:r w:rsidRPr="00570C4F">
        <w:rPr>
          <w:rFonts w:ascii="宋体" w:eastAsia="宋体" w:hAnsi="宋体" w:cs="宋体" w:hint="eastAsia"/>
          <w:color w:val="auto"/>
          <w:spacing w:val="8"/>
          <w:sz w:val="24"/>
          <w:szCs w:val="24"/>
        </w:rPr>
        <w:t>或最高限价</w:t>
      </w:r>
      <w:r w:rsidRPr="00570C4F">
        <w:rPr>
          <w:rFonts w:ascii="宋体" w:eastAsia="宋体" w:hAnsi="宋体" w:cs="宋体" w:hint="eastAsia"/>
          <w:color w:val="auto"/>
          <w:spacing w:val="8"/>
          <w:sz w:val="24"/>
          <w:szCs w:val="24"/>
        </w:rPr>
        <w:t xml:space="preserve">) </w:t>
      </w:r>
      <w:r w:rsidRPr="00570C4F">
        <w:rPr>
          <w:rFonts w:ascii="宋体" w:eastAsia="宋体" w:hAnsi="宋体" w:cs="宋体" w:hint="eastAsia"/>
          <w:color w:val="auto"/>
          <w:spacing w:val="8"/>
          <w:sz w:val="24"/>
          <w:szCs w:val="24"/>
        </w:rPr>
        <w:t>，采购人不能支付的</w:t>
      </w:r>
      <w:r w:rsidRPr="00570C4F">
        <w:rPr>
          <w:rFonts w:ascii="宋体" w:eastAsia="宋体" w:hAnsi="宋体" w:cs="宋体" w:hint="eastAsia"/>
          <w:color w:val="auto"/>
          <w:spacing w:val="8"/>
          <w:sz w:val="24"/>
          <w:szCs w:val="24"/>
        </w:rPr>
        <w:t>;</w:t>
      </w:r>
    </w:p>
    <w:p w:rsidR="00576E0B" w:rsidRPr="00570C4F" w:rsidRDefault="0084696C">
      <w:pPr>
        <w:spacing w:before="197" w:line="360" w:lineRule="auto"/>
        <w:ind w:left="212"/>
        <w:rPr>
          <w:rFonts w:ascii="宋体" w:eastAsia="宋体" w:hAnsi="宋体" w:cs="宋体"/>
          <w:color w:val="auto"/>
          <w:sz w:val="24"/>
          <w:szCs w:val="24"/>
        </w:rPr>
      </w:pPr>
      <w:r w:rsidRPr="00570C4F">
        <w:rPr>
          <w:rFonts w:ascii="宋体" w:eastAsia="宋体" w:hAnsi="宋体" w:cs="宋体" w:hint="eastAsia"/>
          <w:color w:val="auto"/>
          <w:spacing w:val="14"/>
          <w:sz w:val="24"/>
          <w:szCs w:val="24"/>
        </w:rPr>
        <w:t>3</w:t>
      </w:r>
      <w:r w:rsidRPr="00570C4F">
        <w:rPr>
          <w:rFonts w:ascii="宋体" w:eastAsia="宋体" w:hAnsi="宋体" w:cs="宋体" w:hint="eastAsia"/>
          <w:color w:val="auto"/>
          <w:spacing w:val="9"/>
          <w:sz w:val="24"/>
          <w:szCs w:val="24"/>
        </w:rPr>
        <w:t>9</w:t>
      </w:r>
      <w:r w:rsidRPr="00570C4F">
        <w:rPr>
          <w:rFonts w:ascii="宋体" w:eastAsia="宋体" w:hAnsi="宋体" w:cs="宋体" w:hint="eastAsia"/>
          <w:color w:val="auto"/>
          <w:spacing w:val="7"/>
          <w:sz w:val="24"/>
          <w:szCs w:val="24"/>
        </w:rPr>
        <w:t xml:space="preserve">.4 </w:t>
      </w:r>
      <w:r w:rsidRPr="00570C4F">
        <w:rPr>
          <w:rFonts w:ascii="宋体" w:eastAsia="宋体" w:hAnsi="宋体" w:cs="宋体" w:hint="eastAsia"/>
          <w:color w:val="auto"/>
          <w:spacing w:val="7"/>
          <w:sz w:val="24"/>
          <w:szCs w:val="24"/>
        </w:rPr>
        <w:t>因重大变故，采购任务取消的。</w:t>
      </w:r>
    </w:p>
    <w:p w:rsidR="00576E0B" w:rsidRPr="00570C4F" w:rsidRDefault="0084696C">
      <w:pPr>
        <w:spacing w:before="192" w:line="360" w:lineRule="auto"/>
        <w:ind w:left="207"/>
        <w:rPr>
          <w:rFonts w:ascii="宋体" w:eastAsia="宋体" w:hAnsi="宋体" w:cs="宋体"/>
          <w:color w:val="auto"/>
          <w:sz w:val="24"/>
          <w:szCs w:val="24"/>
        </w:rPr>
      </w:pPr>
      <w:r w:rsidRPr="00570C4F">
        <w:rPr>
          <w:rFonts w:ascii="宋体" w:eastAsia="宋体" w:hAnsi="宋体" w:cs="宋体" w:hint="eastAsia"/>
          <w:color w:val="auto"/>
          <w:spacing w:val="8"/>
          <w:position w:val="1"/>
          <w:sz w:val="24"/>
          <w:szCs w:val="24"/>
        </w:rPr>
        <w:lastRenderedPageBreak/>
        <w:t>40</w:t>
      </w:r>
      <w:r w:rsidRPr="00570C4F">
        <w:rPr>
          <w:rFonts w:ascii="宋体" w:eastAsia="宋体" w:hAnsi="宋体" w:cs="宋体" w:hint="eastAsia"/>
          <w:color w:val="auto"/>
          <w:spacing w:val="8"/>
          <w:position w:val="1"/>
          <w:sz w:val="24"/>
          <w:szCs w:val="24"/>
        </w:rPr>
        <w:t>．突发情况处理</w:t>
      </w:r>
    </w:p>
    <w:p w:rsidR="00576E0B" w:rsidRPr="00570C4F" w:rsidRDefault="0084696C">
      <w:pPr>
        <w:spacing w:before="171" w:line="360" w:lineRule="auto"/>
        <w:ind w:right="52" w:firstLine="207"/>
        <w:rPr>
          <w:rFonts w:ascii="宋体" w:eastAsia="宋体" w:hAnsi="宋体" w:cs="宋体"/>
          <w:color w:val="auto"/>
          <w:sz w:val="24"/>
          <w:szCs w:val="24"/>
        </w:rPr>
      </w:pPr>
      <w:r w:rsidRPr="00570C4F">
        <w:rPr>
          <w:rFonts w:ascii="宋体" w:eastAsia="宋体" w:hAnsi="宋体" w:cs="宋体" w:hint="eastAsia"/>
          <w:color w:val="auto"/>
          <w:spacing w:val="12"/>
          <w:sz w:val="24"/>
          <w:szCs w:val="24"/>
        </w:rPr>
        <w:t>4</w:t>
      </w:r>
      <w:r w:rsidRPr="00570C4F">
        <w:rPr>
          <w:rFonts w:ascii="宋体" w:eastAsia="宋体" w:hAnsi="宋体" w:cs="宋体" w:hint="eastAsia"/>
          <w:color w:val="auto"/>
          <w:spacing w:val="7"/>
          <w:sz w:val="24"/>
          <w:szCs w:val="24"/>
        </w:rPr>
        <w:t xml:space="preserve">0.1 </w:t>
      </w:r>
      <w:r w:rsidRPr="00570C4F">
        <w:rPr>
          <w:rFonts w:ascii="宋体" w:eastAsia="宋体" w:hAnsi="宋体" w:cs="宋体" w:hint="eastAsia"/>
          <w:color w:val="auto"/>
          <w:spacing w:val="7"/>
          <w:sz w:val="24"/>
          <w:szCs w:val="24"/>
        </w:rPr>
        <w:t>采购过程中出现以下情形，导致电子交易平台无法正常运行，或者无法保证电子交易的公平、公正</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9"/>
          <w:sz w:val="24"/>
          <w:szCs w:val="24"/>
        </w:rPr>
        <w:t>和安全时，采购组织机构可中止电子交易活动</w:t>
      </w:r>
      <w:r w:rsidRPr="00570C4F">
        <w:rPr>
          <w:rFonts w:ascii="宋体" w:eastAsia="宋体" w:hAnsi="宋体" w:cs="宋体" w:hint="eastAsia"/>
          <w:color w:val="auto"/>
          <w:spacing w:val="8"/>
          <w:sz w:val="24"/>
          <w:szCs w:val="24"/>
        </w:rPr>
        <w:t>：</w:t>
      </w:r>
    </w:p>
    <w:p w:rsidR="00576E0B" w:rsidRPr="00570C4F" w:rsidRDefault="0084696C">
      <w:pPr>
        <w:spacing w:line="360" w:lineRule="auto"/>
        <w:ind w:left="218"/>
        <w:rPr>
          <w:rFonts w:ascii="宋体" w:eastAsia="宋体" w:hAnsi="宋体" w:cs="宋体"/>
          <w:color w:val="auto"/>
          <w:sz w:val="24"/>
          <w:szCs w:val="24"/>
        </w:rPr>
      </w:pPr>
      <w:r w:rsidRPr="00570C4F">
        <w:rPr>
          <w:rFonts w:ascii="宋体" w:eastAsia="宋体" w:hAnsi="宋体" w:cs="宋体" w:hint="eastAsia"/>
          <w:color w:val="auto"/>
          <w:spacing w:val="23"/>
          <w:sz w:val="24"/>
          <w:szCs w:val="24"/>
        </w:rPr>
        <w:t>(</w:t>
      </w:r>
      <w:r w:rsidRPr="00570C4F">
        <w:rPr>
          <w:rFonts w:ascii="宋体" w:eastAsia="宋体" w:hAnsi="宋体" w:cs="宋体" w:hint="eastAsia"/>
          <w:color w:val="auto"/>
          <w:spacing w:val="12"/>
          <w:sz w:val="24"/>
          <w:szCs w:val="24"/>
        </w:rPr>
        <w:t xml:space="preserve">1) </w:t>
      </w:r>
      <w:r w:rsidRPr="00570C4F">
        <w:rPr>
          <w:rFonts w:ascii="宋体" w:eastAsia="宋体" w:hAnsi="宋体" w:cs="宋体" w:hint="eastAsia"/>
          <w:color w:val="auto"/>
          <w:spacing w:val="12"/>
          <w:sz w:val="24"/>
          <w:szCs w:val="24"/>
        </w:rPr>
        <w:t>电子交易平台发生故障而无法登录访问的；</w:t>
      </w:r>
    </w:p>
    <w:p w:rsidR="00576E0B" w:rsidRPr="00570C4F" w:rsidRDefault="0084696C">
      <w:pPr>
        <w:spacing w:before="180" w:line="360" w:lineRule="auto"/>
        <w:ind w:left="219"/>
        <w:rPr>
          <w:rFonts w:ascii="宋体" w:eastAsia="宋体" w:hAnsi="宋体" w:cs="宋体"/>
          <w:color w:val="auto"/>
          <w:spacing w:val="7"/>
          <w:sz w:val="24"/>
          <w:szCs w:val="24"/>
        </w:rPr>
      </w:pPr>
      <w:r w:rsidRPr="00570C4F">
        <w:rPr>
          <w:rFonts w:ascii="宋体" w:eastAsia="宋体" w:hAnsi="宋体" w:cs="宋体" w:hint="eastAsia"/>
          <w:color w:val="auto"/>
          <w:spacing w:val="12"/>
          <w:sz w:val="24"/>
          <w:szCs w:val="24"/>
        </w:rPr>
        <w:t xml:space="preserve">(2) </w:t>
      </w:r>
      <w:r w:rsidRPr="00570C4F">
        <w:rPr>
          <w:rFonts w:ascii="宋体" w:eastAsia="宋体" w:hAnsi="宋体" w:cs="宋体" w:hint="eastAsia"/>
          <w:color w:val="auto"/>
          <w:spacing w:val="12"/>
          <w:sz w:val="24"/>
          <w:szCs w:val="24"/>
        </w:rPr>
        <w:t>电子交易平台应用或数据库出现错误，不能进行正常操作的</w:t>
      </w:r>
      <w:r w:rsidRPr="00570C4F">
        <w:rPr>
          <w:rFonts w:ascii="宋体" w:eastAsia="宋体" w:hAnsi="宋体" w:cs="宋体" w:hint="eastAsia"/>
          <w:color w:val="auto"/>
          <w:spacing w:val="7"/>
          <w:sz w:val="24"/>
          <w:szCs w:val="24"/>
        </w:rPr>
        <w:t>；</w:t>
      </w:r>
    </w:p>
    <w:p w:rsidR="00576E0B" w:rsidRPr="00570C4F" w:rsidRDefault="0084696C">
      <w:pPr>
        <w:spacing w:before="180" w:line="360" w:lineRule="auto"/>
        <w:ind w:left="219"/>
        <w:rPr>
          <w:rFonts w:ascii="宋体" w:eastAsia="宋体" w:hAnsi="宋体" w:cs="宋体"/>
          <w:color w:val="auto"/>
          <w:sz w:val="24"/>
          <w:szCs w:val="24"/>
        </w:rPr>
      </w:pPr>
      <w:r w:rsidRPr="00570C4F">
        <w:rPr>
          <w:rFonts w:ascii="宋体" w:eastAsia="宋体" w:hAnsi="宋体" w:cs="宋体" w:hint="eastAsia"/>
          <w:color w:val="auto"/>
          <w:spacing w:val="12"/>
          <w:sz w:val="24"/>
          <w:szCs w:val="24"/>
        </w:rPr>
        <w:t xml:space="preserve">(3) </w:t>
      </w:r>
      <w:r w:rsidRPr="00570C4F">
        <w:rPr>
          <w:rFonts w:ascii="宋体" w:eastAsia="宋体" w:hAnsi="宋体" w:cs="宋体" w:hint="eastAsia"/>
          <w:color w:val="auto"/>
          <w:spacing w:val="12"/>
          <w:sz w:val="24"/>
          <w:szCs w:val="24"/>
        </w:rPr>
        <w:t>电子交易平台发现严重安全漏洞，有潜在泄密危险的；</w:t>
      </w:r>
    </w:p>
    <w:p w:rsidR="00576E0B" w:rsidRPr="00570C4F" w:rsidRDefault="0084696C">
      <w:pPr>
        <w:spacing w:before="194" w:line="360" w:lineRule="auto"/>
        <w:ind w:left="219"/>
        <w:rPr>
          <w:rFonts w:ascii="宋体" w:eastAsia="宋体" w:hAnsi="宋体" w:cs="宋体"/>
          <w:color w:val="auto"/>
          <w:sz w:val="24"/>
          <w:szCs w:val="24"/>
        </w:rPr>
      </w:pPr>
      <w:r w:rsidRPr="00570C4F">
        <w:rPr>
          <w:rFonts w:ascii="宋体" w:eastAsia="宋体" w:hAnsi="宋体" w:cs="宋体" w:hint="eastAsia"/>
          <w:color w:val="auto"/>
          <w:spacing w:val="13"/>
          <w:sz w:val="24"/>
          <w:szCs w:val="24"/>
        </w:rPr>
        <w:t xml:space="preserve">(4) </w:t>
      </w:r>
      <w:r w:rsidRPr="00570C4F">
        <w:rPr>
          <w:rFonts w:ascii="宋体" w:eastAsia="宋体" w:hAnsi="宋体" w:cs="宋体" w:hint="eastAsia"/>
          <w:color w:val="auto"/>
          <w:spacing w:val="13"/>
          <w:sz w:val="24"/>
          <w:szCs w:val="24"/>
        </w:rPr>
        <w:t>病毒发作导致不能进行正常操作的</w:t>
      </w:r>
      <w:r w:rsidRPr="00570C4F">
        <w:rPr>
          <w:rFonts w:ascii="宋体" w:eastAsia="宋体" w:hAnsi="宋体" w:cs="宋体" w:hint="eastAsia"/>
          <w:color w:val="auto"/>
          <w:spacing w:val="9"/>
          <w:sz w:val="24"/>
          <w:szCs w:val="24"/>
        </w:rPr>
        <w:t>；</w:t>
      </w:r>
    </w:p>
    <w:p w:rsidR="00576E0B" w:rsidRPr="00570C4F" w:rsidRDefault="0084696C">
      <w:pPr>
        <w:spacing w:before="193" w:line="360" w:lineRule="auto"/>
        <w:ind w:left="219"/>
        <w:rPr>
          <w:rFonts w:ascii="宋体" w:eastAsia="宋体" w:hAnsi="宋体" w:cs="宋体"/>
          <w:color w:val="auto"/>
          <w:sz w:val="24"/>
          <w:szCs w:val="24"/>
        </w:rPr>
      </w:pPr>
      <w:r w:rsidRPr="00570C4F">
        <w:rPr>
          <w:rFonts w:ascii="宋体" w:eastAsia="宋体" w:hAnsi="宋体" w:cs="宋体" w:hint="eastAsia"/>
          <w:color w:val="auto"/>
          <w:spacing w:val="15"/>
          <w:sz w:val="24"/>
          <w:szCs w:val="24"/>
        </w:rPr>
        <w:t>(</w:t>
      </w:r>
      <w:r w:rsidRPr="00570C4F">
        <w:rPr>
          <w:rFonts w:ascii="宋体" w:eastAsia="宋体" w:hAnsi="宋体" w:cs="宋体" w:hint="eastAsia"/>
          <w:color w:val="auto"/>
          <w:spacing w:val="12"/>
          <w:sz w:val="24"/>
          <w:szCs w:val="24"/>
        </w:rPr>
        <w:t xml:space="preserve">5) </w:t>
      </w:r>
      <w:r w:rsidRPr="00570C4F">
        <w:rPr>
          <w:rFonts w:ascii="宋体" w:eastAsia="宋体" w:hAnsi="宋体" w:cs="宋体" w:hint="eastAsia"/>
          <w:color w:val="auto"/>
          <w:spacing w:val="12"/>
          <w:sz w:val="24"/>
          <w:szCs w:val="24"/>
        </w:rPr>
        <w:t>其他无法保证电子交易的公平、公正和安全的情况。</w:t>
      </w:r>
    </w:p>
    <w:p w:rsidR="00576E0B" w:rsidRPr="00570C4F" w:rsidRDefault="0084696C">
      <w:pPr>
        <w:spacing w:before="193" w:line="360" w:lineRule="auto"/>
        <w:ind w:left="14" w:right="87" w:firstLine="212"/>
        <w:rPr>
          <w:rFonts w:ascii="宋体" w:eastAsia="宋体" w:hAnsi="宋体" w:cs="宋体"/>
          <w:color w:val="auto"/>
          <w:sz w:val="24"/>
          <w:szCs w:val="24"/>
        </w:rPr>
      </w:pPr>
      <w:r w:rsidRPr="00570C4F">
        <w:rPr>
          <w:rFonts w:ascii="宋体" w:eastAsia="宋体" w:hAnsi="宋体" w:cs="宋体" w:hint="eastAsia"/>
          <w:color w:val="auto"/>
          <w:spacing w:val="18"/>
          <w:sz w:val="24"/>
          <w:szCs w:val="24"/>
        </w:rPr>
        <w:t>出</w:t>
      </w:r>
      <w:r w:rsidRPr="00570C4F">
        <w:rPr>
          <w:rFonts w:ascii="宋体" w:eastAsia="宋体" w:hAnsi="宋体" w:cs="宋体" w:hint="eastAsia"/>
          <w:color w:val="auto"/>
          <w:spacing w:val="17"/>
          <w:sz w:val="24"/>
          <w:szCs w:val="24"/>
        </w:rPr>
        <w:t>现</w:t>
      </w:r>
      <w:r w:rsidRPr="00570C4F">
        <w:rPr>
          <w:rFonts w:ascii="宋体" w:eastAsia="宋体" w:hAnsi="宋体" w:cs="宋体" w:hint="eastAsia"/>
          <w:color w:val="auto"/>
          <w:spacing w:val="9"/>
          <w:sz w:val="24"/>
          <w:szCs w:val="24"/>
        </w:rPr>
        <w:t>前款规定情形，不影响采购公平、公正性的，采购组织机构可以待上述情形消除后继续组织电子交</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8"/>
          <w:sz w:val="24"/>
          <w:szCs w:val="24"/>
        </w:rPr>
        <w:t>易</w:t>
      </w:r>
      <w:r w:rsidRPr="00570C4F">
        <w:rPr>
          <w:rFonts w:ascii="宋体" w:eastAsia="宋体" w:hAnsi="宋体" w:cs="宋体" w:hint="eastAsia"/>
          <w:color w:val="auto"/>
          <w:spacing w:val="10"/>
          <w:sz w:val="24"/>
          <w:szCs w:val="24"/>
        </w:rPr>
        <w:t>活</w:t>
      </w:r>
      <w:r w:rsidRPr="00570C4F">
        <w:rPr>
          <w:rFonts w:ascii="宋体" w:eastAsia="宋体" w:hAnsi="宋体" w:cs="宋体" w:hint="eastAsia"/>
          <w:color w:val="auto"/>
          <w:spacing w:val="9"/>
          <w:sz w:val="24"/>
          <w:szCs w:val="24"/>
        </w:rPr>
        <w:t>动，也可以决定某些环节以纸质形式进行；影响或可能影响采购公平、公正性的，应当重新采购。</w:t>
      </w:r>
    </w:p>
    <w:p w:rsidR="00576E0B" w:rsidRPr="00570C4F" w:rsidRDefault="0084696C">
      <w:pPr>
        <w:spacing w:before="1" w:line="360" w:lineRule="auto"/>
        <w:ind w:right="87" w:firstLine="208"/>
        <w:rPr>
          <w:rFonts w:ascii="宋体" w:eastAsia="宋体" w:hAnsi="宋体" w:cs="宋体"/>
          <w:color w:val="auto"/>
          <w:sz w:val="24"/>
          <w:szCs w:val="24"/>
        </w:rPr>
      </w:pPr>
      <w:r w:rsidRPr="00570C4F">
        <w:rPr>
          <w:rFonts w:ascii="宋体" w:eastAsia="宋体" w:hAnsi="宋体" w:cs="宋体" w:hint="eastAsia"/>
          <w:color w:val="auto"/>
          <w:spacing w:val="7"/>
          <w:sz w:val="24"/>
          <w:szCs w:val="24"/>
        </w:rPr>
        <w:t xml:space="preserve">40.2 </w:t>
      </w:r>
      <w:r w:rsidRPr="00570C4F">
        <w:rPr>
          <w:rFonts w:ascii="宋体" w:eastAsia="宋体" w:hAnsi="宋体" w:cs="宋体" w:hint="eastAsia"/>
          <w:color w:val="auto"/>
          <w:spacing w:val="7"/>
          <w:sz w:val="24"/>
          <w:szCs w:val="24"/>
        </w:rPr>
        <w:t>采购代理机构或评审小组因不可抗力</w:t>
      </w:r>
      <w:r w:rsidRPr="00570C4F">
        <w:rPr>
          <w:rFonts w:ascii="宋体" w:eastAsia="宋体" w:hAnsi="宋体" w:cs="宋体" w:hint="eastAsia"/>
          <w:color w:val="auto"/>
          <w:spacing w:val="7"/>
          <w:sz w:val="24"/>
          <w:szCs w:val="24"/>
        </w:rPr>
        <w:t xml:space="preserve"> (</w:t>
      </w:r>
      <w:r w:rsidRPr="00570C4F">
        <w:rPr>
          <w:rFonts w:ascii="宋体" w:eastAsia="宋体" w:hAnsi="宋体" w:cs="宋体" w:hint="eastAsia"/>
          <w:color w:val="auto"/>
          <w:spacing w:val="7"/>
          <w:sz w:val="24"/>
          <w:szCs w:val="24"/>
        </w:rPr>
        <w:t>不可抗力包括但不限于自然灾害、断电、传播疫病等</w:t>
      </w:r>
      <w:r w:rsidRPr="00570C4F">
        <w:rPr>
          <w:rFonts w:ascii="宋体" w:eastAsia="宋体" w:hAnsi="宋体" w:cs="宋体" w:hint="eastAsia"/>
          <w:color w:val="auto"/>
          <w:spacing w:val="7"/>
          <w:sz w:val="24"/>
          <w:szCs w:val="24"/>
        </w:rPr>
        <w:t xml:space="preserve">) </w:t>
      </w:r>
      <w:r w:rsidRPr="00570C4F">
        <w:rPr>
          <w:rFonts w:ascii="宋体" w:eastAsia="宋体" w:hAnsi="宋体" w:cs="宋体" w:hint="eastAsia"/>
          <w:color w:val="auto"/>
          <w:spacing w:val="5"/>
          <w:sz w:val="24"/>
          <w:szCs w:val="24"/>
        </w:rPr>
        <w:t>原</w:t>
      </w:r>
      <w:r w:rsidRPr="00570C4F">
        <w:rPr>
          <w:rFonts w:ascii="宋体" w:eastAsia="宋体" w:hAnsi="宋体" w:cs="宋体" w:hint="eastAsia"/>
          <w:color w:val="auto"/>
          <w:sz w:val="24"/>
          <w:szCs w:val="24"/>
        </w:rPr>
        <w:t>因</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4"/>
          <w:sz w:val="24"/>
          <w:szCs w:val="24"/>
        </w:rPr>
        <w:t>造</w:t>
      </w:r>
      <w:r w:rsidRPr="00570C4F">
        <w:rPr>
          <w:rFonts w:ascii="宋体" w:eastAsia="宋体" w:hAnsi="宋体" w:cs="宋体" w:hint="eastAsia"/>
          <w:color w:val="auto"/>
          <w:spacing w:val="9"/>
          <w:sz w:val="24"/>
          <w:szCs w:val="24"/>
        </w:rPr>
        <w:t>成电子交易活动无法正常运行的，将采取以下措施：</w:t>
      </w:r>
    </w:p>
    <w:p w:rsidR="00576E0B" w:rsidRPr="00570C4F" w:rsidRDefault="0084696C">
      <w:pPr>
        <w:spacing w:line="360" w:lineRule="auto"/>
        <w:ind w:left="14" w:right="87" w:firstLine="205"/>
        <w:rPr>
          <w:rFonts w:ascii="宋体" w:eastAsia="宋体" w:hAnsi="宋体" w:cs="宋体"/>
          <w:color w:val="auto"/>
          <w:sz w:val="24"/>
          <w:szCs w:val="24"/>
        </w:rPr>
      </w:pPr>
      <w:r w:rsidRPr="00570C4F">
        <w:rPr>
          <w:rFonts w:ascii="宋体" w:eastAsia="宋体" w:hAnsi="宋体" w:cs="宋体" w:hint="eastAsia"/>
          <w:color w:val="auto"/>
          <w:spacing w:val="16"/>
          <w:sz w:val="24"/>
          <w:szCs w:val="24"/>
        </w:rPr>
        <w:t>(</w:t>
      </w:r>
      <w:r w:rsidRPr="00570C4F">
        <w:rPr>
          <w:rFonts w:ascii="宋体" w:eastAsia="宋体" w:hAnsi="宋体" w:cs="宋体" w:hint="eastAsia"/>
          <w:color w:val="auto"/>
          <w:spacing w:val="9"/>
          <w:sz w:val="24"/>
          <w:szCs w:val="24"/>
        </w:rPr>
        <w:t xml:space="preserve">1) </w:t>
      </w:r>
      <w:r w:rsidRPr="00570C4F">
        <w:rPr>
          <w:rFonts w:ascii="宋体" w:eastAsia="宋体" w:hAnsi="宋体" w:cs="宋体" w:hint="eastAsia"/>
          <w:color w:val="auto"/>
          <w:spacing w:val="9"/>
          <w:sz w:val="24"/>
          <w:szCs w:val="24"/>
        </w:rPr>
        <w:t>短时间内能消除不可抗力因素的，采购代理机构或评审小组在消除不可抗力因素后继续组织电子交</w:t>
      </w:r>
      <w:r w:rsidRPr="00570C4F">
        <w:rPr>
          <w:rFonts w:ascii="宋体" w:eastAsia="宋体" w:hAnsi="宋体" w:cs="宋体" w:hint="eastAsia"/>
          <w:color w:val="auto"/>
          <w:spacing w:val="2"/>
          <w:sz w:val="24"/>
          <w:szCs w:val="24"/>
        </w:rPr>
        <w:t>易活动</w:t>
      </w:r>
      <w:r w:rsidRPr="00570C4F">
        <w:rPr>
          <w:rFonts w:ascii="宋体" w:eastAsia="宋体" w:hAnsi="宋体" w:cs="宋体" w:hint="eastAsia"/>
          <w:color w:val="auto"/>
          <w:spacing w:val="1"/>
          <w:sz w:val="24"/>
          <w:szCs w:val="24"/>
        </w:rPr>
        <w:t>；</w:t>
      </w:r>
    </w:p>
    <w:p w:rsidR="00576E0B" w:rsidRPr="00570C4F" w:rsidRDefault="0084696C">
      <w:pPr>
        <w:spacing w:before="1" w:line="360" w:lineRule="auto"/>
        <w:ind w:left="219"/>
        <w:rPr>
          <w:rFonts w:ascii="宋体" w:eastAsia="宋体" w:hAnsi="宋体" w:cs="宋体"/>
          <w:color w:val="auto"/>
          <w:sz w:val="24"/>
          <w:szCs w:val="24"/>
        </w:rPr>
      </w:pPr>
      <w:r w:rsidRPr="00570C4F">
        <w:rPr>
          <w:rFonts w:ascii="宋体" w:eastAsia="宋体" w:hAnsi="宋体" w:cs="宋体" w:hint="eastAsia"/>
          <w:color w:val="auto"/>
          <w:spacing w:val="16"/>
          <w:sz w:val="24"/>
          <w:szCs w:val="24"/>
        </w:rPr>
        <w:t>(</w:t>
      </w:r>
      <w:r w:rsidRPr="00570C4F">
        <w:rPr>
          <w:rFonts w:ascii="宋体" w:eastAsia="宋体" w:hAnsi="宋体" w:cs="宋体" w:hint="eastAsia"/>
          <w:color w:val="auto"/>
          <w:spacing w:val="9"/>
          <w:sz w:val="24"/>
          <w:szCs w:val="24"/>
        </w:rPr>
        <w:t xml:space="preserve">2) </w:t>
      </w:r>
      <w:r w:rsidRPr="00570C4F">
        <w:rPr>
          <w:rFonts w:ascii="宋体" w:eastAsia="宋体" w:hAnsi="宋体" w:cs="宋体" w:hint="eastAsia"/>
          <w:color w:val="auto"/>
          <w:spacing w:val="9"/>
          <w:sz w:val="24"/>
          <w:szCs w:val="24"/>
        </w:rPr>
        <w:t>长时间内无法消除不可抗力因素的，采购代理机构或评审小组将中止电子交易活动。中止电子交易活动的，采购人应当重新组织政府采购活动</w:t>
      </w:r>
      <w:r w:rsidRPr="00570C4F">
        <w:rPr>
          <w:rFonts w:ascii="宋体" w:eastAsia="宋体" w:hAnsi="宋体" w:cs="宋体" w:hint="eastAsia"/>
          <w:color w:val="auto"/>
          <w:spacing w:val="6"/>
          <w:sz w:val="24"/>
          <w:szCs w:val="24"/>
        </w:rPr>
        <w:t>。</w:t>
      </w:r>
    </w:p>
    <w:p w:rsidR="00576E0B" w:rsidRPr="00570C4F" w:rsidRDefault="0084696C">
      <w:pPr>
        <w:spacing w:before="128" w:line="360" w:lineRule="auto"/>
        <w:ind w:left="420"/>
        <w:rPr>
          <w:rFonts w:ascii="宋体" w:eastAsia="宋体" w:hAnsi="宋体" w:cs="宋体"/>
          <w:color w:val="auto"/>
          <w:sz w:val="24"/>
          <w:szCs w:val="24"/>
        </w:rPr>
      </w:pPr>
      <w:r w:rsidRPr="00570C4F">
        <w:rPr>
          <w:rFonts w:ascii="宋体" w:eastAsia="宋体" w:hAnsi="宋体" w:cs="宋体" w:hint="eastAsia"/>
          <w:color w:val="auto"/>
          <w:spacing w:val="6"/>
          <w:sz w:val="24"/>
          <w:szCs w:val="24"/>
        </w:rPr>
        <w:t xml:space="preserve">41. </w:t>
      </w:r>
      <w:r w:rsidRPr="00570C4F">
        <w:rPr>
          <w:rFonts w:ascii="宋体" w:eastAsia="宋体" w:hAnsi="宋体" w:cs="宋体" w:hint="eastAsia"/>
          <w:color w:val="auto"/>
          <w:spacing w:val="6"/>
          <w:sz w:val="24"/>
          <w:szCs w:val="24"/>
        </w:rPr>
        <w:t>定</w:t>
      </w:r>
      <w:r w:rsidRPr="00570C4F">
        <w:rPr>
          <w:rFonts w:ascii="宋体" w:eastAsia="宋体" w:hAnsi="宋体" w:cs="宋体" w:hint="eastAsia"/>
          <w:color w:val="auto"/>
          <w:spacing w:val="5"/>
          <w:sz w:val="24"/>
          <w:szCs w:val="24"/>
        </w:rPr>
        <w:t>标</w:t>
      </w:r>
    </w:p>
    <w:p w:rsidR="00576E0B" w:rsidRPr="00570C4F" w:rsidRDefault="0084696C">
      <w:pPr>
        <w:spacing w:before="177" w:line="360" w:lineRule="auto"/>
        <w:ind w:left="420"/>
        <w:rPr>
          <w:rFonts w:ascii="宋体" w:eastAsia="宋体" w:hAnsi="宋体" w:cs="宋体"/>
          <w:color w:val="auto"/>
          <w:sz w:val="24"/>
          <w:szCs w:val="24"/>
        </w:rPr>
      </w:pPr>
      <w:r w:rsidRPr="00570C4F">
        <w:rPr>
          <w:rFonts w:ascii="宋体" w:eastAsia="宋体" w:hAnsi="宋体" w:cs="宋体" w:hint="eastAsia"/>
          <w:color w:val="auto"/>
          <w:spacing w:val="5"/>
          <w:sz w:val="24"/>
          <w:szCs w:val="24"/>
        </w:rPr>
        <w:t xml:space="preserve">41.1 </w:t>
      </w:r>
      <w:r w:rsidRPr="00570C4F">
        <w:rPr>
          <w:rFonts w:ascii="宋体" w:eastAsia="宋体" w:hAnsi="宋体" w:cs="宋体" w:hint="eastAsia"/>
          <w:color w:val="auto"/>
          <w:spacing w:val="5"/>
          <w:sz w:val="24"/>
          <w:szCs w:val="24"/>
        </w:rPr>
        <w:t>采购结果确认</w:t>
      </w:r>
      <w:r w:rsidRPr="00570C4F">
        <w:rPr>
          <w:rFonts w:ascii="宋体" w:eastAsia="宋体" w:hAnsi="宋体" w:cs="宋体" w:hint="eastAsia"/>
          <w:color w:val="auto"/>
          <w:spacing w:val="5"/>
          <w:sz w:val="24"/>
          <w:szCs w:val="24"/>
        </w:rPr>
        <w:t xml:space="preserve"> (</w:t>
      </w:r>
      <w:r w:rsidRPr="00570C4F">
        <w:rPr>
          <w:rFonts w:ascii="宋体" w:eastAsia="宋体" w:hAnsi="宋体" w:cs="宋体" w:hint="eastAsia"/>
          <w:color w:val="auto"/>
          <w:spacing w:val="5"/>
          <w:sz w:val="24"/>
          <w:szCs w:val="24"/>
        </w:rPr>
        <w:t>确定中标供应商</w:t>
      </w:r>
      <w:r w:rsidRPr="00570C4F">
        <w:rPr>
          <w:rFonts w:ascii="宋体" w:eastAsia="宋体" w:hAnsi="宋体" w:cs="宋体" w:hint="eastAsia"/>
          <w:color w:val="auto"/>
          <w:spacing w:val="3"/>
          <w:sz w:val="24"/>
          <w:szCs w:val="24"/>
        </w:rPr>
        <w:t>)</w:t>
      </w:r>
    </w:p>
    <w:p w:rsidR="00576E0B" w:rsidRPr="00570C4F" w:rsidRDefault="0084696C">
      <w:pPr>
        <w:spacing w:before="193" w:line="360" w:lineRule="auto"/>
        <w:ind w:right="87" w:firstLine="208"/>
        <w:rPr>
          <w:rFonts w:ascii="宋体" w:eastAsia="宋体" w:hAnsi="宋体" w:cs="宋体"/>
          <w:color w:val="auto"/>
          <w:sz w:val="24"/>
          <w:szCs w:val="24"/>
        </w:rPr>
      </w:pPr>
      <w:r w:rsidRPr="00570C4F">
        <w:rPr>
          <w:rFonts w:ascii="宋体" w:eastAsia="宋体" w:hAnsi="宋体" w:cs="宋体" w:hint="eastAsia"/>
          <w:color w:val="auto"/>
          <w:spacing w:val="18"/>
          <w:sz w:val="24"/>
          <w:szCs w:val="24"/>
        </w:rPr>
        <w:t>采购</w:t>
      </w:r>
      <w:r w:rsidRPr="00570C4F">
        <w:rPr>
          <w:rFonts w:ascii="宋体" w:eastAsia="宋体" w:hAnsi="宋体" w:cs="宋体" w:hint="eastAsia"/>
          <w:color w:val="auto"/>
          <w:spacing w:val="9"/>
          <w:sz w:val="24"/>
          <w:szCs w:val="24"/>
        </w:rPr>
        <w:t>结果确认</w:t>
      </w:r>
      <w:r w:rsidRPr="00570C4F">
        <w:rPr>
          <w:rFonts w:ascii="宋体" w:eastAsia="宋体" w:hAnsi="宋体" w:cs="宋体" w:hint="eastAsia"/>
          <w:color w:val="auto"/>
          <w:spacing w:val="9"/>
          <w:sz w:val="24"/>
          <w:szCs w:val="24"/>
        </w:rPr>
        <w:t xml:space="preserve"> (</w:t>
      </w:r>
      <w:r w:rsidRPr="00570C4F">
        <w:rPr>
          <w:rFonts w:ascii="宋体" w:eastAsia="宋体" w:hAnsi="宋体" w:cs="宋体" w:hint="eastAsia"/>
          <w:color w:val="auto"/>
          <w:spacing w:val="9"/>
          <w:sz w:val="24"/>
          <w:szCs w:val="24"/>
        </w:rPr>
        <w:t>确定中标供应商</w:t>
      </w:r>
      <w:r w:rsidRPr="00570C4F">
        <w:rPr>
          <w:rFonts w:ascii="宋体" w:eastAsia="宋体" w:hAnsi="宋体" w:cs="宋体" w:hint="eastAsia"/>
          <w:color w:val="auto"/>
          <w:spacing w:val="9"/>
          <w:sz w:val="24"/>
          <w:szCs w:val="24"/>
        </w:rPr>
        <w:t xml:space="preserve">) </w:t>
      </w:r>
      <w:r w:rsidRPr="00570C4F">
        <w:rPr>
          <w:rFonts w:ascii="宋体" w:eastAsia="宋体" w:hAnsi="宋体" w:cs="宋体" w:hint="eastAsia"/>
          <w:color w:val="auto"/>
          <w:spacing w:val="9"/>
          <w:sz w:val="24"/>
          <w:szCs w:val="24"/>
        </w:rPr>
        <w:t>：本项目由采购人根据评标委员会提交的《评审报告》，通过“政府</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8"/>
          <w:sz w:val="24"/>
          <w:szCs w:val="24"/>
        </w:rPr>
        <w:t>采</w:t>
      </w:r>
      <w:r w:rsidRPr="00570C4F">
        <w:rPr>
          <w:rFonts w:ascii="宋体" w:eastAsia="宋体" w:hAnsi="宋体" w:cs="宋体" w:hint="eastAsia"/>
          <w:color w:val="auto"/>
          <w:spacing w:val="11"/>
          <w:sz w:val="24"/>
          <w:szCs w:val="24"/>
        </w:rPr>
        <w:t>购</w:t>
      </w:r>
      <w:r w:rsidRPr="00570C4F">
        <w:rPr>
          <w:rFonts w:ascii="宋体" w:eastAsia="宋体" w:hAnsi="宋体" w:cs="宋体" w:hint="eastAsia"/>
          <w:color w:val="auto"/>
          <w:spacing w:val="9"/>
          <w:sz w:val="24"/>
          <w:szCs w:val="24"/>
        </w:rPr>
        <w:t>云平台”依法确认采购结果、确定中标供应商。具体流程如下：</w:t>
      </w:r>
    </w:p>
    <w:p w:rsidR="00576E0B" w:rsidRPr="00570C4F" w:rsidRDefault="0084696C">
      <w:pPr>
        <w:spacing w:line="360" w:lineRule="auto"/>
        <w:ind w:left="219"/>
        <w:rPr>
          <w:rFonts w:ascii="宋体" w:eastAsia="宋体" w:hAnsi="宋体" w:cs="宋体"/>
          <w:color w:val="auto"/>
          <w:sz w:val="24"/>
          <w:szCs w:val="24"/>
        </w:rPr>
      </w:pPr>
      <w:r w:rsidRPr="00570C4F">
        <w:rPr>
          <w:rFonts w:ascii="宋体" w:eastAsia="宋体" w:hAnsi="宋体" w:cs="宋体" w:hint="eastAsia"/>
          <w:color w:val="auto"/>
          <w:spacing w:val="13"/>
          <w:sz w:val="24"/>
          <w:szCs w:val="24"/>
        </w:rPr>
        <w:t>(</w:t>
      </w:r>
      <w:r w:rsidRPr="00570C4F">
        <w:rPr>
          <w:rFonts w:ascii="宋体" w:eastAsia="宋体" w:hAnsi="宋体" w:cs="宋体" w:hint="eastAsia"/>
          <w:color w:val="auto"/>
          <w:spacing w:val="8"/>
          <w:sz w:val="24"/>
          <w:szCs w:val="24"/>
        </w:rPr>
        <w:t xml:space="preserve">1) </w:t>
      </w:r>
      <w:r w:rsidRPr="00570C4F">
        <w:rPr>
          <w:rFonts w:ascii="宋体" w:eastAsia="宋体" w:hAnsi="宋体" w:cs="宋体" w:hint="eastAsia"/>
          <w:color w:val="auto"/>
          <w:spacing w:val="8"/>
          <w:sz w:val="24"/>
          <w:szCs w:val="24"/>
        </w:rPr>
        <w:t>采购代理机构将在评审结束后</w:t>
      </w:r>
      <w:r w:rsidRPr="00570C4F">
        <w:rPr>
          <w:rFonts w:ascii="宋体" w:eastAsia="宋体" w:hAnsi="宋体" w:cs="宋体" w:hint="eastAsia"/>
          <w:color w:val="auto"/>
          <w:spacing w:val="8"/>
          <w:sz w:val="24"/>
          <w:szCs w:val="24"/>
        </w:rPr>
        <w:t xml:space="preserve"> 2 </w:t>
      </w:r>
      <w:r w:rsidRPr="00570C4F">
        <w:rPr>
          <w:rFonts w:ascii="宋体" w:eastAsia="宋体" w:hAnsi="宋体" w:cs="宋体" w:hint="eastAsia"/>
          <w:color w:val="auto"/>
          <w:spacing w:val="8"/>
          <w:sz w:val="24"/>
          <w:szCs w:val="24"/>
        </w:rPr>
        <w:t>个工作日内将评审报告送采购人。</w:t>
      </w:r>
    </w:p>
    <w:p w:rsidR="00576E0B" w:rsidRPr="00570C4F" w:rsidRDefault="0084696C">
      <w:pPr>
        <w:spacing w:before="193" w:line="360" w:lineRule="auto"/>
        <w:ind w:left="5" w:right="87" w:firstLine="213"/>
        <w:rPr>
          <w:rFonts w:ascii="宋体" w:eastAsia="宋体" w:hAnsi="宋体" w:cs="宋体"/>
          <w:color w:val="auto"/>
          <w:sz w:val="24"/>
          <w:szCs w:val="24"/>
        </w:rPr>
      </w:pPr>
      <w:r w:rsidRPr="00570C4F">
        <w:rPr>
          <w:rFonts w:ascii="宋体" w:eastAsia="宋体" w:hAnsi="宋体" w:cs="宋体" w:hint="eastAsia"/>
          <w:color w:val="auto"/>
          <w:spacing w:val="12"/>
          <w:sz w:val="24"/>
          <w:szCs w:val="24"/>
        </w:rPr>
        <w:t xml:space="preserve">(2) </w:t>
      </w:r>
      <w:r w:rsidRPr="00570C4F">
        <w:rPr>
          <w:rFonts w:ascii="宋体" w:eastAsia="宋体" w:hAnsi="宋体" w:cs="宋体" w:hint="eastAsia"/>
          <w:color w:val="auto"/>
          <w:spacing w:val="12"/>
          <w:sz w:val="24"/>
          <w:szCs w:val="24"/>
        </w:rPr>
        <w:t>采购</w:t>
      </w:r>
      <w:r w:rsidRPr="00570C4F">
        <w:rPr>
          <w:rFonts w:ascii="宋体" w:eastAsia="宋体" w:hAnsi="宋体" w:cs="宋体" w:hint="eastAsia"/>
          <w:color w:val="auto"/>
          <w:spacing w:val="6"/>
          <w:sz w:val="24"/>
          <w:szCs w:val="24"/>
        </w:rPr>
        <w:t>人将在收到评审报告之日起</w:t>
      </w:r>
      <w:r w:rsidRPr="00570C4F">
        <w:rPr>
          <w:rFonts w:ascii="宋体" w:eastAsia="宋体" w:hAnsi="宋体" w:cs="宋体" w:hint="eastAsia"/>
          <w:color w:val="auto"/>
          <w:spacing w:val="6"/>
          <w:sz w:val="24"/>
          <w:szCs w:val="24"/>
        </w:rPr>
        <w:t xml:space="preserve"> 5 </w:t>
      </w:r>
      <w:r w:rsidRPr="00570C4F">
        <w:rPr>
          <w:rFonts w:ascii="宋体" w:eastAsia="宋体" w:hAnsi="宋体" w:cs="宋体" w:hint="eastAsia"/>
          <w:color w:val="auto"/>
          <w:spacing w:val="6"/>
          <w:sz w:val="24"/>
          <w:szCs w:val="24"/>
        </w:rPr>
        <w:t>个工作日内，在评审报告推荐的中标候选供应商名单中按顺序确</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0"/>
          <w:sz w:val="24"/>
          <w:szCs w:val="24"/>
        </w:rPr>
        <w:t>定</w:t>
      </w:r>
      <w:r w:rsidRPr="00570C4F">
        <w:rPr>
          <w:rFonts w:ascii="宋体" w:eastAsia="宋体" w:hAnsi="宋体" w:cs="宋体" w:hint="eastAsia"/>
          <w:color w:val="auto"/>
          <w:spacing w:val="9"/>
          <w:sz w:val="24"/>
          <w:szCs w:val="24"/>
        </w:rPr>
        <w:t>中标供应商，并将确认意见以书面形式回复采购代理机构。</w:t>
      </w:r>
    </w:p>
    <w:p w:rsidR="00576E0B" w:rsidRPr="00570C4F" w:rsidRDefault="0084696C">
      <w:pPr>
        <w:spacing w:before="1" w:line="360" w:lineRule="auto"/>
        <w:ind w:left="2" w:firstLine="206"/>
        <w:rPr>
          <w:rFonts w:ascii="宋体" w:eastAsia="宋体" w:hAnsi="宋体" w:cs="宋体"/>
          <w:color w:val="auto"/>
          <w:sz w:val="24"/>
          <w:szCs w:val="24"/>
        </w:rPr>
      </w:pPr>
      <w:r w:rsidRPr="00570C4F">
        <w:rPr>
          <w:rFonts w:ascii="宋体" w:eastAsia="宋体" w:hAnsi="宋体" w:cs="宋体" w:hint="eastAsia"/>
          <w:color w:val="auto"/>
          <w:spacing w:val="5"/>
          <w:sz w:val="24"/>
          <w:szCs w:val="24"/>
        </w:rPr>
        <w:t xml:space="preserve">41.2 </w:t>
      </w:r>
      <w:r w:rsidRPr="00570C4F">
        <w:rPr>
          <w:rFonts w:ascii="宋体" w:eastAsia="宋体" w:hAnsi="宋体" w:cs="宋体" w:hint="eastAsia"/>
          <w:color w:val="auto"/>
          <w:spacing w:val="5"/>
          <w:sz w:val="24"/>
          <w:szCs w:val="24"/>
        </w:rPr>
        <w:t>采购结果经采购人确认后</w:t>
      </w:r>
      <w:r w:rsidRPr="00570C4F">
        <w:rPr>
          <w:rFonts w:ascii="宋体" w:eastAsia="宋体" w:hAnsi="宋体" w:cs="宋体" w:hint="eastAsia"/>
          <w:color w:val="auto"/>
          <w:spacing w:val="5"/>
          <w:sz w:val="24"/>
          <w:szCs w:val="24"/>
        </w:rPr>
        <w:t xml:space="preserve"> 2 </w:t>
      </w:r>
      <w:r w:rsidRPr="00570C4F">
        <w:rPr>
          <w:rFonts w:ascii="宋体" w:eastAsia="宋体" w:hAnsi="宋体" w:cs="宋体" w:hint="eastAsia"/>
          <w:color w:val="auto"/>
          <w:spacing w:val="5"/>
          <w:sz w:val="24"/>
          <w:szCs w:val="24"/>
        </w:rPr>
        <w:t>个工作日内，采购代理机构将在新疆政府采购网</w:t>
      </w:r>
      <w:r w:rsidRPr="00570C4F">
        <w:rPr>
          <w:rFonts w:ascii="宋体" w:eastAsia="宋体" w:hAnsi="宋体" w:cs="宋体" w:hint="eastAsia"/>
          <w:color w:val="auto"/>
          <w:spacing w:val="5"/>
          <w:sz w:val="24"/>
          <w:szCs w:val="24"/>
        </w:rPr>
        <w:t xml:space="preserve"> (</w:t>
      </w:r>
      <w:r w:rsidRPr="00570C4F">
        <w:rPr>
          <w:rFonts w:ascii="宋体" w:eastAsia="宋体" w:hAnsi="宋体" w:cs="宋体" w:hint="eastAsia"/>
          <w:color w:val="auto"/>
          <w:sz w:val="24"/>
          <w:szCs w:val="24"/>
        </w:rPr>
        <w:t>www</w:t>
      </w:r>
      <w:r w:rsidRPr="00570C4F">
        <w:rPr>
          <w:rFonts w:ascii="宋体" w:eastAsia="宋体" w:hAnsi="宋体" w:cs="宋体" w:hint="eastAsia"/>
          <w:color w:val="auto"/>
          <w:spacing w:val="5"/>
          <w:sz w:val="24"/>
          <w:szCs w:val="24"/>
        </w:rPr>
        <w:t>.</w:t>
      </w:r>
      <w:r w:rsidRPr="00570C4F">
        <w:rPr>
          <w:rFonts w:ascii="宋体" w:eastAsia="宋体" w:hAnsi="宋体" w:cs="宋体" w:hint="eastAsia"/>
          <w:color w:val="auto"/>
          <w:sz w:val="24"/>
          <w:szCs w:val="24"/>
        </w:rPr>
        <w:t>zjzfcg</w:t>
      </w:r>
      <w:r w:rsidRPr="00570C4F">
        <w:rPr>
          <w:rFonts w:ascii="宋体" w:eastAsia="宋体" w:hAnsi="宋体" w:cs="宋体" w:hint="eastAsia"/>
          <w:color w:val="auto"/>
          <w:spacing w:val="5"/>
          <w:sz w:val="24"/>
          <w:szCs w:val="24"/>
        </w:rPr>
        <w:t>.</w:t>
      </w:r>
      <w:r w:rsidRPr="00570C4F">
        <w:rPr>
          <w:rFonts w:ascii="宋体" w:eastAsia="宋体" w:hAnsi="宋体" w:cs="宋体" w:hint="eastAsia"/>
          <w:color w:val="auto"/>
          <w:sz w:val="24"/>
          <w:szCs w:val="24"/>
        </w:rPr>
        <w:t>gov</w:t>
      </w:r>
      <w:r w:rsidRPr="00570C4F">
        <w:rPr>
          <w:rFonts w:ascii="宋体" w:eastAsia="宋体" w:hAnsi="宋体" w:cs="宋体" w:hint="eastAsia"/>
          <w:color w:val="auto"/>
          <w:spacing w:val="5"/>
          <w:sz w:val="24"/>
          <w:szCs w:val="24"/>
        </w:rPr>
        <w:t>.</w:t>
      </w:r>
      <w:r w:rsidRPr="00570C4F">
        <w:rPr>
          <w:rFonts w:ascii="宋体" w:eastAsia="宋体" w:hAnsi="宋体" w:cs="宋体" w:hint="eastAsia"/>
          <w:color w:val="auto"/>
          <w:sz w:val="24"/>
          <w:szCs w:val="24"/>
        </w:rPr>
        <w:t>cn</w:t>
      </w:r>
      <w:r w:rsidRPr="00570C4F">
        <w:rPr>
          <w:rFonts w:ascii="宋体" w:eastAsia="宋体" w:hAnsi="宋体" w:cs="宋体" w:hint="eastAsia"/>
          <w:color w:val="auto"/>
          <w:spacing w:val="3"/>
          <w:sz w:val="24"/>
          <w:szCs w:val="24"/>
        </w:rPr>
        <w:t>)</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8"/>
          <w:sz w:val="24"/>
          <w:szCs w:val="24"/>
        </w:rPr>
        <w:t>上公告</w:t>
      </w:r>
      <w:r w:rsidRPr="00570C4F">
        <w:rPr>
          <w:rFonts w:ascii="宋体" w:eastAsia="宋体" w:hAnsi="宋体" w:cs="宋体" w:hint="eastAsia"/>
          <w:color w:val="auto"/>
          <w:spacing w:val="4"/>
          <w:sz w:val="24"/>
          <w:szCs w:val="24"/>
        </w:rPr>
        <w:t>采购结果，中标公告期限为</w:t>
      </w:r>
      <w:r w:rsidRPr="00570C4F">
        <w:rPr>
          <w:rFonts w:ascii="宋体" w:eastAsia="宋体" w:hAnsi="宋体" w:cs="宋体" w:hint="eastAsia"/>
          <w:color w:val="auto"/>
          <w:spacing w:val="4"/>
          <w:sz w:val="24"/>
          <w:szCs w:val="24"/>
        </w:rPr>
        <w:t xml:space="preserve"> 1 </w:t>
      </w:r>
      <w:r w:rsidRPr="00570C4F">
        <w:rPr>
          <w:rFonts w:ascii="宋体" w:eastAsia="宋体" w:hAnsi="宋体" w:cs="宋体" w:hint="eastAsia"/>
          <w:color w:val="auto"/>
          <w:spacing w:val="4"/>
          <w:sz w:val="24"/>
          <w:szCs w:val="24"/>
        </w:rPr>
        <w:t>个工作日。</w:t>
      </w:r>
    </w:p>
    <w:p w:rsidR="00576E0B" w:rsidRPr="00570C4F" w:rsidRDefault="0084696C">
      <w:pPr>
        <w:spacing w:before="1" w:line="360" w:lineRule="auto"/>
        <w:ind w:left="208"/>
        <w:rPr>
          <w:rFonts w:ascii="宋体" w:eastAsia="宋体" w:hAnsi="宋体" w:cs="宋体"/>
          <w:color w:val="auto"/>
          <w:sz w:val="24"/>
          <w:szCs w:val="24"/>
        </w:rPr>
      </w:pPr>
      <w:r w:rsidRPr="00570C4F">
        <w:rPr>
          <w:rFonts w:ascii="宋体" w:eastAsia="宋体" w:hAnsi="宋体" w:cs="宋体" w:hint="eastAsia"/>
          <w:color w:val="auto"/>
          <w:spacing w:val="7"/>
          <w:sz w:val="24"/>
          <w:szCs w:val="24"/>
        </w:rPr>
        <w:lastRenderedPageBreak/>
        <w:t xml:space="preserve">42. </w:t>
      </w:r>
      <w:r w:rsidRPr="00570C4F">
        <w:rPr>
          <w:rFonts w:ascii="宋体" w:eastAsia="宋体" w:hAnsi="宋体" w:cs="宋体" w:hint="eastAsia"/>
          <w:color w:val="auto"/>
          <w:spacing w:val="7"/>
          <w:sz w:val="24"/>
          <w:szCs w:val="24"/>
        </w:rPr>
        <w:t>成交通知</w:t>
      </w:r>
      <w:r w:rsidRPr="00570C4F">
        <w:rPr>
          <w:rFonts w:ascii="宋体" w:eastAsia="宋体" w:hAnsi="宋体" w:cs="宋体" w:hint="eastAsia"/>
          <w:color w:val="auto"/>
          <w:spacing w:val="5"/>
          <w:sz w:val="24"/>
          <w:szCs w:val="24"/>
        </w:rPr>
        <w:t>书</w:t>
      </w:r>
    </w:p>
    <w:p w:rsidR="00576E0B" w:rsidRPr="00570C4F" w:rsidRDefault="0084696C">
      <w:pPr>
        <w:spacing w:before="192" w:line="360" w:lineRule="auto"/>
        <w:ind w:left="36" w:right="84" w:firstLine="172"/>
        <w:rPr>
          <w:rFonts w:ascii="宋体" w:eastAsia="宋体" w:hAnsi="宋体" w:cs="宋体"/>
          <w:color w:val="auto"/>
          <w:sz w:val="24"/>
          <w:szCs w:val="24"/>
        </w:rPr>
      </w:pPr>
      <w:r w:rsidRPr="00570C4F">
        <w:rPr>
          <w:rFonts w:ascii="宋体" w:eastAsia="宋体" w:hAnsi="宋体" w:cs="宋体" w:hint="eastAsia"/>
          <w:color w:val="auto"/>
          <w:spacing w:val="14"/>
          <w:sz w:val="24"/>
          <w:szCs w:val="24"/>
        </w:rPr>
        <w:t>4</w:t>
      </w:r>
      <w:r w:rsidRPr="00570C4F">
        <w:rPr>
          <w:rFonts w:ascii="宋体" w:eastAsia="宋体" w:hAnsi="宋体" w:cs="宋体" w:hint="eastAsia"/>
          <w:color w:val="auto"/>
          <w:spacing w:val="8"/>
          <w:sz w:val="24"/>
          <w:szCs w:val="24"/>
        </w:rPr>
        <w:t>2</w:t>
      </w:r>
      <w:r w:rsidRPr="00570C4F">
        <w:rPr>
          <w:rFonts w:ascii="宋体" w:eastAsia="宋体" w:hAnsi="宋体" w:cs="宋体" w:hint="eastAsia"/>
          <w:color w:val="auto"/>
          <w:spacing w:val="7"/>
          <w:sz w:val="24"/>
          <w:szCs w:val="24"/>
        </w:rPr>
        <w:t xml:space="preserve">.1 </w:t>
      </w:r>
      <w:r w:rsidRPr="00570C4F">
        <w:rPr>
          <w:rFonts w:ascii="宋体" w:eastAsia="宋体" w:hAnsi="宋体" w:cs="宋体" w:hint="eastAsia"/>
          <w:color w:val="auto"/>
          <w:spacing w:val="7"/>
          <w:sz w:val="24"/>
          <w:szCs w:val="24"/>
        </w:rPr>
        <w:t>在成交通知书发出前，招标人将中标侯选人的情况在新疆政府采购网予以公示，公示期为一个工作</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5"/>
          <w:sz w:val="24"/>
          <w:szCs w:val="24"/>
        </w:rPr>
        <w:t>日</w:t>
      </w:r>
      <w:r w:rsidRPr="00570C4F">
        <w:rPr>
          <w:rFonts w:ascii="宋体" w:eastAsia="宋体" w:hAnsi="宋体" w:cs="宋体" w:hint="eastAsia"/>
          <w:color w:val="auto"/>
          <w:spacing w:val="8"/>
          <w:sz w:val="24"/>
          <w:szCs w:val="24"/>
        </w:rPr>
        <w:t>。待公示期结束后，采购组织机构向中标人发出中标通知书。</w:t>
      </w:r>
    </w:p>
    <w:p w:rsidR="00576E0B" w:rsidRPr="00570C4F" w:rsidRDefault="0084696C">
      <w:pPr>
        <w:spacing w:before="2" w:line="360" w:lineRule="auto"/>
        <w:ind w:left="1" w:right="87" w:firstLine="207"/>
        <w:rPr>
          <w:rFonts w:ascii="宋体" w:eastAsia="宋体" w:hAnsi="宋体" w:cs="宋体"/>
          <w:color w:val="auto"/>
          <w:sz w:val="24"/>
          <w:szCs w:val="24"/>
        </w:rPr>
      </w:pPr>
      <w:r w:rsidRPr="00570C4F">
        <w:rPr>
          <w:rFonts w:ascii="宋体" w:eastAsia="宋体" w:hAnsi="宋体" w:cs="宋体" w:hint="eastAsia"/>
          <w:color w:val="auto"/>
          <w:spacing w:val="12"/>
          <w:sz w:val="24"/>
          <w:szCs w:val="24"/>
        </w:rPr>
        <w:t>4</w:t>
      </w:r>
      <w:r w:rsidRPr="00570C4F">
        <w:rPr>
          <w:rFonts w:ascii="宋体" w:eastAsia="宋体" w:hAnsi="宋体" w:cs="宋体" w:hint="eastAsia"/>
          <w:color w:val="auto"/>
          <w:spacing w:val="7"/>
          <w:sz w:val="24"/>
          <w:szCs w:val="24"/>
        </w:rPr>
        <w:t xml:space="preserve">2.2 </w:t>
      </w:r>
      <w:r w:rsidRPr="00570C4F">
        <w:rPr>
          <w:rFonts w:ascii="宋体" w:eastAsia="宋体" w:hAnsi="宋体" w:cs="宋体" w:hint="eastAsia"/>
          <w:color w:val="auto"/>
          <w:spacing w:val="7"/>
          <w:sz w:val="24"/>
          <w:szCs w:val="24"/>
        </w:rPr>
        <w:t>成交通知书作为签订合同的重要依据，对采购人和中标供应商均具有法律效力。采购人改变中标结</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8"/>
          <w:sz w:val="24"/>
          <w:szCs w:val="24"/>
        </w:rPr>
        <w:t>果或者</w:t>
      </w:r>
      <w:r w:rsidRPr="00570C4F">
        <w:rPr>
          <w:rFonts w:ascii="宋体" w:eastAsia="宋体" w:hAnsi="宋体" w:cs="宋体" w:hint="eastAsia"/>
          <w:color w:val="auto"/>
          <w:spacing w:val="16"/>
          <w:sz w:val="24"/>
          <w:szCs w:val="24"/>
        </w:rPr>
        <w:t>中</w:t>
      </w:r>
      <w:r w:rsidRPr="00570C4F">
        <w:rPr>
          <w:rFonts w:ascii="宋体" w:eastAsia="宋体" w:hAnsi="宋体" w:cs="宋体" w:hint="eastAsia"/>
          <w:color w:val="auto"/>
          <w:spacing w:val="9"/>
          <w:sz w:val="24"/>
          <w:szCs w:val="24"/>
        </w:rPr>
        <w:t>标供应商放弃中标项目的都应承担法律责任。成交供应商不得向他人转让中标项目，也不得将中</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5"/>
          <w:sz w:val="24"/>
          <w:szCs w:val="24"/>
        </w:rPr>
        <w:t>标</w:t>
      </w:r>
      <w:r w:rsidRPr="00570C4F">
        <w:rPr>
          <w:rFonts w:ascii="宋体" w:eastAsia="宋体" w:hAnsi="宋体" w:cs="宋体" w:hint="eastAsia"/>
          <w:color w:val="auto"/>
          <w:spacing w:val="8"/>
          <w:sz w:val="24"/>
          <w:szCs w:val="24"/>
        </w:rPr>
        <w:t>项目肢解后分别向他人转让。</w:t>
      </w:r>
    </w:p>
    <w:p w:rsidR="00576E0B" w:rsidRPr="00570C4F" w:rsidRDefault="0084696C">
      <w:pPr>
        <w:spacing w:before="83" w:line="360" w:lineRule="auto"/>
        <w:ind w:left="3733"/>
        <w:rPr>
          <w:rFonts w:ascii="宋体" w:eastAsia="宋体" w:hAnsi="宋体" w:cs="宋体"/>
          <w:color w:val="auto"/>
          <w:sz w:val="24"/>
          <w:szCs w:val="24"/>
        </w:rPr>
      </w:pPr>
      <w:r w:rsidRPr="00570C4F">
        <w:rPr>
          <w:rFonts w:ascii="宋体" w:eastAsia="宋体" w:hAnsi="宋体" w:cs="宋体" w:hint="eastAsia"/>
          <w:color w:val="auto"/>
          <w:spacing w:val="15"/>
          <w:sz w:val="24"/>
          <w:szCs w:val="24"/>
        </w:rPr>
        <w:t>(</w:t>
      </w:r>
      <w:r w:rsidRPr="00570C4F">
        <w:rPr>
          <w:rFonts w:ascii="宋体" w:eastAsia="宋体" w:hAnsi="宋体" w:cs="宋体" w:hint="eastAsia"/>
          <w:color w:val="auto"/>
          <w:spacing w:val="12"/>
          <w:sz w:val="24"/>
          <w:szCs w:val="24"/>
        </w:rPr>
        <w:t>六</w:t>
      </w:r>
      <w:r w:rsidRPr="00570C4F">
        <w:rPr>
          <w:rFonts w:ascii="宋体" w:eastAsia="宋体" w:hAnsi="宋体" w:cs="宋体" w:hint="eastAsia"/>
          <w:color w:val="auto"/>
          <w:spacing w:val="12"/>
          <w:sz w:val="24"/>
          <w:szCs w:val="24"/>
        </w:rPr>
        <w:t xml:space="preserve">) </w:t>
      </w:r>
      <w:r w:rsidRPr="00570C4F">
        <w:rPr>
          <w:rFonts w:ascii="宋体" w:eastAsia="宋体" w:hAnsi="宋体" w:cs="宋体" w:hint="eastAsia"/>
          <w:color w:val="auto"/>
          <w:spacing w:val="12"/>
          <w:sz w:val="24"/>
          <w:szCs w:val="24"/>
        </w:rPr>
        <w:t>合同的授予</w:t>
      </w:r>
    </w:p>
    <w:p w:rsidR="00576E0B" w:rsidRPr="00570C4F" w:rsidRDefault="0084696C">
      <w:pPr>
        <w:spacing w:before="163" w:line="360" w:lineRule="auto"/>
        <w:ind w:left="208"/>
        <w:rPr>
          <w:rFonts w:ascii="宋体" w:eastAsia="宋体" w:hAnsi="宋体" w:cs="宋体"/>
          <w:color w:val="auto"/>
          <w:spacing w:val="7"/>
          <w:position w:val="1"/>
          <w:sz w:val="24"/>
          <w:szCs w:val="24"/>
        </w:rPr>
      </w:pPr>
      <w:r w:rsidRPr="00570C4F">
        <w:rPr>
          <w:rFonts w:ascii="宋体" w:eastAsia="宋体" w:hAnsi="宋体" w:cs="宋体" w:hint="eastAsia"/>
          <w:color w:val="auto"/>
          <w:spacing w:val="12"/>
          <w:position w:val="1"/>
          <w:sz w:val="24"/>
          <w:szCs w:val="24"/>
        </w:rPr>
        <w:t>4</w:t>
      </w:r>
      <w:r w:rsidRPr="00570C4F">
        <w:rPr>
          <w:rFonts w:ascii="宋体" w:eastAsia="宋体" w:hAnsi="宋体" w:cs="宋体" w:hint="eastAsia"/>
          <w:color w:val="auto"/>
          <w:spacing w:val="7"/>
          <w:position w:val="1"/>
          <w:sz w:val="24"/>
          <w:szCs w:val="24"/>
        </w:rPr>
        <w:t>3</w:t>
      </w:r>
      <w:r w:rsidRPr="00570C4F">
        <w:rPr>
          <w:rFonts w:ascii="宋体" w:eastAsia="宋体" w:hAnsi="宋体" w:cs="宋体" w:hint="eastAsia"/>
          <w:color w:val="auto"/>
          <w:spacing w:val="7"/>
          <w:position w:val="1"/>
          <w:sz w:val="24"/>
          <w:szCs w:val="24"/>
        </w:rPr>
        <w:t>．履约保证金</w:t>
      </w:r>
    </w:p>
    <w:p w:rsidR="00576E0B" w:rsidRPr="00570C4F" w:rsidRDefault="0084696C">
      <w:pPr>
        <w:pStyle w:val="20"/>
        <w:ind w:left="420" w:firstLine="494"/>
      </w:pPr>
      <w:r w:rsidRPr="00570C4F">
        <w:rPr>
          <w:rFonts w:ascii="宋体" w:hAnsi="宋体" w:cs="宋体" w:hint="eastAsia"/>
          <w:spacing w:val="7"/>
          <w:position w:val="1"/>
          <w:sz w:val="24"/>
        </w:rPr>
        <w:t>本项目不收取履约保证金</w:t>
      </w:r>
    </w:p>
    <w:p w:rsidR="00576E0B" w:rsidRPr="00570C4F" w:rsidRDefault="0084696C">
      <w:pPr>
        <w:spacing w:line="360" w:lineRule="auto"/>
        <w:ind w:left="208"/>
        <w:rPr>
          <w:rFonts w:ascii="宋体" w:eastAsia="宋体" w:hAnsi="宋体" w:cs="宋体"/>
          <w:color w:val="auto"/>
          <w:sz w:val="24"/>
          <w:szCs w:val="24"/>
        </w:rPr>
      </w:pPr>
      <w:r w:rsidRPr="00570C4F">
        <w:rPr>
          <w:rFonts w:ascii="宋体" w:eastAsia="宋体" w:hAnsi="宋体" w:cs="宋体" w:hint="eastAsia"/>
          <w:color w:val="auto"/>
          <w:spacing w:val="9"/>
          <w:position w:val="1"/>
          <w:sz w:val="24"/>
          <w:szCs w:val="24"/>
        </w:rPr>
        <w:t>4</w:t>
      </w:r>
      <w:r w:rsidRPr="00570C4F">
        <w:rPr>
          <w:rFonts w:ascii="宋体" w:eastAsia="宋体" w:hAnsi="宋体" w:cs="宋体" w:hint="eastAsia"/>
          <w:color w:val="auto"/>
          <w:spacing w:val="8"/>
          <w:position w:val="1"/>
          <w:sz w:val="24"/>
          <w:szCs w:val="24"/>
        </w:rPr>
        <w:t>4</w:t>
      </w:r>
      <w:r w:rsidRPr="00570C4F">
        <w:rPr>
          <w:rFonts w:ascii="宋体" w:eastAsia="宋体" w:hAnsi="宋体" w:cs="宋体" w:hint="eastAsia"/>
          <w:color w:val="auto"/>
          <w:spacing w:val="8"/>
          <w:position w:val="1"/>
          <w:sz w:val="24"/>
          <w:szCs w:val="24"/>
        </w:rPr>
        <w:t>．签订合同及公告</w:t>
      </w:r>
    </w:p>
    <w:p w:rsidR="00576E0B" w:rsidRPr="00570C4F" w:rsidRDefault="0084696C">
      <w:pPr>
        <w:spacing w:before="173" w:line="360" w:lineRule="auto"/>
        <w:ind w:left="208"/>
        <w:rPr>
          <w:rFonts w:ascii="宋体" w:eastAsia="宋体" w:hAnsi="宋体" w:cs="宋体"/>
          <w:color w:val="auto"/>
          <w:sz w:val="24"/>
          <w:szCs w:val="24"/>
        </w:rPr>
      </w:pPr>
      <w:r w:rsidRPr="00570C4F">
        <w:rPr>
          <w:rFonts w:ascii="宋体" w:eastAsia="宋体" w:hAnsi="宋体" w:cs="宋体" w:hint="eastAsia"/>
          <w:color w:val="auto"/>
          <w:spacing w:val="4"/>
          <w:sz w:val="24"/>
          <w:szCs w:val="24"/>
        </w:rPr>
        <w:t xml:space="preserve">44.1 </w:t>
      </w:r>
      <w:r w:rsidRPr="00570C4F">
        <w:rPr>
          <w:rFonts w:ascii="宋体" w:eastAsia="宋体" w:hAnsi="宋体" w:cs="宋体" w:hint="eastAsia"/>
          <w:color w:val="auto"/>
          <w:spacing w:val="4"/>
          <w:sz w:val="24"/>
          <w:szCs w:val="24"/>
        </w:rPr>
        <w:t>采购人在中标通知书发出之日起</w:t>
      </w:r>
      <w:r w:rsidRPr="00570C4F">
        <w:rPr>
          <w:rFonts w:ascii="宋体" w:eastAsia="宋体" w:hAnsi="宋体" w:cs="宋体" w:hint="eastAsia"/>
          <w:color w:val="auto"/>
          <w:spacing w:val="4"/>
          <w:sz w:val="24"/>
          <w:szCs w:val="24"/>
        </w:rPr>
        <w:t xml:space="preserve"> 30 </w:t>
      </w:r>
      <w:r w:rsidRPr="00570C4F">
        <w:rPr>
          <w:rFonts w:ascii="宋体" w:eastAsia="宋体" w:hAnsi="宋体" w:cs="宋体" w:hint="eastAsia"/>
          <w:color w:val="auto"/>
          <w:spacing w:val="4"/>
          <w:sz w:val="24"/>
          <w:szCs w:val="24"/>
        </w:rPr>
        <w:t>日内与中标供应商签订合</w:t>
      </w:r>
      <w:r w:rsidRPr="00570C4F">
        <w:rPr>
          <w:rFonts w:ascii="宋体" w:eastAsia="宋体" w:hAnsi="宋体" w:cs="宋体" w:hint="eastAsia"/>
          <w:color w:val="auto"/>
          <w:spacing w:val="1"/>
          <w:sz w:val="24"/>
          <w:szCs w:val="24"/>
        </w:rPr>
        <w:t>同</w:t>
      </w:r>
      <w:r w:rsidRPr="00570C4F">
        <w:rPr>
          <w:rFonts w:ascii="宋体" w:eastAsia="宋体" w:hAnsi="宋体" w:cs="宋体" w:hint="eastAsia"/>
          <w:color w:val="auto"/>
          <w:sz w:val="24"/>
          <w:szCs w:val="24"/>
        </w:rPr>
        <w:t>。</w:t>
      </w:r>
    </w:p>
    <w:p w:rsidR="00576E0B" w:rsidRPr="00570C4F" w:rsidRDefault="0084696C">
      <w:pPr>
        <w:spacing w:before="193" w:line="360" w:lineRule="auto"/>
        <w:ind w:left="208"/>
        <w:rPr>
          <w:rFonts w:ascii="宋体" w:eastAsia="宋体" w:hAnsi="宋体" w:cs="宋体"/>
          <w:color w:val="auto"/>
          <w:sz w:val="24"/>
          <w:szCs w:val="24"/>
        </w:rPr>
      </w:pPr>
      <w:r w:rsidRPr="00570C4F">
        <w:rPr>
          <w:rFonts w:ascii="宋体" w:eastAsia="宋体" w:hAnsi="宋体" w:cs="宋体" w:hint="eastAsia"/>
          <w:color w:val="auto"/>
          <w:spacing w:val="7"/>
          <w:sz w:val="24"/>
          <w:szCs w:val="24"/>
        </w:rPr>
        <w:t>4</w:t>
      </w:r>
      <w:r w:rsidRPr="00570C4F">
        <w:rPr>
          <w:rFonts w:ascii="宋体" w:eastAsia="宋体" w:hAnsi="宋体" w:cs="宋体" w:hint="eastAsia"/>
          <w:color w:val="auto"/>
          <w:spacing w:val="6"/>
          <w:sz w:val="24"/>
          <w:szCs w:val="24"/>
        </w:rPr>
        <w:t xml:space="preserve">4.2 </w:t>
      </w:r>
      <w:r w:rsidRPr="00570C4F">
        <w:rPr>
          <w:rFonts w:ascii="宋体" w:eastAsia="宋体" w:hAnsi="宋体" w:cs="宋体" w:hint="eastAsia"/>
          <w:color w:val="auto"/>
          <w:spacing w:val="6"/>
          <w:sz w:val="24"/>
          <w:szCs w:val="24"/>
        </w:rPr>
        <w:t>中标供应商拖延、拒签合同的</w:t>
      </w:r>
      <w:r w:rsidRPr="00570C4F">
        <w:rPr>
          <w:rFonts w:ascii="宋体" w:eastAsia="宋体" w:hAnsi="宋体" w:cs="宋体" w:hint="eastAsia"/>
          <w:color w:val="auto"/>
          <w:spacing w:val="6"/>
          <w:sz w:val="24"/>
          <w:szCs w:val="24"/>
        </w:rPr>
        <w:t>,</w:t>
      </w:r>
      <w:r w:rsidRPr="00570C4F">
        <w:rPr>
          <w:rFonts w:ascii="宋体" w:eastAsia="宋体" w:hAnsi="宋体" w:cs="宋体" w:hint="eastAsia"/>
          <w:color w:val="auto"/>
          <w:spacing w:val="6"/>
          <w:sz w:val="24"/>
          <w:szCs w:val="24"/>
        </w:rPr>
        <w:t>取消中标资格。</w:t>
      </w:r>
    </w:p>
    <w:p w:rsidR="00576E0B" w:rsidRPr="00570C4F" w:rsidRDefault="0084696C">
      <w:pPr>
        <w:spacing w:before="193" w:line="360" w:lineRule="auto"/>
        <w:ind w:left="1" w:right="157" w:firstLine="207"/>
        <w:rPr>
          <w:rFonts w:ascii="宋体" w:eastAsia="宋体" w:hAnsi="宋体" w:cs="宋体"/>
          <w:color w:val="auto"/>
          <w:sz w:val="24"/>
          <w:szCs w:val="24"/>
        </w:rPr>
      </w:pPr>
      <w:r w:rsidRPr="00570C4F">
        <w:rPr>
          <w:rFonts w:ascii="宋体" w:eastAsia="宋体" w:hAnsi="宋体" w:cs="宋体" w:hint="eastAsia"/>
          <w:color w:val="auto"/>
          <w:spacing w:val="12"/>
          <w:sz w:val="24"/>
          <w:szCs w:val="24"/>
        </w:rPr>
        <w:t>4</w:t>
      </w:r>
      <w:r w:rsidRPr="00570C4F">
        <w:rPr>
          <w:rFonts w:ascii="宋体" w:eastAsia="宋体" w:hAnsi="宋体" w:cs="宋体" w:hint="eastAsia"/>
          <w:color w:val="auto"/>
          <w:spacing w:val="7"/>
          <w:sz w:val="24"/>
          <w:szCs w:val="24"/>
        </w:rPr>
        <w:t xml:space="preserve">4.3 </w:t>
      </w:r>
      <w:r w:rsidRPr="00570C4F">
        <w:rPr>
          <w:rFonts w:ascii="宋体" w:eastAsia="宋体" w:hAnsi="宋体" w:cs="宋体" w:hint="eastAsia"/>
          <w:color w:val="auto"/>
          <w:spacing w:val="7"/>
          <w:sz w:val="24"/>
          <w:szCs w:val="24"/>
        </w:rPr>
        <w:t>采购文件、中标供应商的投标文件及评标过程中有关澄清文件等均作为签订合同的依据。所签订的</w:t>
      </w:r>
      <w:r w:rsidRPr="00570C4F">
        <w:rPr>
          <w:rFonts w:ascii="宋体" w:eastAsia="宋体" w:hAnsi="宋体" w:cs="宋体" w:hint="eastAsia"/>
          <w:color w:val="auto"/>
          <w:spacing w:val="18"/>
          <w:sz w:val="24"/>
          <w:szCs w:val="24"/>
        </w:rPr>
        <w:t>合</w:t>
      </w:r>
      <w:r w:rsidRPr="00570C4F">
        <w:rPr>
          <w:rFonts w:ascii="宋体" w:eastAsia="宋体" w:hAnsi="宋体" w:cs="宋体" w:hint="eastAsia"/>
          <w:color w:val="auto"/>
          <w:spacing w:val="9"/>
          <w:sz w:val="24"/>
          <w:szCs w:val="24"/>
        </w:rPr>
        <w:t>同不得对采购文件和中标供应商的投标文件的内容作实质性修改。</w:t>
      </w:r>
    </w:p>
    <w:p w:rsidR="00576E0B" w:rsidRPr="00570C4F" w:rsidRDefault="0084696C">
      <w:pPr>
        <w:spacing w:before="1" w:line="360" w:lineRule="auto"/>
        <w:ind w:right="154" w:firstLine="207"/>
        <w:rPr>
          <w:rFonts w:ascii="宋体" w:eastAsia="宋体" w:hAnsi="宋体" w:cs="宋体"/>
          <w:color w:val="auto"/>
          <w:sz w:val="24"/>
          <w:szCs w:val="24"/>
        </w:rPr>
      </w:pPr>
      <w:r w:rsidRPr="00570C4F">
        <w:rPr>
          <w:rFonts w:ascii="宋体" w:eastAsia="宋体" w:hAnsi="宋体" w:cs="宋体" w:hint="eastAsia"/>
          <w:color w:val="auto"/>
          <w:spacing w:val="5"/>
          <w:sz w:val="24"/>
          <w:szCs w:val="24"/>
        </w:rPr>
        <w:t xml:space="preserve">44.4 </w:t>
      </w:r>
      <w:r w:rsidRPr="00570C4F">
        <w:rPr>
          <w:rFonts w:ascii="宋体" w:eastAsia="宋体" w:hAnsi="宋体" w:cs="宋体" w:hint="eastAsia"/>
          <w:color w:val="auto"/>
          <w:spacing w:val="5"/>
          <w:sz w:val="24"/>
          <w:szCs w:val="24"/>
        </w:rPr>
        <w:t>采购人应当自政府采购合同签订之日起</w:t>
      </w:r>
      <w:r w:rsidRPr="00570C4F">
        <w:rPr>
          <w:rFonts w:ascii="宋体" w:eastAsia="宋体" w:hAnsi="宋体" w:cs="宋体" w:hint="eastAsia"/>
          <w:color w:val="auto"/>
          <w:spacing w:val="5"/>
          <w:sz w:val="24"/>
          <w:szCs w:val="24"/>
        </w:rPr>
        <w:t xml:space="preserve"> 2 </w:t>
      </w:r>
      <w:r w:rsidRPr="00570C4F">
        <w:rPr>
          <w:rFonts w:ascii="宋体" w:eastAsia="宋体" w:hAnsi="宋体" w:cs="宋体" w:hint="eastAsia"/>
          <w:color w:val="auto"/>
          <w:spacing w:val="5"/>
          <w:sz w:val="24"/>
          <w:szCs w:val="24"/>
        </w:rPr>
        <w:t>个工作日内，在省级以上财政部门指定的政府采购信</w:t>
      </w:r>
      <w:r w:rsidRPr="00570C4F">
        <w:rPr>
          <w:rFonts w:ascii="宋体" w:eastAsia="宋体" w:hAnsi="宋体" w:cs="宋体" w:hint="eastAsia"/>
          <w:color w:val="auto"/>
          <w:spacing w:val="3"/>
          <w:sz w:val="24"/>
          <w:szCs w:val="24"/>
        </w:rPr>
        <w:t>息</w:t>
      </w:r>
      <w:r w:rsidRPr="00570C4F">
        <w:rPr>
          <w:rFonts w:ascii="宋体" w:eastAsia="宋体" w:hAnsi="宋体" w:cs="宋体" w:hint="eastAsia"/>
          <w:color w:val="auto"/>
          <w:sz w:val="24"/>
          <w:szCs w:val="24"/>
        </w:rPr>
        <w:t>发</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2"/>
          <w:sz w:val="24"/>
          <w:szCs w:val="24"/>
        </w:rPr>
        <w:t>布</w:t>
      </w:r>
      <w:r w:rsidRPr="00570C4F">
        <w:rPr>
          <w:rFonts w:ascii="宋体" w:eastAsia="宋体" w:hAnsi="宋体" w:cs="宋体" w:hint="eastAsia"/>
          <w:color w:val="auto"/>
          <w:spacing w:val="8"/>
          <w:sz w:val="24"/>
          <w:szCs w:val="24"/>
        </w:rPr>
        <w:t>媒体及相关网站上公告。</w:t>
      </w:r>
    </w:p>
    <w:p w:rsidR="00576E0B" w:rsidRPr="00570C4F" w:rsidRDefault="0084696C">
      <w:pPr>
        <w:spacing w:before="1" w:line="360" w:lineRule="auto"/>
        <w:ind w:left="208"/>
        <w:rPr>
          <w:rFonts w:ascii="宋体" w:eastAsia="宋体" w:hAnsi="宋体" w:cs="宋体"/>
          <w:color w:val="auto"/>
          <w:sz w:val="24"/>
          <w:szCs w:val="24"/>
        </w:rPr>
      </w:pPr>
      <w:r w:rsidRPr="00570C4F">
        <w:rPr>
          <w:rFonts w:ascii="宋体" w:eastAsia="宋体" w:hAnsi="宋体" w:cs="宋体" w:hint="eastAsia"/>
          <w:color w:val="auto"/>
          <w:spacing w:val="5"/>
          <w:sz w:val="24"/>
          <w:szCs w:val="24"/>
        </w:rPr>
        <w:t xml:space="preserve">44.5 </w:t>
      </w:r>
      <w:r w:rsidRPr="00570C4F">
        <w:rPr>
          <w:rFonts w:ascii="宋体" w:eastAsia="宋体" w:hAnsi="宋体" w:cs="宋体" w:hint="eastAsia"/>
          <w:color w:val="auto"/>
          <w:spacing w:val="5"/>
          <w:sz w:val="24"/>
          <w:szCs w:val="24"/>
        </w:rPr>
        <w:t>采购人应当自政府采购合同签订之日起</w:t>
      </w:r>
      <w:r w:rsidRPr="00570C4F">
        <w:rPr>
          <w:rFonts w:ascii="宋体" w:eastAsia="宋体" w:hAnsi="宋体" w:cs="宋体" w:hint="eastAsia"/>
          <w:color w:val="auto"/>
          <w:spacing w:val="5"/>
          <w:sz w:val="24"/>
          <w:szCs w:val="24"/>
        </w:rPr>
        <w:t xml:space="preserve"> 7 </w:t>
      </w:r>
      <w:r w:rsidRPr="00570C4F">
        <w:rPr>
          <w:rFonts w:ascii="宋体" w:eastAsia="宋体" w:hAnsi="宋体" w:cs="宋体" w:hint="eastAsia"/>
          <w:color w:val="auto"/>
          <w:spacing w:val="5"/>
          <w:sz w:val="24"/>
          <w:szCs w:val="24"/>
        </w:rPr>
        <w:t>个工作日内，将政府采购合同副本报同级人民政府财</w:t>
      </w:r>
      <w:r w:rsidRPr="00570C4F">
        <w:rPr>
          <w:rFonts w:ascii="宋体" w:eastAsia="宋体" w:hAnsi="宋体" w:cs="宋体" w:hint="eastAsia"/>
          <w:color w:val="auto"/>
          <w:spacing w:val="3"/>
          <w:sz w:val="24"/>
          <w:szCs w:val="24"/>
        </w:rPr>
        <w:t>政</w:t>
      </w:r>
      <w:r w:rsidRPr="00570C4F">
        <w:rPr>
          <w:rFonts w:ascii="宋体" w:eastAsia="宋体" w:hAnsi="宋体" w:cs="宋体" w:hint="eastAsia"/>
          <w:color w:val="auto"/>
          <w:sz w:val="24"/>
          <w:szCs w:val="24"/>
        </w:rPr>
        <w:t>部</w:t>
      </w:r>
      <w:r w:rsidRPr="00570C4F">
        <w:rPr>
          <w:rFonts w:ascii="宋体" w:eastAsia="宋体" w:hAnsi="宋体" w:cs="宋体" w:hint="eastAsia"/>
          <w:color w:val="auto"/>
          <w:spacing w:val="7"/>
          <w:sz w:val="24"/>
          <w:szCs w:val="24"/>
        </w:rPr>
        <w:t>门备案以及采购代理机构存档</w:t>
      </w:r>
      <w:r w:rsidRPr="00570C4F">
        <w:rPr>
          <w:rFonts w:ascii="宋体" w:eastAsia="宋体" w:hAnsi="宋体" w:cs="宋体" w:hint="eastAsia"/>
          <w:color w:val="auto"/>
          <w:spacing w:val="6"/>
          <w:sz w:val="24"/>
          <w:szCs w:val="24"/>
        </w:rPr>
        <w:t>。</w:t>
      </w:r>
    </w:p>
    <w:p w:rsidR="00576E0B" w:rsidRPr="00570C4F" w:rsidRDefault="0084696C">
      <w:pPr>
        <w:spacing w:before="134" w:line="360" w:lineRule="auto"/>
        <w:ind w:left="3776"/>
        <w:rPr>
          <w:rFonts w:ascii="宋体" w:eastAsia="宋体" w:hAnsi="宋体" w:cs="宋体"/>
          <w:color w:val="auto"/>
          <w:sz w:val="24"/>
          <w:szCs w:val="24"/>
        </w:rPr>
      </w:pPr>
      <w:r w:rsidRPr="00570C4F">
        <w:rPr>
          <w:rFonts w:ascii="宋体" w:eastAsia="宋体" w:hAnsi="宋体" w:cs="宋体" w:hint="eastAsia"/>
          <w:color w:val="auto"/>
          <w:spacing w:val="15"/>
          <w:sz w:val="24"/>
          <w:szCs w:val="24"/>
        </w:rPr>
        <w:t>(</w:t>
      </w:r>
      <w:r w:rsidRPr="00570C4F">
        <w:rPr>
          <w:rFonts w:ascii="宋体" w:eastAsia="宋体" w:hAnsi="宋体" w:cs="宋体" w:hint="eastAsia"/>
          <w:color w:val="auto"/>
          <w:spacing w:val="12"/>
          <w:sz w:val="24"/>
          <w:szCs w:val="24"/>
        </w:rPr>
        <w:t>七</w:t>
      </w:r>
      <w:r w:rsidRPr="00570C4F">
        <w:rPr>
          <w:rFonts w:ascii="宋体" w:eastAsia="宋体" w:hAnsi="宋体" w:cs="宋体" w:hint="eastAsia"/>
          <w:color w:val="auto"/>
          <w:spacing w:val="12"/>
          <w:sz w:val="24"/>
          <w:szCs w:val="24"/>
        </w:rPr>
        <w:t xml:space="preserve">) </w:t>
      </w:r>
      <w:r w:rsidRPr="00570C4F">
        <w:rPr>
          <w:rFonts w:ascii="宋体" w:eastAsia="宋体" w:hAnsi="宋体" w:cs="宋体" w:hint="eastAsia"/>
          <w:color w:val="auto"/>
          <w:spacing w:val="12"/>
          <w:sz w:val="24"/>
          <w:szCs w:val="24"/>
        </w:rPr>
        <w:t>纪律和监督</w:t>
      </w:r>
    </w:p>
    <w:p w:rsidR="00576E0B" w:rsidRPr="00570C4F" w:rsidRDefault="0084696C">
      <w:pPr>
        <w:spacing w:before="165" w:line="360" w:lineRule="auto"/>
        <w:ind w:left="309"/>
        <w:rPr>
          <w:rFonts w:ascii="宋体" w:eastAsia="宋体" w:hAnsi="宋体" w:cs="宋体"/>
          <w:color w:val="auto"/>
          <w:sz w:val="24"/>
          <w:szCs w:val="24"/>
        </w:rPr>
      </w:pPr>
      <w:r w:rsidRPr="00570C4F">
        <w:rPr>
          <w:rFonts w:ascii="宋体" w:eastAsia="宋体" w:hAnsi="宋体" w:cs="宋体" w:hint="eastAsia"/>
          <w:color w:val="auto"/>
          <w:spacing w:val="15"/>
          <w:sz w:val="24"/>
          <w:szCs w:val="24"/>
        </w:rPr>
        <w:t>4</w:t>
      </w:r>
      <w:r w:rsidRPr="00570C4F">
        <w:rPr>
          <w:rFonts w:ascii="宋体" w:eastAsia="宋体" w:hAnsi="宋体" w:cs="宋体" w:hint="eastAsia"/>
          <w:color w:val="auto"/>
          <w:spacing w:val="8"/>
          <w:sz w:val="24"/>
          <w:szCs w:val="24"/>
        </w:rPr>
        <w:t xml:space="preserve">5. </w:t>
      </w:r>
      <w:r w:rsidRPr="00570C4F">
        <w:rPr>
          <w:rFonts w:ascii="宋体" w:eastAsia="宋体" w:hAnsi="宋体" w:cs="宋体" w:hint="eastAsia"/>
          <w:color w:val="auto"/>
          <w:spacing w:val="8"/>
          <w:sz w:val="24"/>
          <w:szCs w:val="24"/>
        </w:rPr>
        <w:t>对招标人的纪律要求</w:t>
      </w:r>
    </w:p>
    <w:p w:rsidR="00576E0B" w:rsidRPr="00570C4F" w:rsidRDefault="0084696C">
      <w:pPr>
        <w:spacing w:before="192" w:line="360" w:lineRule="auto"/>
        <w:ind w:right="70" w:firstLine="314"/>
        <w:rPr>
          <w:rFonts w:ascii="宋体" w:eastAsia="宋体" w:hAnsi="宋体" w:cs="宋体"/>
          <w:color w:val="auto"/>
          <w:sz w:val="24"/>
          <w:szCs w:val="24"/>
        </w:rPr>
      </w:pPr>
      <w:r w:rsidRPr="00570C4F">
        <w:rPr>
          <w:rFonts w:ascii="宋体" w:eastAsia="宋体" w:hAnsi="宋体" w:cs="宋体" w:hint="eastAsia"/>
          <w:color w:val="auto"/>
          <w:spacing w:val="12"/>
          <w:sz w:val="24"/>
          <w:szCs w:val="24"/>
        </w:rPr>
        <w:t xml:space="preserve">45.1 </w:t>
      </w:r>
      <w:r w:rsidRPr="00570C4F">
        <w:rPr>
          <w:rFonts w:ascii="宋体" w:eastAsia="宋体" w:hAnsi="宋体" w:cs="宋体" w:hint="eastAsia"/>
          <w:color w:val="auto"/>
          <w:spacing w:val="10"/>
          <w:sz w:val="24"/>
          <w:szCs w:val="24"/>
        </w:rPr>
        <w:t>招</w:t>
      </w:r>
      <w:r w:rsidRPr="00570C4F">
        <w:rPr>
          <w:rFonts w:ascii="宋体" w:eastAsia="宋体" w:hAnsi="宋体" w:cs="宋体" w:hint="eastAsia"/>
          <w:color w:val="auto"/>
          <w:spacing w:val="6"/>
          <w:sz w:val="24"/>
          <w:szCs w:val="24"/>
        </w:rPr>
        <w:t>标人不得泄漏招标投标活动中应当保密的情况和资料，不得与投标人串通损害国家利益，社会公</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3"/>
          <w:sz w:val="24"/>
          <w:szCs w:val="24"/>
        </w:rPr>
        <w:t>共</w:t>
      </w:r>
      <w:r w:rsidRPr="00570C4F">
        <w:rPr>
          <w:rFonts w:ascii="宋体" w:eastAsia="宋体" w:hAnsi="宋体" w:cs="宋体" w:hint="eastAsia"/>
          <w:color w:val="auto"/>
          <w:spacing w:val="8"/>
          <w:sz w:val="24"/>
          <w:szCs w:val="24"/>
        </w:rPr>
        <w:t>利益或者他人合法权益。</w:t>
      </w:r>
    </w:p>
    <w:p w:rsidR="00576E0B" w:rsidRPr="00570C4F" w:rsidRDefault="0084696C">
      <w:pPr>
        <w:spacing w:line="360" w:lineRule="auto"/>
        <w:ind w:left="309"/>
        <w:rPr>
          <w:rFonts w:ascii="宋体" w:eastAsia="宋体" w:hAnsi="宋体" w:cs="宋体"/>
          <w:color w:val="auto"/>
          <w:sz w:val="24"/>
          <w:szCs w:val="24"/>
        </w:rPr>
      </w:pPr>
      <w:r w:rsidRPr="00570C4F">
        <w:rPr>
          <w:rFonts w:ascii="宋体" w:eastAsia="宋体" w:hAnsi="宋体" w:cs="宋体" w:hint="eastAsia"/>
          <w:color w:val="auto"/>
          <w:spacing w:val="15"/>
          <w:sz w:val="24"/>
          <w:szCs w:val="24"/>
        </w:rPr>
        <w:t>4</w:t>
      </w:r>
      <w:r w:rsidRPr="00570C4F">
        <w:rPr>
          <w:rFonts w:ascii="宋体" w:eastAsia="宋体" w:hAnsi="宋体" w:cs="宋体" w:hint="eastAsia"/>
          <w:color w:val="auto"/>
          <w:spacing w:val="8"/>
          <w:sz w:val="24"/>
          <w:szCs w:val="24"/>
        </w:rPr>
        <w:t xml:space="preserve">6. </w:t>
      </w:r>
      <w:r w:rsidRPr="00570C4F">
        <w:rPr>
          <w:rFonts w:ascii="宋体" w:eastAsia="宋体" w:hAnsi="宋体" w:cs="宋体" w:hint="eastAsia"/>
          <w:color w:val="auto"/>
          <w:spacing w:val="8"/>
          <w:sz w:val="24"/>
          <w:szCs w:val="24"/>
        </w:rPr>
        <w:t>对投标人的纪律要求</w:t>
      </w:r>
    </w:p>
    <w:p w:rsidR="00576E0B" w:rsidRPr="00570C4F" w:rsidRDefault="0084696C">
      <w:pPr>
        <w:spacing w:before="192" w:line="360" w:lineRule="auto"/>
        <w:ind w:left="1" w:firstLine="312"/>
        <w:rPr>
          <w:rFonts w:ascii="宋体" w:eastAsia="宋体" w:hAnsi="宋体" w:cs="宋体"/>
          <w:color w:val="auto"/>
          <w:sz w:val="24"/>
          <w:szCs w:val="24"/>
        </w:rPr>
      </w:pPr>
      <w:r w:rsidRPr="00570C4F">
        <w:rPr>
          <w:rFonts w:ascii="宋体" w:eastAsia="宋体" w:hAnsi="宋体" w:cs="宋体" w:hint="eastAsia"/>
          <w:color w:val="auto"/>
          <w:spacing w:val="16"/>
          <w:sz w:val="24"/>
          <w:szCs w:val="24"/>
        </w:rPr>
        <w:t>4</w:t>
      </w:r>
      <w:r w:rsidRPr="00570C4F">
        <w:rPr>
          <w:rFonts w:ascii="宋体" w:eastAsia="宋体" w:hAnsi="宋体" w:cs="宋体" w:hint="eastAsia"/>
          <w:color w:val="auto"/>
          <w:spacing w:val="11"/>
          <w:sz w:val="24"/>
          <w:szCs w:val="24"/>
        </w:rPr>
        <w:t xml:space="preserve">6.1 </w:t>
      </w:r>
      <w:r w:rsidRPr="00570C4F">
        <w:rPr>
          <w:rFonts w:ascii="宋体" w:eastAsia="宋体" w:hAnsi="宋体" w:cs="宋体" w:hint="eastAsia"/>
          <w:color w:val="auto"/>
          <w:spacing w:val="11"/>
          <w:sz w:val="24"/>
          <w:szCs w:val="24"/>
        </w:rPr>
        <w:t>投标人不得相互串通投标或者与招标人串通投标，不得向招标人或者评标委员会成员行贿谋取中</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6"/>
          <w:sz w:val="24"/>
          <w:szCs w:val="24"/>
        </w:rPr>
        <w:t>标，不</w:t>
      </w:r>
      <w:r w:rsidRPr="00570C4F">
        <w:rPr>
          <w:rFonts w:ascii="宋体" w:eastAsia="宋体" w:hAnsi="宋体" w:cs="宋体" w:hint="eastAsia"/>
          <w:color w:val="auto"/>
          <w:spacing w:val="14"/>
          <w:sz w:val="24"/>
          <w:szCs w:val="24"/>
        </w:rPr>
        <w:t>得</w:t>
      </w:r>
      <w:r w:rsidRPr="00570C4F">
        <w:rPr>
          <w:rFonts w:ascii="宋体" w:eastAsia="宋体" w:hAnsi="宋体" w:cs="宋体" w:hint="eastAsia"/>
          <w:color w:val="auto"/>
          <w:spacing w:val="8"/>
          <w:sz w:val="24"/>
          <w:szCs w:val="24"/>
        </w:rPr>
        <w:t>以他人名义投标或者以其他方式弄虚作假骗取中标；投标人不得以任何方式干扰、影响评标工作。</w:t>
      </w:r>
    </w:p>
    <w:p w:rsidR="00576E0B" w:rsidRPr="00570C4F" w:rsidRDefault="0084696C">
      <w:pPr>
        <w:spacing w:line="360" w:lineRule="auto"/>
        <w:ind w:left="309"/>
        <w:rPr>
          <w:rFonts w:ascii="宋体" w:eastAsia="宋体" w:hAnsi="宋体" w:cs="宋体"/>
          <w:color w:val="auto"/>
          <w:sz w:val="24"/>
          <w:szCs w:val="24"/>
        </w:rPr>
      </w:pPr>
      <w:r w:rsidRPr="00570C4F">
        <w:rPr>
          <w:rFonts w:ascii="宋体" w:eastAsia="宋体" w:hAnsi="宋体" w:cs="宋体" w:hint="eastAsia"/>
          <w:color w:val="auto"/>
          <w:spacing w:val="9"/>
          <w:sz w:val="24"/>
          <w:szCs w:val="24"/>
        </w:rPr>
        <w:t xml:space="preserve">47. </w:t>
      </w:r>
      <w:r w:rsidRPr="00570C4F">
        <w:rPr>
          <w:rFonts w:ascii="宋体" w:eastAsia="宋体" w:hAnsi="宋体" w:cs="宋体" w:hint="eastAsia"/>
          <w:color w:val="auto"/>
          <w:spacing w:val="9"/>
          <w:sz w:val="24"/>
          <w:szCs w:val="24"/>
        </w:rPr>
        <w:t>对评标委员会成员的纪律要求</w:t>
      </w:r>
    </w:p>
    <w:p w:rsidR="00576E0B" w:rsidRPr="00570C4F" w:rsidRDefault="0084696C">
      <w:pPr>
        <w:spacing w:before="195" w:line="360" w:lineRule="auto"/>
        <w:ind w:left="1" w:right="70" w:firstLine="312"/>
        <w:rPr>
          <w:rFonts w:ascii="宋体" w:eastAsia="宋体" w:hAnsi="宋体" w:cs="宋体"/>
          <w:color w:val="auto"/>
          <w:sz w:val="24"/>
          <w:szCs w:val="24"/>
        </w:rPr>
      </w:pPr>
      <w:r w:rsidRPr="00570C4F">
        <w:rPr>
          <w:rFonts w:ascii="宋体" w:eastAsia="宋体" w:hAnsi="宋体" w:cs="宋体" w:hint="eastAsia"/>
          <w:color w:val="auto"/>
          <w:spacing w:val="12"/>
          <w:sz w:val="24"/>
          <w:szCs w:val="24"/>
        </w:rPr>
        <w:lastRenderedPageBreak/>
        <w:t xml:space="preserve">47.1 </w:t>
      </w:r>
      <w:r w:rsidRPr="00570C4F">
        <w:rPr>
          <w:rFonts w:ascii="宋体" w:eastAsia="宋体" w:hAnsi="宋体" w:cs="宋体" w:hint="eastAsia"/>
          <w:color w:val="auto"/>
          <w:spacing w:val="10"/>
          <w:sz w:val="24"/>
          <w:szCs w:val="24"/>
        </w:rPr>
        <w:t>评</w:t>
      </w:r>
      <w:r w:rsidRPr="00570C4F">
        <w:rPr>
          <w:rFonts w:ascii="宋体" w:eastAsia="宋体" w:hAnsi="宋体" w:cs="宋体" w:hint="eastAsia"/>
          <w:color w:val="auto"/>
          <w:spacing w:val="6"/>
          <w:sz w:val="24"/>
          <w:szCs w:val="24"/>
        </w:rPr>
        <w:t>标委员会成员不得收受他人的财物或者其他好处，不得向他人透漏对投标文件的评审和比较、中</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9"/>
          <w:sz w:val="24"/>
          <w:szCs w:val="24"/>
        </w:rPr>
        <w:t>标候选人的推荐情况以及评标有关的其他情况</w:t>
      </w:r>
      <w:r w:rsidRPr="00570C4F">
        <w:rPr>
          <w:rFonts w:ascii="宋体" w:eastAsia="宋体" w:hAnsi="宋体" w:cs="宋体" w:hint="eastAsia"/>
          <w:color w:val="auto"/>
          <w:spacing w:val="8"/>
          <w:sz w:val="24"/>
          <w:szCs w:val="24"/>
        </w:rPr>
        <w:t>。</w:t>
      </w:r>
    </w:p>
    <w:p w:rsidR="00576E0B" w:rsidRPr="00570C4F" w:rsidRDefault="0084696C">
      <w:pPr>
        <w:spacing w:before="1" w:line="360" w:lineRule="auto"/>
        <w:ind w:left="1" w:right="70" w:firstLine="312"/>
        <w:rPr>
          <w:rFonts w:ascii="宋体" w:eastAsia="宋体" w:hAnsi="宋体" w:cs="宋体"/>
          <w:color w:val="auto"/>
          <w:sz w:val="24"/>
          <w:szCs w:val="24"/>
        </w:rPr>
      </w:pPr>
      <w:r w:rsidRPr="00570C4F">
        <w:rPr>
          <w:rFonts w:ascii="宋体" w:eastAsia="宋体" w:hAnsi="宋体" w:cs="宋体" w:hint="eastAsia"/>
          <w:color w:val="auto"/>
          <w:spacing w:val="12"/>
          <w:sz w:val="24"/>
          <w:szCs w:val="24"/>
        </w:rPr>
        <w:t xml:space="preserve">47.2 </w:t>
      </w:r>
      <w:r w:rsidRPr="00570C4F">
        <w:rPr>
          <w:rFonts w:ascii="宋体" w:eastAsia="宋体" w:hAnsi="宋体" w:cs="宋体" w:hint="eastAsia"/>
          <w:color w:val="auto"/>
          <w:spacing w:val="10"/>
          <w:sz w:val="24"/>
          <w:szCs w:val="24"/>
        </w:rPr>
        <w:t>在</w:t>
      </w:r>
      <w:r w:rsidRPr="00570C4F">
        <w:rPr>
          <w:rFonts w:ascii="宋体" w:eastAsia="宋体" w:hAnsi="宋体" w:cs="宋体" w:hint="eastAsia"/>
          <w:color w:val="auto"/>
          <w:spacing w:val="6"/>
          <w:sz w:val="24"/>
          <w:szCs w:val="24"/>
        </w:rPr>
        <w:t>评标活动中，评标委员会成员不得擅离职守，影响评标程序正常进行，不得使用第三章“评标办</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9"/>
          <w:sz w:val="24"/>
          <w:szCs w:val="24"/>
        </w:rPr>
        <w:t>法”没有规定的评审因素和标准进行评标</w:t>
      </w:r>
      <w:r w:rsidRPr="00570C4F">
        <w:rPr>
          <w:rFonts w:ascii="宋体" w:eastAsia="宋体" w:hAnsi="宋体" w:cs="宋体" w:hint="eastAsia"/>
          <w:color w:val="auto"/>
          <w:spacing w:val="6"/>
          <w:sz w:val="24"/>
          <w:szCs w:val="24"/>
        </w:rPr>
        <w:t>。</w:t>
      </w:r>
    </w:p>
    <w:p w:rsidR="00576E0B" w:rsidRPr="00570C4F" w:rsidRDefault="0084696C">
      <w:pPr>
        <w:spacing w:before="1" w:line="360" w:lineRule="auto"/>
        <w:ind w:left="309"/>
        <w:rPr>
          <w:rFonts w:ascii="宋体" w:eastAsia="宋体" w:hAnsi="宋体" w:cs="宋体"/>
          <w:color w:val="auto"/>
          <w:sz w:val="24"/>
          <w:szCs w:val="24"/>
        </w:rPr>
      </w:pPr>
      <w:r w:rsidRPr="00570C4F">
        <w:rPr>
          <w:rFonts w:ascii="宋体" w:eastAsia="宋体" w:hAnsi="宋体" w:cs="宋体" w:hint="eastAsia"/>
          <w:color w:val="auto"/>
          <w:spacing w:val="18"/>
          <w:sz w:val="24"/>
          <w:szCs w:val="24"/>
        </w:rPr>
        <w:t>4</w:t>
      </w:r>
      <w:r w:rsidRPr="00570C4F">
        <w:rPr>
          <w:rFonts w:ascii="宋体" w:eastAsia="宋体" w:hAnsi="宋体" w:cs="宋体" w:hint="eastAsia"/>
          <w:color w:val="auto"/>
          <w:spacing w:val="9"/>
          <w:sz w:val="24"/>
          <w:szCs w:val="24"/>
        </w:rPr>
        <w:t xml:space="preserve">8. </w:t>
      </w:r>
      <w:r w:rsidRPr="00570C4F">
        <w:rPr>
          <w:rFonts w:ascii="宋体" w:eastAsia="宋体" w:hAnsi="宋体" w:cs="宋体" w:hint="eastAsia"/>
          <w:color w:val="auto"/>
          <w:spacing w:val="9"/>
          <w:sz w:val="24"/>
          <w:szCs w:val="24"/>
        </w:rPr>
        <w:t>对与评标活动有关的工作人员的纪律要求</w:t>
      </w:r>
    </w:p>
    <w:p w:rsidR="00576E0B" w:rsidRPr="00570C4F" w:rsidRDefault="0084696C">
      <w:pPr>
        <w:spacing w:before="195" w:line="360" w:lineRule="auto"/>
        <w:ind w:left="1" w:right="70" w:firstLine="312"/>
        <w:rPr>
          <w:rFonts w:ascii="宋体" w:eastAsia="宋体" w:hAnsi="宋体" w:cs="宋体"/>
          <w:color w:val="auto"/>
          <w:sz w:val="24"/>
          <w:szCs w:val="24"/>
        </w:rPr>
      </w:pPr>
      <w:r w:rsidRPr="00570C4F">
        <w:rPr>
          <w:rFonts w:ascii="宋体" w:eastAsia="宋体" w:hAnsi="宋体" w:cs="宋体" w:hint="eastAsia"/>
          <w:color w:val="auto"/>
          <w:spacing w:val="12"/>
          <w:sz w:val="24"/>
          <w:szCs w:val="24"/>
        </w:rPr>
        <w:t xml:space="preserve">48.1 </w:t>
      </w:r>
      <w:r w:rsidRPr="00570C4F">
        <w:rPr>
          <w:rFonts w:ascii="宋体" w:eastAsia="宋体" w:hAnsi="宋体" w:cs="宋体" w:hint="eastAsia"/>
          <w:color w:val="auto"/>
          <w:spacing w:val="10"/>
          <w:sz w:val="24"/>
          <w:szCs w:val="24"/>
        </w:rPr>
        <w:t>与</w:t>
      </w:r>
      <w:r w:rsidRPr="00570C4F">
        <w:rPr>
          <w:rFonts w:ascii="宋体" w:eastAsia="宋体" w:hAnsi="宋体" w:cs="宋体" w:hint="eastAsia"/>
          <w:color w:val="auto"/>
          <w:spacing w:val="6"/>
          <w:sz w:val="24"/>
          <w:szCs w:val="24"/>
        </w:rPr>
        <w:t>评标活动有关的工作人员不得收受他人的财物或者其他好处，不得向他人透漏对投标文件的评审</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22"/>
          <w:sz w:val="24"/>
          <w:szCs w:val="24"/>
        </w:rPr>
        <w:t>和比</w:t>
      </w:r>
      <w:r w:rsidRPr="00570C4F">
        <w:rPr>
          <w:rFonts w:ascii="宋体" w:eastAsia="宋体" w:hAnsi="宋体" w:cs="宋体" w:hint="eastAsia"/>
          <w:color w:val="auto"/>
          <w:spacing w:val="17"/>
          <w:sz w:val="24"/>
          <w:szCs w:val="24"/>
        </w:rPr>
        <w:t>较</w:t>
      </w:r>
      <w:r w:rsidRPr="00570C4F">
        <w:rPr>
          <w:rFonts w:ascii="宋体" w:eastAsia="宋体" w:hAnsi="宋体" w:cs="宋体" w:hint="eastAsia"/>
          <w:color w:val="auto"/>
          <w:spacing w:val="11"/>
          <w:sz w:val="24"/>
          <w:szCs w:val="24"/>
        </w:rPr>
        <w:t>、中标候选人的推荐情况以及评标有关的其他情况。在评标活动中，与评标活动有关的工作人员不</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6"/>
          <w:sz w:val="24"/>
          <w:szCs w:val="24"/>
        </w:rPr>
        <w:t>得</w:t>
      </w:r>
      <w:r w:rsidRPr="00570C4F">
        <w:rPr>
          <w:rFonts w:ascii="宋体" w:eastAsia="宋体" w:hAnsi="宋体" w:cs="宋体" w:hint="eastAsia"/>
          <w:color w:val="auto"/>
          <w:spacing w:val="12"/>
          <w:sz w:val="24"/>
          <w:szCs w:val="24"/>
        </w:rPr>
        <w:t>擅</w:t>
      </w:r>
      <w:r w:rsidRPr="00570C4F">
        <w:rPr>
          <w:rFonts w:ascii="宋体" w:eastAsia="宋体" w:hAnsi="宋体" w:cs="宋体" w:hint="eastAsia"/>
          <w:color w:val="auto"/>
          <w:spacing w:val="8"/>
          <w:sz w:val="24"/>
          <w:szCs w:val="24"/>
        </w:rPr>
        <w:t>离职守，影响评标程序正常进行。</w:t>
      </w:r>
    </w:p>
    <w:p w:rsidR="00576E0B" w:rsidRPr="00570C4F" w:rsidRDefault="0084696C">
      <w:pPr>
        <w:spacing w:before="129" w:line="360" w:lineRule="auto"/>
        <w:ind w:left="3733"/>
        <w:rPr>
          <w:rFonts w:ascii="宋体" w:eastAsia="宋体" w:hAnsi="宋体" w:cs="宋体"/>
          <w:color w:val="auto"/>
          <w:sz w:val="24"/>
          <w:szCs w:val="24"/>
        </w:rPr>
      </w:pPr>
      <w:r w:rsidRPr="00570C4F">
        <w:rPr>
          <w:rFonts w:ascii="宋体" w:eastAsia="宋体" w:hAnsi="宋体" w:cs="宋体" w:hint="eastAsia"/>
          <w:color w:val="auto"/>
          <w:spacing w:val="15"/>
          <w:sz w:val="24"/>
          <w:szCs w:val="24"/>
        </w:rPr>
        <w:t>(</w:t>
      </w:r>
      <w:r w:rsidRPr="00570C4F">
        <w:rPr>
          <w:rFonts w:ascii="宋体" w:eastAsia="宋体" w:hAnsi="宋体" w:cs="宋体" w:hint="eastAsia"/>
          <w:color w:val="auto"/>
          <w:spacing w:val="12"/>
          <w:sz w:val="24"/>
          <w:szCs w:val="24"/>
        </w:rPr>
        <w:t>八</w:t>
      </w:r>
      <w:r w:rsidRPr="00570C4F">
        <w:rPr>
          <w:rFonts w:ascii="宋体" w:eastAsia="宋体" w:hAnsi="宋体" w:cs="宋体" w:hint="eastAsia"/>
          <w:color w:val="auto"/>
          <w:spacing w:val="12"/>
          <w:sz w:val="24"/>
          <w:szCs w:val="24"/>
        </w:rPr>
        <w:t xml:space="preserve">) </w:t>
      </w:r>
      <w:r w:rsidRPr="00570C4F">
        <w:rPr>
          <w:rFonts w:ascii="宋体" w:eastAsia="宋体" w:hAnsi="宋体" w:cs="宋体" w:hint="eastAsia"/>
          <w:color w:val="auto"/>
          <w:spacing w:val="12"/>
          <w:sz w:val="24"/>
          <w:szCs w:val="24"/>
        </w:rPr>
        <w:t>质疑与投诉</w:t>
      </w:r>
    </w:p>
    <w:p w:rsidR="00576E0B" w:rsidRPr="00570C4F" w:rsidRDefault="00576E0B">
      <w:pPr>
        <w:spacing w:line="360" w:lineRule="auto"/>
        <w:rPr>
          <w:rFonts w:ascii="宋体" w:eastAsia="宋体" w:hAnsi="宋体" w:cs="宋体"/>
          <w:color w:val="auto"/>
          <w:sz w:val="24"/>
          <w:szCs w:val="24"/>
        </w:rPr>
      </w:pPr>
    </w:p>
    <w:p w:rsidR="00576E0B" w:rsidRPr="00570C4F" w:rsidRDefault="0084696C">
      <w:pPr>
        <w:numPr>
          <w:ilvl w:val="0"/>
          <w:numId w:val="4"/>
        </w:numPr>
        <w:spacing w:before="181" w:line="360" w:lineRule="auto"/>
        <w:ind w:left="1" w:right="56" w:firstLine="207"/>
        <w:rPr>
          <w:rFonts w:ascii="宋体" w:eastAsia="宋体" w:hAnsi="宋体" w:cs="宋体"/>
          <w:color w:val="auto"/>
          <w:spacing w:val="7"/>
          <w:position w:val="1"/>
          <w:sz w:val="24"/>
          <w:szCs w:val="24"/>
        </w:rPr>
      </w:pPr>
      <w:r w:rsidRPr="00570C4F">
        <w:rPr>
          <w:rFonts w:ascii="宋体" w:eastAsia="宋体" w:hAnsi="宋体" w:cs="宋体" w:hint="eastAsia"/>
          <w:color w:val="auto"/>
          <w:spacing w:val="7"/>
          <w:position w:val="1"/>
          <w:sz w:val="24"/>
          <w:szCs w:val="24"/>
        </w:rPr>
        <w:t>质疑和投诉</w:t>
      </w:r>
    </w:p>
    <w:p w:rsidR="00576E0B" w:rsidRPr="00570C4F" w:rsidRDefault="0084696C">
      <w:pPr>
        <w:spacing w:before="181" w:line="360" w:lineRule="auto"/>
        <w:ind w:left="208" w:right="56"/>
        <w:rPr>
          <w:rFonts w:ascii="宋体" w:eastAsia="宋体" w:hAnsi="宋体" w:cs="宋体"/>
          <w:color w:val="auto"/>
          <w:sz w:val="24"/>
          <w:szCs w:val="24"/>
        </w:rPr>
      </w:pPr>
      <w:r w:rsidRPr="00570C4F">
        <w:rPr>
          <w:rFonts w:ascii="宋体" w:eastAsia="宋体" w:hAnsi="宋体" w:cs="宋体" w:hint="eastAsia"/>
          <w:color w:val="auto"/>
          <w:spacing w:val="12"/>
          <w:sz w:val="24"/>
          <w:szCs w:val="24"/>
        </w:rPr>
        <w:t>4</w:t>
      </w:r>
      <w:r w:rsidRPr="00570C4F">
        <w:rPr>
          <w:rFonts w:ascii="宋体" w:eastAsia="宋体" w:hAnsi="宋体" w:cs="宋体" w:hint="eastAsia"/>
          <w:color w:val="auto"/>
          <w:spacing w:val="7"/>
          <w:sz w:val="24"/>
          <w:szCs w:val="24"/>
        </w:rPr>
        <w:t>9.1.</w:t>
      </w:r>
      <w:r w:rsidRPr="00570C4F">
        <w:rPr>
          <w:rFonts w:ascii="宋体" w:eastAsia="宋体" w:hAnsi="宋体" w:cs="宋体" w:hint="eastAsia"/>
          <w:color w:val="auto"/>
          <w:spacing w:val="7"/>
          <w:sz w:val="24"/>
          <w:szCs w:val="24"/>
        </w:rPr>
        <w:t>供应商认为采购文件、采购过程和中标、成交结果使自己的权益受到损害的，可以在知道或者应知</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8"/>
          <w:sz w:val="24"/>
          <w:szCs w:val="24"/>
        </w:rPr>
        <w:t>其权益</w:t>
      </w:r>
      <w:r w:rsidRPr="00570C4F">
        <w:rPr>
          <w:rFonts w:ascii="宋体" w:eastAsia="宋体" w:hAnsi="宋体" w:cs="宋体" w:hint="eastAsia"/>
          <w:color w:val="auto"/>
          <w:spacing w:val="16"/>
          <w:sz w:val="24"/>
          <w:szCs w:val="24"/>
        </w:rPr>
        <w:t>受</w:t>
      </w:r>
      <w:r w:rsidRPr="00570C4F">
        <w:rPr>
          <w:rFonts w:ascii="宋体" w:eastAsia="宋体" w:hAnsi="宋体" w:cs="宋体" w:hint="eastAsia"/>
          <w:color w:val="auto"/>
          <w:spacing w:val="9"/>
          <w:sz w:val="24"/>
          <w:szCs w:val="24"/>
        </w:rPr>
        <w:t>到损害之日起七个工作日内，以书面形式向采购人、采购代理机构提出质疑。供应商应当在法定</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8"/>
          <w:sz w:val="24"/>
          <w:szCs w:val="24"/>
        </w:rPr>
        <w:t>质疑</w:t>
      </w:r>
      <w:r w:rsidRPr="00570C4F">
        <w:rPr>
          <w:rFonts w:ascii="宋体" w:eastAsia="宋体" w:hAnsi="宋体" w:cs="宋体" w:hint="eastAsia"/>
          <w:color w:val="auto"/>
          <w:spacing w:val="10"/>
          <w:sz w:val="24"/>
          <w:szCs w:val="24"/>
        </w:rPr>
        <w:t>期</w:t>
      </w:r>
      <w:r w:rsidRPr="00570C4F">
        <w:rPr>
          <w:rFonts w:ascii="宋体" w:eastAsia="宋体" w:hAnsi="宋体" w:cs="宋体" w:hint="eastAsia"/>
          <w:color w:val="auto"/>
          <w:spacing w:val="9"/>
          <w:sz w:val="24"/>
          <w:szCs w:val="24"/>
        </w:rPr>
        <w:t>内一次性提出针对同一采购程序环节的质疑。供应商应知其权益受到损害之日，是指：</w:t>
      </w:r>
    </w:p>
    <w:p w:rsidR="00576E0B" w:rsidRPr="00570C4F" w:rsidRDefault="0084696C">
      <w:pPr>
        <w:spacing w:line="360" w:lineRule="auto"/>
        <w:ind w:left="219"/>
        <w:rPr>
          <w:rFonts w:ascii="宋体" w:eastAsia="宋体" w:hAnsi="宋体" w:cs="宋体"/>
          <w:color w:val="auto"/>
          <w:sz w:val="24"/>
          <w:szCs w:val="24"/>
        </w:rPr>
      </w:pPr>
      <w:r w:rsidRPr="00570C4F">
        <w:rPr>
          <w:rFonts w:ascii="宋体" w:eastAsia="宋体" w:hAnsi="宋体" w:cs="宋体" w:hint="eastAsia"/>
          <w:color w:val="auto"/>
          <w:spacing w:val="9"/>
          <w:sz w:val="24"/>
          <w:szCs w:val="24"/>
        </w:rPr>
        <w:t xml:space="preserve">( </w:t>
      </w:r>
      <w:r w:rsidRPr="00570C4F">
        <w:rPr>
          <w:rFonts w:ascii="宋体" w:eastAsia="宋体" w:hAnsi="宋体" w:cs="宋体" w:hint="eastAsia"/>
          <w:color w:val="auto"/>
          <w:spacing w:val="9"/>
          <w:sz w:val="24"/>
          <w:szCs w:val="24"/>
        </w:rPr>
        <w:t>一</w:t>
      </w:r>
      <w:r w:rsidRPr="00570C4F">
        <w:rPr>
          <w:rFonts w:ascii="宋体" w:eastAsia="宋体" w:hAnsi="宋体" w:cs="宋体" w:hint="eastAsia"/>
          <w:color w:val="auto"/>
          <w:spacing w:val="9"/>
          <w:sz w:val="24"/>
          <w:szCs w:val="24"/>
        </w:rPr>
        <w:t xml:space="preserve">) </w:t>
      </w:r>
      <w:r w:rsidRPr="00570C4F">
        <w:rPr>
          <w:rFonts w:ascii="宋体" w:eastAsia="宋体" w:hAnsi="宋体" w:cs="宋体" w:hint="eastAsia"/>
          <w:color w:val="auto"/>
          <w:spacing w:val="9"/>
          <w:sz w:val="24"/>
          <w:szCs w:val="24"/>
        </w:rPr>
        <w:t>对可以质疑的采购文件提出质疑的，为收到采购文件之日或者采购文件公告期限届满之日</w:t>
      </w:r>
      <w:r w:rsidRPr="00570C4F">
        <w:rPr>
          <w:rFonts w:ascii="宋体" w:eastAsia="宋体" w:hAnsi="宋体" w:cs="宋体" w:hint="eastAsia"/>
          <w:color w:val="auto"/>
          <w:spacing w:val="3"/>
          <w:sz w:val="24"/>
          <w:szCs w:val="24"/>
        </w:rPr>
        <w:t>；</w:t>
      </w:r>
    </w:p>
    <w:p w:rsidR="00576E0B" w:rsidRPr="00570C4F" w:rsidRDefault="0084696C">
      <w:pPr>
        <w:spacing w:before="195" w:line="360" w:lineRule="auto"/>
        <w:ind w:left="219"/>
        <w:rPr>
          <w:rFonts w:ascii="宋体" w:eastAsia="宋体" w:hAnsi="宋体" w:cs="宋体"/>
          <w:color w:val="auto"/>
          <w:sz w:val="24"/>
          <w:szCs w:val="24"/>
        </w:rPr>
      </w:pPr>
      <w:r w:rsidRPr="00570C4F">
        <w:rPr>
          <w:rFonts w:ascii="宋体" w:eastAsia="宋体" w:hAnsi="宋体" w:cs="宋体" w:hint="eastAsia"/>
          <w:color w:val="auto"/>
          <w:spacing w:val="15"/>
          <w:sz w:val="24"/>
          <w:szCs w:val="24"/>
        </w:rPr>
        <w:t>(</w:t>
      </w:r>
      <w:r w:rsidRPr="00570C4F">
        <w:rPr>
          <w:rFonts w:ascii="宋体" w:eastAsia="宋体" w:hAnsi="宋体" w:cs="宋体" w:hint="eastAsia"/>
          <w:color w:val="auto"/>
          <w:spacing w:val="12"/>
          <w:sz w:val="24"/>
          <w:szCs w:val="24"/>
        </w:rPr>
        <w:t>二</w:t>
      </w:r>
      <w:r w:rsidRPr="00570C4F">
        <w:rPr>
          <w:rFonts w:ascii="宋体" w:eastAsia="宋体" w:hAnsi="宋体" w:cs="宋体" w:hint="eastAsia"/>
          <w:color w:val="auto"/>
          <w:spacing w:val="12"/>
          <w:sz w:val="24"/>
          <w:szCs w:val="24"/>
        </w:rPr>
        <w:t xml:space="preserve">) </w:t>
      </w:r>
      <w:r w:rsidRPr="00570C4F">
        <w:rPr>
          <w:rFonts w:ascii="宋体" w:eastAsia="宋体" w:hAnsi="宋体" w:cs="宋体" w:hint="eastAsia"/>
          <w:color w:val="auto"/>
          <w:spacing w:val="12"/>
          <w:sz w:val="24"/>
          <w:szCs w:val="24"/>
        </w:rPr>
        <w:t>对采购过程提出质疑的，为各采购程序环节结束之日；</w:t>
      </w:r>
    </w:p>
    <w:p w:rsidR="00576E0B" w:rsidRPr="00570C4F" w:rsidRDefault="0084696C">
      <w:pPr>
        <w:spacing w:before="193" w:line="360" w:lineRule="auto"/>
        <w:ind w:left="219"/>
        <w:rPr>
          <w:rFonts w:ascii="宋体" w:eastAsia="宋体" w:hAnsi="宋体" w:cs="宋体"/>
          <w:color w:val="auto"/>
          <w:sz w:val="24"/>
          <w:szCs w:val="24"/>
        </w:rPr>
      </w:pPr>
      <w:r w:rsidRPr="00570C4F">
        <w:rPr>
          <w:rFonts w:ascii="宋体" w:eastAsia="宋体" w:hAnsi="宋体" w:cs="宋体" w:hint="eastAsia"/>
          <w:color w:val="auto"/>
          <w:spacing w:val="22"/>
          <w:sz w:val="24"/>
          <w:szCs w:val="24"/>
        </w:rPr>
        <w:t>(</w:t>
      </w:r>
      <w:r w:rsidRPr="00570C4F">
        <w:rPr>
          <w:rFonts w:ascii="宋体" w:eastAsia="宋体" w:hAnsi="宋体" w:cs="宋体" w:hint="eastAsia"/>
          <w:color w:val="auto"/>
          <w:spacing w:val="22"/>
          <w:sz w:val="24"/>
          <w:szCs w:val="24"/>
        </w:rPr>
        <w:t>三</w:t>
      </w:r>
      <w:r w:rsidRPr="00570C4F">
        <w:rPr>
          <w:rFonts w:ascii="宋体" w:eastAsia="宋体" w:hAnsi="宋体" w:cs="宋体" w:hint="eastAsia"/>
          <w:color w:val="auto"/>
          <w:spacing w:val="12"/>
          <w:sz w:val="24"/>
          <w:szCs w:val="24"/>
        </w:rPr>
        <w:t>)</w:t>
      </w:r>
      <w:r w:rsidRPr="00570C4F">
        <w:rPr>
          <w:rFonts w:ascii="宋体" w:eastAsia="宋体" w:hAnsi="宋体" w:cs="宋体" w:hint="eastAsia"/>
          <w:color w:val="auto"/>
          <w:spacing w:val="11"/>
          <w:sz w:val="24"/>
          <w:szCs w:val="24"/>
        </w:rPr>
        <w:t xml:space="preserve"> </w:t>
      </w:r>
      <w:r w:rsidRPr="00570C4F">
        <w:rPr>
          <w:rFonts w:ascii="宋体" w:eastAsia="宋体" w:hAnsi="宋体" w:cs="宋体" w:hint="eastAsia"/>
          <w:color w:val="auto"/>
          <w:spacing w:val="11"/>
          <w:sz w:val="24"/>
          <w:szCs w:val="24"/>
        </w:rPr>
        <w:t>对中标或者成交结果提出质疑的，为中标或者成交结果公告期限届满之日。</w:t>
      </w:r>
    </w:p>
    <w:p w:rsidR="00576E0B" w:rsidRPr="00570C4F" w:rsidRDefault="0084696C">
      <w:pPr>
        <w:spacing w:before="192" w:line="360" w:lineRule="auto"/>
        <w:ind w:left="3" w:right="56" w:firstLine="205"/>
        <w:rPr>
          <w:rFonts w:ascii="宋体" w:eastAsia="宋体" w:hAnsi="宋体" w:cs="宋体"/>
          <w:color w:val="auto"/>
          <w:sz w:val="24"/>
          <w:szCs w:val="24"/>
        </w:rPr>
      </w:pPr>
      <w:r w:rsidRPr="00570C4F">
        <w:rPr>
          <w:rFonts w:ascii="宋体" w:eastAsia="宋体" w:hAnsi="宋体" w:cs="宋体" w:hint="eastAsia"/>
          <w:color w:val="auto"/>
          <w:spacing w:val="12"/>
          <w:sz w:val="24"/>
          <w:szCs w:val="24"/>
        </w:rPr>
        <w:t>4</w:t>
      </w:r>
      <w:r w:rsidRPr="00570C4F">
        <w:rPr>
          <w:rFonts w:ascii="宋体" w:eastAsia="宋体" w:hAnsi="宋体" w:cs="宋体" w:hint="eastAsia"/>
          <w:color w:val="auto"/>
          <w:spacing w:val="7"/>
          <w:sz w:val="24"/>
          <w:szCs w:val="24"/>
        </w:rPr>
        <w:t xml:space="preserve">9.2 </w:t>
      </w:r>
      <w:r w:rsidRPr="00570C4F">
        <w:rPr>
          <w:rFonts w:ascii="宋体" w:eastAsia="宋体" w:hAnsi="宋体" w:cs="宋体" w:hint="eastAsia"/>
          <w:color w:val="auto"/>
          <w:spacing w:val="7"/>
          <w:sz w:val="24"/>
          <w:szCs w:val="24"/>
        </w:rPr>
        <w:t>供应商提出质疑应当提交质疑函和必要的证明材料。质疑函应当包括下列内容：供应商的姓名或者</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8"/>
          <w:sz w:val="24"/>
          <w:szCs w:val="24"/>
        </w:rPr>
        <w:t>名称、</w:t>
      </w:r>
      <w:r w:rsidRPr="00570C4F">
        <w:rPr>
          <w:rFonts w:ascii="宋体" w:eastAsia="宋体" w:hAnsi="宋体" w:cs="宋体" w:hint="eastAsia"/>
          <w:color w:val="auto"/>
          <w:spacing w:val="14"/>
          <w:sz w:val="24"/>
          <w:szCs w:val="24"/>
        </w:rPr>
        <w:t>地</w:t>
      </w:r>
      <w:r w:rsidRPr="00570C4F">
        <w:rPr>
          <w:rFonts w:ascii="宋体" w:eastAsia="宋体" w:hAnsi="宋体" w:cs="宋体" w:hint="eastAsia"/>
          <w:color w:val="auto"/>
          <w:spacing w:val="9"/>
          <w:sz w:val="24"/>
          <w:szCs w:val="24"/>
        </w:rPr>
        <w:t>址、邮编、联系人及联系电话；质疑项目的名称、编号；具体、明确的质疑事项和与质疑事项相</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2"/>
          <w:sz w:val="24"/>
          <w:szCs w:val="24"/>
        </w:rPr>
        <w:t>关</w:t>
      </w:r>
      <w:r w:rsidRPr="00570C4F">
        <w:rPr>
          <w:rFonts w:ascii="宋体" w:eastAsia="宋体" w:hAnsi="宋体" w:cs="宋体" w:hint="eastAsia"/>
          <w:color w:val="auto"/>
          <w:spacing w:val="10"/>
          <w:sz w:val="24"/>
          <w:szCs w:val="24"/>
        </w:rPr>
        <w:t>的</w:t>
      </w:r>
      <w:r w:rsidRPr="00570C4F">
        <w:rPr>
          <w:rFonts w:ascii="宋体" w:eastAsia="宋体" w:hAnsi="宋体" w:cs="宋体" w:hint="eastAsia"/>
          <w:color w:val="auto"/>
          <w:spacing w:val="6"/>
          <w:sz w:val="24"/>
          <w:szCs w:val="24"/>
        </w:rPr>
        <w:t>请求；事实依据；必要的法律依据；提出质疑的日期。</w:t>
      </w:r>
      <w:r w:rsidRPr="00570C4F">
        <w:rPr>
          <w:rFonts w:ascii="宋体" w:eastAsia="宋体" w:hAnsi="宋体" w:cs="宋体" w:hint="eastAsia"/>
          <w:color w:val="auto"/>
          <w:spacing w:val="6"/>
          <w:sz w:val="24"/>
          <w:szCs w:val="24"/>
        </w:rPr>
        <w:t xml:space="preserve">  (</w:t>
      </w:r>
      <w:r w:rsidRPr="00570C4F">
        <w:rPr>
          <w:rFonts w:ascii="宋体" w:eastAsia="宋体" w:hAnsi="宋体" w:cs="宋体" w:hint="eastAsia"/>
          <w:color w:val="auto"/>
          <w:spacing w:val="6"/>
          <w:sz w:val="24"/>
          <w:szCs w:val="24"/>
        </w:rPr>
        <w:t>具体格式详见附件</w:t>
      </w:r>
      <w:r w:rsidRPr="00570C4F">
        <w:rPr>
          <w:rFonts w:ascii="宋体" w:eastAsia="宋体" w:hAnsi="宋体" w:cs="宋体" w:hint="eastAsia"/>
          <w:color w:val="auto"/>
          <w:spacing w:val="6"/>
          <w:sz w:val="24"/>
          <w:szCs w:val="24"/>
        </w:rPr>
        <w:t>)</w:t>
      </w:r>
    </w:p>
    <w:p w:rsidR="00576E0B" w:rsidRPr="00570C4F" w:rsidRDefault="0084696C">
      <w:pPr>
        <w:spacing w:before="2" w:line="360" w:lineRule="auto"/>
        <w:ind w:left="3" w:firstLine="206"/>
        <w:rPr>
          <w:rFonts w:ascii="宋体" w:eastAsia="宋体" w:hAnsi="宋体" w:cs="宋体"/>
          <w:color w:val="auto"/>
          <w:sz w:val="24"/>
          <w:szCs w:val="24"/>
        </w:rPr>
      </w:pPr>
      <w:r w:rsidRPr="00570C4F">
        <w:rPr>
          <w:rFonts w:ascii="宋体" w:eastAsia="宋体" w:hAnsi="宋体" w:cs="宋体" w:hint="eastAsia"/>
          <w:color w:val="auto"/>
          <w:spacing w:val="12"/>
          <w:sz w:val="24"/>
          <w:szCs w:val="24"/>
        </w:rPr>
        <w:t>供应商</w:t>
      </w:r>
      <w:r w:rsidRPr="00570C4F">
        <w:rPr>
          <w:rFonts w:ascii="宋体" w:eastAsia="宋体" w:hAnsi="宋体" w:cs="宋体" w:hint="eastAsia"/>
          <w:color w:val="auto"/>
          <w:spacing w:val="9"/>
          <w:sz w:val="24"/>
          <w:szCs w:val="24"/>
        </w:rPr>
        <w:t>为</w:t>
      </w:r>
      <w:r w:rsidRPr="00570C4F">
        <w:rPr>
          <w:rFonts w:ascii="宋体" w:eastAsia="宋体" w:hAnsi="宋体" w:cs="宋体" w:hint="eastAsia"/>
          <w:color w:val="auto"/>
          <w:spacing w:val="6"/>
          <w:sz w:val="24"/>
          <w:szCs w:val="24"/>
        </w:rPr>
        <w:t>自然人的，应当由本人签字；供应商为法人或者其他组织的，应当由法定代表人、主要负责人，</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9"/>
          <w:sz w:val="24"/>
          <w:szCs w:val="24"/>
        </w:rPr>
        <w:t>或者其授权代表签字或者盖章，并加盖公章</w:t>
      </w:r>
      <w:r w:rsidRPr="00570C4F">
        <w:rPr>
          <w:rFonts w:ascii="宋体" w:eastAsia="宋体" w:hAnsi="宋体" w:cs="宋体" w:hint="eastAsia"/>
          <w:color w:val="auto"/>
          <w:spacing w:val="7"/>
          <w:sz w:val="24"/>
          <w:szCs w:val="24"/>
        </w:rPr>
        <w:t>。</w:t>
      </w:r>
    </w:p>
    <w:p w:rsidR="00576E0B" w:rsidRPr="00570C4F" w:rsidRDefault="0084696C">
      <w:pPr>
        <w:spacing w:before="1" w:line="360" w:lineRule="auto"/>
        <w:ind w:left="5" w:right="57" w:firstLine="202"/>
        <w:rPr>
          <w:rFonts w:ascii="宋体" w:eastAsia="宋体" w:hAnsi="宋体" w:cs="宋体"/>
          <w:color w:val="auto"/>
          <w:sz w:val="24"/>
          <w:szCs w:val="24"/>
        </w:rPr>
      </w:pPr>
      <w:r w:rsidRPr="00570C4F">
        <w:rPr>
          <w:rFonts w:ascii="宋体" w:eastAsia="宋体" w:hAnsi="宋体" w:cs="宋体" w:hint="eastAsia"/>
          <w:color w:val="auto"/>
          <w:spacing w:val="12"/>
          <w:sz w:val="24"/>
          <w:szCs w:val="24"/>
        </w:rPr>
        <w:t>4</w:t>
      </w:r>
      <w:r w:rsidRPr="00570C4F">
        <w:rPr>
          <w:rFonts w:ascii="宋体" w:eastAsia="宋体" w:hAnsi="宋体" w:cs="宋体" w:hint="eastAsia"/>
          <w:color w:val="auto"/>
          <w:spacing w:val="7"/>
          <w:sz w:val="24"/>
          <w:szCs w:val="24"/>
        </w:rPr>
        <w:t xml:space="preserve">9.3 </w:t>
      </w:r>
      <w:r w:rsidRPr="00570C4F">
        <w:rPr>
          <w:rFonts w:ascii="宋体" w:eastAsia="宋体" w:hAnsi="宋体" w:cs="宋体" w:hint="eastAsia"/>
          <w:color w:val="auto"/>
          <w:spacing w:val="7"/>
          <w:sz w:val="24"/>
          <w:szCs w:val="24"/>
        </w:rPr>
        <w:t>供应商质疑、投诉应当有明确的请求和必要的证明材料。供应商投诉的事项不得超出已质疑事项的</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8"/>
          <w:sz w:val="24"/>
          <w:szCs w:val="24"/>
        </w:rPr>
        <w:t>范</w:t>
      </w:r>
      <w:r w:rsidRPr="00570C4F">
        <w:rPr>
          <w:rFonts w:ascii="宋体" w:eastAsia="宋体" w:hAnsi="宋体" w:cs="宋体" w:hint="eastAsia"/>
          <w:color w:val="auto"/>
          <w:spacing w:val="13"/>
          <w:sz w:val="24"/>
          <w:szCs w:val="24"/>
        </w:rPr>
        <w:t>围</w:t>
      </w:r>
      <w:r w:rsidRPr="00570C4F">
        <w:rPr>
          <w:rFonts w:ascii="宋体" w:eastAsia="宋体" w:hAnsi="宋体" w:cs="宋体" w:hint="eastAsia"/>
          <w:color w:val="auto"/>
          <w:spacing w:val="9"/>
          <w:sz w:val="24"/>
          <w:szCs w:val="24"/>
        </w:rPr>
        <w:t>。采购人及采购代理机构按《政府采购质疑和投诉办法》进行处理供应商质疑事项。</w:t>
      </w:r>
    </w:p>
    <w:p w:rsidR="00576E0B" w:rsidRPr="00570C4F" w:rsidRDefault="0084696C">
      <w:pPr>
        <w:spacing w:before="1" w:line="360" w:lineRule="auto"/>
        <w:ind w:left="26" w:right="56" w:firstLine="182"/>
        <w:rPr>
          <w:rFonts w:ascii="宋体" w:eastAsia="宋体" w:hAnsi="宋体" w:cs="宋体"/>
          <w:color w:val="auto"/>
          <w:sz w:val="24"/>
          <w:szCs w:val="24"/>
        </w:rPr>
      </w:pPr>
      <w:r w:rsidRPr="00570C4F">
        <w:rPr>
          <w:rFonts w:ascii="宋体" w:eastAsia="宋体" w:hAnsi="宋体" w:cs="宋体" w:hint="eastAsia"/>
          <w:color w:val="auto"/>
          <w:spacing w:val="12"/>
          <w:sz w:val="24"/>
          <w:szCs w:val="24"/>
        </w:rPr>
        <w:lastRenderedPageBreak/>
        <w:t>4</w:t>
      </w:r>
      <w:r w:rsidRPr="00570C4F">
        <w:rPr>
          <w:rFonts w:ascii="宋体" w:eastAsia="宋体" w:hAnsi="宋体" w:cs="宋体" w:hint="eastAsia"/>
          <w:color w:val="auto"/>
          <w:spacing w:val="7"/>
          <w:sz w:val="24"/>
          <w:szCs w:val="24"/>
        </w:rPr>
        <w:t xml:space="preserve">9.4 </w:t>
      </w:r>
      <w:r w:rsidRPr="00570C4F">
        <w:rPr>
          <w:rFonts w:ascii="宋体" w:eastAsia="宋体" w:hAnsi="宋体" w:cs="宋体" w:hint="eastAsia"/>
          <w:color w:val="auto"/>
          <w:spacing w:val="7"/>
          <w:sz w:val="24"/>
          <w:szCs w:val="24"/>
        </w:rPr>
        <w:t>质疑供应商对采购人、采购代理机构的质疑答复不满意，或者采购人、采购代理机构未在规定期限</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0"/>
          <w:sz w:val="24"/>
          <w:szCs w:val="24"/>
        </w:rPr>
        <w:t>内作出答</w:t>
      </w:r>
      <w:r w:rsidRPr="00570C4F">
        <w:rPr>
          <w:rFonts w:ascii="宋体" w:eastAsia="宋体" w:hAnsi="宋体" w:cs="宋体" w:hint="eastAsia"/>
          <w:color w:val="auto"/>
          <w:spacing w:val="8"/>
          <w:sz w:val="24"/>
          <w:szCs w:val="24"/>
        </w:rPr>
        <w:t>复</w:t>
      </w:r>
      <w:r w:rsidRPr="00570C4F">
        <w:rPr>
          <w:rFonts w:ascii="宋体" w:eastAsia="宋体" w:hAnsi="宋体" w:cs="宋体" w:hint="eastAsia"/>
          <w:color w:val="auto"/>
          <w:spacing w:val="5"/>
          <w:sz w:val="24"/>
          <w:szCs w:val="24"/>
        </w:rPr>
        <w:t>的，供应商可以在答复期满后</w:t>
      </w:r>
      <w:r w:rsidRPr="00570C4F">
        <w:rPr>
          <w:rFonts w:ascii="宋体" w:eastAsia="宋体" w:hAnsi="宋体" w:cs="宋体" w:hint="eastAsia"/>
          <w:color w:val="auto"/>
          <w:spacing w:val="5"/>
          <w:sz w:val="24"/>
          <w:szCs w:val="24"/>
        </w:rPr>
        <w:t xml:space="preserve"> 15 </w:t>
      </w:r>
      <w:r w:rsidRPr="00570C4F">
        <w:rPr>
          <w:rFonts w:ascii="宋体" w:eastAsia="宋体" w:hAnsi="宋体" w:cs="宋体" w:hint="eastAsia"/>
          <w:color w:val="auto"/>
          <w:spacing w:val="5"/>
          <w:sz w:val="24"/>
          <w:szCs w:val="24"/>
        </w:rPr>
        <w:t>个工作日内向同级财政部门提起投诉。</w:t>
      </w:r>
    </w:p>
    <w:p w:rsidR="00576E0B" w:rsidRPr="00570C4F" w:rsidRDefault="0084696C">
      <w:pPr>
        <w:spacing w:before="1" w:line="360" w:lineRule="auto"/>
        <w:ind w:left="208"/>
        <w:rPr>
          <w:rFonts w:ascii="宋体" w:eastAsia="宋体" w:hAnsi="宋体" w:cs="宋体"/>
          <w:color w:val="auto"/>
          <w:sz w:val="24"/>
          <w:szCs w:val="24"/>
        </w:rPr>
      </w:pPr>
      <w:r w:rsidRPr="00570C4F">
        <w:rPr>
          <w:rFonts w:ascii="宋体" w:eastAsia="宋体" w:hAnsi="宋体" w:cs="宋体" w:hint="eastAsia"/>
          <w:color w:val="auto"/>
          <w:spacing w:val="12"/>
          <w:sz w:val="24"/>
          <w:szCs w:val="24"/>
        </w:rPr>
        <w:t>49.</w:t>
      </w:r>
      <w:r w:rsidRPr="00570C4F">
        <w:rPr>
          <w:rFonts w:ascii="宋体" w:eastAsia="宋体" w:hAnsi="宋体" w:cs="宋体" w:hint="eastAsia"/>
          <w:color w:val="auto"/>
          <w:spacing w:val="11"/>
          <w:sz w:val="24"/>
          <w:szCs w:val="24"/>
        </w:rPr>
        <w:t>5</w:t>
      </w:r>
      <w:r w:rsidRPr="00570C4F">
        <w:rPr>
          <w:rFonts w:ascii="宋体" w:eastAsia="宋体" w:hAnsi="宋体" w:cs="宋体" w:hint="eastAsia"/>
          <w:color w:val="auto"/>
          <w:spacing w:val="6"/>
          <w:sz w:val="24"/>
          <w:szCs w:val="24"/>
        </w:rPr>
        <w:t xml:space="preserve"> </w:t>
      </w:r>
      <w:r w:rsidRPr="00570C4F">
        <w:rPr>
          <w:rFonts w:ascii="宋体" w:eastAsia="宋体" w:hAnsi="宋体" w:cs="宋体" w:hint="eastAsia"/>
          <w:color w:val="auto"/>
          <w:spacing w:val="6"/>
          <w:sz w:val="24"/>
          <w:szCs w:val="24"/>
        </w:rPr>
        <w:t>供应商有下列情形之一的，将其列入不良行为记录名单：</w:t>
      </w:r>
    </w:p>
    <w:p w:rsidR="00576E0B" w:rsidRPr="00570C4F" w:rsidRDefault="0084696C">
      <w:pPr>
        <w:spacing w:before="195" w:line="360" w:lineRule="auto"/>
        <w:ind w:left="219"/>
        <w:rPr>
          <w:rFonts w:ascii="宋体" w:eastAsia="宋体" w:hAnsi="宋体" w:cs="宋体"/>
          <w:color w:val="auto"/>
          <w:sz w:val="24"/>
          <w:szCs w:val="24"/>
        </w:rPr>
      </w:pPr>
      <w:r w:rsidRPr="00570C4F">
        <w:rPr>
          <w:rFonts w:ascii="宋体" w:eastAsia="宋体" w:hAnsi="宋体" w:cs="宋体" w:hint="eastAsia"/>
          <w:color w:val="auto"/>
          <w:spacing w:val="14"/>
          <w:sz w:val="24"/>
          <w:szCs w:val="24"/>
        </w:rPr>
        <w:t>(</w:t>
      </w:r>
      <w:r w:rsidRPr="00570C4F">
        <w:rPr>
          <w:rFonts w:ascii="宋体" w:eastAsia="宋体" w:hAnsi="宋体" w:cs="宋体" w:hint="eastAsia"/>
          <w:color w:val="auto"/>
          <w:spacing w:val="12"/>
          <w:sz w:val="24"/>
          <w:szCs w:val="24"/>
        </w:rPr>
        <w:t xml:space="preserve"> </w:t>
      </w:r>
      <w:r w:rsidRPr="00570C4F">
        <w:rPr>
          <w:rFonts w:ascii="宋体" w:eastAsia="宋体" w:hAnsi="宋体" w:cs="宋体" w:hint="eastAsia"/>
          <w:color w:val="auto"/>
          <w:spacing w:val="7"/>
          <w:sz w:val="24"/>
          <w:szCs w:val="24"/>
        </w:rPr>
        <w:t>一</w:t>
      </w:r>
      <w:r w:rsidRPr="00570C4F">
        <w:rPr>
          <w:rFonts w:ascii="宋体" w:eastAsia="宋体" w:hAnsi="宋体" w:cs="宋体" w:hint="eastAsia"/>
          <w:color w:val="auto"/>
          <w:spacing w:val="7"/>
          <w:sz w:val="24"/>
          <w:szCs w:val="24"/>
        </w:rPr>
        <w:t xml:space="preserve">) </w:t>
      </w:r>
      <w:r w:rsidRPr="00570C4F">
        <w:rPr>
          <w:rFonts w:ascii="宋体" w:eastAsia="宋体" w:hAnsi="宋体" w:cs="宋体" w:hint="eastAsia"/>
          <w:color w:val="auto"/>
          <w:spacing w:val="7"/>
          <w:sz w:val="24"/>
          <w:szCs w:val="24"/>
        </w:rPr>
        <w:t>一年内三次以上质疑均查无实据的；</w:t>
      </w:r>
    </w:p>
    <w:p w:rsidR="00576E0B" w:rsidRPr="00570C4F" w:rsidRDefault="0084696C">
      <w:pPr>
        <w:spacing w:before="189" w:line="360" w:lineRule="auto"/>
        <w:ind w:left="219"/>
        <w:rPr>
          <w:rFonts w:ascii="宋体" w:eastAsia="宋体" w:hAnsi="宋体" w:cs="宋体"/>
          <w:color w:val="auto"/>
          <w:sz w:val="24"/>
          <w:szCs w:val="24"/>
        </w:rPr>
      </w:pPr>
      <w:r w:rsidRPr="00570C4F">
        <w:rPr>
          <w:rFonts w:ascii="宋体" w:eastAsia="宋体" w:hAnsi="宋体" w:cs="宋体" w:hint="eastAsia"/>
          <w:color w:val="auto"/>
          <w:spacing w:val="13"/>
          <w:sz w:val="24"/>
          <w:szCs w:val="24"/>
        </w:rPr>
        <w:t>(</w:t>
      </w:r>
      <w:r w:rsidRPr="00570C4F">
        <w:rPr>
          <w:rFonts w:ascii="宋体" w:eastAsia="宋体" w:hAnsi="宋体" w:cs="宋体" w:hint="eastAsia"/>
          <w:color w:val="auto"/>
          <w:spacing w:val="13"/>
          <w:sz w:val="24"/>
          <w:szCs w:val="24"/>
        </w:rPr>
        <w:t>二</w:t>
      </w:r>
      <w:r w:rsidRPr="00570C4F">
        <w:rPr>
          <w:rFonts w:ascii="宋体" w:eastAsia="宋体" w:hAnsi="宋体" w:cs="宋体" w:hint="eastAsia"/>
          <w:color w:val="auto"/>
          <w:spacing w:val="13"/>
          <w:sz w:val="24"/>
          <w:szCs w:val="24"/>
        </w:rPr>
        <w:t xml:space="preserve">) </w:t>
      </w:r>
      <w:r w:rsidRPr="00570C4F">
        <w:rPr>
          <w:rFonts w:ascii="宋体" w:eastAsia="宋体" w:hAnsi="宋体" w:cs="宋体" w:hint="eastAsia"/>
          <w:color w:val="auto"/>
          <w:spacing w:val="13"/>
          <w:sz w:val="24"/>
          <w:szCs w:val="24"/>
        </w:rPr>
        <w:t>捏造事实或者提供虚假质疑材料的</w:t>
      </w:r>
      <w:r w:rsidRPr="00570C4F">
        <w:rPr>
          <w:rFonts w:ascii="宋体" w:eastAsia="宋体" w:hAnsi="宋体" w:cs="宋体" w:hint="eastAsia"/>
          <w:color w:val="auto"/>
          <w:spacing w:val="12"/>
          <w:sz w:val="24"/>
          <w:szCs w:val="24"/>
        </w:rPr>
        <w:t>。</w:t>
      </w:r>
    </w:p>
    <w:p w:rsidR="00576E0B" w:rsidRPr="00570C4F" w:rsidRDefault="0084696C">
      <w:pPr>
        <w:spacing w:before="197" w:line="360" w:lineRule="auto"/>
        <w:ind w:firstLine="219"/>
        <w:rPr>
          <w:rFonts w:ascii="宋体" w:eastAsia="宋体" w:hAnsi="宋体" w:cs="宋体"/>
          <w:color w:val="auto"/>
          <w:sz w:val="24"/>
          <w:szCs w:val="24"/>
        </w:rPr>
      </w:pPr>
      <w:r w:rsidRPr="00570C4F">
        <w:rPr>
          <w:rFonts w:ascii="宋体" w:eastAsia="宋体" w:hAnsi="宋体" w:cs="宋体" w:hint="eastAsia"/>
          <w:color w:val="auto"/>
          <w:spacing w:val="16"/>
          <w:sz w:val="24"/>
          <w:szCs w:val="24"/>
        </w:rPr>
        <w:t>(</w:t>
      </w:r>
      <w:r w:rsidRPr="00570C4F">
        <w:rPr>
          <w:rFonts w:ascii="宋体" w:eastAsia="宋体" w:hAnsi="宋体" w:cs="宋体" w:hint="eastAsia"/>
          <w:color w:val="auto"/>
          <w:spacing w:val="11"/>
          <w:sz w:val="24"/>
          <w:szCs w:val="24"/>
        </w:rPr>
        <w:t>三</w:t>
      </w:r>
      <w:r w:rsidRPr="00570C4F">
        <w:rPr>
          <w:rFonts w:ascii="宋体" w:eastAsia="宋体" w:hAnsi="宋体" w:cs="宋体" w:hint="eastAsia"/>
          <w:color w:val="auto"/>
          <w:spacing w:val="8"/>
          <w:sz w:val="24"/>
          <w:szCs w:val="24"/>
        </w:rPr>
        <w:t xml:space="preserve">) </w:t>
      </w:r>
      <w:r w:rsidRPr="00570C4F">
        <w:rPr>
          <w:rFonts w:ascii="宋体" w:eastAsia="宋体" w:hAnsi="宋体" w:cs="宋体" w:hint="eastAsia"/>
          <w:color w:val="auto"/>
          <w:spacing w:val="8"/>
          <w:sz w:val="24"/>
          <w:szCs w:val="24"/>
        </w:rPr>
        <w:t>以非法手段取得证明材料。证据来源的合法性存在明显疑问，质疑人无法证明其取得方式合法的，</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6"/>
          <w:sz w:val="24"/>
          <w:szCs w:val="24"/>
        </w:rPr>
        <w:t>视</w:t>
      </w:r>
      <w:r w:rsidRPr="00570C4F">
        <w:rPr>
          <w:rFonts w:ascii="宋体" w:eastAsia="宋体" w:hAnsi="宋体" w:cs="宋体" w:hint="eastAsia"/>
          <w:color w:val="auto"/>
          <w:spacing w:val="9"/>
          <w:sz w:val="24"/>
          <w:szCs w:val="24"/>
        </w:rPr>
        <w:t>为</w:t>
      </w:r>
      <w:r w:rsidRPr="00570C4F">
        <w:rPr>
          <w:rFonts w:ascii="宋体" w:eastAsia="宋体" w:hAnsi="宋体" w:cs="宋体" w:hint="eastAsia"/>
          <w:color w:val="auto"/>
          <w:spacing w:val="8"/>
          <w:sz w:val="24"/>
          <w:szCs w:val="24"/>
        </w:rPr>
        <w:t>以非法手段取得证明材料。</w:t>
      </w:r>
    </w:p>
    <w:p w:rsidR="00576E0B" w:rsidRPr="00570C4F" w:rsidRDefault="00576E0B">
      <w:pPr>
        <w:spacing w:line="360" w:lineRule="auto"/>
        <w:rPr>
          <w:rFonts w:ascii="宋体" w:eastAsia="宋体" w:hAnsi="宋体" w:cs="宋体"/>
          <w:color w:val="auto"/>
          <w:sz w:val="24"/>
          <w:szCs w:val="24"/>
        </w:rPr>
        <w:sectPr w:rsidR="00576E0B" w:rsidRPr="00570C4F">
          <w:footerReference w:type="default" r:id="rId26"/>
          <w:pgSz w:w="11906" w:h="16839"/>
          <w:pgMar w:top="1431" w:right="1111" w:bottom="1156" w:left="1087" w:header="0" w:footer="996" w:gutter="0"/>
          <w:cols w:space="720"/>
        </w:sectPr>
      </w:pPr>
    </w:p>
    <w:p w:rsidR="00576E0B" w:rsidRPr="00570C4F" w:rsidRDefault="0084696C">
      <w:pPr>
        <w:spacing w:before="60" w:line="227" w:lineRule="auto"/>
        <w:ind w:left="17"/>
        <w:rPr>
          <w:rFonts w:ascii="宋体" w:eastAsia="宋体" w:hAnsi="宋体" w:cs="宋体"/>
          <w:color w:val="auto"/>
          <w:sz w:val="24"/>
          <w:szCs w:val="24"/>
        </w:rPr>
      </w:pPr>
      <w:r w:rsidRPr="00570C4F">
        <w:rPr>
          <w:rFonts w:ascii="宋体" w:eastAsia="宋体" w:hAnsi="宋体" w:cs="宋体" w:hint="eastAsia"/>
          <w:color w:val="auto"/>
          <w:spacing w:val="-2"/>
          <w:sz w:val="24"/>
          <w:szCs w:val="24"/>
        </w:rPr>
        <w:lastRenderedPageBreak/>
        <w:t>附件</w:t>
      </w:r>
      <w:r w:rsidRPr="00570C4F">
        <w:rPr>
          <w:rFonts w:ascii="宋体" w:eastAsia="宋体" w:hAnsi="宋体" w:cs="宋体" w:hint="eastAsia"/>
          <w:color w:val="auto"/>
          <w:spacing w:val="-1"/>
          <w:sz w:val="24"/>
          <w:szCs w:val="24"/>
        </w:rPr>
        <w:t>：</w:t>
      </w:r>
    </w:p>
    <w:p w:rsidR="00576E0B" w:rsidRPr="00570C4F" w:rsidRDefault="00576E0B">
      <w:pPr>
        <w:spacing w:line="343" w:lineRule="auto"/>
        <w:rPr>
          <w:rFonts w:ascii="宋体" w:eastAsia="宋体" w:hAnsi="宋体" w:cs="宋体"/>
          <w:color w:val="auto"/>
          <w:sz w:val="24"/>
          <w:szCs w:val="24"/>
        </w:rPr>
      </w:pPr>
    </w:p>
    <w:p w:rsidR="00576E0B" w:rsidRPr="00570C4F" w:rsidRDefault="00576E0B">
      <w:pPr>
        <w:spacing w:line="344" w:lineRule="auto"/>
        <w:rPr>
          <w:rFonts w:ascii="宋体" w:eastAsia="宋体" w:hAnsi="宋体" w:cs="宋体"/>
          <w:color w:val="auto"/>
          <w:sz w:val="24"/>
          <w:szCs w:val="24"/>
        </w:rPr>
      </w:pPr>
    </w:p>
    <w:p w:rsidR="00576E0B" w:rsidRPr="00570C4F" w:rsidRDefault="0084696C">
      <w:pPr>
        <w:spacing w:before="101" w:line="548" w:lineRule="exact"/>
        <w:ind w:left="2103"/>
        <w:rPr>
          <w:rFonts w:ascii="宋体" w:eastAsia="宋体" w:hAnsi="宋体" w:cs="宋体"/>
          <w:color w:val="auto"/>
          <w:sz w:val="24"/>
          <w:szCs w:val="24"/>
        </w:rPr>
      </w:pPr>
      <w:r w:rsidRPr="00570C4F">
        <w:rPr>
          <w:rFonts w:ascii="宋体" w:eastAsia="宋体" w:hAnsi="宋体" w:cs="宋体" w:hint="eastAsia"/>
          <w:color w:val="auto"/>
          <w:spacing w:val="16"/>
          <w:position w:val="17"/>
          <w:sz w:val="24"/>
          <w:szCs w:val="24"/>
        </w:rPr>
        <w:t>政</w:t>
      </w:r>
      <w:r w:rsidRPr="00570C4F">
        <w:rPr>
          <w:rFonts w:ascii="宋体" w:eastAsia="宋体" w:hAnsi="宋体" w:cs="宋体" w:hint="eastAsia"/>
          <w:color w:val="auto"/>
          <w:spacing w:val="9"/>
          <w:position w:val="17"/>
          <w:sz w:val="24"/>
          <w:szCs w:val="24"/>
        </w:rPr>
        <w:t>府采购投诉书</w:t>
      </w:r>
      <w:r w:rsidRPr="00570C4F">
        <w:rPr>
          <w:rFonts w:ascii="宋体" w:eastAsia="宋体" w:hAnsi="宋体" w:cs="宋体" w:hint="eastAsia"/>
          <w:color w:val="auto"/>
          <w:spacing w:val="9"/>
          <w:position w:val="17"/>
          <w:sz w:val="24"/>
          <w:szCs w:val="24"/>
        </w:rPr>
        <w:t xml:space="preserve"> (</w:t>
      </w:r>
      <w:r w:rsidRPr="00570C4F">
        <w:rPr>
          <w:rFonts w:ascii="宋体" w:eastAsia="宋体" w:hAnsi="宋体" w:cs="宋体" w:hint="eastAsia"/>
          <w:color w:val="auto"/>
          <w:spacing w:val="9"/>
          <w:position w:val="17"/>
          <w:sz w:val="24"/>
          <w:szCs w:val="24"/>
        </w:rPr>
        <w:t>范本</w:t>
      </w:r>
      <w:r w:rsidRPr="00570C4F">
        <w:rPr>
          <w:rFonts w:ascii="宋体" w:eastAsia="宋体" w:hAnsi="宋体" w:cs="宋体" w:hint="eastAsia"/>
          <w:color w:val="auto"/>
          <w:spacing w:val="9"/>
          <w:position w:val="17"/>
          <w:sz w:val="24"/>
          <w:szCs w:val="24"/>
        </w:rPr>
        <w:t xml:space="preserve">) </w:t>
      </w:r>
      <w:r w:rsidRPr="00570C4F">
        <w:rPr>
          <w:rFonts w:ascii="宋体" w:eastAsia="宋体" w:hAnsi="宋体" w:cs="宋体" w:hint="eastAsia"/>
          <w:color w:val="auto"/>
          <w:spacing w:val="9"/>
          <w:position w:val="17"/>
          <w:sz w:val="24"/>
          <w:szCs w:val="24"/>
        </w:rPr>
        <w:t>、质疑函范本</w:t>
      </w:r>
    </w:p>
    <w:p w:rsidR="00576E0B" w:rsidRPr="00570C4F" w:rsidRDefault="0084696C">
      <w:pPr>
        <w:spacing w:line="219" w:lineRule="auto"/>
        <w:ind w:left="3285"/>
        <w:rPr>
          <w:rFonts w:ascii="宋体" w:eastAsia="宋体" w:hAnsi="宋体" w:cs="宋体"/>
          <w:color w:val="auto"/>
          <w:sz w:val="24"/>
          <w:szCs w:val="24"/>
        </w:rPr>
      </w:pPr>
      <w:r w:rsidRPr="00570C4F">
        <w:rPr>
          <w:rFonts w:ascii="宋体" w:eastAsia="宋体" w:hAnsi="宋体" w:cs="宋体" w:hint="eastAsia"/>
          <w:color w:val="auto"/>
          <w:sz w:val="24"/>
          <w:szCs w:val="24"/>
        </w:rPr>
        <w:t>政府采购投诉书</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z w:val="24"/>
          <w:szCs w:val="24"/>
        </w:rPr>
        <w:t>范本</w:t>
      </w:r>
      <w:r w:rsidRPr="00570C4F">
        <w:rPr>
          <w:rFonts w:ascii="宋体" w:eastAsia="宋体" w:hAnsi="宋体" w:cs="宋体" w:hint="eastAsia"/>
          <w:color w:val="auto"/>
          <w:sz w:val="24"/>
          <w:szCs w:val="24"/>
        </w:rPr>
        <w:t>)</w:t>
      </w:r>
    </w:p>
    <w:p w:rsidR="00576E0B" w:rsidRPr="00570C4F" w:rsidRDefault="00576E0B">
      <w:pPr>
        <w:spacing w:line="88" w:lineRule="exact"/>
        <w:rPr>
          <w:rFonts w:ascii="宋体" w:eastAsia="宋体" w:hAnsi="宋体" w:cs="宋体"/>
          <w:color w:val="auto"/>
          <w:sz w:val="24"/>
          <w:szCs w:val="24"/>
        </w:rPr>
      </w:pPr>
    </w:p>
    <w:p w:rsidR="00576E0B" w:rsidRPr="00570C4F" w:rsidRDefault="00576E0B">
      <w:pPr>
        <w:rPr>
          <w:rFonts w:ascii="宋体" w:eastAsia="宋体" w:hAnsi="宋体" w:cs="宋体"/>
          <w:color w:val="auto"/>
          <w:sz w:val="24"/>
          <w:szCs w:val="24"/>
        </w:rPr>
        <w:sectPr w:rsidR="00576E0B" w:rsidRPr="00570C4F">
          <w:footerReference w:type="default" r:id="rId27"/>
          <w:pgSz w:w="11906" w:h="16839"/>
          <w:pgMar w:top="1431" w:right="1111" w:bottom="1156" w:left="1087" w:header="0" w:footer="996" w:gutter="0"/>
          <w:cols w:space="720" w:equalWidth="0">
            <w:col w:w="9708"/>
          </w:cols>
        </w:sectPr>
      </w:pPr>
    </w:p>
    <w:p w:rsidR="00576E0B" w:rsidRPr="00570C4F" w:rsidRDefault="0084696C">
      <w:pPr>
        <w:spacing w:before="42" w:line="369" w:lineRule="auto"/>
        <w:ind w:right="435" w:firstLine="3"/>
        <w:rPr>
          <w:rFonts w:ascii="宋体" w:eastAsia="宋体" w:hAnsi="宋体" w:cs="宋体"/>
          <w:color w:val="auto"/>
          <w:sz w:val="24"/>
          <w:szCs w:val="24"/>
        </w:rPr>
      </w:pPr>
      <w:r w:rsidRPr="00570C4F">
        <w:rPr>
          <w:rFonts w:ascii="宋体" w:eastAsia="宋体" w:hAnsi="宋体" w:cs="宋体" w:hint="eastAsia"/>
          <w:color w:val="auto"/>
          <w:spacing w:val="-8"/>
          <w:sz w:val="24"/>
          <w:szCs w:val="24"/>
        </w:rPr>
        <w:lastRenderedPageBreak/>
        <w:t>投</w:t>
      </w:r>
      <w:r w:rsidRPr="00570C4F">
        <w:rPr>
          <w:rFonts w:ascii="宋体" w:eastAsia="宋体" w:hAnsi="宋体" w:cs="宋体" w:hint="eastAsia"/>
          <w:color w:val="auto"/>
          <w:spacing w:val="-5"/>
          <w:sz w:val="24"/>
          <w:szCs w:val="24"/>
        </w:rPr>
        <w:t>诉人：</w:t>
      </w:r>
      <w:r w:rsidRPr="00570C4F">
        <w:rPr>
          <w:rFonts w:ascii="宋体" w:eastAsia="宋体" w:hAnsi="宋体" w:cs="宋体" w:hint="eastAsia"/>
          <w:color w:val="auto"/>
          <w:spacing w:val="-5"/>
          <w:sz w:val="24"/>
          <w:szCs w:val="24"/>
          <w:u w:val="single"/>
        </w:rPr>
        <w:t xml:space="preserve">                </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8"/>
          <w:sz w:val="24"/>
          <w:szCs w:val="24"/>
        </w:rPr>
        <w:t>地址：</w:t>
      </w:r>
      <w:r w:rsidRPr="00570C4F">
        <w:rPr>
          <w:rFonts w:ascii="宋体" w:eastAsia="宋体" w:hAnsi="宋体" w:cs="宋体" w:hint="eastAsia"/>
          <w:color w:val="auto"/>
          <w:spacing w:val="-8"/>
          <w:sz w:val="24"/>
          <w:szCs w:val="24"/>
          <w:u w:val="single"/>
        </w:rPr>
        <w:t xml:space="preserve"> </w:t>
      </w:r>
      <w:r w:rsidRPr="00570C4F">
        <w:rPr>
          <w:rFonts w:ascii="宋体" w:eastAsia="宋体" w:hAnsi="宋体" w:cs="宋体" w:hint="eastAsia"/>
          <w:color w:val="auto"/>
          <w:spacing w:val="-4"/>
          <w:sz w:val="24"/>
          <w:szCs w:val="24"/>
          <w:u w:val="single"/>
        </w:rPr>
        <w:t xml:space="preserve">                 </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z w:val="24"/>
          <w:szCs w:val="24"/>
        </w:rPr>
        <w:t>委托代理人姓名：</w:t>
      </w:r>
      <w:r w:rsidRPr="00570C4F">
        <w:rPr>
          <w:rFonts w:ascii="宋体" w:eastAsia="宋体" w:hAnsi="宋体" w:cs="宋体" w:hint="eastAsia"/>
          <w:color w:val="auto"/>
          <w:sz w:val="24"/>
          <w:szCs w:val="24"/>
          <w:u w:val="single"/>
        </w:rPr>
        <w:t xml:space="preserve">       </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8"/>
          <w:sz w:val="24"/>
          <w:szCs w:val="24"/>
        </w:rPr>
        <w:t>住址：</w:t>
      </w:r>
      <w:r w:rsidRPr="00570C4F">
        <w:rPr>
          <w:rFonts w:ascii="宋体" w:eastAsia="宋体" w:hAnsi="宋体" w:cs="宋体" w:hint="eastAsia"/>
          <w:color w:val="auto"/>
          <w:spacing w:val="-8"/>
          <w:sz w:val="24"/>
          <w:szCs w:val="24"/>
          <w:u w:val="single"/>
        </w:rPr>
        <w:t xml:space="preserve"> </w:t>
      </w:r>
      <w:r w:rsidRPr="00570C4F">
        <w:rPr>
          <w:rFonts w:ascii="宋体" w:eastAsia="宋体" w:hAnsi="宋体" w:cs="宋体" w:hint="eastAsia"/>
          <w:color w:val="auto"/>
          <w:spacing w:val="-4"/>
          <w:sz w:val="24"/>
          <w:szCs w:val="24"/>
          <w:u w:val="single"/>
        </w:rPr>
        <w:t xml:space="preserve">                 </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6"/>
          <w:sz w:val="24"/>
          <w:szCs w:val="24"/>
        </w:rPr>
        <w:t>被投诉人：</w:t>
      </w:r>
      <w:r w:rsidRPr="00570C4F">
        <w:rPr>
          <w:rFonts w:ascii="宋体" w:eastAsia="宋体" w:hAnsi="宋体" w:cs="宋体" w:hint="eastAsia"/>
          <w:color w:val="auto"/>
          <w:sz w:val="24"/>
          <w:szCs w:val="24"/>
          <w:u w:val="single"/>
        </w:rPr>
        <w:t xml:space="preserve">             </w:t>
      </w:r>
    </w:p>
    <w:p w:rsidR="00576E0B" w:rsidRPr="00570C4F" w:rsidRDefault="0084696C">
      <w:pPr>
        <w:spacing w:before="1" w:line="192" w:lineRule="auto"/>
        <w:rPr>
          <w:rFonts w:ascii="宋体" w:eastAsia="宋体" w:hAnsi="宋体" w:cs="宋体"/>
          <w:color w:val="auto"/>
          <w:sz w:val="24"/>
          <w:szCs w:val="24"/>
        </w:rPr>
      </w:pPr>
      <w:r w:rsidRPr="00570C4F">
        <w:rPr>
          <w:rFonts w:ascii="宋体" w:eastAsia="宋体" w:hAnsi="宋体" w:cs="宋体" w:hint="eastAsia"/>
          <w:color w:val="auto"/>
          <w:spacing w:val="3"/>
          <w:sz w:val="24"/>
          <w:szCs w:val="24"/>
        </w:rPr>
        <w:t>地址：</w:t>
      </w:r>
      <w:r w:rsidRPr="00570C4F">
        <w:rPr>
          <w:rFonts w:ascii="宋体" w:eastAsia="宋体" w:hAnsi="宋体" w:cs="宋体" w:hint="eastAsia"/>
          <w:color w:val="auto"/>
          <w:sz w:val="24"/>
          <w:szCs w:val="24"/>
          <w:u w:val="single"/>
        </w:rPr>
        <w:t xml:space="preserve">                 </w:t>
      </w:r>
    </w:p>
    <w:p w:rsidR="00576E0B" w:rsidRPr="00570C4F" w:rsidRDefault="0084696C">
      <w:pPr>
        <w:spacing w:line="14" w:lineRule="auto"/>
        <w:rPr>
          <w:rFonts w:ascii="宋体" w:eastAsia="宋体" w:hAnsi="宋体" w:cs="宋体"/>
          <w:color w:val="auto"/>
          <w:sz w:val="24"/>
          <w:szCs w:val="24"/>
        </w:rPr>
      </w:pPr>
      <w:r w:rsidRPr="00570C4F">
        <w:rPr>
          <w:rFonts w:ascii="宋体" w:eastAsia="宋体" w:hAnsi="宋体" w:cs="宋体" w:hint="eastAsia"/>
          <w:color w:val="auto"/>
          <w:sz w:val="24"/>
          <w:szCs w:val="24"/>
        </w:rPr>
        <w:br w:type="column"/>
      </w:r>
    </w:p>
    <w:p w:rsidR="00576E0B" w:rsidRPr="00570C4F" w:rsidRDefault="0084696C">
      <w:pPr>
        <w:spacing w:before="40" w:line="368" w:lineRule="auto"/>
        <w:rPr>
          <w:rFonts w:ascii="宋体" w:eastAsia="宋体" w:hAnsi="宋体" w:cs="宋体"/>
          <w:color w:val="auto"/>
          <w:sz w:val="24"/>
          <w:szCs w:val="24"/>
        </w:rPr>
      </w:pPr>
      <w:r w:rsidRPr="00570C4F">
        <w:rPr>
          <w:rFonts w:ascii="宋体" w:eastAsia="宋体" w:hAnsi="宋体" w:cs="宋体" w:hint="eastAsia"/>
          <w:color w:val="auto"/>
          <w:spacing w:val="9"/>
          <w:sz w:val="24"/>
          <w:szCs w:val="24"/>
        </w:rPr>
        <w:t>法</w:t>
      </w:r>
      <w:r w:rsidRPr="00570C4F">
        <w:rPr>
          <w:rFonts w:ascii="宋体" w:eastAsia="宋体" w:hAnsi="宋体" w:cs="宋体" w:hint="eastAsia"/>
          <w:color w:val="auto"/>
          <w:spacing w:val="6"/>
          <w:sz w:val="24"/>
          <w:szCs w:val="24"/>
        </w:rPr>
        <w:t>定代表人：</w:t>
      </w:r>
      <w:r w:rsidRPr="00570C4F">
        <w:rPr>
          <w:rFonts w:ascii="宋体" w:eastAsia="宋体" w:hAnsi="宋体" w:cs="宋体" w:hint="eastAsia"/>
          <w:color w:val="auto"/>
          <w:sz w:val="24"/>
          <w:szCs w:val="24"/>
          <w:u w:val="single"/>
        </w:rPr>
        <w:t xml:space="preserve">              </w:t>
      </w:r>
    </w:p>
    <w:p w:rsidR="00576E0B" w:rsidRPr="00570C4F" w:rsidRDefault="0084696C">
      <w:pPr>
        <w:spacing w:before="1" w:line="229" w:lineRule="auto"/>
        <w:ind w:left="654"/>
        <w:rPr>
          <w:rFonts w:ascii="宋体" w:eastAsia="宋体" w:hAnsi="宋体" w:cs="宋体"/>
          <w:color w:val="auto"/>
          <w:sz w:val="24"/>
          <w:szCs w:val="24"/>
        </w:rPr>
      </w:pPr>
      <w:r w:rsidRPr="00570C4F">
        <w:rPr>
          <w:rFonts w:ascii="宋体" w:eastAsia="宋体" w:hAnsi="宋体" w:cs="宋体" w:hint="eastAsia"/>
          <w:color w:val="auto"/>
          <w:spacing w:val="-5"/>
          <w:sz w:val="24"/>
          <w:szCs w:val="24"/>
        </w:rPr>
        <w:t>电话：</w:t>
      </w:r>
      <w:r w:rsidRPr="00570C4F">
        <w:rPr>
          <w:rFonts w:ascii="宋体" w:eastAsia="宋体" w:hAnsi="宋体" w:cs="宋体" w:hint="eastAsia"/>
          <w:color w:val="auto"/>
          <w:sz w:val="24"/>
          <w:szCs w:val="24"/>
          <w:u w:val="single"/>
        </w:rPr>
        <w:t xml:space="preserve">                 </w:t>
      </w:r>
    </w:p>
    <w:p w:rsidR="00576E0B" w:rsidRPr="00570C4F" w:rsidRDefault="0084696C">
      <w:pPr>
        <w:spacing w:before="151" w:line="228" w:lineRule="auto"/>
        <w:ind w:left="631"/>
        <w:rPr>
          <w:rFonts w:ascii="宋体" w:eastAsia="宋体" w:hAnsi="宋体" w:cs="宋体"/>
          <w:color w:val="auto"/>
          <w:sz w:val="24"/>
          <w:szCs w:val="24"/>
        </w:rPr>
      </w:pPr>
      <w:r w:rsidRPr="00570C4F">
        <w:rPr>
          <w:rFonts w:ascii="宋体" w:eastAsia="宋体" w:hAnsi="宋体" w:cs="宋体" w:hint="eastAsia"/>
          <w:color w:val="auto"/>
          <w:spacing w:val="3"/>
          <w:sz w:val="24"/>
          <w:szCs w:val="24"/>
        </w:rPr>
        <w:t>职务</w:t>
      </w:r>
      <w:r w:rsidRPr="00570C4F">
        <w:rPr>
          <w:rFonts w:ascii="宋体" w:eastAsia="宋体" w:hAnsi="宋体" w:cs="宋体" w:hint="eastAsia"/>
          <w:color w:val="auto"/>
          <w:spacing w:val="2"/>
          <w:sz w:val="24"/>
          <w:szCs w:val="24"/>
        </w:rPr>
        <w:t>：</w:t>
      </w:r>
      <w:r w:rsidRPr="00570C4F">
        <w:rPr>
          <w:rFonts w:ascii="宋体" w:eastAsia="宋体" w:hAnsi="宋体" w:cs="宋体" w:hint="eastAsia"/>
          <w:color w:val="auto"/>
          <w:sz w:val="24"/>
          <w:szCs w:val="24"/>
          <w:u w:val="single"/>
        </w:rPr>
        <w:t xml:space="preserve">                 </w:t>
      </w:r>
    </w:p>
    <w:p w:rsidR="00576E0B" w:rsidRPr="00570C4F" w:rsidRDefault="0084696C">
      <w:pPr>
        <w:spacing w:before="154" w:line="368" w:lineRule="auto"/>
        <w:ind w:left="211"/>
        <w:rPr>
          <w:rFonts w:ascii="宋体" w:eastAsia="宋体" w:hAnsi="宋体" w:cs="宋体"/>
          <w:color w:val="auto"/>
          <w:sz w:val="24"/>
          <w:szCs w:val="24"/>
        </w:rPr>
      </w:pPr>
      <w:r w:rsidRPr="00570C4F">
        <w:rPr>
          <w:rFonts w:ascii="宋体" w:eastAsia="宋体" w:hAnsi="宋体" w:cs="宋体" w:hint="eastAsia"/>
          <w:color w:val="auto"/>
          <w:spacing w:val="8"/>
          <w:sz w:val="24"/>
          <w:szCs w:val="24"/>
        </w:rPr>
        <w:t>联</w:t>
      </w:r>
      <w:r w:rsidRPr="00570C4F">
        <w:rPr>
          <w:rFonts w:ascii="宋体" w:eastAsia="宋体" w:hAnsi="宋体" w:cs="宋体" w:hint="eastAsia"/>
          <w:color w:val="auto"/>
          <w:spacing w:val="5"/>
          <w:sz w:val="24"/>
          <w:szCs w:val="24"/>
        </w:rPr>
        <w:t>系电话：</w:t>
      </w:r>
      <w:r w:rsidRPr="00570C4F">
        <w:rPr>
          <w:rFonts w:ascii="宋体" w:eastAsia="宋体" w:hAnsi="宋体" w:cs="宋体" w:hint="eastAsia"/>
          <w:color w:val="auto"/>
          <w:sz w:val="24"/>
          <w:szCs w:val="24"/>
          <w:u w:val="single"/>
        </w:rPr>
        <w:t xml:space="preserve">             </w:t>
      </w:r>
    </w:p>
    <w:p w:rsidR="00576E0B" w:rsidRPr="00570C4F" w:rsidRDefault="0084696C">
      <w:pPr>
        <w:spacing w:line="226" w:lineRule="auto"/>
        <w:rPr>
          <w:rFonts w:ascii="宋体" w:eastAsia="宋体" w:hAnsi="宋体" w:cs="宋体"/>
          <w:color w:val="auto"/>
          <w:sz w:val="24"/>
          <w:szCs w:val="24"/>
        </w:rPr>
      </w:pPr>
      <w:r w:rsidRPr="00570C4F">
        <w:rPr>
          <w:rFonts w:ascii="宋体" w:eastAsia="宋体" w:hAnsi="宋体" w:cs="宋体" w:hint="eastAsia"/>
          <w:color w:val="auto"/>
          <w:spacing w:val="9"/>
          <w:sz w:val="24"/>
          <w:szCs w:val="24"/>
        </w:rPr>
        <w:t>法</w:t>
      </w:r>
      <w:r w:rsidRPr="00570C4F">
        <w:rPr>
          <w:rFonts w:ascii="宋体" w:eastAsia="宋体" w:hAnsi="宋体" w:cs="宋体" w:hint="eastAsia"/>
          <w:color w:val="auto"/>
          <w:spacing w:val="6"/>
          <w:sz w:val="24"/>
          <w:szCs w:val="24"/>
        </w:rPr>
        <w:t>定代表人：</w:t>
      </w:r>
      <w:r w:rsidRPr="00570C4F">
        <w:rPr>
          <w:rFonts w:ascii="宋体" w:eastAsia="宋体" w:hAnsi="宋体" w:cs="宋体" w:hint="eastAsia"/>
          <w:color w:val="auto"/>
          <w:sz w:val="24"/>
          <w:szCs w:val="24"/>
          <w:u w:val="single"/>
        </w:rPr>
        <w:t xml:space="preserve">           </w:t>
      </w:r>
    </w:p>
    <w:p w:rsidR="00576E0B" w:rsidRPr="00570C4F" w:rsidRDefault="0084696C">
      <w:pPr>
        <w:spacing w:before="156" w:line="193" w:lineRule="auto"/>
        <w:ind w:left="654"/>
        <w:rPr>
          <w:rFonts w:ascii="宋体" w:eastAsia="宋体" w:hAnsi="宋体" w:cs="宋体"/>
          <w:color w:val="auto"/>
          <w:sz w:val="24"/>
          <w:szCs w:val="24"/>
        </w:rPr>
      </w:pPr>
      <w:r w:rsidRPr="00570C4F">
        <w:rPr>
          <w:rFonts w:ascii="宋体" w:eastAsia="宋体" w:hAnsi="宋体" w:cs="宋体" w:hint="eastAsia"/>
          <w:color w:val="auto"/>
          <w:spacing w:val="-5"/>
          <w:sz w:val="24"/>
          <w:szCs w:val="24"/>
        </w:rPr>
        <w:t>电话：</w:t>
      </w:r>
      <w:r w:rsidRPr="00570C4F">
        <w:rPr>
          <w:rFonts w:ascii="宋体" w:eastAsia="宋体" w:hAnsi="宋体" w:cs="宋体" w:hint="eastAsia"/>
          <w:color w:val="auto"/>
          <w:sz w:val="24"/>
          <w:szCs w:val="24"/>
          <w:u w:val="single"/>
        </w:rPr>
        <w:t xml:space="preserve">                  </w:t>
      </w:r>
    </w:p>
    <w:p w:rsidR="00576E0B" w:rsidRPr="00570C4F" w:rsidRDefault="00576E0B">
      <w:pPr>
        <w:rPr>
          <w:rFonts w:ascii="宋体" w:eastAsia="宋体" w:hAnsi="宋体" w:cs="宋体"/>
          <w:color w:val="auto"/>
          <w:sz w:val="24"/>
          <w:szCs w:val="24"/>
        </w:rPr>
        <w:sectPr w:rsidR="00576E0B" w:rsidRPr="00570C4F">
          <w:type w:val="continuous"/>
          <w:pgSz w:w="11906" w:h="16839"/>
          <w:pgMar w:top="1431" w:right="1111" w:bottom="1156" w:left="1087" w:header="0" w:footer="996" w:gutter="0"/>
          <w:cols w:num="2" w:space="720" w:equalWidth="0">
            <w:col w:w="2737" w:space="100"/>
            <w:col w:w="6872"/>
          </w:cols>
        </w:sectPr>
      </w:pPr>
    </w:p>
    <w:p w:rsidR="00576E0B" w:rsidRPr="00570C4F" w:rsidRDefault="00576E0B">
      <w:pPr>
        <w:spacing w:line="261" w:lineRule="auto"/>
        <w:rPr>
          <w:rFonts w:ascii="宋体" w:eastAsia="宋体" w:hAnsi="宋体" w:cs="宋体"/>
          <w:color w:val="auto"/>
          <w:sz w:val="24"/>
          <w:szCs w:val="24"/>
        </w:rPr>
      </w:pPr>
    </w:p>
    <w:p w:rsidR="00576E0B" w:rsidRPr="00570C4F" w:rsidRDefault="00576E0B">
      <w:pPr>
        <w:spacing w:line="262" w:lineRule="auto"/>
        <w:rPr>
          <w:rFonts w:ascii="宋体" w:eastAsia="宋体" w:hAnsi="宋体" w:cs="宋体"/>
          <w:color w:val="auto"/>
          <w:sz w:val="24"/>
          <w:szCs w:val="24"/>
        </w:rPr>
      </w:pPr>
    </w:p>
    <w:p w:rsidR="00576E0B" w:rsidRPr="00570C4F" w:rsidRDefault="0084696C">
      <w:pPr>
        <w:spacing w:before="66" w:line="369" w:lineRule="auto"/>
        <w:ind w:left="1" w:firstLine="420"/>
        <w:rPr>
          <w:rFonts w:ascii="宋体" w:eastAsia="宋体" w:hAnsi="宋体" w:cs="宋体"/>
          <w:color w:val="auto"/>
          <w:sz w:val="24"/>
          <w:szCs w:val="24"/>
        </w:rPr>
      </w:pPr>
      <w:r w:rsidRPr="00570C4F">
        <w:rPr>
          <w:rFonts w:ascii="宋体" w:eastAsia="宋体" w:hAnsi="宋体" w:cs="宋体" w:hint="eastAsia"/>
          <w:color w:val="auto"/>
          <w:spacing w:val="7"/>
          <w:sz w:val="24"/>
          <w:szCs w:val="24"/>
        </w:rPr>
        <w:t>我公司参加了</w:t>
      </w:r>
      <w:r w:rsidRPr="00570C4F">
        <w:rPr>
          <w:rFonts w:ascii="宋体" w:eastAsia="宋体" w:hAnsi="宋体" w:cs="宋体" w:hint="eastAsia"/>
          <w:color w:val="auto"/>
          <w:spacing w:val="7"/>
          <w:sz w:val="24"/>
          <w:szCs w:val="24"/>
          <w:u w:val="single"/>
        </w:rPr>
        <w:t xml:space="preserve">     </w:t>
      </w:r>
      <w:r w:rsidRPr="00570C4F">
        <w:rPr>
          <w:rFonts w:ascii="宋体" w:eastAsia="宋体" w:hAnsi="宋体" w:cs="宋体" w:hint="eastAsia"/>
          <w:color w:val="auto"/>
          <w:spacing w:val="7"/>
          <w:sz w:val="24"/>
          <w:szCs w:val="24"/>
        </w:rPr>
        <w:t>年</w:t>
      </w:r>
      <w:r w:rsidRPr="00570C4F">
        <w:rPr>
          <w:rFonts w:ascii="宋体" w:eastAsia="宋体" w:hAnsi="宋体" w:cs="宋体" w:hint="eastAsia"/>
          <w:color w:val="auto"/>
          <w:spacing w:val="7"/>
          <w:sz w:val="24"/>
          <w:szCs w:val="24"/>
          <w:u w:val="single"/>
        </w:rPr>
        <w:t xml:space="preserve">    </w:t>
      </w:r>
      <w:r w:rsidRPr="00570C4F">
        <w:rPr>
          <w:rFonts w:ascii="宋体" w:eastAsia="宋体" w:hAnsi="宋体" w:cs="宋体" w:hint="eastAsia"/>
          <w:color w:val="auto"/>
          <w:spacing w:val="7"/>
          <w:sz w:val="24"/>
          <w:szCs w:val="24"/>
        </w:rPr>
        <w:t>月</w:t>
      </w:r>
      <w:r w:rsidRPr="00570C4F">
        <w:rPr>
          <w:rFonts w:ascii="宋体" w:eastAsia="宋体" w:hAnsi="宋体" w:cs="宋体" w:hint="eastAsia"/>
          <w:color w:val="auto"/>
          <w:spacing w:val="7"/>
          <w:sz w:val="24"/>
          <w:szCs w:val="24"/>
          <w:u w:val="single"/>
        </w:rPr>
        <w:t xml:space="preserve">    </w:t>
      </w:r>
      <w:r w:rsidRPr="00570C4F">
        <w:rPr>
          <w:rFonts w:ascii="宋体" w:eastAsia="宋体" w:hAnsi="宋体" w:cs="宋体" w:hint="eastAsia"/>
          <w:color w:val="auto"/>
          <w:spacing w:val="7"/>
          <w:sz w:val="24"/>
          <w:szCs w:val="24"/>
        </w:rPr>
        <w:t>日被投诉人组织的</w:t>
      </w:r>
      <w:r w:rsidRPr="00570C4F">
        <w:rPr>
          <w:rFonts w:ascii="宋体" w:eastAsia="宋体" w:hAnsi="宋体" w:cs="宋体" w:hint="eastAsia"/>
          <w:color w:val="auto"/>
          <w:spacing w:val="7"/>
          <w:sz w:val="24"/>
          <w:szCs w:val="24"/>
          <w:u w:val="single"/>
        </w:rPr>
        <w:t xml:space="preserve"> (</w:t>
      </w:r>
      <w:r w:rsidRPr="00570C4F">
        <w:rPr>
          <w:rFonts w:ascii="宋体" w:eastAsia="宋体" w:hAnsi="宋体" w:cs="宋体" w:hint="eastAsia"/>
          <w:color w:val="auto"/>
          <w:spacing w:val="7"/>
          <w:sz w:val="24"/>
          <w:szCs w:val="24"/>
          <w:u w:val="single"/>
        </w:rPr>
        <w:t>采购人</w:t>
      </w:r>
      <w:r w:rsidRPr="00570C4F">
        <w:rPr>
          <w:rFonts w:ascii="宋体" w:eastAsia="宋体" w:hAnsi="宋体" w:cs="宋体" w:hint="eastAsia"/>
          <w:color w:val="auto"/>
          <w:spacing w:val="7"/>
          <w:sz w:val="24"/>
          <w:szCs w:val="24"/>
          <w:u w:val="single"/>
        </w:rPr>
        <w:t>) (</w:t>
      </w:r>
      <w:r w:rsidRPr="00570C4F">
        <w:rPr>
          <w:rFonts w:ascii="宋体" w:eastAsia="宋体" w:hAnsi="宋体" w:cs="宋体" w:hint="eastAsia"/>
          <w:color w:val="auto"/>
          <w:spacing w:val="7"/>
          <w:sz w:val="24"/>
          <w:szCs w:val="24"/>
          <w:u w:val="single"/>
        </w:rPr>
        <w:t>项目名称</w:t>
      </w:r>
      <w:r w:rsidRPr="00570C4F">
        <w:rPr>
          <w:rFonts w:ascii="宋体" w:eastAsia="宋体" w:hAnsi="宋体" w:cs="宋体" w:hint="eastAsia"/>
          <w:color w:val="auto"/>
          <w:spacing w:val="7"/>
          <w:sz w:val="24"/>
          <w:szCs w:val="24"/>
          <w:u w:val="single"/>
        </w:rPr>
        <w:t>) (</w:t>
      </w:r>
      <w:r w:rsidRPr="00570C4F">
        <w:rPr>
          <w:rFonts w:ascii="宋体" w:eastAsia="宋体" w:hAnsi="宋体" w:cs="宋体" w:hint="eastAsia"/>
          <w:color w:val="auto"/>
          <w:spacing w:val="7"/>
          <w:sz w:val="24"/>
          <w:szCs w:val="24"/>
          <w:u w:val="single"/>
        </w:rPr>
        <w:t>项目编号</w:t>
      </w:r>
      <w:r w:rsidRPr="00570C4F">
        <w:rPr>
          <w:rFonts w:ascii="宋体" w:eastAsia="宋体" w:hAnsi="宋体" w:cs="宋体" w:hint="eastAsia"/>
          <w:color w:val="auto"/>
          <w:spacing w:val="7"/>
          <w:sz w:val="24"/>
          <w:szCs w:val="24"/>
          <w:u w:val="single"/>
        </w:rPr>
        <w:t xml:space="preserve">) </w:t>
      </w:r>
      <w:r w:rsidRPr="00570C4F">
        <w:rPr>
          <w:rFonts w:ascii="宋体" w:eastAsia="宋体" w:hAnsi="宋体" w:cs="宋体" w:hint="eastAsia"/>
          <w:color w:val="auto"/>
          <w:spacing w:val="7"/>
          <w:sz w:val="24"/>
          <w:szCs w:val="24"/>
        </w:rPr>
        <w:t>的采购活</w:t>
      </w:r>
      <w:r w:rsidRPr="00570C4F">
        <w:rPr>
          <w:rFonts w:ascii="宋体" w:eastAsia="宋体" w:hAnsi="宋体" w:cs="宋体" w:hint="eastAsia"/>
          <w:color w:val="auto"/>
          <w:spacing w:val="6"/>
          <w:sz w:val="24"/>
          <w:szCs w:val="24"/>
        </w:rPr>
        <w:t>动</w:t>
      </w:r>
      <w:r w:rsidRPr="00570C4F">
        <w:rPr>
          <w:rFonts w:ascii="宋体" w:eastAsia="宋体" w:hAnsi="宋体" w:cs="宋体" w:hint="eastAsia"/>
          <w:color w:val="auto"/>
          <w:sz w:val="24"/>
          <w:szCs w:val="24"/>
        </w:rPr>
        <w:t>，</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4"/>
          <w:sz w:val="24"/>
          <w:szCs w:val="24"/>
        </w:rPr>
        <w:t>我公司认为该项目的</w:t>
      </w:r>
      <w:r w:rsidRPr="00570C4F">
        <w:rPr>
          <w:rFonts w:ascii="宋体" w:eastAsia="宋体" w:hAnsi="宋体" w:cs="宋体" w:hint="eastAsia"/>
          <w:color w:val="auto"/>
          <w:spacing w:val="4"/>
          <w:sz w:val="24"/>
          <w:szCs w:val="24"/>
          <w:u w:val="single"/>
        </w:rPr>
        <w:t xml:space="preserve"> (</w:t>
      </w:r>
      <w:r w:rsidRPr="00570C4F">
        <w:rPr>
          <w:rFonts w:ascii="宋体" w:eastAsia="宋体" w:hAnsi="宋体" w:cs="宋体" w:hint="eastAsia"/>
          <w:color w:val="auto"/>
          <w:spacing w:val="4"/>
          <w:sz w:val="24"/>
          <w:szCs w:val="24"/>
          <w:u w:val="single"/>
        </w:rPr>
        <w:t>采购文件</w:t>
      </w:r>
      <w:r w:rsidRPr="00570C4F">
        <w:rPr>
          <w:rFonts w:ascii="宋体" w:eastAsia="宋体" w:hAnsi="宋体" w:cs="宋体" w:hint="eastAsia"/>
          <w:color w:val="auto"/>
          <w:spacing w:val="4"/>
          <w:sz w:val="24"/>
          <w:szCs w:val="24"/>
          <w:u w:val="single"/>
        </w:rPr>
        <w:t>/</w:t>
      </w:r>
      <w:r w:rsidRPr="00570C4F">
        <w:rPr>
          <w:rFonts w:ascii="宋体" w:eastAsia="宋体" w:hAnsi="宋体" w:cs="宋体" w:hint="eastAsia"/>
          <w:color w:val="auto"/>
          <w:spacing w:val="4"/>
          <w:sz w:val="24"/>
          <w:szCs w:val="24"/>
          <w:u w:val="single"/>
        </w:rPr>
        <w:t>采购过程</w:t>
      </w:r>
      <w:r w:rsidRPr="00570C4F">
        <w:rPr>
          <w:rFonts w:ascii="宋体" w:eastAsia="宋体" w:hAnsi="宋体" w:cs="宋体" w:hint="eastAsia"/>
          <w:color w:val="auto"/>
          <w:spacing w:val="3"/>
          <w:sz w:val="24"/>
          <w:szCs w:val="24"/>
          <w:u w:val="single"/>
        </w:rPr>
        <w:t>/</w:t>
      </w:r>
      <w:r w:rsidRPr="00570C4F">
        <w:rPr>
          <w:rFonts w:ascii="宋体" w:eastAsia="宋体" w:hAnsi="宋体" w:cs="宋体" w:hint="eastAsia"/>
          <w:color w:val="auto"/>
          <w:spacing w:val="2"/>
          <w:sz w:val="24"/>
          <w:szCs w:val="24"/>
          <w:u w:val="single"/>
        </w:rPr>
        <w:t>中标</w:t>
      </w:r>
      <w:r w:rsidRPr="00570C4F">
        <w:rPr>
          <w:rFonts w:ascii="宋体" w:eastAsia="宋体" w:hAnsi="宋体" w:cs="宋体" w:hint="eastAsia"/>
          <w:color w:val="auto"/>
          <w:spacing w:val="2"/>
          <w:sz w:val="24"/>
          <w:szCs w:val="24"/>
          <w:u w:val="single"/>
        </w:rPr>
        <w:t xml:space="preserve"> (</w:t>
      </w:r>
      <w:r w:rsidRPr="00570C4F">
        <w:rPr>
          <w:rFonts w:ascii="宋体" w:eastAsia="宋体" w:hAnsi="宋体" w:cs="宋体" w:hint="eastAsia"/>
          <w:color w:val="auto"/>
          <w:spacing w:val="2"/>
          <w:sz w:val="24"/>
          <w:szCs w:val="24"/>
          <w:u w:val="single"/>
        </w:rPr>
        <w:t>中标</w:t>
      </w:r>
      <w:r w:rsidRPr="00570C4F">
        <w:rPr>
          <w:rFonts w:ascii="宋体" w:eastAsia="宋体" w:hAnsi="宋体" w:cs="宋体" w:hint="eastAsia"/>
          <w:color w:val="auto"/>
          <w:spacing w:val="2"/>
          <w:sz w:val="24"/>
          <w:szCs w:val="24"/>
          <w:u w:val="single"/>
        </w:rPr>
        <w:t xml:space="preserve">) </w:t>
      </w:r>
      <w:r w:rsidRPr="00570C4F">
        <w:rPr>
          <w:rFonts w:ascii="宋体" w:eastAsia="宋体" w:hAnsi="宋体" w:cs="宋体" w:hint="eastAsia"/>
          <w:color w:val="auto"/>
          <w:spacing w:val="2"/>
          <w:sz w:val="24"/>
          <w:szCs w:val="24"/>
          <w:u w:val="single"/>
        </w:rPr>
        <w:t>结果</w:t>
      </w:r>
      <w:r w:rsidRPr="00570C4F">
        <w:rPr>
          <w:rFonts w:ascii="宋体" w:eastAsia="宋体" w:hAnsi="宋体" w:cs="宋体" w:hint="eastAsia"/>
          <w:color w:val="auto"/>
          <w:spacing w:val="2"/>
          <w:sz w:val="24"/>
          <w:szCs w:val="24"/>
          <w:u w:val="single"/>
        </w:rPr>
        <w:t xml:space="preserve">) </w:t>
      </w:r>
      <w:r w:rsidRPr="00570C4F">
        <w:rPr>
          <w:rFonts w:ascii="宋体" w:eastAsia="宋体" w:hAnsi="宋体" w:cs="宋体" w:hint="eastAsia"/>
          <w:color w:val="auto"/>
          <w:spacing w:val="2"/>
          <w:sz w:val="24"/>
          <w:szCs w:val="24"/>
        </w:rPr>
        <w:t>损害了我公司权益，对此，我公司于</w:t>
      </w:r>
      <w:r w:rsidRPr="00570C4F">
        <w:rPr>
          <w:rFonts w:ascii="宋体" w:eastAsia="宋体" w:hAnsi="宋体" w:cs="宋体" w:hint="eastAsia"/>
          <w:color w:val="auto"/>
          <w:spacing w:val="2"/>
          <w:sz w:val="24"/>
          <w:szCs w:val="24"/>
          <w:u w:val="single"/>
        </w:rPr>
        <w:t xml:space="preserve">     </w:t>
      </w:r>
      <w:r w:rsidRPr="00570C4F">
        <w:rPr>
          <w:rFonts w:ascii="宋体" w:eastAsia="宋体" w:hAnsi="宋体" w:cs="宋体" w:hint="eastAsia"/>
          <w:color w:val="auto"/>
          <w:spacing w:val="2"/>
          <w:sz w:val="24"/>
          <w:szCs w:val="24"/>
        </w:rPr>
        <w:t>年</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2"/>
          <w:sz w:val="24"/>
          <w:szCs w:val="24"/>
        </w:rPr>
        <w:t>月</w:t>
      </w:r>
      <w:r w:rsidRPr="00570C4F">
        <w:rPr>
          <w:rFonts w:ascii="宋体" w:eastAsia="宋体" w:hAnsi="宋体" w:cs="宋体" w:hint="eastAsia"/>
          <w:color w:val="auto"/>
          <w:spacing w:val="12"/>
          <w:sz w:val="24"/>
          <w:szCs w:val="24"/>
          <w:u w:val="single"/>
        </w:rPr>
        <w:t xml:space="preserve"> </w:t>
      </w:r>
      <w:r w:rsidRPr="00570C4F">
        <w:rPr>
          <w:rFonts w:ascii="宋体" w:eastAsia="宋体" w:hAnsi="宋体" w:cs="宋体" w:hint="eastAsia"/>
          <w:color w:val="auto"/>
          <w:spacing w:val="6"/>
          <w:sz w:val="24"/>
          <w:szCs w:val="24"/>
          <w:u w:val="single"/>
        </w:rPr>
        <w:t xml:space="preserve">   </w:t>
      </w:r>
      <w:r w:rsidRPr="00570C4F">
        <w:rPr>
          <w:rFonts w:ascii="宋体" w:eastAsia="宋体" w:hAnsi="宋体" w:cs="宋体" w:hint="eastAsia"/>
          <w:color w:val="auto"/>
          <w:spacing w:val="6"/>
          <w:sz w:val="24"/>
          <w:szCs w:val="24"/>
        </w:rPr>
        <w:t xml:space="preserve"> </w:t>
      </w:r>
      <w:r w:rsidRPr="00570C4F">
        <w:rPr>
          <w:rFonts w:ascii="宋体" w:eastAsia="宋体" w:hAnsi="宋体" w:cs="宋体" w:hint="eastAsia"/>
          <w:color w:val="auto"/>
          <w:spacing w:val="6"/>
          <w:sz w:val="24"/>
          <w:szCs w:val="24"/>
        </w:rPr>
        <w:t>日向</w:t>
      </w:r>
      <w:r w:rsidRPr="00570C4F">
        <w:rPr>
          <w:rFonts w:ascii="宋体" w:eastAsia="宋体" w:hAnsi="宋体" w:cs="宋体" w:hint="eastAsia"/>
          <w:color w:val="auto"/>
          <w:spacing w:val="6"/>
          <w:sz w:val="24"/>
          <w:szCs w:val="24"/>
          <w:u w:val="single"/>
        </w:rPr>
        <w:t xml:space="preserve"> (</w:t>
      </w:r>
      <w:r w:rsidRPr="00570C4F">
        <w:rPr>
          <w:rFonts w:ascii="宋体" w:eastAsia="宋体" w:hAnsi="宋体" w:cs="宋体" w:hint="eastAsia"/>
          <w:color w:val="auto"/>
          <w:spacing w:val="6"/>
          <w:sz w:val="24"/>
          <w:szCs w:val="24"/>
          <w:u w:val="single"/>
        </w:rPr>
        <w:t>采购人或者政府采购代理机构</w:t>
      </w:r>
      <w:r w:rsidRPr="00570C4F">
        <w:rPr>
          <w:rFonts w:ascii="宋体" w:eastAsia="宋体" w:hAnsi="宋体" w:cs="宋体" w:hint="eastAsia"/>
          <w:color w:val="auto"/>
          <w:spacing w:val="6"/>
          <w:sz w:val="24"/>
          <w:szCs w:val="24"/>
          <w:u w:val="single"/>
        </w:rPr>
        <w:t xml:space="preserve">) </w:t>
      </w:r>
      <w:r w:rsidRPr="00570C4F">
        <w:rPr>
          <w:rFonts w:ascii="宋体" w:eastAsia="宋体" w:hAnsi="宋体" w:cs="宋体" w:hint="eastAsia"/>
          <w:color w:val="auto"/>
          <w:spacing w:val="6"/>
          <w:sz w:val="24"/>
          <w:szCs w:val="24"/>
        </w:rPr>
        <w:t>提出了质疑，</w:t>
      </w:r>
      <w:r w:rsidRPr="00570C4F">
        <w:rPr>
          <w:rFonts w:ascii="宋体" w:eastAsia="宋体" w:hAnsi="宋体" w:cs="宋体" w:hint="eastAsia"/>
          <w:color w:val="auto"/>
          <w:spacing w:val="6"/>
          <w:sz w:val="24"/>
          <w:szCs w:val="24"/>
          <w:u w:val="single"/>
        </w:rPr>
        <w:t xml:space="preserve"> (</w:t>
      </w:r>
      <w:r w:rsidRPr="00570C4F">
        <w:rPr>
          <w:rFonts w:ascii="宋体" w:eastAsia="宋体" w:hAnsi="宋体" w:cs="宋体" w:hint="eastAsia"/>
          <w:color w:val="auto"/>
          <w:spacing w:val="6"/>
          <w:sz w:val="24"/>
          <w:szCs w:val="24"/>
          <w:u w:val="single"/>
        </w:rPr>
        <w:t>其于</w:t>
      </w:r>
      <w:r w:rsidRPr="00570C4F">
        <w:rPr>
          <w:rFonts w:ascii="宋体" w:eastAsia="宋体" w:hAnsi="宋体" w:cs="宋体" w:hint="eastAsia"/>
          <w:color w:val="auto"/>
          <w:spacing w:val="6"/>
          <w:sz w:val="24"/>
          <w:szCs w:val="24"/>
          <w:u w:val="single"/>
        </w:rPr>
        <w:t xml:space="preserve">    </w:t>
      </w:r>
      <w:r w:rsidRPr="00570C4F">
        <w:rPr>
          <w:rFonts w:ascii="宋体" w:eastAsia="宋体" w:hAnsi="宋体" w:cs="宋体" w:hint="eastAsia"/>
          <w:color w:val="auto"/>
          <w:spacing w:val="6"/>
          <w:sz w:val="24"/>
          <w:szCs w:val="24"/>
          <w:u w:val="single"/>
        </w:rPr>
        <w:t>年</w:t>
      </w:r>
      <w:r w:rsidRPr="00570C4F">
        <w:rPr>
          <w:rFonts w:ascii="宋体" w:eastAsia="宋体" w:hAnsi="宋体" w:cs="宋体" w:hint="eastAsia"/>
          <w:color w:val="auto"/>
          <w:spacing w:val="6"/>
          <w:sz w:val="24"/>
          <w:szCs w:val="24"/>
          <w:u w:val="single"/>
        </w:rPr>
        <w:t xml:space="preserve">  </w:t>
      </w:r>
      <w:r w:rsidRPr="00570C4F">
        <w:rPr>
          <w:rFonts w:ascii="宋体" w:eastAsia="宋体" w:hAnsi="宋体" w:cs="宋体" w:hint="eastAsia"/>
          <w:color w:val="auto"/>
          <w:spacing w:val="6"/>
          <w:sz w:val="24"/>
          <w:szCs w:val="24"/>
          <w:u w:val="single"/>
        </w:rPr>
        <w:t>月</w:t>
      </w:r>
      <w:r w:rsidRPr="00570C4F">
        <w:rPr>
          <w:rFonts w:ascii="宋体" w:eastAsia="宋体" w:hAnsi="宋体" w:cs="宋体" w:hint="eastAsia"/>
          <w:color w:val="auto"/>
          <w:spacing w:val="6"/>
          <w:sz w:val="24"/>
          <w:szCs w:val="24"/>
          <w:u w:val="single"/>
        </w:rPr>
        <w:t xml:space="preserve">  </w:t>
      </w:r>
      <w:r w:rsidRPr="00570C4F">
        <w:rPr>
          <w:rFonts w:ascii="宋体" w:eastAsia="宋体" w:hAnsi="宋体" w:cs="宋体" w:hint="eastAsia"/>
          <w:color w:val="auto"/>
          <w:spacing w:val="6"/>
          <w:sz w:val="24"/>
          <w:szCs w:val="24"/>
          <w:u w:val="single"/>
        </w:rPr>
        <w:t>日作出书面答复，因对其</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4"/>
          <w:sz w:val="24"/>
          <w:szCs w:val="24"/>
          <w:u w:val="single"/>
        </w:rPr>
        <w:t>作出的答复不满意</w:t>
      </w:r>
      <w:r w:rsidRPr="00570C4F">
        <w:rPr>
          <w:rFonts w:ascii="宋体" w:eastAsia="宋体" w:hAnsi="宋体" w:cs="宋体" w:hint="eastAsia"/>
          <w:color w:val="auto"/>
          <w:spacing w:val="4"/>
          <w:sz w:val="24"/>
          <w:szCs w:val="24"/>
          <w:u w:val="single"/>
        </w:rPr>
        <w:t>) / (</w:t>
      </w:r>
      <w:r w:rsidRPr="00570C4F">
        <w:rPr>
          <w:rFonts w:ascii="宋体" w:eastAsia="宋体" w:hAnsi="宋体" w:cs="宋体" w:hint="eastAsia"/>
          <w:color w:val="auto"/>
          <w:spacing w:val="4"/>
          <w:sz w:val="24"/>
          <w:szCs w:val="24"/>
          <w:u w:val="single"/>
        </w:rPr>
        <w:t>被质疑人未在法定期内予以答复，按照政府采购有关规定</w:t>
      </w:r>
      <w:r w:rsidRPr="00570C4F">
        <w:rPr>
          <w:rFonts w:ascii="宋体" w:eastAsia="宋体" w:hAnsi="宋体" w:cs="宋体" w:hint="eastAsia"/>
          <w:color w:val="auto"/>
          <w:spacing w:val="4"/>
          <w:sz w:val="24"/>
          <w:szCs w:val="24"/>
          <w:u w:val="single"/>
        </w:rPr>
        <w:t xml:space="preserve">) </w:t>
      </w:r>
      <w:r w:rsidRPr="00570C4F">
        <w:rPr>
          <w:rFonts w:ascii="宋体" w:eastAsia="宋体" w:hAnsi="宋体" w:cs="宋体" w:hint="eastAsia"/>
          <w:color w:val="auto"/>
          <w:spacing w:val="4"/>
          <w:sz w:val="24"/>
          <w:szCs w:val="24"/>
        </w:rPr>
        <w:t>，现向贵机关提起投诉：</w:t>
      </w:r>
    </w:p>
    <w:p w:rsidR="00576E0B" w:rsidRPr="00570C4F" w:rsidRDefault="0084696C">
      <w:pPr>
        <w:spacing w:line="224" w:lineRule="auto"/>
        <w:ind w:left="436"/>
        <w:rPr>
          <w:rFonts w:ascii="宋体" w:eastAsia="宋体" w:hAnsi="宋体" w:cs="宋体"/>
          <w:color w:val="auto"/>
          <w:sz w:val="24"/>
          <w:szCs w:val="24"/>
        </w:rPr>
      </w:pPr>
      <w:r w:rsidRPr="00570C4F">
        <w:rPr>
          <w:rFonts w:ascii="宋体" w:eastAsia="宋体" w:hAnsi="宋体" w:cs="宋体" w:hint="eastAsia"/>
          <w:color w:val="auto"/>
          <w:spacing w:val="14"/>
          <w:sz w:val="24"/>
          <w:szCs w:val="24"/>
        </w:rPr>
        <w:t>1</w:t>
      </w:r>
      <w:r w:rsidRPr="00570C4F">
        <w:rPr>
          <w:rFonts w:ascii="宋体" w:eastAsia="宋体" w:hAnsi="宋体" w:cs="宋体" w:hint="eastAsia"/>
          <w:color w:val="auto"/>
          <w:spacing w:val="11"/>
          <w:sz w:val="24"/>
          <w:szCs w:val="24"/>
        </w:rPr>
        <w:t>.</w:t>
      </w:r>
      <w:r w:rsidRPr="00570C4F">
        <w:rPr>
          <w:rFonts w:ascii="宋体" w:eastAsia="宋体" w:hAnsi="宋体" w:cs="宋体" w:hint="eastAsia"/>
          <w:color w:val="auto"/>
          <w:spacing w:val="7"/>
          <w:sz w:val="24"/>
          <w:szCs w:val="24"/>
          <w:u w:val="single"/>
        </w:rPr>
        <w:t>具体的投诉事项及事实依据；</w:t>
      </w:r>
    </w:p>
    <w:p w:rsidR="00576E0B" w:rsidRPr="00570C4F" w:rsidRDefault="0084696C">
      <w:pPr>
        <w:spacing w:before="158" w:line="227" w:lineRule="auto"/>
        <w:ind w:left="423"/>
        <w:rPr>
          <w:rFonts w:ascii="宋体" w:eastAsia="宋体" w:hAnsi="宋体" w:cs="宋体"/>
          <w:color w:val="auto"/>
          <w:sz w:val="24"/>
          <w:szCs w:val="24"/>
        </w:rPr>
      </w:pPr>
      <w:r w:rsidRPr="00570C4F">
        <w:rPr>
          <w:rFonts w:ascii="宋体" w:eastAsia="宋体" w:hAnsi="宋体" w:cs="宋体" w:hint="eastAsia"/>
          <w:color w:val="auto"/>
          <w:spacing w:val="16"/>
          <w:sz w:val="24"/>
          <w:szCs w:val="24"/>
        </w:rPr>
        <w:t>2</w:t>
      </w:r>
      <w:r w:rsidRPr="00570C4F">
        <w:rPr>
          <w:rFonts w:ascii="宋体" w:eastAsia="宋体" w:hAnsi="宋体" w:cs="宋体" w:hint="eastAsia"/>
          <w:color w:val="auto"/>
          <w:spacing w:val="9"/>
          <w:sz w:val="24"/>
          <w:szCs w:val="24"/>
        </w:rPr>
        <w:t>.</w:t>
      </w:r>
      <w:r w:rsidRPr="00570C4F">
        <w:rPr>
          <w:rFonts w:ascii="宋体" w:eastAsia="宋体" w:hAnsi="宋体" w:cs="宋体" w:hint="eastAsia"/>
          <w:color w:val="auto"/>
          <w:spacing w:val="8"/>
          <w:sz w:val="24"/>
          <w:szCs w:val="24"/>
          <w:u w:val="single"/>
        </w:rPr>
        <w:t>质疑和质疑答复情况简要描述；</w:t>
      </w:r>
    </w:p>
    <w:p w:rsidR="00576E0B" w:rsidRPr="00570C4F" w:rsidRDefault="0084696C">
      <w:pPr>
        <w:spacing w:before="153" w:line="228" w:lineRule="auto"/>
        <w:ind w:left="425"/>
        <w:rPr>
          <w:rFonts w:ascii="宋体" w:eastAsia="宋体" w:hAnsi="宋体" w:cs="宋体"/>
          <w:color w:val="auto"/>
          <w:sz w:val="24"/>
          <w:szCs w:val="24"/>
        </w:rPr>
      </w:pPr>
      <w:r w:rsidRPr="00570C4F">
        <w:rPr>
          <w:rFonts w:ascii="宋体" w:eastAsia="宋体" w:hAnsi="宋体" w:cs="宋体" w:hint="eastAsia"/>
          <w:color w:val="auto"/>
          <w:spacing w:val="11"/>
          <w:sz w:val="24"/>
          <w:szCs w:val="24"/>
        </w:rPr>
        <w:t>3</w:t>
      </w:r>
      <w:r w:rsidRPr="00570C4F">
        <w:rPr>
          <w:rFonts w:ascii="宋体" w:eastAsia="宋体" w:hAnsi="宋体" w:cs="宋体" w:hint="eastAsia"/>
          <w:color w:val="auto"/>
          <w:spacing w:val="9"/>
          <w:sz w:val="24"/>
          <w:szCs w:val="24"/>
        </w:rPr>
        <w:t>.</w:t>
      </w:r>
      <w:r w:rsidRPr="00570C4F">
        <w:rPr>
          <w:rFonts w:ascii="宋体" w:eastAsia="宋体" w:hAnsi="宋体" w:cs="宋体" w:hint="eastAsia"/>
          <w:color w:val="auto"/>
          <w:spacing w:val="9"/>
          <w:sz w:val="24"/>
          <w:szCs w:val="24"/>
          <w:u w:val="single"/>
        </w:rPr>
        <w:t>投诉请求。</w:t>
      </w:r>
    </w:p>
    <w:p w:rsidR="00576E0B" w:rsidRPr="00570C4F" w:rsidRDefault="0084696C">
      <w:pPr>
        <w:spacing w:before="153" w:line="401" w:lineRule="exact"/>
        <w:ind w:left="17"/>
        <w:rPr>
          <w:rFonts w:ascii="宋体" w:eastAsia="宋体" w:hAnsi="宋体" w:cs="宋体"/>
          <w:color w:val="auto"/>
          <w:sz w:val="24"/>
          <w:szCs w:val="24"/>
        </w:rPr>
      </w:pPr>
      <w:r w:rsidRPr="00570C4F">
        <w:rPr>
          <w:rFonts w:ascii="宋体" w:eastAsia="宋体" w:hAnsi="宋体" w:cs="宋体" w:hint="eastAsia"/>
          <w:color w:val="auto"/>
          <w:spacing w:val="-3"/>
          <w:position w:val="14"/>
          <w:sz w:val="24"/>
          <w:szCs w:val="24"/>
        </w:rPr>
        <w:t>附</w:t>
      </w:r>
      <w:r w:rsidRPr="00570C4F">
        <w:rPr>
          <w:rFonts w:ascii="宋体" w:eastAsia="宋体" w:hAnsi="宋体" w:cs="宋体" w:hint="eastAsia"/>
          <w:color w:val="auto"/>
          <w:spacing w:val="-2"/>
          <w:position w:val="14"/>
          <w:sz w:val="24"/>
          <w:szCs w:val="24"/>
        </w:rPr>
        <w:t>件：</w:t>
      </w:r>
    </w:p>
    <w:p w:rsidR="00576E0B" w:rsidRPr="00570C4F" w:rsidRDefault="0084696C">
      <w:pPr>
        <w:spacing w:line="270" w:lineRule="exact"/>
        <w:ind w:left="16"/>
        <w:rPr>
          <w:rFonts w:ascii="宋体" w:eastAsia="宋体" w:hAnsi="宋体" w:cs="宋体"/>
          <w:color w:val="auto"/>
          <w:sz w:val="24"/>
          <w:szCs w:val="24"/>
        </w:rPr>
      </w:pPr>
      <w:r w:rsidRPr="00570C4F">
        <w:rPr>
          <w:rFonts w:ascii="宋体" w:eastAsia="宋体" w:hAnsi="宋体" w:cs="宋体" w:hint="eastAsia"/>
          <w:color w:val="auto"/>
          <w:spacing w:val="8"/>
          <w:position w:val="1"/>
          <w:sz w:val="24"/>
          <w:szCs w:val="24"/>
        </w:rPr>
        <w:t>1</w:t>
      </w:r>
      <w:r w:rsidRPr="00570C4F">
        <w:rPr>
          <w:rFonts w:ascii="宋体" w:eastAsia="宋体" w:hAnsi="宋体" w:cs="宋体" w:hint="eastAsia"/>
          <w:color w:val="auto"/>
          <w:spacing w:val="6"/>
          <w:position w:val="1"/>
          <w:sz w:val="24"/>
          <w:szCs w:val="24"/>
        </w:rPr>
        <w:t>.</w:t>
      </w:r>
      <w:r w:rsidRPr="00570C4F">
        <w:rPr>
          <w:rFonts w:ascii="宋体" w:eastAsia="宋体" w:hAnsi="宋体" w:cs="宋体" w:hint="eastAsia"/>
          <w:color w:val="auto"/>
          <w:spacing w:val="6"/>
          <w:position w:val="1"/>
          <w:sz w:val="24"/>
          <w:szCs w:val="24"/>
        </w:rPr>
        <w:t>质疑书和质疑答复书；</w:t>
      </w:r>
    </w:p>
    <w:p w:rsidR="00576E0B" w:rsidRPr="00570C4F" w:rsidRDefault="0084696C">
      <w:pPr>
        <w:spacing w:before="128" w:line="401" w:lineRule="exact"/>
        <w:ind w:left="3"/>
        <w:rPr>
          <w:rFonts w:ascii="宋体" w:eastAsia="宋体" w:hAnsi="宋体" w:cs="宋体"/>
          <w:color w:val="auto"/>
          <w:sz w:val="24"/>
          <w:szCs w:val="24"/>
        </w:rPr>
      </w:pPr>
      <w:r w:rsidRPr="00570C4F">
        <w:rPr>
          <w:rFonts w:ascii="宋体" w:eastAsia="宋体" w:hAnsi="宋体" w:cs="宋体" w:hint="eastAsia"/>
          <w:color w:val="auto"/>
          <w:spacing w:val="16"/>
          <w:position w:val="14"/>
          <w:sz w:val="24"/>
          <w:szCs w:val="24"/>
        </w:rPr>
        <w:t>2</w:t>
      </w:r>
      <w:r w:rsidRPr="00570C4F">
        <w:rPr>
          <w:rFonts w:ascii="宋体" w:eastAsia="宋体" w:hAnsi="宋体" w:cs="宋体" w:hint="eastAsia"/>
          <w:color w:val="auto"/>
          <w:spacing w:val="11"/>
          <w:position w:val="14"/>
          <w:sz w:val="24"/>
          <w:szCs w:val="24"/>
        </w:rPr>
        <w:t>.</w:t>
      </w:r>
      <w:r w:rsidRPr="00570C4F">
        <w:rPr>
          <w:rFonts w:ascii="宋体" w:eastAsia="宋体" w:hAnsi="宋体" w:cs="宋体" w:hint="eastAsia"/>
          <w:color w:val="auto"/>
          <w:spacing w:val="8"/>
          <w:position w:val="14"/>
          <w:sz w:val="24"/>
          <w:szCs w:val="24"/>
        </w:rPr>
        <w:t>证据材料</w:t>
      </w:r>
      <w:r w:rsidRPr="00570C4F">
        <w:rPr>
          <w:rFonts w:ascii="宋体" w:eastAsia="宋体" w:hAnsi="宋体" w:cs="宋体" w:hint="eastAsia"/>
          <w:color w:val="auto"/>
          <w:spacing w:val="8"/>
          <w:position w:val="14"/>
          <w:sz w:val="24"/>
          <w:szCs w:val="24"/>
        </w:rPr>
        <w:t xml:space="preserve"> (</w:t>
      </w:r>
      <w:r w:rsidRPr="00570C4F">
        <w:rPr>
          <w:rFonts w:ascii="宋体" w:eastAsia="宋体" w:hAnsi="宋体" w:cs="宋体" w:hint="eastAsia"/>
          <w:color w:val="auto"/>
          <w:spacing w:val="8"/>
          <w:position w:val="14"/>
          <w:sz w:val="24"/>
          <w:szCs w:val="24"/>
        </w:rPr>
        <w:t>需注明证据来源</w:t>
      </w:r>
      <w:r w:rsidRPr="00570C4F">
        <w:rPr>
          <w:rFonts w:ascii="宋体" w:eastAsia="宋体" w:hAnsi="宋体" w:cs="宋体" w:hint="eastAsia"/>
          <w:color w:val="auto"/>
          <w:spacing w:val="8"/>
          <w:position w:val="14"/>
          <w:sz w:val="24"/>
          <w:szCs w:val="24"/>
        </w:rPr>
        <w:t xml:space="preserve">) </w:t>
      </w:r>
      <w:r w:rsidRPr="00570C4F">
        <w:rPr>
          <w:rFonts w:ascii="宋体" w:eastAsia="宋体" w:hAnsi="宋体" w:cs="宋体" w:hint="eastAsia"/>
          <w:color w:val="auto"/>
          <w:spacing w:val="8"/>
          <w:position w:val="14"/>
          <w:sz w:val="24"/>
          <w:szCs w:val="24"/>
        </w:rPr>
        <w:t>，证人的姓名、住址和联系方式等；</w:t>
      </w:r>
    </w:p>
    <w:p w:rsidR="00576E0B" w:rsidRPr="00570C4F" w:rsidRDefault="0084696C">
      <w:pPr>
        <w:spacing w:line="269" w:lineRule="exact"/>
        <w:ind w:left="5"/>
        <w:rPr>
          <w:rFonts w:ascii="宋体" w:eastAsia="宋体" w:hAnsi="宋体" w:cs="宋体"/>
          <w:color w:val="auto"/>
          <w:sz w:val="24"/>
          <w:szCs w:val="24"/>
        </w:rPr>
      </w:pPr>
      <w:r w:rsidRPr="00570C4F">
        <w:rPr>
          <w:rFonts w:ascii="宋体" w:eastAsia="宋体" w:hAnsi="宋体" w:cs="宋体" w:hint="eastAsia"/>
          <w:color w:val="auto"/>
          <w:spacing w:val="5"/>
          <w:position w:val="1"/>
          <w:sz w:val="24"/>
          <w:szCs w:val="24"/>
        </w:rPr>
        <w:t>3.</w:t>
      </w:r>
      <w:r w:rsidRPr="00570C4F">
        <w:rPr>
          <w:rFonts w:ascii="宋体" w:eastAsia="宋体" w:hAnsi="宋体" w:cs="宋体" w:hint="eastAsia"/>
          <w:color w:val="auto"/>
          <w:spacing w:val="5"/>
          <w:position w:val="1"/>
          <w:sz w:val="24"/>
          <w:szCs w:val="24"/>
        </w:rPr>
        <w:t>营业执照</w:t>
      </w:r>
      <w:r w:rsidRPr="00570C4F">
        <w:rPr>
          <w:rFonts w:ascii="宋体" w:eastAsia="宋体" w:hAnsi="宋体" w:cs="宋体" w:hint="eastAsia"/>
          <w:color w:val="auto"/>
          <w:spacing w:val="4"/>
          <w:position w:val="1"/>
          <w:sz w:val="24"/>
          <w:szCs w:val="24"/>
        </w:rPr>
        <w:t>；</w:t>
      </w:r>
    </w:p>
    <w:p w:rsidR="00576E0B" w:rsidRPr="00570C4F" w:rsidRDefault="0084696C">
      <w:pPr>
        <w:spacing w:before="132" w:line="398" w:lineRule="exact"/>
        <w:rPr>
          <w:rFonts w:ascii="宋体" w:eastAsia="宋体" w:hAnsi="宋体" w:cs="宋体"/>
          <w:color w:val="auto"/>
          <w:sz w:val="24"/>
          <w:szCs w:val="24"/>
        </w:rPr>
      </w:pPr>
      <w:r w:rsidRPr="00570C4F">
        <w:rPr>
          <w:rFonts w:ascii="宋体" w:eastAsia="宋体" w:hAnsi="宋体" w:cs="宋体" w:hint="eastAsia"/>
          <w:color w:val="auto"/>
          <w:spacing w:val="11"/>
          <w:position w:val="14"/>
          <w:sz w:val="24"/>
          <w:szCs w:val="24"/>
        </w:rPr>
        <w:t>4</w:t>
      </w:r>
      <w:r w:rsidRPr="00570C4F">
        <w:rPr>
          <w:rFonts w:ascii="宋体" w:eastAsia="宋体" w:hAnsi="宋体" w:cs="宋体" w:hint="eastAsia"/>
          <w:color w:val="auto"/>
          <w:spacing w:val="8"/>
          <w:position w:val="14"/>
          <w:sz w:val="24"/>
          <w:szCs w:val="24"/>
        </w:rPr>
        <w:t>.</w:t>
      </w:r>
      <w:r w:rsidRPr="00570C4F">
        <w:rPr>
          <w:rFonts w:ascii="宋体" w:eastAsia="宋体" w:hAnsi="宋体" w:cs="宋体" w:hint="eastAsia"/>
          <w:color w:val="auto"/>
          <w:spacing w:val="8"/>
          <w:position w:val="14"/>
          <w:sz w:val="24"/>
          <w:szCs w:val="24"/>
        </w:rPr>
        <w:t>法定代表人身份证明函</w:t>
      </w:r>
    </w:p>
    <w:p w:rsidR="00576E0B" w:rsidRPr="00570C4F" w:rsidRDefault="0084696C">
      <w:pPr>
        <w:spacing w:line="224" w:lineRule="auto"/>
        <w:ind w:left="5"/>
        <w:rPr>
          <w:rFonts w:ascii="宋体" w:eastAsia="宋体" w:hAnsi="宋体" w:cs="宋体"/>
          <w:color w:val="auto"/>
          <w:sz w:val="24"/>
          <w:szCs w:val="24"/>
        </w:rPr>
      </w:pPr>
      <w:r w:rsidRPr="00570C4F">
        <w:rPr>
          <w:rFonts w:ascii="宋体" w:eastAsia="宋体" w:hAnsi="宋体" w:cs="宋体" w:hint="eastAsia"/>
          <w:color w:val="auto"/>
          <w:spacing w:val="16"/>
          <w:sz w:val="24"/>
          <w:szCs w:val="24"/>
        </w:rPr>
        <w:t>5.</w:t>
      </w:r>
      <w:r w:rsidRPr="00570C4F">
        <w:rPr>
          <w:rFonts w:ascii="宋体" w:eastAsia="宋体" w:hAnsi="宋体" w:cs="宋体" w:hint="eastAsia"/>
          <w:color w:val="auto"/>
          <w:spacing w:val="13"/>
          <w:sz w:val="24"/>
          <w:szCs w:val="24"/>
        </w:rPr>
        <w:t>法</w:t>
      </w:r>
      <w:r w:rsidRPr="00570C4F">
        <w:rPr>
          <w:rFonts w:ascii="宋体" w:eastAsia="宋体" w:hAnsi="宋体" w:cs="宋体" w:hint="eastAsia"/>
          <w:color w:val="auto"/>
          <w:spacing w:val="8"/>
          <w:sz w:val="24"/>
          <w:szCs w:val="24"/>
        </w:rPr>
        <w:t>定代表人授权委托书</w:t>
      </w:r>
      <w:r w:rsidRPr="00570C4F">
        <w:rPr>
          <w:rFonts w:ascii="宋体" w:eastAsia="宋体" w:hAnsi="宋体" w:cs="宋体" w:hint="eastAsia"/>
          <w:color w:val="auto"/>
          <w:spacing w:val="8"/>
          <w:sz w:val="24"/>
          <w:szCs w:val="24"/>
        </w:rPr>
        <w:t xml:space="preserve"> (</w:t>
      </w:r>
      <w:r w:rsidRPr="00570C4F">
        <w:rPr>
          <w:rFonts w:ascii="宋体" w:eastAsia="宋体" w:hAnsi="宋体" w:cs="宋体" w:hint="eastAsia"/>
          <w:color w:val="auto"/>
          <w:spacing w:val="8"/>
          <w:sz w:val="24"/>
          <w:szCs w:val="24"/>
        </w:rPr>
        <w:t>包含法定代表人和委托代理人的身份证复印件</w:t>
      </w:r>
      <w:r w:rsidRPr="00570C4F">
        <w:rPr>
          <w:rFonts w:ascii="宋体" w:eastAsia="宋体" w:hAnsi="宋体" w:cs="宋体" w:hint="eastAsia"/>
          <w:color w:val="auto"/>
          <w:spacing w:val="8"/>
          <w:sz w:val="24"/>
          <w:szCs w:val="24"/>
        </w:rPr>
        <w:t xml:space="preserve">) </w:t>
      </w:r>
      <w:r w:rsidRPr="00570C4F">
        <w:rPr>
          <w:rFonts w:ascii="宋体" w:eastAsia="宋体" w:hAnsi="宋体" w:cs="宋体" w:hint="eastAsia"/>
          <w:color w:val="auto"/>
          <w:spacing w:val="8"/>
          <w:sz w:val="24"/>
          <w:szCs w:val="24"/>
        </w:rPr>
        <w:t>；</w:t>
      </w:r>
    </w:p>
    <w:p w:rsidR="00576E0B" w:rsidRPr="00570C4F" w:rsidRDefault="0084696C">
      <w:pPr>
        <w:spacing w:before="158" w:line="269" w:lineRule="exact"/>
        <w:ind w:left="2"/>
        <w:rPr>
          <w:rFonts w:ascii="宋体" w:eastAsia="宋体" w:hAnsi="宋体" w:cs="宋体"/>
          <w:color w:val="auto"/>
          <w:sz w:val="24"/>
          <w:szCs w:val="24"/>
        </w:rPr>
      </w:pPr>
      <w:r w:rsidRPr="00570C4F">
        <w:rPr>
          <w:rFonts w:ascii="宋体" w:eastAsia="宋体" w:hAnsi="宋体" w:cs="宋体" w:hint="eastAsia"/>
          <w:color w:val="auto"/>
          <w:spacing w:val="16"/>
          <w:position w:val="1"/>
          <w:sz w:val="24"/>
          <w:szCs w:val="24"/>
        </w:rPr>
        <w:t>6</w:t>
      </w:r>
      <w:r w:rsidRPr="00570C4F">
        <w:rPr>
          <w:rFonts w:ascii="宋体" w:eastAsia="宋体" w:hAnsi="宋体" w:cs="宋体" w:hint="eastAsia"/>
          <w:color w:val="auto"/>
          <w:spacing w:val="11"/>
          <w:position w:val="1"/>
          <w:sz w:val="24"/>
          <w:szCs w:val="24"/>
        </w:rPr>
        <w:t>.</w:t>
      </w:r>
      <w:r w:rsidRPr="00570C4F">
        <w:rPr>
          <w:rFonts w:ascii="宋体" w:eastAsia="宋体" w:hAnsi="宋体" w:cs="宋体" w:hint="eastAsia"/>
          <w:color w:val="auto"/>
          <w:spacing w:val="8"/>
          <w:position w:val="1"/>
          <w:sz w:val="24"/>
          <w:szCs w:val="24"/>
        </w:rPr>
        <w:t>政府采购监管部门认为应当提供的其它材料。</w:t>
      </w:r>
    </w:p>
    <w:p w:rsidR="00576E0B" w:rsidRPr="00570C4F" w:rsidRDefault="0084696C">
      <w:pPr>
        <w:spacing w:before="132" w:line="227" w:lineRule="auto"/>
        <w:ind w:left="3152"/>
        <w:rPr>
          <w:rFonts w:ascii="宋体" w:eastAsia="宋体" w:hAnsi="宋体" w:cs="宋体"/>
          <w:color w:val="auto"/>
          <w:sz w:val="24"/>
          <w:szCs w:val="24"/>
        </w:rPr>
      </w:pPr>
      <w:r w:rsidRPr="00570C4F">
        <w:rPr>
          <w:rFonts w:ascii="宋体" w:eastAsia="宋体" w:hAnsi="宋体" w:cs="宋体" w:hint="eastAsia"/>
          <w:color w:val="auto"/>
          <w:spacing w:val="-2"/>
          <w:sz w:val="24"/>
          <w:szCs w:val="24"/>
        </w:rPr>
        <w:t>投诉供应商：</w:t>
      </w:r>
      <w:r w:rsidRPr="00570C4F">
        <w:rPr>
          <w:rFonts w:ascii="宋体" w:eastAsia="宋体" w:hAnsi="宋体" w:cs="宋体" w:hint="eastAsia"/>
          <w:color w:val="auto"/>
          <w:spacing w:val="-2"/>
          <w:sz w:val="24"/>
          <w:szCs w:val="24"/>
        </w:rPr>
        <w:t xml:space="preserve">  (</w:t>
      </w:r>
      <w:r w:rsidRPr="00570C4F">
        <w:rPr>
          <w:rFonts w:ascii="宋体" w:eastAsia="宋体" w:hAnsi="宋体" w:cs="宋体" w:hint="eastAsia"/>
          <w:color w:val="auto"/>
          <w:spacing w:val="-2"/>
          <w:sz w:val="24"/>
          <w:szCs w:val="24"/>
        </w:rPr>
        <w:t>盖章</w:t>
      </w:r>
      <w:r w:rsidRPr="00570C4F">
        <w:rPr>
          <w:rFonts w:ascii="宋体" w:eastAsia="宋体" w:hAnsi="宋体" w:cs="宋体" w:hint="eastAsia"/>
          <w:color w:val="auto"/>
          <w:sz w:val="24"/>
          <w:szCs w:val="24"/>
        </w:rPr>
        <w:t>)</w:t>
      </w:r>
    </w:p>
    <w:p w:rsidR="00576E0B" w:rsidRPr="00570C4F" w:rsidRDefault="0084696C">
      <w:pPr>
        <w:spacing w:before="152" w:line="225" w:lineRule="auto"/>
        <w:ind w:left="3150"/>
        <w:rPr>
          <w:rFonts w:ascii="宋体" w:eastAsia="宋体" w:hAnsi="宋体" w:cs="宋体"/>
          <w:color w:val="auto"/>
          <w:sz w:val="24"/>
          <w:szCs w:val="24"/>
        </w:rPr>
      </w:pPr>
      <w:r w:rsidRPr="00570C4F">
        <w:rPr>
          <w:rFonts w:ascii="宋体" w:eastAsia="宋体" w:hAnsi="宋体" w:cs="宋体" w:hint="eastAsia"/>
          <w:color w:val="auto"/>
          <w:spacing w:val="4"/>
          <w:sz w:val="24"/>
          <w:szCs w:val="24"/>
        </w:rPr>
        <w:t>法定代表人</w:t>
      </w:r>
      <w:r w:rsidRPr="00570C4F">
        <w:rPr>
          <w:rFonts w:ascii="宋体" w:eastAsia="宋体" w:hAnsi="宋体" w:cs="宋体" w:hint="eastAsia"/>
          <w:color w:val="auto"/>
          <w:spacing w:val="4"/>
          <w:sz w:val="24"/>
          <w:szCs w:val="24"/>
        </w:rPr>
        <w:t xml:space="preserve"> (</w:t>
      </w:r>
      <w:r w:rsidRPr="00570C4F">
        <w:rPr>
          <w:rFonts w:ascii="宋体" w:eastAsia="宋体" w:hAnsi="宋体" w:cs="宋体" w:hint="eastAsia"/>
          <w:color w:val="auto"/>
          <w:spacing w:val="3"/>
          <w:sz w:val="24"/>
          <w:szCs w:val="24"/>
        </w:rPr>
        <w:t>或</w:t>
      </w:r>
      <w:r w:rsidRPr="00570C4F">
        <w:rPr>
          <w:rFonts w:ascii="宋体" w:eastAsia="宋体" w:hAnsi="宋体" w:cs="宋体" w:hint="eastAsia"/>
          <w:color w:val="auto"/>
          <w:spacing w:val="2"/>
          <w:sz w:val="24"/>
          <w:szCs w:val="24"/>
        </w:rPr>
        <w:t>主要负责人</w:t>
      </w:r>
      <w:r w:rsidRPr="00570C4F">
        <w:rPr>
          <w:rFonts w:ascii="宋体" w:eastAsia="宋体" w:hAnsi="宋体" w:cs="宋体" w:hint="eastAsia"/>
          <w:color w:val="auto"/>
          <w:spacing w:val="2"/>
          <w:sz w:val="24"/>
          <w:szCs w:val="24"/>
        </w:rPr>
        <w:t xml:space="preserve">) </w:t>
      </w:r>
      <w:r w:rsidRPr="00570C4F">
        <w:rPr>
          <w:rFonts w:ascii="宋体" w:eastAsia="宋体" w:hAnsi="宋体" w:cs="宋体" w:hint="eastAsia"/>
          <w:color w:val="auto"/>
          <w:spacing w:val="2"/>
          <w:sz w:val="24"/>
          <w:szCs w:val="24"/>
        </w:rPr>
        <w:t>：</w:t>
      </w:r>
      <w:r w:rsidRPr="00570C4F">
        <w:rPr>
          <w:rFonts w:ascii="宋体" w:eastAsia="宋体" w:hAnsi="宋体" w:cs="宋体" w:hint="eastAsia"/>
          <w:color w:val="auto"/>
          <w:spacing w:val="2"/>
          <w:sz w:val="24"/>
          <w:szCs w:val="24"/>
        </w:rPr>
        <w:t xml:space="preserve">  (</w:t>
      </w:r>
      <w:r w:rsidRPr="00570C4F">
        <w:rPr>
          <w:rFonts w:ascii="宋体" w:eastAsia="宋体" w:hAnsi="宋体" w:cs="宋体" w:hint="eastAsia"/>
          <w:color w:val="auto"/>
          <w:spacing w:val="2"/>
          <w:sz w:val="24"/>
          <w:szCs w:val="24"/>
        </w:rPr>
        <w:t>签字</w:t>
      </w:r>
      <w:r w:rsidRPr="00570C4F">
        <w:rPr>
          <w:rFonts w:ascii="宋体" w:eastAsia="宋体" w:hAnsi="宋体" w:cs="宋体" w:hint="eastAsia"/>
          <w:color w:val="auto"/>
          <w:spacing w:val="2"/>
          <w:sz w:val="24"/>
          <w:szCs w:val="24"/>
        </w:rPr>
        <w:t>)</w:t>
      </w:r>
    </w:p>
    <w:p w:rsidR="00576E0B" w:rsidRPr="00570C4F" w:rsidRDefault="0084696C">
      <w:pPr>
        <w:tabs>
          <w:tab w:val="left" w:pos="3990"/>
        </w:tabs>
        <w:spacing w:before="157" w:line="228" w:lineRule="auto"/>
        <w:ind w:left="3352"/>
        <w:rPr>
          <w:rFonts w:ascii="宋体" w:eastAsia="宋体" w:hAnsi="宋体" w:cs="宋体"/>
          <w:color w:val="auto"/>
          <w:sz w:val="24"/>
          <w:szCs w:val="24"/>
        </w:rPr>
      </w:pPr>
      <w:r w:rsidRPr="00570C4F">
        <w:rPr>
          <w:rFonts w:ascii="宋体" w:eastAsia="宋体" w:hAnsi="宋体" w:cs="宋体" w:hint="eastAsia"/>
          <w:color w:val="auto"/>
          <w:sz w:val="24"/>
          <w:szCs w:val="24"/>
          <w:u w:val="single"/>
        </w:rPr>
        <w:tab/>
      </w:r>
      <w:r w:rsidRPr="00570C4F">
        <w:rPr>
          <w:rFonts w:ascii="宋体" w:eastAsia="宋体" w:hAnsi="宋体" w:cs="宋体" w:hint="eastAsia"/>
          <w:color w:val="auto"/>
          <w:spacing w:val="11"/>
          <w:sz w:val="24"/>
          <w:szCs w:val="24"/>
        </w:rPr>
        <w:t>年</w:t>
      </w:r>
      <w:r w:rsidRPr="00570C4F">
        <w:rPr>
          <w:rFonts w:ascii="宋体" w:eastAsia="宋体" w:hAnsi="宋体" w:cs="宋体" w:hint="eastAsia"/>
          <w:color w:val="auto"/>
          <w:spacing w:val="9"/>
          <w:sz w:val="24"/>
          <w:szCs w:val="24"/>
          <w:u w:val="single"/>
        </w:rPr>
        <w:t xml:space="preserve">   </w:t>
      </w:r>
      <w:r w:rsidRPr="00570C4F">
        <w:rPr>
          <w:rFonts w:ascii="宋体" w:eastAsia="宋体" w:hAnsi="宋体" w:cs="宋体" w:hint="eastAsia"/>
          <w:color w:val="auto"/>
          <w:spacing w:val="9"/>
          <w:sz w:val="24"/>
          <w:szCs w:val="24"/>
        </w:rPr>
        <w:t>月</w:t>
      </w:r>
      <w:r w:rsidRPr="00570C4F">
        <w:rPr>
          <w:rFonts w:ascii="宋体" w:eastAsia="宋体" w:hAnsi="宋体" w:cs="宋体" w:hint="eastAsia"/>
          <w:color w:val="auto"/>
          <w:spacing w:val="9"/>
          <w:sz w:val="24"/>
          <w:szCs w:val="24"/>
          <w:u w:val="single"/>
        </w:rPr>
        <w:t xml:space="preserve">    </w:t>
      </w:r>
      <w:r w:rsidRPr="00570C4F">
        <w:rPr>
          <w:rFonts w:ascii="宋体" w:eastAsia="宋体" w:hAnsi="宋体" w:cs="宋体" w:hint="eastAsia"/>
          <w:color w:val="auto"/>
          <w:spacing w:val="9"/>
          <w:sz w:val="24"/>
          <w:szCs w:val="24"/>
        </w:rPr>
        <w:t>日</w:t>
      </w:r>
    </w:p>
    <w:p w:rsidR="00576E0B" w:rsidRPr="00570C4F" w:rsidRDefault="0084696C">
      <w:pPr>
        <w:spacing w:before="154" w:line="193" w:lineRule="auto"/>
        <w:ind w:right="65"/>
        <w:jc w:val="right"/>
        <w:rPr>
          <w:rFonts w:ascii="宋体" w:eastAsia="宋体" w:hAnsi="宋体" w:cs="宋体"/>
          <w:color w:val="auto"/>
          <w:sz w:val="24"/>
          <w:szCs w:val="24"/>
        </w:rPr>
      </w:pPr>
      <w:r w:rsidRPr="00570C4F">
        <w:rPr>
          <w:rFonts w:ascii="宋体" w:eastAsia="宋体" w:hAnsi="宋体" w:cs="宋体" w:hint="eastAsia"/>
          <w:color w:val="auto"/>
          <w:spacing w:val="8"/>
          <w:sz w:val="24"/>
          <w:szCs w:val="24"/>
        </w:rPr>
        <w:t>本投诉书正本</w:t>
      </w:r>
      <w:r w:rsidRPr="00570C4F">
        <w:rPr>
          <w:rFonts w:ascii="宋体" w:eastAsia="宋体" w:hAnsi="宋体" w:cs="宋体" w:hint="eastAsia"/>
          <w:color w:val="auto"/>
          <w:spacing w:val="8"/>
          <w:sz w:val="24"/>
          <w:szCs w:val="24"/>
          <w:u w:val="single"/>
        </w:rPr>
        <w:t xml:space="preserve">   </w:t>
      </w:r>
      <w:r w:rsidRPr="00570C4F">
        <w:rPr>
          <w:rFonts w:ascii="宋体" w:eastAsia="宋体" w:hAnsi="宋体" w:cs="宋体" w:hint="eastAsia"/>
          <w:color w:val="auto"/>
          <w:spacing w:val="8"/>
          <w:sz w:val="24"/>
          <w:szCs w:val="24"/>
        </w:rPr>
        <w:t>份，副本</w:t>
      </w:r>
      <w:r w:rsidRPr="00570C4F">
        <w:rPr>
          <w:rFonts w:ascii="宋体" w:eastAsia="宋体" w:hAnsi="宋体" w:cs="宋体" w:hint="eastAsia"/>
          <w:color w:val="auto"/>
          <w:spacing w:val="8"/>
          <w:sz w:val="24"/>
          <w:szCs w:val="24"/>
          <w:u w:val="single"/>
        </w:rPr>
        <w:t xml:space="preserve">   </w:t>
      </w:r>
      <w:r w:rsidRPr="00570C4F">
        <w:rPr>
          <w:rFonts w:ascii="宋体" w:eastAsia="宋体" w:hAnsi="宋体" w:cs="宋体" w:hint="eastAsia"/>
          <w:color w:val="auto"/>
          <w:spacing w:val="8"/>
          <w:sz w:val="24"/>
          <w:szCs w:val="24"/>
        </w:rPr>
        <w:t>份并附电子文档</w:t>
      </w:r>
      <w:r w:rsidRPr="00570C4F">
        <w:rPr>
          <w:rFonts w:ascii="宋体" w:eastAsia="宋体" w:hAnsi="宋体" w:cs="宋体" w:hint="eastAsia"/>
          <w:color w:val="auto"/>
          <w:spacing w:val="4"/>
          <w:sz w:val="24"/>
          <w:szCs w:val="24"/>
        </w:rPr>
        <w:t>。</w:t>
      </w:r>
    </w:p>
    <w:p w:rsidR="00576E0B" w:rsidRPr="00570C4F" w:rsidRDefault="00576E0B">
      <w:pPr>
        <w:rPr>
          <w:rFonts w:ascii="宋体" w:eastAsia="宋体" w:hAnsi="宋体" w:cs="宋体"/>
          <w:color w:val="auto"/>
          <w:sz w:val="24"/>
          <w:szCs w:val="24"/>
        </w:rPr>
        <w:sectPr w:rsidR="00576E0B" w:rsidRPr="00570C4F">
          <w:type w:val="continuous"/>
          <w:pgSz w:w="11906" w:h="16839"/>
          <w:pgMar w:top="1431" w:right="1111" w:bottom="1156" w:left="1087" w:header="0" w:footer="996" w:gutter="0"/>
          <w:cols w:space="720" w:equalWidth="0">
            <w:col w:w="9708"/>
          </w:cols>
        </w:sectPr>
      </w:pPr>
    </w:p>
    <w:p w:rsidR="00576E0B" w:rsidRPr="00570C4F" w:rsidRDefault="0084696C">
      <w:pPr>
        <w:spacing w:before="162" w:line="225" w:lineRule="auto"/>
        <w:ind w:left="3875"/>
        <w:rPr>
          <w:rFonts w:ascii="宋体" w:eastAsia="宋体" w:hAnsi="宋体" w:cs="宋体"/>
          <w:color w:val="auto"/>
          <w:sz w:val="24"/>
          <w:szCs w:val="24"/>
        </w:rPr>
      </w:pPr>
      <w:r w:rsidRPr="00570C4F">
        <w:rPr>
          <w:rFonts w:ascii="宋体" w:eastAsia="宋体" w:hAnsi="宋体" w:cs="宋体" w:hint="eastAsia"/>
          <w:color w:val="auto"/>
          <w:spacing w:val="8"/>
          <w:sz w:val="24"/>
          <w:szCs w:val="24"/>
        </w:rPr>
        <w:lastRenderedPageBreak/>
        <w:t>投诉相关说明</w:t>
      </w:r>
    </w:p>
    <w:p w:rsidR="00576E0B" w:rsidRPr="00570C4F" w:rsidRDefault="0084696C">
      <w:pPr>
        <w:spacing w:before="232" w:line="360" w:lineRule="auto"/>
        <w:ind w:left="423"/>
        <w:rPr>
          <w:rFonts w:ascii="宋体" w:eastAsia="宋体" w:hAnsi="宋体" w:cs="宋体"/>
          <w:color w:val="auto"/>
          <w:sz w:val="24"/>
          <w:szCs w:val="24"/>
        </w:rPr>
      </w:pPr>
      <w:r w:rsidRPr="00570C4F">
        <w:rPr>
          <w:rFonts w:ascii="宋体" w:eastAsia="宋体" w:hAnsi="宋体" w:cs="宋体" w:hint="eastAsia"/>
          <w:color w:val="auto"/>
          <w:spacing w:val="18"/>
          <w:sz w:val="24"/>
          <w:szCs w:val="24"/>
        </w:rPr>
        <w:t>投诉人</w:t>
      </w:r>
      <w:r w:rsidRPr="00570C4F">
        <w:rPr>
          <w:rFonts w:ascii="宋体" w:eastAsia="宋体" w:hAnsi="宋体" w:cs="宋体" w:hint="eastAsia"/>
          <w:color w:val="auto"/>
          <w:spacing w:val="12"/>
          <w:sz w:val="24"/>
          <w:szCs w:val="24"/>
        </w:rPr>
        <w:t>应</w:t>
      </w:r>
      <w:r w:rsidRPr="00570C4F">
        <w:rPr>
          <w:rFonts w:ascii="宋体" w:eastAsia="宋体" w:hAnsi="宋体" w:cs="宋体" w:hint="eastAsia"/>
          <w:color w:val="auto"/>
          <w:spacing w:val="9"/>
          <w:sz w:val="24"/>
          <w:szCs w:val="24"/>
        </w:rPr>
        <w:t>当满足《政府采购法》、《政府采购法实施条例》和《政府采购供应商投诉处理办法》的相</w:t>
      </w:r>
      <w:r w:rsidRPr="00570C4F">
        <w:rPr>
          <w:rFonts w:ascii="宋体" w:eastAsia="宋体" w:hAnsi="宋体" w:cs="宋体" w:hint="eastAsia"/>
          <w:color w:val="auto"/>
          <w:spacing w:val="5"/>
          <w:sz w:val="24"/>
          <w:szCs w:val="24"/>
        </w:rPr>
        <w:t>关</w:t>
      </w:r>
      <w:r w:rsidRPr="00570C4F">
        <w:rPr>
          <w:rFonts w:ascii="宋体" w:eastAsia="宋体" w:hAnsi="宋体" w:cs="宋体" w:hint="eastAsia"/>
          <w:color w:val="auto"/>
          <w:spacing w:val="4"/>
          <w:sz w:val="24"/>
          <w:szCs w:val="24"/>
        </w:rPr>
        <w:t>规定。</w:t>
      </w:r>
    </w:p>
    <w:p w:rsidR="00576E0B" w:rsidRPr="00570C4F" w:rsidRDefault="0084696C">
      <w:pPr>
        <w:spacing w:before="151" w:line="360" w:lineRule="auto"/>
        <w:ind w:left="4"/>
        <w:rPr>
          <w:rFonts w:ascii="宋体" w:eastAsia="宋体" w:hAnsi="宋体" w:cs="宋体"/>
          <w:color w:val="auto"/>
          <w:sz w:val="24"/>
          <w:szCs w:val="24"/>
        </w:rPr>
      </w:pPr>
      <w:r w:rsidRPr="00570C4F">
        <w:rPr>
          <w:rFonts w:ascii="宋体" w:eastAsia="宋体" w:hAnsi="宋体" w:cs="宋体" w:hint="eastAsia"/>
          <w:color w:val="auto"/>
          <w:spacing w:val="14"/>
          <w:position w:val="2"/>
          <w:sz w:val="24"/>
          <w:szCs w:val="24"/>
        </w:rPr>
        <w:t>一</w:t>
      </w:r>
      <w:r w:rsidRPr="00570C4F">
        <w:rPr>
          <w:rFonts w:ascii="宋体" w:eastAsia="宋体" w:hAnsi="宋体" w:cs="宋体" w:hint="eastAsia"/>
          <w:color w:val="auto"/>
          <w:spacing w:val="9"/>
          <w:position w:val="2"/>
          <w:sz w:val="24"/>
          <w:szCs w:val="24"/>
        </w:rPr>
        <w:t>、质疑前置及时间要求</w:t>
      </w:r>
    </w:p>
    <w:p w:rsidR="00576E0B" w:rsidRPr="00570C4F" w:rsidRDefault="0084696C">
      <w:pPr>
        <w:spacing w:before="58" w:line="360" w:lineRule="auto"/>
        <w:ind w:left="18" w:right="2" w:firstLine="407"/>
        <w:rPr>
          <w:rFonts w:ascii="宋体" w:eastAsia="宋体" w:hAnsi="宋体" w:cs="宋体"/>
          <w:color w:val="auto"/>
          <w:sz w:val="24"/>
          <w:szCs w:val="24"/>
        </w:rPr>
      </w:pPr>
      <w:r w:rsidRPr="00570C4F">
        <w:rPr>
          <w:rFonts w:ascii="宋体" w:eastAsia="宋体" w:hAnsi="宋体" w:cs="宋体" w:hint="eastAsia"/>
          <w:color w:val="auto"/>
          <w:spacing w:val="18"/>
          <w:sz w:val="24"/>
          <w:szCs w:val="24"/>
        </w:rPr>
        <w:t>《中华</w:t>
      </w:r>
      <w:r w:rsidRPr="00570C4F">
        <w:rPr>
          <w:rFonts w:ascii="宋体" w:eastAsia="宋体" w:hAnsi="宋体" w:cs="宋体" w:hint="eastAsia"/>
          <w:color w:val="auto"/>
          <w:spacing w:val="10"/>
          <w:sz w:val="24"/>
          <w:szCs w:val="24"/>
        </w:rPr>
        <w:t>人</w:t>
      </w:r>
      <w:r w:rsidRPr="00570C4F">
        <w:rPr>
          <w:rFonts w:ascii="宋体" w:eastAsia="宋体" w:hAnsi="宋体" w:cs="宋体" w:hint="eastAsia"/>
          <w:color w:val="auto"/>
          <w:spacing w:val="9"/>
          <w:sz w:val="24"/>
          <w:szCs w:val="24"/>
        </w:rPr>
        <w:t>民共和国政府采购法》第五十一条：供应商对政府采购活动事项有疑问的，可以向采购人提</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6"/>
          <w:sz w:val="24"/>
          <w:szCs w:val="24"/>
        </w:rPr>
        <w:t>出询</w:t>
      </w:r>
      <w:r w:rsidRPr="00570C4F">
        <w:rPr>
          <w:rFonts w:ascii="宋体" w:eastAsia="宋体" w:hAnsi="宋体" w:cs="宋体" w:hint="eastAsia"/>
          <w:color w:val="auto"/>
          <w:spacing w:val="15"/>
          <w:sz w:val="24"/>
          <w:szCs w:val="24"/>
        </w:rPr>
        <w:t>问</w:t>
      </w:r>
      <w:r w:rsidRPr="00570C4F">
        <w:rPr>
          <w:rFonts w:ascii="宋体" w:eastAsia="宋体" w:hAnsi="宋体" w:cs="宋体" w:hint="eastAsia"/>
          <w:color w:val="auto"/>
          <w:spacing w:val="8"/>
          <w:sz w:val="24"/>
          <w:szCs w:val="24"/>
        </w:rPr>
        <w:t>，采购人应当及时作出答复，但答复的内容不得涉及商业秘密。</w:t>
      </w:r>
    </w:p>
    <w:p w:rsidR="00576E0B" w:rsidRPr="00570C4F" w:rsidRDefault="0084696C">
      <w:pPr>
        <w:spacing w:before="2" w:line="360" w:lineRule="auto"/>
        <w:ind w:right="2" w:firstLine="526"/>
        <w:rPr>
          <w:rFonts w:ascii="宋体" w:eastAsia="宋体" w:hAnsi="宋体" w:cs="宋体"/>
          <w:color w:val="auto"/>
          <w:sz w:val="24"/>
          <w:szCs w:val="24"/>
        </w:rPr>
      </w:pPr>
      <w:r w:rsidRPr="00570C4F">
        <w:rPr>
          <w:rFonts w:ascii="宋体" w:eastAsia="宋体" w:hAnsi="宋体" w:cs="宋体" w:hint="eastAsia"/>
          <w:color w:val="auto"/>
          <w:spacing w:val="14"/>
          <w:sz w:val="24"/>
          <w:szCs w:val="24"/>
        </w:rPr>
        <w:t>第五</w:t>
      </w:r>
      <w:r w:rsidRPr="00570C4F">
        <w:rPr>
          <w:rFonts w:ascii="宋体" w:eastAsia="宋体" w:hAnsi="宋体" w:cs="宋体" w:hint="eastAsia"/>
          <w:color w:val="auto"/>
          <w:spacing w:val="9"/>
          <w:sz w:val="24"/>
          <w:szCs w:val="24"/>
        </w:rPr>
        <w:t>十</w:t>
      </w:r>
      <w:r w:rsidRPr="00570C4F">
        <w:rPr>
          <w:rFonts w:ascii="宋体" w:eastAsia="宋体" w:hAnsi="宋体" w:cs="宋体" w:hint="eastAsia"/>
          <w:color w:val="auto"/>
          <w:spacing w:val="7"/>
          <w:sz w:val="24"/>
          <w:szCs w:val="24"/>
        </w:rPr>
        <w:t>二条：供应商认为采购文件、采购过程和中标、中标结果使自己的权益受到损害的，可以在知</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2"/>
          <w:sz w:val="24"/>
          <w:szCs w:val="24"/>
        </w:rPr>
        <w:t>道或者</w:t>
      </w:r>
      <w:r w:rsidRPr="00570C4F">
        <w:rPr>
          <w:rFonts w:ascii="宋体" w:eastAsia="宋体" w:hAnsi="宋体" w:cs="宋体" w:hint="eastAsia"/>
          <w:color w:val="auto"/>
          <w:spacing w:val="7"/>
          <w:sz w:val="24"/>
          <w:szCs w:val="24"/>
        </w:rPr>
        <w:t>应</w:t>
      </w:r>
      <w:r w:rsidRPr="00570C4F">
        <w:rPr>
          <w:rFonts w:ascii="宋体" w:eastAsia="宋体" w:hAnsi="宋体" w:cs="宋体" w:hint="eastAsia"/>
          <w:color w:val="auto"/>
          <w:spacing w:val="6"/>
          <w:sz w:val="24"/>
          <w:szCs w:val="24"/>
        </w:rPr>
        <w:t>知其权益受到损害之日起七个工作日内，</w:t>
      </w:r>
      <w:r w:rsidRPr="00570C4F">
        <w:rPr>
          <w:rFonts w:ascii="宋体" w:eastAsia="宋体" w:hAnsi="宋体" w:cs="宋体" w:hint="eastAsia"/>
          <w:color w:val="auto"/>
          <w:spacing w:val="6"/>
          <w:sz w:val="24"/>
          <w:szCs w:val="24"/>
        </w:rPr>
        <w:t xml:space="preserve"> </w:t>
      </w:r>
      <w:r w:rsidRPr="00570C4F">
        <w:rPr>
          <w:rFonts w:ascii="宋体" w:eastAsia="宋体" w:hAnsi="宋体" w:cs="宋体" w:hint="eastAsia"/>
          <w:color w:val="auto"/>
          <w:spacing w:val="6"/>
          <w:sz w:val="24"/>
          <w:szCs w:val="24"/>
        </w:rPr>
        <w:t>以书面形式向采购人提出质疑。</w:t>
      </w:r>
    </w:p>
    <w:p w:rsidR="00576E0B" w:rsidRPr="00570C4F" w:rsidRDefault="0084696C">
      <w:pPr>
        <w:spacing w:before="2" w:line="360" w:lineRule="auto"/>
        <w:ind w:right="2" w:firstLine="525"/>
        <w:rPr>
          <w:rFonts w:ascii="宋体" w:eastAsia="宋体" w:hAnsi="宋体" w:cs="宋体"/>
          <w:color w:val="auto"/>
          <w:sz w:val="24"/>
          <w:szCs w:val="24"/>
        </w:rPr>
      </w:pPr>
      <w:r w:rsidRPr="00570C4F">
        <w:rPr>
          <w:rFonts w:ascii="宋体" w:eastAsia="宋体" w:hAnsi="宋体" w:cs="宋体" w:hint="eastAsia"/>
          <w:color w:val="auto"/>
          <w:spacing w:val="14"/>
          <w:sz w:val="24"/>
          <w:szCs w:val="24"/>
        </w:rPr>
        <w:t>第五</w:t>
      </w:r>
      <w:r w:rsidRPr="00570C4F">
        <w:rPr>
          <w:rFonts w:ascii="宋体" w:eastAsia="宋体" w:hAnsi="宋体" w:cs="宋体" w:hint="eastAsia"/>
          <w:color w:val="auto"/>
          <w:spacing w:val="8"/>
          <w:sz w:val="24"/>
          <w:szCs w:val="24"/>
        </w:rPr>
        <w:t>十</w:t>
      </w:r>
      <w:r w:rsidRPr="00570C4F">
        <w:rPr>
          <w:rFonts w:ascii="宋体" w:eastAsia="宋体" w:hAnsi="宋体" w:cs="宋体" w:hint="eastAsia"/>
          <w:color w:val="auto"/>
          <w:spacing w:val="7"/>
          <w:sz w:val="24"/>
          <w:szCs w:val="24"/>
        </w:rPr>
        <w:t>三条：采购人应当在收到供应商的书面质疑后七个工作日内作出答复，并以书面形式通知质疑</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5"/>
          <w:sz w:val="24"/>
          <w:szCs w:val="24"/>
        </w:rPr>
        <w:t>供</w:t>
      </w:r>
      <w:r w:rsidRPr="00570C4F">
        <w:rPr>
          <w:rFonts w:ascii="宋体" w:eastAsia="宋体" w:hAnsi="宋体" w:cs="宋体" w:hint="eastAsia"/>
          <w:color w:val="auto"/>
          <w:spacing w:val="9"/>
          <w:sz w:val="24"/>
          <w:szCs w:val="24"/>
        </w:rPr>
        <w:t>应商和其他有关供应商，但答复的内容不得涉及商业秘密。</w:t>
      </w:r>
    </w:p>
    <w:p w:rsidR="00576E0B" w:rsidRPr="00570C4F" w:rsidRDefault="0084696C">
      <w:pPr>
        <w:spacing w:before="2" w:line="360" w:lineRule="auto"/>
        <w:ind w:left="17" w:right="2" w:firstLine="508"/>
        <w:rPr>
          <w:rFonts w:ascii="宋体" w:eastAsia="宋体" w:hAnsi="宋体" w:cs="宋体"/>
          <w:color w:val="auto"/>
          <w:sz w:val="24"/>
          <w:szCs w:val="24"/>
        </w:rPr>
      </w:pPr>
      <w:r w:rsidRPr="00570C4F">
        <w:rPr>
          <w:rFonts w:ascii="宋体" w:eastAsia="宋体" w:hAnsi="宋体" w:cs="宋体" w:hint="eastAsia"/>
          <w:color w:val="auto"/>
          <w:spacing w:val="18"/>
          <w:sz w:val="24"/>
          <w:szCs w:val="24"/>
        </w:rPr>
        <w:t>第五十</w:t>
      </w:r>
      <w:r w:rsidRPr="00570C4F">
        <w:rPr>
          <w:rFonts w:ascii="宋体" w:eastAsia="宋体" w:hAnsi="宋体" w:cs="宋体" w:hint="eastAsia"/>
          <w:color w:val="auto"/>
          <w:spacing w:val="9"/>
          <w:sz w:val="24"/>
          <w:szCs w:val="24"/>
        </w:rPr>
        <w:t>五条</w:t>
      </w:r>
      <w:r w:rsidRPr="00570C4F">
        <w:rPr>
          <w:rFonts w:ascii="宋体" w:eastAsia="宋体" w:hAnsi="宋体" w:cs="宋体" w:hint="eastAsia"/>
          <w:color w:val="auto"/>
          <w:spacing w:val="9"/>
          <w:sz w:val="24"/>
          <w:szCs w:val="24"/>
        </w:rPr>
        <w:t>:</w:t>
      </w:r>
      <w:r w:rsidRPr="00570C4F">
        <w:rPr>
          <w:rFonts w:ascii="宋体" w:eastAsia="宋体" w:hAnsi="宋体" w:cs="宋体" w:hint="eastAsia"/>
          <w:color w:val="auto"/>
          <w:spacing w:val="9"/>
          <w:sz w:val="24"/>
          <w:szCs w:val="24"/>
        </w:rPr>
        <w:t>质疑供应商对采购人、采购代理机构的答复不满意或者采购人、采购代理机构未在规定</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2"/>
          <w:sz w:val="24"/>
          <w:szCs w:val="24"/>
        </w:rPr>
        <w:t>的</w:t>
      </w:r>
      <w:r w:rsidRPr="00570C4F">
        <w:rPr>
          <w:rFonts w:ascii="宋体" w:eastAsia="宋体" w:hAnsi="宋体" w:cs="宋体" w:hint="eastAsia"/>
          <w:color w:val="auto"/>
          <w:spacing w:val="9"/>
          <w:sz w:val="24"/>
          <w:szCs w:val="24"/>
        </w:rPr>
        <w:t>时间内作出答复的，可以在答复期满后十五个工作日内向同级政府采购监督管理部门投诉。</w:t>
      </w:r>
    </w:p>
    <w:p w:rsidR="00576E0B" w:rsidRPr="00570C4F" w:rsidRDefault="0084696C">
      <w:pPr>
        <w:spacing w:before="2" w:line="360" w:lineRule="auto"/>
        <w:ind w:left="3" w:right="2" w:firstLine="422"/>
        <w:rPr>
          <w:rFonts w:ascii="宋体" w:eastAsia="宋体" w:hAnsi="宋体" w:cs="宋体"/>
          <w:color w:val="auto"/>
          <w:sz w:val="24"/>
          <w:szCs w:val="24"/>
        </w:rPr>
      </w:pPr>
      <w:r w:rsidRPr="00570C4F">
        <w:rPr>
          <w:rFonts w:ascii="宋体" w:eastAsia="宋体" w:hAnsi="宋体" w:cs="宋体" w:hint="eastAsia"/>
          <w:color w:val="auto"/>
          <w:spacing w:val="18"/>
          <w:sz w:val="24"/>
          <w:szCs w:val="24"/>
        </w:rPr>
        <w:t>《政府</w:t>
      </w:r>
      <w:r w:rsidRPr="00570C4F">
        <w:rPr>
          <w:rFonts w:ascii="宋体" w:eastAsia="宋体" w:hAnsi="宋体" w:cs="宋体" w:hint="eastAsia"/>
          <w:color w:val="auto"/>
          <w:spacing w:val="9"/>
          <w:sz w:val="24"/>
          <w:szCs w:val="24"/>
        </w:rPr>
        <w:t>采购实施条例》第五十五条：供应商质疑、投诉应当有明确的请求和必要的证明材料。供应商</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6"/>
          <w:sz w:val="24"/>
          <w:szCs w:val="24"/>
        </w:rPr>
        <w:t>投</w:t>
      </w:r>
      <w:r w:rsidRPr="00570C4F">
        <w:rPr>
          <w:rFonts w:ascii="宋体" w:eastAsia="宋体" w:hAnsi="宋体" w:cs="宋体" w:hint="eastAsia"/>
          <w:color w:val="auto"/>
          <w:spacing w:val="11"/>
          <w:sz w:val="24"/>
          <w:szCs w:val="24"/>
        </w:rPr>
        <w:t>诉</w:t>
      </w:r>
      <w:r w:rsidRPr="00570C4F">
        <w:rPr>
          <w:rFonts w:ascii="宋体" w:eastAsia="宋体" w:hAnsi="宋体" w:cs="宋体" w:hint="eastAsia"/>
          <w:color w:val="auto"/>
          <w:spacing w:val="8"/>
          <w:sz w:val="24"/>
          <w:szCs w:val="24"/>
        </w:rPr>
        <w:t>的事项不得超出质疑事项的范围。</w:t>
      </w:r>
    </w:p>
    <w:p w:rsidR="00576E0B" w:rsidRPr="00570C4F" w:rsidRDefault="0084696C">
      <w:pPr>
        <w:spacing w:line="360" w:lineRule="auto"/>
        <w:ind w:left="4"/>
        <w:rPr>
          <w:rFonts w:ascii="宋体" w:eastAsia="宋体" w:hAnsi="宋体" w:cs="宋体"/>
          <w:color w:val="auto"/>
          <w:sz w:val="24"/>
          <w:szCs w:val="24"/>
        </w:rPr>
      </w:pPr>
      <w:r w:rsidRPr="00570C4F">
        <w:rPr>
          <w:rFonts w:ascii="宋体" w:eastAsia="宋体" w:hAnsi="宋体" w:cs="宋体" w:hint="eastAsia"/>
          <w:color w:val="auto"/>
          <w:spacing w:val="11"/>
          <w:position w:val="1"/>
          <w:sz w:val="24"/>
          <w:szCs w:val="24"/>
        </w:rPr>
        <w:t>二</w:t>
      </w:r>
      <w:r w:rsidRPr="00570C4F">
        <w:rPr>
          <w:rFonts w:ascii="宋体" w:eastAsia="宋体" w:hAnsi="宋体" w:cs="宋体" w:hint="eastAsia"/>
          <w:color w:val="auto"/>
          <w:spacing w:val="8"/>
          <w:position w:val="1"/>
          <w:sz w:val="24"/>
          <w:szCs w:val="24"/>
        </w:rPr>
        <w:t>、书面方式</w:t>
      </w:r>
    </w:p>
    <w:p w:rsidR="00576E0B" w:rsidRPr="00570C4F" w:rsidRDefault="0084696C">
      <w:pPr>
        <w:spacing w:before="125" w:line="360" w:lineRule="auto"/>
        <w:ind w:right="2" w:firstLine="5"/>
        <w:rPr>
          <w:rFonts w:ascii="宋体" w:eastAsia="宋体" w:hAnsi="宋体" w:cs="宋体"/>
          <w:color w:val="auto"/>
          <w:sz w:val="24"/>
          <w:szCs w:val="24"/>
        </w:rPr>
      </w:pPr>
      <w:r w:rsidRPr="00570C4F">
        <w:rPr>
          <w:rFonts w:ascii="宋体" w:eastAsia="宋体" w:hAnsi="宋体" w:cs="宋体" w:hint="eastAsia"/>
          <w:color w:val="auto"/>
          <w:spacing w:val="18"/>
          <w:sz w:val="24"/>
          <w:szCs w:val="24"/>
        </w:rPr>
        <w:t>《政府</w:t>
      </w:r>
      <w:r w:rsidRPr="00570C4F">
        <w:rPr>
          <w:rFonts w:ascii="宋体" w:eastAsia="宋体" w:hAnsi="宋体" w:cs="宋体" w:hint="eastAsia"/>
          <w:color w:val="auto"/>
          <w:spacing w:val="11"/>
          <w:sz w:val="24"/>
          <w:szCs w:val="24"/>
        </w:rPr>
        <w:t>采</w:t>
      </w:r>
      <w:r w:rsidRPr="00570C4F">
        <w:rPr>
          <w:rFonts w:ascii="宋体" w:eastAsia="宋体" w:hAnsi="宋体" w:cs="宋体" w:hint="eastAsia"/>
          <w:color w:val="auto"/>
          <w:spacing w:val="9"/>
          <w:sz w:val="24"/>
          <w:szCs w:val="24"/>
        </w:rPr>
        <w:t>购供应商投诉处理办法》第八条：投诉人投诉时，应当提交投诉书，并按照被投诉人以及与投诉</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9"/>
          <w:sz w:val="24"/>
          <w:szCs w:val="24"/>
        </w:rPr>
        <w:t>事项有关的供应商数量提供投诉书的副本</w:t>
      </w:r>
      <w:r w:rsidRPr="00570C4F">
        <w:rPr>
          <w:rFonts w:ascii="宋体" w:eastAsia="宋体" w:hAnsi="宋体" w:cs="宋体" w:hint="eastAsia"/>
          <w:color w:val="auto"/>
          <w:spacing w:val="7"/>
          <w:sz w:val="24"/>
          <w:szCs w:val="24"/>
        </w:rPr>
        <w:t>。</w:t>
      </w:r>
    </w:p>
    <w:p w:rsidR="00576E0B" w:rsidRPr="00570C4F" w:rsidRDefault="0084696C">
      <w:pPr>
        <w:spacing w:before="1" w:line="360" w:lineRule="auto"/>
        <w:ind w:left="3"/>
        <w:rPr>
          <w:rFonts w:ascii="宋体" w:eastAsia="宋体" w:hAnsi="宋体" w:cs="宋体"/>
          <w:color w:val="auto"/>
          <w:sz w:val="24"/>
          <w:szCs w:val="24"/>
        </w:rPr>
      </w:pPr>
      <w:r w:rsidRPr="00570C4F">
        <w:rPr>
          <w:rFonts w:ascii="宋体" w:eastAsia="宋体" w:hAnsi="宋体" w:cs="宋体" w:hint="eastAsia"/>
          <w:color w:val="auto"/>
          <w:spacing w:val="14"/>
          <w:sz w:val="24"/>
          <w:szCs w:val="24"/>
        </w:rPr>
        <w:t>投</w:t>
      </w:r>
      <w:r w:rsidRPr="00570C4F">
        <w:rPr>
          <w:rFonts w:ascii="宋体" w:eastAsia="宋体" w:hAnsi="宋体" w:cs="宋体" w:hint="eastAsia"/>
          <w:color w:val="auto"/>
          <w:spacing w:val="8"/>
          <w:sz w:val="24"/>
          <w:szCs w:val="24"/>
        </w:rPr>
        <w:t>诉书应当包括下列主要内容：</w:t>
      </w:r>
    </w:p>
    <w:p w:rsidR="00576E0B" w:rsidRPr="00570C4F" w:rsidRDefault="0084696C">
      <w:pPr>
        <w:spacing w:before="152" w:line="360" w:lineRule="auto"/>
        <w:ind w:left="656"/>
        <w:rPr>
          <w:rFonts w:ascii="宋体" w:eastAsia="宋体" w:hAnsi="宋体" w:cs="宋体"/>
          <w:color w:val="auto"/>
          <w:sz w:val="24"/>
          <w:szCs w:val="24"/>
        </w:rPr>
      </w:pPr>
      <w:r w:rsidRPr="00570C4F">
        <w:rPr>
          <w:rFonts w:ascii="宋体" w:eastAsia="宋体" w:hAnsi="宋体" w:cs="宋体" w:hint="eastAsia"/>
          <w:color w:val="auto"/>
          <w:spacing w:val="16"/>
          <w:sz w:val="24"/>
          <w:szCs w:val="24"/>
        </w:rPr>
        <w:t>(</w:t>
      </w:r>
      <w:r w:rsidRPr="00570C4F">
        <w:rPr>
          <w:rFonts w:ascii="宋体" w:eastAsia="宋体" w:hAnsi="宋体" w:cs="宋体" w:hint="eastAsia"/>
          <w:color w:val="auto"/>
          <w:spacing w:val="15"/>
          <w:sz w:val="24"/>
          <w:szCs w:val="24"/>
        </w:rPr>
        <w:t xml:space="preserve"> </w:t>
      </w:r>
      <w:r w:rsidRPr="00570C4F">
        <w:rPr>
          <w:rFonts w:ascii="宋体" w:eastAsia="宋体" w:hAnsi="宋体" w:cs="宋体" w:hint="eastAsia"/>
          <w:color w:val="auto"/>
          <w:spacing w:val="8"/>
          <w:sz w:val="24"/>
          <w:szCs w:val="24"/>
        </w:rPr>
        <w:t>一</w:t>
      </w:r>
      <w:r w:rsidRPr="00570C4F">
        <w:rPr>
          <w:rFonts w:ascii="宋体" w:eastAsia="宋体" w:hAnsi="宋体" w:cs="宋体" w:hint="eastAsia"/>
          <w:color w:val="auto"/>
          <w:spacing w:val="8"/>
          <w:sz w:val="24"/>
          <w:szCs w:val="24"/>
        </w:rPr>
        <w:t xml:space="preserve">)     </w:t>
      </w:r>
      <w:r w:rsidRPr="00570C4F">
        <w:rPr>
          <w:rFonts w:ascii="宋体" w:eastAsia="宋体" w:hAnsi="宋体" w:cs="宋体" w:hint="eastAsia"/>
          <w:color w:val="auto"/>
          <w:spacing w:val="8"/>
          <w:sz w:val="24"/>
          <w:szCs w:val="24"/>
        </w:rPr>
        <w:t>投诉人和被投诉人的名称、地址、电话等；</w:t>
      </w:r>
    </w:p>
    <w:p w:rsidR="00576E0B" w:rsidRPr="00570C4F" w:rsidRDefault="0084696C">
      <w:pPr>
        <w:spacing w:before="154" w:line="360" w:lineRule="auto"/>
        <w:ind w:left="656"/>
        <w:rPr>
          <w:rFonts w:ascii="宋体" w:eastAsia="宋体" w:hAnsi="宋体" w:cs="宋体"/>
          <w:color w:val="auto"/>
          <w:sz w:val="24"/>
          <w:szCs w:val="24"/>
        </w:rPr>
      </w:pPr>
      <w:r w:rsidRPr="00570C4F">
        <w:rPr>
          <w:rFonts w:ascii="宋体" w:eastAsia="宋体" w:hAnsi="宋体" w:cs="宋体" w:hint="eastAsia"/>
          <w:color w:val="auto"/>
          <w:spacing w:val="19"/>
          <w:sz w:val="24"/>
          <w:szCs w:val="24"/>
        </w:rPr>
        <w:t>(</w:t>
      </w:r>
      <w:r w:rsidRPr="00570C4F">
        <w:rPr>
          <w:rFonts w:ascii="宋体" w:eastAsia="宋体" w:hAnsi="宋体" w:cs="宋体" w:hint="eastAsia"/>
          <w:color w:val="auto"/>
          <w:spacing w:val="13"/>
          <w:sz w:val="24"/>
          <w:szCs w:val="24"/>
        </w:rPr>
        <w:t>二</w:t>
      </w:r>
      <w:r w:rsidRPr="00570C4F">
        <w:rPr>
          <w:rFonts w:ascii="宋体" w:eastAsia="宋体" w:hAnsi="宋体" w:cs="宋体" w:hint="eastAsia"/>
          <w:color w:val="auto"/>
          <w:spacing w:val="13"/>
          <w:sz w:val="24"/>
          <w:szCs w:val="24"/>
        </w:rPr>
        <w:t xml:space="preserve">)     </w:t>
      </w:r>
      <w:r w:rsidRPr="00570C4F">
        <w:rPr>
          <w:rFonts w:ascii="宋体" w:eastAsia="宋体" w:hAnsi="宋体" w:cs="宋体" w:hint="eastAsia"/>
          <w:color w:val="auto"/>
          <w:spacing w:val="13"/>
          <w:sz w:val="24"/>
          <w:szCs w:val="24"/>
        </w:rPr>
        <w:t>具体的投诉事项及事实依据；</w:t>
      </w:r>
    </w:p>
    <w:p w:rsidR="00576E0B" w:rsidRPr="00570C4F" w:rsidRDefault="0084696C">
      <w:pPr>
        <w:spacing w:before="158" w:line="360" w:lineRule="auto"/>
        <w:ind w:left="656"/>
        <w:rPr>
          <w:rFonts w:ascii="宋体" w:eastAsia="宋体" w:hAnsi="宋体" w:cs="宋体"/>
          <w:color w:val="auto"/>
          <w:sz w:val="24"/>
          <w:szCs w:val="24"/>
        </w:rPr>
      </w:pPr>
      <w:r w:rsidRPr="00570C4F">
        <w:rPr>
          <w:rFonts w:ascii="宋体" w:eastAsia="宋体" w:hAnsi="宋体" w:cs="宋体" w:hint="eastAsia"/>
          <w:color w:val="auto"/>
          <w:spacing w:val="24"/>
          <w:sz w:val="24"/>
          <w:szCs w:val="24"/>
        </w:rPr>
        <w:t>(</w:t>
      </w:r>
      <w:r w:rsidRPr="00570C4F">
        <w:rPr>
          <w:rFonts w:ascii="宋体" w:eastAsia="宋体" w:hAnsi="宋体" w:cs="宋体" w:hint="eastAsia"/>
          <w:color w:val="auto"/>
          <w:spacing w:val="19"/>
          <w:sz w:val="24"/>
          <w:szCs w:val="24"/>
        </w:rPr>
        <w:t>三</w:t>
      </w:r>
      <w:r w:rsidRPr="00570C4F">
        <w:rPr>
          <w:rFonts w:ascii="宋体" w:eastAsia="宋体" w:hAnsi="宋体" w:cs="宋体" w:hint="eastAsia"/>
          <w:color w:val="auto"/>
          <w:spacing w:val="12"/>
          <w:sz w:val="24"/>
          <w:szCs w:val="24"/>
        </w:rPr>
        <w:t xml:space="preserve">)     </w:t>
      </w:r>
      <w:r w:rsidRPr="00570C4F">
        <w:rPr>
          <w:rFonts w:ascii="宋体" w:eastAsia="宋体" w:hAnsi="宋体" w:cs="宋体" w:hint="eastAsia"/>
          <w:color w:val="auto"/>
          <w:spacing w:val="12"/>
          <w:sz w:val="24"/>
          <w:szCs w:val="24"/>
        </w:rPr>
        <w:t>质疑和质疑答复情况及相关证明材料；</w:t>
      </w:r>
    </w:p>
    <w:p w:rsidR="00576E0B" w:rsidRPr="00570C4F" w:rsidRDefault="0084696C">
      <w:pPr>
        <w:spacing w:before="153" w:line="360" w:lineRule="auto"/>
        <w:ind w:left="656"/>
        <w:rPr>
          <w:rFonts w:ascii="宋体" w:eastAsia="宋体" w:hAnsi="宋体" w:cs="宋体"/>
          <w:color w:val="auto"/>
          <w:sz w:val="24"/>
          <w:szCs w:val="24"/>
        </w:rPr>
      </w:pPr>
      <w:r w:rsidRPr="00570C4F">
        <w:rPr>
          <w:rFonts w:ascii="宋体" w:eastAsia="宋体" w:hAnsi="宋体" w:cs="宋体" w:hint="eastAsia"/>
          <w:color w:val="auto"/>
          <w:spacing w:val="20"/>
          <w:sz w:val="24"/>
          <w:szCs w:val="24"/>
        </w:rPr>
        <w:t>(</w:t>
      </w:r>
      <w:r w:rsidRPr="00570C4F">
        <w:rPr>
          <w:rFonts w:ascii="宋体" w:eastAsia="宋体" w:hAnsi="宋体" w:cs="宋体" w:hint="eastAsia"/>
          <w:color w:val="auto"/>
          <w:spacing w:val="14"/>
          <w:sz w:val="24"/>
          <w:szCs w:val="24"/>
        </w:rPr>
        <w:t>四</w:t>
      </w:r>
      <w:r w:rsidRPr="00570C4F">
        <w:rPr>
          <w:rFonts w:ascii="宋体" w:eastAsia="宋体" w:hAnsi="宋体" w:cs="宋体" w:hint="eastAsia"/>
          <w:color w:val="auto"/>
          <w:spacing w:val="14"/>
          <w:sz w:val="24"/>
          <w:szCs w:val="24"/>
        </w:rPr>
        <w:t xml:space="preserve">)     </w:t>
      </w:r>
      <w:r w:rsidRPr="00570C4F">
        <w:rPr>
          <w:rFonts w:ascii="宋体" w:eastAsia="宋体" w:hAnsi="宋体" w:cs="宋体" w:hint="eastAsia"/>
          <w:color w:val="auto"/>
          <w:spacing w:val="14"/>
          <w:sz w:val="24"/>
          <w:szCs w:val="24"/>
        </w:rPr>
        <w:t>提起投诉的日期。</w:t>
      </w:r>
    </w:p>
    <w:p w:rsidR="00576E0B" w:rsidRPr="00570C4F" w:rsidRDefault="0084696C">
      <w:pPr>
        <w:spacing w:before="154" w:line="360" w:lineRule="auto"/>
        <w:ind w:firstLine="648"/>
        <w:rPr>
          <w:rFonts w:ascii="宋体" w:eastAsia="宋体" w:hAnsi="宋体" w:cs="宋体"/>
          <w:color w:val="auto"/>
          <w:sz w:val="24"/>
          <w:szCs w:val="24"/>
        </w:rPr>
      </w:pPr>
      <w:r w:rsidRPr="00570C4F">
        <w:rPr>
          <w:rFonts w:ascii="宋体" w:eastAsia="宋体" w:hAnsi="宋体" w:cs="宋体" w:hint="eastAsia"/>
          <w:color w:val="auto"/>
          <w:spacing w:val="18"/>
          <w:sz w:val="24"/>
          <w:szCs w:val="24"/>
        </w:rPr>
        <w:t>投</w:t>
      </w:r>
      <w:r w:rsidRPr="00570C4F">
        <w:rPr>
          <w:rFonts w:ascii="宋体" w:eastAsia="宋体" w:hAnsi="宋体" w:cs="宋体" w:hint="eastAsia"/>
          <w:color w:val="auto"/>
          <w:spacing w:val="16"/>
          <w:sz w:val="24"/>
          <w:szCs w:val="24"/>
        </w:rPr>
        <w:t>诉</w:t>
      </w:r>
      <w:r w:rsidRPr="00570C4F">
        <w:rPr>
          <w:rFonts w:ascii="宋体" w:eastAsia="宋体" w:hAnsi="宋体" w:cs="宋体" w:hint="eastAsia"/>
          <w:color w:val="auto"/>
          <w:spacing w:val="9"/>
          <w:sz w:val="24"/>
          <w:szCs w:val="24"/>
        </w:rPr>
        <w:t>书应当署名。投诉人为自然人，应当由本人签字；投诉人为法人或者其他组织的，应当由法定</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9"/>
          <w:sz w:val="24"/>
          <w:szCs w:val="24"/>
        </w:rPr>
        <w:t>代表人或者主要负责人签字并加盖公章</w:t>
      </w:r>
      <w:r w:rsidRPr="00570C4F">
        <w:rPr>
          <w:rFonts w:ascii="宋体" w:eastAsia="宋体" w:hAnsi="宋体" w:cs="宋体" w:hint="eastAsia"/>
          <w:color w:val="auto"/>
          <w:spacing w:val="8"/>
          <w:sz w:val="24"/>
          <w:szCs w:val="24"/>
        </w:rPr>
        <w:t>。</w:t>
      </w:r>
    </w:p>
    <w:p w:rsidR="00576E0B" w:rsidRPr="00570C4F" w:rsidRDefault="0084696C">
      <w:pPr>
        <w:spacing w:line="360" w:lineRule="auto"/>
        <w:ind w:firstLine="650"/>
        <w:rPr>
          <w:rFonts w:ascii="宋体" w:eastAsia="宋体" w:hAnsi="宋体" w:cs="宋体"/>
          <w:color w:val="auto"/>
          <w:sz w:val="24"/>
          <w:szCs w:val="24"/>
        </w:rPr>
      </w:pPr>
      <w:r w:rsidRPr="00570C4F">
        <w:rPr>
          <w:rFonts w:ascii="宋体" w:eastAsia="宋体" w:hAnsi="宋体" w:cs="宋体" w:hint="eastAsia"/>
          <w:color w:val="auto"/>
          <w:spacing w:val="18"/>
          <w:sz w:val="24"/>
          <w:szCs w:val="24"/>
        </w:rPr>
        <w:lastRenderedPageBreak/>
        <w:t>《</w:t>
      </w:r>
      <w:r w:rsidRPr="00570C4F">
        <w:rPr>
          <w:rFonts w:ascii="宋体" w:eastAsia="宋体" w:hAnsi="宋体" w:cs="宋体" w:hint="eastAsia"/>
          <w:color w:val="auto"/>
          <w:spacing w:val="14"/>
          <w:sz w:val="24"/>
          <w:szCs w:val="24"/>
        </w:rPr>
        <w:t>政</w:t>
      </w:r>
      <w:r w:rsidRPr="00570C4F">
        <w:rPr>
          <w:rFonts w:ascii="宋体" w:eastAsia="宋体" w:hAnsi="宋体" w:cs="宋体" w:hint="eastAsia"/>
          <w:color w:val="auto"/>
          <w:spacing w:val="9"/>
          <w:sz w:val="24"/>
          <w:szCs w:val="24"/>
        </w:rPr>
        <w:t>府采购供应商投诉处理办法》第九条：投诉人可以委托代理人办理投诉事务。代理人办理投书</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0"/>
          <w:sz w:val="24"/>
          <w:szCs w:val="24"/>
        </w:rPr>
        <w:t>事务时，除提交投诉书外，还应当向同级财政部门提交投诉人的授权委托书，授权委托书应当载明委托</w:t>
      </w:r>
      <w:r w:rsidRPr="00570C4F">
        <w:rPr>
          <w:rFonts w:ascii="宋体" w:eastAsia="宋体" w:hAnsi="宋体" w:cs="宋体" w:hint="eastAsia"/>
          <w:color w:val="auto"/>
          <w:spacing w:val="1"/>
          <w:sz w:val="24"/>
          <w:szCs w:val="24"/>
        </w:rPr>
        <w:t>代</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8"/>
          <w:sz w:val="24"/>
          <w:szCs w:val="24"/>
        </w:rPr>
        <w:t>理的具体权限和事项。</w:t>
      </w:r>
    </w:p>
    <w:p w:rsidR="00576E0B" w:rsidRPr="00570C4F" w:rsidRDefault="0084696C">
      <w:pPr>
        <w:spacing w:before="1" w:line="360" w:lineRule="auto"/>
        <w:ind w:left="651"/>
        <w:rPr>
          <w:rFonts w:ascii="宋体" w:eastAsia="宋体" w:hAnsi="宋体" w:cs="宋体"/>
          <w:color w:val="auto"/>
          <w:sz w:val="24"/>
          <w:szCs w:val="24"/>
        </w:rPr>
      </w:pPr>
      <w:r w:rsidRPr="00570C4F">
        <w:rPr>
          <w:rFonts w:ascii="宋体" w:eastAsia="宋体" w:hAnsi="宋体" w:cs="宋体" w:hint="eastAsia"/>
          <w:color w:val="auto"/>
          <w:spacing w:val="18"/>
          <w:sz w:val="24"/>
          <w:szCs w:val="24"/>
        </w:rPr>
        <w:t>《</w:t>
      </w:r>
      <w:r w:rsidRPr="00570C4F">
        <w:rPr>
          <w:rFonts w:ascii="宋体" w:eastAsia="宋体" w:hAnsi="宋体" w:cs="宋体" w:hint="eastAsia"/>
          <w:color w:val="auto"/>
          <w:spacing w:val="9"/>
          <w:sz w:val="24"/>
          <w:szCs w:val="24"/>
        </w:rPr>
        <w:t>政府采购供应商投诉处理办法》第十条：投诉人提起投诉应当符合下列条件：</w:t>
      </w:r>
    </w:p>
    <w:p w:rsidR="00576E0B" w:rsidRPr="00570C4F" w:rsidRDefault="0084696C">
      <w:pPr>
        <w:spacing w:before="155" w:line="360" w:lineRule="auto"/>
        <w:ind w:left="656"/>
        <w:rPr>
          <w:rFonts w:ascii="宋体" w:eastAsia="宋体" w:hAnsi="宋体" w:cs="宋体"/>
          <w:color w:val="auto"/>
          <w:sz w:val="24"/>
          <w:szCs w:val="24"/>
        </w:rPr>
      </w:pPr>
      <w:r w:rsidRPr="00570C4F">
        <w:rPr>
          <w:rFonts w:ascii="宋体" w:eastAsia="宋体" w:hAnsi="宋体" w:cs="宋体" w:hint="eastAsia"/>
          <w:color w:val="auto"/>
          <w:spacing w:val="16"/>
          <w:sz w:val="24"/>
          <w:szCs w:val="24"/>
        </w:rPr>
        <w:t xml:space="preserve">( </w:t>
      </w:r>
      <w:r w:rsidRPr="00570C4F">
        <w:rPr>
          <w:rFonts w:ascii="宋体" w:eastAsia="宋体" w:hAnsi="宋体" w:cs="宋体" w:hint="eastAsia"/>
          <w:color w:val="auto"/>
          <w:spacing w:val="10"/>
          <w:sz w:val="24"/>
          <w:szCs w:val="24"/>
        </w:rPr>
        <w:t>一</w:t>
      </w:r>
      <w:r w:rsidRPr="00570C4F">
        <w:rPr>
          <w:rFonts w:ascii="宋体" w:eastAsia="宋体" w:hAnsi="宋体" w:cs="宋体" w:hint="eastAsia"/>
          <w:color w:val="auto"/>
          <w:spacing w:val="8"/>
          <w:sz w:val="24"/>
          <w:szCs w:val="24"/>
        </w:rPr>
        <w:t xml:space="preserve">)     </w:t>
      </w:r>
      <w:r w:rsidRPr="00570C4F">
        <w:rPr>
          <w:rFonts w:ascii="宋体" w:eastAsia="宋体" w:hAnsi="宋体" w:cs="宋体" w:hint="eastAsia"/>
          <w:color w:val="auto"/>
          <w:spacing w:val="8"/>
          <w:sz w:val="24"/>
          <w:szCs w:val="24"/>
        </w:rPr>
        <w:t>投诉人是参与所投诉政府采购活动的供应商；</w:t>
      </w:r>
    </w:p>
    <w:p w:rsidR="00576E0B" w:rsidRPr="00570C4F" w:rsidRDefault="0084696C">
      <w:pPr>
        <w:spacing w:before="155" w:line="360" w:lineRule="auto"/>
        <w:ind w:left="656"/>
        <w:rPr>
          <w:rFonts w:ascii="宋体" w:eastAsia="宋体" w:hAnsi="宋体" w:cs="宋体"/>
          <w:color w:val="auto"/>
          <w:sz w:val="24"/>
          <w:szCs w:val="24"/>
        </w:rPr>
      </w:pPr>
      <w:r w:rsidRPr="00570C4F">
        <w:rPr>
          <w:rFonts w:ascii="宋体" w:eastAsia="宋体" w:hAnsi="宋体" w:cs="宋体" w:hint="eastAsia"/>
          <w:color w:val="auto"/>
          <w:spacing w:val="17"/>
          <w:sz w:val="24"/>
          <w:szCs w:val="24"/>
        </w:rPr>
        <w:t>(</w:t>
      </w:r>
      <w:r w:rsidRPr="00570C4F">
        <w:rPr>
          <w:rFonts w:ascii="宋体" w:eastAsia="宋体" w:hAnsi="宋体" w:cs="宋体" w:hint="eastAsia"/>
          <w:color w:val="auto"/>
          <w:spacing w:val="13"/>
          <w:sz w:val="24"/>
          <w:szCs w:val="24"/>
        </w:rPr>
        <w:t>二</w:t>
      </w:r>
      <w:r w:rsidRPr="00570C4F">
        <w:rPr>
          <w:rFonts w:ascii="宋体" w:eastAsia="宋体" w:hAnsi="宋体" w:cs="宋体" w:hint="eastAsia"/>
          <w:color w:val="auto"/>
          <w:spacing w:val="13"/>
          <w:sz w:val="24"/>
          <w:szCs w:val="24"/>
        </w:rPr>
        <w:t xml:space="preserve">)     </w:t>
      </w:r>
      <w:r w:rsidRPr="00570C4F">
        <w:rPr>
          <w:rFonts w:ascii="宋体" w:eastAsia="宋体" w:hAnsi="宋体" w:cs="宋体" w:hint="eastAsia"/>
          <w:color w:val="auto"/>
          <w:spacing w:val="13"/>
          <w:sz w:val="24"/>
          <w:szCs w:val="24"/>
        </w:rPr>
        <w:t>提起投诉诉前已依法进行质疑；</w:t>
      </w:r>
    </w:p>
    <w:p w:rsidR="00576E0B" w:rsidRPr="00570C4F" w:rsidRDefault="0084696C">
      <w:pPr>
        <w:spacing w:before="153" w:line="360" w:lineRule="auto"/>
        <w:ind w:left="656"/>
        <w:rPr>
          <w:rFonts w:ascii="宋体" w:eastAsia="宋体" w:hAnsi="宋体" w:cs="宋体"/>
          <w:color w:val="auto"/>
          <w:sz w:val="24"/>
          <w:szCs w:val="24"/>
        </w:rPr>
      </w:pPr>
      <w:r w:rsidRPr="00570C4F">
        <w:rPr>
          <w:rFonts w:ascii="宋体" w:eastAsia="宋体" w:hAnsi="宋体" w:cs="宋体" w:hint="eastAsia"/>
          <w:color w:val="auto"/>
          <w:spacing w:val="17"/>
          <w:sz w:val="24"/>
          <w:szCs w:val="24"/>
        </w:rPr>
        <w:t>(</w:t>
      </w:r>
      <w:r w:rsidRPr="00570C4F">
        <w:rPr>
          <w:rFonts w:ascii="宋体" w:eastAsia="宋体" w:hAnsi="宋体" w:cs="宋体" w:hint="eastAsia"/>
          <w:color w:val="auto"/>
          <w:spacing w:val="13"/>
          <w:sz w:val="24"/>
          <w:szCs w:val="24"/>
        </w:rPr>
        <w:t>三</w:t>
      </w:r>
      <w:r w:rsidRPr="00570C4F">
        <w:rPr>
          <w:rFonts w:ascii="宋体" w:eastAsia="宋体" w:hAnsi="宋体" w:cs="宋体" w:hint="eastAsia"/>
          <w:color w:val="auto"/>
          <w:spacing w:val="13"/>
          <w:sz w:val="24"/>
          <w:szCs w:val="24"/>
        </w:rPr>
        <w:t xml:space="preserve">)     </w:t>
      </w:r>
      <w:r w:rsidRPr="00570C4F">
        <w:rPr>
          <w:rFonts w:ascii="宋体" w:eastAsia="宋体" w:hAnsi="宋体" w:cs="宋体" w:hint="eastAsia"/>
          <w:color w:val="auto"/>
          <w:spacing w:val="13"/>
          <w:sz w:val="24"/>
          <w:szCs w:val="24"/>
        </w:rPr>
        <w:t>投诉书内容符合本办法的规定；</w:t>
      </w:r>
    </w:p>
    <w:p w:rsidR="00576E0B" w:rsidRPr="00570C4F" w:rsidRDefault="0084696C">
      <w:pPr>
        <w:spacing w:before="154" w:line="360" w:lineRule="auto"/>
        <w:ind w:left="656"/>
        <w:rPr>
          <w:rFonts w:ascii="宋体" w:eastAsia="宋体" w:hAnsi="宋体" w:cs="宋体"/>
          <w:color w:val="auto"/>
          <w:sz w:val="24"/>
          <w:szCs w:val="24"/>
        </w:rPr>
      </w:pPr>
      <w:r w:rsidRPr="00570C4F">
        <w:rPr>
          <w:rFonts w:ascii="宋体" w:eastAsia="宋体" w:hAnsi="宋体" w:cs="宋体" w:hint="eastAsia"/>
          <w:color w:val="auto"/>
          <w:spacing w:val="23"/>
          <w:sz w:val="24"/>
          <w:szCs w:val="24"/>
        </w:rPr>
        <w:t>(</w:t>
      </w:r>
      <w:r w:rsidRPr="00570C4F">
        <w:rPr>
          <w:rFonts w:ascii="宋体" w:eastAsia="宋体" w:hAnsi="宋体" w:cs="宋体" w:hint="eastAsia"/>
          <w:color w:val="auto"/>
          <w:spacing w:val="13"/>
          <w:sz w:val="24"/>
          <w:szCs w:val="24"/>
        </w:rPr>
        <w:t>四</w:t>
      </w:r>
      <w:r w:rsidRPr="00570C4F">
        <w:rPr>
          <w:rFonts w:ascii="宋体" w:eastAsia="宋体" w:hAnsi="宋体" w:cs="宋体" w:hint="eastAsia"/>
          <w:color w:val="auto"/>
          <w:spacing w:val="13"/>
          <w:sz w:val="24"/>
          <w:szCs w:val="24"/>
        </w:rPr>
        <w:t xml:space="preserve">)     </w:t>
      </w:r>
      <w:r w:rsidRPr="00570C4F">
        <w:rPr>
          <w:rFonts w:ascii="宋体" w:eastAsia="宋体" w:hAnsi="宋体" w:cs="宋体" w:hint="eastAsia"/>
          <w:color w:val="auto"/>
          <w:spacing w:val="13"/>
          <w:sz w:val="24"/>
          <w:szCs w:val="24"/>
        </w:rPr>
        <w:t>在投诉有效期内提起投诉；</w:t>
      </w:r>
    </w:p>
    <w:p w:rsidR="00576E0B" w:rsidRPr="00570C4F" w:rsidRDefault="0084696C">
      <w:pPr>
        <w:spacing w:before="154" w:line="360" w:lineRule="auto"/>
        <w:ind w:left="656"/>
        <w:rPr>
          <w:rFonts w:ascii="宋体" w:eastAsia="宋体" w:hAnsi="宋体" w:cs="宋体"/>
          <w:color w:val="auto"/>
          <w:sz w:val="24"/>
          <w:szCs w:val="24"/>
        </w:rPr>
      </w:pPr>
      <w:r w:rsidRPr="00570C4F">
        <w:rPr>
          <w:rFonts w:ascii="宋体" w:eastAsia="宋体" w:hAnsi="宋体" w:cs="宋体" w:hint="eastAsia"/>
          <w:color w:val="auto"/>
          <w:spacing w:val="25"/>
          <w:sz w:val="24"/>
          <w:szCs w:val="24"/>
        </w:rPr>
        <w:t>(</w:t>
      </w:r>
      <w:r w:rsidRPr="00570C4F">
        <w:rPr>
          <w:rFonts w:ascii="宋体" w:eastAsia="宋体" w:hAnsi="宋体" w:cs="宋体" w:hint="eastAsia"/>
          <w:color w:val="auto"/>
          <w:spacing w:val="13"/>
          <w:sz w:val="24"/>
          <w:szCs w:val="24"/>
        </w:rPr>
        <w:t>五</w:t>
      </w:r>
      <w:r w:rsidRPr="00570C4F">
        <w:rPr>
          <w:rFonts w:ascii="宋体" w:eastAsia="宋体" w:hAnsi="宋体" w:cs="宋体" w:hint="eastAsia"/>
          <w:color w:val="auto"/>
          <w:spacing w:val="13"/>
          <w:sz w:val="24"/>
          <w:szCs w:val="24"/>
        </w:rPr>
        <w:t xml:space="preserve">)     </w:t>
      </w:r>
      <w:r w:rsidRPr="00570C4F">
        <w:rPr>
          <w:rFonts w:ascii="宋体" w:eastAsia="宋体" w:hAnsi="宋体" w:cs="宋体" w:hint="eastAsia"/>
          <w:color w:val="auto"/>
          <w:spacing w:val="13"/>
          <w:sz w:val="24"/>
          <w:szCs w:val="24"/>
        </w:rPr>
        <w:t>属于本级财政部门管辖；</w:t>
      </w:r>
    </w:p>
    <w:p w:rsidR="00576E0B" w:rsidRPr="00570C4F" w:rsidRDefault="0084696C">
      <w:pPr>
        <w:spacing w:before="149" w:line="360" w:lineRule="auto"/>
        <w:ind w:left="656"/>
        <w:rPr>
          <w:rFonts w:ascii="宋体" w:eastAsia="宋体" w:hAnsi="宋体" w:cs="宋体"/>
          <w:color w:val="auto"/>
          <w:spacing w:val="12"/>
          <w:sz w:val="24"/>
          <w:szCs w:val="24"/>
        </w:rPr>
      </w:pPr>
      <w:r w:rsidRPr="00570C4F">
        <w:rPr>
          <w:rFonts w:ascii="宋体" w:eastAsia="宋体" w:hAnsi="宋体" w:cs="宋体" w:hint="eastAsia"/>
          <w:color w:val="auto"/>
          <w:spacing w:val="24"/>
          <w:sz w:val="24"/>
          <w:szCs w:val="24"/>
        </w:rPr>
        <w:t>(</w:t>
      </w:r>
      <w:r w:rsidRPr="00570C4F">
        <w:rPr>
          <w:rFonts w:ascii="宋体" w:eastAsia="宋体" w:hAnsi="宋体" w:cs="宋体" w:hint="eastAsia"/>
          <w:color w:val="auto"/>
          <w:spacing w:val="19"/>
          <w:sz w:val="24"/>
          <w:szCs w:val="24"/>
        </w:rPr>
        <w:t>六</w:t>
      </w:r>
      <w:r w:rsidRPr="00570C4F">
        <w:rPr>
          <w:rFonts w:ascii="宋体" w:eastAsia="宋体" w:hAnsi="宋体" w:cs="宋体" w:hint="eastAsia"/>
          <w:color w:val="auto"/>
          <w:spacing w:val="12"/>
          <w:sz w:val="24"/>
          <w:szCs w:val="24"/>
        </w:rPr>
        <w:t xml:space="preserve">)     </w:t>
      </w:r>
      <w:r w:rsidRPr="00570C4F">
        <w:rPr>
          <w:rFonts w:ascii="宋体" w:eastAsia="宋体" w:hAnsi="宋体" w:cs="宋体" w:hint="eastAsia"/>
          <w:color w:val="auto"/>
          <w:spacing w:val="12"/>
          <w:sz w:val="24"/>
          <w:szCs w:val="24"/>
        </w:rPr>
        <w:t>同一投诉事项未经财政部门投诉处理；</w:t>
      </w:r>
    </w:p>
    <w:p w:rsidR="00576E0B" w:rsidRPr="00570C4F" w:rsidRDefault="0084696C">
      <w:pPr>
        <w:spacing w:before="149" w:line="360" w:lineRule="auto"/>
        <w:ind w:left="656"/>
        <w:rPr>
          <w:rFonts w:ascii="宋体" w:eastAsia="宋体" w:hAnsi="宋体" w:cs="宋体"/>
          <w:color w:val="auto"/>
          <w:sz w:val="24"/>
          <w:szCs w:val="24"/>
        </w:rPr>
      </w:pPr>
      <w:r w:rsidRPr="00570C4F">
        <w:rPr>
          <w:rFonts w:ascii="宋体" w:eastAsia="宋体" w:hAnsi="宋体" w:cs="宋体" w:hint="eastAsia"/>
          <w:color w:val="auto"/>
          <w:spacing w:val="13"/>
          <w:sz w:val="24"/>
          <w:szCs w:val="24"/>
        </w:rPr>
        <w:t>(</w:t>
      </w:r>
      <w:r w:rsidRPr="00570C4F">
        <w:rPr>
          <w:rFonts w:ascii="宋体" w:eastAsia="宋体" w:hAnsi="宋体" w:cs="宋体" w:hint="eastAsia"/>
          <w:color w:val="auto"/>
          <w:spacing w:val="13"/>
          <w:sz w:val="24"/>
          <w:szCs w:val="24"/>
        </w:rPr>
        <w:t>七</w:t>
      </w:r>
      <w:r w:rsidRPr="00570C4F">
        <w:rPr>
          <w:rFonts w:ascii="宋体" w:eastAsia="宋体" w:hAnsi="宋体" w:cs="宋体" w:hint="eastAsia"/>
          <w:color w:val="auto"/>
          <w:spacing w:val="13"/>
          <w:sz w:val="24"/>
          <w:szCs w:val="24"/>
        </w:rPr>
        <w:t xml:space="preserve">)     </w:t>
      </w:r>
      <w:r w:rsidRPr="00570C4F">
        <w:rPr>
          <w:rFonts w:ascii="宋体" w:eastAsia="宋体" w:hAnsi="宋体" w:cs="宋体" w:hint="eastAsia"/>
          <w:color w:val="auto"/>
          <w:spacing w:val="13"/>
          <w:sz w:val="24"/>
          <w:szCs w:val="24"/>
        </w:rPr>
        <w:t>国务院财政部门规定的其他条件。</w:t>
      </w:r>
    </w:p>
    <w:p w:rsidR="00576E0B" w:rsidRPr="00570C4F" w:rsidRDefault="0084696C">
      <w:pPr>
        <w:spacing w:before="65" w:line="360" w:lineRule="auto"/>
        <w:rPr>
          <w:rFonts w:ascii="宋体" w:eastAsia="宋体" w:hAnsi="宋体" w:cs="宋体"/>
          <w:color w:val="auto"/>
          <w:sz w:val="24"/>
          <w:szCs w:val="24"/>
        </w:rPr>
      </w:pPr>
      <w:r w:rsidRPr="00570C4F">
        <w:rPr>
          <w:rFonts w:ascii="宋体" w:eastAsia="宋体" w:hAnsi="宋体" w:cs="宋体" w:hint="eastAsia"/>
          <w:color w:val="auto"/>
          <w:spacing w:val="10"/>
          <w:position w:val="1"/>
          <w:sz w:val="24"/>
          <w:szCs w:val="24"/>
        </w:rPr>
        <w:t>三、虚假、恶意投诉法律责任</w:t>
      </w:r>
    </w:p>
    <w:p w:rsidR="00576E0B" w:rsidRPr="00570C4F" w:rsidRDefault="0084696C">
      <w:pPr>
        <w:spacing w:before="137" w:line="360" w:lineRule="auto"/>
        <w:ind w:left="5" w:firstLine="415"/>
        <w:rPr>
          <w:rFonts w:ascii="宋体" w:eastAsia="宋体" w:hAnsi="宋体" w:cs="宋体"/>
          <w:color w:val="auto"/>
          <w:sz w:val="24"/>
          <w:szCs w:val="24"/>
        </w:rPr>
      </w:pPr>
      <w:r w:rsidRPr="00570C4F">
        <w:rPr>
          <w:rFonts w:ascii="宋体" w:eastAsia="宋体" w:hAnsi="宋体" w:cs="宋体" w:hint="eastAsia"/>
          <w:color w:val="auto"/>
          <w:spacing w:val="14"/>
          <w:sz w:val="24"/>
          <w:szCs w:val="24"/>
        </w:rPr>
        <w:t>第七</w:t>
      </w:r>
      <w:r w:rsidRPr="00570C4F">
        <w:rPr>
          <w:rFonts w:ascii="宋体" w:eastAsia="宋体" w:hAnsi="宋体" w:cs="宋体" w:hint="eastAsia"/>
          <w:color w:val="auto"/>
          <w:spacing w:val="9"/>
          <w:sz w:val="24"/>
          <w:szCs w:val="24"/>
        </w:rPr>
        <w:t>十</w:t>
      </w:r>
      <w:r w:rsidRPr="00570C4F">
        <w:rPr>
          <w:rFonts w:ascii="宋体" w:eastAsia="宋体" w:hAnsi="宋体" w:cs="宋体" w:hint="eastAsia"/>
          <w:color w:val="auto"/>
          <w:spacing w:val="7"/>
          <w:sz w:val="24"/>
          <w:szCs w:val="24"/>
        </w:rPr>
        <w:t>三条：供应商捏造实施、提供虚假材料或者以非法手段取得证明材料进行投诉的，</w:t>
      </w:r>
      <w:r w:rsidRPr="00570C4F">
        <w:rPr>
          <w:rFonts w:ascii="宋体" w:eastAsia="宋体" w:hAnsi="宋体" w:cs="宋体" w:hint="eastAsia"/>
          <w:color w:val="auto"/>
          <w:spacing w:val="7"/>
          <w:sz w:val="24"/>
          <w:szCs w:val="24"/>
        </w:rPr>
        <w:t xml:space="preserve"> </w:t>
      </w:r>
      <w:r w:rsidRPr="00570C4F">
        <w:rPr>
          <w:rFonts w:ascii="宋体" w:eastAsia="宋体" w:hAnsi="宋体" w:cs="宋体" w:hint="eastAsia"/>
          <w:color w:val="auto"/>
          <w:spacing w:val="7"/>
          <w:sz w:val="24"/>
          <w:szCs w:val="24"/>
        </w:rPr>
        <w:t>由财政部门</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2"/>
          <w:sz w:val="24"/>
          <w:szCs w:val="24"/>
        </w:rPr>
        <w:t>列入不良行为记录名单，禁止其</w:t>
      </w:r>
      <w:r w:rsidRPr="00570C4F">
        <w:rPr>
          <w:rFonts w:ascii="宋体" w:eastAsia="宋体" w:hAnsi="宋体" w:cs="宋体" w:hint="eastAsia"/>
          <w:color w:val="auto"/>
          <w:spacing w:val="2"/>
          <w:sz w:val="24"/>
          <w:szCs w:val="24"/>
        </w:rPr>
        <w:t xml:space="preserve"> 1 </w:t>
      </w:r>
      <w:r w:rsidRPr="00570C4F">
        <w:rPr>
          <w:rFonts w:ascii="宋体" w:eastAsia="宋体" w:hAnsi="宋体" w:cs="宋体" w:hint="eastAsia"/>
          <w:color w:val="auto"/>
          <w:spacing w:val="2"/>
          <w:sz w:val="24"/>
          <w:szCs w:val="24"/>
        </w:rPr>
        <w:t>至</w:t>
      </w:r>
      <w:r w:rsidRPr="00570C4F">
        <w:rPr>
          <w:rFonts w:ascii="宋体" w:eastAsia="宋体" w:hAnsi="宋体" w:cs="宋体" w:hint="eastAsia"/>
          <w:color w:val="auto"/>
          <w:spacing w:val="2"/>
          <w:sz w:val="24"/>
          <w:szCs w:val="24"/>
        </w:rPr>
        <w:t xml:space="preserve"> 3 </w:t>
      </w:r>
      <w:r w:rsidRPr="00570C4F">
        <w:rPr>
          <w:rFonts w:ascii="宋体" w:eastAsia="宋体" w:hAnsi="宋体" w:cs="宋体" w:hint="eastAsia"/>
          <w:color w:val="auto"/>
          <w:spacing w:val="2"/>
          <w:sz w:val="24"/>
          <w:szCs w:val="24"/>
        </w:rPr>
        <w:t>年</w:t>
      </w:r>
      <w:r w:rsidRPr="00570C4F">
        <w:rPr>
          <w:rFonts w:ascii="宋体" w:eastAsia="宋体" w:hAnsi="宋体" w:cs="宋体" w:hint="eastAsia"/>
          <w:color w:val="auto"/>
          <w:spacing w:val="1"/>
          <w:sz w:val="24"/>
          <w:szCs w:val="24"/>
        </w:rPr>
        <w:t>内参加政府采购活动。</w:t>
      </w:r>
    </w:p>
    <w:p w:rsidR="00576E0B" w:rsidRPr="00570C4F" w:rsidRDefault="0084696C">
      <w:pPr>
        <w:spacing w:before="2" w:line="360" w:lineRule="auto"/>
        <w:ind w:firstLine="426"/>
        <w:rPr>
          <w:rFonts w:ascii="宋体" w:eastAsia="宋体" w:hAnsi="宋体" w:cs="宋体"/>
          <w:color w:val="auto"/>
          <w:sz w:val="24"/>
          <w:szCs w:val="24"/>
        </w:rPr>
      </w:pPr>
      <w:r w:rsidRPr="00570C4F">
        <w:rPr>
          <w:rFonts w:ascii="宋体" w:eastAsia="宋体" w:hAnsi="宋体" w:cs="宋体" w:hint="eastAsia"/>
          <w:color w:val="auto"/>
          <w:spacing w:val="18"/>
          <w:sz w:val="24"/>
          <w:szCs w:val="24"/>
        </w:rPr>
        <w:t>《政府</w:t>
      </w:r>
      <w:r w:rsidRPr="00570C4F">
        <w:rPr>
          <w:rFonts w:ascii="宋体" w:eastAsia="宋体" w:hAnsi="宋体" w:cs="宋体" w:hint="eastAsia"/>
          <w:color w:val="auto"/>
          <w:spacing w:val="12"/>
          <w:sz w:val="24"/>
          <w:szCs w:val="24"/>
        </w:rPr>
        <w:t>采</w:t>
      </w:r>
      <w:r w:rsidRPr="00570C4F">
        <w:rPr>
          <w:rFonts w:ascii="宋体" w:eastAsia="宋体" w:hAnsi="宋体" w:cs="宋体" w:hint="eastAsia"/>
          <w:color w:val="auto"/>
          <w:spacing w:val="9"/>
          <w:sz w:val="24"/>
          <w:szCs w:val="24"/>
        </w:rPr>
        <w:t>购供应商投诉处理办法》第二十六条：投诉人有下列情形之一的，属于虚假、恶意投诉，财</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8"/>
          <w:sz w:val="24"/>
          <w:szCs w:val="24"/>
        </w:rPr>
        <w:t>政</w:t>
      </w:r>
      <w:r w:rsidRPr="00570C4F">
        <w:rPr>
          <w:rFonts w:ascii="宋体" w:eastAsia="宋体" w:hAnsi="宋体" w:cs="宋体" w:hint="eastAsia"/>
          <w:color w:val="auto"/>
          <w:spacing w:val="11"/>
          <w:sz w:val="24"/>
          <w:szCs w:val="24"/>
        </w:rPr>
        <w:t>部</w:t>
      </w:r>
      <w:r w:rsidRPr="00570C4F">
        <w:rPr>
          <w:rFonts w:ascii="宋体" w:eastAsia="宋体" w:hAnsi="宋体" w:cs="宋体" w:hint="eastAsia"/>
          <w:color w:val="auto"/>
          <w:spacing w:val="9"/>
          <w:sz w:val="24"/>
          <w:szCs w:val="24"/>
        </w:rPr>
        <w:t>门应当驳回投诉，将其列入不良行为记录名单，并依法予以处罚：</w:t>
      </w:r>
    </w:p>
    <w:p w:rsidR="00576E0B" w:rsidRPr="00570C4F" w:rsidRDefault="0084696C">
      <w:pPr>
        <w:spacing w:line="360" w:lineRule="auto"/>
        <w:ind w:left="430"/>
        <w:rPr>
          <w:rFonts w:ascii="宋体" w:eastAsia="宋体" w:hAnsi="宋体" w:cs="宋体"/>
          <w:color w:val="auto"/>
          <w:sz w:val="24"/>
          <w:szCs w:val="24"/>
        </w:rPr>
      </w:pPr>
      <w:r w:rsidRPr="00570C4F">
        <w:rPr>
          <w:rFonts w:ascii="宋体" w:eastAsia="宋体" w:hAnsi="宋体" w:cs="宋体" w:hint="eastAsia"/>
          <w:color w:val="auto"/>
          <w:spacing w:val="1"/>
          <w:sz w:val="24"/>
          <w:szCs w:val="24"/>
        </w:rPr>
        <w:t xml:space="preserve">( </w:t>
      </w:r>
      <w:r w:rsidRPr="00570C4F">
        <w:rPr>
          <w:rFonts w:ascii="宋体" w:eastAsia="宋体" w:hAnsi="宋体" w:cs="宋体" w:hint="eastAsia"/>
          <w:color w:val="auto"/>
          <w:spacing w:val="1"/>
          <w:sz w:val="24"/>
          <w:szCs w:val="24"/>
        </w:rPr>
        <w:t>一</w:t>
      </w:r>
      <w:r w:rsidRPr="00570C4F">
        <w:rPr>
          <w:rFonts w:ascii="宋体" w:eastAsia="宋体" w:hAnsi="宋体" w:cs="宋体" w:hint="eastAsia"/>
          <w:color w:val="auto"/>
          <w:spacing w:val="1"/>
          <w:sz w:val="24"/>
          <w:szCs w:val="24"/>
        </w:rPr>
        <w:t>) 1</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z w:val="24"/>
          <w:szCs w:val="24"/>
        </w:rPr>
        <w:t>年内</w:t>
      </w:r>
      <w:r w:rsidRPr="00570C4F">
        <w:rPr>
          <w:rFonts w:ascii="宋体" w:eastAsia="宋体" w:hAnsi="宋体" w:cs="宋体" w:hint="eastAsia"/>
          <w:color w:val="auto"/>
          <w:sz w:val="24"/>
          <w:szCs w:val="24"/>
        </w:rPr>
        <w:t xml:space="preserve"> 3 </w:t>
      </w:r>
      <w:r w:rsidRPr="00570C4F">
        <w:rPr>
          <w:rFonts w:ascii="宋体" w:eastAsia="宋体" w:hAnsi="宋体" w:cs="宋体" w:hint="eastAsia"/>
          <w:color w:val="auto"/>
          <w:sz w:val="24"/>
          <w:szCs w:val="24"/>
        </w:rPr>
        <w:t>次以上投诉均查无实据的；</w:t>
      </w:r>
    </w:p>
    <w:p w:rsidR="00576E0B" w:rsidRPr="00570C4F" w:rsidRDefault="0084696C">
      <w:pPr>
        <w:spacing w:before="158" w:line="360" w:lineRule="auto"/>
        <w:ind w:left="430"/>
        <w:rPr>
          <w:rFonts w:ascii="宋体" w:eastAsia="宋体" w:hAnsi="宋体" w:cs="宋体"/>
          <w:color w:val="auto"/>
          <w:sz w:val="24"/>
          <w:szCs w:val="24"/>
        </w:rPr>
      </w:pPr>
      <w:r w:rsidRPr="00570C4F">
        <w:rPr>
          <w:rFonts w:ascii="宋体" w:eastAsia="宋体" w:hAnsi="宋体" w:cs="宋体" w:hint="eastAsia"/>
          <w:color w:val="auto"/>
          <w:spacing w:val="13"/>
          <w:sz w:val="24"/>
          <w:szCs w:val="24"/>
        </w:rPr>
        <w:t>(</w:t>
      </w:r>
      <w:r w:rsidRPr="00570C4F">
        <w:rPr>
          <w:rFonts w:ascii="宋体" w:eastAsia="宋体" w:hAnsi="宋体" w:cs="宋体" w:hint="eastAsia"/>
          <w:color w:val="auto"/>
          <w:spacing w:val="13"/>
          <w:sz w:val="24"/>
          <w:szCs w:val="24"/>
        </w:rPr>
        <w:t>二</w:t>
      </w:r>
      <w:r w:rsidRPr="00570C4F">
        <w:rPr>
          <w:rFonts w:ascii="宋体" w:eastAsia="宋体" w:hAnsi="宋体" w:cs="宋体" w:hint="eastAsia"/>
          <w:color w:val="auto"/>
          <w:spacing w:val="13"/>
          <w:sz w:val="24"/>
          <w:szCs w:val="24"/>
        </w:rPr>
        <w:t xml:space="preserve">) </w:t>
      </w:r>
      <w:r w:rsidRPr="00570C4F">
        <w:rPr>
          <w:rFonts w:ascii="宋体" w:eastAsia="宋体" w:hAnsi="宋体" w:cs="宋体" w:hint="eastAsia"/>
          <w:color w:val="auto"/>
          <w:spacing w:val="13"/>
          <w:sz w:val="24"/>
          <w:szCs w:val="24"/>
        </w:rPr>
        <w:t>捏造事实或者提供虚假投诉材料的</w:t>
      </w:r>
      <w:r w:rsidRPr="00570C4F">
        <w:rPr>
          <w:rFonts w:ascii="宋体" w:eastAsia="宋体" w:hAnsi="宋体" w:cs="宋体" w:hint="eastAsia"/>
          <w:color w:val="auto"/>
          <w:spacing w:val="12"/>
          <w:sz w:val="24"/>
          <w:szCs w:val="24"/>
        </w:rPr>
        <w:t>。</w:t>
      </w:r>
    </w:p>
    <w:p w:rsidR="00576E0B" w:rsidRPr="00570C4F" w:rsidRDefault="00576E0B">
      <w:pPr>
        <w:spacing w:line="360" w:lineRule="auto"/>
        <w:rPr>
          <w:rFonts w:ascii="宋体" w:eastAsia="宋体" w:hAnsi="宋体" w:cs="宋体"/>
          <w:color w:val="auto"/>
          <w:sz w:val="24"/>
          <w:szCs w:val="24"/>
        </w:rPr>
      </w:pPr>
    </w:p>
    <w:p w:rsidR="00576E0B" w:rsidRPr="00570C4F" w:rsidRDefault="00576E0B">
      <w:pPr>
        <w:spacing w:before="167" w:line="224" w:lineRule="auto"/>
        <w:ind w:left="3614"/>
        <w:rPr>
          <w:rFonts w:ascii="宋体" w:eastAsia="宋体" w:hAnsi="宋体" w:cs="宋体"/>
          <w:color w:val="auto"/>
          <w:spacing w:val="8"/>
          <w:sz w:val="24"/>
          <w:szCs w:val="24"/>
        </w:rPr>
      </w:pPr>
    </w:p>
    <w:p w:rsidR="00576E0B" w:rsidRPr="00570C4F" w:rsidRDefault="00576E0B">
      <w:pPr>
        <w:pStyle w:val="Default"/>
        <w:rPr>
          <w:rFonts w:ascii="宋体" w:hAnsi="宋体" w:cs="宋体"/>
          <w:color w:val="auto"/>
          <w:spacing w:val="8"/>
        </w:rPr>
      </w:pPr>
    </w:p>
    <w:p w:rsidR="00576E0B" w:rsidRPr="00570C4F" w:rsidRDefault="00576E0B">
      <w:pPr>
        <w:pStyle w:val="Default"/>
        <w:rPr>
          <w:rFonts w:ascii="宋体" w:hAnsi="宋体" w:cs="宋体"/>
          <w:color w:val="auto"/>
          <w:spacing w:val="8"/>
        </w:rPr>
      </w:pPr>
    </w:p>
    <w:p w:rsidR="00576E0B" w:rsidRPr="00570C4F" w:rsidRDefault="00576E0B">
      <w:pPr>
        <w:pStyle w:val="Default"/>
        <w:rPr>
          <w:rFonts w:ascii="宋体" w:hAnsi="宋体" w:cs="宋体"/>
          <w:color w:val="auto"/>
          <w:spacing w:val="8"/>
        </w:rPr>
      </w:pPr>
    </w:p>
    <w:p w:rsidR="00576E0B" w:rsidRPr="00570C4F" w:rsidRDefault="00576E0B">
      <w:pPr>
        <w:spacing w:before="167" w:line="224" w:lineRule="auto"/>
        <w:ind w:left="3614"/>
        <w:rPr>
          <w:rFonts w:ascii="宋体" w:eastAsia="宋体" w:hAnsi="宋体" w:cs="宋体"/>
          <w:color w:val="auto"/>
          <w:spacing w:val="8"/>
          <w:sz w:val="24"/>
          <w:szCs w:val="24"/>
        </w:rPr>
      </w:pPr>
    </w:p>
    <w:p w:rsidR="00576E0B" w:rsidRPr="00570C4F" w:rsidRDefault="00576E0B">
      <w:pPr>
        <w:spacing w:before="167" w:line="224" w:lineRule="auto"/>
        <w:ind w:left="3614"/>
        <w:rPr>
          <w:rFonts w:ascii="宋体" w:eastAsia="宋体" w:hAnsi="宋体" w:cs="宋体"/>
          <w:color w:val="auto"/>
          <w:spacing w:val="8"/>
          <w:sz w:val="24"/>
          <w:szCs w:val="24"/>
        </w:rPr>
      </w:pPr>
    </w:p>
    <w:p w:rsidR="00576E0B" w:rsidRPr="00570C4F" w:rsidRDefault="0084696C">
      <w:pPr>
        <w:spacing w:before="167" w:line="224" w:lineRule="auto"/>
        <w:ind w:left="3614"/>
        <w:rPr>
          <w:rFonts w:ascii="宋体" w:eastAsia="宋体" w:hAnsi="宋体" w:cs="宋体"/>
          <w:b/>
          <w:bCs/>
          <w:color w:val="auto"/>
          <w:sz w:val="24"/>
          <w:szCs w:val="24"/>
        </w:rPr>
      </w:pPr>
      <w:r w:rsidRPr="00570C4F">
        <w:rPr>
          <w:rFonts w:ascii="宋体" w:eastAsia="宋体" w:hAnsi="宋体" w:cs="宋体" w:hint="eastAsia"/>
          <w:b/>
          <w:bCs/>
          <w:color w:val="auto"/>
          <w:spacing w:val="8"/>
          <w:sz w:val="24"/>
          <w:szCs w:val="24"/>
        </w:rPr>
        <w:lastRenderedPageBreak/>
        <w:t>质疑函范</w:t>
      </w:r>
      <w:r w:rsidRPr="00570C4F">
        <w:rPr>
          <w:rFonts w:ascii="宋体" w:eastAsia="宋体" w:hAnsi="宋体" w:cs="宋体" w:hint="eastAsia"/>
          <w:b/>
          <w:bCs/>
          <w:color w:val="auto"/>
          <w:spacing w:val="7"/>
          <w:sz w:val="24"/>
          <w:szCs w:val="24"/>
        </w:rPr>
        <w:t>本</w:t>
      </w:r>
    </w:p>
    <w:p w:rsidR="00576E0B" w:rsidRPr="00570C4F" w:rsidRDefault="00576E0B">
      <w:pPr>
        <w:spacing w:line="251" w:lineRule="auto"/>
        <w:rPr>
          <w:rFonts w:ascii="宋体" w:eastAsia="宋体" w:hAnsi="宋体" w:cs="宋体"/>
          <w:color w:val="auto"/>
          <w:sz w:val="24"/>
          <w:szCs w:val="24"/>
        </w:rPr>
      </w:pPr>
    </w:p>
    <w:p w:rsidR="00576E0B" w:rsidRPr="00570C4F" w:rsidRDefault="00576E0B">
      <w:pPr>
        <w:spacing w:line="251" w:lineRule="auto"/>
        <w:rPr>
          <w:rFonts w:ascii="宋体" w:eastAsia="宋体" w:hAnsi="宋体" w:cs="宋体"/>
          <w:color w:val="auto"/>
          <w:sz w:val="24"/>
          <w:szCs w:val="24"/>
        </w:rPr>
      </w:pPr>
    </w:p>
    <w:p w:rsidR="00576E0B" w:rsidRPr="00570C4F" w:rsidRDefault="0084696C">
      <w:pPr>
        <w:spacing w:before="65" w:line="343" w:lineRule="exact"/>
        <w:ind w:left="5"/>
        <w:rPr>
          <w:rFonts w:ascii="宋体" w:eastAsia="宋体" w:hAnsi="宋体" w:cs="宋体"/>
          <w:color w:val="auto"/>
          <w:sz w:val="24"/>
          <w:szCs w:val="24"/>
        </w:rPr>
      </w:pPr>
      <w:r w:rsidRPr="00570C4F">
        <w:rPr>
          <w:rFonts w:ascii="宋体" w:eastAsia="宋体" w:hAnsi="宋体" w:cs="宋体" w:hint="eastAsia"/>
          <w:color w:val="auto"/>
          <w:spacing w:val="9"/>
          <w:position w:val="2"/>
          <w:sz w:val="24"/>
          <w:szCs w:val="24"/>
        </w:rPr>
        <w:t>一、质疑供应商基本信</w:t>
      </w:r>
      <w:r w:rsidRPr="00570C4F">
        <w:rPr>
          <w:rFonts w:ascii="宋体" w:eastAsia="宋体" w:hAnsi="宋体" w:cs="宋体" w:hint="eastAsia"/>
          <w:color w:val="auto"/>
          <w:spacing w:val="7"/>
          <w:position w:val="2"/>
          <w:sz w:val="24"/>
          <w:szCs w:val="24"/>
        </w:rPr>
        <w:t>息</w:t>
      </w:r>
    </w:p>
    <w:p w:rsidR="00576E0B" w:rsidRPr="00570C4F" w:rsidRDefault="0084696C">
      <w:pPr>
        <w:spacing w:before="197" w:line="227" w:lineRule="auto"/>
        <w:ind w:left="2"/>
        <w:rPr>
          <w:rFonts w:ascii="宋体" w:eastAsia="宋体" w:hAnsi="宋体" w:cs="宋体"/>
          <w:color w:val="auto"/>
          <w:sz w:val="24"/>
          <w:szCs w:val="24"/>
        </w:rPr>
      </w:pPr>
      <w:r w:rsidRPr="00570C4F">
        <w:rPr>
          <w:rFonts w:ascii="宋体" w:eastAsia="宋体" w:hAnsi="宋体" w:cs="宋体" w:hint="eastAsia"/>
          <w:color w:val="auto"/>
          <w:spacing w:val="9"/>
          <w:sz w:val="24"/>
          <w:szCs w:val="24"/>
        </w:rPr>
        <w:t>质</w:t>
      </w:r>
      <w:r w:rsidRPr="00570C4F">
        <w:rPr>
          <w:rFonts w:ascii="宋体" w:eastAsia="宋体" w:hAnsi="宋体" w:cs="宋体" w:hint="eastAsia"/>
          <w:color w:val="auto"/>
          <w:spacing w:val="6"/>
          <w:sz w:val="24"/>
          <w:szCs w:val="24"/>
        </w:rPr>
        <w:t>疑供应商：</w:t>
      </w:r>
      <w:r w:rsidRPr="00570C4F">
        <w:rPr>
          <w:rFonts w:ascii="宋体" w:eastAsia="宋体" w:hAnsi="宋体" w:cs="宋体" w:hint="eastAsia"/>
          <w:color w:val="auto"/>
          <w:sz w:val="24"/>
          <w:szCs w:val="24"/>
          <w:u w:val="dotted"/>
        </w:rPr>
        <w:t xml:space="preserve">                           </w:t>
      </w:r>
    </w:p>
    <w:p w:rsidR="00576E0B" w:rsidRPr="00570C4F" w:rsidRDefault="0084696C">
      <w:pPr>
        <w:spacing w:before="293" w:line="228" w:lineRule="auto"/>
        <w:ind w:left="1"/>
        <w:rPr>
          <w:rFonts w:ascii="宋体" w:eastAsia="宋体" w:hAnsi="宋体" w:cs="宋体"/>
          <w:color w:val="auto"/>
          <w:sz w:val="24"/>
          <w:szCs w:val="24"/>
        </w:rPr>
      </w:pPr>
      <w:r w:rsidRPr="00570C4F">
        <w:rPr>
          <w:rFonts w:ascii="宋体" w:eastAsia="宋体" w:hAnsi="宋体" w:cs="宋体" w:hint="eastAsia"/>
          <w:color w:val="auto"/>
          <w:spacing w:val="-6"/>
          <w:sz w:val="24"/>
          <w:szCs w:val="24"/>
        </w:rPr>
        <w:t>地址：</w:t>
      </w:r>
      <w:r w:rsidRPr="00570C4F">
        <w:rPr>
          <w:rFonts w:ascii="宋体" w:eastAsia="宋体" w:hAnsi="宋体" w:cs="宋体" w:hint="eastAsia"/>
          <w:color w:val="auto"/>
          <w:spacing w:val="-6"/>
          <w:sz w:val="24"/>
          <w:szCs w:val="24"/>
          <w:u w:val="dotted"/>
        </w:rPr>
        <w:t xml:space="preserve">     </w:t>
      </w:r>
      <w:r w:rsidRPr="00570C4F">
        <w:rPr>
          <w:rFonts w:ascii="宋体" w:eastAsia="宋体" w:hAnsi="宋体" w:cs="宋体" w:hint="eastAsia"/>
          <w:color w:val="auto"/>
          <w:spacing w:val="-5"/>
          <w:sz w:val="24"/>
          <w:szCs w:val="24"/>
          <w:u w:val="dotted"/>
        </w:rPr>
        <w:t xml:space="preserve"> </w:t>
      </w:r>
      <w:r w:rsidRPr="00570C4F">
        <w:rPr>
          <w:rFonts w:ascii="宋体" w:eastAsia="宋体" w:hAnsi="宋体" w:cs="宋体" w:hint="eastAsia"/>
          <w:color w:val="auto"/>
          <w:spacing w:val="-3"/>
          <w:sz w:val="24"/>
          <w:szCs w:val="24"/>
          <w:u w:val="dotted"/>
        </w:rPr>
        <w:t xml:space="preserve">                       </w:t>
      </w:r>
      <w:r w:rsidRPr="00570C4F">
        <w:rPr>
          <w:rFonts w:ascii="宋体" w:eastAsia="宋体" w:hAnsi="宋体" w:cs="宋体" w:hint="eastAsia"/>
          <w:color w:val="auto"/>
          <w:spacing w:val="-3"/>
          <w:sz w:val="24"/>
          <w:szCs w:val="24"/>
        </w:rPr>
        <w:t>邮编：</w:t>
      </w:r>
      <w:r w:rsidRPr="00570C4F">
        <w:rPr>
          <w:rFonts w:ascii="宋体" w:eastAsia="宋体" w:hAnsi="宋体" w:cs="宋体" w:hint="eastAsia"/>
          <w:color w:val="auto"/>
          <w:sz w:val="24"/>
          <w:szCs w:val="24"/>
          <w:u w:val="dotted"/>
        </w:rPr>
        <w:t xml:space="preserve">              </w:t>
      </w:r>
    </w:p>
    <w:p w:rsidR="00576E0B" w:rsidRPr="00570C4F" w:rsidRDefault="0084696C">
      <w:pPr>
        <w:spacing w:before="293" w:line="230" w:lineRule="auto"/>
        <w:ind w:left="2"/>
        <w:rPr>
          <w:rFonts w:ascii="宋体" w:eastAsia="宋体" w:hAnsi="宋体" w:cs="宋体"/>
          <w:color w:val="auto"/>
          <w:sz w:val="24"/>
          <w:szCs w:val="24"/>
        </w:rPr>
      </w:pPr>
      <w:r w:rsidRPr="00570C4F">
        <w:rPr>
          <w:rFonts w:ascii="宋体" w:eastAsia="宋体" w:hAnsi="宋体" w:cs="宋体" w:hint="eastAsia"/>
          <w:color w:val="auto"/>
          <w:spacing w:val="-1"/>
          <w:sz w:val="24"/>
          <w:szCs w:val="24"/>
        </w:rPr>
        <w:t>联系人：</w:t>
      </w:r>
      <w:r w:rsidRPr="00570C4F">
        <w:rPr>
          <w:rFonts w:ascii="宋体" w:eastAsia="宋体" w:hAnsi="宋体" w:cs="宋体" w:hint="eastAsia"/>
          <w:color w:val="auto"/>
          <w:spacing w:val="-1"/>
          <w:sz w:val="24"/>
          <w:szCs w:val="24"/>
          <w:u w:val="dotted"/>
        </w:rPr>
        <w:t xml:space="preserve">                   </w:t>
      </w:r>
      <w:r w:rsidRPr="00570C4F">
        <w:rPr>
          <w:rFonts w:ascii="宋体" w:eastAsia="宋体" w:hAnsi="宋体" w:cs="宋体" w:hint="eastAsia"/>
          <w:color w:val="auto"/>
          <w:sz w:val="24"/>
          <w:szCs w:val="24"/>
          <w:u w:val="dotted"/>
        </w:rPr>
        <w:t xml:space="preserve">     </w:t>
      </w:r>
      <w:r w:rsidRPr="00570C4F">
        <w:rPr>
          <w:rFonts w:ascii="宋体" w:eastAsia="宋体" w:hAnsi="宋体" w:cs="宋体" w:hint="eastAsia"/>
          <w:color w:val="auto"/>
          <w:sz w:val="24"/>
          <w:szCs w:val="24"/>
        </w:rPr>
        <w:t>联系电话：</w:t>
      </w:r>
      <w:r w:rsidRPr="00570C4F">
        <w:rPr>
          <w:rFonts w:ascii="宋体" w:eastAsia="宋体" w:hAnsi="宋体" w:cs="宋体" w:hint="eastAsia"/>
          <w:color w:val="auto"/>
          <w:sz w:val="24"/>
          <w:szCs w:val="24"/>
          <w:u w:val="dotted"/>
        </w:rPr>
        <w:t xml:space="preserve">              </w:t>
      </w:r>
    </w:p>
    <w:p w:rsidR="00576E0B" w:rsidRPr="00570C4F" w:rsidRDefault="0084696C">
      <w:pPr>
        <w:spacing w:before="291" w:line="226" w:lineRule="auto"/>
        <w:rPr>
          <w:rFonts w:ascii="宋体" w:eastAsia="宋体" w:hAnsi="宋体" w:cs="宋体"/>
          <w:color w:val="auto"/>
          <w:sz w:val="24"/>
          <w:szCs w:val="24"/>
        </w:rPr>
      </w:pPr>
      <w:r w:rsidRPr="00570C4F">
        <w:rPr>
          <w:rFonts w:ascii="宋体" w:eastAsia="宋体" w:hAnsi="宋体" w:cs="宋体" w:hint="eastAsia"/>
          <w:color w:val="auto"/>
          <w:spacing w:val="6"/>
          <w:sz w:val="24"/>
          <w:szCs w:val="24"/>
        </w:rPr>
        <w:t>授权代表：</w:t>
      </w:r>
      <w:r w:rsidRPr="00570C4F">
        <w:rPr>
          <w:rFonts w:ascii="宋体" w:eastAsia="宋体" w:hAnsi="宋体" w:cs="宋体" w:hint="eastAsia"/>
          <w:color w:val="auto"/>
          <w:sz w:val="24"/>
          <w:szCs w:val="24"/>
          <w:u w:val="dotted"/>
        </w:rPr>
        <w:t xml:space="preserve">                                             </w:t>
      </w:r>
    </w:p>
    <w:p w:rsidR="00576E0B" w:rsidRPr="00570C4F" w:rsidRDefault="0084696C">
      <w:pPr>
        <w:spacing w:before="294" w:line="230" w:lineRule="auto"/>
        <w:ind w:left="2"/>
        <w:rPr>
          <w:rFonts w:ascii="宋体" w:eastAsia="宋体" w:hAnsi="宋体" w:cs="宋体"/>
          <w:color w:val="auto"/>
          <w:sz w:val="24"/>
          <w:szCs w:val="24"/>
        </w:rPr>
      </w:pPr>
      <w:r w:rsidRPr="00570C4F">
        <w:rPr>
          <w:rFonts w:ascii="宋体" w:eastAsia="宋体" w:hAnsi="宋体" w:cs="宋体" w:hint="eastAsia"/>
          <w:color w:val="auto"/>
          <w:spacing w:val="8"/>
          <w:sz w:val="24"/>
          <w:szCs w:val="24"/>
        </w:rPr>
        <w:t>联</w:t>
      </w:r>
      <w:r w:rsidRPr="00570C4F">
        <w:rPr>
          <w:rFonts w:ascii="宋体" w:eastAsia="宋体" w:hAnsi="宋体" w:cs="宋体" w:hint="eastAsia"/>
          <w:color w:val="auto"/>
          <w:spacing w:val="5"/>
          <w:sz w:val="24"/>
          <w:szCs w:val="24"/>
        </w:rPr>
        <w:t>系电话：</w:t>
      </w:r>
      <w:r w:rsidRPr="00570C4F">
        <w:rPr>
          <w:rFonts w:ascii="宋体" w:eastAsia="宋体" w:hAnsi="宋体" w:cs="宋体" w:hint="eastAsia"/>
          <w:color w:val="auto"/>
          <w:sz w:val="24"/>
          <w:szCs w:val="24"/>
          <w:u w:val="dotted"/>
        </w:rPr>
        <w:t xml:space="preserve">                                             </w:t>
      </w:r>
    </w:p>
    <w:p w:rsidR="00576E0B" w:rsidRPr="00570C4F" w:rsidRDefault="0084696C">
      <w:pPr>
        <w:spacing w:before="291" w:line="228" w:lineRule="auto"/>
        <w:ind w:left="1"/>
        <w:rPr>
          <w:rFonts w:ascii="宋体" w:eastAsia="宋体" w:hAnsi="宋体" w:cs="宋体"/>
          <w:color w:val="auto"/>
          <w:sz w:val="24"/>
          <w:szCs w:val="24"/>
        </w:rPr>
      </w:pPr>
      <w:r w:rsidRPr="00570C4F">
        <w:rPr>
          <w:rFonts w:ascii="宋体" w:eastAsia="宋体" w:hAnsi="宋体" w:cs="宋体" w:hint="eastAsia"/>
          <w:color w:val="auto"/>
          <w:spacing w:val="-4"/>
          <w:sz w:val="24"/>
          <w:szCs w:val="24"/>
        </w:rPr>
        <w:t>地址：</w:t>
      </w:r>
      <w:r w:rsidRPr="00570C4F">
        <w:rPr>
          <w:rFonts w:ascii="宋体" w:eastAsia="宋体" w:hAnsi="宋体" w:cs="宋体" w:hint="eastAsia"/>
          <w:color w:val="auto"/>
          <w:spacing w:val="-4"/>
          <w:sz w:val="24"/>
          <w:szCs w:val="24"/>
          <w:u w:val="dotted"/>
        </w:rPr>
        <w:t xml:space="preserve">                            </w:t>
      </w:r>
      <w:r w:rsidRPr="00570C4F">
        <w:rPr>
          <w:rFonts w:ascii="宋体" w:eastAsia="宋体" w:hAnsi="宋体" w:cs="宋体" w:hint="eastAsia"/>
          <w:color w:val="auto"/>
          <w:spacing w:val="-4"/>
          <w:sz w:val="24"/>
          <w:szCs w:val="24"/>
        </w:rPr>
        <w:t>邮编：</w:t>
      </w:r>
      <w:r w:rsidRPr="00570C4F">
        <w:rPr>
          <w:rFonts w:ascii="宋体" w:eastAsia="宋体" w:hAnsi="宋体" w:cs="宋体" w:hint="eastAsia"/>
          <w:color w:val="auto"/>
          <w:sz w:val="24"/>
          <w:szCs w:val="24"/>
          <w:u w:val="dotted"/>
        </w:rPr>
        <w:t xml:space="preserve">                 </w:t>
      </w:r>
    </w:p>
    <w:p w:rsidR="00576E0B" w:rsidRPr="00570C4F" w:rsidRDefault="0084696C">
      <w:pPr>
        <w:spacing w:before="293" w:line="274" w:lineRule="exact"/>
        <w:ind w:left="5"/>
        <w:rPr>
          <w:rFonts w:ascii="宋体" w:eastAsia="宋体" w:hAnsi="宋体" w:cs="宋体"/>
          <w:color w:val="auto"/>
          <w:sz w:val="24"/>
          <w:szCs w:val="24"/>
        </w:rPr>
      </w:pPr>
      <w:r w:rsidRPr="00570C4F">
        <w:rPr>
          <w:rFonts w:ascii="宋体" w:eastAsia="宋体" w:hAnsi="宋体" w:cs="宋体" w:hint="eastAsia"/>
          <w:color w:val="auto"/>
          <w:spacing w:val="14"/>
          <w:position w:val="1"/>
          <w:sz w:val="24"/>
          <w:szCs w:val="24"/>
        </w:rPr>
        <w:t>二</w:t>
      </w:r>
      <w:r w:rsidRPr="00570C4F">
        <w:rPr>
          <w:rFonts w:ascii="宋体" w:eastAsia="宋体" w:hAnsi="宋体" w:cs="宋体" w:hint="eastAsia"/>
          <w:color w:val="auto"/>
          <w:spacing w:val="8"/>
          <w:position w:val="1"/>
          <w:sz w:val="24"/>
          <w:szCs w:val="24"/>
        </w:rPr>
        <w:t>、质疑项目基本情况</w:t>
      </w:r>
    </w:p>
    <w:p w:rsidR="00576E0B" w:rsidRPr="00570C4F" w:rsidRDefault="0084696C">
      <w:pPr>
        <w:spacing w:before="266" w:line="228" w:lineRule="auto"/>
        <w:ind w:left="2"/>
        <w:rPr>
          <w:rFonts w:ascii="宋体" w:eastAsia="宋体" w:hAnsi="宋体" w:cs="宋体"/>
          <w:color w:val="auto"/>
          <w:sz w:val="24"/>
          <w:szCs w:val="24"/>
        </w:rPr>
      </w:pPr>
      <w:r w:rsidRPr="00570C4F">
        <w:rPr>
          <w:rFonts w:ascii="宋体" w:eastAsia="宋体" w:hAnsi="宋体" w:cs="宋体" w:hint="eastAsia"/>
          <w:color w:val="auto"/>
          <w:spacing w:val="10"/>
          <w:sz w:val="24"/>
          <w:szCs w:val="24"/>
        </w:rPr>
        <w:t>质</w:t>
      </w:r>
      <w:r w:rsidRPr="00570C4F">
        <w:rPr>
          <w:rFonts w:ascii="宋体" w:eastAsia="宋体" w:hAnsi="宋体" w:cs="宋体" w:hint="eastAsia"/>
          <w:color w:val="auto"/>
          <w:spacing w:val="7"/>
          <w:sz w:val="24"/>
          <w:szCs w:val="24"/>
        </w:rPr>
        <w:t>疑项目的名称：</w:t>
      </w:r>
      <w:r w:rsidRPr="00570C4F">
        <w:rPr>
          <w:rFonts w:ascii="宋体" w:eastAsia="宋体" w:hAnsi="宋体" w:cs="宋体" w:hint="eastAsia"/>
          <w:color w:val="auto"/>
          <w:sz w:val="24"/>
          <w:szCs w:val="24"/>
          <w:u w:val="dotted"/>
        </w:rPr>
        <w:t xml:space="preserve">                                        </w:t>
      </w:r>
    </w:p>
    <w:p w:rsidR="00576E0B" w:rsidRPr="00570C4F" w:rsidRDefault="0084696C">
      <w:pPr>
        <w:spacing w:before="293" w:line="228" w:lineRule="auto"/>
        <w:ind w:left="2"/>
        <w:rPr>
          <w:rFonts w:ascii="宋体" w:eastAsia="宋体" w:hAnsi="宋体" w:cs="宋体"/>
          <w:color w:val="auto"/>
          <w:sz w:val="24"/>
          <w:szCs w:val="24"/>
        </w:rPr>
      </w:pPr>
      <w:r w:rsidRPr="00570C4F">
        <w:rPr>
          <w:rFonts w:ascii="宋体" w:eastAsia="宋体" w:hAnsi="宋体" w:cs="宋体" w:hint="eastAsia"/>
          <w:color w:val="auto"/>
          <w:spacing w:val="-2"/>
          <w:sz w:val="24"/>
          <w:szCs w:val="24"/>
        </w:rPr>
        <w:t>质疑项目的编号：</w:t>
      </w:r>
      <w:r w:rsidRPr="00570C4F">
        <w:rPr>
          <w:rFonts w:ascii="宋体" w:eastAsia="宋体" w:hAnsi="宋体" w:cs="宋体" w:hint="eastAsia"/>
          <w:color w:val="auto"/>
          <w:spacing w:val="-2"/>
          <w:sz w:val="24"/>
          <w:szCs w:val="24"/>
          <w:u w:val="dotted"/>
        </w:rPr>
        <w:t xml:space="preserve"> </w:t>
      </w:r>
      <w:r w:rsidRPr="00570C4F">
        <w:rPr>
          <w:rFonts w:ascii="宋体" w:eastAsia="宋体" w:hAnsi="宋体" w:cs="宋体" w:hint="eastAsia"/>
          <w:color w:val="auto"/>
          <w:spacing w:val="-1"/>
          <w:sz w:val="24"/>
          <w:szCs w:val="24"/>
          <w:u w:val="dotted"/>
        </w:rPr>
        <w:t xml:space="preserve">                </w:t>
      </w:r>
      <w:r w:rsidRPr="00570C4F">
        <w:rPr>
          <w:rFonts w:ascii="宋体" w:eastAsia="宋体" w:hAnsi="宋体" w:cs="宋体" w:hint="eastAsia"/>
          <w:color w:val="auto"/>
          <w:spacing w:val="-1"/>
          <w:sz w:val="24"/>
          <w:szCs w:val="24"/>
        </w:rPr>
        <w:t>包号：</w:t>
      </w:r>
      <w:r w:rsidRPr="00570C4F">
        <w:rPr>
          <w:rFonts w:ascii="宋体" w:eastAsia="宋体" w:hAnsi="宋体" w:cs="宋体" w:hint="eastAsia"/>
          <w:color w:val="auto"/>
          <w:sz w:val="24"/>
          <w:szCs w:val="24"/>
          <w:u w:val="dotted"/>
        </w:rPr>
        <w:t xml:space="preserve">                  </w:t>
      </w:r>
    </w:p>
    <w:p w:rsidR="00576E0B" w:rsidRPr="00570C4F" w:rsidRDefault="0084696C">
      <w:pPr>
        <w:spacing w:before="293" w:line="227" w:lineRule="auto"/>
        <w:rPr>
          <w:rFonts w:ascii="宋体" w:eastAsia="宋体" w:hAnsi="宋体" w:cs="宋体"/>
          <w:color w:val="auto"/>
          <w:sz w:val="24"/>
          <w:szCs w:val="24"/>
        </w:rPr>
      </w:pPr>
      <w:r w:rsidRPr="00570C4F">
        <w:rPr>
          <w:rFonts w:ascii="宋体" w:eastAsia="宋体" w:hAnsi="宋体" w:cs="宋体" w:hint="eastAsia"/>
          <w:color w:val="auto"/>
          <w:spacing w:val="7"/>
          <w:sz w:val="24"/>
          <w:szCs w:val="24"/>
        </w:rPr>
        <w:t>采购人名称</w:t>
      </w:r>
      <w:r w:rsidRPr="00570C4F">
        <w:rPr>
          <w:rFonts w:ascii="宋体" w:eastAsia="宋体" w:hAnsi="宋体" w:cs="宋体" w:hint="eastAsia"/>
          <w:color w:val="auto"/>
          <w:spacing w:val="6"/>
          <w:sz w:val="24"/>
          <w:szCs w:val="24"/>
        </w:rPr>
        <w:t>：</w:t>
      </w:r>
      <w:r w:rsidRPr="00570C4F">
        <w:rPr>
          <w:rFonts w:ascii="宋体" w:eastAsia="宋体" w:hAnsi="宋体" w:cs="宋体" w:hint="eastAsia"/>
          <w:color w:val="auto"/>
          <w:sz w:val="24"/>
          <w:szCs w:val="24"/>
          <w:u w:val="dotted"/>
        </w:rPr>
        <w:t xml:space="preserve">                                            </w:t>
      </w:r>
    </w:p>
    <w:p w:rsidR="00576E0B" w:rsidRPr="00570C4F" w:rsidRDefault="0084696C">
      <w:pPr>
        <w:spacing w:before="294" w:line="227" w:lineRule="auto"/>
        <w:rPr>
          <w:rFonts w:ascii="宋体" w:eastAsia="宋体" w:hAnsi="宋体" w:cs="宋体"/>
          <w:color w:val="auto"/>
          <w:sz w:val="24"/>
          <w:szCs w:val="24"/>
        </w:rPr>
      </w:pPr>
      <w:r w:rsidRPr="00570C4F">
        <w:rPr>
          <w:rFonts w:ascii="宋体" w:eastAsia="宋体" w:hAnsi="宋体" w:cs="宋体" w:hint="eastAsia"/>
          <w:color w:val="auto"/>
          <w:spacing w:val="8"/>
          <w:sz w:val="24"/>
          <w:szCs w:val="24"/>
        </w:rPr>
        <w:t>采购文件获取日期</w:t>
      </w:r>
      <w:r w:rsidRPr="00570C4F">
        <w:rPr>
          <w:rFonts w:ascii="宋体" w:eastAsia="宋体" w:hAnsi="宋体" w:cs="宋体" w:hint="eastAsia"/>
          <w:color w:val="auto"/>
          <w:spacing w:val="6"/>
          <w:sz w:val="24"/>
          <w:szCs w:val="24"/>
        </w:rPr>
        <w:t>：</w:t>
      </w:r>
      <w:r w:rsidRPr="00570C4F">
        <w:rPr>
          <w:rFonts w:ascii="宋体" w:eastAsia="宋体" w:hAnsi="宋体" w:cs="宋体" w:hint="eastAsia"/>
          <w:color w:val="auto"/>
          <w:sz w:val="24"/>
          <w:szCs w:val="24"/>
          <w:u w:val="dotted"/>
        </w:rPr>
        <w:t xml:space="preserve">                                      </w:t>
      </w:r>
    </w:p>
    <w:p w:rsidR="00576E0B" w:rsidRPr="00570C4F" w:rsidRDefault="0084696C">
      <w:pPr>
        <w:spacing w:before="295" w:line="265" w:lineRule="exact"/>
        <w:ind w:left="1"/>
        <w:rPr>
          <w:rFonts w:ascii="宋体" w:eastAsia="宋体" w:hAnsi="宋体" w:cs="宋体"/>
          <w:color w:val="auto"/>
          <w:sz w:val="24"/>
          <w:szCs w:val="24"/>
        </w:rPr>
      </w:pPr>
      <w:r w:rsidRPr="00570C4F">
        <w:rPr>
          <w:rFonts w:ascii="宋体" w:eastAsia="宋体" w:hAnsi="宋体" w:cs="宋体" w:hint="eastAsia"/>
          <w:color w:val="auto"/>
          <w:spacing w:val="9"/>
          <w:position w:val="1"/>
          <w:sz w:val="24"/>
          <w:szCs w:val="24"/>
        </w:rPr>
        <w:t>三、质疑事项具体内</w:t>
      </w:r>
      <w:r w:rsidRPr="00570C4F">
        <w:rPr>
          <w:rFonts w:ascii="宋体" w:eastAsia="宋体" w:hAnsi="宋体" w:cs="宋体" w:hint="eastAsia"/>
          <w:color w:val="auto"/>
          <w:spacing w:val="8"/>
          <w:position w:val="1"/>
          <w:sz w:val="24"/>
          <w:szCs w:val="24"/>
        </w:rPr>
        <w:t>容</w:t>
      </w:r>
    </w:p>
    <w:sdt>
      <w:sdtPr>
        <w:rPr>
          <w:rFonts w:ascii="宋体" w:eastAsia="宋体" w:hAnsi="宋体" w:cs="宋体" w:hint="eastAsia"/>
          <w:color w:val="auto"/>
          <w:sz w:val="24"/>
          <w:szCs w:val="24"/>
        </w:rPr>
        <w:id w:val="2"/>
        <w:docPartObj>
          <w:docPartGallery w:val="Table of Contents"/>
          <w:docPartUnique/>
        </w:docPartObj>
      </w:sdtPr>
      <w:sdtContent>
        <w:p w:rsidR="00576E0B" w:rsidRPr="00570C4F" w:rsidRDefault="0084696C">
          <w:pPr>
            <w:tabs>
              <w:tab w:val="right" w:leader="dot" w:pos="5505"/>
            </w:tabs>
            <w:spacing w:before="274" w:line="228" w:lineRule="auto"/>
            <w:ind w:left="2"/>
            <w:rPr>
              <w:rFonts w:ascii="宋体" w:eastAsia="宋体" w:hAnsi="宋体" w:cs="宋体"/>
              <w:color w:val="auto"/>
              <w:sz w:val="24"/>
              <w:szCs w:val="24"/>
            </w:rPr>
          </w:pPr>
          <w:r w:rsidRPr="00570C4F">
            <w:rPr>
              <w:rFonts w:ascii="宋体" w:eastAsia="宋体" w:hAnsi="宋体" w:cs="宋体" w:hint="eastAsia"/>
              <w:color w:val="auto"/>
              <w:spacing w:val="-25"/>
              <w:sz w:val="24"/>
              <w:szCs w:val="24"/>
            </w:rPr>
            <w:t>质</w:t>
          </w:r>
          <w:r w:rsidRPr="00570C4F">
            <w:rPr>
              <w:rFonts w:ascii="宋体" w:eastAsia="宋体" w:hAnsi="宋体" w:cs="宋体" w:hint="eastAsia"/>
              <w:color w:val="auto"/>
              <w:spacing w:val="-22"/>
              <w:sz w:val="24"/>
              <w:szCs w:val="24"/>
            </w:rPr>
            <w:t>疑事项</w:t>
          </w:r>
          <w:r w:rsidRPr="00570C4F">
            <w:rPr>
              <w:rFonts w:ascii="宋体" w:eastAsia="宋体" w:hAnsi="宋体" w:cs="宋体" w:hint="eastAsia"/>
              <w:color w:val="auto"/>
              <w:spacing w:val="-22"/>
              <w:sz w:val="24"/>
              <w:szCs w:val="24"/>
            </w:rPr>
            <w:t xml:space="preserve"> 1</w:t>
          </w:r>
          <w:r w:rsidRPr="00570C4F">
            <w:rPr>
              <w:rFonts w:ascii="宋体" w:eastAsia="宋体" w:hAnsi="宋体" w:cs="宋体" w:hint="eastAsia"/>
              <w:color w:val="auto"/>
              <w:spacing w:val="-22"/>
              <w:sz w:val="24"/>
              <w:szCs w:val="24"/>
            </w:rPr>
            <w:t>：</w:t>
          </w:r>
          <w:r w:rsidRPr="00570C4F">
            <w:rPr>
              <w:rFonts w:ascii="宋体" w:eastAsia="宋体" w:hAnsi="宋体" w:cs="宋体" w:hint="eastAsia"/>
              <w:color w:val="auto"/>
              <w:sz w:val="24"/>
              <w:szCs w:val="24"/>
            </w:rPr>
            <w:tab/>
          </w:r>
        </w:p>
        <w:p w:rsidR="00576E0B" w:rsidRPr="00570C4F" w:rsidRDefault="0084696C">
          <w:pPr>
            <w:tabs>
              <w:tab w:val="right" w:leader="dot" w:pos="5557"/>
            </w:tabs>
            <w:spacing w:before="294" w:line="224" w:lineRule="auto"/>
            <w:ind w:left="1"/>
            <w:rPr>
              <w:rFonts w:ascii="宋体" w:eastAsia="宋体" w:hAnsi="宋体" w:cs="宋体"/>
              <w:color w:val="auto"/>
              <w:sz w:val="24"/>
              <w:szCs w:val="24"/>
            </w:rPr>
          </w:pPr>
          <w:r w:rsidRPr="00570C4F">
            <w:rPr>
              <w:rFonts w:ascii="宋体" w:eastAsia="宋体" w:hAnsi="宋体" w:cs="宋体" w:hint="eastAsia"/>
              <w:color w:val="auto"/>
              <w:spacing w:val="-24"/>
              <w:sz w:val="24"/>
              <w:szCs w:val="24"/>
            </w:rPr>
            <w:t>事</w:t>
          </w:r>
          <w:r w:rsidRPr="00570C4F">
            <w:rPr>
              <w:rFonts w:ascii="宋体" w:eastAsia="宋体" w:hAnsi="宋体" w:cs="宋体" w:hint="eastAsia"/>
              <w:color w:val="auto"/>
              <w:spacing w:val="-22"/>
              <w:sz w:val="24"/>
              <w:szCs w:val="24"/>
            </w:rPr>
            <w:t>实依据：</w:t>
          </w:r>
          <w:r w:rsidRPr="00570C4F">
            <w:rPr>
              <w:rFonts w:ascii="宋体" w:eastAsia="宋体" w:hAnsi="宋体" w:cs="宋体" w:hint="eastAsia"/>
              <w:color w:val="auto"/>
              <w:sz w:val="24"/>
              <w:szCs w:val="24"/>
            </w:rPr>
            <w:tab/>
          </w:r>
        </w:p>
        <w:p w:rsidR="00576E0B" w:rsidRPr="00570C4F" w:rsidRDefault="0084696C">
          <w:pPr>
            <w:tabs>
              <w:tab w:val="right" w:leader="dot" w:pos="5557"/>
            </w:tabs>
            <w:spacing w:before="297" w:line="227" w:lineRule="auto"/>
            <w:ind w:left="2"/>
            <w:rPr>
              <w:rFonts w:ascii="宋体" w:eastAsia="宋体" w:hAnsi="宋体" w:cs="宋体"/>
              <w:color w:val="auto"/>
              <w:sz w:val="24"/>
              <w:szCs w:val="24"/>
            </w:rPr>
          </w:pPr>
          <w:r w:rsidRPr="00570C4F">
            <w:rPr>
              <w:rFonts w:ascii="宋体" w:eastAsia="宋体" w:hAnsi="宋体" w:cs="宋体" w:hint="eastAsia"/>
              <w:color w:val="auto"/>
              <w:spacing w:val="-25"/>
              <w:sz w:val="24"/>
              <w:szCs w:val="24"/>
            </w:rPr>
            <w:t>法</w:t>
          </w:r>
          <w:r w:rsidRPr="00570C4F">
            <w:rPr>
              <w:rFonts w:ascii="宋体" w:eastAsia="宋体" w:hAnsi="宋体" w:cs="宋体" w:hint="eastAsia"/>
              <w:color w:val="auto"/>
              <w:spacing w:val="-22"/>
              <w:sz w:val="24"/>
              <w:szCs w:val="24"/>
            </w:rPr>
            <w:t>律依据：</w:t>
          </w:r>
          <w:r w:rsidRPr="00570C4F">
            <w:rPr>
              <w:rFonts w:ascii="宋体" w:eastAsia="宋体" w:hAnsi="宋体" w:cs="宋体" w:hint="eastAsia"/>
              <w:color w:val="auto"/>
              <w:sz w:val="24"/>
              <w:szCs w:val="24"/>
            </w:rPr>
            <w:tab/>
          </w:r>
        </w:p>
      </w:sdtContent>
    </w:sdt>
    <w:p w:rsidR="00576E0B" w:rsidRPr="00570C4F" w:rsidRDefault="0084696C">
      <w:pPr>
        <w:spacing w:before="294" w:line="540" w:lineRule="exact"/>
        <w:ind w:left="2"/>
        <w:rPr>
          <w:rFonts w:ascii="宋体" w:eastAsia="宋体" w:hAnsi="宋体" w:cs="宋体"/>
          <w:color w:val="auto"/>
          <w:sz w:val="24"/>
          <w:szCs w:val="24"/>
        </w:rPr>
      </w:pPr>
      <w:r w:rsidRPr="00570C4F">
        <w:rPr>
          <w:rFonts w:ascii="宋体" w:eastAsia="宋体" w:hAnsi="宋体" w:cs="宋体" w:hint="eastAsia"/>
          <w:color w:val="auto"/>
          <w:spacing w:val="-1"/>
          <w:position w:val="26"/>
          <w:sz w:val="24"/>
          <w:szCs w:val="24"/>
        </w:rPr>
        <w:t>质疑事项</w:t>
      </w:r>
      <w:r w:rsidRPr="00570C4F">
        <w:rPr>
          <w:rFonts w:ascii="宋体" w:eastAsia="宋体" w:hAnsi="宋体" w:cs="宋体" w:hint="eastAsia"/>
          <w:color w:val="auto"/>
          <w:spacing w:val="-1"/>
          <w:position w:val="26"/>
          <w:sz w:val="24"/>
          <w:szCs w:val="24"/>
        </w:rPr>
        <w:t xml:space="preserve"> 2</w:t>
      </w:r>
    </w:p>
    <w:p w:rsidR="00576E0B" w:rsidRPr="00570C4F" w:rsidRDefault="0084696C">
      <w:pPr>
        <w:spacing w:line="322" w:lineRule="exact"/>
        <w:ind w:left="14"/>
        <w:rPr>
          <w:rFonts w:ascii="宋体" w:eastAsia="宋体" w:hAnsi="宋体" w:cs="宋体"/>
          <w:color w:val="auto"/>
          <w:sz w:val="24"/>
          <w:szCs w:val="24"/>
        </w:rPr>
      </w:pPr>
      <w:r w:rsidRPr="00570C4F">
        <w:rPr>
          <w:rFonts w:ascii="宋体" w:eastAsia="宋体" w:hAnsi="宋体" w:cs="宋体" w:hint="eastAsia"/>
          <w:color w:val="auto"/>
          <w:spacing w:val="4"/>
          <w:position w:val="2"/>
          <w:sz w:val="24"/>
          <w:szCs w:val="24"/>
        </w:rPr>
        <w:t>……</w:t>
      </w:r>
    </w:p>
    <w:p w:rsidR="00576E0B" w:rsidRPr="00570C4F" w:rsidRDefault="0084696C">
      <w:pPr>
        <w:spacing w:before="217" w:line="231" w:lineRule="auto"/>
        <w:ind w:left="21"/>
        <w:rPr>
          <w:rFonts w:ascii="宋体" w:eastAsia="宋体" w:hAnsi="宋体" w:cs="宋体"/>
          <w:color w:val="auto"/>
          <w:sz w:val="24"/>
          <w:szCs w:val="24"/>
        </w:rPr>
      </w:pPr>
      <w:r w:rsidRPr="00570C4F">
        <w:rPr>
          <w:rFonts w:ascii="宋体" w:eastAsia="宋体" w:hAnsi="宋体" w:cs="宋体" w:hint="eastAsia"/>
          <w:color w:val="auto"/>
          <w:spacing w:val="8"/>
          <w:sz w:val="24"/>
          <w:szCs w:val="24"/>
        </w:rPr>
        <w:t>四、与质疑事项相关的质疑请</w:t>
      </w:r>
      <w:r w:rsidRPr="00570C4F">
        <w:rPr>
          <w:rFonts w:ascii="宋体" w:eastAsia="宋体" w:hAnsi="宋体" w:cs="宋体" w:hint="eastAsia"/>
          <w:color w:val="auto"/>
          <w:spacing w:val="5"/>
          <w:sz w:val="24"/>
          <w:szCs w:val="24"/>
        </w:rPr>
        <w:t>求</w:t>
      </w:r>
    </w:p>
    <w:p w:rsidR="00576E0B" w:rsidRPr="00570C4F" w:rsidRDefault="0084696C">
      <w:pPr>
        <w:spacing w:before="291" w:line="228" w:lineRule="auto"/>
        <w:rPr>
          <w:rFonts w:ascii="宋体" w:eastAsia="宋体" w:hAnsi="宋体" w:cs="宋体"/>
          <w:color w:val="auto"/>
          <w:sz w:val="24"/>
          <w:szCs w:val="24"/>
        </w:rPr>
      </w:pPr>
      <w:r w:rsidRPr="00570C4F">
        <w:rPr>
          <w:rFonts w:ascii="宋体" w:eastAsia="宋体" w:hAnsi="宋体" w:cs="宋体" w:hint="eastAsia"/>
          <w:color w:val="auto"/>
          <w:spacing w:val="5"/>
          <w:sz w:val="24"/>
          <w:szCs w:val="24"/>
        </w:rPr>
        <w:t>请</w:t>
      </w:r>
      <w:r w:rsidRPr="00570C4F">
        <w:rPr>
          <w:rFonts w:ascii="宋体" w:eastAsia="宋体" w:hAnsi="宋体" w:cs="宋体" w:hint="eastAsia"/>
          <w:color w:val="auto"/>
          <w:spacing w:val="3"/>
          <w:sz w:val="24"/>
          <w:szCs w:val="24"/>
        </w:rPr>
        <w:t>求：</w:t>
      </w:r>
      <w:r w:rsidRPr="00570C4F">
        <w:rPr>
          <w:rFonts w:ascii="宋体" w:eastAsia="宋体" w:hAnsi="宋体" w:cs="宋体" w:hint="eastAsia"/>
          <w:color w:val="auto"/>
          <w:sz w:val="24"/>
          <w:szCs w:val="24"/>
          <w:u w:val="dotted"/>
        </w:rPr>
        <w:t xml:space="preserve">                                                  </w:t>
      </w:r>
    </w:p>
    <w:p w:rsidR="00576E0B" w:rsidRPr="00570C4F" w:rsidRDefault="0084696C">
      <w:pPr>
        <w:spacing w:before="293" w:line="227" w:lineRule="auto"/>
        <w:ind w:left="1"/>
        <w:rPr>
          <w:rFonts w:ascii="宋体" w:eastAsia="宋体" w:hAnsi="宋体" w:cs="宋体"/>
          <w:color w:val="auto"/>
          <w:sz w:val="24"/>
          <w:szCs w:val="24"/>
        </w:rPr>
      </w:pPr>
      <w:r w:rsidRPr="00570C4F">
        <w:rPr>
          <w:rFonts w:ascii="宋体" w:eastAsia="宋体" w:hAnsi="宋体" w:cs="宋体" w:hint="eastAsia"/>
          <w:color w:val="auto"/>
          <w:spacing w:val="-2"/>
          <w:sz w:val="24"/>
          <w:szCs w:val="24"/>
        </w:rPr>
        <w:t>签字</w:t>
      </w:r>
      <w:r w:rsidRPr="00570C4F">
        <w:rPr>
          <w:rFonts w:ascii="宋体" w:eastAsia="宋体" w:hAnsi="宋体" w:cs="宋体" w:hint="eastAsia"/>
          <w:color w:val="auto"/>
          <w:spacing w:val="-2"/>
          <w:sz w:val="24"/>
          <w:szCs w:val="24"/>
        </w:rPr>
        <w:t>(</w:t>
      </w:r>
      <w:r w:rsidRPr="00570C4F">
        <w:rPr>
          <w:rFonts w:ascii="宋体" w:eastAsia="宋体" w:hAnsi="宋体" w:cs="宋体" w:hint="eastAsia"/>
          <w:color w:val="auto"/>
          <w:spacing w:val="-2"/>
          <w:sz w:val="24"/>
          <w:szCs w:val="24"/>
        </w:rPr>
        <w:t>签章</w:t>
      </w:r>
      <w:r w:rsidRPr="00570C4F">
        <w:rPr>
          <w:rFonts w:ascii="宋体" w:eastAsia="宋体" w:hAnsi="宋体" w:cs="宋体" w:hint="eastAsia"/>
          <w:color w:val="auto"/>
          <w:spacing w:val="-1"/>
          <w:sz w:val="24"/>
          <w:szCs w:val="24"/>
        </w:rPr>
        <w:t>)</w:t>
      </w:r>
      <w:r w:rsidRPr="00570C4F">
        <w:rPr>
          <w:rFonts w:ascii="宋体" w:eastAsia="宋体" w:hAnsi="宋体" w:cs="宋体" w:hint="eastAsia"/>
          <w:color w:val="auto"/>
          <w:spacing w:val="-1"/>
          <w:sz w:val="24"/>
          <w:szCs w:val="24"/>
        </w:rPr>
        <w:t>：</w:t>
      </w:r>
      <w:r w:rsidRPr="00570C4F">
        <w:rPr>
          <w:rFonts w:ascii="宋体" w:eastAsia="宋体" w:hAnsi="宋体" w:cs="宋体" w:hint="eastAsia"/>
          <w:color w:val="auto"/>
          <w:spacing w:val="-1"/>
          <w:sz w:val="24"/>
          <w:szCs w:val="24"/>
        </w:rPr>
        <w:t xml:space="preserve">                     </w:t>
      </w:r>
      <w:r w:rsidRPr="00570C4F">
        <w:rPr>
          <w:rFonts w:ascii="宋体" w:eastAsia="宋体" w:hAnsi="宋体" w:cs="宋体" w:hint="eastAsia"/>
          <w:color w:val="auto"/>
          <w:spacing w:val="-1"/>
          <w:sz w:val="24"/>
          <w:szCs w:val="24"/>
        </w:rPr>
        <w:t>公章：</w:t>
      </w:r>
    </w:p>
    <w:p w:rsidR="00576E0B" w:rsidRPr="00570C4F" w:rsidRDefault="0084696C">
      <w:pPr>
        <w:spacing w:before="294" w:line="228" w:lineRule="auto"/>
        <w:ind w:left="37"/>
        <w:rPr>
          <w:rFonts w:ascii="宋体" w:eastAsia="宋体" w:hAnsi="宋体" w:cs="宋体"/>
          <w:color w:val="auto"/>
          <w:sz w:val="24"/>
          <w:szCs w:val="24"/>
        </w:rPr>
      </w:pPr>
      <w:r w:rsidRPr="00570C4F">
        <w:rPr>
          <w:rFonts w:ascii="宋体" w:eastAsia="宋体" w:hAnsi="宋体" w:cs="宋体" w:hint="eastAsia"/>
          <w:color w:val="auto"/>
          <w:spacing w:val="-11"/>
          <w:sz w:val="24"/>
          <w:szCs w:val="24"/>
        </w:rPr>
        <w:t>日</w:t>
      </w:r>
      <w:r w:rsidRPr="00570C4F">
        <w:rPr>
          <w:rFonts w:ascii="宋体" w:eastAsia="宋体" w:hAnsi="宋体" w:cs="宋体" w:hint="eastAsia"/>
          <w:color w:val="auto"/>
          <w:spacing w:val="-8"/>
          <w:sz w:val="24"/>
          <w:szCs w:val="24"/>
        </w:rPr>
        <w:t>期：</w:t>
      </w:r>
    </w:p>
    <w:p w:rsidR="00576E0B" w:rsidRPr="00570C4F" w:rsidRDefault="00576E0B">
      <w:pPr>
        <w:rPr>
          <w:rFonts w:ascii="宋体" w:eastAsia="宋体" w:hAnsi="宋体" w:cs="宋体"/>
          <w:color w:val="auto"/>
          <w:sz w:val="24"/>
          <w:szCs w:val="24"/>
        </w:rPr>
        <w:sectPr w:rsidR="00576E0B" w:rsidRPr="00570C4F">
          <w:footerReference w:type="default" r:id="rId28"/>
          <w:pgSz w:w="11906" w:h="16839"/>
          <w:pgMar w:top="1431" w:right="1785" w:bottom="1156" w:left="1506" w:header="0" w:footer="996" w:gutter="0"/>
          <w:cols w:space="720"/>
        </w:sectPr>
      </w:pPr>
    </w:p>
    <w:p w:rsidR="00576E0B" w:rsidRPr="00570C4F" w:rsidRDefault="0084696C">
      <w:pPr>
        <w:spacing w:before="105" w:line="227" w:lineRule="auto"/>
        <w:ind w:left="3710"/>
        <w:outlineLvl w:val="0"/>
        <w:rPr>
          <w:rFonts w:ascii="宋体" w:eastAsia="宋体" w:hAnsi="宋体" w:cs="宋体"/>
          <w:b/>
          <w:bCs/>
          <w:color w:val="auto"/>
          <w:sz w:val="24"/>
          <w:szCs w:val="24"/>
        </w:rPr>
      </w:pPr>
      <w:r w:rsidRPr="00570C4F">
        <w:rPr>
          <w:rFonts w:ascii="宋体" w:eastAsia="宋体" w:hAnsi="宋体" w:cs="宋体" w:hint="eastAsia"/>
          <w:b/>
          <w:bCs/>
          <w:color w:val="auto"/>
          <w:spacing w:val="13"/>
          <w:sz w:val="24"/>
          <w:szCs w:val="24"/>
        </w:rPr>
        <w:lastRenderedPageBreak/>
        <w:t>第</w:t>
      </w:r>
      <w:r w:rsidRPr="00570C4F">
        <w:rPr>
          <w:rFonts w:ascii="宋体" w:eastAsia="宋体" w:hAnsi="宋体" w:cs="宋体" w:hint="eastAsia"/>
          <w:b/>
          <w:bCs/>
          <w:color w:val="auto"/>
          <w:spacing w:val="7"/>
          <w:sz w:val="24"/>
          <w:szCs w:val="24"/>
        </w:rPr>
        <w:t>三章</w:t>
      </w:r>
      <w:r w:rsidRPr="00570C4F">
        <w:rPr>
          <w:rFonts w:ascii="宋体" w:eastAsia="宋体" w:hAnsi="宋体" w:cs="宋体" w:hint="eastAsia"/>
          <w:b/>
          <w:bCs/>
          <w:color w:val="auto"/>
          <w:spacing w:val="7"/>
          <w:sz w:val="24"/>
          <w:szCs w:val="24"/>
        </w:rPr>
        <w:t xml:space="preserve"> </w:t>
      </w:r>
      <w:r w:rsidRPr="00570C4F">
        <w:rPr>
          <w:rFonts w:ascii="宋体" w:eastAsia="宋体" w:hAnsi="宋体" w:cs="宋体" w:hint="eastAsia"/>
          <w:b/>
          <w:bCs/>
          <w:color w:val="auto"/>
          <w:spacing w:val="7"/>
          <w:sz w:val="24"/>
          <w:szCs w:val="24"/>
        </w:rPr>
        <w:t>评标办法</w:t>
      </w:r>
    </w:p>
    <w:p w:rsidR="00576E0B" w:rsidRPr="00570C4F" w:rsidRDefault="0084696C">
      <w:pPr>
        <w:spacing w:before="158" w:line="221" w:lineRule="auto"/>
        <w:ind w:left="4136"/>
        <w:rPr>
          <w:rFonts w:ascii="宋体" w:eastAsia="宋体" w:hAnsi="宋体" w:cs="宋体"/>
          <w:color w:val="auto"/>
          <w:sz w:val="24"/>
          <w:szCs w:val="24"/>
        </w:rPr>
      </w:pPr>
      <w:bookmarkStart w:id="2" w:name="_bookmark3"/>
      <w:bookmarkEnd w:id="2"/>
      <w:r w:rsidRPr="00570C4F">
        <w:rPr>
          <w:rFonts w:ascii="宋体" w:eastAsia="宋体" w:hAnsi="宋体" w:cs="宋体" w:hint="eastAsia"/>
          <w:color w:val="auto"/>
          <w:spacing w:val="1"/>
          <w:sz w:val="24"/>
          <w:szCs w:val="24"/>
        </w:rPr>
        <w:t>一</w:t>
      </w:r>
      <w:r w:rsidRPr="00570C4F">
        <w:rPr>
          <w:rFonts w:ascii="宋体" w:eastAsia="宋体" w:hAnsi="宋体" w:cs="宋体" w:hint="eastAsia"/>
          <w:color w:val="auto"/>
          <w:spacing w:val="1"/>
          <w:sz w:val="24"/>
          <w:szCs w:val="24"/>
        </w:rPr>
        <w:t xml:space="preserve">  </w:t>
      </w:r>
      <w:r w:rsidRPr="00570C4F">
        <w:rPr>
          <w:rFonts w:ascii="宋体" w:eastAsia="宋体" w:hAnsi="宋体" w:cs="宋体" w:hint="eastAsia"/>
          <w:color w:val="auto"/>
          <w:spacing w:val="1"/>
          <w:sz w:val="24"/>
          <w:szCs w:val="24"/>
        </w:rPr>
        <w:t>总</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z w:val="24"/>
          <w:szCs w:val="24"/>
        </w:rPr>
        <w:t>则</w:t>
      </w:r>
    </w:p>
    <w:p w:rsidR="00576E0B" w:rsidRPr="00570C4F" w:rsidRDefault="0084696C">
      <w:pPr>
        <w:spacing w:before="291" w:line="360" w:lineRule="auto"/>
        <w:ind w:left="552"/>
        <w:rPr>
          <w:rFonts w:ascii="宋体" w:eastAsia="宋体" w:hAnsi="宋体" w:cs="宋体"/>
          <w:color w:val="auto"/>
          <w:sz w:val="24"/>
          <w:szCs w:val="24"/>
        </w:rPr>
      </w:pPr>
      <w:r w:rsidRPr="00570C4F">
        <w:rPr>
          <w:rFonts w:ascii="宋体" w:eastAsia="宋体" w:hAnsi="宋体" w:cs="宋体" w:hint="eastAsia"/>
          <w:color w:val="auto"/>
          <w:spacing w:val="5"/>
          <w:position w:val="1"/>
          <w:sz w:val="24"/>
          <w:szCs w:val="24"/>
        </w:rPr>
        <w:t>1</w:t>
      </w:r>
      <w:r w:rsidRPr="00570C4F">
        <w:rPr>
          <w:rFonts w:ascii="宋体" w:eastAsia="宋体" w:hAnsi="宋体" w:cs="宋体" w:hint="eastAsia"/>
          <w:color w:val="auto"/>
          <w:spacing w:val="5"/>
          <w:position w:val="1"/>
          <w:sz w:val="24"/>
          <w:szCs w:val="24"/>
        </w:rPr>
        <w:t>、一般规定</w:t>
      </w:r>
    </w:p>
    <w:p w:rsidR="00576E0B" w:rsidRPr="00570C4F" w:rsidRDefault="0084696C">
      <w:pPr>
        <w:spacing w:before="168" w:line="360" w:lineRule="auto"/>
        <w:ind w:left="7" w:firstLine="545"/>
        <w:rPr>
          <w:rFonts w:ascii="宋体" w:eastAsia="宋体" w:hAnsi="宋体" w:cs="宋体"/>
          <w:color w:val="auto"/>
          <w:sz w:val="24"/>
          <w:szCs w:val="24"/>
        </w:rPr>
      </w:pPr>
      <w:r w:rsidRPr="00570C4F">
        <w:rPr>
          <w:rFonts w:ascii="宋体" w:eastAsia="宋体" w:hAnsi="宋体" w:cs="宋体" w:hint="eastAsia"/>
          <w:color w:val="auto"/>
          <w:spacing w:val="6"/>
          <w:sz w:val="24"/>
          <w:szCs w:val="24"/>
        </w:rPr>
        <w:t xml:space="preserve">1.1 </w:t>
      </w:r>
      <w:r w:rsidRPr="00570C4F">
        <w:rPr>
          <w:rFonts w:ascii="宋体" w:eastAsia="宋体" w:hAnsi="宋体" w:cs="宋体" w:hint="eastAsia"/>
          <w:color w:val="auto"/>
          <w:spacing w:val="6"/>
          <w:sz w:val="24"/>
          <w:szCs w:val="24"/>
        </w:rPr>
        <w:t>本项目的招标</w:t>
      </w:r>
      <w:r w:rsidRPr="00570C4F">
        <w:rPr>
          <w:rFonts w:ascii="宋体" w:eastAsia="宋体" w:hAnsi="宋体" w:cs="宋体" w:hint="eastAsia"/>
          <w:color w:val="auto"/>
          <w:spacing w:val="4"/>
          <w:sz w:val="24"/>
          <w:szCs w:val="24"/>
        </w:rPr>
        <w:t>按</w:t>
      </w:r>
      <w:r w:rsidRPr="00570C4F">
        <w:rPr>
          <w:rFonts w:ascii="宋体" w:eastAsia="宋体" w:hAnsi="宋体" w:cs="宋体" w:hint="eastAsia"/>
          <w:color w:val="auto"/>
          <w:spacing w:val="3"/>
          <w:sz w:val="24"/>
          <w:szCs w:val="24"/>
        </w:rPr>
        <w:t>照《中华人民共和国政府采购法》、《政府采购服务和服务招标招标管理办法》、</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8"/>
          <w:sz w:val="24"/>
          <w:szCs w:val="24"/>
        </w:rPr>
        <w:t>《</w:t>
      </w:r>
      <w:r w:rsidRPr="00570C4F">
        <w:rPr>
          <w:rFonts w:ascii="宋体" w:eastAsia="宋体" w:hAnsi="宋体" w:cs="宋体" w:hint="eastAsia"/>
          <w:color w:val="auto"/>
          <w:spacing w:val="9"/>
          <w:sz w:val="24"/>
          <w:szCs w:val="24"/>
        </w:rPr>
        <w:t>政府采购竞争性招标采购方式管理暂行办法》及政府采购的有关规定进行。</w:t>
      </w:r>
    </w:p>
    <w:p w:rsidR="00576E0B" w:rsidRPr="00570C4F" w:rsidRDefault="0084696C">
      <w:pPr>
        <w:spacing w:line="360" w:lineRule="auto"/>
        <w:ind w:left="552"/>
        <w:rPr>
          <w:rFonts w:ascii="宋体" w:eastAsia="宋体" w:hAnsi="宋体" w:cs="宋体"/>
          <w:color w:val="auto"/>
          <w:sz w:val="24"/>
          <w:szCs w:val="24"/>
        </w:rPr>
      </w:pPr>
      <w:r w:rsidRPr="00570C4F">
        <w:rPr>
          <w:rFonts w:ascii="宋体" w:eastAsia="宋体" w:hAnsi="宋体" w:cs="宋体" w:hint="eastAsia"/>
          <w:color w:val="auto"/>
          <w:spacing w:val="6"/>
          <w:sz w:val="24"/>
          <w:szCs w:val="24"/>
        </w:rPr>
        <w:t xml:space="preserve">1.2 </w:t>
      </w:r>
      <w:r w:rsidRPr="00570C4F">
        <w:rPr>
          <w:rFonts w:ascii="宋体" w:eastAsia="宋体" w:hAnsi="宋体" w:cs="宋体" w:hint="eastAsia"/>
          <w:color w:val="auto"/>
          <w:spacing w:val="6"/>
          <w:sz w:val="24"/>
          <w:szCs w:val="24"/>
        </w:rPr>
        <w:t>评标必须遵循公开、公平、公正、诚实信用的原则</w:t>
      </w:r>
      <w:r w:rsidRPr="00570C4F">
        <w:rPr>
          <w:rFonts w:ascii="宋体" w:eastAsia="宋体" w:hAnsi="宋体" w:cs="宋体" w:hint="eastAsia"/>
          <w:color w:val="auto"/>
          <w:spacing w:val="5"/>
          <w:sz w:val="24"/>
          <w:szCs w:val="24"/>
        </w:rPr>
        <w:t>。</w:t>
      </w:r>
    </w:p>
    <w:p w:rsidR="00576E0B" w:rsidRPr="00570C4F" w:rsidRDefault="0084696C">
      <w:pPr>
        <w:spacing w:before="193" w:line="360" w:lineRule="auto"/>
        <w:ind w:left="552"/>
        <w:rPr>
          <w:rFonts w:ascii="宋体" w:eastAsia="宋体" w:hAnsi="宋体" w:cs="宋体"/>
          <w:color w:val="auto"/>
          <w:sz w:val="24"/>
          <w:szCs w:val="24"/>
        </w:rPr>
      </w:pPr>
      <w:r w:rsidRPr="00570C4F">
        <w:rPr>
          <w:rFonts w:ascii="宋体" w:eastAsia="宋体" w:hAnsi="宋体" w:cs="宋体" w:hint="eastAsia"/>
          <w:color w:val="auto"/>
          <w:spacing w:val="14"/>
          <w:sz w:val="24"/>
          <w:szCs w:val="24"/>
        </w:rPr>
        <w:t xml:space="preserve">1.3 </w:t>
      </w:r>
      <w:r w:rsidRPr="00570C4F">
        <w:rPr>
          <w:rFonts w:ascii="宋体" w:eastAsia="宋体" w:hAnsi="宋体" w:cs="宋体" w:hint="eastAsia"/>
          <w:color w:val="auto"/>
          <w:spacing w:val="9"/>
          <w:sz w:val="24"/>
          <w:szCs w:val="24"/>
        </w:rPr>
        <w:t>招</w:t>
      </w:r>
      <w:r w:rsidRPr="00570C4F">
        <w:rPr>
          <w:rFonts w:ascii="宋体" w:eastAsia="宋体" w:hAnsi="宋体" w:cs="宋体" w:hint="eastAsia"/>
          <w:color w:val="auto"/>
          <w:spacing w:val="7"/>
          <w:sz w:val="24"/>
          <w:szCs w:val="24"/>
        </w:rPr>
        <w:t>标代理机构组织招标、开标、评标工作，全过程接受政府采购有关部门的监督、管理和指导。</w:t>
      </w:r>
    </w:p>
    <w:p w:rsidR="00576E0B" w:rsidRPr="00570C4F" w:rsidRDefault="0084696C">
      <w:pPr>
        <w:spacing w:before="193" w:line="360" w:lineRule="auto"/>
        <w:ind w:right="16" w:firstLine="552"/>
        <w:rPr>
          <w:rFonts w:ascii="宋体" w:eastAsia="宋体" w:hAnsi="宋体" w:cs="宋体"/>
          <w:color w:val="auto"/>
          <w:sz w:val="24"/>
          <w:szCs w:val="24"/>
        </w:rPr>
      </w:pPr>
      <w:r w:rsidRPr="00570C4F">
        <w:rPr>
          <w:rFonts w:ascii="宋体" w:eastAsia="宋体" w:hAnsi="宋体" w:cs="宋体" w:hint="eastAsia"/>
          <w:color w:val="auto"/>
          <w:spacing w:val="6"/>
          <w:sz w:val="24"/>
          <w:szCs w:val="24"/>
        </w:rPr>
        <w:t>1.</w:t>
      </w:r>
      <w:r w:rsidRPr="00570C4F">
        <w:rPr>
          <w:rFonts w:ascii="宋体" w:eastAsia="宋体" w:hAnsi="宋体" w:cs="宋体" w:hint="eastAsia"/>
          <w:color w:val="auto"/>
          <w:spacing w:val="5"/>
          <w:sz w:val="24"/>
          <w:szCs w:val="24"/>
        </w:rPr>
        <w:t>4</w:t>
      </w:r>
      <w:r w:rsidRPr="00570C4F">
        <w:rPr>
          <w:rFonts w:ascii="宋体" w:eastAsia="宋体" w:hAnsi="宋体" w:cs="宋体" w:hint="eastAsia"/>
          <w:color w:val="auto"/>
          <w:spacing w:val="3"/>
          <w:sz w:val="24"/>
          <w:szCs w:val="24"/>
        </w:rPr>
        <w:t xml:space="preserve"> </w:t>
      </w:r>
      <w:r w:rsidRPr="00570C4F">
        <w:rPr>
          <w:rFonts w:ascii="宋体" w:eastAsia="宋体" w:hAnsi="宋体" w:cs="宋体" w:hint="eastAsia"/>
          <w:color w:val="auto"/>
          <w:spacing w:val="3"/>
          <w:sz w:val="24"/>
          <w:szCs w:val="24"/>
        </w:rPr>
        <w:t>评标按照招标文件规定的内容进行，采取综合比较和分项打分相结合的评标方法</w:t>
      </w:r>
      <w:r w:rsidRPr="00570C4F">
        <w:rPr>
          <w:rFonts w:ascii="宋体" w:eastAsia="宋体" w:hAnsi="宋体" w:cs="宋体" w:hint="eastAsia"/>
          <w:color w:val="auto"/>
          <w:spacing w:val="3"/>
          <w:sz w:val="24"/>
          <w:szCs w:val="24"/>
        </w:rPr>
        <w:t xml:space="preserve"> (</w:t>
      </w:r>
      <w:r w:rsidRPr="00570C4F">
        <w:rPr>
          <w:rFonts w:ascii="宋体" w:eastAsia="宋体" w:hAnsi="宋体" w:cs="宋体" w:hint="eastAsia"/>
          <w:color w:val="auto"/>
          <w:spacing w:val="3"/>
          <w:sz w:val="24"/>
          <w:szCs w:val="24"/>
        </w:rPr>
        <w:t>综合评分法</w:t>
      </w:r>
      <w:r w:rsidRPr="00570C4F">
        <w:rPr>
          <w:rFonts w:ascii="宋体" w:eastAsia="宋体" w:hAnsi="宋体" w:cs="宋体" w:hint="eastAsia"/>
          <w:color w:val="auto"/>
          <w:spacing w:val="3"/>
          <w:sz w:val="24"/>
          <w:szCs w:val="24"/>
        </w:rPr>
        <w:t xml:space="preserve">) </w:t>
      </w:r>
      <w:r w:rsidRPr="00570C4F">
        <w:rPr>
          <w:rFonts w:ascii="宋体" w:eastAsia="宋体" w:hAnsi="宋体" w:cs="宋体" w:hint="eastAsia"/>
          <w:color w:val="auto"/>
          <w:spacing w:val="3"/>
          <w:sz w:val="24"/>
          <w:szCs w:val="24"/>
        </w:rPr>
        <w:t>，</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5"/>
          <w:sz w:val="24"/>
          <w:szCs w:val="24"/>
        </w:rPr>
        <w:t>避</w:t>
      </w:r>
      <w:r w:rsidRPr="00570C4F">
        <w:rPr>
          <w:rFonts w:ascii="宋体" w:eastAsia="宋体" w:hAnsi="宋体" w:cs="宋体" w:hint="eastAsia"/>
          <w:color w:val="auto"/>
          <w:spacing w:val="8"/>
          <w:sz w:val="24"/>
          <w:szCs w:val="24"/>
        </w:rPr>
        <w:t>免纯技术或纯经济的倾向。</w:t>
      </w:r>
    </w:p>
    <w:p w:rsidR="00576E0B" w:rsidRPr="00570C4F" w:rsidRDefault="0084696C">
      <w:pPr>
        <w:spacing w:before="1" w:line="360" w:lineRule="auto"/>
        <w:ind w:left="3" w:right="70" w:firstLine="548"/>
        <w:rPr>
          <w:rFonts w:ascii="宋体" w:eastAsia="宋体" w:hAnsi="宋体" w:cs="宋体"/>
          <w:color w:val="auto"/>
          <w:sz w:val="24"/>
          <w:szCs w:val="24"/>
        </w:rPr>
      </w:pPr>
      <w:r w:rsidRPr="00570C4F">
        <w:rPr>
          <w:rFonts w:ascii="宋体" w:eastAsia="宋体" w:hAnsi="宋体" w:cs="宋体" w:hint="eastAsia"/>
          <w:color w:val="auto"/>
          <w:spacing w:val="12"/>
          <w:sz w:val="24"/>
          <w:szCs w:val="24"/>
        </w:rPr>
        <w:t xml:space="preserve">1.5 </w:t>
      </w:r>
      <w:r w:rsidRPr="00570C4F">
        <w:rPr>
          <w:rFonts w:ascii="宋体" w:eastAsia="宋体" w:hAnsi="宋体" w:cs="宋体" w:hint="eastAsia"/>
          <w:color w:val="auto"/>
          <w:spacing w:val="7"/>
          <w:sz w:val="24"/>
          <w:szCs w:val="24"/>
        </w:rPr>
        <w:t>本</w:t>
      </w:r>
      <w:r w:rsidRPr="00570C4F">
        <w:rPr>
          <w:rFonts w:ascii="宋体" w:eastAsia="宋体" w:hAnsi="宋体" w:cs="宋体" w:hint="eastAsia"/>
          <w:color w:val="auto"/>
          <w:spacing w:val="6"/>
          <w:sz w:val="24"/>
          <w:szCs w:val="24"/>
        </w:rPr>
        <w:t>办法的评标对象是指供应商按照招标文件要求提供的有效投标文件，包括供应商应招标小组要</w:t>
      </w:r>
      <w:r w:rsidRPr="00570C4F">
        <w:rPr>
          <w:rFonts w:ascii="宋体" w:eastAsia="宋体" w:hAnsi="宋体" w:cs="宋体" w:hint="eastAsia"/>
          <w:color w:val="auto"/>
          <w:spacing w:val="9"/>
          <w:sz w:val="24"/>
          <w:szCs w:val="24"/>
        </w:rPr>
        <w:t>求对原投标文件作出的正式书面澄清文件</w:t>
      </w:r>
      <w:r w:rsidRPr="00570C4F">
        <w:rPr>
          <w:rFonts w:ascii="宋体" w:eastAsia="宋体" w:hAnsi="宋体" w:cs="宋体" w:hint="eastAsia"/>
          <w:color w:val="auto"/>
          <w:spacing w:val="5"/>
          <w:sz w:val="24"/>
          <w:szCs w:val="24"/>
        </w:rPr>
        <w:t>。</w:t>
      </w:r>
    </w:p>
    <w:p w:rsidR="00576E0B" w:rsidRPr="00570C4F" w:rsidRDefault="0084696C">
      <w:pPr>
        <w:spacing w:line="360" w:lineRule="auto"/>
        <w:ind w:left="539"/>
        <w:rPr>
          <w:rFonts w:ascii="宋体" w:eastAsia="宋体" w:hAnsi="宋体" w:cs="宋体"/>
          <w:color w:val="auto"/>
          <w:sz w:val="24"/>
          <w:szCs w:val="24"/>
        </w:rPr>
      </w:pPr>
      <w:r w:rsidRPr="00570C4F">
        <w:rPr>
          <w:rFonts w:ascii="宋体" w:eastAsia="宋体" w:hAnsi="宋体" w:cs="宋体" w:hint="eastAsia"/>
          <w:color w:val="auto"/>
          <w:spacing w:val="15"/>
          <w:position w:val="1"/>
          <w:sz w:val="24"/>
          <w:szCs w:val="24"/>
        </w:rPr>
        <w:t>2</w:t>
      </w:r>
      <w:r w:rsidRPr="00570C4F">
        <w:rPr>
          <w:rFonts w:ascii="宋体" w:eastAsia="宋体" w:hAnsi="宋体" w:cs="宋体" w:hint="eastAsia"/>
          <w:color w:val="auto"/>
          <w:spacing w:val="8"/>
          <w:position w:val="1"/>
          <w:sz w:val="24"/>
          <w:szCs w:val="24"/>
        </w:rPr>
        <w:t>、招标组织机构的组成</w:t>
      </w:r>
    </w:p>
    <w:p w:rsidR="00576E0B" w:rsidRPr="00570C4F" w:rsidRDefault="0084696C">
      <w:pPr>
        <w:spacing w:before="168" w:line="360" w:lineRule="auto"/>
        <w:ind w:left="5" w:right="70" w:firstLine="534"/>
        <w:rPr>
          <w:rFonts w:ascii="宋体" w:eastAsia="宋体" w:hAnsi="宋体" w:cs="宋体"/>
          <w:color w:val="auto"/>
          <w:sz w:val="24"/>
          <w:szCs w:val="24"/>
        </w:rPr>
      </w:pPr>
      <w:r w:rsidRPr="00570C4F">
        <w:rPr>
          <w:rFonts w:ascii="宋体" w:eastAsia="宋体" w:hAnsi="宋体" w:cs="宋体" w:hint="eastAsia"/>
          <w:color w:val="auto"/>
          <w:spacing w:val="7"/>
          <w:sz w:val="24"/>
          <w:szCs w:val="24"/>
        </w:rPr>
        <w:t xml:space="preserve">2.1 </w:t>
      </w:r>
      <w:r w:rsidRPr="00570C4F">
        <w:rPr>
          <w:rFonts w:ascii="宋体" w:eastAsia="宋体" w:hAnsi="宋体" w:cs="宋体" w:hint="eastAsia"/>
          <w:color w:val="auto"/>
          <w:spacing w:val="7"/>
          <w:sz w:val="24"/>
          <w:szCs w:val="24"/>
        </w:rPr>
        <w:t>招标小组成员由招标人的代表和随机抽取的有关方面的专家组成，招标小组的成员在评标过</w:t>
      </w:r>
      <w:r w:rsidRPr="00570C4F">
        <w:rPr>
          <w:rFonts w:ascii="宋体" w:eastAsia="宋体" w:hAnsi="宋体" w:cs="宋体" w:hint="eastAsia"/>
          <w:color w:val="auto"/>
          <w:spacing w:val="6"/>
          <w:sz w:val="24"/>
          <w:szCs w:val="24"/>
        </w:rPr>
        <w:t>程</w:t>
      </w:r>
      <w:r w:rsidRPr="00570C4F">
        <w:rPr>
          <w:rFonts w:ascii="宋体" w:eastAsia="宋体" w:hAnsi="宋体" w:cs="宋体" w:hint="eastAsia"/>
          <w:color w:val="auto"/>
          <w:sz w:val="24"/>
          <w:szCs w:val="24"/>
        </w:rPr>
        <w:t>中</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5"/>
          <w:sz w:val="24"/>
          <w:szCs w:val="24"/>
        </w:rPr>
        <w:t>必</w:t>
      </w:r>
      <w:r w:rsidRPr="00570C4F">
        <w:rPr>
          <w:rFonts w:ascii="宋体" w:eastAsia="宋体" w:hAnsi="宋体" w:cs="宋体" w:hint="eastAsia"/>
          <w:color w:val="auto"/>
          <w:spacing w:val="9"/>
          <w:sz w:val="24"/>
          <w:szCs w:val="24"/>
        </w:rPr>
        <w:t>须严格遵守政府采购的有关规定。专家从当地专家库中随机抽取产生。</w:t>
      </w:r>
    </w:p>
    <w:p w:rsidR="00576E0B" w:rsidRPr="00570C4F" w:rsidRDefault="0084696C">
      <w:pPr>
        <w:spacing w:line="360" w:lineRule="auto"/>
        <w:ind w:left="539"/>
        <w:rPr>
          <w:rFonts w:ascii="宋体" w:eastAsia="宋体" w:hAnsi="宋体" w:cs="宋体"/>
          <w:color w:val="auto"/>
          <w:sz w:val="24"/>
          <w:szCs w:val="24"/>
        </w:rPr>
      </w:pPr>
      <w:r w:rsidRPr="00570C4F">
        <w:rPr>
          <w:rFonts w:ascii="宋体" w:eastAsia="宋体" w:hAnsi="宋体" w:cs="宋体" w:hint="eastAsia"/>
          <w:color w:val="auto"/>
          <w:spacing w:val="8"/>
          <w:sz w:val="24"/>
          <w:szCs w:val="24"/>
        </w:rPr>
        <w:t xml:space="preserve">2.2 </w:t>
      </w:r>
      <w:r w:rsidRPr="00570C4F">
        <w:rPr>
          <w:rFonts w:ascii="宋体" w:eastAsia="宋体" w:hAnsi="宋体" w:cs="宋体" w:hint="eastAsia"/>
          <w:color w:val="auto"/>
          <w:spacing w:val="5"/>
          <w:sz w:val="24"/>
          <w:szCs w:val="24"/>
        </w:rPr>
        <w:t>评</w:t>
      </w:r>
      <w:r w:rsidRPr="00570C4F">
        <w:rPr>
          <w:rFonts w:ascii="宋体" w:eastAsia="宋体" w:hAnsi="宋体" w:cs="宋体" w:hint="eastAsia"/>
          <w:color w:val="auto"/>
          <w:spacing w:val="4"/>
          <w:sz w:val="24"/>
          <w:szCs w:val="24"/>
        </w:rPr>
        <w:t>标工作组由招标人及有关专家组成，</w:t>
      </w:r>
      <w:r w:rsidRPr="00570C4F">
        <w:rPr>
          <w:rFonts w:ascii="宋体" w:eastAsia="宋体" w:hAnsi="宋体" w:cs="宋体" w:hint="eastAsia"/>
          <w:color w:val="auto"/>
          <w:spacing w:val="4"/>
          <w:sz w:val="24"/>
          <w:szCs w:val="24"/>
        </w:rPr>
        <w:t xml:space="preserve"> </w:t>
      </w:r>
      <w:r w:rsidRPr="00570C4F">
        <w:rPr>
          <w:rFonts w:ascii="宋体" w:eastAsia="宋体" w:hAnsi="宋体" w:cs="宋体" w:hint="eastAsia"/>
          <w:color w:val="auto"/>
          <w:spacing w:val="4"/>
          <w:sz w:val="24"/>
          <w:szCs w:val="24"/>
        </w:rPr>
        <w:t>由招标小组确认，并接受其领导。</w:t>
      </w:r>
    </w:p>
    <w:p w:rsidR="00576E0B" w:rsidRPr="00570C4F" w:rsidRDefault="0084696C">
      <w:pPr>
        <w:spacing w:before="193" w:line="360" w:lineRule="auto"/>
        <w:ind w:left="10" w:right="70" w:firstLine="528"/>
        <w:rPr>
          <w:rFonts w:ascii="宋体" w:eastAsia="宋体" w:hAnsi="宋体" w:cs="宋体"/>
          <w:color w:val="auto"/>
          <w:sz w:val="24"/>
          <w:szCs w:val="24"/>
        </w:rPr>
      </w:pPr>
      <w:r w:rsidRPr="00570C4F">
        <w:rPr>
          <w:rFonts w:ascii="宋体" w:eastAsia="宋体" w:hAnsi="宋体" w:cs="宋体" w:hint="eastAsia"/>
          <w:color w:val="auto"/>
          <w:spacing w:val="7"/>
          <w:sz w:val="24"/>
          <w:szCs w:val="24"/>
        </w:rPr>
        <w:t xml:space="preserve">2.3 </w:t>
      </w:r>
      <w:r w:rsidRPr="00570C4F">
        <w:rPr>
          <w:rFonts w:ascii="宋体" w:eastAsia="宋体" w:hAnsi="宋体" w:cs="宋体" w:hint="eastAsia"/>
          <w:color w:val="auto"/>
          <w:spacing w:val="7"/>
          <w:sz w:val="24"/>
          <w:szCs w:val="24"/>
        </w:rPr>
        <w:t>招标小组应相对独立工作，负责评标、撰写技术、商务评标报告。采购代理机构负责评标过</w:t>
      </w:r>
      <w:r w:rsidRPr="00570C4F">
        <w:rPr>
          <w:rFonts w:ascii="宋体" w:eastAsia="宋体" w:hAnsi="宋体" w:cs="宋体" w:hint="eastAsia"/>
          <w:color w:val="auto"/>
          <w:spacing w:val="6"/>
          <w:sz w:val="24"/>
          <w:szCs w:val="24"/>
        </w:rPr>
        <w:t>程</w:t>
      </w:r>
      <w:r w:rsidRPr="00570C4F">
        <w:rPr>
          <w:rFonts w:ascii="宋体" w:eastAsia="宋体" w:hAnsi="宋体" w:cs="宋体" w:hint="eastAsia"/>
          <w:color w:val="auto"/>
          <w:sz w:val="24"/>
          <w:szCs w:val="24"/>
        </w:rPr>
        <w:t>中</w:t>
      </w:r>
      <w:r w:rsidRPr="00570C4F">
        <w:rPr>
          <w:rFonts w:ascii="宋体" w:eastAsia="宋体" w:hAnsi="宋体" w:cs="宋体" w:hint="eastAsia"/>
          <w:color w:val="auto"/>
          <w:spacing w:val="16"/>
          <w:sz w:val="24"/>
          <w:szCs w:val="24"/>
        </w:rPr>
        <w:t>资</w:t>
      </w:r>
      <w:r w:rsidRPr="00570C4F">
        <w:rPr>
          <w:rFonts w:ascii="宋体" w:eastAsia="宋体" w:hAnsi="宋体" w:cs="宋体" w:hint="eastAsia"/>
          <w:color w:val="auto"/>
          <w:spacing w:val="15"/>
          <w:sz w:val="24"/>
          <w:szCs w:val="24"/>
        </w:rPr>
        <w:t>料</w:t>
      </w:r>
      <w:r w:rsidRPr="00570C4F">
        <w:rPr>
          <w:rFonts w:ascii="宋体" w:eastAsia="宋体" w:hAnsi="宋体" w:cs="宋体" w:hint="eastAsia"/>
          <w:color w:val="auto"/>
          <w:spacing w:val="8"/>
          <w:sz w:val="24"/>
          <w:szCs w:val="24"/>
        </w:rPr>
        <w:t>的保管、发放、回收，整理、汇总评标资料。</w:t>
      </w:r>
    </w:p>
    <w:p w:rsidR="00576E0B" w:rsidRPr="00570C4F" w:rsidRDefault="0084696C">
      <w:pPr>
        <w:spacing w:line="360" w:lineRule="auto"/>
        <w:ind w:left="541"/>
        <w:rPr>
          <w:rFonts w:ascii="宋体" w:eastAsia="宋体" w:hAnsi="宋体" w:cs="宋体"/>
          <w:color w:val="auto"/>
          <w:sz w:val="24"/>
          <w:szCs w:val="24"/>
        </w:rPr>
      </w:pPr>
      <w:r w:rsidRPr="00570C4F">
        <w:rPr>
          <w:rFonts w:ascii="宋体" w:eastAsia="宋体" w:hAnsi="宋体" w:cs="宋体" w:hint="eastAsia"/>
          <w:color w:val="auto"/>
          <w:spacing w:val="13"/>
          <w:position w:val="1"/>
          <w:sz w:val="24"/>
          <w:szCs w:val="24"/>
        </w:rPr>
        <w:t>3</w:t>
      </w:r>
      <w:r w:rsidRPr="00570C4F">
        <w:rPr>
          <w:rFonts w:ascii="宋体" w:eastAsia="宋体" w:hAnsi="宋体" w:cs="宋体" w:hint="eastAsia"/>
          <w:color w:val="auto"/>
          <w:spacing w:val="7"/>
          <w:position w:val="1"/>
          <w:sz w:val="24"/>
          <w:szCs w:val="24"/>
        </w:rPr>
        <w:t>、招标小组职责</w:t>
      </w:r>
    </w:p>
    <w:p w:rsidR="00576E0B" w:rsidRPr="00570C4F" w:rsidRDefault="0084696C">
      <w:pPr>
        <w:spacing w:before="170" w:line="360" w:lineRule="auto"/>
        <w:ind w:left="541"/>
        <w:rPr>
          <w:rFonts w:ascii="宋体" w:eastAsia="宋体" w:hAnsi="宋体" w:cs="宋体"/>
          <w:color w:val="auto"/>
          <w:sz w:val="24"/>
          <w:szCs w:val="24"/>
        </w:rPr>
      </w:pPr>
      <w:r w:rsidRPr="00570C4F">
        <w:rPr>
          <w:rFonts w:ascii="宋体" w:eastAsia="宋体" w:hAnsi="宋体" w:cs="宋体" w:hint="eastAsia"/>
          <w:color w:val="auto"/>
          <w:spacing w:val="12"/>
          <w:sz w:val="24"/>
          <w:szCs w:val="24"/>
        </w:rPr>
        <w:t>3</w:t>
      </w:r>
      <w:r w:rsidRPr="00570C4F">
        <w:rPr>
          <w:rFonts w:ascii="宋体" w:eastAsia="宋体" w:hAnsi="宋体" w:cs="宋体" w:hint="eastAsia"/>
          <w:color w:val="auto"/>
          <w:spacing w:val="10"/>
          <w:sz w:val="24"/>
          <w:szCs w:val="24"/>
        </w:rPr>
        <w:t>.</w:t>
      </w:r>
      <w:r w:rsidRPr="00570C4F">
        <w:rPr>
          <w:rFonts w:ascii="宋体" w:eastAsia="宋体" w:hAnsi="宋体" w:cs="宋体" w:hint="eastAsia"/>
          <w:color w:val="auto"/>
          <w:spacing w:val="6"/>
          <w:sz w:val="24"/>
          <w:szCs w:val="24"/>
        </w:rPr>
        <w:t xml:space="preserve">1 </w:t>
      </w:r>
      <w:r w:rsidRPr="00570C4F">
        <w:rPr>
          <w:rFonts w:ascii="宋体" w:eastAsia="宋体" w:hAnsi="宋体" w:cs="宋体" w:hint="eastAsia"/>
          <w:color w:val="auto"/>
          <w:spacing w:val="6"/>
          <w:sz w:val="24"/>
          <w:szCs w:val="24"/>
        </w:rPr>
        <w:t>审查招标文件是否符合招标文件要求，并作出评价；</w:t>
      </w:r>
    </w:p>
    <w:p w:rsidR="00576E0B" w:rsidRPr="00570C4F" w:rsidRDefault="0084696C">
      <w:pPr>
        <w:spacing w:before="193" w:line="360" w:lineRule="auto"/>
        <w:ind w:left="541"/>
        <w:rPr>
          <w:rFonts w:ascii="宋体" w:eastAsia="宋体" w:hAnsi="宋体" w:cs="宋体"/>
          <w:color w:val="auto"/>
          <w:sz w:val="24"/>
          <w:szCs w:val="24"/>
        </w:rPr>
      </w:pPr>
      <w:r w:rsidRPr="00570C4F">
        <w:rPr>
          <w:rFonts w:ascii="宋体" w:eastAsia="宋体" w:hAnsi="宋体" w:cs="宋体" w:hint="eastAsia"/>
          <w:color w:val="auto"/>
          <w:spacing w:val="12"/>
          <w:sz w:val="24"/>
          <w:szCs w:val="24"/>
        </w:rPr>
        <w:t>3</w:t>
      </w:r>
      <w:r w:rsidRPr="00570C4F">
        <w:rPr>
          <w:rFonts w:ascii="宋体" w:eastAsia="宋体" w:hAnsi="宋体" w:cs="宋体" w:hint="eastAsia"/>
          <w:color w:val="auto"/>
          <w:spacing w:val="10"/>
          <w:sz w:val="24"/>
          <w:szCs w:val="24"/>
        </w:rPr>
        <w:t>.</w:t>
      </w:r>
      <w:r w:rsidRPr="00570C4F">
        <w:rPr>
          <w:rFonts w:ascii="宋体" w:eastAsia="宋体" w:hAnsi="宋体" w:cs="宋体" w:hint="eastAsia"/>
          <w:color w:val="auto"/>
          <w:spacing w:val="6"/>
          <w:sz w:val="24"/>
          <w:szCs w:val="24"/>
        </w:rPr>
        <w:t xml:space="preserve">2 </w:t>
      </w:r>
      <w:r w:rsidRPr="00570C4F">
        <w:rPr>
          <w:rFonts w:ascii="宋体" w:eastAsia="宋体" w:hAnsi="宋体" w:cs="宋体" w:hint="eastAsia"/>
          <w:color w:val="auto"/>
          <w:spacing w:val="6"/>
          <w:sz w:val="24"/>
          <w:szCs w:val="24"/>
        </w:rPr>
        <w:t>要求供应商对招标文件有关事项作出解释或者澄清；</w:t>
      </w:r>
    </w:p>
    <w:p w:rsidR="00576E0B" w:rsidRPr="00570C4F" w:rsidRDefault="0084696C">
      <w:pPr>
        <w:spacing w:before="195" w:line="360" w:lineRule="auto"/>
        <w:ind w:left="541"/>
        <w:rPr>
          <w:rFonts w:ascii="宋体" w:eastAsia="宋体" w:hAnsi="宋体" w:cs="宋体"/>
          <w:color w:val="auto"/>
          <w:sz w:val="24"/>
          <w:szCs w:val="24"/>
        </w:rPr>
      </w:pPr>
      <w:r w:rsidRPr="00570C4F">
        <w:rPr>
          <w:rFonts w:ascii="宋体" w:eastAsia="宋体" w:hAnsi="宋体" w:cs="宋体" w:hint="eastAsia"/>
          <w:color w:val="auto"/>
          <w:spacing w:val="4"/>
          <w:sz w:val="24"/>
          <w:szCs w:val="24"/>
        </w:rPr>
        <w:t>3</w:t>
      </w:r>
      <w:r w:rsidRPr="00570C4F">
        <w:rPr>
          <w:rFonts w:ascii="宋体" w:eastAsia="宋体" w:hAnsi="宋体" w:cs="宋体" w:hint="eastAsia"/>
          <w:color w:val="auto"/>
          <w:spacing w:val="3"/>
          <w:sz w:val="24"/>
          <w:szCs w:val="24"/>
        </w:rPr>
        <w:t xml:space="preserve">.3 </w:t>
      </w:r>
      <w:r w:rsidRPr="00570C4F">
        <w:rPr>
          <w:rFonts w:ascii="宋体" w:eastAsia="宋体" w:hAnsi="宋体" w:cs="宋体" w:hint="eastAsia"/>
          <w:color w:val="auto"/>
          <w:spacing w:val="3"/>
          <w:sz w:val="24"/>
          <w:szCs w:val="24"/>
        </w:rPr>
        <w:t>推荐成交候选人名单；</w:t>
      </w:r>
    </w:p>
    <w:p w:rsidR="00576E0B" w:rsidRPr="00570C4F" w:rsidRDefault="0084696C">
      <w:pPr>
        <w:spacing w:before="194" w:line="360" w:lineRule="auto"/>
        <w:ind w:left="541"/>
        <w:rPr>
          <w:rFonts w:ascii="宋体" w:eastAsia="宋体" w:hAnsi="宋体" w:cs="宋体"/>
          <w:color w:val="auto"/>
          <w:sz w:val="24"/>
          <w:szCs w:val="24"/>
        </w:rPr>
      </w:pPr>
      <w:r w:rsidRPr="00570C4F">
        <w:rPr>
          <w:rFonts w:ascii="宋体" w:eastAsia="宋体" w:hAnsi="宋体" w:cs="宋体" w:hint="eastAsia"/>
          <w:color w:val="auto"/>
          <w:spacing w:val="14"/>
          <w:sz w:val="24"/>
          <w:szCs w:val="24"/>
        </w:rPr>
        <w:t>3</w:t>
      </w:r>
      <w:r w:rsidRPr="00570C4F">
        <w:rPr>
          <w:rFonts w:ascii="宋体" w:eastAsia="宋体" w:hAnsi="宋体" w:cs="宋体" w:hint="eastAsia"/>
          <w:color w:val="auto"/>
          <w:spacing w:val="7"/>
          <w:sz w:val="24"/>
          <w:szCs w:val="24"/>
        </w:rPr>
        <w:t xml:space="preserve">.4 </w:t>
      </w:r>
      <w:r w:rsidRPr="00570C4F">
        <w:rPr>
          <w:rFonts w:ascii="宋体" w:eastAsia="宋体" w:hAnsi="宋体" w:cs="宋体" w:hint="eastAsia"/>
          <w:color w:val="auto"/>
          <w:spacing w:val="7"/>
          <w:sz w:val="24"/>
          <w:szCs w:val="24"/>
        </w:rPr>
        <w:t>向招标人、招标代理机构或者有关部门报告非法干预评标工作的行为。</w:t>
      </w:r>
    </w:p>
    <w:p w:rsidR="00576E0B" w:rsidRPr="00570C4F" w:rsidRDefault="0084696C">
      <w:pPr>
        <w:spacing w:before="192" w:line="360" w:lineRule="auto"/>
        <w:ind w:left="536"/>
        <w:rPr>
          <w:rFonts w:ascii="宋体" w:eastAsia="宋体" w:hAnsi="宋体" w:cs="宋体"/>
          <w:color w:val="auto"/>
          <w:sz w:val="24"/>
          <w:szCs w:val="24"/>
        </w:rPr>
      </w:pPr>
      <w:r w:rsidRPr="00570C4F">
        <w:rPr>
          <w:rFonts w:ascii="宋体" w:eastAsia="宋体" w:hAnsi="宋体" w:cs="宋体" w:hint="eastAsia"/>
          <w:color w:val="auto"/>
          <w:spacing w:val="11"/>
          <w:position w:val="1"/>
          <w:sz w:val="24"/>
          <w:szCs w:val="24"/>
        </w:rPr>
        <w:t>4</w:t>
      </w:r>
      <w:r w:rsidRPr="00570C4F">
        <w:rPr>
          <w:rFonts w:ascii="宋体" w:eastAsia="宋体" w:hAnsi="宋体" w:cs="宋体" w:hint="eastAsia"/>
          <w:color w:val="auto"/>
          <w:spacing w:val="8"/>
          <w:position w:val="1"/>
          <w:sz w:val="24"/>
          <w:szCs w:val="24"/>
        </w:rPr>
        <w:t>、招标小组义务</w:t>
      </w:r>
    </w:p>
    <w:p w:rsidR="00576E0B" w:rsidRPr="00570C4F" w:rsidRDefault="0084696C">
      <w:pPr>
        <w:spacing w:before="172" w:line="360" w:lineRule="auto"/>
        <w:ind w:left="536"/>
        <w:rPr>
          <w:rFonts w:ascii="宋体" w:eastAsia="宋体" w:hAnsi="宋体" w:cs="宋体"/>
          <w:color w:val="auto"/>
          <w:sz w:val="24"/>
          <w:szCs w:val="24"/>
        </w:rPr>
      </w:pPr>
      <w:r w:rsidRPr="00570C4F">
        <w:rPr>
          <w:rFonts w:ascii="宋体" w:eastAsia="宋体" w:hAnsi="宋体" w:cs="宋体" w:hint="eastAsia"/>
          <w:color w:val="auto"/>
          <w:spacing w:val="6"/>
          <w:sz w:val="24"/>
          <w:szCs w:val="24"/>
        </w:rPr>
        <w:t xml:space="preserve">4.1 </w:t>
      </w:r>
      <w:r w:rsidRPr="00570C4F">
        <w:rPr>
          <w:rFonts w:ascii="宋体" w:eastAsia="宋体" w:hAnsi="宋体" w:cs="宋体" w:hint="eastAsia"/>
          <w:color w:val="auto"/>
          <w:spacing w:val="6"/>
          <w:sz w:val="24"/>
          <w:szCs w:val="24"/>
        </w:rPr>
        <w:t>遵纪守法，客观、公正、廉洁地履行职责</w:t>
      </w:r>
      <w:r w:rsidRPr="00570C4F">
        <w:rPr>
          <w:rFonts w:ascii="宋体" w:eastAsia="宋体" w:hAnsi="宋体" w:cs="宋体" w:hint="eastAsia"/>
          <w:color w:val="auto"/>
          <w:spacing w:val="5"/>
          <w:sz w:val="24"/>
          <w:szCs w:val="24"/>
        </w:rPr>
        <w:t>；</w:t>
      </w:r>
    </w:p>
    <w:p w:rsidR="00576E0B" w:rsidRPr="00570C4F" w:rsidRDefault="0084696C">
      <w:pPr>
        <w:spacing w:before="191" w:line="360" w:lineRule="auto"/>
        <w:ind w:left="536"/>
        <w:rPr>
          <w:rFonts w:ascii="宋体" w:eastAsia="宋体" w:hAnsi="宋体" w:cs="宋体"/>
          <w:color w:val="auto"/>
          <w:sz w:val="24"/>
          <w:szCs w:val="24"/>
        </w:rPr>
      </w:pPr>
      <w:r w:rsidRPr="00570C4F">
        <w:rPr>
          <w:rFonts w:ascii="宋体" w:eastAsia="宋体" w:hAnsi="宋体" w:cs="宋体" w:hint="eastAsia"/>
          <w:color w:val="auto"/>
          <w:spacing w:val="14"/>
          <w:sz w:val="24"/>
          <w:szCs w:val="24"/>
        </w:rPr>
        <w:lastRenderedPageBreak/>
        <w:t>4.2</w:t>
      </w:r>
      <w:r w:rsidRPr="00570C4F">
        <w:rPr>
          <w:rFonts w:ascii="宋体" w:eastAsia="宋体" w:hAnsi="宋体" w:cs="宋体" w:hint="eastAsia"/>
          <w:color w:val="auto"/>
          <w:spacing w:val="10"/>
          <w:sz w:val="24"/>
          <w:szCs w:val="24"/>
        </w:rPr>
        <w:t xml:space="preserve"> </w:t>
      </w:r>
      <w:r w:rsidRPr="00570C4F">
        <w:rPr>
          <w:rFonts w:ascii="宋体" w:eastAsia="宋体" w:hAnsi="宋体" w:cs="宋体" w:hint="eastAsia"/>
          <w:color w:val="auto"/>
          <w:spacing w:val="7"/>
          <w:sz w:val="24"/>
          <w:szCs w:val="24"/>
        </w:rPr>
        <w:t>按照招标文件规定的评标方法和评标标准进行评标，对评审意见承担个人责任；</w:t>
      </w:r>
    </w:p>
    <w:p w:rsidR="00576E0B" w:rsidRPr="00570C4F" w:rsidRDefault="0084696C">
      <w:pPr>
        <w:spacing w:before="193" w:line="360" w:lineRule="auto"/>
        <w:ind w:left="536"/>
        <w:rPr>
          <w:rFonts w:ascii="宋体" w:eastAsia="宋体" w:hAnsi="宋体" w:cs="宋体"/>
          <w:color w:val="auto"/>
          <w:sz w:val="24"/>
          <w:szCs w:val="24"/>
        </w:rPr>
      </w:pPr>
      <w:r w:rsidRPr="00570C4F">
        <w:rPr>
          <w:rFonts w:ascii="宋体" w:eastAsia="宋体" w:hAnsi="宋体" w:cs="宋体" w:hint="eastAsia"/>
          <w:color w:val="auto"/>
          <w:spacing w:val="12"/>
          <w:sz w:val="24"/>
          <w:szCs w:val="24"/>
        </w:rPr>
        <w:t>4.</w:t>
      </w:r>
      <w:r w:rsidRPr="00570C4F">
        <w:rPr>
          <w:rFonts w:ascii="宋体" w:eastAsia="宋体" w:hAnsi="宋体" w:cs="宋体" w:hint="eastAsia"/>
          <w:color w:val="auto"/>
          <w:spacing w:val="6"/>
          <w:sz w:val="24"/>
          <w:szCs w:val="24"/>
        </w:rPr>
        <w:t xml:space="preserve">3 </w:t>
      </w:r>
      <w:r w:rsidRPr="00570C4F">
        <w:rPr>
          <w:rFonts w:ascii="宋体" w:eastAsia="宋体" w:hAnsi="宋体" w:cs="宋体" w:hint="eastAsia"/>
          <w:color w:val="auto"/>
          <w:spacing w:val="6"/>
          <w:sz w:val="24"/>
          <w:szCs w:val="24"/>
        </w:rPr>
        <w:t>对评标过程和结果，以及供应商的商业秘密保密；</w:t>
      </w:r>
    </w:p>
    <w:p w:rsidR="00576E0B" w:rsidRPr="00570C4F" w:rsidRDefault="0084696C">
      <w:pPr>
        <w:spacing w:before="195" w:line="360" w:lineRule="auto"/>
        <w:ind w:left="536"/>
        <w:rPr>
          <w:rFonts w:ascii="宋体" w:eastAsia="宋体" w:hAnsi="宋体" w:cs="宋体"/>
          <w:color w:val="auto"/>
          <w:sz w:val="24"/>
          <w:szCs w:val="24"/>
        </w:rPr>
      </w:pPr>
      <w:r w:rsidRPr="00570C4F">
        <w:rPr>
          <w:rFonts w:ascii="宋体" w:eastAsia="宋体" w:hAnsi="宋体" w:cs="宋体" w:hint="eastAsia"/>
          <w:color w:val="auto"/>
          <w:spacing w:val="6"/>
          <w:sz w:val="24"/>
          <w:szCs w:val="24"/>
        </w:rPr>
        <w:t>4.</w:t>
      </w:r>
      <w:r w:rsidRPr="00570C4F">
        <w:rPr>
          <w:rFonts w:ascii="宋体" w:eastAsia="宋体" w:hAnsi="宋体" w:cs="宋体" w:hint="eastAsia"/>
          <w:color w:val="auto"/>
          <w:spacing w:val="3"/>
          <w:sz w:val="24"/>
          <w:szCs w:val="24"/>
        </w:rPr>
        <w:t xml:space="preserve">4 </w:t>
      </w:r>
      <w:r w:rsidRPr="00570C4F">
        <w:rPr>
          <w:rFonts w:ascii="宋体" w:eastAsia="宋体" w:hAnsi="宋体" w:cs="宋体" w:hint="eastAsia"/>
          <w:color w:val="auto"/>
          <w:spacing w:val="3"/>
          <w:sz w:val="24"/>
          <w:szCs w:val="24"/>
        </w:rPr>
        <w:t>参与评标报告的起草；</w:t>
      </w:r>
    </w:p>
    <w:p w:rsidR="00576E0B" w:rsidRPr="00570C4F" w:rsidRDefault="0084696C">
      <w:pPr>
        <w:spacing w:before="194" w:line="360" w:lineRule="auto"/>
        <w:ind w:left="536"/>
        <w:rPr>
          <w:rFonts w:ascii="宋体" w:eastAsia="宋体" w:hAnsi="宋体" w:cs="宋体"/>
          <w:color w:val="auto"/>
          <w:sz w:val="24"/>
          <w:szCs w:val="24"/>
        </w:rPr>
      </w:pPr>
      <w:r w:rsidRPr="00570C4F">
        <w:rPr>
          <w:rFonts w:ascii="宋体" w:eastAsia="宋体" w:hAnsi="宋体" w:cs="宋体" w:hint="eastAsia"/>
          <w:color w:val="auto"/>
          <w:spacing w:val="5"/>
          <w:sz w:val="24"/>
          <w:szCs w:val="24"/>
        </w:rPr>
        <w:t xml:space="preserve">4.5 </w:t>
      </w:r>
      <w:r w:rsidRPr="00570C4F">
        <w:rPr>
          <w:rFonts w:ascii="宋体" w:eastAsia="宋体" w:hAnsi="宋体" w:cs="宋体" w:hint="eastAsia"/>
          <w:color w:val="auto"/>
          <w:spacing w:val="5"/>
          <w:sz w:val="24"/>
          <w:szCs w:val="24"/>
        </w:rPr>
        <w:t>配合有关部门的投诉处理工作</w:t>
      </w:r>
      <w:r w:rsidRPr="00570C4F">
        <w:rPr>
          <w:rFonts w:ascii="宋体" w:eastAsia="宋体" w:hAnsi="宋体" w:cs="宋体" w:hint="eastAsia"/>
          <w:color w:val="auto"/>
          <w:spacing w:val="3"/>
          <w:sz w:val="24"/>
          <w:szCs w:val="24"/>
        </w:rPr>
        <w:t>；</w:t>
      </w:r>
    </w:p>
    <w:p w:rsidR="00576E0B" w:rsidRPr="00570C4F" w:rsidRDefault="0084696C">
      <w:pPr>
        <w:spacing w:before="193" w:line="360" w:lineRule="auto"/>
        <w:ind w:left="536"/>
        <w:rPr>
          <w:rFonts w:ascii="宋体" w:eastAsia="宋体" w:hAnsi="宋体" w:cs="宋体"/>
          <w:color w:val="auto"/>
          <w:sz w:val="24"/>
          <w:szCs w:val="24"/>
        </w:rPr>
      </w:pPr>
      <w:r w:rsidRPr="00570C4F">
        <w:rPr>
          <w:rFonts w:ascii="宋体" w:eastAsia="宋体" w:hAnsi="宋体" w:cs="宋体" w:hint="eastAsia"/>
          <w:color w:val="auto"/>
          <w:spacing w:val="7"/>
          <w:sz w:val="24"/>
          <w:szCs w:val="24"/>
        </w:rPr>
        <w:t xml:space="preserve">4.6 </w:t>
      </w:r>
      <w:r w:rsidRPr="00570C4F">
        <w:rPr>
          <w:rFonts w:ascii="宋体" w:eastAsia="宋体" w:hAnsi="宋体" w:cs="宋体" w:hint="eastAsia"/>
          <w:color w:val="auto"/>
          <w:spacing w:val="7"/>
          <w:sz w:val="24"/>
          <w:szCs w:val="24"/>
        </w:rPr>
        <w:t>配合招标人、招标代理机构答复招标供应商提出的质疑</w:t>
      </w:r>
      <w:r w:rsidRPr="00570C4F">
        <w:rPr>
          <w:rFonts w:ascii="宋体" w:eastAsia="宋体" w:hAnsi="宋体" w:cs="宋体" w:hint="eastAsia"/>
          <w:color w:val="auto"/>
          <w:spacing w:val="1"/>
          <w:sz w:val="24"/>
          <w:szCs w:val="24"/>
        </w:rPr>
        <w:t>。</w:t>
      </w:r>
    </w:p>
    <w:p w:rsidR="00576E0B" w:rsidRPr="00570C4F" w:rsidRDefault="0084696C">
      <w:pPr>
        <w:spacing w:before="194" w:line="360" w:lineRule="auto"/>
        <w:ind w:left="541"/>
        <w:rPr>
          <w:rFonts w:ascii="宋体" w:eastAsia="宋体" w:hAnsi="宋体" w:cs="宋体"/>
          <w:color w:val="auto"/>
          <w:sz w:val="24"/>
          <w:szCs w:val="24"/>
        </w:rPr>
      </w:pPr>
      <w:r w:rsidRPr="00570C4F">
        <w:rPr>
          <w:rFonts w:ascii="宋体" w:eastAsia="宋体" w:hAnsi="宋体" w:cs="宋体" w:hint="eastAsia"/>
          <w:color w:val="auto"/>
          <w:spacing w:val="-7"/>
          <w:sz w:val="24"/>
          <w:szCs w:val="24"/>
        </w:rPr>
        <w:t>5</w:t>
      </w:r>
      <w:r w:rsidRPr="00570C4F">
        <w:rPr>
          <w:rFonts w:ascii="宋体" w:eastAsia="宋体" w:hAnsi="宋体" w:cs="宋体" w:hint="eastAsia"/>
          <w:color w:val="auto"/>
          <w:spacing w:val="-7"/>
          <w:sz w:val="24"/>
          <w:szCs w:val="24"/>
        </w:rPr>
        <w:t>、</w:t>
      </w:r>
      <w:r w:rsidRPr="00570C4F">
        <w:rPr>
          <w:rFonts w:ascii="宋体" w:eastAsia="宋体" w:hAnsi="宋体" w:cs="宋体" w:hint="eastAsia"/>
          <w:color w:val="auto"/>
          <w:spacing w:val="-7"/>
          <w:sz w:val="24"/>
          <w:szCs w:val="24"/>
        </w:rPr>
        <w:t xml:space="preserve">  </w:t>
      </w:r>
      <w:r w:rsidRPr="00570C4F">
        <w:rPr>
          <w:rFonts w:ascii="宋体" w:eastAsia="宋体" w:hAnsi="宋体" w:cs="宋体" w:hint="eastAsia"/>
          <w:color w:val="auto"/>
          <w:spacing w:val="-7"/>
          <w:sz w:val="24"/>
          <w:szCs w:val="24"/>
        </w:rPr>
        <w:t>评标程</w:t>
      </w:r>
      <w:r w:rsidRPr="00570C4F">
        <w:rPr>
          <w:rFonts w:ascii="宋体" w:eastAsia="宋体" w:hAnsi="宋体" w:cs="宋体" w:hint="eastAsia"/>
          <w:color w:val="auto"/>
          <w:spacing w:val="-6"/>
          <w:sz w:val="24"/>
          <w:szCs w:val="24"/>
        </w:rPr>
        <w:t>序</w:t>
      </w:r>
    </w:p>
    <w:p w:rsidR="00576E0B" w:rsidRPr="00570C4F" w:rsidRDefault="0084696C">
      <w:pPr>
        <w:spacing w:before="180" w:line="360" w:lineRule="auto"/>
        <w:ind w:left="79"/>
        <w:rPr>
          <w:rFonts w:ascii="宋体" w:eastAsia="宋体" w:hAnsi="宋体" w:cs="宋体"/>
          <w:color w:val="auto"/>
          <w:sz w:val="24"/>
          <w:szCs w:val="24"/>
        </w:rPr>
      </w:pPr>
      <w:r w:rsidRPr="00570C4F">
        <w:rPr>
          <w:rFonts w:ascii="宋体" w:eastAsia="宋体" w:hAnsi="宋体" w:cs="宋体" w:hint="eastAsia"/>
          <w:color w:val="auto"/>
          <w:spacing w:val="22"/>
          <w:sz w:val="24"/>
          <w:szCs w:val="24"/>
        </w:rPr>
        <w:t>5</w:t>
      </w:r>
      <w:r w:rsidRPr="00570C4F">
        <w:rPr>
          <w:rFonts w:ascii="宋体" w:eastAsia="宋体" w:hAnsi="宋体" w:cs="宋体" w:hint="eastAsia"/>
          <w:color w:val="auto"/>
          <w:spacing w:val="15"/>
          <w:sz w:val="24"/>
          <w:szCs w:val="24"/>
        </w:rPr>
        <w:t>.</w:t>
      </w:r>
      <w:r w:rsidRPr="00570C4F">
        <w:rPr>
          <w:rFonts w:ascii="宋体" w:eastAsia="宋体" w:hAnsi="宋体" w:cs="宋体" w:hint="eastAsia"/>
          <w:color w:val="auto"/>
          <w:spacing w:val="11"/>
          <w:sz w:val="24"/>
          <w:szCs w:val="24"/>
        </w:rPr>
        <w:t xml:space="preserve">1 </w:t>
      </w:r>
      <w:r w:rsidRPr="00570C4F">
        <w:rPr>
          <w:rFonts w:ascii="宋体" w:eastAsia="宋体" w:hAnsi="宋体" w:cs="宋体" w:hint="eastAsia"/>
          <w:color w:val="auto"/>
          <w:spacing w:val="11"/>
          <w:sz w:val="24"/>
          <w:szCs w:val="24"/>
        </w:rPr>
        <w:t>本次评标首先由招标小组对供应商的投标文件进行初审，对未能通过初审的投标文件作废标处</w:t>
      </w:r>
      <w:r w:rsidR="00576E0B" w:rsidRPr="00570C4F">
        <w:rPr>
          <w:rFonts w:ascii="宋体" w:eastAsia="宋体" w:hAnsi="宋体" w:cs="宋体"/>
          <w:color w:val="auto"/>
          <w:sz w:val="24"/>
          <w:szCs w:val="24"/>
        </w:rPr>
        <w:pict>
          <v:shapetype id="_x0000_t202" coordsize="21600,21600" o:spt="202" path="m,l,21600r21600,l21600,xe">
            <v:stroke joinstyle="miter"/>
            <v:path gradientshapeok="t" o:connecttype="rect"/>
          </v:shapetype>
          <v:shape id="文本框 3" o:spid="_x0000_s1026" type="#_x0000_t202" style="position:absolute;left:0;text-align:left;margin-left:542.3pt;margin-top:549pt;width:11.4pt;height:18.15pt;z-index:-251657216;mso-position-horizontal-relative:page;mso-position-vertical-relative:page" o:gfxdata="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0gG+ftoAAAAPAQAADwAAAAAAAAABACAAAAAiAAAAZHJzL2Rvd25yZXYueG1s&#10;UEsBAhQAFAAAAAgAh07iQIjFYmW9AQAAfwMAAA4AAAAAAAAAAQAgAAAAKQEAAGRycy9lMm9Eb2Mu&#10;eG1sUEsFBgAAAAAGAAYAWQEAAFgFAAAAAA==&#10;" o:allowincell="f" filled="f" stroked="f">
            <v:textbox inset="0,0,0,0">
              <w:txbxContent>
                <w:p w:rsidR="00576E0B" w:rsidRDefault="0084696C">
                  <w:pPr>
                    <w:spacing w:before="20" w:line="322" w:lineRule="exact"/>
                    <w:ind w:left="20"/>
                    <w:rPr>
                      <w:rFonts w:ascii="宋体" w:eastAsia="宋体" w:hAnsi="宋体" w:cs="宋体"/>
                      <w:sz w:val="20"/>
                      <w:szCs w:val="20"/>
                    </w:rPr>
                  </w:pPr>
                  <w:r>
                    <w:rPr>
                      <w:rFonts w:ascii="宋体" w:eastAsia="宋体" w:hAnsi="宋体" w:cs="宋体"/>
                      <w:position w:val="2"/>
                      <w:sz w:val="20"/>
                      <w:szCs w:val="20"/>
                    </w:rPr>
                    <w:t>…</w:t>
                  </w:r>
                </w:p>
              </w:txbxContent>
            </v:textbox>
            <w10:wrap anchorx="page" anchory="page"/>
          </v:shape>
        </w:pict>
      </w:r>
      <w:r w:rsidRPr="00570C4F">
        <w:rPr>
          <w:rFonts w:ascii="宋体" w:eastAsia="宋体" w:hAnsi="宋体" w:cs="宋体" w:hint="eastAsia"/>
          <w:color w:val="auto"/>
          <w:spacing w:val="-1"/>
          <w:sz w:val="24"/>
          <w:szCs w:val="24"/>
        </w:rPr>
        <w:t>理；</w:t>
      </w:r>
    </w:p>
    <w:p w:rsidR="00576E0B" w:rsidRPr="00570C4F" w:rsidRDefault="0084696C">
      <w:pPr>
        <w:spacing w:before="192" w:line="360" w:lineRule="auto"/>
        <w:ind w:left="615"/>
        <w:rPr>
          <w:rFonts w:ascii="宋体" w:eastAsia="宋体" w:hAnsi="宋体" w:cs="宋体"/>
          <w:color w:val="auto"/>
          <w:sz w:val="24"/>
          <w:szCs w:val="24"/>
        </w:rPr>
      </w:pPr>
      <w:r w:rsidRPr="00570C4F">
        <w:rPr>
          <w:rFonts w:ascii="宋体" w:eastAsia="宋体" w:hAnsi="宋体" w:cs="宋体" w:hint="eastAsia"/>
          <w:color w:val="auto"/>
          <w:spacing w:val="14"/>
          <w:sz w:val="24"/>
          <w:szCs w:val="24"/>
        </w:rPr>
        <w:t xml:space="preserve">5.2 </w:t>
      </w:r>
      <w:r w:rsidRPr="00570C4F">
        <w:rPr>
          <w:rFonts w:ascii="宋体" w:eastAsia="宋体" w:hAnsi="宋体" w:cs="宋体" w:hint="eastAsia"/>
          <w:color w:val="auto"/>
          <w:spacing w:val="10"/>
          <w:sz w:val="24"/>
          <w:szCs w:val="24"/>
        </w:rPr>
        <w:t>对</w:t>
      </w:r>
      <w:r w:rsidRPr="00570C4F">
        <w:rPr>
          <w:rFonts w:ascii="宋体" w:eastAsia="宋体" w:hAnsi="宋体" w:cs="宋体" w:hint="eastAsia"/>
          <w:color w:val="auto"/>
          <w:spacing w:val="7"/>
          <w:sz w:val="24"/>
          <w:szCs w:val="24"/>
        </w:rPr>
        <w:t>通过初审的供应商的投标文件进行详细的比较和评价。如需要，进行必要的澄清工作；</w:t>
      </w:r>
    </w:p>
    <w:p w:rsidR="00576E0B" w:rsidRPr="00570C4F" w:rsidRDefault="0084696C">
      <w:pPr>
        <w:spacing w:before="194" w:line="360" w:lineRule="auto"/>
        <w:ind w:left="615"/>
        <w:rPr>
          <w:rFonts w:ascii="宋体" w:eastAsia="宋体" w:hAnsi="宋体" w:cs="宋体"/>
          <w:color w:val="auto"/>
          <w:sz w:val="24"/>
          <w:szCs w:val="24"/>
        </w:rPr>
      </w:pPr>
      <w:r w:rsidRPr="00570C4F">
        <w:rPr>
          <w:rFonts w:ascii="宋体" w:eastAsia="宋体" w:hAnsi="宋体" w:cs="宋体" w:hint="eastAsia"/>
          <w:color w:val="auto"/>
          <w:spacing w:val="8"/>
          <w:sz w:val="24"/>
          <w:szCs w:val="24"/>
        </w:rPr>
        <w:t>5.</w:t>
      </w:r>
      <w:r w:rsidRPr="00570C4F">
        <w:rPr>
          <w:rFonts w:ascii="宋体" w:eastAsia="宋体" w:hAnsi="宋体" w:cs="宋体" w:hint="eastAsia"/>
          <w:color w:val="auto"/>
          <w:spacing w:val="4"/>
          <w:sz w:val="24"/>
          <w:szCs w:val="24"/>
        </w:rPr>
        <w:t xml:space="preserve">3 </w:t>
      </w:r>
      <w:r w:rsidRPr="00570C4F">
        <w:rPr>
          <w:rFonts w:ascii="宋体" w:eastAsia="宋体" w:hAnsi="宋体" w:cs="宋体" w:hint="eastAsia"/>
          <w:color w:val="auto"/>
          <w:spacing w:val="4"/>
          <w:sz w:val="24"/>
          <w:szCs w:val="24"/>
        </w:rPr>
        <w:t>评标报告与推荐成交候选人</w:t>
      </w:r>
    </w:p>
    <w:p w:rsidR="00576E0B" w:rsidRPr="00570C4F" w:rsidRDefault="0084696C">
      <w:pPr>
        <w:spacing w:before="193" w:line="360" w:lineRule="auto"/>
        <w:ind w:left="92" w:right="314" w:firstLine="523"/>
        <w:rPr>
          <w:rFonts w:ascii="宋体" w:eastAsia="宋体" w:hAnsi="宋体" w:cs="宋体"/>
          <w:color w:val="auto"/>
          <w:sz w:val="24"/>
          <w:szCs w:val="24"/>
        </w:rPr>
      </w:pPr>
      <w:r w:rsidRPr="00570C4F">
        <w:rPr>
          <w:rFonts w:ascii="宋体" w:eastAsia="宋体" w:hAnsi="宋体" w:cs="宋体" w:hint="eastAsia"/>
          <w:color w:val="auto"/>
          <w:spacing w:val="12"/>
          <w:sz w:val="24"/>
          <w:szCs w:val="24"/>
        </w:rPr>
        <w:t xml:space="preserve">5.4 </w:t>
      </w:r>
      <w:r w:rsidRPr="00570C4F">
        <w:rPr>
          <w:rFonts w:ascii="宋体" w:eastAsia="宋体" w:hAnsi="宋体" w:cs="宋体" w:hint="eastAsia"/>
          <w:color w:val="auto"/>
          <w:spacing w:val="12"/>
          <w:sz w:val="24"/>
          <w:szCs w:val="24"/>
        </w:rPr>
        <w:t>招标</w:t>
      </w:r>
      <w:r w:rsidRPr="00570C4F">
        <w:rPr>
          <w:rFonts w:ascii="宋体" w:eastAsia="宋体" w:hAnsi="宋体" w:cs="宋体" w:hint="eastAsia"/>
          <w:color w:val="auto"/>
          <w:spacing w:val="6"/>
          <w:sz w:val="24"/>
          <w:szCs w:val="24"/>
        </w:rPr>
        <w:t>小组各成员应当独立对每个有效响应的文件进行评价、打分，然后汇总每个供应商每项评分</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4"/>
          <w:sz w:val="24"/>
          <w:szCs w:val="24"/>
        </w:rPr>
        <w:t>因素的得分。</w:t>
      </w:r>
    </w:p>
    <w:p w:rsidR="00576E0B" w:rsidRPr="00570C4F" w:rsidRDefault="0084696C">
      <w:pPr>
        <w:spacing w:line="360" w:lineRule="auto"/>
        <w:ind w:left="81" w:right="314" w:firstLine="532"/>
        <w:rPr>
          <w:rFonts w:ascii="宋体" w:eastAsia="宋体" w:hAnsi="宋体" w:cs="宋体"/>
          <w:color w:val="auto"/>
          <w:sz w:val="24"/>
          <w:szCs w:val="24"/>
        </w:rPr>
      </w:pPr>
      <w:r w:rsidRPr="00570C4F">
        <w:rPr>
          <w:rFonts w:ascii="宋体" w:eastAsia="宋体" w:hAnsi="宋体" w:cs="宋体" w:hint="eastAsia"/>
          <w:color w:val="auto"/>
          <w:spacing w:val="12"/>
          <w:sz w:val="24"/>
          <w:szCs w:val="24"/>
        </w:rPr>
        <w:t>综合评分法</w:t>
      </w:r>
      <w:r w:rsidRPr="00570C4F">
        <w:rPr>
          <w:rFonts w:ascii="宋体" w:eastAsia="宋体" w:hAnsi="宋体" w:cs="宋体" w:hint="eastAsia"/>
          <w:color w:val="auto"/>
          <w:spacing w:val="8"/>
          <w:sz w:val="24"/>
          <w:szCs w:val="24"/>
        </w:rPr>
        <w:t>货物</w:t>
      </w:r>
      <w:r w:rsidRPr="00570C4F">
        <w:rPr>
          <w:rFonts w:ascii="宋体" w:eastAsia="宋体" w:hAnsi="宋体" w:cs="宋体" w:hint="eastAsia"/>
          <w:color w:val="auto"/>
          <w:spacing w:val="6"/>
          <w:sz w:val="24"/>
          <w:szCs w:val="24"/>
        </w:rPr>
        <w:t>项目的价格分值占总分值的比重</w:t>
      </w:r>
      <w:r w:rsidRPr="00570C4F">
        <w:rPr>
          <w:rFonts w:ascii="宋体" w:eastAsia="宋体" w:hAnsi="宋体" w:cs="宋体" w:hint="eastAsia"/>
          <w:color w:val="auto"/>
          <w:spacing w:val="6"/>
          <w:sz w:val="24"/>
          <w:szCs w:val="24"/>
        </w:rPr>
        <w:t>(</w:t>
      </w:r>
      <w:r w:rsidRPr="00570C4F">
        <w:rPr>
          <w:rFonts w:ascii="宋体" w:eastAsia="宋体" w:hAnsi="宋体" w:cs="宋体" w:hint="eastAsia"/>
          <w:color w:val="auto"/>
          <w:spacing w:val="6"/>
          <w:sz w:val="24"/>
          <w:szCs w:val="24"/>
        </w:rPr>
        <w:t>即权值</w:t>
      </w:r>
      <w:r w:rsidRPr="00570C4F">
        <w:rPr>
          <w:rFonts w:ascii="宋体" w:eastAsia="宋体" w:hAnsi="宋体" w:cs="宋体" w:hint="eastAsia"/>
          <w:color w:val="auto"/>
          <w:spacing w:val="6"/>
          <w:sz w:val="24"/>
          <w:szCs w:val="24"/>
        </w:rPr>
        <w:t>)</w:t>
      </w:r>
      <w:r w:rsidRPr="00570C4F">
        <w:rPr>
          <w:rFonts w:ascii="宋体" w:eastAsia="宋体" w:hAnsi="宋体" w:cs="宋体" w:hint="eastAsia"/>
          <w:color w:val="auto"/>
          <w:spacing w:val="6"/>
          <w:sz w:val="24"/>
          <w:szCs w:val="24"/>
        </w:rPr>
        <w:t>为</w:t>
      </w:r>
      <w:r w:rsidRPr="00570C4F">
        <w:rPr>
          <w:rFonts w:ascii="宋体" w:eastAsia="宋体" w:hAnsi="宋体" w:cs="宋体" w:hint="eastAsia"/>
          <w:color w:val="auto"/>
          <w:spacing w:val="6"/>
          <w:sz w:val="24"/>
          <w:szCs w:val="24"/>
        </w:rPr>
        <w:t xml:space="preserve"> 30</w:t>
      </w:r>
      <w:r w:rsidRPr="00570C4F">
        <w:rPr>
          <w:rFonts w:ascii="宋体" w:eastAsia="宋体" w:hAnsi="宋体" w:cs="宋体" w:hint="eastAsia"/>
          <w:color w:val="auto"/>
          <w:spacing w:val="6"/>
          <w:sz w:val="24"/>
          <w:szCs w:val="24"/>
        </w:rPr>
        <w:t>％</w:t>
      </w:r>
      <w:r w:rsidRPr="00570C4F">
        <w:rPr>
          <w:rFonts w:ascii="宋体" w:eastAsia="宋体" w:hAnsi="宋体" w:cs="宋体" w:hint="eastAsia"/>
          <w:color w:val="auto"/>
          <w:spacing w:val="6"/>
          <w:sz w:val="24"/>
          <w:szCs w:val="24"/>
        </w:rPr>
        <w:t xml:space="preserve"> </w:t>
      </w:r>
      <w:r w:rsidRPr="00570C4F">
        <w:rPr>
          <w:rFonts w:ascii="宋体" w:eastAsia="宋体" w:hAnsi="宋体" w:cs="宋体" w:hint="eastAsia"/>
          <w:color w:val="auto"/>
          <w:spacing w:val="6"/>
          <w:sz w:val="24"/>
          <w:szCs w:val="24"/>
        </w:rPr>
        <w:t>，采购项目中含不同采购对象的，</w:t>
      </w:r>
      <w:r w:rsidRPr="00570C4F">
        <w:rPr>
          <w:rFonts w:ascii="宋体" w:eastAsia="宋体" w:hAnsi="宋体" w:cs="宋体" w:hint="eastAsia"/>
          <w:color w:val="auto"/>
          <w:spacing w:val="18"/>
          <w:sz w:val="24"/>
          <w:szCs w:val="24"/>
        </w:rPr>
        <w:t>以占项</w:t>
      </w:r>
      <w:r w:rsidRPr="00570C4F">
        <w:rPr>
          <w:rFonts w:ascii="宋体" w:eastAsia="宋体" w:hAnsi="宋体" w:cs="宋体" w:hint="eastAsia"/>
          <w:color w:val="auto"/>
          <w:spacing w:val="14"/>
          <w:sz w:val="24"/>
          <w:szCs w:val="24"/>
        </w:rPr>
        <w:t>目</w:t>
      </w:r>
      <w:r w:rsidRPr="00570C4F">
        <w:rPr>
          <w:rFonts w:ascii="宋体" w:eastAsia="宋体" w:hAnsi="宋体" w:cs="宋体" w:hint="eastAsia"/>
          <w:color w:val="auto"/>
          <w:spacing w:val="9"/>
          <w:sz w:val="24"/>
          <w:szCs w:val="24"/>
        </w:rPr>
        <w:t>资金比例最高的采购对象确定其项目属性。其价格不列为评分因素，有特殊情况需要在上述规定</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8"/>
          <w:sz w:val="24"/>
          <w:szCs w:val="24"/>
        </w:rPr>
        <w:t>范围外设定价格分权重的</w:t>
      </w:r>
      <w:r w:rsidRPr="00570C4F">
        <w:rPr>
          <w:rFonts w:ascii="宋体" w:eastAsia="宋体" w:hAnsi="宋体" w:cs="宋体" w:hint="eastAsia"/>
          <w:color w:val="auto"/>
          <w:spacing w:val="7"/>
          <w:sz w:val="24"/>
          <w:szCs w:val="24"/>
        </w:rPr>
        <w:t>。</w:t>
      </w:r>
    </w:p>
    <w:p w:rsidR="00576E0B" w:rsidRPr="00570C4F" w:rsidRDefault="0084696C">
      <w:pPr>
        <w:spacing w:before="1" w:line="360" w:lineRule="auto"/>
        <w:ind w:left="77" w:right="314" w:firstLine="536"/>
        <w:rPr>
          <w:rFonts w:ascii="宋体" w:eastAsia="宋体" w:hAnsi="宋体" w:cs="宋体"/>
          <w:color w:val="auto"/>
          <w:sz w:val="24"/>
          <w:szCs w:val="24"/>
        </w:rPr>
      </w:pPr>
      <w:r w:rsidRPr="00570C4F">
        <w:rPr>
          <w:rFonts w:ascii="宋体" w:eastAsia="宋体" w:hAnsi="宋体" w:cs="宋体" w:hint="eastAsia"/>
          <w:color w:val="auto"/>
          <w:spacing w:val="12"/>
          <w:sz w:val="24"/>
          <w:szCs w:val="24"/>
        </w:rPr>
        <w:t>综合评分法中的价格分统一采用低价优先法计算，即满足招标文件要求且最后报价最低的供应商</w:t>
      </w:r>
      <w:r w:rsidRPr="00570C4F">
        <w:rPr>
          <w:rFonts w:ascii="宋体" w:eastAsia="宋体" w:hAnsi="宋体" w:cs="宋体" w:hint="eastAsia"/>
          <w:color w:val="auto"/>
          <w:spacing w:val="10"/>
          <w:sz w:val="24"/>
          <w:szCs w:val="24"/>
        </w:rPr>
        <w:t>的</w:t>
      </w:r>
      <w:r w:rsidRPr="00570C4F">
        <w:rPr>
          <w:rFonts w:ascii="宋体" w:eastAsia="宋体" w:hAnsi="宋体" w:cs="宋体" w:hint="eastAsia"/>
          <w:color w:val="auto"/>
          <w:spacing w:val="18"/>
          <w:sz w:val="24"/>
          <w:szCs w:val="24"/>
        </w:rPr>
        <w:t>价</w:t>
      </w:r>
      <w:r w:rsidRPr="00570C4F">
        <w:rPr>
          <w:rFonts w:ascii="宋体" w:eastAsia="宋体" w:hAnsi="宋体" w:cs="宋体" w:hint="eastAsia"/>
          <w:color w:val="auto"/>
          <w:spacing w:val="15"/>
          <w:sz w:val="24"/>
          <w:szCs w:val="24"/>
        </w:rPr>
        <w:t>格</w:t>
      </w:r>
      <w:r w:rsidRPr="00570C4F">
        <w:rPr>
          <w:rFonts w:ascii="宋体" w:eastAsia="宋体" w:hAnsi="宋体" w:cs="宋体" w:hint="eastAsia"/>
          <w:color w:val="auto"/>
          <w:spacing w:val="9"/>
          <w:sz w:val="24"/>
          <w:szCs w:val="24"/>
        </w:rPr>
        <w:t>为招标基准价，其价格分为满分。其他供应商的价格分统一按照下列公式计算：</w:t>
      </w:r>
    </w:p>
    <w:p w:rsidR="00576E0B" w:rsidRPr="00570C4F" w:rsidRDefault="0084696C">
      <w:pPr>
        <w:spacing w:line="360" w:lineRule="auto"/>
        <w:ind w:left="612"/>
        <w:rPr>
          <w:rFonts w:ascii="宋体" w:eastAsia="宋体" w:hAnsi="宋体" w:cs="宋体"/>
          <w:color w:val="auto"/>
          <w:sz w:val="24"/>
          <w:szCs w:val="24"/>
        </w:rPr>
      </w:pPr>
      <w:r w:rsidRPr="00570C4F">
        <w:rPr>
          <w:rFonts w:ascii="宋体" w:eastAsia="宋体" w:hAnsi="宋体" w:cs="宋体" w:hint="eastAsia"/>
          <w:color w:val="auto"/>
          <w:spacing w:val="16"/>
          <w:sz w:val="24"/>
          <w:szCs w:val="24"/>
        </w:rPr>
        <w:t>招</w:t>
      </w:r>
      <w:r w:rsidRPr="00570C4F">
        <w:rPr>
          <w:rFonts w:ascii="宋体" w:eastAsia="宋体" w:hAnsi="宋体" w:cs="宋体" w:hint="eastAsia"/>
          <w:color w:val="auto"/>
          <w:spacing w:val="10"/>
          <w:sz w:val="24"/>
          <w:szCs w:val="24"/>
        </w:rPr>
        <w:t>标</w:t>
      </w:r>
      <w:r w:rsidRPr="00570C4F">
        <w:rPr>
          <w:rFonts w:ascii="宋体" w:eastAsia="宋体" w:hAnsi="宋体" w:cs="宋体" w:hint="eastAsia"/>
          <w:color w:val="auto"/>
          <w:spacing w:val="8"/>
          <w:sz w:val="24"/>
          <w:szCs w:val="24"/>
        </w:rPr>
        <w:t>报价得分</w:t>
      </w:r>
      <w:r w:rsidRPr="00570C4F">
        <w:rPr>
          <w:rFonts w:ascii="宋体" w:eastAsia="宋体" w:hAnsi="宋体" w:cs="宋体" w:hint="eastAsia"/>
          <w:color w:val="auto"/>
          <w:spacing w:val="8"/>
          <w:sz w:val="24"/>
          <w:szCs w:val="24"/>
        </w:rPr>
        <w:t xml:space="preserve">= </w:t>
      </w:r>
      <w:r w:rsidRPr="00570C4F">
        <w:rPr>
          <w:rFonts w:ascii="宋体" w:eastAsia="宋体" w:hAnsi="宋体" w:cs="宋体" w:hint="eastAsia"/>
          <w:color w:val="auto"/>
          <w:spacing w:val="8"/>
          <w:sz w:val="24"/>
          <w:szCs w:val="24"/>
        </w:rPr>
        <w:t>(</w:t>
      </w:r>
      <w:r w:rsidRPr="00570C4F">
        <w:rPr>
          <w:rFonts w:ascii="宋体" w:eastAsia="宋体" w:hAnsi="宋体" w:cs="宋体" w:hint="eastAsia"/>
          <w:color w:val="auto"/>
          <w:spacing w:val="8"/>
          <w:sz w:val="24"/>
          <w:szCs w:val="24"/>
        </w:rPr>
        <w:t>招标基准价</w:t>
      </w:r>
      <w:r w:rsidRPr="00570C4F">
        <w:rPr>
          <w:rFonts w:ascii="宋体" w:eastAsia="宋体" w:hAnsi="宋体" w:cs="宋体" w:hint="eastAsia"/>
          <w:color w:val="auto"/>
          <w:spacing w:val="8"/>
          <w:sz w:val="24"/>
          <w:szCs w:val="24"/>
        </w:rPr>
        <w:t>/</w:t>
      </w:r>
      <w:r w:rsidRPr="00570C4F">
        <w:rPr>
          <w:rFonts w:ascii="宋体" w:eastAsia="宋体" w:hAnsi="宋体" w:cs="宋体" w:hint="eastAsia"/>
          <w:color w:val="auto"/>
          <w:spacing w:val="8"/>
          <w:sz w:val="24"/>
          <w:szCs w:val="24"/>
        </w:rPr>
        <w:t>最后招标报价</w:t>
      </w:r>
      <w:r w:rsidRPr="00570C4F">
        <w:rPr>
          <w:rFonts w:ascii="宋体" w:eastAsia="宋体" w:hAnsi="宋体" w:cs="宋体" w:hint="eastAsia"/>
          <w:color w:val="auto"/>
          <w:spacing w:val="8"/>
          <w:sz w:val="24"/>
          <w:szCs w:val="24"/>
        </w:rPr>
        <w:t xml:space="preserve">) </w:t>
      </w:r>
      <w:r w:rsidRPr="00570C4F">
        <w:rPr>
          <w:rFonts w:ascii="宋体" w:eastAsia="宋体" w:hAnsi="宋体" w:cs="宋体" w:hint="eastAsia"/>
          <w:color w:val="auto"/>
          <w:spacing w:val="8"/>
          <w:sz w:val="24"/>
          <w:szCs w:val="24"/>
        </w:rPr>
        <w:t>×价格权值×</w:t>
      </w:r>
      <w:r w:rsidRPr="00570C4F">
        <w:rPr>
          <w:rFonts w:ascii="宋体" w:eastAsia="宋体" w:hAnsi="宋体" w:cs="宋体" w:hint="eastAsia"/>
          <w:color w:val="auto"/>
          <w:spacing w:val="8"/>
          <w:sz w:val="24"/>
          <w:szCs w:val="24"/>
        </w:rPr>
        <w:t>100</w:t>
      </w:r>
    </w:p>
    <w:p w:rsidR="00576E0B" w:rsidRPr="00570C4F" w:rsidRDefault="0084696C">
      <w:pPr>
        <w:spacing w:before="194" w:line="360" w:lineRule="auto"/>
        <w:ind w:left="615"/>
        <w:rPr>
          <w:rFonts w:ascii="宋体" w:eastAsia="宋体" w:hAnsi="宋体" w:cs="宋体"/>
          <w:color w:val="auto"/>
          <w:sz w:val="24"/>
          <w:szCs w:val="24"/>
        </w:rPr>
      </w:pPr>
      <w:r w:rsidRPr="00570C4F">
        <w:rPr>
          <w:rFonts w:ascii="宋体" w:eastAsia="宋体" w:hAnsi="宋体" w:cs="宋体" w:hint="eastAsia"/>
          <w:color w:val="auto"/>
          <w:spacing w:val="14"/>
          <w:sz w:val="24"/>
          <w:szCs w:val="24"/>
        </w:rPr>
        <w:t>项</w:t>
      </w:r>
      <w:r w:rsidRPr="00570C4F">
        <w:rPr>
          <w:rFonts w:ascii="宋体" w:eastAsia="宋体" w:hAnsi="宋体" w:cs="宋体" w:hint="eastAsia"/>
          <w:color w:val="auto"/>
          <w:spacing w:val="9"/>
          <w:sz w:val="24"/>
          <w:szCs w:val="24"/>
        </w:rPr>
        <w:t>目评审过程中，不得去掉最后报价中的最高报价和最低报价。</w:t>
      </w:r>
    </w:p>
    <w:p w:rsidR="00576E0B" w:rsidRPr="00570C4F" w:rsidRDefault="0084696C">
      <w:pPr>
        <w:spacing w:before="192" w:line="360" w:lineRule="auto"/>
        <w:ind w:left="75" w:right="314" w:firstLine="536"/>
        <w:rPr>
          <w:rFonts w:ascii="宋体" w:eastAsia="宋体" w:hAnsi="宋体" w:cs="宋体"/>
          <w:color w:val="auto"/>
          <w:sz w:val="24"/>
          <w:szCs w:val="24"/>
        </w:rPr>
      </w:pPr>
      <w:r w:rsidRPr="00570C4F">
        <w:rPr>
          <w:rFonts w:ascii="宋体" w:eastAsia="宋体" w:hAnsi="宋体" w:cs="宋体" w:hint="eastAsia"/>
          <w:color w:val="auto"/>
          <w:spacing w:val="8"/>
          <w:sz w:val="24"/>
          <w:szCs w:val="24"/>
        </w:rPr>
        <w:t>招标小组应当根据</w:t>
      </w:r>
      <w:r w:rsidRPr="00570C4F">
        <w:rPr>
          <w:rFonts w:ascii="宋体" w:eastAsia="宋体" w:hAnsi="宋体" w:cs="宋体" w:hint="eastAsia"/>
          <w:color w:val="auto"/>
          <w:spacing w:val="4"/>
          <w:sz w:val="24"/>
          <w:szCs w:val="24"/>
        </w:rPr>
        <w:t>综合评分情况，按照评审得分由高到低顺序推荐</w:t>
      </w:r>
      <w:r w:rsidRPr="00570C4F">
        <w:rPr>
          <w:rFonts w:ascii="宋体" w:eastAsia="宋体" w:hAnsi="宋体" w:cs="宋体" w:hint="eastAsia"/>
          <w:color w:val="auto"/>
          <w:spacing w:val="4"/>
          <w:sz w:val="24"/>
          <w:szCs w:val="24"/>
        </w:rPr>
        <w:t xml:space="preserve"> 3 </w:t>
      </w:r>
      <w:r w:rsidRPr="00570C4F">
        <w:rPr>
          <w:rFonts w:ascii="宋体" w:eastAsia="宋体" w:hAnsi="宋体" w:cs="宋体" w:hint="eastAsia"/>
          <w:color w:val="auto"/>
          <w:spacing w:val="4"/>
          <w:sz w:val="24"/>
          <w:szCs w:val="24"/>
        </w:rPr>
        <w:t>名以上成交候选供应商符合《政</w:t>
      </w:r>
      <w:r w:rsidRPr="00570C4F">
        <w:rPr>
          <w:rFonts w:ascii="宋体" w:eastAsia="宋体" w:hAnsi="宋体" w:cs="宋体" w:hint="eastAsia"/>
          <w:color w:val="auto"/>
          <w:spacing w:val="18"/>
          <w:sz w:val="24"/>
          <w:szCs w:val="24"/>
        </w:rPr>
        <w:t>府采购</w:t>
      </w:r>
      <w:r w:rsidRPr="00570C4F">
        <w:rPr>
          <w:rFonts w:ascii="宋体" w:eastAsia="宋体" w:hAnsi="宋体" w:cs="宋体" w:hint="eastAsia"/>
          <w:color w:val="auto"/>
          <w:spacing w:val="9"/>
          <w:sz w:val="24"/>
          <w:szCs w:val="24"/>
        </w:rPr>
        <w:t>招标采购方式管理暂行办法》法第二十五条招标小组应当根据综合评分情况，按照评审得分</w:t>
      </w:r>
      <w:r w:rsidRPr="00570C4F">
        <w:rPr>
          <w:rFonts w:ascii="宋体" w:eastAsia="宋体" w:hAnsi="宋体" w:cs="宋体" w:hint="eastAsia"/>
          <w:color w:val="auto"/>
          <w:spacing w:val="7"/>
          <w:sz w:val="24"/>
          <w:szCs w:val="24"/>
        </w:rPr>
        <w:t>由</w:t>
      </w:r>
      <w:r w:rsidRPr="00570C4F">
        <w:rPr>
          <w:rFonts w:ascii="宋体" w:eastAsia="宋体" w:hAnsi="宋体" w:cs="宋体" w:hint="eastAsia"/>
          <w:color w:val="auto"/>
          <w:spacing w:val="5"/>
          <w:sz w:val="24"/>
          <w:szCs w:val="24"/>
        </w:rPr>
        <w:t>高到低顺序推荐</w:t>
      </w:r>
      <w:r w:rsidRPr="00570C4F">
        <w:rPr>
          <w:rFonts w:ascii="宋体" w:eastAsia="宋体" w:hAnsi="宋体" w:cs="宋体" w:hint="eastAsia"/>
          <w:color w:val="auto"/>
          <w:spacing w:val="5"/>
          <w:sz w:val="24"/>
          <w:szCs w:val="24"/>
        </w:rPr>
        <w:t xml:space="preserve"> 3 </w:t>
      </w:r>
      <w:r w:rsidRPr="00570C4F">
        <w:rPr>
          <w:rFonts w:ascii="宋体" w:eastAsia="宋体" w:hAnsi="宋体" w:cs="宋体" w:hint="eastAsia"/>
          <w:color w:val="auto"/>
          <w:spacing w:val="5"/>
          <w:sz w:val="24"/>
          <w:szCs w:val="24"/>
        </w:rPr>
        <w:t>名以上成交候选供应商。符合本办法第二十一条第三款情形的，可以推荐</w:t>
      </w:r>
      <w:r w:rsidRPr="00570C4F">
        <w:rPr>
          <w:rFonts w:ascii="宋体" w:eastAsia="宋体" w:hAnsi="宋体" w:cs="宋体" w:hint="eastAsia"/>
          <w:color w:val="auto"/>
          <w:spacing w:val="5"/>
          <w:sz w:val="24"/>
          <w:szCs w:val="24"/>
        </w:rPr>
        <w:t xml:space="preserve"> 2 </w:t>
      </w:r>
      <w:r w:rsidRPr="00570C4F">
        <w:rPr>
          <w:rFonts w:ascii="宋体" w:eastAsia="宋体" w:hAnsi="宋体" w:cs="宋体" w:hint="eastAsia"/>
          <w:color w:val="auto"/>
          <w:spacing w:val="5"/>
          <w:sz w:val="24"/>
          <w:szCs w:val="24"/>
        </w:rPr>
        <w:t>家成交候</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0"/>
          <w:sz w:val="24"/>
          <w:szCs w:val="24"/>
        </w:rPr>
        <w:t>选供应商。评审得分相同的，按照最后报价由低到高的顺序推荐。评审得分且最后报价相同的，按照技</w:t>
      </w:r>
      <w:r w:rsidRPr="00570C4F">
        <w:rPr>
          <w:rFonts w:ascii="宋体" w:eastAsia="宋体" w:hAnsi="宋体" w:cs="宋体" w:hint="eastAsia"/>
          <w:color w:val="auto"/>
          <w:spacing w:val="2"/>
          <w:sz w:val="24"/>
          <w:szCs w:val="24"/>
        </w:rPr>
        <w:t>术</w:t>
      </w:r>
      <w:r w:rsidRPr="00570C4F">
        <w:rPr>
          <w:rFonts w:ascii="宋体" w:eastAsia="宋体" w:hAnsi="宋体" w:cs="宋体" w:hint="eastAsia"/>
          <w:color w:val="auto"/>
          <w:spacing w:val="8"/>
          <w:sz w:val="24"/>
          <w:szCs w:val="24"/>
        </w:rPr>
        <w:t>指标优劣顺序推荐</w:t>
      </w:r>
      <w:r w:rsidRPr="00570C4F">
        <w:rPr>
          <w:rFonts w:ascii="宋体" w:eastAsia="宋体" w:hAnsi="宋体" w:cs="宋体" w:hint="eastAsia"/>
          <w:color w:val="auto"/>
          <w:spacing w:val="6"/>
          <w:sz w:val="24"/>
          <w:szCs w:val="24"/>
        </w:rPr>
        <w:t>。</w:t>
      </w:r>
    </w:p>
    <w:p w:rsidR="00576E0B" w:rsidRPr="00570C4F" w:rsidRDefault="0084696C">
      <w:pPr>
        <w:spacing w:before="2" w:line="219" w:lineRule="auto"/>
        <w:ind w:left="3789"/>
        <w:rPr>
          <w:rFonts w:ascii="宋体" w:eastAsia="宋体" w:hAnsi="宋体" w:cs="宋体"/>
          <w:color w:val="auto"/>
          <w:sz w:val="24"/>
          <w:szCs w:val="24"/>
        </w:rPr>
      </w:pPr>
      <w:r w:rsidRPr="00570C4F">
        <w:rPr>
          <w:rFonts w:ascii="宋体" w:eastAsia="宋体" w:hAnsi="宋体" w:cs="宋体" w:hint="eastAsia"/>
          <w:color w:val="auto"/>
          <w:spacing w:val="-1"/>
          <w:sz w:val="24"/>
          <w:szCs w:val="24"/>
        </w:rPr>
        <w:lastRenderedPageBreak/>
        <w:t>二</w:t>
      </w:r>
      <w:r w:rsidRPr="00570C4F">
        <w:rPr>
          <w:rFonts w:ascii="宋体" w:eastAsia="宋体" w:hAnsi="宋体" w:cs="宋体" w:hint="eastAsia"/>
          <w:color w:val="auto"/>
          <w:spacing w:val="-1"/>
          <w:sz w:val="24"/>
          <w:szCs w:val="24"/>
        </w:rPr>
        <w:t xml:space="preserve">  </w:t>
      </w:r>
      <w:r w:rsidRPr="00570C4F">
        <w:rPr>
          <w:rFonts w:ascii="宋体" w:eastAsia="宋体" w:hAnsi="宋体" w:cs="宋体" w:hint="eastAsia"/>
          <w:color w:val="auto"/>
          <w:spacing w:val="-1"/>
          <w:sz w:val="24"/>
          <w:szCs w:val="24"/>
        </w:rPr>
        <w:t>投标文件</w:t>
      </w:r>
      <w:r w:rsidRPr="00570C4F">
        <w:rPr>
          <w:rFonts w:ascii="宋体" w:eastAsia="宋体" w:hAnsi="宋体" w:cs="宋体" w:hint="eastAsia"/>
          <w:color w:val="auto"/>
          <w:sz w:val="24"/>
          <w:szCs w:val="24"/>
        </w:rPr>
        <w:t>初审</w:t>
      </w:r>
    </w:p>
    <w:p w:rsidR="00576E0B" w:rsidRPr="00570C4F" w:rsidRDefault="0084696C">
      <w:pPr>
        <w:spacing w:before="261" w:line="268" w:lineRule="exact"/>
        <w:ind w:left="387"/>
        <w:rPr>
          <w:rFonts w:ascii="宋体" w:eastAsia="宋体" w:hAnsi="宋体" w:cs="宋体"/>
          <w:color w:val="auto"/>
          <w:sz w:val="24"/>
          <w:szCs w:val="24"/>
        </w:rPr>
      </w:pPr>
      <w:r w:rsidRPr="00570C4F">
        <w:rPr>
          <w:rFonts w:ascii="宋体" w:eastAsia="宋体" w:hAnsi="宋体" w:cs="宋体" w:hint="eastAsia"/>
          <w:color w:val="auto"/>
          <w:spacing w:val="10"/>
          <w:position w:val="1"/>
          <w:sz w:val="24"/>
          <w:szCs w:val="24"/>
        </w:rPr>
        <w:t>6</w:t>
      </w:r>
      <w:r w:rsidRPr="00570C4F">
        <w:rPr>
          <w:rFonts w:ascii="宋体" w:eastAsia="宋体" w:hAnsi="宋体" w:cs="宋体" w:hint="eastAsia"/>
          <w:color w:val="auto"/>
          <w:spacing w:val="7"/>
          <w:position w:val="1"/>
          <w:sz w:val="24"/>
          <w:szCs w:val="24"/>
        </w:rPr>
        <w:t>.</w:t>
      </w:r>
      <w:r w:rsidRPr="00570C4F">
        <w:rPr>
          <w:rFonts w:ascii="宋体" w:eastAsia="宋体" w:hAnsi="宋体" w:cs="宋体" w:hint="eastAsia"/>
          <w:color w:val="auto"/>
          <w:spacing w:val="7"/>
          <w:position w:val="1"/>
          <w:sz w:val="24"/>
          <w:szCs w:val="24"/>
        </w:rPr>
        <w:t>资格性审查</w:t>
      </w:r>
      <w:r w:rsidRPr="00570C4F">
        <w:rPr>
          <w:rFonts w:ascii="宋体" w:eastAsia="宋体" w:hAnsi="宋体" w:cs="宋体" w:hint="eastAsia"/>
          <w:color w:val="auto"/>
          <w:spacing w:val="7"/>
          <w:position w:val="1"/>
          <w:sz w:val="24"/>
          <w:szCs w:val="24"/>
        </w:rPr>
        <w:t>:</w:t>
      </w:r>
    </w:p>
    <w:p w:rsidR="00576E0B" w:rsidRPr="00570C4F" w:rsidRDefault="0084696C">
      <w:pPr>
        <w:spacing w:before="131" w:line="228" w:lineRule="auto"/>
        <w:ind w:left="387"/>
        <w:rPr>
          <w:rFonts w:ascii="宋体" w:eastAsia="宋体" w:hAnsi="宋体" w:cs="宋体"/>
          <w:color w:val="auto"/>
          <w:sz w:val="24"/>
          <w:szCs w:val="24"/>
        </w:rPr>
      </w:pPr>
      <w:r w:rsidRPr="00570C4F">
        <w:rPr>
          <w:rFonts w:ascii="宋体" w:eastAsia="宋体" w:hAnsi="宋体" w:cs="宋体" w:hint="eastAsia"/>
          <w:color w:val="auto"/>
          <w:spacing w:val="-1"/>
          <w:sz w:val="24"/>
          <w:szCs w:val="24"/>
        </w:rPr>
        <w:t xml:space="preserve">6.1 </w:t>
      </w:r>
      <w:r w:rsidRPr="00570C4F">
        <w:rPr>
          <w:rFonts w:ascii="宋体" w:eastAsia="宋体" w:hAnsi="宋体" w:cs="宋体" w:hint="eastAsia"/>
          <w:color w:val="auto"/>
          <w:spacing w:val="-1"/>
          <w:sz w:val="24"/>
          <w:szCs w:val="24"/>
        </w:rPr>
        <w:t>评</w:t>
      </w:r>
      <w:r w:rsidRPr="00570C4F">
        <w:rPr>
          <w:rFonts w:ascii="宋体" w:eastAsia="宋体" w:hAnsi="宋体" w:cs="宋体" w:hint="eastAsia"/>
          <w:color w:val="auto"/>
          <w:sz w:val="24"/>
          <w:szCs w:val="24"/>
        </w:rPr>
        <w:t>审细则</w:t>
      </w:r>
    </w:p>
    <w:p w:rsidR="00576E0B" w:rsidRPr="00570C4F" w:rsidRDefault="00576E0B">
      <w:pPr>
        <w:spacing w:line="133" w:lineRule="auto"/>
        <w:rPr>
          <w:rFonts w:ascii="宋体" w:eastAsia="宋体" w:hAnsi="宋体" w:cs="宋体"/>
          <w:color w:val="auto"/>
          <w:sz w:val="24"/>
          <w:szCs w:val="24"/>
        </w:rPr>
      </w:pPr>
    </w:p>
    <w:p w:rsidR="00576E0B" w:rsidRPr="00570C4F" w:rsidRDefault="00576E0B">
      <w:pPr>
        <w:rPr>
          <w:rFonts w:ascii="宋体" w:eastAsia="宋体" w:hAnsi="宋体" w:cs="宋体"/>
          <w:color w:val="auto"/>
          <w:sz w:val="24"/>
          <w:szCs w:val="24"/>
        </w:rPr>
      </w:pPr>
    </w:p>
    <w:tbl>
      <w:tblPr>
        <w:tblW w:w="9090" w:type="dxa"/>
        <w:jc w:val="center"/>
        <w:tblCellMar>
          <w:left w:w="0" w:type="dxa"/>
          <w:right w:w="0" w:type="dxa"/>
        </w:tblCellMar>
        <w:tblLook w:val="04A0"/>
      </w:tblPr>
      <w:tblGrid>
        <w:gridCol w:w="623"/>
        <w:gridCol w:w="8467"/>
      </w:tblGrid>
      <w:tr w:rsidR="00576E0B" w:rsidRPr="00570C4F">
        <w:trPr>
          <w:cantSplit/>
          <w:trHeight w:val="314"/>
          <w:jc w:val="center"/>
        </w:trPr>
        <w:tc>
          <w:tcPr>
            <w:tcW w:w="623" w:type="dxa"/>
            <w:tcBorders>
              <w:top w:val="single" w:sz="8" w:space="0" w:color="auto"/>
              <w:left w:val="single" w:sz="8" w:space="0" w:color="auto"/>
              <w:bottom w:val="single" w:sz="8" w:space="0" w:color="auto"/>
              <w:right w:val="single" w:sz="8" w:space="0" w:color="auto"/>
            </w:tcBorders>
            <w:vAlign w:val="center"/>
          </w:tcPr>
          <w:p w:rsidR="00576E0B" w:rsidRPr="00570C4F" w:rsidRDefault="0084696C">
            <w:pPr>
              <w:jc w:val="center"/>
              <w:rPr>
                <w:rFonts w:ascii="宋体" w:eastAsia="宋体" w:hAnsi="宋体"/>
                <w:color w:val="auto"/>
                <w:sz w:val="24"/>
                <w:szCs w:val="24"/>
              </w:rPr>
            </w:pPr>
            <w:r w:rsidRPr="00570C4F">
              <w:rPr>
                <w:rFonts w:ascii="宋体" w:eastAsia="宋体" w:hAnsi="宋体" w:hint="eastAsia"/>
                <w:color w:val="auto"/>
                <w:sz w:val="24"/>
                <w:szCs w:val="24"/>
              </w:rPr>
              <w:t>序号</w:t>
            </w:r>
          </w:p>
        </w:tc>
        <w:tc>
          <w:tcPr>
            <w:tcW w:w="8467" w:type="dxa"/>
            <w:tcBorders>
              <w:top w:val="single" w:sz="8" w:space="0" w:color="auto"/>
              <w:left w:val="single" w:sz="8" w:space="0" w:color="auto"/>
              <w:bottom w:val="single" w:sz="8" w:space="0" w:color="auto"/>
              <w:right w:val="single" w:sz="8" w:space="0" w:color="auto"/>
            </w:tcBorders>
            <w:vAlign w:val="center"/>
          </w:tcPr>
          <w:p w:rsidR="00576E0B" w:rsidRPr="00570C4F" w:rsidRDefault="0084696C">
            <w:pPr>
              <w:jc w:val="center"/>
              <w:rPr>
                <w:rFonts w:ascii="宋体" w:eastAsia="宋体" w:hAnsi="宋体"/>
                <w:color w:val="auto"/>
                <w:sz w:val="24"/>
                <w:szCs w:val="24"/>
              </w:rPr>
            </w:pPr>
            <w:r w:rsidRPr="00570C4F">
              <w:rPr>
                <w:rFonts w:ascii="宋体" w:eastAsia="宋体" w:hAnsi="宋体" w:hint="eastAsia"/>
                <w:color w:val="auto"/>
                <w:sz w:val="24"/>
                <w:szCs w:val="24"/>
              </w:rPr>
              <w:t>审查标准</w:t>
            </w:r>
          </w:p>
        </w:tc>
      </w:tr>
      <w:tr w:rsidR="00576E0B" w:rsidRPr="00570C4F">
        <w:trPr>
          <w:cantSplit/>
          <w:trHeight w:val="314"/>
          <w:jc w:val="center"/>
        </w:trPr>
        <w:tc>
          <w:tcPr>
            <w:tcW w:w="623" w:type="dxa"/>
            <w:tcBorders>
              <w:top w:val="single" w:sz="8" w:space="0" w:color="auto"/>
              <w:left w:val="single" w:sz="8" w:space="0" w:color="auto"/>
              <w:bottom w:val="single" w:sz="8" w:space="0" w:color="auto"/>
              <w:right w:val="single" w:sz="8" w:space="0" w:color="auto"/>
            </w:tcBorders>
            <w:vAlign w:val="center"/>
          </w:tcPr>
          <w:p w:rsidR="00576E0B" w:rsidRPr="00570C4F" w:rsidRDefault="0084696C">
            <w:pPr>
              <w:jc w:val="center"/>
              <w:rPr>
                <w:rFonts w:ascii="宋体" w:eastAsia="宋体" w:hAnsi="宋体"/>
                <w:color w:val="auto"/>
                <w:sz w:val="24"/>
                <w:szCs w:val="24"/>
              </w:rPr>
            </w:pPr>
            <w:r w:rsidRPr="00570C4F">
              <w:rPr>
                <w:rFonts w:ascii="宋体" w:eastAsia="宋体" w:hAnsi="宋体"/>
                <w:color w:val="auto"/>
                <w:sz w:val="24"/>
                <w:szCs w:val="24"/>
              </w:rPr>
              <w:t>1</w:t>
            </w:r>
          </w:p>
        </w:tc>
        <w:tc>
          <w:tcPr>
            <w:tcW w:w="8467" w:type="dxa"/>
            <w:tcBorders>
              <w:top w:val="single" w:sz="8" w:space="0" w:color="auto"/>
              <w:left w:val="single" w:sz="8" w:space="0" w:color="auto"/>
              <w:bottom w:val="single" w:sz="8" w:space="0" w:color="auto"/>
              <w:right w:val="single" w:sz="8" w:space="0" w:color="auto"/>
            </w:tcBorders>
            <w:vAlign w:val="center"/>
          </w:tcPr>
          <w:p w:rsidR="00576E0B" w:rsidRPr="00570C4F" w:rsidRDefault="0084696C">
            <w:pPr>
              <w:pStyle w:val="af0"/>
              <w:spacing w:line="360" w:lineRule="auto"/>
              <w:jc w:val="left"/>
              <w:rPr>
                <w:rFonts w:ascii="宋体" w:hAnsi="宋体" w:cs="Arial"/>
                <w:kern w:val="0"/>
                <w:sz w:val="24"/>
                <w:szCs w:val="24"/>
              </w:rPr>
            </w:pPr>
            <w:r w:rsidRPr="00570C4F">
              <w:rPr>
                <w:rFonts w:ascii="宋体" w:hAnsi="宋体" w:cs="Arial" w:hint="eastAsia"/>
                <w:kern w:val="0"/>
                <w:sz w:val="24"/>
                <w:szCs w:val="20"/>
              </w:rPr>
              <w:t>投标人具有合法有效的营业执照、组织机构代码证、税务登记证（若三证合一只须提供营业执照副本）。</w:t>
            </w:r>
          </w:p>
        </w:tc>
      </w:tr>
      <w:tr w:rsidR="00576E0B" w:rsidRPr="00570C4F">
        <w:trPr>
          <w:cantSplit/>
          <w:trHeight w:val="314"/>
          <w:jc w:val="center"/>
        </w:trPr>
        <w:tc>
          <w:tcPr>
            <w:tcW w:w="623" w:type="dxa"/>
            <w:tcBorders>
              <w:top w:val="single" w:sz="8" w:space="0" w:color="auto"/>
              <w:left w:val="single" w:sz="8" w:space="0" w:color="auto"/>
              <w:bottom w:val="single" w:sz="8" w:space="0" w:color="auto"/>
              <w:right w:val="single" w:sz="8" w:space="0" w:color="auto"/>
            </w:tcBorders>
            <w:vAlign w:val="center"/>
          </w:tcPr>
          <w:p w:rsidR="00576E0B" w:rsidRPr="00570C4F" w:rsidRDefault="0084696C">
            <w:pPr>
              <w:jc w:val="center"/>
              <w:rPr>
                <w:rFonts w:ascii="宋体" w:eastAsia="宋体" w:hAnsi="宋体"/>
                <w:color w:val="auto"/>
                <w:sz w:val="24"/>
                <w:szCs w:val="24"/>
              </w:rPr>
            </w:pPr>
            <w:r w:rsidRPr="00570C4F">
              <w:rPr>
                <w:rFonts w:ascii="宋体" w:eastAsia="宋体" w:hAnsi="宋体" w:hint="eastAsia"/>
                <w:color w:val="auto"/>
                <w:sz w:val="24"/>
                <w:szCs w:val="24"/>
              </w:rPr>
              <w:t>2</w:t>
            </w:r>
          </w:p>
        </w:tc>
        <w:tc>
          <w:tcPr>
            <w:tcW w:w="8467" w:type="dxa"/>
            <w:tcBorders>
              <w:top w:val="single" w:sz="8" w:space="0" w:color="auto"/>
              <w:left w:val="single" w:sz="8" w:space="0" w:color="auto"/>
              <w:bottom w:val="single" w:sz="8" w:space="0" w:color="auto"/>
              <w:right w:val="single" w:sz="8" w:space="0" w:color="auto"/>
            </w:tcBorders>
            <w:vAlign w:val="center"/>
          </w:tcPr>
          <w:p w:rsidR="00576E0B" w:rsidRPr="00570C4F" w:rsidRDefault="0084696C">
            <w:pPr>
              <w:pStyle w:val="af0"/>
              <w:widowControl/>
              <w:snapToGrid w:val="0"/>
              <w:spacing w:line="360" w:lineRule="auto"/>
              <w:jc w:val="left"/>
              <w:rPr>
                <w:rFonts w:ascii="宋体" w:hAnsi="宋体" w:cs="Arial"/>
                <w:kern w:val="0"/>
                <w:sz w:val="24"/>
                <w:szCs w:val="24"/>
              </w:rPr>
            </w:pPr>
            <w:r w:rsidRPr="00570C4F">
              <w:rPr>
                <w:rFonts w:ascii="宋体" w:hAnsi="宋体" w:cs="Arial" w:hint="eastAsia"/>
                <w:kern w:val="0"/>
                <w:sz w:val="24"/>
                <w:szCs w:val="20"/>
              </w:rPr>
              <w:t>法定代表人身份证明书和法定代表人身份证或者法定代表人授权委托书及被授权人身份证明；</w:t>
            </w:r>
          </w:p>
        </w:tc>
      </w:tr>
      <w:tr w:rsidR="00576E0B" w:rsidRPr="00570C4F">
        <w:trPr>
          <w:cantSplit/>
          <w:trHeight w:val="314"/>
          <w:jc w:val="center"/>
        </w:trPr>
        <w:tc>
          <w:tcPr>
            <w:tcW w:w="623" w:type="dxa"/>
            <w:tcBorders>
              <w:top w:val="single" w:sz="8" w:space="0" w:color="auto"/>
              <w:left w:val="single" w:sz="8" w:space="0" w:color="auto"/>
              <w:bottom w:val="single" w:sz="8" w:space="0" w:color="auto"/>
              <w:right w:val="single" w:sz="8" w:space="0" w:color="auto"/>
            </w:tcBorders>
            <w:vAlign w:val="center"/>
          </w:tcPr>
          <w:p w:rsidR="00576E0B" w:rsidRPr="00570C4F" w:rsidRDefault="0084696C">
            <w:pPr>
              <w:jc w:val="center"/>
              <w:rPr>
                <w:rFonts w:ascii="宋体" w:eastAsia="宋体" w:hAnsi="宋体"/>
                <w:color w:val="auto"/>
                <w:sz w:val="24"/>
                <w:szCs w:val="24"/>
              </w:rPr>
            </w:pPr>
            <w:r w:rsidRPr="00570C4F">
              <w:rPr>
                <w:rFonts w:ascii="宋体" w:eastAsia="宋体" w:hAnsi="宋体" w:hint="eastAsia"/>
                <w:color w:val="auto"/>
                <w:sz w:val="24"/>
                <w:szCs w:val="24"/>
              </w:rPr>
              <w:t>3</w:t>
            </w:r>
          </w:p>
        </w:tc>
        <w:tc>
          <w:tcPr>
            <w:tcW w:w="8467" w:type="dxa"/>
            <w:tcBorders>
              <w:top w:val="single" w:sz="8" w:space="0" w:color="auto"/>
              <w:left w:val="single" w:sz="8" w:space="0" w:color="auto"/>
              <w:bottom w:val="single" w:sz="8" w:space="0" w:color="auto"/>
              <w:right w:val="single" w:sz="8" w:space="0" w:color="auto"/>
            </w:tcBorders>
            <w:vAlign w:val="center"/>
          </w:tcPr>
          <w:p w:rsidR="00576E0B" w:rsidRPr="00570C4F" w:rsidRDefault="0084696C">
            <w:pPr>
              <w:pStyle w:val="af0"/>
              <w:widowControl/>
              <w:snapToGrid w:val="0"/>
              <w:spacing w:line="360" w:lineRule="auto"/>
              <w:jc w:val="left"/>
              <w:rPr>
                <w:rFonts w:ascii="宋体" w:hAnsi="宋体" w:cs="Arial"/>
                <w:kern w:val="0"/>
                <w:sz w:val="24"/>
                <w:szCs w:val="24"/>
              </w:rPr>
            </w:pPr>
            <w:r w:rsidRPr="00570C4F">
              <w:rPr>
                <w:rFonts w:ascii="宋体" w:hAnsi="宋体" w:cs="Arial" w:hint="eastAsia"/>
                <w:kern w:val="0"/>
                <w:sz w:val="24"/>
                <w:szCs w:val="24"/>
              </w:rPr>
              <w:t>未被“信用中国”</w:t>
            </w:r>
            <w:r w:rsidRPr="00570C4F">
              <w:rPr>
                <w:rFonts w:ascii="宋体" w:hAnsi="宋体" w:cs="Arial" w:hint="eastAsia"/>
                <w:kern w:val="0"/>
                <w:sz w:val="24"/>
                <w:szCs w:val="24"/>
              </w:rPr>
              <w:t>(www.creditchina.gov.cn)</w:t>
            </w:r>
            <w:r w:rsidRPr="00570C4F">
              <w:rPr>
                <w:rFonts w:ascii="宋体" w:hAnsi="宋体" w:cs="Arial" w:hint="eastAsia"/>
                <w:kern w:val="0"/>
                <w:sz w:val="24"/>
                <w:szCs w:val="24"/>
              </w:rPr>
              <w:t>列入失信被执行人、重大税收违法失信主体名单，未被“中国政府采购网”</w:t>
            </w:r>
            <w:r w:rsidRPr="00570C4F">
              <w:rPr>
                <w:rFonts w:ascii="宋体" w:hAnsi="宋体" w:cs="Arial" w:hint="eastAsia"/>
                <w:kern w:val="0"/>
                <w:sz w:val="24"/>
                <w:szCs w:val="24"/>
              </w:rPr>
              <w:t>(www.ccgp.gov.cn)</w:t>
            </w:r>
            <w:r w:rsidRPr="00570C4F">
              <w:rPr>
                <w:rFonts w:ascii="宋体" w:hAnsi="宋体" w:cs="Arial" w:hint="eastAsia"/>
                <w:kern w:val="0"/>
                <w:sz w:val="24"/>
                <w:szCs w:val="24"/>
              </w:rPr>
              <w:t>列入政府采购严重违法失信行为记录名单</w:t>
            </w:r>
            <w:r w:rsidRPr="00570C4F">
              <w:rPr>
                <w:rFonts w:ascii="宋体" w:hAnsi="宋体" w:cs="Arial" w:hint="eastAsia"/>
                <w:kern w:val="0"/>
                <w:sz w:val="24"/>
                <w:szCs w:val="24"/>
              </w:rPr>
              <w:t>(</w:t>
            </w:r>
            <w:r w:rsidRPr="00570C4F">
              <w:rPr>
                <w:rFonts w:ascii="宋体" w:hAnsi="宋体" w:cs="Arial" w:hint="eastAsia"/>
                <w:kern w:val="0"/>
                <w:sz w:val="24"/>
                <w:szCs w:val="24"/>
              </w:rPr>
              <w:t>提供查询截图，网页打印件须自招标公告发布之日起至首次提交投标文件截止时间内从上述网站中打印</w:t>
            </w:r>
            <w:r w:rsidRPr="00570C4F">
              <w:rPr>
                <w:rFonts w:ascii="宋体" w:hAnsi="宋体" w:cs="Arial" w:hint="eastAsia"/>
                <w:kern w:val="0"/>
                <w:sz w:val="24"/>
                <w:szCs w:val="24"/>
              </w:rPr>
              <w:t>;</w:t>
            </w:r>
            <w:r w:rsidRPr="00570C4F">
              <w:rPr>
                <w:rFonts w:ascii="宋体" w:hAnsi="宋体" w:cs="Arial" w:hint="eastAsia"/>
                <w:kern w:val="0"/>
                <w:sz w:val="24"/>
                <w:szCs w:val="24"/>
              </w:rPr>
              <w:t>同时需提供承诺函。资料均须加盖公章</w:t>
            </w:r>
            <w:r w:rsidRPr="00570C4F">
              <w:rPr>
                <w:rFonts w:ascii="宋体" w:hAnsi="宋体" w:cs="Arial" w:hint="eastAsia"/>
                <w:kern w:val="0"/>
                <w:sz w:val="24"/>
                <w:szCs w:val="24"/>
              </w:rPr>
              <w:t>)</w:t>
            </w:r>
            <w:r w:rsidRPr="00570C4F">
              <w:rPr>
                <w:rFonts w:ascii="宋体" w:hAnsi="宋体" w:cs="Arial" w:hint="eastAsia"/>
                <w:kern w:val="0"/>
                <w:sz w:val="24"/>
                <w:szCs w:val="24"/>
              </w:rPr>
              <w:t>。</w:t>
            </w:r>
          </w:p>
        </w:tc>
      </w:tr>
      <w:tr w:rsidR="00576E0B" w:rsidRPr="00570C4F">
        <w:trPr>
          <w:cantSplit/>
          <w:trHeight w:val="314"/>
          <w:jc w:val="center"/>
        </w:trPr>
        <w:tc>
          <w:tcPr>
            <w:tcW w:w="623" w:type="dxa"/>
            <w:tcBorders>
              <w:top w:val="single" w:sz="8" w:space="0" w:color="auto"/>
              <w:left w:val="single" w:sz="8" w:space="0" w:color="auto"/>
              <w:bottom w:val="single" w:sz="8" w:space="0" w:color="auto"/>
              <w:right w:val="single" w:sz="8" w:space="0" w:color="auto"/>
            </w:tcBorders>
            <w:vAlign w:val="center"/>
          </w:tcPr>
          <w:p w:rsidR="00576E0B" w:rsidRPr="00570C4F" w:rsidRDefault="0084696C">
            <w:pPr>
              <w:jc w:val="center"/>
              <w:rPr>
                <w:rFonts w:ascii="宋体" w:eastAsia="宋体" w:hAnsi="宋体"/>
                <w:color w:val="auto"/>
                <w:sz w:val="24"/>
                <w:szCs w:val="24"/>
              </w:rPr>
            </w:pPr>
            <w:r w:rsidRPr="00570C4F">
              <w:rPr>
                <w:rFonts w:ascii="宋体" w:eastAsia="宋体" w:hAnsi="宋体" w:hint="eastAsia"/>
                <w:color w:val="auto"/>
                <w:sz w:val="24"/>
                <w:szCs w:val="24"/>
              </w:rPr>
              <w:t>4</w:t>
            </w:r>
          </w:p>
        </w:tc>
        <w:tc>
          <w:tcPr>
            <w:tcW w:w="8467" w:type="dxa"/>
            <w:tcBorders>
              <w:top w:val="single" w:sz="8" w:space="0" w:color="auto"/>
              <w:left w:val="single" w:sz="8" w:space="0" w:color="auto"/>
              <w:bottom w:val="single" w:sz="8" w:space="0" w:color="auto"/>
              <w:right w:val="single" w:sz="8" w:space="0" w:color="auto"/>
            </w:tcBorders>
            <w:vAlign w:val="center"/>
          </w:tcPr>
          <w:p w:rsidR="00576E0B" w:rsidRPr="00570C4F" w:rsidRDefault="0084696C">
            <w:pPr>
              <w:pStyle w:val="af0"/>
              <w:widowControl/>
              <w:snapToGrid w:val="0"/>
              <w:spacing w:line="360" w:lineRule="auto"/>
              <w:jc w:val="left"/>
              <w:rPr>
                <w:rFonts w:ascii="宋体" w:hAnsi="宋体" w:cs="Arial"/>
                <w:kern w:val="0"/>
                <w:sz w:val="24"/>
                <w:szCs w:val="20"/>
              </w:rPr>
            </w:pPr>
            <w:r w:rsidRPr="00570C4F">
              <w:rPr>
                <w:rFonts w:ascii="宋体" w:hAnsi="宋体" w:cs="Arial" w:hint="eastAsia"/>
                <w:kern w:val="0"/>
                <w:sz w:val="24"/>
                <w:szCs w:val="20"/>
              </w:rPr>
              <w:t>所投产品属于第二类医疗器械的，还需提供有效的行政主管部门颁发的医疗器械经营备案凭证（或医疗器械生产许可证或医疗器械经营许可证或其他医疗器械生产经营许可证明文件）；所投产品属</w:t>
            </w:r>
            <w:r w:rsidRPr="00570C4F">
              <w:rPr>
                <w:rFonts w:ascii="宋体" w:hAnsi="宋体" w:cs="Arial" w:hint="eastAsia"/>
                <w:kern w:val="0"/>
                <w:sz w:val="24"/>
                <w:szCs w:val="20"/>
              </w:rPr>
              <w:t>于第三类医疗器械的，还需提供有效的行政主管部门颁发的医疗器械生产许可证（或医疗器械经营许可证或其他医疗器械生产经营许可证明文件）</w:t>
            </w:r>
          </w:p>
        </w:tc>
      </w:tr>
      <w:tr w:rsidR="00576E0B" w:rsidRPr="00570C4F">
        <w:trPr>
          <w:cantSplit/>
          <w:trHeight w:val="411"/>
          <w:jc w:val="center"/>
        </w:trPr>
        <w:tc>
          <w:tcPr>
            <w:tcW w:w="62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576E0B" w:rsidRPr="00570C4F" w:rsidRDefault="0084696C">
            <w:pPr>
              <w:jc w:val="center"/>
              <w:rPr>
                <w:rFonts w:ascii="宋体" w:eastAsia="宋体" w:hAnsi="宋体"/>
                <w:color w:val="auto"/>
                <w:sz w:val="24"/>
                <w:szCs w:val="24"/>
              </w:rPr>
            </w:pPr>
            <w:r w:rsidRPr="00570C4F">
              <w:rPr>
                <w:rFonts w:ascii="宋体" w:eastAsia="宋体" w:hAnsi="宋体" w:hint="eastAsia"/>
                <w:color w:val="auto"/>
                <w:sz w:val="24"/>
                <w:szCs w:val="24"/>
              </w:rPr>
              <w:t>5</w:t>
            </w:r>
          </w:p>
        </w:tc>
        <w:tc>
          <w:tcPr>
            <w:tcW w:w="8467" w:type="dxa"/>
            <w:tcBorders>
              <w:top w:val="nil"/>
              <w:left w:val="nil"/>
              <w:bottom w:val="single" w:sz="8" w:space="0" w:color="auto"/>
              <w:right w:val="single" w:sz="8" w:space="0" w:color="auto"/>
            </w:tcBorders>
            <w:tcMar>
              <w:top w:w="0" w:type="dxa"/>
              <w:left w:w="28" w:type="dxa"/>
              <w:bottom w:w="0" w:type="dxa"/>
              <w:right w:w="28" w:type="dxa"/>
            </w:tcMar>
            <w:vAlign w:val="center"/>
          </w:tcPr>
          <w:p w:rsidR="00576E0B" w:rsidRPr="00570C4F" w:rsidRDefault="0084696C">
            <w:pPr>
              <w:rPr>
                <w:rFonts w:ascii="宋体" w:eastAsia="宋体" w:hAnsi="宋体"/>
                <w:color w:val="auto"/>
                <w:sz w:val="24"/>
                <w:szCs w:val="24"/>
              </w:rPr>
            </w:pPr>
            <w:r w:rsidRPr="00570C4F">
              <w:rPr>
                <w:rFonts w:ascii="宋体" w:eastAsia="宋体" w:hAnsi="宋体" w:hint="eastAsia"/>
                <w:color w:val="auto"/>
                <w:sz w:val="24"/>
                <w:szCs w:val="24"/>
              </w:rPr>
              <w:t>投标保证金银行汇款回执单</w:t>
            </w:r>
          </w:p>
        </w:tc>
      </w:tr>
      <w:tr w:rsidR="00576E0B" w:rsidRPr="00570C4F">
        <w:trPr>
          <w:cantSplit/>
          <w:trHeight w:val="950"/>
          <w:jc w:val="center"/>
        </w:trPr>
        <w:tc>
          <w:tcPr>
            <w:tcW w:w="9090"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76E0B" w:rsidRPr="00570C4F" w:rsidRDefault="0084696C">
            <w:pPr>
              <w:rPr>
                <w:rFonts w:ascii="宋体" w:eastAsia="宋体" w:hAnsi="宋体"/>
                <w:color w:val="auto"/>
                <w:sz w:val="24"/>
                <w:szCs w:val="24"/>
              </w:rPr>
            </w:pPr>
            <w:r w:rsidRPr="00570C4F">
              <w:rPr>
                <w:rFonts w:ascii="宋体" w:eastAsia="宋体" w:hAnsi="宋体" w:hint="eastAsia"/>
                <w:color w:val="auto"/>
                <w:sz w:val="24"/>
                <w:szCs w:val="24"/>
              </w:rPr>
              <w:t>备注：如果资格评审中有一项不满足审查标准的，评标委员会将认定该投标人不通过资格审查，不得进入下一阶段评审。并且不允许投标人通过修改或撤销其不符合要求的差异或保留，使之成为具有响应性的投标。</w:t>
            </w:r>
          </w:p>
        </w:tc>
      </w:tr>
    </w:tbl>
    <w:p w:rsidR="00576E0B" w:rsidRPr="00570C4F" w:rsidRDefault="00576E0B">
      <w:pPr>
        <w:rPr>
          <w:rFonts w:ascii="宋体" w:eastAsia="宋体" w:hAnsi="宋体" w:cs="宋体"/>
          <w:color w:val="auto"/>
          <w:sz w:val="24"/>
          <w:szCs w:val="24"/>
        </w:rPr>
        <w:sectPr w:rsidR="00576E0B" w:rsidRPr="00570C4F">
          <w:footerReference w:type="default" r:id="rId29"/>
          <w:pgSz w:w="11906" w:h="16839"/>
          <w:pgMar w:top="1431" w:right="851" w:bottom="1156" w:left="1011" w:header="0" w:footer="996" w:gutter="0"/>
          <w:cols w:space="720"/>
        </w:sectPr>
      </w:pPr>
    </w:p>
    <w:p w:rsidR="00576E0B" w:rsidRPr="00570C4F" w:rsidRDefault="00576E0B">
      <w:pPr>
        <w:spacing w:line="91" w:lineRule="auto"/>
        <w:rPr>
          <w:rFonts w:ascii="宋体" w:eastAsia="宋体" w:hAnsi="宋体" w:cs="宋体"/>
          <w:color w:val="auto"/>
          <w:sz w:val="24"/>
          <w:szCs w:val="24"/>
        </w:rPr>
      </w:pPr>
    </w:p>
    <w:p w:rsidR="00576E0B" w:rsidRPr="00570C4F" w:rsidRDefault="00576E0B">
      <w:pPr>
        <w:spacing w:line="473" w:lineRule="auto"/>
        <w:rPr>
          <w:rFonts w:ascii="宋体" w:eastAsia="宋体" w:hAnsi="宋体" w:cs="宋体"/>
          <w:color w:val="auto"/>
          <w:sz w:val="24"/>
          <w:szCs w:val="24"/>
        </w:rPr>
      </w:pPr>
    </w:p>
    <w:p w:rsidR="00576E0B" w:rsidRPr="00570C4F" w:rsidRDefault="0084696C">
      <w:pPr>
        <w:spacing w:before="65" w:line="376" w:lineRule="auto"/>
        <w:ind w:left="77" w:right="156" w:firstLine="507"/>
        <w:rPr>
          <w:rFonts w:ascii="宋体" w:eastAsia="宋体" w:hAnsi="宋体" w:cs="宋体"/>
          <w:color w:val="auto"/>
          <w:sz w:val="24"/>
          <w:szCs w:val="24"/>
        </w:rPr>
      </w:pPr>
      <w:r w:rsidRPr="00570C4F">
        <w:rPr>
          <w:rFonts w:ascii="宋体" w:eastAsia="宋体" w:hAnsi="宋体" w:cs="宋体" w:hint="eastAsia"/>
          <w:color w:val="auto"/>
          <w:spacing w:val="14"/>
          <w:sz w:val="24"/>
          <w:szCs w:val="24"/>
        </w:rPr>
        <w:t>6.</w:t>
      </w:r>
      <w:r w:rsidRPr="00570C4F">
        <w:rPr>
          <w:rFonts w:ascii="宋体" w:eastAsia="宋体" w:hAnsi="宋体" w:cs="宋体" w:hint="eastAsia"/>
          <w:color w:val="auto"/>
          <w:spacing w:val="12"/>
          <w:sz w:val="24"/>
          <w:szCs w:val="24"/>
        </w:rPr>
        <w:t>2</w:t>
      </w:r>
      <w:r w:rsidRPr="00570C4F">
        <w:rPr>
          <w:rFonts w:ascii="宋体" w:eastAsia="宋体" w:hAnsi="宋体" w:cs="宋体" w:hint="eastAsia"/>
          <w:color w:val="auto"/>
          <w:spacing w:val="7"/>
          <w:sz w:val="24"/>
          <w:szCs w:val="24"/>
        </w:rPr>
        <w:t xml:space="preserve"> </w:t>
      </w:r>
      <w:r w:rsidRPr="00570C4F">
        <w:rPr>
          <w:rFonts w:ascii="宋体" w:eastAsia="宋体" w:hAnsi="宋体" w:cs="宋体" w:hint="eastAsia"/>
          <w:color w:val="auto"/>
          <w:spacing w:val="7"/>
          <w:sz w:val="24"/>
          <w:szCs w:val="24"/>
        </w:rPr>
        <w:t>如评标专家在检验电子标书过程中，如果由于投标人自身原因导致评标专家无法查看并检验电子</w:t>
      </w:r>
      <w:r w:rsidRPr="00570C4F">
        <w:rPr>
          <w:rFonts w:ascii="宋体" w:eastAsia="宋体" w:hAnsi="宋体" w:cs="宋体" w:hint="eastAsia"/>
          <w:color w:val="auto"/>
          <w:spacing w:val="20"/>
          <w:sz w:val="24"/>
          <w:szCs w:val="24"/>
        </w:rPr>
        <w:t>标</w:t>
      </w:r>
      <w:r w:rsidRPr="00570C4F">
        <w:rPr>
          <w:rFonts w:ascii="宋体" w:eastAsia="宋体" w:hAnsi="宋体" w:cs="宋体" w:hint="eastAsia"/>
          <w:color w:val="auto"/>
          <w:spacing w:val="14"/>
          <w:sz w:val="24"/>
          <w:szCs w:val="24"/>
        </w:rPr>
        <w:t>书</w:t>
      </w:r>
      <w:r w:rsidRPr="00570C4F">
        <w:rPr>
          <w:rFonts w:ascii="宋体" w:eastAsia="宋体" w:hAnsi="宋体" w:cs="宋体" w:hint="eastAsia"/>
          <w:color w:val="auto"/>
          <w:spacing w:val="10"/>
          <w:sz w:val="24"/>
          <w:szCs w:val="24"/>
        </w:rPr>
        <w:t>中以上相关资料的，否决其投标。即使投标单位将原件携带至现场的，同样按无效投标处理。</w:t>
      </w:r>
    </w:p>
    <w:p w:rsidR="00576E0B" w:rsidRPr="00570C4F" w:rsidRDefault="0084696C">
      <w:pPr>
        <w:spacing w:before="172" w:line="268" w:lineRule="exact"/>
        <w:ind w:left="391"/>
        <w:rPr>
          <w:rFonts w:ascii="宋体" w:eastAsia="宋体" w:hAnsi="宋体" w:cs="宋体"/>
          <w:color w:val="auto"/>
          <w:sz w:val="24"/>
          <w:szCs w:val="24"/>
        </w:rPr>
      </w:pPr>
      <w:r w:rsidRPr="00570C4F">
        <w:rPr>
          <w:rFonts w:ascii="宋体" w:eastAsia="宋体" w:hAnsi="宋体" w:cs="宋体" w:hint="eastAsia"/>
          <w:color w:val="auto"/>
          <w:spacing w:val="7"/>
          <w:position w:val="1"/>
          <w:sz w:val="24"/>
          <w:szCs w:val="24"/>
        </w:rPr>
        <w:t>7.</w:t>
      </w:r>
      <w:r w:rsidRPr="00570C4F">
        <w:rPr>
          <w:rFonts w:ascii="宋体" w:eastAsia="宋体" w:hAnsi="宋体" w:cs="宋体" w:hint="eastAsia"/>
          <w:color w:val="auto"/>
          <w:spacing w:val="7"/>
          <w:position w:val="1"/>
          <w:sz w:val="24"/>
          <w:szCs w:val="24"/>
        </w:rPr>
        <w:t>符合性审查</w:t>
      </w:r>
    </w:p>
    <w:p w:rsidR="00576E0B" w:rsidRPr="00570C4F" w:rsidRDefault="0084696C">
      <w:pPr>
        <w:spacing w:before="173" w:line="228" w:lineRule="auto"/>
        <w:ind w:left="395"/>
        <w:rPr>
          <w:rFonts w:ascii="宋体" w:eastAsia="宋体" w:hAnsi="宋体" w:cs="宋体"/>
          <w:color w:val="auto"/>
          <w:sz w:val="24"/>
          <w:szCs w:val="24"/>
        </w:rPr>
      </w:pPr>
      <w:r w:rsidRPr="00570C4F">
        <w:rPr>
          <w:rFonts w:ascii="宋体" w:eastAsia="宋体" w:hAnsi="宋体" w:cs="宋体" w:hint="eastAsia"/>
          <w:color w:val="auto"/>
          <w:spacing w:val="-1"/>
          <w:sz w:val="24"/>
          <w:szCs w:val="24"/>
        </w:rPr>
        <w:t>7</w:t>
      </w:r>
      <w:r w:rsidRPr="00570C4F">
        <w:rPr>
          <w:rFonts w:ascii="宋体" w:eastAsia="宋体" w:hAnsi="宋体" w:cs="宋体" w:hint="eastAsia"/>
          <w:color w:val="auto"/>
          <w:spacing w:val="-1"/>
          <w:sz w:val="24"/>
          <w:szCs w:val="24"/>
        </w:rPr>
        <w:t>．</w:t>
      </w:r>
      <w:r w:rsidRPr="00570C4F">
        <w:rPr>
          <w:rFonts w:ascii="宋体" w:eastAsia="宋体" w:hAnsi="宋体" w:cs="宋体" w:hint="eastAsia"/>
          <w:color w:val="auto"/>
          <w:spacing w:val="-1"/>
          <w:sz w:val="24"/>
          <w:szCs w:val="24"/>
        </w:rPr>
        <w:t>1</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z w:val="24"/>
          <w:szCs w:val="24"/>
        </w:rPr>
        <w:t>评审细则</w:t>
      </w:r>
    </w:p>
    <w:p w:rsidR="00576E0B" w:rsidRPr="00570C4F" w:rsidRDefault="00576E0B">
      <w:pPr>
        <w:spacing w:line="196" w:lineRule="exact"/>
        <w:rPr>
          <w:rFonts w:ascii="宋体" w:eastAsia="宋体" w:hAnsi="宋体" w:cs="宋体"/>
          <w:color w:val="auto"/>
          <w:sz w:val="24"/>
          <w:szCs w:val="24"/>
        </w:rPr>
      </w:pPr>
    </w:p>
    <w:tbl>
      <w:tblPr>
        <w:tblStyle w:val="TableNormal"/>
        <w:tblW w:w="9823" w:type="dxa"/>
        <w:tblInd w:w="2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507"/>
        <w:gridCol w:w="551"/>
        <w:gridCol w:w="7765"/>
      </w:tblGrid>
      <w:tr w:rsidR="00576E0B" w:rsidRPr="00570C4F">
        <w:trPr>
          <w:trHeight w:val="452"/>
        </w:trPr>
        <w:tc>
          <w:tcPr>
            <w:tcW w:w="1507" w:type="dxa"/>
            <w:tcBorders>
              <w:right w:val="single" w:sz="4" w:space="0" w:color="000000"/>
            </w:tcBorders>
          </w:tcPr>
          <w:p w:rsidR="00576E0B" w:rsidRPr="00570C4F" w:rsidRDefault="0084696C">
            <w:pPr>
              <w:spacing w:before="151" w:line="227" w:lineRule="auto"/>
              <w:ind w:left="482"/>
              <w:rPr>
                <w:rFonts w:ascii="宋体" w:eastAsia="宋体" w:hAnsi="宋体" w:cs="宋体"/>
                <w:color w:val="auto"/>
                <w:sz w:val="24"/>
                <w:szCs w:val="24"/>
              </w:rPr>
            </w:pPr>
            <w:r w:rsidRPr="00570C4F">
              <w:rPr>
                <w:rFonts w:ascii="宋体" w:eastAsia="宋体" w:hAnsi="宋体" w:cs="宋体" w:hint="eastAsia"/>
                <w:color w:val="auto"/>
                <w:spacing w:val="3"/>
                <w:sz w:val="24"/>
                <w:szCs w:val="24"/>
              </w:rPr>
              <w:t>项目</w:t>
            </w:r>
          </w:p>
        </w:tc>
        <w:tc>
          <w:tcPr>
            <w:tcW w:w="8316" w:type="dxa"/>
            <w:gridSpan w:val="2"/>
            <w:tcBorders>
              <w:left w:val="single" w:sz="4" w:space="0" w:color="000000"/>
              <w:right w:val="single" w:sz="10" w:space="0" w:color="000000"/>
            </w:tcBorders>
          </w:tcPr>
          <w:p w:rsidR="00576E0B" w:rsidRPr="00570C4F" w:rsidRDefault="0084696C">
            <w:pPr>
              <w:spacing w:before="105" w:line="227" w:lineRule="auto"/>
              <w:ind w:left="3681"/>
              <w:rPr>
                <w:rFonts w:ascii="宋体" w:eastAsia="宋体" w:hAnsi="宋体" w:cs="宋体"/>
                <w:color w:val="auto"/>
                <w:sz w:val="24"/>
                <w:szCs w:val="24"/>
              </w:rPr>
            </w:pPr>
            <w:r w:rsidRPr="00570C4F">
              <w:rPr>
                <w:rFonts w:ascii="宋体" w:eastAsia="宋体" w:hAnsi="宋体" w:cs="宋体" w:hint="eastAsia"/>
                <w:color w:val="auto"/>
                <w:spacing w:val="8"/>
                <w:sz w:val="24"/>
                <w:szCs w:val="24"/>
              </w:rPr>
              <w:t>评审内</w:t>
            </w:r>
            <w:r w:rsidRPr="00570C4F">
              <w:rPr>
                <w:rFonts w:ascii="宋体" w:eastAsia="宋体" w:hAnsi="宋体" w:cs="宋体" w:hint="eastAsia"/>
                <w:color w:val="auto"/>
                <w:spacing w:val="7"/>
                <w:sz w:val="24"/>
                <w:szCs w:val="24"/>
              </w:rPr>
              <w:t>容</w:t>
            </w:r>
          </w:p>
        </w:tc>
      </w:tr>
      <w:tr w:rsidR="00576E0B" w:rsidRPr="00570C4F">
        <w:trPr>
          <w:trHeight w:val="319"/>
        </w:trPr>
        <w:tc>
          <w:tcPr>
            <w:tcW w:w="1507" w:type="dxa"/>
            <w:tcBorders>
              <w:right w:val="single" w:sz="4" w:space="0" w:color="000000"/>
            </w:tcBorders>
          </w:tcPr>
          <w:p w:rsidR="00576E0B" w:rsidRPr="00570C4F" w:rsidRDefault="00576E0B">
            <w:pPr>
              <w:rPr>
                <w:rFonts w:ascii="宋体" w:eastAsia="宋体" w:hAnsi="宋体" w:cs="宋体"/>
                <w:color w:val="auto"/>
                <w:sz w:val="24"/>
                <w:szCs w:val="24"/>
              </w:rPr>
            </w:pPr>
          </w:p>
        </w:tc>
        <w:tc>
          <w:tcPr>
            <w:tcW w:w="8316" w:type="dxa"/>
            <w:gridSpan w:val="2"/>
            <w:tcBorders>
              <w:left w:val="single" w:sz="4" w:space="0" w:color="000000"/>
              <w:right w:val="single" w:sz="10" w:space="0" w:color="000000"/>
            </w:tcBorders>
          </w:tcPr>
          <w:p w:rsidR="00576E0B" w:rsidRPr="00570C4F" w:rsidRDefault="00576E0B">
            <w:pPr>
              <w:rPr>
                <w:rFonts w:ascii="宋体" w:eastAsia="宋体" w:hAnsi="宋体" w:cs="宋体"/>
                <w:color w:val="auto"/>
                <w:sz w:val="24"/>
                <w:szCs w:val="24"/>
              </w:rPr>
            </w:pPr>
          </w:p>
        </w:tc>
      </w:tr>
      <w:tr w:rsidR="00576E0B" w:rsidRPr="00570C4F">
        <w:trPr>
          <w:trHeight w:val="319"/>
        </w:trPr>
        <w:tc>
          <w:tcPr>
            <w:tcW w:w="1507" w:type="dxa"/>
            <w:vMerge w:val="restart"/>
            <w:tcBorders>
              <w:bottom w:val="nil"/>
            </w:tcBorders>
            <w:textDirection w:val="tbRlV"/>
          </w:tcPr>
          <w:p w:rsidR="00576E0B" w:rsidRPr="00570C4F" w:rsidRDefault="00576E0B">
            <w:pPr>
              <w:spacing w:line="280" w:lineRule="auto"/>
              <w:rPr>
                <w:rFonts w:ascii="宋体" w:eastAsia="宋体" w:hAnsi="宋体" w:cs="宋体"/>
                <w:color w:val="auto"/>
                <w:sz w:val="24"/>
                <w:szCs w:val="24"/>
              </w:rPr>
            </w:pPr>
          </w:p>
          <w:p w:rsidR="00576E0B" w:rsidRPr="00570C4F" w:rsidRDefault="00576E0B">
            <w:pPr>
              <w:spacing w:line="281" w:lineRule="auto"/>
              <w:rPr>
                <w:rFonts w:ascii="宋体" w:eastAsia="宋体" w:hAnsi="宋体" w:cs="宋体"/>
                <w:color w:val="auto"/>
                <w:sz w:val="24"/>
                <w:szCs w:val="24"/>
              </w:rPr>
            </w:pPr>
          </w:p>
          <w:p w:rsidR="00576E0B" w:rsidRPr="00570C4F" w:rsidRDefault="0084696C">
            <w:pPr>
              <w:spacing w:before="67" w:line="216" w:lineRule="auto"/>
              <w:ind w:left="1210"/>
              <w:rPr>
                <w:rFonts w:ascii="宋体" w:eastAsia="宋体" w:hAnsi="宋体" w:cs="宋体"/>
                <w:color w:val="auto"/>
                <w:sz w:val="24"/>
                <w:szCs w:val="24"/>
              </w:rPr>
            </w:pPr>
            <w:r w:rsidRPr="00570C4F">
              <w:rPr>
                <w:rFonts w:ascii="宋体" w:eastAsia="宋体" w:hAnsi="宋体" w:cs="宋体" w:hint="eastAsia"/>
                <w:color w:val="auto"/>
                <w:spacing w:val="8"/>
                <w:sz w:val="24"/>
                <w:szCs w:val="24"/>
              </w:rPr>
              <w:t>审</w:t>
            </w:r>
            <w:r w:rsidRPr="00570C4F">
              <w:rPr>
                <w:rFonts w:ascii="宋体" w:eastAsia="宋体" w:hAnsi="宋体" w:cs="宋体" w:hint="eastAsia"/>
                <w:color w:val="auto"/>
                <w:spacing w:val="6"/>
                <w:sz w:val="24"/>
                <w:szCs w:val="24"/>
              </w:rPr>
              <w:t xml:space="preserve"> </w:t>
            </w:r>
            <w:r w:rsidRPr="00570C4F">
              <w:rPr>
                <w:rFonts w:ascii="宋体" w:eastAsia="宋体" w:hAnsi="宋体" w:cs="宋体" w:hint="eastAsia"/>
                <w:color w:val="auto"/>
                <w:spacing w:val="6"/>
                <w:sz w:val="24"/>
                <w:szCs w:val="24"/>
              </w:rPr>
              <w:t>查</w:t>
            </w:r>
            <w:r w:rsidRPr="00570C4F">
              <w:rPr>
                <w:rFonts w:ascii="宋体" w:eastAsia="宋体" w:hAnsi="宋体" w:cs="宋体" w:hint="eastAsia"/>
                <w:color w:val="auto"/>
                <w:spacing w:val="6"/>
                <w:sz w:val="24"/>
                <w:szCs w:val="24"/>
              </w:rPr>
              <w:t xml:space="preserve"> </w:t>
            </w:r>
            <w:r w:rsidRPr="00570C4F">
              <w:rPr>
                <w:rFonts w:ascii="宋体" w:eastAsia="宋体" w:hAnsi="宋体" w:cs="宋体" w:hint="eastAsia"/>
                <w:color w:val="auto"/>
                <w:spacing w:val="6"/>
                <w:sz w:val="24"/>
                <w:szCs w:val="24"/>
              </w:rPr>
              <w:t>标</w:t>
            </w:r>
            <w:r w:rsidRPr="00570C4F">
              <w:rPr>
                <w:rFonts w:ascii="宋体" w:eastAsia="宋体" w:hAnsi="宋体" w:cs="宋体" w:hint="eastAsia"/>
                <w:color w:val="auto"/>
                <w:spacing w:val="6"/>
                <w:sz w:val="24"/>
                <w:szCs w:val="24"/>
              </w:rPr>
              <w:t xml:space="preserve"> </w:t>
            </w:r>
            <w:r w:rsidRPr="00570C4F">
              <w:rPr>
                <w:rFonts w:ascii="宋体" w:eastAsia="宋体" w:hAnsi="宋体" w:cs="宋体" w:hint="eastAsia"/>
                <w:color w:val="auto"/>
                <w:spacing w:val="6"/>
                <w:sz w:val="24"/>
                <w:szCs w:val="24"/>
              </w:rPr>
              <w:t>准</w:t>
            </w:r>
          </w:p>
        </w:tc>
        <w:tc>
          <w:tcPr>
            <w:tcW w:w="551" w:type="dxa"/>
          </w:tcPr>
          <w:p w:rsidR="00576E0B" w:rsidRPr="00570C4F" w:rsidRDefault="0084696C">
            <w:pPr>
              <w:spacing w:before="88" w:line="193" w:lineRule="auto"/>
              <w:ind w:left="246"/>
              <w:rPr>
                <w:rFonts w:ascii="宋体" w:eastAsia="宋体" w:hAnsi="宋体" w:cs="宋体"/>
                <w:color w:val="auto"/>
                <w:sz w:val="24"/>
                <w:szCs w:val="24"/>
              </w:rPr>
            </w:pPr>
            <w:r w:rsidRPr="00570C4F">
              <w:rPr>
                <w:rFonts w:ascii="宋体" w:eastAsia="宋体" w:hAnsi="宋体" w:cs="宋体" w:hint="eastAsia"/>
                <w:color w:val="auto"/>
                <w:sz w:val="24"/>
                <w:szCs w:val="24"/>
              </w:rPr>
              <w:t>1</w:t>
            </w:r>
          </w:p>
        </w:tc>
        <w:tc>
          <w:tcPr>
            <w:tcW w:w="7765" w:type="dxa"/>
          </w:tcPr>
          <w:p w:rsidR="00576E0B" w:rsidRPr="00570C4F" w:rsidRDefault="0084696C">
            <w:pPr>
              <w:spacing w:before="60" w:line="228" w:lineRule="auto"/>
              <w:ind w:left="117"/>
              <w:rPr>
                <w:rFonts w:ascii="宋体" w:eastAsia="宋体" w:hAnsi="宋体" w:cs="宋体"/>
                <w:color w:val="auto"/>
                <w:sz w:val="24"/>
                <w:szCs w:val="24"/>
              </w:rPr>
            </w:pPr>
            <w:r w:rsidRPr="00570C4F">
              <w:rPr>
                <w:rFonts w:ascii="宋体" w:eastAsia="宋体" w:hAnsi="宋体" w:cs="宋体" w:hint="eastAsia"/>
                <w:color w:val="auto"/>
                <w:spacing w:val="18"/>
                <w:sz w:val="24"/>
                <w:szCs w:val="24"/>
              </w:rPr>
              <w:t>投标</w:t>
            </w:r>
            <w:r w:rsidRPr="00570C4F">
              <w:rPr>
                <w:rFonts w:ascii="宋体" w:eastAsia="宋体" w:hAnsi="宋体" w:cs="宋体" w:hint="eastAsia"/>
                <w:color w:val="auto"/>
                <w:spacing w:val="13"/>
                <w:sz w:val="24"/>
                <w:szCs w:val="24"/>
              </w:rPr>
              <w:t>文</w:t>
            </w:r>
            <w:r w:rsidRPr="00570C4F">
              <w:rPr>
                <w:rFonts w:ascii="宋体" w:eastAsia="宋体" w:hAnsi="宋体" w:cs="宋体" w:hint="eastAsia"/>
                <w:color w:val="auto"/>
                <w:spacing w:val="9"/>
                <w:sz w:val="24"/>
                <w:szCs w:val="24"/>
              </w:rPr>
              <w:t>件组成不完整，主要内容未能按招标文件规定的内容、格式填写、装订</w:t>
            </w:r>
          </w:p>
        </w:tc>
      </w:tr>
      <w:tr w:rsidR="00576E0B" w:rsidRPr="00570C4F">
        <w:trPr>
          <w:trHeight w:val="319"/>
        </w:trPr>
        <w:tc>
          <w:tcPr>
            <w:tcW w:w="1507" w:type="dxa"/>
            <w:vMerge/>
            <w:tcBorders>
              <w:top w:val="nil"/>
              <w:bottom w:val="nil"/>
            </w:tcBorders>
            <w:textDirection w:val="tbRlV"/>
          </w:tcPr>
          <w:p w:rsidR="00576E0B" w:rsidRPr="00570C4F" w:rsidRDefault="00576E0B">
            <w:pPr>
              <w:rPr>
                <w:rFonts w:ascii="宋体" w:eastAsia="宋体" w:hAnsi="宋体" w:cs="宋体"/>
                <w:color w:val="auto"/>
                <w:sz w:val="24"/>
                <w:szCs w:val="24"/>
              </w:rPr>
            </w:pPr>
          </w:p>
        </w:tc>
        <w:tc>
          <w:tcPr>
            <w:tcW w:w="551" w:type="dxa"/>
          </w:tcPr>
          <w:p w:rsidR="00576E0B" w:rsidRPr="00570C4F" w:rsidRDefault="0084696C">
            <w:pPr>
              <w:spacing w:before="91" w:line="192" w:lineRule="auto"/>
              <w:ind w:left="234"/>
              <w:rPr>
                <w:rFonts w:ascii="宋体" w:eastAsia="宋体" w:hAnsi="宋体" w:cs="宋体"/>
                <w:color w:val="auto"/>
                <w:sz w:val="24"/>
                <w:szCs w:val="24"/>
              </w:rPr>
            </w:pPr>
            <w:r w:rsidRPr="00570C4F">
              <w:rPr>
                <w:rFonts w:ascii="宋体" w:eastAsia="宋体" w:hAnsi="宋体" w:cs="宋体" w:hint="eastAsia"/>
                <w:color w:val="auto"/>
                <w:sz w:val="24"/>
                <w:szCs w:val="24"/>
              </w:rPr>
              <w:t>2</w:t>
            </w:r>
          </w:p>
        </w:tc>
        <w:tc>
          <w:tcPr>
            <w:tcW w:w="7765" w:type="dxa"/>
          </w:tcPr>
          <w:p w:rsidR="00576E0B" w:rsidRPr="00570C4F" w:rsidRDefault="0084696C">
            <w:pPr>
              <w:spacing w:before="62" w:line="228" w:lineRule="auto"/>
              <w:ind w:left="117"/>
              <w:rPr>
                <w:rFonts w:ascii="宋体" w:eastAsia="宋体" w:hAnsi="宋体" w:cs="宋体"/>
                <w:color w:val="auto"/>
                <w:sz w:val="24"/>
                <w:szCs w:val="24"/>
              </w:rPr>
            </w:pPr>
            <w:r w:rsidRPr="00570C4F">
              <w:rPr>
                <w:rFonts w:ascii="宋体" w:eastAsia="宋体" w:hAnsi="宋体" w:cs="宋体" w:hint="eastAsia"/>
                <w:color w:val="auto"/>
                <w:spacing w:val="9"/>
                <w:sz w:val="24"/>
                <w:szCs w:val="24"/>
              </w:rPr>
              <w:t>投标文件的有效期不满足招标文件的规定</w:t>
            </w:r>
            <w:r w:rsidRPr="00570C4F">
              <w:rPr>
                <w:rFonts w:ascii="宋体" w:eastAsia="宋体" w:hAnsi="宋体" w:cs="宋体" w:hint="eastAsia"/>
                <w:color w:val="auto"/>
                <w:spacing w:val="7"/>
                <w:sz w:val="24"/>
                <w:szCs w:val="24"/>
              </w:rPr>
              <w:t>；</w:t>
            </w:r>
          </w:p>
        </w:tc>
      </w:tr>
      <w:tr w:rsidR="00576E0B" w:rsidRPr="00570C4F">
        <w:trPr>
          <w:trHeight w:val="324"/>
        </w:trPr>
        <w:tc>
          <w:tcPr>
            <w:tcW w:w="1507" w:type="dxa"/>
            <w:vMerge/>
            <w:tcBorders>
              <w:top w:val="nil"/>
              <w:bottom w:val="nil"/>
            </w:tcBorders>
            <w:textDirection w:val="tbRlV"/>
          </w:tcPr>
          <w:p w:rsidR="00576E0B" w:rsidRPr="00570C4F" w:rsidRDefault="00576E0B">
            <w:pPr>
              <w:rPr>
                <w:rFonts w:ascii="宋体" w:eastAsia="宋体" w:hAnsi="宋体" w:cs="宋体"/>
                <w:color w:val="auto"/>
                <w:sz w:val="24"/>
                <w:szCs w:val="24"/>
              </w:rPr>
            </w:pPr>
          </w:p>
        </w:tc>
        <w:tc>
          <w:tcPr>
            <w:tcW w:w="551" w:type="dxa"/>
          </w:tcPr>
          <w:p w:rsidR="00576E0B" w:rsidRPr="00570C4F" w:rsidRDefault="0084696C">
            <w:pPr>
              <w:spacing w:before="95" w:line="191" w:lineRule="auto"/>
              <w:ind w:left="235"/>
              <w:rPr>
                <w:rFonts w:ascii="宋体" w:eastAsia="宋体" w:hAnsi="宋体" w:cs="宋体"/>
                <w:color w:val="auto"/>
                <w:sz w:val="24"/>
                <w:szCs w:val="24"/>
              </w:rPr>
            </w:pPr>
            <w:r w:rsidRPr="00570C4F">
              <w:rPr>
                <w:rFonts w:ascii="宋体" w:eastAsia="宋体" w:hAnsi="宋体" w:cs="宋体" w:hint="eastAsia"/>
                <w:color w:val="auto"/>
                <w:sz w:val="24"/>
                <w:szCs w:val="24"/>
              </w:rPr>
              <w:t>3</w:t>
            </w:r>
          </w:p>
        </w:tc>
        <w:tc>
          <w:tcPr>
            <w:tcW w:w="7765" w:type="dxa"/>
          </w:tcPr>
          <w:p w:rsidR="00576E0B" w:rsidRPr="00570C4F" w:rsidRDefault="0084696C">
            <w:pPr>
              <w:spacing w:before="64" w:line="227" w:lineRule="auto"/>
              <w:ind w:left="116"/>
              <w:rPr>
                <w:rFonts w:ascii="宋体" w:eastAsia="宋体" w:hAnsi="宋体" w:cs="宋体"/>
                <w:color w:val="auto"/>
                <w:sz w:val="24"/>
                <w:szCs w:val="24"/>
              </w:rPr>
            </w:pPr>
            <w:r w:rsidRPr="00570C4F">
              <w:rPr>
                <w:rFonts w:ascii="宋体" w:eastAsia="宋体" w:hAnsi="宋体" w:cs="宋体" w:hint="eastAsia"/>
                <w:color w:val="auto"/>
                <w:spacing w:val="9"/>
                <w:sz w:val="24"/>
                <w:szCs w:val="24"/>
              </w:rPr>
              <w:t>招标代表授权书未能由法定代表人签署并加盖公章；</w:t>
            </w:r>
          </w:p>
        </w:tc>
      </w:tr>
      <w:tr w:rsidR="00576E0B" w:rsidRPr="00570C4F">
        <w:trPr>
          <w:trHeight w:val="633"/>
        </w:trPr>
        <w:tc>
          <w:tcPr>
            <w:tcW w:w="1507" w:type="dxa"/>
            <w:vMerge/>
            <w:tcBorders>
              <w:top w:val="nil"/>
              <w:bottom w:val="nil"/>
            </w:tcBorders>
            <w:textDirection w:val="tbRlV"/>
          </w:tcPr>
          <w:p w:rsidR="00576E0B" w:rsidRPr="00570C4F" w:rsidRDefault="00576E0B">
            <w:pPr>
              <w:rPr>
                <w:rFonts w:ascii="宋体" w:eastAsia="宋体" w:hAnsi="宋体" w:cs="宋体"/>
                <w:color w:val="auto"/>
                <w:sz w:val="24"/>
                <w:szCs w:val="24"/>
              </w:rPr>
            </w:pPr>
          </w:p>
        </w:tc>
        <w:tc>
          <w:tcPr>
            <w:tcW w:w="551" w:type="dxa"/>
            <w:tcBorders>
              <w:right w:val="single" w:sz="4" w:space="0" w:color="000000"/>
            </w:tcBorders>
          </w:tcPr>
          <w:p w:rsidR="00576E0B" w:rsidRPr="00570C4F" w:rsidRDefault="0084696C">
            <w:pPr>
              <w:spacing w:before="249" w:line="192" w:lineRule="auto"/>
              <w:ind w:left="231"/>
              <w:rPr>
                <w:rFonts w:ascii="宋体" w:eastAsia="宋体" w:hAnsi="宋体" w:cs="宋体"/>
                <w:color w:val="auto"/>
                <w:sz w:val="24"/>
                <w:szCs w:val="24"/>
              </w:rPr>
            </w:pPr>
            <w:r w:rsidRPr="00570C4F">
              <w:rPr>
                <w:rFonts w:ascii="宋体" w:eastAsia="宋体" w:hAnsi="宋体" w:cs="宋体" w:hint="eastAsia"/>
                <w:color w:val="auto"/>
                <w:sz w:val="24"/>
                <w:szCs w:val="24"/>
              </w:rPr>
              <w:t>4</w:t>
            </w:r>
          </w:p>
        </w:tc>
        <w:tc>
          <w:tcPr>
            <w:tcW w:w="7765" w:type="dxa"/>
            <w:tcBorders>
              <w:left w:val="single" w:sz="4" w:space="0" w:color="000000"/>
            </w:tcBorders>
          </w:tcPr>
          <w:p w:rsidR="00576E0B" w:rsidRPr="00570C4F" w:rsidRDefault="0084696C">
            <w:pPr>
              <w:spacing w:before="62" w:line="265" w:lineRule="auto"/>
              <w:ind w:left="112" w:right="253" w:firstLine="2"/>
              <w:rPr>
                <w:rFonts w:ascii="宋体" w:eastAsia="宋体" w:hAnsi="宋体" w:cs="宋体"/>
                <w:color w:val="auto"/>
                <w:sz w:val="24"/>
                <w:szCs w:val="24"/>
              </w:rPr>
            </w:pPr>
            <w:r w:rsidRPr="00570C4F">
              <w:rPr>
                <w:rFonts w:ascii="宋体" w:eastAsia="宋体" w:hAnsi="宋体" w:cs="宋体" w:hint="eastAsia"/>
                <w:color w:val="auto"/>
                <w:spacing w:val="18"/>
                <w:sz w:val="24"/>
                <w:szCs w:val="24"/>
              </w:rPr>
              <w:t>投标</w:t>
            </w:r>
            <w:r w:rsidRPr="00570C4F">
              <w:rPr>
                <w:rFonts w:ascii="宋体" w:eastAsia="宋体" w:hAnsi="宋体" w:cs="宋体" w:hint="eastAsia"/>
                <w:color w:val="auto"/>
                <w:spacing w:val="16"/>
                <w:sz w:val="24"/>
                <w:szCs w:val="24"/>
              </w:rPr>
              <w:t>文</w:t>
            </w:r>
            <w:r w:rsidRPr="00570C4F">
              <w:rPr>
                <w:rFonts w:ascii="宋体" w:eastAsia="宋体" w:hAnsi="宋体" w:cs="宋体" w:hint="eastAsia"/>
                <w:color w:val="auto"/>
                <w:spacing w:val="9"/>
                <w:sz w:val="24"/>
                <w:szCs w:val="24"/>
              </w:rPr>
              <w:t>件没有按照规定在应由企业法人或法人授权代表在所有规定签章处逐一签署及</w:t>
            </w:r>
            <w:r w:rsidRPr="00570C4F">
              <w:rPr>
                <w:rFonts w:ascii="宋体" w:eastAsia="宋体" w:hAnsi="宋体" w:cs="宋体" w:hint="eastAsia"/>
                <w:color w:val="auto"/>
                <w:spacing w:val="12"/>
                <w:sz w:val="24"/>
                <w:szCs w:val="24"/>
              </w:rPr>
              <w:t>加</w:t>
            </w:r>
            <w:r w:rsidRPr="00570C4F">
              <w:rPr>
                <w:rFonts w:ascii="宋体" w:eastAsia="宋体" w:hAnsi="宋体" w:cs="宋体" w:hint="eastAsia"/>
                <w:color w:val="auto"/>
                <w:spacing w:val="7"/>
                <w:sz w:val="24"/>
                <w:szCs w:val="24"/>
              </w:rPr>
              <w:t>盖单位公章的；</w:t>
            </w:r>
          </w:p>
        </w:tc>
      </w:tr>
      <w:tr w:rsidR="00576E0B" w:rsidRPr="00570C4F">
        <w:trPr>
          <w:trHeight w:val="319"/>
        </w:trPr>
        <w:tc>
          <w:tcPr>
            <w:tcW w:w="1507" w:type="dxa"/>
            <w:vMerge/>
            <w:tcBorders>
              <w:top w:val="nil"/>
              <w:bottom w:val="nil"/>
            </w:tcBorders>
            <w:textDirection w:val="tbRlV"/>
          </w:tcPr>
          <w:p w:rsidR="00576E0B" w:rsidRPr="00570C4F" w:rsidRDefault="00576E0B">
            <w:pPr>
              <w:rPr>
                <w:rFonts w:ascii="宋体" w:eastAsia="宋体" w:hAnsi="宋体" w:cs="宋体"/>
                <w:color w:val="auto"/>
                <w:sz w:val="24"/>
                <w:szCs w:val="24"/>
              </w:rPr>
            </w:pPr>
          </w:p>
        </w:tc>
        <w:tc>
          <w:tcPr>
            <w:tcW w:w="551" w:type="dxa"/>
            <w:tcBorders>
              <w:right w:val="single" w:sz="4" w:space="0" w:color="000000"/>
            </w:tcBorders>
          </w:tcPr>
          <w:p w:rsidR="00576E0B" w:rsidRPr="00570C4F" w:rsidRDefault="0084696C">
            <w:pPr>
              <w:spacing w:before="95" w:line="189" w:lineRule="auto"/>
              <w:ind w:left="235"/>
              <w:rPr>
                <w:rFonts w:ascii="宋体" w:eastAsia="宋体" w:hAnsi="宋体" w:cs="宋体"/>
                <w:color w:val="auto"/>
                <w:sz w:val="24"/>
                <w:szCs w:val="24"/>
              </w:rPr>
            </w:pPr>
            <w:r w:rsidRPr="00570C4F">
              <w:rPr>
                <w:rFonts w:ascii="宋体" w:eastAsia="宋体" w:hAnsi="宋体" w:cs="宋体" w:hint="eastAsia"/>
                <w:color w:val="auto"/>
                <w:sz w:val="24"/>
                <w:szCs w:val="24"/>
              </w:rPr>
              <w:t>5</w:t>
            </w:r>
          </w:p>
        </w:tc>
        <w:tc>
          <w:tcPr>
            <w:tcW w:w="7765" w:type="dxa"/>
            <w:tcBorders>
              <w:left w:val="single" w:sz="4" w:space="0" w:color="000000"/>
            </w:tcBorders>
          </w:tcPr>
          <w:p w:rsidR="00576E0B" w:rsidRPr="00570C4F" w:rsidRDefault="0084696C">
            <w:pPr>
              <w:spacing w:before="65" w:line="228" w:lineRule="auto"/>
              <w:ind w:left="115"/>
              <w:rPr>
                <w:rFonts w:ascii="宋体" w:eastAsia="宋体" w:hAnsi="宋体" w:cs="宋体"/>
                <w:color w:val="auto"/>
                <w:sz w:val="24"/>
                <w:szCs w:val="24"/>
              </w:rPr>
            </w:pPr>
            <w:r w:rsidRPr="00570C4F">
              <w:rPr>
                <w:rFonts w:ascii="宋体" w:eastAsia="宋体" w:hAnsi="宋体" w:cs="宋体" w:hint="eastAsia"/>
                <w:color w:val="auto"/>
                <w:spacing w:val="18"/>
                <w:sz w:val="24"/>
                <w:szCs w:val="24"/>
              </w:rPr>
              <w:t>投</w:t>
            </w:r>
            <w:r w:rsidRPr="00570C4F">
              <w:rPr>
                <w:rFonts w:ascii="宋体" w:eastAsia="宋体" w:hAnsi="宋体" w:cs="宋体" w:hint="eastAsia"/>
                <w:color w:val="auto"/>
                <w:spacing w:val="14"/>
                <w:sz w:val="24"/>
                <w:szCs w:val="24"/>
              </w:rPr>
              <w:t>标</w:t>
            </w:r>
            <w:r w:rsidRPr="00570C4F">
              <w:rPr>
                <w:rFonts w:ascii="宋体" w:eastAsia="宋体" w:hAnsi="宋体" w:cs="宋体" w:hint="eastAsia"/>
                <w:color w:val="auto"/>
                <w:spacing w:val="9"/>
                <w:sz w:val="24"/>
                <w:szCs w:val="24"/>
              </w:rPr>
              <w:t>文件针对同一种货物或服务出现了两个或两个以上的报价</w:t>
            </w:r>
          </w:p>
        </w:tc>
      </w:tr>
      <w:tr w:rsidR="00576E0B" w:rsidRPr="00570C4F">
        <w:trPr>
          <w:trHeight w:val="322"/>
        </w:trPr>
        <w:tc>
          <w:tcPr>
            <w:tcW w:w="1507" w:type="dxa"/>
            <w:vMerge/>
            <w:tcBorders>
              <w:top w:val="nil"/>
              <w:bottom w:val="nil"/>
            </w:tcBorders>
            <w:textDirection w:val="tbRlV"/>
          </w:tcPr>
          <w:p w:rsidR="00576E0B" w:rsidRPr="00570C4F" w:rsidRDefault="00576E0B">
            <w:pPr>
              <w:rPr>
                <w:rFonts w:ascii="宋体" w:eastAsia="宋体" w:hAnsi="宋体" w:cs="宋体"/>
                <w:color w:val="auto"/>
                <w:sz w:val="24"/>
                <w:szCs w:val="24"/>
              </w:rPr>
            </w:pPr>
          </w:p>
        </w:tc>
        <w:tc>
          <w:tcPr>
            <w:tcW w:w="551" w:type="dxa"/>
          </w:tcPr>
          <w:p w:rsidR="00576E0B" w:rsidRPr="00570C4F" w:rsidRDefault="0084696C">
            <w:pPr>
              <w:spacing w:before="96" w:line="191" w:lineRule="auto"/>
              <w:ind w:left="233"/>
              <w:rPr>
                <w:rFonts w:ascii="宋体" w:eastAsia="宋体" w:hAnsi="宋体" w:cs="宋体"/>
                <w:color w:val="auto"/>
                <w:sz w:val="24"/>
                <w:szCs w:val="24"/>
              </w:rPr>
            </w:pPr>
            <w:r w:rsidRPr="00570C4F">
              <w:rPr>
                <w:rFonts w:ascii="宋体" w:eastAsia="宋体" w:hAnsi="宋体" w:cs="宋体" w:hint="eastAsia"/>
                <w:color w:val="auto"/>
                <w:sz w:val="24"/>
                <w:szCs w:val="24"/>
              </w:rPr>
              <w:t>6</w:t>
            </w:r>
          </w:p>
        </w:tc>
        <w:tc>
          <w:tcPr>
            <w:tcW w:w="7765" w:type="dxa"/>
          </w:tcPr>
          <w:p w:rsidR="00576E0B" w:rsidRPr="00570C4F" w:rsidRDefault="0084696C">
            <w:pPr>
              <w:spacing w:before="67" w:line="227" w:lineRule="auto"/>
              <w:ind w:left="117"/>
              <w:rPr>
                <w:rFonts w:ascii="宋体" w:eastAsia="宋体" w:hAnsi="宋体" w:cs="宋体"/>
                <w:color w:val="auto"/>
                <w:sz w:val="24"/>
                <w:szCs w:val="24"/>
              </w:rPr>
            </w:pPr>
            <w:r w:rsidRPr="00570C4F">
              <w:rPr>
                <w:rFonts w:ascii="宋体" w:eastAsia="宋体" w:hAnsi="宋体" w:cs="宋体" w:hint="eastAsia"/>
                <w:color w:val="auto"/>
                <w:spacing w:val="11"/>
                <w:sz w:val="24"/>
                <w:szCs w:val="24"/>
              </w:rPr>
              <w:t>投</w:t>
            </w:r>
            <w:r w:rsidRPr="00570C4F">
              <w:rPr>
                <w:rFonts w:ascii="宋体" w:eastAsia="宋体" w:hAnsi="宋体" w:cs="宋体" w:hint="eastAsia"/>
                <w:color w:val="auto"/>
                <w:spacing w:val="9"/>
                <w:sz w:val="24"/>
                <w:szCs w:val="24"/>
              </w:rPr>
              <w:t>标文件载明的服务期限不符合招标文件规定的期限；</w:t>
            </w:r>
          </w:p>
        </w:tc>
      </w:tr>
      <w:tr w:rsidR="00576E0B" w:rsidRPr="00570C4F">
        <w:trPr>
          <w:trHeight w:val="324"/>
        </w:trPr>
        <w:tc>
          <w:tcPr>
            <w:tcW w:w="1507" w:type="dxa"/>
            <w:vMerge/>
            <w:tcBorders>
              <w:top w:val="nil"/>
              <w:bottom w:val="nil"/>
            </w:tcBorders>
            <w:textDirection w:val="tbRlV"/>
          </w:tcPr>
          <w:p w:rsidR="00576E0B" w:rsidRPr="00570C4F" w:rsidRDefault="00576E0B">
            <w:pPr>
              <w:rPr>
                <w:rFonts w:ascii="宋体" w:eastAsia="宋体" w:hAnsi="宋体" w:cs="宋体"/>
                <w:color w:val="auto"/>
                <w:sz w:val="24"/>
                <w:szCs w:val="24"/>
              </w:rPr>
            </w:pPr>
          </w:p>
        </w:tc>
        <w:tc>
          <w:tcPr>
            <w:tcW w:w="551" w:type="dxa"/>
            <w:tcBorders>
              <w:right w:val="single" w:sz="4" w:space="0" w:color="000000"/>
            </w:tcBorders>
          </w:tcPr>
          <w:p w:rsidR="00576E0B" w:rsidRPr="00570C4F" w:rsidRDefault="0084696C">
            <w:pPr>
              <w:spacing w:before="99" w:line="189" w:lineRule="auto"/>
              <w:ind w:left="236"/>
              <w:rPr>
                <w:rFonts w:ascii="宋体" w:eastAsia="宋体" w:hAnsi="宋体" w:cs="宋体"/>
                <w:color w:val="auto"/>
                <w:sz w:val="24"/>
                <w:szCs w:val="24"/>
              </w:rPr>
            </w:pPr>
            <w:r w:rsidRPr="00570C4F">
              <w:rPr>
                <w:rFonts w:ascii="宋体" w:eastAsia="宋体" w:hAnsi="宋体" w:cs="宋体" w:hint="eastAsia"/>
                <w:color w:val="auto"/>
                <w:sz w:val="24"/>
                <w:szCs w:val="24"/>
              </w:rPr>
              <w:t>7</w:t>
            </w:r>
          </w:p>
        </w:tc>
        <w:tc>
          <w:tcPr>
            <w:tcW w:w="7765" w:type="dxa"/>
            <w:tcBorders>
              <w:left w:val="single" w:sz="4" w:space="0" w:color="000000"/>
            </w:tcBorders>
          </w:tcPr>
          <w:p w:rsidR="00576E0B" w:rsidRPr="00570C4F" w:rsidRDefault="0084696C">
            <w:pPr>
              <w:spacing w:before="67" w:line="227" w:lineRule="auto"/>
              <w:ind w:left="115"/>
              <w:rPr>
                <w:rFonts w:ascii="宋体" w:eastAsia="宋体" w:hAnsi="宋体" w:cs="宋体"/>
                <w:color w:val="auto"/>
                <w:sz w:val="24"/>
                <w:szCs w:val="24"/>
              </w:rPr>
            </w:pPr>
            <w:r w:rsidRPr="00570C4F">
              <w:rPr>
                <w:rFonts w:ascii="宋体" w:eastAsia="宋体" w:hAnsi="宋体" w:cs="宋体" w:hint="eastAsia"/>
                <w:color w:val="auto"/>
                <w:spacing w:val="14"/>
                <w:sz w:val="24"/>
                <w:szCs w:val="24"/>
              </w:rPr>
              <w:t>投</w:t>
            </w:r>
            <w:r w:rsidRPr="00570C4F">
              <w:rPr>
                <w:rFonts w:ascii="宋体" w:eastAsia="宋体" w:hAnsi="宋体" w:cs="宋体" w:hint="eastAsia"/>
                <w:color w:val="auto"/>
                <w:spacing w:val="9"/>
                <w:sz w:val="24"/>
                <w:szCs w:val="24"/>
              </w:rPr>
              <w:t>标文件载明的服务需求、标准和方法等不符合招标文件的要求；</w:t>
            </w:r>
          </w:p>
        </w:tc>
      </w:tr>
      <w:tr w:rsidR="00576E0B" w:rsidRPr="00570C4F">
        <w:trPr>
          <w:trHeight w:val="322"/>
        </w:trPr>
        <w:tc>
          <w:tcPr>
            <w:tcW w:w="1507" w:type="dxa"/>
            <w:vMerge/>
            <w:tcBorders>
              <w:top w:val="nil"/>
              <w:bottom w:val="nil"/>
            </w:tcBorders>
            <w:textDirection w:val="tbRlV"/>
          </w:tcPr>
          <w:p w:rsidR="00576E0B" w:rsidRPr="00570C4F" w:rsidRDefault="00576E0B">
            <w:pPr>
              <w:rPr>
                <w:rFonts w:ascii="宋体" w:eastAsia="宋体" w:hAnsi="宋体" w:cs="宋体"/>
                <w:color w:val="auto"/>
                <w:sz w:val="24"/>
                <w:szCs w:val="24"/>
              </w:rPr>
            </w:pPr>
          </w:p>
        </w:tc>
        <w:tc>
          <w:tcPr>
            <w:tcW w:w="551" w:type="dxa"/>
            <w:tcBorders>
              <w:right w:val="single" w:sz="4" w:space="0" w:color="000000"/>
            </w:tcBorders>
          </w:tcPr>
          <w:p w:rsidR="00576E0B" w:rsidRPr="00570C4F" w:rsidRDefault="0084696C">
            <w:pPr>
              <w:spacing w:before="95" w:line="191" w:lineRule="auto"/>
              <w:ind w:left="232"/>
              <w:rPr>
                <w:rFonts w:ascii="宋体" w:eastAsia="宋体" w:hAnsi="宋体" w:cs="宋体"/>
                <w:color w:val="auto"/>
                <w:sz w:val="24"/>
                <w:szCs w:val="24"/>
              </w:rPr>
            </w:pPr>
            <w:r w:rsidRPr="00570C4F">
              <w:rPr>
                <w:rFonts w:ascii="宋体" w:eastAsia="宋体" w:hAnsi="宋体" w:cs="宋体" w:hint="eastAsia"/>
                <w:color w:val="auto"/>
                <w:sz w:val="24"/>
                <w:szCs w:val="24"/>
              </w:rPr>
              <w:t>8</w:t>
            </w:r>
          </w:p>
        </w:tc>
        <w:tc>
          <w:tcPr>
            <w:tcW w:w="7765" w:type="dxa"/>
            <w:tcBorders>
              <w:left w:val="single" w:sz="4" w:space="0" w:color="000000"/>
            </w:tcBorders>
          </w:tcPr>
          <w:p w:rsidR="00576E0B" w:rsidRPr="00570C4F" w:rsidRDefault="0084696C">
            <w:pPr>
              <w:spacing w:before="63" w:line="227" w:lineRule="auto"/>
              <w:ind w:left="112"/>
              <w:rPr>
                <w:rFonts w:ascii="宋体" w:eastAsia="宋体" w:hAnsi="宋体" w:cs="宋体"/>
                <w:color w:val="auto"/>
                <w:sz w:val="24"/>
                <w:szCs w:val="24"/>
              </w:rPr>
            </w:pPr>
            <w:r w:rsidRPr="00570C4F">
              <w:rPr>
                <w:rFonts w:ascii="宋体" w:eastAsia="宋体" w:hAnsi="宋体" w:cs="宋体" w:hint="eastAsia"/>
                <w:color w:val="auto"/>
                <w:spacing w:val="9"/>
                <w:sz w:val="24"/>
                <w:szCs w:val="24"/>
              </w:rPr>
              <w:t>供应商的报价超过预算价或最高限价</w:t>
            </w:r>
            <w:r w:rsidRPr="00570C4F">
              <w:rPr>
                <w:rFonts w:ascii="宋体" w:eastAsia="宋体" w:hAnsi="宋体" w:cs="宋体" w:hint="eastAsia"/>
                <w:color w:val="auto"/>
                <w:spacing w:val="7"/>
                <w:sz w:val="24"/>
                <w:szCs w:val="24"/>
              </w:rPr>
              <w:t>；</w:t>
            </w:r>
          </w:p>
        </w:tc>
      </w:tr>
      <w:tr w:rsidR="00576E0B" w:rsidRPr="00570C4F">
        <w:trPr>
          <w:trHeight w:val="322"/>
        </w:trPr>
        <w:tc>
          <w:tcPr>
            <w:tcW w:w="1507" w:type="dxa"/>
            <w:vMerge/>
            <w:tcBorders>
              <w:top w:val="nil"/>
              <w:bottom w:val="nil"/>
            </w:tcBorders>
            <w:textDirection w:val="tbRlV"/>
          </w:tcPr>
          <w:p w:rsidR="00576E0B" w:rsidRPr="00570C4F" w:rsidRDefault="00576E0B">
            <w:pPr>
              <w:rPr>
                <w:rFonts w:ascii="宋体" w:eastAsia="宋体" w:hAnsi="宋体" w:cs="宋体"/>
                <w:color w:val="auto"/>
                <w:sz w:val="24"/>
                <w:szCs w:val="24"/>
              </w:rPr>
            </w:pPr>
          </w:p>
        </w:tc>
        <w:tc>
          <w:tcPr>
            <w:tcW w:w="551" w:type="dxa"/>
            <w:tcBorders>
              <w:right w:val="single" w:sz="4" w:space="0" w:color="000000"/>
            </w:tcBorders>
          </w:tcPr>
          <w:p w:rsidR="00576E0B" w:rsidRPr="00570C4F" w:rsidRDefault="0084696C">
            <w:pPr>
              <w:spacing w:before="94" w:line="191" w:lineRule="auto"/>
              <w:ind w:left="232"/>
              <w:rPr>
                <w:rFonts w:ascii="宋体" w:eastAsia="宋体" w:hAnsi="宋体" w:cs="宋体"/>
                <w:color w:val="auto"/>
                <w:sz w:val="24"/>
                <w:szCs w:val="24"/>
              </w:rPr>
            </w:pPr>
            <w:r w:rsidRPr="00570C4F">
              <w:rPr>
                <w:rFonts w:ascii="宋体" w:eastAsia="宋体" w:hAnsi="宋体" w:cs="宋体" w:hint="eastAsia"/>
                <w:color w:val="auto"/>
                <w:sz w:val="24"/>
                <w:szCs w:val="24"/>
              </w:rPr>
              <w:t>9</w:t>
            </w:r>
          </w:p>
        </w:tc>
        <w:tc>
          <w:tcPr>
            <w:tcW w:w="7765" w:type="dxa"/>
            <w:tcBorders>
              <w:left w:val="single" w:sz="4" w:space="0" w:color="000000"/>
            </w:tcBorders>
          </w:tcPr>
          <w:p w:rsidR="00576E0B" w:rsidRPr="00570C4F" w:rsidRDefault="0084696C">
            <w:pPr>
              <w:spacing w:before="66" w:line="227" w:lineRule="auto"/>
              <w:ind w:left="115"/>
              <w:rPr>
                <w:rFonts w:ascii="宋体" w:eastAsia="宋体" w:hAnsi="宋体" w:cs="宋体"/>
                <w:color w:val="auto"/>
                <w:sz w:val="24"/>
                <w:szCs w:val="24"/>
              </w:rPr>
            </w:pPr>
            <w:r w:rsidRPr="00570C4F">
              <w:rPr>
                <w:rFonts w:ascii="宋体" w:eastAsia="宋体" w:hAnsi="宋体" w:cs="宋体" w:hint="eastAsia"/>
                <w:color w:val="auto"/>
                <w:spacing w:val="16"/>
                <w:sz w:val="24"/>
                <w:szCs w:val="24"/>
              </w:rPr>
              <w:t>投</w:t>
            </w:r>
            <w:r w:rsidRPr="00570C4F">
              <w:rPr>
                <w:rFonts w:ascii="宋体" w:eastAsia="宋体" w:hAnsi="宋体" w:cs="宋体" w:hint="eastAsia"/>
                <w:color w:val="auto"/>
                <w:spacing w:val="15"/>
                <w:sz w:val="24"/>
                <w:szCs w:val="24"/>
              </w:rPr>
              <w:t>标</w:t>
            </w:r>
            <w:r w:rsidRPr="00570C4F">
              <w:rPr>
                <w:rFonts w:ascii="宋体" w:eastAsia="宋体" w:hAnsi="宋体" w:cs="宋体" w:hint="eastAsia"/>
                <w:color w:val="auto"/>
                <w:spacing w:val="8"/>
                <w:sz w:val="24"/>
                <w:szCs w:val="24"/>
              </w:rPr>
              <w:t>文件含有采购人不能接受的附加条件；</w:t>
            </w:r>
          </w:p>
        </w:tc>
      </w:tr>
      <w:tr w:rsidR="00576E0B" w:rsidRPr="00570C4F">
        <w:trPr>
          <w:trHeight w:val="321"/>
        </w:trPr>
        <w:tc>
          <w:tcPr>
            <w:tcW w:w="1507" w:type="dxa"/>
            <w:vMerge/>
            <w:tcBorders>
              <w:top w:val="nil"/>
            </w:tcBorders>
            <w:textDirection w:val="tbRlV"/>
          </w:tcPr>
          <w:p w:rsidR="00576E0B" w:rsidRPr="00570C4F" w:rsidRDefault="00576E0B">
            <w:pPr>
              <w:rPr>
                <w:rFonts w:ascii="宋体" w:eastAsia="宋体" w:hAnsi="宋体" w:cs="宋体"/>
                <w:color w:val="auto"/>
                <w:sz w:val="24"/>
                <w:szCs w:val="24"/>
              </w:rPr>
            </w:pPr>
          </w:p>
        </w:tc>
        <w:tc>
          <w:tcPr>
            <w:tcW w:w="551" w:type="dxa"/>
            <w:tcBorders>
              <w:right w:val="single" w:sz="4" w:space="0" w:color="000000"/>
            </w:tcBorders>
          </w:tcPr>
          <w:p w:rsidR="00576E0B" w:rsidRPr="00570C4F" w:rsidRDefault="0084696C">
            <w:pPr>
              <w:spacing w:before="94" w:line="191" w:lineRule="auto"/>
              <w:ind w:left="196"/>
              <w:rPr>
                <w:rFonts w:ascii="宋体" w:eastAsia="宋体" w:hAnsi="宋体" w:cs="宋体"/>
                <w:color w:val="auto"/>
                <w:sz w:val="24"/>
                <w:szCs w:val="24"/>
              </w:rPr>
            </w:pPr>
            <w:r w:rsidRPr="00570C4F">
              <w:rPr>
                <w:rFonts w:ascii="宋体" w:eastAsia="宋体" w:hAnsi="宋体" w:cs="宋体" w:hint="eastAsia"/>
                <w:color w:val="auto"/>
                <w:spacing w:val="-7"/>
                <w:sz w:val="24"/>
                <w:szCs w:val="24"/>
              </w:rPr>
              <w:t>1</w:t>
            </w:r>
            <w:r w:rsidRPr="00570C4F">
              <w:rPr>
                <w:rFonts w:ascii="宋体" w:eastAsia="宋体" w:hAnsi="宋体" w:cs="宋体" w:hint="eastAsia"/>
                <w:color w:val="auto"/>
                <w:spacing w:val="-6"/>
                <w:sz w:val="24"/>
                <w:szCs w:val="24"/>
              </w:rPr>
              <w:t>0</w:t>
            </w:r>
          </w:p>
        </w:tc>
        <w:tc>
          <w:tcPr>
            <w:tcW w:w="7765" w:type="dxa"/>
            <w:tcBorders>
              <w:left w:val="single" w:sz="4" w:space="0" w:color="000000"/>
            </w:tcBorders>
          </w:tcPr>
          <w:p w:rsidR="00576E0B" w:rsidRPr="00570C4F" w:rsidRDefault="0084696C">
            <w:pPr>
              <w:spacing w:before="65" w:line="228" w:lineRule="auto"/>
              <w:ind w:left="116"/>
              <w:rPr>
                <w:rFonts w:ascii="宋体" w:eastAsia="宋体" w:hAnsi="宋体" w:cs="宋体"/>
                <w:color w:val="auto"/>
                <w:sz w:val="24"/>
                <w:szCs w:val="24"/>
              </w:rPr>
            </w:pPr>
            <w:r w:rsidRPr="00570C4F">
              <w:rPr>
                <w:rFonts w:ascii="宋体" w:eastAsia="宋体" w:hAnsi="宋体" w:cs="宋体" w:hint="eastAsia"/>
                <w:color w:val="auto"/>
                <w:spacing w:val="10"/>
                <w:sz w:val="24"/>
                <w:szCs w:val="24"/>
              </w:rPr>
              <w:t>不</w:t>
            </w:r>
            <w:r w:rsidRPr="00570C4F">
              <w:rPr>
                <w:rFonts w:ascii="宋体" w:eastAsia="宋体" w:hAnsi="宋体" w:cs="宋体" w:hint="eastAsia"/>
                <w:color w:val="auto"/>
                <w:spacing w:val="9"/>
                <w:sz w:val="24"/>
                <w:szCs w:val="24"/>
              </w:rPr>
              <w:t>符合法律、法规和招标文件中规定的其他实质性要求。</w:t>
            </w:r>
          </w:p>
        </w:tc>
      </w:tr>
      <w:tr w:rsidR="00576E0B" w:rsidRPr="00570C4F">
        <w:trPr>
          <w:trHeight w:val="636"/>
        </w:trPr>
        <w:tc>
          <w:tcPr>
            <w:tcW w:w="1507" w:type="dxa"/>
          </w:tcPr>
          <w:p w:rsidR="00576E0B" w:rsidRPr="00570C4F" w:rsidRDefault="00576E0B">
            <w:pPr>
              <w:rPr>
                <w:rFonts w:ascii="宋体" w:eastAsia="宋体" w:hAnsi="宋体" w:cs="宋体"/>
                <w:color w:val="auto"/>
                <w:sz w:val="24"/>
                <w:szCs w:val="24"/>
              </w:rPr>
            </w:pPr>
          </w:p>
        </w:tc>
        <w:tc>
          <w:tcPr>
            <w:tcW w:w="8316" w:type="dxa"/>
            <w:gridSpan w:val="2"/>
          </w:tcPr>
          <w:p w:rsidR="00576E0B" w:rsidRPr="00570C4F" w:rsidRDefault="0084696C">
            <w:pPr>
              <w:spacing w:before="66" w:line="225" w:lineRule="auto"/>
              <w:ind w:left="119"/>
              <w:rPr>
                <w:rFonts w:ascii="宋体" w:eastAsia="宋体" w:hAnsi="宋体" w:cs="宋体"/>
                <w:color w:val="auto"/>
                <w:sz w:val="24"/>
                <w:szCs w:val="24"/>
              </w:rPr>
            </w:pPr>
            <w:r w:rsidRPr="00570C4F">
              <w:rPr>
                <w:rFonts w:ascii="宋体" w:eastAsia="宋体" w:hAnsi="宋体" w:cs="宋体" w:hint="eastAsia"/>
                <w:color w:val="auto"/>
                <w:spacing w:val="16"/>
                <w:sz w:val="24"/>
                <w:szCs w:val="24"/>
              </w:rPr>
              <w:t>结</w:t>
            </w:r>
            <w:r w:rsidRPr="00570C4F">
              <w:rPr>
                <w:rFonts w:ascii="宋体" w:eastAsia="宋体" w:hAnsi="宋体" w:cs="宋体" w:hint="eastAsia"/>
                <w:color w:val="auto"/>
                <w:spacing w:val="8"/>
                <w:sz w:val="24"/>
                <w:szCs w:val="24"/>
              </w:rPr>
              <w:t>论：是否通过评审</w:t>
            </w:r>
            <w:r w:rsidRPr="00570C4F">
              <w:rPr>
                <w:rFonts w:ascii="宋体" w:eastAsia="宋体" w:hAnsi="宋体" w:cs="宋体" w:hint="eastAsia"/>
                <w:color w:val="auto"/>
                <w:spacing w:val="8"/>
                <w:sz w:val="24"/>
                <w:szCs w:val="24"/>
              </w:rPr>
              <w:t xml:space="preserve"> (</w:t>
            </w:r>
            <w:r w:rsidRPr="00570C4F">
              <w:rPr>
                <w:rFonts w:ascii="宋体" w:eastAsia="宋体" w:hAnsi="宋体" w:cs="宋体" w:hint="eastAsia"/>
                <w:color w:val="auto"/>
                <w:spacing w:val="8"/>
                <w:sz w:val="24"/>
                <w:szCs w:val="24"/>
              </w:rPr>
              <w:t>须填写通过或不通过</w:t>
            </w:r>
            <w:r w:rsidRPr="00570C4F">
              <w:rPr>
                <w:rFonts w:ascii="宋体" w:eastAsia="宋体" w:hAnsi="宋体" w:cs="宋体" w:hint="eastAsia"/>
                <w:color w:val="auto"/>
                <w:spacing w:val="8"/>
                <w:sz w:val="24"/>
                <w:szCs w:val="24"/>
              </w:rPr>
              <w:t>)</w:t>
            </w:r>
          </w:p>
          <w:p w:rsidR="00576E0B" w:rsidRPr="00570C4F" w:rsidRDefault="0084696C">
            <w:pPr>
              <w:spacing w:before="80" w:line="230" w:lineRule="auto"/>
              <w:ind w:left="114"/>
              <w:rPr>
                <w:rFonts w:ascii="宋体" w:eastAsia="宋体" w:hAnsi="宋体" w:cs="宋体"/>
                <w:color w:val="auto"/>
                <w:sz w:val="24"/>
                <w:szCs w:val="24"/>
              </w:rPr>
            </w:pPr>
            <w:r w:rsidRPr="00570C4F">
              <w:rPr>
                <w:rFonts w:ascii="宋体" w:eastAsia="宋体" w:hAnsi="宋体" w:cs="宋体" w:hint="eastAsia"/>
                <w:color w:val="auto"/>
                <w:spacing w:val="9"/>
                <w:sz w:val="24"/>
                <w:szCs w:val="24"/>
              </w:rPr>
              <w:t>注：如有一项不合格，作废标处理</w:t>
            </w:r>
            <w:r w:rsidRPr="00570C4F">
              <w:rPr>
                <w:rFonts w:ascii="宋体" w:eastAsia="宋体" w:hAnsi="宋体" w:cs="宋体" w:hint="eastAsia"/>
                <w:color w:val="auto"/>
                <w:spacing w:val="6"/>
                <w:sz w:val="24"/>
                <w:szCs w:val="24"/>
              </w:rPr>
              <w:t>。</w:t>
            </w:r>
          </w:p>
        </w:tc>
      </w:tr>
    </w:tbl>
    <w:p w:rsidR="00576E0B" w:rsidRPr="00570C4F" w:rsidRDefault="0084696C">
      <w:pPr>
        <w:spacing w:before="143" w:line="369" w:lineRule="auto"/>
        <w:ind w:left="81" w:right="156" w:firstLine="506"/>
        <w:rPr>
          <w:rFonts w:ascii="宋体" w:eastAsia="宋体" w:hAnsi="宋体" w:cs="宋体"/>
          <w:color w:val="auto"/>
          <w:sz w:val="24"/>
          <w:szCs w:val="24"/>
        </w:rPr>
      </w:pPr>
      <w:r w:rsidRPr="00570C4F">
        <w:rPr>
          <w:rFonts w:ascii="宋体" w:eastAsia="宋体" w:hAnsi="宋体" w:cs="宋体" w:hint="eastAsia"/>
          <w:color w:val="auto"/>
          <w:spacing w:val="14"/>
          <w:sz w:val="24"/>
          <w:szCs w:val="24"/>
        </w:rPr>
        <w:t>7.</w:t>
      </w:r>
      <w:r w:rsidRPr="00570C4F">
        <w:rPr>
          <w:rFonts w:ascii="宋体" w:eastAsia="宋体" w:hAnsi="宋体" w:cs="宋体" w:hint="eastAsia"/>
          <w:color w:val="auto"/>
          <w:spacing w:val="9"/>
          <w:sz w:val="24"/>
          <w:szCs w:val="24"/>
        </w:rPr>
        <w:t>2</w:t>
      </w:r>
      <w:r w:rsidRPr="00570C4F">
        <w:rPr>
          <w:rFonts w:ascii="宋体" w:eastAsia="宋体" w:hAnsi="宋体" w:cs="宋体" w:hint="eastAsia"/>
          <w:color w:val="auto"/>
          <w:spacing w:val="7"/>
          <w:sz w:val="24"/>
          <w:szCs w:val="24"/>
        </w:rPr>
        <w:t xml:space="preserve"> </w:t>
      </w:r>
      <w:r w:rsidRPr="00570C4F">
        <w:rPr>
          <w:rFonts w:ascii="宋体" w:eastAsia="宋体" w:hAnsi="宋体" w:cs="宋体" w:hint="eastAsia"/>
          <w:color w:val="auto"/>
          <w:spacing w:val="7"/>
          <w:sz w:val="24"/>
          <w:szCs w:val="24"/>
        </w:rPr>
        <w:t>评委会判定投标文件的响应性只根据投标文件本身的内容，而不寻求外部的证据，但投标有不真</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4"/>
          <w:sz w:val="24"/>
          <w:szCs w:val="24"/>
        </w:rPr>
        <w:t>实</w:t>
      </w:r>
      <w:r w:rsidRPr="00570C4F">
        <w:rPr>
          <w:rFonts w:ascii="宋体" w:eastAsia="宋体" w:hAnsi="宋体" w:cs="宋体" w:hint="eastAsia"/>
          <w:color w:val="auto"/>
          <w:spacing w:val="7"/>
          <w:sz w:val="24"/>
          <w:szCs w:val="24"/>
        </w:rPr>
        <w:t>不正确的内容时除外。</w:t>
      </w:r>
    </w:p>
    <w:p w:rsidR="00576E0B" w:rsidRPr="00570C4F" w:rsidRDefault="0084696C">
      <w:pPr>
        <w:spacing w:before="2" w:line="368" w:lineRule="auto"/>
        <w:ind w:left="79" w:right="156" w:firstLine="508"/>
        <w:rPr>
          <w:rFonts w:ascii="宋体" w:eastAsia="宋体" w:hAnsi="宋体" w:cs="宋体"/>
          <w:color w:val="auto"/>
          <w:sz w:val="24"/>
          <w:szCs w:val="24"/>
        </w:rPr>
      </w:pPr>
      <w:r w:rsidRPr="00570C4F">
        <w:rPr>
          <w:rFonts w:ascii="宋体" w:eastAsia="宋体" w:hAnsi="宋体" w:cs="宋体" w:hint="eastAsia"/>
          <w:color w:val="auto"/>
          <w:spacing w:val="14"/>
          <w:sz w:val="24"/>
          <w:szCs w:val="24"/>
        </w:rPr>
        <w:t>7.</w:t>
      </w:r>
      <w:r w:rsidRPr="00570C4F">
        <w:rPr>
          <w:rFonts w:ascii="宋体" w:eastAsia="宋体" w:hAnsi="宋体" w:cs="宋体" w:hint="eastAsia"/>
          <w:color w:val="auto"/>
          <w:spacing w:val="9"/>
          <w:sz w:val="24"/>
          <w:szCs w:val="24"/>
        </w:rPr>
        <w:t>3</w:t>
      </w:r>
      <w:r w:rsidRPr="00570C4F">
        <w:rPr>
          <w:rFonts w:ascii="宋体" w:eastAsia="宋体" w:hAnsi="宋体" w:cs="宋体" w:hint="eastAsia"/>
          <w:color w:val="auto"/>
          <w:spacing w:val="7"/>
          <w:sz w:val="24"/>
          <w:szCs w:val="24"/>
        </w:rPr>
        <w:t xml:space="preserve"> </w:t>
      </w:r>
      <w:r w:rsidRPr="00570C4F">
        <w:rPr>
          <w:rFonts w:ascii="宋体" w:eastAsia="宋体" w:hAnsi="宋体" w:cs="宋体" w:hint="eastAsia"/>
          <w:color w:val="auto"/>
          <w:spacing w:val="7"/>
          <w:sz w:val="24"/>
          <w:szCs w:val="24"/>
        </w:rPr>
        <w:t>如果投标文件实质上没有响应采购文件的要求，评委会将予以拒绝，投标人不得通过修正或撤销</w:t>
      </w:r>
      <w:r w:rsidRPr="00570C4F">
        <w:rPr>
          <w:rFonts w:ascii="宋体" w:eastAsia="宋体" w:hAnsi="宋体" w:cs="宋体" w:hint="eastAsia"/>
          <w:color w:val="auto"/>
          <w:spacing w:val="14"/>
          <w:sz w:val="24"/>
          <w:szCs w:val="24"/>
        </w:rPr>
        <w:t>不</w:t>
      </w:r>
      <w:r w:rsidRPr="00570C4F">
        <w:rPr>
          <w:rFonts w:ascii="宋体" w:eastAsia="宋体" w:hAnsi="宋体" w:cs="宋体" w:hint="eastAsia"/>
          <w:color w:val="auto"/>
          <w:spacing w:val="9"/>
          <w:sz w:val="24"/>
          <w:szCs w:val="24"/>
        </w:rPr>
        <w:t>符合要求的偏离或保留，而使其投标成为实质上响应的投标。</w:t>
      </w:r>
    </w:p>
    <w:p w:rsidR="00576E0B" w:rsidRPr="00570C4F" w:rsidRDefault="0084696C">
      <w:pPr>
        <w:spacing w:before="2" w:line="369" w:lineRule="auto"/>
        <w:ind w:left="77" w:right="156" w:firstLine="529"/>
        <w:rPr>
          <w:rFonts w:ascii="宋体" w:eastAsia="宋体" w:hAnsi="宋体" w:cs="宋体"/>
          <w:color w:val="auto"/>
          <w:sz w:val="24"/>
          <w:szCs w:val="24"/>
        </w:rPr>
      </w:pPr>
      <w:r w:rsidRPr="00570C4F">
        <w:rPr>
          <w:rFonts w:ascii="宋体" w:eastAsia="宋体" w:hAnsi="宋体" w:cs="宋体" w:hint="eastAsia"/>
          <w:color w:val="auto"/>
          <w:spacing w:val="12"/>
          <w:sz w:val="24"/>
          <w:szCs w:val="24"/>
        </w:rPr>
        <w:t xml:space="preserve">7.4 </w:t>
      </w:r>
      <w:r w:rsidRPr="00570C4F">
        <w:rPr>
          <w:rFonts w:ascii="宋体" w:eastAsia="宋体" w:hAnsi="宋体" w:cs="宋体" w:hint="eastAsia"/>
          <w:color w:val="auto"/>
          <w:spacing w:val="12"/>
          <w:sz w:val="24"/>
          <w:szCs w:val="24"/>
        </w:rPr>
        <w:t>投</w:t>
      </w:r>
      <w:r w:rsidRPr="00570C4F">
        <w:rPr>
          <w:rFonts w:ascii="宋体" w:eastAsia="宋体" w:hAnsi="宋体" w:cs="宋体" w:hint="eastAsia"/>
          <w:color w:val="auto"/>
          <w:spacing w:val="6"/>
          <w:sz w:val="24"/>
          <w:szCs w:val="24"/>
        </w:rPr>
        <w:t>标人可在现场</w:t>
      </w:r>
      <w:r w:rsidRPr="00570C4F">
        <w:rPr>
          <w:rFonts w:ascii="宋体" w:eastAsia="宋体" w:hAnsi="宋体" w:cs="宋体" w:hint="eastAsia"/>
          <w:color w:val="auto"/>
          <w:spacing w:val="6"/>
          <w:sz w:val="24"/>
          <w:szCs w:val="24"/>
        </w:rPr>
        <w:t xml:space="preserve"> 20 </w:t>
      </w:r>
      <w:r w:rsidRPr="00570C4F">
        <w:rPr>
          <w:rFonts w:ascii="宋体" w:eastAsia="宋体" w:hAnsi="宋体" w:cs="宋体" w:hint="eastAsia"/>
          <w:color w:val="auto"/>
          <w:spacing w:val="6"/>
          <w:sz w:val="24"/>
          <w:szCs w:val="24"/>
        </w:rPr>
        <w:t>分钟内对评标委员会的评审结论提出异议，评标委员会根据采购文件及有关</w:t>
      </w:r>
      <w:r w:rsidRPr="00570C4F">
        <w:rPr>
          <w:rFonts w:ascii="宋体" w:eastAsia="宋体" w:hAnsi="宋体" w:cs="宋体" w:hint="eastAsia"/>
          <w:color w:val="auto"/>
          <w:spacing w:val="11"/>
          <w:sz w:val="24"/>
          <w:szCs w:val="24"/>
        </w:rPr>
        <w:t>规</w:t>
      </w:r>
      <w:r w:rsidRPr="00570C4F">
        <w:rPr>
          <w:rFonts w:ascii="宋体" w:eastAsia="宋体" w:hAnsi="宋体" w:cs="宋体" w:hint="eastAsia"/>
          <w:color w:val="auto"/>
          <w:spacing w:val="9"/>
          <w:sz w:val="24"/>
          <w:szCs w:val="24"/>
        </w:rPr>
        <w:t>定对投标人的异议进行复议</w:t>
      </w:r>
    </w:p>
    <w:p w:rsidR="00576E0B" w:rsidRPr="00570C4F" w:rsidRDefault="0084696C">
      <w:pPr>
        <w:spacing w:before="1" w:line="226" w:lineRule="auto"/>
        <w:ind w:left="607"/>
        <w:rPr>
          <w:rFonts w:ascii="宋体" w:eastAsia="宋体" w:hAnsi="宋体" w:cs="宋体"/>
          <w:color w:val="auto"/>
          <w:sz w:val="24"/>
          <w:szCs w:val="24"/>
        </w:rPr>
      </w:pPr>
      <w:r w:rsidRPr="00570C4F">
        <w:rPr>
          <w:rFonts w:ascii="宋体" w:eastAsia="宋体" w:hAnsi="宋体" w:cs="宋体" w:hint="eastAsia"/>
          <w:color w:val="auto"/>
          <w:spacing w:val="12"/>
          <w:sz w:val="24"/>
          <w:szCs w:val="24"/>
        </w:rPr>
        <w:t>7</w:t>
      </w:r>
      <w:r w:rsidRPr="00570C4F">
        <w:rPr>
          <w:rFonts w:ascii="宋体" w:eastAsia="宋体" w:hAnsi="宋体" w:cs="宋体" w:hint="eastAsia"/>
          <w:color w:val="auto"/>
          <w:spacing w:val="6"/>
          <w:sz w:val="24"/>
          <w:szCs w:val="24"/>
        </w:rPr>
        <w:t xml:space="preserve">.5 </w:t>
      </w:r>
      <w:r w:rsidRPr="00570C4F">
        <w:rPr>
          <w:rFonts w:ascii="宋体" w:eastAsia="宋体" w:hAnsi="宋体" w:cs="宋体" w:hint="eastAsia"/>
          <w:color w:val="auto"/>
          <w:spacing w:val="6"/>
          <w:sz w:val="24"/>
          <w:szCs w:val="24"/>
        </w:rPr>
        <w:t>只有通过初审的投标人才能进入下一步评标程序。</w:t>
      </w:r>
    </w:p>
    <w:p w:rsidR="00576E0B" w:rsidRPr="00570C4F" w:rsidRDefault="0084696C">
      <w:pPr>
        <w:spacing w:before="151" w:line="376" w:lineRule="auto"/>
        <w:ind w:left="75" w:right="156" w:firstLine="422"/>
        <w:rPr>
          <w:rFonts w:ascii="宋体" w:eastAsia="宋体" w:hAnsi="宋体" w:cs="宋体"/>
          <w:color w:val="auto"/>
          <w:sz w:val="24"/>
          <w:szCs w:val="24"/>
        </w:rPr>
      </w:pPr>
      <w:r w:rsidRPr="00570C4F">
        <w:rPr>
          <w:rFonts w:ascii="宋体" w:eastAsia="宋体" w:hAnsi="宋体" w:cs="宋体" w:hint="eastAsia"/>
          <w:color w:val="auto"/>
          <w:spacing w:val="12"/>
          <w:sz w:val="24"/>
          <w:szCs w:val="24"/>
        </w:rPr>
        <w:t>温馨提示：投标文件资格审查资料请精心准备</w:t>
      </w:r>
      <w:r w:rsidRPr="00570C4F">
        <w:rPr>
          <w:rFonts w:ascii="宋体" w:eastAsia="宋体" w:hAnsi="宋体" w:cs="宋体" w:hint="eastAsia"/>
          <w:color w:val="auto"/>
          <w:spacing w:val="12"/>
          <w:sz w:val="24"/>
          <w:szCs w:val="24"/>
        </w:rPr>
        <w:t>,</w:t>
      </w:r>
      <w:r w:rsidRPr="00570C4F">
        <w:rPr>
          <w:rFonts w:ascii="宋体" w:eastAsia="宋体" w:hAnsi="宋体" w:cs="宋体" w:hint="eastAsia"/>
          <w:color w:val="auto"/>
          <w:spacing w:val="12"/>
          <w:sz w:val="24"/>
          <w:szCs w:val="24"/>
        </w:rPr>
        <w:t>如评标专家在检验电子标书过程中，如果由于投标</w:t>
      </w:r>
      <w:r w:rsidRPr="00570C4F">
        <w:rPr>
          <w:rFonts w:ascii="宋体" w:eastAsia="宋体" w:hAnsi="宋体" w:cs="宋体" w:hint="eastAsia"/>
          <w:color w:val="auto"/>
          <w:spacing w:val="11"/>
          <w:sz w:val="24"/>
          <w:szCs w:val="24"/>
        </w:rPr>
        <w:t>人</w:t>
      </w:r>
      <w:r w:rsidRPr="00570C4F">
        <w:rPr>
          <w:rFonts w:ascii="宋体" w:eastAsia="宋体" w:hAnsi="宋体" w:cs="宋体" w:hint="eastAsia"/>
          <w:color w:val="auto"/>
          <w:spacing w:val="18"/>
          <w:sz w:val="24"/>
          <w:szCs w:val="24"/>
        </w:rPr>
        <w:t>自身原因</w:t>
      </w:r>
      <w:r w:rsidRPr="00570C4F">
        <w:rPr>
          <w:rFonts w:ascii="宋体" w:eastAsia="宋体" w:hAnsi="宋体" w:cs="宋体" w:hint="eastAsia"/>
          <w:color w:val="auto"/>
          <w:spacing w:val="9"/>
          <w:sz w:val="24"/>
          <w:szCs w:val="24"/>
        </w:rPr>
        <w:t>导致评标专家无法查看并检验电子标书中以上相关资料的，按无效投标处理。即使投标单位将原</w:t>
      </w:r>
      <w:r w:rsidRPr="00570C4F">
        <w:rPr>
          <w:rFonts w:ascii="宋体" w:eastAsia="宋体" w:hAnsi="宋体" w:cs="宋体" w:hint="eastAsia"/>
          <w:color w:val="auto"/>
          <w:spacing w:val="18"/>
          <w:sz w:val="24"/>
          <w:szCs w:val="24"/>
        </w:rPr>
        <w:t>件</w:t>
      </w:r>
      <w:r w:rsidRPr="00570C4F">
        <w:rPr>
          <w:rFonts w:ascii="宋体" w:eastAsia="宋体" w:hAnsi="宋体" w:cs="宋体" w:hint="eastAsia"/>
          <w:color w:val="auto"/>
          <w:spacing w:val="11"/>
          <w:sz w:val="24"/>
          <w:szCs w:val="24"/>
        </w:rPr>
        <w:t>携</w:t>
      </w:r>
      <w:r w:rsidRPr="00570C4F">
        <w:rPr>
          <w:rFonts w:ascii="宋体" w:eastAsia="宋体" w:hAnsi="宋体" w:cs="宋体" w:hint="eastAsia"/>
          <w:color w:val="auto"/>
          <w:spacing w:val="9"/>
          <w:sz w:val="24"/>
          <w:szCs w:val="24"/>
        </w:rPr>
        <w:t>带至现场的，同样按无效投标处理。</w:t>
      </w:r>
    </w:p>
    <w:p w:rsidR="00576E0B" w:rsidRPr="00570C4F" w:rsidRDefault="0084696C">
      <w:pPr>
        <w:spacing w:before="76" w:line="223" w:lineRule="auto"/>
        <w:ind w:left="3422"/>
        <w:rPr>
          <w:rFonts w:ascii="宋体" w:eastAsia="宋体" w:hAnsi="宋体" w:cs="宋体"/>
          <w:color w:val="auto"/>
          <w:sz w:val="24"/>
          <w:szCs w:val="24"/>
        </w:rPr>
      </w:pPr>
      <w:r w:rsidRPr="00570C4F">
        <w:rPr>
          <w:rFonts w:ascii="宋体" w:eastAsia="宋体" w:hAnsi="宋体" w:cs="宋体" w:hint="eastAsia"/>
          <w:color w:val="auto"/>
          <w:spacing w:val="14"/>
          <w:sz w:val="24"/>
          <w:szCs w:val="24"/>
        </w:rPr>
        <w:lastRenderedPageBreak/>
        <w:t>三</w:t>
      </w:r>
      <w:r w:rsidRPr="00570C4F">
        <w:rPr>
          <w:rFonts w:ascii="宋体" w:eastAsia="宋体" w:hAnsi="宋体" w:cs="宋体" w:hint="eastAsia"/>
          <w:color w:val="auto"/>
          <w:spacing w:val="9"/>
          <w:sz w:val="24"/>
          <w:szCs w:val="24"/>
        </w:rPr>
        <w:t xml:space="preserve"> </w:t>
      </w:r>
      <w:r w:rsidRPr="00570C4F">
        <w:rPr>
          <w:rFonts w:ascii="宋体" w:eastAsia="宋体" w:hAnsi="宋体" w:cs="宋体" w:hint="eastAsia"/>
          <w:color w:val="auto"/>
          <w:spacing w:val="7"/>
          <w:sz w:val="24"/>
          <w:szCs w:val="24"/>
        </w:rPr>
        <w:t xml:space="preserve"> </w:t>
      </w:r>
      <w:r w:rsidRPr="00570C4F">
        <w:rPr>
          <w:rFonts w:ascii="宋体" w:eastAsia="宋体" w:hAnsi="宋体" w:cs="宋体" w:hint="eastAsia"/>
          <w:color w:val="auto"/>
          <w:spacing w:val="7"/>
          <w:sz w:val="24"/>
          <w:szCs w:val="24"/>
        </w:rPr>
        <w:t>投标文件的澄清和补正</w:t>
      </w:r>
    </w:p>
    <w:p w:rsidR="00576E0B" w:rsidRPr="00570C4F" w:rsidRDefault="0084696C">
      <w:pPr>
        <w:numPr>
          <w:ilvl w:val="0"/>
          <w:numId w:val="5"/>
        </w:numPr>
        <w:spacing w:before="181" w:line="360" w:lineRule="auto"/>
        <w:ind w:right="57" w:firstLine="211"/>
        <w:rPr>
          <w:rFonts w:ascii="宋体" w:eastAsia="宋体" w:hAnsi="宋体" w:cs="宋体"/>
          <w:color w:val="auto"/>
          <w:sz w:val="24"/>
          <w:szCs w:val="24"/>
        </w:rPr>
      </w:pPr>
      <w:r w:rsidRPr="00570C4F">
        <w:rPr>
          <w:rFonts w:ascii="宋体" w:eastAsia="宋体" w:hAnsi="宋体" w:cs="宋体" w:hint="eastAsia"/>
          <w:color w:val="auto"/>
          <w:spacing w:val="8"/>
          <w:position w:val="1"/>
          <w:sz w:val="24"/>
          <w:szCs w:val="24"/>
        </w:rPr>
        <w:t>澄清、说明或补正的形式</w:t>
      </w:r>
    </w:p>
    <w:p w:rsidR="00576E0B" w:rsidRPr="00570C4F" w:rsidRDefault="0084696C">
      <w:pPr>
        <w:spacing w:before="181" w:line="360" w:lineRule="auto"/>
        <w:ind w:right="57"/>
        <w:rPr>
          <w:rFonts w:ascii="宋体" w:eastAsia="宋体" w:hAnsi="宋体" w:cs="宋体"/>
          <w:color w:val="auto"/>
          <w:sz w:val="24"/>
          <w:szCs w:val="24"/>
        </w:rPr>
      </w:pPr>
      <w:r w:rsidRPr="00570C4F">
        <w:rPr>
          <w:rFonts w:ascii="宋体" w:eastAsia="宋体" w:hAnsi="宋体" w:cs="宋体" w:hint="eastAsia"/>
          <w:color w:val="auto"/>
          <w:spacing w:val="16"/>
          <w:sz w:val="24"/>
          <w:szCs w:val="24"/>
        </w:rPr>
        <w:t>8</w:t>
      </w:r>
      <w:r w:rsidRPr="00570C4F">
        <w:rPr>
          <w:rFonts w:ascii="宋体" w:eastAsia="宋体" w:hAnsi="宋体" w:cs="宋体" w:hint="eastAsia"/>
          <w:color w:val="auto"/>
          <w:spacing w:val="10"/>
          <w:sz w:val="24"/>
          <w:szCs w:val="24"/>
        </w:rPr>
        <w:t>.</w:t>
      </w:r>
      <w:r w:rsidRPr="00570C4F">
        <w:rPr>
          <w:rFonts w:ascii="宋体" w:eastAsia="宋体" w:hAnsi="宋体" w:cs="宋体" w:hint="eastAsia"/>
          <w:color w:val="auto"/>
          <w:spacing w:val="8"/>
          <w:sz w:val="24"/>
          <w:szCs w:val="24"/>
        </w:rPr>
        <w:t xml:space="preserve">1 </w:t>
      </w:r>
      <w:r w:rsidRPr="00570C4F">
        <w:rPr>
          <w:rFonts w:ascii="宋体" w:eastAsia="宋体" w:hAnsi="宋体" w:cs="宋体" w:hint="eastAsia"/>
          <w:color w:val="auto"/>
          <w:spacing w:val="8"/>
          <w:sz w:val="24"/>
          <w:szCs w:val="24"/>
        </w:rPr>
        <w:t>对于投标文件中含义不明确、同类问题表述不一致或者有明显文字和计算错误的内容，评标委员会</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0"/>
          <w:sz w:val="24"/>
          <w:szCs w:val="24"/>
        </w:rPr>
        <w:t>将通过“政府采购云平台”在线询标的方式要求投标供应商在规定的时间内作出必要的澄清、说明或者</w:t>
      </w:r>
      <w:r w:rsidRPr="00570C4F">
        <w:rPr>
          <w:rFonts w:ascii="宋体" w:eastAsia="宋体" w:hAnsi="宋体" w:cs="宋体" w:hint="eastAsia"/>
          <w:color w:val="auto"/>
          <w:spacing w:val="1"/>
          <w:sz w:val="24"/>
          <w:szCs w:val="24"/>
        </w:rPr>
        <w:t>补</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8"/>
          <w:sz w:val="24"/>
          <w:szCs w:val="24"/>
        </w:rPr>
        <w:t>正</w:t>
      </w:r>
      <w:r w:rsidRPr="00570C4F">
        <w:rPr>
          <w:rFonts w:ascii="宋体" w:eastAsia="宋体" w:hAnsi="宋体" w:cs="宋体" w:hint="eastAsia"/>
          <w:color w:val="auto"/>
          <w:spacing w:val="5"/>
          <w:sz w:val="24"/>
          <w:szCs w:val="24"/>
        </w:rPr>
        <w:t>，</w:t>
      </w:r>
      <w:r w:rsidRPr="00570C4F">
        <w:rPr>
          <w:rFonts w:ascii="宋体" w:eastAsia="宋体" w:hAnsi="宋体" w:cs="宋体" w:hint="eastAsia"/>
          <w:color w:val="auto"/>
          <w:spacing w:val="4"/>
          <w:sz w:val="24"/>
          <w:szCs w:val="24"/>
        </w:rPr>
        <w:t>投标供应商澄清、说明或补正时间为</w:t>
      </w:r>
      <w:r w:rsidRPr="00570C4F">
        <w:rPr>
          <w:rFonts w:ascii="宋体" w:eastAsia="宋体" w:hAnsi="宋体" w:cs="宋体" w:hint="eastAsia"/>
          <w:color w:val="auto"/>
          <w:spacing w:val="4"/>
          <w:sz w:val="24"/>
          <w:szCs w:val="24"/>
        </w:rPr>
        <w:t xml:space="preserve"> 20 </w:t>
      </w:r>
      <w:r w:rsidRPr="00570C4F">
        <w:rPr>
          <w:rFonts w:ascii="宋体" w:eastAsia="宋体" w:hAnsi="宋体" w:cs="宋体" w:hint="eastAsia"/>
          <w:color w:val="auto"/>
          <w:spacing w:val="4"/>
          <w:sz w:val="24"/>
          <w:szCs w:val="24"/>
        </w:rPr>
        <w:t>分钟。</w:t>
      </w:r>
    </w:p>
    <w:p w:rsidR="00576E0B" w:rsidRPr="00570C4F" w:rsidRDefault="0084696C">
      <w:pPr>
        <w:tabs>
          <w:tab w:val="left" w:pos="111"/>
        </w:tabs>
        <w:spacing w:before="2" w:line="360" w:lineRule="auto"/>
        <w:ind w:left="2" w:right="57" w:firstLine="208"/>
        <w:rPr>
          <w:rFonts w:ascii="宋体" w:eastAsia="宋体" w:hAnsi="宋体" w:cs="宋体"/>
          <w:color w:val="auto"/>
          <w:sz w:val="24"/>
          <w:szCs w:val="24"/>
        </w:rPr>
      </w:pPr>
      <w:r w:rsidRPr="00570C4F">
        <w:rPr>
          <w:rFonts w:ascii="宋体" w:eastAsia="宋体" w:hAnsi="宋体" w:cs="宋体" w:hint="eastAsia"/>
          <w:color w:val="auto"/>
          <w:spacing w:val="16"/>
          <w:sz w:val="24"/>
          <w:szCs w:val="24"/>
        </w:rPr>
        <w:t>8</w:t>
      </w:r>
      <w:r w:rsidRPr="00570C4F">
        <w:rPr>
          <w:rFonts w:ascii="宋体" w:eastAsia="宋体" w:hAnsi="宋体" w:cs="宋体" w:hint="eastAsia"/>
          <w:color w:val="auto"/>
          <w:spacing w:val="11"/>
          <w:sz w:val="24"/>
          <w:szCs w:val="24"/>
        </w:rPr>
        <w:t>.</w:t>
      </w:r>
      <w:r w:rsidRPr="00570C4F">
        <w:rPr>
          <w:rFonts w:ascii="宋体" w:eastAsia="宋体" w:hAnsi="宋体" w:cs="宋体" w:hint="eastAsia"/>
          <w:color w:val="auto"/>
          <w:spacing w:val="8"/>
          <w:sz w:val="24"/>
          <w:szCs w:val="24"/>
        </w:rPr>
        <w:t xml:space="preserve">2 </w:t>
      </w:r>
      <w:r w:rsidRPr="00570C4F">
        <w:rPr>
          <w:rFonts w:ascii="宋体" w:eastAsia="宋体" w:hAnsi="宋体" w:cs="宋体" w:hint="eastAsia"/>
          <w:color w:val="auto"/>
          <w:spacing w:val="8"/>
          <w:sz w:val="24"/>
          <w:szCs w:val="24"/>
        </w:rPr>
        <w:t>投标供应商的澄清、说明或者补正应当通过“政府采购云平台”在线答复的方式提交，并加盖公章</w:t>
      </w:r>
      <w:r w:rsidRPr="00570C4F">
        <w:rPr>
          <w:rFonts w:ascii="宋体" w:eastAsia="宋体" w:hAnsi="宋体" w:cs="宋体" w:hint="eastAsia"/>
          <w:color w:val="auto"/>
          <w:spacing w:val="9"/>
          <w:sz w:val="24"/>
          <w:szCs w:val="24"/>
        </w:rPr>
        <w:t>(</w:t>
      </w:r>
      <w:r w:rsidRPr="00570C4F">
        <w:rPr>
          <w:rFonts w:ascii="宋体" w:eastAsia="宋体" w:hAnsi="宋体" w:cs="宋体" w:hint="eastAsia"/>
          <w:color w:val="auto"/>
          <w:spacing w:val="9"/>
          <w:sz w:val="24"/>
          <w:szCs w:val="24"/>
        </w:rPr>
        <w:t>电子印章</w:t>
      </w:r>
      <w:r w:rsidRPr="00570C4F">
        <w:rPr>
          <w:rFonts w:ascii="宋体" w:eastAsia="宋体" w:hAnsi="宋体" w:cs="宋体" w:hint="eastAsia"/>
          <w:color w:val="auto"/>
          <w:spacing w:val="9"/>
          <w:sz w:val="24"/>
          <w:szCs w:val="24"/>
        </w:rPr>
        <w:t xml:space="preserve">) </w:t>
      </w:r>
      <w:r w:rsidRPr="00570C4F">
        <w:rPr>
          <w:rFonts w:ascii="宋体" w:eastAsia="宋体" w:hAnsi="宋体" w:cs="宋体" w:hint="eastAsia"/>
          <w:color w:val="auto"/>
          <w:spacing w:val="9"/>
          <w:sz w:val="24"/>
          <w:szCs w:val="24"/>
        </w:rPr>
        <w:t>，或者由法定代表人</w:t>
      </w:r>
      <w:r w:rsidRPr="00570C4F">
        <w:rPr>
          <w:rFonts w:ascii="宋体" w:eastAsia="宋体" w:hAnsi="宋体" w:cs="宋体" w:hint="eastAsia"/>
          <w:color w:val="auto"/>
          <w:spacing w:val="9"/>
          <w:sz w:val="24"/>
          <w:szCs w:val="24"/>
        </w:rPr>
        <w:t xml:space="preserve"> (</w:t>
      </w:r>
      <w:r w:rsidRPr="00570C4F">
        <w:rPr>
          <w:rFonts w:ascii="宋体" w:eastAsia="宋体" w:hAnsi="宋体" w:cs="宋体" w:hint="eastAsia"/>
          <w:color w:val="auto"/>
          <w:spacing w:val="9"/>
          <w:sz w:val="24"/>
          <w:szCs w:val="24"/>
        </w:rPr>
        <w:t>负责人</w:t>
      </w:r>
      <w:r w:rsidRPr="00570C4F">
        <w:rPr>
          <w:rFonts w:ascii="宋体" w:eastAsia="宋体" w:hAnsi="宋体" w:cs="宋体" w:hint="eastAsia"/>
          <w:color w:val="auto"/>
          <w:spacing w:val="9"/>
          <w:sz w:val="24"/>
          <w:szCs w:val="24"/>
        </w:rPr>
        <w:t xml:space="preserve">) </w:t>
      </w:r>
      <w:r w:rsidRPr="00570C4F">
        <w:rPr>
          <w:rFonts w:ascii="宋体" w:eastAsia="宋体" w:hAnsi="宋体" w:cs="宋体" w:hint="eastAsia"/>
          <w:color w:val="auto"/>
          <w:spacing w:val="9"/>
          <w:sz w:val="24"/>
          <w:szCs w:val="24"/>
        </w:rPr>
        <w:t>或其授权的代表签字。投标供应商的澄清、说明或者补正</w:t>
      </w:r>
      <w:r w:rsidRPr="00570C4F">
        <w:rPr>
          <w:rFonts w:ascii="宋体" w:eastAsia="宋体" w:hAnsi="宋体" w:cs="宋体" w:hint="eastAsia"/>
          <w:color w:val="auto"/>
          <w:spacing w:val="7"/>
          <w:sz w:val="24"/>
          <w:szCs w:val="24"/>
        </w:rPr>
        <w:t>不</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8"/>
          <w:sz w:val="24"/>
          <w:szCs w:val="24"/>
        </w:rPr>
        <w:t>得超出</w:t>
      </w:r>
      <w:r w:rsidRPr="00570C4F">
        <w:rPr>
          <w:rFonts w:ascii="宋体" w:eastAsia="宋体" w:hAnsi="宋体" w:cs="宋体" w:hint="eastAsia"/>
          <w:color w:val="auto"/>
          <w:spacing w:val="16"/>
          <w:sz w:val="24"/>
          <w:szCs w:val="24"/>
        </w:rPr>
        <w:t>投</w:t>
      </w:r>
      <w:r w:rsidRPr="00570C4F">
        <w:rPr>
          <w:rFonts w:ascii="宋体" w:eastAsia="宋体" w:hAnsi="宋体" w:cs="宋体" w:hint="eastAsia"/>
          <w:color w:val="auto"/>
          <w:spacing w:val="9"/>
          <w:sz w:val="24"/>
          <w:szCs w:val="24"/>
        </w:rPr>
        <w:t>标文件的范围或者改变投标文件的实质性内容，不接受投标供应商主动对投标文件的澄清、说明</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8"/>
          <w:sz w:val="24"/>
          <w:szCs w:val="24"/>
        </w:rPr>
        <w:t>或</w:t>
      </w:r>
      <w:r w:rsidRPr="00570C4F">
        <w:rPr>
          <w:rFonts w:ascii="宋体" w:eastAsia="宋体" w:hAnsi="宋体" w:cs="宋体" w:hint="eastAsia"/>
          <w:color w:val="auto"/>
          <w:spacing w:val="5"/>
          <w:sz w:val="24"/>
          <w:szCs w:val="24"/>
        </w:rPr>
        <w:t>者补正。</w:t>
      </w:r>
    </w:p>
    <w:p w:rsidR="00576E0B" w:rsidRPr="00570C4F" w:rsidRDefault="0084696C">
      <w:pPr>
        <w:spacing w:line="360" w:lineRule="auto"/>
        <w:ind w:left="3" w:right="57" w:firstLine="207"/>
        <w:rPr>
          <w:rFonts w:ascii="宋体" w:eastAsia="宋体" w:hAnsi="宋体" w:cs="宋体"/>
          <w:color w:val="auto"/>
          <w:sz w:val="24"/>
          <w:szCs w:val="24"/>
        </w:rPr>
      </w:pPr>
      <w:r w:rsidRPr="00570C4F">
        <w:rPr>
          <w:rFonts w:ascii="宋体" w:eastAsia="宋体" w:hAnsi="宋体" w:cs="宋体" w:hint="eastAsia"/>
          <w:color w:val="auto"/>
          <w:spacing w:val="16"/>
          <w:sz w:val="24"/>
          <w:szCs w:val="24"/>
        </w:rPr>
        <w:t>8</w:t>
      </w:r>
      <w:r w:rsidRPr="00570C4F">
        <w:rPr>
          <w:rFonts w:ascii="宋体" w:eastAsia="宋体" w:hAnsi="宋体" w:cs="宋体" w:hint="eastAsia"/>
          <w:color w:val="auto"/>
          <w:spacing w:val="11"/>
          <w:sz w:val="24"/>
          <w:szCs w:val="24"/>
        </w:rPr>
        <w:t>.</w:t>
      </w:r>
      <w:r w:rsidRPr="00570C4F">
        <w:rPr>
          <w:rFonts w:ascii="宋体" w:eastAsia="宋体" w:hAnsi="宋体" w:cs="宋体" w:hint="eastAsia"/>
          <w:color w:val="auto"/>
          <w:spacing w:val="8"/>
          <w:sz w:val="24"/>
          <w:szCs w:val="24"/>
        </w:rPr>
        <w:t xml:space="preserve">3 </w:t>
      </w:r>
      <w:r w:rsidRPr="00570C4F">
        <w:rPr>
          <w:rFonts w:ascii="宋体" w:eastAsia="宋体" w:hAnsi="宋体" w:cs="宋体" w:hint="eastAsia"/>
          <w:color w:val="auto"/>
          <w:spacing w:val="8"/>
          <w:sz w:val="24"/>
          <w:szCs w:val="24"/>
        </w:rPr>
        <w:t>上述询标、澄清、说明和补正工作如因客观原因无法通过“政府采购云平台”在线进行的，将采用</w:t>
      </w:r>
      <w:r w:rsidRPr="00570C4F">
        <w:rPr>
          <w:rFonts w:ascii="宋体" w:eastAsia="宋体" w:hAnsi="宋体" w:cs="宋体" w:hint="eastAsia"/>
          <w:color w:val="auto"/>
          <w:spacing w:val="18"/>
          <w:sz w:val="24"/>
          <w:szCs w:val="24"/>
        </w:rPr>
        <w:t>电子邮</w:t>
      </w:r>
      <w:r w:rsidRPr="00570C4F">
        <w:rPr>
          <w:rFonts w:ascii="宋体" w:eastAsia="宋体" w:hAnsi="宋体" w:cs="宋体" w:hint="eastAsia"/>
          <w:color w:val="auto"/>
          <w:spacing w:val="15"/>
          <w:sz w:val="24"/>
          <w:szCs w:val="24"/>
        </w:rPr>
        <w:t>件</w:t>
      </w:r>
      <w:r w:rsidRPr="00570C4F">
        <w:rPr>
          <w:rFonts w:ascii="宋体" w:eastAsia="宋体" w:hAnsi="宋体" w:cs="宋体" w:hint="eastAsia"/>
          <w:color w:val="auto"/>
          <w:spacing w:val="9"/>
          <w:sz w:val="24"/>
          <w:szCs w:val="24"/>
        </w:rPr>
        <w:t>等形式进行，请供应商保证办理投标事宜人员电话畅通、网络在线。如未及时进行澄清、说明或</w:t>
      </w:r>
      <w:r w:rsidRPr="00570C4F">
        <w:rPr>
          <w:rFonts w:ascii="宋体" w:eastAsia="宋体" w:hAnsi="宋体" w:cs="宋体" w:hint="eastAsia"/>
          <w:color w:val="auto"/>
          <w:spacing w:val="10"/>
          <w:sz w:val="24"/>
          <w:szCs w:val="24"/>
        </w:rPr>
        <w:t>者</w:t>
      </w:r>
      <w:r w:rsidRPr="00570C4F">
        <w:rPr>
          <w:rFonts w:ascii="宋体" w:eastAsia="宋体" w:hAnsi="宋体" w:cs="宋体" w:hint="eastAsia"/>
          <w:color w:val="auto"/>
          <w:spacing w:val="9"/>
          <w:sz w:val="24"/>
          <w:szCs w:val="24"/>
        </w:rPr>
        <w:t>补正的，视为放弃澄清、说明或者补正的权利。</w:t>
      </w:r>
    </w:p>
    <w:p w:rsidR="00576E0B" w:rsidRPr="00570C4F" w:rsidRDefault="0084696C">
      <w:pPr>
        <w:spacing w:line="360" w:lineRule="auto"/>
        <w:ind w:left="211"/>
        <w:rPr>
          <w:rFonts w:ascii="宋体" w:eastAsia="宋体" w:hAnsi="宋体" w:cs="宋体"/>
          <w:color w:val="auto"/>
          <w:sz w:val="24"/>
          <w:szCs w:val="24"/>
        </w:rPr>
      </w:pPr>
      <w:r w:rsidRPr="00570C4F">
        <w:rPr>
          <w:rFonts w:ascii="宋体" w:eastAsia="宋体" w:hAnsi="宋体" w:cs="宋体" w:hint="eastAsia"/>
          <w:color w:val="auto"/>
          <w:spacing w:val="10"/>
          <w:position w:val="1"/>
          <w:sz w:val="24"/>
          <w:szCs w:val="24"/>
        </w:rPr>
        <w:t>9</w:t>
      </w:r>
      <w:r w:rsidRPr="00570C4F">
        <w:rPr>
          <w:rFonts w:ascii="宋体" w:eastAsia="宋体" w:hAnsi="宋体" w:cs="宋体" w:hint="eastAsia"/>
          <w:color w:val="auto"/>
          <w:spacing w:val="8"/>
          <w:position w:val="1"/>
          <w:sz w:val="24"/>
          <w:szCs w:val="24"/>
        </w:rPr>
        <w:t>．错误修正的原则</w:t>
      </w:r>
    </w:p>
    <w:p w:rsidR="00576E0B" w:rsidRPr="00570C4F" w:rsidRDefault="0084696C">
      <w:pPr>
        <w:spacing w:before="169" w:line="360" w:lineRule="auto"/>
        <w:ind w:left="3" w:right="57" w:firstLine="231"/>
        <w:rPr>
          <w:rFonts w:ascii="宋体" w:eastAsia="宋体" w:hAnsi="宋体" w:cs="宋体"/>
          <w:color w:val="auto"/>
          <w:sz w:val="24"/>
          <w:szCs w:val="24"/>
        </w:rPr>
      </w:pPr>
      <w:r w:rsidRPr="00570C4F">
        <w:rPr>
          <w:rFonts w:ascii="宋体" w:eastAsia="宋体" w:hAnsi="宋体" w:cs="宋体" w:hint="eastAsia"/>
          <w:color w:val="auto"/>
          <w:spacing w:val="18"/>
          <w:sz w:val="24"/>
          <w:szCs w:val="24"/>
        </w:rPr>
        <w:t>电</w:t>
      </w:r>
      <w:r w:rsidRPr="00570C4F">
        <w:rPr>
          <w:rFonts w:ascii="宋体" w:eastAsia="宋体" w:hAnsi="宋体" w:cs="宋体" w:hint="eastAsia"/>
          <w:color w:val="auto"/>
          <w:spacing w:val="11"/>
          <w:sz w:val="24"/>
          <w:szCs w:val="24"/>
        </w:rPr>
        <w:t>子</w:t>
      </w:r>
      <w:r w:rsidRPr="00570C4F">
        <w:rPr>
          <w:rFonts w:ascii="宋体" w:eastAsia="宋体" w:hAnsi="宋体" w:cs="宋体" w:hint="eastAsia"/>
          <w:color w:val="auto"/>
          <w:spacing w:val="9"/>
          <w:sz w:val="24"/>
          <w:szCs w:val="24"/>
        </w:rPr>
        <w:t>交易平台客户端里开标一览表录入的投标报价或优惠率与扫描上传的报价文件信息不一致的，以扫</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6"/>
          <w:sz w:val="24"/>
          <w:szCs w:val="24"/>
        </w:rPr>
        <w:t>描</w:t>
      </w:r>
      <w:r w:rsidRPr="00570C4F">
        <w:rPr>
          <w:rFonts w:ascii="宋体" w:eastAsia="宋体" w:hAnsi="宋体" w:cs="宋体" w:hint="eastAsia"/>
          <w:color w:val="auto"/>
          <w:spacing w:val="11"/>
          <w:sz w:val="24"/>
          <w:szCs w:val="24"/>
        </w:rPr>
        <w:t>上</w:t>
      </w:r>
      <w:r w:rsidRPr="00570C4F">
        <w:rPr>
          <w:rFonts w:ascii="宋体" w:eastAsia="宋体" w:hAnsi="宋体" w:cs="宋体" w:hint="eastAsia"/>
          <w:color w:val="auto"/>
          <w:spacing w:val="8"/>
          <w:sz w:val="24"/>
          <w:szCs w:val="24"/>
        </w:rPr>
        <w:t>传的报价文件信息为准进行修正。</w:t>
      </w:r>
    </w:p>
    <w:p w:rsidR="00576E0B" w:rsidRPr="00570C4F" w:rsidRDefault="0084696C">
      <w:pPr>
        <w:spacing w:line="360" w:lineRule="auto"/>
        <w:ind w:left="212"/>
        <w:rPr>
          <w:rFonts w:ascii="宋体" w:eastAsia="宋体" w:hAnsi="宋体" w:cs="宋体"/>
          <w:color w:val="auto"/>
          <w:sz w:val="24"/>
          <w:szCs w:val="24"/>
        </w:rPr>
      </w:pPr>
      <w:r w:rsidRPr="00570C4F">
        <w:rPr>
          <w:rFonts w:ascii="宋体" w:eastAsia="宋体" w:hAnsi="宋体" w:cs="宋体" w:hint="eastAsia"/>
          <w:color w:val="auto"/>
          <w:spacing w:val="18"/>
          <w:sz w:val="24"/>
          <w:szCs w:val="24"/>
        </w:rPr>
        <w:t>投</w:t>
      </w:r>
      <w:r w:rsidRPr="00570C4F">
        <w:rPr>
          <w:rFonts w:ascii="宋体" w:eastAsia="宋体" w:hAnsi="宋体" w:cs="宋体" w:hint="eastAsia"/>
          <w:color w:val="auto"/>
          <w:spacing w:val="11"/>
          <w:sz w:val="24"/>
          <w:szCs w:val="24"/>
        </w:rPr>
        <w:t>标</w:t>
      </w:r>
      <w:r w:rsidRPr="00570C4F">
        <w:rPr>
          <w:rFonts w:ascii="宋体" w:eastAsia="宋体" w:hAnsi="宋体" w:cs="宋体" w:hint="eastAsia"/>
          <w:color w:val="auto"/>
          <w:spacing w:val="9"/>
          <w:sz w:val="24"/>
          <w:szCs w:val="24"/>
        </w:rPr>
        <w:t>文件报价出现前后不一致的，除采购文件另有规定外，按照下列规定修正：</w:t>
      </w:r>
    </w:p>
    <w:p w:rsidR="00576E0B" w:rsidRPr="00570C4F" w:rsidRDefault="0084696C">
      <w:pPr>
        <w:spacing w:before="193" w:line="360" w:lineRule="auto"/>
        <w:ind w:left="25" w:firstLine="186"/>
        <w:rPr>
          <w:rFonts w:ascii="宋体" w:eastAsia="宋体" w:hAnsi="宋体" w:cs="宋体"/>
          <w:color w:val="auto"/>
          <w:sz w:val="24"/>
          <w:szCs w:val="24"/>
        </w:rPr>
      </w:pPr>
      <w:r w:rsidRPr="00570C4F">
        <w:rPr>
          <w:rFonts w:ascii="宋体" w:eastAsia="宋体" w:hAnsi="宋体" w:cs="宋体" w:hint="eastAsia"/>
          <w:color w:val="auto"/>
          <w:spacing w:val="12"/>
          <w:sz w:val="24"/>
          <w:szCs w:val="24"/>
        </w:rPr>
        <w:t>9</w:t>
      </w:r>
      <w:r w:rsidRPr="00570C4F">
        <w:rPr>
          <w:rFonts w:ascii="宋体" w:eastAsia="宋体" w:hAnsi="宋体" w:cs="宋体" w:hint="eastAsia"/>
          <w:color w:val="auto"/>
          <w:spacing w:val="8"/>
          <w:sz w:val="24"/>
          <w:szCs w:val="24"/>
        </w:rPr>
        <w:t>.</w:t>
      </w:r>
      <w:r w:rsidRPr="00570C4F">
        <w:rPr>
          <w:rFonts w:ascii="宋体" w:eastAsia="宋体" w:hAnsi="宋体" w:cs="宋体" w:hint="eastAsia"/>
          <w:color w:val="auto"/>
          <w:spacing w:val="6"/>
          <w:sz w:val="24"/>
          <w:szCs w:val="24"/>
        </w:rPr>
        <w:t xml:space="preserve">1 </w:t>
      </w:r>
      <w:r w:rsidRPr="00570C4F">
        <w:rPr>
          <w:rFonts w:ascii="宋体" w:eastAsia="宋体" w:hAnsi="宋体" w:cs="宋体" w:hint="eastAsia"/>
          <w:color w:val="auto"/>
          <w:spacing w:val="6"/>
          <w:sz w:val="24"/>
          <w:szCs w:val="24"/>
        </w:rPr>
        <w:t>投标函中表述的内容与报价表中不一致的，以报价表为准；报价表中的内容与报价明细表不一致的，</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6"/>
          <w:sz w:val="24"/>
          <w:szCs w:val="24"/>
        </w:rPr>
        <w:t>以</w:t>
      </w:r>
      <w:r w:rsidRPr="00570C4F">
        <w:rPr>
          <w:rFonts w:ascii="宋体" w:eastAsia="宋体" w:hAnsi="宋体" w:cs="宋体" w:hint="eastAsia"/>
          <w:color w:val="auto"/>
          <w:spacing w:val="4"/>
          <w:sz w:val="24"/>
          <w:szCs w:val="24"/>
        </w:rPr>
        <w:t>报</w:t>
      </w:r>
      <w:r w:rsidRPr="00570C4F">
        <w:rPr>
          <w:rFonts w:ascii="宋体" w:eastAsia="宋体" w:hAnsi="宋体" w:cs="宋体" w:hint="eastAsia"/>
          <w:color w:val="auto"/>
          <w:spacing w:val="3"/>
          <w:sz w:val="24"/>
          <w:szCs w:val="24"/>
        </w:rPr>
        <w:t>价表为准；</w:t>
      </w:r>
    </w:p>
    <w:p w:rsidR="00576E0B" w:rsidRPr="00570C4F" w:rsidRDefault="0084696C">
      <w:pPr>
        <w:spacing w:line="360" w:lineRule="auto"/>
        <w:ind w:left="211"/>
        <w:rPr>
          <w:rFonts w:ascii="宋体" w:eastAsia="宋体" w:hAnsi="宋体" w:cs="宋体"/>
          <w:color w:val="auto"/>
          <w:sz w:val="24"/>
          <w:szCs w:val="24"/>
        </w:rPr>
      </w:pPr>
      <w:r w:rsidRPr="00570C4F">
        <w:rPr>
          <w:rFonts w:ascii="宋体" w:eastAsia="宋体" w:hAnsi="宋体" w:cs="宋体" w:hint="eastAsia"/>
          <w:color w:val="auto"/>
          <w:spacing w:val="10"/>
          <w:sz w:val="24"/>
          <w:szCs w:val="24"/>
        </w:rPr>
        <w:t>9.</w:t>
      </w:r>
      <w:r w:rsidRPr="00570C4F">
        <w:rPr>
          <w:rFonts w:ascii="宋体" w:eastAsia="宋体" w:hAnsi="宋体" w:cs="宋体" w:hint="eastAsia"/>
          <w:color w:val="auto"/>
          <w:spacing w:val="9"/>
          <w:sz w:val="24"/>
          <w:szCs w:val="24"/>
        </w:rPr>
        <w:t>2</w:t>
      </w:r>
      <w:r w:rsidRPr="00570C4F">
        <w:rPr>
          <w:rFonts w:ascii="宋体" w:eastAsia="宋体" w:hAnsi="宋体" w:cs="宋体" w:hint="eastAsia"/>
          <w:color w:val="auto"/>
          <w:spacing w:val="5"/>
          <w:sz w:val="24"/>
          <w:szCs w:val="24"/>
        </w:rPr>
        <w:t xml:space="preserve"> </w:t>
      </w:r>
      <w:r w:rsidRPr="00570C4F">
        <w:rPr>
          <w:rFonts w:ascii="宋体" w:eastAsia="宋体" w:hAnsi="宋体" w:cs="宋体" w:hint="eastAsia"/>
          <w:color w:val="auto"/>
          <w:spacing w:val="5"/>
          <w:sz w:val="24"/>
          <w:szCs w:val="24"/>
        </w:rPr>
        <w:t>投标文件中的大写金额和小写金额不一致的，</w:t>
      </w:r>
      <w:r w:rsidRPr="00570C4F">
        <w:rPr>
          <w:rFonts w:ascii="宋体" w:eastAsia="宋体" w:hAnsi="宋体" w:cs="宋体" w:hint="eastAsia"/>
          <w:color w:val="auto"/>
          <w:spacing w:val="5"/>
          <w:sz w:val="24"/>
          <w:szCs w:val="24"/>
        </w:rPr>
        <w:t xml:space="preserve"> </w:t>
      </w:r>
      <w:r w:rsidRPr="00570C4F">
        <w:rPr>
          <w:rFonts w:ascii="宋体" w:eastAsia="宋体" w:hAnsi="宋体" w:cs="宋体" w:hint="eastAsia"/>
          <w:color w:val="auto"/>
          <w:spacing w:val="5"/>
          <w:sz w:val="24"/>
          <w:szCs w:val="24"/>
        </w:rPr>
        <w:t>以大写金额为准；</w:t>
      </w:r>
    </w:p>
    <w:p w:rsidR="00576E0B" w:rsidRPr="00570C4F" w:rsidRDefault="0084696C">
      <w:pPr>
        <w:spacing w:before="194" w:line="360" w:lineRule="auto"/>
        <w:ind w:left="211"/>
        <w:rPr>
          <w:rFonts w:ascii="宋体" w:eastAsia="宋体" w:hAnsi="宋体" w:cs="宋体"/>
          <w:color w:val="auto"/>
          <w:sz w:val="24"/>
          <w:szCs w:val="24"/>
        </w:rPr>
      </w:pPr>
      <w:r w:rsidRPr="00570C4F">
        <w:rPr>
          <w:rFonts w:ascii="宋体" w:eastAsia="宋体" w:hAnsi="宋体" w:cs="宋体" w:hint="eastAsia"/>
          <w:color w:val="auto"/>
          <w:spacing w:val="9"/>
          <w:sz w:val="24"/>
          <w:szCs w:val="24"/>
        </w:rPr>
        <w:t xml:space="preserve">9.3 </w:t>
      </w:r>
      <w:r w:rsidRPr="00570C4F">
        <w:rPr>
          <w:rFonts w:ascii="宋体" w:eastAsia="宋体" w:hAnsi="宋体" w:cs="宋体" w:hint="eastAsia"/>
          <w:color w:val="auto"/>
          <w:spacing w:val="9"/>
          <w:sz w:val="24"/>
          <w:szCs w:val="24"/>
        </w:rPr>
        <w:t>单价金额小数点或者百分比有明显错位的，以开标一览表的总价为准，并修改单价</w:t>
      </w:r>
      <w:r w:rsidRPr="00570C4F">
        <w:rPr>
          <w:rFonts w:ascii="宋体" w:eastAsia="宋体" w:hAnsi="宋体" w:cs="宋体" w:hint="eastAsia"/>
          <w:color w:val="auto"/>
          <w:spacing w:val="8"/>
          <w:sz w:val="24"/>
          <w:szCs w:val="24"/>
        </w:rPr>
        <w:t>；</w:t>
      </w:r>
    </w:p>
    <w:p w:rsidR="00576E0B" w:rsidRPr="00570C4F" w:rsidRDefault="0084696C">
      <w:pPr>
        <w:spacing w:before="195" w:line="360" w:lineRule="auto"/>
        <w:ind w:left="211"/>
        <w:rPr>
          <w:rFonts w:ascii="宋体" w:eastAsia="宋体" w:hAnsi="宋体" w:cs="宋体"/>
          <w:color w:val="auto"/>
          <w:sz w:val="24"/>
          <w:szCs w:val="24"/>
        </w:rPr>
      </w:pPr>
      <w:r w:rsidRPr="00570C4F">
        <w:rPr>
          <w:rFonts w:ascii="宋体" w:eastAsia="宋体" w:hAnsi="宋体" w:cs="宋体" w:hint="eastAsia"/>
          <w:color w:val="auto"/>
          <w:spacing w:val="16"/>
          <w:sz w:val="24"/>
          <w:szCs w:val="24"/>
        </w:rPr>
        <w:t>9.4</w:t>
      </w:r>
      <w:r w:rsidRPr="00570C4F">
        <w:rPr>
          <w:rFonts w:ascii="宋体" w:eastAsia="宋体" w:hAnsi="宋体" w:cs="宋体" w:hint="eastAsia"/>
          <w:color w:val="auto"/>
          <w:spacing w:val="8"/>
          <w:sz w:val="24"/>
          <w:szCs w:val="24"/>
        </w:rPr>
        <w:t xml:space="preserve"> </w:t>
      </w:r>
      <w:r w:rsidRPr="00570C4F">
        <w:rPr>
          <w:rFonts w:ascii="宋体" w:eastAsia="宋体" w:hAnsi="宋体" w:cs="宋体" w:hint="eastAsia"/>
          <w:color w:val="auto"/>
          <w:spacing w:val="8"/>
          <w:sz w:val="24"/>
          <w:szCs w:val="24"/>
        </w:rPr>
        <w:t>总价金额与按单价汇总金额不一致的，以单价金额计算结果为准；</w:t>
      </w:r>
    </w:p>
    <w:p w:rsidR="00576E0B" w:rsidRPr="00570C4F" w:rsidRDefault="0084696C">
      <w:pPr>
        <w:spacing w:before="196" w:line="360" w:lineRule="auto"/>
        <w:ind w:left="211"/>
        <w:rPr>
          <w:rFonts w:ascii="宋体" w:eastAsia="宋体" w:hAnsi="宋体" w:cs="宋体"/>
          <w:color w:val="auto"/>
          <w:sz w:val="24"/>
          <w:szCs w:val="24"/>
        </w:rPr>
      </w:pPr>
      <w:r w:rsidRPr="00570C4F">
        <w:rPr>
          <w:rFonts w:ascii="宋体" w:eastAsia="宋体" w:hAnsi="宋体" w:cs="宋体" w:hint="eastAsia"/>
          <w:color w:val="auto"/>
          <w:spacing w:val="6"/>
          <w:sz w:val="24"/>
          <w:szCs w:val="24"/>
        </w:rPr>
        <w:t xml:space="preserve">9.5 </w:t>
      </w:r>
      <w:r w:rsidRPr="00570C4F">
        <w:rPr>
          <w:rFonts w:ascii="宋体" w:eastAsia="宋体" w:hAnsi="宋体" w:cs="宋体" w:hint="eastAsia"/>
          <w:color w:val="auto"/>
          <w:spacing w:val="6"/>
          <w:sz w:val="24"/>
          <w:szCs w:val="24"/>
        </w:rPr>
        <w:t>若用文字表示的数值与用数字表示的数值不一致，</w:t>
      </w:r>
      <w:r w:rsidRPr="00570C4F">
        <w:rPr>
          <w:rFonts w:ascii="宋体" w:eastAsia="宋体" w:hAnsi="宋体" w:cs="宋体" w:hint="eastAsia"/>
          <w:color w:val="auto"/>
          <w:spacing w:val="6"/>
          <w:sz w:val="24"/>
          <w:szCs w:val="24"/>
        </w:rPr>
        <w:t xml:space="preserve"> </w:t>
      </w:r>
      <w:r w:rsidRPr="00570C4F">
        <w:rPr>
          <w:rFonts w:ascii="宋体" w:eastAsia="宋体" w:hAnsi="宋体" w:cs="宋体" w:hint="eastAsia"/>
          <w:color w:val="auto"/>
          <w:spacing w:val="6"/>
          <w:sz w:val="24"/>
          <w:szCs w:val="24"/>
        </w:rPr>
        <w:t>以文字表示的数值为准；</w:t>
      </w:r>
    </w:p>
    <w:p w:rsidR="00576E0B" w:rsidRPr="00570C4F" w:rsidRDefault="0084696C">
      <w:pPr>
        <w:spacing w:before="192" w:line="360" w:lineRule="auto"/>
        <w:ind w:left="5" w:right="57" w:firstLine="206"/>
        <w:rPr>
          <w:rFonts w:ascii="宋体" w:eastAsia="宋体" w:hAnsi="宋体" w:cs="宋体"/>
          <w:color w:val="auto"/>
          <w:sz w:val="24"/>
          <w:szCs w:val="24"/>
        </w:rPr>
      </w:pPr>
      <w:r w:rsidRPr="00570C4F">
        <w:rPr>
          <w:rFonts w:ascii="宋体" w:eastAsia="宋体" w:hAnsi="宋体" w:cs="宋体" w:hint="eastAsia"/>
          <w:color w:val="auto"/>
          <w:spacing w:val="16"/>
          <w:sz w:val="24"/>
          <w:szCs w:val="24"/>
        </w:rPr>
        <w:t>9.6</w:t>
      </w:r>
      <w:r w:rsidRPr="00570C4F">
        <w:rPr>
          <w:rFonts w:ascii="宋体" w:eastAsia="宋体" w:hAnsi="宋体" w:cs="宋体" w:hint="eastAsia"/>
          <w:color w:val="auto"/>
          <w:spacing w:val="15"/>
          <w:sz w:val="24"/>
          <w:szCs w:val="24"/>
        </w:rPr>
        <w:t xml:space="preserve"> </w:t>
      </w:r>
      <w:r w:rsidRPr="00570C4F">
        <w:rPr>
          <w:rFonts w:ascii="宋体" w:eastAsia="宋体" w:hAnsi="宋体" w:cs="宋体" w:hint="eastAsia"/>
          <w:color w:val="auto"/>
          <w:spacing w:val="8"/>
          <w:sz w:val="24"/>
          <w:szCs w:val="24"/>
        </w:rPr>
        <w:t>如有多报</w:t>
      </w:r>
      <w:r w:rsidRPr="00570C4F">
        <w:rPr>
          <w:rFonts w:ascii="宋体" w:eastAsia="宋体" w:hAnsi="宋体" w:cs="宋体" w:hint="eastAsia"/>
          <w:color w:val="auto"/>
          <w:spacing w:val="8"/>
          <w:sz w:val="24"/>
          <w:szCs w:val="24"/>
        </w:rPr>
        <w:t xml:space="preserve"> (</w:t>
      </w:r>
      <w:r w:rsidRPr="00570C4F">
        <w:rPr>
          <w:rFonts w:ascii="宋体" w:eastAsia="宋体" w:hAnsi="宋体" w:cs="宋体" w:hint="eastAsia"/>
          <w:color w:val="auto"/>
          <w:spacing w:val="8"/>
          <w:sz w:val="24"/>
          <w:szCs w:val="24"/>
        </w:rPr>
        <w:t>指数量超出采购文件需求</w:t>
      </w:r>
      <w:r w:rsidRPr="00570C4F">
        <w:rPr>
          <w:rFonts w:ascii="宋体" w:eastAsia="宋体" w:hAnsi="宋体" w:cs="宋体" w:hint="eastAsia"/>
          <w:color w:val="auto"/>
          <w:spacing w:val="8"/>
          <w:sz w:val="24"/>
          <w:szCs w:val="24"/>
        </w:rPr>
        <w:t xml:space="preserve">) </w:t>
      </w:r>
      <w:r w:rsidRPr="00570C4F">
        <w:rPr>
          <w:rFonts w:ascii="宋体" w:eastAsia="宋体" w:hAnsi="宋体" w:cs="宋体" w:hint="eastAsia"/>
          <w:color w:val="auto"/>
          <w:spacing w:val="8"/>
          <w:sz w:val="24"/>
          <w:szCs w:val="24"/>
        </w:rPr>
        <w:t>、重报</w:t>
      </w:r>
      <w:r w:rsidRPr="00570C4F">
        <w:rPr>
          <w:rFonts w:ascii="宋体" w:eastAsia="宋体" w:hAnsi="宋体" w:cs="宋体" w:hint="eastAsia"/>
          <w:color w:val="auto"/>
          <w:spacing w:val="8"/>
          <w:sz w:val="24"/>
          <w:szCs w:val="24"/>
        </w:rPr>
        <w:t xml:space="preserve"> (</w:t>
      </w:r>
      <w:r w:rsidRPr="00570C4F">
        <w:rPr>
          <w:rFonts w:ascii="宋体" w:eastAsia="宋体" w:hAnsi="宋体" w:cs="宋体" w:hint="eastAsia"/>
          <w:color w:val="auto"/>
          <w:spacing w:val="8"/>
          <w:sz w:val="24"/>
          <w:szCs w:val="24"/>
        </w:rPr>
        <w:t>指同一货物重复报价</w:t>
      </w:r>
      <w:r w:rsidRPr="00570C4F">
        <w:rPr>
          <w:rFonts w:ascii="宋体" w:eastAsia="宋体" w:hAnsi="宋体" w:cs="宋体" w:hint="eastAsia"/>
          <w:color w:val="auto"/>
          <w:spacing w:val="8"/>
          <w:sz w:val="24"/>
          <w:szCs w:val="24"/>
        </w:rPr>
        <w:t xml:space="preserve">) </w:t>
      </w:r>
      <w:r w:rsidRPr="00570C4F">
        <w:rPr>
          <w:rFonts w:ascii="宋体" w:eastAsia="宋体" w:hAnsi="宋体" w:cs="宋体" w:hint="eastAsia"/>
          <w:color w:val="auto"/>
          <w:spacing w:val="8"/>
          <w:sz w:val="24"/>
          <w:szCs w:val="24"/>
        </w:rPr>
        <w:t>，其投标总价在评标过程中</w:t>
      </w:r>
      <w:r w:rsidRPr="00570C4F">
        <w:rPr>
          <w:rFonts w:ascii="宋体" w:eastAsia="宋体" w:hAnsi="宋体" w:cs="宋体" w:hint="eastAsia"/>
          <w:color w:val="auto"/>
          <w:spacing w:val="10"/>
          <w:sz w:val="24"/>
          <w:szCs w:val="24"/>
        </w:rPr>
        <w:t>不</w:t>
      </w:r>
      <w:r w:rsidRPr="00570C4F">
        <w:rPr>
          <w:rFonts w:ascii="宋体" w:eastAsia="宋体" w:hAnsi="宋体" w:cs="宋体" w:hint="eastAsia"/>
          <w:color w:val="auto"/>
          <w:spacing w:val="9"/>
          <w:sz w:val="24"/>
          <w:szCs w:val="24"/>
        </w:rPr>
        <w:t>予调整，如其中标，其合同价按其投标单价予以调整；</w:t>
      </w:r>
    </w:p>
    <w:p w:rsidR="00576E0B" w:rsidRPr="00570C4F" w:rsidRDefault="0084696C">
      <w:pPr>
        <w:spacing w:before="1" w:line="360" w:lineRule="auto"/>
        <w:ind w:left="211"/>
        <w:rPr>
          <w:rFonts w:ascii="宋体" w:eastAsia="宋体" w:hAnsi="宋体" w:cs="宋体"/>
          <w:color w:val="auto"/>
          <w:sz w:val="24"/>
          <w:szCs w:val="24"/>
        </w:rPr>
      </w:pPr>
      <w:r w:rsidRPr="00570C4F">
        <w:rPr>
          <w:rFonts w:ascii="宋体" w:eastAsia="宋体" w:hAnsi="宋体" w:cs="宋体" w:hint="eastAsia"/>
          <w:color w:val="auto"/>
          <w:spacing w:val="10"/>
          <w:sz w:val="24"/>
          <w:szCs w:val="24"/>
        </w:rPr>
        <w:t>9.</w:t>
      </w:r>
      <w:r w:rsidRPr="00570C4F">
        <w:rPr>
          <w:rFonts w:ascii="宋体" w:eastAsia="宋体" w:hAnsi="宋体" w:cs="宋体" w:hint="eastAsia"/>
          <w:color w:val="auto"/>
          <w:spacing w:val="9"/>
          <w:sz w:val="24"/>
          <w:szCs w:val="24"/>
        </w:rPr>
        <w:t>7</w:t>
      </w:r>
      <w:r w:rsidRPr="00570C4F">
        <w:rPr>
          <w:rFonts w:ascii="宋体" w:eastAsia="宋体" w:hAnsi="宋体" w:cs="宋体" w:hint="eastAsia"/>
          <w:color w:val="auto"/>
          <w:spacing w:val="5"/>
          <w:sz w:val="24"/>
          <w:szCs w:val="24"/>
        </w:rPr>
        <w:t xml:space="preserve"> </w:t>
      </w:r>
      <w:r w:rsidRPr="00570C4F">
        <w:rPr>
          <w:rFonts w:ascii="宋体" w:eastAsia="宋体" w:hAnsi="宋体" w:cs="宋体" w:hint="eastAsia"/>
          <w:color w:val="auto"/>
          <w:spacing w:val="5"/>
          <w:sz w:val="24"/>
          <w:szCs w:val="24"/>
        </w:rPr>
        <w:t>对不同文字文本投标文件的解释发生异议的，以中文文本为准；</w:t>
      </w:r>
    </w:p>
    <w:p w:rsidR="00576E0B" w:rsidRPr="00570C4F" w:rsidRDefault="0084696C">
      <w:pPr>
        <w:spacing w:before="192" w:line="360" w:lineRule="auto"/>
        <w:ind w:left="3" w:right="57" w:firstLine="227"/>
        <w:rPr>
          <w:rFonts w:ascii="宋体" w:eastAsia="宋体" w:hAnsi="宋体" w:cs="宋体"/>
          <w:color w:val="auto"/>
          <w:sz w:val="24"/>
          <w:szCs w:val="24"/>
        </w:rPr>
      </w:pPr>
      <w:r w:rsidRPr="00570C4F">
        <w:rPr>
          <w:rFonts w:ascii="宋体" w:eastAsia="宋体" w:hAnsi="宋体" w:cs="宋体" w:hint="eastAsia"/>
          <w:color w:val="auto"/>
          <w:spacing w:val="18"/>
          <w:sz w:val="24"/>
          <w:szCs w:val="24"/>
        </w:rPr>
        <w:lastRenderedPageBreak/>
        <w:t>同</w:t>
      </w:r>
      <w:r w:rsidRPr="00570C4F">
        <w:rPr>
          <w:rFonts w:ascii="宋体" w:eastAsia="宋体" w:hAnsi="宋体" w:cs="宋体" w:hint="eastAsia"/>
          <w:color w:val="auto"/>
          <w:spacing w:val="15"/>
          <w:sz w:val="24"/>
          <w:szCs w:val="24"/>
        </w:rPr>
        <w:t>时</w:t>
      </w:r>
      <w:r w:rsidRPr="00570C4F">
        <w:rPr>
          <w:rFonts w:ascii="宋体" w:eastAsia="宋体" w:hAnsi="宋体" w:cs="宋体" w:hint="eastAsia"/>
          <w:color w:val="auto"/>
          <w:spacing w:val="9"/>
          <w:sz w:val="24"/>
          <w:szCs w:val="24"/>
        </w:rPr>
        <w:t>出现两种以上不一致的，按照前款规定的顺序修正。按上述修正错误的原则及方法调整或修正投标</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8"/>
          <w:sz w:val="24"/>
          <w:szCs w:val="24"/>
        </w:rPr>
        <w:t>文件的</w:t>
      </w:r>
      <w:r w:rsidRPr="00570C4F">
        <w:rPr>
          <w:rFonts w:ascii="宋体" w:eastAsia="宋体" w:hAnsi="宋体" w:cs="宋体" w:hint="eastAsia"/>
          <w:color w:val="auto"/>
          <w:spacing w:val="15"/>
          <w:sz w:val="24"/>
          <w:szCs w:val="24"/>
        </w:rPr>
        <w:t>投</w:t>
      </w:r>
      <w:r w:rsidRPr="00570C4F">
        <w:rPr>
          <w:rFonts w:ascii="宋体" w:eastAsia="宋体" w:hAnsi="宋体" w:cs="宋体" w:hint="eastAsia"/>
          <w:color w:val="auto"/>
          <w:spacing w:val="9"/>
          <w:sz w:val="24"/>
          <w:szCs w:val="24"/>
        </w:rPr>
        <w:t>标报价，供应商确认后，以调整或修正后的投标报价为准。如供应商拒绝调整或修正的，其投标</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9"/>
          <w:sz w:val="24"/>
          <w:szCs w:val="24"/>
        </w:rPr>
        <w:t>文件按无效标处理。修正应当采用电子询标的形式，并加盖公章</w:t>
      </w:r>
      <w:r w:rsidRPr="00570C4F">
        <w:rPr>
          <w:rFonts w:ascii="宋体" w:eastAsia="宋体" w:hAnsi="宋体" w:cs="宋体" w:hint="eastAsia"/>
          <w:color w:val="auto"/>
          <w:spacing w:val="9"/>
          <w:sz w:val="24"/>
          <w:szCs w:val="24"/>
        </w:rPr>
        <w:t xml:space="preserve"> (</w:t>
      </w:r>
      <w:r w:rsidRPr="00570C4F">
        <w:rPr>
          <w:rFonts w:ascii="宋体" w:eastAsia="宋体" w:hAnsi="宋体" w:cs="宋体" w:hint="eastAsia"/>
          <w:color w:val="auto"/>
          <w:spacing w:val="9"/>
          <w:sz w:val="24"/>
          <w:szCs w:val="24"/>
        </w:rPr>
        <w:t>电子印章</w:t>
      </w:r>
      <w:r w:rsidRPr="00570C4F">
        <w:rPr>
          <w:rFonts w:ascii="宋体" w:eastAsia="宋体" w:hAnsi="宋体" w:cs="宋体" w:hint="eastAsia"/>
          <w:color w:val="auto"/>
          <w:spacing w:val="9"/>
          <w:sz w:val="24"/>
          <w:szCs w:val="24"/>
        </w:rPr>
        <w:t xml:space="preserve">) </w:t>
      </w:r>
      <w:r w:rsidRPr="00570C4F">
        <w:rPr>
          <w:rFonts w:ascii="宋体" w:eastAsia="宋体" w:hAnsi="宋体" w:cs="宋体" w:hint="eastAsia"/>
          <w:color w:val="auto"/>
          <w:spacing w:val="7"/>
          <w:sz w:val="24"/>
          <w:szCs w:val="24"/>
        </w:rPr>
        <w:t>。</w:t>
      </w:r>
    </w:p>
    <w:p w:rsidR="00576E0B" w:rsidRPr="00570C4F" w:rsidRDefault="00576E0B">
      <w:pPr>
        <w:spacing w:line="360" w:lineRule="auto"/>
        <w:rPr>
          <w:rFonts w:ascii="宋体" w:eastAsia="宋体" w:hAnsi="宋体" w:cs="宋体"/>
          <w:color w:val="auto"/>
          <w:sz w:val="24"/>
          <w:szCs w:val="24"/>
        </w:rPr>
      </w:pPr>
    </w:p>
    <w:p w:rsidR="00576E0B" w:rsidRPr="00570C4F" w:rsidRDefault="0084696C">
      <w:pPr>
        <w:spacing w:before="76" w:line="360" w:lineRule="auto"/>
        <w:ind w:left="4071"/>
        <w:rPr>
          <w:rFonts w:ascii="宋体" w:eastAsia="宋体" w:hAnsi="宋体" w:cs="宋体"/>
          <w:color w:val="auto"/>
          <w:sz w:val="24"/>
          <w:szCs w:val="24"/>
        </w:rPr>
      </w:pPr>
      <w:r w:rsidRPr="00570C4F">
        <w:rPr>
          <w:rFonts w:ascii="宋体" w:eastAsia="宋体" w:hAnsi="宋体" w:cs="宋体" w:hint="eastAsia"/>
          <w:color w:val="auto"/>
          <w:spacing w:val="10"/>
          <w:sz w:val="24"/>
          <w:szCs w:val="24"/>
        </w:rPr>
        <w:t>四</w:t>
      </w:r>
      <w:r w:rsidRPr="00570C4F">
        <w:rPr>
          <w:rFonts w:ascii="宋体" w:eastAsia="宋体" w:hAnsi="宋体" w:cs="宋体" w:hint="eastAsia"/>
          <w:color w:val="auto"/>
          <w:spacing w:val="5"/>
          <w:sz w:val="24"/>
          <w:szCs w:val="24"/>
        </w:rPr>
        <w:t xml:space="preserve"> </w:t>
      </w:r>
      <w:r w:rsidRPr="00570C4F">
        <w:rPr>
          <w:rFonts w:ascii="宋体" w:eastAsia="宋体" w:hAnsi="宋体" w:cs="宋体" w:hint="eastAsia"/>
          <w:color w:val="auto"/>
          <w:spacing w:val="5"/>
          <w:sz w:val="24"/>
          <w:szCs w:val="24"/>
        </w:rPr>
        <w:t>比较与评价</w:t>
      </w:r>
    </w:p>
    <w:p w:rsidR="00576E0B" w:rsidRPr="00570C4F" w:rsidRDefault="0084696C">
      <w:pPr>
        <w:spacing w:before="173" w:line="360" w:lineRule="auto"/>
        <w:ind w:right="54" w:firstLine="552"/>
        <w:rPr>
          <w:rFonts w:ascii="宋体" w:eastAsia="宋体" w:hAnsi="宋体" w:cs="宋体"/>
          <w:color w:val="auto"/>
          <w:sz w:val="24"/>
          <w:szCs w:val="24"/>
        </w:rPr>
      </w:pPr>
      <w:r w:rsidRPr="00570C4F">
        <w:rPr>
          <w:rFonts w:ascii="宋体" w:eastAsia="宋体" w:hAnsi="宋体" w:cs="宋体" w:hint="eastAsia"/>
          <w:color w:val="auto"/>
          <w:spacing w:val="16"/>
          <w:sz w:val="24"/>
          <w:szCs w:val="24"/>
        </w:rPr>
        <w:t>10.1</w:t>
      </w:r>
      <w:r w:rsidRPr="00570C4F">
        <w:rPr>
          <w:rFonts w:ascii="宋体" w:eastAsia="宋体" w:hAnsi="宋体" w:cs="宋体" w:hint="eastAsia"/>
          <w:color w:val="auto"/>
          <w:spacing w:val="9"/>
          <w:sz w:val="24"/>
          <w:szCs w:val="24"/>
        </w:rPr>
        <w:t xml:space="preserve"> </w:t>
      </w:r>
      <w:r w:rsidRPr="00570C4F">
        <w:rPr>
          <w:rFonts w:ascii="宋体" w:eastAsia="宋体" w:hAnsi="宋体" w:cs="宋体" w:hint="eastAsia"/>
          <w:color w:val="auto"/>
          <w:spacing w:val="8"/>
          <w:sz w:val="24"/>
          <w:szCs w:val="24"/>
        </w:rPr>
        <w:t>评标委员会按招标文件中规定的评标方法和标准，对资格性检查和符合性检查合格的投标文件</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9"/>
          <w:sz w:val="24"/>
          <w:szCs w:val="24"/>
        </w:rPr>
        <w:t>进行商务和技术评估、综合比较与评价。</w:t>
      </w:r>
    </w:p>
    <w:p w:rsidR="00576E0B" w:rsidRPr="00570C4F" w:rsidRDefault="0084696C">
      <w:pPr>
        <w:spacing w:line="360" w:lineRule="auto"/>
        <w:ind w:left="557"/>
        <w:rPr>
          <w:rFonts w:ascii="宋体" w:eastAsia="宋体" w:hAnsi="宋体" w:cs="宋体"/>
          <w:color w:val="auto"/>
          <w:sz w:val="24"/>
          <w:szCs w:val="24"/>
        </w:rPr>
      </w:pPr>
      <w:r w:rsidRPr="00570C4F">
        <w:rPr>
          <w:rFonts w:ascii="宋体" w:eastAsia="宋体" w:hAnsi="宋体" w:cs="宋体" w:hint="eastAsia"/>
          <w:color w:val="auto"/>
          <w:spacing w:val="16"/>
          <w:sz w:val="24"/>
          <w:szCs w:val="24"/>
        </w:rPr>
        <w:t>10.</w:t>
      </w:r>
      <w:r w:rsidRPr="00570C4F">
        <w:rPr>
          <w:rFonts w:ascii="宋体" w:eastAsia="宋体" w:hAnsi="宋体" w:cs="宋体" w:hint="eastAsia"/>
          <w:color w:val="auto"/>
          <w:spacing w:val="9"/>
          <w:sz w:val="24"/>
          <w:szCs w:val="24"/>
        </w:rPr>
        <w:t>2</w:t>
      </w:r>
      <w:r w:rsidRPr="00570C4F">
        <w:rPr>
          <w:rFonts w:ascii="宋体" w:eastAsia="宋体" w:hAnsi="宋体" w:cs="宋体" w:hint="eastAsia"/>
          <w:color w:val="auto"/>
          <w:spacing w:val="8"/>
          <w:sz w:val="24"/>
          <w:szCs w:val="24"/>
        </w:rPr>
        <w:t xml:space="preserve"> </w:t>
      </w:r>
      <w:r w:rsidRPr="00570C4F">
        <w:rPr>
          <w:rFonts w:ascii="宋体" w:eastAsia="宋体" w:hAnsi="宋体" w:cs="宋体" w:hint="eastAsia"/>
          <w:color w:val="auto"/>
          <w:spacing w:val="8"/>
          <w:sz w:val="24"/>
          <w:szCs w:val="24"/>
        </w:rPr>
        <w:t>评标委员会根据商务和技术评估的结果，采用综合评分法，分别对投标文件的商务、技术、价</w:t>
      </w:r>
      <w:r w:rsidRPr="00570C4F">
        <w:rPr>
          <w:rFonts w:ascii="宋体" w:eastAsia="宋体" w:hAnsi="宋体" w:cs="宋体" w:hint="eastAsia"/>
          <w:color w:val="auto"/>
          <w:spacing w:val="14"/>
          <w:sz w:val="24"/>
          <w:szCs w:val="24"/>
        </w:rPr>
        <w:t>格等内</w:t>
      </w:r>
      <w:r w:rsidRPr="00570C4F">
        <w:rPr>
          <w:rFonts w:ascii="宋体" w:eastAsia="宋体" w:hAnsi="宋体" w:cs="宋体" w:hint="eastAsia"/>
          <w:color w:val="auto"/>
          <w:spacing w:val="9"/>
          <w:sz w:val="24"/>
          <w:szCs w:val="24"/>
        </w:rPr>
        <w:t>容</w:t>
      </w:r>
      <w:r w:rsidRPr="00570C4F">
        <w:rPr>
          <w:rFonts w:ascii="宋体" w:eastAsia="宋体" w:hAnsi="宋体" w:cs="宋体" w:hint="eastAsia"/>
          <w:color w:val="auto"/>
          <w:spacing w:val="7"/>
          <w:sz w:val="24"/>
          <w:szCs w:val="24"/>
        </w:rPr>
        <w:t>进行打分。其中，商务评估、技术评估、价格评估的评分权值</w:t>
      </w:r>
      <w:r w:rsidRPr="00570C4F">
        <w:rPr>
          <w:rFonts w:ascii="宋体" w:eastAsia="宋体" w:hAnsi="宋体" w:cs="宋体" w:hint="eastAsia"/>
          <w:color w:val="auto"/>
          <w:spacing w:val="7"/>
          <w:sz w:val="24"/>
          <w:szCs w:val="24"/>
        </w:rPr>
        <w:t xml:space="preserve"> (</w:t>
      </w:r>
      <w:r w:rsidRPr="00570C4F">
        <w:rPr>
          <w:rFonts w:ascii="宋体" w:eastAsia="宋体" w:hAnsi="宋体" w:cs="宋体" w:hint="eastAsia"/>
          <w:color w:val="auto"/>
          <w:spacing w:val="7"/>
          <w:sz w:val="24"/>
          <w:szCs w:val="24"/>
        </w:rPr>
        <w:t>详见附件</w:t>
      </w:r>
      <w:r w:rsidRPr="00570C4F">
        <w:rPr>
          <w:rFonts w:ascii="宋体" w:eastAsia="宋体" w:hAnsi="宋体" w:cs="宋体" w:hint="eastAsia"/>
          <w:color w:val="auto"/>
          <w:spacing w:val="7"/>
          <w:sz w:val="24"/>
          <w:szCs w:val="24"/>
        </w:rPr>
        <w:t xml:space="preserve"> 1) </w:t>
      </w:r>
      <w:r w:rsidRPr="00570C4F">
        <w:rPr>
          <w:rFonts w:ascii="宋体" w:eastAsia="宋体" w:hAnsi="宋体" w:cs="宋体" w:hint="eastAsia"/>
          <w:color w:val="auto"/>
          <w:spacing w:val="7"/>
          <w:sz w:val="24"/>
          <w:szCs w:val="24"/>
        </w:rPr>
        <w:t>。</w:t>
      </w:r>
    </w:p>
    <w:p w:rsidR="00576E0B" w:rsidRPr="00570C4F" w:rsidRDefault="0084696C">
      <w:pPr>
        <w:spacing w:before="195" w:line="360" w:lineRule="auto"/>
        <w:ind w:left="556"/>
        <w:rPr>
          <w:rFonts w:ascii="宋体" w:eastAsia="宋体" w:hAnsi="宋体" w:cs="宋体"/>
          <w:color w:val="auto"/>
          <w:sz w:val="24"/>
          <w:szCs w:val="24"/>
        </w:rPr>
      </w:pPr>
      <w:r w:rsidRPr="00570C4F">
        <w:rPr>
          <w:rFonts w:ascii="宋体" w:eastAsia="宋体" w:hAnsi="宋体" w:cs="宋体" w:hint="eastAsia"/>
          <w:color w:val="auto"/>
          <w:spacing w:val="2"/>
          <w:sz w:val="24"/>
          <w:szCs w:val="24"/>
        </w:rPr>
        <w:t>10</w:t>
      </w:r>
      <w:r w:rsidRPr="00570C4F">
        <w:rPr>
          <w:rFonts w:ascii="宋体" w:eastAsia="宋体" w:hAnsi="宋体" w:cs="宋体" w:hint="eastAsia"/>
          <w:color w:val="auto"/>
          <w:spacing w:val="1"/>
          <w:sz w:val="24"/>
          <w:szCs w:val="24"/>
        </w:rPr>
        <w:t xml:space="preserve">.2.1 </w:t>
      </w:r>
      <w:r w:rsidRPr="00570C4F">
        <w:rPr>
          <w:rFonts w:ascii="宋体" w:eastAsia="宋体" w:hAnsi="宋体" w:cs="宋体" w:hint="eastAsia"/>
          <w:color w:val="auto"/>
          <w:spacing w:val="1"/>
          <w:sz w:val="24"/>
          <w:szCs w:val="24"/>
        </w:rPr>
        <w:t>评委打分办法</w:t>
      </w:r>
    </w:p>
    <w:p w:rsidR="00576E0B" w:rsidRPr="00570C4F" w:rsidRDefault="0084696C">
      <w:pPr>
        <w:spacing w:before="196" w:line="360" w:lineRule="auto"/>
        <w:ind w:left="550"/>
        <w:rPr>
          <w:rFonts w:ascii="宋体" w:eastAsia="宋体" w:hAnsi="宋体" w:cs="宋体"/>
          <w:color w:val="auto"/>
          <w:sz w:val="24"/>
          <w:szCs w:val="24"/>
        </w:rPr>
      </w:pPr>
      <w:r w:rsidRPr="00570C4F">
        <w:rPr>
          <w:rFonts w:ascii="宋体" w:eastAsia="宋体" w:hAnsi="宋体" w:cs="宋体" w:hint="eastAsia"/>
          <w:color w:val="auto"/>
          <w:spacing w:val="22"/>
          <w:sz w:val="24"/>
          <w:szCs w:val="24"/>
        </w:rPr>
        <w:t>(</w:t>
      </w:r>
      <w:r w:rsidRPr="00570C4F">
        <w:rPr>
          <w:rFonts w:ascii="宋体" w:eastAsia="宋体" w:hAnsi="宋体" w:cs="宋体" w:hint="eastAsia"/>
          <w:color w:val="auto"/>
          <w:spacing w:val="20"/>
          <w:sz w:val="24"/>
          <w:szCs w:val="24"/>
        </w:rPr>
        <w:t>1</w:t>
      </w:r>
      <w:r w:rsidRPr="00570C4F">
        <w:rPr>
          <w:rFonts w:ascii="宋体" w:eastAsia="宋体" w:hAnsi="宋体" w:cs="宋体" w:hint="eastAsia"/>
          <w:color w:val="auto"/>
          <w:spacing w:val="11"/>
          <w:sz w:val="24"/>
          <w:szCs w:val="24"/>
        </w:rPr>
        <w:t xml:space="preserve">) </w:t>
      </w:r>
      <w:r w:rsidRPr="00570C4F">
        <w:rPr>
          <w:rFonts w:ascii="宋体" w:eastAsia="宋体" w:hAnsi="宋体" w:cs="宋体" w:hint="eastAsia"/>
          <w:color w:val="auto"/>
          <w:spacing w:val="11"/>
          <w:sz w:val="24"/>
          <w:szCs w:val="24"/>
        </w:rPr>
        <w:t>参加评分的评委应尽力体现客观、实事求是，避免学派偏见和个人偏好。</w:t>
      </w:r>
    </w:p>
    <w:p w:rsidR="00576E0B" w:rsidRPr="00570C4F" w:rsidRDefault="0084696C">
      <w:pPr>
        <w:spacing w:before="195" w:line="360" w:lineRule="auto"/>
        <w:ind w:left="32" w:firstLine="518"/>
        <w:rPr>
          <w:rFonts w:ascii="宋体" w:eastAsia="宋体" w:hAnsi="宋体" w:cs="宋体"/>
          <w:color w:val="auto"/>
          <w:sz w:val="24"/>
          <w:szCs w:val="24"/>
        </w:rPr>
      </w:pPr>
      <w:r w:rsidRPr="00570C4F">
        <w:rPr>
          <w:rFonts w:ascii="宋体" w:eastAsia="宋体" w:hAnsi="宋体" w:cs="宋体" w:hint="eastAsia"/>
          <w:color w:val="auto"/>
          <w:spacing w:val="14"/>
          <w:sz w:val="24"/>
          <w:szCs w:val="24"/>
        </w:rPr>
        <w:t xml:space="preserve">(2) </w:t>
      </w:r>
      <w:r w:rsidRPr="00570C4F">
        <w:rPr>
          <w:rFonts w:ascii="宋体" w:eastAsia="宋体" w:hAnsi="宋体" w:cs="宋体" w:hint="eastAsia"/>
          <w:color w:val="auto"/>
          <w:spacing w:val="13"/>
          <w:sz w:val="24"/>
          <w:szCs w:val="24"/>
        </w:rPr>
        <w:t>衡</w:t>
      </w:r>
      <w:r w:rsidRPr="00570C4F">
        <w:rPr>
          <w:rFonts w:ascii="宋体" w:eastAsia="宋体" w:hAnsi="宋体" w:cs="宋体" w:hint="eastAsia"/>
          <w:color w:val="auto"/>
          <w:spacing w:val="7"/>
          <w:sz w:val="24"/>
          <w:szCs w:val="24"/>
        </w:rPr>
        <w:t>量、对比的依据，应以招标文件、投标文件、提供的正式试验数据、质询澄清中的文字为准，</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7"/>
          <w:sz w:val="24"/>
          <w:szCs w:val="24"/>
        </w:rPr>
        <w:t>口头回答和收集的资料只作为参考</w:t>
      </w:r>
      <w:r w:rsidRPr="00570C4F">
        <w:rPr>
          <w:rFonts w:ascii="宋体" w:eastAsia="宋体" w:hAnsi="宋体" w:cs="宋体" w:hint="eastAsia"/>
          <w:color w:val="auto"/>
          <w:spacing w:val="3"/>
          <w:sz w:val="24"/>
          <w:szCs w:val="24"/>
        </w:rPr>
        <w:t>。</w:t>
      </w:r>
    </w:p>
    <w:p w:rsidR="00576E0B" w:rsidRPr="00570C4F" w:rsidRDefault="0084696C">
      <w:pPr>
        <w:spacing w:line="360" w:lineRule="auto"/>
        <w:ind w:left="550"/>
        <w:rPr>
          <w:rFonts w:ascii="宋体" w:eastAsia="宋体" w:hAnsi="宋体" w:cs="宋体"/>
          <w:color w:val="auto"/>
          <w:sz w:val="24"/>
          <w:szCs w:val="24"/>
        </w:rPr>
      </w:pPr>
      <w:r w:rsidRPr="00570C4F">
        <w:rPr>
          <w:rFonts w:ascii="宋体" w:eastAsia="宋体" w:hAnsi="宋体" w:cs="宋体" w:hint="eastAsia"/>
          <w:color w:val="auto"/>
          <w:spacing w:val="22"/>
          <w:sz w:val="24"/>
          <w:szCs w:val="24"/>
        </w:rPr>
        <w:t>(3</w:t>
      </w:r>
      <w:r w:rsidRPr="00570C4F">
        <w:rPr>
          <w:rFonts w:ascii="宋体" w:eastAsia="宋体" w:hAnsi="宋体" w:cs="宋体" w:hint="eastAsia"/>
          <w:color w:val="auto"/>
          <w:spacing w:val="12"/>
          <w:sz w:val="24"/>
          <w:szCs w:val="24"/>
        </w:rPr>
        <w:t>)</w:t>
      </w:r>
      <w:r w:rsidRPr="00570C4F">
        <w:rPr>
          <w:rFonts w:ascii="宋体" w:eastAsia="宋体" w:hAnsi="宋体" w:cs="宋体" w:hint="eastAsia"/>
          <w:color w:val="auto"/>
          <w:spacing w:val="11"/>
          <w:sz w:val="24"/>
          <w:szCs w:val="24"/>
        </w:rPr>
        <w:t xml:space="preserve"> </w:t>
      </w:r>
      <w:r w:rsidRPr="00570C4F">
        <w:rPr>
          <w:rFonts w:ascii="宋体" w:eastAsia="宋体" w:hAnsi="宋体" w:cs="宋体" w:hint="eastAsia"/>
          <w:color w:val="auto"/>
          <w:spacing w:val="11"/>
          <w:sz w:val="24"/>
          <w:szCs w:val="24"/>
        </w:rPr>
        <w:t>评分主要是为比较各投标人的价格、商务和技术综合排序。</w:t>
      </w:r>
    </w:p>
    <w:p w:rsidR="00576E0B" w:rsidRPr="00570C4F" w:rsidRDefault="0084696C">
      <w:pPr>
        <w:spacing w:before="194" w:line="360" w:lineRule="auto"/>
        <w:ind w:left="550"/>
        <w:rPr>
          <w:rFonts w:ascii="宋体" w:eastAsia="宋体" w:hAnsi="宋体" w:cs="宋体"/>
          <w:color w:val="auto"/>
          <w:sz w:val="24"/>
          <w:szCs w:val="24"/>
        </w:rPr>
      </w:pPr>
      <w:r w:rsidRPr="00570C4F">
        <w:rPr>
          <w:rFonts w:ascii="宋体" w:eastAsia="宋体" w:hAnsi="宋体" w:cs="宋体" w:hint="eastAsia"/>
          <w:color w:val="auto"/>
          <w:spacing w:val="23"/>
          <w:sz w:val="24"/>
          <w:szCs w:val="24"/>
        </w:rPr>
        <w:t>(</w:t>
      </w:r>
      <w:r w:rsidRPr="00570C4F">
        <w:rPr>
          <w:rFonts w:ascii="宋体" w:eastAsia="宋体" w:hAnsi="宋体" w:cs="宋体" w:hint="eastAsia"/>
          <w:color w:val="auto"/>
          <w:spacing w:val="13"/>
          <w:sz w:val="24"/>
          <w:szCs w:val="24"/>
        </w:rPr>
        <w:t xml:space="preserve">4) </w:t>
      </w:r>
      <w:r w:rsidRPr="00570C4F">
        <w:rPr>
          <w:rFonts w:ascii="宋体" w:eastAsia="宋体" w:hAnsi="宋体" w:cs="宋体" w:hint="eastAsia"/>
          <w:color w:val="auto"/>
          <w:spacing w:val="13"/>
          <w:sz w:val="24"/>
          <w:szCs w:val="24"/>
        </w:rPr>
        <w:t>评委打分采取记名形式。</w:t>
      </w:r>
    </w:p>
    <w:p w:rsidR="00576E0B" w:rsidRPr="00570C4F" w:rsidRDefault="0084696C">
      <w:pPr>
        <w:spacing w:before="199" w:line="360" w:lineRule="auto"/>
        <w:ind w:left="550"/>
        <w:rPr>
          <w:rFonts w:ascii="宋体" w:eastAsia="宋体" w:hAnsi="宋体" w:cs="宋体"/>
          <w:color w:val="auto"/>
          <w:sz w:val="24"/>
          <w:szCs w:val="24"/>
        </w:rPr>
      </w:pPr>
      <w:r w:rsidRPr="00570C4F">
        <w:rPr>
          <w:rFonts w:ascii="宋体" w:eastAsia="宋体" w:hAnsi="宋体" w:cs="宋体" w:hint="eastAsia"/>
          <w:color w:val="auto"/>
          <w:spacing w:val="17"/>
          <w:sz w:val="24"/>
          <w:szCs w:val="24"/>
        </w:rPr>
        <w:t>(</w:t>
      </w:r>
      <w:r w:rsidRPr="00570C4F">
        <w:rPr>
          <w:rFonts w:ascii="宋体" w:eastAsia="宋体" w:hAnsi="宋体" w:cs="宋体" w:hint="eastAsia"/>
          <w:color w:val="auto"/>
          <w:spacing w:val="11"/>
          <w:sz w:val="24"/>
          <w:szCs w:val="24"/>
        </w:rPr>
        <w:t xml:space="preserve">5) </w:t>
      </w:r>
      <w:r w:rsidRPr="00570C4F">
        <w:rPr>
          <w:rFonts w:ascii="宋体" w:eastAsia="宋体" w:hAnsi="宋体" w:cs="宋体" w:hint="eastAsia"/>
          <w:color w:val="auto"/>
          <w:spacing w:val="11"/>
          <w:sz w:val="24"/>
          <w:szCs w:val="24"/>
        </w:rPr>
        <w:t>各评委根据提供的技术打分表独立自主打分，任何人不得要求评委统一打分或统一确定等次</w:t>
      </w:r>
      <w:r w:rsidR="00576E0B" w:rsidRPr="00570C4F">
        <w:rPr>
          <w:rFonts w:ascii="宋体" w:eastAsia="宋体" w:hAnsi="宋体" w:cs="宋体"/>
          <w:color w:val="auto"/>
          <w:sz w:val="24"/>
          <w:szCs w:val="24"/>
        </w:rPr>
        <w:pict>
          <v:shape id="文本框 4" o:spid="_x0000_s1031" type="#_x0000_t202" style="position:absolute;left:0;text-align:left;margin-left:-1pt;margin-top:-4.45pt;width:12.1pt;height:14.45pt;z-index:251660288;mso-position-horizontal-relative:text;mso-position-vertical-relative:text" o:gfxdata="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rbtqX1QAAAAcBAAAPAAAAAAAAAAEAIAAAACIAAABkcnMvZG93bnJldi54bWxQSwEC&#10;FAAUAAAACACHTuJA3pmwar4BAACAAwAADgAAAAAAAAABACAAAAAkAQAAZHJzL2Uyb0RvYy54bWxQ&#10;SwUGAAAAAAYABgBZAQAAVAUAAAAA&#10;" filled="f" stroked="f">
            <v:textbox inset="0,0,0,0">
              <w:txbxContent>
                <w:p w:rsidR="00576E0B" w:rsidRDefault="0084696C">
                  <w:pPr>
                    <w:spacing w:before="20" w:line="229" w:lineRule="auto"/>
                    <w:ind w:left="20"/>
                    <w:rPr>
                      <w:rFonts w:ascii="宋体" w:eastAsia="宋体" w:hAnsi="宋体" w:cs="宋体"/>
                      <w:sz w:val="20"/>
                      <w:szCs w:val="20"/>
                    </w:rPr>
                  </w:pPr>
                  <w:r>
                    <w:rPr>
                      <w:rFonts w:ascii="宋体" w:eastAsia="宋体" w:hAnsi="宋体" w:cs="宋体"/>
                      <w:spacing w:val="1"/>
                      <w:sz w:val="20"/>
                      <w:szCs w:val="20"/>
                    </w:rPr>
                    <w:t>序</w:t>
                  </w:r>
                </w:p>
              </w:txbxContent>
            </v:textbox>
          </v:shape>
        </w:pict>
      </w:r>
      <w:r w:rsidRPr="00570C4F">
        <w:rPr>
          <w:rFonts w:ascii="宋体" w:eastAsia="宋体" w:hAnsi="宋体" w:cs="宋体" w:hint="eastAsia"/>
          <w:color w:val="auto"/>
          <w:spacing w:val="11"/>
          <w:sz w:val="24"/>
          <w:szCs w:val="24"/>
        </w:rPr>
        <w:t>顺序</w:t>
      </w:r>
      <w:r w:rsidRPr="00570C4F">
        <w:rPr>
          <w:rFonts w:ascii="宋体" w:eastAsia="宋体" w:hAnsi="宋体" w:cs="宋体" w:hint="eastAsia"/>
          <w:color w:val="auto"/>
          <w:position w:val="1"/>
          <w:sz w:val="24"/>
          <w:szCs w:val="24"/>
        </w:rPr>
        <w:t>。</w:t>
      </w:r>
    </w:p>
    <w:p w:rsidR="00576E0B" w:rsidRPr="00570C4F" w:rsidRDefault="0084696C">
      <w:pPr>
        <w:spacing w:before="200" w:line="360" w:lineRule="auto"/>
        <w:ind w:left="3" w:right="54" w:firstLine="547"/>
        <w:rPr>
          <w:rFonts w:ascii="宋体" w:eastAsia="宋体" w:hAnsi="宋体" w:cs="宋体"/>
          <w:color w:val="auto"/>
          <w:sz w:val="24"/>
          <w:szCs w:val="24"/>
        </w:rPr>
      </w:pPr>
      <w:r w:rsidRPr="00570C4F">
        <w:rPr>
          <w:rFonts w:ascii="宋体" w:eastAsia="宋体" w:hAnsi="宋体" w:cs="宋体" w:hint="eastAsia"/>
          <w:color w:val="auto"/>
          <w:spacing w:val="17"/>
          <w:sz w:val="24"/>
          <w:szCs w:val="24"/>
        </w:rPr>
        <w:t>(</w:t>
      </w:r>
      <w:r w:rsidRPr="00570C4F">
        <w:rPr>
          <w:rFonts w:ascii="宋体" w:eastAsia="宋体" w:hAnsi="宋体" w:cs="宋体" w:hint="eastAsia"/>
          <w:color w:val="auto"/>
          <w:spacing w:val="11"/>
          <w:sz w:val="24"/>
          <w:szCs w:val="24"/>
        </w:rPr>
        <w:t xml:space="preserve">6) </w:t>
      </w:r>
      <w:r w:rsidRPr="00570C4F">
        <w:rPr>
          <w:rFonts w:ascii="宋体" w:eastAsia="宋体" w:hAnsi="宋体" w:cs="宋体" w:hint="eastAsia"/>
          <w:color w:val="auto"/>
          <w:spacing w:val="11"/>
          <w:sz w:val="24"/>
          <w:szCs w:val="24"/>
        </w:rPr>
        <w:t>对打分表中的每项条款，各评委应根据投标文件、澄清材料、招标文件要求，按满足的程度给</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8"/>
          <w:sz w:val="24"/>
          <w:szCs w:val="24"/>
        </w:rPr>
        <w:t>投</w:t>
      </w:r>
      <w:r w:rsidRPr="00570C4F">
        <w:rPr>
          <w:rFonts w:ascii="宋体" w:eastAsia="宋体" w:hAnsi="宋体" w:cs="宋体" w:hint="eastAsia"/>
          <w:color w:val="auto"/>
          <w:spacing w:val="6"/>
          <w:sz w:val="24"/>
          <w:szCs w:val="24"/>
        </w:rPr>
        <w:t>标人打分。</w:t>
      </w:r>
    </w:p>
    <w:p w:rsidR="00576E0B" w:rsidRPr="00570C4F" w:rsidRDefault="0084696C">
      <w:pPr>
        <w:spacing w:before="1" w:line="360" w:lineRule="auto"/>
        <w:ind w:left="550"/>
        <w:rPr>
          <w:rFonts w:ascii="宋体" w:eastAsia="宋体" w:hAnsi="宋体" w:cs="宋体"/>
          <w:color w:val="auto"/>
          <w:sz w:val="24"/>
          <w:szCs w:val="24"/>
        </w:rPr>
      </w:pPr>
      <w:r w:rsidRPr="00570C4F">
        <w:rPr>
          <w:rFonts w:ascii="宋体" w:eastAsia="宋体" w:hAnsi="宋体" w:cs="宋体" w:hint="eastAsia"/>
          <w:color w:val="auto"/>
          <w:spacing w:val="19"/>
          <w:sz w:val="24"/>
          <w:szCs w:val="24"/>
        </w:rPr>
        <w:t>(</w:t>
      </w:r>
      <w:r w:rsidRPr="00570C4F">
        <w:rPr>
          <w:rFonts w:ascii="宋体" w:eastAsia="宋体" w:hAnsi="宋体" w:cs="宋体" w:hint="eastAsia"/>
          <w:color w:val="auto"/>
          <w:spacing w:val="18"/>
          <w:sz w:val="24"/>
          <w:szCs w:val="24"/>
        </w:rPr>
        <w:t xml:space="preserve">7) </w:t>
      </w:r>
      <w:r w:rsidRPr="00570C4F">
        <w:rPr>
          <w:rFonts w:ascii="宋体" w:eastAsia="宋体" w:hAnsi="宋体" w:cs="宋体" w:hint="eastAsia"/>
          <w:color w:val="auto"/>
          <w:spacing w:val="18"/>
          <w:sz w:val="24"/>
          <w:szCs w:val="24"/>
        </w:rPr>
        <w:t>评分程序</w:t>
      </w:r>
    </w:p>
    <w:p w:rsidR="00576E0B" w:rsidRPr="00570C4F" w:rsidRDefault="0084696C">
      <w:pPr>
        <w:spacing w:before="190" w:line="360" w:lineRule="auto"/>
        <w:ind w:left="4" w:right="54" w:firstLine="552"/>
        <w:rPr>
          <w:rFonts w:ascii="宋体" w:eastAsia="宋体" w:hAnsi="宋体" w:cs="宋体"/>
          <w:color w:val="auto"/>
          <w:sz w:val="24"/>
          <w:szCs w:val="24"/>
        </w:rPr>
      </w:pPr>
      <w:r w:rsidRPr="00570C4F">
        <w:rPr>
          <w:rFonts w:ascii="宋体" w:eastAsia="宋体" w:hAnsi="宋体" w:cs="宋体" w:hint="eastAsia"/>
          <w:color w:val="auto"/>
          <w:spacing w:val="22"/>
          <w:sz w:val="24"/>
          <w:szCs w:val="24"/>
        </w:rPr>
        <w:t>1</w:t>
      </w:r>
      <w:r w:rsidRPr="00570C4F">
        <w:rPr>
          <w:rFonts w:ascii="宋体" w:eastAsia="宋体" w:hAnsi="宋体" w:cs="宋体" w:hint="eastAsia"/>
          <w:color w:val="auto"/>
          <w:spacing w:val="12"/>
          <w:sz w:val="24"/>
          <w:szCs w:val="24"/>
        </w:rPr>
        <w:t>)</w:t>
      </w:r>
      <w:r w:rsidRPr="00570C4F">
        <w:rPr>
          <w:rFonts w:ascii="宋体" w:eastAsia="宋体" w:hAnsi="宋体" w:cs="宋体" w:hint="eastAsia"/>
          <w:color w:val="auto"/>
          <w:spacing w:val="11"/>
          <w:sz w:val="24"/>
          <w:szCs w:val="24"/>
        </w:rPr>
        <w:t>就投标人的投标文件对照整理出商务、技术评标因素对比表、偏差表，并在经过校核的基础上逐</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5"/>
          <w:sz w:val="24"/>
          <w:szCs w:val="24"/>
        </w:rPr>
        <w:t>项</w:t>
      </w:r>
      <w:r w:rsidRPr="00570C4F">
        <w:rPr>
          <w:rFonts w:ascii="宋体" w:eastAsia="宋体" w:hAnsi="宋体" w:cs="宋体" w:hint="eastAsia"/>
          <w:color w:val="auto"/>
          <w:spacing w:val="4"/>
          <w:sz w:val="24"/>
          <w:szCs w:val="24"/>
        </w:rPr>
        <w:t>打分。</w:t>
      </w:r>
    </w:p>
    <w:p w:rsidR="00576E0B" w:rsidRPr="00570C4F" w:rsidRDefault="0084696C">
      <w:pPr>
        <w:spacing w:before="1" w:line="360" w:lineRule="auto"/>
        <w:ind w:left="544" w:right="1443" w:hanging="1"/>
        <w:rPr>
          <w:rFonts w:ascii="宋体" w:eastAsia="宋体" w:hAnsi="宋体" w:cs="宋体"/>
          <w:color w:val="auto"/>
          <w:spacing w:val="5"/>
          <w:sz w:val="24"/>
          <w:szCs w:val="24"/>
        </w:rPr>
      </w:pPr>
      <w:r w:rsidRPr="00570C4F">
        <w:rPr>
          <w:rFonts w:ascii="宋体" w:eastAsia="宋体" w:hAnsi="宋体" w:cs="宋体" w:hint="eastAsia"/>
          <w:color w:val="auto"/>
          <w:spacing w:val="10"/>
          <w:sz w:val="24"/>
          <w:szCs w:val="24"/>
        </w:rPr>
        <w:t>2)</w:t>
      </w:r>
      <w:r w:rsidRPr="00570C4F">
        <w:rPr>
          <w:rFonts w:ascii="宋体" w:eastAsia="宋体" w:hAnsi="宋体" w:cs="宋体" w:hint="eastAsia"/>
          <w:color w:val="auto"/>
          <w:spacing w:val="10"/>
          <w:sz w:val="24"/>
          <w:szCs w:val="24"/>
        </w:rPr>
        <w:t>各评委</w:t>
      </w:r>
      <w:r w:rsidRPr="00570C4F">
        <w:rPr>
          <w:rFonts w:ascii="宋体" w:eastAsia="宋体" w:hAnsi="宋体" w:cs="宋体" w:hint="eastAsia"/>
          <w:color w:val="auto"/>
          <w:spacing w:val="5"/>
          <w:sz w:val="24"/>
          <w:szCs w:val="24"/>
        </w:rPr>
        <w:t>独立完成打分后，将评分表交给代理机构，</w:t>
      </w:r>
      <w:r w:rsidRPr="00570C4F">
        <w:rPr>
          <w:rFonts w:ascii="宋体" w:eastAsia="宋体" w:hAnsi="宋体" w:cs="宋体" w:hint="eastAsia"/>
          <w:color w:val="auto"/>
          <w:spacing w:val="5"/>
          <w:sz w:val="24"/>
          <w:szCs w:val="24"/>
        </w:rPr>
        <w:t xml:space="preserve"> </w:t>
      </w:r>
      <w:r w:rsidRPr="00570C4F">
        <w:rPr>
          <w:rFonts w:ascii="宋体" w:eastAsia="宋体" w:hAnsi="宋体" w:cs="宋体" w:hint="eastAsia"/>
          <w:color w:val="auto"/>
          <w:spacing w:val="5"/>
          <w:sz w:val="24"/>
          <w:szCs w:val="24"/>
        </w:rPr>
        <w:t>由代理机构组织进行分数统计。</w:t>
      </w:r>
    </w:p>
    <w:p w:rsidR="00576E0B" w:rsidRPr="00570C4F" w:rsidRDefault="0084696C">
      <w:pPr>
        <w:spacing w:before="1" w:line="360" w:lineRule="auto"/>
        <w:ind w:left="544" w:right="1443" w:hanging="1"/>
        <w:rPr>
          <w:rFonts w:ascii="宋体" w:eastAsia="宋体" w:hAnsi="宋体" w:cs="宋体"/>
          <w:color w:val="auto"/>
          <w:sz w:val="24"/>
          <w:szCs w:val="24"/>
        </w:rPr>
      </w:pP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6"/>
          <w:sz w:val="24"/>
          <w:szCs w:val="24"/>
        </w:rPr>
        <w:t>3)</w:t>
      </w:r>
      <w:r w:rsidRPr="00570C4F">
        <w:rPr>
          <w:rFonts w:ascii="宋体" w:eastAsia="宋体" w:hAnsi="宋体" w:cs="宋体" w:hint="eastAsia"/>
          <w:color w:val="auto"/>
          <w:spacing w:val="10"/>
          <w:sz w:val="24"/>
          <w:szCs w:val="24"/>
        </w:rPr>
        <w:t>最</w:t>
      </w:r>
      <w:r w:rsidRPr="00570C4F">
        <w:rPr>
          <w:rFonts w:ascii="宋体" w:eastAsia="宋体" w:hAnsi="宋体" w:cs="宋体" w:hint="eastAsia"/>
          <w:color w:val="auto"/>
          <w:spacing w:val="8"/>
          <w:sz w:val="24"/>
          <w:szCs w:val="24"/>
        </w:rPr>
        <w:t>终汇总表中各投标人得分应为评委打分的算术平均值。</w:t>
      </w:r>
    </w:p>
    <w:p w:rsidR="00576E0B" w:rsidRPr="00570C4F" w:rsidRDefault="0084696C">
      <w:pPr>
        <w:spacing w:before="40" w:line="360" w:lineRule="auto"/>
        <w:ind w:left="10"/>
        <w:rPr>
          <w:rFonts w:ascii="宋体" w:eastAsia="宋体" w:hAnsi="宋体" w:cs="宋体"/>
          <w:color w:val="auto"/>
          <w:sz w:val="24"/>
          <w:szCs w:val="24"/>
        </w:rPr>
      </w:pPr>
      <w:r w:rsidRPr="00570C4F">
        <w:rPr>
          <w:rFonts w:ascii="宋体" w:eastAsia="宋体" w:hAnsi="宋体" w:cs="宋体" w:hint="eastAsia"/>
          <w:color w:val="auto"/>
          <w:spacing w:val="12"/>
          <w:sz w:val="24"/>
          <w:szCs w:val="24"/>
        </w:rPr>
        <w:lastRenderedPageBreak/>
        <w:t xml:space="preserve">(8) </w:t>
      </w:r>
      <w:r w:rsidRPr="00570C4F">
        <w:rPr>
          <w:rFonts w:ascii="宋体" w:eastAsia="宋体" w:hAnsi="宋体" w:cs="宋体" w:hint="eastAsia"/>
          <w:color w:val="auto"/>
          <w:spacing w:val="12"/>
          <w:sz w:val="24"/>
          <w:szCs w:val="24"/>
        </w:rPr>
        <w:t>评分标准和细则</w:t>
      </w:r>
      <w:r w:rsidRPr="00570C4F">
        <w:rPr>
          <w:rFonts w:ascii="宋体" w:eastAsia="宋体" w:hAnsi="宋体" w:cs="宋体" w:hint="eastAsia"/>
          <w:color w:val="auto"/>
          <w:spacing w:val="12"/>
          <w:sz w:val="24"/>
          <w:szCs w:val="24"/>
        </w:rPr>
        <w:t xml:space="preserve"> (</w:t>
      </w:r>
      <w:r w:rsidRPr="00570C4F">
        <w:rPr>
          <w:rFonts w:ascii="宋体" w:eastAsia="宋体" w:hAnsi="宋体" w:cs="宋体" w:hint="eastAsia"/>
          <w:color w:val="auto"/>
          <w:spacing w:val="12"/>
          <w:sz w:val="24"/>
          <w:szCs w:val="24"/>
        </w:rPr>
        <w:t>综合评分法评分标准</w:t>
      </w:r>
      <w:r w:rsidRPr="00570C4F">
        <w:rPr>
          <w:rFonts w:ascii="宋体" w:eastAsia="宋体" w:hAnsi="宋体" w:cs="宋体" w:hint="eastAsia"/>
          <w:color w:val="auto"/>
          <w:spacing w:val="9"/>
          <w:sz w:val="24"/>
          <w:szCs w:val="24"/>
        </w:rPr>
        <w:t>)</w:t>
      </w:r>
    </w:p>
    <w:p w:rsidR="00576E0B" w:rsidRPr="00570C4F" w:rsidRDefault="00576E0B">
      <w:pPr>
        <w:rPr>
          <w:rFonts w:ascii="宋体" w:eastAsia="宋体" w:hAnsi="宋体" w:cs="宋体"/>
          <w:color w:val="auto"/>
          <w:sz w:val="24"/>
          <w:szCs w:val="24"/>
        </w:rPr>
      </w:pPr>
    </w:p>
    <w:p w:rsidR="00576E0B" w:rsidRPr="00570C4F" w:rsidRDefault="00576E0B">
      <w:pPr>
        <w:spacing w:line="91" w:lineRule="auto"/>
        <w:rPr>
          <w:rFonts w:ascii="宋体" w:eastAsia="宋体" w:hAnsi="宋体" w:cs="宋体"/>
          <w:color w:val="auto"/>
          <w:sz w:val="24"/>
          <w:szCs w:val="24"/>
        </w:rPr>
      </w:pPr>
    </w:p>
    <w:p w:rsidR="00576E0B" w:rsidRPr="00570C4F" w:rsidRDefault="0084696C" w:rsidP="00570C4F">
      <w:pPr>
        <w:spacing w:line="360" w:lineRule="auto"/>
        <w:ind w:firstLineChars="200" w:firstLine="422"/>
        <w:rPr>
          <w:rFonts w:ascii="宋体" w:hAnsi="宋体"/>
          <w:b/>
          <w:color w:val="auto"/>
        </w:rPr>
      </w:pPr>
      <w:r w:rsidRPr="00570C4F">
        <w:rPr>
          <w:rFonts w:ascii="宋体" w:hAnsi="宋体" w:hint="eastAsia"/>
          <w:b/>
          <w:color w:val="auto"/>
        </w:rPr>
        <w:t>评分标准：</w:t>
      </w:r>
    </w:p>
    <w:p w:rsidR="00576E0B" w:rsidRPr="00570C4F" w:rsidRDefault="0084696C">
      <w:pPr>
        <w:pStyle w:val="af3"/>
        <w:spacing w:line="540" w:lineRule="exact"/>
        <w:ind w:left="420" w:firstLine="480"/>
        <w:jc w:val="left"/>
        <w:rPr>
          <w:rFonts w:ascii="宋体" w:eastAsia="宋体" w:hAnsi="宋体"/>
          <w:b w:val="0"/>
          <w:sz w:val="24"/>
          <w:szCs w:val="24"/>
        </w:rPr>
      </w:pPr>
      <w:r w:rsidRPr="00570C4F">
        <w:rPr>
          <w:rFonts w:ascii="宋体" w:eastAsia="宋体" w:hAnsi="宋体" w:hint="eastAsia"/>
          <w:b w:val="0"/>
          <w:sz w:val="24"/>
          <w:szCs w:val="24"/>
        </w:rPr>
        <w:t>商务部分（</w:t>
      </w:r>
      <w:r w:rsidRPr="00570C4F">
        <w:rPr>
          <w:rFonts w:ascii="宋体" w:eastAsia="宋体" w:hAnsi="宋体" w:hint="eastAsia"/>
          <w:b w:val="0"/>
          <w:sz w:val="24"/>
          <w:szCs w:val="24"/>
        </w:rPr>
        <w:t>38</w:t>
      </w:r>
      <w:r w:rsidRPr="00570C4F">
        <w:rPr>
          <w:rFonts w:ascii="宋体" w:eastAsia="宋体" w:hAnsi="宋体" w:hint="eastAsia"/>
          <w:b w:val="0"/>
          <w:sz w:val="24"/>
          <w:szCs w:val="24"/>
        </w:rPr>
        <w:t>分）</w:t>
      </w:r>
    </w:p>
    <w:tbl>
      <w:tblPr>
        <w:tblW w:w="9017" w:type="dxa"/>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05"/>
        <w:gridCol w:w="1071"/>
        <w:gridCol w:w="5541"/>
      </w:tblGrid>
      <w:tr w:rsidR="00576E0B" w:rsidRPr="00570C4F">
        <w:trPr>
          <w:cantSplit/>
          <w:trHeight w:val="694"/>
          <w:tblHeader/>
        </w:trPr>
        <w:tc>
          <w:tcPr>
            <w:tcW w:w="2405" w:type="dxa"/>
            <w:vAlign w:val="center"/>
          </w:tcPr>
          <w:p w:rsidR="00576E0B" w:rsidRPr="00570C4F" w:rsidRDefault="0084696C">
            <w:pPr>
              <w:pStyle w:val="af1"/>
              <w:spacing w:line="360" w:lineRule="exact"/>
              <w:rPr>
                <w:rFonts w:hAnsi="宋体"/>
                <w:b w:val="0"/>
                <w:color w:val="auto"/>
                <w:sz w:val="24"/>
                <w:szCs w:val="24"/>
              </w:rPr>
            </w:pPr>
            <w:r w:rsidRPr="00570C4F">
              <w:rPr>
                <w:rFonts w:hAnsi="宋体" w:hint="eastAsia"/>
                <w:b w:val="0"/>
                <w:color w:val="auto"/>
                <w:sz w:val="24"/>
                <w:szCs w:val="24"/>
              </w:rPr>
              <w:t>评审项目</w:t>
            </w:r>
          </w:p>
        </w:tc>
        <w:tc>
          <w:tcPr>
            <w:tcW w:w="1071" w:type="dxa"/>
            <w:vAlign w:val="center"/>
          </w:tcPr>
          <w:p w:rsidR="00576E0B" w:rsidRPr="00570C4F" w:rsidRDefault="0084696C">
            <w:pPr>
              <w:pStyle w:val="af1"/>
              <w:spacing w:line="360" w:lineRule="exact"/>
              <w:rPr>
                <w:rFonts w:hAnsi="宋体"/>
                <w:b w:val="0"/>
                <w:color w:val="auto"/>
                <w:sz w:val="24"/>
                <w:szCs w:val="24"/>
              </w:rPr>
            </w:pPr>
            <w:r w:rsidRPr="00570C4F">
              <w:rPr>
                <w:rFonts w:hAnsi="宋体" w:hint="eastAsia"/>
                <w:b w:val="0"/>
                <w:color w:val="auto"/>
                <w:sz w:val="24"/>
                <w:szCs w:val="24"/>
              </w:rPr>
              <w:t>分值</w:t>
            </w:r>
          </w:p>
        </w:tc>
        <w:tc>
          <w:tcPr>
            <w:tcW w:w="5541" w:type="dxa"/>
            <w:vAlign w:val="center"/>
          </w:tcPr>
          <w:p w:rsidR="00576E0B" w:rsidRPr="00570C4F" w:rsidRDefault="0084696C">
            <w:pPr>
              <w:pStyle w:val="af1"/>
              <w:spacing w:line="360" w:lineRule="exact"/>
              <w:rPr>
                <w:rFonts w:hAnsi="宋体"/>
                <w:b w:val="0"/>
                <w:color w:val="auto"/>
                <w:sz w:val="24"/>
                <w:szCs w:val="24"/>
              </w:rPr>
            </w:pPr>
            <w:r w:rsidRPr="00570C4F">
              <w:rPr>
                <w:rFonts w:hAnsi="宋体" w:hint="eastAsia"/>
                <w:b w:val="0"/>
                <w:color w:val="auto"/>
                <w:sz w:val="24"/>
                <w:szCs w:val="24"/>
              </w:rPr>
              <w:t>内</w:t>
            </w:r>
            <w:r w:rsidRPr="00570C4F">
              <w:rPr>
                <w:rFonts w:hAnsi="宋体" w:hint="eastAsia"/>
                <w:b w:val="0"/>
                <w:color w:val="auto"/>
                <w:sz w:val="24"/>
                <w:szCs w:val="24"/>
              </w:rPr>
              <w:t xml:space="preserve">    </w:t>
            </w:r>
            <w:r w:rsidRPr="00570C4F">
              <w:rPr>
                <w:rFonts w:hAnsi="宋体" w:hint="eastAsia"/>
                <w:b w:val="0"/>
                <w:color w:val="auto"/>
                <w:sz w:val="24"/>
                <w:szCs w:val="24"/>
              </w:rPr>
              <w:t>容</w:t>
            </w:r>
          </w:p>
        </w:tc>
      </w:tr>
      <w:tr w:rsidR="00576E0B" w:rsidRPr="00570C4F">
        <w:trPr>
          <w:cantSplit/>
          <w:trHeight w:val="773"/>
        </w:trPr>
        <w:tc>
          <w:tcPr>
            <w:tcW w:w="2405" w:type="dxa"/>
            <w:vAlign w:val="center"/>
          </w:tcPr>
          <w:p w:rsidR="00576E0B" w:rsidRPr="00570C4F" w:rsidRDefault="0084696C">
            <w:pPr>
              <w:pStyle w:val="af1"/>
              <w:spacing w:line="360" w:lineRule="exact"/>
              <w:rPr>
                <w:rFonts w:hAnsi="宋体"/>
                <w:b w:val="0"/>
                <w:color w:val="auto"/>
                <w:sz w:val="24"/>
                <w:szCs w:val="24"/>
              </w:rPr>
            </w:pPr>
            <w:r w:rsidRPr="00570C4F">
              <w:rPr>
                <w:rFonts w:hAnsi="宋体" w:hint="eastAsia"/>
                <w:b w:val="0"/>
                <w:color w:val="auto"/>
                <w:sz w:val="24"/>
                <w:szCs w:val="24"/>
              </w:rPr>
              <w:t>价格</w:t>
            </w:r>
          </w:p>
        </w:tc>
        <w:tc>
          <w:tcPr>
            <w:tcW w:w="1071" w:type="dxa"/>
            <w:vAlign w:val="center"/>
          </w:tcPr>
          <w:p w:rsidR="00576E0B" w:rsidRPr="00570C4F" w:rsidRDefault="0084696C">
            <w:pPr>
              <w:pStyle w:val="af1"/>
              <w:spacing w:line="360" w:lineRule="exact"/>
              <w:rPr>
                <w:rFonts w:hAnsi="宋体"/>
                <w:b w:val="0"/>
                <w:color w:val="auto"/>
                <w:sz w:val="24"/>
                <w:szCs w:val="24"/>
              </w:rPr>
            </w:pPr>
            <w:r w:rsidRPr="00570C4F">
              <w:rPr>
                <w:rFonts w:hAnsi="宋体" w:hint="eastAsia"/>
                <w:b w:val="0"/>
                <w:color w:val="auto"/>
                <w:sz w:val="24"/>
                <w:szCs w:val="24"/>
              </w:rPr>
              <w:t>30</w:t>
            </w:r>
            <w:r w:rsidRPr="00570C4F">
              <w:rPr>
                <w:rFonts w:hAnsi="宋体" w:hint="eastAsia"/>
                <w:b w:val="0"/>
                <w:color w:val="auto"/>
                <w:sz w:val="24"/>
                <w:szCs w:val="24"/>
              </w:rPr>
              <w:t>分</w:t>
            </w:r>
          </w:p>
        </w:tc>
        <w:tc>
          <w:tcPr>
            <w:tcW w:w="5541" w:type="dxa"/>
            <w:vAlign w:val="center"/>
          </w:tcPr>
          <w:p w:rsidR="00576E0B" w:rsidRPr="00570C4F" w:rsidRDefault="0084696C">
            <w:pPr>
              <w:spacing w:line="360" w:lineRule="exact"/>
              <w:rPr>
                <w:rFonts w:ascii="宋体" w:hAnsi="宋体" w:cs="宋体"/>
                <w:color w:val="auto"/>
                <w:sz w:val="24"/>
                <w:szCs w:val="24"/>
              </w:rPr>
            </w:pPr>
            <w:r w:rsidRPr="00570C4F">
              <w:rPr>
                <w:rFonts w:ascii="宋体" w:hAnsi="宋体" w:cs="宋体" w:hint="eastAsia"/>
                <w:color w:val="auto"/>
                <w:sz w:val="24"/>
                <w:szCs w:val="24"/>
              </w:rPr>
              <w:t>投标报价得分</w:t>
            </w:r>
            <w:r w:rsidRPr="00570C4F">
              <w:rPr>
                <w:rFonts w:ascii="宋体" w:hAnsi="宋体" w:cs="宋体" w:hint="eastAsia"/>
                <w:color w:val="auto"/>
                <w:sz w:val="24"/>
                <w:szCs w:val="24"/>
              </w:rPr>
              <w:t>=(</w:t>
            </w:r>
            <w:r w:rsidRPr="00570C4F">
              <w:rPr>
                <w:rFonts w:ascii="宋体" w:hAnsi="宋体" w:cs="宋体" w:hint="eastAsia"/>
                <w:color w:val="auto"/>
                <w:sz w:val="24"/>
                <w:szCs w:val="24"/>
              </w:rPr>
              <w:t>评标基准价／投标报价</w:t>
            </w:r>
            <w:r w:rsidRPr="00570C4F">
              <w:rPr>
                <w:rFonts w:ascii="宋体" w:hAnsi="宋体" w:cs="宋体" w:hint="eastAsia"/>
                <w:color w:val="auto"/>
                <w:sz w:val="24"/>
                <w:szCs w:val="24"/>
              </w:rPr>
              <w:t>)</w:t>
            </w:r>
            <w:r w:rsidRPr="00570C4F">
              <w:rPr>
                <w:rFonts w:ascii="宋体" w:hAnsi="宋体" w:cs="宋体" w:hint="eastAsia"/>
                <w:color w:val="auto"/>
                <w:sz w:val="24"/>
                <w:szCs w:val="24"/>
              </w:rPr>
              <w:t>×</w:t>
            </w:r>
            <w:r w:rsidRPr="00570C4F">
              <w:rPr>
                <w:rFonts w:ascii="宋体" w:hAnsi="宋体" w:cs="宋体" w:hint="eastAsia"/>
                <w:color w:val="auto"/>
                <w:sz w:val="24"/>
                <w:szCs w:val="24"/>
              </w:rPr>
              <w:t>30%</w:t>
            </w:r>
            <w:r w:rsidRPr="00570C4F">
              <w:rPr>
                <w:rFonts w:ascii="宋体" w:hAnsi="宋体" w:cs="宋体" w:hint="eastAsia"/>
                <w:color w:val="auto"/>
                <w:sz w:val="24"/>
                <w:szCs w:val="24"/>
              </w:rPr>
              <w:t>×</w:t>
            </w:r>
            <w:r w:rsidRPr="00570C4F">
              <w:rPr>
                <w:rFonts w:ascii="宋体" w:hAnsi="宋体" w:cs="宋体" w:hint="eastAsia"/>
                <w:color w:val="auto"/>
                <w:sz w:val="24"/>
                <w:szCs w:val="24"/>
              </w:rPr>
              <w:t>100</w:t>
            </w:r>
          </w:p>
        </w:tc>
      </w:tr>
      <w:tr w:rsidR="00576E0B" w:rsidRPr="00570C4F">
        <w:trPr>
          <w:cantSplit/>
          <w:trHeight w:val="1285"/>
        </w:trPr>
        <w:tc>
          <w:tcPr>
            <w:tcW w:w="2405" w:type="dxa"/>
            <w:vAlign w:val="center"/>
          </w:tcPr>
          <w:p w:rsidR="00576E0B" w:rsidRPr="00570C4F" w:rsidRDefault="0084696C">
            <w:pPr>
              <w:pStyle w:val="af1"/>
              <w:spacing w:line="460" w:lineRule="exact"/>
              <w:rPr>
                <w:rFonts w:hAnsi="宋体"/>
                <w:b w:val="0"/>
                <w:color w:val="auto"/>
                <w:sz w:val="24"/>
                <w:szCs w:val="24"/>
              </w:rPr>
            </w:pPr>
            <w:r w:rsidRPr="00570C4F">
              <w:rPr>
                <w:rFonts w:hAnsi="宋体" w:hint="eastAsia"/>
                <w:b w:val="0"/>
                <w:color w:val="auto"/>
                <w:sz w:val="24"/>
                <w:szCs w:val="24"/>
              </w:rPr>
              <w:t>业绩</w:t>
            </w:r>
          </w:p>
        </w:tc>
        <w:tc>
          <w:tcPr>
            <w:tcW w:w="1071" w:type="dxa"/>
            <w:vAlign w:val="center"/>
          </w:tcPr>
          <w:p w:rsidR="00576E0B" w:rsidRPr="00570C4F" w:rsidRDefault="0084696C">
            <w:pPr>
              <w:pStyle w:val="af1"/>
              <w:spacing w:line="460" w:lineRule="exact"/>
              <w:rPr>
                <w:rFonts w:hAnsi="宋体"/>
                <w:b w:val="0"/>
                <w:color w:val="auto"/>
                <w:sz w:val="24"/>
                <w:szCs w:val="24"/>
              </w:rPr>
            </w:pPr>
            <w:r w:rsidRPr="00570C4F">
              <w:rPr>
                <w:rFonts w:hAnsi="宋体" w:hint="eastAsia"/>
                <w:b w:val="0"/>
                <w:color w:val="auto"/>
                <w:sz w:val="24"/>
                <w:szCs w:val="24"/>
              </w:rPr>
              <w:t>8</w:t>
            </w:r>
            <w:r w:rsidRPr="00570C4F">
              <w:rPr>
                <w:rFonts w:hAnsi="宋体" w:hint="eastAsia"/>
                <w:b w:val="0"/>
                <w:color w:val="auto"/>
                <w:sz w:val="24"/>
                <w:szCs w:val="24"/>
              </w:rPr>
              <w:t>分</w:t>
            </w:r>
          </w:p>
        </w:tc>
        <w:tc>
          <w:tcPr>
            <w:tcW w:w="5541" w:type="dxa"/>
            <w:vAlign w:val="center"/>
          </w:tcPr>
          <w:p w:rsidR="00576E0B" w:rsidRPr="00570C4F" w:rsidRDefault="0084696C">
            <w:pPr>
              <w:spacing w:line="360" w:lineRule="exact"/>
              <w:rPr>
                <w:rFonts w:ascii="宋体" w:hAnsi="宋体" w:cs="宋体"/>
                <w:color w:val="auto"/>
                <w:sz w:val="24"/>
                <w:szCs w:val="24"/>
              </w:rPr>
            </w:pPr>
            <w:r w:rsidRPr="00570C4F">
              <w:rPr>
                <w:rFonts w:ascii="宋体" w:hAnsi="宋体" w:cs="宋体" w:hint="eastAsia"/>
                <w:color w:val="auto"/>
                <w:sz w:val="24"/>
                <w:szCs w:val="24"/>
              </w:rPr>
              <w:t>每提供</w:t>
            </w:r>
            <w:r w:rsidRPr="00570C4F">
              <w:rPr>
                <w:rFonts w:ascii="宋体" w:hAnsi="宋体" w:cs="宋体" w:hint="eastAsia"/>
                <w:color w:val="auto"/>
                <w:sz w:val="24"/>
                <w:szCs w:val="24"/>
              </w:rPr>
              <w:t>1</w:t>
            </w:r>
            <w:r w:rsidRPr="00570C4F">
              <w:rPr>
                <w:rFonts w:ascii="宋体" w:hAnsi="宋体" w:cs="宋体" w:hint="eastAsia"/>
                <w:color w:val="auto"/>
                <w:sz w:val="24"/>
                <w:szCs w:val="24"/>
              </w:rPr>
              <w:t>份业绩得</w:t>
            </w:r>
            <w:r w:rsidRPr="00570C4F">
              <w:rPr>
                <w:rFonts w:ascii="宋体" w:hAnsi="宋体" w:cs="宋体" w:hint="eastAsia"/>
                <w:color w:val="auto"/>
                <w:sz w:val="24"/>
                <w:szCs w:val="24"/>
              </w:rPr>
              <w:t>2</w:t>
            </w:r>
            <w:r w:rsidRPr="00570C4F">
              <w:rPr>
                <w:rFonts w:ascii="宋体" w:hAnsi="宋体" w:cs="宋体" w:hint="eastAsia"/>
                <w:color w:val="auto"/>
                <w:sz w:val="24"/>
                <w:szCs w:val="24"/>
              </w:rPr>
              <w:t>分，满分</w:t>
            </w:r>
            <w:r w:rsidRPr="00570C4F">
              <w:rPr>
                <w:rFonts w:ascii="宋体" w:hAnsi="宋体" w:cs="宋体" w:hint="eastAsia"/>
                <w:color w:val="auto"/>
                <w:sz w:val="24"/>
                <w:szCs w:val="24"/>
              </w:rPr>
              <w:t>8</w:t>
            </w:r>
            <w:r w:rsidRPr="00570C4F">
              <w:rPr>
                <w:rFonts w:ascii="宋体" w:hAnsi="宋体" w:cs="宋体" w:hint="eastAsia"/>
                <w:color w:val="auto"/>
                <w:sz w:val="24"/>
                <w:szCs w:val="24"/>
              </w:rPr>
              <w:t>分。所投产品的同类业绩证明资料如中标通知书（成交通知书）和合同（首页、金额页、签字盖章关键信息不得遮挡），未提供证明资料或无效的，不计分。</w:t>
            </w:r>
          </w:p>
        </w:tc>
      </w:tr>
    </w:tbl>
    <w:p w:rsidR="00576E0B" w:rsidRPr="00570C4F" w:rsidRDefault="00576E0B" w:rsidP="00570C4F">
      <w:pPr>
        <w:pStyle w:val="af3"/>
        <w:spacing w:afterLines="50" w:line="540" w:lineRule="exact"/>
        <w:ind w:firstLineChars="0"/>
        <w:jc w:val="left"/>
        <w:rPr>
          <w:rFonts w:ascii="宋体" w:eastAsia="宋体" w:hAnsi="宋体"/>
          <w:b w:val="0"/>
          <w:sz w:val="24"/>
          <w:szCs w:val="24"/>
        </w:rPr>
      </w:pPr>
    </w:p>
    <w:p w:rsidR="00576E0B" w:rsidRPr="00570C4F" w:rsidRDefault="0084696C" w:rsidP="00570C4F">
      <w:pPr>
        <w:pStyle w:val="af3"/>
        <w:spacing w:beforeLines="50" w:afterLines="50" w:line="460" w:lineRule="exact"/>
        <w:ind w:firstLine="480"/>
        <w:jc w:val="left"/>
        <w:rPr>
          <w:rFonts w:ascii="宋体" w:eastAsia="宋体" w:hAnsi="宋体"/>
          <w:sz w:val="24"/>
          <w:szCs w:val="24"/>
        </w:rPr>
      </w:pPr>
      <w:r w:rsidRPr="00570C4F">
        <w:rPr>
          <w:rFonts w:ascii="宋体" w:eastAsia="宋体" w:hAnsi="宋体" w:hint="eastAsia"/>
          <w:b w:val="0"/>
          <w:sz w:val="24"/>
          <w:szCs w:val="24"/>
        </w:rPr>
        <w:t>B</w:t>
      </w:r>
      <w:r w:rsidRPr="00570C4F">
        <w:rPr>
          <w:rFonts w:ascii="宋体" w:eastAsia="宋体" w:hAnsi="宋体" w:hint="eastAsia"/>
          <w:b w:val="0"/>
          <w:sz w:val="24"/>
          <w:szCs w:val="24"/>
        </w:rPr>
        <w:t>、技术部分（</w:t>
      </w:r>
      <w:r w:rsidRPr="00570C4F">
        <w:rPr>
          <w:rFonts w:ascii="宋体" w:eastAsia="宋体" w:hAnsi="宋体" w:hint="eastAsia"/>
          <w:b w:val="0"/>
          <w:sz w:val="24"/>
          <w:szCs w:val="24"/>
        </w:rPr>
        <w:t>62</w:t>
      </w:r>
      <w:r w:rsidRPr="00570C4F">
        <w:rPr>
          <w:rFonts w:ascii="宋体" w:eastAsia="宋体" w:hAnsi="宋体" w:hint="eastAsia"/>
          <w:b w:val="0"/>
          <w:sz w:val="24"/>
          <w:szCs w:val="24"/>
        </w:rPr>
        <w:t>分）</w:t>
      </w:r>
    </w:p>
    <w:tbl>
      <w:tblPr>
        <w:tblW w:w="9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31"/>
        <w:gridCol w:w="962"/>
        <w:gridCol w:w="5636"/>
      </w:tblGrid>
      <w:tr w:rsidR="00576E0B" w:rsidRPr="00570C4F">
        <w:trPr>
          <w:trHeight w:val="763"/>
          <w:tblHeader/>
          <w:jc w:val="center"/>
        </w:trPr>
        <w:tc>
          <w:tcPr>
            <w:tcW w:w="2631" w:type="dxa"/>
            <w:vAlign w:val="center"/>
          </w:tcPr>
          <w:p w:rsidR="00576E0B" w:rsidRPr="00570C4F" w:rsidRDefault="0084696C">
            <w:pPr>
              <w:pStyle w:val="af1"/>
              <w:snapToGrid w:val="0"/>
              <w:rPr>
                <w:rFonts w:hAnsi="宋体"/>
                <w:b w:val="0"/>
                <w:color w:val="auto"/>
                <w:sz w:val="24"/>
                <w:szCs w:val="24"/>
              </w:rPr>
            </w:pPr>
            <w:r w:rsidRPr="00570C4F">
              <w:rPr>
                <w:rFonts w:hAnsi="宋体" w:hint="eastAsia"/>
                <w:b w:val="0"/>
                <w:color w:val="auto"/>
                <w:sz w:val="24"/>
                <w:szCs w:val="24"/>
              </w:rPr>
              <w:t>评审项目</w:t>
            </w:r>
          </w:p>
        </w:tc>
        <w:tc>
          <w:tcPr>
            <w:tcW w:w="962" w:type="dxa"/>
            <w:vAlign w:val="center"/>
          </w:tcPr>
          <w:p w:rsidR="00576E0B" w:rsidRPr="00570C4F" w:rsidRDefault="0084696C">
            <w:pPr>
              <w:pStyle w:val="af1"/>
              <w:snapToGrid w:val="0"/>
              <w:rPr>
                <w:rFonts w:hAnsi="宋体"/>
                <w:b w:val="0"/>
                <w:color w:val="auto"/>
                <w:sz w:val="24"/>
                <w:szCs w:val="24"/>
              </w:rPr>
            </w:pPr>
            <w:r w:rsidRPr="00570C4F">
              <w:rPr>
                <w:rFonts w:hAnsi="宋体" w:hint="eastAsia"/>
                <w:b w:val="0"/>
                <w:color w:val="auto"/>
                <w:sz w:val="24"/>
                <w:szCs w:val="24"/>
              </w:rPr>
              <w:t>分值</w:t>
            </w:r>
          </w:p>
        </w:tc>
        <w:tc>
          <w:tcPr>
            <w:tcW w:w="5636" w:type="dxa"/>
            <w:vAlign w:val="center"/>
          </w:tcPr>
          <w:p w:rsidR="00576E0B" w:rsidRPr="00570C4F" w:rsidRDefault="0084696C">
            <w:pPr>
              <w:pStyle w:val="af1"/>
              <w:snapToGrid w:val="0"/>
              <w:rPr>
                <w:rFonts w:hAnsi="宋体"/>
                <w:b w:val="0"/>
                <w:color w:val="auto"/>
                <w:sz w:val="24"/>
                <w:szCs w:val="24"/>
              </w:rPr>
            </w:pPr>
            <w:r w:rsidRPr="00570C4F">
              <w:rPr>
                <w:rFonts w:hAnsi="宋体" w:hint="eastAsia"/>
                <w:b w:val="0"/>
                <w:color w:val="auto"/>
                <w:sz w:val="24"/>
                <w:szCs w:val="24"/>
              </w:rPr>
              <w:t>内</w:t>
            </w:r>
            <w:r w:rsidRPr="00570C4F">
              <w:rPr>
                <w:rFonts w:hAnsi="宋体" w:hint="eastAsia"/>
                <w:b w:val="0"/>
                <w:color w:val="auto"/>
                <w:sz w:val="24"/>
                <w:szCs w:val="24"/>
              </w:rPr>
              <w:t xml:space="preserve">     </w:t>
            </w:r>
            <w:r w:rsidRPr="00570C4F">
              <w:rPr>
                <w:rFonts w:hAnsi="宋体" w:hint="eastAsia"/>
                <w:b w:val="0"/>
                <w:color w:val="auto"/>
                <w:sz w:val="24"/>
                <w:szCs w:val="24"/>
              </w:rPr>
              <w:t>容</w:t>
            </w:r>
          </w:p>
        </w:tc>
      </w:tr>
      <w:tr w:rsidR="00576E0B" w:rsidRPr="00570C4F">
        <w:trPr>
          <w:trHeight w:val="986"/>
          <w:jc w:val="center"/>
        </w:trPr>
        <w:tc>
          <w:tcPr>
            <w:tcW w:w="2631" w:type="dxa"/>
            <w:vAlign w:val="center"/>
          </w:tcPr>
          <w:p w:rsidR="00576E0B" w:rsidRPr="00570C4F" w:rsidRDefault="0084696C">
            <w:pPr>
              <w:pStyle w:val="af1"/>
              <w:snapToGrid w:val="0"/>
              <w:rPr>
                <w:rFonts w:hAnsi="宋体"/>
                <w:b w:val="0"/>
                <w:color w:val="auto"/>
                <w:sz w:val="24"/>
                <w:szCs w:val="24"/>
              </w:rPr>
            </w:pPr>
            <w:r w:rsidRPr="00570C4F">
              <w:rPr>
                <w:rFonts w:hAnsi="宋体" w:hint="eastAsia"/>
                <w:b w:val="0"/>
                <w:color w:val="auto"/>
                <w:sz w:val="24"/>
                <w:szCs w:val="24"/>
              </w:rPr>
              <w:t>技术参数响应</w:t>
            </w:r>
          </w:p>
        </w:tc>
        <w:tc>
          <w:tcPr>
            <w:tcW w:w="962" w:type="dxa"/>
            <w:vAlign w:val="center"/>
          </w:tcPr>
          <w:p w:rsidR="00576E0B" w:rsidRPr="00570C4F" w:rsidRDefault="0084696C">
            <w:pPr>
              <w:pStyle w:val="af1"/>
              <w:snapToGrid w:val="0"/>
              <w:rPr>
                <w:rFonts w:hAnsi="宋体"/>
                <w:b w:val="0"/>
                <w:color w:val="auto"/>
                <w:sz w:val="24"/>
                <w:szCs w:val="24"/>
              </w:rPr>
            </w:pPr>
            <w:r w:rsidRPr="00570C4F">
              <w:rPr>
                <w:rFonts w:hAnsi="宋体" w:hint="eastAsia"/>
                <w:b w:val="0"/>
                <w:color w:val="auto"/>
                <w:sz w:val="24"/>
                <w:szCs w:val="24"/>
              </w:rPr>
              <w:t>40</w:t>
            </w:r>
            <w:r w:rsidRPr="00570C4F">
              <w:rPr>
                <w:rFonts w:hAnsi="宋体" w:hint="eastAsia"/>
                <w:b w:val="0"/>
                <w:color w:val="auto"/>
                <w:sz w:val="24"/>
                <w:szCs w:val="24"/>
              </w:rPr>
              <w:t>分</w:t>
            </w:r>
          </w:p>
        </w:tc>
        <w:tc>
          <w:tcPr>
            <w:tcW w:w="5636" w:type="dxa"/>
            <w:vAlign w:val="center"/>
          </w:tcPr>
          <w:p w:rsidR="00576E0B" w:rsidRPr="00570C4F" w:rsidRDefault="0084696C">
            <w:pPr>
              <w:spacing w:line="360" w:lineRule="exact"/>
              <w:rPr>
                <w:rFonts w:ascii="宋体" w:hAnsi="宋体" w:cs="宋体"/>
                <w:color w:val="auto"/>
                <w:sz w:val="24"/>
                <w:szCs w:val="24"/>
              </w:rPr>
            </w:pPr>
            <w:r w:rsidRPr="00570C4F">
              <w:rPr>
                <w:rFonts w:ascii="宋体" w:hAnsi="宋体" w:cs="宋体" w:hint="eastAsia"/>
                <w:color w:val="auto"/>
                <w:sz w:val="24"/>
                <w:szCs w:val="24"/>
              </w:rPr>
              <w:t>技术参数满足招标文件要求得</w:t>
            </w:r>
            <w:r w:rsidRPr="00570C4F">
              <w:rPr>
                <w:rFonts w:ascii="宋体" w:hAnsi="宋体" w:cs="宋体" w:hint="eastAsia"/>
                <w:color w:val="auto"/>
                <w:sz w:val="24"/>
                <w:szCs w:val="24"/>
              </w:rPr>
              <w:t>40</w:t>
            </w:r>
            <w:r w:rsidRPr="00570C4F">
              <w:rPr>
                <w:rFonts w:ascii="宋体" w:hAnsi="宋体" w:cs="宋体" w:hint="eastAsia"/>
                <w:color w:val="auto"/>
                <w:sz w:val="24"/>
                <w:szCs w:val="24"/>
              </w:rPr>
              <w:t>分；技术条款每偏离一条扣除</w:t>
            </w:r>
            <w:r w:rsidRPr="00570C4F">
              <w:rPr>
                <w:rFonts w:ascii="宋体" w:hAnsi="宋体" w:cs="宋体" w:hint="eastAsia"/>
                <w:color w:val="auto"/>
                <w:sz w:val="24"/>
                <w:szCs w:val="24"/>
              </w:rPr>
              <w:t>3</w:t>
            </w:r>
            <w:r w:rsidRPr="00570C4F">
              <w:rPr>
                <w:rFonts w:ascii="宋体" w:hAnsi="宋体" w:cs="宋体" w:hint="eastAsia"/>
                <w:color w:val="auto"/>
                <w:sz w:val="24"/>
                <w:szCs w:val="24"/>
              </w:rPr>
              <w:t>分，重要参数（带▲号的参数）每偏离一条扣除</w:t>
            </w:r>
            <w:r w:rsidRPr="00570C4F">
              <w:rPr>
                <w:rFonts w:ascii="宋体" w:hAnsi="宋体" w:cs="宋体" w:hint="eastAsia"/>
                <w:color w:val="auto"/>
                <w:sz w:val="24"/>
                <w:szCs w:val="24"/>
              </w:rPr>
              <w:t>5</w:t>
            </w:r>
            <w:r w:rsidRPr="00570C4F">
              <w:rPr>
                <w:rFonts w:ascii="宋体" w:hAnsi="宋体" w:cs="宋体" w:hint="eastAsia"/>
                <w:color w:val="auto"/>
                <w:sz w:val="24"/>
                <w:szCs w:val="24"/>
              </w:rPr>
              <w:t>分，最低得</w:t>
            </w:r>
            <w:r w:rsidRPr="00570C4F">
              <w:rPr>
                <w:rFonts w:ascii="宋体" w:hAnsi="宋体" w:cs="宋体" w:hint="eastAsia"/>
                <w:color w:val="auto"/>
                <w:sz w:val="24"/>
                <w:szCs w:val="24"/>
              </w:rPr>
              <w:t>0</w:t>
            </w:r>
            <w:r w:rsidRPr="00570C4F">
              <w:rPr>
                <w:rFonts w:ascii="宋体" w:hAnsi="宋体" w:cs="宋体" w:hint="eastAsia"/>
                <w:color w:val="auto"/>
                <w:sz w:val="24"/>
                <w:szCs w:val="24"/>
              </w:rPr>
              <w:t>分，最高得</w:t>
            </w:r>
            <w:r w:rsidRPr="00570C4F">
              <w:rPr>
                <w:rFonts w:ascii="宋体" w:hAnsi="宋体" w:cs="宋体" w:hint="eastAsia"/>
                <w:color w:val="auto"/>
                <w:sz w:val="24"/>
                <w:szCs w:val="24"/>
              </w:rPr>
              <w:t>40</w:t>
            </w:r>
            <w:r w:rsidRPr="00570C4F">
              <w:rPr>
                <w:rFonts w:ascii="宋体" w:hAnsi="宋体" w:cs="宋体" w:hint="eastAsia"/>
                <w:color w:val="auto"/>
                <w:sz w:val="24"/>
                <w:szCs w:val="24"/>
              </w:rPr>
              <w:t>分扣完为止。★属于实质性条款，不响应为无效投标</w:t>
            </w:r>
          </w:p>
        </w:tc>
      </w:tr>
      <w:tr w:rsidR="00576E0B" w:rsidRPr="00570C4F">
        <w:trPr>
          <w:trHeight w:val="600"/>
          <w:jc w:val="center"/>
        </w:trPr>
        <w:tc>
          <w:tcPr>
            <w:tcW w:w="2631" w:type="dxa"/>
            <w:vAlign w:val="center"/>
          </w:tcPr>
          <w:p w:rsidR="00576E0B" w:rsidRPr="00570C4F" w:rsidRDefault="0084696C">
            <w:pPr>
              <w:pStyle w:val="af1"/>
              <w:snapToGrid w:val="0"/>
              <w:rPr>
                <w:rFonts w:hAnsi="宋体"/>
                <w:b w:val="0"/>
                <w:color w:val="auto"/>
                <w:sz w:val="24"/>
                <w:szCs w:val="24"/>
              </w:rPr>
            </w:pPr>
            <w:r w:rsidRPr="00570C4F">
              <w:rPr>
                <w:rFonts w:hAnsi="宋体" w:hint="eastAsia"/>
                <w:b w:val="0"/>
                <w:color w:val="auto"/>
                <w:sz w:val="24"/>
                <w:szCs w:val="24"/>
              </w:rPr>
              <w:t>技术支持资料</w:t>
            </w:r>
          </w:p>
        </w:tc>
        <w:tc>
          <w:tcPr>
            <w:tcW w:w="962" w:type="dxa"/>
            <w:vAlign w:val="center"/>
          </w:tcPr>
          <w:p w:rsidR="00576E0B" w:rsidRPr="00570C4F" w:rsidRDefault="0084696C">
            <w:pPr>
              <w:pStyle w:val="af1"/>
              <w:snapToGrid w:val="0"/>
              <w:rPr>
                <w:rFonts w:hAnsi="宋体"/>
                <w:b w:val="0"/>
                <w:color w:val="auto"/>
                <w:sz w:val="24"/>
                <w:szCs w:val="24"/>
              </w:rPr>
            </w:pPr>
            <w:r w:rsidRPr="00570C4F">
              <w:rPr>
                <w:rFonts w:hAnsi="宋体" w:hint="eastAsia"/>
                <w:b w:val="0"/>
                <w:color w:val="auto"/>
                <w:sz w:val="24"/>
                <w:szCs w:val="24"/>
              </w:rPr>
              <w:t>4</w:t>
            </w:r>
            <w:r w:rsidRPr="00570C4F">
              <w:rPr>
                <w:rFonts w:hAnsi="宋体" w:hint="eastAsia"/>
                <w:b w:val="0"/>
                <w:color w:val="auto"/>
                <w:sz w:val="24"/>
                <w:szCs w:val="24"/>
              </w:rPr>
              <w:t>分</w:t>
            </w:r>
          </w:p>
        </w:tc>
        <w:tc>
          <w:tcPr>
            <w:tcW w:w="5636" w:type="dxa"/>
            <w:vAlign w:val="center"/>
          </w:tcPr>
          <w:p w:rsidR="00576E0B" w:rsidRPr="00570C4F" w:rsidRDefault="0084696C">
            <w:pPr>
              <w:spacing w:line="360" w:lineRule="exact"/>
              <w:rPr>
                <w:rFonts w:ascii="宋体" w:eastAsia="宋体" w:hAnsi="宋体" w:cs="宋体"/>
                <w:color w:val="auto"/>
                <w:sz w:val="24"/>
                <w:szCs w:val="24"/>
              </w:rPr>
            </w:pPr>
            <w:r w:rsidRPr="00570C4F">
              <w:rPr>
                <w:rFonts w:ascii="宋体" w:eastAsia="宋体" w:hAnsi="宋体" w:cs="宋体" w:hint="eastAsia"/>
                <w:color w:val="auto"/>
                <w:sz w:val="24"/>
                <w:szCs w:val="24"/>
              </w:rPr>
              <w:t>提供</w:t>
            </w:r>
            <w:r w:rsidRPr="00570C4F">
              <w:rPr>
                <w:rFonts w:ascii="宋体" w:hAnsi="宋体" w:cs="宋体" w:hint="eastAsia"/>
                <w:color w:val="auto"/>
                <w:sz w:val="24"/>
                <w:szCs w:val="24"/>
              </w:rPr>
              <w:t>完整的技术性能检测报告资料的得</w:t>
            </w:r>
            <w:r w:rsidRPr="00570C4F">
              <w:rPr>
                <w:rFonts w:ascii="宋体" w:eastAsia="宋体" w:hAnsi="宋体" w:cs="宋体" w:hint="eastAsia"/>
                <w:color w:val="auto"/>
                <w:sz w:val="24"/>
                <w:szCs w:val="24"/>
              </w:rPr>
              <w:t>4</w:t>
            </w:r>
            <w:r w:rsidRPr="00570C4F">
              <w:rPr>
                <w:rFonts w:ascii="宋体" w:hAnsi="宋体" w:cs="宋体" w:hint="eastAsia"/>
                <w:color w:val="auto"/>
                <w:sz w:val="24"/>
                <w:szCs w:val="24"/>
              </w:rPr>
              <w:t>分；技术性能检测报告</w:t>
            </w:r>
            <w:r w:rsidRPr="00570C4F">
              <w:rPr>
                <w:rFonts w:ascii="宋体" w:eastAsia="宋体" w:hAnsi="宋体" w:cs="宋体" w:hint="eastAsia"/>
                <w:color w:val="auto"/>
                <w:sz w:val="24"/>
                <w:szCs w:val="24"/>
              </w:rPr>
              <w:t>不完整的得</w:t>
            </w:r>
            <w:r w:rsidRPr="00570C4F">
              <w:rPr>
                <w:rFonts w:ascii="宋体" w:eastAsia="宋体" w:hAnsi="宋体" w:cs="宋体" w:hint="eastAsia"/>
                <w:color w:val="auto"/>
                <w:sz w:val="24"/>
                <w:szCs w:val="24"/>
              </w:rPr>
              <w:t>2</w:t>
            </w:r>
            <w:r w:rsidRPr="00570C4F">
              <w:rPr>
                <w:rFonts w:ascii="宋体" w:eastAsia="宋体" w:hAnsi="宋体" w:cs="宋体" w:hint="eastAsia"/>
                <w:color w:val="auto"/>
                <w:sz w:val="24"/>
                <w:szCs w:val="24"/>
              </w:rPr>
              <w:t>分，未提供</w:t>
            </w:r>
            <w:r w:rsidRPr="00570C4F">
              <w:rPr>
                <w:rFonts w:ascii="宋体" w:hAnsi="宋体" w:cs="宋体" w:hint="eastAsia"/>
                <w:color w:val="auto"/>
                <w:sz w:val="24"/>
                <w:szCs w:val="24"/>
              </w:rPr>
              <w:t>技术性能检测报告得</w:t>
            </w:r>
            <w:r w:rsidRPr="00570C4F">
              <w:rPr>
                <w:rFonts w:ascii="宋体" w:hAnsi="宋体" w:cs="宋体" w:hint="eastAsia"/>
                <w:color w:val="auto"/>
                <w:sz w:val="24"/>
                <w:szCs w:val="24"/>
              </w:rPr>
              <w:t>0</w:t>
            </w:r>
            <w:r w:rsidRPr="00570C4F">
              <w:rPr>
                <w:rFonts w:ascii="宋体" w:hAnsi="宋体" w:cs="宋体" w:hint="eastAsia"/>
                <w:color w:val="auto"/>
                <w:sz w:val="24"/>
                <w:szCs w:val="24"/>
              </w:rPr>
              <w:t>分，最高得</w:t>
            </w:r>
            <w:r w:rsidRPr="00570C4F">
              <w:rPr>
                <w:rFonts w:ascii="宋体" w:eastAsia="宋体" w:hAnsi="宋体" w:cs="宋体" w:hint="eastAsia"/>
                <w:color w:val="auto"/>
                <w:sz w:val="24"/>
                <w:szCs w:val="24"/>
              </w:rPr>
              <w:t>4</w:t>
            </w:r>
            <w:r w:rsidRPr="00570C4F">
              <w:rPr>
                <w:rFonts w:ascii="宋体" w:hAnsi="宋体" w:cs="宋体" w:hint="eastAsia"/>
                <w:color w:val="auto"/>
                <w:sz w:val="24"/>
                <w:szCs w:val="24"/>
              </w:rPr>
              <w:t>分。注：技术资料指产品注册时完整的技术性能检测报告</w:t>
            </w:r>
            <w:r w:rsidRPr="00570C4F">
              <w:rPr>
                <w:rFonts w:ascii="宋体" w:eastAsia="宋体" w:hAnsi="宋体" w:cs="宋体" w:hint="eastAsia"/>
                <w:color w:val="auto"/>
                <w:sz w:val="24"/>
                <w:szCs w:val="24"/>
              </w:rPr>
              <w:t>。</w:t>
            </w:r>
          </w:p>
        </w:tc>
      </w:tr>
      <w:tr w:rsidR="00576E0B" w:rsidRPr="00570C4F">
        <w:trPr>
          <w:trHeight w:val="600"/>
          <w:jc w:val="center"/>
        </w:trPr>
        <w:tc>
          <w:tcPr>
            <w:tcW w:w="2631" w:type="dxa"/>
            <w:vAlign w:val="center"/>
          </w:tcPr>
          <w:p w:rsidR="00576E0B" w:rsidRPr="00570C4F" w:rsidRDefault="0084696C">
            <w:pPr>
              <w:pStyle w:val="af1"/>
              <w:snapToGrid w:val="0"/>
              <w:rPr>
                <w:rFonts w:hAnsi="宋体"/>
                <w:b w:val="0"/>
                <w:color w:val="auto"/>
                <w:sz w:val="24"/>
                <w:szCs w:val="24"/>
              </w:rPr>
            </w:pPr>
            <w:r w:rsidRPr="00570C4F">
              <w:rPr>
                <w:rFonts w:hAnsi="宋体" w:hint="eastAsia"/>
                <w:b w:val="0"/>
                <w:color w:val="auto"/>
                <w:sz w:val="24"/>
                <w:szCs w:val="24"/>
              </w:rPr>
              <w:t>实施方案</w:t>
            </w:r>
          </w:p>
        </w:tc>
        <w:tc>
          <w:tcPr>
            <w:tcW w:w="962" w:type="dxa"/>
            <w:vAlign w:val="center"/>
          </w:tcPr>
          <w:p w:rsidR="00576E0B" w:rsidRPr="00570C4F" w:rsidRDefault="0084696C">
            <w:pPr>
              <w:pStyle w:val="af1"/>
              <w:snapToGrid w:val="0"/>
              <w:rPr>
                <w:rFonts w:hAnsi="宋体"/>
                <w:b w:val="0"/>
                <w:color w:val="auto"/>
                <w:sz w:val="24"/>
                <w:szCs w:val="24"/>
              </w:rPr>
            </w:pPr>
            <w:r w:rsidRPr="00570C4F">
              <w:rPr>
                <w:rFonts w:hAnsi="宋体" w:hint="eastAsia"/>
                <w:b w:val="0"/>
                <w:color w:val="auto"/>
                <w:sz w:val="24"/>
                <w:szCs w:val="24"/>
              </w:rPr>
              <w:t>4</w:t>
            </w:r>
            <w:r w:rsidRPr="00570C4F">
              <w:rPr>
                <w:rFonts w:hAnsi="宋体" w:hint="eastAsia"/>
                <w:b w:val="0"/>
                <w:color w:val="auto"/>
                <w:sz w:val="24"/>
                <w:szCs w:val="24"/>
              </w:rPr>
              <w:t>分</w:t>
            </w:r>
          </w:p>
        </w:tc>
        <w:tc>
          <w:tcPr>
            <w:tcW w:w="5636" w:type="dxa"/>
            <w:vAlign w:val="center"/>
          </w:tcPr>
          <w:p w:rsidR="00576E0B" w:rsidRPr="00570C4F" w:rsidRDefault="0084696C">
            <w:pPr>
              <w:spacing w:line="360" w:lineRule="exact"/>
              <w:rPr>
                <w:rFonts w:ascii="宋体" w:hAnsi="宋体" w:cs="宋体"/>
                <w:color w:val="auto"/>
                <w:sz w:val="24"/>
                <w:szCs w:val="24"/>
              </w:rPr>
            </w:pPr>
            <w:r w:rsidRPr="00570C4F">
              <w:rPr>
                <w:rFonts w:ascii="宋体" w:hAnsi="宋体" w:cs="宋体" w:hint="eastAsia"/>
                <w:color w:val="auto"/>
                <w:sz w:val="24"/>
                <w:szCs w:val="24"/>
              </w:rPr>
              <w:t>结合本项目基本情况，充分为采购人及用户考虑，包含但不限于①配送计划、②安装调试、③保修期外服务方案、④应急预案等</w:t>
            </w:r>
            <w:r w:rsidRPr="00570C4F">
              <w:rPr>
                <w:rFonts w:ascii="宋体" w:hAnsi="宋体" w:hint="eastAsia"/>
                <w:color w:val="auto"/>
                <w:sz w:val="24"/>
                <w:szCs w:val="24"/>
              </w:rPr>
              <w:t>，有缺项扣</w:t>
            </w:r>
            <w:r w:rsidRPr="00570C4F">
              <w:rPr>
                <w:rFonts w:ascii="宋体" w:hAnsi="宋体" w:hint="eastAsia"/>
                <w:color w:val="auto"/>
                <w:sz w:val="24"/>
                <w:szCs w:val="24"/>
              </w:rPr>
              <w:t>1</w:t>
            </w:r>
            <w:r w:rsidRPr="00570C4F">
              <w:rPr>
                <w:rFonts w:ascii="宋体" w:hAnsi="宋体" w:hint="eastAsia"/>
                <w:color w:val="auto"/>
                <w:sz w:val="24"/>
                <w:szCs w:val="24"/>
              </w:rPr>
              <w:t>分，有缺陷如方案不合理，逻辑混乱，描述不清等扣</w:t>
            </w:r>
            <w:r w:rsidRPr="00570C4F">
              <w:rPr>
                <w:rFonts w:ascii="宋体" w:hAnsi="宋体" w:hint="eastAsia"/>
                <w:color w:val="auto"/>
                <w:sz w:val="24"/>
                <w:szCs w:val="24"/>
              </w:rPr>
              <w:t>0.5</w:t>
            </w:r>
            <w:r w:rsidRPr="00570C4F">
              <w:rPr>
                <w:rFonts w:ascii="宋体" w:hAnsi="宋体" w:hint="eastAsia"/>
                <w:color w:val="auto"/>
                <w:sz w:val="24"/>
                <w:szCs w:val="24"/>
              </w:rPr>
              <w:t>分，未提供不得分。</w:t>
            </w:r>
          </w:p>
        </w:tc>
      </w:tr>
      <w:tr w:rsidR="00576E0B" w:rsidRPr="00570C4F">
        <w:trPr>
          <w:trHeight w:val="600"/>
          <w:jc w:val="center"/>
        </w:trPr>
        <w:tc>
          <w:tcPr>
            <w:tcW w:w="2631" w:type="dxa"/>
            <w:vAlign w:val="center"/>
          </w:tcPr>
          <w:p w:rsidR="00576E0B" w:rsidRPr="00570C4F" w:rsidRDefault="0084696C">
            <w:pPr>
              <w:pStyle w:val="af1"/>
              <w:snapToGrid w:val="0"/>
              <w:rPr>
                <w:rFonts w:hAnsi="宋体"/>
                <w:b w:val="0"/>
                <w:color w:val="auto"/>
                <w:sz w:val="24"/>
                <w:szCs w:val="24"/>
              </w:rPr>
            </w:pPr>
            <w:r w:rsidRPr="00570C4F">
              <w:rPr>
                <w:rFonts w:hAnsi="宋体" w:hint="eastAsia"/>
                <w:b w:val="0"/>
                <w:color w:val="auto"/>
                <w:sz w:val="24"/>
                <w:szCs w:val="24"/>
              </w:rPr>
              <w:t>质量保证措施</w:t>
            </w:r>
          </w:p>
        </w:tc>
        <w:tc>
          <w:tcPr>
            <w:tcW w:w="962" w:type="dxa"/>
            <w:vAlign w:val="center"/>
          </w:tcPr>
          <w:p w:rsidR="00576E0B" w:rsidRPr="00570C4F" w:rsidRDefault="0084696C">
            <w:pPr>
              <w:pStyle w:val="af1"/>
              <w:snapToGrid w:val="0"/>
              <w:rPr>
                <w:rFonts w:hAnsi="宋体"/>
                <w:b w:val="0"/>
                <w:color w:val="auto"/>
                <w:sz w:val="24"/>
                <w:szCs w:val="24"/>
              </w:rPr>
            </w:pPr>
            <w:r w:rsidRPr="00570C4F">
              <w:rPr>
                <w:rFonts w:hAnsi="宋体" w:hint="eastAsia"/>
                <w:b w:val="0"/>
                <w:color w:val="auto"/>
                <w:sz w:val="24"/>
                <w:szCs w:val="24"/>
              </w:rPr>
              <w:t>6</w:t>
            </w:r>
            <w:r w:rsidRPr="00570C4F">
              <w:rPr>
                <w:rFonts w:hAnsi="宋体" w:hint="eastAsia"/>
                <w:b w:val="0"/>
                <w:color w:val="auto"/>
                <w:sz w:val="24"/>
                <w:szCs w:val="24"/>
              </w:rPr>
              <w:t>分</w:t>
            </w:r>
          </w:p>
        </w:tc>
        <w:tc>
          <w:tcPr>
            <w:tcW w:w="5636" w:type="dxa"/>
            <w:vAlign w:val="center"/>
          </w:tcPr>
          <w:p w:rsidR="00576E0B" w:rsidRPr="00570C4F" w:rsidRDefault="0084696C">
            <w:pPr>
              <w:spacing w:line="360" w:lineRule="exact"/>
              <w:rPr>
                <w:rFonts w:ascii="宋体" w:hAnsi="宋体" w:cs="宋体"/>
                <w:color w:val="auto"/>
                <w:sz w:val="24"/>
                <w:szCs w:val="24"/>
              </w:rPr>
            </w:pPr>
            <w:r w:rsidRPr="00570C4F">
              <w:rPr>
                <w:rFonts w:ascii="宋体" w:hAnsi="宋体" w:hint="eastAsia"/>
                <w:color w:val="auto"/>
                <w:sz w:val="24"/>
                <w:szCs w:val="24"/>
              </w:rPr>
              <w:t>包含但不限于①应急保障能力、②质量保障措施、③特殊情况应急保障等内容，有缺项扣</w:t>
            </w:r>
            <w:r w:rsidRPr="00570C4F">
              <w:rPr>
                <w:rFonts w:ascii="宋体" w:hAnsi="宋体" w:hint="eastAsia"/>
                <w:color w:val="auto"/>
                <w:sz w:val="24"/>
                <w:szCs w:val="24"/>
              </w:rPr>
              <w:t>2</w:t>
            </w:r>
            <w:r w:rsidRPr="00570C4F">
              <w:rPr>
                <w:rFonts w:ascii="宋体" w:hAnsi="宋体" w:hint="eastAsia"/>
                <w:color w:val="auto"/>
                <w:sz w:val="24"/>
                <w:szCs w:val="24"/>
              </w:rPr>
              <w:t>分；有缺陷如方案不合理，逻辑混乱，描述不清等扣</w:t>
            </w:r>
            <w:r w:rsidRPr="00570C4F">
              <w:rPr>
                <w:rFonts w:ascii="宋体" w:hAnsi="宋体" w:hint="eastAsia"/>
                <w:color w:val="auto"/>
                <w:sz w:val="24"/>
                <w:szCs w:val="24"/>
              </w:rPr>
              <w:t>1</w:t>
            </w:r>
            <w:r w:rsidRPr="00570C4F">
              <w:rPr>
                <w:rFonts w:ascii="宋体" w:hAnsi="宋体" w:hint="eastAsia"/>
                <w:color w:val="auto"/>
                <w:sz w:val="24"/>
                <w:szCs w:val="24"/>
              </w:rPr>
              <w:t>分，未提供不得分。</w:t>
            </w:r>
          </w:p>
        </w:tc>
      </w:tr>
      <w:tr w:rsidR="00576E0B" w:rsidRPr="00570C4F">
        <w:trPr>
          <w:trHeight w:val="961"/>
          <w:jc w:val="center"/>
        </w:trPr>
        <w:tc>
          <w:tcPr>
            <w:tcW w:w="2631" w:type="dxa"/>
            <w:vAlign w:val="center"/>
          </w:tcPr>
          <w:p w:rsidR="00576E0B" w:rsidRPr="00570C4F" w:rsidRDefault="0084696C">
            <w:pPr>
              <w:spacing w:line="360" w:lineRule="exact"/>
              <w:jc w:val="center"/>
              <w:rPr>
                <w:rFonts w:ascii="宋体" w:hAnsi="宋体" w:cs="宋体"/>
                <w:color w:val="auto"/>
                <w:sz w:val="24"/>
                <w:szCs w:val="24"/>
              </w:rPr>
            </w:pPr>
            <w:r w:rsidRPr="00570C4F">
              <w:rPr>
                <w:rFonts w:ascii="宋体" w:hAnsi="宋体" w:cs="宋体" w:hint="eastAsia"/>
                <w:color w:val="auto"/>
                <w:sz w:val="24"/>
                <w:szCs w:val="24"/>
              </w:rPr>
              <w:t>售后服务</w:t>
            </w:r>
          </w:p>
        </w:tc>
        <w:tc>
          <w:tcPr>
            <w:tcW w:w="962" w:type="dxa"/>
            <w:vAlign w:val="center"/>
          </w:tcPr>
          <w:p w:rsidR="00576E0B" w:rsidRPr="00570C4F" w:rsidRDefault="0084696C">
            <w:pPr>
              <w:spacing w:line="360" w:lineRule="exact"/>
              <w:jc w:val="center"/>
              <w:rPr>
                <w:rFonts w:ascii="宋体" w:hAnsi="宋体" w:cs="宋体"/>
                <w:color w:val="auto"/>
                <w:sz w:val="24"/>
                <w:szCs w:val="24"/>
              </w:rPr>
            </w:pPr>
            <w:r w:rsidRPr="00570C4F">
              <w:rPr>
                <w:rFonts w:ascii="宋体" w:hAnsi="宋体" w:cs="宋体" w:hint="eastAsia"/>
                <w:color w:val="auto"/>
                <w:sz w:val="24"/>
                <w:szCs w:val="24"/>
              </w:rPr>
              <w:t>8</w:t>
            </w:r>
            <w:r w:rsidRPr="00570C4F">
              <w:rPr>
                <w:rFonts w:ascii="宋体" w:hAnsi="宋体" w:cs="宋体" w:hint="eastAsia"/>
                <w:color w:val="auto"/>
                <w:sz w:val="24"/>
                <w:szCs w:val="24"/>
              </w:rPr>
              <w:t>分</w:t>
            </w:r>
          </w:p>
        </w:tc>
        <w:tc>
          <w:tcPr>
            <w:tcW w:w="5636" w:type="dxa"/>
            <w:vAlign w:val="center"/>
          </w:tcPr>
          <w:p w:rsidR="00576E0B" w:rsidRPr="00570C4F" w:rsidRDefault="0084696C">
            <w:pPr>
              <w:spacing w:line="360" w:lineRule="exact"/>
              <w:rPr>
                <w:rFonts w:ascii="宋体" w:hAnsi="宋体" w:cs="宋体"/>
                <w:color w:val="auto"/>
                <w:sz w:val="24"/>
                <w:szCs w:val="24"/>
              </w:rPr>
            </w:pPr>
            <w:r w:rsidRPr="00570C4F">
              <w:rPr>
                <w:rFonts w:ascii="宋体" w:hAnsi="宋体" w:cs="宋体" w:hint="eastAsia"/>
                <w:color w:val="auto"/>
                <w:sz w:val="24"/>
                <w:szCs w:val="24"/>
              </w:rPr>
              <w:t>针对投标人提供的售后服务方案进行比较评审：包含但不限于①响应时间、②售后服务人员、③网点机构、④备品备件库等。</w:t>
            </w:r>
            <w:r w:rsidRPr="00570C4F">
              <w:rPr>
                <w:rFonts w:ascii="宋体" w:hAnsi="宋体" w:hint="eastAsia"/>
                <w:color w:val="auto"/>
                <w:sz w:val="24"/>
                <w:szCs w:val="24"/>
              </w:rPr>
              <w:t>有缺项扣</w:t>
            </w:r>
            <w:r w:rsidRPr="00570C4F">
              <w:rPr>
                <w:rFonts w:ascii="宋体" w:hAnsi="宋体" w:hint="eastAsia"/>
                <w:color w:val="auto"/>
                <w:sz w:val="24"/>
                <w:szCs w:val="24"/>
              </w:rPr>
              <w:t>2</w:t>
            </w:r>
            <w:r w:rsidRPr="00570C4F">
              <w:rPr>
                <w:rFonts w:ascii="宋体" w:hAnsi="宋体" w:hint="eastAsia"/>
                <w:color w:val="auto"/>
                <w:sz w:val="24"/>
                <w:szCs w:val="24"/>
              </w:rPr>
              <w:t>分；有缺陷如方</w:t>
            </w:r>
            <w:r w:rsidRPr="00570C4F">
              <w:rPr>
                <w:rFonts w:ascii="宋体" w:hAnsi="宋体" w:hint="eastAsia"/>
                <w:color w:val="auto"/>
                <w:sz w:val="24"/>
                <w:szCs w:val="24"/>
              </w:rPr>
              <w:lastRenderedPageBreak/>
              <w:t>案不合理，逻辑混乱，描述不清等扣</w:t>
            </w:r>
            <w:r w:rsidRPr="00570C4F">
              <w:rPr>
                <w:rFonts w:ascii="宋体" w:hAnsi="宋体" w:hint="eastAsia"/>
                <w:color w:val="auto"/>
                <w:sz w:val="24"/>
                <w:szCs w:val="24"/>
              </w:rPr>
              <w:t>1</w:t>
            </w:r>
            <w:r w:rsidRPr="00570C4F">
              <w:rPr>
                <w:rFonts w:ascii="宋体" w:hAnsi="宋体" w:hint="eastAsia"/>
                <w:color w:val="auto"/>
                <w:sz w:val="24"/>
                <w:szCs w:val="24"/>
              </w:rPr>
              <w:t>分，未提供不得分</w:t>
            </w:r>
            <w:r w:rsidRPr="00570C4F">
              <w:rPr>
                <w:rFonts w:ascii="宋体" w:hAnsi="宋体" w:cs="宋体" w:hint="eastAsia"/>
                <w:color w:val="auto"/>
                <w:sz w:val="24"/>
                <w:szCs w:val="24"/>
              </w:rPr>
              <w:t>。</w:t>
            </w:r>
          </w:p>
        </w:tc>
      </w:tr>
    </w:tbl>
    <w:p w:rsidR="00576E0B" w:rsidRPr="00570C4F" w:rsidRDefault="00576E0B">
      <w:pPr>
        <w:pStyle w:val="a3"/>
        <w:spacing w:line="440" w:lineRule="exact"/>
        <w:ind w:firstLineChars="200" w:firstLine="480"/>
        <w:rPr>
          <w:rFonts w:ascii="宋体" w:eastAsia="Arial" w:hAnsi="宋体" w:cs="宋体"/>
          <w:snapToGrid w:val="0"/>
          <w:sz w:val="24"/>
          <w:szCs w:val="24"/>
          <w:lang w:val="zh-CN"/>
        </w:rPr>
      </w:pPr>
      <w:bookmarkStart w:id="3" w:name="_Toc17150"/>
    </w:p>
    <w:p w:rsidR="00576E0B" w:rsidRPr="00570C4F" w:rsidRDefault="0084696C">
      <w:pPr>
        <w:pStyle w:val="a3"/>
        <w:spacing w:line="440" w:lineRule="exact"/>
        <w:ind w:firstLineChars="200" w:firstLine="480"/>
        <w:rPr>
          <w:rFonts w:ascii="宋体" w:eastAsia="Arial" w:hAnsi="宋体" w:cs="宋体"/>
          <w:snapToGrid w:val="0"/>
          <w:sz w:val="24"/>
          <w:szCs w:val="24"/>
          <w:lang w:val="zh-CN"/>
        </w:rPr>
      </w:pPr>
      <w:r w:rsidRPr="00570C4F">
        <w:rPr>
          <w:rFonts w:ascii="宋体" w:eastAsia="Arial" w:hAnsi="宋体" w:cs="宋体" w:hint="eastAsia"/>
          <w:snapToGrid w:val="0"/>
          <w:sz w:val="24"/>
          <w:szCs w:val="24"/>
          <w:lang w:val="zh-CN"/>
        </w:rPr>
        <w:t>政府采购政策功能落实</w:t>
      </w:r>
      <w:bookmarkEnd w:id="3"/>
    </w:p>
    <w:p w:rsidR="00576E0B" w:rsidRPr="00570C4F" w:rsidRDefault="0084696C">
      <w:pPr>
        <w:spacing w:line="440" w:lineRule="exact"/>
        <w:ind w:firstLineChars="200" w:firstLine="480"/>
        <w:rPr>
          <w:rFonts w:ascii="宋体" w:hAnsi="宋体"/>
          <w:b/>
          <w:color w:val="auto"/>
        </w:rPr>
      </w:pPr>
      <w:r w:rsidRPr="00570C4F">
        <w:rPr>
          <w:rFonts w:ascii="宋体" w:hAnsi="宋体" w:cs="宋体" w:hint="eastAsia"/>
          <w:color w:val="auto"/>
          <w:sz w:val="24"/>
          <w:szCs w:val="24"/>
          <w:lang w:val="zh-CN"/>
        </w:rPr>
        <w:t>1</w:t>
      </w:r>
      <w:r w:rsidRPr="00570C4F">
        <w:rPr>
          <w:rFonts w:ascii="宋体" w:hAnsi="宋体" w:cs="宋体" w:hint="eastAsia"/>
          <w:color w:val="auto"/>
          <w:sz w:val="24"/>
          <w:szCs w:val="24"/>
          <w:lang w:val="zh-CN"/>
        </w:rPr>
        <w:t>）本项目非专门面向中小企业采购，投标人所提供货物的制造商为小型、微型企业的，给予</w:t>
      </w:r>
      <w:r w:rsidRPr="00570C4F">
        <w:rPr>
          <w:rFonts w:ascii="宋体" w:hAnsi="宋体" w:cs="宋体" w:hint="eastAsia"/>
          <w:color w:val="auto"/>
          <w:sz w:val="24"/>
          <w:szCs w:val="24"/>
          <w:lang w:val="zh-CN"/>
        </w:rPr>
        <w:t>10%</w:t>
      </w:r>
      <w:r w:rsidRPr="00570C4F">
        <w:rPr>
          <w:rFonts w:ascii="宋体" w:hAnsi="宋体" w:cs="宋体" w:hint="eastAsia"/>
          <w:color w:val="auto"/>
          <w:sz w:val="24"/>
          <w:szCs w:val="24"/>
          <w:lang w:val="zh-CN"/>
        </w:rPr>
        <w:t>的价格扣除；</w:t>
      </w:r>
      <w:r w:rsidRPr="00570C4F">
        <w:rPr>
          <w:rFonts w:ascii="宋体" w:hAnsi="宋体" w:cs="宋体" w:hint="eastAsia"/>
          <w:color w:val="auto"/>
          <w:sz w:val="24"/>
          <w:szCs w:val="24"/>
          <w:lang w:val="zh-CN"/>
        </w:rPr>
        <w:t> 2</w:t>
      </w:r>
      <w:r w:rsidRPr="00570C4F">
        <w:rPr>
          <w:rFonts w:ascii="宋体" w:hAnsi="宋体" w:cs="宋体" w:hint="eastAsia"/>
          <w:color w:val="auto"/>
          <w:sz w:val="24"/>
          <w:szCs w:val="24"/>
          <w:lang w:val="zh-CN"/>
        </w:rPr>
        <w:t>）落实《关于调整优化节能产品、环境标志产品政府采购执行机制的通知》（财库</w:t>
      </w:r>
      <w:r w:rsidRPr="00570C4F">
        <w:rPr>
          <w:rFonts w:ascii="宋体" w:hAnsi="宋体" w:cs="宋体" w:hint="eastAsia"/>
          <w:color w:val="auto"/>
          <w:sz w:val="24"/>
          <w:szCs w:val="24"/>
          <w:lang w:val="zh-CN"/>
        </w:rPr>
        <w:t>[2019]9</w:t>
      </w:r>
      <w:r w:rsidRPr="00570C4F">
        <w:rPr>
          <w:rFonts w:ascii="宋体" w:hAnsi="宋体" w:cs="宋体" w:hint="eastAsia"/>
          <w:color w:val="auto"/>
          <w:sz w:val="24"/>
          <w:szCs w:val="24"/>
          <w:lang w:val="zh-CN"/>
        </w:rPr>
        <w:t>号）、财政部《关于进一步加大政府采购支持中小企业力度的通知》（财库〔</w:t>
      </w:r>
      <w:r w:rsidRPr="00570C4F">
        <w:rPr>
          <w:rFonts w:ascii="宋体" w:hAnsi="宋体" w:cs="宋体" w:hint="eastAsia"/>
          <w:color w:val="auto"/>
          <w:sz w:val="24"/>
          <w:szCs w:val="24"/>
          <w:lang w:val="zh-CN"/>
        </w:rPr>
        <w:t>2022</w:t>
      </w:r>
      <w:r w:rsidRPr="00570C4F">
        <w:rPr>
          <w:rFonts w:ascii="宋体" w:hAnsi="宋体" w:cs="宋体" w:hint="eastAsia"/>
          <w:color w:val="auto"/>
          <w:sz w:val="24"/>
          <w:szCs w:val="24"/>
          <w:lang w:val="zh-CN"/>
        </w:rPr>
        <w:t>〕</w:t>
      </w:r>
      <w:r w:rsidRPr="00570C4F">
        <w:rPr>
          <w:rFonts w:ascii="宋体" w:hAnsi="宋体" w:cs="宋体" w:hint="eastAsia"/>
          <w:color w:val="auto"/>
          <w:sz w:val="24"/>
          <w:szCs w:val="24"/>
          <w:lang w:val="zh-CN"/>
        </w:rPr>
        <w:t>19</w:t>
      </w:r>
      <w:r w:rsidRPr="00570C4F">
        <w:rPr>
          <w:rFonts w:ascii="宋体" w:hAnsi="宋体" w:cs="宋体" w:hint="eastAsia"/>
          <w:color w:val="auto"/>
          <w:sz w:val="24"/>
          <w:szCs w:val="24"/>
          <w:lang w:val="zh-CN"/>
        </w:rPr>
        <w:t>号）、关于印发《政府采购促进中小企业发展管理办法》的通知（财库</w:t>
      </w:r>
      <w:r w:rsidRPr="00570C4F">
        <w:rPr>
          <w:rFonts w:ascii="宋体" w:hAnsi="宋体" w:cs="宋体" w:hint="eastAsia"/>
          <w:color w:val="auto"/>
          <w:sz w:val="24"/>
          <w:szCs w:val="24"/>
          <w:lang w:val="zh-CN"/>
        </w:rPr>
        <w:t>[2020]46</w:t>
      </w:r>
      <w:r w:rsidRPr="00570C4F">
        <w:rPr>
          <w:rFonts w:ascii="宋体" w:hAnsi="宋体" w:cs="宋体" w:hint="eastAsia"/>
          <w:color w:val="auto"/>
          <w:sz w:val="24"/>
          <w:szCs w:val="24"/>
          <w:lang w:val="zh-CN"/>
        </w:rPr>
        <w:t>号）、《财政部、司法部关于政府采购支持监狱企业发展有关问题的通知》（财库</w:t>
      </w:r>
      <w:r w:rsidRPr="00570C4F">
        <w:rPr>
          <w:rFonts w:ascii="宋体" w:hAnsi="宋体" w:cs="宋体" w:hint="eastAsia"/>
          <w:color w:val="auto"/>
          <w:sz w:val="24"/>
          <w:szCs w:val="24"/>
          <w:lang w:val="zh-CN"/>
        </w:rPr>
        <w:t>[2014]68</w:t>
      </w:r>
      <w:r w:rsidRPr="00570C4F">
        <w:rPr>
          <w:rFonts w:ascii="宋体" w:hAnsi="宋体" w:cs="宋体" w:hint="eastAsia"/>
          <w:color w:val="auto"/>
          <w:sz w:val="24"/>
          <w:szCs w:val="24"/>
          <w:lang w:val="zh-CN"/>
        </w:rPr>
        <w:t>号）和《关于促进残疾人就业政府采购政策的通知》（财库</w:t>
      </w:r>
      <w:r w:rsidRPr="00570C4F">
        <w:rPr>
          <w:rFonts w:ascii="宋体" w:hAnsi="宋体" w:cs="宋体" w:hint="eastAsia"/>
          <w:color w:val="auto"/>
          <w:sz w:val="24"/>
          <w:szCs w:val="24"/>
          <w:lang w:val="zh-CN"/>
        </w:rPr>
        <w:t>[2017]141</w:t>
      </w:r>
      <w:r w:rsidRPr="00570C4F">
        <w:rPr>
          <w:rFonts w:ascii="宋体" w:hAnsi="宋体" w:cs="宋体" w:hint="eastAsia"/>
          <w:color w:val="auto"/>
          <w:sz w:val="24"/>
          <w:szCs w:val="24"/>
          <w:lang w:val="zh-CN"/>
        </w:rPr>
        <w:t>号）</w:t>
      </w:r>
      <w:r w:rsidRPr="00570C4F">
        <w:rPr>
          <w:rFonts w:ascii="宋体" w:hAnsi="宋体" w:cs="宋体" w:hint="eastAsia"/>
          <w:color w:val="auto"/>
          <w:sz w:val="24"/>
          <w:szCs w:val="24"/>
          <w:lang w:val="zh-CN"/>
        </w:rPr>
        <w:t>等政府采购政策。</w:t>
      </w:r>
    </w:p>
    <w:p w:rsidR="00576E0B" w:rsidRPr="00570C4F" w:rsidRDefault="00576E0B">
      <w:pPr>
        <w:spacing w:line="360" w:lineRule="auto"/>
        <w:rPr>
          <w:rFonts w:ascii="宋体" w:eastAsia="宋体" w:hAnsi="宋体" w:cs="宋体"/>
          <w:color w:val="auto"/>
          <w:spacing w:val="8"/>
          <w:sz w:val="24"/>
          <w:szCs w:val="24"/>
        </w:rPr>
      </w:pPr>
    </w:p>
    <w:p w:rsidR="00576E0B" w:rsidRPr="00570C4F" w:rsidRDefault="0084696C">
      <w:pPr>
        <w:spacing w:line="360" w:lineRule="auto"/>
        <w:rPr>
          <w:rFonts w:ascii="宋体" w:eastAsia="宋体" w:hAnsi="宋体" w:cs="宋体"/>
          <w:color w:val="auto"/>
          <w:sz w:val="24"/>
          <w:szCs w:val="24"/>
        </w:rPr>
      </w:pPr>
      <w:r w:rsidRPr="00570C4F">
        <w:rPr>
          <w:rFonts w:ascii="宋体" w:eastAsia="宋体" w:hAnsi="宋体" w:cs="宋体" w:hint="eastAsia"/>
          <w:color w:val="auto"/>
          <w:spacing w:val="8"/>
          <w:sz w:val="24"/>
          <w:szCs w:val="24"/>
        </w:rPr>
        <w:t>备注</w:t>
      </w:r>
      <w:r w:rsidRPr="00570C4F">
        <w:rPr>
          <w:rFonts w:ascii="宋体" w:eastAsia="宋体" w:hAnsi="宋体" w:cs="宋体" w:hint="eastAsia"/>
          <w:color w:val="auto"/>
          <w:spacing w:val="8"/>
          <w:sz w:val="24"/>
          <w:szCs w:val="24"/>
        </w:rPr>
        <w:t>:1</w:t>
      </w:r>
      <w:r w:rsidRPr="00570C4F">
        <w:rPr>
          <w:rFonts w:ascii="宋体" w:eastAsia="宋体" w:hAnsi="宋体" w:cs="宋体" w:hint="eastAsia"/>
          <w:color w:val="auto"/>
          <w:spacing w:val="8"/>
          <w:sz w:val="24"/>
          <w:szCs w:val="24"/>
        </w:rPr>
        <w:t>、根据《政</w:t>
      </w:r>
      <w:r w:rsidRPr="00570C4F">
        <w:rPr>
          <w:rFonts w:ascii="宋体" w:eastAsia="宋体" w:hAnsi="宋体" w:cs="宋体" w:hint="eastAsia"/>
          <w:color w:val="auto"/>
          <w:spacing w:val="5"/>
          <w:sz w:val="24"/>
          <w:szCs w:val="24"/>
        </w:rPr>
        <w:t>府</w:t>
      </w:r>
      <w:r w:rsidRPr="00570C4F">
        <w:rPr>
          <w:rFonts w:ascii="宋体" w:eastAsia="宋体" w:hAnsi="宋体" w:cs="宋体" w:hint="eastAsia"/>
          <w:color w:val="auto"/>
          <w:spacing w:val="4"/>
          <w:sz w:val="24"/>
          <w:szCs w:val="24"/>
        </w:rPr>
        <w:t>采购服务和服务招投标管理办法》第</w:t>
      </w:r>
      <w:r w:rsidRPr="00570C4F">
        <w:rPr>
          <w:rFonts w:ascii="宋体" w:eastAsia="宋体" w:hAnsi="宋体" w:cs="宋体" w:hint="eastAsia"/>
          <w:color w:val="auto"/>
          <w:spacing w:val="4"/>
          <w:sz w:val="24"/>
          <w:szCs w:val="24"/>
        </w:rPr>
        <w:t xml:space="preserve"> 87 </w:t>
      </w:r>
      <w:r w:rsidRPr="00570C4F">
        <w:rPr>
          <w:rFonts w:ascii="宋体" w:eastAsia="宋体" w:hAnsi="宋体" w:cs="宋体" w:hint="eastAsia"/>
          <w:color w:val="auto"/>
          <w:spacing w:val="4"/>
          <w:sz w:val="24"/>
          <w:szCs w:val="24"/>
        </w:rPr>
        <w:t>号令第六十条：评标委员会认为投标人的</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0"/>
          <w:sz w:val="24"/>
          <w:szCs w:val="24"/>
        </w:rPr>
        <w:t>报价明显低于其他通过符合性审查投标人的报价，有可能影响产品质量或者不能诚信履约的，应当要求</w:t>
      </w:r>
      <w:r w:rsidRPr="00570C4F">
        <w:rPr>
          <w:rFonts w:ascii="宋体" w:eastAsia="宋体" w:hAnsi="宋体" w:cs="宋体" w:hint="eastAsia"/>
          <w:color w:val="auto"/>
          <w:spacing w:val="3"/>
          <w:sz w:val="24"/>
          <w:szCs w:val="24"/>
        </w:rPr>
        <w:t>其</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0"/>
          <w:sz w:val="24"/>
          <w:szCs w:val="24"/>
        </w:rPr>
        <w:t>在评标现场合理的时间内提供书面说明，必要时提交相关证明材料；投标人不能证明其报价合理性的，</w:t>
      </w:r>
      <w:r w:rsidRPr="00570C4F">
        <w:rPr>
          <w:rFonts w:ascii="宋体" w:eastAsia="宋体" w:hAnsi="宋体" w:cs="宋体" w:hint="eastAsia"/>
          <w:color w:val="auto"/>
          <w:spacing w:val="3"/>
          <w:sz w:val="24"/>
          <w:szCs w:val="24"/>
        </w:rPr>
        <w:t>评</w:t>
      </w:r>
      <w:r w:rsidRPr="00570C4F">
        <w:rPr>
          <w:rFonts w:ascii="宋体" w:eastAsia="宋体" w:hAnsi="宋体" w:cs="宋体" w:hint="eastAsia"/>
          <w:color w:val="auto"/>
          <w:spacing w:val="9"/>
          <w:sz w:val="24"/>
          <w:szCs w:val="24"/>
        </w:rPr>
        <w:t>标委员会应当将其作为无效投标处理</w:t>
      </w:r>
      <w:r w:rsidRPr="00570C4F">
        <w:rPr>
          <w:rFonts w:ascii="宋体" w:eastAsia="宋体" w:hAnsi="宋体" w:cs="宋体" w:hint="eastAsia"/>
          <w:color w:val="auto"/>
          <w:spacing w:val="7"/>
          <w:sz w:val="24"/>
          <w:szCs w:val="24"/>
        </w:rPr>
        <w:t>。</w:t>
      </w:r>
    </w:p>
    <w:p w:rsidR="00576E0B" w:rsidRPr="00570C4F" w:rsidRDefault="0084696C">
      <w:pPr>
        <w:spacing w:line="360" w:lineRule="auto"/>
        <w:rPr>
          <w:rFonts w:ascii="宋体" w:eastAsia="宋体" w:hAnsi="宋体" w:cs="宋体"/>
          <w:color w:val="auto"/>
          <w:sz w:val="24"/>
          <w:szCs w:val="24"/>
        </w:rPr>
      </w:pPr>
      <w:r w:rsidRPr="00570C4F">
        <w:rPr>
          <w:rFonts w:ascii="宋体" w:eastAsia="宋体" w:hAnsi="宋体" w:cs="宋体" w:hint="eastAsia"/>
          <w:color w:val="auto"/>
          <w:spacing w:val="14"/>
          <w:sz w:val="24"/>
          <w:szCs w:val="24"/>
        </w:rPr>
        <w:t>2</w:t>
      </w:r>
      <w:r w:rsidRPr="00570C4F">
        <w:rPr>
          <w:rFonts w:ascii="宋体" w:eastAsia="宋体" w:hAnsi="宋体" w:cs="宋体" w:hint="eastAsia"/>
          <w:color w:val="auto"/>
          <w:spacing w:val="14"/>
          <w:sz w:val="24"/>
          <w:szCs w:val="24"/>
        </w:rPr>
        <w:t>、</w:t>
      </w:r>
      <w:r w:rsidRPr="00570C4F">
        <w:rPr>
          <w:rFonts w:ascii="宋体" w:eastAsia="宋体" w:hAnsi="宋体" w:cs="宋体" w:hint="eastAsia"/>
          <w:color w:val="auto"/>
          <w:spacing w:val="7"/>
          <w:sz w:val="24"/>
          <w:szCs w:val="24"/>
        </w:rPr>
        <w:t>供应商在评标过程中，所进行的力图影响评标结果的不符合招标规则的活动，可能导致其被取消中</w:t>
      </w:r>
      <w:r w:rsidRPr="00570C4F">
        <w:rPr>
          <w:rFonts w:ascii="宋体" w:eastAsia="宋体" w:hAnsi="宋体" w:cs="宋体" w:hint="eastAsia"/>
          <w:color w:val="auto"/>
          <w:spacing w:val="5"/>
          <w:sz w:val="24"/>
          <w:szCs w:val="24"/>
        </w:rPr>
        <w:t>标资格</w:t>
      </w:r>
      <w:r w:rsidRPr="00570C4F">
        <w:rPr>
          <w:rFonts w:ascii="宋体" w:eastAsia="宋体" w:hAnsi="宋体" w:cs="宋体" w:hint="eastAsia"/>
          <w:color w:val="auto"/>
          <w:spacing w:val="4"/>
          <w:sz w:val="24"/>
          <w:szCs w:val="24"/>
        </w:rPr>
        <w:t>。</w:t>
      </w:r>
    </w:p>
    <w:p w:rsidR="00576E0B" w:rsidRPr="00570C4F" w:rsidRDefault="0084696C">
      <w:pPr>
        <w:spacing w:line="360" w:lineRule="auto"/>
        <w:rPr>
          <w:rFonts w:ascii="宋体" w:eastAsia="宋体" w:hAnsi="宋体" w:cs="宋体"/>
          <w:color w:val="auto"/>
          <w:sz w:val="24"/>
          <w:szCs w:val="24"/>
        </w:rPr>
      </w:pPr>
      <w:r w:rsidRPr="00570C4F">
        <w:rPr>
          <w:rFonts w:ascii="宋体" w:eastAsia="宋体" w:hAnsi="宋体" w:cs="宋体" w:hint="eastAsia"/>
          <w:color w:val="auto"/>
          <w:spacing w:val="16"/>
          <w:position w:val="1"/>
          <w:sz w:val="24"/>
          <w:szCs w:val="24"/>
        </w:rPr>
        <w:t>3</w:t>
      </w:r>
      <w:r w:rsidRPr="00570C4F">
        <w:rPr>
          <w:rFonts w:ascii="宋体" w:eastAsia="宋体" w:hAnsi="宋体" w:cs="宋体" w:hint="eastAsia"/>
          <w:color w:val="auto"/>
          <w:spacing w:val="14"/>
          <w:position w:val="1"/>
          <w:sz w:val="24"/>
          <w:szCs w:val="24"/>
        </w:rPr>
        <w:t>、</w:t>
      </w:r>
      <w:r w:rsidRPr="00570C4F">
        <w:rPr>
          <w:rFonts w:ascii="宋体" w:eastAsia="宋体" w:hAnsi="宋体" w:cs="宋体" w:hint="eastAsia"/>
          <w:color w:val="auto"/>
          <w:spacing w:val="8"/>
          <w:position w:val="1"/>
          <w:sz w:val="24"/>
          <w:szCs w:val="24"/>
        </w:rPr>
        <w:t>与招标文件有重大偏离的投标文件将被拒绝。</w:t>
      </w:r>
    </w:p>
    <w:p w:rsidR="00576E0B" w:rsidRPr="00570C4F" w:rsidRDefault="0084696C">
      <w:pPr>
        <w:spacing w:line="360" w:lineRule="auto"/>
        <w:rPr>
          <w:rFonts w:ascii="宋体" w:eastAsia="宋体" w:hAnsi="宋体" w:cs="宋体"/>
          <w:color w:val="auto"/>
          <w:sz w:val="24"/>
          <w:szCs w:val="24"/>
        </w:rPr>
      </w:pPr>
      <w:r w:rsidRPr="00570C4F">
        <w:rPr>
          <w:rFonts w:ascii="宋体" w:eastAsia="宋体" w:hAnsi="宋体" w:cs="宋体" w:hint="eastAsia"/>
          <w:color w:val="auto"/>
          <w:spacing w:val="10"/>
          <w:sz w:val="24"/>
          <w:szCs w:val="24"/>
        </w:rPr>
        <w:t>附</w:t>
      </w:r>
      <w:r w:rsidRPr="00570C4F">
        <w:rPr>
          <w:rFonts w:ascii="宋体" w:eastAsia="宋体" w:hAnsi="宋体" w:cs="宋体" w:hint="eastAsia"/>
          <w:color w:val="auto"/>
          <w:spacing w:val="9"/>
          <w:sz w:val="24"/>
          <w:szCs w:val="24"/>
        </w:rPr>
        <w:t>：对于商务部分</w:t>
      </w:r>
      <w:r w:rsidRPr="00570C4F">
        <w:rPr>
          <w:rFonts w:ascii="宋体" w:eastAsia="宋体" w:hAnsi="宋体" w:cs="宋体" w:hint="eastAsia"/>
          <w:color w:val="auto"/>
          <w:spacing w:val="9"/>
          <w:sz w:val="24"/>
          <w:szCs w:val="24"/>
        </w:rPr>
        <w:t xml:space="preserve"> </w:t>
      </w:r>
      <w:r w:rsidRPr="00570C4F">
        <w:rPr>
          <w:rFonts w:ascii="宋体" w:eastAsia="宋体" w:hAnsi="宋体" w:cs="宋体" w:hint="eastAsia"/>
          <w:color w:val="auto"/>
          <w:spacing w:val="9"/>
          <w:sz w:val="24"/>
          <w:szCs w:val="24"/>
        </w:rPr>
        <w:t>(</w:t>
      </w:r>
      <w:r w:rsidRPr="00570C4F">
        <w:rPr>
          <w:rFonts w:ascii="宋体" w:eastAsia="宋体" w:hAnsi="宋体" w:cs="宋体" w:hint="eastAsia"/>
          <w:color w:val="auto"/>
          <w:spacing w:val="9"/>
          <w:sz w:val="24"/>
          <w:szCs w:val="24"/>
        </w:rPr>
        <w:t>投标报价</w:t>
      </w:r>
      <w:r w:rsidRPr="00570C4F">
        <w:rPr>
          <w:rFonts w:ascii="宋体" w:eastAsia="宋体" w:hAnsi="宋体" w:cs="宋体" w:hint="eastAsia"/>
          <w:color w:val="auto"/>
          <w:spacing w:val="9"/>
          <w:sz w:val="24"/>
          <w:szCs w:val="24"/>
        </w:rPr>
        <w:t xml:space="preserve">) </w:t>
      </w:r>
      <w:r w:rsidRPr="00570C4F">
        <w:rPr>
          <w:rFonts w:ascii="宋体" w:eastAsia="宋体" w:hAnsi="宋体" w:cs="宋体" w:hint="eastAsia"/>
          <w:color w:val="auto"/>
          <w:spacing w:val="9"/>
          <w:sz w:val="24"/>
          <w:szCs w:val="24"/>
        </w:rPr>
        <w:t>的评分，按以下方法进行：价格分统一采用低价优先法计算，即满足</w:t>
      </w:r>
      <w:r w:rsidRPr="00570C4F">
        <w:rPr>
          <w:rFonts w:ascii="宋体" w:eastAsia="宋体" w:hAnsi="宋体" w:cs="宋体" w:hint="eastAsia"/>
          <w:color w:val="auto"/>
          <w:spacing w:val="10"/>
          <w:sz w:val="24"/>
          <w:szCs w:val="24"/>
        </w:rPr>
        <w:t>招标文件要求且评标价格最低的报价为评标基准价，其价格分为满分。其他投标人的价格分统一按照下</w:t>
      </w:r>
      <w:r w:rsidRPr="00570C4F">
        <w:rPr>
          <w:rFonts w:ascii="宋体" w:eastAsia="宋体" w:hAnsi="宋体" w:cs="宋体" w:hint="eastAsia"/>
          <w:color w:val="auto"/>
          <w:sz w:val="24"/>
          <w:szCs w:val="24"/>
        </w:rPr>
        <w:t>列</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8"/>
          <w:sz w:val="24"/>
          <w:szCs w:val="24"/>
        </w:rPr>
        <w:t>公式计算：</w:t>
      </w:r>
      <w:r w:rsidRPr="00570C4F">
        <w:rPr>
          <w:rFonts w:ascii="宋体" w:eastAsia="宋体" w:hAnsi="宋体" w:cs="宋体" w:hint="eastAsia"/>
          <w:color w:val="auto"/>
          <w:spacing w:val="6"/>
          <w:sz w:val="24"/>
          <w:szCs w:val="24"/>
        </w:rPr>
        <w:t>报</w:t>
      </w:r>
      <w:r w:rsidRPr="00570C4F">
        <w:rPr>
          <w:rFonts w:ascii="宋体" w:eastAsia="宋体" w:hAnsi="宋体" w:cs="宋体" w:hint="eastAsia"/>
          <w:color w:val="auto"/>
          <w:spacing w:val="4"/>
          <w:sz w:val="24"/>
          <w:szCs w:val="24"/>
        </w:rPr>
        <w:t>价得分</w:t>
      </w:r>
      <w:r w:rsidRPr="00570C4F">
        <w:rPr>
          <w:rFonts w:ascii="宋体" w:eastAsia="宋体" w:hAnsi="宋体" w:cs="宋体" w:hint="eastAsia"/>
          <w:color w:val="auto"/>
          <w:spacing w:val="4"/>
          <w:sz w:val="24"/>
          <w:szCs w:val="24"/>
        </w:rPr>
        <w:t>= (</w:t>
      </w:r>
      <w:r w:rsidRPr="00570C4F">
        <w:rPr>
          <w:rFonts w:ascii="宋体" w:eastAsia="宋体" w:hAnsi="宋体" w:cs="宋体" w:hint="eastAsia"/>
          <w:color w:val="auto"/>
          <w:spacing w:val="4"/>
          <w:sz w:val="24"/>
          <w:szCs w:val="24"/>
        </w:rPr>
        <w:t>评标基准价／评标价格</w:t>
      </w:r>
      <w:r w:rsidRPr="00570C4F">
        <w:rPr>
          <w:rFonts w:ascii="宋体" w:eastAsia="宋体" w:hAnsi="宋体" w:cs="宋体" w:hint="eastAsia"/>
          <w:color w:val="auto"/>
          <w:spacing w:val="4"/>
          <w:sz w:val="24"/>
          <w:szCs w:val="24"/>
        </w:rPr>
        <w:t>)</w:t>
      </w:r>
      <w:r w:rsidRPr="00570C4F">
        <w:rPr>
          <w:rFonts w:ascii="宋体" w:eastAsia="宋体" w:hAnsi="宋体" w:cs="宋体" w:hint="eastAsia"/>
          <w:color w:val="auto"/>
          <w:spacing w:val="4"/>
          <w:sz w:val="24"/>
          <w:szCs w:val="24"/>
        </w:rPr>
        <w:t>×</w:t>
      </w:r>
      <w:r w:rsidRPr="00570C4F">
        <w:rPr>
          <w:rFonts w:ascii="宋体" w:eastAsia="宋体" w:hAnsi="宋体" w:cs="宋体" w:hint="eastAsia"/>
          <w:color w:val="auto"/>
          <w:spacing w:val="4"/>
          <w:sz w:val="24"/>
          <w:szCs w:val="24"/>
        </w:rPr>
        <w:t>30%</w:t>
      </w:r>
      <w:r w:rsidRPr="00570C4F">
        <w:rPr>
          <w:rFonts w:ascii="宋体" w:eastAsia="宋体" w:hAnsi="宋体" w:cs="宋体" w:hint="eastAsia"/>
          <w:color w:val="auto"/>
          <w:spacing w:val="4"/>
          <w:sz w:val="24"/>
          <w:szCs w:val="24"/>
        </w:rPr>
        <w:t>×</w:t>
      </w:r>
      <w:r w:rsidRPr="00570C4F">
        <w:rPr>
          <w:rFonts w:ascii="宋体" w:eastAsia="宋体" w:hAnsi="宋体" w:cs="宋体" w:hint="eastAsia"/>
          <w:color w:val="auto"/>
          <w:spacing w:val="4"/>
          <w:sz w:val="24"/>
          <w:szCs w:val="24"/>
        </w:rPr>
        <w:t>100</w:t>
      </w:r>
    </w:p>
    <w:p w:rsidR="00576E0B" w:rsidRPr="00570C4F" w:rsidRDefault="0084696C">
      <w:pPr>
        <w:spacing w:line="360" w:lineRule="auto"/>
        <w:rPr>
          <w:rFonts w:ascii="宋体" w:eastAsia="宋体" w:hAnsi="宋体" w:cs="宋体"/>
          <w:color w:val="auto"/>
          <w:sz w:val="24"/>
          <w:szCs w:val="24"/>
        </w:rPr>
      </w:pPr>
      <w:r w:rsidRPr="00570C4F">
        <w:rPr>
          <w:rFonts w:ascii="宋体" w:eastAsia="宋体" w:hAnsi="宋体" w:cs="宋体" w:hint="eastAsia"/>
          <w:color w:val="auto"/>
          <w:spacing w:val="8"/>
          <w:sz w:val="24"/>
          <w:szCs w:val="24"/>
        </w:rPr>
        <w:t>4</w:t>
      </w:r>
      <w:r w:rsidRPr="00570C4F">
        <w:rPr>
          <w:rFonts w:ascii="宋体" w:eastAsia="宋体" w:hAnsi="宋体" w:cs="宋体" w:hint="eastAsia"/>
          <w:color w:val="auto"/>
          <w:spacing w:val="7"/>
          <w:sz w:val="24"/>
          <w:szCs w:val="24"/>
        </w:rPr>
        <w:t>、各评标委员会成员对每个投标人的上述指标的打分</w:t>
      </w:r>
      <w:r w:rsidRPr="00570C4F">
        <w:rPr>
          <w:rFonts w:ascii="宋体" w:eastAsia="宋体" w:hAnsi="宋体" w:cs="宋体" w:hint="eastAsia"/>
          <w:color w:val="auto"/>
          <w:spacing w:val="7"/>
          <w:sz w:val="24"/>
          <w:szCs w:val="24"/>
        </w:rPr>
        <w:t xml:space="preserve"> (</w:t>
      </w:r>
      <w:r w:rsidRPr="00570C4F">
        <w:rPr>
          <w:rFonts w:ascii="宋体" w:eastAsia="宋体" w:hAnsi="宋体" w:cs="宋体" w:hint="eastAsia"/>
          <w:color w:val="auto"/>
          <w:spacing w:val="7"/>
          <w:sz w:val="24"/>
          <w:szCs w:val="24"/>
        </w:rPr>
        <w:t>除报价外</w:t>
      </w:r>
      <w:r w:rsidRPr="00570C4F">
        <w:rPr>
          <w:rFonts w:ascii="宋体" w:eastAsia="宋体" w:hAnsi="宋体" w:cs="宋体" w:hint="eastAsia"/>
          <w:color w:val="auto"/>
          <w:spacing w:val="7"/>
          <w:sz w:val="24"/>
          <w:szCs w:val="24"/>
        </w:rPr>
        <w:t xml:space="preserve">) </w:t>
      </w:r>
      <w:r w:rsidRPr="00570C4F">
        <w:rPr>
          <w:rFonts w:ascii="宋体" w:eastAsia="宋体" w:hAnsi="宋体" w:cs="宋体" w:hint="eastAsia"/>
          <w:color w:val="auto"/>
          <w:spacing w:val="7"/>
          <w:sz w:val="24"/>
          <w:szCs w:val="24"/>
        </w:rPr>
        <w:t>的算术平均分，加上经计算的报价</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2"/>
          <w:sz w:val="24"/>
          <w:szCs w:val="24"/>
        </w:rPr>
        <w:t>得分，</w:t>
      </w:r>
      <w:r w:rsidRPr="00570C4F">
        <w:rPr>
          <w:rFonts w:ascii="宋体" w:eastAsia="宋体" w:hAnsi="宋体" w:cs="宋体" w:hint="eastAsia"/>
          <w:color w:val="auto"/>
          <w:spacing w:val="11"/>
          <w:sz w:val="24"/>
          <w:szCs w:val="24"/>
        </w:rPr>
        <w:t>即</w:t>
      </w:r>
      <w:r w:rsidRPr="00570C4F">
        <w:rPr>
          <w:rFonts w:ascii="宋体" w:eastAsia="宋体" w:hAnsi="宋体" w:cs="宋体" w:hint="eastAsia"/>
          <w:color w:val="auto"/>
          <w:spacing w:val="6"/>
          <w:sz w:val="24"/>
          <w:szCs w:val="24"/>
        </w:rPr>
        <w:t>为该投标人的最终综合评估分。评标委员会将按投标人得分顺序由高到低依次排名，得分相同的，</w:t>
      </w:r>
      <w:r w:rsidRPr="00570C4F">
        <w:rPr>
          <w:rFonts w:ascii="宋体" w:eastAsia="宋体" w:hAnsi="宋体" w:cs="宋体" w:hint="eastAsia"/>
          <w:color w:val="auto"/>
          <w:spacing w:val="10"/>
          <w:sz w:val="24"/>
          <w:szCs w:val="24"/>
        </w:rPr>
        <w:t>按投标报价由低到高顺序排列。得分及报价相同的，按技术指标优劣顺序排列。得分最高的前一名至前</w:t>
      </w:r>
      <w:r w:rsidRPr="00570C4F">
        <w:rPr>
          <w:rFonts w:ascii="宋体" w:eastAsia="宋体" w:hAnsi="宋体" w:cs="宋体" w:hint="eastAsia"/>
          <w:color w:val="auto"/>
          <w:sz w:val="24"/>
          <w:szCs w:val="24"/>
        </w:rPr>
        <w:t>三</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2"/>
          <w:sz w:val="24"/>
          <w:szCs w:val="24"/>
        </w:rPr>
        <w:t>名</w:t>
      </w:r>
      <w:r w:rsidRPr="00570C4F">
        <w:rPr>
          <w:rFonts w:ascii="宋体" w:eastAsia="宋体" w:hAnsi="宋体" w:cs="宋体" w:hint="eastAsia"/>
          <w:color w:val="auto"/>
          <w:spacing w:val="8"/>
          <w:sz w:val="24"/>
          <w:szCs w:val="24"/>
        </w:rPr>
        <w:t>投标人将成为成交候选人。</w:t>
      </w:r>
    </w:p>
    <w:p w:rsidR="00576E0B" w:rsidRPr="00570C4F" w:rsidRDefault="0084696C">
      <w:pPr>
        <w:spacing w:line="360" w:lineRule="auto"/>
        <w:rPr>
          <w:rFonts w:ascii="宋体" w:eastAsia="宋体" w:hAnsi="宋体" w:cs="宋体"/>
          <w:color w:val="auto"/>
          <w:sz w:val="24"/>
          <w:szCs w:val="24"/>
        </w:rPr>
      </w:pPr>
      <w:r w:rsidRPr="00570C4F">
        <w:rPr>
          <w:rFonts w:ascii="宋体" w:eastAsia="宋体" w:hAnsi="宋体" w:cs="宋体" w:hint="eastAsia"/>
          <w:color w:val="auto"/>
          <w:spacing w:val="18"/>
          <w:position w:val="1"/>
          <w:sz w:val="24"/>
          <w:szCs w:val="24"/>
        </w:rPr>
        <w:t>5</w:t>
      </w:r>
      <w:r w:rsidRPr="00570C4F">
        <w:rPr>
          <w:rFonts w:ascii="宋体" w:eastAsia="宋体" w:hAnsi="宋体" w:cs="宋体" w:hint="eastAsia"/>
          <w:color w:val="auto"/>
          <w:spacing w:val="9"/>
          <w:position w:val="1"/>
          <w:sz w:val="24"/>
          <w:szCs w:val="24"/>
        </w:rPr>
        <w:t>、最低报价不作为评标的唯一依据。采购人不承诺将合同授予报价最低的投标人。</w:t>
      </w:r>
    </w:p>
    <w:p w:rsidR="00576E0B" w:rsidRPr="00570C4F" w:rsidRDefault="0084696C">
      <w:pPr>
        <w:spacing w:line="360" w:lineRule="auto"/>
        <w:rPr>
          <w:rFonts w:ascii="宋体" w:eastAsia="宋体" w:hAnsi="宋体" w:cs="宋体"/>
          <w:color w:val="auto"/>
          <w:sz w:val="24"/>
          <w:szCs w:val="24"/>
        </w:rPr>
      </w:pPr>
      <w:r w:rsidRPr="00570C4F">
        <w:rPr>
          <w:rFonts w:ascii="宋体" w:eastAsia="宋体" w:hAnsi="宋体" w:cs="宋体" w:hint="eastAsia"/>
          <w:color w:val="auto"/>
          <w:spacing w:val="14"/>
          <w:sz w:val="24"/>
          <w:szCs w:val="24"/>
        </w:rPr>
        <w:lastRenderedPageBreak/>
        <w:t>6</w:t>
      </w:r>
      <w:r w:rsidRPr="00570C4F">
        <w:rPr>
          <w:rFonts w:ascii="宋体" w:eastAsia="宋体" w:hAnsi="宋体" w:cs="宋体" w:hint="eastAsia"/>
          <w:color w:val="auto"/>
          <w:spacing w:val="14"/>
          <w:sz w:val="24"/>
          <w:szCs w:val="24"/>
        </w:rPr>
        <w:t>、</w:t>
      </w:r>
      <w:r w:rsidRPr="00570C4F">
        <w:rPr>
          <w:rFonts w:ascii="宋体" w:eastAsia="宋体" w:hAnsi="宋体" w:cs="宋体" w:hint="eastAsia"/>
          <w:color w:val="auto"/>
          <w:spacing w:val="8"/>
          <w:sz w:val="24"/>
          <w:szCs w:val="24"/>
        </w:rPr>
        <w:t>经</w:t>
      </w:r>
      <w:r w:rsidRPr="00570C4F">
        <w:rPr>
          <w:rFonts w:ascii="宋体" w:eastAsia="宋体" w:hAnsi="宋体" w:cs="宋体" w:hint="eastAsia"/>
          <w:color w:val="auto"/>
          <w:spacing w:val="7"/>
          <w:sz w:val="24"/>
          <w:szCs w:val="24"/>
        </w:rPr>
        <w:t>评标委员会评议，认为投标报价过高、超出采购人预算的项目，可以不确立中标人，做为废标处</w:t>
      </w:r>
      <w:r w:rsidRPr="00570C4F">
        <w:rPr>
          <w:rFonts w:ascii="宋体" w:eastAsia="宋体" w:hAnsi="宋体" w:cs="宋体" w:hint="eastAsia"/>
          <w:color w:val="auto"/>
          <w:spacing w:val="-1"/>
          <w:sz w:val="24"/>
          <w:szCs w:val="24"/>
        </w:rPr>
        <w:t>理。</w:t>
      </w:r>
    </w:p>
    <w:p w:rsidR="00576E0B" w:rsidRPr="00570C4F" w:rsidRDefault="0084696C">
      <w:pPr>
        <w:spacing w:line="360" w:lineRule="auto"/>
        <w:rPr>
          <w:rFonts w:ascii="宋体" w:eastAsia="宋体" w:hAnsi="宋体" w:cs="宋体"/>
          <w:color w:val="auto"/>
          <w:sz w:val="24"/>
          <w:szCs w:val="24"/>
        </w:rPr>
      </w:pPr>
      <w:r w:rsidRPr="00570C4F">
        <w:rPr>
          <w:rFonts w:ascii="宋体" w:eastAsia="宋体" w:hAnsi="宋体" w:cs="宋体" w:hint="eastAsia"/>
          <w:color w:val="auto"/>
          <w:spacing w:val="7"/>
          <w:position w:val="1"/>
          <w:sz w:val="24"/>
          <w:szCs w:val="24"/>
        </w:rPr>
        <w:t>1</w:t>
      </w:r>
      <w:r w:rsidRPr="00570C4F">
        <w:rPr>
          <w:rFonts w:ascii="宋体" w:eastAsia="宋体" w:hAnsi="宋体" w:cs="宋体" w:hint="eastAsia"/>
          <w:color w:val="auto"/>
          <w:spacing w:val="6"/>
          <w:position w:val="1"/>
          <w:sz w:val="24"/>
          <w:szCs w:val="24"/>
        </w:rPr>
        <w:t>2.</w:t>
      </w:r>
      <w:r w:rsidRPr="00570C4F">
        <w:rPr>
          <w:rFonts w:ascii="宋体" w:eastAsia="宋体" w:hAnsi="宋体" w:cs="宋体" w:hint="eastAsia"/>
          <w:color w:val="auto"/>
          <w:spacing w:val="6"/>
          <w:position w:val="1"/>
          <w:sz w:val="24"/>
          <w:szCs w:val="24"/>
        </w:rPr>
        <w:t>无效投标条款</w:t>
      </w:r>
    </w:p>
    <w:p w:rsidR="00576E0B" w:rsidRPr="00570C4F" w:rsidRDefault="0084696C">
      <w:pPr>
        <w:spacing w:line="360" w:lineRule="auto"/>
        <w:rPr>
          <w:rFonts w:ascii="宋体" w:eastAsia="宋体" w:hAnsi="宋体" w:cs="宋体"/>
          <w:color w:val="auto"/>
          <w:sz w:val="24"/>
          <w:szCs w:val="24"/>
        </w:rPr>
      </w:pPr>
      <w:r w:rsidRPr="00570C4F">
        <w:rPr>
          <w:rFonts w:ascii="宋体" w:eastAsia="宋体" w:hAnsi="宋体" w:cs="宋体" w:hint="eastAsia"/>
          <w:color w:val="auto"/>
          <w:spacing w:val="10"/>
          <w:sz w:val="24"/>
          <w:szCs w:val="24"/>
        </w:rPr>
        <w:t>12.</w:t>
      </w:r>
      <w:r w:rsidRPr="00570C4F">
        <w:rPr>
          <w:rFonts w:ascii="宋体" w:eastAsia="宋体" w:hAnsi="宋体" w:cs="宋体" w:hint="eastAsia"/>
          <w:color w:val="auto"/>
          <w:spacing w:val="8"/>
          <w:sz w:val="24"/>
          <w:szCs w:val="24"/>
        </w:rPr>
        <w:t>1</w:t>
      </w:r>
      <w:r w:rsidRPr="00570C4F">
        <w:rPr>
          <w:rFonts w:ascii="宋体" w:eastAsia="宋体" w:hAnsi="宋体" w:cs="宋体" w:hint="eastAsia"/>
          <w:color w:val="auto"/>
          <w:spacing w:val="5"/>
          <w:sz w:val="24"/>
          <w:szCs w:val="24"/>
        </w:rPr>
        <w:t xml:space="preserve"> </w:t>
      </w:r>
      <w:r w:rsidRPr="00570C4F">
        <w:rPr>
          <w:rFonts w:ascii="宋体" w:eastAsia="宋体" w:hAnsi="宋体" w:cs="宋体" w:hint="eastAsia"/>
          <w:color w:val="auto"/>
          <w:spacing w:val="5"/>
          <w:sz w:val="24"/>
          <w:szCs w:val="24"/>
        </w:rPr>
        <w:t>投标文件有下列情形之一的</w:t>
      </w:r>
      <w:r w:rsidRPr="00570C4F">
        <w:rPr>
          <w:rFonts w:ascii="宋体" w:eastAsia="宋体" w:hAnsi="宋体" w:cs="宋体" w:hint="eastAsia"/>
          <w:color w:val="auto"/>
          <w:spacing w:val="5"/>
          <w:sz w:val="24"/>
          <w:szCs w:val="24"/>
        </w:rPr>
        <w:t>,</w:t>
      </w:r>
      <w:r w:rsidRPr="00570C4F">
        <w:rPr>
          <w:rFonts w:ascii="宋体" w:eastAsia="宋体" w:hAnsi="宋体" w:cs="宋体" w:hint="eastAsia"/>
          <w:color w:val="auto"/>
          <w:spacing w:val="5"/>
          <w:sz w:val="24"/>
          <w:szCs w:val="24"/>
        </w:rPr>
        <w:t>其投标文件拒收</w:t>
      </w:r>
      <w:r w:rsidRPr="00570C4F">
        <w:rPr>
          <w:rFonts w:ascii="宋体" w:eastAsia="宋体" w:hAnsi="宋体" w:cs="宋体" w:hint="eastAsia"/>
          <w:color w:val="auto"/>
          <w:spacing w:val="5"/>
          <w:sz w:val="24"/>
          <w:szCs w:val="24"/>
        </w:rPr>
        <w:t>:</w:t>
      </w:r>
    </w:p>
    <w:p w:rsidR="00576E0B" w:rsidRPr="00570C4F" w:rsidRDefault="0084696C">
      <w:pPr>
        <w:spacing w:line="360" w:lineRule="auto"/>
        <w:rPr>
          <w:rFonts w:ascii="宋体" w:eastAsia="宋体" w:hAnsi="宋体" w:cs="宋体"/>
          <w:color w:val="auto"/>
          <w:sz w:val="24"/>
          <w:szCs w:val="24"/>
        </w:rPr>
      </w:pPr>
      <w:r w:rsidRPr="00570C4F">
        <w:rPr>
          <w:rFonts w:ascii="宋体" w:eastAsia="宋体" w:hAnsi="宋体" w:cs="宋体" w:hint="eastAsia"/>
          <w:color w:val="auto"/>
          <w:spacing w:val="13"/>
          <w:sz w:val="24"/>
          <w:szCs w:val="24"/>
        </w:rPr>
        <w:t>(</w:t>
      </w:r>
      <w:r w:rsidRPr="00570C4F">
        <w:rPr>
          <w:rFonts w:ascii="宋体" w:eastAsia="宋体" w:hAnsi="宋体" w:cs="宋体" w:hint="eastAsia"/>
          <w:color w:val="auto"/>
          <w:spacing w:val="12"/>
          <w:sz w:val="24"/>
          <w:szCs w:val="24"/>
        </w:rPr>
        <w:t xml:space="preserve">1) </w:t>
      </w:r>
      <w:r w:rsidRPr="00570C4F">
        <w:rPr>
          <w:rFonts w:ascii="宋体" w:eastAsia="宋体" w:hAnsi="宋体" w:cs="宋体" w:hint="eastAsia"/>
          <w:color w:val="auto"/>
          <w:spacing w:val="12"/>
          <w:sz w:val="24"/>
          <w:szCs w:val="24"/>
        </w:rPr>
        <w:t>未在开标截止时间前通过网上招标投标系统递交有效电子投标文件的，开标系统不予接收。</w:t>
      </w:r>
    </w:p>
    <w:p w:rsidR="00576E0B" w:rsidRPr="00570C4F" w:rsidRDefault="0084696C">
      <w:pPr>
        <w:spacing w:line="360" w:lineRule="auto"/>
        <w:rPr>
          <w:rFonts w:ascii="宋体" w:eastAsia="宋体" w:hAnsi="宋体" w:cs="宋体"/>
          <w:color w:val="auto"/>
          <w:sz w:val="24"/>
          <w:szCs w:val="24"/>
        </w:rPr>
      </w:pPr>
      <w:r w:rsidRPr="00570C4F">
        <w:rPr>
          <w:rFonts w:ascii="宋体" w:eastAsia="宋体" w:hAnsi="宋体" w:cs="宋体" w:hint="eastAsia"/>
          <w:color w:val="auto"/>
          <w:spacing w:val="20"/>
          <w:sz w:val="24"/>
          <w:szCs w:val="24"/>
        </w:rPr>
        <w:t>(2)</w:t>
      </w:r>
      <w:r w:rsidRPr="00570C4F">
        <w:rPr>
          <w:rFonts w:ascii="宋体" w:eastAsia="宋体" w:hAnsi="宋体" w:cs="宋体" w:hint="eastAsia"/>
          <w:color w:val="auto"/>
          <w:spacing w:val="12"/>
          <w:sz w:val="24"/>
          <w:szCs w:val="24"/>
        </w:rPr>
        <w:t xml:space="preserve"> </w:t>
      </w:r>
      <w:r w:rsidRPr="00570C4F">
        <w:rPr>
          <w:rFonts w:ascii="宋体" w:eastAsia="宋体" w:hAnsi="宋体" w:cs="宋体" w:hint="eastAsia"/>
          <w:color w:val="auto"/>
          <w:spacing w:val="10"/>
          <w:sz w:val="24"/>
          <w:szCs w:val="24"/>
        </w:rPr>
        <w:t>所有投标人应在规定时间里完成投标文件的解密工作【投标人使用其有效加密锁</w:t>
      </w:r>
      <w:r w:rsidRPr="00570C4F">
        <w:rPr>
          <w:rFonts w:ascii="宋体" w:eastAsia="宋体" w:hAnsi="宋体" w:cs="宋体" w:hint="eastAsia"/>
          <w:color w:val="auto"/>
          <w:spacing w:val="10"/>
          <w:sz w:val="24"/>
          <w:szCs w:val="24"/>
        </w:rPr>
        <w:t xml:space="preserve"> (</w:t>
      </w:r>
      <w:r w:rsidRPr="00570C4F">
        <w:rPr>
          <w:rFonts w:ascii="宋体" w:eastAsia="宋体" w:hAnsi="宋体" w:cs="宋体" w:hint="eastAsia"/>
          <w:color w:val="auto"/>
          <w:sz w:val="24"/>
          <w:szCs w:val="24"/>
        </w:rPr>
        <w:t>CA</w:t>
      </w:r>
      <w:r w:rsidRPr="00570C4F">
        <w:rPr>
          <w:rFonts w:ascii="宋体" w:eastAsia="宋体" w:hAnsi="宋体" w:cs="宋体" w:hint="eastAsia"/>
          <w:color w:val="auto"/>
          <w:spacing w:val="10"/>
          <w:sz w:val="24"/>
          <w:szCs w:val="24"/>
        </w:rPr>
        <w:t xml:space="preserve"> </w:t>
      </w:r>
      <w:r w:rsidRPr="00570C4F">
        <w:rPr>
          <w:rFonts w:ascii="宋体" w:eastAsia="宋体" w:hAnsi="宋体" w:cs="宋体" w:hint="eastAsia"/>
          <w:color w:val="auto"/>
          <w:spacing w:val="10"/>
          <w:sz w:val="24"/>
          <w:szCs w:val="24"/>
        </w:rPr>
        <w:t>锁</w:t>
      </w:r>
      <w:r w:rsidRPr="00570C4F">
        <w:rPr>
          <w:rFonts w:ascii="宋体" w:eastAsia="宋体" w:hAnsi="宋体" w:cs="宋体" w:hint="eastAsia"/>
          <w:color w:val="auto"/>
          <w:spacing w:val="10"/>
          <w:sz w:val="24"/>
          <w:szCs w:val="24"/>
        </w:rPr>
        <w:t xml:space="preserve">) </w:t>
      </w:r>
      <w:r w:rsidRPr="00570C4F">
        <w:rPr>
          <w:rFonts w:ascii="宋体" w:eastAsia="宋体" w:hAnsi="宋体" w:cs="宋体" w:hint="eastAsia"/>
          <w:color w:val="auto"/>
          <w:spacing w:val="10"/>
          <w:sz w:val="24"/>
          <w:szCs w:val="24"/>
        </w:rPr>
        <w:t>进行解密</w:t>
      </w:r>
      <w:r w:rsidRPr="00570C4F">
        <w:rPr>
          <w:rFonts w:ascii="宋体" w:eastAsia="宋体" w:hAnsi="宋体" w:cs="宋体" w:hint="eastAsia"/>
          <w:color w:val="auto"/>
          <w:spacing w:val="10"/>
          <w:sz w:val="24"/>
          <w:szCs w:val="24"/>
        </w:rPr>
        <w:t xml:space="preserve"> (</w:t>
      </w:r>
      <w:r w:rsidRPr="00570C4F">
        <w:rPr>
          <w:rFonts w:ascii="宋体" w:eastAsia="宋体" w:hAnsi="宋体" w:cs="宋体" w:hint="eastAsia"/>
          <w:color w:val="auto"/>
          <w:spacing w:val="10"/>
          <w:sz w:val="24"/>
          <w:szCs w:val="24"/>
        </w:rPr>
        <w:t>因投标</w:t>
      </w:r>
      <w:r w:rsidRPr="00570C4F">
        <w:rPr>
          <w:rFonts w:ascii="宋体" w:eastAsia="宋体" w:hAnsi="宋体" w:cs="宋体" w:hint="eastAsia"/>
          <w:color w:val="auto"/>
          <w:spacing w:val="7"/>
          <w:sz w:val="24"/>
          <w:szCs w:val="24"/>
        </w:rPr>
        <w:t>人</w:t>
      </w:r>
      <w:r w:rsidRPr="00570C4F">
        <w:rPr>
          <w:rFonts w:ascii="宋体" w:eastAsia="宋体" w:hAnsi="宋体" w:cs="宋体" w:hint="eastAsia"/>
          <w:color w:val="auto"/>
          <w:spacing w:val="5"/>
          <w:sz w:val="24"/>
          <w:szCs w:val="24"/>
        </w:rPr>
        <w:t>原因未能提供有效</w:t>
      </w:r>
      <w:r w:rsidRPr="00570C4F">
        <w:rPr>
          <w:rFonts w:ascii="宋体" w:eastAsia="宋体" w:hAnsi="宋体" w:cs="宋体" w:hint="eastAsia"/>
          <w:color w:val="auto"/>
          <w:spacing w:val="5"/>
          <w:sz w:val="24"/>
          <w:szCs w:val="24"/>
        </w:rPr>
        <w:t xml:space="preserve"> </w:t>
      </w:r>
      <w:r w:rsidRPr="00570C4F">
        <w:rPr>
          <w:rFonts w:ascii="宋体" w:eastAsia="宋体" w:hAnsi="宋体" w:cs="宋体" w:hint="eastAsia"/>
          <w:color w:val="auto"/>
          <w:sz w:val="24"/>
          <w:szCs w:val="24"/>
        </w:rPr>
        <w:t>CA</w:t>
      </w:r>
      <w:r w:rsidRPr="00570C4F">
        <w:rPr>
          <w:rFonts w:ascii="宋体" w:eastAsia="宋体" w:hAnsi="宋体" w:cs="宋体" w:hint="eastAsia"/>
          <w:color w:val="auto"/>
          <w:spacing w:val="5"/>
          <w:sz w:val="24"/>
          <w:szCs w:val="24"/>
        </w:rPr>
        <w:t xml:space="preserve"> </w:t>
      </w:r>
      <w:r w:rsidRPr="00570C4F">
        <w:rPr>
          <w:rFonts w:ascii="宋体" w:eastAsia="宋体" w:hAnsi="宋体" w:cs="宋体" w:hint="eastAsia"/>
          <w:color w:val="auto"/>
          <w:spacing w:val="5"/>
          <w:sz w:val="24"/>
          <w:szCs w:val="24"/>
        </w:rPr>
        <w:t>锁对其投标文件进行解密的，其投标文件按无效标处理</w:t>
      </w:r>
      <w:r w:rsidRPr="00570C4F">
        <w:rPr>
          <w:rFonts w:ascii="宋体" w:eastAsia="宋体" w:hAnsi="宋体" w:cs="宋体" w:hint="eastAsia"/>
          <w:color w:val="auto"/>
          <w:spacing w:val="5"/>
          <w:sz w:val="24"/>
          <w:szCs w:val="24"/>
        </w:rPr>
        <w:t xml:space="preserve">) </w:t>
      </w:r>
      <w:r w:rsidRPr="00570C4F">
        <w:rPr>
          <w:rFonts w:ascii="宋体" w:eastAsia="宋体" w:hAnsi="宋体" w:cs="宋体" w:hint="eastAsia"/>
          <w:color w:val="auto"/>
          <w:spacing w:val="5"/>
          <w:sz w:val="24"/>
          <w:szCs w:val="24"/>
        </w:rPr>
        <w:t>，</w:t>
      </w:r>
      <w:r w:rsidRPr="00570C4F">
        <w:rPr>
          <w:rFonts w:ascii="宋体" w:eastAsia="宋体" w:hAnsi="宋体" w:cs="宋体" w:hint="eastAsia"/>
          <w:color w:val="auto"/>
          <w:spacing w:val="5"/>
          <w:sz w:val="24"/>
          <w:szCs w:val="24"/>
        </w:rPr>
        <w:t xml:space="preserve"> </w:t>
      </w:r>
      <w:r w:rsidRPr="00570C4F">
        <w:rPr>
          <w:rFonts w:ascii="宋体" w:eastAsia="宋体" w:hAnsi="宋体" w:cs="宋体" w:hint="eastAsia"/>
          <w:color w:val="auto"/>
          <w:spacing w:val="5"/>
          <w:sz w:val="24"/>
          <w:szCs w:val="24"/>
        </w:rPr>
        <w:t>以网上</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8"/>
          <w:sz w:val="24"/>
          <w:szCs w:val="24"/>
        </w:rPr>
        <w:t>招投标系</w:t>
      </w:r>
      <w:r w:rsidRPr="00570C4F">
        <w:rPr>
          <w:rFonts w:ascii="宋体" w:eastAsia="宋体" w:hAnsi="宋体" w:cs="宋体" w:hint="eastAsia"/>
          <w:color w:val="auto"/>
          <w:spacing w:val="9"/>
          <w:sz w:val="24"/>
          <w:szCs w:val="24"/>
        </w:rPr>
        <w:t>统解密倒计时为准】，因系统原因未能成功解密的投标文件，可导入备份投标文件。备份投标文</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8"/>
          <w:sz w:val="24"/>
          <w:szCs w:val="24"/>
        </w:rPr>
        <w:t>件</w:t>
      </w:r>
      <w:r w:rsidRPr="00570C4F">
        <w:rPr>
          <w:rFonts w:ascii="宋体" w:eastAsia="宋体" w:hAnsi="宋体" w:cs="宋体" w:hint="eastAsia"/>
          <w:color w:val="auto"/>
          <w:spacing w:val="9"/>
          <w:sz w:val="24"/>
          <w:szCs w:val="24"/>
        </w:rPr>
        <w:t>也无法导入的，则投标文件被否决。</w:t>
      </w:r>
    </w:p>
    <w:p w:rsidR="00576E0B" w:rsidRPr="00570C4F" w:rsidRDefault="0084696C">
      <w:pPr>
        <w:spacing w:line="360" w:lineRule="auto"/>
        <w:rPr>
          <w:rFonts w:ascii="宋体" w:eastAsia="宋体" w:hAnsi="宋体" w:cs="宋体"/>
          <w:color w:val="auto"/>
          <w:sz w:val="24"/>
          <w:szCs w:val="24"/>
        </w:rPr>
      </w:pPr>
      <w:r w:rsidRPr="00570C4F">
        <w:rPr>
          <w:rFonts w:ascii="宋体" w:eastAsia="宋体" w:hAnsi="宋体" w:cs="宋体" w:hint="eastAsia"/>
          <w:color w:val="auto"/>
          <w:spacing w:val="12"/>
          <w:sz w:val="24"/>
          <w:szCs w:val="24"/>
        </w:rPr>
        <w:t>12</w:t>
      </w:r>
      <w:r w:rsidRPr="00570C4F">
        <w:rPr>
          <w:rFonts w:ascii="宋体" w:eastAsia="宋体" w:hAnsi="宋体" w:cs="宋体" w:hint="eastAsia"/>
          <w:color w:val="auto"/>
          <w:spacing w:val="8"/>
          <w:sz w:val="24"/>
          <w:szCs w:val="24"/>
        </w:rPr>
        <w:t>.</w:t>
      </w:r>
      <w:r w:rsidRPr="00570C4F">
        <w:rPr>
          <w:rFonts w:ascii="宋体" w:eastAsia="宋体" w:hAnsi="宋体" w:cs="宋体" w:hint="eastAsia"/>
          <w:color w:val="auto"/>
          <w:spacing w:val="6"/>
          <w:sz w:val="24"/>
          <w:szCs w:val="24"/>
        </w:rPr>
        <w:t xml:space="preserve">2 </w:t>
      </w:r>
      <w:r w:rsidRPr="00570C4F">
        <w:rPr>
          <w:rFonts w:ascii="宋体" w:eastAsia="宋体" w:hAnsi="宋体" w:cs="宋体" w:hint="eastAsia"/>
          <w:color w:val="auto"/>
          <w:spacing w:val="6"/>
          <w:sz w:val="24"/>
          <w:szCs w:val="24"/>
        </w:rPr>
        <w:t>投标人有下列情形之一的</w:t>
      </w:r>
      <w:r w:rsidRPr="00570C4F">
        <w:rPr>
          <w:rFonts w:ascii="宋体" w:eastAsia="宋体" w:hAnsi="宋体" w:cs="宋体" w:hint="eastAsia"/>
          <w:color w:val="auto"/>
          <w:spacing w:val="6"/>
          <w:sz w:val="24"/>
          <w:szCs w:val="24"/>
        </w:rPr>
        <w:t>,</w:t>
      </w:r>
      <w:r w:rsidRPr="00570C4F">
        <w:rPr>
          <w:rFonts w:ascii="宋体" w:eastAsia="宋体" w:hAnsi="宋体" w:cs="宋体" w:hint="eastAsia"/>
          <w:color w:val="auto"/>
          <w:spacing w:val="6"/>
          <w:sz w:val="24"/>
          <w:szCs w:val="24"/>
        </w:rPr>
        <w:t>资格审查后其投标作无效投标处理：</w:t>
      </w:r>
    </w:p>
    <w:p w:rsidR="00576E0B" w:rsidRPr="00570C4F" w:rsidRDefault="0084696C">
      <w:pPr>
        <w:spacing w:line="360" w:lineRule="auto"/>
        <w:rPr>
          <w:rFonts w:ascii="宋体" w:eastAsia="宋体" w:hAnsi="宋体" w:cs="宋体"/>
          <w:color w:val="auto"/>
          <w:sz w:val="24"/>
          <w:szCs w:val="24"/>
        </w:rPr>
      </w:pPr>
      <w:r w:rsidRPr="00570C4F">
        <w:rPr>
          <w:rFonts w:ascii="宋体" w:eastAsia="宋体" w:hAnsi="宋体" w:cs="宋体" w:hint="eastAsia"/>
          <w:color w:val="auto"/>
          <w:spacing w:val="12"/>
          <w:sz w:val="24"/>
          <w:szCs w:val="24"/>
        </w:rPr>
        <w:t>(1)</w:t>
      </w:r>
      <w:r w:rsidRPr="00570C4F">
        <w:rPr>
          <w:rFonts w:ascii="宋体" w:eastAsia="宋体" w:hAnsi="宋体" w:cs="宋体" w:hint="eastAsia"/>
          <w:color w:val="auto"/>
          <w:spacing w:val="7"/>
          <w:sz w:val="24"/>
          <w:szCs w:val="24"/>
        </w:rPr>
        <w:t>法</w:t>
      </w:r>
      <w:r w:rsidRPr="00570C4F">
        <w:rPr>
          <w:rFonts w:ascii="宋体" w:eastAsia="宋体" w:hAnsi="宋体" w:cs="宋体" w:hint="eastAsia"/>
          <w:color w:val="auto"/>
          <w:spacing w:val="6"/>
          <w:sz w:val="24"/>
          <w:szCs w:val="24"/>
        </w:rPr>
        <w:t>定代表人参加开标会议未携带有效的法定代表人身份证明原件和本人身份证的；委托代理人参加</w:t>
      </w:r>
      <w:r w:rsidRPr="00570C4F">
        <w:rPr>
          <w:rFonts w:ascii="宋体" w:eastAsia="宋体" w:hAnsi="宋体" w:cs="宋体" w:hint="eastAsia"/>
          <w:color w:val="auto"/>
          <w:spacing w:val="12"/>
          <w:sz w:val="24"/>
          <w:szCs w:val="24"/>
        </w:rPr>
        <w:t>开</w:t>
      </w:r>
      <w:r w:rsidRPr="00570C4F">
        <w:rPr>
          <w:rFonts w:ascii="宋体" w:eastAsia="宋体" w:hAnsi="宋体" w:cs="宋体" w:hint="eastAsia"/>
          <w:color w:val="auto"/>
          <w:spacing w:val="9"/>
          <w:sz w:val="24"/>
          <w:szCs w:val="24"/>
        </w:rPr>
        <w:t>标会议未携带有效的法定代表人授权书和本人身份证；</w:t>
      </w:r>
    </w:p>
    <w:p w:rsidR="00576E0B" w:rsidRPr="00570C4F" w:rsidRDefault="0084696C">
      <w:pPr>
        <w:spacing w:line="360" w:lineRule="auto"/>
        <w:rPr>
          <w:rFonts w:ascii="宋体" w:eastAsia="宋体" w:hAnsi="宋体" w:cs="宋体"/>
          <w:color w:val="auto"/>
          <w:sz w:val="24"/>
          <w:szCs w:val="24"/>
        </w:rPr>
      </w:pPr>
      <w:r w:rsidRPr="00570C4F">
        <w:rPr>
          <w:rFonts w:ascii="宋体" w:eastAsia="宋体" w:hAnsi="宋体" w:cs="宋体" w:hint="eastAsia"/>
          <w:color w:val="auto"/>
          <w:spacing w:val="12"/>
          <w:sz w:val="24"/>
          <w:szCs w:val="24"/>
        </w:rPr>
        <w:t>(</w:t>
      </w:r>
      <w:r w:rsidRPr="00570C4F">
        <w:rPr>
          <w:rFonts w:ascii="宋体" w:eastAsia="宋体" w:hAnsi="宋体" w:cs="宋体" w:hint="eastAsia"/>
          <w:color w:val="auto"/>
          <w:spacing w:val="7"/>
          <w:sz w:val="24"/>
          <w:szCs w:val="24"/>
        </w:rPr>
        <w:t>2</w:t>
      </w:r>
      <w:r w:rsidRPr="00570C4F">
        <w:rPr>
          <w:rFonts w:ascii="宋体" w:eastAsia="宋体" w:hAnsi="宋体" w:cs="宋体" w:hint="eastAsia"/>
          <w:color w:val="auto"/>
          <w:spacing w:val="6"/>
          <w:sz w:val="24"/>
          <w:szCs w:val="24"/>
        </w:rPr>
        <w:t>)</w:t>
      </w:r>
      <w:r w:rsidRPr="00570C4F">
        <w:rPr>
          <w:rFonts w:ascii="宋体" w:eastAsia="宋体" w:hAnsi="宋体" w:cs="宋体" w:hint="eastAsia"/>
          <w:color w:val="auto"/>
          <w:spacing w:val="6"/>
          <w:sz w:val="24"/>
          <w:szCs w:val="24"/>
        </w:rPr>
        <w:t>投标人为本项目提供招标代理服务的；</w:t>
      </w:r>
    </w:p>
    <w:p w:rsidR="00576E0B" w:rsidRPr="00570C4F" w:rsidRDefault="0084696C">
      <w:pPr>
        <w:spacing w:line="360" w:lineRule="auto"/>
        <w:rPr>
          <w:rFonts w:ascii="宋体" w:eastAsia="宋体" w:hAnsi="宋体" w:cs="宋体"/>
          <w:color w:val="auto"/>
          <w:sz w:val="24"/>
          <w:szCs w:val="24"/>
        </w:rPr>
      </w:pPr>
      <w:r w:rsidRPr="00570C4F">
        <w:rPr>
          <w:rFonts w:ascii="宋体" w:eastAsia="宋体" w:hAnsi="宋体" w:cs="宋体" w:hint="eastAsia"/>
          <w:color w:val="auto"/>
          <w:spacing w:val="12"/>
          <w:sz w:val="24"/>
          <w:szCs w:val="24"/>
        </w:rPr>
        <w:t>(</w:t>
      </w:r>
      <w:r w:rsidRPr="00570C4F">
        <w:rPr>
          <w:rFonts w:ascii="宋体" w:eastAsia="宋体" w:hAnsi="宋体" w:cs="宋体" w:hint="eastAsia"/>
          <w:color w:val="auto"/>
          <w:spacing w:val="7"/>
          <w:sz w:val="24"/>
          <w:szCs w:val="24"/>
        </w:rPr>
        <w:t>3)</w:t>
      </w:r>
      <w:r w:rsidRPr="00570C4F">
        <w:rPr>
          <w:rFonts w:ascii="宋体" w:eastAsia="宋体" w:hAnsi="宋体" w:cs="宋体" w:hint="eastAsia"/>
          <w:color w:val="auto"/>
          <w:spacing w:val="7"/>
          <w:sz w:val="24"/>
          <w:szCs w:val="24"/>
        </w:rPr>
        <w:t>投标人与在本项目代理机构存在相互任职或工作的；</w:t>
      </w:r>
    </w:p>
    <w:p w:rsidR="00576E0B" w:rsidRPr="00570C4F" w:rsidRDefault="0084696C">
      <w:pPr>
        <w:spacing w:line="360" w:lineRule="auto"/>
        <w:rPr>
          <w:rFonts w:ascii="宋体" w:eastAsia="宋体" w:hAnsi="宋体" w:cs="宋体"/>
          <w:color w:val="auto"/>
          <w:sz w:val="24"/>
          <w:szCs w:val="24"/>
        </w:rPr>
      </w:pPr>
      <w:r w:rsidRPr="00570C4F">
        <w:rPr>
          <w:rFonts w:ascii="宋体" w:eastAsia="宋体" w:hAnsi="宋体" w:cs="宋体" w:hint="eastAsia"/>
          <w:color w:val="auto"/>
          <w:spacing w:val="6"/>
          <w:sz w:val="24"/>
          <w:szCs w:val="24"/>
        </w:rPr>
        <w:t>(4)</w:t>
      </w:r>
      <w:r w:rsidRPr="00570C4F">
        <w:rPr>
          <w:rFonts w:ascii="宋体" w:eastAsia="宋体" w:hAnsi="宋体" w:cs="宋体" w:hint="eastAsia"/>
          <w:color w:val="auto"/>
          <w:spacing w:val="6"/>
          <w:sz w:val="24"/>
          <w:szCs w:val="24"/>
        </w:rPr>
        <w:t>投标保证金未按规定要求缴纳的</w:t>
      </w:r>
      <w:r w:rsidRPr="00570C4F">
        <w:rPr>
          <w:rFonts w:ascii="宋体" w:eastAsia="宋体" w:hAnsi="宋体" w:cs="宋体" w:hint="eastAsia"/>
          <w:color w:val="auto"/>
          <w:spacing w:val="5"/>
          <w:sz w:val="24"/>
          <w:szCs w:val="24"/>
        </w:rPr>
        <w:t>；</w:t>
      </w:r>
    </w:p>
    <w:p w:rsidR="00576E0B" w:rsidRPr="00570C4F" w:rsidRDefault="0084696C">
      <w:pPr>
        <w:spacing w:line="360" w:lineRule="auto"/>
        <w:rPr>
          <w:rFonts w:ascii="宋体" w:eastAsia="宋体" w:hAnsi="宋体" w:cs="宋体"/>
          <w:color w:val="auto"/>
          <w:sz w:val="24"/>
          <w:szCs w:val="24"/>
        </w:rPr>
      </w:pPr>
      <w:r w:rsidRPr="00570C4F">
        <w:rPr>
          <w:rFonts w:ascii="宋体" w:eastAsia="宋体" w:hAnsi="宋体" w:cs="宋体" w:hint="eastAsia"/>
          <w:color w:val="auto"/>
          <w:spacing w:val="8"/>
          <w:sz w:val="24"/>
          <w:szCs w:val="24"/>
        </w:rPr>
        <w:t>(5)</w:t>
      </w:r>
      <w:r w:rsidRPr="00570C4F">
        <w:rPr>
          <w:rFonts w:ascii="宋体" w:eastAsia="宋体" w:hAnsi="宋体" w:cs="宋体" w:hint="eastAsia"/>
          <w:color w:val="auto"/>
          <w:spacing w:val="8"/>
          <w:sz w:val="24"/>
          <w:szCs w:val="24"/>
        </w:rPr>
        <w:t>评标专家无法查看并检验电子标书中相关资料的</w:t>
      </w:r>
      <w:r w:rsidRPr="00570C4F">
        <w:rPr>
          <w:rFonts w:ascii="宋体" w:eastAsia="宋体" w:hAnsi="宋体" w:cs="宋体" w:hint="eastAsia"/>
          <w:color w:val="auto"/>
          <w:spacing w:val="3"/>
          <w:sz w:val="24"/>
          <w:szCs w:val="24"/>
        </w:rPr>
        <w:t>；</w:t>
      </w:r>
    </w:p>
    <w:p w:rsidR="00576E0B" w:rsidRPr="00570C4F" w:rsidRDefault="0084696C">
      <w:pPr>
        <w:spacing w:line="360" w:lineRule="auto"/>
        <w:rPr>
          <w:rFonts w:ascii="宋体" w:eastAsia="宋体" w:hAnsi="宋体" w:cs="宋体"/>
          <w:color w:val="auto"/>
          <w:sz w:val="24"/>
          <w:szCs w:val="24"/>
        </w:rPr>
      </w:pPr>
      <w:r w:rsidRPr="00570C4F">
        <w:rPr>
          <w:rFonts w:ascii="宋体" w:eastAsia="宋体" w:hAnsi="宋体" w:cs="宋体" w:hint="eastAsia"/>
          <w:color w:val="auto"/>
          <w:spacing w:val="10"/>
          <w:sz w:val="24"/>
          <w:szCs w:val="24"/>
        </w:rPr>
        <w:t>(</w:t>
      </w:r>
      <w:r w:rsidRPr="00570C4F">
        <w:rPr>
          <w:rFonts w:ascii="宋体" w:eastAsia="宋体" w:hAnsi="宋体" w:cs="宋体" w:hint="eastAsia"/>
          <w:color w:val="auto"/>
          <w:spacing w:val="7"/>
          <w:sz w:val="24"/>
          <w:szCs w:val="24"/>
        </w:rPr>
        <w:t>6</w:t>
      </w:r>
      <w:r w:rsidRPr="00570C4F">
        <w:rPr>
          <w:rFonts w:ascii="宋体" w:eastAsia="宋体" w:hAnsi="宋体" w:cs="宋体" w:hint="eastAsia"/>
          <w:color w:val="auto"/>
          <w:spacing w:val="5"/>
          <w:sz w:val="24"/>
          <w:szCs w:val="24"/>
        </w:rPr>
        <w:t>)</w:t>
      </w:r>
      <w:r w:rsidRPr="00570C4F">
        <w:rPr>
          <w:rFonts w:ascii="宋体" w:eastAsia="宋体" w:hAnsi="宋体" w:cs="宋体" w:hint="eastAsia"/>
          <w:color w:val="auto"/>
          <w:spacing w:val="5"/>
          <w:sz w:val="24"/>
          <w:szCs w:val="24"/>
        </w:rPr>
        <w:t>投标人超出营业范围投标的；</w:t>
      </w:r>
    </w:p>
    <w:p w:rsidR="00576E0B" w:rsidRPr="00570C4F" w:rsidRDefault="0084696C">
      <w:pPr>
        <w:spacing w:line="360" w:lineRule="auto"/>
        <w:rPr>
          <w:rFonts w:ascii="宋体" w:eastAsia="宋体" w:hAnsi="宋体" w:cs="宋体"/>
          <w:color w:val="auto"/>
          <w:sz w:val="24"/>
          <w:szCs w:val="24"/>
        </w:rPr>
      </w:pPr>
      <w:r w:rsidRPr="00570C4F">
        <w:rPr>
          <w:rFonts w:ascii="宋体" w:eastAsia="宋体" w:hAnsi="宋体" w:cs="宋体" w:hint="eastAsia"/>
          <w:color w:val="auto"/>
          <w:spacing w:val="6"/>
          <w:sz w:val="24"/>
          <w:szCs w:val="24"/>
        </w:rPr>
        <w:t>(7)</w:t>
      </w:r>
      <w:r w:rsidRPr="00570C4F">
        <w:rPr>
          <w:rFonts w:ascii="宋体" w:eastAsia="宋体" w:hAnsi="宋体" w:cs="宋体" w:hint="eastAsia"/>
          <w:color w:val="auto"/>
          <w:spacing w:val="6"/>
          <w:sz w:val="24"/>
          <w:szCs w:val="24"/>
        </w:rPr>
        <w:t>联合体投标未提交联合体协议的</w:t>
      </w:r>
      <w:r w:rsidRPr="00570C4F">
        <w:rPr>
          <w:rFonts w:ascii="宋体" w:eastAsia="宋体" w:hAnsi="宋体" w:cs="宋体" w:hint="eastAsia"/>
          <w:color w:val="auto"/>
          <w:spacing w:val="5"/>
          <w:sz w:val="24"/>
          <w:szCs w:val="24"/>
        </w:rPr>
        <w:t>；</w:t>
      </w:r>
    </w:p>
    <w:p w:rsidR="00576E0B" w:rsidRPr="00570C4F" w:rsidRDefault="0084696C">
      <w:pPr>
        <w:spacing w:line="360" w:lineRule="auto"/>
        <w:rPr>
          <w:rFonts w:ascii="宋体" w:eastAsia="宋体" w:hAnsi="宋体" w:cs="宋体"/>
          <w:color w:val="auto"/>
          <w:sz w:val="24"/>
          <w:szCs w:val="24"/>
        </w:rPr>
      </w:pPr>
      <w:r w:rsidRPr="00570C4F">
        <w:rPr>
          <w:rFonts w:ascii="宋体" w:eastAsia="宋体" w:hAnsi="宋体" w:cs="宋体" w:hint="eastAsia"/>
          <w:color w:val="auto"/>
          <w:spacing w:val="4"/>
          <w:sz w:val="24"/>
          <w:szCs w:val="24"/>
        </w:rPr>
        <w:t>(8)</w:t>
      </w:r>
      <w:r w:rsidRPr="00570C4F">
        <w:rPr>
          <w:rFonts w:ascii="宋体" w:eastAsia="宋体" w:hAnsi="宋体" w:cs="宋体" w:hint="eastAsia"/>
          <w:color w:val="auto"/>
          <w:spacing w:val="3"/>
          <w:sz w:val="24"/>
          <w:szCs w:val="24"/>
        </w:rPr>
        <w:t>被</w:t>
      </w:r>
      <w:r w:rsidRPr="00570C4F">
        <w:rPr>
          <w:rFonts w:ascii="宋体" w:eastAsia="宋体" w:hAnsi="宋体" w:cs="宋体" w:hint="eastAsia"/>
          <w:color w:val="auto"/>
          <w:spacing w:val="2"/>
          <w:sz w:val="24"/>
          <w:szCs w:val="24"/>
        </w:rPr>
        <w:t>暂停营业的；</w:t>
      </w:r>
    </w:p>
    <w:p w:rsidR="00576E0B" w:rsidRPr="00570C4F" w:rsidRDefault="0084696C">
      <w:pPr>
        <w:spacing w:line="360" w:lineRule="auto"/>
        <w:rPr>
          <w:rFonts w:ascii="宋体" w:eastAsia="宋体" w:hAnsi="宋体" w:cs="宋体"/>
          <w:color w:val="auto"/>
          <w:sz w:val="24"/>
          <w:szCs w:val="24"/>
        </w:rPr>
      </w:pPr>
      <w:r w:rsidRPr="00570C4F">
        <w:rPr>
          <w:rFonts w:ascii="宋体" w:eastAsia="宋体" w:hAnsi="宋体" w:cs="宋体" w:hint="eastAsia"/>
          <w:color w:val="auto"/>
          <w:spacing w:val="8"/>
          <w:sz w:val="24"/>
          <w:szCs w:val="24"/>
        </w:rPr>
        <w:t>(</w:t>
      </w:r>
      <w:r w:rsidRPr="00570C4F">
        <w:rPr>
          <w:rFonts w:ascii="宋体" w:eastAsia="宋体" w:hAnsi="宋体" w:cs="宋体" w:hint="eastAsia"/>
          <w:color w:val="auto"/>
          <w:spacing w:val="5"/>
          <w:sz w:val="24"/>
          <w:szCs w:val="24"/>
        </w:rPr>
        <w:t>9)</w:t>
      </w:r>
      <w:r w:rsidRPr="00570C4F">
        <w:rPr>
          <w:rFonts w:ascii="宋体" w:eastAsia="宋体" w:hAnsi="宋体" w:cs="宋体" w:hint="eastAsia"/>
          <w:color w:val="auto"/>
          <w:spacing w:val="5"/>
          <w:sz w:val="24"/>
          <w:szCs w:val="24"/>
        </w:rPr>
        <w:t>被暂停或取消投标资格的；</w:t>
      </w:r>
    </w:p>
    <w:p w:rsidR="00576E0B" w:rsidRPr="00570C4F" w:rsidRDefault="0084696C">
      <w:pPr>
        <w:spacing w:line="360" w:lineRule="auto"/>
        <w:rPr>
          <w:rFonts w:ascii="宋体" w:eastAsia="宋体" w:hAnsi="宋体" w:cs="宋体"/>
          <w:color w:val="auto"/>
          <w:sz w:val="24"/>
          <w:szCs w:val="24"/>
        </w:rPr>
      </w:pPr>
      <w:r w:rsidRPr="00570C4F">
        <w:rPr>
          <w:rFonts w:ascii="宋体" w:eastAsia="宋体" w:hAnsi="宋体" w:cs="宋体" w:hint="eastAsia"/>
          <w:color w:val="auto"/>
          <w:spacing w:val="8"/>
          <w:sz w:val="24"/>
          <w:szCs w:val="24"/>
        </w:rPr>
        <w:t>(1</w:t>
      </w:r>
      <w:r w:rsidRPr="00570C4F">
        <w:rPr>
          <w:rFonts w:ascii="宋体" w:eastAsia="宋体" w:hAnsi="宋体" w:cs="宋体" w:hint="eastAsia"/>
          <w:color w:val="auto"/>
          <w:spacing w:val="4"/>
          <w:sz w:val="24"/>
          <w:szCs w:val="24"/>
        </w:rPr>
        <w:t>0)</w:t>
      </w:r>
      <w:r w:rsidRPr="00570C4F">
        <w:rPr>
          <w:rFonts w:ascii="宋体" w:eastAsia="宋体" w:hAnsi="宋体" w:cs="宋体" w:hint="eastAsia"/>
          <w:color w:val="auto"/>
          <w:spacing w:val="4"/>
          <w:sz w:val="24"/>
          <w:szCs w:val="24"/>
        </w:rPr>
        <w:t>财产被接管或冻结的；</w:t>
      </w:r>
    </w:p>
    <w:p w:rsidR="00576E0B" w:rsidRPr="00570C4F" w:rsidRDefault="0084696C">
      <w:pPr>
        <w:spacing w:line="360" w:lineRule="auto"/>
        <w:rPr>
          <w:rFonts w:ascii="宋体" w:eastAsia="宋体" w:hAnsi="宋体" w:cs="宋体"/>
          <w:color w:val="auto"/>
          <w:sz w:val="24"/>
          <w:szCs w:val="24"/>
        </w:rPr>
      </w:pPr>
      <w:r w:rsidRPr="00570C4F">
        <w:rPr>
          <w:rFonts w:ascii="宋体" w:eastAsia="宋体" w:hAnsi="宋体" w:cs="宋体" w:hint="eastAsia"/>
          <w:color w:val="auto"/>
          <w:spacing w:val="14"/>
          <w:sz w:val="24"/>
          <w:szCs w:val="24"/>
        </w:rPr>
        <w:t>(11</w:t>
      </w:r>
      <w:r w:rsidRPr="00570C4F">
        <w:rPr>
          <w:rFonts w:ascii="宋体" w:eastAsia="宋体" w:hAnsi="宋体" w:cs="宋体" w:hint="eastAsia"/>
          <w:color w:val="auto"/>
          <w:spacing w:val="11"/>
          <w:sz w:val="24"/>
          <w:szCs w:val="24"/>
        </w:rPr>
        <w:t>)</w:t>
      </w:r>
      <w:r w:rsidRPr="00570C4F">
        <w:rPr>
          <w:rFonts w:ascii="宋体" w:eastAsia="宋体" w:hAnsi="宋体" w:cs="宋体" w:hint="eastAsia"/>
          <w:color w:val="auto"/>
          <w:spacing w:val="7"/>
          <w:sz w:val="24"/>
          <w:szCs w:val="24"/>
        </w:rPr>
        <w:t>投标人单位负责人为同一人或者存在控股、管理关系的不同单位的；</w:t>
      </w:r>
    </w:p>
    <w:p w:rsidR="00576E0B" w:rsidRPr="00570C4F" w:rsidRDefault="0084696C">
      <w:pPr>
        <w:spacing w:line="360" w:lineRule="auto"/>
        <w:rPr>
          <w:rFonts w:ascii="宋体" w:eastAsia="宋体" w:hAnsi="宋体" w:cs="宋体"/>
          <w:color w:val="auto"/>
          <w:sz w:val="24"/>
          <w:szCs w:val="24"/>
        </w:rPr>
      </w:pPr>
      <w:r w:rsidRPr="00570C4F">
        <w:rPr>
          <w:rFonts w:ascii="宋体" w:eastAsia="宋体" w:hAnsi="宋体" w:cs="宋体" w:hint="eastAsia"/>
          <w:color w:val="auto"/>
          <w:spacing w:val="22"/>
          <w:sz w:val="24"/>
          <w:szCs w:val="24"/>
        </w:rPr>
        <w:t>(</w:t>
      </w:r>
      <w:r w:rsidRPr="00570C4F">
        <w:rPr>
          <w:rFonts w:ascii="宋体" w:eastAsia="宋体" w:hAnsi="宋体" w:cs="宋体" w:hint="eastAsia"/>
          <w:color w:val="auto"/>
          <w:spacing w:val="14"/>
          <w:sz w:val="24"/>
          <w:szCs w:val="24"/>
        </w:rPr>
        <w:t>1</w:t>
      </w:r>
      <w:r w:rsidRPr="00570C4F">
        <w:rPr>
          <w:rFonts w:ascii="宋体" w:eastAsia="宋体" w:hAnsi="宋体" w:cs="宋体" w:hint="eastAsia"/>
          <w:color w:val="auto"/>
          <w:spacing w:val="11"/>
          <w:sz w:val="24"/>
          <w:szCs w:val="24"/>
        </w:rPr>
        <w:t xml:space="preserve">2) </w:t>
      </w:r>
      <w:r w:rsidRPr="00570C4F">
        <w:rPr>
          <w:rFonts w:ascii="宋体" w:eastAsia="宋体" w:hAnsi="宋体" w:cs="宋体" w:hint="eastAsia"/>
          <w:color w:val="auto"/>
          <w:spacing w:val="11"/>
          <w:sz w:val="24"/>
          <w:szCs w:val="24"/>
        </w:rPr>
        <w:t>投标人基本资格条件和特定资格条件中有一项及以上不符合要求的；</w:t>
      </w:r>
    </w:p>
    <w:p w:rsidR="00576E0B" w:rsidRPr="00570C4F" w:rsidRDefault="0084696C">
      <w:pPr>
        <w:spacing w:line="360" w:lineRule="auto"/>
        <w:rPr>
          <w:rFonts w:ascii="宋体" w:eastAsia="宋体" w:hAnsi="宋体" w:cs="宋体"/>
          <w:color w:val="auto"/>
          <w:sz w:val="24"/>
          <w:szCs w:val="24"/>
        </w:rPr>
      </w:pPr>
      <w:r w:rsidRPr="00570C4F">
        <w:rPr>
          <w:rFonts w:ascii="宋体" w:eastAsia="宋体" w:hAnsi="宋体" w:cs="宋体" w:hint="eastAsia"/>
          <w:color w:val="auto"/>
          <w:spacing w:val="8"/>
          <w:sz w:val="24"/>
          <w:szCs w:val="24"/>
        </w:rPr>
        <w:t xml:space="preserve">(13) </w:t>
      </w:r>
      <w:r w:rsidRPr="00570C4F">
        <w:rPr>
          <w:rFonts w:ascii="宋体" w:eastAsia="宋体" w:hAnsi="宋体" w:cs="宋体" w:hint="eastAsia"/>
          <w:color w:val="auto"/>
          <w:spacing w:val="8"/>
          <w:sz w:val="24"/>
          <w:szCs w:val="24"/>
        </w:rPr>
        <w:t>投标人使用相同的</w:t>
      </w:r>
      <w:r w:rsidRPr="00570C4F">
        <w:rPr>
          <w:rFonts w:ascii="宋体" w:eastAsia="宋体" w:hAnsi="宋体" w:cs="宋体" w:hint="eastAsia"/>
          <w:color w:val="auto"/>
          <w:spacing w:val="8"/>
          <w:sz w:val="24"/>
          <w:szCs w:val="24"/>
        </w:rPr>
        <w:t xml:space="preserve"> </w:t>
      </w:r>
      <w:r w:rsidRPr="00570C4F">
        <w:rPr>
          <w:rFonts w:ascii="宋体" w:eastAsia="宋体" w:hAnsi="宋体" w:cs="宋体" w:hint="eastAsia"/>
          <w:color w:val="auto"/>
          <w:sz w:val="24"/>
          <w:szCs w:val="24"/>
        </w:rPr>
        <w:t>MAC</w:t>
      </w:r>
      <w:r w:rsidRPr="00570C4F">
        <w:rPr>
          <w:rFonts w:ascii="宋体" w:eastAsia="宋体" w:hAnsi="宋体" w:cs="宋体" w:hint="eastAsia"/>
          <w:color w:val="auto"/>
          <w:spacing w:val="8"/>
          <w:sz w:val="24"/>
          <w:szCs w:val="24"/>
        </w:rPr>
        <w:t xml:space="preserve"> </w:t>
      </w:r>
      <w:r w:rsidRPr="00570C4F">
        <w:rPr>
          <w:rFonts w:ascii="宋体" w:eastAsia="宋体" w:hAnsi="宋体" w:cs="宋体" w:hint="eastAsia"/>
          <w:color w:val="auto"/>
          <w:spacing w:val="8"/>
          <w:sz w:val="24"/>
          <w:szCs w:val="24"/>
        </w:rPr>
        <w:t>地址进行报名的</w:t>
      </w:r>
      <w:r w:rsidRPr="00570C4F">
        <w:rPr>
          <w:rFonts w:ascii="宋体" w:eastAsia="宋体" w:hAnsi="宋体" w:cs="宋体" w:hint="eastAsia"/>
          <w:color w:val="auto"/>
          <w:spacing w:val="3"/>
          <w:sz w:val="24"/>
          <w:szCs w:val="24"/>
        </w:rPr>
        <w:t>；</w:t>
      </w:r>
    </w:p>
    <w:p w:rsidR="00576E0B" w:rsidRPr="00570C4F" w:rsidRDefault="0084696C">
      <w:pPr>
        <w:spacing w:line="360" w:lineRule="auto"/>
        <w:rPr>
          <w:rFonts w:ascii="宋体" w:eastAsia="宋体" w:hAnsi="宋体" w:cs="宋体"/>
          <w:color w:val="auto"/>
          <w:sz w:val="24"/>
          <w:szCs w:val="24"/>
        </w:rPr>
      </w:pPr>
      <w:r w:rsidRPr="00570C4F">
        <w:rPr>
          <w:rFonts w:ascii="宋体" w:eastAsia="宋体" w:hAnsi="宋体" w:cs="宋体" w:hint="eastAsia"/>
          <w:color w:val="auto"/>
          <w:spacing w:val="17"/>
          <w:sz w:val="24"/>
          <w:szCs w:val="24"/>
        </w:rPr>
        <w:t>(</w:t>
      </w:r>
      <w:r w:rsidRPr="00570C4F">
        <w:rPr>
          <w:rFonts w:ascii="宋体" w:eastAsia="宋体" w:hAnsi="宋体" w:cs="宋体" w:hint="eastAsia"/>
          <w:color w:val="auto"/>
          <w:spacing w:val="11"/>
          <w:sz w:val="24"/>
          <w:szCs w:val="24"/>
        </w:rPr>
        <w:t xml:space="preserve">14) </w:t>
      </w:r>
      <w:r w:rsidRPr="00570C4F">
        <w:rPr>
          <w:rFonts w:ascii="宋体" w:eastAsia="宋体" w:hAnsi="宋体" w:cs="宋体" w:hint="eastAsia"/>
          <w:color w:val="auto"/>
          <w:spacing w:val="11"/>
          <w:sz w:val="24"/>
          <w:szCs w:val="24"/>
        </w:rPr>
        <w:t>其它情形，经评标委员会委提出按无效投标处理，并经公共资源交易监督部门核准的；</w:t>
      </w:r>
    </w:p>
    <w:p w:rsidR="00576E0B" w:rsidRPr="00570C4F" w:rsidRDefault="0084696C">
      <w:pPr>
        <w:spacing w:line="360" w:lineRule="auto"/>
        <w:rPr>
          <w:rFonts w:ascii="宋体" w:eastAsia="宋体" w:hAnsi="宋体" w:cs="宋体"/>
          <w:color w:val="auto"/>
          <w:sz w:val="24"/>
          <w:szCs w:val="24"/>
        </w:rPr>
      </w:pPr>
      <w:r w:rsidRPr="00570C4F">
        <w:rPr>
          <w:rFonts w:ascii="宋体" w:eastAsia="宋体" w:hAnsi="宋体" w:cs="宋体" w:hint="eastAsia"/>
          <w:color w:val="auto"/>
          <w:spacing w:val="19"/>
          <w:sz w:val="24"/>
          <w:szCs w:val="24"/>
        </w:rPr>
        <w:t>(</w:t>
      </w:r>
      <w:r w:rsidRPr="00570C4F">
        <w:rPr>
          <w:rFonts w:ascii="宋体" w:eastAsia="宋体" w:hAnsi="宋体" w:cs="宋体" w:hint="eastAsia"/>
          <w:color w:val="auto"/>
          <w:spacing w:val="12"/>
          <w:sz w:val="24"/>
          <w:szCs w:val="24"/>
        </w:rPr>
        <w:t xml:space="preserve">15) </w:t>
      </w:r>
      <w:r w:rsidRPr="00570C4F">
        <w:rPr>
          <w:rFonts w:ascii="宋体" w:eastAsia="宋体" w:hAnsi="宋体" w:cs="宋体" w:hint="eastAsia"/>
          <w:color w:val="auto"/>
          <w:spacing w:val="12"/>
          <w:sz w:val="24"/>
          <w:szCs w:val="24"/>
        </w:rPr>
        <w:t>采购文件规定的其它无效投标情形。</w:t>
      </w:r>
    </w:p>
    <w:p w:rsidR="00576E0B" w:rsidRPr="00570C4F" w:rsidRDefault="0084696C">
      <w:pPr>
        <w:spacing w:line="360" w:lineRule="auto"/>
        <w:rPr>
          <w:rFonts w:ascii="宋体" w:eastAsia="宋体" w:hAnsi="宋体" w:cs="宋体"/>
          <w:color w:val="auto"/>
          <w:sz w:val="24"/>
          <w:szCs w:val="24"/>
        </w:rPr>
      </w:pPr>
      <w:r w:rsidRPr="00570C4F">
        <w:rPr>
          <w:rFonts w:ascii="宋体" w:eastAsia="宋体" w:hAnsi="宋体" w:cs="宋体" w:hint="eastAsia"/>
          <w:color w:val="auto"/>
          <w:spacing w:val="14"/>
          <w:sz w:val="24"/>
          <w:szCs w:val="24"/>
        </w:rPr>
        <w:t>1</w:t>
      </w:r>
      <w:r w:rsidRPr="00570C4F">
        <w:rPr>
          <w:rFonts w:ascii="宋体" w:eastAsia="宋体" w:hAnsi="宋体" w:cs="宋体" w:hint="eastAsia"/>
          <w:color w:val="auto"/>
          <w:spacing w:val="9"/>
          <w:sz w:val="24"/>
          <w:szCs w:val="24"/>
        </w:rPr>
        <w:t>2</w:t>
      </w:r>
      <w:r w:rsidRPr="00570C4F">
        <w:rPr>
          <w:rFonts w:ascii="宋体" w:eastAsia="宋体" w:hAnsi="宋体" w:cs="宋体" w:hint="eastAsia"/>
          <w:color w:val="auto"/>
          <w:spacing w:val="7"/>
          <w:sz w:val="24"/>
          <w:szCs w:val="24"/>
        </w:rPr>
        <w:t xml:space="preserve">.3 </w:t>
      </w:r>
      <w:r w:rsidRPr="00570C4F">
        <w:rPr>
          <w:rFonts w:ascii="宋体" w:eastAsia="宋体" w:hAnsi="宋体" w:cs="宋体" w:hint="eastAsia"/>
          <w:color w:val="auto"/>
          <w:spacing w:val="7"/>
          <w:sz w:val="24"/>
          <w:szCs w:val="24"/>
        </w:rPr>
        <w:t>投标人有下列情形之一的</w:t>
      </w:r>
      <w:r w:rsidRPr="00570C4F">
        <w:rPr>
          <w:rFonts w:ascii="宋体" w:eastAsia="宋体" w:hAnsi="宋体" w:cs="宋体" w:hint="eastAsia"/>
          <w:color w:val="auto"/>
          <w:spacing w:val="7"/>
          <w:sz w:val="24"/>
          <w:szCs w:val="24"/>
        </w:rPr>
        <w:t>,</w:t>
      </w:r>
      <w:r w:rsidRPr="00570C4F">
        <w:rPr>
          <w:rFonts w:ascii="宋体" w:eastAsia="宋体" w:hAnsi="宋体" w:cs="宋体" w:hint="eastAsia"/>
          <w:color w:val="auto"/>
          <w:spacing w:val="7"/>
          <w:sz w:val="24"/>
          <w:szCs w:val="24"/>
        </w:rPr>
        <w:t>符合性审查后其投标按无效投标处理：</w:t>
      </w:r>
    </w:p>
    <w:p w:rsidR="00576E0B" w:rsidRPr="00570C4F" w:rsidRDefault="0084696C">
      <w:pPr>
        <w:spacing w:line="360" w:lineRule="auto"/>
        <w:rPr>
          <w:rFonts w:ascii="宋体" w:eastAsia="宋体" w:hAnsi="宋体" w:cs="宋体"/>
          <w:color w:val="auto"/>
          <w:sz w:val="24"/>
          <w:szCs w:val="24"/>
        </w:rPr>
      </w:pPr>
      <w:r w:rsidRPr="00570C4F">
        <w:rPr>
          <w:rFonts w:ascii="宋体" w:eastAsia="宋体" w:hAnsi="宋体" w:cs="宋体" w:hint="eastAsia"/>
          <w:color w:val="auto"/>
          <w:spacing w:val="14"/>
          <w:sz w:val="24"/>
          <w:szCs w:val="24"/>
        </w:rPr>
        <w:lastRenderedPageBreak/>
        <w:t xml:space="preserve">(1) </w:t>
      </w:r>
      <w:r w:rsidRPr="00570C4F">
        <w:rPr>
          <w:rFonts w:ascii="宋体" w:eastAsia="宋体" w:hAnsi="宋体" w:cs="宋体" w:hint="eastAsia"/>
          <w:color w:val="auto"/>
          <w:spacing w:val="14"/>
          <w:sz w:val="24"/>
          <w:szCs w:val="24"/>
        </w:rPr>
        <w:t>投标文件签字、盖章不全，经评标委员会一致认定对开评标内容有实质性影响并经监督部门</w:t>
      </w:r>
      <w:r w:rsidRPr="00570C4F">
        <w:rPr>
          <w:rFonts w:ascii="宋体" w:eastAsia="宋体" w:hAnsi="宋体" w:cs="宋体" w:hint="eastAsia"/>
          <w:color w:val="auto"/>
          <w:spacing w:val="5"/>
          <w:sz w:val="24"/>
          <w:szCs w:val="24"/>
        </w:rPr>
        <w:t>核</w:t>
      </w:r>
    </w:p>
    <w:p w:rsidR="00576E0B" w:rsidRPr="00570C4F" w:rsidRDefault="0084696C">
      <w:pPr>
        <w:spacing w:line="360" w:lineRule="auto"/>
        <w:rPr>
          <w:rFonts w:ascii="宋体" w:eastAsia="宋体" w:hAnsi="宋体" w:cs="宋体"/>
          <w:color w:val="auto"/>
          <w:sz w:val="24"/>
          <w:szCs w:val="24"/>
        </w:rPr>
      </w:pPr>
      <w:r w:rsidRPr="00570C4F">
        <w:rPr>
          <w:rFonts w:ascii="宋体" w:eastAsia="宋体" w:hAnsi="宋体" w:cs="宋体" w:hint="eastAsia"/>
          <w:color w:val="auto"/>
          <w:spacing w:val="4"/>
          <w:sz w:val="24"/>
          <w:szCs w:val="24"/>
        </w:rPr>
        <w:t>准</w:t>
      </w:r>
      <w:r w:rsidRPr="00570C4F">
        <w:rPr>
          <w:rFonts w:ascii="宋体" w:eastAsia="宋体" w:hAnsi="宋体" w:cs="宋体" w:hint="eastAsia"/>
          <w:color w:val="auto"/>
          <w:spacing w:val="3"/>
          <w:sz w:val="24"/>
          <w:szCs w:val="24"/>
        </w:rPr>
        <w:t>的；</w:t>
      </w:r>
    </w:p>
    <w:p w:rsidR="00576E0B" w:rsidRPr="00570C4F" w:rsidRDefault="0084696C">
      <w:pPr>
        <w:spacing w:line="360" w:lineRule="auto"/>
        <w:rPr>
          <w:rFonts w:ascii="宋体" w:eastAsia="宋体" w:hAnsi="宋体" w:cs="宋体"/>
          <w:color w:val="auto"/>
          <w:sz w:val="24"/>
          <w:szCs w:val="24"/>
        </w:rPr>
      </w:pPr>
      <w:r w:rsidRPr="00570C4F">
        <w:rPr>
          <w:rFonts w:ascii="宋体" w:eastAsia="宋体" w:hAnsi="宋体" w:cs="宋体" w:hint="eastAsia"/>
          <w:color w:val="auto"/>
          <w:spacing w:val="12"/>
          <w:sz w:val="24"/>
          <w:szCs w:val="24"/>
        </w:rPr>
        <w:t xml:space="preserve">(2) </w:t>
      </w:r>
      <w:r w:rsidRPr="00570C4F">
        <w:rPr>
          <w:rFonts w:ascii="宋体" w:eastAsia="宋体" w:hAnsi="宋体" w:cs="宋体" w:hint="eastAsia"/>
          <w:color w:val="auto"/>
          <w:spacing w:val="12"/>
          <w:sz w:val="24"/>
          <w:szCs w:val="24"/>
        </w:rPr>
        <w:t>未按规定的格式填写，实质性内容不全或关键字迹模糊、无法辨认</w:t>
      </w:r>
      <w:r w:rsidRPr="00570C4F">
        <w:rPr>
          <w:rFonts w:ascii="宋体" w:eastAsia="宋体" w:hAnsi="宋体" w:cs="宋体" w:hint="eastAsia"/>
          <w:color w:val="auto"/>
          <w:spacing w:val="12"/>
          <w:sz w:val="24"/>
          <w:szCs w:val="24"/>
        </w:rPr>
        <w:t>;</w:t>
      </w:r>
      <w:r w:rsidRPr="00570C4F">
        <w:rPr>
          <w:rFonts w:ascii="宋体" w:eastAsia="宋体" w:hAnsi="宋体" w:cs="宋体" w:hint="eastAsia"/>
          <w:color w:val="auto"/>
          <w:spacing w:val="12"/>
          <w:sz w:val="24"/>
          <w:szCs w:val="24"/>
        </w:rPr>
        <w:t>经监督部门核准的</w:t>
      </w:r>
      <w:r w:rsidRPr="00570C4F">
        <w:rPr>
          <w:rFonts w:ascii="宋体" w:eastAsia="宋体" w:hAnsi="宋体" w:cs="宋体" w:hint="eastAsia"/>
          <w:color w:val="auto"/>
          <w:spacing w:val="9"/>
          <w:sz w:val="24"/>
          <w:szCs w:val="24"/>
        </w:rPr>
        <w:t>；</w:t>
      </w:r>
    </w:p>
    <w:p w:rsidR="00576E0B" w:rsidRPr="00570C4F" w:rsidRDefault="0084696C">
      <w:pPr>
        <w:spacing w:line="360" w:lineRule="auto"/>
        <w:rPr>
          <w:rFonts w:ascii="宋体" w:eastAsia="宋体" w:hAnsi="宋体" w:cs="宋体"/>
          <w:color w:val="auto"/>
          <w:sz w:val="24"/>
          <w:szCs w:val="24"/>
        </w:rPr>
      </w:pPr>
      <w:r w:rsidRPr="00570C4F">
        <w:rPr>
          <w:rFonts w:ascii="宋体" w:eastAsia="宋体" w:hAnsi="宋体" w:cs="宋体" w:hint="eastAsia"/>
          <w:color w:val="auto"/>
          <w:spacing w:val="20"/>
          <w:sz w:val="24"/>
          <w:szCs w:val="24"/>
        </w:rPr>
        <w:t>(</w:t>
      </w:r>
      <w:r w:rsidRPr="00570C4F">
        <w:rPr>
          <w:rFonts w:ascii="宋体" w:eastAsia="宋体" w:hAnsi="宋体" w:cs="宋体" w:hint="eastAsia"/>
          <w:color w:val="auto"/>
          <w:spacing w:val="11"/>
          <w:sz w:val="24"/>
          <w:szCs w:val="24"/>
        </w:rPr>
        <w:t>3</w:t>
      </w:r>
      <w:r w:rsidRPr="00570C4F">
        <w:rPr>
          <w:rFonts w:ascii="宋体" w:eastAsia="宋体" w:hAnsi="宋体" w:cs="宋体" w:hint="eastAsia"/>
          <w:color w:val="auto"/>
          <w:spacing w:val="10"/>
          <w:sz w:val="24"/>
          <w:szCs w:val="24"/>
        </w:rPr>
        <w:t xml:space="preserve">) </w:t>
      </w:r>
      <w:r w:rsidRPr="00570C4F">
        <w:rPr>
          <w:rFonts w:ascii="宋体" w:eastAsia="宋体" w:hAnsi="宋体" w:cs="宋体" w:hint="eastAsia"/>
          <w:color w:val="auto"/>
          <w:spacing w:val="10"/>
          <w:sz w:val="24"/>
          <w:szCs w:val="24"/>
        </w:rPr>
        <w:t>同一投标人提交两个以上不同的投标文件或者投标报价，但采购文件规定提交备选方案的除外；</w:t>
      </w:r>
    </w:p>
    <w:p w:rsidR="00576E0B" w:rsidRPr="00570C4F" w:rsidRDefault="0084696C">
      <w:pPr>
        <w:spacing w:line="360" w:lineRule="auto"/>
        <w:rPr>
          <w:rFonts w:ascii="宋体" w:eastAsia="宋体" w:hAnsi="宋体" w:cs="宋体"/>
          <w:color w:val="auto"/>
          <w:sz w:val="24"/>
          <w:szCs w:val="24"/>
        </w:rPr>
      </w:pPr>
      <w:r w:rsidRPr="00570C4F">
        <w:rPr>
          <w:rFonts w:ascii="宋体" w:eastAsia="宋体" w:hAnsi="宋体" w:cs="宋体" w:hint="eastAsia"/>
          <w:color w:val="auto"/>
          <w:spacing w:val="13"/>
          <w:sz w:val="24"/>
          <w:szCs w:val="24"/>
        </w:rPr>
        <w:t xml:space="preserve">(4) </w:t>
      </w:r>
      <w:r w:rsidRPr="00570C4F">
        <w:rPr>
          <w:rFonts w:ascii="宋体" w:eastAsia="宋体" w:hAnsi="宋体" w:cs="宋体" w:hint="eastAsia"/>
          <w:color w:val="auto"/>
          <w:spacing w:val="13"/>
          <w:sz w:val="24"/>
          <w:szCs w:val="24"/>
        </w:rPr>
        <w:t>投标文件没有对采购文件的实质性要求和条件作出响应</w:t>
      </w:r>
      <w:r w:rsidRPr="00570C4F">
        <w:rPr>
          <w:rFonts w:ascii="宋体" w:eastAsia="宋体" w:hAnsi="宋体" w:cs="宋体" w:hint="eastAsia"/>
          <w:color w:val="auto"/>
          <w:spacing w:val="9"/>
          <w:sz w:val="24"/>
          <w:szCs w:val="24"/>
        </w:rPr>
        <w:t>;</w:t>
      </w:r>
    </w:p>
    <w:p w:rsidR="00576E0B" w:rsidRPr="00570C4F" w:rsidRDefault="0084696C">
      <w:pPr>
        <w:spacing w:line="360" w:lineRule="auto"/>
        <w:rPr>
          <w:rFonts w:ascii="宋体" w:eastAsia="宋体" w:hAnsi="宋体" w:cs="宋体"/>
          <w:color w:val="auto"/>
          <w:sz w:val="24"/>
          <w:szCs w:val="24"/>
        </w:rPr>
      </w:pPr>
      <w:r w:rsidRPr="00570C4F">
        <w:rPr>
          <w:rFonts w:ascii="宋体" w:eastAsia="宋体" w:hAnsi="宋体" w:cs="宋体" w:hint="eastAsia"/>
          <w:color w:val="auto"/>
          <w:spacing w:val="14"/>
          <w:sz w:val="24"/>
          <w:szCs w:val="24"/>
        </w:rPr>
        <w:t xml:space="preserve">(5) </w:t>
      </w:r>
      <w:r w:rsidRPr="00570C4F">
        <w:rPr>
          <w:rFonts w:ascii="宋体" w:eastAsia="宋体" w:hAnsi="宋体" w:cs="宋体" w:hint="eastAsia"/>
          <w:color w:val="auto"/>
          <w:spacing w:val="14"/>
          <w:sz w:val="24"/>
          <w:szCs w:val="24"/>
        </w:rPr>
        <w:t>投标报价超出规定的投标限价或公布的采购预算的；注：投标人的投标报价各项单价均不得</w:t>
      </w:r>
      <w:r w:rsidRPr="00570C4F">
        <w:rPr>
          <w:rFonts w:ascii="宋体" w:eastAsia="宋体" w:hAnsi="宋体" w:cs="宋体" w:hint="eastAsia"/>
          <w:color w:val="auto"/>
          <w:spacing w:val="5"/>
          <w:sz w:val="24"/>
          <w:szCs w:val="24"/>
        </w:rPr>
        <w:t>高</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1"/>
          <w:sz w:val="24"/>
          <w:szCs w:val="24"/>
        </w:rPr>
        <w:t>于</w:t>
      </w:r>
      <w:r w:rsidRPr="00570C4F">
        <w:rPr>
          <w:rFonts w:ascii="宋体" w:eastAsia="宋体" w:hAnsi="宋体" w:cs="宋体" w:hint="eastAsia"/>
          <w:color w:val="auto"/>
          <w:spacing w:val="10"/>
          <w:sz w:val="24"/>
          <w:szCs w:val="24"/>
        </w:rPr>
        <w:t>招标文件给定的单价最高限价，否则，其投标文件将按无效投标处理。</w:t>
      </w:r>
    </w:p>
    <w:p w:rsidR="00576E0B" w:rsidRPr="00570C4F" w:rsidRDefault="0084696C">
      <w:pPr>
        <w:spacing w:line="360" w:lineRule="auto"/>
        <w:rPr>
          <w:rFonts w:ascii="宋体" w:eastAsia="宋体" w:hAnsi="宋体" w:cs="宋体"/>
          <w:color w:val="auto"/>
          <w:sz w:val="24"/>
          <w:szCs w:val="24"/>
        </w:rPr>
      </w:pPr>
      <w:r w:rsidRPr="00570C4F">
        <w:rPr>
          <w:rFonts w:ascii="宋体" w:eastAsia="宋体" w:hAnsi="宋体" w:cs="宋体" w:hint="eastAsia"/>
          <w:color w:val="auto"/>
          <w:spacing w:val="26"/>
          <w:sz w:val="24"/>
          <w:szCs w:val="24"/>
        </w:rPr>
        <w:t>(6</w:t>
      </w:r>
      <w:r w:rsidRPr="00570C4F">
        <w:rPr>
          <w:rFonts w:ascii="宋体" w:eastAsia="宋体" w:hAnsi="宋体" w:cs="宋体" w:hint="eastAsia"/>
          <w:color w:val="auto"/>
          <w:spacing w:val="21"/>
          <w:sz w:val="24"/>
          <w:szCs w:val="24"/>
        </w:rPr>
        <w:t>)</w:t>
      </w:r>
      <w:r w:rsidRPr="00570C4F">
        <w:rPr>
          <w:rFonts w:ascii="宋体" w:eastAsia="宋体" w:hAnsi="宋体" w:cs="宋体" w:hint="eastAsia"/>
          <w:color w:val="auto"/>
          <w:spacing w:val="13"/>
          <w:sz w:val="24"/>
          <w:szCs w:val="24"/>
        </w:rPr>
        <w:t xml:space="preserve"> </w:t>
      </w:r>
      <w:r w:rsidRPr="00570C4F">
        <w:rPr>
          <w:rFonts w:ascii="宋体" w:eastAsia="宋体" w:hAnsi="宋体" w:cs="宋体" w:hint="eastAsia"/>
          <w:color w:val="auto"/>
          <w:spacing w:val="13"/>
          <w:sz w:val="24"/>
          <w:szCs w:val="24"/>
        </w:rPr>
        <w:t>不按评标委员会要求澄清、说明或补正的，或者评标委员会根据采购文件的规定对采购文件的</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0"/>
          <w:sz w:val="24"/>
          <w:szCs w:val="24"/>
        </w:rPr>
        <w:t>计算错误进行修正后，投标人不接受修正的投标报价的</w:t>
      </w:r>
      <w:r w:rsidRPr="00570C4F">
        <w:rPr>
          <w:rFonts w:ascii="宋体" w:eastAsia="宋体" w:hAnsi="宋体" w:cs="宋体" w:hint="eastAsia"/>
          <w:color w:val="auto"/>
          <w:spacing w:val="8"/>
          <w:sz w:val="24"/>
          <w:szCs w:val="24"/>
        </w:rPr>
        <w:t>。</w:t>
      </w:r>
    </w:p>
    <w:p w:rsidR="00576E0B" w:rsidRPr="00570C4F" w:rsidRDefault="0084696C">
      <w:pPr>
        <w:spacing w:line="360" w:lineRule="auto"/>
        <w:rPr>
          <w:rFonts w:ascii="宋体" w:eastAsia="宋体" w:hAnsi="宋体" w:cs="宋体"/>
          <w:color w:val="auto"/>
          <w:sz w:val="24"/>
          <w:szCs w:val="24"/>
        </w:rPr>
      </w:pPr>
      <w:r w:rsidRPr="00570C4F">
        <w:rPr>
          <w:rFonts w:ascii="宋体" w:eastAsia="宋体" w:hAnsi="宋体" w:cs="宋体" w:hint="eastAsia"/>
          <w:color w:val="auto"/>
          <w:spacing w:val="15"/>
          <w:sz w:val="24"/>
          <w:szCs w:val="24"/>
        </w:rPr>
        <w:t>(</w:t>
      </w:r>
      <w:r w:rsidRPr="00570C4F">
        <w:rPr>
          <w:rFonts w:ascii="宋体" w:eastAsia="宋体" w:hAnsi="宋体" w:cs="宋体" w:hint="eastAsia"/>
          <w:color w:val="auto"/>
          <w:spacing w:val="12"/>
          <w:sz w:val="24"/>
          <w:szCs w:val="24"/>
        </w:rPr>
        <w:t xml:space="preserve">7) </w:t>
      </w:r>
      <w:r w:rsidRPr="00570C4F">
        <w:rPr>
          <w:rFonts w:ascii="宋体" w:eastAsia="宋体" w:hAnsi="宋体" w:cs="宋体" w:hint="eastAsia"/>
          <w:color w:val="auto"/>
          <w:spacing w:val="12"/>
          <w:sz w:val="24"/>
          <w:szCs w:val="24"/>
        </w:rPr>
        <w:t>其它情形，经评标委员会提出按无效投标处理，并经公共资源交易监督部门核准的；</w:t>
      </w:r>
    </w:p>
    <w:p w:rsidR="00576E0B" w:rsidRPr="00570C4F" w:rsidRDefault="0084696C">
      <w:pPr>
        <w:spacing w:line="360" w:lineRule="auto"/>
        <w:rPr>
          <w:rFonts w:ascii="宋体" w:eastAsia="宋体" w:hAnsi="宋体" w:cs="宋体"/>
          <w:color w:val="auto"/>
          <w:sz w:val="24"/>
          <w:szCs w:val="24"/>
        </w:rPr>
      </w:pPr>
      <w:r w:rsidRPr="00570C4F">
        <w:rPr>
          <w:rFonts w:ascii="宋体" w:eastAsia="宋体" w:hAnsi="宋体" w:cs="宋体" w:hint="eastAsia"/>
          <w:color w:val="auto"/>
          <w:spacing w:val="15"/>
          <w:sz w:val="24"/>
          <w:szCs w:val="24"/>
        </w:rPr>
        <w:t>(</w:t>
      </w:r>
      <w:r w:rsidRPr="00570C4F">
        <w:rPr>
          <w:rFonts w:ascii="宋体" w:eastAsia="宋体" w:hAnsi="宋体" w:cs="宋体" w:hint="eastAsia"/>
          <w:color w:val="auto"/>
          <w:spacing w:val="13"/>
          <w:sz w:val="24"/>
          <w:szCs w:val="24"/>
        </w:rPr>
        <w:t xml:space="preserve">8) </w:t>
      </w:r>
      <w:r w:rsidRPr="00570C4F">
        <w:rPr>
          <w:rFonts w:ascii="宋体" w:eastAsia="宋体" w:hAnsi="宋体" w:cs="宋体" w:hint="eastAsia"/>
          <w:color w:val="auto"/>
          <w:spacing w:val="13"/>
          <w:sz w:val="24"/>
          <w:szCs w:val="24"/>
        </w:rPr>
        <w:t>未按照招标文件的规定提交投标保证金的；</w:t>
      </w:r>
    </w:p>
    <w:p w:rsidR="00576E0B" w:rsidRPr="00570C4F" w:rsidRDefault="0084696C">
      <w:pPr>
        <w:spacing w:line="360" w:lineRule="auto"/>
        <w:rPr>
          <w:rFonts w:ascii="宋体" w:eastAsia="宋体" w:hAnsi="宋体" w:cs="宋体"/>
          <w:color w:val="auto"/>
          <w:sz w:val="24"/>
          <w:szCs w:val="24"/>
        </w:rPr>
      </w:pPr>
      <w:r w:rsidRPr="00570C4F">
        <w:rPr>
          <w:rFonts w:ascii="宋体" w:eastAsia="宋体" w:hAnsi="宋体" w:cs="宋体" w:hint="eastAsia"/>
          <w:color w:val="auto"/>
          <w:spacing w:val="20"/>
          <w:sz w:val="24"/>
          <w:szCs w:val="24"/>
        </w:rPr>
        <w:t>(</w:t>
      </w:r>
      <w:r w:rsidRPr="00570C4F">
        <w:rPr>
          <w:rFonts w:ascii="宋体" w:eastAsia="宋体" w:hAnsi="宋体" w:cs="宋体" w:hint="eastAsia"/>
          <w:color w:val="auto"/>
          <w:spacing w:val="13"/>
          <w:sz w:val="24"/>
          <w:szCs w:val="24"/>
        </w:rPr>
        <w:t xml:space="preserve">9) </w:t>
      </w:r>
      <w:r w:rsidRPr="00570C4F">
        <w:rPr>
          <w:rFonts w:ascii="宋体" w:eastAsia="宋体" w:hAnsi="宋体" w:cs="宋体" w:hint="eastAsia"/>
          <w:color w:val="auto"/>
          <w:spacing w:val="13"/>
          <w:sz w:val="24"/>
          <w:szCs w:val="24"/>
        </w:rPr>
        <w:t>投标文件含有采购人不能接受的附加条件的</w:t>
      </w:r>
      <w:r w:rsidRPr="00570C4F">
        <w:rPr>
          <w:rFonts w:ascii="宋体" w:eastAsia="宋体" w:hAnsi="宋体" w:cs="宋体" w:hint="eastAsia"/>
          <w:color w:val="auto"/>
          <w:spacing w:val="13"/>
          <w:sz w:val="24"/>
          <w:szCs w:val="24"/>
        </w:rPr>
        <w:t>;</w:t>
      </w:r>
    </w:p>
    <w:p w:rsidR="00576E0B" w:rsidRPr="00570C4F" w:rsidRDefault="0084696C">
      <w:pPr>
        <w:spacing w:line="360" w:lineRule="auto"/>
        <w:rPr>
          <w:rFonts w:ascii="宋体" w:eastAsia="宋体" w:hAnsi="宋体" w:cs="宋体"/>
          <w:color w:val="auto"/>
          <w:spacing w:val="13"/>
          <w:sz w:val="24"/>
          <w:szCs w:val="24"/>
        </w:rPr>
      </w:pPr>
      <w:r w:rsidRPr="00570C4F">
        <w:rPr>
          <w:rFonts w:ascii="宋体" w:eastAsia="宋体" w:hAnsi="宋体" w:cs="宋体" w:hint="eastAsia"/>
          <w:color w:val="auto"/>
          <w:spacing w:val="13"/>
          <w:sz w:val="24"/>
          <w:szCs w:val="24"/>
        </w:rPr>
        <w:t xml:space="preserve">(10) </w:t>
      </w:r>
      <w:r w:rsidRPr="00570C4F">
        <w:rPr>
          <w:rFonts w:ascii="宋体" w:eastAsia="宋体" w:hAnsi="宋体" w:cs="宋体" w:hint="eastAsia"/>
          <w:color w:val="auto"/>
          <w:spacing w:val="13"/>
          <w:sz w:val="24"/>
          <w:szCs w:val="24"/>
        </w:rPr>
        <w:t>采购文件规定的其它无效投标情形。</w:t>
      </w:r>
    </w:p>
    <w:p w:rsidR="00576E0B" w:rsidRPr="00570C4F" w:rsidRDefault="0084696C">
      <w:pPr>
        <w:spacing w:line="360" w:lineRule="auto"/>
        <w:rPr>
          <w:rFonts w:ascii="宋体" w:eastAsia="宋体" w:hAnsi="宋体" w:cs="宋体"/>
          <w:color w:val="auto"/>
          <w:sz w:val="24"/>
          <w:szCs w:val="24"/>
        </w:rPr>
      </w:pPr>
      <w:r w:rsidRPr="00570C4F">
        <w:rPr>
          <w:rFonts w:ascii="宋体" w:eastAsia="宋体" w:hAnsi="宋体" w:cs="宋体" w:hint="eastAsia"/>
          <w:color w:val="auto"/>
          <w:spacing w:val="12"/>
          <w:sz w:val="24"/>
          <w:szCs w:val="24"/>
        </w:rPr>
        <w:t>12</w:t>
      </w:r>
      <w:r w:rsidRPr="00570C4F">
        <w:rPr>
          <w:rFonts w:ascii="宋体" w:eastAsia="宋体" w:hAnsi="宋体" w:cs="宋体" w:hint="eastAsia"/>
          <w:color w:val="auto"/>
          <w:spacing w:val="8"/>
          <w:sz w:val="24"/>
          <w:szCs w:val="24"/>
        </w:rPr>
        <w:t>.</w:t>
      </w:r>
      <w:r w:rsidRPr="00570C4F">
        <w:rPr>
          <w:rFonts w:ascii="宋体" w:eastAsia="宋体" w:hAnsi="宋体" w:cs="宋体" w:hint="eastAsia"/>
          <w:color w:val="auto"/>
          <w:spacing w:val="6"/>
          <w:sz w:val="24"/>
          <w:szCs w:val="24"/>
        </w:rPr>
        <w:t xml:space="preserve">4 </w:t>
      </w:r>
      <w:r w:rsidRPr="00570C4F">
        <w:rPr>
          <w:rFonts w:ascii="宋体" w:eastAsia="宋体" w:hAnsi="宋体" w:cs="宋体" w:hint="eastAsia"/>
          <w:color w:val="auto"/>
          <w:spacing w:val="6"/>
          <w:sz w:val="24"/>
          <w:szCs w:val="24"/>
        </w:rPr>
        <w:t>投标人有下列情形之一的</w:t>
      </w:r>
      <w:r w:rsidRPr="00570C4F">
        <w:rPr>
          <w:rFonts w:ascii="宋体" w:eastAsia="宋体" w:hAnsi="宋体" w:cs="宋体" w:hint="eastAsia"/>
          <w:color w:val="auto"/>
          <w:spacing w:val="6"/>
          <w:sz w:val="24"/>
          <w:szCs w:val="24"/>
        </w:rPr>
        <w:t xml:space="preserve">, </w:t>
      </w:r>
      <w:r w:rsidRPr="00570C4F">
        <w:rPr>
          <w:rFonts w:ascii="宋体" w:eastAsia="宋体" w:hAnsi="宋体" w:cs="宋体" w:hint="eastAsia"/>
          <w:color w:val="auto"/>
          <w:spacing w:val="6"/>
          <w:sz w:val="24"/>
          <w:szCs w:val="24"/>
        </w:rPr>
        <w:t>详细评审后其投标按无效投标处理：</w:t>
      </w:r>
    </w:p>
    <w:p w:rsidR="00576E0B" w:rsidRPr="00570C4F" w:rsidRDefault="0084696C">
      <w:pPr>
        <w:spacing w:line="360" w:lineRule="auto"/>
        <w:rPr>
          <w:rFonts w:ascii="宋体" w:eastAsia="宋体" w:hAnsi="宋体" w:cs="宋体"/>
          <w:color w:val="auto"/>
          <w:sz w:val="24"/>
          <w:szCs w:val="24"/>
        </w:rPr>
      </w:pPr>
      <w:r w:rsidRPr="00570C4F">
        <w:rPr>
          <w:rFonts w:ascii="宋体" w:eastAsia="宋体" w:hAnsi="宋体" w:cs="宋体" w:hint="eastAsia"/>
          <w:color w:val="auto"/>
          <w:spacing w:val="20"/>
          <w:sz w:val="24"/>
          <w:szCs w:val="24"/>
        </w:rPr>
        <w:t>(</w:t>
      </w:r>
      <w:r w:rsidRPr="00570C4F">
        <w:rPr>
          <w:rFonts w:ascii="宋体" w:eastAsia="宋体" w:hAnsi="宋体" w:cs="宋体" w:hint="eastAsia"/>
          <w:color w:val="auto"/>
          <w:spacing w:val="12"/>
          <w:sz w:val="24"/>
          <w:szCs w:val="24"/>
        </w:rPr>
        <w:t xml:space="preserve">1) </w:t>
      </w:r>
      <w:r w:rsidRPr="00570C4F">
        <w:rPr>
          <w:rFonts w:ascii="宋体" w:eastAsia="宋体" w:hAnsi="宋体" w:cs="宋体" w:hint="eastAsia"/>
          <w:color w:val="auto"/>
          <w:spacing w:val="12"/>
          <w:sz w:val="24"/>
          <w:szCs w:val="24"/>
        </w:rPr>
        <w:t>投标产品不符合必须强制执行的国家标准的；</w:t>
      </w:r>
    </w:p>
    <w:p w:rsidR="00576E0B" w:rsidRPr="00570C4F" w:rsidRDefault="0084696C">
      <w:pPr>
        <w:spacing w:line="360" w:lineRule="auto"/>
        <w:rPr>
          <w:rFonts w:ascii="宋体" w:eastAsia="宋体" w:hAnsi="宋体" w:cs="宋体"/>
          <w:color w:val="auto"/>
          <w:sz w:val="24"/>
          <w:szCs w:val="24"/>
        </w:rPr>
      </w:pPr>
      <w:r w:rsidRPr="00570C4F">
        <w:rPr>
          <w:rFonts w:ascii="宋体" w:eastAsia="宋体" w:hAnsi="宋体" w:cs="宋体" w:hint="eastAsia"/>
          <w:color w:val="auto"/>
          <w:spacing w:val="16"/>
          <w:sz w:val="24"/>
          <w:szCs w:val="24"/>
        </w:rPr>
        <w:t>(</w:t>
      </w:r>
      <w:r w:rsidRPr="00570C4F">
        <w:rPr>
          <w:rFonts w:ascii="宋体" w:eastAsia="宋体" w:hAnsi="宋体" w:cs="宋体" w:hint="eastAsia"/>
          <w:color w:val="auto"/>
          <w:spacing w:val="12"/>
          <w:sz w:val="24"/>
          <w:szCs w:val="24"/>
        </w:rPr>
        <w:t xml:space="preserve">2) </w:t>
      </w:r>
      <w:r w:rsidRPr="00570C4F">
        <w:rPr>
          <w:rFonts w:ascii="宋体" w:eastAsia="宋体" w:hAnsi="宋体" w:cs="宋体" w:hint="eastAsia"/>
          <w:color w:val="auto"/>
          <w:spacing w:val="12"/>
          <w:sz w:val="24"/>
          <w:szCs w:val="24"/>
        </w:rPr>
        <w:t>投标人有串通投标、弄虚作假、行贿等违法行为；</w:t>
      </w:r>
    </w:p>
    <w:p w:rsidR="00576E0B" w:rsidRPr="00570C4F" w:rsidRDefault="0084696C">
      <w:pPr>
        <w:spacing w:line="360" w:lineRule="auto"/>
        <w:rPr>
          <w:rFonts w:ascii="宋体" w:eastAsia="宋体" w:hAnsi="宋体" w:cs="宋体"/>
          <w:color w:val="auto"/>
          <w:sz w:val="24"/>
          <w:szCs w:val="24"/>
        </w:rPr>
      </w:pPr>
      <w:r w:rsidRPr="00570C4F">
        <w:rPr>
          <w:rFonts w:ascii="宋体" w:eastAsia="宋体" w:hAnsi="宋体" w:cs="宋体" w:hint="eastAsia"/>
          <w:color w:val="auto"/>
          <w:spacing w:val="22"/>
          <w:sz w:val="24"/>
          <w:szCs w:val="24"/>
        </w:rPr>
        <w:t>(</w:t>
      </w:r>
      <w:r w:rsidRPr="00570C4F">
        <w:rPr>
          <w:rFonts w:ascii="宋体" w:eastAsia="宋体" w:hAnsi="宋体" w:cs="宋体" w:hint="eastAsia"/>
          <w:color w:val="auto"/>
          <w:spacing w:val="18"/>
          <w:sz w:val="24"/>
          <w:szCs w:val="24"/>
        </w:rPr>
        <w:t>3</w:t>
      </w:r>
      <w:r w:rsidRPr="00570C4F">
        <w:rPr>
          <w:rFonts w:ascii="宋体" w:eastAsia="宋体" w:hAnsi="宋体" w:cs="宋体" w:hint="eastAsia"/>
          <w:color w:val="auto"/>
          <w:spacing w:val="11"/>
          <w:sz w:val="24"/>
          <w:szCs w:val="24"/>
        </w:rPr>
        <w:t xml:space="preserve">) </w:t>
      </w:r>
      <w:r w:rsidRPr="00570C4F">
        <w:rPr>
          <w:rFonts w:ascii="宋体" w:eastAsia="宋体" w:hAnsi="宋体" w:cs="宋体" w:hint="eastAsia"/>
          <w:color w:val="auto"/>
          <w:spacing w:val="11"/>
          <w:sz w:val="24"/>
          <w:szCs w:val="24"/>
        </w:rPr>
        <w:t>投标文件含有违反国家法律、法规的内容，或附有招标人不能接受的条件的；</w:t>
      </w:r>
    </w:p>
    <w:p w:rsidR="00576E0B" w:rsidRPr="00570C4F" w:rsidRDefault="0084696C">
      <w:pPr>
        <w:spacing w:line="360" w:lineRule="auto"/>
        <w:rPr>
          <w:rFonts w:ascii="宋体" w:eastAsia="宋体" w:hAnsi="宋体" w:cs="宋体"/>
          <w:color w:val="auto"/>
          <w:sz w:val="24"/>
          <w:szCs w:val="24"/>
        </w:rPr>
      </w:pPr>
      <w:r w:rsidRPr="00570C4F">
        <w:rPr>
          <w:rFonts w:ascii="宋体" w:eastAsia="宋体" w:hAnsi="宋体" w:cs="宋体" w:hint="eastAsia"/>
          <w:color w:val="auto"/>
          <w:spacing w:val="16"/>
          <w:sz w:val="24"/>
          <w:szCs w:val="24"/>
        </w:rPr>
        <w:t xml:space="preserve">(4) </w:t>
      </w:r>
      <w:r w:rsidRPr="00570C4F">
        <w:rPr>
          <w:rFonts w:ascii="宋体" w:eastAsia="宋体" w:hAnsi="宋体" w:cs="宋体" w:hint="eastAsia"/>
          <w:color w:val="auto"/>
          <w:spacing w:val="11"/>
          <w:sz w:val="24"/>
          <w:szCs w:val="24"/>
        </w:rPr>
        <w:t>在</w:t>
      </w:r>
      <w:r w:rsidRPr="00570C4F">
        <w:rPr>
          <w:rFonts w:ascii="宋体" w:eastAsia="宋体" w:hAnsi="宋体" w:cs="宋体" w:hint="eastAsia"/>
          <w:color w:val="auto"/>
          <w:spacing w:val="8"/>
          <w:sz w:val="24"/>
          <w:szCs w:val="24"/>
        </w:rPr>
        <w:t>同一项目</w:t>
      </w:r>
      <w:r w:rsidRPr="00570C4F">
        <w:rPr>
          <w:rFonts w:ascii="宋体" w:eastAsia="宋体" w:hAnsi="宋体" w:cs="宋体" w:hint="eastAsia"/>
          <w:color w:val="auto"/>
          <w:spacing w:val="8"/>
          <w:sz w:val="24"/>
          <w:szCs w:val="24"/>
        </w:rPr>
        <w:t xml:space="preserve"> (</w:t>
      </w:r>
      <w:r w:rsidRPr="00570C4F">
        <w:rPr>
          <w:rFonts w:ascii="宋体" w:eastAsia="宋体" w:hAnsi="宋体" w:cs="宋体" w:hint="eastAsia"/>
          <w:color w:val="auto"/>
          <w:spacing w:val="8"/>
          <w:sz w:val="24"/>
          <w:szCs w:val="24"/>
        </w:rPr>
        <w:t>或同一标段</w:t>
      </w:r>
      <w:r w:rsidRPr="00570C4F">
        <w:rPr>
          <w:rFonts w:ascii="宋体" w:eastAsia="宋体" w:hAnsi="宋体" w:cs="宋体" w:hint="eastAsia"/>
          <w:color w:val="auto"/>
          <w:spacing w:val="8"/>
          <w:sz w:val="24"/>
          <w:szCs w:val="24"/>
        </w:rPr>
        <w:t xml:space="preserve">) </w:t>
      </w:r>
      <w:r w:rsidRPr="00570C4F">
        <w:rPr>
          <w:rFonts w:ascii="宋体" w:eastAsia="宋体" w:hAnsi="宋体" w:cs="宋体" w:hint="eastAsia"/>
          <w:color w:val="auto"/>
          <w:spacing w:val="8"/>
          <w:sz w:val="24"/>
          <w:szCs w:val="24"/>
        </w:rPr>
        <w:t>中有多个投标人有效投标报价接近最高限价，且评标委员会认为报价</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4"/>
          <w:sz w:val="24"/>
          <w:szCs w:val="24"/>
        </w:rPr>
        <w:t>出</w:t>
      </w:r>
      <w:r w:rsidRPr="00570C4F">
        <w:rPr>
          <w:rFonts w:ascii="宋体" w:eastAsia="宋体" w:hAnsi="宋体" w:cs="宋体" w:hint="eastAsia"/>
          <w:color w:val="auto"/>
          <w:spacing w:val="10"/>
          <w:sz w:val="24"/>
          <w:szCs w:val="24"/>
        </w:rPr>
        <w:t>现</w:t>
      </w:r>
      <w:r w:rsidRPr="00570C4F">
        <w:rPr>
          <w:rFonts w:ascii="宋体" w:eastAsia="宋体" w:hAnsi="宋体" w:cs="宋体" w:hint="eastAsia"/>
          <w:color w:val="auto"/>
          <w:spacing w:val="7"/>
          <w:sz w:val="24"/>
          <w:szCs w:val="24"/>
        </w:rPr>
        <w:t>异常的，可以宣布其投标无效；</w:t>
      </w:r>
    </w:p>
    <w:p w:rsidR="00576E0B" w:rsidRPr="00570C4F" w:rsidRDefault="0084696C">
      <w:pPr>
        <w:spacing w:line="360" w:lineRule="auto"/>
        <w:rPr>
          <w:rFonts w:ascii="宋体" w:eastAsia="宋体" w:hAnsi="宋体" w:cs="宋体"/>
          <w:color w:val="auto"/>
          <w:sz w:val="24"/>
          <w:szCs w:val="24"/>
        </w:rPr>
      </w:pPr>
      <w:r w:rsidRPr="00570C4F">
        <w:rPr>
          <w:rFonts w:ascii="宋体" w:eastAsia="宋体" w:hAnsi="宋体" w:cs="宋体" w:hint="eastAsia"/>
          <w:color w:val="auto"/>
          <w:spacing w:val="22"/>
          <w:sz w:val="24"/>
          <w:szCs w:val="24"/>
        </w:rPr>
        <w:t>(</w:t>
      </w:r>
      <w:r w:rsidRPr="00570C4F">
        <w:rPr>
          <w:rFonts w:ascii="宋体" w:eastAsia="宋体" w:hAnsi="宋体" w:cs="宋体" w:hint="eastAsia"/>
          <w:color w:val="auto"/>
          <w:spacing w:val="21"/>
          <w:sz w:val="24"/>
          <w:szCs w:val="24"/>
        </w:rPr>
        <w:t>5</w:t>
      </w:r>
      <w:r w:rsidRPr="00570C4F">
        <w:rPr>
          <w:rFonts w:ascii="宋体" w:eastAsia="宋体" w:hAnsi="宋体" w:cs="宋体" w:hint="eastAsia"/>
          <w:color w:val="auto"/>
          <w:spacing w:val="11"/>
          <w:sz w:val="24"/>
          <w:szCs w:val="24"/>
        </w:rPr>
        <w:t xml:space="preserve">) </w:t>
      </w:r>
      <w:r w:rsidRPr="00570C4F">
        <w:rPr>
          <w:rFonts w:ascii="宋体" w:eastAsia="宋体" w:hAnsi="宋体" w:cs="宋体" w:hint="eastAsia"/>
          <w:color w:val="auto"/>
          <w:spacing w:val="11"/>
          <w:sz w:val="24"/>
          <w:szCs w:val="24"/>
        </w:rPr>
        <w:t>报价明显低于其他投标人，且不能证明报价合理性的投标无效；</w:t>
      </w:r>
    </w:p>
    <w:p w:rsidR="00576E0B" w:rsidRPr="00570C4F" w:rsidRDefault="0084696C">
      <w:pPr>
        <w:spacing w:line="360" w:lineRule="auto"/>
        <w:rPr>
          <w:rFonts w:ascii="宋体" w:eastAsia="宋体" w:hAnsi="宋体" w:cs="宋体"/>
          <w:color w:val="auto"/>
          <w:sz w:val="24"/>
          <w:szCs w:val="24"/>
        </w:rPr>
      </w:pPr>
      <w:r w:rsidRPr="00570C4F">
        <w:rPr>
          <w:rFonts w:ascii="宋体" w:eastAsia="宋体" w:hAnsi="宋体" w:cs="宋体" w:hint="eastAsia"/>
          <w:color w:val="auto"/>
          <w:spacing w:val="20"/>
          <w:sz w:val="24"/>
          <w:szCs w:val="24"/>
        </w:rPr>
        <w:t>(</w:t>
      </w:r>
      <w:r w:rsidRPr="00570C4F">
        <w:rPr>
          <w:rFonts w:ascii="宋体" w:eastAsia="宋体" w:hAnsi="宋体" w:cs="宋体" w:hint="eastAsia"/>
          <w:color w:val="auto"/>
          <w:spacing w:val="12"/>
          <w:sz w:val="24"/>
          <w:szCs w:val="24"/>
        </w:rPr>
        <w:t xml:space="preserve">6) </w:t>
      </w:r>
      <w:r w:rsidRPr="00570C4F">
        <w:rPr>
          <w:rFonts w:ascii="宋体" w:eastAsia="宋体" w:hAnsi="宋体" w:cs="宋体" w:hint="eastAsia"/>
          <w:color w:val="auto"/>
          <w:spacing w:val="12"/>
          <w:sz w:val="24"/>
          <w:szCs w:val="24"/>
        </w:rPr>
        <w:t>拒不确认评标委员会评审修正的投标无效；</w:t>
      </w:r>
    </w:p>
    <w:p w:rsidR="00576E0B" w:rsidRPr="00570C4F" w:rsidRDefault="0084696C">
      <w:pPr>
        <w:spacing w:line="360" w:lineRule="auto"/>
        <w:rPr>
          <w:rFonts w:ascii="宋体" w:eastAsia="宋体" w:hAnsi="宋体" w:cs="宋体"/>
          <w:color w:val="auto"/>
          <w:sz w:val="24"/>
          <w:szCs w:val="24"/>
        </w:rPr>
      </w:pPr>
      <w:r w:rsidRPr="00570C4F">
        <w:rPr>
          <w:rFonts w:ascii="宋体" w:eastAsia="宋体" w:hAnsi="宋体" w:cs="宋体" w:hint="eastAsia"/>
          <w:color w:val="auto"/>
          <w:spacing w:val="22"/>
          <w:sz w:val="24"/>
          <w:szCs w:val="24"/>
        </w:rPr>
        <w:t>(</w:t>
      </w:r>
      <w:r w:rsidRPr="00570C4F">
        <w:rPr>
          <w:rFonts w:ascii="宋体" w:eastAsia="宋体" w:hAnsi="宋体" w:cs="宋体" w:hint="eastAsia"/>
          <w:color w:val="auto"/>
          <w:spacing w:val="11"/>
          <w:sz w:val="24"/>
          <w:szCs w:val="24"/>
        </w:rPr>
        <w:t xml:space="preserve">7) </w:t>
      </w:r>
      <w:r w:rsidRPr="00570C4F">
        <w:rPr>
          <w:rFonts w:ascii="宋体" w:eastAsia="宋体" w:hAnsi="宋体" w:cs="宋体" w:hint="eastAsia"/>
          <w:color w:val="auto"/>
          <w:spacing w:val="11"/>
          <w:sz w:val="24"/>
          <w:szCs w:val="24"/>
        </w:rPr>
        <w:t>其它情形，经评标委员会委提出按无效投标处理，并经公共资源交易监督部门核准的；</w:t>
      </w:r>
    </w:p>
    <w:p w:rsidR="00576E0B" w:rsidRPr="00570C4F" w:rsidRDefault="0084696C">
      <w:pPr>
        <w:spacing w:line="360" w:lineRule="auto"/>
        <w:rPr>
          <w:rFonts w:ascii="宋体" w:eastAsia="宋体" w:hAnsi="宋体" w:cs="宋体"/>
          <w:color w:val="auto"/>
          <w:sz w:val="24"/>
          <w:szCs w:val="24"/>
        </w:rPr>
      </w:pPr>
      <w:r w:rsidRPr="00570C4F">
        <w:rPr>
          <w:rFonts w:ascii="宋体" w:eastAsia="宋体" w:hAnsi="宋体" w:cs="宋体" w:hint="eastAsia"/>
          <w:color w:val="auto"/>
          <w:spacing w:val="13"/>
          <w:sz w:val="24"/>
          <w:szCs w:val="24"/>
        </w:rPr>
        <w:t xml:space="preserve">(8) </w:t>
      </w:r>
      <w:r w:rsidRPr="00570C4F">
        <w:rPr>
          <w:rFonts w:ascii="宋体" w:eastAsia="宋体" w:hAnsi="宋体" w:cs="宋体" w:hint="eastAsia"/>
          <w:color w:val="auto"/>
          <w:spacing w:val="13"/>
          <w:sz w:val="24"/>
          <w:szCs w:val="24"/>
        </w:rPr>
        <w:t>采购文件规定的其它无效投标情形</w:t>
      </w:r>
      <w:r w:rsidRPr="00570C4F">
        <w:rPr>
          <w:rFonts w:ascii="宋体" w:eastAsia="宋体" w:hAnsi="宋体" w:cs="宋体" w:hint="eastAsia"/>
          <w:color w:val="auto"/>
          <w:spacing w:val="9"/>
          <w:sz w:val="24"/>
          <w:szCs w:val="24"/>
        </w:rPr>
        <w:t>。</w:t>
      </w:r>
    </w:p>
    <w:p w:rsidR="00576E0B" w:rsidRPr="00570C4F" w:rsidRDefault="00576E0B">
      <w:pPr>
        <w:spacing w:line="360" w:lineRule="auto"/>
        <w:rPr>
          <w:rFonts w:ascii="宋体" w:eastAsia="宋体" w:hAnsi="宋体" w:cs="宋体"/>
          <w:color w:val="auto"/>
          <w:sz w:val="24"/>
          <w:szCs w:val="24"/>
        </w:rPr>
        <w:sectPr w:rsidR="00576E0B" w:rsidRPr="00570C4F">
          <w:footerReference w:type="default" r:id="rId30"/>
          <w:pgSz w:w="11906" w:h="16839"/>
          <w:pgMar w:top="1431" w:right="1168" w:bottom="1156" w:left="1106" w:header="0" w:footer="996" w:gutter="0"/>
          <w:cols w:space="720"/>
        </w:sectPr>
      </w:pPr>
    </w:p>
    <w:p w:rsidR="00576E0B" w:rsidRPr="00570C4F" w:rsidRDefault="0084696C">
      <w:pPr>
        <w:spacing w:before="174" w:line="224" w:lineRule="auto"/>
        <w:ind w:left="2503"/>
        <w:outlineLvl w:val="0"/>
        <w:rPr>
          <w:rFonts w:eastAsiaTheme="minorEastAsia"/>
          <w:color w:val="auto"/>
        </w:rPr>
      </w:pPr>
      <w:bookmarkStart w:id="4" w:name="_bookmark4"/>
      <w:bookmarkEnd w:id="4"/>
      <w:r w:rsidRPr="00570C4F">
        <w:rPr>
          <w:rFonts w:ascii="宋体" w:eastAsia="宋体" w:hAnsi="宋体" w:cs="宋体" w:hint="eastAsia"/>
          <w:color w:val="auto"/>
          <w:spacing w:val="13"/>
          <w:sz w:val="24"/>
          <w:szCs w:val="24"/>
        </w:rPr>
        <w:lastRenderedPageBreak/>
        <w:t>第四章</w:t>
      </w:r>
      <w:r w:rsidRPr="00570C4F">
        <w:rPr>
          <w:rFonts w:ascii="宋体" w:eastAsia="宋体" w:hAnsi="宋体" w:cs="宋体" w:hint="eastAsia"/>
          <w:color w:val="auto"/>
          <w:spacing w:val="13"/>
          <w:sz w:val="24"/>
          <w:szCs w:val="24"/>
        </w:rPr>
        <w:t xml:space="preserve"> </w:t>
      </w:r>
      <w:r w:rsidRPr="00570C4F">
        <w:rPr>
          <w:rFonts w:ascii="宋体" w:eastAsia="宋体" w:hAnsi="宋体" w:cs="宋体" w:hint="eastAsia"/>
          <w:color w:val="auto"/>
          <w:spacing w:val="13"/>
          <w:sz w:val="24"/>
          <w:szCs w:val="24"/>
        </w:rPr>
        <w:t>技术规格、数量及质量要</w:t>
      </w:r>
      <w:r w:rsidRPr="00570C4F">
        <w:rPr>
          <w:rFonts w:ascii="宋体" w:eastAsia="宋体" w:hAnsi="宋体" w:cs="宋体" w:hint="eastAsia"/>
          <w:color w:val="auto"/>
          <w:spacing w:val="10"/>
          <w:sz w:val="24"/>
          <w:szCs w:val="24"/>
        </w:rPr>
        <w:t>求</w:t>
      </w:r>
    </w:p>
    <w:p w:rsidR="00576E0B" w:rsidRPr="00570C4F" w:rsidRDefault="0084696C">
      <w:pPr>
        <w:pStyle w:val="1"/>
        <w:numPr>
          <w:ilvl w:val="0"/>
          <w:numId w:val="0"/>
        </w:numPr>
        <w:ind w:firstLineChars="1200" w:firstLine="2891"/>
        <w:jc w:val="both"/>
        <w:rPr>
          <w:rFonts w:ascii="宋体" w:eastAsia="宋体" w:hAnsi="宋体" w:cs="宋体"/>
          <w:color w:val="auto"/>
          <w:sz w:val="24"/>
          <w:szCs w:val="24"/>
        </w:rPr>
      </w:pPr>
      <w:bookmarkStart w:id="5" w:name="_bookmark5"/>
      <w:bookmarkEnd w:id="5"/>
      <w:r w:rsidRPr="00570C4F">
        <w:rPr>
          <w:rFonts w:ascii="宋体" w:eastAsia="宋体" w:hAnsi="宋体" w:cs="宋体" w:hint="eastAsia"/>
          <w:color w:val="auto"/>
          <w:sz w:val="24"/>
          <w:szCs w:val="24"/>
        </w:rPr>
        <w:tab/>
      </w:r>
      <w:r w:rsidRPr="00570C4F">
        <w:rPr>
          <w:rFonts w:ascii="宋体" w:eastAsia="宋体" w:hAnsi="宋体" w:cs="宋体" w:hint="eastAsia"/>
          <w:color w:val="auto"/>
          <w:sz w:val="24"/>
          <w:szCs w:val="24"/>
        </w:rPr>
        <w:t>彩色多普勒超声诊断系统</w:t>
      </w:r>
    </w:p>
    <w:p w:rsidR="00576E0B" w:rsidRPr="00570C4F" w:rsidRDefault="0084696C">
      <w:pPr>
        <w:ind w:firstLine="420"/>
        <w:rPr>
          <w:rFonts w:ascii="宋体" w:eastAsia="宋体" w:hAnsi="宋体" w:cs="宋体"/>
          <w:color w:val="auto"/>
          <w:sz w:val="24"/>
          <w:szCs w:val="24"/>
        </w:rPr>
      </w:pPr>
      <w:r w:rsidRPr="00570C4F">
        <w:rPr>
          <w:rFonts w:ascii="宋体" w:eastAsia="宋体" w:hAnsi="宋体" w:cs="宋体" w:hint="eastAsia"/>
          <w:color w:val="auto"/>
          <w:sz w:val="24"/>
          <w:szCs w:val="24"/>
        </w:rPr>
        <w:t>适用于腹部、心脏、妇产科、血管、小器官、肌肉骨骼、弹性、造影及介入等全身多部位的临床诊断与研究工作。</w:t>
      </w:r>
    </w:p>
    <w:p w:rsidR="00576E0B" w:rsidRPr="00570C4F" w:rsidRDefault="0084696C">
      <w:pPr>
        <w:ind w:left="425" w:hanging="425"/>
        <w:rPr>
          <w:rFonts w:ascii="宋体" w:eastAsia="宋体" w:hAnsi="宋体" w:cs="宋体"/>
          <w:color w:val="auto"/>
          <w:sz w:val="24"/>
          <w:szCs w:val="24"/>
        </w:rPr>
      </w:pPr>
      <w:r w:rsidRPr="00570C4F">
        <w:rPr>
          <w:rFonts w:ascii="宋体" w:eastAsia="宋体" w:hAnsi="宋体" w:cs="宋体"/>
          <w:color w:val="auto"/>
          <w:sz w:val="24"/>
          <w:szCs w:val="24"/>
        </w:rPr>
        <w:t>1.</w:t>
      </w:r>
      <w:r w:rsidRPr="00570C4F">
        <w:rPr>
          <w:rFonts w:ascii="宋体" w:eastAsia="宋体" w:hAnsi="宋体" w:cs="宋体" w:hint="eastAsia"/>
          <w:color w:val="auto"/>
          <w:sz w:val="24"/>
          <w:szCs w:val="24"/>
        </w:rPr>
        <w:t>技</w:t>
      </w:r>
      <w:r w:rsidRPr="00570C4F">
        <w:rPr>
          <w:rFonts w:ascii="宋体" w:eastAsia="宋体" w:hAnsi="宋体" w:cs="宋体" w:hint="eastAsia"/>
          <w:color w:val="auto"/>
          <w:sz w:val="24"/>
          <w:szCs w:val="24"/>
        </w:rPr>
        <w:t>术参数</w:t>
      </w:r>
      <w:r w:rsidRPr="00570C4F">
        <w:rPr>
          <w:rFonts w:ascii="宋体" w:eastAsia="宋体" w:hAnsi="宋体" w:cs="宋体" w:hint="eastAsia"/>
          <w:color w:val="auto"/>
          <w:sz w:val="24"/>
          <w:szCs w:val="24"/>
        </w:rPr>
        <w:t>：</w:t>
      </w:r>
    </w:p>
    <w:p w:rsidR="00576E0B" w:rsidRPr="00570C4F" w:rsidRDefault="0084696C">
      <w:pPr>
        <w:rPr>
          <w:rFonts w:ascii="宋体" w:eastAsia="宋体" w:hAnsi="宋体" w:cs="宋体"/>
          <w:color w:val="auto"/>
          <w:sz w:val="24"/>
          <w:szCs w:val="24"/>
        </w:rPr>
      </w:pPr>
      <w:r w:rsidRPr="00570C4F">
        <w:rPr>
          <w:rFonts w:ascii="宋体" w:eastAsia="宋体" w:hAnsi="宋体" w:cs="宋体"/>
          <w:color w:val="auto"/>
          <w:sz w:val="24"/>
          <w:szCs w:val="24"/>
        </w:rPr>
        <w:t>1.1.</w:t>
      </w:r>
      <w:r w:rsidRPr="00570C4F">
        <w:rPr>
          <w:rFonts w:ascii="宋体" w:eastAsia="宋体" w:hAnsi="宋体" w:cs="宋体"/>
          <w:color w:val="auto"/>
          <w:sz w:val="24"/>
          <w:szCs w:val="24"/>
        </w:rPr>
        <w:t>具备多普勒显示及分析系统</w:t>
      </w:r>
      <w:r w:rsidRPr="00570C4F">
        <w:rPr>
          <w:rFonts w:ascii="宋体" w:eastAsia="宋体" w:hAnsi="宋体" w:cs="宋体"/>
          <w:color w:val="auto"/>
          <w:sz w:val="24"/>
          <w:szCs w:val="24"/>
        </w:rPr>
        <w:t>-PW</w:t>
      </w:r>
      <w:r w:rsidRPr="00570C4F">
        <w:rPr>
          <w:rFonts w:ascii="宋体" w:eastAsia="宋体" w:hAnsi="宋体" w:cs="宋体"/>
          <w:color w:val="auto"/>
          <w:sz w:val="24"/>
          <w:szCs w:val="24"/>
        </w:rPr>
        <w:t>、</w:t>
      </w:r>
      <w:r w:rsidRPr="00570C4F">
        <w:rPr>
          <w:rFonts w:ascii="宋体" w:eastAsia="宋体" w:hAnsi="宋体" w:cs="宋体"/>
          <w:color w:val="auto"/>
          <w:sz w:val="24"/>
          <w:szCs w:val="24"/>
        </w:rPr>
        <w:t>CW</w:t>
      </w:r>
    </w:p>
    <w:p w:rsidR="00576E0B" w:rsidRPr="00570C4F" w:rsidRDefault="0084696C">
      <w:pPr>
        <w:rPr>
          <w:rFonts w:ascii="宋体" w:eastAsia="宋体" w:hAnsi="宋体" w:cs="宋体"/>
          <w:color w:val="auto"/>
          <w:sz w:val="24"/>
          <w:szCs w:val="24"/>
        </w:rPr>
      </w:pPr>
      <w:r w:rsidRPr="00570C4F">
        <w:rPr>
          <w:rFonts w:ascii="宋体" w:eastAsia="宋体" w:hAnsi="宋体" w:cs="宋体"/>
          <w:color w:val="auto"/>
          <w:sz w:val="24"/>
          <w:szCs w:val="24"/>
        </w:rPr>
        <w:t>1.2.</w:t>
      </w:r>
      <w:r w:rsidRPr="00570C4F">
        <w:rPr>
          <w:rFonts w:ascii="宋体" w:eastAsia="宋体" w:hAnsi="宋体" w:cs="宋体"/>
          <w:color w:val="auto"/>
          <w:sz w:val="24"/>
          <w:szCs w:val="24"/>
        </w:rPr>
        <w:t>具备谐波成像功能</w:t>
      </w:r>
    </w:p>
    <w:p w:rsidR="00576E0B" w:rsidRPr="00570C4F" w:rsidRDefault="0084696C">
      <w:pPr>
        <w:rPr>
          <w:rFonts w:ascii="宋体" w:eastAsia="宋体" w:hAnsi="宋体" w:cs="宋体"/>
          <w:color w:val="auto"/>
          <w:sz w:val="24"/>
          <w:szCs w:val="24"/>
        </w:rPr>
      </w:pPr>
      <w:r w:rsidRPr="00570C4F">
        <w:rPr>
          <w:rFonts w:ascii="宋体" w:eastAsia="宋体" w:hAnsi="宋体" w:cs="宋体"/>
          <w:color w:val="auto"/>
          <w:sz w:val="24"/>
          <w:szCs w:val="24"/>
        </w:rPr>
        <w:t>1.3.</w:t>
      </w:r>
      <w:r w:rsidRPr="00570C4F">
        <w:rPr>
          <w:rFonts w:ascii="宋体" w:eastAsia="宋体" w:hAnsi="宋体" w:cs="宋体"/>
          <w:color w:val="auto"/>
          <w:sz w:val="24"/>
          <w:szCs w:val="24"/>
        </w:rPr>
        <w:t>支持超声造影成像探头类型凸阵探头、线阵探头、相控阵探头（心腔造影）、相控阵探头（心肌造影）、腔内探头、腹部容积探头、经食道探头等</w:t>
      </w:r>
    </w:p>
    <w:p w:rsidR="00576E0B" w:rsidRPr="00570C4F" w:rsidRDefault="0084696C">
      <w:pPr>
        <w:rPr>
          <w:rFonts w:ascii="宋体" w:eastAsia="宋体" w:hAnsi="宋体" w:cs="宋体"/>
          <w:color w:val="auto"/>
          <w:sz w:val="24"/>
          <w:szCs w:val="24"/>
        </w:rPr>
      </w:pPr>
      <w:r w:rsidRPr="00570C4F">
        <w:rPr>
          <w:rFonts w:ascii="宋体" w:eastAsia="宋体" w:hAnsi="宋体" w:cs="宋体"/>
          <w:color w:val="auto"/>
          <w:sz w:val="24"/>
          <w:szCs w:val="24"/>
        </w:rPr>
        <w:t>1.4.</w:t>
      </w:r>
      <w:r w:rsidRPr="00570C4F">
        <w:rPr>
          <w:rFonts w:ascii="宋体" w:eastAsia="宋体" w:hAnsi="宋体" w:cs="宋体"/>
          <w:color w:val="auto"/>
          <w:sz w:val="24"/>
          <w:szCs w:val="24"/>
        </w:rPr>
        <w:t>具备造影定量分析功能</w:t>
      </w:r>
    </w:p>
    <w:p w:rsidR="00576E0B" w:rsidRPr="00570C4F" w:rsidRDefault="0084696C">
      <w:pPr>
        <w:rPr>
          <w:rFonts w:ascii="宋体" w:eastAsia="宋体" w:hAnsi="宋体" w:cs="宋体"/>
          <w:color w:val="auto"/>
          <w:sz w:val="24"/>
          <w:szCs w:val="24"/>
        </w:rPr>
      </w:pPr>
      <w:r w:rsidRPr="00570C4F">
        <w:rPr>
          <w:rFonts w:ascii="宋体" w:eastAsia="宋体" w:hAnsi="宋体" w:cs="宋体"/>
          <w:color w:val="auto"/>
          <w:sz w:val="24"/>
          <w:szCs w:val="24"/>
        </w:rPr>
        <w:t>1.5.</w:t>
      </w:r>
      <w:r w:rsidRPr="00570C4F">
        <w:rPr>
          <w:rFonts w:ascii="宋体" w:eastAsia="宋体" w:hAnsi="宋体" w:cs="宋体"/>
          <w:color w:val="auto"/>
          <w:sz w:val="24"/>
          <w:szCs w:val="24"/>
        </w:rPr>
        <w:t>具备宽景成像功能</w:t>
      </w:r>
    </w:p>
    <w:p w:rsidR="00576E0B" w:rsidRPr="00570C4F" w:rsidRDefault="0084696C">
      <w:pPr>
        <w:rPr>
          <w:rFonts w:ascii="宋体" w:eastAsia="宋体" w:hAnsi="宋体" w:cs="宋体"/>
          <w:color w:val="auto"/>
          <w:sz w:val="24"/>
          <w:szCs w:val="24"/>
        </w:rPr>
      </w:pPr>
      <w:r w:rsidRPr="00570C4F">
        <w:rPr>
          <w:rFonts w:ascii="宋体" w:eastAsia="宋体" w:hAnsi="宋体" w:cs="宋体"/>
          <w:color w:val="auto"/>
          <w:sz w:val="24"/>
          <w:szCs w:val="24"/>
        </w:rPr>
        <w:t>1.6.▲</w:t>
      </w:r>
      <w:r w:rsidRPr="00570C4F">
        <w:rPr>
          <w:rFonts w:ascii="宋体" w:eastAsia="宋体" w:hAnsi="宋体" w:cs="宋体"/>
          <w:color w:val="auto"/>
          <w:sz w:val="24"/>
          <w:szCs w:val="24"/>
        </w:rPr>
        <w:t>具备实时三维成像功能，支持腹部、腔内、经食道探头等</w:t>
      </w:r>
    </w:p>
    <w:p w:rsidR="00576E0B" w:rsidRPr="00570C4F" w:rsidRDefault="0084696C">
      <w:pPr>
        <w:rPr>
          <w:rFonts w:ascii="宋体" w:eastAsia="宋体" w:hAnsi="宋体" w:cs="宋体"/>
          <w:color w:val="auto"/>
          <w:sz w:val="24"/>
          <w:szCs w:val="24"/>
        </w:rPr>
      </w:pPr>
      <w:r w:rsidRPr="00570C4F">
        <w:rPr>
          <w:rFonts w:ascii="宋体" w:eastAsia="宋体" w:hAnsi="宋体" w:cs="宋体"/>
          <w:color w:val="auto"/>
          <w:sz w:val="24"/>
          <w:szCs w:val="24"/>
        </w:rPr>
        <w:t>1.7.</w:t>
      </w:r>
      <w:r w:rsidRPr="00570C4F">
        <w:rPr>
          <w:rFonts w:ascii="宋体" w:eastAsia="宋体" w:hAnsi="宋体" w:cs="宋体"/>
          <w:color w:val="auto"/>
          <w:sz w:val="24"/>
          <w:szCs w:val="24"/>
        </w:rPr>
        <w:t>具备应变式弹性成像、剪切波弹性成像等功能</w:t>
      </w:r>
    </w:p>
    <w:p w:rsidR="00576E0B" w:rsidRPr="00570C4F" w:rsidRDefault="0084696C">
      <w:pPr>
        <w:rPr>
          <w:rFonts w:ascii="宋体" w:eastAsia="宋体" w:hAnsi="宋体" w:cs="宋体"/>
          <w:color w:val="auto"/>
          <w:sz w:val="24"/>
          <w:szCs w:val="24"/>
        </w:rPr>
      </w:pPr>
      <w:r w:rsidRPr="00570C4F">
        <w:rPr>
          <w:rFonts w:ascii="宋体" w:eastAsia="宋体" w:hAnsi="宋体" w:cs="宋体"/>
          <w:color w:val="auto"/>
          <w:sz w:val="24"/>
          <w:szCs w:val="24"/>
        </w:rPr>
        <w:t>1.8.</w:t>
      </w:r>
      <w:r w:rsidRPr="00570C4F">
        <w:rPr>
          <w:rFonts w:ascii="宋体" w:eastAsia="宋体" w:hAnsi="宋体" w:cs="宋体"/>
          <w:color w:val="auto"/>
          <w:sz w:val="24"/>
          <w:szCs w:val="24"/>
        </w:rPr>
        <w:t>剪切波弹性成像支持探头凸阵探头、线阵探头等</w:t>
      </w:r>
    </w:p>
    <w:p w:rsidR="00576E0B" w:rsidRPr="00570C4F" w:rsidRDefault="0084696C">
      <w:pPr>
        <w:rPr>
          <w:rFonts w:ascii="宋体" w:eastAsia="宋体" w:hAnsi="宋体" w:cs="宋体"/>
          <w:color w:val="auto"/>
          <w:sz w:val="24"/>
          <w:szCs w:val="24"/>
        </w:rPr>
      </w:pPr>
      <w:r w:rsidRPr="00570C4F">
        <w:rPr>
          <w:rFonts w:ascii="宋体" w:eastAsia="宋体" w:hAnsi="宋体" w:cs="宋体"/>
          <w:color w:val="auto"/>
          <w:sz w:val="24"/>
          <w:szCs w:val="24"/>
        </w:rPr>
        <w:t>1.9.</w:t>
      </w:r>
      <w:r w:rsidRPr="00570C4F">
        <w:rPr>
          <w:rFonts w:ascii="宋体" w:eastAsia="宋体" w:hAnsi="宋体" w:cs="宋体"/>
          <w:color w:val="auto"/>
          <w:sz w:val="24"/>
          <w:szCs w:val="24"/>
        </w:rPr>
        <w:t>具备穿刺针增强显影功能</w:t>
      </w:r>
    </w:p>
    <w:p w:rsidR="00576E0B" w:rsidRPr="00570C4F" w:rsidRDefault="0084696C">
      <w:pPr>
        <w:rPr>
          <w:rFonts w:ascii="宋体" w:eastAsia="宋体" w:hAnsi="宋体" w:cs="宋体"/>
          <w:color w:val="auto"/>
          <w:sz w:val="24"/>
          <w:szCs w:val="24"/>
        </w:rPr>
      </w:pPr>
      <w:r w:rsidRPr="00570C4F">
        <w:rPr>
          <w:rFonts w:ascii="宋体" w:eastAsia="宋体" w:hAnsi="宋体" w:cs="宋体"/>
          <w:color w:val="auto"/>
          <w:sz w:val="24"/>
          <w:szCs w:val="24"/>
        </w:rPr>
        <w:t>1.10.</w:t>
      </w:r>
      <w:r w:rsidRPr="00570C4F">
        <w:rPr>
          <w:rFonts w:ascii="宋体" w:eastAsia="宋体" w:hAnsi="宋体" w:cs="宋体"/>
          <w:color w:val="auto"/>
          <w:sz w:val="24"/>
          <w:szCs w:val="24"/>
        </w:rPr>
        <w:t>具备超声心动图负荷成像</w:t>
      </w:r>
    </w:p>
    <w:p w:rsidR="00576E0B" w:rsidRPr="00570C4F" w:rsidRDefault="0084696C">
      <w:pPr>
        <w:rPr>
          <w:rFonts w:ascii="宋体" w:eastAsia="宋体" w:hAnsi="宋体" w:cs="宋体"/>
          <w:color w:val="auto"/>
          <w:sz w:val="24"/>
          <w:szCs w:val="24"/>
        </w:rPr>
      </w:pPr>
      <w:r w:rsidRPr="00570C4F">
        <w:rPr>
          <w:rFonts w:ascii="宋体" w:eastAsia="宋体" w:hAnsi="宋体" w:cs="宋体"/>
          <w:color w:val="auto"/>
          <w:sz w:val="24"/>
          <w:szCs w:val="24"/>
        </w:rPr>
        <w:t>1.11.</w:t>
      </w:r>
      <w:r w:rsidRPr="00570C4F">
        <w:rPr>
          <w:rFonts w:ascii="宋体" w:eastAsia="宋体" w:hAnsi="宋体" w:cs="宋体"/>
          <w:color w:val="auto"/>
          <w:sz w:val="24"/>
          <w:szCs w:val="24"/>
        </w:rPr>
        <w:t>具备二维室壁运动斑点追踪技术</w:t>
      </w:r>
    </w:p>
    <w:p w:rsidR="00576E0B" w:rsidRPr="00570C4F" w:rsidRDefault="0084696C">
      <w:pPr>
        <w:rPr>
          <w:rFonts w:ascii="宋体" w:eastAsia="宋体" w:hAnsi="宋体" w:cs="宋体"/>
          <w:color w:val="auto"/>
          <w:sz w:val="24"/>
          <w:szCs w:val="24"/>
        </w:rPr>
      </w:pPr>
      <w:r w:rsidRPr="00570C4F">
        <w:rPr>
          <w:rFonts w:ascii="宋体" w:eastAsia="宋体" w:hAnsi="宋体" w:cs="宋体"/>
          <w:color w:val="auto"/>
          <w:sz w:val="24"/>
          <w:szCs w:val="24"/>
        </w:rPr>
        <w:t>1.12.</w:t>
      </w:r>
      <w:r w:rsidRPr="00570C4F">
        <w:rPr>
          <w:rFonts w:ascii="宋体" w:eastAsia="宋体" w:hAnsi="宋体" w:cs="宋体"/>
          <w:color w:val="auto"/>
          <w:sz w:val="24"/>
          <w:szCs w:val="24"/>
        </w:rPr>
        <w:t>具备二维室壁运动定量分析技术</w:t>
      </w:r>
      <w:r w:rsidRPr="00570C4F">
        <w:rPr>
          <w:rFonts w:ascii="宋体" w:eastAsia="宋体" w:hAnsi="宋体" w:cs="宋体"/>
          <w:color w:val="auto"/>
          <w:sz w:val="24"/>
          <w:szCs w:val="24"/>
        </w:rPr>
        <w:t>(</w:t>
      </w:r>
      <w:r w:rsidRPr="00570C4F">
        <w:rPr>
          <w:rFonts w:ascii="宋体" w:eastAsia="宋体" w:hAnsi="宋体" w:cs="宋体"/>
          <w:color w:val="auto"/>
          <w:sz w:val="24"/>
          <w:szCs w:val="24"/>
        </w:rPr>
        <w:t>应变</w:t>
      </w:r>
      <w:r w:rsidRPr="00570C4F">
        <w:rPr>
          <w:rFonts w:ascii="宋体" w:eastAsia="宋体" w:hAnsi="宋体" w:cs="宋体"/>
          <w:color w:val="auto"/>
          <w:sz w:val="24"/>
          <w:szCs w:val="24"/>
        </w:rPr>
        <w:t>,</w:t>
      </w:r>
      <w:r w:rsidRPr="00570C4F">
        <w:rPr>
          <w:rFonts w:ascii="宋体" w:eastAsia="宋体" w:hAnsi="宋体" w:cs="宋体"/>
          <w:color w:val="auto"/>
          <w:sz w:val="24"/>
          <w:szCs w:val="24"/>
        </w:rPr>
        <w:t>应变率</w:t>
      </w:r>
      <w:r w:rsidRPr="00570C4F">
        <w:rPr>
          <w:rFonts w:ascii="宋体" w:eastAsia="宋体" w:hAnsi="宋体" w:cs="宋体"/>
          <w:color w:val="auto"/>
          <w:sz w:val="24"/>
          <w:szCs w:val="24"/>
        </w:rPr>
        <w:t>)</w:t>
      </w:r>
    </w:p>
    <w:p w:rsidR="00576E0B" w:rsidRPr="00570C4F" w:rsidRDefault="0084696C">
      <w:pPr>
        <w:rPr>
          <w:rFonts w:ascii="宋体" w:eastAsia="宋体" w:hAnsi="宋体" w:cs="宋体"/>
          <w:color w:val="auto"/>
          <w:sz w:val="24"/>
          <w:szCs w:val="24"/>
        </w:rPr>
      </w:pPr>
      <w:r w:rsidRPr="00570C4F">
        <w:rPr>
          <w:rFonts w:ascii="宋体" w:eastAsia="宋体" w:hAnsi="宋体" w:cs="宋体"/>
          <w:color w:val="auto"/>
          <w:sz w:val="24"/>
          <w:szCs w:val="24"/>
        </w:rPr>
        <w:t>1.13.</w:t>
      </w:r>
      <w:r w:rsidRPr="00570C4F">
        <w:rPr>
          <w:rFonts w:ascii="宋体" w:eastAsia="宋体" w:hAnsi="宋体" w:cs="宋体"/>
          <w:color w:val="auto"/>
          <w:sz w:val="24"/>
          <w:szCs w:val="24"/>
        </w:rPr>
        <w:t>具备高帧率血流、显微血流、立体血流等微血流成像技术</w:t>
      </w:r>
    </w:p>
    <w:p w:rsidR="00576E0B" w:rsidRPr="00570C4F" w:rsidRDefault="0084696C">
      <w:pPr>
        <w:rPr>
          <w:rFonts w:ascii="宋体" w:eastAsia="宋体" w:hAnsi="宋体" w:cs="宋体"/>
          <w:color w:val="auto"/>
          <w:sz w:val="24"/>
          <w:szCs w:val="24"/>
        </w:rPr>
      </w:pPr>
      <w:r w:rsidRPr="00570C4F">
        <w:rPr>
          <w:rFonts w:ascii="宋体" w:eastAsia="宋体" w:hAnsi="宋体" w:cs="宋体"/>
          <w:color w:val="auto"/>
          <w:sz w:val="24"/>
          <w:szCs w:val="24"/>
        </w:rPr>
        <w:t>1.14.</w:t>
      </w:r>
      <w:r w:rsidRPr="00570C4F">
        <w:rPr>
          <w:rFonts w:ascii="宋体" w:eastAsia="宋体" w:hAnsi="宋体" w:cs="宋体"/>
          <w:color w:val="auto"/>
          <w:sz w:val="24"/>
          <w:szCs w:val="24"/>
        </w:rPr>
        <w:t>具备解剖</w:t>
      </w:r>
      <w:r w:rsidRPr="00570C4F">
        <w:rPr>
          <w:rFonts w:ascii="宋体" w:eastAsia="宋体" w:hAnsi="宋体" w:cs="宋体"/>
          <w:color w:val="auto"/>
          <w:sz w:val="24"/>
          <w:szCs w:val="24"/>
        </w:rPr>
        <w:t>M</w:t>
      </w:r>
      <w:r w:rsidRPr="00570C4F">
        <w:rPr>
          <w:rFonts w:ascii="宋体" w:eastAsia="宋体" w:hAnsi="宋体" w:cs="宋体"/>
          <w:color w:val="auto"/>
          <w:sz w:val="24"/>
          <w:szCs w:val="24"/>
        </w:rPr>
        <w:t>型取样线</w:t>
      </w:r>
    </w:p>
    <w:p w:rsidR="00576E0B" w:rsidRPr="00570C4F" w:rsidRDefault="0084696C">
      <w:pPr>
        <w:rPr>
          <w:rFonts w:ascii="宋体" w:eastAsia="宋体" w:hAnsi="宋体" w:cs="宋体"/>
          <w:color w:val="auto"/>
          <w:sz w:val="24"/>
          <w:szCs w:val="24"/>
        </w:rPr>
      </w:pPr>
      <w:r w:rsidRPr="00570C4F">
        <w:rPr>
          <w:rFonts w:ascii="宋体" w:eastAsia="宋体" w:hAnsi="宋体" w:cs="宋体"/>
          <w:color w:val="auto"/>
          <w:sz w:val="24"/>
          <w:szCs w:val="24"/>
        </w:rPr>
        <w:t>1.15.</w:t>
      </w:r>
      <w:r w:rsidRPr="00570C4F">
        <w:rPr>
          <w:rFonts w:ascii="宋体" w:eastAsia="宋体" w:hAnsi="宋体" w:cs="宋体"/>
          <w:color w:val="auto"/>
          <w:sz w:val="24"/>
          <w:szCs w:val="24"/>
        </w:rPr>
        <w:t>具备斑点噪声抑制技术</w:t>
      </w:r>
    </w:p>
    <w:p w:rsidR="00576E0B" w:rsidRPr="00570C4F" w:rsidRDefault="0084696C">
      <w:pPr>
        <w:rPr>
          <w:rFonts w:ascii="宋体" w:eastAsia="宋体" w:hAnsi="宋体" w:cs="宋体"/>
          <w:color w:val="auto"/>
          <w:sz w:val="24"/>
          <w:szCs w:val="24"/>
        </w:rPr>
      </w:pPr>
      <w:r w:rsidRPr="00570C4F">
        <w:rPr>
          <w:rFonts w:ascii="宋体" w:eastAsia="宋体" w:hAnsi="宋体" w:cs="宋体"/>
          <w:color w:val="auto"/>
          <w:sz w:val="24"/>
          <w:szCs w:val="24"/>
        </w:rPr>
        <w:t>1.16.</w:t>
      </w:r>
      <w:r w:rsidRPr="00570C4F">
        <w:rPr>
          <w:rFonts w:ascii="宋体" w:eastAsia="宋体" w:hAnsi="宋体" w:cs="宋体"/>
          <w:color w:val="auto"/>
          <w:sz w:val="24"/>
          <w:szCs w:val="24"/>
        </w:rPr>
        <w:t>具备机械指数（</w:t>
      </w:r>
      <w:r w:rsidRPr="00570C4F">
        <w:rPr>
          <w:rFonts w:ascii="宋体" w:eastAsia="宋体" w:hAnsi="宋体" w:cs="宋体"/>
          <w:color w:val="auto"/>
          <w:sz w:val="24"/>
          <w:szCs w:val="24"/>
        </w:rPr>
        <w:t>MI</w:t>
      </w:r>
      <w:r w:rsidRPr="00570C4F">
        <w:rPr>
          <w:rFonts w:ascii="宋体" w:eastAsia="宋体" w:hAnsi="宋体" w:cs="宋体"/>
          <w:color w:val="auto"/>
          <w:sz w:val="24"/>
          <w:szCs w:val="24"/>
        </w:rPr>
        <w:t>）可调实时显示</w:t>
      </w:r>
    </w:p>
    <w:p w:rsidR="00576E0B" w:rsidRPr="00570C4F" w:rsidRDefault="0084696C">
      <w:pPr>
        <w:rPr>
          <w:rFonts w:ascii="宋体" w:eastAsia="宋体" w:hAnsi="宋体" w:cs="宋体"/>
          <w:color w:val="auto"/>
          <w:sz w:val="24"/>
          <w:szCs w:val="24"/>
        </w:rPr>
      </w:pPr>
      <w:r w:rsidRPr="00570C4F">
        <w:rPr>
          <w:rFonts w:ascii="宋体" w:eastAsia="宋体" w:hAnsi="宋体" w:cs="宋体"/>
          <w:color w:val="auto"/>
          <w:sz w:val="24"/>
          <w:szCs w:val="24"/>
        </w:rPr>
        <w:t>1.17.</w:t>
      </w:r>
      <w:r w:rsidRPr="00570C4F">
        <w:rPr>
          <w:rFonts w:ascii="宋体" w:eastAsia="宋体" w:hAnsi="宋体" w:cs="宋体"/>
          <w:color w:val="auto"/>
          <w:sz w:val="24"/>
          <w:szCs w:val="24"/>
        </w:rPr>
        <w:t>热指数（</w:t>
      </w:r>
      <w:r w:rsidRPr="00570C4F">
        <w:rPr>
          <w:rFonts w:ascii="宋体" w:eastAsia="宋体" w:hAnsi="宋体" w:cs="宋体"/>
          <w:color w:val="auto"/>
          <w:sz w:val="24"/>
          <w:szCs w:val="24"/>
        </w:rPr>
        <w:t>TI</w:t>
      </w:r>
      <w:r w:rsidRPr="00570C4F">
        <w:rPr>
          <w:rFonts w:ascii="宋体" w:eastAsia="宋体" w:hAnsi="宋体" w:cs="宋体"/>
          <w:color w:val="auto"/>
          <w:sz w:val="24"/>
          <w:szCs w:val="24"/>
        </w:rPr>
        <w:t>）实时显示</w:t>
      </w:r>
    </w:p>
    <w:p w:rsidR="00576E0B" w:rsidRPr="00570C4F" w:rsidRDefault="0084696C">
      <w:pPr>
        <w:rPr>
          <w:rFonts w:ascii="宋体" w:eastAsia="宋体" w:hAnsi="宋体" w:cs="宋体"/>
          <w:color w:val="auto"/>
          <w:sz w:val="24"/>
          <w:szCs w:val="24"/>
        </w:rPr>
      </w:pPr>
      <w:r w:rsidRPr="00570C4F">
        <w:rPr>
          <w:rFonts w:ascii="宋体" w:eastAsia="宋体" w:hAnsi="宋体" w:cs="宋体"/>
          <w:color w:val="auto"/>
          <w:sz w:val="24"/>
          <w:szCs w:val="24"/>
        </w:rPr>
        <w:t>1.18.</w:t>
      </w:r>
      <w:r w:rsidRPr="00570C4F">
        <w:rPr>
          <w:rFonts w:ascii="宋体" w:eastAsia="宋体" w:hAnsi="宋体" w:cs="宋体"/>
          <w:color w:val="auto"/>
          <w:sz w:val="24"/>
          <w:szCs w:val="24"/>
        </w:rPr>
        <w:t>具备复合成像技术</w:t>
      </w:r>
    </w:p>
    <w:p w:rsidR="00576E0B" w:rsidRPr="00570C4F" w:rsidRDefault="0084696C">
      <w:pPr>
        <w:rPr>
          <w:rFonts w:ascii="宋体" w:eastAsia="宋体" w:hAnsi="宋体" w:cs="宋体"/>
          <w:color w:val="auto"/>
          <w:sz w:val="24"/>
          <w:szCs w:val="24"/>
        </w:rPr>
      </w:pPr>
      <w:r w:rsidRPr="00570C4F">
        <w:rPr>
          <w:rFonts w:ascii="宋体" w:eastAsia="宋体" w:hAnsi="宋体" w:cs="宋体"/>
          <w:color w:val="auto"/>
          <w:sz w:val="24"/>
          <w:szCs w:val="24"/>
        </w:rPr>
        <w:t>1.19.</w:t>
      </w:r>
      <w:r w:rsidRPr="00570C4F">
        <w:rPr>
          <w:rFonts w:ascii="宋体" w:eastAsia="宋体" w:hAnsi="宋体" w:cs="宋体"/>
          <w:color w:val="auto"/>
          <w:sz w:val="24"/>
          <w:szCs w:val="24"/>
        </w:rPr>
        <w:t>具备容积探头自动扫描技术</w:t>
      </w:r>
    </w:p>
    <w:p w:rsidR="00576E0B" w:rsidRPr="00570C4F" w:rsidRDefault="0084696C">
      <w:pPr>
        <w:rPr>
          <w:rFonts w:ascii="宋体" w:eastAsia="宋体" w:hAnsi="宋体" w:cs="宋体"/>
          <w:color w:val="auto"/>
          <w:sz w:val="24"/>
          <w:szCs w:val="24"/>
        </w:rPr>
      </w:pPr>
      <w:r w:rsidRPr="00570C4F">
        <w:rPr>
          <w:rFonts w:ascii="宋体" w:eastAsia="宋体" w:hAnsi="宋体" w:cs="宋体"/>
          <w:color w:val="auto"/>
          <w:sz w:val="24"/>
          <w:szCs w:val="24"/>
        </w:rPr>
        <w:t>1.20.</w:t>
      </w:r>
      <w:r w:rsidRPr="00570C4F">
        <w:rPr>
          <w:rFonts w:ascii="宋体" w:eastAsia="宋体" w:hAnsi="宋体" w:cs="宋体"/>
          <w:color w:val="auto"/>
          <w:sz w:val="24"/>
          <w:szCs w:val="24"/>
        </w:rPr>
        <w:t>实时三维成像容积角度</w:t>
      </w:r>
      <w:r w:rsidRPr="00570C4F">
        <w:rPr>
          <w:rFonts w:ascii="宋体" w:eastAsia="宋体" w:hAnsi="宋体" w:cs="宋体"/>
          <w:color w:val="auto"/>
          <w:sz w:val="24"/>
          <w:szCs w:val="24"/>
        </w:rPr>
        <w:t>≥100°*100°</w:t>
      </w:r>
    </w:p>
    <w:p w:rsidR="00576E0B" w:rsidRPr="00570C4F" w:rsidRDefault="0084696C">
      <w:pPr>
        <w:rPr>
          <w:rFonts w:ascii="宋体" w:eastAsia="宋体" w:hAnsi="宋体" w:cs="宋体"/>
          <w:color w:val="auto"/>
          <w:sz w:val="24"/>
          <w:szCs w:val="24"/>
        </w:rPr>
      </w:pPr>
      <w:r w:rsidRPr="00570C4F">
        <w:rPr>
          <w:rFonts w:ascii="宋体" w:eastAsia="宋体" w:hAnsi="宋体" w:cs="宋体"/>
          <w:color w:val="auto"/>
          <w:sz w:val="24"/>
          <w:szCs w:val="24"/>
        </w:rPr>
        <w:t>2.</w:t>
      </w:r>
      <w:r w:rsidRPr="00570C4F">
        <w:rPr>
          <w:rFonts w:ascii="宋体" w:eastAsia="宋体" w:hAnsi="宋体" w:cs="宋体"/>
          <w:color w:val="auto"/>
          <w:sz w:val="24"/>
          <w:szCs w:val="24"/>
        </w:rPr>
        <w:t>探头规格</w:t>
      </w:r>
    </w:p>
    <w:p w:rsidR="00576E0B" w:rsidRPr="00570C4F" w:rsidRDefault="0084696C">
      <w:pPr>
        <w:rPr>
          <w:rFonts w:ascii="宋体" w:eastAsia="宋体" w:hAnsi="宋体" w:cs="宋体"/>
          <w:color w:val="auto"/>
          <w:sz w:val="24"/>
          <w:szCs w:val="24"/>
        </w:rPr>
      </w:pPr>
      <w:r w:rsidRPr="00570C4F">
        <w:rPr>
          <w:rFonts w:ascii="宋体" w:eastAsia="宋体" w:hAnsi="宋体" w:cs="宋体"/>
          <w:color w:val="auto"/>
          <w:sz w:val="24"/>
          <w:szCs w:val="24"/>
        </w:rPr>
        <w:t>2.1.▲≥4</w:t>
      </w:r>
      <w:r w:rsidRPr="00570C4F">
        <w:rPr>
          <w:rFonts w:ascii="宋体" w:eastAsia="宋体" w:hAnsi="宋体" w:cs="宋体"/>
          <w:color w:val="auto"/>
          <w:sz w:val="24"/>
          <w:szCs w:val="24"/>
        </w:rPr>
        <w:t>个探头接口，探头全部激活可互换通用</w:t>
      </w:r>
    </w:p>
    <w:p w:rsidR="00576E0B" w:rsidRPr="00570C4F" w:rsidRDefault="0084696C">
      <w:pPr>
        <w:rPr>
          <w:rFonts w:ascii="宋体" w:eastAsia="宋体" w:hAnsi="宋体" w:cs="宋体"/>
          <w:color w:val="auto"/>
          <w:sz w:val="24"/>
          <w:szCs w:val="24"/>
        </w:rPr>
      </w:pPr>
      <w:r w:rsidRPr="00570C4F">
        <w:rPr>
          <w:rFonts w:ascii="宋体" w:eastAsia="宋体" w:hAnsi="宋体" w:cs="宋体"/>
          <w:color w:val="auto"/>
          <w:sz w:val="24"/>
          <w:szCs w:val="24"/>
        </w:rPr>
        <w:t>2.2.▲</w:t>
      </w:r>
      <w:r w:rsidRPr="00570C4F">
        <w:rPr>
          <w:rFonts w:ascii="宋体" w:eastAsia="宋体" w:hAnsi="宋体" w:cs="宋体"/>
          <w:color w:val="auto"/>
          <w:sz w:val="24"/>
          <w:szCs w:val="24"/>
        </w:rPr>
        <w:t>单晶体探头种类包括但不限于：凸阵、线阵、相控阵、腔内、矩阵；具备</w:t>
      </w:r>
      <w:r w:rsidRPr="00570C4F">
        <w:rPr>
          <w:rFonts w:ascii="宋体" w:eastAsia="宋体" w:hAnsi="宋体" w:cs="宋体"/>
          <w:color w:val="auto"/>
          <w:sz w:val="24"/>
          <w:szCs w:val="24"/>
        </w:rPr>
        <w:t>单晶体技术探头型号</w:t>
      </w:r>
      <w:r w:rsidRPr="00570C4F">
        <w:rPr>
          <w:rFonts w:ascii="宋体" w:eastAsia="宋体" w:hAnsi="宋体" w:cs="宋体"/>
          <w:color w:val="auto"/>
          <w:sz w:val="24"/>
          <w:szCs w:val="24"/>
        </w:rPr>
        <w:t>≥10</w:t>
      </w:r>
      <w:r w:rsidRPr="00570C4F">
        <w:rPr>
          <w:rFonts w:ascii="宋体" w:eastAsia="宋体" w:hAnsi="宋体" w:cs="宋体"/>
          <w:color w:val="auto"/>
          <w:sz w:val="24"/>
          <w:szCs w:val="24"/>
        </w:rPr>
        <w:t>种</w:t>
      </w:r>
    </w:p>
    <w:p w:rsidR="00576E0B" w:rsidRPr="00570C4F" w:rsidRDefault="0084696C">
      <w:pPr>
        <w:rPr>
          <w:rFonts w:ascii="宋体" w:eastAsia="宋体" w:hAnsi="宋体" w:cs="宋体"/>
          <w:color w:val="auto"/>
          <w:sz w:val="24"/>
          <w:szCs w:val="24"/>
        </w:rPr>
      </w:pPr>
      <w:r w:rsidRPr="00570C4F">
        <w:rPr>
          <w:rFonts w:ascii="宋体" w:eastAsia="宋体" w:hAnsi="宋体" w:cs="宋体"/>
          <w:color w:val="auto"/>
          <w:sz w:val="24"/>
          <w:szCs w:val="24"/>
        </w:rPr>
        <w:t>2.3.≥3</w:t>
      </w:r>
      <w:r w:rsidRPr="00570C4F">
        <w:rPr>
          <w:rFonts w:ascii="宋体" w:eastAsia="宋体" w:hAnsi="宋体" w:cs="宋体"/>
          <w:color w:val="auto"/>
          <w:sz w:val="24"/>
          <w:szCs w:val="24"/>
        </w:rPr>
        <w:t>基波变频数量</w:t>
      </w:r>
    </w:p>
    <w:p w:rsidR="00576E0B" w:rsidRPr="00570C4F" w:rsidRDefault="0084696C">
      <w:pPr>
        <w:rPr>
          <w:rFonts w:ascii="宋体" w:eastAsia="宋体" w:hAnsi="宋体" w:cs="宋体"/>
          <w:color w:val="auto"/>
          <w:sz w:val="24"/>
          <w:szCs w:val="24"/>
        </w:rPr>
      </w:pPr>
      <w:r w:rsidRPr="00570C4F">
        <w:rPr>
          <w:rFonts w:ascii="宋体" w:eastAsia="宋体" w:hAnsi="宋体" w:cs="宋体"/>
          <w:color w:val="auto"/>
          <w:sz w:val="24"/>
          <w:szCs w:val="24"/>
        </w:rPr>
        <w:t>2.4.≥3</w:t>
      </w:r>
      <w:r w:rsidRPr="00570C4F">
        <w:rPr>
          <w:rFonts w:ascii="宋体" w:eastAsia="宋体" w:hAnsi="宋体" w:cs="宋体"/>
          <w:color w:val="auto"/>
          <w:sz w:val="24"/>
          <w:szCs w:val="24"/>
        </w:rPr>
        <w:t>谐波变频数量</w:t>
      </w:r>
    </w:p>
    <w:p w:rsidR="00576E0B" w:rsidRPr="00570C4F" w:rsidRDefault="0084696C">
      <w:pPr>
        <w:rPr>
          <w:rFonts w:ascii="宋体" w:eastAsia="宋体" w:hAnsi="宋体" w:cs="宋体"/>
          <w:color w:val="auto"/>
          <w:sz w:val="24"/>
          <w:szCs w:val="24"/>
        </w:rPr>
      </w:pPr>
      <w:r w:rsidRPr="00570C4F">
        <w:rPr>
          <w:rFonts w:ascii="宋体" w:eastAsia="宋体" w:hAnsi="宋体" w:cs="宋体"/>
          <w:color w:val="auto"/>
          <w:sz w:val="24"/>
          <w:szCs w:val="24"/>
        </w:rPr>
        <w:t>2.5.≥2</w:t>
      </w:r>
      <w:r w:rsidRPr="00570C4F">
        <w:rPr>
          <w:rFonts w:ascii="宋体" w:eastAsia="宋体" w:hAnsi="宋体" w:cs="宋体"/>
          <w:color w:val="auto"/>
          <w:sz w:val="24"/>
          <w:szCs w:val="24"/>
        </w:rPr>
        <w:t>种多普勒变频数量</w:t>
      </w:r>
    </w:p>
    <w:p w:rsidR="00576E0B" w:rsidRPr="00570C4F" w:rsidRDefault="0084696C">
      <w:pPr>
        <w:rPr>
          <w:rFonts w:ascii="宋体" w:eastAsia="宋体" w:hAnsi="宋体" w:cs="宋体"/>
          <w:color w:val="auto"/>
          <w:sz w:val="24"/>
          <w:szCs w:val="24"/>
        </w:rPr>
      </w:pPr>
      <w:r w:rsidRPr="00570C4F">
        <w:rPr>
          <w:rFonts w:ascii="宋体" w:eastAsia="宋体" w:hAnsi="宋体" w:cs="宋体"/>
          <w:color w:val="auto"/>
          <w:sz w:val="24"/>
          <w:szCs w:val="24"/>
        </w:rPr>
        <w:t>2.6.</w:t>
      </w:r>
      <w:r w:rsidRPr="00570C4F">
        <w:rPr>
          <w:rFonts w:ascii="宋体" w:eastAsia="宋体" w:hAnsi="宋体" w:cs="宋体"/>
          <w:color w:val="auto"/>
          <w:sz w:val="24"/>
          <w:szCs w:val="24"/>
        </w:rPr>
        <w:t>主机兼容探头类型包括但不限于：阴道、直肠、容积、高频线阵等</w:t>
      </w:r>
    </w:p>
    <w:p w:rsidR="00576E0B" w:rsidRPr="00570C4F" w:rsidRDefault="0084696C">
      <w:pPr>
        <w:rPr>
          <w:rFonts w:ascii="宋体" w:eastAsia="宋体" w:hAnsi="宋体" w:cs="宋体"/>
          <w:color w:val="auto"/>
          <w:sz w:val="24"/>
          <w:szCs w:val="24"/>
        </w:rPr>
      </w:pPr>
      <w:r w:rsidRPr="00570C4F">
        <w:rPr>
          <w:rFonts w:ascii="宋体" w:eastAsia="宋体" w:hAnsi="宋体" w:cs="宋体"/>
          <w:color w:val="auto"/>
          <w:sz w:val="24"/>
          <w:szCs w:val="24"/>
        </w:rPr>
        <w:t>3.</w:t>
      </w:r>
      <w:r w:rsidRPr="00570C4F">
        <w:rPr>
          <w:rFonts w:ascii="宋体" w:eastAsia="宋体" w:hAnsi="宋体" w:cs="宋体"/>
          <w:color w:val="auto"/>
          <w:sz w:val="24"/>
          <w:szCs w:val="24"/>
        </w:rPr>
        <w:t>阵元</w:t>
      </w:r>
    </w:p>
    <w:p w:rsidR="00576E0B" w:rsidRPr="00570C4F" w:rsidRDefault="0084696C">
      <w:pPr>
        <w:rPr>
          <w:rFonts w:ascii="宋体" w:eastAsia="宋体" w:hAnsi="宋体" w:cs="宋体"/>
          <w:color w:val="auto"/>
          <w:sz w:val="24"/>
          <w:szCs w:val="24"/>
        </w:rPr>
      </w:pPr>
      <w:r w:rsidRPr="00570C4F">
        <w:rPr>
          <w:rFonts w:ascii="宋体" w:eastAsia="宋体" w:hAnsi="宋体" w:cs="宋体"/>
          <w:color w:val="auto"/>
          <w:sz w:val="24"/>
          <w:szCs w:val="24"/>
        </w:rPr>
        <w:t>3.1.</w:t>
      </w:r>
      <w:r w:rsidRPr="00570C4F">
        <w:rPr>
          <w:rFonts w:ascii="宋体" w:eastAsia="宋体" w:hAnsi="宋体" w:cs="宋体"/>
          <w:color w:val="auto"/>
          <w:sz w:val="24"/>
          <w:szCs w:val="24"/>
        </w:rPr>
        <w:t>相控阵探头阵元数</w:t>
      </w:r>
      <w:r w:rsidRPr="00570C4F">
        <w:rPr>
          <w:rFonts w:ascii="宋体" w:eastAsia="宋体" w:hAnsi="宋体" w:cs="宋体"/>
          <w:color w:val="auto"/>
          <w:sz w:val="24"/>
          <w:szCs w:val="24"/>
        </w:rPr>
        <w:t>≥80</w:t>
      </w:r>
    </w:p>
    <w:p w:rsidR="00576E0B" w:rsidRPr="00570C4F" w:rsidRDefault="0084696C">
      <w:pPr>
        <w:rPr>
          <w:rFonts w:ascii="宋体" w:eastAsia="宋体" w:hAnsi="宋体" w:cs="宋体"/>
          <w:color w:val="auto"/>
          <w:sz w:val="24"/>
          <w:szCs w:val="24"/>
        </w:rPr>
      </w:pPr>
      <w:r w:rsidRPr="00570C4F">
        <w:rPr>
          <w:rFonts w:ascii="宋体" w:eastAsia="宋体" w:hAnsi="宋体" w:cs="宋体"/>
          <w:color w:val="auto"/>
          <w:sz w:val="24"/>
          <w:szCs w:val="24"/>
        </w:rPr>
        <w:t>3.2.</w:t>
      </w:r>
      <w:r w:rsidRPr="00570C4F">
        <w:rPr>
          <w:rFonts w:ascii="宋体" w:eastAsia="宋体" w:hAnsi="宋体" w:cs="宋体"/>
          <w:color w:val="auto"/>
          <w:sz w:val="24"/>
          <w:szCs w:val="24"/>
        </w:rPr>
        <w:t>线阵探头阵元数</w:t>
      </w:r>
      <w:r w:rsidRPr="00570C4F">
        <w:rPr>
          <w:rFonts w:ascii="宋体" w:eastAsia="宋体" w:hAnsi="宋体" w:cs="宋体"/>
          <w:color w:val="auto"/>
          <w:sz w:val="24"/>
          <w:szCs w:val="24"/>
        </w:rPr>
        <w:t>≥256</w:t>
      </w:r>
    </w:p>
    <w:p w:rsidR="00576E0B" w:rsidRPr="00570C4F" w:rsidRDefault="0084696C">
      <w:pPr>
        <w:rPr>
          <w:rFonts w:ascii="宋体" w:eastAsia="宋体" w:hAnsi="宋体" w:cs="宋体"/>
          <w:color w:val="auto"/>
          <w:sz w:val="24"/>
          <w:szCs w:val="24"/>
        </w:rPr>
      </w:pPr>
      <w:r w:rsidRPr="00570C4F">
        <w:rPr>
          <w:rFonts w:ascii="宋体" w:eastAsia="宋体" w:hAnsi="宋体" w:cs="宋体"/>
          <w:color w:val="auto"/>
          <w:sz w:val="24"/>
          <w:szCs w:val="24"/>
        </w:rPr>
        <w:t>3.3.</w:t>
      </w:r>
      <w:r w:rsidRPr="00570C4F">
        <w:rPr>
          <w:rFonts w:ascii="宋体" w:eastAsia="宋体" w:hAnsi="宋体" w:cs="宋体"/>
          <w:color w:val="auto"/>
          <w:sz w:val="24"/>
          <w:szCs w:val="24"/>
        </w:rPr>
        <w:t>凸阵探头阵元数</w:t>
      </w:r>
      <w:r w:rsidRPr="00570C4F">
        <w:rPr>
          <w:rFonts w:ascii="宋体" w:eastAsia="宋体" w:hAnsi="宋体" w:cs="宋体"/>
          <w:color w:val="auto"/>
          <w:sz w:val="24"/>
          <w:szCs w:val="24"/>
        </w:rPr>
        <w:t>≥150</w:t>
      </w:r>
    </w:p>
    <w:p w:rsidR="00576E0B" w:rsidRPr="00570C4F" w:rsidRDefault="0084696C">
      <w:pPr>
        <w:rPr>
          <w:rFonts w:ascii="宋体" w:eastAsia="宋体" w:hAnsi="宋体" w:cs="宋体"/>
          <w:color w:val="auto"/>
          <w:sz w:val="24"/>
          <w:szCs w:val="24"/>
        </w:rPr>
      </w:pPr>
      <w:r w:rsidRPr="00570C4F">
        <w:rPr>
          <w:rFonts w:ascii="宋体" w:eastAsia="宋体" w:hAnsi="宋体" w:cs="宋体"/>
          <w:color w:val="auto"/>
          <w:sz w:val="24"/>
          <w:szCs w:val="24"/>
        </w:rPr>
        <w:t>4.</w:t>
      </w:r>
      <w:r w:rsidRPr="00570C4F">
        <w:rPr>
          <w:rFonts w:ascii="宋体" w:eastAsia="宋体" w:hAnsi="宋体" w:cs="宋体"/>
          <w:color w:val="auto"/>
          <w:sz w:val="24"/>
          <w:szCs w:val="24"/>
        </w:rPr>
        <w:t>二维灰阶成像主要参数</w:t>
      </w:r>
    </w:p>
    <w:p w:rsidR="00576E0B" w:rsidRPr="00570C4F" w:rsidRDefault="0084696C">
      <w:pPr>
        <w:rPr>
          <w:rFonts w:ascii="宋体" w:eastAsia="宋体" w:hAnsi="宋体" w:cs="宋体"/>
          <w:color w:val="auto"/>
          <w:sz w:val="24"/>
          <w:szCs w:val="24"/>
        </w:rPr>
      </w:pPr>
      <w:r w:rsidRPr="00570C4F">
        <w:rPr>
          <w:rFonts w:ascii="宋体" w:eastAsia="宋体" w:hAnsi="宋体" w:cs="宋体"/>
          <w:color w:val="auto"/>
          <w:sz w:val="24"/>
          <w:szCs w:val="24"/>
        </w:rPr>
        <w:t>4.1.</w:t>
      </w:r>
      <w:r w:rsidRPr="00570C4F">
        <w:rPr>
          <w:rFonts w:ascii="宋体" w:eastAsia="宋体" w:hAnsi="宋体" w:cs="宋体"/>
          <w:color w:val="auto"/>
          <w:sz w:val="24"/>
          <w:szCs w:val="24"/>
        </w:rPr>
        <w:t>相控阵超声频率（</w:t>
      </w:r>
      <w:r w:rsidRPr="00570C4F">
        <w:rPr>
          <w:rFonts w:ascii="宋体" w:eastAsia="宋体" w:hAnsi="宋体" w:cs="宋体"/>
          <w:color w:val="auto"/>
          <w:sz w:val="24"/>
          <w:szCs w:val="24"/>
        </w:rPr>
        <w:t>MHz</w:t>
      </w:r>
      <w:r w:rsidRPr="00570C4F">
        <w:rPr>
          <w:rFonts w:ascii="宋体" w:eastAsia="宋体" w:hAnsi="宋体" w:cs="宋体"/>
          <w:color w:val="auto"/>
          <w:sz w:val="24"/>
          <w:szCs w:val="24"/>
        </w:rPr>
        <w:t>）约</w:t>
      </w:r>
      <w:r w:rsidRPr="00570C4F">
        <w:rPr>
          <w:rFonts w:ascii="宋体" w:eastAsia="宋体" w:hAnsi="宋体" w:cs="宋体"/>
          <w:color w:val="auto"/>
          <w:sz w:val="24"/>
          <w:szCs w:val="24"/>
        </w:rPr>
        <w:t>1.5-4.5</w:t>
      </w:r>
    </w:p>
    <w:p w:rsidR="00576E0B" w:rsidRPr="00570C4F" w:rsidRDefault="0084696C">
      <w:pPr>
        <w:rPr>
          <w:rFonts w:ascii="宋体" w:eastAsia="宋体" w:hAnsi="宋体" w:cs="宋体"/>
          <w:color w:val="auto"/>
          <w:sz w:val="24"/>
          <w:szCs w:val="24"/>
        </w:rPr>
      </w:pPr>
      <w:r w:rsidRPr="00570C4F">
        <w:rPr>
          <w:rFonts w:ascii="宋体" w:eastAsia="宋体" w:hAnsi="宋体" w:cs="宋体"/>
          <w:color w:val="auto"/>
          <w:sz w:val="24"/>
          <w:szCs w:val="24"/>
        </w:rPr>
        <w:lastRenderedPageBreak/>
        <w:t>4.2.</w:t>
      </w:r>
      <w:r w:rsidRPr="00570C4F">
        <w:rPr>
          <w:rFonts w:ascii="宋体" w:eastAsia="宋体" w:hAnsi="宋体" w:cs="宋体"/>
          <w:color w:val="auto"/>
          <w:sz w:val="24"/>
          <w:szCs w:val="24"/>
        </w:rPr>
        <w:t>凸阵超声频率（</w:t>
      </w:r>
      <w:r w:rsidRPr="00570C4F">
        <w:rPr>
          <w:rFonts w:ascii="宋体" w:eastAsia="宋体" w:hAnsi="宋体" w:cs="宋体"/>
          <w:color w:val="auto"/>
          <w:sz w:val="24"/>
          <w:szCs w:val="24"/>
        </w:rPr>
        <w:t>MHz</w:t>
      </w:r>
      <w:r w:rsidRPr="00570C4F">
        <w:rPr>
          <w:rFonts w:ascii="宋体" w:eastAsia="宋体" w:hAnsi="宋体" w:cs="宋体"/>
          <w:color w:val="auto"/>
          <w:sz w:val="24"/>
          <w:szCs w:val="24"/>
        </w:rPr>
        <w:t>）约</w:t>
      </w:r>
      <w:r w:rsidRPr="00570C4F">
        <w:rPr>
          <w:rFonts w:ascii="宋体" w:eastAsia="宋体" w:hAnsi="宋体" w:cs="宋体"/>
          <w:color w:val="auto"/>
          <w:sz w:val="24"/>
          <w:szCs w:val="24"/>
        </w:rPr>
        <w:t>1.5-5.0</w:t>
      </w:r>
    </w:p>
    <w:p w:rsidR="00576E0B" w:rsidRPr="00570C4F" w:rsidRDefault="0084696C">
      <w:pPr>
        <w:rPr>
          <w:rFonts w:ascii="宋体" w:eastAsia="宋体" w:hAnsi="宋体" w:cs="宋体"/>
          <w:color w:val="auto"/>
          <w:sz w:val="24"/>
          <w:szCs w:val="24"/>
        </w:rPr>
      </w:pPr>
      <w:r w:rsidRPr="00570C4F">
        <w:rPr>
          <w:rFonts w:ascii="宋体" w:eastAsia="宋体" w:hAnsi="宋体" w:cs="宋体"/>
          <w:color w:val="auto"/>
          <w:sz w:val="24"/>
          <w:szCs w:val="24"/>
        </w:rPr>
        <w:t>4.3.</w:t>
      </w:r>
      <w:r w:rsidRPr="00570C4F">
        <w:rPr>
          <w:rFonts w:ascii="宋体" w:eastAsia="宋体" w:hAnsi="宋体" w:cs="宋体"/>
          <w:color w:val="auto"/>
          <w:sz w:val="24"/>
          <w:szCs w:val="24"/>
        </w:rPr>
        <w:t>线阵超声频率（</w:t>
      </w:r>
      <w:r w:rsidRPr="00570C4F">
        <w:rPr>
          <w:rFonts w:ascii="宋体" w:eastAsia="宋体" w:hAnsi="宋体" w:cs="宋体"/>
          <w:color w:val="auto"/>
          <w:sz w:val="24"/>
          <w:szCs w:val="24"/>
        </w:rPr>
        <w:t>MHz</w:t>
      </w:r>
      <w:r w:rsidRPr="00570C4F">
        <w:rPr>
          <w:rFonts w:ascii="宋体" w:eastAsia="宋体" w:hAnsi="宋体" w:cs="宋体"/>
          <w:color w:val="auto"/>
          <w:sz w:val="24"/>
          <w:szCs w:val="24"/>
        </w:rPr>
        <w:t>）约</w:t>
      </w:r>
      <w:r w:rsidRPr="00570C4F">
        <w:rPr>
          <w:rFonts w:ascii="宋体" w:eastAsia="宋体" w:hAnsi="宋体" w:cs="宋体"/>
          <w:color w:val="auto"/>
          <w:sz w:val="24"/>
          <w:szCs w:val="24"/>
        </w:rPr>
        <w:t>5.0-11</w:t>
      </w:r>
    </w:p>
    <w:p w:rsidR="00576E0B" w:rsidRPr="00570C4F" w:rsidRDefault="0084696C">
      <w:pPr>
        <w:rPr>
          <w:rFonts w:ascii="宋体" w:eastAsia="宋体" w:hAnsi="宋体" w:cs="宋体"/>
          <w:color w:val="auto"/>
          <w:sz w:val="24"/>
          <w:szCs w:val="24"/>
        </w:rPr>
      </w:pPr>
      <w:r w:rsidRPr="00570C4F">
        <w:rPr>
          <w:rFonts w:ascii="宋体" w:eastAsia="宋体" w:hAnsi="宋体" w:cs="宋体"/>
          <w:color w:val="auto"/>
          <w:sz w:val="24"/>
          <w:szCs w:val="24"/>
        </w:rPr>
        <w:t>4.4.</w:t>
      </w:r>
      <w:r w:rsidRPr="00570C4F">
        <w:rPr>
          <w:rFonts w:ascii="宋体" w:eastAsia="宋体" w:hAnsi="宋体" w:cs="宋体"/>
          <w:color w:val="auto"/>
          <w:sz w:val="24"/>
          <w:szCs w:val="24"/>
        </w:rPr>
        <w:t>线阵超声频率（</w:t>
      </w:r>
      <w:r w:rsidRPr="00570C4F">
        <w:rPr>
          <w:rFonts w:ascii="宋体" w:eastAsia="宋体" w:hAnsi="宋体" w:cs="宋体"/>
          <w:color w:val="auto"/>
          <w:sz w:val="24"/>
          <w:szCs w:val="24"/>
        </w:rPr>
        <w:t>MHz</w:t>
      </w:r>
      <w:r w:rsidRPr="00570C4F">
        <w:rPr>
          <w:rFonts w:ascii="宋体" w:eastAsia="宋体" w:hAnsi="宋体" w:cs="宋体"/>
          <w:color w:val="auto"/>
          <w:sz w:val="24"/>
          <w:szCs w:val="24"/>
        </w:rPr>
        <w:t>）（浅表）约</w:t>
      </w:r>
      <w:r w:rsidRPr="00570C4F">
        <w:rPr>
          <w:rFonts w:ascii="宋体" w:eastAsia="宋体" w:hAnsi="宋体" w:cs="宋体"/>
          <w:color w:val="auto"/>
          <w:sz w:val="24"/>
          <w:szCs w:val="24"/>
        </w:rPr>
        <w:t>9.0-15</w:t>
      </w:r>
    </w:p>
    <w:p w:rsidR="00576E0B" w:rsidRPr="00570C4F" w:rsidRDefault="0084696C">
      <w:pPr>
        <w:rPr>
          <w:rFonts w:ascii="宋体" w:eastAsia="宋体" w:hAnsi="宋体" w:cs="宋体"/>
          <w:color w:val="auto"/>
          <w:sz w:val="24"/>
          <w:szCs w:val="24"/>
        </w:rPr>
      </w:pPr>
      <w:r w:rsidRPr="00570C4F">
        <w:rPr>
          <w:rFonts w:ascii="宋体" w:eastAsia="宋体" w:hAnsi="宋体" w:cs="宋体"/>
          <w:color w:val="auto"/>
          <w:sz w:val="24"/>
          <w:szCs w:val="24"/>
        </w:rPr>
        <w:t>4.</w:t>
      </w:r>
      <w:r w:rsidRPr="00570C4F">
        <w:rPr>
          <w:rFonts w:ascii="宋体" w:eastAsia="宋体" w:hAnsi="宋体" w:cs="宋体"/>
          <w:color w:val="auto"/>
          <w:sz w:val="24"/>
          <w:szCs w:val="24"/>
        </w:rPr>
        <w:t>5.</w:t>
      </w:r>
      <w:r w:rsidRPr="00570C4F">
        <w:rPr>
          <w:rFonts w:ascii="宋体" w:eastAsia="宋体" w:hAnsi="宋体" w:cs="宋体"/>
          <w:color w:val="auto"/>
          <w:sz w:val="24"/>
          <w:szCs w:val="24"/>
        </w:rPr>
        <w:t>成像速率：相控阵探头，角度</w:t>
      </w:r>
      <w:r w:rsidRPr="00570C4F">
        <w:rPr>
          <w:rFonts w:ascii="宋体" w:eastAsia="宋体" w:hAnsi="宋体" w:cs="宋体"/>
          <w:color w:val="auto"/>
          <w:sz w:val="24"/>
          <w:szCs w:val="24"/>
        </w:rPr>
        <w:t>≥80</w:t>
      </w:r>
      <w:r w:rsidRPr="00570C4F">
        <w:rPr>
          <w:rFonts w:ascii="宋体" w:eastAsia="宋体" w:hAnsi="宋体" w:cs="宋体"/>
          <w:color w:val="auto"/>
          <w:sz w:val="24"/>
          <w:szCs w:val="24"/>
        </w:rPr>
        <w:t>度，</w:t>
      </w:r>
      <w:r w:rsidRPr="00570C4F">
        <w:rPr>
          <w:rFonts w:ascii="宋体" w:eastAsia="宋体" w:hAnsi="宋体" w:cs="宋体"/>
          <w:color w:val="auto"/>
          <w:sz w:val="24"/>
          <w:szCs w:val="24"/>
        </w:rPr>
        <w:t>18cm</w:t>
      </w:r>
      <w:r w:rsidRPr="00570C4F">
        <w:rPr>
          <w:rFonts w:ascii="宋体" w:eastAsia="宋体" w:hAnsi="宋体" w:cs="宋体"/>
          <w:color w:val="auto"/>
          <w:sz w:val="24"/>
          <w:szCs w:val="24"/>
        </w:rPr>
        <w:t>深度时，帧频</w:t>
      </w:r>
      <w:r w:rsidRPr="00570C4F">
        <w:rPr>
          <w:rFonts w:ascii="宋体" w:eastAsia="宋体" w:hAnsi="宋体" w:cs="宋体"/>
          <w:color w:val="auto"/>
          <w:sz w:val="24"/>
          <w:szCs w:val="24"/>
        </w:rPr>
        <w:t>≥45</w:t>
      </w:r>
      <w:r w:rsidRPr="00570C4F">
        <w:rPr>
          <w:rFonts w:ascii="宋体" w:eastAsia="宋体" w:hAnsi="宋体" w:cs="宋体"/>
          <w:color w:val="auto"/>
          <w:sz w:val="24"/>
          <w:szCs w:val="24"/>
        </w:rPr>
        <w:t>（帧</w:t>
      </w:r>
      <w:r w:rsidRPr="00570C4F">
        <w:rPr>
          <w:rFonts w:ascii="宋体" w:eastAsia="宋体" w:hAnsi="宋体" w:cs="宋体"/>
          <w:color w:val="auto"/>
          <w:sz w:val="24"/>
          <w:szCs w:val="24"/>
        </w:rPr>
        <w:t>/</w:t>
      </w:r>
      <w:r w:rsidRPr="00570C4F">
        <w:rPr>
          <w:rFonts w:ascii="宋体" w:eastAsia="宋体" w:hAnsi="宋体" w:cs="宋体"/>
          <w:color w:val="auto"/>
          <w:sz w:val="24"/>
          <w:szCs w:val="24"/>
        </w:rPr>
        <w:t>秒）</w:t>
      </w:r>
    </w:p>
    <w:p w:rsidR="00576E0B" w:rsidRPr="00570C4F" w:rsidRDefault="0084696C">
      <w:pPr>
        <w:rPr>
          <w:rFonts w:ascii="宋体" w:eastAsia="宋体" w:hAnsi="宋体" w:cs="宋体"/>
          <w:color w:val="auto"/>
          <w:sz w:val="24"/>
          <w:szCs w:val="24"/>
        </w:rPr>
      </w:pPr>
      <w:r w:rsidRPr="00570C4F">
        <w:rPr>
          <w:rFonts w:ascii="宋体" w:eastAsia="宋体" w:hAnsi="宋体" w:cs="宋体"/>
          <w:color w:val="auto"/>
          <w:sz w:val="24"/>
          <w:szCs w:val="24"/>
        </w:rPr>
        <w:t>4.6.</w:t>
      </w:r>
      <w:r w:rsidRPr="00570C4F">
        <w:rPr>
          <w:rFonts w:ascii="宋体" w:eastAsia="宋体" w:hAnsi="宋体" w:cs="宋体"/>
          <w:color w:val="auto"/>
          <w:sz w:val="24"/>
          <w:szCs w:val="24"/>
        </w:rPr>
        <w:t>成像速率：凸阵探头，角度</w:t>
      </w:r>
      <w:r w:rsidRPr="00570C4F">
        <w:rPr>
          <w:rFonts w:ascii="宋体" w:eastAsia="宋体" w:hAnsi="宋体" w:cs="宋体"/>
          <w:color w:val="auto"/>
          <w:sz w:val="24"/>
          <w:szCs w:val="24"/>
        </w:rPr>
        <w:t>≥80</w:t>
      </w:r>
      <w:r w:rsidRPr="00570C4F">
        <w:rPr>
          <w:rFonts w:ascii="宋体" w:eastAsia="宋体" w:hAnsi="宋体" w:cs="宋体"/>
          <w:color w:val="auto"/>
          <w:sz w:val="24"/>
          <w:szCs w:val="24"/>
        </w:rPr>
        <w:t>度，</w:t>
      </w:r>
      <w:r w:rsidRPr="00570C4F">
        <w:rPr>
          <w:rFonts w:ascii="宋体" w:eastAsia="宋体" w:hAnsi="宋体" w:cs="宋体"/>
          <w:color w:val="auto"/>
          <w:sz w:val="24"/>
          <w:szCs w:val="24"/>
        </w:rPr>
        <w:t>18cm</w:t>
      </w:r>
      <w:r w:rsidRPr="00570C4F">
        <w:rPr>
          <w:rFonts w:ascii="宋体" w:eastAsia="宋体" w:hAnsi="宋体" w:cs="宋体"/>
          <w:color w:val="auto"/>
          <w:sz w:val="24"/>
          <w:szCs w:val="24"/>
        </w:rPr>
        <w:t>深度时，帧频</w:t>
      </w:r>
      <w:r w:rsidRPr="00570C4F">
        <w:rPr>
          <w:rFonts w:ascii="宋体" w:eastAsia="宋体" w:hAnsi="宋体" w:cs="宋体"/>
          <w:color w:val="auto"/>
          <w:sz w:val="24"/>
          <w:szCs w:val="24"/>
        </w:rPr>
        <w:t>≥20</w:t>
      </w:r>
      <w:r w:rsidRPr="00570C4F">
        <w:rPr>
          <w:rFonts w:ascii="宋体" w:eastAsia="宋体" w:hAnsi="宋体" w:cs="宋体"/>
          <w:color w:val="auto"/>
          <w:sz w:val="24"/>
          <w:szCs w:val="24"/>
        </w:rPr>
        <w:t>（帧</w:t>
      </w:r>
      <w:r w:rsidRPr="00570C4F">
        <w:rPr>
          <w:rFonts w:ascii="宋体" w:eastAsia="宋体" w:hAnsi="宋体" w:cs="宋体"/>
          <w:color w:val="auto"/>
          <w:sz w:val="24"/>
          <w:szCs w:val="24"/>
        </w:rPr>
        <w:t>/</w:t>
      </w:r>
      <w:r w:rsidRPr="00570C4F">
        <w:rPr>
          <w:rFonts w:ascii="宋体" w:eastAsia="宋体" w:hAnsi="宋体" w:cs="宋体"/>
          <w:color w:val="auto"/>
          <w:sz w:val="24"/>
          <w:szCs w:val="24"/>
        </w:rPr>
        <w:t>秒）</w:t>
      </w:r>
    </w:p>
    <w:p w:rsidR="00576E0B" w:rsidRPr="00570C4F" w:rsidRDefault="0084696C">
      <w:pPr>
        <w:rPr>
          <w:rFonts w:ascii="宋体" w:eastAsia="宋体" w:hAnsi="宋体" w:cs="宋体"/>
          <w:color w:val="auto"/>
          <w:sz w:val="24"/>
          <w:szCs w:val="24"/>
        </w:rPr>
      </w:pPr>
      <w:r w:rsidRPr="00570C4F">
        <w:rPr>
          <w:rFonts w:ascii="宋体" w:eastAsia="宋体" w:hAnsi="宋体" w:cs="宋体"/>
          <w:color w:val="auto"/>
          <w:sz w:val="24"/>
          <w:szCs w:val="24"/>
        </w:rPr>
        <w:t>4.7.</w:t>
      </w:r>
      <w:r w:rsidRPr="00570C4F">
        <w:rPr>
          <w:rFonts w:ascii="宋体" w:eastAsia="宋体" w:hAnsi="宋体" w:cs="宋体"/>
          <w:color w:val="auto"/>
          <w:sz w:val="24"/>
          <w:szCs w:val="24"/>
        </w:rPr>
        <w:t>支持腔内探头扫描角度</w:t>
      </w:r>
      <w:r w:rsidRPr="00570C4F">
        <w:rPr>
          <w:rFonts w:ascii="宋体" w:eastAsia="宋体" w:hAnsi="宋体" w:cs="宋体"/>
          <w:color w:val="auto"/>
          <w:sz w:val="24"/>
          <w:szCs w:val="24"/>
        </w:rPr>
        <w:t>≥150°</w:t>
      </w:r>
    </w:p>
    <w:p w:rsidR="00576E0B" w:rsidRPr="00570C4F" w:rsidRDefault="0084696C">
      <w:pPr>
        <w:rPr>
          <w:rFonts w:ascii="宋体" w:eastAsia="宋体" w:hAnsi="宋体" w:cs="宋体"/>
          <w:color w:val="auto"/>
          <w:sz w:val="24"/>
          <w:szCs w:val="24"/>
        </w:rPr>
      </w:pPr>
      <w:r w:rsidRPr="00570C4F">
        <w:rPr>
          <w:rFonts w:ascii="宋体" w:eastAsia="宋体" w:hAnsi="宋体" w:cs="宋体"/>
          <w:color w:val="auto"/>
          <w:sz w:val="24"/>
          <w:szCs w:val="24"/>
        </w:rPr>
        <w:t>4.8.</w:t>
      </w:r>
      <w:r w:rsidRPr="00570C4F">
        <w:rPr>
          <w:rFonts w:ascii="宋体" w:eastAsia="宋体" w:hAnsi="宋体" w:cs="宋体"/>
          <w:color w:val="auto"/>
          <w:sz w:val="24"/>
          <w:szCs w:val="24"/>
        </w:rPr>
        <w:t>支持心脏探头扫描角度</w:t>
      </w:r>
      <w:r w:rsidRPr="00570C4F">
        <w:rPr>
          <w:rFonts w:ascii="宋体" w:eastAsia="宋体" w:hAnsi="宋体" w:cs="宋体"/>
          <w:color w:val="auto"/>
          <w:sz w:val="24"/>
          <w:szCs w:val="24"/>
        </w:rPr>
        <w:t>≥120°</w:t>
      </w:r>
    </w:p>
    <w:p w:rsidR="00576E0B" w:rsidRPr="00570C4F" w:rsidRDefault="0084696C">
      <w:pPr>
        <w:rPr>
          <w:rFonts w:ascii="宋体" w:eastAsia="宋体" w:hAnsi="宋体" w:cs="宋体"/>
          <w:color w:val="auto"/>
          <w:sz w:val="24"/>
          <w:szCs w:val="24"/>
        </w:rPr>
      </w:pPr>
      <w:r w:rsidRPr="00570C4F">
        <w:rPr>
          <w:rFonts w:ascii="宋体" w:eastAsia="宋体" w:hAnsi="宋体" w:cs="宋体"/>
          <w:color w:val="auto"/>
          <w:sz w:val="24"/>
          <w:szCs w:val="24"/>
        </w:rPr>
        <w:t>4.9.▲</w:t>
      </w:r>
      <w:r w:rsidRPr="00570C4F">
        <w:rPr>
          <w:rFonts w:ascii="宋体" w:eastAsia="宋体" w:hAnsi="宋体" w:cs="宋体"/>
          <w:color w:val="auto"/>
          <w:sz w:val="24"/>
          <w:szCs w:val="24"/>
        </w:rPr>
        <w:t>动态范围</w:t>
      </w:r>
      <w:r w:rsidRPr="00570C4F">
        <w:rPr>
          <w:rFonts w:ascii="宋体" w:eastAsia="宋体" w:hAnsi="宋体" w:cs="宋体"/>
          <w:color w:val="auto"/>
          <w:sz w:val="24"/>
          <w:szCs w:val="24"/>
        </w:rPr>
        <w:t>≥350</w:t>
      </w:r>
      <w:r w:rsidRPr="00570C4F">
        <w:rPr>
          <w:rFonts w:ascii="宋体" w:eastAsia="宋体" w:hAnsi="宋体" w:cs="宋体"/>
          <w:color w:val="auto"/>
          <w:sz w:val="24"/>
          <w:szCs w:val="24"/>
        </w:rPr>
        <w:t>（</w:t>
      </w:r>
      <w:r w:rsidRPr="00570C4F">
        <w:rPr>
          <w:rFonts w:ascii="宋体" w:eastAsia="宋体" w:hAnsi="宋体" w:cs="宋体"/>
          <w:color w:val="auto"/>
          <w:sz w:val="24"/>
          <w:szCs w:val="24"/>
        </w:rPr>
        <w:t>dB</w:t>
      </w:r>
      <w:r w:rsidRPr="00570C4F">
        <w:rPr>
          <w:rFonts w:ascii="宋体" w:eastAsia="宋体" w:hAnsi="宋体" w:cs="宋体"/>
          <w:color w:val="auto"/>
          <w:sz w:val="24"/>
          <w:szCs w:val="24"/>
        </w:rPr>
        <w:t>）</w:t>
      </w:r>
    </w:p>
    <w:p w:rsidR="00576E0B" w:rsidRPr="00570C4F" w:rsidRDefault="0084696C">
      <w:pPr>
        <w:rPr>
          <w:rFonts w:ascii="宋体" w:eastAsia="宋体" w:hAnsi="宋体" w:cs="宋体"/>
          <w:color w:val="auto"/>
          <w:sz w:val="24"/>
          <w:szCs w:val="24"/>
        </w:rPr>
      </w:pPr>
      <w:r w:rsidRPr="00570C4F">
        <w:rPr>
          <w:rFonts w:ascii="宋体" w:eastAsia="宋体" w:hAnsi="宋体" w:cs="宋体"/>
          <w:color w:val="auto"/>
          <w:sz w:val="24"/>
          <w:szCs w:val="24"/>
        </w:rPr>
        <w:t>4.10.</w:t>
      </w:r>
      <w:r w:rsidRPr="00570C4F">
        <w:rPr>
          <w:rFonts w:ascii="宋体" w:eastAsia="宋体" w:hAnsi="宋体" w:cs="宋体"/>
          <w:color w:val="auto"/>
          <w:sz w:val="24"/>
          <w:szCs w:val="24"/>
        </w:rPr>
        <w:t>数字式声束形成器：数字式全程动态聚焦，数字式可变孔径及动态变迹</w:t>
      </w:r>
      <w:r w:rsidRPr="00570C4F">
        <w:rPr>
          <w:rFonts w:ascii="宋体" w:eastAsia="宋体" w:hAnsi="宋体" w:cs="宋体"/>
          <w:color w:val="auto"/>
          <w:sz w:val="24"/>
          <w:szCs w:val="24"/>
        </w:rPr>
        <w:t>A/D≥14</w:t>
      </w:r>
      <w:r w:rsidRPr="00570C4F">
        <w:rPr>
          <w:rFonts w:ascii="宋体" w:eastAsia="宋体" w:hAnsi="宋体" w:cs="宋体"/>
          <w:color w:val="auto"/>
          <w:sz w:val="24"/>
          <w:szCs w:val="24"/>
        </w:rPr>
        <w:t>（</w:t>
      </w:r>
      <w:r w:rsidRPr="00570C4F">
        <w:rPr>
          <w:rFonts w:ascii="宋体" w:eastAsia="宋体" w:hAnsi="宋体" w:cs="宋体"/>
          <w:color w:val="auto"/>
          <w:sz w:val="24"/>
          <w:szCs w:val="24"/>
        </w:rPr>
        <w:t>bit</w:t>
      </w:r>
      <w:r w:rsidRPr="00570C4F">
        <w:rPr>
          <w:rFonts w:ascii="宋体" w:eastAsia="宋体" w:hAnsi="宋体" w:cs="宋体"/>
          <w:color w:val="auto"/>
          <w:sz w:val="24"/>
          <w:szCs w:val="24"/>
        </w:rPr>
        <w:t>）</w:t>
      </w:r>
    </w:p>
    <w:p w:rsidR="00576E0B" w:rsidRPr="00570C4F" w:rsidRDefault="0084696C">
      <w:pPr>
        <w:rPr>
          <w:rFonts w:ascii="宋体" w:eastAsia="宋体" w:hAnsi="宋体" w:cs="宋体"/>
          <w:color w:val="auto"/>
          <w:sz w:val="24"/>
          <w:szCs w:val="24"/>
        </w:rPr>
      </w:pPr>
      <w:r w:rsidRPr="00570C4F">
        <w:rPr>
          <w:rFonts w:ascii="宋体" w:eastAsia="宋体" w:hAnsi="宋体" w:cs="宋体"/>
          <w:color w:val="auto"/>
          <w:sz w:val="24"/>
          <w:szCs w:val="24"/>
        </w:rPr>
        <w:t>4.11.</w:t>
      </w:r>
      <w:r w:rsidRPr="00570C4F">
        <w:rPr>
          <w:rFonts w:ascii="宋体" w:eastAsia="宋体" w:hAnsi="宋体" w:cs="宋体"/>
          <w:color w:val="auto"/>
          <w:sz w:val="24"/>
          <w:szCs w:val="24"/>
        </w:rPr>
        <w:t>具有针对不同脏器检查的预设条件</w:t>
      </w:r>
    </w:p>
    <w:p w:rsidR="00576E0B" w:rsidRPr="00570C4F" w:rsidRDefault="0084696C">
      <w:pPr>
        <w:rPr>
          <w:rFonts w:ascii="宋体" w:eastAsia="宋体" w:hAnsi="宋体" w:cs="宋体"/>
          <w:color w:val="auto"/>
          <w:sz w:val="24"/>
          <w:szCs w:val="24"/>
        </w:rPr>
      </w:pPr>
      <w:r w:rsidRPr="00570C4F">
        <w:rPr>
          <w:rFonts w:ascii="宋体" w:eastAsia="宋体" w:hAnsi="宋体" w:cs="宋体"/>
          <w:color w:val="auto"/>
          <w:sz w:val="24"/>
          <w:szCs w:val="24"/>
        </w:rPr>
        <w:t>4.12.</w:t>
      </w:r>
      <w:r w:rsidRPr="00570C4F">
        <w:rPr>
          <w:rFonts w:ascii="宋体" w:eastAsia="宋体" w:hAnsi="宋体" w:cs="宋体"/>
          <w:color w:val="auto"/>
          <w:sz w:val="24"/>
          <w:szCs w:val="24"/>
        </w:rPr>
        <w:t>具有图像智能操作键</w:t>
      </w:r>
    </w:p>
    <w:p w:rsidR="00576E0B" w:rsidRPr="00570C4F" w:rsidRDefault="0084696C">
      <w:pPr>
        <w:rPr>
          <w:rFonts w:ascii="宋体" w:eastAsia="宋体" w:hAnsi="宋体" w:cs="宋体"/>
          <w:color w:val="auto"/>
          <w:sz w:val="24"/>
          <w:szCs w:val="24"/>
        </w:rPr>
      </w:pPr>
      <w:r w:rsidRPr="00570C4F">
        <w:rPr>
          <w:rFonts w:ascii="宋体" w:eastAsia="宋体" w:hAnsi="宋体" w:cs="宋体"/>
          <w:color w:val="auto"/>
          <w:sz w:val="24"/>
          <w:szCs w:val="24"/>
        </w:rPr>
        <w:t>4.13.</w:t>
      </w:r>
      <w:r w:rsidRPr="00570C4F">
        <w:rPr>
          <w:rFonts w:ascii="宋体" w:eastAsia="宋体" w:hAnsi="宋体" w:cs="宋体"/>
          <w:color w:val="auto"/>
          <w:sz w:val="24"/>
          <w:szCs w:val="24"/>
        </w:rPr>
        <w:t>具有触摸屏操作系统</w:t>
      </w:r>
    </w:p>
    <w:p w:rsidR="00576E0B" w:rsidRPr="00570C4F" w:rsidRDefault="0084696C">
      <w:pPr>
        <w:rPr>
          <w:rFonts w:ascii="宋体" w:eastAsia="宋体" w:hAnsi="宋体" w:cs="宋体"/>
          <w:color w:val="auto"/>
          <w:sz w:val="24"/>
          <w:szCs w:val="24"/>
        </w:rPr>
      </w:pPr>
      <w:r w:rsidRPr="00570C4F">
        <w:rPr>
          <w:rFonts w:ascii="宋体" w:eastAsia="宋体" w:hAnsi="宋体" w:cs="宋体"/>
          <w:color w:val="auto"/>
          <w:sz w:val="24"/>
          <w:szCs w:val="24"/>
        </w:rPr>
        <w:t>4.14.</w:t>
      </w:r>
      <w:r w:rsidRPr="00570C4F">
        <w:rPr>
          <w:rFonts w:ascii="宋体" w:eastAsia="宋体" w:hAnsi="宋体" w:cs="宋体"/>
          <w:color w:val="auto"/>
          <w:sz w:val="24"/>
          <w:szCs w:val="24"/>
        </w:rPr>
        <w:t>增益</w:t>
      </w:r>
      <w:r w:rsidRPr="00570C4F">
        <w:rPr>
          <w:rFonts w:ascii="宋体" w:eastAsia="宋体" w:hAnsi="宋体" w:cs="宋体"/>
          <w:color w:val="auto"/>
          <w:sz w:val="24"/>
          <w:szCs w:val="24"/>
        </w:rPr>
        <w:t>B</w:t>
      </w:r>
      <w:r w:rsidRPr="00570C4F">
        <w:rPr>
          <w:rFonts w:ascii="宋体" w:eastAsia="宋体" w:hAnsi="宋体" w:cs="宋体"/>
          <w:color w:val="auto"/>
          <w:sz w:val="24"/>
          <w:szCs w:val="24"/>
        </w:rPr>
        <w:t>、</w:t>
      </w:r>
      <w:r w:rsidRPr="00570C4F">
        <w:rPr>
          <w:rFonts w:ascii="宋体" w:eastAsia="宋体" w:hAnsi="宋体" w:cs="宋体"/>
          <w:color w:val="auto"/>
          <w:sz w:val="24"/>
          <w:szCs w:val="24"/>
        </w:rPr>
        <w:t>M</w:t>
      </w:r>
      <w:r w:rsidRPr="00570C4F">
        <w:rPr>
          <w:rFonts w:ascii="宋体" w:eastAsia="宋体" w:hAnsi="宋体" w:cs="宋体"/>
          <w:color w:val="auto"/>
          <w:sz w:val="24"/>
          <w:szCs w:val="24"/>
        </w:rPr>
        <w:t>、</w:t>
      </w:r>
      <w:r w:rsidRPr="00570C4F">
        <w:rPr>
          <w:rFonts w:ascii="宋体" w:eastAsia="宋体" w:hAnsi="宋体" w:cs="宋体"/>
          <w:color w:val="auto"/>
          <w:sz w:val="24"/>
          <w:szCs w:val="24"/>
        </w:rPr>
        <w:t>D</w:t>
      </w:r>
      <w:r w:rsidRPr="00570C4F">
        <w:rPr>
          <w:rFonts w:ascii="宋体" w:eastAsia="宋体" w:hAnsi="宋体" w:cs="宋体"/>
          <w:color w:val="auto"/>
          <w:sz w:val="24"/>
          <w:szCs w:val="24"/>
        </w:rPr>
        <w:t>可独立调节</w:t>
      </w:r>
    </w:p>
    <w:p w:rsidR="00576E0B" w:rsidRPr="00570C4F" w:rsidRDefault="0084696C">
      <w:pPr>
        <w:rPr>
          <w:rFonts w:ascii="宋体" w:eastAsia="宋体" w:hAnsi="宋体" w:cs="宋体"/>
          <w:color w:val="auto"/>
          <w:sz w:val="24"/>
          <w:szCs w:val="24"/>
        </w:rPr>
      </w:pPr>
      <w:r w:rsidRPr="00570C4F">
        <w:rPr>
          <w:rFonts w:ascii="宋体" w:eastAsia="宋体" w:hAnsi="宋体" w:cs="宋体"/>
          <w:color w:val="auto"/>
          <w:sz w:val="24"/>
          <w:szCs w:val="24"/>
        </w:rPr>
        <w:t>4.15.LGC</w:t>
      </w:r>
      <w:r w:rsidRPr="00570C4F">
        <w:rPr>
          <w:rFonts w:ascii="宋体" w:eastAsia="宋体" w:hAnsi="宋体" w:cs="宋体"/>
          <w:color w:val="auto"/>
          <w:sz w:val="24"/>
          <w:szCs w:val="24"/>
        </w:rPr>
        <w:t>分段</w:t>
      </w:r>
      <w:r w:rsidRPr="00570C4F">
        <w:rPr>
          <w:rFonts w:ascii="宋体" w:eastAsia="宋体" w:hAnsi="宋体" w:cs="宋体"/>
          <w:color w:val="auto"/>
          <w:sz w:val="24"/>
          <w:szCs w:val="24"/>
        </w:rPr>
        <w:t>≥8</w:t>
      </w:r>
    </w:p>
    <w:p w:rsidR="00576E0B" w:rsidRPr="00570C4F" w:rsidRDefault="0084696C">
      <w:pPr>
        <w:rPr>
          <w:rFonts w:ascii="宋体" w:eastAsia="宋体" w:hAnsi="宋体" w:cs="宋体"/>
          <w:color w:val="auto"/>
          <w:sz w:val="24"/>
          <w:szCs w:val="24"/>
        </w:rPr>
      </w:pPr>
      <w:r w:rsidRPr="00570C4F">
        <w:rPr>
          <w:rFonts w:ascii="宋体" w:eastAsia="宋体" w:hAnsi="宋体" w:cs="宋体"/>
          <w:color w:val="auto"/>
          <w:sz w:val="24"/>
          <w:szCs w:val="24"/>
        </w:rPr>
        <w:t>4.16.TGC</w:t>
      </w:r>
      <w:r w:rsidRPr="00570C4F">
        <w:rPr>
          <w:rFonts w:ascii="宋体" w:eastAsia="宋体" w:hAnsi="宋体" w:cs="宋体"/>
          <w:color w:val="auto"/>
          <w:sz w:val="24"/>
          <w:szCs w:val="24"/>
        </w:rPr>
        <w:t>分段</w:t>
      </w:r>
      <w:r w:rsidRPr="00570C4F">
        <w:rPr>
          <w:rFonts w:ascii="宋体" w:eastAsia="宋体" w:hAnsi="宋体" w:cs="宋体"/>
          <w:color w:val="auto"/>
          <w:sz w:val="24"/>
          <w:szCs w:val="24"/>
        </w:rPr>
        <w:t>≥8</w:t>
      </w:r>
    </w:p>
    <w:p w:rsidR="00576E0B" w:rsidRPr="00570C4F" w:rsidRDefault="0084696C">
      <w:pPr>
        <w:rPr>
          <w:rFonts w:ascii="宋体" w:eastAsia="宋体" w:hAnsi="宋体" w:cs="宋体"/>
          <w:color w:val="auto"/>
          <w:sz w:val="24"/>
          <w:szCs w:val="24"/>
        </w:rPr>
      </w:pPr>
      <w:r w:rsidRPr="00570C4F">
        <w:rPr>
          <w:rFonts w:ascii="宋体" w:eastAsia="宋体" w:hAnsi="宋体" w:cs="宋体"/>
          <w:color w:val="auto"/>
          <w:sz w:val="24"/>
          <w:szCs w:val="24"/>
        </w:rPr>
        <w:t>4.17.</w:t>
      </w:r>
      <w:r w:rsidRPr="00570C4F">
        <w:rPr>
          <w:rFonts w:ascii="宋体" w:eastAsia="宋体" w:hAnsi="宋体" w:cs="宋体"/>
          <w:color w:val="auto"/>
          <w:sz w:val="24"/>
          <w:szCs w:val="24"/>
        </w:rPr>
        <w:t>凸阵探头最大显示深度（</w:t>
      </w:r>
      <w:r w:rsidRPr="00570C4F">
        <w:rPr>
          <w:rFonts w:ascii="宋体" w:eastAsia="宋体" w:hAnsi="宋体" w:cs="宋体"/>
          <w:color w:val="auto"/>
          <w:sz w:val="24"/>
          <w:szCs w:val="24"/>
        </w:rPr>
        <w:t>cm</w:t>
      </w:r>
      <w:r w:rsidRPr="00570C4F">
        <w:rPr>
          <w:rFonts w:ascii="宋体" w:eastAsia="宋体" w:hAnsi="宋体" w:cs="宋体"/>
          <w:color w:val="auto"/>
          <w:sz w:val="24"/>
          <w:szCs w:val="24"/>
        </w:rPr>
        <w:t>）</w:t>
      </w:r>
      <w:r w:rsidRPr="00570C4F">
        <w:rPr>
          <w:rFonts w:ascii="宋体" w:eastAsia="宋体" w:hAnsi="宋体" w:cs="宋体"/>
          <w:color w:val="auto"/>
          <w:sz w:val="24"/>
          <w:szCs w:val="24"/>
        </w:rPr>
        <w:t>≥50</w:t>
      </w:r>
    </w:p>
    <w:p w:rsidR="00576E0B" w:rsidRPr="00570C4F" w:rsidRDefault="0084696C">
      <w:pPr>
        <w:rPr>
          <w:rFonts w:ascii="宋体" w:eastAsia="宋体" w:hAnsi="宋体" w:cs="宋体"/>
          <w:color w:val="auto"/>
          <w:sz w:val="24"/>
          <w:szCs w:val="24"/>
        </w:rPr>
      </w:pPr>
      <w:r w:rsidRPr="00570C4F">
        <w:rPr>
          <w:rFonts w:ascii="宋体" w:eastAsia="宋体" w:hAnsi="宋体" w:cs="宋体"/>
          <w:color w:val="auto"/>
          <w:sz w:val="24"/>
          <w:szCs w:val="24"/>
        </w:rPr>
        <w:t>5.</w:t>
      </w:r>
      <w:r w:rsidRPr="00570C4F">
        <w:rPr>
          <w:rFonts w:ascii="宋体" w:eastAsia="宋体" w:hAnsi="宋体" w:cs="宋体"/>
          <w:color w:val="auto"/>
          <w:sz w:val="24"/>
          <w:szCs w:val="24"/>
        </w:rPr>
        <w:t>频谱多普勒</w:t>
      </w:r>
    </w:p>
    <w:p w:rsidR="00576E0B" w:rsidRPr="00570C4F" w:rsidRDefault="0084696C">
      <w:pPr>
        <w:rPr>
          <w:rFonts w:ascii="宋体" w:eastAsia="宋体" w:hAnsi="宋体" w:cs="宋体"/>
          <w:color w:val="auto"/>
          <w:sz w:val="24"/>
          <w:szCs w:val="24"/>
        </w:rPr>
      </w:pPr>
      <w:r w:rsidRPr="00570C4F">
        <w:rPr>
          <w:rFonts w:ascii="宋体" w:eastAsia="宋体" w:hAnsi="宋体" w:cs="宋体"/>
          <w:color w:val="auto"/>
          <w:sz w:val="24"/>
          <w:szCs w:val="24"/>
        </w:rPr>
        <w:t>5.1.</w:t>
      </w:r>
      <w:r w:rsidRPr="00570C4F">
        <w:rPr>
          <w:rFonts w:ascii="宋体" w:eastAsia="宋体" w:hAnsi="宋体" w:cs="宋体"/>
          <w:color w:val="auto"/>
          <w:sz w:val="24"/>
          <w:szCs w:val="24"/>
        </w:rPr>
        <w:t>支持多普勒</w:t>
      </w:r>
      <w:r w:rsidRPr="00570C4F">
        <w:rPr>
          <w:rFonts w:ascii="宋体" w:eastAsia="宋体" w:hAnsi="宋体" w:cs="宋体"/>
          <w:color w:val="auto"/>
          <w:sz w:val="24"/>
          <w:szCs w:val="24"/>
        </w:rPr>
        <w:t>PW</w:t>
      </w:r>
      <w:r w:rsidRPr="00570C4F">
        <w:rPr>
          <w:rFonts w:ascii="宋体" w:eastAsia="宋体" w:hAnsi="宋体" w:cs="宋体"/>
          <w:color w:val="auto"/>
          <w:sz w:val="24"/>
          <w:szCs w:val="24"/>
        </w:rPr>
        <w:t>、</w:t>
      </w:r>
      <w:r w:rsidRPr="00570C4F">
        <w:rPr>
          <w:rFonts w:ascii="宋体" w:eastAsia="宋体" w:hAnsi="宋体" w:cs="宋体"/>
          <w:color w:val="auto"/>
          <w:sz w:val="24"/>
          <w:szCs w:val="24"/>
        </w:rPr>
        <w:t>CW</w:t>
      </w:r>
    </w:p>
    <w:p w:rsidR="00576E0B" w:rsidRPr="00570C4F" w:rsidRDefault="0084696C">
      <w:pPr>
        <w:rPr>
          <w:rFonts w:ascii="宋体" w:eastAsia="宋体" w:hAnsi="宋体" w:cs="宋体"/>
          <w:color w:val="auto"/>
          <w:sz w:val="24"/>
          <w:szCs w:val="24"/>
        </w:rPr>
      </w:pPr>
      <w:r w:rsidRPr="00570C4F">
        <w:rPr>
          <w:rFonts w:ascii="宋体" w:eastAsia="宋体" w:hAnsi="宋体" w:cs="宋体"/>
          <w:color w:val="auto"/>
          <w:sz w:val="24"/>
          <w:szCs w:val="24"/>
        </w:rPr>
        <w:t>5.2.</w:t>
      </w:r>
      <w:r w:rsidRPr="00570C4F">
        <w:rPr>
          <w:rFonts w:ascii="宋体" w:eastAsia="宋体" w:hAnsi="宋体" w:cs="宋体"/>
          <w:color w:val="auto"/>
          <w:sz w:val="24"/>
          <w:szCs w:val="24"/>
        </w:rPr>
        <w:t>最低测量速度：（非噪声信号）（</w:t>
      </w:r>
      <w:r w:rsidRPr="00570C4F">
        <w:rPr>
          <w:rFonts w:ascii="宋体" w:eastAsia="宋体" w:hAnsi="宋体" w:cs="宋体"/>
          <w:color w:val="auto"/>
          <w:sz w:val="24"/>
          <w:szCs w:val="24"/>
        </w:rPr>
        <w:t>mm/s</w:t>
      </w:r>
      <w:r w:rsidRPr="00570C4F">
        <w:rPr>
          <w:rFonts w:ascii="宋体" w:eastAsia="宋体" w:hAnsi="宋体" w:cs="宋体"/>
          <w:color w:val="auto"/>
          <w:sz w:val="24"/>
          <w:szCs w:val="24"/>
        </w:rPr>
        <w:t>）</w:t>
      </w:r>
      <w:r w:rsidRPr="00570C4F">
        <w:rPr>
          <w:rFonts w:ascii="宋体" w:eastAsia="宋体" w:hAnsi="宋体" w:cs="宋体"/>
          <w:color w:val="auto"/>
          <w:sz w:val="24"/>
          <w:szCs w:val="24"/>
        </w:rPr>
        <w:t>≤1</w:t>
      </w:r>
      <w:r w:rsidRPr="00570C4F">
        <w:rPr>
          <w:rFonts w:ascii="宋体" w:eastAsia="宋体" w:hAnsi="宋体" w:cs="宋体"/>
          <w:color w:val="auto"/>
          <w:sz w:val="24"/>
          <w:szCs w:val="24"/>
        </w:rPr>
        <w:t>（</w:t>
      </w:r>
      <w:r w:rsidRPr="00570C4F">
        <w:rPr>
          <w:rFonts w:ascii="宋体" w:eastAsia="宋体" w:hAnsi="宋体" w:cs="宋体"/>
          <w:color w:val="auto"/>
          <w:sz w:val="24"/>
          <w:szCs w:val="24"/>
        </w:rPr>
        <w:t>mm/s</w:t>
      </w:r>
      <w:r w:rsidRPr="00570C4F">
        <w:rPr>
          <w:rFonts w:ascii="宋体" w:eastAsia="宋体" w:hAnsi="宋体" w:cs="宋体"/>
          <w:color w:val="auto"/>
          <w:sz w:val="24"/>
          <w:szCs w:val="24"/>
        </w:rPr>
        <w:t>）</w:t>
      </w:r>
    </w:p>
    <w:p w:rsidR="00576E0B" w:rsidRPr="00570C4F" w:rsidRDefault="0084696C">
      <w:pPr>
        <w:rPr>
          <w:rFonts w:ascii="宋体" w:eastAsia="宋体" w:hAnsi="宋体" w:cs="宋体"/>
          <w:color w:val="auto"/>
          <w:sz w:val="24"/>
          <w:szCs w:val="24"/>
        </w:rPr>
      </w:pPr>
      <w:r w:rsidRPr="00570C4F">
        <w:rPr>
          <w:rFonts w:ascii="宋体" w:eastAsia="宋体" w:hAnsi="宋体" w:cs="宋体"/>
          <w:color w:val="auto"/>
          <w:sz w:val="24"/>
          <w:szCs w:val="24"/>
        </w:rPr>
        <w:t>5.3.</w:t>
      </w:r>
      <w:r w:rsidRPr="00570C4F">
        <w:rPr>
          <w:rFonts w:ascii="宋体" w:eastAsia="宋体" w:hAnsi="宋体" w:cs="宋体"/>
          <w:color w:val="auto"/>
          <w:sz w:val="24"/>
          <w:szCs w:val="24"/>
        </w:rPr>
        <w:t>具备电影回放</w:t>
      </w:r>
    </w:p>
    <w:p w:rsidR="00576E0B" w:rsidRPr="00570C4F" w:rsidRDefault="0084696C">
      <w:pPr>
        <w:rPr>
          <w:rFonts w:ascii="宋体" w:eastAsia="宋体" w:hAnsi="宋体" w:cs="宋体"/>
          <w:color w:val="auto"/>
          <w:sz w:val="24"/>
          <w:szCs w:val="24"/>
        </w:rPr>
      </w:pPr>
      <w:r w:rsidRPr="00570C4F">
        <w:rPr>
          <w:rFonts w:ascii="宋体" w:eastAsia="宋体" w:hAnsi="宋体" w:cs="宋体"/>
          <w:color w:val="auto"/>
          <w:sz w:val="24"/>
          <w:szCs w:val="24"/>
        </w:rPr>
        <w:t>5.4.</w:t>
      </w:r>
      <w:r w:rsidRPr="00570C4F">
        <w:rPr>
          <w:rFonts w:ascii="宋体" w:eastAsia="宋体" w:hAnsi="宋体" w:cs="宋体"/>
          <w:color w:val="auto"/>
          <w:sz w:val="24"/>
          <w:szCs w:val="24"/>
        </w:rPr>
        <w:t>具备基线移动</w:t>
      </w:r>
    </w:p>
    <w:p w:rsidR="00576E0B" w:rsidRPr="00570C4F" w:rsidRDefault="0084696C">
      <w:pPr>
        <w:rPr>
          <w:rFonts w:ascii="宋体" w:eastAsia="宋体" w:hAnsi="宋体" w:cs="宋体"/>
          <w:color w:val="auto"/>
          <w:sz w:val="24"/>
          <w:szCs w:val="24"/>
        </w:rPr>
      </w:pPr>
      <w:r w:rsidRPr="00570C4F">
        <w:rPr>
          <w:rFonts w:ascii="宋体" w:eastAsia="宋体" w:hAnsi="宋体" w:cs="宋体"/>
          <w:color w:val="auto"/>
          <w:sz w:val="24"/>
          <w:szCs w:val="24"/>
        </w:rPr>
        <w:t>5.5.▲</w:t>
      </w:r>
      <w:r w:rsidRPr="00570C4F">
        <w:rPr>
          <w:rFonts w:ascii="宋体" w:eastAsia="宋体" w:hAnsi="宋体" w:cs="宋体"/>
          <w:color w:val="auto"/>
          <w:sz w:val="24"/>
          <w:szCs w:val="24"/>
        </w:rPr>
        <w:t>取样宽度及位置范围</w:t>
      </w:r>
      <w:r w:rsidRPr="00570C4F">
        <w:rPr>
          <w:rFonts w:ascii="宋体" w:eastAsia="宋体" w:hAnsi="宋体" w:cs="宋体"/>
          <w:color w:val="auto"/>
          <w:sz w:val="24"/>
          <w:szCs w:val="24"/>
        </w:rPr>
        <w:t>0.5-20</w:t>
      </w:r>
      <w:r w:rsidRPr="00570C4F">
        <w:rPr>
          <w:rFonts w:ascii="宋体" w:eastAsia="宋体" w:hAnsi="宋体" w:cs="宋体"/>
          <w:color w:val="auto"/>
          <w:sz w:val="24"/>
          <w:szCs w:val="24"/>
        </w:rPr>
        <w:t>（</w:t>
      </w:r>
      <w:r w:rsidRPr="00570C4F">
        <w:rPr>
          <w:rFonts w:ascii="宋体" w:eastAsia="宋体" w:hAnsi="宋体" w:cs="宋体"/>
          <w:color w:val="auto"/>
          <w:sz w:val="24"/>
          <w:szCs w:val="24"/>
        </w:rPr>
        <w:t>mm</w:t>
      </w:r>
      <w:r w:rsidRPr="00570C4F">
        <w:rPr>
          <w:rFonts w:ascii="宋体" w:eastAsia="宋体" w:hAnsi="宋体" w:cs="宋体"/>
          <w:color w:val="auto"/>
          <w:sz w:val="24"/>
          <w:szCs w:val="24"/>
        </w:rPr>
        <w:t>）</w:t>
      </w:r>
    </w:p>
    <w:p w:rsidR="00576E0B" w:rsidRPr="00570C4F" w:rsidRDefault="0084696C">
      <w:pPr>
        <w:rPr>
          <w:rFonts w:ascii="宋体" w:eastAsia="宋体" w:hAnsi="宋体" w:cs="宋体"/>
          <w:color w:val="auto"/>
          <w:sz w:val="24"/>
          <w:szCs w:val="24"/>
        </w:rPr>
      </w:pPr>
      <w:r w:rsidRPr="00570C4F">
        <w:rPr>
          <w:rFonts w:ascii="宋体" w:eastAsia="宋体" w:hAnsi="宋体" w:cs="宋体"/>
          <w:color w:val="auto"/>
          <w:sz w:val="24"/>
          <w:szCs w:val="24"/>
        </w:rPr>
        <w:t>5.6.</w:t>
      </w:r>
      <w:r w:rsidRPr="00570C4F">
        <w:rPr>
          <w:rFonts w:ascii="宋体" w:eastAsia="宋体" w:hAnsi="宋体" w:cs="宋体"/>
          <w:color w:val="auto"/>
          <w:sz w:val="24"/>
          <w:szCs w:val="24"/>
        </w:rPr>
        <w:t>脉冲多普勒（</w:t>
      </w:r>
      <w:r w:rsidRPr="00570C4F">
        <w:rPr>
          <w:rFonts w:ascii="宋体" w:eastAsia="宋体" w:hAnsi="宋体" w:cs="宋体"/>
          <w:color w:val="auto"/>
          <w:sz w:val="24"/>
          <w:szCs w:val="24"/>
        </w:rPr>
        <w:t>PW</w:t>
      </w:r>
      <w:r w:rsidRPr="00570C4F">
        <w:rPr>
          <w:rFonts w:ascii="宋体" w:eastAsia="宋体" w:hAnsi="宋体" w:cs="宋体"/>
          <w:color w:val="auto"/>
          <w:sz w:val="24"/>
          <w:szCs w:val="24"/>
        </w:rPr>
        <w:t>）、连续多普勒（</w:t>
      </w:r>
      <w:r w:rsidRPr="00570C4F">
        <w:rPr>
          <w:rFonts w:ascii="宋体" w:eastAsia="宋体" w:hAnsi="宋体" w:cs="宋体"/>
          <w:color w:val="auto"/>
          <w:sz w:val="24"/>
          <w:szCs w:val="24"/>
        </w:rPr>
        <w:t>CW</w:t>
      </w:r>
      <w:r w:rsidRPr="00570C4F">
        <w:rPr>
          <w:rFonts w:ascii="宋体" w:eastAsia="宋体" w:hAnsi="宋体" w:cs="宋体"/>
          <w:color w:val="auto"/>
          <w:sz w:val="24"/>
          <w:szCs w:val="24"/>
        </w:rPr>
        <w:t>）和高脉冲重复频率多普勒（</w:t>
      </w:r>
      <w:r w:rsidRPr="00570C4F">
        <w:rPr>
          <w:rFonts w:ascii="宋体" w:eastAsia="宋体" w:hAnsi="宋体" w:cs="宋体"/>
          <w:color w:val="auto"/>
          <w:sz w:val="24"/>
          <w:szCs w:val="24"/>
        </w:rPr>
        <w:t>HPRF</w:t>
      </w:r>
      <w:r w:rsidRPr="00570C4F">
        <w:rPr>
          <w:rFonts w:ascii="宋体" w:eastAsia="宋体" w:hAnsi="宋体" w:cs="宋体"/>
          <w:color w:val="auto"/>
          <w:sz w:val="24"/>
          <w:szCs w:val="24"/>
        </w:rPr>
        <w:t>），测量血流速度、计算血流参数，评估心血管等系统功能</w:t>
      </w:r>
    </w:p>
    <w:p w:rsidR="00576E0B" w:rsidRPr="00570C4F" w:rsidRDefault="0084696C">
      <w:pPr>
        <w:rPr>
          <w:rFonts w:ascii="宋体" w:eastAsia="宋体" w:hAnsi="宋体" w:cs="宋体"/>
          <w:color w:val="auto"/>
          <w:sz w:val="24"/>
          <w:szCs w:val="24"/>
        </w:rPr>
      </w:pPr>
      <w:r w:rsidRPr="00570C4F">
        <w:rPr>
          <w:rFonts w:ascii="宋体" w:eastAsia="宋体" w:hAnsi="宋体" w:cs="宋体"/>
          <w:color w:val="auto"/>
          <w:sz w:val="24"/>
          <w:szCs w:val="24"/>
        </w:rPr>
        <w:t>6.</w:t>
      </w:r>
      <w:r w:rsidRPr="00570C4F">
        <w:rPr>
          <w:rFonts w:ascii="宋体" w:eastAsia="宋体" w:hAnsi="宋体" w:cs="宋体"/>
          <w:color w:val="auto"/>
          <w:sz w:val="24"/>
          <w:szCs w:val="24"/>
        </w:rPr>
        <w:t>彩色多普勒</w:t>
      </w:r>
    </w:p>
    <w:p w:rsidR="00576E0B" w:rsidRPr="00570C4F" w:rsidRDefault="0084696C">
      <w:pPr>
        <w:rPr>
          <w:rFonts w:ascii="宋体" w:eastAsia="宋体" w:hAnsi="宋体" w:cs="宋体"/>
          <w:color w:val="auto"/>
          <w:sz w:val="24"/>
          <w:szCs w:val="24"/>
        </w:rPr>
      </w:pPr>
      <w:r w:rsidRPr="00570C4F">
        <w:rPr>
          <w:rFonts w:ascii="宋体" w:eastAsia="宋体" w:hAnsi="宋体" w:cs="宋体"/>
          <w:color w:val="auto"/>
          <w:sz w:val="24"/>
          <w:szCs w:val="24"/>
        </w:rPr>
        <w:t>6.1.</w:t>
      </w:r>
      <w:r w:rsidRPr="00570C4F">
        <w:rPr>
          <w:rFonts w:ascii="宋体" w:eastAsia="宋体" w:hAnsi="宋体" w:cs="宋体"/>
          <w:color w:val="auto"/>
          <w:sz w:val="24"/>
          <w:szCs w:val="24"/>
        </w:rPr>
        <w:t>显示方式：速度方差显示、能量显示、速度显示、方差显示</w:t>
      </w:r>
    </w:p>
    <w:p w:rsidR="00576E0B" w:rsidRPr="00570C4F" w:rsidRDefault="0084696C">
      <w:pPr>
        <w:rPr>
          <w:rFonts w:ascii="宋体" w:eastAsia="宋体" w:hAnsi="宋体" w:cs="宋体"/>
          <w:color w:val="auto"/>
          <w:sz w:val="24"/>
          <w:szCs w:val="24"/>
        </w:rPr>
      </w:pPr>
      <w:r w:rsidRPr="00570C4F">
        <w:rPr>
          <w:rFonts w:ascii="宋体" w:eastAsia="宋体" w:hAnsi="宋体" w:cs="宋体"/>
          <w:color w:val="auto"/>
          <w:sz w:val="24"/>
          <w:szCs w:val="24"/>
        </w:rPr>
        <w:t>6.2.</w:t>
      </w:r>
      <w:r w:rsidRPr="00570C4F">
        <w:rPr>
          <w:rFonts w:ascii="宋体" w:eastAsia="宋体" w:hAnsi="宋体" w:cs="宋体"/>
          <w:color w:val="auto"/>
          <w:sz w:val="24"/>
          <w:szCs w:val="24"/>
        </w:rPr>
        <w:t>二维图像</w:t>
      </w:r>
      <w:r w:rsidRPr="00570C4F">
        <w:rPr>
          <w:rFonts w:ascii="宋体" w:eastAsia="宋体" w:hAnsi="宋体" w:cs="宋体"/>
          <w:color w:val="auto"/>
          <w:sz w:val="24"/>
          <w:szCs w:val="24"/>
        </w:rPr>
        <w:t>/</w:t>
      </w:r>
      <w:r w:rsidRPr="00570C4F">
        <w:rPr>
          <w:rFonts w:ascii="宋体" w:eastAsia="宋体" w:hAnsi="宋体" w:cs="宋体"/>
          <w:color w:val="auto"/>
          <w:sz w:val="24"/>
          <w:szCs w:val="24"/>
        </w:rPr>
        <w:t>频谱多普勒</w:t>
      </w:r>
      <w:r w:rsidRPr="00570C4F">
        <w:rPr>
          <w:rFonts w:ascii="宋体" w:eastAsia="宋体" w:hAnsi="宋体" w:cs="宋体"/>
          <w:color w:val="auto"/>
          <w:sz w:val="24"/>
          <w:szCs w:val="24"/>
        </w:rPr>
        <w:t>/</w:t>
      </w:r>
      <w:r w:rsidRPr="00570C4F">
        <w:rPr>
          <w:rFonts w:ascii="宋体" w:eastAsia="宋体" w:hAnsi="宋体" w:cs="宋体"/>
          <w:color w:val="auto"/>
          <w:sz w:val="24"/>
          <w:szCs w:val="24"/>
        </w:rPr>
        <w:t>彩色血流成像三同步显示</w:t>
      </w:r>
    </w:p>
    <w:p w:rsidR="00576E0B" w:rsidRPr="00570C4F" w:rsidRDefault="0084696C">
      <w:pPr>
        <w:rPr>
          <w:rFonts w:ascii="宋体" w:eastAsia="宋体" w:hAnsi="宋体" w:cs="宋体"/>
          <w:color w:val="auto"/>
          <w:sz w:val="24"/>
          <w:szCs w:val="24"/>
        </w:rPr>
      </w:pPr>
      <w:r w:rsidRPr="00570C4F">
        <w:rPr>
          <w:rFonts w:ascii="宋体" w:eastAsia="宋体" w:hAnsi="宋体" w:cs="宋体"/>
          <w:color w:val="auto"/>
          <w:sz w:val="24"/>
          <w:szCs w:val="24"/>
        </w:rPr>
        <w:t>6.3.</w:t>
      </w:r>
      <w:r w:rsidRPr="00570C4F">
        <w:rPr>
          <w:rFonts w:ascii="宋体" w:eastAsia="宋体" w:hAnsi="宋体" w:cs="宋体"/>
          <w:color w:val="auto"/>
          <w:sz w:val="24"/>
          <w:szCs w:val="24"/>
        </w:rPr>
        <w:t>扇形扫描角度（可调节）</w:t>
      </w:r>
      <w:r w:rsidRPr="00570C4F">
        <w:rPr>
          <w:rFonts w:ascii="宋体" w:eastAsia="宋体" w:hAnsi="宋体" w:cs="宋体"/>
          <w:color w:val="auto"/>
          <w:sz w:val="24"/>
          <w:szCs w:val="24"/>
        </w:rPr>
        <w:t>≥90°</w:t>
      </w:r>
    </w:p>
    <w:p w:rsidR="00576E0B" w:rsidRPr="00570C4F" w:rsidRDefault="0084696C">
      <w:pPr>
        <w:rPr>
          <w:rFonts w:ascii="宋体" w:eastAsia="宋体" w:hAnsi="宋体" w:cs="宋体"/>
          <w:color w:val="auto"/>
          <w:sz w:val="24"/>
          <w:szCs w:val="24"/>
        </w:rPr>
      </w:pPr>
      <w:r w:rsidRPr="00570C4F">
        <w:rPr>
          <w:rFonts w:ascii="宋体" w:eastAsia="宋体" w:hAnsi="宋体" w:cs="宋体"/>
          <w:color w:val="auto"/>
          <w:sz w:val="24"/>
          <w:szCs w:val="24"/>
        </w:rPr>
        <w:t>6.4.</w:t>
      </w:r>
      <w:r w:rsidRPr="00570C4F">
        <w:rPr>
          <w:rFonts w:ascii="宋体" w:eastAsia="宋体" w:hAnsi="宋体" w:cs="宋体"/>
          <w:color w:val="auto"/>
          <w:sz w:val="24"/>
          <w:szCs w:val="24"/>
        </w:rPr>
        <w:t>具备血流显示功能</w:t>
      </w:r>
    </w:p>
    <w:p w:rsidR="00576E0B" w:rsidRPr="00570C4F" w:rsidRDefault="0084696C">
      <w:pPr>
        <w:rPr>
          <w:rFonts w:ascii="宋体" w:eastAsia="宋体" w:hAnsi="宋体" w:cs="宋体"/>
          <w:color w:val="auto"/>
          <w:sz w:val="24"/>
          <w:szCs w:val="24"/>
        </w:rPr>
      </w:pPr>
      <w:r w:rsidRPr="00570C4F">
        <w:rPr>
          <w:rFonts w:ascii="宋体" w:eastAsia="宋体" w:hAnsi="宋体" w:cs="宋体"/>
          <w:color w:val="auto"/>
          <w:sz w:val="24"/>
          <w:szCs w:val="24"/>
        </w:rPr>
        <w:t>6.5.</w:t>
      </w:r>
      <w:r w:rsidRPr="00570C4F">
        <w:rPr>
          <w:rFonts w:ascii="宋体" w:eastAsia="宋体" w:hAnsi="宋体" w:cs="宋体"/>
          <w:color w:val="auto"/>
          <w:sz w:val="24"/>
          <w:szCs w:val="24"/>
        </w:rPr>
        <w:t>具备显示血流方向、速度和分布，辅助诊断血管病变、心脏疾病等。</w:t>
      </w:r>
    </w:p>
    <w:p w:rsidR="00576E0B" w:rsidRPr="00570C4F" w:rsidRDefault="0084696C">
      <w:pPr>
        <w:rPr>
          <w:rFonts w:ascii="宋体" w:eastAsia="宋体" w:hAnsi="宋体" w:cs="宋体"/>
          <w:color w:val="auto"/>
          <w:sz w:val="24"/>
          <w:szCs w:val="24"/>
        </w:rPr>
      </w:pPr>
      <w:r w:rsidRPr="00570C4F">
        <w:rPr>
          <w:rFonts w:ascii="宋体" w:eastAsia="宋体" w:hAnsi="宋体" w:cs="宋体"/>
          <w:color w:val="auto"/>
          <w:sz w:val="24"/>
          <w:szCs w:val="24"/>
        </w:rPr>
        <w:t>6.6.</w:t>
      </w:r>
      <w:r w:rsidRPr="00570C4F">
        <w:rPr>
          <w:rFonts w:ascii="宋体" w:eastAsia="宋体" w:hAnsi="宋体" w:cs="宋体"/>
          <w:color w:val="auto"/>
          <w:sz w:val="24"/>
          <w:szCs w:val="24"/>
        </w:rPr>
        <w:t>增益</w:t>
      </w:r>
      <w:r w:rsidRPr="00570C4F">
        <w:rPr>
          <w:rFonts w:ascii="宋体" w:eastAsia="宋体" w:hAnsi="宋体" w:cs="宋体"/>
          <w:color w:val="auto"/>
          <w:sz w:val="24"/>
          <w:szCs w:val="24"/>
        </w:rPr>
        <w:t>≥100</w:t>
      </w:r>
      <w:r w:rsidRPr="00570C4F">
        <w:rPr>
          <w:rFonts w:ascii="宋体" w:eastAsia="宋体" w:hAnsi="宋体" w:cs="宋体"/>
          <w:color w:val="auto"/>
          <w:sz w:val="24"/>
          <w:szCs w:val="24"/>
        </w:rPr>
        <w:t>级可调</w:t>
      </w:r>
    </w:p>
    <w:p w:rsidR="00576E0B" w:rsidRPr="00570C4F" w:rsidRDefault="0084696C">
      <w:pPr>
        <w:rPr>
          <w:rFonts w:ascii="宋体" w:eastAsia="宋体" w:hAnsi="宋体" w:cs="宋体"/>
          <w:color w:val="auto"/>
          <w:sz w:val="24"/>
          <w:szCs w:val="24"/>
        </w:rPr>
      </w:pPr>
      <w:r w:rsidRPr="00570C4F">
        <w:rPr>
          <w:rFonts w:ascii="宋体" w:eastAsia="宋体" w:hAnsi="宋体" w:cs="宋体"/>
          <w:color w:val="auto"/>
          <w:sz w:val="24"/>
          <w:szCs w:val="24"/>
        </w:rPr>
        <w:t>6.7.</w:t>
      </w:r>
      <w:r w:rsidRPr="00570C4F">
        <w:rPr>
          <w:rFonts w:ascii="宋体" w:eastAsia="宋体" w:hAnsi="宋体" w:cs="宋体"/>
          <w:color w:val="auto"/>
          <w:sz w:val="24"/>
          <w:szCs w:val="24"/>
        </w:rPr>
        <w:t>通过预设功能自动优化色谱、过滤器、彩色灵敏度、线密度、平滑度、回声优先级、彩色余辉、增益和基线，快速获得最佳彩色血流图像</w:t>
      </w:r>
    </w:p>
    <w:p w:rsidR="00576E0B" w:rsidRPr="00570C4F" w:rsidRDefault="0084696C">
      <w:pPr>
        <w:rPr>
          <w:rFonts w:ascii="宋体" w:eastAsia="宋体" w:hAnsi="宋体" w:cs="宋体"/>
          <w:color w:val="auto"/>
          <w:sz w:val="24"/>
          <w:szCs w:val="24"/>
        </w:rPr>
      </w:pPr>
      <w:r w:rsidRPr="00570C4F">
        <w:rPr>
          <w:rFonts w:ascii="宋体" w:eastAsia="宋体" w:hAnsi="宋体" w:cs="宋体"/>
          <w:color w:val="auto"/>
          <w:sz w:val="24"/>
          <w:szCs w:val="24"/>
        </w:rPr>
        <w:t>6.8.</w:t>
      </w:r>
      <w:r w:rsidRPr="00570C4F">
        <w:rPr>
          <w:rFonts w:ascii="宋体" w:eastAsia="宋体" w:hAnsi="宋体" w:cs="宋体"/>
          <w:color w:val="auto"/>
          <w:sz w:val="24"/>
          <w:szCs w:val="24"/>
        </w:rPr>
        <w:t>对低速血流敏感，支持检测微小血管和血流信号</w:t>
      </w:r>
    </w:p>
    <w:p w:rsidR="00576E0B" w:rsidRPr="00570C4F" w:rsidRDefault="0084696C">
      <w:pPr>
        <w:rPr>
          <w:rFonts w:ascii="宋体" w:eastAsia="宋体" w:hAnsi="宋体" w:cs="宋体"/>
          <w:color w:val="auto"/>
          <w:sz w:val="24"/>
          <w:szCs w:val="24"/>
        </w:rPr>
      </w:pPr>
      <w:r w:rsidRPr="00570C4F">
        <w:rPr>
          <w:rFonts w:ascii="宋体" w:eastAsia="宋体" w:hAnsi="宋体" w:cs="宋体"/>
          <w:color w:val="auto"/>
          <w:sz w:val="24"/>
          <w:szCs w:val="24"/>
        </w:rPr>
        <w:t>7.</w:t>
      </w:r>
      <w:r w:rsidRPr="00570C4F">
        <w:rPr>
          <w:rFonts w:ascii="宋体" w:eastAsia="宋体" w:hAnsi="宋体" w:cs="宋体"/>
          <w:color w:val="auto"/>
          <w:sz w:val="24"/>
          <w:szCs w:val="24"/>
        </w:rPr>
        <w:t>组织多普勒成像（</w:t>
      </w:r>
      <w:r w:rsidRPr="00570C4F">
        <w:rPr>
          <w:rFonts w:ascii="宋体" w:eastAsia="宋体" w:hAnsi="宋体" w:cs="宋体"/>
          <w:color w:val="auto"/>
          <w:sz w:val="24"/>
          <w:szCs w:val="24"/>
        </w:rPr>
        <w:t>TDI</w:t>
      </w:r>
      <w:r w:rsidRPr="00570C4F">
        <w:rPr>
          <w:rFonts w:ascii="宋体" w:eastAsia="宋体" w:hAnsi="宋体" w:cs="宋体"/>
          <w:color w:val="auto"/>
          <w:sz w:val="24"/>
          <w:szCs w:val="24"/>
        </w:rPr>
        <w:t>）：</w:t>
      </w:r>
    </w:p>
    <w:p w:rsidR="00576E0B" w:rsidRPr="00570C4F" w:rsidRDefault="0084696C">
      <w:pPr>
        <w:rPr>
          <w:rFonts w:ascii="宋体" w:eastAsia="宋体" w:hAnsi="宋体" w:cs="宋体"/>
          <w:color w:val="auto"/>
          <w:sz w:val="24"/>
          <w:szCs w:val="24"/>
        </w:rPr>
      </w:pPr>
      <w:r w:rsidRPr="00570C4F">
        <w:rPr>
          <w:rFonts w:ascii="宋体" w:eastAsia="宋体" w:hAnsi="宋体" w:cs="宋体"/>
          <w:color w:val="auto"/>
          <w:sz w:val="24"/>
          <w:szCs w:val="24"/>
        </w:rPr>
        <w:t>7.1.▲</w:t>
      </w:r>
      <w:r w:rsidRPr="00570C4F">
        <w:rPr>
          <w:rFonts w:ascii="宋体" w:eastAsia="宋体" w:hAnsi="宋体" w:cs="宋体"/>
          <w:color w:val="auto"/>
          <w:sz w:val="24"/>
          <w:szCs w:val="24"/>
        </w:rPr>
        <w:t>具备显示心肌组织运动速度和方向，分析心肌收缩和舒张功能；支持显示</w:t>
      </w:r>
      <w:r w:rsidRPr="00570C4F">
        <w:rPr>
          <w:rFonts w:ascii="宋体" w:eastAsia="宋体" w:hAnsi="宋体" w:cs="宋体"/>
          <w:color w:val="auto"/>
          <w:sz w:val="24"/>
          <w:szCs w:val="24"/>
        </w:rPr>
        <w:t>28</w:t>
      </w:r>
      <w:r w:rsidRPr="00570C4F">
        <w:rPr>
          <w:rFonts w:ascii="宋体" w:eastAsia="宋体" w:hAnsi="宋体" w:cs="宋体"/>
          <w:color w:val="auto"/>
          <w:sz w:val="24"/>
          <w:szCs w:val="24"/>
        </w:rPr>
        <w:t>节段的应变曲线</w:t>
      </w:r>
    </w:p>
    <w:p w:rsidR="00576E0B" w:rsidRPr="00570C4F" w:rsidRDefault="0084696C">
      <w:pPr>
        <w:rPr>
          <w:rFonts w:ascii="宋体" w:eastAsia="宋体" w:hAnsi="宋体" w:cs="宋体"/>
          <w:color w:val="auto"/>
          <w:sz w:val="24"/>
          <w:szCs w:val="24"/>
        </w:rPr>
      </w:pPr>
      <w:r w:rsidRPr="00570C4F">
        <w:rPr>
          <w:rFonts w:ascii="宋体" w:eastAsia="宋体" w:hAnsi="宋体" w:cs="宋体"/>
          <w:color w:val="auto"/>
          <w:sz w:val="24"/>
          <w:szCs w:val="24"/>
        </w:rPr>
        <w:t>7.2.</w:t>
      </w:r>
      <w:r w:rsidRPr="00570C4F">
        <w:rPr>
          <w:rFonts w:ascii="宋体" w:eastAsia="宋体" w:hAnsi="宋体" w:cs="宋体"/>
          <w:color w:val="auto"/>
          <w:sz w:val="24"/>
          <w:szCs w:val="24"/>
        </w:rPr>
        <w:t>具备自动组织瓣环位移快速评估心脏整体功能，主机支持有</w:t>
      </w:r>
      <w:r w:rsidRPr="00570C4F">
        <w:rPr>
          <w:rFonts w:ascii="宋体" w:eastAsia="宋体" w:hAnsi="宋体" w:cs="宋体"/>
          <w:color w:val="auto"/>
          <w:sz w:val="24"/>
          <w:szCs w:val="24"/>
        </w:rPr>
        <w:t>ECG</w:t>
      </w:r>
      <w:r w:rsidRPr="00570C4F">
        <w:rPr>
          <w:rFonts w:ascii="宋体" w:eastAsia="宋体" w:hAnsi="宋体" w:cs="宋体"/>
          <w:color w:val="auto"/>
          <w:sz w:val="24"/>
          <w:szCs w:val="24"/>
        </w:rPr>
        <w:t>和无</w:t>
      </w:r>
      <w:r w:rsidRPr="00570C4F">
        <w:rPr>
          <w:rFonts w:ascii="宋体" w:eastAsia="宋体" w:hAnsi="宋体" w:cs="宋体"/>
          <w:color w:val="auto"/>
          <w:sz w:val="24"/>
          <w:szCs w:val="24"/>
        </w:rPr>
        <w:t>ECG</w:t>
      </w:r>
      <w:r w:rsidRPr="00570C4F">
        <w:rPr>
          <w:rFonts w:ascii="宋体" w:eastAsia="宋体" w:hAnsi="宋体" w:cs="宋体"/>
          <w:color w:val="auto"/>
          <w:sz w:val="24"/>
          <w:szCs w:val="24"/>
        </w:rPr>
        <w:t>图像分析</w:t>
      </w:r>
    </w:p>
    <w:p w:rsidR="00576E0B" w:rsidRPr="00570C4F" w:rsidRDefault="0084696C">
      <w:pPr>
        <w:rPr>
          <w:rFonts w:ascii="宋体" w:eastAsia="宋体" w:hAnsi="宋体" w:cs="宋体"/>
          <w:color w:val="auto"/>
          <w:sz w:val="24"/>
          <w:szCs w:val="24"/>
        </w:rPr>
      </w:pPr>
      <w:r w:rsidRPr="00570C4F">
        <w:rPr>
          <w:rFonts w:ascii="宋体" w:eastAsia="宋体" w:hAnsi="宋体" w:cs="宋体"/>
          <w:color w:val="auto"/>
          <w:sz w:val="24"/>
          <w:szCs w:val="24"/>
        </w:rPr>
        <w:t>7.3.</w:t>
      </w:r>
      <w:r w:rsidRPr="00570C4F">
        <w:rPr>
          <w:rFonts w:ascii="宋体" w:eastAsia="宋体" w:hAnsi="宋体" w:cs="宋体"/>
          <w:color w:val="auto"/>
          <w:sz w:val="24"/>
          <w:szCs w:val="24"/>
        </w:rPr>
        <w:t>凸阵探头，深度</w:t>
      </w:r>
      <w:r w:rsidRPr="00570C4F">
        <w:rPr>
          <w:rFonts w:ascii="宋体" w:eastAsia="宋体" w:hAnsi="宋体" w:cs="宋体"/>
          <w:color w:val="auto"/>
          <w:sz w:val="24"/>
          <w:szCs w:val="24"/>
        </w:rPr>
        <w:t>10CM</w:t>
      </w:r>
      <w:r w:rsidRPr="00570C4F">
        <w:rPr>
          <w:rFonts w:ascii="宋体" w:eastAsia="宋体" w:hAnsi="宋体" w:cs="宋体"/>
          <w:color w:val="auto"/>
          <w:sz w:val="24"/>
          <w:szCs w:val="24"/>
        </w:rPr>
        <w:t>时，显示帧率</w:t>
      </w:r>
      <w:r w:rsidRPr="00570C4F">
        <w:rPr>
          <w:rFonts w:ascii="宋体" w:eastAsia="宋体" w:hAnsi="宋体" w:cs="宋体"/>
          <w:color w:val="auto"/>
          <w:sz w:val="24"/>
          <w:szCs w:val="24"/>
        </w:rPr>
        <w:t>≥50</w:t>
      </w:r>
      <w:r w:rsidRPr="00570C4F">
        <w:rPr>
          <w:rFonts w:ascii="宋体" w:eastAsia="宋体" w:hAnsi="宋体" w:cs="宋体"/>
          <w:color w:val="auto"/>
          <w:sz w:val="24"/>
          <w:szCs w:val="24"/>
        </w:rPr>
        <w:t>帧</w:t>
      </w:r>
      <w:r w:rsidRPr="00570C4F">
        <w:rPr>
          <w:rFonts w:ascii="宋体" w:eastAsia="宋体" w:hAnsi="宋体" w:cs="宋体"/>
          <w:color w:val="auto"/>
          <w:sz w:val="24"/>
          <w:szCs w:val="24"/>
        </w:rPr>
        <w:t>/</w:t>
      </w:r>
      <w:r w:rsidRPr="00570C4F">
        <w:rPr>
          <w:rFonts w:ascii="宋体" w:eastAsia="宋体" w:hAnsi="宋体" w:cs="宋体"/>
          <w:color w:val="auto"/>
          <w:sz w:val="24"/>
          <w:szCs w:val="24"/>
        </w:rPr>
        <w:t>秒</w:t>
      </w:r>
    </w:p>
    <w:p w:rsidR="00576E0B" w:rsidRPr="00570C4F" w:rsidRDefault="0084696C">
      <w:pPr>
        <w:rPr>
          <w:rFonts w:ascii="宋体" w:eastAsia="宋体" w:hAnsi="宋体" w:cs="宋体"/>
          <w:color w:val="auto"/>
          <w:sz w:val="24"/>
          <w:szCs w:val="24"/>
        </w:rPr>
      </w:pPr>
      <w:r w:rsidRPr="00570C4F">
        <w:rPr>
          <w:rFonts w:ascii="宋体" w:eastAsia="宋体" w:hAnsi="宋体" w:cs="宋体"/>
          <w:color w:val="auto"/>
          <w:sz w:val="24"/>
          <w:szCs w:val="24"/>
        </w:rPr>
        <w:t>7.4.</w:t>
      </w:r>
      <w:r w:rsidRPr="00570C4F">
        <w:rPr>
          <w:rFonts w:ascii="宋体" w:eastAsia="宋体" w:hAnsi="宋体" w:cs="宋体"/>
          <w:color w:val="auto"/>
          <w:sz w:val="24"/>
          <w:szCs w:val="24"/>
        </w:rPr>
        <w:t>线阵探头，深度</w:t>
      </w:r>
      <w:r w:rsidRPr="00570C4F">
        <w:rPr>
          <w:rFonts w:ascii="宋体" w:eastAsia="宋体" w:hAnsi="宋体" w:cs="宋体"/>
          <w:color w:val="auto"/>
          <w:sz w:val="24"/>
          <w:szCs w:val="24"/>
        </w:rPr>
        <w:t>4CM</w:t>
      </w:r>
      <w:r w:rsidRPr="00570C4F">
        <w:rPr>
          <w:rFonts w:ascii="宋体" w:eastAsia="宋体" w:hAnsi="宋体" w:cs="宋体"/>
          <w:color w:val="auto"/>
          <w:sz w:val="24"/>
          <w:szCs w:val="24"/>
        </w:rPr>
        <w:t>时，全视野显示帧率</w:t>
      </w:r>
      <w:r w:rsidRPr="00570C4F">
        <w:rPr>
          <w:rFonts w:ascii="宋体" w:eastAsia="宋体" w:hAnsi="宋体" w:cs="宋体"/>
          <w:color w:val="auto"/>
          <w:sz w:val="24"/>
          <w:szCs w:val="24"/>
        </w:rPr>
        <w:t>≥70</w:t>
      </w:r>
      <w:r w:rsidRPr="00570C4F">
        <w:rPr>
          <w:rFonts w:ascii="宋体" w:eastAsia="宋体" w:hAnsi="宋体" w:cs="宋体"/>
          <w:color w:val="auto"/>
          <w:sz w:val="24"/>
          <w:szCs w:val="24"/>
        </w:rPr>
        <w:t>帧</w:t>
      </w:r>
      <w:r w:rsidRPr="00570C4F">
        <w:rPr>
          <w:rFonts w:ascii="宋体" w:eastAsia="宋体" w:hAnsi="宋体" w:cs="宋体"/>
          <w:color w:val="auto"/>
          <w:sz w:val="24"/>
          <w:szCs w:val="24"/>
        </w:rPr>
        <w:t>/</w:t>
      </w:r>
      <w:r w:rsidRPr="00570C4F">
        <w:rPr>
          <w:rFonts w:ascii="宋体" w:eastAsia="宋体" w:hAnsi="宋体" w:cs="宋体"/>
          <w:color w:val="auto"/>
          <w:sz w:val="24"/>
          <w:szCs w:val="24"/>
        </w:rPr>
        <w:t>秒</w:t>
      </w:r>
    </w:p>
    <w:p w:rsidR="00576E0B" w:rsidRPr="00570C4F" w:rsidRDefault="0084696C">
      <w:pPr>
        <w:rPr>
          <w:rFonts w:ascii="宋体" w:eastAsia="宋体" w:hAnsi="宋体" w:cs="宋体"/>
          <w:color w:val="auto"/>
          <w:sz w:val="24"/>
          <w:szCs w:val="24"/>
        </w:rPr>
      </w:pPr>
      <w:r w:rsidRPr="00570C4F">
        <w:rPr>
          <w:rFonts w:ascii="宋体" w:eastAsia="宋体" w:hAnsi="宋体" w:cs="宋体"/>
          <w:color w:val="auto"/>
          <w:sz w:val="24"/>
          <w:szCs w:val="24"/>
        </w:rPr>
        <w:t>8.</w:t>
      </w:r>
      <w:r w:rsidRPr="00570C4F">
        <w:rPr>
          <w:rFonts w:ascii="宋体" w:eastAsia="宋体" w:hAnsi="宋体" w:cs="宋体"/>
          <w:color w:val="auto"/>
          <w:sz w:val="24"/>
          <w:szCs w:val="24"/>
        </w:rPr>
        <w:t>彩色显示帧频</w:t>
      </w:r>
    </w:p>
    <w:p w:rsidR="00576E0B" w:rsidRPr="00570C4F" w:rsidRDefault="0084696C">
      <w:pPr>
        <w:rPr>
          <w:rFonts w:ascii="宋体" w:eastAsia="宋体" w:hAnsi="宋体" w:cs="宋体"/>
          <w:color w:val="auto"/>
          <w:sz w:val="24"/>
          <w:szCs w:val="24"/>
        </w:rPr>
      </w:pPr>
      <w:r w:rsidRPr="00570C4F">
        <w:rPr>
          <w:rFonts w:ascii="宋体" w:eastAsia="宋体" w:hAnsi="宋体" w:cs="宋体"/>
          <w:color w:val="auto"/>
          <w:sz w:val="24"/>
          <w:szCs w:val="24"/>
        </w:rPr>
        <w:lastRenderedPageBreak/>
        <w:t>8.1.</w:t>
      </w:r>
      <w:r w:rsidRPr="00570C4F">
        <w:rPr>
          <w:rFonts w:ascii="宋体" w:eastAsia="宋体" w:hAnsi="宋体" w:cs="宋体"/>
          <w:color w:val="auto"/>
          <w:sz w:val="24"/>
          <w:szCs w:val="24"/>
        </w:rPr>
        <w:t>成像速率：相控阵探头，最大角度（</w:t>
      </w:r>
      <w:r w:rsidRPr="00570C4F">
        <w:rPr>
          <w:rFonts w:ascii="宋体" w:eastAsia="宋体" w:hAnsi="宋体" w:cs="宋体"/>
          <w:color w:val="auto"/>
          <w:sz w:val="24"/>
          <w:szCs w:val="24"/>
        </w:rPr>
        <w:t>≥80</w:t>
      </w:r>
      <w:r w:rsidRPr="00570C4F">
        <w:rPr>
          <w:rFonts w:ascii="宋体" w:eastAsia="宋体" w:hAnsi="宋体" w:cs="宋体"/>
          <w:color w:val="auto"/>
          <w:sz w:val="24"/>
          <w:szCs w:val="24"/>
        </w:rPr>
        <w:t>度），</w:t>
      </w:r>
      <w:r w:rsidRPr="00570C4F">
        <w:rPr>
          <w:rFonts w:ascii="宋体" w:eastAsia="宋体" w:hAnsi="宋体" w:cs="宋体"/>
          <w:color w:val="auto"/>
          <w:sz w:val="24"/>
          <w:szCs w:val="24"/>
        </w:rPr>
        <w:t>18cm</w:t>
      </w:r>
      <w:r w:rsidRPr="00570C4F">
        <w:rPr>
          <w:rFonts w:ascii="宋体" w:eastAsia="宋体" w:hAnsi="宋体" w:cs="宋体"/>
          <w:color w:val="auto"/>
          <w:sz w:val="24"/>
          <w:szCs w:val="24"/>
        </w:rPr>
        <w:t>深度时，最高帧频（帧</w:t>
      </w:r>
      <w:r w:rsidRPr="00570C4F">
        <w:rPr>
          <w:rFonts w:ascii="宋体" w:eastAsia="宋体" w:hAnsi="宋体" w:cs="宋体"/>
          <w:color w:val="auto"/>
          <w:sz w:val="24"/>
          <w:szCs w:val="24"/>
        </w:rPr>
        <w:t>/</w:t>
      </w:r>
      <w:r w:rsidRPr="00570C4F">
        <w:rPr>
          <w:rFonts w:ascii="宋体" w:eastAsia="宋体" w:hAnsi="宋体" w:cs="宋体"/>
          <w:color w:val="auto"/>
          <w:sz w:val="24"/>
          <w:szCs w:val="24"/>
        </w:rPr>
        <w:t>秒）</w:t>
      </w:r>
      <w:r w:rsidRPr="00570C4F">
        <w:rPr>
          <w:rFonts w:ascii="宋体" w:eastAsia="宋体" w:hAnsi="宋体" w:cs="宋体"/>
          <w:color w:val="auto"/>
          <w:sz w:val="24"/>
          <w:szCs w:val="24"/>
        </w:rPr>
        <w:t>≥15</w:t>
      </w:r>
      <w:r w:rsidRPr="00570C4F">
        <w:rPr>
          <w:rFonts w:ascii="宋体" w:eastAsia="宋体" w:hAnsi="宋体" w:cs="宋体"/>
          <w:color w:val="auto"/>
          <w:sz w:val="24"/>
          <w:szCs w:val="24"/>
        </w:rPr>
        <w:t>（帧</w:t>
      </w:r>
      <w:r w:rsidRPr="00570C4F">
        <w:rPr>
          <w:rFonts w:ascii="宋体" w:eastAsia="宋体" w:hAnsi="宋体" w:cs="宋体"/>
          <w:color w:val="auto"/>
          <w:sz w:val="24"/>
          <w:szCs w:val="24"/>
        </w:rPr>
        <w:t>/</w:t>
      </w:r>
      <w:r w:rsidRPr="00570C4F">
        <w:rPr>
          <w:rFonts w:ascii="宋体" w:eastAsia="宋体" w:hAnsi="宋体" w:cs="宋体"/>
          <w:color w:val="auto"/>
          <w:sz w:val="24"/>
          <w:szCs w:val="24"/>
        </w:rPr>
        <w:t>秒）</w:t>
      </w:r>
    </w:p>
    <w:p w:rsidR="00576E0B" w:rsidRPr="00570C4F" w:rsidRDefault="0084696C">
      <w:pPr>
        <w:rPr>
          <w:rFonts w:ascii="宋体" w:eastAsia="宋体" w:hAnsi="宋体" w:cs="宋体"/>
          <w:color w:val="auto"/>
          <w:sz w:val="24"/>
          <w:szCs w:val="24"/>
        </w:rPr>
      </w:pPr>
      <w:r w:rsidRPr="00570C4F">
        <w:rPr>
          <w:rFonts w:ascii="宋体" w:eastAsia="宋体" w:hAnsi="宋体" w:cs="宋体"/>
          <w:color w:val="auto"/>
          <w:sz w:val="24"/>
          <w:szCs w:val="24"/>
        </w:rPr>
        <w:t>8.2.</w:t>
      </w:r>
      <w:r w:rsidRPr="00570C4F">
        <w:rPr>
          <w:rFonts w:ascii="宋体" w:eastAsia="宋体" w:hAnsi="宋体" w:cs="宋体"/>
          <w:color w:val="auto"/>
          <w:sz w:val="24"/>
          <w:szCs w:val="24"/>
        </w:rPr>
        <w:t>成像速率：凸阵探头，最大角度（</w:t>
      </w:r>
      <w:r w:rsidRPr="00570C4F">
        <w:rPr>
          <w:rFonts w:ascii="宋体" w:eastAsia="宋体" w:hAnsi="宋体" w:cs="宋体"/>
          <w:color w:val="auto"/>
          <w:sz w:val="24"/>
          <w:szCs w:val="24"/>
        </w:rPr>
        <w:t>≥80</w:t>
      </w:r>
      <w:r w:rsidRPr="00570C4F">
        <w:rPr>
          <w:rFonts w:ascii="宋体" w:eastAsia="宋体" w:hAnsi="宋体" w:cs="宋体"/>
          <w:color w:val="auto"/>
          <w:sz w:val="24"/>
          <w:szCs w:val="24"/>
        </w:rPr>
        <w:t>度），</w:t>
      </w:r>
      <w:r w:rsidRPr="00570C4F">
        <w:rPr>
          <w:rFonts w:ascii="宋体" w:eastAsia="宋体" w:hAnsi="宋体" w:cs="宋体"/>
          <w:color w:val="auto"/>
          <w:sz w:val="24"/>
          <w:szCs w:val="24"/>
        </w:rPr>
        <w:t>18cm</w:t>
      </w:r>
      <w:r w:rsidRPr="00570C4F">
        <w:rPr>
          <w:rFonts w:ascii="宋体" w:eastAsia="宋体" w:hAnsi="宋体" w:cs="宋体"/>
          <w:color w:val="auto"/>
          <w:sz w:val="24"/>
          <w:szCs w:val="24"/>
        </w:rPr>
        <w:t>深度时，最高帧频（帧</w:t>
      </w:r>
      <w:r w:rsidRPr="00570C4F">
        <w:rPr>
          <w:rFonts w:ascii="宋体" w:eastAsia="宋体" w:hAnsi="宋体" w:cs="宋体"/>
          <w:color w:val="auto"/>
          <w:sz w:val="24"/>
          <w:szCs w:val="24"/>
        </w:rPr>
        <w:t>/</w:t>
      </w:r>
      <w:r w:rsidRPr="00570C4F">
        <w:rPr>
          <w:rFonts w:ascii="宋体" w:eastAsia="宋体" w:hAnsi="宋体" w:cs="宋体"/>
          <w:color w:val="auto"/>
          <w:sz w:val="24"/>
          <w:szCs w:val="24"/>
        </w:rPr>
        <w:t>秒）</w:t>
      </w:r>
      <w:r w:rsidRPr="00570C4F">
        <w:rPr>
          <w:rFonts w:ascii="宋体" w:eastAsia="宋体" w:hAnsi="宋体" w:cs="宋体"/>
          <w:color w:val="auto"/>
          <w:sz w:val="24"/>
          <w:szCs w:val="24"/>
        </w:rPr>
        <w:t>≥10</w:t>
      </w:r>
      <w:r w:rsidRPr="00570C4F">
        <w:rPr>
          <w:rFonts w:ascii="宋体" w:eastAsia="宋体" w:hAnsi="宋体" w:cs="宋体"/>
          <w:color w:val="auto"/>
          <w:sz w:val="24"/>
          <w:szCs w:val="24"/>
        </w:rPr>
        <w:t>（帧</w:t>
      </w:r>
      <w:r w:rsidRPr="00570C4F">
        <w:rPr>
          <w:rFonts w:ascii="宋体" w:eastAsia="宋体" w:hAnsi="宋体" w:cs="宋体"/>
          <w:color w:val="auto"/>
          <w:sz w:val="24"/>
          <w:szCs w:val="24"/>
        </w:rPr>
        <w:t>/</w:t>
      </w:r>
      <w:r w:rsidRPr="00570C4F">
        <w:rPr>
          <w:rFonts w:ascii="宋体" w:eastAsia="宋体" w:hAnsi="宋体" w:cs="宋体"/>
          <w:color w:val="auto"/>
          <w:sz w:val="24"/>
          <w:szCs w:val="24"/>
        </w:rPr>
        <w:t>秒）</w:t>
      </w:r>
    </w:p>
    <w:p w:rsidR="00576E0B" w:rsidRPr="00570C4F" w:rsidRDefault="0084696C">
      <w:pPr>
        <w:rPr>
          <w:rFonts w:ascii="宋体" w:eastAsia="宋体" w:hAnsi="宋体" w:cs="宋体"/>
          <w:color w:val="auto"/>
          <w:sz w:val="24"/>
          <w:szCs w:val="24"/>
        </w:rPr>
      </w:pPr>
      <w:r w:rsidRPr="00570C4F">
        <w:rPr>
          <w:rFonts w:ascii="宋体" w:eastAsia="宋体" w:hAnsi="宋体" w:cs="宋体"/>
          <w:color w:val="auto"/>
          <w:sz w:val="24"/>
          <w:szCs w:val="24"/>
        </w:rPr>
        <w:t>8.3.</w:t>
      </w:r>
      <w:r w:rsidRPr="00570C4F">
        <w:rPr>
          <w:rFonts w:ascii="宋体" w:eastAsia="宋体" w:hAnsi="宋体" w:cs="宋体"/>
          <w:color w:val="auto"/>
          <w:sz w:val="24"/>
          <w:szCs w:val="24"/>
        </w:rPr>
        <w:t>显示取样框调整</w:t>
      </w:r>
      <w:r w:rsidRPr="00570C4F">
        <w:rPr>
          <w:rFonts w:ascii="宋体" w:eastAsia="宋体" w:hAnsi="宋体" w:cs="宋体"/>
          <w:color w:val="auto"/>
          <w:sz w:val="24"/>
          <w:szCs w:val="24"/>
        </w:rPr>
        <w:t>,</w:t>
      </w:r>
      <w:r w:rsidRPr="00570C4F">
        <w:rPr>
          <w:rFonts w:ascii="宋体" w:eastAsia="宋体" w:hAnsi="宋体" w:cs="宋体"/>
          <w:color w:val="auto"/>
          <w:sz w:val="24"/>
          <w:szCs w:val="24"/>
        </w:rPr>
        <w:t>线阵扫描图像范围</w:t>
      </w:r>
      <w:r w:rsidRPr="00570C4F">
        <w:rPr>
          <w:rFonts w:ascii="宋体" w:eastAsia="宋体" w:hAnsi="宋体" w:cs="宋体"/>
          <w:color w:val="auto"/>
          <w:sz w:val="24"/>
          <w:szCs w:val="24"/>
        </w:rPr>
        <w:t>-20°</w:t>
      </w:r>
      <w:r w:rsidRPr="00570C4F">
        <w:rPr>
          <w:rFonts w:ascii="宋体" w:eastAsia="宋体" w:hAnsi="宋体" w:cs="宋体"/>
          <w:color w:val="auto"/>
          <w:sz w:val="24"/>
          <w:szCs w:val="24"/>
        </w:rPr>
        <w:t>至</w:t>
      </w:r>
      <w:r w:rsidRPr="00570C4F">
        <w:rPr>
          <w:rFonts w:ascii="宋体" w:eastAsia="宋体" w:hAnsi="宋体" w:cs="宋体"/>
          <w:color w:val="auto"/>
          <w:sz w:val="24"/>
          <w:szCs w:val="24"/>
        </w:rPr>
        <w:t>+20°</w:t>
      </w:r>
    </w:p>
    <w:p w:rsidR="00576E0B" w:rsidRPr="00570C4F" w:rsidRDefault="0084696C">
      <w:pPr>
        <w:rPr>
          <w:rFonts w:ascii="宋体" w:eastAsia="宋体" w:hAnsi="宋体" w:cs="宋体"/>
          <w:color w:val="auto"/>
          <w:sz w:val="24"/>
          <w:szCs w:val="24"/>
        </w:rPr>
      </w:pPr>
      <w:r w:rsidRPr="00570C4F">
        <w:rPr>
          <w:rFonts w:ascii="宋体" w:eastAsia="宋体" w:hAnsi="宋体" w:cs="宋体"/>
          <w:color w:val="auto"/>
          <w:sz w:val="24"/>
          <w:szCs w:val="24"/>
        </w:rPr>
        <w:t>9.</w:t>
      </w:r>
      <w:r w:rsidRPr="00570C4F">
        <w:rPr>
          <w:rFonts w:ascii="宋体" w:eastAsia="宋体" w:hAnsi="宋体" w:cs="宋体"/>
          <w:color w:val="auto"/>
          <w:sz w:val="24"/>
          <w:szCs w:val="24"/>
        </w:rPr>
        <w:t>测量和分析</w:t>
      </w:r>
      <w:r w:rsidRPr="00570C4F">
        <w:rPr>
          <w:rFonts w:ascii="宋体" w:eastAsia="宋体" w:hAnsi="宋体" w:cs="宋体"/>
          <w:color w:val="auto"/>
          <w:sz w:val="24"/>
          <w:szCs w:val="24"/>
        </w:rPr>
        <w:t>B</w:t>
      </w:r>
      <w:r w:rsidRPr="00570C4F">
        <w:rPr>
          <w:rFonts w:ascii="宋体" w:eastAsia="宋体" w:hAnsi="宋体" w:cs="宋体"/>
          <w:color w:val="auto"/>
          <w:sz w:val="24"/>
          <w:szCs w:val="24"/>
        </w:rPr>
        <w:t>型、</w:t>
      </w:r>
      <w:r w:rsidRPr="00570C4F">
        <w:rPr>
          <w:rFonts w:ascii="宋体" w:eastAsia="宋体" w:hAnsi="宋体" w:cs="宋体"/>
          <w:color w:val="auto"/>
          <w:sz w:val="24"/>
          <w:szCs w:val="24"/>
        </w:rPr>
        <w:t>M</w:t>
      </w:r>
      <w:r w:rsidRPr="00570C4F">
        <w:rPr>
          <w:rFonts w:ascii="宋体" w:eastAsia="宋体" w:hAnsi="宋体" w:cs="宋体"/>
          <w:color w:val="auto"/>
          <w:sz w:val="24"/>
          <w:szCs w:val="24"/>
        </w:rPr>
        <w:t>型、频谱多普勒、彩色多普勒</w:t>
      </w:r>
    </w:p>
    <w:p w:rsidR="00576E0B" w:rsidRPr="00570C4F" w:rsidRDefault="0084696C">
      <w:pPr>
        <w:rPr>
          <w:rFonts w:ascii="宋体" w:eastAsia="宋体" w:hAnsi="宋体" w:cs="宋体"/>
          <w:color w:val="auto"/>
          <w:sz w:val="24"/>
          <w:szCs w:val="24"/>
        </w:rPr>
      </w:pPr>
      <w:r w:rsidRPr="00570C4F">
        <w:rPr>
          <w:rFonts w:ascii="宋体" w:eastAsia="宋体" w:hAnsi="宋体" w:cs="宋体"/>
          <w:color w:val="auto"/>
          <w:sz w:val="24"/>
          <w:szCs w:val="24"/>
        </w:rPr>
        <w:t>9.1.</w:t>
      </w:r>
      <w:r w:rsidRPr="00570C4F">
        <w:rPr>
          <w:rFonts w:ascii="宋体" w:eastAsia="宋体" w:hAnsi="宋体" w:cs="宋体"/>
          <w:color w:val="auto"/>
          <w:sz w:val="24"/>
          <w:szCs w:val="24"/>
        </w:rPr>
        <w:t>一般测量：距离，面积，体积、比率、角度</w:t>
      </w:r>
    </w:p>
    <w:p w:rsidR="00576E0B" w:rsidRPr="00570C4F" w:rsidRDefault="0084696C">
      <w:pPr>
        <w:rPr>
          <w:rFonts w:ascii="宋体" w:eastAsia="宋体" w:hAnsi="宋体" w:cs="宋体"/>
          <w:color w:val="auto"/>
          <w:sz w:val="24"/>
          <w:szCs w:val="24"/>
        </w:rPr>
      </w:pPr>
      <w:r w:rsidRPr="00570C4F">
        <w:rPr>
          <w:rFonts w:ascii="宋体" w:eastAsia="宋体" w:hAnsi="宋体" w:cs="宋体"/>
          <w:color w:val="auto"/>
          <w:sz w:val="24"/>
          <w:szCs w:val="24"/>
        </w:rPr>
        <w:t>9.2.</w:t>
      </w:r>
      <w:r w:rsidRPr="00570C4F">
        <w:rPr>
          <w:rFonts w:ascii="宋体" w:eastAsia="宋体" w:hAnsi="宋体" w:cs="宋体"/>
          <w:color w:val="auto"/>
          <w:sz w:val="24"/>
          <w:szCs w:val="24"/>
        </w:rPr>
        <w:t>心脏功能测量与分析：</w:t>
      </w:r>
      <w:r w:rsidRPr="00570C4F">
        <w:rPr>
          <w:rFonts w:ascii="宋体" w:eastAsia="宋体" w:hAnsi="宋体" w:cs="宋体"/>
          <w:color w:val="auto"/>
          <w:sz w:val="24"/>
          <w:szCs w:val="24"/>
        </w:rPr>
        <w:t>M</w:t>
      </w:r>
      <w:r w:rsidRPr="00570C4F">
        <w:rPr>
          <w:rFonts w:ascii="宋体" w:eastAsia="宋体" w:hAnsi="宋体" w:cs="宋体"/>
          <w:color w:val="auto"/>
          <w:sz w:val="24"/>
          <w:szCs w:val="24"/>
        </w:rPr>
        <w:t>型心功能，辛普森法，</w:t>
      </w:r>
      <w:r w:rsidRPr="00570C4F">
        <w:rPr>
          <w:rFonts w:ascii="宋体" w:eastAsia="宋体" w:hAnsi="宋体" w:cs="宋体"/>
          <w:color w:val="auto"/>
          <w:sz w:val="24"/>
          <w:szCs w:val="24"/>
        </w:rPr>
        <w:t>TEI</w:t>
      </w:r>
      <w:r w:rsidRPr="00570C4F">
        <w:rPr>
          <w:rFonts w:ascii="宋体" w:eastAsia="宋体" w:hAnsi="宋体" w:cs="宋体"/>
          <w:color w:val="auto"/>
          <w:sz w:val="24"/>
          <w:szCs w:val="24"/>
        </w:rPr>
        <w:t>指数</w:t>
      </w:r>
    </w:p>
    <w:p w:rsidR="00576E0B" w:rsidRPr="00570C4F" w:rsidRDefault="0084696C">
      <w:pPr>
        <w:rPr>
          <w:rFonts w:ascii="宋体" w:eastAsia="宋体" w:hAnsi="宋体" w:cs="宋体"/>
          <w:color w:val="auto"/>
          <w:sz w:val="24"/>
          <w:szCs w:val="24"/>
        </w:rPr>
      </w:pPr>
      <w:r w:rsidRPr="00570C4F">
        <w:rPr>
          <w:rFonts w:ascii="宋体" w:eastAsia="宋体" w:hAnsi="宋体" w:cs="宋体"/>
          <w:color w:val="auto"/>
          <w:sz w:val="24"/>
          <w:szCs w:val="24"/>
        </w:rPr>
        <w:t>9.3.</w:t>
      </w:r>
      <w:r w:rsidRPr="00570C4F">
        <w:rPr>
          <w:rFonts w:ascii="宋体" w:eastAsia="宋体" w:hAnsi="宋体" w:cs="宋体"/>
          <w:color w:val="auto"/>
          <w:sz w:val="24"/>
          <w:szCs w:val="24"/>
        </w:rPr>
        <w:t>具备心脏专用成像技术</w:t>
      </w:r>
    </w:p>
    <w:p w:rsidR="00576E0B" w:rsidRPr="00570C4F" w:rsidRDefault="0084696C">
      <w:pPr>
        <w:rPr>
          <w:rFonts w:ascii="宋体" w:eastAsia="宋体" w:hAnsi="宋体" w:cs="宋体"/>
          <w:color w:val="auto"/>
          <w:sz w:val="24"/>
          <w:szCs w:val="24"/>
        </w:rPr>
      </w:pPr>
      <w:r w:rsidRPr="00570C4F">
        <w:rPr>
          <w:rFonts w:ascii="宋体" w:eastAsia="宋体" w:hAnsi="宋体" w:cs="宋体"/>
          <w:color w:val="auto"/>
          <w:sz w:val="24"/>
          <w:szCs w:val="24"/>
        </w:rPr>
        <w:t>9.4.</w:t>
      </w:r>
      <w:r w:rsidRPr="00570C4F">
        <w:rPr>
          <w:rFonts w:ascii="宋体" w:eastAsia="宋体" w:hAnsi="宋体" w:cs="宋体"/>
          <w:color w:val="auto"/>
          <w:sz w:val="24"/>
          <w:szCs w:val="24"/>
        </w:rPr>
        <w:t>具备心脏功能评估</w:t>
      </w:r>
    </w:p>
    <w:p w:rsidR="00576E0B" w:rsidRPr="00570C4F" w:rsidRDefault="0084696C">
      <w:pPr>
        <w:rPr>
          <w:rFonts w:ascii="宋体" w:eastAsia="宋体" w:hAnsi="宋体" w:cs="宋体"/>
          <w:color w:val="auto"/>
          <w:sz w:val="24"/>
          <w:szCs w:val="24"/>
        </w:rPr>
      </w:pPr>
      <w:r w:rsidRPr="00570C4F">
        <w:rPr>
          <w:rFonts w:ascii="宋体" w:eastAsia="宋体" w:hAnsi="宋体" w:cs="宋体"/>
          <w:color w:val="auto"/>
          <w:sz w:val="24"/>
          <w:szCs w:val="24"/>
        </w:rPr>
        <w:t>9.5.</w:t>
      </w:r>
      <w:r w:rsidRPr="00570C4F">
        <w:rPr>
          <w:rFonts w:ascii="宋体" w:eastAsia="宋体" w:hAnsi="宋体" w:cs="宋体"/>
          <w:color w:val="auto"/>
          <w:sz w:val="24"/>
          <w:szCs w:val="24"/>
        </w:rPr>
        <w:t>具备图像优化与多模态融合</w:t>
      </w:r>
    </w:p>
    <w:p w:rsidR="00576E0B" w:rsidRPr="00570C4F" w:rsidRDefault="0084696C">
      <w:pPr>
        <w:rPr>
          <w:rFonts w:ascii="宋体" w:eastAsia="宋体" w:hAnsi="宋体" w:cs="宋体"/>
          <w:color w:val="auto"/>
          <w:sz w:val="24"/>
          <w:szCs w:val="24"/>
        </w:rPr>
      </w:pPr>
      <w:r w:rsidRPr="00570C4F">
        <w:rPr>
          <w:rFonts w:ascii="宋体" w:eastAsia="宋体" w:hAnsi="宋体" w:cs="宋体"/>
          <w:color w:val="auto"/>
          <w:sz w:val="24"/>
          <w:szCs w:val="24"/>
        </w:rPr>
        <w:t>9.6.</w:t>
      </w:r>
      <w:r w:rsidRPr="00570C4F">
        <w:rPr>
          <w:rFonts w:ascii="宋体" w:eastAsia="宋体" w:hAnsi="宋体" w:cs="宋体"/>
          <w:color w:val="auto"/>
          <w:sz w:val="24"/>
          <w:szCs w:val="24"/>
        </w:rPr>
        <w:t>具备血管内中膜自动测量（</w:t>
      </w:r>
      <w:r w:rsidRPr="00570C4F">
        <w:rPr>
          <w:rFonts w:ascii="宋体" w:eastAsia="宋体" w:hAnsi="宋体" w:cs="宋体"/>
          <w:color w:val="auto"/>
          <w:sz w:val="24"/>
          <w:szCs w:val="24"/>
        </w:rPr>
        <w:t>IMT</w:t>
      </w:r>
      <w:r w:rsidRPr="00570C4F">
        <w:rPr>
          <w:rFonts w:ascii="宋体" w:eastAsia="宋体" w:hAnsi="宋体" w:cs="宋体"/>
          <w:color w:val="auto"/>
          <w:sz w:val="24"/>
          <w:szCs w:val="24"/>
        </w:rPr>
        <w:t>）</w:t>
      </w:r>
    </w:p>
    <w:p w:rsidR="00576E0B" w:rsidRPr="00570C4F" w:rsidRDefault="0084696C">
      <w:pPr>
        <w:rPr>
          <w:rFonts w:ascii="宋体" w:eastAsia="宋体" w:hAnsi="宋体" w:cs="宋体"/>
          <w:color w:val="auto"/>
          <w:sz w:val="24"/>
          <w:szCs w:val="24"/>
        </w:rPr>
      </w:pPr>
      <w:r w:rsidRPr="00570C4F">
        <w:rPr>
          <w:rFonts w:ascii="宋体" w:eastAsia="宋体" w:hAnsi="宋体" w:cs="宋体"/>
          <w:color w:val="auto"/>
          <w:sz w:val="24"/>
          <w:szCs w:val="24"/>
        </w:rPr>
        <w:t>9.7.</w:t>
      </w:r>
      <w:r w:rsidRPr="00570C4F">
        <w:rPr>
          <w:rFonts w:ascii="宋体" w:eastAsia="宋体" w:hAnsi="宋体" w:cs="宋体"/>
          <w:color w:val="auto"/>
          <w:sz w:val="24"/>
          <w:szCs w:val="24"/>
        </w:rPr>
        <w:t>支持一键放大功能</w:t>
      </w:r>
    </w:p>
    <w:p w:rsidR="00576E0B" w:rsidRPr="00570C4F" w:rsidRDefault="0084696C">
      <w:pPr>
        <w:rPr>
          <w:rFonts w:ascii="宋体" w:eastAsia="宋体" w:hAnsi="宋体" w:cs="宋体"/>
          <w:color w:val="auto"/>
          <w:sz w:val="24"/>
          <w:szCs w:val="24"/>
        </w:rPr>
      </w:pPr>
      <w:r w:rsidRPr="00570C4F">
        <w:rPr>
          <w:rFonts w:ascii="宋体" w:eastAsia="宋体" w:hAnsi="宋体" w:cs="宋体"/>
          <w:color w:val="auto"/>
          <w:sz w:val="24"/>
          <w:szCs w:val="24"/>
        </w:rPr>
        <w:t>9.8.</w:t>
      </w:r>
      <w:r w:rsidRPr="00570C4F">
        <w:rPr>
          <w:rFonts w:ascii="宋体" w:eastAsia="宋体" w:hAnsi="宋体" w:cs="宋体"/>
          <w:color w:val="auto"/>
          <w:sz w:val="24"/>
          <w:szCs w:val="24"/>
        </w:rPr>
        <w:t>具备三维体积测量分析</w:t>
      </w:r>
    </w:p>
    <w:p w:rsidR="00576E0B" w:rsidRPr="00570C4F" w:rsidRDefault="0084696C">
      <w:pPr>
        <w:rPr>
          <w:rFonts w:ascii="宋体" w:eastAsia="宋体" w:hAnsi="宋体" w:cs="宋体"/>
          <w:color w:val="auto"/>
          <w:sz w:val="24"/>
          <w:szCs w:val="24"/>
        </w:rPr>
      </w:pPr>
      <w:r w:rsidRPr="00570C4F">
        <w:rPr>
          <w:rFonts w:ascii="宋体" w:eastAsia="宋体" w:hAnsi="宋体" w:cs="宋体"/>
          <w:color w:val="auto"/>
          <w:sz w:val="24"/>
          <w:szCs w:val="24"/>
        </w:rPr>
        <w:t>9.9.</w:t>
      </w:r>
      <w:r w:rsidRPr="00570C4F">
        <w:rPr>
          <w:rFonts w:ascii="宋体" w:eastAsia="宋体" w:hAnsi="宋体" w:cs="宋体"/>
          <w:color w:val="auto"/>
          <w:sz w:val="24"/>
          <w:szCs w:val="24"/>
        </w:rPr>
        <w:t>支持高分辨率造影成像</w:t>
      </w:r>
    </w:p>
    <w:p w:rsidR="00576E0B" w:rsidRPr="00570C4F" w:rsidRDefault="0084696C">
      <w:pPr>
        <w:rPr>
          <w:rFonts w:ascii="宋体" w:eastAsia="宋体" w:hAnsi="宋体" w:cs="宋体"/>
          <w:color w:val="auto"/>
          <w:sz w:val="24"/>
          <w:szCs w:val="24"/>
        </w:rPr>
      </w:pPr>
      <w:r w:rsidRPr="00570C4F">
        <w:rPr>
          <w:rFonts w:ascii="宋体" w:eastAsia="宋体" w:hAnsi="宋体" w:cs="宋体"/>
          <w:color w:val="auto"/>
          <w:sz w:val="24"/>
          <w:szCs w:val="24"/>
        </w:rPr>
        <w:t>10.B/M</w:t>
      </w:r>
      <w:r w:rsidRPr="00570C4F">
        <w:rPr>
          <w:rFonts w:ascii="宋体" w:eastAsia="宋体" w:hAnsi="宋体" w:cs="宋体"/>
          <w:color w:val="auto"/>
          <w:sz w:val="24"/>
          <w:szCs w:val="24"/>
        </w:rPr>
        <w:t>、</w:t>
      </w:r>
      <w:r w:rsidRPr="00570C4F">
        <w:rPr>
          <w:rFonts w:ascii="宋体" w:eastAsia="宋体" w:hAnsi="宋体" w:cs="宋体"/>
          <w:color w:val="auto"/>
          <w:sz w:val="24"/>
          <w:szCs w:val="24"/>
        </w:rPr>
        <w:t>CW</w:t>
      </w:r>
      <w:r w:rsidRPr="00570C4F">
        <w:rPr>
          <w:rFonts w:ascii="宋体" w:eastAsia="宋体" w:hAnsi="宋体" w:cs="宋体"/>
          <w:color w:val="auto"/>
          <w:sz w:val="24"/>
          <w:szCs w:val="24"/>
        </w:rPr>
        <w:t>、</w:t>
      </w:r>
      <w:r w:rsidRPr="00570C4F">
        <w:rPr>
          <w:rFonts w:ascii="宋体" w:eastAsia="宋体" w:hAnsi="宋体" w:cs="宋体"/>
          <w:color w:val="auto"/>
          <w:sz w:val="24"/>
          <w:szCs w:val="24"/>
        </w:rPr>
        <w:t>PW</w:t>
      </w:r>
      <w:r w:rsidRPr="00570C4F">
        <w:rPr>
          <w:rFonts w:ascii="宋体" w:eastAsia="宋体" w:hAnsi="宋体" w:cs="宋体"/>
          <w:color w:val="auto"/>
          <w:sz w:val="24"/>
          <w:szCs w:val="24"/>
        </w:rPr>
        <w:t>、彩色多普勒输出功率可调</w:t>
      </w:r>
    </w:p>
    <w:p w:rsidR="00576E0B" w:rsidRPr="00570C4F" w:rsidRDefault="0084696C">
      <w:pPr>
        <w:rPr>
          <w:rFonts w:ascii="宋体" w:eastAsia="宋体" w:hAnsi="宋体" w:cs="宋体"/>
          <w:color w:val="auto"/>
          <w:sz w:val="24"/>
          <w:szCs w:val="24"/>
        </w:rPr>
      </w:pPr>
      <w:r w:rsidRPr="00570C4F">
        <w:rPr>
          <w:rFonts w:ascii="宋体" w:eastAsia="宋体" w:hAnsi="宋体" w:cs="宋体"/>
          <w:color w:val="auto"/>
          <w:sz w:val="24"/>
          <w:szCs w:val="24"/>
        </w:rPr>
        <w:t>11.</w:t>
      </w:r>
      <w:r w:rsidRPr="00570C4F">
        <w:rPr>
          <w:rFonts w:ascii="宋体" w:eastAsia="宋体" w:hAnsi="宋体" w:cs="宋体"/>
          <w:color w:val="auto"/>
          <w:sz w:val="24"/>
          <w:szCs w:val="24"/>
        </w:rPr>
        <w:t>具备超声功率输出调节</w:t>
      </w:r>
    </w:p>
    <w:p w:rsidR="00576E0B" w:rsidRPr="00570C4F" w:rsidRDefault="0084696C">
      <w:pPr>
        <w:rPr>
          <w:rFonts w:ascii="宋体" w:eastAsia="宋体" w:hAnsi="宋体" w:cs="宋体"/>
          <w:color w:val="auto"/>
          <w:sz w:val="24"/>
          <w:szCs w:val="24"/>
        </w:rPr>
      </w:pPr>
      <w:r w:rsidRPr="00570C4F">
        <w:rPr>
          <w:rFonts w:ascii="宋体" w:eastAsia="宋体" w:hAnsi="宋体" w:cs="宋体"/>
          <w:color w:val="auto"/>
          <w:sz w:val="24"/>
          <w:szCs w:val="24"/>
        </w:rPr>
        <w:t>12.</w:t>
      </w:r>
      <w:r w:rsidRPr="00570C4F">
        <w:rPr>
          <w:rFonts w:ascii="宋体" w:eastAsia="宋体" w:hAnsi="宋体" w:cs="宋体"/>
          <w:color w:val="auto"/>
          <w:sz w:val="24"/>
          <w:szCs w:val="24"/>
        </w:rPr>
        <w:t>具备血管内中膜自动测量功能</w:t>
      </w:r>
    </w:p>
    <w:p w:rsidR="00576E0B" w:rsidRPr="00570C4F" w:rsidRDefault="0084696C">
      <w:pPr>
        <w:rPr>
          <w:rFonts w:ascii="宋体" w:eastAsia="宋体" w:hAnsi="宋体" w:cs="宋体"/>
          <w:color w:val="auto"/>
          <w:sz w:val="24"/>
          <w:szCs w:val="24"/>
        </w:rPr>
      </w:pPr>
      <w:r w:rsidRPr="00570C4F">
        <w:rPr>
          <w:rFonts w:ascii="宋体" w:eastAsia="宋体" w:hAnsi="宋体" w:cs="宋体"/>
          <w:color w:val="auto"/>
          <w:sz w:val="24"/>
          <w:szCs w:val="24"/>
        </w:rPr>
        <w:t>13.</w:t>
      </w:r>
      <w:r w:rsidRPr="00570C4F">
        <w:rPr>
          <w:rFonts w:ascii="宋体" w:eastAsia="宋体" w:hAnsi="宋体" w:cs="宋体"/>
          <w:color w:val="auto"/>
          <w:sz w:val="24"/>
          <w:szCs w:val="24"/>
        </w:rPr>
        <w:t>支持对冻结的心脏图像，自动识别左心室的舒张末期和收缩末期，支持双幅图像显示，自动得出</w:t>
      </w:r>
      <w:r w:rsidRPr="00570C4F">
        <w:rPr>
          <w:rFonts w:ascii="宋体" w:eastAsia="宋体" w:hAnsi="宋体" w:cs="宋体"/>
          <w:color w:val="auto"/>
          <w:sz w:val="24"/>
          <w:szCs w:val="24"/>
        </w:rPr>
        <w:t>EF</w:t>
      </w:r>
      <w:r w:rsidRPr="00570C4F">
        <w:rPr>
          <w:rFonts w:ascii="宋体" w:eastAsia="宋体" w:hAnsi="宋体" w:cs="宋体"/>
          <w:color w:val="auto"/>
          <w:sz w:val="24"/>
          <w:szCs w:val="24"/>
        </w:rPr>
        <w:t>、</w:t>
      </w:r>
      <w:r w:rsidRPr="00570C4F">
        <w:rPr>
          <w:rFonts w:ascii="宋体" w:eastAsia="宋体" w:hAnsi="宋体" w:cs="宋体"/>
          <w:color w:val="auto"/>
          <w:sz w:val="24"/>
          <w:szCs w:val="24"/>
        </w:rPr>
        <w:t>SV</w:t>
      </w:r>
      <w:r w:rsidRPr="00570C4F">
        <w:rPr>
          <w:rFonts w:ascii="宋体" w:eastAsia="宋体" w:hAnsi="宋体" w:cs="宋体"/>
          <w:color w:val="auto"/>
          <w:sz w:val="24"/>
          <w:szCs w:val="24"/>
        </w:rPr>
        <w:t>等测量数值</w:t>
      </w:r>
    </w:p>
    <w:p w:rsidR="00576E0B" w:rsidRPr="00570C4F" w:rsidRDefault="0084696C">
      <w:pPr>
        <w:rPr>
          <w:rFonts w:ascii="宋体" w:eastAsia="宋体" w:hAnsi="宋体" w:cs="宋体"/>
          <w:color w:val="auto"/>
          <w:sz w:val="24"/>
          <w:szCs w:val="24"/>
        </w:rPr>
      </w:pPr>
      <w:r w:rsidRPr="00570C4F">
        <w:rPr>
          <w:rFonts w:ascii="宋体" w:eastAsia="宋体" w:hAnsi="宋体" w:cs="宋体"/>
          <w:color w:val="auto"/>
          <w:sz w:val="24"/>
          <w:szCs w:val="24"/>
        </w:rPr>
        <w:t>14.</w:t>
      </w:r>
      <w:r w:rsidRPr="00570C4F">
        <w:rPr>
          <w:rFonts w:ascii="宋体" w:eastAsia="宋体" w:hAnsi="宋体" w:cs="宋体"/>
          <w:color w:val="auto"/>
          <w:sz w:val="24"/>
          <w:szCs w:val="24"/>
        </w:rPr>
        <w:t>显示器参数</w:t>
      </w:r>
    </w:p>
    <w:p w:rsidR="00576E0B" w:rsidRPr="00570C4F" w:rsidRDefault="0084696C">
      <w:pPr>
        <w:rPr>
          <w:rFonts w:ascii="宋体" w:eastAsia="宋体" w:hAnsi="宋体" w:cs="宋体"/>
          <w:color w:val="auto"/>
          <w:sz w:val="24"/>
          <w:szCs w:val="24"/>
        </w:rPr>
      </w:pPr>
      <w:r w:rsidRPr="00570C4F">
        <w:rPr>
          <w:rFonts w:ascii="宋体" w:eastAsia="宋体" w:hAnsi="宋体" w:cs="宋体"/>
          <w:color w:val="auto"/>
          <w:sz w:val="24"/>
          <w:szCs w:val="24"/>
        </w:rPr>
        <w:t>14.1.≥22</w:t>
      </w:r>
      <w:r w:rsidRPr="00570C4F">
        <w:rPr>
          <w:rFonts w:ascii="宋体" w:eastAsia="宋体" w:hAnsi="宋体" w:cs="宋体"/>
          <w:color w:val="auto"/>
          <w:sz w:val="24"/>
          <w:szCs w:val="24"/>
        </w:rPr>
        <w:t>英寸彩色显示器</w:t>
      </w:r>
    </w:p>
    <w:p w:rsidR="00576E0B" w:rsidRPr="00570C4F" w:rsidRDefault="0084696C">
      <w:pPr>
        <w:rPr>
          <w:rFonts w:ascii="宋体" w:eastAsia="宋体" w:hAnsi="宋体" w:cs="宋体"/>
          <w:color w:val="auto"/>
          <w:sz w:val="24"/>
          <w:szCs w:val="24"/>
        </w:rPr>
      </w:pPr>
      <w:r w:rsidRPr="00570C4F">
        <w:rPr>
          <w:rFonts w:ascii="宋体" w:eastAsia="宋体" w:hAnsi="宋体" w:cs="宋体"/>
          <w:color w:val="auto"/>
          <w:sz w:val="24"/>
          <w:szCs w:val="24"/>
        </w:rPr>
        <w:t>14.2.≥12</w:t>
      </w:r>
      <w:r w:rsidRPr="00570C4F">
        <w:rPr>
          <w:rFonts w:ascii="宋体" w:eastAsia="宋体" w:hAnsi="宋体" w:cs="宋体"/>
          <w:color w:val="auto"/>
          <w:sz w:val="24"/>
          <w:szCs w:val="24"/>
        </w:rPr>
        <w:t>英寸彩色触摸屏</w:t>
      </w:r>
    </w:p>
    <w:p w:rsidR="00576E0B" w:rsidRPr="00570C4F" w:rsidRDefault="0084696C">
      <w:pPr>
        <w:rPr>
          <w:rFonts w:ascii="宋体" w:eastAsia="宋体" w:hAnsi="宋体" w:cs="宋体"/>
          <w:color w:val="auto"/>
          <w:sz w:val="24"/>
          <w:szCs w:val="24"/>
        </w:rPr>
      </w:pPr>
      <w:r w:rsidRPr="00570C4F">
        <w:rPr>
          <w:rFonts w:ascii="宋体" w:eastAsia="宋体" w:hAnsi="宋体" w:cs="宋体"/>
          <w:color w:val="auto"/>
          <w:sz w:val="24"/>
          <w:szCs w:val="24"/>
        </w:rPr>
        <w:t>14.3.</w:t>
      </w:r>
      <w:r w:rsidRPr="00570C4F">
        <w:rPr>
          <w:rFonts w:ascii="宋体" w:eastAsia="宋体" w:hAnsi="宋体" w:cs="宋体"/>
          <w:color w:val="auto"/>
          <w:sz w:val="24"/>
          <w:szCs w:val="24"/>
        </w:rPr>
        <w:t>分辨率</w:t>
      </w:r>
      <w:r w:rsidRPr="00570C4F">
        <w:rPr>
          <w:rFonts w:ascii="宋体" w:eastAsia="宋体" w:hAnsi="宋体" w:cs="宋体"/>
          <w:color w:val="auto"/>
          <w:sz w:val="24"/>
          <w:szCs w:val="24"/>
        </w:rPr>
        <w:t>≥1920*1080</w:t>
      </w:r>
    </w:p>
    <w:p w:rsidR="00576E0B" w:rsidRPr="00570C4F" w:rsidRDefault="0084696C">
      <w:pPr>
        <w:rPr>
          <w:rFonts w:ascii="宋体" w:eastAsia="宋体" w:hAnsi="宋体" w:cs="宋体"/>
          <w:color w:val="auto"/>
          <w:sz w:val="24"/>
          <w:szCs w:val="24"/>
        </w:rPr>
      </w:pPr>
      <w:r w:rsidRPr="00570C4F">
        <w:rPr>
          <w:rFonts w:ascii="宋体" w:eastAsia="宋体" w:hAnsi="宋体" w:cs="宋体"/>
          <w:color w:val="auto"/>
          <w:sz w:val="24"/>
          <w:szCs w:val="24"/>
        </w:rPr>
        <w:t>15.</w:t>
      </w:r>
      <w:r w:rsidRPr="00570C4F">
        <w:rPr>
          <w:rFonts w:ascii="宋体" w:eastAsia="宋体" w:hAnsi="宋体" w:cs="宋体"/>
          <w:color w:val="auto"/>
          <w:sz w:val="24"/>
          <w:szCs w:val="24"/>
        </w:rPr>
        <w:t>主机硬盘存储配置：硬盘</w:t>
      </w:r>
      <w:r w:rsidRPr="00570C4F">
        <w:rPr>
          <w:rFonts w:ascii="宋体" w:eastAsia="宋体" w:hAnsi="宋体" w:cs="宋体"/>
          <w:color w:val="auto"/>
          <w:sz w:val="24"/>
          <w:szCs w:val="24"/>
        </w:rPr>
        <w:t>≥2T</w:t>
      </w:r>
    </w:p>
    <w:p w:rsidR="00576E0B" w:rsidRPr="00570C4F" w:rsidRDefault="0084696C">
      <w:pPr>
        <w:rPr>
          <w:rFonts w:ascii="宋体" w:eastAsia="宋体" w:hAnsi="宋体" w:cs="宋体"/>
          <w:color w:val="auto"/>
          <w:sz w:val="24"/>
          <w:szCs w:val="24"/>
        </w:rPr>
      </w:pPr>
      <w:r w:rsidRPr="00570C4F">
        <w:rPr>
          <w:rFonts w:ascii="宋体" w:eastAsia="宋体" w:hAnsi="宋体" w:cs="宋体"/>
          <w:color w:val="auto"/>
          <w:sz w:val="24"/>
          <w:szCs w:val="24"/>
        </w:rPr>
        <w:t>16.</w:t>
      </w:r>
      <w:r w:rsidRPr="00570C4F">
        <w:rPr>
          <w:rFonts w:ascii="宋体" w:eastAsia="宋体" w:hAnsi="宋体" w:cs="宋体"/>
          <w:color w:val="auto"/>
          <w:sz w:val="24"/>
          <w:szCs w:val="24"/>
        </w:rPr>
        <w:t>输入</w:t>
      </w:r>
      <w:r w:rsidRPr="00570C4F">
        <w:rPr>
          <w:rFonts w:ascii="宋体" w:eastAsia="宋体" w:hAnsi="宋体" w:cs="宋体"/>
          <w:color w:val="auto"/>
          <w:sz w:val="24"/>
          <w:szCs w:val="24"/>
        </w:rPr>
        <w:t>/</w:t>
      </w:r>
      <w:r w:rsidRPr="00570C4F">
        <w:rPr>
          <w:rFonts w:ascii="宋体" w:eastAsia="宋体" w:hAnsi="宋体" w:cs="宋体"/>
          <w:color w:val="auto"/>
          <w:sz w:val="24"/>
          <w:szCs w:val="24"/>
        </w:rPr>
        <w:t>输出信号</w:t>
      </w:r>
      <w:r w:rsidRPr="00570C4F">
        <w:rPr>
          <w:rFonts w:ascii="宋体" w:eastAsia="宋体" w:hAnsi="宋体" w:cs="宋体"/>
          <w:color w:val="auto"/>
          <w:sz w:val="24"/>
          <w:szCs w:val="24"/>
        </w:rPr>
        <w:t>:USB</w:t>
      </w:r>
      <w:r w:rsidRPr="00570C4F">
        <w:rPr>
          <w:rFonts w:ascii="宋体" w:eastAsia="宋体" w:hAnsi="宋体" w:cs="宋体"/>
          <w:color w:val="auto"/>
          <w:sz w:val="24"/>
          <w:szCs w:val="24"/>
        </w:rPr>
        <w:t>接口、网口、数字接口等</w:t>
      </w:r>
    </w:p>
    <w:p w:rsidR="00576E0B" w:rsidRPr="00570C4F" w:rsidRDefault="0084696C">
      <w:pPr>
        <w:rPr>
          <w:rFonts w:ascii="宋体" w:eastAsia="宋体" w:hAnsi="宋体" w:cs="宋体"/>
          <w:color w:val="auto"/>
          <w:sz w:val="24"/>
          <w:szCs w:val="24"/>
        </w:rPr>
      </w:pPr>
      <w:r w:rsidRPr="00570C4F">
        <w:rPr>
          <w:rFonts w:ascii="宋体" w:eastAsia="宋体" w:hAnsi="宋体" w:cs="宋体"/>
          <w:color w:val="auto"/>
          <w:sz w:val="24"/>
          <w:szCs w:val="24"/>
        </w:rPr>
        <w:t>17.</w:t>
      </w:r>
      <w:r w:rsidRPr="00570C4F">
        <w:rPr>
          <w:rFonts w:ascii="宋体" w:eastAsia="宋体" w:hAnsi="宋体" w:cs="宋体"/>
          <w:color w:val="auto"/>
          <w:sz w:val="24"/>
          <w:szCs w:val="24"/>
        </w:rPr>
        <w:t>网络与图像管理功能</w:t>
      </w:r>
    </w:p>
    <w:p w:rsidR="00576E0B" w:rsidRPr="00570C4F" w:rsidRDefault="0084696C">
      <w:pPr>
        <w:rPr>
          <w:rFonts w:ascii="宋体" w:eastAsia="宋体" w:hAnsi="宋体" w:cs="宋体"/>
          <w:color w:val="auto"/>
          <w:sz w:val="24"/>
          <w:szCs w:val="24"/>
        </w:rPr>
      </w:pPr>
      <w:r w:rsidRPr="00570C4F">
        <w:rPr>
          <w:rFonts w:ascii="宋体" w:eastAsia="宋体" w:hAnsi="宋体" w:cs="宋体"/>
          <w:color w:val="auto"/>
          <w:sz w:val="24"/>
          <w:szCs w:val="24"/>
        </w:rPr>
        <w:t>17.1.</w:t>
      </w:r>
      <w:r w:rsidRPr="00570C4F">
        <w:rPr>
          <w:rFonts w:ascii="宋体" w:eastAsia="宋体" w:hAnsi="宋体" w:cs="宋体"/>
          <w:color w:val="auto"/>
          <w:sz w:val="24"/>
          <w:szCs w:val="24"/>
        </w:rPr>
        <w:t>支持</w:t>
      </w:r>
      <w:r w:rsidRPr="00570C4F">
        <w:rPr>
          <w:rFonts w:ascii="宋体" w:eastAsia="宋体" w:hAnsi="宋体" w:cs="宋体"/>
          <w:color w:val="auto"/>
          <w:sz w:val="24"/>
          <w:szCs w:val="24"/>
        </w:rPr>
        <w:t>DICOM3.0</w:t>
      </w:r>
      <w:r w:rsidRPr="00570C4F">
        <w:rPr>
          <w:rFonts w:ascii="宋体" w:eastAsia="宋体" w:hAnsi="宋体" w:cs="宋体"/>
          <w:color w:val="auto"/>
          <w:sz w:val="24"/>
          <w:szCs w:val="24"/>
        </w:rPr>
        <w:t>接口部件包括传输、打印、检索等</w:t>
      </w:r>
    </w:p>
    <w:p w:rsidR="00576E0B" w:rsidRPr="00570C4F" w:rsidRDefault="0084696C">
      <w:pPr>
        <w:rPr>
          <w:rFonts w:ascii="宋体" w:eastAsia="宋体" w:hAnsi="宋体" w:cs="宋体"/>
          <w:color w:val="auto"/>
          <w:sz w:val="24"/>
          <w:szCs w:val="24"/>
        </w:rPr>
      </w:pPr>
      <w:r w:rsidRPr="00570C4F">
        <w:rPr>
          <w:rFonts w:ascii="宋体" w:eastAsia="宋体" w:hAnsi="宋体" w:cs="宋体"/>
          <w:color w:val="auto"/>
          <w:sz w:val="24"/>
          <w:szCs w:val="24"/>
        </w:rPr>
        <w:t>17.2.</w:t>
      </w:r>
      <w:r w:rsidRPr="00570C4F">
        <w:rPr>
          <w:rFonts w:ascii="宋体" w:eastAsia="宋体" w:hAnsi="宋体" w:cs="宋体"/>
          <w:color w:val="auto"/>
          <w:sz w:val="24"/>
          <w:szCs w:val="24"/>
        </w:rPr>
        <w:t>具备数据、图像管理系统</w:t>
      </w:r>
    </w:p>
    <w:p w:rsidR="00576E0B" w:rsidRPr="00570C4F" w:rsidRDefault="0084696C">
      <w:pPr>
        <w:rPr>
          <w:rFonts w:ascii="宋体" w:eastAsia="宋体" w:hAnsi="宋体" w:cs="宋体"/>
          <w:color w:val="auto"/>
          <w:sz w:val="24"/>
          <w:szCs w:val="24"/>
        </w:rPr>
      </w:pPr>
      <w:r w:rsidRPr="00570C4F">
        <w:rPr>
          <w:rFonts w:ascii="宋体" w:eastAsia="宋体" w:hAnsi="宋体" w:cs="宋体"/>
          <w:color w:val="auto"/>
          <w:sz w:val="24"/>
          <w:szCs w:val="24"/>
        </w:rPr>
        <w:t>17.3.</w:t>
      </w:r>
      <w:r w:rsidRPr="00570C4F">
        <w:rPr>
          <w:rFonts w:ascii="宋体" w:eastAsia="宋体" w:hAnsi="宋体" w:cs="宋体"/>
          <w:color w:val="auto"/>
          <w:sz w:val="24"/>
          <w:szCs w:val="24"/>
        </w:rPr>
        <w:t>具备超声图像存档与病案管理</w:t>
      </w:r>
    </w:p>
    <w:p w:rsidR="00576E0B" w:rsidRPr="00570C4F" w:rsidRDefault="0084696C">
      <w:pPr>
        <w:rPr>
          <w:rFonts w:ascii="宋体" w:eastAsia="宋体" w:hAnsi="宋体" w:cs="宋体"/>
          <w:color w:val="auto"/>
          <w:sz w:val="24"/>
          <w:szCs w:val="24"/>
        </w:rPr>
      </w:pPr>
      <w:r w:rsidRPr="00570C4F">
        <w:rPr>
          <w:rFonts w:ascii="宋体" w:eastAsia="宋体" w:hAnsi="宋体" w:cs="宋体"/>
          <w:color w:val="auto"/>
          <w:sz w:val="24"/>
          <w:szCs w:val="24"/>
        </w:rPr>
        <w:t>17.4.</w:t>
      </w:r>
      <w:r w:rsidRPr="00570C4F">
        <w:rPr>
          <w:rFonts w:ascii="宋体" w:eastAsia="宋体" w:hAnsi="宋体" w:cs="宋体"/>
          <w:color w:val="auto"/>
          <w:sz w:val="24"/>
          <w:szCs w:val="24"/>
        </w:rPr>
        <w:t>主机可以进行图像传输</w:t>
      </w:r>
    </w:p>
    <w:p w:rsidR="00576E0B" w:rsidRPr="00570C4F" w:rsidRDefault="0084696C">
      <w:pPr>
        <w:rPr>
          <w:rFonts w:ascii="宋体" w:eastAsia="宋体" w:hAnsi="宋体" w:cs="宋体"/>
          <w:color w:val="auto"/>
          <w:sz w:val="24"/>
          <w:szCs w:val="24"/>
        </w:rPr>
      </w:pPr>
      <w:r w:rsidRPr="00570C4F">
        <w:rPr>
          <w:rFonts w:ascii="宋体" w:eastAsia="宋体" w:hAnsi="宋体" w:cs="宋体"/>
          <w:color w:val="auto"/>
          <w:sz w:val="24"/>
          <w:szCs w:val="24"/>
        </w:rPr>
        <w:t>18.</w:t>
      </w:r>
      <w:r w:rsidRPr="00570C4F">
        <w:rPr>
          <w:rFonts w:ascii="宋体" w:eastAsia="宋体" w:hAnsi="宋体" w:cs="宋体"/>
          <w:color w:val="auto"/>
          <w:sz w:val="24"/>
          <w:szCs w:val="24"/>
        </w:rPr>
        <w:t>支持耦合剂加热</w:t>
      </w:r>
    </w:p>
    <w:p w:rsidR="00576E0B" w:rsidRPr="00570C4F" w:rsidRDefault="0084696C">
      <w:pPr>
        <w:rPr>
          <w:rFonts w:ascii="宋体" w:eastAsia="宋体" w:hAnsi="宋体" w:cs="宋体"/>
          <w:color w:val="auto"/>
          <w:sz w:val="24"/>
          <w:szCs w:val="24"/>
        </w:rPr>
      </w:pPr>
      <w:r w:rsidRPr="00570C4F">
        <w:rPr>
          <w:rFonts w:ascii="宋体" w:eastAsia="宋体" w:hAnsi="宋体" w:cs="宋体"/>
          <w:color w:val="auto"/>
          <w:sz w:val="24"/>
          <w:szCs w:val="24"/>
        </w:rPr>
        <w:t>19.</w:t>
      </w:r>
      <w:r w:rsidRPr="00570C4F">
        <w:rPr>
          <w:rFonts w:ascii="宋体" w:eastAsia="宋体" w:hAnsi="宋体" w:cs="宋体"/>
          <w:color w:val="auto"/>
          <w:sz w:val="24"/>
          <w:szCs w:val="24"/>
        </w:rPr>
        <w:t>具备多参数联合诊断功能</w:t>
      </w:r>
    </w:p>
    <w:p w:rsidR="00576E0B" w:rsidRPr="00570C4F" w:rsidRDefault="0084696C">
      <w:pPr>
        <w:rPr>
          <w:rFonts w:ascii="宋体" w:eastAsia="宋体" w:hAnsi="宋体" w:cs="宋体"/>
          <w:color w:val="auto"/>
          <w:sz w:val="24"/>
          <w:szCs w:val="24"/>
        </w:rPr>
      </w:pPr>
      <w:r w:rsidRPr="00570C4F">
        <w:rPr>
          <w:rFonts w:ascii="宋体" w:eastAsia="宋体" w:hAnsi="宋体" w:cs="宋体"/>
          <w:color w:val="auto"/>
          <w:sz w:val="24"/>
          <w:szCs w:val="24"/>
        </w:rPr>
        <w:t>20.</w:t>
      </w:r>
      <w:r w:rsidRPr="00570C4F">
        <w:rPr>
          <w:rFonts w:ascii="宋体" w:eastAsia="宋体" w:hAnsi="宋体" w:cs="宋体"/>
          <w:color w:val="auto"/>
          <w:sz w:val="24"/>
          <w:szCs w:val="24"/>
        </w:rPr>
        <w:t>具备超分辨显影功能</w:t>
      </w:r>
    </w:p>
    <w:p w:rsidR="00576E0B" w:rsidRPr="00570C4F" w:rsidRDefault="0084696C">
      <w:pPr>
        <w:rPr>
          <w:rFonts w:ascii="宋体" w:eastAsia="宋体" w:hAnsi="宋体" w:cs="宋体"/>
          <w:color w:val="auto"/>
          <w:sz w:val="24"/>
          <w:szCs w:val="24"/>
        </w:rPr>
      </w:pPr>
      <w:r w:rsidRPr="00570C4F">
        <w:rPr>
          <w:rFonts w:ascii="宋体" w:eastAsia="宋体" w:hAnsi="宋体" w:cs="宋体"/>
          <w:color w:val="auto"/>
          <w:sz w:val="24"/>
          <w:szCs w:val="24"/>
        </w:rPr>
        <w:t>21.</w:t>
      </w:r>
      <w:r w:rsidRPr="00570C4F">
        <w:rPr>
          <w:rFonts w:ascii="宋体" w:eastAsia="宋体" w:hAnsi="宋体" w:cs="宋体"/>
          <w:color w:val="auto"/>
          <w:sz w:val="24"/>
          <w:szCs w:val="24"/>
        </w:rPr>
        <w:t>智能辅助诊断支持</w:t>
      </w:r>
      <w:r w:rsidRPr="00570C4F">
        <w:rPr>
          <w:rFonts w:ascii="宋体" w:eastAsia="宋体" w:hAnsi="宋体" w:cs="宋体"/>
          <w:color w:val="auto"/>
          <w:sz w:val="24"/>
          <w:szCs w:val="24"/>
        </w:rPr>
        <w:t>:(</w:t>
      </w:r>
      <w:r w:rsidRPr="00570C4F">
        <w:rPr>
          <w:rFonts w:ascii="宋体" w:eastAsia="宋体" w:hAnsi="宋体" w:cs="宋体"/>
          <w:color w:val="auto"/>
          <w:sz w:val="24"/>
          <w:szCs w:val="24"/>
        </w:rPr>
        <w:t>包括但不限于</w:t>
      </w:r>
      <w:r w:rsidRPr="00570C4F">
        <w:rPr>
          <w:rFonts w:ascii="宋体" w:eastAsia="宋体" w:hAnsi="宋体" w:cs="宋体"/>
          <w:color w:val="auto"/>
          <w:sz w:val="24"/>
          <w:szCs w:val="24"/>
        </w:rPr>
        <w:t>)</w:t>
      </w:r>
      <w:r w:rsidRPr="00570C4F">
        <w:rPr>
          <w:rFonts w:ascii="宋体" w:eastAsia="宋体" w:hAnsi="宋体" w:cs="宋体"/>
          <w:color w:val="auto"/>
          <w:sz w:val="24"/>
          <w:szCs w:val="24"/>
        </w:rPr>
        <w:t>小器官、产科、妇科、心脏、儿科、生殖、肌骨、腹部、血管等</w:t>
      </w:r>
    </w:p>
    <w:p w:rsidR="00576E0B" w:rsidRPr="00570C4F" w:rsidRDefault="0084696C">
      <w:pPr>
        <w:rPr>
          <w:rFonts w:ascii="宋体" w:eastAsia="宋体" w:hAnsi="宋体" w:cs="宋体"/>
          <w:color w:val="auto"/>
          <w:sz w:val="24"/>
          <w:szCs w:val="24"/>
        </w:rPr>
      </w:pPr>
      <w:r w:rsidRPr="00570C4F">
        <w:rPr>
          <w:rFonts w:ascii="宋体" w:eastAsia="宋体" w:hAnsi="宋体" w:cs="宋体"/>
          <w:color w:val="auto"/>
          <w:sz w:val="24"/>
          <w:szCs w:val="24"/>
        </w:rPr>
        <w:t>22.</w:t>
      </w:r>
      <w:r w:rsidRPr="00570C4F">
        <w:rPr>
          <w:rFonts w:ascii="宋体" w:eastAsia="宋体" w:hAnsi="宋体" w:cs="宋体"/>
          <w:color w:val="auto"/>
          <w:sz w:val="24"/>
          <w:szCs w:val="24"/>
        </w:rPr>
        <w:t>支持全场自动实时图像优化，具备一键图像优化；</w:t>
      </w:r>
    </w:p>
    <w:p w:rsidR="00576E0B" w:rsidRPr="00570C4F" w:rsidRDefault="0084696C">
      <w:pPr>
        <w:rPr>
          <w:rFonts w:ascii="宋体" w:eastAsia="宋体" w:hAnsi="宋体" w:cs="宋体"/>
          <w:color w:val="auto"/>
          <w:sz w:val="24"/>
          <w:szCs w:val="24"/>
        </w:rPr>
      </w:pPr>
      <w:r w:rsidRPr="00570C4F">
        <w:rPr>
          <w:rFonts w:ascii="宋体" w:eastAsia="宋体" w:hAnsi="宋体" w:cs="宋体"/>
          <w:color w:val="auto"/>
          <w:sz w:val="24"/>
          <w:szCs w:val="24"/>
        </w:rPr>
        <w:t>23.</w:t>
      </w:r>
      <w:r w:rsidRPr="00570C4F">
        <w:rPr>
          <w:rFonts w:ascii="宋体" w:eastAsia="宋体" w:hAnsi="宋体" w:cs="宋体"/>
          <w:color w:val="auto"/>
          <w:sz w:val="24"/>
          <w:szCs w:val="24"/>
        </w:rPr>
        <w:t>心脏检查支持智能辅助诊断对组织多普勒定量分析、自动心功能定量分析</w:t>
      </w:r>
    </w:p>
    <w:p w:rsidR="00576E0B" w:rsidRPr="00570C4F" w:rsidRDefault="0084696C">
      <w:pPr>
        <w:rPr>
          <w:rFonts w:ascii="宋体" w:eastAsia="宋体" w:hAnsi="宋体" w:cs="宋体"/>
          <w:color w:val="auto"/>
          <w:sz w:val="24"/>
          <w:szCs w:val="24"/>
        </w:rPr>
      </w:pPr>
      <w:r w:rsidRPr="00570C4F">
        <w:rPr>
          <w:rFonts w:ascii="宋体" w:eastAsia="宋体" w:hAnsi="宋体" w:cs="宋体"/>
          <w:color w:val="auto"/>
          <w:sz w:val="24"/>
          <w:szCs w:val="24"/>
        </w:rPr>
        <w:t>24.</w:t>
      </w:r>
      <w:r w:rsidRPr="00570C4F">
        <w:rPr>
          <w:rFonts w:ascii="宋体" w:eastAsia="宋体" w:hAnsi="宋体" w:cs="宋体"/>
          <w:color w:val="auto"/>
          <w:sz w:val="24"/>
          <w:szCs w:val="24"/>
        </w:rPr>
        <w:t>探头配置：线阵探头（低频）</w:t>
      </w:r>
      <w:r w:rsidRPr="00570C4F">
        <w:rPr>
          <w:rFonts w:ascii="宋体" w:eastAsia="宋体" w:hAnsi="宋体" w:cs="宋体"/>
          <w:color w:val="auto"/>
          <w:sz w:val="24"/>
          <w:szCs w:val="24"/>
        </w:rPr>
        <w:t>1</w:t>
      </w:r>
      <w:r w:rsidRPr="00570C4F">
        <w:rPr>
          <w:rFonts w:ascii="宋体" w:eastAsia="宋体" w:hAnsi="宋体" w:cs="宋体"/>
          <w:color w:val="auto"/>
          <w:sz w:val="24"/>
          <w:szCs w:val="24"/>
        </w:rPr>
        <w:t>个、线阵探头</w:t>
      </w:r>
      <w:r w:rsidRPr="00570C4F">
        <w:rPr>
          <w:rFonts w:ascii="宋体" w:eastAsia="宋体" w:hAnsi="宋体" w:cs="宋体"/>
          <w:color w:val="auto"/>
          <w:sz w:val="24"/>
          <w:szCs w:val="24"/>
        </w:rPr>
        <w:t>(</w:t>
      </w:r>
      <w:r w:rsidRPr="00570C4F">
        <w:rPr>
          <w:rFonts w:ascii="宋体" w:eastAsia="宋体" w:hAnsi="宋体" w:cs="宋体"/>
          <w:color w:val="auto"/>
          <w:sz w:val="24"/>
          <w:szCs w:val="24"/>
        </w:rPr>
        <w:t>高频）</w:t>
      </w:r>
      <w:r w:rsidRPr="00570C4F">
        <w:rPr>
          <w:rFonts w:ascii="宋体" w:eastAsia="宋体" w:hAnsi="宋体" w:cs="宋体"/>
          <w:color w:val="auto"/>
          <w:sz w:val="24"/>
          <w:szCs w:val="24"/>
        </w:rPr>
        <w:t>1</w:t>
      </w:r>
      <w:r w:rsidRPr="00570C4F">
        <w:rPr>
          <w:rFonts w:ascii="宋体" w:eastAsia="宋体" w:hAnsi="宋体" w:cs="宋体"/>
          <w:color w:val="auto"/>
          <w:sz w:val="24"/>
          <w:szCs w:val="24"/>
        </w:rPr>
        <w:t>个、腹部探头</w:t>
      </w:r>
      <w:r w:rsidRPr="00570C4F">
        <w:rPr>
          <w:rFonts w:ascii="宋体" w:eastAsia="宋体" w:hAnsi="宋体" w:cs="宋体"/>
          <w:color w:val="auto"/>
          <w:sz w:val="24"/>
          <w:szCs w:val="24"/>
        </w:rPr>
        <w:t>1</w:t>
      </w:r>
      <w:r w:rsidRPr="00570C4F">
        <w:rPr>
          <w:rFonts w:ascii="宋体" w:eastAsia="宋体" w:hAnsi="宋体" w:cs="宋体"/>
          <w:color w:val="auto"/>
          <w:sz w:val="24"/>
          <w:szCs w:val="24"/>
        </w:rPr>
        <w:t>个、腔内探头</w:t>
      </w:r>
      <w:r w:rsidRPr="00570C4F">
        <w:rPr>
          <w:rFonts w:ascii="宋体" w:eastAsia="宋体" w:hAnsi="宋体" w:cs="宋体"/>
          <w:color w:val="auto"/>
          <w:sz w:val="24"/>
          <w:szCs w:val="24"/>
        </w:rPr>
        <w:t>1</w:t>
      </w:r>
      <w:r w:rsidRPr="00570C4F">
        <w:rPr>
          <w:rFonts w:ascii="宋体" w:eastAsia="宋体" w:hAnsi="宋体" w:cs="宋体"/>
          <w:color w:val="auto"/>
          <w:sz w:val="24"/>
          <w:szCs w:val="24"/>
        </w:rPr>
        <w:t>个、心脏探头</w:t>
      </w:r>
      <w:r w:rsidRPr="00570C4F">
        <w:rPr>
          <w:rFonts w:ascii="宋体" w:eastAsia="宋体" w:hAnsi="宋体" w:cs="宋体"/>
          <w:color w:val="auto"/>
          <w:sz w:val="24"/>
          <w:szCs w:val="24"/>
        </w:rPr>
        <w:t>1</w:t>
      </w:r>
      <w:r w:rsidRPr="00570C4F">
        <w:rPr>
          <w:rFonts w:ascii="宋体" w:eastAsia="宋体" w:hAnsi="宋体" w:cs="宋体"/>
          <w:color w:val="auto"/>
          <w:sz w:val="24"/>
          <w:szCs w:val="24"/>
        </w:rPr>
        <w:t>个</w:t>
      </w:r>
    </w:p>
    <w:p w:rsidR="00576E0B" w:rsidRPr="00570C4F" w:rsidRDefault="0084696C">
      <w:pPr>
        <w:rPr>
          <w:rFonts w:ascii="宋体" w:eastAsia="宋体" w:hAnsi="宋体" w:cs="宋体"/>
          <w:color w:val="auto"/>
          <w:sz w:val="24"/>
          <w:szCs w:val="24"/>
        </w:rPr>
      </w:pPr>
      <w:r w:rsidRPr="00570C4F">
        <w:rPr>
          <w:rFonts w:ascii="宋体" w:eastAsia="宋体" w:hAnsi="宋体" w:cs="宋体"/>
          <w:color w:val="auto"/>
          <w:sz w:val="24"/>
          <w:szCs w:val="24"/>
        </w:rPr>
        <w:t>25.</w:t>
      </w:r>
      <w:r w:rsidRPr="00570C4F">
        <w:rPr>
          <w:rFonts w:ascii="宋体" w:eastAsia="宋体" w:hAnsi="宋体" w:cs="宋体"/>
          <w:color w:val="auto"/>
          <w:sz w:val="24"/>
          <w:szCs w:val="24"/>
        </w:rPr>
        <w:t>其他配置（满足采购方需求）：超声专</w:t>
      </w:r>
      <w:r w:rsidRPr="00570C4F">
        <w:rPr>
          <w:rFonts w:ascii="宋体" w:eastAsia="宋体" w:hAnsi="宋体" w:cs="宋体"/>
          <w:color w:val="auto"/>
          <w:sz w:val="24"/>
          <w:szCs w:val="24"/>
        </w:rPr>
        <w:t>用诊疗床</w:t>
      </w:r>
      <w:r w:rsidRPr="00570C4F">
        <w:rPr>
          <w:rFonts w:ascii="宋体" w:eastAsia="宋体" w:hAnsi="宋体" w:cs="宋体"/>
          <w:color w:val="auto"/>
          <w:sz w:val="24"/>
          <w:szCs w:val="24"/>
        </w:rPr>
        <w:t>1</w:t>
      </w:r>
      <w:r w:rsidRPr="00570C4F">
        <w:rPr>
          <w:rFonts w:ascii="宋体" w:eastAsia="宋体" w:hAnsi="宋体" w:cs="宋体"/>
          <w:color w:val="auto"/>
          <w:sz w:val="24"/>
          <w:szCs w:val="24"/>
        </w:rPr>
        <w:t>套、超声专用治疗椅</w:t>
      </w:r>
      <w:r w:rsidRPr="00570C4F">
        <w:rPr>
          <w:rFonts w:ascii="宋体" w:eastAsia="宋体" w:hAnsi="宋体" w:cs="宋体"/>
          <w:color w:val="auto"/>
          <w:sz w:val="24"/>
          <w:szCs w:val="24"/>
        </w:rPr>
        <w:t>2</w:t>
      </w:r>
      <w:r w:rsidRPr="00570C4F">
        <w:rPr>
          <w:rFonts w:ascii="宋体" w:eastAsia="宋体" w:hAnsi="宋体" w:cs="宋体"/>
          <w:color w:val="auto"/>
          <w:sz w:val="24"/>
          <w:szCs w:val="24"/>
        </w:rPr>
        <w:t>把、</w:t>
      </w:r>
      <w:r w:rsidRPr="00570C4F">
        <w:rPr>
          <w:rFonts w:ascii="宋体" w:eastAsia="宋体" w:hAnsi="宋体" w:cs="宋体"/>
          <w:color w:val="auto"/>
          <w:sz w:val="24"/>
          <w:szCs w:val="24"/>
        </w:rPr>
        <w:t>3</w:t>
      </w:r>
      <w:r w:rsidRPr="00570C4F">
        <w:rPr>
          <w:rFonts w:ascii="宋体" w:eastAsia="宋体" w:hAnsi="宋体" w:cs="宋体"/>
          <w:color w:val="auto"/>
          <w:sz w:val="24"/>
          <w:szCs w:val="24"/>
        </w:rPr>
        <w:t>匹空调一台、物品柜二个、诊断工作站</w:t>
      </w:r>
      <w:r w:rsidRPr="00570C4F">
        <w:rPr>
          <w:rFonts w:ascii="宋体" w:eastAsia="宋体" w:hAnsi="宋体" w:cs="宋体"/>
          <w:color w:val="auto"/>
          <w:sz w:val="24"/>
          <w:szCs w:val="24"/>
        </w:rPr>
        <w:t>1</w:t>
      </w:r>
      <w:r w:rsidRPr="00570C4F">
        <w:rPr>
          <w:rFonts w:ascii="宋体" w:eastAsia="宋体" w:hAnsi="宋体" w:cs="宋体"/>
          <w:color w:val="auto"/>
          <w:sz w:val="24"/>
          <w:szCs w:val="24"/>
        </w:rPr>
        <w:t>套、电脑及桌椅</w:t>
      </w:r>
      <w:r w:rsidRPr="00570C4F">
        <w:rPr>
          <w:rFonts w:ascii="宋体" w:eastAsia="宋体" w:hAnsi="宋体" w:cs="宋体"/>
          <w:color w:val="auto"/>
          <w:sz w:val="24"/>
          <w:szCs w:val="24"/>
        </w:rPr>
        <w:t>2</w:t>
      </w:r>
      <w:r w:rsidRPr="00570C4F">
        <w:rPr>
          <w:rFonts w:ascii="宋体" w:eastAsia="宋体" w:hAnsi="宋体" w:cs="宋体"/>
          <w:color w:val="auto"/>
          <w:sz w:val="24"/>
          <w:szCs w:val="24"/>
        </w:rPr>
        <w:t>套（</w:t>
      </w:r>
      <w:r w:rsidRPr="00570C4F">
        <w:rPr>
          <w:rFonts w:ascii="宋体" w:eastAsia="宋体" w:hAnsi="宋体" w:cs="宋体"/>
          <w:color w:val="auto"/>
          <w:sz w:val="24"/>
          <w:szCs w:val="24"/>
        </w:rPr>
        <w:t>CPU</w:t>
      </w:r>
      <w:r w:rsidRPr="00570C4F">
        <w:rPr>
          <w:rFonts w:ascii="宋体" w:eastAsia="宋体" w:hAnsi="宋体" w:cs="宋体"/>
          <w:color w:val="auto"/>
          <w:sz w:val="24"/>
          <w:szCs w:val="24"/>
        </w:rPr>
        <w:t>：</w:t>
      </w:r>
      <w:r w:rsidRPr="00570C4F">
        <w:rPr>
          <w:rFonts w:ascii="宋体" w:eastAsia="宋体" w:hAnsi="宋体" w:cs="宋体"/>
          <w:color w:val="auto"/>
          <w:sz w:val="24"/>
          <w:szCs w:val="24"/>
        </w:rPr>
        <w:t>i7-12700</w:t>
      </w:r>
      <w:r w:rsidRPr="00570C4F">
        <w:rPr>
          <w:rFonts w:ascii="宋体" w:eastAsia="宋体" w:hAnsi="宋体" w:cs="宋体"/>
          <w:color w:val="auto"/>
          <w:sz w:val="24"/>
          <w:szCs w:val="24"/>
        </w:rPr>
        <w:t>及以上</w:t>
      </w:r>
      <w:r w:rsidRPr="00570C4F">
        <w:rPr>
          <w:rFonts w:ascii="宋体" w:eastAsia="宋体" w:hAnsi="宋体" w:cs="宋体"/>
          <w:color w:val="auto"/>
          <w:sz w:val="24"/>
          <w:szCs w:val="24"/>
        </w:rPr>
        <w:t>≥4GHz</w:t>
      </w:r>
      <w:r w:rsidRPr="00570C4F">
        <w:rPr>
          <w:rFonts w:ascii="宋体" w:eastAsia="宋体" w:hAnsi="宋体" w:cs="宋体"/>
          <w:color w:val="auto"/>
          <w:sz w:val="24"/>
          <w:szCs w:val="24"/>
        </w:rPr>
        <w:t>，配独立显卡（不低于</w:t>
      </w:r>
      <w:r w:rsidRPr="00570C4F">
        <w:rPr>
          <w:rFonts w:ascii="宋体" w:eastAsia="宋体" w:hAnsi="宋体" w:cs="宋体"/>
          <w:color w:val="auto"/>
          <w:sz w:val="24"/>
          <w:szCs w:val="24"/>
        </w:rPr>
        <w:t>5070</w:t>
      </w:r>
      <w:r w:rsidRPr="00570C4F">
        <w:rPr>
          <w:rFonts w:ascii="宋体" w:eastAsia="宋体" w:hAnsi="宋体" w:cs="宋体"/>
          <w:color w:val="auto"/>
          <w:sz w:val="24"/>
          <w:szCs w:val="24"/>
        </w:rPr>
        <w:t>），内存</w:t>
      </w:r>
      <w:r w:rsidRPr="00570C4F">
        <w:rPr>
          <w:rFonts w:ascii="宋体" w:eastAsia="宋体" w:hAnsi="宋体" w:cs="宋体"/>
          <w:color w:val="auto"/>
          <w:sz w:val="24"/>
          <w:szCs w:val="24"/>
        </w:rPr>
        <w:t>≥32GB</w:t>
      </w:r>
      <w:r w:rsidRPr="00570C4F">
        <w:rPr>
          <w:rFonts w:ascii="宋体" w:eastAsia="宋体" w:hAnsi="宋体" w:cs="宋体"/>
          <w:color w:val="auto"/>
          <w:sz w:val="24"/>
          <w:szCs w:val="24"/>
        </w:rPr>
        <w:t>，双固硬盘：</w:t>
      </w:r>
      <w:r w:rsidRPr="00570C4F">
        <w:rPr>
          <w:rFonts w:ascii="宋体" w:eastAsia="宋体" w:hAnsi="宋体" w:cs="宋体"/>
          <w:color w:val="auto"/>
          <w:sz w:val="24"/>
          <w:szCs w:val="24"/>
        </w:rPr>
        <w:t>≥1TB</w:t>
      </w:r>
      <w:r w:rsidRPr="00570C4F">
        <w:rPr>
          <w:rFonts w:ascii="宋体" w:eastAsia="宋体" w:hAnsi="宋体" w:cs="宋体"/>
          <w:color w:val="auto"/>
          <w:sz w:val="24"/>
          <w:szCs w:val="24"/>
        </w:rPr>
        <w:t>固态＋</w:t>
      </w:r>
      <w:r w:rsidRPr="00570C4F">
        <w:rPr>
          <w:rFonts w:ascii="宋体" w:eastAsia="宋体" w:hAnsi="宋体" w:cs="宋体"/>
          <w:color w:val="auto"/>
          <w:sz w:val="24"/>
          <w:szCs w:val="24"/>
        </w:rPr>
        <w:t>≥1TB</w:t>
      </w:r>
      <w:r w:rsidRPr="00570C4F">
        <w:rPr>
          <w:rFonts w:ascii="宋体" w:eastAsia="宋体" w:hAnsi="宋体" w:cs="宋体"/>
          <w:color w:val="auto"/>
          <w:sz w:val="24"/>
          <w:szCs w:val="24"/>
        </w:rPr>
        <w:t>机械）、</w:t>
      </w:r>
      <w:r w:rsidRPr="00570C4F">
        <w:rPr>
          <w:rFonts w:ascii="宋体" w:eastAsia="宋体" w:hAnsi="宋体" w:cs="宋体"/>
          <w:color w:val="auto"/>
          <w:sz w:val="24"/>
          <w:szCs w:val="24"/>
        </w:rPr>
        <w:t>UPS</w:t>
      </w:r>
      <w:r w:rsidRPr="00570C4F">
        <w:rPr>
          <w:rFonts w:ascii="宋体" w:eastAsia="宋体" w:hAnsi="宋体" w:cs="宋体"/>
          <w:color w:val="auto"/>
          <w:sz w:val="24"/>
          <w:szCs w:val="24"/>
        </w:rPr>
        <w:t>（供电</w:t>
      </w:r>
      <w:r w:rsidRPr="00570C4F">
        <w:rPr>
          <w:rFonts w:ascii="宋体" w:eastAsia="宋体" w:hAnsi="宋体" w:cs="宋体"/>
          <w:color w:val="auto"/>
          <w:sz w:val="24"/>
          <w:szCs w:val="24"/>
        </w:rPr>
        <w:t>≥2</w:t>
      </w:r>
      <w:r w:rsidRPr="00570C4F">
        <w:rPr>
          <w:rFonts w:ascii="宋体" w:eastAsia="宋体" w:hAnsi="宋体" w:cs="宋体"/>
          <w:color w:val="auto"/>
          <w:sz w:val="24"/>
          <w:szCs w:val="24"/>
        </w:rPr>
        <w:t>小时）一台、穿刺架</w:t>
      </w:r>
      <w:r w:rsidRPr="00570C4F">
        <w:rPr>
          <w:rFonts w:ascii="宋体" w:eastAsia="宋体" w:hAnsi="宋体" w:cs="宋体"/>
          <w:color w:val="auto"/>
          <w:sz w:val="24"/>
          <w:szCs w:val="24"/>
        </w:rPr>
        <w:t>1</w:t>
      </w:r>
      <w:r w:rsidRPr="00570C4F">
        <w:rPr>
          <w:rFonts w:ascii="宋体" w:eastAsia="宋体" w:hAnsi="宋体" w:cs="宋体"/>
          <w:color w:val="auto"/>
          <w:sz w:val="24"/>
          <w:szCs w:val="24"/>
        </w:rPr>
        <w:t>套、</w:t>
      </w:r>
    </w:p>
    <w:p w:rsidR="00576E0B" w:rsidRPr="00570C4F" w:rsidRDefault="0084696C">
      <w:pPr>
        <w:rPr>
          <w:rFonts w:ascii="宋体" w:eastAsia="宋体" w:hAnsi="宋体" w:cs="宋体"/>
          <w:color w:val="auto"/>
          <w:sz w:val="24"/>
          <w:szCs w:val="24"/>
        </w:rPr>
      </w:pPr>
      <w:r w:rsidRPr="00570C4F">
        <w:rPr>
          <w:rFonts w:ascii="仿宋" w:eastAsia="仿宋" w:hAnsi="仿宋" w:cs="仿宋" w:hint="eastAsia"/>
          <w:color w:val="auto"/>
          <w:sz w:val="24"/>
          <w:szCs w:val="24"/>
        </w:rPr>
        <w:lastRenderedPageBreak/>
        <w:t>★</w:t>
      </w:r>
      <w:r w:rsidRPr="00570C4F">
        <w:rPr>
          <w:rFonts w:ascii="宋体" w:eastAsia="宋体" w:hAnsi="宋体" w:cs="宋体" w:hint="eastAsia"/>
          <w:color w:val="auto"/>
          <w:sz w:val="24"/>
          <w:szCs w:val="24"/>
        </w:rPr>
        <w:t>售后与质保</w:t>
      </w:r>
      <w:r w:rsidRPr="00570C4F">
        <w:rPr>
          <w:rFonts w:ascii="宋体" w:eastAsia="宋体" w:hAnsi="宋体" w:cs="宋体" w:hint="eastAsia"/>
          <w:color w:val="auto"/>
          <w:sz w:val="24"/>
          <w:szCs w:val="24"/>
        </w:rPr>
        <w:t>（</w:t>
      </w:r>
      <w:r w:rsidRPr="00570C4F">
        <w:rPr>
          <w:rFonts w:ascii="宋体" w:eastAsia="宋体" w:hAnsi="宋体" w:cs="宋体" w:hint="eastAsia"/>
          <w:color w:val="auto"/>
          <w:sz w:val="24"/>
          <w:szCs w:val="24"/>
        </w:rPr>
        <w:t>商务条款</w:t>
      </w:r>
      <w:r w:rsidRPr="00570C4F">
        <w:rPr>
          <w:rFonts w:ascii="宋体" w:eastAsia="宋体" w:hAnsi="宋体" w:cs="宋体" w:hint="eastAsia"/>
          <w:color w:val="auto"/>
          <w:sz w:val="24"/>
          <w:szCs w:val="24"/>
        </w:rPr>
        <w:t>）</w:t>
      </w:r>
    </w:p>
    <w:p w:rsidR="00576E0B" w:rsidRPr="00570C4F" w:rsidRDefault="0084696C">
      <w:pPr>
        <w:rPr>
          <w:rFonts w:ascii="宋体" w:eastAsia="宋体" w:hAnsi="宋体" w:cs="宋体"/>
          <w:color w:val="auto"/>
          <w:sz w:val="24"/>
          <w:szCs w:val="24"/>
        </w:rPr>
      </w:pPr>
      <w:r w:rsidRPr="00570C4F">
        <w:rPr>
          <w:rFonts w:ascii="宋体" w:eastAsia="宋体" w:hAnsi="宋体" w:cs="宋体" w:hint="eastAsia"/>
          <w:color w:val="auto"/>
          <w:sz w:val="24"/>
          <w:szCs w:val="24"/>
        </w:rPr>
        <w:t>整机设备保修</w:t>
      </w:r>
      <w:r w:rsidRPr="00570C4F">
        <w:rPr>
          <w:rFonts w:ascii="宋体" w:eastAsia="宋体" w:hAnsi="宋体" w:cs="宋体" w:hint="eastAsia"/>
          <w:color w:val="auto"/>
          <w:sz w:val="24"/>
          <w:szCs w:val="24"/>
        </w:rPr>
        <w:t>5</w:t>
      </w:r>
      <w:r w:rsidRPr="00570C4F">
        <w:rPr>
          <w:rFonts w:ascii="宋体" w:eastAsia="宋体" w:hAnsi="宋体" w:cs="宋体" w:hint="eastAsia"/>
          <w:color w:val="auto"/>
          <w:sz w:val="24"/>
          <w:szCs w:val="24"/>
        </w:rPr>
        <w:t>年。质保期内探头免费换新，提供厂家承诺函。质保期内维修响应速度：</w:t>
      </w:r>
      <w:r w:rsidRPr="00570C4F">
        <w:rPr>
          <w:rFonts w:ascii="宋体" w:eastAsia="宋体" w:hAnsi="宋体" w:cs="宋体" w:hint="eastAsia"/>
          <w:color w:val="auto"/>
          <w:sz w:val="24"/>
          <w:szCs w:val="24"/>
        </w:rPr>
        <w:t>1</w:t>
      </w:r>
      <w:r w:rsidRPr="00570C4F">
        <w:rPr>
          <w:rFonts w:ascii="宋体" w:eastAsia="宋体" w:hAnsi="宋体" w:cs="宋体" w:hint="eastAsia"/>
          <w:color w:val="auto"/>
          <w:sz w:val="24"/>
          <w:szCs w:val="24"/>
        </w:rPr>
        <w:t>小时响应，</w:t>
      </w:r>
      <w:r w:rsidRPr="00570C4F">
        <w:rPr>
          <w:rFonts w:ascii="宋体" w:eastAsia="宋体" w:hAnsi="宋体" w:cs="宋体" w:hint="eastAsia"/>
          <w:color w:val="auto"/>
          <w:sz w:val="24"/>
          <w:szCs w:val="24"/>
        </w:rPr>
        <w:t>2</w:t>
      </w:r>
      <w:r w:rsidRPr="00570C4F">
        <w:rPr>
          <w:rFonts w:ascii="宋体" w:eastAsia="宋体" w:hAnsi="宋体" w:cs="宋体" w:hint="eastAsia"/>
          <w:color w:val="auto"/>
          <w:sz w:val="24"/>
          <w:szCs w:val="24"/>
        </w:rPr>
        <w:t>小时答复，</w:t>
      </w:r>
      <w:r w:rsidRPr="00570C4F">
        <w:rPr>
          <w:rFonts w:ascii="宋体" w:eastAsia="宋体" w:hAnsi="宋体" w:cs="宋体" w:hint="eastAsia"/>
          <w:color w:val="auto"/>
          <w:sz w:val="24"/>
          <w:szCs w:val="24"/>
        </w:rPr>
        <w:t>24</w:t>
      </w:r>
      <w:r w:rsidRPr="00570C4F">
        <w:rPr>
          <w:rFonts w:ascii="宋体" w:eastAsia="宋体" w:hAnsi="宋体" w:cs="宋体" w:hint="eastAsia"/>
          <w:color w:val="auto"/>
          <w:sz w:val="24"/>
          <w:szCs w:val="24"/>
        </w:rPr>
        <w:t>小时内人员到现场给予解决方案。如因故障维修导致的设备无法使用，设备每停工</w:t>
      </w:r>
      <w:r w:rsidRPr="00570C4F">
        <w:rPr>
          <w:rFonts w:ascii="宋体" w:eastAsia="宋体" w:hAnsi="宋体" w:cs="宋体" w:hint="eastAsia"/>
          <w:color w:val="auto"/>
          <w:sz w:val="24"/>
          <w:szCs w:val="24"/>
        </w:rPr>
        <w:t>1</w:t>
      </w:r>
      <w:r w:rsidRPr="00570C4F">
        <w:rPr>
          <w:rFonts w:ascii="宋体" w:eastAsia="宋体" w:hAnsi="宋体" w:cs="宋体" w:hint="eastAsia"/>
          <w:color w:val="auto"/>
          <w:sz w:val="24"/>
          <w:szCs w:val="24"/>
        </w:rPr>
        <w:t>天，质保延长</w:t>
      </w:r>
      <w:r w:rsidRPr="00570C4F">
        <w:rPr>
          <w:rFonts w:ascii="宋体" w:eastAsia="宋体" w:hAnsi="宋体" w:cs="宋体" w:hint="eastAsia"/>
          <w:color w:val="auto"/>
          <w:sz w:val="24"/>
          <w:szCs w:val="24"/>
        </w:rPr>
        <w:t>7</w:t>
      </w:r>
      <w:r w:rsidRPr="00570C4F">
        <w:rPr>
          <w:rFonts w:ascii="宋体" w:eastAsia="宋体" w:hAnsi="宋体" w:cs="宋体" w:hint="eastAsia"/>
          <w:color w:val="auto"/>
          <w:sz w:val="24"/>
          <w:szCs w:val="24"/>
        </w:rPr>
        <w:t>天。</w:t>
      </w:r>
    </w:p>
    <w:p w:rsidR="00576E0B" w:rsidRPr="00570C4F" w:rsidRDefault="0084696C">
      <w:pPr>
        <w:rPr>
          <w:rFonts w:ascii="宋体" w:eastAsia="宋体" w:hAnsi="宋体" w:cs="宋体"/>
          <w:color w:val="auto"/>
          <w:sz w:val="24"/>
          <w:szCs w:val="24"/>
        </w:rPr>
      </w:pPr>
      <w:r w:rsidRPr="00570C4F">
        <w:rPr>
          <w:rFonts w:ascii="宋体" w:eastAsia="宋体" w:hAnsi="宋体" w:cs="宋体" w:hint="eastAsia"/>
          <w:color w:val="auto"/>
          <w:sz w:val="24"/>
          <w:szCs w:val="24"/>
        </w:rPr>
        <w:t>保修期内每季度定期由专业工程师对设备进行维护保养，并出具相应工单交使用科室及设备科备案。</w:t>
      </w:r>
    </w:p>
    <w:p w:rsidR="00576E0B" w:rsidRPr="00570C4F" w:rsidRDefault="0084696C">
      <w:pPr>
        <w:rPr>
          <w:rFonts w:ascii="宋体" w:eastAsia="宋体" w:hAnsi="宋体" w:cs="宋体"/>
          <w:color w:val="auto"/>
          <w:sz w:val="24"/>
          <w:szCs w:val="24"/>
        </w:rPr>
      </w:pPr>
      <w:r w:rsidRPr="00570C4F">
        <w:rPr>
          <w:rFonts w:ascii="宋体" w:eastAsia="宋体" w:hAnsi="宋体" w:cs="宋体" w:hint="eastAsia"/>
          <w:color w:val="auto"/>
          <w:sz w:val="24"/>
          <w:szCs w:val="24"/>
        </w:rPr>
        <w:t>中标方负责设备的院内接货、搬运、安装、调试等全面工作，费用由中标方承担</w:t>
      </w:r>
    </w:p>
    <w:p w:rsidR="00576E0B" w:rsidRPr="00570C4F" w:rsidRDefault="0084696C">
      <w:pPr>
        <w:rPr>
          <w:rFonts w:ascii="宋体" w:eastAsia="宋体" w:hAnsi="宋体" w:cs="宋体"/>
          <w:color w:val="auto"/>
          <w:sz w:val="24"/>
          <w:szCs w:val="24"/>
        </w:rPr>
      </w:pPr>
      <w:r w:rsidRPr="00570C4F">
        <w:rPr>
          <w:rFonts w:ascii="宋体" w:eastAsia="宋体" w:hAnsi="宋体" w:cs="宋体" w:hint="eastAsia"/>
          <w:color w:val="auto"/>
          <w:sz w:val="24"/>
          <w:szCs w:val="24"/>
        </w:rPr>
        <w:t>所投机型为上市公开发行的最高端机型（国产或完成国产化机型），提供满足技术参数配套软件，并更新为最新版本</w:t>
      </w:r>
    </w:p>
    <w:p w:rsidR="00576E0B" w:rsidRPr="00570C4F" w:rsidRDefault="0084696C">
      <w:pPr>
        <w:rPr>
          <w:rFonts w:ascii="宋体" w:eastAsia="宋体" w:hAnsi="宋体" w:cs="宋体"/>
          <w:color w:val="auto"/>
          <w:sz w:val="24"/>
          <w:szCs w:val="24"/>
        </w:rPr>
      </w:pPr>
      <w:r w:rsidRPr="00570C4F">
        <w:rPr>
          <w:rFonts w:ascii="宋体" w:eastAsia="宋体" w:hAnsi="宋体" w:cs="宋体" w:hint="eastAsia"/>
          <w:color w:val="auto"/>
          <w:sz w:val="24"/>
          <w:szCs w:val="24"/>
        </w:rPr>
        <w:t>承担连接医院现有图像管理系统及</w:t>
      </w:r>
      <w:r w:rsidRPr="00570C4F">
        <w:rPr>
          <w:rFonts w:ascii="宋体" w:eastAsia="宋体" w:hAnsi="宋体" w:cs="宋体" w:hint="eastAsia"/>
          <w:color w:val="auto"/>
          <w:sz w:val="24"/>
          <w:szCs w:val="24"/>
        </w:rPr>
        <w:t>HIS</w:t>
      </w:r>
      <w:r w:rsidRPr="00570C4F">
        <w:rPr>
          <w:rFonts w:ascii="宋体" w:eastAsia="宋体" w:hAnsi="宋体" w:cs="宋体" w:hint="eastAsia"/>
          <w:color w:val="auto"/>
          <w:sz w:val="24"/>
          <w:szCs w:val="24"/>
        </w:rPr>
        <w:t>系统，承担相应工作及费用</w:t>
      </w:r>
      <w:r w:rsidRPr="00570C4F">
        <w:rPr>
          <w:rFonts w:ascii="宋体" w:eastAsia="宋体" w:hAnsi="宋体" w:cs="宋体" w:hint="eastAsia"/>
          <w:color w:val="auto"/>
          <w:sz w:val="24"/>
          <w:szCs w:val="24"/>
        </w:rPr>
        <w:t>，</w:t>
      </w:r>
      <w:r w:rsidRPr="00570C4F">
        <w:rPr>
          <w:rFonts w:ascii="宋体" w:eastAsia="宋体" w:hAnsi="宋体" w:cs="宋体" w:hint="eastAsia"/>
          <w:color w:val="auto"/>
          <w:sz w:val="24"/>
          <w:szCs w:val="24"/>
        </w:rPr>
        <w:t>提供承诺</w:t>
      </w:r>
      <w:bookmarkStart w:id="6" w:name="_GoBack"/>
      <w:bookmarkEnd w:id="6"/>
      <w:r w:rsidRPr="00570C4F">
        <w:rPr>
          <w:rFonts w:ascii="宋体" w:eastAsia="宋体" w:hAnsi="宋体" w:cs="宋体" w:hint="eastAsia"/>
          <w:color w:val="auto"/>
          <w:sz w:val="24"/>
          <w:szCs w:val="24"/>
        </w:rPr>
        <w:t>函</w:t>
      </w:r>
    </w:p>
    <w:p w:rsidR="00576E0B" w:rsidRPr="00570C4F" w:rsidRDefault="0084696C">
      <w:pPr>
        <w:rPr>
          <w:rFonts w:ascii="宋体" w:eastAsia="宋体" w:hAnsi="宋体" w:cs="宋体"/>
          <w:color w:val="auto"/>
          <w:sz w:val="24"/>
          <w:szCs w:val="24"/>
        </w:rPr>
      </w:pPr>
      <w:r w:rsidRPr="00570C4F">
        <w:rPr>
          <w:rFonts w:ascii="宋体" w:eastAsia="宋体" w:hAnsi="宋体" w:cs="宋体" w:hint="eastAsia"/>
          <w:color w:val="auto"/>
          <w:sz w:val="24"/>
          <w:szCs w:val="24"/>
        </w:rPr>
        <w:t>设备额定使用年限内软件免费激活、免费更新、免费安装</w:t>
      </w:r>
    </w:p>
    <w:p w:rsidR="00576E0B" w:rsidRPr="00570C4F" w:rsidRDefault="0084696C">
      <w:pPr>
        <w:rPr>
          <w:rFonts w:ascii="宋体" w:eastAsia="宋体" w:hAnsi="宋体" w:cs="宋体"/>
          <w:color w:val="auto"/>
          <w:sz w:val="24"/>
          <w:szCs w:val="24"/>
        </w:rPr>
      </w:pPr>
      <w:r w:rsidRPr="00570C4F">
        <w:rPr>
          <w:rFonts w:ascii="宋体" w:eastAsia="宋体" w:hAnsi="宋体" w:cs="宋体" w:hint="eastAsia"/>
          <w:color w:val="auto"/>
          <w:sz w:val="24"/>
          <w:szCs w:val="24"/>
        </w:rPr>
        <w:t>投标机型具备三类医疗器械注册证</w:t>
      </w:r>
    </w:p>
    <w:p w:rsidR="00576E0B" w:rsidRPr="00570C4F" w:rsidRDefault="00576E0B">
      <w:pPr>
        <w:spacing w:line="360" w:lineRule="auto"/>
        <w:jc w:val="center"/>
        <w:rPr>
          <w:rFonts w:ascii="宋体" w:eastAsia="宋体" w:hAnsi="宋体" w:cs="宋体"/>
          <w:color w:val="auto"/>
          <w:spacing w:val="15"/>
          <w:sz w:val="24"/>
          <w:szCs w:val="24"/>
        </w:rPr>
      </w:pPr>
    </w:p>
    <w:p w:rsidR="00576E0B" w:rsidRPr="00570C4F" w:rsidRDefault="00576E0B">
      <w:pPr>
        <w:spacing w:line="360" w:lineRule="auto"/>
        <w:jc w:val="center"/>
        <w:rPr>
          <w:rFonts w:ascii="宋体" w:eastAsia="宋体" w:hAnsi="宋体" w:cs="宋体"/>
          <w:color w:val="auto"/>
          <w:spacing w:val="15"/>
          <w:sz w:val="24"/>
          <w:szCs w:val="24"/>
        </w:rPr>
      </w:pPr>
    </w:p>
    <w:p w:rsidR="00576E0B" w:rsidRPr="00570C4F" w:rsidRDefault="00576E0B">
      <w:pPr>
        <w:spacing w:line="360" w:lineRule="auto"/>
        <w:jc w:val="center"/>
        <w:rPr>
          <w:rFonts w:ascii="宋体" w:eastAsia="宋体" w:hAnsi="宋体" w:cs="宋体"/>
          <w:color w:val="auto"/>
          <w:spacing w:val="15"/>
          <w:sz w:val="24"/>
          <w:szCs w:val="24"/>
        </w:rPr>
      </w:pPr>
    </w:p>
    <w:p w:rsidR="00576E0B" w:rsidRPr="00570C4F" w:rsidRDefault="00576E0B">
      <w:pPr>
        <w:spacing w:line="360" w:lineRule="auto"/>
        <w:jc w:val="center"/>
        <w:rPr>
          <w:rFonts w:ascii="宋体" w:eastAsia="宋体" w:hAnsi="宋体" w:cs="宋体"/>
          <w:color w:val="auto"/>
          <w:spacing w:val="15"/>
          <w:sz w:val="24"/>
          <w:szCs w:val="24"/>
        </w:rPr>
      </w:pPr>
    </w:p>
    <w:p w:rsidR="00576E0B" w:rsidRPr="00570C4F" w:rsidRDefault="00576E0B">
      <w:pPr>
        <w:spacing w:line="360" w:lineRule="auto"/>
        <w:jc w:val="center"/>
        <w:rPr>
          <w:rFonts w:ascii="宋体" w:eastAsia="宋体" w:hAnsi="宋体" w:cs="宋体"/>
          <w:color w:val="auto"/>
          <w:spacing w:val="15"/>
          <w:sz w:val="24"/>
          <w:szCs w:val="24"/>
        </w:rPr>
      </w:pPr>
    </w:p>
    <w:p w:rsidR="00576E0B" w:rsidRPr="00570C4F" w:rsidRDefault="00576E0B">
      <w:pPr>
        <w:spacing w:line="360" w:lineRule="auto"/>
        <w:jc w:val="center"/>
        <w:rPr>
          <w:rFonts w:ascii="宋体" w:eastAsia="宋体" w:hAnsi="宋体" w:cs="宋体"/>
          <w:color w:val="auto"/>
          <w:spacing w:val="15"/>
          <w:sz w:val="24"/>
          <w:szCs w:val="24"/>
        </w:rPr>
      </w:pPr>
    </w:p>
    <w:p w:rsidR="00576E0B" w:rsidRPr="00570C4F" w:rsidRDefault="00576E0B">
      <w:pPr>
        <w:spacing w:line="360" w:lineRule="auto"/>
        <w:jc w:val="center"/>
        <w:rPr>
          <w:rFonts w:ascii="宋体" w:eastAsia="宋体" w:hAnsi="宋体" w:cs="宋体"/>
          <w:color w:val="auto"/>
          <w:spacing w:val="15"/>
          <w:sz w:val="24"/>
          <w:szCs w:val="24"/>
        </w:rPr>
      </w:pPr>
    </w:p>
    <w:p w:rsidR="00576E0B" w:rsidRPr="00570C4F" w:rsidRDefault="00576E0B">
      <w:pPr>
        <w:spacing w:line="360" w:lineRule="auto"/>
        <w:jc w:val="center"/>
        <w:rPr>
          <w:rFonts w:ascii="宋体" w:eastAsia="宋体" w:hAnsi="宋体" w:cs="宋体"/>
          <w:color w:val="auto"/>
          <w:spacing w:val="15"/>
          <w:sz w:val="24"/>
          <w:szCs w:val="24"/>
        </w:rPr>
      </w:pPr>
    </w:p>
    <w:p w:rsidR="00576E0B" w:rsidRPr="00570C4F" w:rsidRDefault="00576E0B">
      <w:pPr>
        <w:spacing w:line="360" w:lineRule="auto"/>
        <w:jc w:val="center"/>
        <w:rPr>
          <w:rFonts w:ascii="宋体" w:eastAsia="宋体" w:hAnsi="宋体" w:cs="宋体"/>
          <w:color w:val="auto"/>
          <w:spacing w:val="15"/>
          <w:sz w:val="24"/>
          <w:szCs w:val="24"/>
        </w:rPr>
      </w:pPr>
    </w:p>
    <w:p w:rsidR="00576E0B" w:rsidRPr="00570C4F" w:rsidRDefault="00576E0B">
      <w:pPr>
        <w:spacing w:line="360" w:lineRule="auto"/>
        <w:jc w:val="center"/>
        <w:rPr>
          <w:rFonts w:ascii="宋体" w:eastAsia="宋体" w:hAnsi="宋体" w:cs="宋体"/>
          <w:color w:val="auto"/>
          <w:spacing w:val="15"/>
          <w:sz w:val="24"/>
          <w:szCs w:val="24"/>
        </w:rPr>
      </w:pPr>
    </w:p>
    <w:p w:rsidR="00576E0B" w:rsidRPr="00570C4F" w:rsidRDefault="00576E0B">
      <w:pPr>
        <w:spacing w:line="360" w:lineRule="auto"/>
        <w:jc w:val="center"/>
        <w:rPr>
          <w:rFonts w:ascii="宋体" w:eastAsia="宋体" w:hAnsi="宋体" w:cs="宋体"/>
          <w:color w:val="auto"/>
          <w:spacing w:val="15"/>
          <w:sz w:val="24"/>
          <w:szCs w:val="24"/>
        </w:rPr>
      </w:pPr>
    </w:p>
    <w:p w:rsidR="00576E0B" w:rsidRPr="00570C4F" w:rsidRDefault="00576E0B">
      <w:pPr>
        <w:spacing w:line="360" w:lineRule="auto"/>
        <w:jc w:val="center"/>
        <w:rPr>
          <w:rFonts w:ascii="宋体" w:eastAsia="宋体" w:hAnsi="宋体" w:cs="宋体"/>
          <w:color w:val="auto"/>
          <w:spacing w:val="15"/>
          <w:sz w:val="24"/>
          <w:szCs w:val="24"/>
        </w:rPr>
      </w:pPr>
    </w:p>
    <w:p w:rsidR="00576E0B" w:rsidRPr="00570C4F" w:rsidRDefault="00576E0B">
      <w:pPr>
        <w:spacing w:line="360" w:lineRule="auto"/>
        <w:jc w:val="center"/>
        <w:rPr>
          <w:rFonts w:ascii="宋体" w:eastAsia="宋体" w:hAnsi="宋体" w:cs="宋体"/>
          <w:color w:val="auto"/>
          <w:spacing w:val="15"/>
          <w:sz w:val="24"/>
          <w:szCs w:val="24"/>
        </w:rPr>
      </w:pPr>
    </w:p>
    <w:p w:rsidR="00576E0B" w:rsidRPr="00570C4F" w:rsidRDefault="00576E0B">
      <w:pPr>
        <w:spacing w:line="360" w:lineRule="auto"/>
        <w:jc w:val="center"/>
        <w:rPr>
          <w:rFonts w:ascii="宋体" w:eastAsia="宋体" w:hAnsi="宋体" w:cs="宋体"/>
          <w:color w:val="auto"/>
          <w:spacing w:val="15"/>
          <w:sz w:val="24"/>
          <w:szCs w:val="24"/>
        </w:rPr>
      </w:pPr>
    </w:p>
    <w:p w:rsidR="00576E0B" w:rsidRPr="00570C4F" w:rsidRDefault="00576E0B">
      <w:pPr>
        <w:spacing w:line="360" w:lineRule="auto"/>
        <w:jc w:val="center"/>
        <w:rPr>
          <w:rFonts w:ascii="宋体" w:eastAsia="宋体" w:hAnsi="宋体" w:cs="宋体"/>
          <w:color w:val="auto"/>
          <w:spacing w:val="15"/>
          <w:sz w:val="24"/>
          <w:szCs w:val="24"/>
        </w:rPr>
      </w:pPr>
    </w:p>
    <w:p w:rsidR="00576E0B" w:rsidRPr="00570C4F" w:rsidRDefault="00576E0B">
      <w:pPr>
        <w:spacing w:line="360" w:lineRule="auto"/>
        <w:jc w:val="center"/>
        <w:rPr>
          <w:rFonts w:ascii="宋体" w:eastAsia="宋体" w:hAnsi="宋体" w:cs="宋体"/>
          <w:color w:val="auto"/>
          <w:spacing w:val="15"/>
          <w:sz w:val="24"/>
          <w:szCs w:val="24"/>
        </w:rPr>
      </w:pPr>
    </w:p>
    <w:p w:rsidR="00576E0B" w:rsidRPr="00570C4F" w:rsidRDefault="00576E0B">
      <w:pPr>
        <w:spacing w:line="360" w:lineRule="auto"/>
        <w:jc w:val="center"/>
        <w:rPr>
          <w:rFonts w:ascii="宋体" w:eastAsia="宋体" w:hAnsi="宋体" w:cs="宋体"/>
          <w:color w:val="auto"/>
          <w:spacing w:val="15"/>
          <w:sz w:val="24"/>
          <w:szCs w:val="24"/>
        </w:rPr>
      </w:pPr>
    </w:p>
    <w:p w:rsidR="00576E0B" w:rsidRPr="00570C4F" w:rsidRDefault="00576E0B">
      <w:pPr>
        <w:spacing w:line="360" w:lineRule="auto"/>
        <w:jc w:val="center"/>
        <w:rPr>
          <w:rFonts w:ascii="宋体" w:eastAsia="宋体" w:hAnsi="宋体" w:cs="宋体"/>
          <w:color w:val="auto"/>
          <w:spacing w:val="15"/>
          <w:sz w:val="24"/>
          <w:szCs w:val="24"/>
        </w:rPr>
      </w:pPr>
    </w:p>
    <w:p w:rsidR="00576E0B" w:rsidRPr="00570C4F" w:rsidRDefault="00576E0B">
      <w:pPr>
        <w:spacing w:line="360" w:lineRule="auto"/>
        <w:jc w:val="center"/>
        <w:rPr>
          <w:rFonts w:ascii="宋体" w:eastAsia="宋体" w:hAnsi="宋体" w:cs="宋体"/>
          <w:color w:val="auto"/>
          <w:spacing w:val="15"/>
          <w:sz w:val="24"/>
          <w:szCs w:val="24"/>
        </w:rPr>
      </w:pPr>
    </w:p>
    <w:p w:rsidR="00576E0B" w:rsidRPr="00570C4F" w:rsidRDefault="00576E0B">
      <w:pPr>
        <w:spacing w:line="360" w:lineRule="auto"/>
        <w:jc w:val="center"/>
        <w:rPr>
          <w:rFonts w:ascii="宋体" w:eastAsia="宋体" w:hAnsi="宋体" w:cs="宋体"/>
          <w:color w:val="auto"/>
          <w:spacing w:val="15"/>
          <w:sz w:val="24"/>
          <w:szCs w:val="24"/>
        </w:rPr>
      </w:pPr>
    </w:p>
    <w:p w:rsidR="00576E0B" w:rsidRPr="00570C4F" w:rsidRDefault="00576E0B">
      <w:pPr>
        <w:spacing w:line="360" w:lineRule="auto"/>
        <w:jc w:val="both"/>
        <w:rPr>
          <w:rFonts w:ascii="宋体" w:eastAsia="宋体" w:hAnsi="宋体" w:cs="宋体"/>
          <w:color w:val="auto"/>
          <w:spacing w:val="15"/>
          <w:sz w:val="24"/>
          <w:szCs w:val="24"/>
        </w:rPr>
      </w:pPr>
    </w:p>
    <w:p w:rsidR="00576E0B" w:rsidRPr="00570C4F" w:rsidRDefault="00576E0B">
      <w:pPr>
        <w:spacing w:line="360" w:lineRule="auto"/>
        <w:jc w:val="both"/>
        <w:rPr>
          <w:rFonts w:ascii="宋体" w:eastAsia="宋体" w:hAnsi="宋体" w:cs="宋体"/>
          <w:color w:val="auto"/>
          <w:spacing w:val="15"/>
          <w:sz w:val="24"/>
          <w:szCs w:val="24"/>
        </w:rPr>
      </w:pPr>
    </w:p>
    <w:p w:rsidR="00576E0B" w:rsidRPr="00570C4F" w:rsidRDefault="0084696C">
      <w:pPr>
        <w:spacing w:line="360" w:lineRule="auto"/>
        <w:jc w:val="center"/>
        <w:rPr>
          <w:rFonts w:ascii="宋体" w:eastAsia="宋体" w:hAnsi="宋体" w:cs="宋体"/>
          <w:color w:val="auto"/>
          <w:sz w:val="24"/>
          <w:szCs w:val="24"/>
        </w:rPr>
      </w:pPr>
      <w:r w:rsidRPr="00570C4F">
        <w:rPr>
          <w:rFonts w:ascii="宋体" w:eastAsia="宋体" w:hAnsi="宋体" w:cs="宋体" w:hint="eastAsia"/>
          <w:color w:val="auto"/>
          <w:spacing w:val="15"/>
          <w:sz w:val="24"/>
          <w:szCs w:val="24"/>
        </w:rPr>
        <w:t>第</w:t>
      </w:r>
      <w:r w:rsidRPr="00570C4F">
        <w:rPr>
          <w:rFonts w:ascii="宋体" w:eastAsia="宋体" w:hAnsi="宋体" w:cs="宋体" w:hint="eastAsia"/>
          <w:color w:val="auto"/>
          <w:spacing w:val="12"/>
          <w:sz w:val="24"/>
          <w:szCs w:val="24"/>
        </w:rPr>
        <w:t>五章</w:t>
      </w:r>
      <w:r w:rsidRPr="00570C4F">
        <w:rPr>
          <w:rFonts w:ascii="宋体" w:eastAsia="宋体" w:hAnsi="宋体" w:cs="宋体" w:hint="eastAsia"/>
          <w:color w:val="auto"/>
          <w:spacing w:val="12"/>
          <w:sz w:val="24"/>
          <w:szCs w:val="24"/>
        </w:rPr>
        <w:t xml:space="preserve"> </w:t>
      </w:r>
      <w:r w:rsidRPr="00570C4F">
        <w:rPr>
          <w:rFonts w:ascii="宋体" w:eastAsia="宋体" w:hAnsi="宋体" w:cs="宋体" w:hint="eastAsia"/>
          <w:color w:val="auto"/>
          <w:spacing w:val="12"/>
          <w:sz w:val="24"/>
          <w:szCs w:val="24"/>
        </w:rPr>
        <w:t>合同条款及格式</w:t>
      </w:r>
    </w:p>
    <w:p w:rsidR="00576E0B" w:rsidRPr="00570C4F" w:rsidRDefault="0084696C">
      <w:pPr>
        <w:spacing w:line="440" w:lineRule="exact"/>
        <w:jc w:val="center"/>
        <w:rPr>
          <w:rFonts w:ascii="宋体" w:eastAsia="宋体" w:hAnsi="宋体" w:cs="宋体"/>
          <w:b/>
          <w:bCs/>
          <w:color w:val="auto"/>
          <w:sz w:val="24"/>
        </w:rPr>
      </w:pPr>
      <w:r w:rsidRPr="00570C4F">
        <w:rPr>
          <w:rFonts w:ascii="宋体" w:eastAsia="宋体" w:hAnsi="宋体" w:cs="宋体" w:hint="eastAsia"/>
          <w:b/>
          <w:bCs/>
          <w:color w:val="auto"/>
          <w:sz w:val="32"/>
          <w:szCs w:val="32"/>
        </w:rPr>
        <w:t xml:space="preserve"> </w:t>
      </w:r>
      <w:r w:rsidRPr="00570C4F">
        <w:rPr>
          <w:rFonts w:ascii="宋体" w:eastAsia="宋体" w:hAnsi="宋体" w:cs="宋体" w:hint="eastAsia"/>
          <w:b/>
          <w:bCs/>
          <w:color w:val="auto"/>
          <w:sz w:val="32"/>
          <w:szCs w:val="32"/>
        </w:rPr>
        <w:t>合同附件格式及条款</w:t>
      </w:r>
    </w:p>
    <w:p w:rsidR="00576E0B" w:rsidRPr="00570C4F" w:rsidRDefault="0084696C">
      <w:pPr>
        <w:spacing w:line="440" w:lineRule="exact"/>
        <w:jc w:val="center"/>
        <w:rPr>
          <w:rFonts w:ascii="宋体" w:eastAsia="宋体" w:hAnsi="宋体" w:cs="宋体"/>
          <w:color w:val="auto"/>
          <w:sz w:val="24"/>
        </w:rPr>
      </w:pPr>
      <w:r w:rsidRPr="00570C4F">
        <w:rPr>
          <w:rFonts w:ascii="宋体" w:eastAsia="宋体" w:hAnsi="宋体" w:cs="宋体" w:hint="eastAsia"/>
          <w:color w:val="auto"/>
          <w:sz w:val="24"/>
        </w:rPr>
        <w:t>（本合同仅供参考，具体以签订的为准）</w:t>
      </w:r>
    </w:p>
    <w:p w:rsidR="00576E0B" w:rsidRPr="00570C4F" w:rsidRDefault="00576E0B">
      <w:pPr>
        <w:spacing w:line="440" w:lineRule="exact"/>
        <w:rPr>
          <w:rFonts w:ascii="宋体" w:eastAsia="宋体" w:hAnsi="宋体" w:cs="宋体"/>
          <w:color w:val="auto"/>
          <w:sz w:val="24"/>
        </w:rPr>
      </w:pPr>
    </w:p>
    <w:p w:rsidR="00576E0B" w:rsidRPr="00570C4F" w:rsidRDefault="0084696C">
      <w:pPr>
        <w:rPr>
          <w:rFonts w:ascii="宋体" w:eastAsia="宋体" w:hAnsi="宋体" w:cs="宋体"/>
          <w:color w:val="auto"/>
          <w:sz w:val="24"/>
          <w:u w:val="single"/>
        </w:rPr>
      </w:pPr>
      <w:r w:rsidRPr="00570C4F">
        <w:rPr>
          <w:rFonts w:ascii="宋体" w:eastAsia="宋体" w:hAnsi="宋体" w:cs="宋体" w:hint="eastAsia"/>
          <w:color w:val="auto"/>
          <w:sz w:val="24"/>
        </w:rPr>
        <w:t xml:space="preserve"> </w:t>
      </w:r>
      <w:r w:rsidRPr="00570C4F">
        <w:rPr>
          <w:rFonts w:ascii="宋体" w:eastAsia="宋体" w:hAnsi="宋体" w:cs="宋体" w:hint="eastAsia"/>
          <w:color w:val="auto"/>
          <w:sz w:val="24"/>
        </w:rPr>
        <w:t>合同编号：</w:t>
      </w:r>
      <w:r w:rsidRPr="00570C4F">
        <w:rPr>
          <w:rFonts w:ascii="宋体" w:eastAsia="宋体" w:hAnsi="宋体" w:cs="宋体" w:hint="eastAsia"/>
          <w:color w:val="auto"/>
          <w:sz w:val="24"/>
          <w:u w:val="single"/>
        </w:rPr>
        <w:t xml:space="preserve">           </w:t>
      </w:r>
    </w:p>
    <w:p w:rsidR="00576E0B" w:rsidRPr="00570C4F" w:rsidRDefault="00576E0B">
      <w:pPr>
        <w:spacing w:line="480" w:lineRule="auto"/>
        <w:jc w:val="center"/>
        <w:rPr>
          <w:rFonts w:ascii="宋体" w:eastAsia="宋体" w:hAnsi="宋体" w:cs="宋体"/>
          <w:b/>
          <w:color w:val="auto"/>
          <w:sz w:val="28"/>
          <w:szCs w:val="28"/>
        </w:rPr>
      </w:pPr>
    </w:p>
    <w:p w:rsidR="00576E0B" w:rsidRPr="00570C4F" w:rsidRDefault="00576E0B">
      <w:pPr>
        <w:spacing w:line="480" w:lineRule="auto"/>
        <w:jc w:val="center"/>
        <w:rPr>
          <w:rFonts w:ascii="宋体" w:eastAsia="宋体" w:hAnsi="宋体" w:cs="宋体"/>
          <w:b/>
          <w:color w:val="auto"/>
          <w:sz w:val="28"/>
          <w:szCs w:val="28"/>
        </w:rPr>
      </w:pPr>
    </w:p>
    <w:p w:rsidR="00576E0B" w:rsidRPr="00570C4F" w:rsidRDefault="00576E0B">
      <w:pPr>
        <w:spacing w:line="480" w:lineRule="auto"/>
        <w:jc w:val="center"/>
        <w:rPr>
          <w:rFonts w:ascii="宋体" w:eastAsia="宋体" w:hAnsi="宋体" w:cs="宋体"/>
          <w:b/>
          <w:color w:val="auto"/>
          <w:sz w:val="28"/>
          <w:szCs w:val="28"/>
        </w:rPr>
      </w:pPr>
    </w:p>
    <w:p w:rsidR="00576E0B" w:rsidRPr="00570C4F" w:rsidRDefault="0084696C">
      <w:pPr>
        <w:spacing w:line="480" w:lineRule="auto"/>
        <w:jc w:val="center"/>
        <w:rPr>
          <w:rFonts w:ascii="宋体" w:eastAsia="宋体" w:hAnsi="宋体" w:cs="宋体"/>
          <w:b/>
          <w:color w:val="auto"/>
          <w:sz w:val="44"/>
          <w:szCs w:val="44"/>
        </w:rPr>
      </w:pPr>
      <w:r w:rsidRPr="00570C4F">
        <w:rPr>
          <w:rFonts w:ascii="宋体" w:eastAsia="宋体" w:hAnsi="宋体" w:cs="宋体" w:hint="eastAsia"/>
          <w:b/>
          <w:color w:val="auto"/>
          <w:sz w:val="44"/>
          <w:szCs w:val="44"/>
        </w:rPr>
        <w:t>政府采购合同参考范本</w:t>
      </w:r>
    </w:p>
    <w:p w:rsidR="00576E0B" w:rsidRPr="00570C4F" w:rsidRDefault="0084696C">
      <w:pPr>
        <w:spacing w:line="480" w:lineRule="auto"/>
        <w:jc w:val="center"/>
        <w:rPr>
          <w:rFonts w:ascii="宋体" w:eastAsia="宋体" w:hAnsi="宋体" w:cs="宋体"/>
          <w:b/>
          <w:color w:val="auto"/>
          <w:sz w:val="24"/>
        </w:rPr>
      </w:pPr>
      <w:r w:rsidRPr="00570C4F">
        <w:rPr>
          <w:rFonts w:ascii="宋体" w:eastAsia="宋体" w:hAnsi="宋体" w:cs="宋体" w:hint="eastAsia"/>
          <w:b/>
          <w:color w:val="auto"/>
          <w:sz w:val="24"/>
        </w:rPr>
        <w:t>（货物类）</w:t>
      </w:r>
    </w:p>
    <w:p w:rsidR="00576E0B" w:rsidRPr="00570C4F" w:rsidRDefault="00576E0B">
      <w:pPr>
        <w:pStyle w:val="10"/>
        <w:ind w:firstLine="0"/>
        <w:rPr>
          <w:rFonts w:eastAsia="宋体" w:hAnsi="宋体" w:cs="宋体"/>
          <w:color w:val="auto"/>
          <w:szCs w:val="24"/>
        </w:rPr>
      </w:pPr>
    </w:p>
    <w:p w:rsidR="00576E0B" w:rsidRPr="00570C4F" w:rsidRDefault="00576E0B">
      <w:pPr>
        <w:pStyle w:val="10"/>
        <w:ind w:firstLine="0"/>
        <w:rPr>
          <w:rFonts w:eastAsia="宋体" w:hAnsi="宋体" w:cs="宋体"/>
          <w:color w:val="auto"/>
          <w:szCs w:val="24"/>
        </w:rPr>
      </w:pPr>
    </w:p>
    <w:p w:rsidR="00576E0B" w:rsidRPr="00570C4F" w:rsidRDefault="00576E0B">
      <w:pPr>
        <w:pStyle w:val="10"/>
        <w:ind w:firstLine="0"/>
        <w:rPr>
          <w:rFonts w:eastAsia="宋体" w:hAnsi="宋体" w:cs="宋体"/>
          <w:color w:val="auto"/>
          <w:szCs w:val="24"/>
        </w:rPr>
      </w:pPr>
    </w:p>
    <w:p w:rsidR="00576E0B" w:rsidRPr="00570C4F" w:rsidRDefault="0084696C">
      <w:pPr>
        <w:pStyle w:val="10"/>
        <w:ind w:firstLine="0"/>
        <w:jc w:val="center"/>
        <w:rPr>
          <w:rFonts w:eastAsia="宋体" w:hAnsi="宋体" w:cs="宋体"/>
          <w:b/>
          <w:color w:val="auto"/>
          <w:szCs w:val="24"/>
        </w:rPr>
      </w:pPr>
      <w:r w:rsidRPr="00570C4F">
        <w:rPr>
          <w:rFonts w:eastAsia="宋体" w:hAnsi="宋体" w:cs="宋体" w:hint="eastAsia"/>
          <w:b/>
          <w:color w:val="auto"/>
          <w:szCs w:val="24"/>
        </w:rPr>
        <w:t>第一部分</w:t>
      </w:r>
      <w:r w:rsidRPr="00570C4F">
        <w:rPr>
          <w:rFonts w:eastAsia="宋体" w:hAnsi="宋体" w:cs="宋体" w:hint="eastAsia"/>
          <w:b/>
          <w:color w:val="auto"/>
          <w:szCs w:val="24"/>
        </w:rPr>
        <w:t xml:space="preserve"> </w:t>
      </w:r>
      <w:r w:rsidRPr="00570C4F">
        <w:rPr>
          <w:rFonts w:eastAsia="宋体" w:hAnsi="宋体" w:cs="宋体" w:hint="eastAsia"/>
          <w:b/>
          <w:color w:val="auto"/>
          <w:szCs w:val="24"/>
        </w:rPr>
        <w:t>合同书</w:t>
      </w:r>
    </w:p>
    <w:p w:rsidR="00576E0B" w:rsidRPr="00570C4F" w:rsidRDefault="00576E0B">
      <w:pPr>
        <w:pStyle w:val="10"/>
        <w:ind w:firstLine="0"/>
        <w:rPr>
          <w:rFonts w:eastAsia="宋体" w:hAnsi="宋体" w:cs="宋体"/>
          <w:color w:val="auto"/>
          <w:szCs w:val="24"/>
        </w:rPr>
      </w:pPr>
    </w:p>
    <w:p w:rsidR="00576E0B" w:rsidRPr="00570C4F" w:rsidRDefault="00576E0B">
      <w:pPr>
        <w:pStyle w:val="10"/>
        <w:ind w:firstLine="0"/>
        <w:rPr>
          <w:rFonts w:eastAsia="宋体" w:hAnsi="宋体" w:cs="宋体"/>
          <w:color w:val="auto"/>
          <w:szCs w:val="24"/>
        </w:rPr>
      </w:pPr>
    </w:p>
    <w:p w:rsidR="00576E0B" w:rsidRPr="00570C4F" w:rsidRDefault="00576E0B">
      <w:pPr>
        <w:spacing w:before="120" w:line="22" w:lineRule="atLeast"/>
        <w:rPr>
          <w:rFonts w:ascii="宋体" w:eastAsia="宋体" w:hAnsi="宋体" w:cs="宋体"/>
          <w:color w:val="auto"/>
          <w:sz w:val="24"/>
        </w:rPr>
      </w:pPr>
    </w:p>
    <w:p w:rsidR="00576E0B" w:rsidRPr="00570C4F" w:rsidRDefault="0084696C">
      <w:pPr>
        <w:spacing w:before="120" w:line="22" w:lineRule="atLeast"/>
        <w:ind w:left="960"/>
        <w:rPr>
          <w:rFonts w:ascii="宋体" w:eastAsia="宋体" w:hAnsi="宋体" w:cs="宋体"/>
          <w:color w:val="auto"/>
          <w:sz w:val="24"/>
        </w:rPr>
      </w:pPr>
      <w:r w:rsidRPr="00570C4F">
        <w:rPr>
          <w:rFonts w:ascii="宋体" w:eastAsia="宋体" w:hAnsi="宋体" w:cs="宋体" w:hint="eastAsia"/>
          <w:color w:val="auto"/>
          <w:sz w:val="24"/>
        </w:rPr>
        <w:t>项目名称：</w:t>
      </w:r>
      <w:r w:rsidRPr="00570C4F">
        <w:rPr>
          <w:rFonts w:ascii="宋体" w:eastAsia="宋体" w:hAnsi="宋体" w:cs="宋体" w:hint="eastAsia"/>
          <w:color w:val="auto"/>
          <w:sz w:val="24"/>
          <w:u w:val="single"/>
        </w:rPr>
        <w:t xml:space="preserve">                                   </w:t>
      </w:r>
    </w:p>
    <w:p w:rsidR="00576E0B" w:rsidRPr="00570C4F" w:rsidRDefault="00576E0B">
      <w:pPr>
        <w:pStyle w:val="11"/>
        <w:spacing w:before="120" w:line="22" w:lineRule="atLeast"/>
        <w:rPr>
          <w:rFonts w:ascii="宋体" w:eastAsia="宋体" w:hAnsi="宋体" w:cs="宋体"/>
          <w:color w:val="auto"/>
          <w:szCs w:val="24"/>
        </w:rPr>
      </w:pPr>
    </w:p>
    <w:p w:rsidR="00576E0B" w:rsidRPr="00570C4F" w:rsidRDefault="00576E0B">
      <w:pPr>
        <w:pStyle w:val="11"/>
        <w:spacing w:before="120" w:line="22" w:lineRule="atLeast"/>
        <w:rPr>
          <w:rFonts w:ascii="宋体" w:eastAsia="宋体" w:hAnsi="宋体" w:cs="宋体"/>
          <w:color w:val="auto"/>
          <w:szCs w:val="24"/>
        </w:rPr>
      </w:pPr>
    </w:p>
    <w:p w:rsidR="00576E0B" w:rsidRPr="00570C4F" w:rsidRDefault="00576E0B">
      <w:pPr>
        <w:rPr>
          <w:rFonts w:ascii="宋体" w:eastAsia="宋体" w:hAnsi="宋体" w:cs="宋体"/>
          <w:color w:val="auto"/>
        </w:rPr>
      </w:pPr>
    </w:p>
    <w:p w:rsidR="00576E0B" w:rsidRPr="00570C4F" w:rsidRDefault="0084696C">
      <w:pPr>
        <w:spacing w:before="120" w:line="22" w:lineRule="atLeast"/>
        <w:ind w:left="960"/>
        <w:rPr>
          <w:rFonts w:ascii="宋体" w:eastAsia="宋体" w:hAnsi="宋体" w:cs="宋体"/>
          <w:color w:val="auto"/>
          <w:sz w:val="24"/>
          <w:u w:val="single"/>
        </w:rPr>
      </w:pPr>
      <w:r w:rsidRPr="00570C4F">
        <w:rPr>
          <w:rFonts w:ascii="宋体" w:eastAsia="宋体" w:hAnsi="宋体" w:cs="宋体" w:hint="eastAsia"/>
          <w:color w:val="auto"/>
          <w:sz w:val="24"/>
        </w:rPr>
        <w:t>甲方：</w:t>
      </w:r>
      <w:r w:rsidRPr="00570C4F">
        <w:rPr>
          <w:rFonts w:ascii="宋体" w:eastAsia="宋体" w:hAnsi="宋体" w:cs="宋体" w:hint="eastAsia"/>
          <w:color w:val="auto"/>
          <w:sz w:val="24"/>
          <w:u w:val="single"/>
        </w:rPr>
        <w:t xml:space="preserve">                                       </w:t>
      </w:r>
    </w:p>
    <w:p w:rsidR="00576E0B" w:rsidRPr="00570C4F" w:rsidRDefault="00576E0B">
      <w:pPr>
        <w:spacing w:before="120" w:line="22" w:lineRule="atLeast"/>
        <w:rPr>
          <w:rFonts w:ascii="宋体" w:eastAsia="宋体" w:hAnsi="宋体" w:cs="宋体"/>
          <w:color w:val="auto"/>
          <w:sz w:val="24"/>
        </w:rPr>
      </w:pPr>
    </w:p>
    <w:p w:rsidR="00576E0B" w:rsidRPr="00570C4F" w:rsidRDefault="0084696C">
      <w:pPr>
        <w:spacing w:before="120" w:line="22" w:lineRule="atLeast"/>
        <w:ind w:left="960"/>
        <w:rPr>
          <w:rFonts w:ascii="宋体" w:eastAsia="宋体" w:hAnsi="宋体" w:cs="宋体"/>
          <w:color w:val="auto"/>
          <w:sz w:val="24"/>
          <w:u w:val="single"/>
        </w:rPr>
      </w:pPr>
      <w:r w:rsidRPr="00570C4F">
        <w:rPr>
          <w:rFonts w:ascii="宋体" w:eastAsia="宋体" w:hAnsi="宋体" w:cs="宋体" w:hint="eastAsia"/>
          <w:color w:val="auto"/>
          <w:sz w:val="24"/>
        </w:rPr>
        <w:t>乙方：</w:t>
      </w:r>
      <w:r w:rsidRPr="00570C4F">
        <w:rPr>
          <w:rFonts w:ascii="宋体" w:eastAsia="宋体" w:hAnsi="宋体" w:cs="宋体" w:hint="eastAsia"/>
          <w:color w:val="auto"/>
          <w:sz w:val="24"/>
          <w:u w:val="single"/>
        </w:rPr>
        <w:t xml:space="preserve">                                       </w:t>
      </w:r>
    </w:p>
    <w:p w:rsidR="00576E0B" w:rsidRPr="00570C4F" w:rsidRDefault="00576E0B">
      <w:pPr>
        <w:spacing w:before="120" w:line="22" w:lineRule="atLeast"/>
        <w:rPr>
          <w:rFonts w:ascii="宋体" w:eastAsia="宋体" w:hAnsi="宋体" w:cs="宋体"/>
          <w:color w:val="auto"/>
          <w:sz w:val="24"/>
        </w:rPr>
      </w:pPr>
    </w:p>
    <w:p w:rsidR="00576E0B" w:rsidRPr="00570C4F" w:rsidRDefault="0084696C">
      <w:pPr>
        <w:spacing w:before="120" w:line="22" w:lineRule="atLeast"/>
        <w:ind w:firstLineChars="400" w:firstLine="960"/>
        <w:rPr>
          <w:rFonts w:ascii="宋体" w:eastAsia="宋体" w:hAnsi="宋体" w:cs="宋体"/>
          <w:color w:val="auto"/>
          <w:sz w:val="24"/>
          <w:u w:val="single"/>
        </w:rPr>
      </w:pPr>
      <w:r w:rsidRPr="00570C4F">
        <w:rPr>
          <w:rFonts w:ascii="宋体" w:eastAsia="宋体" w:hAnsi="宋体" w:cs="宋体" w:hint="eastAsia"/>
          <w:color w:val="auto"/>
          <w:sz w:val="24"/>
        </w:rPr>
        <w:t>签订地：</w:t>
      </w:r>
      <w:r w:rsidRPr="00570C4F">
        <w:rPr>
          <w:rFonts w:ascii="宋体" w:eastAsia="宋体" w:hAnsi="宋体" w:cs="宋体" w:hint="eastAsia"/>
          <w:color w:val="auto"/>
          <w:sz w:val="24"/>
          <w:u w:val="single"/>
        </w:rPr>
        <w:t xml:space="preserve">                                     </w:t>
      </w:r>
    </w:p>
    <w:p w:rsidR="00576E0B" w:rsidRPr="00570C4F" w:rsidRDefault="00576E0B">
      <w:pPr>
        <w:spacing w:before="120" w:line="22" w:lineRule="atLeast"/>
        <w:rPr>
          <w:rFonts w:ascii="宋体" w:eastAsia="宋体" w:hAnsi="宋体" w:cs="宋体"/>
          <w:color w:val="auto"/>
          <w:sz w:val="24"/>
        </w:rPr>
      </w:pPr>
    </w:p>
    <w:p w:rsidR="00576E0B" w:rsidRPr="00570C4F" w:rsidRDefault="0084696C">
      <w:pPr>
        <w:spacing w:before="120" w:line="22" w:lineRule="atLeast"/>
        <w:ind w:firstLineChars="400" w:firstLine="960"/>
        <w:rPr>
          <w:rFonts w:ascii="宋体" w:eastAsia="宋体" w:hAnsi="宋体" w:cs="宋体"/>
          <w:color w:val="auto"/>
          <w:sz w:val="24"/>
          <w:u w:val="single"/>
        </w:rPr>
      </w:pPr>
      <w:r w:rsidRPr="00570C4F">
        <w:rPr>
          <w:rFonts w:ascii="宋体" w:eastAsia="宋体" w:hAnsi="宋体" w:cs="宋体" w:hint="eastAsia"/>
          <w:color w:val="auto"/>
          <w:sz w:val="24"/>
        </w:rPr>
        <w:t>签订日期：</w:t>
      </w:r>
      <w:r w:rsidRPr="00570C4F">
        <w:rPr>
          <w:rFonts w:ascii="宋体" w:eastAsia="宋体" w:hAnsi="宋体" w:cs="宋体" w:hint="eastAsia"/>
          <w:color w:val="auto"/>
          <w:sz w:val="24"/>
          <w:u w:val="single"/>
        </w:rPr>
        <w:t xml:space="preserve">               </w:t>
      </w:r>
      <w:r w:rsidRPr="00570C4F">
        <w:rPr>
          <w:rFonts w:ascii="宋体" w:eastAsia="宋体" w:hAnsi="宋体" w:cs="宋体" w:hint="eastAsia"/>
          <w:color w:val="auto"/>
          <w:sz w:val="24"/>
        </w:rPr>
        <w:t>年</w:t>
      </w:r>
      <w:r w:rsidRPr="00570C4F">
        <w:rPr>
          <w:rFonts w:ascii="宋体" w:eastAsia="宋体" w:hAnsi="宋体" w:cs="宋体" w:hint="eastAsia"/>
          <w:color w:val="auto"/>
          <w:sz w:val="24"/>
          <w:u w:val="single"/>
        </w:rPr>
        <w:t xml:space="preserve">       </w:t>
      </w:r>
      <w:r w:rsidRPr="00570C4F">
        <w:rPr>
          <w:rFonts w:ascii="宋体" w:eastAsia="宋体" w:hAnsi="宋体" w:cs="宋体" w:hint="eastAsia"/>
          <w:color w:val="auto"/>
          <w:sz w:val="24"/>
        </w:rPr>
        <w:t>月</w:t>
      </w:r>
      <w:r w:rsidRPr="00570C4F">
        <w:rPr>
          <w:rFonts w:ascii="宋体" w:eastAsia="宋体" w:hAnsi="宋体" w:cs="宋体" w:hint="eastAsia"/>
          <w:color w:val="auto"/>
          <w:sz w:val="24"/>
          <w:u w:val="single"/>
        </w:rPr>
        <w:t xml:space="preserve">       </w:t>
      </w:r>
      <w:r w:rsidRPr="00570C4F">
        <w:rPr>
          <w:rFonts w:ascii="宋体" w:eastAsia="宋体" w:hAnsi="宋体" w:cs="宋体" w:hint="eastAsia"/>
          <w:color w:val="auto"/>
          <w:sz w:val="24"/>
        </w:rPr>
        <w:t>日</w:t>
      </w:r>
    </w:p>
    <w:p w:rsidR="00576E0B" w:rsidRPr="00570C4F" w:rsidRDefault="00576E0B">
      <w:pPr>
        <w:spacing w:line="600" w:lineRule="exact"/>
        <w:ind w:firstLine="640"/>
        <w:jc w:val="center"/>
        <w:rPr>
          <w:rFonts w:ascii="宋体" w:eastAsia="宋体" w:hAnsi="宋体" w:cs="宋体"/>
          <w:color w:val="auto"/>
          <w:sz w:val="24"/>
        </w:rPr>
        <w:sectPr w:rsidR="00576E0B" w:rsidRPr="00570C4F">
          <w:headerReference w:type="even" r:id="rId31"/>
          <w:headerReference w:type="default" r:id="rId32"/>
          <w:footerReference w:type="even" r:id="rId33"/>
          <w:footerReference w:type="default" r:id="rId34"/>
          <w:headerReference w:type="first" r:id="rId35"/>
          <w:footerReference w:type="first" r:id="rId36"/>
          <w:pgSz w:w="11907" w:h="16840"/>
          <w:pgMar w:top="1474" w:right="1814" w:bottom="1474" w:left="1814" w:header="851" w:footer="851" w:gutter="0"/>
          <w:pgNumType w:start="1"/>
          <w:cols w:space="720"/>
          <w:docGrid w:linePitch="462"/>
        </w:sectPr>
      </w:pPr>
    </w:p>
    <w:p w:rsidR="00576E0B" w:rsidRPr="00570C4F" w:rsidRDefault="0084696C">
      <w:pPr>
        <w:spacing w:line="560" w:lineRule="exact"/>
        <w:ind w:firstLineChars="200" w:firstLine="480"/>
        <w:rPr>
          <w:rFonts w:ascii="宋体" w:eastAsia="宋体" w:hAnsi="宋体" w:cs="宋体"/>
          <w:color w:val="auto"/>
          <w:sz w:val="24"/>
        </w:rPr>
      </w:pPr>
      <w:r w:rsidRPr="00570C4F">
        <w:rPr>
          <w:rFonts w:ascii="宋体" w:eastAsia="宋体" w:hAnsi="宋体" w:cs="宋体" w:hint="eastAsia"/>
          <w:color w:val="auto"/>
          <w:sz w:val="24"/>
          <w:u w:val="single"/>
          <w:lang w:val="zh-CN"/>
        </w:rPr>
        <w:lastRenderedPageBreak/>
        <w:t xml:space="preserve">        </w:t>
      </w:r>
      <w:r w:rsidRPr="00570C4F">
        <w:rPr>
          <w:rFonts w:ascii="宋体" w:eastAsia="宋体" w:hAnsi="宋体" w:cs="宋体" w:hint="eastAsia"/>
          <w:color w:val="auto"/>
          <w:sz w:val="24"/>
          <w:lang w:val="zh-CN"/>
        </w:rPr>
        <w:t>年</w:t>
      </w:r>
      <w:r w:rsidRPr="00570C4F">
        <w:rPr>
          <w:rFonts w:ascii="宋体" w:eastAsia="宋体" w:hAnsi="宋体" w:cs="宋体" w:hint="eastAsia"/>
          <w:color w:val="auto"/>
          <w:sz w:val="24"/>
          <w:u w:val="single"/>
          <w:lang w:val="zh-CN"/>
        </w:rPr>
        <w:t xml:space="preserve">    </w:t>
      </w:r>
      <w:r w:rsidRPr="00570C4F">
        <w:rPr>
          <w:rFonts w:ascii="宋体" w:eastAsia="宋体" w:hAnsi="宋体" w:cs="宋体" w:hint="eastAsia"/>
          <w:color w:val="auto"/>
          <w:sz w:val="24"/>
          <w:lang w:val="zh-CN"/>
        </w:rPr>
        <w:t>月</w:t>
      </w:r>
      <w:r w:rsidRPr="00570C4F">
        <w:rPr>
          <w:rFonts w:ascii="宋体" w:eastAsia="宋体" w:hAnsi="宋体" w:cs="宋体" w:hint="eastAsia"/>
          <w:color w:val="auto"/>
          <w:sz w:val="24"/>
          <w:u w:val="single"/>
          <w:lang w:val="zh-CN"/>
        </w:rPr>
        <w:t xml:space="preserve">    </w:t>
      </w:r>
      <w:r w:rsidRPr="00570C4F">
        <w:rPr>
          <w:rFonts w:ascii="宋体" w:eastAsia="宋体" w:hAnsi="宋体" w:cs="宋体" w:hint="eastAsia"/>
          <w:color w:val="auto"/>
          <w:sz w:val="24"/>
          <w:lang w:val="zh-CN"/>
        </w:rPr>
        <w:t>日</w:t>
      </w:r>
      <w:r w:rsidRPr="00570C4F">
        <w:rPr>
          <w:rFonts w:ascii="宋体" w:eastAsia="宋体" w:hAnsi="宋体" w:cs="宋体" w:hint="eastAsia"/>
          <w:color w:val="auto"/>
          <w:sz w:val="24"/>
        </w:rPr>
        <w:t>，</w:t>
      </w:r>
      <w:r w:rsidRPr="00570C4F">
        <w:rPr>
          <w:rFonts w:ascii="宋体" w:eastAsia="宋体" w:hAnsi="宋体" w:cs="宋体" w:hint="eastAsia"/>
          <w:color w:val="auto"/>
          <w:sz w:val="24"/>
          <w:u w:val="single"/>
        </w:rPr>
        <w:t xml:space="preserve">   </w:t>
      </w:r>
      <w:r w:rsidRPr="00570C4F">
        <w:rPr>
          <w:rFonts w:ascii="宋体" w:eastAsia="宋体" w:hAnsi="宋体" w:cs="宋体" w:hint="eastAsia"/>
          <w:color w:val="auto"/>
          <w:sz w:val="24"/>
          <w:u w:val="single"/>
        </w:rPr>
        <w:t>（采购人名称）</w:t>
      </w:r>
      <w:r w:rsidRPr="00570C4F">
        <w:rPr>
          <w:rFonts w:ascii="宋体" w:eastAsia="宋体" w:hAnsi="宋体" w:cs="宋体" w:hint="eastAsia"/>
          <w:color w:val="auto"/>
          <w:sz w:val="24"/>
          <w:u w:val="single"/>
        </w:rPr>
        <w:t xml:space="preserve">   </w:t>
      </w:r>
      <w:r w:rsidRPr="00570C4F">
        <w:rPr>
          <w:rFonts w:ascii="宋体" w:eastAsia="宋体" w:hAnsi="宋体" w:cs="宋体" w:hint="eastAsia"/>
          <w:color w:val="auto"/>
          <w:sz w:val="24"/>
        </w:rPr>
        <w:t>以</w:t>
      </w:r>
      <w:r w:rsidRPr="00570C4F">
        <w:rPr>
          <w:rFonts w:ascii="宋体" w:eastAsia="宋体" w:hAnsi="宋体" w:cs="宋体" w:hint="eastAsia"/>
          <w:color w:val="auto"/>
          <w:sz w:val="24"/>
          <w:u w:val="single"/>
        </w:rPr>
        <w:t xml:space="preserve">   </w:t>
      </w:r>
      <w:r w:rsidRPr="00570C4F">
        <w:rPr>
          <w:rFonts w:ascii="宋体" w:eastAsia="宋体" w:hAnsi="宋体" w:cs="宋体" w:hint="eastAsia"/>
          <w:color w:val="auto"/>
          <w:sz w:val="24"/>
          <w:u w:val="single"/>
        </w:rPr>
        <w:t>（政府采购方式）</w:t>
      </w:r>
      <w:r w:rsidRPr="00570C4F">
        <w:rPr>
          <w:rFonts w:ascii="宋体" w:eastAsia="宋体" w:hAnsi="宋体" w:cs="宋体" w:hint="eastAsia"/>
          <w:color w:val="auto"/>
          <w:sz w:val="24"/>
          <w:u w:val="single"/>
        </w:rPr>
        <w:t xml:space="preserve">  </w:t>
      </w:r>
      <w:r w:rsidRPr="00570C4F">
        <w:rPr>
          <w:rFonts w:ascii="宋体" w:eastAsia="宋体" w:hAnsi="宋体" w:cs="宋体" w:hint="eastAsia"/>
          <w:color w:val="auto"/>
          <w:sz w:val="24"/>
        </w:rPr>
        <w:t>对</w:t>
      </w:r>
      <w:r w:rsidRPr="00570C4F">
        <w:rPr>
          <w:rFonts w:ascii="宋体" w:eastAsia="宋体" w:hAnsi="宋体" w:cs="宋体" w:hint="eastAsia"/>
          <w:color w:val="auto"/>
          <w:sz w:val="24"/>
          <w:u w:val="single"/>
        </w:rPr>
        <w:t xml:space="preserve">   </w:t>
      </w:r>
      <w:r w:rsidRPr="00570C4F">
        <w:rPr>
          <w:rFonts w:ascii="宋体" w:eastAsia="宋体" w:hAnsi="宋体" w:cs="宋体" w:hint="eastAsia"/>
          <w:color w:val="auto"/>
          <w:sz w:val="24"/>
          <w:u w:val="single"/>
        </w:rPr>
        <w:t>（同前页项目名称）</w:t>
      </w:r>
      <w:r w:rsidRPr="00570C4F">
        <w:rPr>
          <w:rFonts w:ascii="宋体" w:eastAsia="宋体" w:hAnsi="宋体" w:cs="宋体" w:hint="eastAsia"/>
          <w:color w:val="auto"/>
          <w:sz w:val="24"/>
          <w:u w:val="single"/>
        </w:rPr>
        <w:t xml:space="preserve">   </w:t>
      </w:r>
      <w:r w:rsidRPr="00570C4F">
        <w:rPr>
          <w:rFonts w:ascii="宋体" w:eastAsia="宋体" w:hAnsi="宋体" w:cs="宋体" w:hint="eastAsia"/>
          <w:color w:val="auto"/>
          <w:sz w:val="24"/>
        </w:rPr>
        <w:t>项目进行了采购。经</w:t>
      </w:r>
      <w:r w:rsidRPr="00570C4F">
        <w:rPr>
          <w:rFonts w:ascii="宋体" w:eastAsia="宋体" w:hAnsi="宋体" w:cs="宋体" w:hint="eastAsia"/>
          <w:color w:val="auto"/>
          <w:sz w:val="24"/>
          <w:u w:val="single"/>
        </w:rPr>
        <w:t xml:space="preserve">   </w:t>
      </w:r>
      <w:r w:rsidRPr="00570C4F">
        <w:rPr>
          <w:rFonts w:ascii="宋体" w:eastAsia="宋体" w:hAnsi="宋体" w:cs="宋体" w:hint="eastAsia"/>
          <w:color w:val="auto"/>
          <w:sz w:val="24"/>
          <w:u w:val="single"/>
        </w:rPr>
        <w:t>（相关评定主体名称）</w:t>
      </w:r>
      <w:r w:rsidRPr="00570C4F">
        <w:rPr>
          <w:rFonts w:ascii="宋体" w:eastAsia="宋体" w:hAnsi="宋体" w:cs="宋体" w:hint="eastAsia"/>
          <w:color w:val="auto"/>
          <w:sz w:val="24"/>
          <w:u w:val="single"/>
        </w:rPr>
        <w:t xml:space="preserve">   </w:t>
      </w:r>
      <w:r w:rsidRPr="00570C4F">
        <w:rPr>
          <w:rFonts w:ascii="宋体" w:eastAsia="宋体" w:hAnsi="宋体" w:cs="宋体" w:hint="eastAsia"/>
          <w:color w:val="auto"/>
          <w:sz w:val="24"/>
        </w:rPr>
        <w:t>评定，</w:t>
      </w:r>
      <w:r w:rsidRPr="00570C4F">
        <w:rPr>
          <w:rFonts w:ascii="宋体" w:eastAsia="宋体" w:hAnsi="宋体" w:cs="宋体" w:hint="eastAsia"/>
          <w:color w:val="auto"/>
          <w:sz w:val="24"/>
          <w:u w:val="single"/>
        </w:rPr>
        <w:t xml:space="preserve">   </w:t>
      </w:r>
      <w:r w:rsidRPr="00570C4F">
        <w:rPr>
          <w:rFonts w:ascii="宋体" w:eastAsia="宋体" w:hAnsi="宋体" w:cs="宋体" w:hint="eastAsia"/>
          <w:color w:val="auto"/>
          <w:sz w:val="24"/>
          <w:u w:val="single"/>
        </w:rPr>
        <w:t>（中标供应商名称）</w:t>
      </w:r>
      <w:r w:rsidRPr="00570C4F">
        <w:rPr>
          <w:rFonts w:ascii="宋体" w:eastAsia="宋体" w:hAnsi="宋体" w:cs="宋体" w:hint="eastAsia"/>
          <w:color w:val="auto"/>
          <w:sz w:val="24"/>
        </w:rPr>
        <w:t>为该项目中标供应商。现于中标通知书发出之日起三十日内，按照采购文件确定的事项签订本合同。</w:t>
      </w:r>
    </w:p>
    <w:p w:rsidR="00576E0B" w:rsidRPr="00570C4F" w:rsidRDefault="0084696C">
      <w:pPr>
        <w:spacing w:line="560" w:lineRule="exact"/>
        <w:ind w:firstLineChars="200" w:firstLine="480"/>
        <w:rPr>
          <w:rFonts w:ascii="宋体" w:eastAsia="宋体" w:hAnsi="宋体" w:cs="宋体"/>
          <w:color w:val="auto"/>
          <w:sz w:val="24"/>
        </w:rPr>
      </w:pPr>
      <w:r w:rsidRPr="00570C4F">
        <w:rPr>
          <w:rFonts w:ascii="宋体" w:eastAsia="宋体" w:hAnsi="宋体" w:cs="宋体" w:hint="eastAsia"/>
          <w:color w:val="auto"/>
          <w:sz w:val="24"/>
          <w:lang w:val="zh-CN"/>
        </w:rPr>
        <w:t>根据《中华人民共和国合同法》、《中华人民共和国政府采购法》等相关法律法规之规定，按照平等、自愿、公平和诚实信用的原则，经</w:t>
      </w:r>
      <w:r w:rsidRPr="00570C4F">
        <w:rPr>
          <w:rFonts w:ascii="宋体" w:eastAsia="宋体" w:hAnsi="宋体" w:cs="宋体" w:hint="eastAsia"/>
          <w:color w:val="auto"/>
          <w:sz w:val="24"/>
          <w:u w:val="single"/>
        </w:rPr>
        <w:t xml:space="preserve">   </w:t>
      </w:r>
      <w:r w:rsidRPr="00570C4F">
        <w:rPr>
          <w:rFonts w:ascii="宋体" w:eastAsia="宋体" w:hAnsi="宋体" w:cs="宋体" w:hint="eastAsia"/>
          <w:color w:val="auto"/>
          <w:sz w:val="24"/>
          <w:u w:val="single"/>
        </w:rPr>
        <w:t>（采购人名称）</w:t>
      </w:r>
      <w:r w:rsidRPr="00570C4F">
        <w:rPr>
          <w:rFonts w:ascii="宋体" w:eastAsia="宋体" w:hAnsi="宋体" w:cs="宋体" w:hint="eastAsia"/>
          <w:color w:val="auto"/>
          <w:sz w:val="24"/>
          <w:u w:val="single"/>
        </w:rPr>
        <w:t xml:space="preserve">   </w:t>
      </w:r>
      <w:r w:rsidRPr="00570C4F">
        <w:rPr>
          <w:rFonts w:ascii="宋体" w:eastAsia="宋体" w:hAnsi="宋体" w:cs="宋体" w:hint="eastAsia"/>
          <w:color w:val="auto"/>
          <w:sz w:val="24"/>
          <w:lang w:val="zh-CN"/>
        </w:rPr>
        <w:t>(</w:t>
      </w:r>
      <w:r w:rsidRPr="00570C4F">
        <w:rPr>
          <w:rFonts w:ascii="宋体" w:eastAsia="宋体" w:hAnsi="宋体" w:cs="宋体" w:hint="eastAsia"/>
          <w:color w:val="auto"/>
          <w:sz w:val="24"/>
          <w:lang w:val="zh-CN"/>
        </w:rPr>
        <w:t>以下简称：甲方</w:t>
      </w:r>
      <w:r w:rsidRPr="00570C4F">
        <w:rPr>
          <w:rFonts w:ascii="宋体" w:eastAsia="宋体" w:hAnsi="宋体" w:cs="宋体" w:hint="eastAsia"/>
          <w:color w:val="auto"/>
          <w:sz w:val="24"/>
          <w:lang w:val="zh-CN"/>
        </w:rPr>
        <w:t>)</w:t>
      </w:r>
      <w:r w:rsidRPr="00570C4F">
        <w:rPr>
          <w:rFonts w:ascii="宋体" w:eastAsia="宋体" w:hAnsi="宋体" w:cs="宋体" w:hint="eastAsia"/>
          <w:color w:val="auto"/>
          <w:sz w:val="24"/>
          <w:lang w:val="zh-CN"/>
        </w:rPr>
        <w:t>和</w:t>
      </w:r>
      <w:r w:rsidRPr="00570C4F">
        <w:rPr>
          <w:rFonts w:ascii="宋体" w:eastAsia="宋体" w:hAnsi="宋体" w:cs="宋体" w:hint="eastAsia"/>
          <w:color w:val="auto"/>
          <w:sz w:val="24"/>
          <w:u w:val="single"/>
        </w:rPr>
        <w:t xml:space="preserve">   </w:t>
      </w:r>
      <w:r w:rsidRPr="00570C4F">
        <w:rPr>
          <w:rFonts w:ascii="宋体" w:eastAsia="宋体" w:hAnsi="宋体" w:cs="宋体" w:hint="eastAsia"/>
          <w:color w:val="auto"/>
          <w:sz w:val="24"/>
          <w:u w:val="single"/>
        </w:rPr>
        <w:t>（中标供应商名称）</w:t>
      </w:r>
      <w:r w:rsidRPr="00570C4F">
        <w:rPr>
          <w:rFonts w:ascii="宋体" w:eastAsia="宋体" w:hAnsi="宋体" w:cs="宋体" w:hint="eastAsia"/>
          <w:color w:val="auto"/>
          <w:sz w:val="24"/>
          <w:u w:val="single"/>
        </w:rPr>
        <w:t xml:space="preserve">   </w:t>
      </w:r>
      <w:r w:rsidRPr="00570C4F">
        <w:rPr>
          <w:rFonts w:ascii="宋体" w:eastAsia="宋体" w:hAnsi="宋体" w:cs="宋体" w:hint="eastAsia"/>
          <w:color w:val="auto"/>
          <w:sz w:val="24"/>
          <w:lang w:val="zh-CN"/>
        </w:rPr>
        <w:t>(</w:t>
      </w:r>
      <w:r w:rsidRPr="00570C4F">
        <w:rPr>
          <w:rFonts w:ascii="宋体" w:eastAsia="宋体" w:hAnsi="宋体" w:cs="宋体" w:hint="eastAsia"/>
          <w:color w:val="auto"/>
          <w:sz w:val="24"/>
          <w:lang w:val="zh-CN"/>
        </w:rPr>
        <w:t>以下简称：乙方</w:t>
      </w:r>
      <w:r w:rsidRPr="00570C4F">
        <w:rPr>
          <w:rFonts w:ascii="宋体" w:eastAsia="宋体" w:hAnsi="宋体" w:cs="宋体" w:hint="eastAsia"/>
          <w:color w:val="auto"/>
          <w:sz w:val="24"/>
          <w:lang w:val="zh-CN"/>
        </w:rPr>
        <w:t>)</w:t>
      </w:r>
      <w:r w:rsidRPr="00570C4F">
        <w:rPr>
          <w:rFonts w:ascii="宋体" w:eastAsia="宋体" w:hAnsi="宋体" w:cs="宋体" w:hint="eastAsia"/>
          <w:color w:val="auto"/>
          <w:sz w:val="24"/>
          <w:lang w:val="zh-CN"/>
        </w:rPr>
        <w:t>协商一致，约定以下合同</w:t>
      </w:r>
      <w:r w:rsidRPr="00570C4F">
        <w:rPr>
          <w:rFonts w:ascii="宋体" w:eastAsia="宋体" w:hAnsi="宋体" w:cs="宋体" w:hint="eastAsia"/>
          <w:color w:val="auto"/>
          <w:sz w:val="24"/>
        </w:rPr>
        <w:t>条款，以兹共同遵守、全面履行。</w:t>
      </w:r>
    </w:p>
    <w:p w:rsidR="00576E0B" w:rsidRPr="00570C4F" w:rsidRDefault="0084696C">
      <w:pPr>
        <w:spacing w:line="560" w:lineRule="exact"/>
        <w:ind w:firstLineChars="200" w:firstLine="482"/>
        <w:outlineLvl w:val="0"/>
        <w:rPr>
          <w:rFonts w:ascii="宋体" w:eastAsia="宋体" w:hAnsi="宋体" w:cs="宋体"/>
          <w:b/>
          <w:color w:val="auto"/>
          <w:sz w:val="24"/>
        </w:rPr>
      </w:pPr>
      <w:bookmarkStart w:id="7" w:name="_Toc3029"/>
      <w:bookmarkStart w:id="8" w:name="_Toc2232"/>
      <w:bookmarkStart w:id="9" w:name="_Toc24059"/>
      <w:r w:rsidRPr="00570C4F">
        <w:rPr>
          <w:rFonts w:ascii="宋体" w:eastAsia="宋体" w:hAnsi="宋体" w:cs="宋体" w:hint="eastAsia"/>
          <w:b/>
          <w:color w:val="auto"/>
          <w:sz w:val="24"/>
        </w:rPr>
        <w:t xml:space="preserve">1.1 </w:t>
      </w:r>
      <w:r w:rsidRPr="00570C4F">
        <w:rPr>
          <w:rFonts w:ascii="宋体" w:eastAsia="宋体" w:hAnsi="宋体" w:cs="宋体" w:hint="eastAsia"/>
          <w:b/>
          <w:color w:val="auto"/>
          <w:sz w:val="24"/>
        </w:rPr>
        <w:t>合同组成部分</w:t>
      </w:r>
      <w:bookmarkEnd w:id="7"/>
      <w:bookmarkEnd w:id="8"/>
      <w:bookmarkEnd w:id="9"/>
    </w:p>
    <w:p w:rsidR="00576E0B" w:rsidRPr="00570C4F" w:rsidRDefault="0084696C">
      <w:pPr>
        <w:spacing w:line="560" w:lineRule="exact"/>
        <w:ind w:firstLineChars="200" w:firstLine="480"/>
        <w:rPr>
          <w:rFonts w:ascii="宋体" w:eastAsia="宋体" w:hAnsi="宋体" w:cs="宋体"/>
          <w:color w:val="auto"/>
          <w:sz w:val="24"/>
        </w:rPr>
      </w:pPr>
      <w:r w:rsidRPr="00570C4F">
        <w:rPr>
          <w:rFonts w:ascii="宋体" w:eastAsia="宋体" w:hAnsi="宋体" w:cs="宋体" w:hint="eastAsia"/>
          <w:color w:val="auto"/>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rsidR="00576E0B" w:rsidRPr="00570C4F" w:rsidRDefault="0084696C">
      <w:pPr>
        <w:spacing w:line="560" w:lineRule="exact"/>
        <w:ind w:firstLineChars="200" w:firstLine="480"/>
        <w:rPr>
          <w:rFonts w:ascii="宋体" w:eastAsia="宋体" w:hAnsi="宋体" w:cs="宋体"/>
          <w:color w:val="auto"/>
          <w:sz w:val="24"/>
        </w:rPr>
      </w:pPr>
      <w:r w:rsidRPr="00570C4F">
        <w:rPr>
          <w:rFonts w:ascii="宋体" w:eastAsia="宋体" w:hAnsi="宋体" w:cs="宋体" w:hint="eastAsia"/>
          <w:color w:val="auto"/>
          <w:sz w:val="24"/>
        </w:rPr>
        <w:t xml:space="preserve">1.1.1 </w:t>
      </w:r>
      <w:r w:rsidRPr="00570C4F">
        <w:rPr>
          <w:rFonts w:ascii="宋体" w:eastAsia="宋体" w:hAnsi="宋体" w:cs="宋体" w:hint="eastAsia"/>
          <w:color w:val="auto"/>
          <w:sz w:val="24"/>
        </w:rPr>
        <w:t>本合同及其补充合同、变更协议；</w:t>
      </w:r>
    </w:p>
    <w:p w:rsidR="00576E0B" w:rsidRPr="00570C4F" w:rsidRDefault="0084696C">
      <w:pPr>
        <w:spacing w:line="560" w:lineRule="exact"/>
        <w:ind w:firstLineChars="200" w:firstLine="480"/>
        <w:rPr>
          <w:rFonts w:ascii="宋体" w:eastAsia="宋体" w:hAnsi="宋体" w:cs="宋体"/>
          <w:color w:val="auto"/>
          <w:sz w:val="24"/>
        </w:rPr>
      </w:pPr>
      <w:r w:rsidRPr="00570C4F">
        <w:rPr>
          <w:rFonts w:ascii="宋体" w:eastAsia="宋体" w:hAnsi="宋体" w:cs="宋体" w:hint="eastAsia"/>
          <w:color w:val="auto"/>
          <w:sz w:val="24"/>
        </w:rPr>
        <w:t xml:space="preserve">1.1.2 </w:t>
      </w:r>
      <w:r w:rsidRPr="00570C4F">
        <w:rPr>
          <w:rFonts w:ascii="宋体" w:eastAsia="宋体" w:hAnsi="宋体" w:cs="宋体" w:hint="eastAsia"/>
          <w:color w:val="auto"/>
          <w:sz w:val="24"/>
        </w:rPr>
        <w:t>中标通知书；</w:t>
      </w:r>
    </w:p>
    <w:p w:rsidR="00576E0B" w:rsidRPr="00570C4F" w:rsidRDefault="0084696C">
      <w:pPr>
        <w:spacing w:line="560" w:lineRule="exact"/>
        <w:ind w:firstLineChars="200" w:firstLine="480"/>
        <w:rPr>
          <w:rFonts w:ascii="宋体" w:eastAsia="宋体" w:hAnsi="宋体" w:cs="宋体"/>
          <w:color w:val="auto"/>
          <w:sz w:val="24"/>
        </w:rPr>
      </w:pPr>
      <w:r w:rsidRPr="00570C4F">
        <w:rPr>
          <w:rFonts w:ascii="宋体" w:eastAsia="宋体" w:hAnsi="宋体" w:cs="宋体" w:hint="eastAsia"/>
          <w:color w:val="auto"/>
          <w:sz w:val="24"/>
        </w:rPr>
        <w:t xml:space="preserve">1.1.3 </w:t>
      </w:r>
      <w:r w:rsidRPr="00570C4F">
        <w:rPr>
          <w:rFonts w:ascii="宋体" w:eastAsia="宋体" w:hAnsi="宋体" w:cs="宋体" w:hint="eastAsia"/>
          <w:color w:val="auto"/>
          <w:sz w:val="24"/>
        </w:rPr>
        <w:t>投标文件（含澄清或者说明文件）；</w:t>
      </w:r>
    </w:p>
    <w:p w:rsidR="00576E0B" w:rsidRPr="00570C4F" w:rsidRDefault="0084696C">
      <w:pPr>
        <w:spacing w:line="560" w:lineRule="exact"/>
        <w:ind w:firstLineChars="200" w:firstLine="480"/>
        <w:rPr>
          <w:rFonts w:ascii="宋体" w:eastAsia="宋体" w:hAnsi="宋体" w:cs="宋体"/>
          <w:color w:val="auto"/>
          <w:sz w:val="24"/>
        </w:rPr>
      </w:pPr>
      <w:r w:rsidRPr="00570C4F">
        <w:rPr>
          <w:rFonts w:ascii="宋体" w:eastAsia="宋体" w:hAnsi="宋体" w:cs="宋体" w:hint="eastAsia"/>
          <w:color w:val="auto"/>
          <w:sz w:val="24"/>
        </w:rPr>
        <w:t xml:space="preserve">1.1.4 </w:t>
      </w:r>
      <w:r w:rsidRPr="00570C4F">
        <w:rPr>
          <w:rFonts w:ascii="宋体" w:eastAsia="宋体" w:hAnsi="宋体" w:cs="宋体" w:hint="eastAsia"/>
          <w:color w:val="auto"/>
          <w:sz w:val="24"/>
        </w:rPr>
        <w:t>招标文件（含澄清或者修改文件）；</w:t>
      </w:r>
    </w:p>
    <w:p w:rsidR="00576E0B" w:rsidRPr="00570C4F" w:rsidRDefault="0084696C">
      <w:pPr>
        <w:spacing w:line="560" w:lineRule="exact"/>
        <w:ind w:firstLineChars="200" w:firstLine="480"/>
        <w:rPr>
          <w:rFonts w:ascii="宋体" w:eastAsia="宋体" w:hAnsi="宋体" w:cs="宋体"/>
          <w:color w:val="auto"/>
          <w:sz w:val="24"/>
        </w:rPr>
      </w:pPr>
      <w:r w:rsidRPr="00570C4F">
        <w:rPr>
          <w:rFonts w:ascii="宋体" w:eastAsia="宋体" w:hAnsi="宋体" w:cs="宋体" w:hint="eastAsia"/>
          <w:color w:val="auto"/>
          <w:sz w:val="24"/>
        </w:rPr>
        <w:t xml:space="preserve">1.1.5 </w:t>
      </w:r>
      <w:r w:rsidRPr="00570C4F">
        <w:rPr>
          <w:rFonts w:ascii="宋体" w:eastAsia="宋体" w:hAnsi="宋体" w:cs="宋体" w:hint="eastAsia"/>
          <w:color w:val="auto"/>
          <w:sz w:val="24"/>
        </w:rPr>
        <w:t>其他相关采购文件。</w:t>
      </w:r>
    </w:p>
    <w:p w:rsidR="00576E0B" w:rsidRPr="00570C4F" w:rsidRDefault="0084696C">
      <w:pPr>
        <w:spacing w:line="560" w:lineRule="exact"/>
        <w:ind w:firstLineChars="200" w:firstLine="482"/>
        <w:outlineLvl w:val="0"/>
        <w:rPr>
          <w:rFonts w:ascii="宋体" w:eastAsia="宋体" w:hAnsi="宋体" w:cs="宋体"/>
          <w:b/>
          <w:color w:val="auto"/>
          <w:sz w:val="24"/>
        </w:rPr>
      </w:pPr>
      <w:bookmarkStart w:id="10" w:name="_Toc21295"/>
      <w:bookmarkStart w:id="11" w:name="_Toc24300"/>
      <w:bookmarkStart w:id="12" w:name="_Toc27126"/>
      <w:r w:rsidRPr="00570C4F">
        <w:rPr>
          <w:rFonts w:ascii="宋体" w:eastAsia="宋体" w:hAnsi="宋体" w:cs="宋体" w:hint="eastAsia"/>
          <w:b/>
          <w:color w:val="auto"/>
          <w:sz w:val="24"/>
        </w:rPr>
        <w:t xml:space="preserve">1.2 </w:t>
      </w:r>
      <w:r w:rsidRPr="00570C4F">
        <w:rPr>
          <w:rFonts w:ascii="宋体" w:eastAsia="宋体" w:hAnsi="宋体" w:cs="宋体" w:hint="eastAsia"/>
          <w:b/>
          <w:color w:val="auto"/>
          <w:sz w:val="24"/>
        </w:rPr>
        <w:t>货物</w:t>
      </w:r>
      <w:bookmarkEnd w:id="10"/>
      <w:bookmarkEnd w:id="11"/>
      <w:bookmarkEnd w:id="12"/>
    </w:p>
    <w:p w:rsidR="00576E0B" w:rsidRPr="00570C4F" w:rsidRDefault="0084696C">
      <w:pPr>
        <w:spacing w:line="560" w:lineRule="exact"/>
        <w:ind w:firstLineChars="200" w:firstLine="480"/>
        <w:rPr>
          <w:rFonts w:ascii="宋体" w:eastAsia="宋体" w:hAnsi="宋体" w:cs="宋体"/>
          <w:color w:val="auto"/>
          <w:sz w:val="24"/>
          <w:u w:val="single"/>
        </w:rPr>
      </w:pPr>
      <w:r w:rsidRPr="00570C4F">
        <w:rPr>
          <w:rFonts w:ascii="宋体" w:eastAsia="宋体" w:hAnsi="宋体" w:cs="宋体" w:hint="eastAsia"/>
          <w:color w:val="auto"/>
          <w:sz w:val="24"/>
        </w:rPr>
        <w:t xml:space="preserve">1.2.1 </w:t>
      </w:r>
      <w:r w:rsidRPr="00570C4F">
        <w:rPr>
          <w:rFonts w:ascii="宋体" w:eastAsia="宋体" w:hAnsi="宋体" w:cs="宋体" w:hint="eastAsia"/>
          <w:color w:val="auto"/>
          <w:sz w:val="24"/>
        </w:rPr>
        <w:t>货物名称：</w:t>
      </w:r>
      <w:r w:rsidRPr="00570C4F">
        <w:rPr>
          <w:rFonts w:ascii="宋体" w:eastAsia="宋体" w:hAnsi="宋体" w:cs="宋体" w:hint="eastAsia"/>
          <w:color w:val="auto"/>
          <w:sz w:val="24"/>
          <w:u w:val="single"/>
        </w:rPr>
        <w:t xml:space="preserve">                                                </w:t>
      </w:r>
      <w:r w:rsidRPr="00570C4F">
        <w:rPr>
          <w:rFonts w:ascii="宋体" w:eastAsia="宋体" w:hAnsi="宋体" w:cs="宋体" w:hint="eastAsia"/>
          <w:color w:val="auto"/>
          <w:sz w:val="24"/>
        </w:rPr>
        <w:t>；</w:t>
      </w:r>
    </w:p>
    <w:p w:rsidR="00576E0B" w:rsidRPr="00570C4F" w:rsidRDefault="0084696C">
      <w:pPr>
        <w:spacing w:line="560" w:lineRule="exact"/>
        <w:ind w:firstLineChars="200" w:firstLine="480"/>
        <w:rPr>
          <w:rFonts w:ascii="宋体" w:eastAsia="宋体" w:hAnsi="宋体" w:cs="宋体"/>
          <w:color w:val="auto"/>
          <w:sz w:val="24"/>
          <w:u w:val="single"/>
        </w:rPr>
      </w:pPr>
      <w:r w:rsidRPr="00570C4F">
        <w:rPr>
          <w:rFonts w:ascii="宋体" w:eastAsia="宋体" w:hAnsi="宋体" w:cs="宋体" w:hint="eastAsia"/>
          <w:color w:val="auto"/>
          <w:sz w:val="24"/>
        </w:rPr>
        <w:t xml:space="preserve">1.2.2 </w:t>
      </w:r>
      <w:r w:rsidRPr="00570C4F">
        <w:rPr>
          <w:rFonts w:ascii="宋体" w:eastAsia="宋体" w:hAnsi="宋体" w:cs="宋体" w:hint="eastAsia"/>
          <w:color w:val="auto"/>
          <w:sz w:val="24"/>
        </w:rPr>
        <w:t>货物数量：</w:t>
      </w:r>
      <w:r w:rsidRPr="00570C4F">
        <w:rPr>
          <w:rFonts w:ascii="宋体" w:eastAsia="宋体" w:hAnsi="宋体" w:cs="宋体" w:hint="eastAsia"/>
          <w:color w:val="auto"/>
          <w:sz w:val="24"/>
          <w:u w:val="single"/>
        </w:rPr>
        <w:t xml:space="preserve">                                                </w:t>
      </w:r>
      <w:r w:rsidRPr="00570C4F">
        <w:rPr>
          <w:rFonts w:ascii="宋体" w:eastAsia="宋体" w:hAnsi="宋体" w:cs="宋体" w:hint="eastAsia"/>
          <w:color w:val="auto"/>
          <w:sz w:val="24"/>
        </w:rPr>
        <w:t>；</w:t>
      </w:r>
    </w:p>
    <w:p w:rsidR="00576E0B" w:rsidRPr="00570C4F" w:rsidRDefault="0084696C">
      <w:pPr>
        <w:spacing w:line="560" w:lineRule="exact"/>
        <w:ind w:firstLineChars="200" w:firstLine="480"/>
        <w:rPr>
          <w:rFonts w:ascii="宋体" w:eastAsia="宋体" w:hAnsi="宋体" w:cs="宋体"/>
          <w:color w:val="auto"/>
          <w:sz w:val="24"/>
        </w:rPr>
      </w:pPr>
      <w:r w:rsidRPr="00570C4F">
        <w:rPr>
          <w:rFonts w:ascii="宋体" w:eastAsia="宋体" w:hAnsi="宋体" w:cs="宋体" w:hint="eastAsia"/>
          <w:color w:val="auto"/>
          <w:sz w:val="24"/>
        </w:rPr>
        <w:t xml:space="preserve">1.2.3 </w:t>
      </w:r>
      <w:r w:rsidRPr="00570C4F">
        <w:rPr>
          <w:rFonts w:ascii="宋体" w:eastAsia="宋体" w:hAnsi="宋体" w:cs="宋体" w:hint="eastAsia"/>
          <w:color w:val="auto"/>
          <w:sz w:val="24"/>
        </w:rPr>
        <w:t>货物质量：</w:t>
      </w:r>
      <w:r w:rsidRPr="00570C4F">
        <w:rPr>
          <w:rFonts w:ascii="宋体" w:eastAsia="宋体" w:hAnsi="宋体" w:cs="宋体" w:hint="eastAsia"/>
          <w:color w:val="auto"/>
          <w:sz w:val="24"/>
          <w:u w:val="single"/>
        </w:rPr>
        <w:t xml:space="preserve">　　　　　　　　　</w:t>
      </w:r>
      <w:r w:rsidRPr="00570C4F">
        <w:rPr>
          <w:rFonts w:ascii="宋体" w:eastAsia="宋体" w:hAnsi="宋体" w:cs="宋体" w:hint="eastAsia"/>
          <w:color w:val="auto"/>
          <w:sz w:val="24"/>
          <w:u w:val="single"/>
        </w:rPr>
        <w:t xml:space="preserve">                </w:t>
      </w:r>
      <w:r w:rsidRPr="00570C4F">
        <w:rPr>
          <w:rFonts w:ascii="宋体" w:eastAsia="宋体" w:hAnsi="宋体" w:cs="宋体" w:hint="eastAsia"/>
          <w:color w:val="auto"/>
          <w:sz w:val="24"/>
          <w:u w:val="single"/>
        </w:rPr>
        <w:t xml:space="preserve">      </w:t>
      </w:r>
      <w:r w:rsidRPr="00570C4F">
        <w:rPr>
          <w:rFonts w:ascii="宋体" w:eastAsia="宋体" w:hAnsi="宋体" w:cs="宋体" w:hint="eastAsia"/>
          <w:color w:val="auto"/>
          <w:sz w:val="24"/>
          <w:u w:val="single"/>
        </w:rPr>
        <w:t xml:space="preserve">　</w:t>
      </w:r>
      <w:r w:rsidRPr="00570C4F">
        <w:rPr>
          <w:rFonts w:ascii="宋体" w:eastAsia="宋体" w:hAnsi="宋体" w:cs="宋体" w:hint="eastAsia"/>
          <w:color w:val="auto"/>
          <w:sz w:val="24"/>
          <w:u w:val="single"/>
        </w:rPr>
        <w:t xml:space="preserve">      </w:t>
      </w:r>
      <w:r w:rsidRPr="00570C4F">
        <w:rPr>
          <w:rFonts w:ascii="宋体" w:eastAsia="宋体" w:hAnsi="宋体" w:cs="宋体" w:hint="eastAsia"/>
          <w:color w:val="auto"/>
          <w:sz w:val="24"/>
        </w:rPr>
        <w:t>。</w:t>
      </w:r>
    </w:p>
    <w:p w:rsidR="00576E0B" w:rsidRPr="00570C4F" w:rsidRDefault="0084696C">
      <w:pPr>
        <w:spacing w:line="560" w:lineRule="exact"/>
        <w:ind w:firstLineChars="200" w:firstLine="482"/>
        <w:outlineLvl w:val="0"/>
        <w:rPr>
          <w:rFonts w:ascii="宋体" w:eastAsia="宋体" w:hAnsi="宋体" w:cs="宋体"/>
          <w:b/>
          <w:color w:val="auto"/>
          <w:sz w:val="24"/>
        </w:rPr>
      </w:pPr>
      <w:bookmarkStart w:id="13" w:name="_Toc21631"/>
      <w:bookmarkStart w:id="14" w:name="_Toc21551"/>
      <w:bookmarkStart w:id="15" w:name="_Toc23292"/>
      <w:r w:rsidRPr="00570C4F">
        <w:rPr>
          <w:rFonts w:ascii="宋体" w:eastAsia="宋体" w:hAnsi="宋体" w:cs="宋体" w:hint="eastAsia"/>
          <w:b/>
          <w:color w:val="auto"/>
          <w:sz w:val="24"/>
        </w:rPr>
        <w:t xml:space="preserve">1.3 </w:t>
      </w:r>
      <w:r w:rsidRPr="00570C4F">
        <w:rPr>
          <w:rFonts w:ascii="宋体" w:eastAsia="宋体" w:hAnsi="宋体" w:cs="宋体" w:hint="eastAsia"/>
          <w:b/>
          <w:color w:val="auto"/>
          <w:sz w:val="24"/>
        </w:rPr>
        <w:t>价款</w:t>
      </w:r>
      <w:bookmarkEnd w:id="13"/>
      <w:bookmarkEnd w:id="14"/>
      <w:bookmarkEnd w:id="15"/>
    </w:p>
    <w:p w:rsidR="00576E0B" w:rsidRPr="00570C4F" w:rsidRDefault="0084696C">
      <w:pPr>
        <w:spacing w:line="560" w:lineRule="exact"/>
        <w:ind w:firstLineChars="200" w:firstLine="480"/>
        <w:rPr>
          <w:rFonts w:ascii="宋体" w:eastAsia="宋体" w:hAnsi="宋体" w:cs="宋体"/>
          <w:color w:val="auto"/>
          <w:sz w:val="24"/>
        </w:rPr>
      </w:pPr>
      <w:r w:rsidRPr="00570C4F">
        <w:rPr>
          <w:rFonts w:ascii="宋体" w:eastAsia="宋体" w:hAnsi="宋体" w:cs="宋体" w:hint="eastAsia"/>
          <w:color w:val="auto"/>
          <w:sz w:val="24"/>
        </w:rPr>
        <w:t>本合同总价为：￥</w:t>
      </w:r>
      <w:r w:rsidRPr="00570C4F">
        <w:rPr>
          <w:rFonts w:ascii="宋体" w:eastAsia="宋体" w:hAnsi="宋体" w:cs="宋体" w:hint="eastAsia"/>
          <w:color w:val="auto"/>
          <w:sz w:val="24"/>
          <w:u w:val="single"/>
        </w:rPr>
        <w:t xml:space="preserve">           </w:t>
      </w:r>
      <w:r w:rsidRPr="00570C4F">
        <w:rPr>
          <w:rFonts w:ascii="宋体" w:eastAsia="宋体" w:hAnsi="宋体" w:cs="宋体" w:hint="eastAsia"/>
          <w:color w:val="auto"/>
          <w:sz w:val="24"/>
        </w:rPr>
        <w:t>元（大写：</w:t>
      </w:r>
      <w:r w:rsidRPr="00570C4F">
        <w:rPr>
          <w:rFonts w:ascii="宋体" w:eastAsia="宋体" w:hAnsi="宋体" w:cs="宋体" w:hint="eastAsia"/>
          <w:color w:val="auto"/>
          <w:sz w:val="24"/>
          <w:u w:val="single"/>
        </w:rPr>
        <w:t xml:space="preserve">                 </w:t>
      </w:r>
      <w:r w:rsidRPr="00570C4F">
        <w:rPr>
          <w:rFonts w:ascii="宋体" w:eastAsia="宋体" w:hAnsi="宋体" w:cs="宋体" w:hint="eastAsia"/>
          <w:color w:val="auto"/>
          <w:sz w:val="24"/>
        </w:rPr>
        <w:t>元人民币）。</w:t>
      </w:r>
    </w:p>
    <w:p w:rsidR="00576E0B" w:rsidRPr="00570C4F" w:rsidRDefault="0084696C">
      <w:pPr>
        <w:spacing w:line="560" w:lineRule="exact"/>
        <w:ind w:firstLineChars="200" w:firstLine="480"/>
        <w:rPr>
          <w:rFonts w:ascii="宋体" w:eastAsia="宋体" w:hAnsi="宋体" w:cs="宋体"/>
          <w:color w:val="auto"/>
          <w:sz w:val="24"/>
          <w:u w:val="single"/>
        </w:rPr>
      </w:pPr>
      <w:r w:rsidRPr="00570C4F">
        <w:rPr>
          <w:rFonts w:ascii="宋体" w:eastAsia="宋体" w:hAnsi="宋体" w:cs="宋体" w:hint="eastAsia"/>
          <w:color w:val="auto"/>
          <w:sz w:val="24"/>
        </w:rPr>
        <w:t>分项价格：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3402"/>
        <w:gridCol w:w="2552"/>
      </w:tblGrid>
      <w:tr w:rsidR="00576E0B" w:rsidRPr="00570C4F">
        <w:trPr>
          <w:trHeight w:val="369"/>
          <w:jc w:val="center"/>
        </w:trPr>
        <w:tc>
          <w:tcPr>
            <w:tcW w:w="1201" w:type="dxa"/>
            <w:vAlign w:val="center"/>
          </w:tcPr>
          <w:p w:rsidR="00576E0B" w:rsidRPr="00570C4F" w:rsidRDefault="0084696C">
            <w:pPr>
              <w:pStyle w:val="12"/>
              <w:spacing w:line="560" w:lineRule="exact"/>
              <w:jc w:val="center"/>
              <w:rPr>
                <w:rFonts w:eastAsia="宋体" w:hAnsi="宋体" w:cs="宋体"/>
                <w:color w:val="auto"/>
                <w:kern w:val="2"/>
                <w:sz w:val="24"/>
                <w:szCs w:val="24"/>
              </w:rPr>
            </w:pPr>
            <w:r w:rsidRPr="00570C4F">
              <w:rPr>
                <w:rFonts w:eastAsia="宋体" w:hAnsi="宋体" w:cs="宋体" w:hint="eastAsia"/>
                <w:color w:val="auto"/>
                <w:kern w:val="2"/>
                <w:sz w:val="24"/>
                <w:szCs w:val="24"/>
              </w:rPr>
              <w:t>序号</w:t>
            </w:r>
          </w:p>
        </w:tc>
        <w:tc>
          <w:tcPr>
            <w:tcW w:w="3402" w:type="dxa"/>
            <w:vAlign w:val="center"/>
          </w:tcPr>
          <w:p w:rsidR="00576E0B" w:rsidRPr="00570C4F" w:rsidRDefault="0084696C">
            <w:pPr>
              <w:pStyle w:val="12"/>
              <w:spacing w:line="560" w:lineRule="exact"/>
              <w:ind w:firstLine="200"/>
              <w:jc w:val="center"/>
              <w:rPr>
                <w:rFonts w:eastAsia="宋体" w:hAnsi="宋体" w:cs="宋体"/>
                <w:color w:val="auto"/>
                <w:kern w:val="2"/>
                <w:sz w:val="24"/>
                <w:szCs w:val="24"/>
              </w:rPr>
            </w:pPr>
            <w:r w:rsidRPr="00570C4F">
              <w:rPr>
                <w:rFonts w:eastAsia="宋体" w:hAnsi="宋体" w:cs="宋体" w:hint="eastAsia"/>
                <w:color w:val="auto"/>
                <w:kern w:val="2"/>
                <w:sz w:val="24"/>
                <w:szCs w:val="24"/>
              </w:rPr>
              <w:t>分项名称</w:t>
            </w:r>
          </w:p>
        </w:tc>
        <w:tc>
          <w:tcPr>
            <w:tcW w:w="2552" w:type="dxa"/>
            <w:vAlign w:val="center"/>
          </w:tcPr>
          <w:p w:rsidR="00576E0B" w:rsidRPr="00570C4F" w:rsidRDefault="0084696C">
            <w:pPr>
              <w:pStyle w:val="12"/>
              <w:spacing w:line="560" w:lineRule="exact"/>
              <w:jc w:val="center"/>
              <w:rPr>
                <w:rFonts w:eastAsia="宋体" w:hAnsi="宋体" w:cs="宋体"/>
                <w:color w:val="auto"/>
                <w:kern w:val="2"/>
                <w:sz w:val="24"/>
                <w:szCs w:val="24"/>
              </w:rPr>
            </w:pPr>
            <w:r w:rsidRPr="00570C4F">
              <w:rPr>
                <w:rFonts w:eastAsia="宋体" w:hAnsi="宋体" w:cs="宋体" w:hint="eastAsia"/>
                <w:color w:val="auto"/>
                <w:kern w:val="2"/>
                <w:sz w:val="24"/>
                <w:szCs w:val="24"/>
              </w:rPr>
              <w:t>分项价格</w:t>
            </w:r>
          </w:p>
        </w:tc>
      </w:tr>
      <w:tr w:rsidR="00576E0B" w:rsidRPr="00570C4F">
        <w:trPr>
          <w:trHeight w:val="369"/>
          <w:jc w:val="center"/>
        </w:trPr>
        <w:tc>
          <w:tcPr>
            <w:tcW w:w="1201" w:type="dxa"/>
            <w:vAlign w:val="center"/>
          </w:tcPr>
          <w:p w:rsidR="00576E0B" w:rsidRPr="00570C4F" w:rsidRDefault="00576E0B">
            <w:pPr>
              <w:pStyle w:val="12"/>
              <w:spacing w:line="560" w:lineRule="exact"/>
              <w:ind w:firstLine="200"/>
              <w:jc w:val="center"/>
              <w:rPr>
                <w:rFonts w:eastAsia="宋体" w:hAnsi="宋体" w:cs="宋体"/>
                <w:color w:val="auto"/>
                <w:kern w:val="2"/>
                <w:sz w:val="24"/>
                <w:szCs w:val="24"/>
              </w:rPr>
            </w:pPr>
          </w:p>
        </w:tc>
        <w:tc>
          <w:tcPr>
            <w:tcW w:w="3402" w:type="dxa"/>
            <w:vAlign w:val="center"/>
          </w:tcPr>
          <w:p w:rsidR="00576E0B" w:rsidRPr="00570C4F" w:rsidRDefault="00576E0B">
            <w:pPr>
              <w:pStyle w:val="12"/>
              <w:spacing w:line="560" w:lineRule="exact"/>
              <w:ind w:firstLine="200"/>
              <w:jc w:val="center"/>
              <w:rPr>
                <w:rFonts w:eastAsia="宋体" w:hAnsi="宋体" w:cs="宋体"/>
                <w:color w:val="auto"/>
                <w:kern w:val="2"/>
                <w:sz w:val="24"/>
                <w:szCs w:val="24"/>
              </w:rPr>
            </w:pPr>
          </w:p>
        </w:tc>
        <w:tc>
          <w:tcPr>
            <w:tcW w:w="2552" w:type="dxa"/>
            <w:vAlign w:val="center"/>
          </w:tcPr>
          <w:p w:rsidR="00576E0B" w:rsidRPr="00570C4F" w:rsidRDefault="00576E0B">
            <w:pPr>
              <w:pStyle w:val="12"/>
              <w:spacing w:line="560" w:lineRule="exact"/>
              <w:ind w:firstLine="200"/>
              <w:jc w:val="center"/>
              <w:rPr>
                <w:rFonts w:eastAsia="宋体" w:hAnsi="宋体" w:cs="宋体"/>
                <w:color w:val="auto"/>
                <w:kern w:val="2"/>
                <w:sz w:val="24"/>
                <w:szCs w:val="24"/>
              </w:rPr>
            </w:pPr>
          </w:p>
        </w:tc>
      </w:tr>
      <w:tr w:rsidR="00576E0B" w:rsidRPr="00570C4F">
        <w:trPr>
          <w:trHeight w:val="369"/>
          <w:jc w:val="center"/>
        </w:trPr>
        <w:tc>
          <w:tcPr>
            <w:tcW w:w="1201" w:type="dxa"/>
            <w:vAlign w:val="center"/>
          </w:tcPr>
          <w:p w:rsidR="00576E0B" w:rsidRPr="00570C4F" w:rsidRDefault="00576E0B">
            <w:pPr>
              <w:pStyle w:val="12"/>
              <w:spacing w:line="560" w:lineRule="exact"/>
              <w:ind w:firstLine="200"/>
              <w:jc w:val="center"/>
              <w:rPr>
                <w:rFonts w:eastAsia="宋体" w:hAnsi="宋体" w:cs="宋体"/>
                <w:color w:val="auto"/>
                <w:kern w:val="2"/>
                <w:sz w:val="24"/>
                <w:szCs w:val="24"/>
              </w:rPr>
            </w:pPr>
          </w:p>
        </w:tc>
        <w:tc>
          <w:tcPr>
            <w:tcW w:w="3402" w:type="dxa"/>
            <w:vAlign w:val="center"/>
          </w:tcPr>
          <w:p w:rsidR="00576E0B" w:rsidRPr="00570C4F" w:rsidRDefault="00576E0B">
            <w:pPr>
              <w:pStyle w:val="12"/>
              <w:spacing w:line="560" w:lineRule="exact"/>
              <w:ind w:firstLine="200"/>
              <w:jc w:val="center"/>
              <w:rPr>
                <w:rFonts w:eastAsia="宋体" w:hAnsi="宋体" w:cs="宋体"/>
                <w:color w:val="auto"/>
                <w:kern w:val="2"/>
                <w:sz w:val="24"/>
                <w:szCs w:val="24"/>
              </w:rPr>
            </w:pPr>
          </w:p>
        </w:tc>
        <w:tc>
          <w:tcPr>
            <w:tcW w:w="2552" w:type="dxa"/>
            <w:vAlign w:val="center"/>
          </w:tcPr>
          <w:p w:rsidR="00576E0B" w:rsidRPr="00570C4F" w:rsidRDefault="00576E0B">
            <w:pPr>
              <w:pStyle w:val="12"/>
              <w:spacing w:line="560" w:lineRule="exact"/>
              <w:ind w:firstLine="200"/>
              <w:jc w:val="center"/>
              <w:rPr>
                <w:rFonts w:eastAsia="宋体" w:hAnsi="宋体" w:cs="宋体"/>
                <w:color w:val="auto"/>
                <w:kern w:val="2"/>
                <w:sz w:val="24"/>
                <w:szCs w:val="24"/>
              </w:rPr>
            </w:pPr>
          </w:p>
        </w:tc>
      </w:tr>
      <w:tr w:rsidR="00576E0B" w:rsidRPr="00570C4F">
        <w:trPr>
          <w:trHeight w:val="369"/>
          <w:jc w:val="center"/>
        </w:trPr>
        <w:tc>
          <w:tcPr>
            <w:tcW w:w="1201" w:type="dxa"/>
            <w:vAlign w:val="center"/>
          </w:tcPr>
          <w:p w:rsidR="00576E0B" w:rsidRPr="00570C4F" w:rsidRDefault="00576E0B">
            <w:pPr>
              <w:pStyle w:val="12"/>
              <w:spacing w:line="560" w:lineRule="exact"/>
              <w:ind w:firstLine="200"/>
              <w:jc w:val="center"/>
              <w:rPr>
                <w:rFonts w:eastAsia="宋体" w:hAnsi="宋体" w:cs="宋体"/>
                <w:color w:val="auto"/>
                <w:kern w:val="2"/>
                <w:sz w:val="24"/>
                <w:szCs w:val="24"/>
              </w:rPr>
            </w:pPr>
          </w:p>
        </w:tc>
        <w:tc>
          <w:tcPr>
            <w:tcW w:w="3402" w:type="dxa"/>
            <w:vAlign w:val="center"/>
          </w:tcPr>
          <w:p w:rsidR="00576E0B" w:rsidRPr="00570C4F" w:rsidRDefault="00576E0B">
            <w:pPr>
              <w:pStyle w:val="12"/>
              <w:spacing w:line="560" w:lineRule="exact"/>
              <w:ind w:firstLine="200"/>
              <w:jc w:val="center"/>
              <w:rPr>
                <w:rFonts w:eastAsia="宋体" w:hAnsi="宋体" w:cs="宋体"/>
                <w:color w:val="auto"/>
                <w:kern w:val="2"/>
                <w:sz w:val="24"/>
                <w:szCs w:val="24"/>
              </w:rPr>
            </w:pPr>
          </w:p>
        </w:tc>
        <w:tc>
          <w:tcPr>
            <w:tcW w:w="2552" w:type="dxa"/>
            <w:vAlign w:val="center"/>
          </w:tcPr>
          <w:p w:rsidR="00576E0B" w:rsidRPr="00570C4F" w:rsidRDefault="00576E0B">
            <w:pPr>
              <w:pStyle w:val="12"/>
              <w:spacing w:line="560" w:lineRule="exact"/>
              <w:ind w:firstLine="200"/>
              <w:jc w:val="center"/>
              <w:rPr>
                <w:rFonts w:eastAsia="宋体" w:hAnsi="宋体" w:cs="宋体"/>
                <w:color w:val="auto"/>
                <w:kern w:val="2"/>
                <w:sz w:val="24"/>
                <w:szCs w:val="24"/>
              </w:rPr>
            </w:pPr>
          </w:p>
        </w:tc>
      </w:tr>
      <w:tr w:rsidR="00576E0B" w:rsidRPr="00570C4F">
        <w:trPr>
          <w:trHeight w:val="369"/>
          <w:jc w:val="center"/>
        </w:trPr>
        <w:tc>
          <w:tcPr>
            <w:tcW w:w="1201" w:type="dxa"/>
            <w:vAlign w:val="center"/>
          </w:tcPr>
          <w:p w:rsidR="00576E0B" w:rsidRPr="00570C4F" w:rsidRDefault="00576E0B">
            <w:pPr>
              <w:pStyle w:val="12"/>
              <w:spacing w:line="560" w:lineRule="exact"/>
              <w:ind w:firstLine="200"/>
              <w:jc w:val="center"/>
              <w:rPr>
                <w:rFonts w:eastAsia="宋体" w:hAnsi="宋体" w:cs="宋体"/>
                <w:color w:val="auto"/>
                <w:kern w:val="2"/>
                <w:sz w:val="24"/>
                <w:szCs w:val="24"/>
              </w:rPr>
            </w:pPr>
          </w:p>
        </w:tc>
        <w:tc>
          <w:tcPr>
            <w:tcW w:w="3402" w:type="dxa"/>
            <w:vAlign w:val="center"/>
          </w:tcPr>
          <w:p w:rsidR="00576E0B" w:rsidRPr="00570C4F" w:rsidRDefault="00576E0B">
            <w:pPr>
              <w:pStyle w:val="12"/>
              <w:spacing w:line="560" w:lineRule="exact"/>
              <w:ind w:firstLine="200"/>
              <w:jc w:val="center"/>
              <w:rPr>
                <w:rFonts w:eastAsia="宋体" w:hAnsi="宋体" w:cs="宋体"/>
                <w:color w:val="auto"/>
                <w:kern w:val="2"/>
                <w:sz w:val="24"/>
                <w:szCs w:val="24"/>
              </w:rPr>
            </w:pPr>
          </w:p>
        </w:tc>
        <w:tc>
          <w:tcPr>
            <w:tcW w:w="2552" w:type="dxa"/>
            <w:vAlign w:val="center"/>
          </w:tcPr>
          <w:p w:rsidR="00576E0B" w:rsidRPr="00570C4F" w:rsidRDefault="00576E0B">
            <w:pPr>
              <w:pStyle w:val="12"/>
              <w:spacing w:line="560" w:lineRule="exact"/>
              <w:ind w:firstLine="200"/>
              <w:jc w:val="center"/>
              <w:rPr>
                <w:rFonts w:eastAsia="宋体" w:hAnsi="宋体" w:cs="宋体"/>
                <w:color w:val="auto"/>
                <w:kern w:val="2"/>
                <w:sz w:val="24"/>
                <w:szCs w:val="24"/>
              </w:rPr>
            </w:pPr>
          </w:p>
        </w:tc>
      </w:tr>
      <w:tr w:rsidR="00576E0B" w:rsidRPr="00570C4F">
        <w:trPr>
          <w:trHeight w:val="369"/>
          <w:jc w:val="center"/>
        </w:trPr>
        <w:tc>
          <w:tcPr>
            <w:tcW w:w="4603" w:type="dxa"/>
            <w:gridSpan w:val="2"/>
            <w:vAlign w:val="center"/>
          </w:tcPr>
          <w:p w:rsidR="00576E0B" w:rsidRPr="00570C4F" w:rsidRDefault="0084696C">
            <w:pPr>
              <w:pStyle w:val="12"/>
              <w:spacing w:line="560" w:lineRule="exact"/>
              <w:ind w:firstLine="200"/>
              <w:jc w:val="center"/>
              <w:rPr>
                <w:rFonts w:eastAsia="宋体" w:hAnsi="宋体" w:cs="宋体"/>
                <w:color w:val="auto"/>
                <w:kern w:val="2"/>
                <w:sz w:val="24"/>
                <w:szCs w:val="24"/>
              </w:rPr>
            </w:pPr>
            <w:r w:rsidRPr="00570C4F">
              <w:rPr>
                <w:rFonts w:eastAsia="宋体" w:hAnsi="宋体" w:cs="宋体" w:hint="eastAsia"/>
                <w:color w:val="auto"/>
                <w:kern w:val="2"/>
                <w:sz w:val="24"/>
                <w:szCs w:val="24"/>
              </w:rPr>
              <w:t>总价</w:t>
            </w:r>
          </w:p>
        </w:tc>
        <w:tc>
          <w:tcPr>
            <w:tcW w:w="2552" w:type="dxa"/>
            <w:vAlign w:val="center"/>
          </w:tcPr>
          <w:p w:rsidR="00576E0B" w:rsidRPr="00570C4F" w:rsidRDefault="00576E0B">
            <w:pPr>
              <w:pStyle w:val="12"/>
              <w:spacing w:line="560" w:lineRule="exact"/>
              <w:ind w:firstLine="200"/>
              <w:jc w:val="center"/>
              <w:rPr>
                <w:rFonts w:eastAsia="宋体" w:hAnsi="宋体" w:cs="宋体"/>
                <w:color w:val="auto"/>
                <w:kern w:val="2"/>
                <w:sz w:val="24"/>
                <w:szCs w:val="24"/>
              </w:rPr>
            </w:pPr>
          </w:p>
        </w:tc>
      </w:tr>
    </w:tbl>
    <w:p w:rsidR="00576E0B" w:rsidRPr="00570C4F" w:rsidRDefault="0084696C">
      <w:pPr>
        <w:spacing w:line="560" w:lineRule="exact"/>
        <w:ind w:firstLineChars="200" w:firstLine="482"/>
        <w:outlineLvl w:val="0"/>
        <w:rPr>
          <w:rFonts w:ascii="宋体" w:eastAsia="宋体" w:hAnsi="宋体" w:cs="宋体"/>
          <w:b/>
          <w:color w:val="auto"/>
          <w:sz w:val="24"/>
        </w:rPr>
      </w:pPr>
      <w:bookmarkStart w:id="16" w:name="_Toc22618"/>
      <w:bookmarkStart w:id="17" w:name="_Toc10340"/>
      <w:bookmarkStart w:id="18" w:name="_Toc1814"/>
      <w:r w:rsidRPr="00570C4F">
        <w:rPr>
          <w:rFonts w:ascii="宋体" w:eastAsia="宋体" w:hAnsi="宋体" w:cs="宋体" w:hint="eastAsia"/>
          <w:b/>
          <w:color w:val="auto"/>
          <w:sz w:val="24"/>
        </w:rPr>
        <w:t xml:space="preserve">1.4 </w:t>
      </w:r>
      <w:r w:rsidRPr="00570C4F">
        <w:rPr>
          <w:rFonts w:ascii="宋体" w:eastAsia="宋体" w:hAnsi="宋体" w:cs="宋体" w:hint="eastAsia"/>
          <w:b/>
          <w:color w:val="auto"/>
          <w:sz w:val="24"/>
        </w:rPr>
        <w:t>付款方式和发票开具方式</w:t>
      </w:r>
      <w:bookmarkEnd w:id="16"/>
      <w:bookmarkEnd w:id="17"/>
      <w:bookmarkEnd w:id="18"/>
    </w:p>
    <w:p w:rsidR="00576E0B" w:rsidRPr="00570C4F" w:rsidRDefault="0084696C">
      <w:pPr>
        <w:spacing w:line="560" w:lineRule="exact"/>
        <w:ind w:firstLineChars="200" w:firstLine="480"/>
        <w:rPr>
          <w:rFonts w:ascii="宋体" w:eastAsia="宋体" w:hAnsi="宋体" w:cs="宋体"/>
          <w:color w:val="auto"/>
          <w:sz w:val="24"/>
        </w:rPr>
      </w:pPr>
      <w:r w:rsidRPr="00570C4F">
        <w:rPr>
          <w:rFonts w:ascii="宋体" w:eastAsia="宋体" w:hAnsi="宋体" w:cs="宋体" w:hint="eastAsia"/>
          <w:color w:val="auto"/>
          <w:sz w:val="24"/>
        </w:rPr>
        <w:t xml:space="preserve">1.4.1 </w:t>
      </w:r>
      <w:r w:rsidRPr="00570C4F">
        <w:rPr>
          <w:rFonts w:ascii="宋体" w:eastAsia="宋体" w:hAnsi="宋体" w:cs="宋体" w:hint="eastAsia"/>
          <w:color w:val="auto"/>
          <w:sz w:val="24"/>
        </w:rPr>
        <w:t>付款方式：</w:t>
      </w:r>
      <w:r w:rsidRPr="00570C4F">
        <w:rPr>
          <w:rFonts w:ascii="宋体" w:eastAsia="宋体" w:hAnsi="宋体" w:cs="宋体" w:hint="eastAsia"/>
          <w:color w:val="auto"/>
          <w:sz w:val="24"/>
          <w:u w:val="single"/>
        </w:rPr>
        <w:t xml:space="preserve">                                               </w:t>
      </w:r>
      <w:r w:rsidRPr="00570C4F">
        <w:rPr>
          <w:rFonts w:ascii="宋体" w:eastAsia="宋体" w:hAnsi="宋体" w:cs="宋体" w:hint="eastAsia"/>
          <w:color w:val="auto"/>
          <w:sz w:val="24"/>
        </w:rPr>
        <w:t>；</w:t>
      </w:r>
    </w:p>
    <w:p w:rsidR="00576E0B" w:rsidRPr="00570C4F" w:rsidRDefault="0084696C">
      <w:pPr>
        <w:spacing w:line="560" w:lineRule="exact"/>
        <w:ind w:firstLineChars="200" w:firstLine="480"/>
        <w:rPr>
          <w:rFonts w:ascii="宋体" w:eastAsia="宋体" w:hAnsi="宋体" w:cs="宋体"/>
          <w:color w:val="auto"/>
          <w:sz w:val="24"/>
        </w:rPr>
      </w:pPr>
      <w:r w:rsidRPr="00570C4F">
        <w:rPr>
          <w:rFonts w:ascii="宋体" w:eastAsia="宋体" w:hAnsi="宋体" w:cs="宋体" w:hint="eastAsia"/>
          <w:color w:val="auto"/>
          <w:sz w:val="24"/>
        </w:rPr>
        <w:t xml:space="preserve">1.4.2 </w:t>
      </w:r>
      <w:r w:rsidRPr="00570C4F">
        <w:rPr>
          <w:rFonts w:ascii="宋体" w:eastAsia="宋体" w:hAnsi="宋体" w:cs="宋体" w:hint="eastAsia"/>
          <w:color w:val="auto"/>
          <w:sz w:val="24"/>
        </w:rPr>
        <w:t>发票开具方式：</w:t>
      </w:r>
      <w:r w:rsidRPr="00570C4F">
        <w:rPr>
          <w:rFonts w:ascii="宋体" w:eastAsia="宋体" w:hAnsi="宋体" w:cs="宋体" w:hint="eastAsia"/>
          <w:color w:val="auto"/>
          <w:sz w:val="24"/>
          <w:u w:val="single"/>
        </w:rPr>
        <w:t xml:space="preserve">                                            </w:t>
      </w:r>
      <w:r w:rsidRPr="00570C4F">
        <w:rPr>
          <w:rFonts w:ascii="宋体" w:eastAsia="宋体" w:hAnsi="宋体" w:cs="宋体" w:hint="eastAsia"/>
          <w:color w:val="auto"/>
          <w:sz w:val="24"/>
        </w:rPr>
        <w:t>。</w:t>
      </w:r>
    </w:p>
    <w:p w:rsidR="00576E0B" w:rsidRPr="00570C4F" w:rsidRDefault="0084696C">
      <w:pPr>
        <w:spacing w:line="560" w:lineRule="exact"/>
        <w:ind w:firstLineChars="200" w:firstLine="482"/>
        <w:outlineLvl w:val="0"/>
        <w:rPr>
          <w:rFonts w:ascii="宋体" w:eastAsia="宋体" w:hAnsi="宋体" w:cs="宋体"/>
          <w:b/>
          <w:color w:val="auto"/>
          <w:sz w:val="24"/>
        </w:rPr>
      </w:pPr>
      <w:bookmarkStart w:id="19" w:name="_Toc2846"/>
      <w:bookmarkStart w:id="20" w:name="_Toc19304"/>
      <w:bookmarkStart w:id="21" w:name="_Toc32071"/>
      <w:r w:rsidRPr="00570C4F">
        <w:rPr>
          <w:rFonts w:ascii="宋体" w:eastAsia="宋体" w:hAnsi="宋体" w:cs="宋体" w:hint="eastAsia"/>
          <w:b/>
          <w:color w:val="auto"/>
          <w:sz w:val="24"/>
        </w:rPr>
        <w:t xml:space="preserve">1.5 </w:t>
      </w:r>
      <w:r w:rsidRPr="00570C4F">
        <w:rPr>
          <w:rFonts w:ascii="宋体" w:eastAsia="宋体" w:hAnsi="宋体" w:cs="宋体" w:hint="eastAsia"/>
          <w:b/>
          <w:color w:val="auto"/>
          <w:sz w:val="24"/>
        </w:rPr>
        <w:t>货物交付期限、地点和方式</w:t>
      </w:r>
      <w:bookmarkEnd w:id="19"/>
      <w:bookmarkEnd w:id="20"/>
      <w:bookmarkEnd w:id="21"/>
    </w:p>
    <w:p w:rsidR="00576E0B" w:rsidRPr="00570C4F" w:rsidRDefault="0084696C">
      <w:pPr>
        <w:spacing w:line="560" w:lineRule="exact"/>
        <w:ind w:firstLineChars="200" w:firstLine="480"/>
        <w:rPr>
          <w:rFonts w:ascii="宋体" w:eastAsia="宋体" w:hAnsi="宋体" w:cs="宋体"/>
          <w:color w:val="auto"/>
          <w:sz w:val="24"/>
          <w:u w:val="single"/>
        </w:rPr>
      </w:pPr>
      <w:r w:rsidRPr="00570C4F">
        <w:rPr>
          <w:rFonts w:ascii="宋体" w:eastAsia="宋体" w:hAnsi="宋体" w:cs="宋体" w:hint="eastAsia"/>
          <w:color w:val="auto"/>
          <w:sz w:val="24"/>
        </w:rPr>
        <w:t xml:space="preserve">1.5.1 </w:t>
      </w:r>
      <w:r w:rsidRPr="00570C4F">
        <w:rPr>
          <w:rFonts w:ascii="宋体" w:eastAsia="宋体" w:hAnsi="宋体" w:cs="宋体" w:hint="eastAsia"/>
          <w:color w:val="auto"/>
          <w:sz w:val="24"/>
        </w:rPr>
        <w:t>交付期限：</w:t>
      </w:r>
      <w:r w:rsidRPr="00570C4F">
        <w:rPr>
          <w:rFonts w:ascii="宋体" w:eastAsia="宋体" w:hAnsi="宋体" w:cs="宋体" w:hint="eastAsia"/>
          <w:color w:val="auto"/>
          <w:sz w:val="24"/>
          <w:u w:val="single"/>
        </w:rPr>
        <w:t xml:space="preserve">                                                </w:t>
      </w:r>
      <w:r w:rsidRPr="00570C4F">
        <w:rPr>
          <w:rFonts w:ascii="宋体" w:eastAsia="宋体" w:hAnsi="宋体" w:cs="宋体" w:hint="eastAsia"/>
          <w:color w:val="auto"/>
          <w:sz w:val="24"/>
        </w:rPr>
        <w:t>；</w:t>
      </w:r>
    </w:p>
    <w:p w:rsidR="00576E0B" w:rsidRPr="00570C4F" w:rsidRDefault="0084696C">
      <w:pPr>
        <w:spacing w:line="560" w:lineRule="exact"/>
        <w:ind w:firstLineChars="200" w:firstLine="480"/>
        <w:rPr>
          <w:rFonts w:ascii="宋体" w:eastAsia="宋体" w:hAnsi="宋体" w:cs="宋体"/>
          <w:color w:val="auto"/>
          <w:sz w:val="24"/>
        </w:rPr>
      </w:pPr>
      <w:r w:rsidRPr="00570C4F">
        <w:rPr>
          <w:rFonts w:ascii="宋体" w:eastAsia="宋体" w:hAnsi="宋体" w:cs="宋体" w:hint="eastAsia"/>
          <w:color w:val="auto"/>
          <w:sz w:val="24"/>
        </w:rPr>
        <w:t xml:space="preserve">1.5.2 </w:t>
      </w:r>
      <w:r w:rsidRPr="00570C4F">
        <w:rPr>
          <w:rFonts w:ascii="宋体" w:eastAsia="宋体" w:hAnsi="宋体" w:cs="宋体" w:hint="eastAsia"/>
          <w:color w:val="auto"/>
          <w:sz w:val="24"/>
        </w:rPr>
        <w:t>交付地点：</w:t>
      </w:r>
      <w:r w:rsidRPr="00570C4F">
        <w:rPr>
          <w:rFonts w:ascii="宋体" w:eastAsia="宋体" w:hAnsi="宋体" w:cs="宋体" w:hint="eastAsia"/>
          <w:color w:val="auto"/>
          <w:sz w:val="24"/>
          <w:u w:val="single"/>
        </w:rPr>
        <w:t xml:space="preserve">                                             </w:t>
      </w:r>
      <w:r w:rsidRPr="00570C4F">
        <w:rPr>
          <w:rFonts w:ascii="宋体" w:eastAsia="宋体" w:hAnsi="宋体" w:cs="宋体" w:hint="eastAsia"/>
          <w:color w:val="auto"/>
          <w:sz w:val="24"/>
        </w:rPr>
        <w:t>；</w:t>
      </w:r>
    </w:p>
    <w:p w:rsidR="00576E0B" w:rsidRPr="00570C4F" w:rsidRDefault="0084696C">
      <w:pPr>
        <w:spacing w:line="560" w:lineRule="exact"/>
        <w:ind w:firstLineChars="200" w:firstLine="480"/>
        <w:rPr>
          <w:rFonts w:ascii="宋体" w:eastAsia="宋体" w:hAnsi="宋体" w:cs="宋体"/>
          <w:color w:val="auto"/>
          <w:sz w:val="24"/>
        </w:rPr>
      </w:pPr>
      <w:r w:rsidRPr="00570C4F">
        <w:rPr>
          <w:rFonts w:ascii="宋体" w:eastAsia="宋体" w:hAnsi="宋体" w:cs="宋体" w:hint="eastAsia"/>
          <w:color w:val="auto"/>
          <w:sz w:val="24"/>
        </w:rPr>
        <w:t xml:space="preserve">1.5.3 </w:t>
      </w:r>
      <w:r w:rsidRPr="00570C4F">
        <w:rPr>
          <w:rFonts w:ascii="宋体" w:eastAsia="宋体" w:hAnsi="宋体" w:cs="宋体" w:hint="eastAsia"/>
          <w:color w:val="auto"/>
          <w:sz w:val="24"/>
        </w:rPr>
        <w:t>交付方式：</w:t>
      </w:r>
      <w:r w:rsidRPr="00570C4F">
        <w:rPr>
          <w:rFonts w:ascii="宋体" w:eastAsia="宋体" w:hAnsi="宋体" w:cs="宋体" w:hint="eastAsia"/>
          <w:color w:val="auto"/>
          <w:sz w:val="24"/>
          <w:u w:val="single"/>
        </w:rPr>
        <w:t xml:space="preserve">　　　　　　　　　</w:t>
      </w:r>
      <w:r w:rsidRPr="00570C4F">
        <w:rPr>
          <w:rFonts w:ascii="宋体" w:eastAsia="宋体" w:hAnsi="宋体" w:cs="宋体" w:hint="eastAsia"/>
          <w:color w:val="auto"/>
          <w:sz w:val="24"/>
          <w:u w:val="single"/>
        </w:rPr>
        <w:t xml:space="preserve">                      </w:t>
      </w:r>
      <w:r w:rsidRPr="00570C4F">
        <w:rPr>
          <w:rFonts w:ascii="宋体" w:eastAsia="宋体" w:hAnsi="宋体" w:cs="宋体" w:hint="eastAsia"/>
          <w:color w:val="auto"/>
          <w:sz w:val="24"/>
          <w:u w:val="single"/>
        </w:rPr>
        <w:t xml:space="preserve">　</w:t>
      </w:r>
      <w:r w:rsidRPr="00570C4F">
        <w:rPr>
          <w:rFonts w:ascii="宋体" w:eastAsia="宋体" w:hAnsi="宋体" w:cs="宋体" w:hint="eastAsia"/>
          <w:color w:val="auto"/>
          <w:sz w:val="24"/>
          <w:u w:val="single"/>
        </w:rPr>
        <w:t xml:space="preserve">      </w:t>
      </w:r>
      <w:r w:rsidRPr="00570C4F">
        <w:rPr>
          <w:rFonts w:ascii="宋体" w:eastAsia="宋体" w:hAnsi="宋体" w:cs="宋体" w:hint="eastAsia"/>
          <w:color w:val="auto"/>
          <w:sz w:val="24"/>
        </w:rPr>
        <w:t>。</w:t>
      </w:r>
    </w:p>
    <w:p w:rsidR="00576E0B" w:rsidRPr="00570C4F" w:rsidRDefault="0084696C">
      <w:pPr>
        <w:spacing w:line="560" w:lineRule="exact"/>
        <w:ind w:firstLineChars="200" w:firstLine="482"/>
        <w:outlineLvl w:val="0"/>
        <w:rPr>
          <w:rFonts w:ascii="宋体" w:eastAsia="宋体" w:hAnsi="宋体" w:cs="宋体"/>
          <w:b/>
          <w:color w:val="auto"/>
          <w:sz w:val="24"/>
        </w:rPr>
      </w:pPr>
      <w:bookmarkStart w:id="22" w:name="_Toc19554"/>
      <w:bookmarkStart w:id="23" w:name="_Toc27250"/>
      <w:bookmarkStart w:id="24" w:name="_Toc21423"/>
      <w:r w:rsidRPr="00570C4F">
        <w:rPr>
          <w:rFonts w:ascii="宋体" w:eastAsia="宋体" w:hAnsi="宋体" w:cs="宋体" w:hint="eastAsia"/>
          <w:b/>
          <w:color w:val="auto"/>
          <w:sz w:val="24"/>
        </w:rPr>
        <w:t xml:space="preserve">1.6 </w:t>
      </w:r>
      <w:r w:rsidRPr="00570C4F">
        <w:rPr>
          <w:rFonts w:ascii="宋体" w:eastAsia="宋体" w:hAnsi="宋体" w:cs="宋体" w:hint="eastAsia"/>
          <w:b/>
          <w:color w:val="auto"/>
          <w:sz w:val="24"/>
        </w:rPr>
        <w:t>违约责任</w:t>
      </w:r>
      <w:bookmarkEnd w:id="22"/>
      <w:bookmarkEnd w:id="23"/>
      <w:bookmarkEnd w:id="24"/>
    </w:p>
    <w:p w:rsidR="00576E0B" w:rsidRPr="00570C4F" w:rsidRDefault="0084696C">
      <w:pPr>
        <w:spacing w:line="560" w:lineRule="exact"/>
        <w:ind w:firstLineChars="200" w:firstLine="480"/>
        <w:rPr>
          <w:rFonts w:ascii="宋体" w:eastAsia="宋体" w:hAnsi="宋体" w:cs="宋体"/>
          <w:color w:val="auto"/>
          <w:sz w:val="24"/>
        </w:rPr>
      </w:pPr>
      <w:r w:rsidRPr="00570C4F">
        <w:rPr>
          <w:rFonts w:ascii="宋体" w:eastAsia="宋体" w:hAnsi="宋体" w:cs="宋体" w:hint="eastAsia"/>
          <w:color w:val="auto"/>
          <w:sz w:val="24"/>
        </w:rPr>
        <w:t xml:space="preserve">1.6.1 </w:t>
      </w:r>
      <w:r w:rsidRPr="00570C4F">
        <w:rPr>
          <w:rFonts w:ascii="宋体" w:eastAsia="宋体" w:hAnsi="宋体" w:cs="宋体" w:hint="eastAsia"/>
          <w:color w:val="auto"/>
          <w:sz w:val="24"/>
        </w:rPr>
        <w:t>除不可抗力外，如果乙方没有按照本合同约定的期限、地点和方式交付货物，那么甲方可要求乙方支付违约金，违约金按每迟延交付货物一日的应交付而未交付货物价格的</w:t>
      </w:r>
      <w:r w:rsidRPr="00570C4F">
        <w:rPr>
          <w:rFonts w:ascii="宋体" w:eastAsia="宋体" w:hAnsi="宋体" w:cs="宋体" w:hint="eastAsia"/>
          <w:color w:val="auto"/>
          <w:sz w:val="24"/>
          <w:u w:val="single"/>
        </w:rPr>
        <w:t xml:space="preserve">    </w:t>
      </w:r>
      <w:r w:rsidRPr="00570C4F">
        <w:rPr>
          <w:rFonts w:ascii="宋体" w:eastAsia="宋体" w:hAnsi="宋体" w:cs="宋体" w:hint="eastAsia"/>
          <w:color w:val="auto"/>
          <w:sz w:val="24"/>
        </w:rPr>
        <w:t>%</w:t>
      </w:r>
      <w:r w:rsidRPr="00570C4F">
        <w:rPr>
          <w:rFonts w:ascii="宋体" w:eastAsia="宋体" w:hAnsi="宋体" w:cs="宋体" w:hint="eastAsia"/>
          <w:color w:val="auto"/>
          <w:sz w:val="24"/>
        </w:rPr>
        <w:t>计算，最高限额为本合同总价的</w:t>
      </w:r>
      <w:r w:rsidRPr="00570C4F">
        <w:rPr>
          <w:rFonts w:ascii="宋体" w:eastAsia="宋体" w:hAnsi="宋体" w:cs="宋体" w:hint="eastAsia"/>
          <w:color w:val="auto"/>
          <w:sz w:val="24"/>
          <w:u w:val="single"/>
        </w:rPr>
        <w:t xml:space="preserve">     </w:t>
      </w:r>
      <w:r w:rsidRPr="00570C4F">
        <w:rPr>
          <w:rFonts w:ascii="宋体" w:eastAsia="宋体" w:hAnsi="宋体" w:cs="宋体" w:hint="eastAsia"/>
          <w:color w:val="auto"/>
          <w:sz w:val="24"/>
        </w:rPr>
        <w:t>%</w:t>
      </w:r>
      <w:r w:rsidRPr="00570C4F">
        <w:rPr>
          <w:rFonts w:ascii="宋体" w:eastAsia="宋体" w:hAnsi="宋体" w:cs="宋体" w:hint="eastAsia"/>
          <w:color w:val="auto"/>
          <w:sz w:val="24"/>
        </w:rPr>
        <w:t>；迟延交付货物的违约金计算数额达到前述最高限额之日起，甲方有权在要求乙方支付违约金的同时，书面通知乙方解除本合同；</w:t>
      </w:r>
    </w:p>
    <w:p w:rsidR="00576E0B" w:rsidRPr="00570C4F" w:rsidRDefault="0084696C">
      <w:pPr>
        <w:spacing w:line="560" w:lineRule="exact"/>
        <w:ind w:firstLineChars="200" w:firstLine="480"/>
        <w:rPr>
          <w:rFonts w:ascii="宋体" w:eastAsia="宋体" w:hAnsi="宋体" w:cs="宋体"/>
          <w:color w:val="auto"/>
          <w:sz w:val="24"/>
        </w:rPr>
      </w:pPr>
      <w:r w:rsidRPr="00570C4F">
        <w:rPr>
          <w:rFonts w:ascii="宋体" w:eastAsia="宋体" w:hAnsi="宋体" w:cs="宋体" w:hint="eastAsia"/>
          <w:color w:val="auto"/>
          <w:sz w:val="24"/>
        </w:rPr>
        <w:t xml:space="preserve">1.6.2 </w:t>
      </w:r>
      <w:r w:rsidRPr="00570C4F">
        <w:rPr>
          <w:rFonts w:ascii="宋体" w:eastAsia="宋体" w:hAnsi="宋体" w:cs="宋体" w:hint="eastAsia"/>
          <w:color w:val="auto"/>
          <w:sz w:val="24"/>
        </w:rPr>
        <w:t>除不可抗力外，如果甲方没有按照本合同约定的付款方式付款，那么乙方可要求甲方支付违约金，违约金按每迟延付款一日的应付而未付款的</w:t>
      </w:r>
      <w:r w:rsidRPr="00570C4F">
        <w:rPr>
          <w:rFonts w:ascii="宋体" w:eastAsia="宋体" w:hAnsi="宋体" w:cs="宋体" w:hint="eastAsia"/>
          <w:color w:val="auto"/>
          <w:sz w:val="24"/>
          <w:u w:val="single"/>
        </w:rPr>
        <w:t xml:space="preserve">    </w:t>
      </w:r>
      <w:r w:rsidRPr="00570C4F">
        <w:rPr>
          <w:rFonts w:ascii="宋体" w:eastAsia="宋体" w:hAnsi="宋体" w:cs="宋体" w:hint="eastAsia"/>
          <w:color w:val="auto"/>
          <w:sz w:val="24"/>
        </w:rPr>
        <w:t>%</w:t>
      </w:r>
      <w:r w:rsidRPr="00570C4F">
        <w:rPr>
          <w:rFonts w:ascii="宋体" w:eastAsia="宋体" w:hAnsi="宋体" w:cs="宋体" w:hint="eastAsia"/>
          <w:color w:val="auto"/>
          <w:sz w:val="24"/>
        </w:rPr>
        <w:t>计算，最高限额为本合同总价的</w:t>
      </w:r>
      <w:r w:rsidRPr="00570C4F">
        <w:rPr>
          <w:rFonts w:ascii="宋体" w:eastAsia="宋体" w:hAnsi="宋体" w:cs="宋体" w:hint="eastAsia"/>
          <w:color w:val="auto"/>
          <w:sz w:val="24"/>
          <w:u w:val="single"/>
        </w:rPr>
        <w:t xml:space="preserve">     </w:t>
      </w:r>
      <w:r w:rsidRPr="00570C4F">
        <w:rPr>
          <w:rFonts w:ascii="宋体" w:eastAsia="宋体" w:hAnsi="宋体" w:cs="宋体" w:hint="eastAsia"/>
          <w:color w:val="auto"/>
          <w:sz w:val="24"/>
        </w:rPr>
        <w:t>%</w:t>
      </w:r>
      <w:r w:rsidRPr="00570C4F">
        <w:rPr>
          <w:rFonts w:ascii="宋体" w:eastAsia="宋体" w:hAnsi="宋体" w:cs="宋体" w:hint="eastAsia"/>
          <w:color w:val="auto"/>
          <w:sz w:val="24"/>
        </w:rPr>
        <w:t>；迟延付款</w:t>
      </w:r>
      <w:r w:rsidRPr="00570C4F">
        <w:rPr>
          <w:rFonts w:ascii="宋体" w:eastAsia="宋体" w:hAnsi="宋体" w:cs="宋体" w:hint="eastAsia"/>
          <w:color w:val="auto"/>
          <w:sz w:val="24"/>
        </w:rPr>
        <w:t>的违约金计算数额达到前述最高限额之日起，乙方有权在要求甲方支付违约金的同时，书面通知甲方解除本合同；</w:t>
      </w:r>
    </w:p>
    <w:p w:rsidR="00576E0B" w:rsidRPr="00570C4F" w:rsidRDefault="0084696C">
      <w:pPr>
        <w:spacing w:line="560" w:lineRule="exact"/>
        <w:ind w:firstLineChars="200" w:firstLine="480"/>
        <w:rPr>
          <w:rFonts w:ascii="宋体" w:eastAsia="宋体" w:hAnsi="宋体" w:cs="宋体"/>
          <w:color w:val="auto"/>
          <w:sz w:val="24"/>
        </w:rPr>
      </w:pPr>
      <w:r w:rsidRPr="00570C4F">
        <w:rPr>
          <w:rFonts w:ascii="宋体" w:eastAsia="宋体" w:hAnsi="宋体" w:cs="宋体" w:hint="eastAsia"/>
          <w:color w:val="auto"/>
          <w:sz w:val="24"/>
        </w:rPr>
        <w:t xml:space="preserve">1.6.3 </w:t>
      </w:r>
      <w:r w:rsidRPr="00570C4F">
        <w:rPr>
          <w:rFonts w:ascii="宋体" w:eastAsia="宋体" w:hAnsi="宋体" w:cs="宋体" w:hint="eastAsia"/>
          <w:color w:val="auto"/>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w:t>
      </w:r>
      <w:r w:rsidRPr="00570C4F">
        <w:rPr>
          <w:rFonts w:ascii="宋体" w:eastAsia="宋体" w:hAnsi="宋体" w:cs="宋体" w:hint="eastAsia"/>
          <w:color w:val="auto"/>
          <w:sz w:val="24"/>
        </w:rPr>
        <w:lastRenderedPageBreak/>
        <w:t>者隐瞒真相的方法来影响对方当事人在合同签订、履行过程中的行为）的，对方当事人可以书面通知违约方解</w:t>
      </w:r>
      <w:r w:rsidRPr="00570C4F">
        <w:rPr>
          <w:rFonts w:ascii="宋体" w:eastAsia="宋体" w:hAnsi="宋体" w:cs="宋体" w:hint="eastAsia"/>
          <w:color w:val="auto"/>
          <w:sz w:val="24"/>
        </w:rPr>
        <w:t>除本合同；</w:t>
      </w:r>
    </w:p>
    <w:p w:rsidR="00576E0B" w:rsidRPr="00570C4F" w:rsidRDefault="0084696C">
      <w:pPr>
        <w:spacing w:line="560" w:lineRule="exact"/>
        <w:ind w:firstLineChars="200" w:firstLine="480"/>
        <w:rPr>
          <w:rFonts w:ascii="宋体" w:eastAsia="宋体" w:hAnsi="宋体" w:cs="宋体"/>
          <w:color w:val="auto"/>
          <w:sz w:val="24"/>
        </w:rPr>
      </w:pPr>
      <w:r w:rsidRPr="00570C4F">
        <w:rPr>
          <w:rFonts w:ascii="宋体" w:eastAsia="宋体" w:hAnsi="宋体" w:cs="宋体" w:hint="eastAsia"/>
          <w:color w:val="auto"/>
          <w:sz w:val="24"/>
        </w:rPr>
        <w:t xml:space="preserve">1.6.4 </w:t>
      </w:r>
      <w:r w:rsidRPr="00570C4F">
        <w:rPr>
          <w:rFonts w:ascii="宋体" w:eastAsia="宋体" w:hAnsi="宋体" w:cs="宋体" w:hint="eastAsia"/>
          <w:color w:val="auto"/>
          <w:sz w:val="24"/>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rsidR="00576E0B" w:rsidRPr="00570C4F" w:rsidRDefault="0084696C">
      <w:pPr>
        <w:spacing w:line="560" w:lineRule="exact"/>
        <w:ind w:firstLineChars="200" w:firstLine="480"/>
        <w:rPr>
          <w:rFonts w:ascii="宋体" w:eastAsia="宋体" w:hAnsi="宋体" w:cs="宋体"/>
          <w:color w:val="auto"/>
          <w:sz w:val="24"/>
        </w:rPr>
      </w:pPr>
      <w:r w:rsidRPr="00570C4F">
        <w:rPr>
          <w:rFonts w:ascii="宋体" w:eastAsia="宋体" w:hAnsi="宋体" w:cs="宋体" w:hint="eastAsia"/>
          <w:color w:val="auto"/>
          <w:sz w:val="24"/>
        </w:rPr>
        <w:t xml:space="preserve">1.6.5 </w:t>
      </w:r>
      <w:r w:rsidRPr="00570C4F">
        <w:rPr>
          <w:rFonts w:ascii="宋体" w:eastAsia="宋体" w:hAnsi="宋体" w:cs="宋体" w:hint="eastAsia"/>
          <w:color w:val="auto"/>
          <w:sz w:val="24"/>
        </w:rPr>
        <w:t>除前述约定外，除不可抗力外，任何一方未能履行本合同约定的义务，对方当事人均有权要求继续履行、采取补救措施或者赔偿损失等，且对方当事人行使的任何权利救</w:t>
      </w:r>
      <w:r w:rsidRPr="00570C4F">
        <w:rPr>
          <w:rFonts w:ascii="宋体" w:eastAsia="宋体" w:hAnsi="宋体" w:cs="宋体" w:hint="eastAsia"/>
          <w:color w:val="auto"/>
          <w:sz w:val="24"/>
        </w:rPr>
        <w:t>济方式均不视为其放弃了其他法定或者约定的权利救济方式；</w:t>
      </w:r>
    </w:p>
    <w:p w:rsidR="00576E0B" w:rsidRPr="00570C4F" w:rsidRDefault="0084696C">
      <w:pPr>
        <w:spacing w:line="560" w:lineRule="exact"/>
        <w:ind w:firstLineChars="200" w:firstLine="480"/>
        <w:rPr>
          <w:rFonts w:ascii="宋体" w:eastAsia="宋体" w:hAnsi="宋体" w:cs="宋体"/>
          <w:color w:val="auto"/>
          <w:sz w:val="24"/>
        </w:rPr>
      </w:pPr>
      <w:r w:rsidRPr="00570C4F">
        <w:rPr>
          <w:rFonts w:ascii="宋体" w:eastAsia="宋体" w:hAnsi="宋体" w:cs="宋体" w:hint="eastAsia"/>
          <w:color w:val="auto"/>
          <w:sz w:val="24"/>
        </w:rPr>
        <w:t xml:space="preserve">1.6.6 </w:t>
      </w:r>
      <w:r w:rsidRPr="00570C4F">
        <w:rPr>
          <w:rFonts w:ascii="宋体" w:eastAsia="宋体" w:hAnsi="宋体" w:cs="宋体" w:hint="eastAsia"/>
          <w:color w:val="auto"/>
          <w:sz w:val="24"/>
        </w:rPr>
        <w:t>如果出现政府采购监督管理部门在处理投诉事项期间，书面通知甲方暂停采购活动的情形，或者询问或质疑事项可能影响中标结果的，导致甲方中止履行合同的情形，均不视为甲方违约。</w:t>
      </w:r>
    </w:p>
    <w:p w:rsidR="00576E0B" w:rsidRPr="00570C4F" w:rsidRDefault="0084696C">
      <w:pPr>
        <w:spacing w:line="560" w:lineRule="exact"/>
        <w:ind w:firstLineChars="200" w:firstLine="482"/>
        <w:outlineLvl w:val="0"/>
        <w:rPr>
          <w:rFonts w:ascii="宋体" w:eastAsia="宋体" w:hAnsi="宋体" w:cs="宋体"/>
          <w:b/>
          <w:color w:val="auto"/>
          <w:sz w:val="24"/>
        </w:rPr>
      </w:pPr>
      <w:bookmarkStart w:id="25" w:name="_Toc15583"/>
      <w:bookmarkStart w:id="26" w:name="_Toc28375"/>
      <w:bookmarkStart w:id="27" w:name="_Toc16021"/>
      <w:r w:rsidRPr="00570C4F">
        <w:rPr>
          <w:rFonts w:ascii="宋体" w:eastAsia="宋体" w:hAnsi="宋体" w:cs="宋体" w:hint="eastAsia"/>
          <w:b/>
          <w:color w:val="auto"/>
          <w:sz w:val="24"/>
        </w:rPr>
        <w:t xml:space="preserve">1.7 </w:t>
      </w:r>
      <w:r w:rsidRPr="00570C4F">
        <w:rPr>
          <w:rFonts w:ascii="宋体" w:eastAsia="宋体" w:hAnsi="宋体" w:cs="宋体" w:hint="eastAsia"/>
          <w:b/>
          <w:color w:val="auto"/>
          <w:sz w:val="24"/>
        </w:rPr>
        <w:t>合同争议的解决</w:t>
      </w:r>
      <w:bookmarkEnd w:id="25"/>
      <w:bookmarkEnd w:id="26"/>
      <w:bookmarkEnd w:id="27"/>
    </w:p>
    <w:p w:rsidR="00576E0B" w:rsidRPr="00570C4F" w:rsidRDefault="0084696C">
      <w:pPr>
        <w:spacing w:line="560" w:lineRule="exact"/>
        <w:ind w:firstLineChars="200" w:firstLine="480"/>
        <w:rPr>
          <w:rFonts w:ascii="宋体" w:eastAsia="宋体" w:hAnsi="宋体" w:cs="宋体"/>
          <w:color w:val="auto"/>
          <w:sz w:val="24"/>
        </w:rPr>
      </w:pPr>
      <w:r w:rsidRPr="00570C4F">
        <w:rPr>
          <w:rFonts w:ascii="宋体" w:eastAsia="宋体" w:hAnsi="宋体" w:cs="宋体" w:hint="eastAsia"/>
          <w:color w:val="auto"/>
          <w:sz w:val="24"/>
        </w:rPr>
        <w:t>本合同履行过程中发生的任何争议，双方当事人均可通过和解或者调解解决；不愿和解、调解或者和解、调解不成的，可以选择下列第</w:t>
      </w:r>
      <w:r w:rsidRPr="00570C4F">
        <w:rPr>
          <w:rFonts w:ascii="宋体" w:eastAsia="宋体" w:hAnsi="宋体" w:cs="宋体" w:hint="eastAsia"/>
          <w:color w:val="auto"/>
          <w:sz w:val="24"/>
          <w:u w:val="single"/>
        </w:rPr>
        <w:t xml:space="preserve">    </w:t>
      </w:r>
      <w:r w:rsidRPr="00570C4F">
        <w:rPr>
          <w:rFonts w:ascii="宋体" w:eastAsia="宋体" w:hAnsi="宋体" w:cs="宋体" w:hint="eastAsia"/>
          <w:color w:val="auto"/>
          <w:sz w:val="24"/>
        </w:rPr>
        <w:t>种方式解决：</w:t>
      </w:r>
    </w:p>
    <w:p w:rsidR="00576E0B" w:rsidRPr="00570C4F" w:rsidRDefault="0084696C">
      <w:pPr>
        <w:spacing w:line="560" w:lineRule="exact"/>
        <w:ind w:firstLineChars="200" w:firstLine="480"/>
        <w:rPr>
          <w:rFonts w:ascii="宋体" w:eastAsia="宋体" w:hAnsi="宋体" w:cs="宋体"/>
          <w:color w:val="auto"/>
          <w:sz w:val="24"/>
        </w:rPr>
      </w:pPr>
      <w:r w:rsidRPr="00570C4F">
        <w:rPr>
          <w:rFonts w:ascii="宋体" w:eastAsia="宋体" w:hAnsi="宋体" w:cs="宋体" w:hint="eastAsia"/>
          <w:color w:val="auto"/>
          <w:sz w:val="24"/>
        </w:rPr>
        <w:t xml:space="preserve">1.7.1 </w:t>
      </w:r>
      <w:r w:rsidRPr="00570C4F">
        <w:rPr>
          <w:rFonts w:ascii="宋体" w:eastAsia="宋体" w:hAnsi="宋体" w:cs="宋体" w:hint="eastAsia"/>
          <w:color w:val="auto"/>
          <w:sz w:val="24"/>
        </w:rPr>
        <w:t>将争议提交</w:t>
      </w:r>
      <w:r w:rsidRPr="00570C4F">
        <w:rPr>
          <w:rFonts w:ascii="宋体" w:eastAsia="宋体" w:hAnsi="宋体" w:cs="宋体" w:hint="eastAsia"/>
          <w:color w:val="auto"/>
          <w:sz w:val="24"/>
          <w:u w:val="single"/>
        </w:rPr>
        <w:t xml:space="preserve">              </w:t>
      </w:r>
      <w:r w:rsidRPr="00570C4F">
        <w:rPr>
          <w:rFonts w:ascii="宋体" w:eastAsia="宋体" w:hAnsi="宋体" w:cs="宋体" w:hint="eastAsia"/>
          <w:color w:val="auto"/>
          <w:sz w:val="24"/>
        </w:rPr>
        <w:t>仲裁委员会依申请仲裁时其现行有效的仲裁规则裁决；</w:t>
      </w:r>
    </w:p>
    <w:p w:rsidR="00576E0B" w:rsidRPr="00570C4F" w:rsidRDefault="0084696C">
      <w:pPr>
        <w:spacing w:line="560" w:lineRule="exact"/>
        <w:ind w:firstLineChars="200" w:firstLine="480"/>
        <w:rPr>
          <w:rFonts w:ascii="宋体" w:eastAsia="宋体" w:hAnsi="宋体" w:cs="宋体"/>
          <w:color w:val="auto"/>
          <w:sz w:val="24"/>
        </w:rPr>
      </w:pPr>
      <w:r w:rsidRPr="00570C4F">
        <w:rPr>
          <w:rFonts w:ascii="宋体" w:eastAsia="宋体" w:hAnsi="宋体" w:cs="宋体" w:hint="eastAsia"/>
          <w:color w:val="auto"/>
          <w:sz w:val="24"/>
        </w:rPr>
        <w:t xml:space="preserve">1.7.2 </w:t>
      </w:r>
      <w:r w:rsidRPr="00570C4F">
        <w:rPr>
          <w:rFonts w:ascii="宋体" w:eastAsia="宋体" w:hAnsi="宋体" w:cs="宋体" w:hint="eastAsia"/>
          <w:color w:val="auto"/>
          <w:sz w:val="24"/>
        </w:rPr>
        <w:t>向</w:t>
      </w:r>
      <w:r w:rsidRPr="00570C4F">
        <w:rPr>
          <w:rFonts w:ascii="宋体" w:eastAsia="宋体" w:hAnsi="宋体" w:cs="宋体" w:hint="eastAsia"/>
          <w:color w:val="auto"/>
          <w:sz w:val="24"/>
          <w:u w:val="single"/>
        </w:rPr>
        <w:t xml:space="preserve">   </w:t>
      </w:r>
      <w:r w:rsidRPr="00570C4F">
        <w:rPr>
          <w:rFonts w:ascii="宋体" w:eastAsia="宋体" w:hAnsi="宋体" w:cs="宋体" w:hint="eastAsia"/>
          <w:color w:val="auto"/>
          <w:sz w:val="24"/>
          <w:u w:val="single"/>
        </w:rPr>
        <w:t>（被告住所地、合同履行地、合同签订地、原告住所地、标的物所在地等与争议有实际联系的地点中选出的人民法院名称）</w:t>
      </w:r>
      <w:r w:rsidRPr="00570C4F">
        <w:rPr>
          <w:rFonts w:ascii="宋体" w:eastAsia="宋体" w:hAnsi="宋体" w:cs="宋体" w:hint="eastAsia"/>
          <w:color w:val="auto"/>
          <w:sz w:val="24"/>
          <w:u w:val="single"/>
        </w:rPr>
        <w:t xml:space="preserve">    </w:t>
      </w:r>
      <w:r w:rsidRPr="00570C4F">
        <w:rPr>
          <w:rFonts w:ascii="宋体" w:eastAsia="宋体" w:hAnsi="宋体" w:cs="宋体" w:hint="eastAsia"/>
          <w:color w:val="auto"/>
          <w:sz w:val="24"/>
        </w:rPr>
        <w:t>人民法院起诉。</w:t>
      </w:r>
    </w:p>
    <w:p w:rsidR="00576E0B" w:rsidRPr="00570C4F" w:rsidRDefault="0084696C">
      <w:pPr>
        <w:spacing w:line="560" w:lineRule="exact"/>
        <w:ind w:firstLineChars="200" w:firstLine="482"/>
        <w:outlineLvl w:val="0"/>
        <w:rPr>
          <w:rFonts w:ascii="宋体" w:eastAsia="宋体" w:hAnsi="宋体" w:cs="宋体"/>
          <w:b/>
          <w:color w:val="auto"/>
          <w:sz w:val="24"/>
        </w:rPr>
      </w:pPr>
      <w:bookmarkStart w:id="28" w:name="_Toc11173"/>
      <w:bookmarkStart w:id="29" w:name="_Toc15322"/>
      <w:bookmarkStart w:id="30" w:name="_Toc7245"/>
      <w:r w:rsidRPr="00570C4F">
        <w:rPr>
          <w:rFonts w:ascii="宋体" w:eastAsia="宋体" w:hAnsi="宋体" w:cs="宋体" w:hint="eastAsia"/>
          <w:b/>
          <w:color w:val="auto"/>
          <w:sz w:val="24"/>
        </w:rPr>
        <w:t xml:space="preserve">1.8 </w:t>
      </w:r>
      <w:r w:rsidRPr="00570C4F">
        <w:rPr>
          <w:rFonts w:ascii="宋体" w:eastAsia="宋体" w:hAnsi="宋体" w:cs="宋体" w:hint="eastAsia"/>
          <w:b/>
          <w:color w:val="auto"/>
          <w:sz w:val="24"/>
        </w:rPr>
        <w:t>合同生效</w:t>
      </w:r>
      <w:bookmarkEnd w:id="28"/>
      <w:bookmarkEnd w:id="29"/>
      <w:bookmarkEnd w:id="30"/>
    </w:p>
    <w:p w:rsidR="00576E0B" w:rsidRPr="00570C4F" w:rsidRDefault="0084696C">
      <w:pPr>
        <w:spacing w:line="560" w:lineRule="exact"/>
        <w:ind w:firstLineChars="200" w:firstLine="480"/>
        <w:rPr>
          <w:rFonts w:ascii="宋体" w:eastAsia="宋体" w:hAnsi="宋体" w:cs="宋体"/>
          <w:b/>
          <w:color w:val="auto"/>
          <w:sz w:val="24"/>
        </w:rPr>
      </w:pPr>
      <w:r w:rsidRPr="00570C4F">
        <w:rPr>
          <w:rFonts w:ascii="宋体" w:eastAsia="宋体" w:hAnsi="宋体" w:cs="宋体" w:hint="eastAsia"/>
          <w:color w:val="auto"/>
          <w:sz w:val="24"/>
        </w:rPr>
        <w:t>本合同自双方当事人盖章或者签字时生效。</w:t>
      </w:r>
    </w:p>
    <w:p w:rsidR="00576E0B" w:rsidRPr="00570C4F" w:rsidRDefault="00576E0B">
      <w:pPr>
        <w:spacing w:line="560" w:lineRule="exact"/>
        <w:rPr>
          <w:rFonts w:ascii="宋体" w:eastAsia="宋体" w:hAnsi="宋体" w:cs="宋体"/>
          <w:color w:val="auto"/>
          <w:sz w:val="24"/>
          <w:lang w:val="zh-CN"/>
        </w:rPr>
      </w:pPr>
    </w:p>
    <w:p w:rsidR="00576E0B" w:rsidRPr="00570C4F" w:rsidRDefault="0084696C">
      <w:pPr>
        <w:spacing w:line="560" w:lineRule="exact"/>
        <w:rPr>
          <w:rFonts w:ascii="宋体" w:eastAsia="宋体" w:hAnsi="宋体" w:cs="宋体"/>
          <w:color w:val="auto"/>
          <w:sz w:val="24"/>
          <w:lang w:val="zh-CN"/>
        </w:rPr>
      </w:pPr>
      <w:r w:rsidRPr="00570C4F">
        <w:rPr>
          <w:rFonts w:ascii="宋体" w:eastAsia="宋体" w:hAnsi="宋体" w:cs="宋体" w:hint="eastAsia"/>
          <w:b/>
          <w:color w:val="auto"/>
          <w:sz w:val="24"/>
          <w:lang w:val="zh-CN"/>
        </w:rPr>
        <w:t>甲方</w:t>
      </w:r>
      <w:r w:rsidRPr="00570C4F">
        <w:rPr>
          <w:rFonts w:ascii="宋体" w:eastAsia="宋体" w:hAnsi="宋体" w:cs="宋体" w:hint="eastAsia"/>
          <w:color w:val="auto"/>
          <w:sz w:val="24"/>
          <w:lang w:val="zh-CN"/>
        </w:rPr>
        <w:t>：</w:t>
      </w:r>
      <w:r w:rsidRPr="00570C4F">
        <w:rPr>
          <w:rFonts w:ascii="宋体" w:eastAsia="宋体" w:hAnsi="宋体" w:cs="宋体" w:hint="eastAsia"/>
          <w:color w:val="auto"/>
          <w:sz w:val="24"/>
          <w:lang w:val="zh-CN"/>
        </w:rPr>
        <w:t xml:space="preserve">                             </w:t>
      </w:r>
      <w:r w:rsidRPr="00570C4F">
        <w:rPr>
          <w:rFonts w:ascii="宋体" w:eastAsia="宋体" w:hAnsi="宋体" w:cs="宋体" w:hint="eastAsia"/>
          <w:b/>
          <w:color w:val="auto"/>
          <w:sz w:val="24"/>
          <w:lang w:val="zh-CN"/>
        </w:rPr>
        <w:t xml:space="preserve">      </w:t>
      </w:r>
      <w:r w:rsidRPr="00570C4F">
        <w:rPr>
          <w:rFonts w:ascii="宋体" w:eastAsia="宋体" w:hAnsi="宋体" w:cs="宋体" w:hint="eastAsia"/>
          <w:b/>
          <w:color w:val="auto"/>
          <w:sz w:val="24"/>
          <w:lang w:val="zh-CN"/>
        </w:rPr>
        <w:t>乙方</w:t>
      </w:r>
      <w:r w:rsidRPr="00570C4F">
        <w:rPr>
          <w:rFonts w:ascii="宋体" w:eastAsia="宋体" w:hAnsi="宋体" w:cs="宋体" w:hint="eastAsia"/>
          <w:color w:val="auto"/>
          <w:sz w:val="24"/>
          <w:lang w:val="zh-CN"/>
        </w:rPr>
        <w:t>：</w:t>
      </w:r>
    </w:p>
    <w:p w:rsidR="00576E0B" w:rsidRPr="00570C4F" w:rsidRDefault="0084696C">
      <w:pPr>
        <w:spacing w:line="560" w:lineRule="exact"/>
        <w:rPr>
          <w:rFonts w:ascii="宋体" w:eastAsia="宋体" w:hAnsi="宋体" w:cs="宋体"/>
          <w:color w:val="auto"/>
          <w:sz w:val="24"/>
          <w:lang w:val="zh-CN"/>
        </w:rPr>
      </w:pPr>
      <w:r w:rsidRPr="00570C4F">
        <w:rPr>
          <w:rFonts w:ascii="宋体" w:eastAsia="宋体" w:hAnsi="宋体" w:cs="宋体" w:hint="eastAsia"/>
          <w:color w:val="auto"/>
          <w:sz w:val="24"/>
          <w:lang w:val="zh-CN"/>
        </w:rPr>
        <w:t>统一社会信用代码：</w:t>
      </w:r>
      <w:r w:rsidRPr="00570C4F">
        <w:rPr>
          <w:rFonts w:ascii="宋体" w:eastAsia="宋体" w:hAnsi="宋体" w:cs="宋体" w:hint="eastAsia"/>
          <w:color w:val="auto"/>
          <w:sz w:val="24"/>
          <w:lang w:val="zh-CN"/>
        </w:rPr>
        <w:t xml:space="preserve">                        </w:t>
      </w:r>
      <w:r w:rsidRPr="00570C4F">
        <w:rPr>
          <w:rFonts w:ascii="宋体" w:eastAsia="宋体" w:hAnsi="宋体" w:cs="宋体" w:hint="eastAsia"/>
          <w:color w:val="auto"/>
          <w:sz w:val="24"/>
          <w:lang w:val="zh-CN"/>
        </w:rPr>
        <w:t>统一社会信用代码或身份证号码：</w:t>
      </w:r>
    </w:p>
    <w:p w:rsidR="00576E0B" w:rsidRPr="00570C4F" w:rsidRDefault="00576E0B">
      <w:pPr>
        <w:spacing w:line="560" w:lineRule="exact"/>
        <w:rPr>
          <w:rFonts w:ascii="宋体" w:eastAsia="宋体" w:hAnsi="宋体" w:cs="宋体"/>
          <w:color w:val="auto"/>
          <w:sz w:val="24"/>
          <w:lang w:val="zh-CN"/>
        </w:rPr>
      </w:pPr>
    </w:p>
    <w:p w:rsidR="00576E0B" w:rsidRPr="00570C4F" w:rsidRDefault="0084696C">
      <w:pPr>
        <w:spacing w:line="560" w:lineRule="exact"/>
        <w:rPr>
          <w:rFonts w:ascii="宋体" w:eastAsia="宋体" w:hAnsi="宋体" w:cs="宋体"/>
          <w:color w:val="auto"/>
          <w:sz w:val="24"/>
          <w:lang w:val="zh-CN"/>
        </w:rPr>
      </w:pPr>
      <w:r w:rsidRPr="00570C4F">
        <w:rPr>
          <w:rFonts w:ascii="宋体" w:eastAsia="宋体" w:hAnsi="宋体" w:cs="宋体" w:hint="eastAsia"/>
          <w:color w:val="auto"/>
          <w:sz w:val="24"/>
          <w:lang w:val="zh-CN"/>
        </w:rPr>
        <w:t>住所：</w:t>
      </w:r>
      <w:r w:rsidRPr="00570C4F">
        <w:rPr>
          <w:rFonts w:ascii="宋体" w:eastAsia="宋体" w:hAnsi="宋体" w:cs="宋体" w:hint="eastAsia"/>
          <w:color w:val="auto"/>
          <w:sz w:val="24"/>
          <w:lang w:val="zh-CN"/>
        </w:rPr>
        <w:t xml:space="preserve">                                   </w:t>
      </w:r>
      <w:r w:rsidRPr="00570C4F">
        <w:rPr>
          <w:rFonts w:ascii="宋体" w:eastAsia="宋体" w:hAnsi="宋体" w:cs="宋体" w:hint="eastAsia"/>
          <w:color w:val="auto"/>
          <w:sz w:val="24"/>
          <w:lang w:val="zh-CN"/>
        </w:rPr>
        <w:t>住所：</w:t>
      </w:r>
    </w:p>
    <w:p w:rsidR="00576E0B" w:rsidRPr="00570C4F" w:rsidRDefault="0084696C">
      <w:pPr>
        <w:spacing w:line="560" w:lineRule="exact"/>
        <w:rPr>
          <w:rFonts w:ascii="宋体" w:eastAsia="宋体" w:hAnsi="宋体" w:cs="宋体"/>
          <w:color w:val="auto"/>
          <w:sz w:val="24"/>
          <w:lang w:val="zh-CN"/>
        </w:rPr>
      </w:pPr>
      <w:r w:rsidRPr="00570C4F">
        <w:rPr>
          <w:rFonts w:ascii="宋体" w:eastAsia="宋体" w:hAnsi="宋体" w:cs="宋体" w:hint="eastAsia"/>
          <w:color w:val="auto"/>
          <w:sz w:val="24"/>
          <w:lang w:val="zh-CN"/>
        </w:rPr>
        <w:t>法定代表人或</w:t>
      </w:r>
      <w:r w:rsidRPr="00570C4F">
        <w:rPr>
          <w:rFonts w:ascii="宋体" w:eastAsia="宋体" w:hAnsi="宋体" w:cs="宋体" w:hint="eastAsia"/>
          <w:color w:val="auto"/>
          <w:sz w:val="24"/>
          <w:lang w:val="zh-CN"/>
        </w:rPr>
        <w:t xml:space="preserve">                 </w:t>
      </w:r>
      <w:r w:rsidRPr="00570C4F">
        <w:rPr>
          <w:rFonts w:ascii="宋体" w:eastAsia="宋体" w:hAnsi="宋体" w:cs="宋体" w:hint="eastAsia"/>
          <w:color w:val="auto"/>
          <w:sz w:val="24"/>
          <w:lang w:val="zh-CN"/>
        </w:rPr>
        <w:t xml:space="preserve">            </w:t>
      </w:r>
      <w:r w:rsidRPr="00570C4F">
        <w:rPr>
          <w:rFonts w:ascii="宋体" w:eastAsia="宋体" w:hAnsi="宋体" w:cs="宋体" w:hint="eastAsia"/>
          <w:color w:val="auto"/>
          <w:sz w:val="24"/>
          <w:lang w:val="zh-CN"/>
        </w:rPr>
        <w:t>法定代表人</w:t>
      </w:r>
    </w:p>
    <w:p w:rsidR="00576E0B" w:rsidRPr="00570C4F" w:rsidRDefault="0084696C">
      <w:pPr>
        <w:spacing w:line="560" w:lineRule="exact"/>
        <w:rPr>
          <w:rFonts w:ascii="宋体" w:eastAsia="宋体" w:hAnsi="宋体" w:cs="宋体"/>
          <w:color w:val="auto"/>
          <w:sz w:val="24"/>
          <w:lang w:val="zh-CN"/>
        </w:rPr>
      </w:pPr>
      <w:r w:rsidRPr="00570C4F">
        <w:rPr>
          <w:rFonts w:ascii="宋体" w:eastAsia="宋体" w:hAnsi="宋体" w:cs="宋体" w:hint="eastAsia"/>
          <w:color w:val="auto"/>
          <w:sz w:val="24"/>
          <w:lang w:val="zh-CN"/>
        </w:rPr>
        <w:t>授权代表（签字）：</w:t>
      </w:r>
      <w:r w:rsidRPr="00570C4F">
        <w:rPr>
          <w:rFonts w:ascii="宋体" w:eastAsia="宋体" w:hAnsi="宋体" w:cs="宋体" w:hint="eastAsia"/>
          <w:color w:val="auto"/>
          <w:sz w:val="24"/>
          <w:lang w:val="zh-CN"/>
        </w:rPr>
        <w:t xml:space="preserve">                        </w:t>
      </w:r>
      <w:r w:rsidRPr="00570C4F">
        <w:rPr>
          <w:rFonts w:ascii="宋体" w:eastAsia="宋体" w:hAnsi="宋体" w:cs="宋体" w:hint="eastAsia"/>
          <w:color w:val="auto"/>
          <w:sz w:val="24"/>
          <w:lang w:val="zh-CN"/>
        </w:rPr>
        <w:t>或授权代表（签字）</w:t>
      </w:r>
      <w:r w:rsidRPr="00570C4F">
        <w:rPr>
          <w:rFonts w:ascii="宋体" w:eastAsia="宋体" w:hAnsi="宋体" w:cs="宋体" w:hint="eastAsia"/>
          <w:color w:val="auto"/>
          <w:sz w:val="24"/>
          <w:lang w:val="zh-CN"/>
        </w:rPr>
        <w:t xml:space="preserve">: </w:t>
      </w:r>
    </w:p>
    <w:p w:rsidR="00576E0B" w:rsidRPr="00570C4F" w:rsidRDefault="0084696C">
      <w:pPr>
        <w:spacing w:line="560" w:lineRule="exact"/>
        <w:rPr>
          <w:rFonts w:ascii="宋体" w:eastAsia="宋体" w:hAnsi="宋体" w:cs="宋体"/>
          <w:color w:val="auto"/>
          <w:sz w:val="24"/>
          <w:lang w:val="zh-CN"/>
        </w:rPr>
      </w:pPr>
      <w:r w:rsidRPr="00570C4F">
        <w:rPr>
          <w:rFonts w:ascii="宋体" w:eastAsia="宋体" w:hAnsi="宋体" w:cs="宋体" w:hint="eastAsia"/>
          <w:color w:val="auto"/>
          <w:sz w:val="24"/>
          <w:lang w:val="zh-CN"/>
        </w:rPr>
        <w:t>联系人：</w:t>
      </w:r>
      <w:r w:rsidRPr="00570C4F">
        <w:rPr>
          <w:rFonts w:ascii="宋体" w:eastAsia="宋体" w:hAnsi="宋体" w:cs="宋体" w:hint="eastAsia"/>
          <w:color w:val="auto"/>
          <w:sz w:val="24"/>
          <w:lang w:val="zh-CN"/>
        </w:rPr>
        <w:t xml:space="preserve">                                 </w:t>
      </w:r>
      <w:r w:rsidRPr="00570C4F">
        <w:rPr>
          <w:rFonts w:ascii="宋体" w:eastAsia="宋体" w:hAnsi="宋体" w:cs="宋体" w:hint="eastAsia"/>
          <w:color w:val="auto"/>
          <w:sz w:val="24"/>
          <w:lang w:val="zh-CN"/>
        </w:rPr>
        <w:t>联系人：</w:t>
      </w:r>
    </w:p>
    <w:p w:rsidR="00576E0B" w:rsidRPr="00570C4F" w:rsidRDefault="0084696C">
      <w:pPr>
        <w:spacing w:line="560" w:lineRule="exact"/>
        <w:rPr>
          <w:rFonts w:ascii="宋体" w:eastAsia="宋体" w:hAnsi="宋体" w:cs="宋体"/>
          <w:color w:val="auto"/>
          <w:sz w:val="24"/>
          <w:lang w:val="zh-CN"/>
        </w:rPr>
      </w:pPr>
      <w:r w:rsidRPr="00570C4F">
        <w:rPr>
          <w:rFonts w:ascii="宋体" w:eastAsia="宋体" w:hAnsi="宋体" w:cs="宋体" w:hint="eastAsia"/>
          <w:color w:val="auto"/>
          <w:sz w:val="24"/>
          <w:lang w:val="zh-CN"/>
        </w:rPr>
        <w:t>约定送达地址：</w:t>
      </w:r>
      <w:r w:rsidRPr="00570C4F">
        <w:rPr>
          <w:rFonts w:ascii="宋体" w:eastAsia="宋体" w:hAnsi="宋体" w:cs="宋体" w:hint="eastAsia"/>
          <w:color w:val="auto"/>
          <w:sz w:val="24"/>
          <w:lang w:val="zh-CN"/>
        </w:rPr>
        <w:t xml:space="preserve">                           </w:t>
      </w:r>
      <w:r w:rsidRPr="00570C4F">
        <w:rPr>
          <w:rFonts w:ascii="宋体" w:eastAsia="宋体" w:hAnsi="宋体" w:cs="宋体" w:hint="eastAsia"/>
          <w:color w:val="auto"/>
          <w:sz w:val="24"/>
          <w:lang w:val="zh-CN"/>
        </w:rPr>
        <w:t>约定送达地址：</w:t>
      </w:r>
    </w:p>
    <w:p w:rsidR="00576E0B" w:rsidRPr="00570C4F" w:rsidRDefault="0084696C">
      <w:pPr>
        <w:spacing w:line="560" w:lineRule="exact"/>
        <w:rPr>
          <w:rFonts w:ascii="宋体" w:eastAsia="宋体" w:hAnsi="宋体" w:cs="宋体"/>
          <w:color w:val="auto"/>
          <w:sz w:val="24"/>
          <w:lang w:val="zh-CN"/>
        </w:rPr>
      </w:pPr>
      <w:r w:rsidRPr="00570C4F">
        <w:rPr>
          <w:rFonts w:ascii="宋体" w:eastAsia="宋体" w:hAnsi="宋体" w:cs="宋体" w:hint="eastAsia"/>
          <w:color w:val="auto"/>
          <w:sz w:val="24"/>
          <w:lang w:val="zh-CN"/>
        </w:rPr>
        <w:t>邮政编码：</w:t>
      </w:r>
      <w:r w:rsidRPr="00570C4F">
        <w:rPr>
          <w:rFonts w:ascii="宋体" w:eastAsia="宋体" w:hAnsi="宋体" w:cs="宋体" w:hint="eastAsia"/>
          <w:color w:val="auto"/>
          <w:sz w:val="24"/>
          <w:lang w:val="zh-CN"/>
        </w:rPr>
        <w:t xml:space="preserve">                               </w:t>
      </w:r>
      <w:r w:rsidRPr="00570C4F">
        <w:rPr>
          <w:rFonts w:ascii="宋体" w:eastAsia="宋体" w:hAnsi="宋体" w:cs="宋体" w:hint="eastAsia"/>
          <w:color w:val="auto"/>
          <w:sz w:val="24"/>
          <w:lang w:val="zh-CN"/>
        </w:rPr>
        <w:t>邮政编码：</w:t>
      </w:r>
    </w:p>
    <w:p w:rsidR="00576E0B" w:rsidRPr="00570C4F" w:rsidRDefault="0084696C">
      <w:pPr>
        <w:spacing w:line="560" w:lineRule="exact"/>
        <w:rPr>
          <w:rFonts w:ascii="宋体" w:eastAsia="宋体" w:hAnsi="宋体" w:cs="宋体"/>
          <w:color w:val="auto"/>
          <w:sz w:val="24"/>
          <w:lang w:val="zh-CN"/>
        </w:rPr>
      </w:pPr>
      <w:r w:rsidRPr="00570C4F">
        <w:rPr>
          <w:rFonts w:ascii="宋体" w:eastAsia="宋体" w:hAnsi="宋体" w:cs="宋体" w:hint="eastAsia"/>
          <w:color w:val="auto"/>
          <w:sz w:val="24"/>
          <w:lang w:val="zh-CN"/>
        </w:rPr>
        <w:t>电话</w:t>
      </w:r>
      <w:r w:rsidRPr="00570C4F">
        <w:rPr>
          <w:rFonts w:ascii="宋体" w:eastAsia="宋体" w:hAnsi="宋体" w:cs="宋体" w:hint="eastAsia"/>
          <w:color w:val="auto"/>
          <w:sz w:val="24"/>
          <w:lang w:val="zh-CN"/>
        </w:rPr>
        <w:t xml:space="preserve">:                                    </w:t>
      </w:r>
      <w:r w:rsidRPr="00570C4F">
        <w:rPr>
          <w:rFonts w:ascii="宋体" w:eastAsia="宋体" w:hAnsi="宋体" w:cs="宋体" w:hint="eastAsia"/>
          <w:color w:val="auto"/>
          <w:sz w:val="24"/>
          <w:lang w:val="zh-CN"/>
        </w:rPr>
        <w:t>电话</w:t>
      </w:r>
      <w:r w:rsidRPr="00570C4F">
        <w:rPr>
          <w:rFonts w:ascii="宋体" w:eastAsia="宋体" w:hAnsi="宋体" w:cs="宋体" w:hint="eastAsia"/>
          <w:color w:val="auto"/>
          <w:sz w:val="24"/>
          <w:lang w:val="zh-CN"/>
        </w:rPr>
        <w:t xml:space="preserve">: </w:t>
      </w:r>
    </w:p>
    <w:p w:rsidR="00576E0B" w:rsidRPr="00570C4F" w:rsidRDefault="0084696C">
      <w:pPr>
        <w:spacing w:line="560" w:lineRule="exact"/>
        <w:rPr>
          <w:rFonts w:ascii="宋体" w:eastAsia="宋体" w:hAnsi="宋体" w:cs="宋体"/>
          <w:color w:val="auto"/>
          <w:sz w:val="24"/>
          <w:lang w:val="zh-CN"/>
        </w:rPr>
      </w:pPr>
      <w:r w:rsidRPr="00570C4F">
        <w:rPr>
          <w:rFonts w:ascii="宋体" w:eastAsia="宋体" w:hAnsi="宋体" w:cs="宋体" w:hint="eastAsia"/>
          <w:color w:val="auto"/>
          <w:sz w:val="24"/>
          <w:lang w:val="zh-CN"/>
        </w:rPr>
        <w:t>传真</w:t>
      </w:r>
      <w:r w:rsidRPr="00570C4F">
        <w:rPr>
          <w:rFonts w:ascii="宋体" w:eastAsia="宋体" w:hAnsi="宋体" w:cs="宋体" w:hint="eastAsia"/>
          <w:color w:val="auto"/>
          <w:sz w:val="24"/>
          <w:lang w:val="zh-CN"/>
        </w:rPr>
        <w:t xml:space="preserve">:                    </w:t>
      </w:r>
      <w:r w:rsidRPr="00570C4F">
        <w:rPr>
          <w:rFonts w:ascii="宋体" w:eastAsia="宋体" w:hAnsi="宋体" w:cs="宋体" w:hint="eastAsia"/>
          <w:color w:val="auto"/>
          <w:sz w:val="24"/>
          <w:lang w:val="zh-CN"/>
        </w:rPr>
        <w:t xml:space="preserve">                </w:t>
      </w:r>
      <w:r w:rsidRPr="00570C4F">
        <w:rPr>
          <w:rFonts w:ascii="宋体" w:eastAsia="宋体" w:hAnsi="宋体" w:cs="宋体" w:hint="eastAsia"/>
          <w:color w:val="auto"/>
          <w:sz w:val="24"/>
          <w:lang w:val="zh-CN"/>
        </w:rPr>
        <w:t>传真</w:t>
      </w:r>
      <w:r w:rsidRPr="00570C4F">
        <w:rPr>
          <w:rFonts w:ascii="宋体" w:eastAsia="宋体" w:hAnsi="宋体" w:cs="宋体" w:hint="eastAsia"/>
          <w:color w:val="auto"/>
          <w:sz w:val="24"/>
          <w:lang w:val="zh-CN"/>
        </w:rPr>
        <w:t>:</w:t>
      </w:r>
    </w:p>
    <w:p w:rsidR="00576E0B" w:rsidRPr="00570C4F" w:rsidRDefault="0084696C">
      <w:pPr>
        <w:spacing w:line="560" w:lineRule="exact"/>
        <w:rPr>
          <w:rFonts w:ascii="宋体" w:eastAsia="宋体" w:hAnsi="宋体" w:cs="宋体"/>
          <w:color w:val="auto"/>
          <w:sz w:val="24"/>
        </w:rPr>
      </w:pPr>
      <w:r w:rsidRPr="00570C4F">
        <w:rPr>
          <w:rFonts w:ascii="宋体" w:eastAsia="宋体" w:hAnsi="宋体" w:cs="宋体" w:hint="eastAsia"/>
          <w:color w:val="auto"/>
          <w:sz w:val="24"/>
          <w:lang w:val="zh-CN"/>
        </w:rPr>
        <w:t>电子邮箱：</w:t>
      </w:r>
      <w:r w:rsidRPr="00570C4F">
        <w:rPr>
          <w:rFonts w:ascii="宋体" w:eastAsia="宋体" w:hAnsi="宋体" w:cs="宋体" w:hint="eastAsia"/>
          <w:color w:val="auto"/>
          <w:sz w:val="24"/>
          <w:lang w:val="zh-CN"/>
        </w:rPr>
        <w:t xml:space="preserve">                               </w:t>
      </w:r>
      <w:r w:rsidRPr="00570C4F">
        <w:rPr>
          <w:rFonts w:ascii="宋体" w:eastAsia="宋体" w:hAnsi="宋体" w:cs="宋体" w:hint="eastAsia"/>
          <w:color w:val="auto"/>
          <w:sz w:val="24"/>
          <w:lang w:val="zh-CN"/>
        </w:rPr>
        <w:t>电子邮箱：</w:t>
      </w:r>
    </w:p>
    <w:p w:rsidR="00576E0B" w:rsidRPr="00570C4F" w:rsidRDefault="0084696C">
      <w:pPr>
        <w:spacing w:line="560" w:lineRule="exact"/>
        <w:rPr>
          <w:rFonts w:ascii="宋体" w:eastAsia="宋体" w:hAnsi="宋体" w:cs="宋体"/>
          <w:color w:val="auto"/>
          <w:sz w:val="24"/>
        </w:rPr>
      </w:pPr>
      <w:r w:rsidRPr="00570C4F">
        <w:rPr>
          <w:rFonts w:ascii="宋体" w:eastAsia="宋体" w:hAnsi="宋体" w:cs="宋体" w:hint="eastAsia"/>
          <w:color w:val="auto"/>
          <w:sz w:val="24"/>
        </w:rPr>
        <w:t>开户银行：</w:t>
      </w:r>
      <w:r w:rsidRPr="00570C4F">
        <w:rPr>
          <w:rFonts w:ascii="宋体" w:eastAsia="宋体" w:hAnsi="宋体" w:cs="宋体" w:hint="eastAsia"/>
          <w:color w:val="auto"/>
          <w:sz w:val="24"/>
        </w:rPr>
        <w:t xml:space="preserve">                               </w:t>
      </w:r>
      <w:r w:rsidRPr="00570C4F">
        <w:rPr>
          <w:rFonts w:ascii="宋体" w:eastAsia="宋体" w:hAnsi="宋体" w:cs="宋体" w:hint="eastAsia"/>
          <w:color w:val="auto"/>
          <w:sz w:val="24"/>
        </w:rPr>
        <w:t>开户银行：</w:t>
      </w:r>
      <w:r w:rsidRPr="00570C4F">
        <w:rPr>
          <w:rFonts w:ascii="宋体" w:eastAsia="宋体" w:hAnsi="宋体" w:cs="宋体" w:hint="eastAsia"/>
          <w:color w:val="auto"/>
          <w:sz w:val="24"/>
        </w:rPr>
        <w:t xml:space="preserve"> </w:t>
      </w:r>
    </w:p>
    <w:p w:rsidR="00576E0B" w:rsidRPr="00570C4F" w:rsidRDefault="0084696C">
      <w:pPr>
        <w:spacing w:line="560" w:lineRule="exact"/>
        <w:rPr>
          <w:rFonts w:ascii="宋体" w:eastAsia="宋体" w:hAnsi="宋体" w:cs="宋体"/>
          <w:color w:val="auto"/>
          <w:sz w:val="24"/>
        </w:rPr>
      </w:pPr>
      <w:r w:rsidRPr="00570C4F">
        <w:rPr>
          <w:rFonts w:ascii="宋体" w:eastAsia="宋体" w:hAnsi="宋体" w:cs="宋体" w:hint="eastAsia"/>
          <w:color w:val="auto"/>
          <w:sz w:val="24"/>
        </w:rPr>
        <w:t>开户名称：</w:t>
      </w:r>
      <w:r w:rsidRPr="00570C4F">
        <w:rPr>
          <w:rFonts w:ascii="宋体" w:eastAsia="宋体" w:hAnsi="宋体" w:cs="宋体" w:hint="eastAsia"/>
          <w:color w:val="auto"/>
          <w:sz w:val="24"/>
        </w:rPr>
        <w:t xml:space="preserve">                               </w:t>
      </w:r>
      <w:r w:rsidRPr="00570C4F">
        <w:rPr>
          <w:rFonts w:ascii="宋体" w:eastAsia="宋体" w:hAnsi="宋体" w:cs="宋体" w:hint="eastAsia"/>
          <w:color w:val="auto"/>
          <w:sz w:val="24"/>
        </w:rPr>
        <w:t>开户名称：</w:t>
      </w:r>
      <w:r w:rsidRPr="00570C4F">
        <w:rPr>
          <w:rFonts w:ascii="宋体" w:eastAsia="宋体" w:hAnsi="宋体" w:cs="宋体" w:hint="eastAsia"/>
          <w:color w:val="auto"/>
          <w:sz w:val="24"/>
        </w:rPr>
        <w:t xml:space="preserve"> </w:t>
      </w:r>
    </w:p>
    <w:p w:rsidR="00576E0B" w:rsidRPr="00570C4F" w:rsidRDefault="0084696C">
      <w:pPr>
        <w:spacing w:line="560" w:lineRule="exact"/>
        <w:rPr>
          <w:rFonts w:ascii="宋体" w:eastAsia="宋体" w:hAnsi="宋体" w:cs="宋体"/>
          <w:color w:val="auto"/>
          <w:sz w:val="24"/>
        </w:rPr>
      </w:pPr>
      <w:r w:rsidRPr="00570C4F">
        <w:rPr>
          <w:rFonts w:ascii="宋体" w:eastAsia="宋体" w:hAnsi="宋体" w:cs="宋体" w:hint="eastAsia"/>
          <w:color w:val="auto"/>
          <w:sz w:val="24"/>
        </w:rPr>
        <w:t>开户账号：</w:t>
      </w:r>
      <w:r w:rsidRPr="00570C4F">
        <w:rPr>
          <w:rFonts w:ascii="宋体" w:eastAsia="宋体" w:hAnsi="宋体" w:cs="宋体" w:hint="eastAsia"/>
          <w:color w:val="auto"/>
          <w:sz w:val="24"/>
          <w:lang w:val="zh-CN"/>
        </w:rPr>
        <w:t xml:space="preserve">                               </w:t>
      </w:r>
      <w:r w:rsidRPr="00570C4F">
        <w:rPr>
          <w:rFonts w:ascii="宋体" w:eastAsia="宋体" w:hAnsi="宋体" w:cs="宋体" w:hint="eastAsia"/>
          <w:color w:val="auto"/>
          <w:sz w:val="24"/>
        </w:rPr>
        <w:t>开户账号：</w:t>
      </w:r>
    </w:p>
    <w:p w:rsidR="00576E0B" w:rsidRPr="00570C4F" w:rsidRDefault="00576E0B">
      <w:pPr>
        <w:spacing w:line="560" w:lineRule="exact"/>
        <w:rPr>
          <w:rFonts w:ascii="宋体" w:eastAsia="宋体" w:hAnsi="宋体" w:cs="宋体"/>
          <w:b/>
          <w:color w:val="auto"/>
        </w:rPr>
      </w:pPr>
    </w:p>
    <w:p w:rsidR="00576E0B" w:rsidRPr="00570C4F" w:rsidRDefault="00576E0B">
      <w:pPr>
        <w:spacing w:line="560" w:lineRule="exact"/>
        <w:rPr>
          <w:rFonts w:ascii="宋体" w:eastAsia="宋体" w:hAnsi="宋体" w:cs="宋体"/>
          <w:b/>
          <w:color w:val="auto"/>
        </w:rPr>
      </w:pPr>
    </w:p>
    <w:p w:rsidR="00576E0B" w:rsidRPr="00570C4F" w:rsidRDefault="00576E0B">
      <w:pPr>
        <w:pStyle w:val="ac"/>
        <w:rPr>
          <w:rFonts w:ascii="宋体" w:hAnsi="宋体" w:cs="宋体"/>
          <w:b/>
          <w:color w:val="auto"/>
        </w:rPr>
      </w:pPr>
    </w:p>
    <w:p w:rsidR="00576E0B" w:rsidRPr="00570C4F" w:rsidRDefault="00576E0B">
      <w:pPr>
        <w:pStyle w:val="ac"/>
        <w:rPr>
          <w:rFonts w:ascii="宋体" w:hAnsi="宋体" w:cs="宋体"/>
          <w:b/>
          <w:color w:val="auto"/>
        </w:rPr>
      </w:pPr>
    </w:p>
    <w:p w:rsidR="00576E0B" w:rsidRPr="00570C4F" w:rsidRDefault="00576E0B">
      <w:pPr>
        <w:pStyle w:val="ac"/>
        <w:rPr>
          <w:rFonts w:ascii="宋体" w:hAnsi="宋体" w:cs="宋体"/>
          <w:b/>
          <w:color w:val="auto"/>
        </w:rPr>
      </w:pPr>
    </w:p>
    <w:p w:rsidR="00576E0B" w:rsidRPr="00570C4F" w:rsidRDefault="00576E0B">
      <w:pPr>
        <w:pStyle w:val="ac"/>
        <w:rPr>
          <w:rFonts w:ascii="宋体" w:hAnsi="宋体" w:cs="宋体"/>
          <w:b/>
          <w:color w:val="auto"/>
        </w:rPr>
      </w:pPr>
    </w:p>
    <w:p w:rsidR="00576E0B" w:rsidRPr="00570C4F" w:rsidRDefault="00576E0B">
      <w:pPr>
        <w:pStyle w:val="ac"/>
        <w:rPr>
          <w:rFonts w:ascii="宋体" w:hAnsi="宋体" w:cs="宋体"/>
          <w:b/>
          <w:color w:val="auto"/>
        </w:rPr>
      </w:pPr>
    </w:p>
    <w:p w:rsidR="00576E0B" w:rsidRPr="00570C4F" w:rsidRDefault="00576E0B">
      <w:pPr>
        <w:pStyle w:val="ac"/>
        <w:rPr>
          <w:rFonts w:ascii="宋体" w:hAnsi="宋体" w:cs="宋体"/>
          <w:b/>
          <w:color w:val="auto"/>
        </w:rPr>
      </w:pPr>
    </w:p>
    <w:p w:rsidR="00576E0B" w:rsidRPr="00570C4F" w:rsidRDefault="00576E0B">
      <w:pPr>
        <w:pStyle w:val="ac"/>
        <w:rPr>
          <w:rFonts w:ascii="宋体" w:hAnsi="宋体" w:cs="宋体"/>
          <w:b/>
          <w:color w:val="auto"/>
        </w:rPr>
      </w:pPr>
    </w:p>
    <w:p w:rsidR="00576E0B" w:rsidRPr="00570C4F" w:rsidRDefault="00576E0B">
      <w:pPr>
        <w:pStyle w:val="ac"/>
        <w:rPr>
          <w:rFonts w:ascii="宋体" w:hAnsi="宋体" w:cs="宋体"/>
          <w:b/>
          <w:color w:val="auto"/>
        </w:rPr>
      </w:pPr>
    </w:p>
    <w:p w:rsidR="00576E0B" w:rsidRPr="00570C4F" w:rsidRDefault="00576E0B">
      <w:pPr>
        <w:pStyle w:val="ac"/>
        <w:rPr>
          <w:rFonts w:ascii="宋体" w:hAnsi="宋体" w:cs="宋体"/>
          <w:b/>
          <w:color w:val="auto"/>
        </w:rPr>
      </w:pPr>
    </w:p>
    <w:p w:rsidR="00576E0B" w:rsidRPr="00570C4F" w:rsidRDefault="00576E0B">
      <w:pPr>
        <w:pStyle w:val="ac"/>
        <w:rPr>
          <w:rFonts w:ascii="宋体" w:hAnsi="宋体" w:cs="宋体"/>
          <w:b/>
          <w:color w:val="auto"/>
        </w:rPr>
      </w:pPr>
    </w:p>
    <w:p w:rsidR="00576E0B" w:rsidRPr="00570C4F" w:rsidRDefault="00576E0B">
      <w:pPr>
        <w:pStyle w:val="ac"/>
        <w:rPr>
          <w:rFonts w:ascii="宋体" w:hAnsi="宋体" w:cs="宋体"/>
          <w:b/>
          <w:color w:val="auto"/>
        </w:rPr>
      </w:pPr>
    </w:p>
    <w:p w:rsidR="00576E0B" w:rsidRPr="00570C4F" w:rsidRDefault="00576E0B">
      <w:pPr>
        <w:pStyle w:val="ac"/>
        <w:rPr>
          <w:rFonts w:ascii="宋体" w:hAnsi="宋体" w:cs="宋体"/>
          <w:b/>
          <w:color w:val="auto"/>
        </w:rPr>
      </w:pPr>
    </w:p>
    <w:p w:rsidR="00576E0B" w:rsidRPr="00570C4F" w:rsidRDefault="00576E0B">
      <w:pPr>
        <w:pStyle w:val="ac"/>
        <w:rPr>
          <w:rFonts w:ascii="宋体" w:hAnsi="宋体" w:cs="宋体"/>
          <w:b/>
          <w:color w:val="auto"/>
        </w:rPr>
      </w:pPr>
    </w:p>
    <w:p w:rsidR="00576E0B" w:rsidRPr="00570C4F" w:rsidRDefault="00576E0B">
      <w:pPr>
        <w:pStyle w:val="ac"/>
        <w:rPr>
          <w:rFonts w:ascii="宋体" w:hAnsi="宋体" w:cs="宋体"/>
          <w:b/>
          <w:color w:val="auto"/>
        </w:rPr>
      </w:pPr>
    </w:p>
    <w:p w:rsidR="00576E0B" w:rsidRPr="00570C4F" w:rsidRDefault="00576E0B">
      <w:pPr>
        <w:pStyle w:val="ac"/>
        <w:rPr>
          <w:rFonts w:ascii="宋体" w:hAnsi="宋体" w:cs="宋体"/>
          <w:b/>
          <w:color w:val="auto"/>
        </w:rPr>
      </w:pPr>
    </w:p>
    <w:p w:rsidR="00576E0B" w:rsidRPr="00570C4F" w:rsidRDefault="00576E0B">
      <w:pPr>
        <w:pStyle w:val="ac"/>
        <w:rPr>
          <w:rFonts w:ascii="宋体" w:hAnsi="宋体" w:cs="宋体"/>
          <w:b/>
          <w:color w:val="auto"/>
        </w:rPr>
      </w:pPr>
    </w:p>
    <w:p w:rsidR="00576E0B" w:rsidRPr="00570C4F" w:rsidRDefault="00576E0B">
      <w:pPr>
        <w:pStyle w:val="ac"/>
        <w:rPr>
          <w:rFonts w:ascii="宋体" w:hAnsi="宋体" w:cs="宋体"/>
          <w:b/>
          <w:color w:val="auto"/>
        </w:rPr>
      </w:pPr>
    </w:p>
    <w:p w:rsidR="00576E0B" w:rsidRPr="00570C4F" w:rsidRDefault="00576E0B">
      <w:pPr>
        <w:pStyle w:val="ac"/>
        <w:rPr>
          <w:rFonts w:ascii="宋体" w:hAnsi="宋体" w:cs="宋体"/>
          <w:b/>
          <w:color w:val="auto"/>
        </w:rPr>
      </w:pPr>
    </w:p>
    <w:p w:rsidR="00576E0B" w:rsidRPr="00570C4F" w:rsidRDefault="00576E0B">
      <w:pPr>
        <w:pStyle w:val="ac"/>
        <w:rPr>
          <w:rFonts w:ascii="宋体" w:hAnsi="宋体" w:cs="宋体"/>
          <w:b/>
          <w:color w:val="auto"/>
        </w:rPr>
      </w:pPr>
    </w:p>
    <w:p w:rsidR="00576E0B" w:rsidRPr="00570C4F" w:rsidRDefault="00576E0B">
      <w:pPr>
        <w:pStyle w:val="ac"/>
        <w:rPr>
          <w:rFonts w:ascii="宋体" w:hAnsi="宋体" w:cs="宋体"/>
          <w:b/>
          <w:color w:val="auto"/>
        </w:rPr>
      </w:pPr>
    </w:p>
    <w:p w:rsidR="00576E0B" w:rsidRPr="00570C4F" w:rsidRDefault="00576E0B">
      <w:pPr>
        <w:pStyle w:val="ac"/>
        <w:rPr>
          <w:rFonts w:ascii="宋体" w:hAnsi="宋体" w:cs="宋体"/>
          <w:b/>
          <w:color w:val="auto"/>
        </w:rPr>
      </w:pPr>
    </w:p>
    <w:p w:rsidR="00576E0B" w:rsidRPr="00570C4F" w:rsidRDefault="00576E0B">
      <w:pPr>
        <w:pStyle w:val="ac"/>
        <w:rPr>
          <w:rFonts w:ascii="宋体" w:hAnsi="宋体" w:cs="宋体"/>
          <w:b/>
          <w:color w:val="auto"/>
        </w:rPr>
      </w:pPr>
    </w:p>
    <w:p w:rsidR="00576E0B" w:rsidRPr="00570C4F" w:rsidRDefault="00576E0B">
      <w:pPr>
        <w:pStyle w:val="ac"/>
        <w:rPr>
          <w:rFonts w:ascii="宋体" w:hAnsi="宋体" w:cs="宋体"/>
          <w:b/>
          <w:color w:val="auto"/>
        </w:rPr>
      </w:pPr>
    </w:p>
    <w:p w:rsidR="00576E0B" w:rsidRPr="00570C4F" w:rsidRDefault="0084696C">
      <w:pPr>
        <w:pStyle w:val="10"/>
        <w:spacing w:line="560" w:lineRule="exact"/>
        <w:ind w:firstLine="200"/>
        <w:jc w:val="center"/>
        <w:rPr>
          <w:rFonts w:eastAsia="宋体" w:hAnsi="宋体" w:cs="宋体"/>
          <w:b/>
          <w:color w:val="auto"/>
          <w:szCs w:val="24"/>
        </w:rPr>
      </w:pPr>
      <w:r w:rsidRPr="00570C4F">
        <w:rPr>
          <w:rFonts w:eastAsia="宋体" w:hAnsi="宋体" w:cs="宋体" w:hint="eastAsia"/>
          <w:b/>
          <w:color w:val="auto"/>
          <w:szCs w:val="24"/>
        </w:rPr>
        <w:lastRenderedPageBreak/>
        <w:t>第二部分</w:t>
      </w:r>
      <w:r w:rsidRPr="00570C4F">
        <w:rPr>
          <w:rFonts w:eastAsia="宋体" w:hAnsi="宋体" w:cs="宋体" w:hint="eastAsia"/>
          <w:b/>
          <w:color w:val="auto"/>
          <w:szCs w:val="24"/>
        </w:rPr>
        <w:t xml:space="preserve"> </w:t>
      </w:r>
      <w:r w:rsidRPr="00570C4F">
        <w:rPr>
          <w:rFonts w:eastAsia="宋体" w:hAnsi="宋体" w:cs="宋体" w:hint="eastAsia"/>
          <w:b/>
          <w:color w:val="auto"/>
          <w:szCs w:val="24"/>
        </w:rPr>
        <w:t>合同一般条款</w:t>
      </w:r>
    </w:p>
    <w:p w:rsidR="00576E0B" w:rsidRPr="00570C4F" w:rsidRDefault="0084696C">
      <w:pPr>
        <w:spacing w:line="560" w:lineRule="exact"/>
        <w:ind w:firstLineChars="200" w:firstLine="482"/>
        <w:outlineLvl w:val="0"/>
        <w:rPr>
          <w:rFonts w:ascii="宋体" w:eastAsia="宋体" w:hAnsi="宋体" w:cs="宋体"/>
          <w:b/>
          <w:color w:val="auto"/>
          <w:sz w:val="24"/>
        </w:rPr>
      </w:pPr>
      <w:bookmarkStart w:id="31" w:name="_Toc487900349"/>
      <w:bookmarkStart w:id="32" w:name="_Toc279701240"/>
      <w:bookmarkStart w:id="33" w:name="_Ref467378404"/>
      <w:bookmarkStart w:id="34" w:name="_Ref467379094"/>
      <w:bookmarkStart w:id="35" w:name="_Toc28763"/>
      <w:bookmarkStart w:id="36" w:name="_Ref467379195"/>
      <w:bookmarkStart w:id="37" w:name="_Toc259093669"/>
      <w:bookmarkStart w:id="38" w:name="_Toc19614"/>
      <w:bookmarkStart w:id="39" w:name="_Ref467379205"/>
      <w:bookmarkStart w:id="40" w:name="_Toc16917"/>
      <w:bookmarkStart w:id="41" w:name="_Ref467379101"/>
      <w:bookmarkStart w:id="42" w:name="_Ref467379225"/>
      <w:bookmarkStart w:id="43" w:name="_Ref467378463"/>
      <w:bookmarkStart w:id="44" w:name="_Ref467379109"/>
      <w:bookmarkStart w:id="45" w:name="_Ref467378499"/>
      <w:bookmarkStart w:id="46" w:name="_Ref467379214"/>
      <w:r w:rsidRPr="00570C4F">
        <w:rPr>
          <w:rFonts w:ascii="宋体" w:eastAsia="宋体" w:hAnsi="宋体" w:cs="宋体" w:hint="eastAsia"/>
          <w:b/>
          <w:color w:val="auto"/>
          <w:sz w:val="24"/>
        </w:rPr>
        <w:t xml:space="preserve">2.1 </w:t>
      </w:r>
      <w:r w:rsidRPr="00570C4F">
        <w:rPr>
          <w:rFonts w:ascii="宋体" w:eastAsia="宋体" w:hAnsi="宋体" w:cs="宋体" w:hint="eastAsia"/>
          <w:b/>
          <w:color w:val="auto"/>
          <w:sz w:val="24"/>
        </w:rPr>
        <w:t>定义</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rsidR="00576E0B" w:rsidRPr="00570C4F" w:rsidRDefault="0084696C">
      <w:pPr>
        <w:spacing w:line="560" w:lineRule="exact"/>
        <w:ind w:firstLineChars="200" w:firstLine="480"/>
        <w:rPr>
          <w:rFonts w:ascii="宋体" w:eastAsia="宋体" w:hAnsi="宋体" w:cs="宋体"/>
          <w:color w:val="auto"/>
          <w:sz w:val="24"/>
        </w:rPr>
      </w:pPr>
      <w:r w:rsidRPr="00570C4F">
        <w:rPr>
          <w:rFonts w:ascii="宋体" w:eastAsia="宋体" w:hAnsi="宋体" w:cs="宋体" w:hint="eastAsia"/>
          <w:color w:val="auto"/>
          <w:sz w:val="24"/>
        </w:rPr>
        <w:t>本合同中的下列词语应按以下内容进行解释：</w:t>
      </w:r>
    </w:p>
    <w:p w:rsidR="00576E0B" w:rsidRPr="00570C4F" w:rsidRDefault="0084696C">
      <w:pPr>
        <w:spacing w:line="560" w:lineRule="exact"/>
        <w:ind w:firstLineChars="200" w:firstLine="480"/>
        <w:rPr>
          <w:rFonts w:ascii="宋体" w:eastAsia="宋体" w:hAnsi="宋体" w:cs="宋体"/>
          <w:color w:val="auto"/>
          <w:sz w:val="24"/>
        </w:rPr>
      </w:pPr>
      <w:r w:rsidRPr="00570C4F">
        <w:rPr>
          <w:rFonts w:ascii="宋体" w:eastAsia="宋体" w:hAnsi="宋体" w:cs="宋体" w:hint="eastAsia"/>
          <w:color w:val="auto"/>
          <w:sz w:val="24"/>
        </w:rPr>
        <w:t xml:space="preserve">2.1.1 </w:t>
      </w:r>
      <w:r w:rsidRPr="00570C4F">
        <w:rPr>
          <w:rFonts w:ascii="宋体" w:eastAsia="宋体" w:hAnsi="宋体" w:cs="宋体" w:hint="eastAsia"/>
          <w:color w:val="auto"/>
          <w:sz w:val="24"/>
        </w:rPr>
        <w:t>“合同”系指采购人和中标供应商签订的载明双方当事人所达成的协议，并包括所有的附件、附录和构成合同的其他文件。</w:t>
      </w:r>
    </w:p>
    <w:p w:rsidR="00576E0B" w:rsidRPr="00570C4F" w:rsidRDefault="0084696C">
      <w:pPr>
        <w:spacing w:line="560" w:lineRule="exact"/>
        <w:ind w:firstLineChars="200" w:firstLine="480"/>
        <w:rPr>
          <w:rFonts w:ascii="宋体" w:eastAsia="宋体" w:hAnsi="宋体" w:cs="宋体"/>
          <w:color w:val="auto"/>
          <w:sz w:val="24"/>
        </w:rPr>
      </w:pPr>
      <w:r w:rsidRPr="00570C4F">
        <w:rPr>
          <w:rFonts w:ascii="宋体" w:eastAsia="宋体" w:hAnsi="宋体" w:cs="宋体" w:hint="eastAsia"/>
          <w:color w:val="auto"/>
          <w:sz w:val="24"/>
        </w:rPr>
        <w:t xml:space="preserve">2.1.2 </w:t>
      </w:r>
      <w:r w:rsidRPr="00570C4F">
        <w:rPr>
          <w:rFonts w:ascii="宋体" w:eastAsia="宋体" w:hAnsi="宋体" w:cs="宋体" w:hint="eastAsia"/>
          <w:color w:val="auto"/>
          <w:sz w:val="24"/>
        </w:rPr>
        <w:t>“合同价”系指根据合同约定，中标供应商在完全履行合同义务后，采购人应支付给中标供应商的价格。</w:t>
      </w:r>
    </w:p>
    <w:p w:rsidR="00576E0B" w:rsidRPr="00570C4F" w:rsidRDefault="0084696C">
      <w:pPr>
        <w:spacing w:line="560" w:lineRule="exact"/>
        <w:ind w:firstLineChars="200" w:firstLine="480"/>
        <w:rPr>
          <w:rFonts w:ascii="宋体" w:eastAsia="宋体" w:hAnsi="宋体" w:cs="宋体"/>
          <w:color w:val="auto"/>
          <w:sz w:val="24"/>
        </w:rPr>
      </w:pPr>
      <w:r w:rsidRPr="00570C4F">
        <w:rPr>
          <w:rFonts w:ascii="宋体" w:eastAsia="宋体" w:hAnsi="宋体" w:cs="宋体" w:hint="eastAsia"/>
          <w:color w:val="auto"/>
          <w:sz w:val="24"/>
        </w:rPr>
        <w:t xml:space="preserve">2.1.3 </w:t>
      </w:r>
      <w:r w:rsidRPr="00570C4F">
        <w:rPr>
          <w:rFonts w:ascii="宋体" w:eastAsia="宋体" w:hAnsi="宋体" w:cs="宋体" w:hint="eastAsia"/>
          <w:color w:val="auto"/>
          <w:sz w:val="24"/>
        </w:rPr>
        <w:t>“货物”系指中标供应商根据合同约定应向采购人交付的一切各种形态和种类的物品，包括原材料、燃料、设备、机械、仪表、备件、计算机软件、产品等，并包括工具、手册等其他相关资料。</w:t>
      </w:r>
    </w:p>
    <w:p w:rsidR="00576E0B" w:rsidRPr="00570C4F" w:rsidRDefault="0084696C">
      <w:pPr>
        <w:spacing w:line="560" w:lineRule="exact"/>
        <w:ind w:firstLineChars="200" w:firstLine="480"/>
        <w:rPr>
          <w:rFonts w:ascii="宋体" w:eastAsia="宋体" w:hAnsi="宋体" w:cs="宋体"/>
          <w:color w:val="auto"/>
          <w:sz w:val="24"/>
        </w:rPr>
      </w:pPr>
      <w:bookmarkStart w:id="47" w:name="_Ref467378840"/>
      <w:r w:rsidRPr="00570C4F">
        <w:rPr>
          <w:rFonts w:ascii="宋体" w:eastAsia="宋体" w:hAnsi="宋体" w:cs="宋体" w:hint="eastAsia"/>
          <w:color w:val="auto"/>
          <w:sz w:val="24"/>
        </w:rPr>
        <w:t xml:space="preserve">2.1.4 </w:t>
      </w:r>
      <w:r w:rsidRPr="00570C4F">
        <w:rPr>
          <w:rFonts w:ascii="宋体" w:eastAsia="宋体" w:hAnsi="宋体" w:cs="宋体" w:hint="eastAsia"/>
          <w:color w:val="auto"/>
          <w:sz w:val="24"/>
        </w:rPr>
        <w:t>“甲方”系指与中标供应商签署合同的采购人</w:t>
      </w:r>
      <w:bookmarkEnd w:id="47"/>
      <w:r w:rsidRPr="00570C4F">
        <w:rPr>
          <w:rFonts w:ascii="宋体" w:eastAsia="宋体" w:hAnsi="宋体" w:cs="宋体" w:hint="eastAsia"/>
          <w:color w:val="auto"/>
          <w:sz w:val="24"/>
        </w:rPr>
        <w:t>；采购人委托采购代理机构代表其与乙方签订合同的，</w:t>
      </w:r>
      <w:r w:rsidRPr="00570C4F">
        <w:rPr>
          <w:rFonts w:ascii="宋体" w:eastAsia="宋体" w:hAnsi="宋体" w:cs="宋体" w:hint="eastAsia"/>
          <w:color w:val="auto"/>
          <w:sz w:val="24"/>
        </w:rPr>
        <w:t>采购人的授权委托书作为合同附件。</w:t>
      </w:r>
    </w:p>
    <w:p w:rsidR="00576E0B" w:rsidRPr="00570C4F" w:rsidRDefault="0084696C">
      <w:pPr>
        <w:spacing w:line="560" w:lineRule="exact"/>
        <w:ind w:firstLineChars="200" w:firstLine="480"/>
        <w:rPr>
          <w:rFonts w:ascii="宋体" w:eastAsia="宋体" w:hAnsi="宋体" w:cs="宋体"/>
          <w:color w:val="auto"/>
          <w:sz w:val="24"/>
        </w:rPr>
      </w:pPr>
      <w:bookmarkStart w:id="48" w:name="_Ref467379400"/>
      <w:r w:rsidRPr="00570C4F">
        <w:rPr>
          <w:rFonts w:ascii="宋体" w:eastAsia="宋体" w:hAnsi="宋体" w:cs="宋体" w:hint="eastAsia"/>
          <w:color w:val="auto"/>
          <w:sz w:val="24"/>
        </w:rPr>
        <w:t xml:space="preserve">2.1.5 </w:t>
      </w:r>
      <w:r w:rsidRPr="00570C4F">
        <w:rPr>
          <w:rFonts w:ascii="宋体" w:eastAsia="宋体" w:hAnsi="宋体" w:cs="宋体" w:hint="eastAsia"/>
          <w:color w:val="auto"/>
          <w:sz w:val="24"/>
        </w:rPr>
        <w:t>“乙方”系指根据合同约定交付货物的中标供应商</w:t>
      </w:r>
      <w:bookmarkEnd w:id="48"/>
      <w:r w:rsidRPr="00570C4F">
        <w:rPr>
          <w:rFonts w:ascii="宋体" w:eastAsia="宋体" w:hAnsi="宋体" w:cs="宋体" w:hint="eastAsia"/>
          <w:color w:val="auto"/>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rsidR="00576E0B" w:rsidRPr="00570C4F" w:rsidRDefault="0084696C">
      <w:pPr>
        <w:spacing w:line="560" w:lineRule="exact"/>
        <w:ind w:firstLineChars="200" w:firstLine="480"/>
        <w:rPr>
          <w:rFonts w:ascii="宋体" w:eastAsia="宋体" w:hAnsi="宋体" w:cs="宋体"/>
          <w:color w:val="auto"/>
          <w:sz w:val="24"/>
        </w:rPr>
      </w:pPr>
      <w:bookmarkStart w:id="49" w:name="_Ref467379436"/>
      <w:r w:rsidRPr="00570C4F">
        <w:rPr>
          <w:rFonts w:ascii="宋体" w:eastAsia="宋体" w:hAnsi="宋体" w:cs="宋体" w:hint="eastAsia"/>
          <w:color w:val="auto"/>
          <w:sz w:val="24"/>
        </w:rPr>
        <w:t xml:space="preserve">2.1.6 </w:t>
      </w:r>
      <w:r w:rsidRPr="00570C4F">
        <w:rPr>
          <w:rFonts w:ascii="宋体" w:eastAsia="宋体" w:hAnsi="宋体" w:cs="宋体" w:hint="eastAsia"/>
          <w:color w:val="auto"/>
          <w:sz w:val="24"/>
        </w:rPr>
        <w:t>“现场”系指合同约定货物将要运至或者安装的地点。</w:t>
      </w:r>
      <w:bookmarkEnd w:id="49"/>
    </w:p>
    <w:p w:rsidR="00576E0B" w:rsidRPr="00570C4F" w:rsidRDefault="0084696C">
      <w:pPr>
        <w:spacing w:line="560" w:lineRule="exact"/>
        <w:ind w:firstLineChars="200" w:firstLine="482"/>
        <w:outlineLvl w:val="0"/>
        <w:rPr>
          <w:rFonts w:ascii="宋体" w:eastAsia="宋体" w:hAnsi="宋体" w:cs="宋体"/>
          <w:b/>
          <w:color w:val="auto"/>
          <w:sz w:val="24"/>
        </w:rPr>
      </w:pPr>
      <w:bookmarkStart w:id="50" w:name="_Toc259093670"/>
      <w:bookmarkStart w:id="51" w:name="_Toc279701241"/>
      <w:bookmarkStart w:id="52" w:name="_Toc27635"/>
      <w:bookmarkStart w:id="53" w:name="_Toc487900350"/>
      <w:bookmarkStart w:id="54" w:name="_Toc32504"/>
      <w:bookmarkStart w:id="55" w:name="_Toc13336"/>
      <w:r w:rsidRPr="00570C4F">
        <w:rPr>
          <w:rFonts w:ascii="宋体" w:eastAsia="宋体" w:hAnsi="宋体" w:cs="宋体" w:hint="eastAsia"/>
          <w:b/>
          <w:color w:val="auto"/>
          <w:sz w:val="24"/>
        </w:rPr>
        <w:t xml:space="preserve">2.2 </w:t>
      </w:r>
      <w:r w:rsidRPr="00570C4F">
        <w:rPr>
          <w:rFonts w:ascii="宋体" w:eastAsia="宋体" w:hAnsi="宋体" w:cs="宋体" w:hint="eastAsia"/>
          <w:b/>
          <w:color w:val="auto"/>
          <w:sz w:val="24"/>
        </w:rPr>
        <w:t>技术规范</w:t>
      </w:r>
      <w:bookmarkEnd w:id="50"/>
      <w:bookmarkEnd w:id="51"/>
      <w:bookmarkEnd w:id="52"/>
      <w:bookmarkEnd w:id="53"/>
      <w:bookmarkEnd w:id="54"/>
      <w:bookmarkEnd w:id="55"/>
    </w:p>
    <w:p w:rsidR="00576E0B" w:rsidRPr="00570C4F" w:rsidRDefault="0084696C">
      <w:pPr>
        <w:spacing w:line="560" w:lineRule="exact"/>
        <w:ind w:firstLineChars="200" w:firstLine="480"/>
        <w:rPr>
          <w:rFonts w:ascii="宋体" w:eastAsia="宋体" w:hAnsi="宋体" w:cs="宋体"/>
          <w:color w:val="auto"/>
          <w:sz w:val="24"/>
        </w:rPr>
      </w:pPr>
      <w:r w:rsidRPr="00570C4F">
        <w:rPr>
          <w:rFonts w:ascii="宋体" w:eastAsia="宋体" w:hAnsi="宋体" w:cs="宋体" w:hint="eastAsia"/>
          <w:color w:val="auto"/>
          <w:sz w:val="24"/>
        </w:rPr>
        <w:t>货物所应遵守的技术规范应与采购文件规定的技术规范和技术规范附件</w:t>
      </w:r>
      <w:r w:rsidRPr="00570C4F">
        <w:rPr>
          <w:rFonts w:ascii="宋体" w:eastAsia="宋体" w:hAnsi="宋体" w:cs="宋体" w:hint="eastAsia"/>
          <w:color w:val="auto"/>
          <w:sz w:val="24"/>
        </w:rPr>
        <w:t>(</w:t>
      </w:r>
      <w:r w:rsidRPr="00570C4F">
        <w:rPr>
          <w:rFonts w:ascii="宋体" w:eastAsia="宋体" w:hAnsi="宋体" w:cs="宋体" w:hint="eastAsia"/>
          <w:color w:val="auto"/>
          <w:sz w:val="24"/>
        </w:rPr>
        <w:t>如果有的话</w:t>
      </w:r>
      <w:r w:rsidRPr="00570C4F">
        <w:rPr>
          <w:rFonts w:ascii="宋体" w:eastAsia="宋体" w:hAnsi="宋体" w:cs="宋体" w:hint="eastAsia"/>
          <w:color w:val="auto"/>
          <w:sz w:val="24"/>
        </w:rPr>
        <w:t>)</w:t>
      </w:r>
      <w:r w:rsidRPr="00570C4F">
        <w:rPr>
          <w:rFonts w:ascii="宋体" w:eastAsia="宋体" w:hAnsi="宋体" w:cs="宋体" w:hint="eastAsia"/>
          <w:color w:val="auto"/>
          <w:sz w:val="24"/>
        </w:rPr>
        <w:t>及其技术规范偏差表</w:t>
      </w:r>
      <w:r w:rsidRPr="00570C4F">
        <w:rPr>
          <w:rFonts w:ascii="宋体" w:eastAsia="宋体" w:hAnsi="宋体" w:cs="宋体" w:hint="eastAsia"/>
          <w:color w:val="auto"/>
          <w:sz w:val="24"/>
        </w:rPr>
        <w:t>(</w:t>
      </w:r>
      <w:r w:rsidRPr="00570C4F">
        <w:rPr>
          <w:rFonts w:ascii="宋体" w:eastAsia="宋体" w:hAnsi="宋体" w:cs="宋体" w:hint="eastAsia"/>
          <w:color w:val="auto"/>
          <w:sz w:val="24"/>
        </w:rPr>
        <w:t>如果被甲方接受的话</w:t>
      </w:r>
      <w:r w:rsidRPr="00570C4F">
        <w:rPr>
          <w:rFonts w:ascii="宋体" w:eastAsia="宋体" w:hAnsi="宋体" w:cs="宋体" w:hint="eastAsia"/>
          <w:color w:val="auto"/>
          <w:sz w:val="24"/>
        </w:rPr>
        <w:t>)</w:t>
      </w:r>
      <w:r w:rsidRPr="00570C4F">
        <w:rPr>
          <w:rFonts w:ascii="宋体" w:eastAsia="宋体" w:hAnsi="宋体" w:cs="宋体" w:hint="eastAsia"/>
          <w:color w:val="auto"/>
          <w:sz w:val="24"/>
        </w:rPr>
        <w:t>相一致；如果采购文件中没有技术规范的相应说明，那么应以国家有关部门最新颁布的相应标准和规范为准。</w:t>
      </w:r>
    </w:p>
    <w:p w:rsidR="00576E0B" w:rsidRPr="00570C4F" w:rsidRDefault="0084696C">
      <w:pPr>
        <w:spacing w:line="560" w:lineRule="exact"/>
        <w:ind w:firstLineChars="200" w:firstLine="482"/>
        <w:outlineLvl w:val="0"/>
        <w:rPr>
          <w:rFonts w:ascii="宋体" w:eastAsia="宋体" w:hAnsi="宋体" w:cs="宋体"/>
          <w:b/>
          <w:color w:val="auto"/>
          <w:sz w:val="24"/>
        </w:rPr>
      </w:pPr>
      <w:bookmarkStart w:id="56" w:name="_Toc259093671"/>
      <w:bookmarkStart w:id="57" w:name="_Toc31634"/>
      <w:bookmarkStart w:id="58" w:name="_Toc487900351"/>
      <w:bookmarkStart w:id="59" w:name="_Toc27853"/>
      <w:bookmarkStart w:id="60" w:name="_Toc9829"/>
      <w:bookmarkStart w:id="61" w:name="_Toc279701242"/>
      <w:r w:rsidRPr="00570C4F">
        <w:rPr>
          <w:rFonts w:ascii="宋体" w:eastAsia="宋体" w:hAnsi="宋体" w:cs="宋体" w:hint="eastAsia"/>
          <w:b/>
          <w:color w:val="auto"/>
          <w:sz w:val="24"/>
        </w:rPr>
        <w:t xml:space="preserve">2.3 </w:t>
      </w:r>
      <w:r w:rsidRPr="00570C4F">
        <w:rPr>
          <w:rFonts w:ascii="宋体" w:eastAsia="宋体" w:hAnsi="宋体" w:cs="宋体" w:hint="eastAsia"/>
          <w:b/>
          <w:color w:val="auto"/>
          <w:sz w:val="24"/>
        </w:rPr>
        <w:t>知识产权</w:t>
      </w:r>
      <w:bookmarkEnd w:id="56"/>
      <w:bookmarkEnd w:id="57"/>
      <w:bookmarkEnd w:id="58"/>
      <w:bookmarkEnd w:id="59"/>
      <w:bookmarkEnd w:id="60"/>
      <w:bookmarkEnd w:id="61"/>
    </w:p>
    <w:p w:rsidR="00576E0B" w:rsidRPr="00570C4F" w:rsidRDefault="0084696C">
      <w:pPr>
        <w:spacing w:line="560" w:lineRule="exact"/>
        <w:ind w:firstLineChars="200" w:firstLine="480"/>
        <w:rPr>
          <w:rFonts w:ascii="宋体" w:eastAsia="宋体" w:hAnsi="宋体" w:cs="宋体"/>
          <w:color w:val="auto"/>
          <w:sz w:val="24"/>
        </w:rPr>
      </w:pPr>
      <w:r w:rsidRPr="00570C4F">
        <w:rPr>
          <w:rFonts w:ascii="宋体" w:eastAsia="宋体" w:hAnsi="宋体" w:cs="宋体" w:hint="eastAsia"/>
          <w:color w:val="auto"/>
          <w:sz w:val="24"/>
        </w:rPr>
        <w:t xml:space="preserve">2.3.1 </w:t>
      </w:r>
      <w:r w:rsidRPr="00570C4F">
        <w:rPr>
          <w:rFonts w:ascii="宋体" w:eastAsia="宋体" w:hAnsi="宋体" w:cs="宋体" w:hint="eastAsia"/>
          <w:color w:val="auto"/>
          <w:sz w:val="24"/>
        </w:rPr>
        <w:t>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rsidR="00576E0B" w:rsidRPr="00570C4F" w:rsidRDefault="0084696C">
      <w:pPr>
        <w:spacing w:line="560" w:lineRule="exact"/>
        <w:ind w:firstLineChars="200" w:firstLine="480"/>
        <w:rPr>
          <w:rFonts w:ascii="宋体" w:eastAsia="宋体" w:hAnsi="宋体" w:cs="宋体"/>
          <w:color w:val="auto"/>
          <w:sz w:val="24"/>
        </w:rPr>
      </w:pPr>
      <w:r w:rsidRPr="00570C4F">
        <w:rPr>
          <w:rFonts w:ascii="宋体" w:eastAsia="宋体" w:hAnsi="宋体" w:cs="宋体" w:hint="eastAsia"/>
          <w:color w:val="auto"/>
          <w:sz w:val="24"/>
        </w:rPr>
        <w:t>2.3.2</w:t>
      </w:r>
      <w:r w:rsidRPr="00570C4F">
        <w:rPr>
          <w:rFonts w:ascii="宋体" w:eastAsia="宋体" w:hAnsi="宋体" w:cs="宋体" w:hint="eastAsia"/>
          <w:color w:val="auto"/>
          <w:sz w:val="24"/>
        </w:rPr>
        <w:t>具有知识产权的计算机软件等货物的知识产权归属，详见</w:t>
      </w:r>
      <w:r w:rsidRPr="00570C4F">
        <w:rPr>
          <w:rFonts w:ascii="宋体" w:eastAsia="宋体" w:hAnsi="宋体" w:cs="宋体" w:hint="eastAsia"/>
          <w:b/>
          <w:i/>
          <w:color w:val="auto"/>
          <w:sz w:val="24"/>
          <w:u w:val="single"/>
        </w:rPr>
        <w:t>合同</w:t>
      </w:r>
      <w:r w:rsidRPr="00570C4F">
        <w:rPr>
          <w:rFonts w:ascii="宋体" w:eastAsia="宋体" w:hAnsi="宋体" w:cs="宋体" w:hint="eastAsia"/>
          <w:b/>
          <w:i/>
          <w:color w:val="auto"/>
          <w:sz w:val="24"/>
          <w:u w:val="single"/>
        </w:rPr>
        <w:t>专用条款</w:t>
      </w:r>
      <w:r w:rsidRPr="00570C4F">
        <w:rPr>
          <w:rFonts w:ascii="宋体" w:eastAsia="宋体" w:hAnsi="宋体" w:cs="宋体" w:hint="eastAsia"/>
          <w:color w:val="auto"/>
          <w:sz w:val="24"/>
        </w:rPr>
        <w:t>。</w:t>
      </w:r>
    </w:p>
    <w:p w:rsidR="00576E0B" w:rsidRPr="00570C4F" w:rsidRDefault="0084696C">
      <w:pPr>
        <w:spacing w:line="560" w:lineRule="exact"/>
        <w:ind w:firstLineChars="200" w:firstLine="482"/>
        <w:outlineLvl w:val="0"/>
        <w:rPr>
          <w:rFonts w:ascii="宋体" w:eastAsia="宋体" w:hAnsi="宋体" w:cs="宋体"/>
          <w:b/>
          <w:color w:val="auto"/>
          <w:sz w:val="24"/>
        </w:rPr>
      </w:pPr>
      <w:bookmarkStart w:id="62" w:name="_Toc4194"/>
      <w:bookmarkStart w:id="63" w:name="_Toc11932"/>
      <w:bookmarkStart w:id="64" w:name="_Toc29149"/>
      <w:r w:rsidRPr="00570C4F">
        <w:rPr>
          <w:rFonts w:ascii="宋体" w:eastAsia="宋体" w:hAnsi="宋体" w:cs="宋体" w:hint="eastAsia"/>
          <w:b/>
          <w:color w:val="auto"/>
          <w:sz w:val="24"/>
        </w:rPr>
        <w:lastRenderedPageBreak/>
        <w:t xml:space="preserve">2.4 </w:t>
      </w:r>
      <w:r w:rsidRPr="00570C4F">
        <w:rPr>
          <w:rFonts w:ascii="宋体" w:eastAsia="宋体" w:hAnsi="宋体" w:cs="宋体" w:hint="eastAsia"/>
          <w:b/>
          <w:color w:val="auto"/>
          <w:sz w:val="24"/>
        </w:rPr>
        <w:t>包装和装运</w:t>
      </w:r>
      <w:bookmarkEnd w:id="62"/>
      <w:bookmarkEnd w:id="63"/>
      <w:bookmarkEnd w:id="64"/>
    </w:p>
    <w:p w:rsidR="00576E0B" w:rsidRPr="00570C4F" w:rsidRDefault="0084696C">
      <w:pPr>
        <w:spacing w:line="560" w:lineRule="exact"/>
        <w:ind w:firstLineChars="200" w:firstLine="480"/>
        <w:rPr>
          <w:rFonts w:ascii="宋体" w:eastAsia="宋体" w:hAnsi="宋体" w:cs="宋体"/>
          <w:color w:val="auto"/>
          <w:sz w:val="24"/>
        </w:rPr>
      </w:pPr>
      <w:r w:rsidRPr="00570C4F">
        <w:rPr>
          <w:rFonts w:ascii="宋体" w:eastAsia="宋体" w:hAnsi="宋体" w:cs="宋体" w:hint="eastAsia"/>
          <w:color w:val="auto"/>
          <w:sz w:val="24"/>
        </w:rPr>
        <w:t>2.4.1</w:t>
      </w:r>
      <w:r w:rsidRPr="00570C4F">
        <w:rPr>
          <w:rFonts w:ascii="宋体" w:eastAsia="宋体" w:hAnsi="宋体" w:cs="宋体" w:hint="eastAsia"/>
          <w:color w:val="auto"/>
          <w:sz w:val="24"/>
        </w:rPr>
        <w:t>除</w:t>
      </w:r>
      <w:r w:rsidRPr="00570C4F">
        <w:rPr>
          <w:rFonts w:ascii="宋体" w:eastAsia="宋体" w:hAnsi="宋体" w:cs="宋体" w:hint="eastAsia"/>
          <w:b/>
          <w:i/>
          <w:color w:val="auto"/>
          <w:sz w:val="24"/>
          <w:u w:val="single"/>
        </w:rPr>
        <w:t>合同专用条款</w:t>
      </w:r>
      <w:r w:rsidRPr="00570C4F">
        <w:rPr>
          <w:rFonts w:ascii="宋体" w:eastAsia="宋体" w:hAnsi="宋体" w:cs="宋体" w:hint="eastAsia"/>
          <w:color w:val="auto"/>
          <w:sz w:val="24"/>
        </w:rPr>
        <w:t>另有约定外</w:t>
      </w:r>
      <w:r w:rsidRPr="00570C4F">
        <w:rPr>
          <w:rFonts w:ascii="宋体" w:eastAsia="宋体" w:hAnsi="宋体" w:cs="宋体" w:hint="eastAsia"/>
          <w:color w:val="auto"/>
          <w:sz w:val="24"/>
        </w:rPr>
        <w:t>,</w:t>
      </w:r>
      <w:r w:rsidRPr="00570C4F">
        <w:rPr>
          <w:rFonts w:ascii="宋体" w:eastAsia="宋体" w:hAnsi="宋体" w:cs="宋体" w:hint="eastAsia"/>
          <w:color w:val="auto"/>
          <w:sz w:val="24"/>
        </w:rPr>
        <w:t>乙方交付的全部货物</w:t>
      </w:r>
      <w:r w:rsidRPr="00570C4F">
        <w:rPr>
          <w:rFonts w:ascii="宋体" w:eastAsia="宋体" w:hAnsi="宋体" w:cs="宋体" w:hint="eastAsia"/>
          <w:color w:val="auto"/>
          <w:sz w:val="24"/>
        </w:rPr>
        <w:t>,</w:t>
      </w:r>
      <w:r w:rsidRPr="00570C4F">
        <w:rPr>
          <w:rFonts w:ascii="宋体" w:eastAsia="宋体" w:hAnsi="宋体" w:cs="宋体" w:hint="eastAsia"/>
          <w:color w:val="auto"/>
          <w:sz w:val="24"/>
        </w:rPr>
        <w:t>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rsidR="00576E0B" w:rsidRPr="00570C4F" w:rsidRDefault="0084696C">
      <w:pPr>
        <w:spacing w:line="560" w:lineRule="exact"/>
        <w:ind w:firstLineChars="200" w:firstLine="480"/>
        <w:rPr>
          <w:rFonts w:ascii="宋体" w:eastAsia="宋体" w:hAnsi="宋体" w:cs="宋体"/>
          <w:color w:val="auto"/>
          <w:sz w:val="24"/>
        </w:rPr>
      </w:pPr>
      <w:r w:rsidRPr="00570C4F">
        <w:rPr>
          <w:rFonts w:ascii="宋体" w:eastAsia="宋体" w:hAnsi="宋体" w:cs="宋体" w:hint="eastAsia"/>
          <w:color w:val="auto"/>
          <w:sz w:val="24"/>
        </w:rPr>
        <w:t xml:space="preserve">2.4.2 </w:t>
      </w:r>
      <w:r w:rsidRPr="00570C4F">
        <w:rPr>
          <w:rFonts w:ascii="宋体" w:eastAsia="宋体" w:hAnsi="宋体" w:cs="宋体" w:hint="eastAsia"/>
          <w:color w:val="auto"/>
          <w:sz w:val="24"/>
        </w:rPr>
        <w:t>装运货物的要求和通知，详见</w:t>
      </w:r>
      <w:r w:rsidRPr="00570C4F">
        <w:rPr>
          <w:rFonts w:ascii="宋体" w:eastAsia="宋体" w:hAnsi="宋体" w:cs="宋体" w:hint="eastAsia"/>
          <w:b/>
          <w:i/>
          <w:color w:val="auto"/>
          <w:sz w:val="24"/>
          <w:u w:val="single"/>
        </w:rPr>
        <w:t>合同专用条款</w:t>
      </w:r>
      <w:r w:rsidRPr="00570C4F">
        <w:rPr>
          <w:rFonts w:ascii="宋体" w:eastAsia="宋体" w:hAnsi="宋体" w:cs="宋体" w:hint="eastAsia"/>
          <w:color w:val="auto"/>
          <w:sz w:val="24"/>
        </w:rPr>
        <w:t>。</w:t>
      </w:r>
    </w:p>
    <w:p w:rsidR="00576E0B" w:rsidRPr="00570C4F" w:rsidRDefault="0084696C">
      <w:pPr>
        <w:spacing w:line="560" w:lineRule="exact"/>
        <w:ind w:firstLineChars="200" w:firstLine="482"/>
        <w:outlineLvl w:val="0"/>
        <w:rPr>
          <w:rFonts w:ascii="宋体" w:eastAsia="宋体" w:hAnsi="宋体" w:cs="宋体"/>
          <w:b/>
          <w:color w:val="auto"/>
          <w:sz w:val="24"/>
        </w:rPr>
      </w:pPr>
      <w:bookmarkStart w:id="65" w:name="_Toc259093674"/>
      <w:bookmarkStart w:id="66" w:name="_Ref467379542"/>
      <w:bookmarkStart w:id="67" w:name="_Ref467379536"/>
      <w:bookmarkStart w:id="68" w:name="_Toc279701245"/>
      <w:bookmarkStart w:id="69" w:name="_Toc487900354"/>
      <w:bookmarkStart w:id="70" w:name="_Ref467378541"/>
      <w:bookmarkStart w:id="71" w:name="_Ref467378591"/>
      <w:bookmarkStart w:id="72" w:name="_Ref467379527"/>
      <w:bookmarkStart w:id="73" w:name="_Toc19074"/>
      <w:bookmarkStart w:id="74" w:name="_Toc30272"/>
      <w:bookmarkStart w:id="75" w:name="_Toc26182"/>
      <w:r w:rsidRPr="00570C4F">
        <w:rPr>
          <w:rFonts w:ascii="宋体" w:eastAsia="宋体" w:hAnsi="宋体" w:cs="宋体" w:hint="eastAsia"/>
          <w:b/>
          <w:color w:val="auto"/>
          <w:sz w:val="24"/>
        </w:rPr>
        <w:t>2.</w:t>
      </w:r>
      <w:bookmarkEnd w:id="65"/>
      <w:bookmarkEnd w:id="66"/>
      <w:bookmarkEnd w:id="67"/>
      <w:bookmarkEnd w:id="68"/>
      <w:bookmarkEnd w:id="69"/>
      <w:bookmarkEnd w:id="70"/>
      <w:bookmarkEnd w:id="71"/>
      <w:bookmarkEnd w:id="72"/>
      <w:r w:rsidRPr="00570C4F">
        <w:rPr>
          <w:rFonts w:ascii="宋体" w:eastAsia="宋体" w:hAnsi="宋体" w:cs="宋体" w:hint="eastAsia"/>
          <w:b/>
          <w:color w:val="auto"/>
          <w:sz w:val="24"/>
        </w:rPr>
        <w:t xml:space="preserve">5 </w:t>
      </w:r>
      <w:r w:rsidRPr="00570C4F">
        <w:rPr>
          <w:rFonts w:ascii="宋体" w:eastAsia="宋体" w:hAnsi="宋体" w:cs="宋体" w:hint="eastAsia"/>
          <w:b/>
          <w:color w:val="auto"/>
          <w:sz w:val="24"/>
        </w:rPr>
        <w:t>履约检查和问题反馈</w:t>
      </w:r>
      <w:bookmarkEnd w:id="73"/>
      <w:bookmarkEnd w:id="74"/>
      <w:bookmarkEnd w:id="75"/>
    </w:p>
    <w:p w:rsidR="00576E0B" w:rsidRPr="00570C4F" w:rsidRDefault="0084696C">
      <w:pPr>
        <w:spacing w:line="560" w:lineRule="exact"/>
        <w:ind w:firstLineChars="200" w:firstLine="480"/>
        <w:rPr>
          <w:rFonts w:ascii="宋体" w:eastAsia="宋体" w:hAnsi="宋体" w:cs="宋体"/>
          <w:color w:val="auto"/>
          <w:sz w:val="24"/>
        </w:rPr>
      </w:pPr>
      <w:bookmarkStart w:id="76" w:name="_Ref467379657"/>
      <w:r w:rsidRPr="00570C4F">
        <w:rPr>
          <w:rFonts w:ascii="宋体" w:eastAsia="宋体" w:hAnsi="宋体" w:cs="宋体" w:hint="eastAsia"/>
          <w:color w:val="auto"/>
          <w:sz w:val="24"/>
        </w:rPr>
        <w:t>2.5.1</w:t>
      </w:r>
      <w:bookmarkStart w:id="77" w:name="_Toc186431854"/>
      <w:bookmarkStart w:id="78" w:name="_Toc487900357"/>
      <w:bookmarkStart w:id="79" w:name="_Toc259093676"/>
      <w:bookmarkStart w:id="80" w:name="_Ref467379807"/>
      <w:bookmarkStart w:id="81" w:name="_Toc279701247"/>
      <w:bookmarkStart w:id="82" w:name="_Ref467379793"/>
      <w:bookmarkEnd w:id="76"/>
      <w:r w:rsidRPr="00570C4F">
        <w:rPr>
          <w:rFonts w:ascii="宋体" w:eastAsia="宋体" w:hAnsi="宋体" w:cs="宋体" w:hint="eastAsia"/>
          <w:color w:val="auto"/>
          <w:sz w:val="24"/>
        </w:rPr>
        <w:t>甲方有权在其认为必要时，对乙方是否能够按照合同</w:t>
      </w:r>
      <w:r w:rsidRPr="00570C4F">
        <w:rPr>
          <w:rFonts w:ascii="宋体" w:eastAsia="宋体" w:hAnsi="宋体" w:cs="宋体" w:hint="eastAsia"/>
          <w:color w:val="auto"/>
          <w:sz w:val="24"/>
        </w:rPr>
        <w:t>约定交付货物进行履约检查，以确保乙方所交付的货物能够依约满足甲方之项目需求，但不得因履约检查妨碍乙方的正常工作，乙方应予积极配合；</w:t>
      </w:r>
    </w:p>
    <w:p w:rsidR="00576E0B" w:rsidRPr="00570C4F" w:rsidRDefault="0084696C">
      <w:pPr>
        <w:spacing w:line="560" w:lineRule="exact"/>
        <w:ind w:firstLineChars="200" w:firstLine="480"/>
        <w:rPr>
          <w:rFonts w:ascii="宋体" w:eastAsia="宋体" w:hAnsi="宋体" w:cs="宋体"/>
          <w:color w:val="auto"/>
          <w:sz w:val="24"/>
        </w:rPr>
      </w:pPr>
      <w:r w:rsidRPr="00570C4F">
        <w:rPr>
          <w:rFonts w:ascii="宋体" w:eastAsia="宋体" w:hAnsi="宋体" w:cs="宋体" w:hint="eastAsia"/>
          <w:color w:val="auto"/>
          <w:sz w:val="24"/>
        </w:rPr>
        <w:t xml:space="preserve">2.5.2 </w:t>
      </w:r>
      <w:r w:rsidRPr="00570C4F">
        <w:rPr>
          <w:rFonts w:ascii="宋体" w:eastAsia="宋体" w:hAnsi="宋体" w:cs="宋体" w:hint="eastAsia"/>
          <w:color w:val="auto"/>
          <w:sz w:val="24"/>
        </w:rPr>
        <w:t>合同履行期间，甲方有权将履行过程中出现的问题反馈给乙方，双方当事人应以书面形式约定需要完善和改进的内容</w:t>
      </w:r>
      <w:bookmarkStart w:id="83" w:name="_Toc186431855"/>
      <w:bookmarkEnd w:id="77"/>
      <w:r w:rsidRPr="00570C4F">
        <w:rPr>
          <w:rFonts w:ascii="宋体" w:eastAsia="宋体" w:hAnsi="宋体" w:cs="宋体" w:hint="eastAsia"/>
          <w:color w:val="auto"/>
          <w:sz w:val="24"/>
        </w:rPr>
        <w:t>。</w:t>
      </w:r>
    </w:p>
    <w:p w:rsidR="00576E0B" w:rsidRPr="00570C4F" w:rsidRDefault="0084696C">
      <w:pPr>
        <w:spacing w:line="560" w:lineRule="exact"/>
        <w:ind w:firstLineChars="200" w:firstLine="482"/>
        <w:outlineLvl w:val="0"/>
        <w:rPr>
          <w:rFonts w:ascii="宋体" w:eastAsia="宋体" w:hAnsi="宋体" w:cs="宋体"/>
          <w:b/>
          <w:color w:val="auto"/>
          <w:sz w:val="24"/>
        </w:rPr>
      </w:pPr>
      <w:bookmarkStart w:id="84" w:name="_Toc7836"/>
      <w:bookmarkStart w:id="85" w:name="_Toc19219"/>
      <w:bookmarkStart w:id="86" w:name="_Toc28451"/>
      <w:bookmarkEnd w:id="83"/>
      <w:r w:rsidRPr="00570C4F">
        <w:rPr>
          <w:rFonts w:ascii="宋体" w:eastAsia="宋体" w:hAnsi="宋体" w:cs="宋体" w:hint="eastAsia"/>
          <w:b/>
          <w:color w:val="auto"/>
          <w:sz w:val="24"/>
        </w:rPr>
        <w:t xml:space="preserve">2.6 </w:t>
      </w:r>
      <w:r w:rsidRPr="00570C4F">
        <w:rPr>
          <w:rFonts w:ascii="宋体" w:eastAsia="宋体" w:hAnsi="宋体" w:cs="宋体" w:hint="eastAsia"/>
          <w:b/>
          <w:color w:val="auto"/>
          <w:sz w:val="24"/>
        </w:rPr>
        <w:t>结算方式和付款条件</w:t>
      </w:r>
      <w:bookmarkEnd w:id="78"/>
      <w:bookmarkEnd w:id="79"/>
      <w:bookmarkEnd w:id="80"/>
      <w:bookmarkEnd w:id="81"/>
      <w:bookmarkEnd w:id="82"/>
      <w:bookmarkEnd w:id="84"/>
      <w:bookmarkEnd w:id="85"/>
      <w:bookmarkEnd w:id="86"/>
    </w:p>
    <w:p w:rsidR="00576E0B" w:rsidRPr="00570C4F" w:rsidRDefault="0084696C">
      <w:pPr>
        <w:spacing w:line="560" w:lineRule="exact"/>
        <w:ind w:firstLineChars="200" w:firstLine="480"/>
        <w:rPr>
          <w:rFonts w:ascii="宋体" w:eastAsia="宋体" w:hAnsi="宋体" w:cs="宋体"/>
          <w:color w:val="auto"/>
          <w:sz w:val="24"/>
        </w:rPr>
      </w:pPr>
      <w:r w:rsidRPr="00570C4F">
        <w:rPr>
          <w:rFonts w:ascii="宋体" w:eastAsia="宋体" w:hAnsi="宋体" w:cs="宋体" w:hint="eastAsia"/>
          <w:color w:val="auto"/>
          <w:sz w:val="24"/>
        </w:rPr>
        <w:t>详见</w:t>
      </w:r>
      <w:r w:rsidRPr="00570C4F">
        <w:rPr>
          <w:rFonts w:ascii="宋体" w:eastAsia="宋体" w:hAnsi="宋体" w:cs="宋体" w:hint="eastAsia"/>
          <w:b/>
          <w:i/>
          <w:color w:val="auto"/>
          <w:sz w:val="24"/>
          <w:u w:val="single"/>
        </w:rPr>
        <w:t>合同专用条款</w:t>
      </w:r>
      <w:r w:rsidRPr="00570C4F">
        <w:rPr>
          <w:rFonts w:ascii="宋体" w:eastAsia="宋体" w:hAnsi="宋体" w:cs="宋体" w:hint="eastAsia"/>
          <w:color w:val="auto"/>
          <w:sz w:val="24"/>
        </w:rPr>
        <w:t>。</w:t>
      </w:r>
    </w:p>
    <w:p w:rsidR="00576E0B" w:rsidRPr="00570C4F" w:rsidRDefault="0084696C">
      <w:pPr>
        <w:spacing w:line="560" w:lineRule="exact"/>
        <w:ind w:firstLineChars="200" w:firstLine="482"/>
        <w:outlineLvl w:val="0"/>
        <w:rPr>
          <w:rFonts w:ascii="宋体" w:eastAsia="宋体" w:hAnsi="宋体" w:cs="宋体"/>
          <w:b/>
          <w:color w:val="auto"/>
          <w:sz w:val="24"/>
        </w:rPr>
      </w:pPr>
      <w:bookmarkStart w:id="87" w:name="_Toc259093677"/>
      <w:bookmarkStart w:id="88" w:name="_Ref467379863"/>
      <w:bookmarkStart w:id="89" w:name="_Ref467379923"/>
      <w:bookmarkStart w:id="90" w:name="_Toc279701248"/>
      <w:bookmarkStart w:id="91" w:name="_Toc487900358"/>
      <w:bookmarkStart w:id="92" w:name="_Ref467379852"/>
      <w:bookmarkStart w:id="93" w:name="_Toc3225"/>
      <w:bookmarkStart w:id="94" w:name="_Toc774"/>
      <w:bookmarkStart w:id="95" w:name="_Toc16110"/>
      <w:r w:rsidRPr="00570C4F">
        <w:rPr>
          <w:rFonts w:ascii="宋体" w:eastAsia="宋体" w:hAnsi="宋体" w:cs="宋体" w:hint="eastAsia"/>
          <w:b/>
          <w:color w:val="auto"/>
          <w:sz w:val="24"/>
        </w:rPr>
        <w:t xml:space="preserve">2.7 </w:t>
      </w:r>
      <w:r w:rsidRPr="00570C4F">
        <w:rPr>
          <w:rFonts w:ascii="宋体" w:eastAsia="宋体" w:hAnsi="宋体" w:cs="宋体" w:hint="eastAsia"/>
          <w:b/>
          <w:color w:val="auto"/>
          <w:sz w:val="24"/>
        </w:rPr>
        <w:t>技术资料</w:t>
      </w:r>
      <w:bookmarkEnd w:id="87"/>
      <w:bookmarkEnd w:id="88"/>
      <w:bookmarkEnd w:id="89"/>
      <w:bookmarkEnd w:id="90"/>
      <w:bookmarkEnd w:id="91"/>
      <w:bookmarkEnd w:id="92"/>
      <w:r w:rsidRPr="00570C4F">
        <w:rPr>
          <w:rFonts w:ascii="宋体" w:eastAsia="宋体" w:hAnsi="宋体" w:cs="宋体" w:hint="eastAsia"/>
          <w:b/>
          <w:color w:val="auto"/>
          <w:sz w:val="24"/>
        </w:rPr>
        <w:t>和保密义务</w:t>
      </w:r>
      <w:bookmarkEnd w:id="93"/>
      <w:bookmarkEnd w:id="94"/>
      <w:bookmarkEnd w:id="95"/>
    </w:p>
    <w:p w:rsidR="00576E0B" w:rsidRPr="00570C4F" w:rsidRDefault="0084696C">
      <w:pPr>
        <w:spacing w:line="560" w:lineRule="exact"/>
        <w:ind w:firstLineChars="200" w:firstLine="480"/>
        <w:rPr>
          <w:rFonts w:ascii="宋体" w:eastAsia="宋体" w:hAnsi="宋体" w:cs="宋体"/>
          <w:color w:val="auto"/>
          <w:sz w:val="24"/>
        </w:rPr>
      </w:pPr>
      <w:r w:rsidRPr="00570C4F">
        <w:rPr>
          <w:rFonts w:ascii="宋体" w:eastAsia="宋体" w:hAnsi="宋体" w:cs="宋体" w:hint="eastAsia"/>
          <w:color w:val="auto"/>
          <w:sz w:val="24"/>
        </w:rPr>
        <w:t xml:space="preserve">2.7.1 </w:t>
      </w:r>
      <w:r w:rsidRPr="00570C4F">
        <w:rPr>
          <w:rFonts w:ascii="宋体" w:eastAsia="宋体" w:hAnsi="宋体" w:cs="宋体" w:hint="eastAsia"/>
          <w:color w:val="auto"/>
          <w:sz w:val="24"/>
        </w:rPr>
        <w:t>乙方有权依据合同约定和项目需要，向甲方了解有关情况，调阅有关资料等，甲方应予积极配合；</w:t>
      </w:r>
    </w:p>
    <w:p w:rsidR="00576E0B" w:rsidRPr="00570C4F" w:rsidRDefault="0084696C">
      <w:pPr>
        <w:spacing w:line="560" w:lineRule="exact"/>
        <w:ind w:firstLineChars="200" w:firstLine="480"/>
        <w:rPr>
          <w:rFonts w:ascii="宋体" w:eastAsia="宋体" w:hAnsi="宋体" w:cs="宋体"/>
          <w:color w:val="auto"/>
          <w:sz w:val="24"/>
        </w:rPr>
      </w:pPr>
      <w:r w:rsidRPr="00570C4F">
        <w:rPr>
          <w:rFonts w:ascii="宋体" w:eastAsia="宋体" w:hAnsi="宋体" w:cs="宋体" w:hint="eastAsia"/>
          <w:color w:val="auto"/>
          <w:sz w:val="24"/>
        </w:rPr>
        <w:t xml:space="preserve">2.7.2 </w:t>
      </w:r>
      <w:r w:rsidRPr="00570C4F">
        <w:rPr>
          <w:rFonts w:ascii="宋体" w:eastAsia="宋体" w:hAnsi="宋体" w:cs="宋体" w:hint="eastAsia"/>
          <w:color w:val="auto"/>
          <w:sz w:val="24"/>
        </w:rPr>
        <w:t>乙方有义务妥善保管和保护由甲方提供的前款信息和资料等；</w:t>
      </w:r>
    </w:p>
    <w:p w:rsidR="00576E0B" w:rsidRPr="00570C4F" w:rsidRDefault="0084696C">
      <w:pPr>
        <w:spacing w:line="560" w:lineRule="exact"/>
        <w:ind w:firstLineChars="200" w:firstLine="480"/>
        <w:rPr>
          <w:rFonts w:ascii="宋体" w:eastAsia="宋体" w:hAnsi="宋体" w:cs="宋体"/>
          <w:color w:val="auto"/>
          <w:sz w:val="24"/>
        </w:rPr>
      </w:pPr>
      <w:r w:rsidRPr="00570C4F">
        <w:rPr>
          <w:rFonts w:ascii="宋体" w:eastAsia="宋体" w:hAnsi="宋体" w:cs="宋体" w:hint="eastAsia"/>
          <w:color w:val="auto"/>
          <w:sz w:val="24"/>
        </w:rPr>
        <w:t xml:space="preserve">2.7.3 </w:t>
      </w:r>
      <w:r w:rsidRPr="00570C4F">
        <w:rPr>
          <w:rFonts w:ascii="宋体" w:eastAsia="宋体" w:hAnsi="宋体" w:cs="宋体" w:hint="eastAsia"/>
          <w:color w:val="auto"/>
          <w:sz w:val="24"/>
        </w:rPr>
        <w:t>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rsidR="00576E0B" w:rsidRPr="00570C4F" w:rsidRDefault="0084696C">
      <w:pPr>
        <w:spacing w:line="560" w:lineRule="exact"/>
        <w:ind w:firstLineChars="200" w:firstLine="482"/>
        <w:outlineLvl w:val="0"/>
        <w:rPr>
          <w:rFonts w:ascii="宋体" w:eastAsia="宋体" w:hAnsi="宋体" w:cs="宋体"/>
          <w:b/>
          <w:color w:val="auto"/>
          <w:sz w:val="24"/>
        </w:rPr>
      </w:pPr>
      <w:bookmarkStart w:id="96" w:name="_Toc7860"/>
      <w:r w:rsidRPr="00570C4F">
        <w:rPr>
          <w:rFonts w:ascii="宋体" w:eastAsia="宋体" w:hAnsi="宋体" w:cs="宋体" w:hint="eastAsia"/>
          <w:b/>
          <w:color w:val="auto"/>
          <w:sz w:val="24"/>
        </w:rPr>
        <w:t xml:space="preserve">2.8 </w:t>
      </w:r>
      <w:r w:rsidRPr="00570C4F">
        <w:rPr>
          <w:rFonts w:ascii="宋体" w:eastAsia="宋体" w:hAnsi="宋体" w:cs="宋体" w:hint="eastAsia"/>
          <w:b/>
          <w:color w:val="auto"/>
          <w:sz w:val="24"/>
        </w:rPr>
        <w:t>质量保证</w:t>
      </w:r>
      <w:bookmarkEnd w:id="96"/>
    </w:p>
    <w:p w:rsidR="00576E0B" w:rsidRPr="00570C4F" w:rsidRDefault="0084696C">
      <w:pPr>
        <w:spacing w:line="560" w:lineRule="exact"/>
        <w:ind w:firstLineChars="200" w:firstLine="480"/>
        <w:rPr>
          <w:rFonts w:ascii="宋体" w:eastAsia="宋体" w:hAnsi="宋体" w:cs="宋体"/>
          <w:color w:val="auto"/>
          <w:sz w:val="24"/>
        </w:rPr>
      </w:pPr>
      <w:r w:rsidRPr="00570C4F">
        <w:rPr>
          <w:rFonts w:ascii="宋体" w:eastAsia="宋体" w:hAnsi="宋体" w:cs="宋体" w:hint="eastAsia"/>
          <w:color w:val="auto"/>
          <w:sz w:val="24"/>
        </w:rPr>
        <w:lastRenderedPageBreak/>
        <w:t xml:space="preserve">2.8.1 </w:t>
      </w:r>
      <w:r w:rsidRPr="00570C4F">
        <w:rPr>
          <w:rFonts w:ascii="宋体" w:eastAsia="宋体" w:hAnsi="宋体" w:cs="宋体" w:hint="eastAsia"/>
          <w:color w:val="auto"/>
          <w:sz w:val="24"/>
        </w:rPr>
        <w:t>乙方应建立和完善履行合同的内部质量保证体系，并提供相关内部规章制度给甲方，以便甲方进行监督检查；</w:t>
      </w:r>
    </w:p>
    <w:p w:rsidR="00576E0B" w:rsidRPr="00570C4F" w:rsidRDefault="0084696C">
      <w:pPr>
        <w:spacing w:line="560" w:lineRule="exact"/>
        <w:ind w:firstLineChars="200" w:firstLine="480"/>
        <w:rPr>
          <w:rFonts w:ascii="宋体" w:eastAsia="宋体" w:hAnsi="宋体" w:cs="宋体"/>
          <w:color w:val="auto"/>
          <w:sz w:val="24"/>
        </w:rPr>
      </w:pPr>
      <w:r w:rsidRPr="00570C4F">
        <w:rPr>
          <w:rFonts w:ascii="宋体" w:eastAsia="宋体" w:hAnsi="宋体" w:cs="宋体" w:hint="eastAsia"/>
          <w:color w:val="auto"/>
          <w:sz w:val="24"/>
        </w:rPr>
        <w:t xml:space="preserve">2.8.2 </w:t>
      </w:r>
      <w:r w:rsidRPr="00570C4F">
        <w:rPr>
          <w:rFonts w:ascii="宋体" w:eastAsia="宋体" w:hAnsi="宋体" w:cs="宋体" w:hint="eastAsia"/>
          <w:color w:val="auto"/>
          <w:sz w:val="24"/>
        </w:rPr>
        <w:t>乙方应保证履行合同的人员数量和素质、软件和硬件设备的配置、场地、环境和设施等满足全面</w:t>
      </w:r>
      <w:r w:rsidRPr="00570C4F">
        <w:rPr>
          <w:rFonts w:ascii="宋体" w:eastAsia="宋体" w:hAnsi="宋体" w:cs="宋体" w:hint="eastAsia"/>
          <w:color w:val="auto"/>
          <w:sz w:val="24"/>
        </w:rPr>
        <w:t>履行合同的要求，并应接受甲方的监督检查。</w:t>
      </w:r>
    </w:p>
    <w:p w:rsidR="00576E0B" w:rsidRPr="00570C4F" w:rsidRDefault="0084696C">
      <w:pPr>
        <w:spacing w:line="560" w:lineRule="exact"/>
        <w:ind w:firstLineChars="200" w:firstLine="482"/>
        <w:outlineLvl w:val="0"/>
        <w:rPr>
          <w:rFonts w:ascii="宋体" w:eastAsia="宋体" w:hAnsi="宋体" w:cs="宋体"/>
          <w:b/>
          <w:color w:val="auto"/>
          <w:sz w:val="24"/>
        </w:rPr>
      </w:pPr>
      <w:bookmarkStart w:id="97" w:name="_Toc17244"/>
      <w:bookmarkStart w:id="98" w:name="_Toc259093681"/>
      <w:bookmarkStart w:id="99" w:name="_Toc487900362"/>
      <w:bookmarkStart w:id="100" w:name="_Toc279701252"/>
      <w:r w:rsidRPr="00570C4F">
        <w:rPr>
          <w:rFonts w:ascii="宋体" w:eastAsia="宋体" w:hAnsi="宋体" w:cs="宋体" w:hint="eastAsia"/>
          <w:b/>
          <w:color w:val="auto"/>
          <w:sz w:val="24"/>
        </w:rPr>
        <w:t xml:space="preserve">2.9 </w:t>
      </w:r>
      <w:r w:rsidRPr="00570C4F">
        <w:rPr>
          <w:rFonts w:ascii="宋体" w:eastAsia="宋体" w:hAnsi="宋体" w:cs="宋体" w:hint="eastAsia"/>
          <w:b/>
          <w:color w:val="auto"/>
          <w:sz w:val="24"/>
        </w:rPr>
        <w:t>货物的风险负担</w:t>
      </w:r>
      <w:bookmarkEnd w:id="97"/>
    </w:p>
    <w:p w:rsidR="00576E0B" w:rsidRPr="00570C4F" w:rsidRDefault="0084696C">
      <w:pPr>
        <w:spacing w:line="560" w:lineRule="exact"/>
        <w:ind w:firstLineChars="200" w:firstLine="480"/>
        <w:rPr>
          <w:rFonts w:ascii="宋体" w:eastAsia="宋体" w:hAnsi="宋体" w:cs="宋体"/>
          <w:b/>
          <w:color w:val="auto"/>
          <w:sz w:val="24"/>
        </w:rPr>
      </w:pPr>
      <w:r w:rsidRPr="00570C4F">
        <w:rPr>
          <w:rFonts w:ascii="宋体" w:eastAsia="宋体" w:hAnsi="宋体" w:cs="宋体" w:hint="eastAsia"/>
          <w:color w:val="auto"/>
          <w:sz w:val="24"/>
        </w:rPr>
        <w:t>货物或者在途货物或者交付给第一承运人后的货物毁损、灭失的风险负担详见</w:t>
      </w:r>
      <w:r w:rsidRPr="00570C4F">
        <w:rPr>
          <w:rFonts w:ascii="宋体" w:eastAsia="宋体" w:hAnsi="宋体" w:cs="宋体" w:hint="eastAsia"/>
          <w:b/>
          <w:i/>
          <w:color w:val="auto"/>
          <w:sz w:val="24"/>
          <w:u w:val="single"/>
        </w:rPr>
        <w:t>合同专用条款</w:t>
      </w:r>
      <w:r w:rsidRPr="00570C4F">
        <w:rPr>
          <w:rFonts w:ascii="宋体" w:eastAsia="宋体" w:hAnsi="宋体" w:cs="宋体" w:hint="eastAsia"/>
          <w:color w:val="auto"/>
          <w:sz w:val="24"/>
        </w:rPr>
        <w:t>。</w:t>
      </w:r>
    </w:p>
    <w:p w:rsidR="00576E0B" w:rsidRPr="00570C4F" w:rsidRDefault="0084696C">
      <w:pPr>
        <w:spacing w:line="560" w:lineRule="exact"/>
        <w:ind w:firstLineChars="200" w:firstLine="482"/>
        <w:outlineLvl w:val="0"/>
        <w:rPr>
          <w:rFonts w:ascii="宋体" w:eastAsia="宋体" w:hAnsi="宋体" w:cs="宋体"/>
          <w:b/>
          <w:color w:val="auto"/>
          <w:sz w:val="24"/>
        </w:rPr>
      </w:pPr>
      <w:bookmarkStart w:id="101" w:name="_Toc14055"/>
      <w:r w:rsidRPr="00570C4F">
        <w:rPr>
          <w:rFonts w:ascii="宋体" w:eastAsia="宋体" w:hAnsi="宋体" w:cs="宋体" w:hint="eastAsia"/>
          <w:b/>
          <w:color w:val="auto"/>
          <w:sz w:val="24"/>
        </w:rPr>
        <w:t xml:space="preserve">2.10 </w:t>
      </w:r>
      <w:r w:rsidRPr="00570C4F">
        <w:rPr>
          <w:rFonts w:ascii="宋体" w:eastAsia="宋体" w:hAnsi="宋体" w:cs="宋体" w:hint="eastAsia"/>
          <w:b/>
          <w:color w:val="auto"/>
          <w:sz w:val="24"/>
        </w:rPr>
        <w:t>延迟交货</w:t>
      </w:r>
      <w:bookmarkEnd w:id="98"/>
      <w:bookmarkEnd w:id="99"/>
      <w:bookmarkEnd w:id="100"/>
      <w:bookmarkEnd w:id="101"/>
    </w:p>
    <w:p w:rsidR="00576E0B" w:rsidRPr="00570C4F" w:rsidRDefault="0084696C">
      <w:pPr>
        <w:spacing w:line="560" w:lineRule="exact"/>
        <w:ind w:firstLineChars="200" w:firstLine="480"/>
        <w:rPr>
          <w:rFonts w:ascii="宋体" w:eastAsia="宋体" w:hAnsi="宋体" w:cs="宋体"/>
          <w:color w:val="auto"/>
          <w:sz w:val="24"/>
        </w:rPr>
      </w:pPr>
      <w:r w:rsidRPr="00570C4F">
        <w:rPr>
          <w:rFonts w:ascii="宋体" w:eastAsia="宋体" w:hAnsi="宋体" w:cs="宋体" w:hint="eastAsia"/>
          <w:color w:val="auto"/>
          <w:sz w:val="24"/>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rsidR="00576E0B" w:rsidRPr="00570C4F" w:rsidRDefault="0084696C">
      <w:pPr>
        <w:spacing w:line="560" w:lineRule="exact"/>
        <w:ind w:firstLineChars="200" w:firstLine="482"/>
        <w:outlineLvl w:val="0"/>
        <w:rPr>
          <w:rFonts w:ascii="宋体" w:eastAsia="宋体" w:hAnsi="宋体" w:cs="宋体"/>
          <w:b/>
          <w:color w:val="auto"/>
          <w:sz w:val="24"/>
        </w:rPr>
      </w:pPr>
      <w:bookmarkStart w:id="102" w:name="_Toc7502"/>
      <w:bookmarkStart w:id="103" w:name="_Toc487900364"/>
      <w:bookmarkStart w:id="104" w:name="_Ref467378121"/>
      <w:bookmarkStart w:id="105" w:name="_Toc279701254"/>
      <w:bookmarkStart w:id="106" w:name="_Toc259093683"/>
      <w:r w:rsidRPr="00570C4F">
        <w:rPr>
          <w:rFonts w:ascii="宋体" w:eastAsia="宋体" w:hAnsi="宋体" w:cs="宋体" w:hint="eastAsia"/>
          <w:b/>
          <w:color w:val="auto"/>
          <w:sz w:val="24"/>
        </w:rPr>
        <w:t xml:space="preserve">2.11 </w:t>
      </w:r>
      <w:r w:rsidRPr="00570C4F">
        <w:rPr>
          <w:rFonts w:ascii="宋体" w:eastAsia="宋体" w:hAnsi="宋体" w:cs="宋体" w:hint="eastAsia"/>
          <w:b/>
          <w:color w:val="auto"/>
          <w:sz w:val="24"/>
        </w:rPr>
        <w:t>合同变更</w:t>
      </w:r>
      <w:bookmarkEnd w:id="102"/>
    </w:p>
    <w:p w:rsidR="00576E0B" w:rsidRPr="00570C4F" w:rsidRDefault="0084696C">
      <w:pPr>
        <w:spacing w:line="560" w:lineRule="exact"/>
        <w:ind w:firstLineChars="200" w:firstLine="480"/>
        <w:rPr>
          <w:rFonts w:ascii="宋体" w:eastAsia="宋体" w:hAnsi="宋体" w:cs="宋体"/>
          <w:color w:val="auto"/>
          <w:sz w:val="24"/>
        </w:rPr>
      </w:pPr>
      <w:r w:rsidRPr="00570C4F">
        <w:rPr>
          <w:rFonts w:ascii="宋体" w:eastAsia="宋体" w:hAnsi="宋体" w:cs="宋体" w:hint="eastAsia"/>
          <w:color w:val="auto"/>
          <w:sz w:val="24"/>
        </w:rPr>
        <w:t>2.11.1</w:t>
      </w:r>
      <w:r w:rsidRPr="00570C4F">
        <w:rPr>
          <w:rFonts w:ascii="宋体" w:eastAsia="宋体" w:hAnsi="宋体" w:cs="宋体" w:hint="eastAsia"/>
          <w:color w:val="auto"/>
          <w:sz w:val="24"/>
        </w:rPr>
        <w:t>双方当事人协商一致，可以签订书面补充合同的形式变更合同，但不得违背采购文件确定的事项，且如果系追加与合同标的相同的货物的，那么所有补充合同的采购金额不得超过原合同价的</w:t>
      </w:r>
      <w:r w:rsidRPr="00570C4F">
        <w:rPr>
          <w:rFonts w:ascii="宋体" w:eastAsia="宋体" w:hAnsi="宋体" w:cs="宋体" w:hint="eastAsia"/>
          <w:color w:val="auto"/>
          <w:sz w:val="24"/>
        </w:rPr>
        <w:t>10%</w:t>
      </w:r>
      <w:r w:rsidRPr="00570C4F">
        <w:rPr>
          <w:rFonts w:ascii="宋体" w:eastAsia="宋体" w:hAnsi="宋体" w:cs="宋体" w:hint="eastAsia"/>
          <w:color w:val="auto"/>
          <w:sz w:val="24"/>
        </w:rPr>
        <w:t>；</w:t>
      </w:r>
    </w:p>
    <w:p w:rsidR="00576E0B" w:rsidRPr="00570C4F" w:rsidRDefault="0084696C">
      <w:pPr>
        <w:spacing w:line="560" w:lineRule="exact"/>
        <w:ind w:firstLineChars="200" w:firstLine="480"/>
        <w:rPr>
          <w:rFonts w:ascii="宋体" w:eastAsia="宋体" w:hAnsi="宋体" w:cs="宋体"/>
          <w:color w:val="auto"/>
          <w:sz w:val="24"/>
        </w:rPr>
      </w:pPr>
      <w:r w:rsidRPr="00570C4F">
        <w:rPr>
          <w:rFonts w:ascii="宋体" w:eastAsia="宋体" w:hAnsi="宋体" w:cs="宋体" w:hint="eastAsia"/>
          <w:color w:val="auto"/>
          <w:sz w:val="24"/>
        </w:rPr>
        <w:t xml:space="preserve">2.11.2 </w:t>
      </w:r>
      <w:r w:rsidRPr="00570C4F">
        <w:rPr>
          <w:rFonts w:ascii="宋体" w:eastAsia="宋体" w:hAnsi="宋体" w:cs="宋体" w:hint="eastAsia"/>
          <w:color w:val="auto"/>
          <w:sz w:val="24"/>
        </w:rPr>
        <w:t>合同继续履行将损害国家利益和社会公共利益的，双方当事人应当以书面形式变更合同。有过错的一方应当承担赔偿责任，双方当事人都有过错的，各自承担相应的责任。</w:t>
      </w:r>
      <w:bookmarkStart w:id="107" w:name="_Toc259093688"/>
      <w:bookmarkStart w:id="108" w:name="_Toc487900369"/>
      <w:bookmarkStart w:id="109" w:name="_Toc279701259"/>
    </w:p>
    <w:p w:rsidR="00576E0B" w:rsidRPr="00570C4F" w:rsidRDefault="0084696C">
      <w:pPr>
        <w:spacing w:line="560" w:lineRule="exact"/>
        <w:ind w:firstLineChars="200" w:firstLine="482"/>
        <w:outlineLvl w:val="0"/>
        <w:rPr>
          <w:rFonts w:ascii="宋体" w:eastAsia="宋体" w:hAnsi="宋体" w:cs="宋体"/>
          <w:b/>
          <w:color w:val="auto"/>
          <w:sz w:val="24"/>
        </w:rPr>
      </w:pPr>
      <w:bookmarkStart w:id="110" w:name="_Toc22955"/>
      <w:bookmarkStart w:id="111" w:name="_Toc15237"/>
      <w:bookmarkStart w:id="112" w:name="_Toc10366"/>
      <w:r w:rsidRPr="00570C4F">
        <w:rPr>
          <w:rFonts w:ascii="宋体" w:eastAsia="宋体" w:hAnsi="宋体" w:cs="宋体" w:hint="eastAsia"/>
          <w:b/>
          <w:color w:val="auto"/>
          <w:sz w:val="24"/>
        </w:rPr>
        <w:t xml:space="preserve">2.12 </w:t>
      </w:r>
      <w:r w:rsidRPr="00570C4F">
        <w:rPr>
          <w:rFonts w:ascii="宋体" w:eastAsia="宋体" w:hAnsi="宋体" w:cs="宋体" w:hint="eastAsia"/>
          <w:b/>
          <w:color w:val="auto"/>
          <w:sz w:val="24"/>
        </w:rPr>
        <w:t>合同转让</w:t>
      </w:r>
      <w:bookmarkEnd w:id="107"/>
      <w:bookmarkEnd w:id="108"/>
      <w:bookmarkEnd w:id="109"/>
      <w:r w:rsidRPr="00570C4F">
        <w:rPr>
          <w:rFonts w:ascii="宋体" w:eastAsia="宋体" w:hAnsi="宋体" w:cs="宋体" w:hint="eastAsia"/>
          <w:b/>
          <w:color w:val="auto"/>
          <w:sz w:val="24"/>
        </w:rPr>
        <w:t>和分包</w:t>
      </w:r>
      <w:bookmarkEnd w:id="110"/>
      <w:bookmarkEnd w:id="111"/>
      <w:bookmarkEnd w:id="112"/>
    </w:p>
    <w:p w:rsidR="00576E0B" w:rsidRPr="00570C4F" w:rsidRDefault="0084696C">
      <w:pPr>
        <w:spacing w:line="560" w:lineRule="exact"/>
        <w:ind w:firstLineChars="200" w:firstLine="480"/>
        <w:rPr>
          <w:rFonts w:ascii="宋体" w:eastAsia="宋体" w:hAnsi="宋体" w:cs="宋体"/>
          <w:color w:val="auto"/>
          <w:sz w:val="24"/>
        </w:rPr>
      </w:pPr>
      <w:r w:rsidRPr="00570C4F">
        <w:rPr>
          <w:rFonts w:ascii="宋体" w:eastAsia="宋体" w:hAnsi="宋体" w:cs="宋体" w:hint="eastAsia"/>
          <w:color w:val="auto"/>
          <w:sz w:val="24"/>
        </w:rPr>
        <w:t>合同的权利义务依法不得转让，但经甲方同意，乙方可以依法采取分包方式履行合同，即：依法可以将合同项下的部分非主体、非关键性工作分包给他</w:t>
      </w:r>
      <w:r w:rsidRPr="00570C4F">
        <w:rPr>
          <w:rFonts w:ascii="宋体" w:eastAsia="宋体" w:hAnsi="宋体" w:cs="宋体" w:hint="eastAsia"/>
          <w:color w:val="auto"/>
          <w:sz w:val="24"/>
        </w:rPr>
        <w:t>人完成，接受分包的人应当具备相应的资格条件，并不得再次分包，且乙方应就分包项目向甲方负责，并与分包供应商就分包项目向甲方承担连带责任。</w:t>
      </w:r>
    </w:p>
    <w:p w:rsidR="00576E0B" w:rsidRPr="00570C4F" w:rsidRDefault="0084696C">
      <w:pPr>
        <w:spacing w:line="560" w:lineRule="exact"/>
        <w:ind w:firstLineChars="200" w:firstLine="482"/>
        <w:outlineLvl w:val="0"/>
        <w:rPr>
          <w:rFonts w:ascii="宋体" w:eastAsia="宋体" w:hAnsi="宋体" w:cs="宋体"/>
          <w:b/>
          <w:color w:val="auto"/>
          <w:sz w:val="24"/>
        </w:rPr>
      </w:pPr>
      <w:bookmarkStart w:id="113" w:name="_Toc16508"/>
      <w:bookmarkStart w:id="114" w:name="_Toc14066"/>
      <w:bookmarkStart w:id="115" w:name="_Toc13566"/>
      <w:r w:rsidRPr="00570C4F">
        <w:rPr>
          <w:rFonts w:ascii="宋体" w:eastAsia="宋体" w:hAnsi="宋体" w:cs="宋体" w:hint="eastAsia"/>
          <w:b/>
          <w:color w:val="auto"/>
          <w:sz w:val="24"/>
        </w:rPr>
        <w:t xml:space="preserve">2.13 </w:t>
      </w:r>
      <w:r w:rsidRPr="00570C4F">
        <w:rPr>
          <w:rFonts w:ascii="宋体" w:eastAsia="宋体" w:hAnsi="宋体" w:cs="宋体" w:hint="eastAsia"/>
          <w:b/>
          <w:color w:val="auto"/>
          <w:sz w:val="24"/>
        </w:rPr>
        <w:t>不可抗力</w:t>
      </w:r>
      <w:bookmarkEnd w:id="113"/>
      <w:bookmarkEnd w:id="114"/>
      <w:bookmarkEnd w:id="115"/>
    </w:p>
    <w:p w:rsidR="00576E0B" w:rsidRPr="00570C4F" w:rsidRDefault="0084696C">
      <w:pPr>
        <w:spacing w:line="560" w:lineRule="exact"/>
        <w:ind w:firstLineChars="200" w:firstLine="480"/>
        <w:rPr>
          <w:rFonts w:ascii="宋体" w:eastAsia="宋体" w:hAnsi="宋体" w:cs="宋体"/>
          <w:color w:val="auto"/>
          <w:sz w:val="24"/>
        </w:rPr>
      </w:pPr>
      <w:r w:rsidRPr="00570C4F">
        <w:rPr>
          <w:rFonts w:ascii="宋体" w:eastAsia="宋体" w:hAnsi="宋体" w:cs="宋体" w:hint="eastAsia"/>
          <w:color w:val="auto"/>
          <w:sz w:val="24"/>
        </w:rPr>
        <w:lastRenderedPageBreak/>
        <w:t>2.13.1</w:t>
      </w:r>
      <w:r w:rsidRPr="00570C4F">
        <w:rPr>
          <w:rFonts w:ascii="宋体" w:eastAsia="宋体" w:hAnsi="宋体" w:cs="宋体" w:hint="eastAsia"/>
          <w:color w:val="auto"/>
          <w:sz w:val="24"/>
        </w:rPr>
        <w:t>如果任何一方遭遇法律规定的不可抗力，致使合同履行受阻时，履行合同的期限应予延长，延长的期限应相当于不可抗力所影响的时间；</w:t>
      </w:r>
    </w:p>
    <w:p w:rsidR="00576E0B" w:rsidRPr="00570C4F" w:rsidRDefault="0084696C">
      <w:pPr>
        <w:spacing w:line="560" w:lineRule="exact"/>
        <w:ind w:firstLineChars="200" w:firstLine="480"/>
        <w:rPr>
          <w:rFonts w:ascii="宋体" w:eastAsia="宋体" w:hAnsi="宋体" w:cs="宋体"/>
          <w:color w:val="auto"/>
          <w:sz w:val="24"/>
        </w:rPr>
      </w:pPr>
      <w:r w:rsidRPr="00570C4F">
        <w:rPr>
          <w:rFonts w:ascii="宋体" w:eastAsia="宋体" w:hAnsi="宋体" w:cs="宋体" w:hint="eastAsia"/>
          <w:color w:val="auto"/>
          <w:sz w:val="24"/>
        </w:rPr>
        <w:t xml:space="preserve">2.13.2 </w:t>
      </w:r>
      <w:r w:rsidRPr="00570C4F">
        <w:rPr>
          <w:rFonts w:ascii="宋体" w:eastAsia="宋体" w:hAnsi="宋体" w:cs="宋体" w:hint="eastAsia"/>
          <w:color w:val="auto"/>
          <w:sz w:val="24"/>
        </w:rPr>
        <w:t>因不可抗力致使不能实现合同目的的，当事人可以解除合同；</w:t>
      </w:r>
    </w:p>
    <w:p w:rsidR="00576E0B" w:rsidRPr="00570C4F" w:rsidRDefault="0084696C">
      <w:pPr>
        <w:spacing w:line="560" w:lineRule="exact"/>
        <w:ind w:firstLineChars="200" w:firstLine="480"/>
        <w:rPr>
          <w:rFonts w:ascii="宋体" w:eastAsia="宋体" w:hAnsi="宋体" w:cs="宋体"/>
          <w:color w:val="auto"/>
          <w:sz w:val="24"/>
        </w:rPr>
      </w:pPr>
      <w:r w:rsidRPr="00570C4F">
        <w:rPr>
          <w:rFonts w:ascii="宋体" w:eastAsia="宋体" w:hAnsi="宋体" w:cs="宋体" w:hint="eastAsia"/>
          <w:color w:val="auto"/>
          <w:sz w:val="24"/>
        </w:rPr>
        <w:t xml:space="preserve">2.13.3 </w:t>
      </w:r>
      <w:r w:rsidRPr="00570C4F">
        <w:rPr>
          <w:rFonts w:ascii="宋体" w:eastAsia="宋体" w:hAnsi="宋体" w:cs="宋体" w:hint="eastAsia"/>
          <w:color w:val="auto"/>
          <w:sz w:val="24"/>
        </w:rPr>
        <w:t>因不可抗力致使合同有变更必要的，双方当事人应在</w:t>
      </w:r>
      <w:r w:rsidRPr="00570C4F">
        <w:rPr>
          <w:rFonts w:ascii="宋体" w:eastAsia="宋体" w:hAnsi="宋体" w:cs="宋体" w:hint="eastAsia"/>
          <w:b/>
          <w:i/>
          <w:color w:val="auto"/>
          <w:sz w:val="24"/>
          <w:u w:val="single"/>
        </w:rPr>
        <w:t>合同专用条款</w:t>
      </w:r>
      <w:r w:rsidRPr="00570C4F">
        <w:rPr>
          <w:rFonts w:ascii="宋体" w:eastAsia="宋体" w:hAnsi="宋体" w:cs="宋体" w:hint="eastAsia"/>
          <w:color w:val="auto"/>
          <w:sz w:val="24"/>
        </w:rPr>
        <w:t>约定时间内以书面形式变更合同；</w:t>
      </w:r>
    </w:p>
    <w:p w:rsidR="00576E0B" w:rsidRPr="00570C4F" w:rsidRDefault="0084696C">
      <w:pPr>
        <w:spacing w:line="560" w:lineRule="exact"/>
        <w:ind w:firstLineChars="200" w:firstLine="480"/>
        <w:rPr>
          <w:rFonts w:ascii="宋体" w:eastAsia="宋体" w:hAnsi="宋体" w:cs="宋体"/>
          <w:color w:val="auto"/>
          <w:sz w:val="24"/>
        </w:rPr>
      </w:pPr>
      <w:r w:rsidRPr="00570C4F">
        <w:rPr>
          <w:rFonts w:ascii="宋体" w:eastAsia="宋体" w:hAnsi="宋体" w:cs="宋体" w:hint="eastAsia"/>
          <w:color w:val="auto"/>
          <w:sz w:val="24"/>
        </w:rPr>
        <w:t>2.13.4</w:t>
      </w:r>
      <w:r w:rsidRPr="00570C4F">
        <w:rPr>
          <w:rFonts w:ascii="宋体" w:eastAsia="宋体" w:hAnsi="宋体" w:cs="宋体" w:hint="eastAsia"/>
          <w:color w:val="auto"/>
          <w:sz w:val="24"/>
        </w:rPr>
        <w:t>受不可抗力影响的一方在不可抗力发生后</w:t>
      </w:r>
      <w:r w:rsidRPr="00570C4F">
        <w:rPr>
          <w:rFonts w:ascii="宋体" w:eastAsia="宋体" w:hAnsi="宋体" w:cs="宋体" w:hint="eastAsia"/>
          <w:color w:val="auto"/>
          <w:sz w:val="24"/>
        </w:rPr>
        <w:t>，应在</w:t>
      </w:r>
      <w:r w:rsidRPr="00570C4F">
        <w:rPr>
          <w:rFonts w:ascii="宋体" w:eastAsia="宋体" w:hAnsi="宋体" w:cs="宋体" w:hint="eastAsia"/>
          <w:b/>
          <w:i/>
          <w:color w:val="auto"/>
          <w:sz w:val="24"/>
          <w:u w:val="single"/>
        </w:rPr>
        <w:t>合同专用条款</w:t>
      </w:r>
      <w:r w:rsidRPr="00570C4F">
        <w:rPr>
          <w:rFonts w:ascii="宋体" w:eastAsia="宋体" w:hAnsi="宋体" w:cs="宋体" w:hint="eastAsia"/>
          <w:color w:val="auto"/>
          <w:sz w:val="24"/>
        </w:rPr>
        <w:t>约定时间内以书面形式通知对方当事人，并在</w:t>
      </w:r>
      <w:r w:rsidRPr="00570C4F">
        <w:rPr>
          <w:rFonts w:ascii="宋体" w:eastAsia="宋体" w:hAnsi="宋体" w:cs="宋体" w:hint="eastAsia"/>
          <w:b/>
          <w:i/>
          <w:color w:val="auto"/>
          <w:sz w:val="24"/>
          <w:u w:val="single"/>
        </w:rPr>
        <w:t>合同专用条款</w:t>
      </w:r>
      <w:r w:rsidRPr="00570C4F">
        <w:rPr>
          <w:rFonts w:ascii="宋体" w:eastAsia="宋体" w:hAnsi="宋体" w:cs="宋体" w:hint="eastAsia"/>
          <w:color w:val="auto"/>
          <w:sz w:val="24"/>
        </w:rPr>
        <w:t>约定时间内，将有关部门出具的证明文件送达对方当事人。</w:t>
      </w:r>
    </w:p>
    <w:p w:rsidR="00576E0B" w:rsidRPr="00570C4F" w:rsidRDefault="0084696C">
      <w:pPr>
        <w:spacing w:line="560" w:lineRule="exact"/>
        <w:ind w:firstLineChars="200" w:firstLine="482"/>
        <w:outlineLvl w:val="0"/>
        <w:rPr>
          <w:rFonts w:ascii="宋体" w:eastAsia="宋体" w:hAnsi="宋体" w:cs="宋体"/>
          <w:b/>
          <w:color w:val="auto"/>
          <w:sz w:val="24"/>
        </w:rPr>
      </w:pPr>
      <w:bookmarkStart w:id="116" w:name="_Toc259093684"/>
      <w:bookmarkStart w:id="117" w:name="_Toc6969"/>
      <w:bookmarkStart w:id="118" w:name="_Toc689"/>
      <w:bookmarkStart w:id="119" w:name="_Toc30676"/>
      <w:bookmarkStart w:id="120" w:name="_Toc487900365"/>
      <w:bookmarkStart w:id="121" w:name="_Toc279701255"/>
      <w:r w:rsidRPr="00570C4F">
        <w:rPr>
          <w:rFonts w:ascii="宋体" w:eastAsia="宋体" w:hAnsi="宋体" w:cs="宋体" w:hint="eastAsia"/>
          <w:b/>
          <w:color w:val="auto"/>
          <w:sz w:val="24"/>
        </w:rPr>
        <w:t xml:space="preserve">2.14 </w:t>
      </w:r>
      <w:r w:rsidRPr="00570C4F">
        <w:rPr>
          <w:rFonts w:ascii="宋体" w:eastAsia="宋体" w:hAnsi="宋体" w:cs="宋体" w:hint="eastAsia"/>
          <w:b/>
          <w:color w:val="auto"/>
          <w:sz w:val="24"/>
        </w:rPr>
        <w:t>税费</w:t>
      </w:r>
      <w:bookmarkEnd w:id="116"/>
      <w:bookmarkEnd w:id="117"/>
      <w:bookmarkEnd w:id="118"/>
      <w:bookmarkEnd w:id="119"/>
      <w:bookmarkEnd w:id="120"/>
      <w:bookmarkEnd w:id="121"/>
    </w:p>
    <w:p w:rsidR="00576E0B" w:rsidRPr="00570C4F" w:rsidRDefault="0084696C">
      <w:pPr>
        <w:spacing w:line="560" w:lineRule="exact"/>
        <w:ind w:firstLineChars="200" w:firstLine="480"/>
        <w:rPr>
          <w:rFonts w:ascii="宋体" w:eastAsia="宋体" w:hAnsi="宋体" w:cs="宋体"/>
          <w:color w:val="auto"/>
          <w:sz w:val="24"/>
        </w:rPr>
      </w:pPr>
      <w:r w:rsidRPr="00570C4F">
        <w:rPr>
          <w:rFonts w:ascii="宋体" w:eastAsia="宋体" w:hAnsi="宋体" w:cs="宋体" w:hint="eastAsia"/>
          <w:color w:val="auto"/>
          <w:sz w:val="24"/>
        </w:rPr>
        <w:t>与合同有关的一切税费，均按照中华人民共和国法律的相关规定。</w:t>
      </w:r>
    </w:p>
    <w:p w:rsidR="00576E0B" w:rsidRPr="00570C4F" w:rsidRDefault="0084696C">
      <w:pPr>
        <w:spacing w:line="560" w:lineRule="exact"/>
        <w:ind w:firstLineChars="200" w:firstLine="482"/>
        <w:outlineLvl w:val="0"/>
        <w:rPr>
          <w:rFonts w:ascii="宋体" w:eastAsia="宋体" w:hAnsi="宋体" w:cs="宋体"/>
          <w:b/>
          <w:color w:val="auto"/>
          <w:sz w:val="24"/>
        </w:rPr>
      </w:pPr>
      <w:bookmarkStart w:id="122" w:name="_Toc16959"/>
      <w:bookmarkStart w:id="123" w:name="_Toc487900368"/>
      <w:bookmarkStart w:id="124" w:name="_Toc7102"/>
      <w:bookmarkStart w:id="125" w:name="_Toc279701258"/>
      <w:bookmarkStart w:id="126" w:name="_Toc8298"/>
      <w:bookmarkStart w:id="127" w:name="_Toc259093687"/>
      <w:r w:rsidRPr="00570C4F">
        <w:rPr>
          <w:rFonts w:ascii="宋体" w:eastAsia="宋体" w:hAnsi="宋体" w:cs="宋体" w:hint="eastAsia"/>
          <w:b/>
          <w:color w:val="auto"/>
          <w:sz w:val="24"/>
        </w:rPr>
        <w:t xml:space="preserve">2.15 </w:t>
      </w:r>
      <w:r w:rsidRPr="00570C4F">
        <w:rPr>
          <w:rFonts w:ascii="宋体" w:eastAsia="宋体" w:hAnsi="宋体" w:cs="宋体" w:hint="eastAsia"/>
          <w:b/>
          <w:color w:val="auto"/>
          <w:sz w:val="24"/>
        </w:rPr>
        <w:t>乙方破产</w:t>
      </w:r>
      <w:bookmarkEnd w:id="122"/>
      <w:bookmarkEnd w:id="123"/>
      <w:bookmarkEnd w:id="124"/>
      <w:bookmarkEnd w:id="125"/>
      <w:bookmarkEnd w:id="126"/>
      <w:bookmarkEnd w:id="127"/>
    </w:p>
    <w:p w:rsidR="00576E0B" w:rsidRPr="00570C4F" w:rsidRDefault="0084696C">
      <w:pPr>
        <w:spacing w:line="560" w:lineRule="exact"/>
        <w:ind w:firstLineChars="200" w:firstLine="480"/>
        <w:rPr>
          <w:rFonts w:ascii="宋体" w:eastAsia="宋体" w:hAnsi="宋体" w:cs="宋体"/>
          <w:color w:val="auto"/>
          <w:sz w:val="24"/>
        </w:rPr>
      </w:pPr>
      <w:r w:rsidRPr="00570C4F">
        <w:rPr>
          <w:rFonts w:ascii="宋体" w:eastAsia="宋体" w:hAnsi="宋体" w:cs="宋体" w:hint="eastAsia"/>
          <w:color w:val="auto"/>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rsidR="00576E0B" w:rsidRPr="00570C4F" w:rsidRDefault="0084696C">
      <w:pPr>
        <w:spacing w:line="560" w:lineRule="exact"/>
        <w:ind w:firstLineChars="200" w:firstLine="482"/>
        <w:outlineLvl w:val="0"/>
        <w:rPr>
          <w:rFonts w:ascii="宋体" w:eastAsia="宋体" w:hAnsi="宋体" w:cs="宋体"/>
          <w:b/>
          <w:color w:val="auto"/>
          <w:sz w:val="24"/>
        </w:rPr>
      </w:pPr>
      <w:bookmarkStart w:id="128" w:name="_Toc29333"/>
      <w:bookmarkStart w:id="129" w:name="_Toc6134"/>
      <w:bookmarkStart w:id="130" w:name="_Toc15387"/>
      <w:r w:rsidRPr="00570C4F">
        <w:rPr>
          <w:rFonts w:ascii="宋体" w:eastAsia="宋体" w:hAnsi="宋体" w:cs="宋体" w:hint="eastAsia"/>
          <w:b/>
          <w:color w:val="auto"/>
          <w:sz w:val="24"/>
        </w:rPr>
        <w:t xml:space="preserve">2.16 </w:t>
      </w:r>
      <w:r w:rsidRPr="00570C4F">
        <w:rPr>
          <w:rFonts w:ascii="宋体" w:eastAsia="宋体" w:hAnsi="宋体" w:cs="宋体" w:hint="eastAsia"/>
          <w:b/>
          <w:color w:val="auto"/>
          <w:sz w:val="24"/>
        </w:rPr>
        <w:t>合同中止、终止</w:t>
      </w:r>
      <w:bookmarkEnd w:id="128"/>
      <w:bookmarkEnd w:id="129"/>
      <w:bookmarkEnd w:id="130"/>
    </w:p>
    <w:p w:rsidR="00576E0B" w:rsidRPr="00570C4F" w:rsidRDefault="0084696C">
      <w:pPr>
        <w:spacing w:line="560" w:lineRule="exact"/>
        <w:ind w:firstLineChars="200" w:firstLine="480"/>
        <w:rPr>
          <w:rFonts w:ascii="宋体" w:eastAsia="宋体" w:hAnsi="宋体" w:cs="宋体"/>
          <w:color w:val="auto"/>
          <w:sz w:val="24"/>
        </w:rPr>
      </w:pPr>
      <w:r w:rsidRPr="00570C4F">
        <w:rPr>
          <w:rFonts w:ascii="宋体" w:eastAsia="宋体" w:hAnsi="宋体" w:cs="宋体" w:hint="eastAsia"/>
          <w:color w:val="auto"/>
          <w:sz w:val="24"/>
        </w:rPr>
        <w:t xml:space="preserve">2.16.1 </w:t>
      </w:r>
      <w:r w:rsidRPr="00570C4F">
        <w:rPr>
          <w:rFonts w:ascii="宋体" w:eastAsia="宋体" w:hAnsi="宋体" w:cs="宋体" w:hint="eastAsia"/>
          <w:color w:val="auto"/>
          <w:sz w:val="24"/>
        </w:rPr>
        <w:t>双方当事人不得擅自中止或者终止合同；</w:t>
      </w:r>
    </w:p>
    <w:p w:rsidR="00576E0B" w:rsidRPr="00570C4F" w:rsidRDefault="0084696C">
      <w:pPr>
        <w:spacing w:line="560" w:lineRule="exact"/>
        <w:ind w:firstLineChars="200" w:firstLine="480"/>
        <w:rPr>
          <w:rFonts w:ascii="宋体" w:eastAsia="宋体" w:hAnsi="宋体" w:cs="宋体"/>
          <w:color w:val="auto"/>
          <w:sz w:val="24"/>
        </w:rPr>
      </w:pPr>
      <w:r w:rsidRPr="00570C4F">
        <w:rPr>
          <w:rFonts w:ascii="宋体" w:eastAsia="宋体" w:hAnsi="宋体" w:cs="宋体" w:hint="eastAsia"/>
          <w:color w:val="auto"/>
          <w:sz w:val="24"/>
        </w:rPr>
        <w:t>2.16.2</w:t>
      </w:r>
      <w:r w:rsidRPr="00570C4F">
        <w:rPr>
          <w:rFonts w:ascii="宋体" w:eastAsia="宋体" w:hAnsi="宋体" w:cs="宋体" w:hint="eastAsia"/>
          <w:color w:val="auto"/>
          <w:sz w:val="24"/>
        </w:rPr>
        <w:t>合同继续履行将损害国家利益和社会公共利益的，双方当事人应当中止或者终止合同。有过错的一方应当承担赔偿责任，双方当事人都有过错的，各自承担相应的责任。</w:t>
      </w:r>
    </w:p>
    <w:p w:rsidR="00576E0B" w:rsidRPr="00570C4F" w:rsidRDefault="0084696C">
      <w:pPr>
        <w:spacing w:line="560" w:lineRule="exact"/>
        <w:ind w:firstLineChars="200" w:firstLine="482"/>
        <w:outlineLvl w:val="0"/>
        <w:rPr>
          <w:rFonts w:ascii="宋体" w:eastAsia="宋体" w:hAnsi="宋体" w:cs="宋体"/>
          <w:b/>
          <w:color w:val="auto"/>
          <w:sz w:val="24"/>
        </w:rPr>
      </w:pPr>
      <w:bookmarkStart w:id="131" w:name="_Toc1125"/>
      <w:bookmarkStart w:id="132" w:name="_Toc6596"/>
      <w:bookmarkStart w:id="133" w:name="_Toc14563"/>
      <w:r w:rsidRPr="00570C4F">
        <w:rPr>
          <w:rFonts w:ascii="宋体" w:eastAsia="宋体" w:hAnsi="宋体" w:cs="宋体" w:hint="eastAsia"/>
          <w:b/>
          <w:color w:val="auto"/>
          <w:sz w:val="24"/>
        </w:rPr>
        <w:t xml:space="preserve">2.17 </w:t>
      </w:r>
      <w:r w:rsidRPr="00570C4F">
        <w:rPr>
          <w:rFonts w:ascii="宋体" w:eastAsia="宋体" w:hAnsi="宋体" w:cs="宋体" w:hint="eastAsia"/>
          <w:b/>
          <w:color w:val="auto"/>
          <w:sz w:val="24"/>
        </w:rPr>
        <w:t>检验和验收</w:t>
      </w:r>
      <w:bookmarkEnd w:id="131"/>
      <w:bookmarkEnd w:id="132"/>
      <w:bookmarkEnd w:id="133"/>
    </w:p>
    <w:p w:rsidR="00576E0B" w:rsidRPr="00570C4F" w:rsidRDefault="0084696C">
      <w:pPr>
        <w:tabs>
          <w:tab w:val="left" w:pos="360"/>
          <w:tab w:val="left" w:pos="540"/>
          <w:tab w:val="left" w:pos="1080"/>
        </w:tabs>
        <w:spacing w:line="560" w:lineRule="exact"/>
        <w:ind w:firstLineChars="200" w:firstLine="480"/>
        <w:rPr>
          <w:rFonts w:ascii="宋体" w:eastAsia="宋体" w:hAnsi="宋体" w:cs="宋体"/>
          <w:color w:val="auto"/>
          <w:sz w:val="24"/>
        </w:rPr>
      </w:pPr>
      <w:r w:rsidRPr="00570C4F">
        <w:rPr>
          <w:rFonts w:ascii="宋体" w:eastAsia="宋体" w:hAnsi="宋体" w:cs="宋体" w:hint="eastAsia"/>
          <w:color w:val="auto"/>
          <w:sz w:val="24"/>
        </w:rPr>
        <w:t>2.17.1</w:t>
      </w:r>
      <w:r w:rsidRPr="00570C4F">
        <w:rPr>
          <w:rFonts w:ascii="宋体" w:eastAsia="宋体" w:hAnsi="宋体" w:cs="宋体" w:hint="eastAsia"/>
          <w:color w:val="auto"/>
          <w:sz w:val="24"/>
        </w:rPr>
        <w:t>货物交付前，乙方应对货物的质量、数量等方面进行详细、全面的检验，并向甲方出具证明货物符合合同约定的文件；货物交付时，乙方在</w:t>
      </w:r>
      <w:r w:rsidRPr="00570C4F">
        <w:rPr>
          <w:rFonts w:ascii="宋体" w:eastAsia="宋体" w:hAnsi="宋体" w:cs="宋体" w:hint="eastAsia"/>
          <w:b/>
          <w:i/>
          <w:color w:val="auto"/>
          <w:sz w:val="24"/>
          <w:u w:val="single"/>
        </w:rPr>
        <w:t>合同专用条款</w:t>
      </w:r>
      <w:r w:rsidRPr="00570C4F">
        <w:rPr>
          <w:rFonts w:ascii="宋体" w:eastAsia="宋体" w:hAnsi="宋体" w:cs="宋体" w:hint="eastAsia"/>
          <w:color w:val="auto"/>
          <w:sz w:val="24"/>
        </w:rPr>
        <w:t>约定时间内组织验收，并可依法邀请相关方参加，验收应出具验收书。</w:t>
      </w:r>
    </w:p>
    <w:p w:rsidR="00576E0B" w:rsidRPr="00570C4F" w:rsidRDefault="0084696C">
      <w:pPr>
        <w:tabs>
          <w:tab w:val="left" w:pos="360"/>
          <w:tab w:val="left" w:pos="540"/>
          <w:tab w:val="left" w:pos="1080"/>
        </w:tabs>
        <w:spacing w:line="560" w:lineRule="exact"/>
        <w:ind w:firstLineChars="200" w:firstLine="480"/>
        <w:rPr>
          <w:rFonts w:ascii="宋体" w:eastAsia="宋体" w:hAnsi="宋体" w:cs="宋体"/>
          <w:color w:val="auto"/>
          <w:sz w:val="24"/>
        </w:rPr>
      </w:pPr>
      <w:r w:rsidRPr="00570C4F">
        <w:rPr>
          <w:rFonts w:ascii="宋体" w:eastAsia="宋体" w:hAnsi="宋体" w:cs="宋体" w:hint="eastAsia"/>
          <w:color w:val="auto"/>
          <w:sz w:val="24"/>
        </w:rPr>
        <w:t>2.17.2</w:t>
      </w:r>
      <w:r w:rsidRPr="00570C4F">
        <w:rPr>
          <w:rFonts w:ascii="宋体" w:eastAsia="宋体" w:hAnsi="宋体" w:cs="宋体" w:hint="eastAsia"/>
          <w:color w:val="auto"/>
          <w:sz w:val="24"/>
        </w:rPr>
        <w:t>合同期满或者履行完毕后，甲方有权组织（包括依法邀请国家认可的质量检测机构参加）对乙方履约的验收，即：按照合同约定的技术、服务、安全标准，组织对每一项技术、服务、安全标准的履约情况的验收，并出具验收书。</w:t>
      </w:r>
    </w:p>
    <w:p w:rsidR="00576E0B" w:rsidRPr="00570C4F" w:rsidRDefault="0084696C">
      <w:pPr>
        <w:tabs>
          <w:tab w:val="left" w:pos="360"/>
          <w:tab w:val="left" w:pos="540"/>
          <w:tab w:val="left" w:pos="1080"/>
        </w:tabs>
        <w:spacing w:line="560" w:lineRule="exact"/>
        <w:ind w:firstLineChars="200" w:firstLine="480"/>
        <w:rPr>
          <w:rFonts w:ascii="宋体" w:eastAsia="宋体" w:hAnsi="宋体" w:cs="宋体"/>
          <w:color w:val="auto"/>
          <w:sz w:val="24"/>
        </w:rPr>
      </w:pPr>
      <w:r w:rsidRPr="00570C4F">
        <w:rPr>
          <w:rFonts w:ascii="宋体" w:eastAsia="宋体" w:hAnsi="宋体" w:cs="宋体" w:hint="eastAsia"/>
          <w:color w:val="auto"/>
          <w:sz w:val="24"/>
        </w:rPr>
        <w:lastRenderedPageBreak/>
        <w:t xml:space="preserve">2.17.3 </w:t>
      </w:r>
      <w:r w:rsidRPr="00570C4F">
        <w:rPr>
          <w:rFonts w:ascii="宋体" w:eastAsia="宋体" w:hAnsi="宋体" w:cs="宋体" w:hint="eastAsia"/>
          <w:color w:val="auto"/>
          <w:sz w:val="24"/>
        </w:rPr>
        <w:t>检验和验收标准、程序等具体内容以及前述验收书的效力详见</w:t>
      </w:r>
      <w:r w:rsidRPr="00570C4F">
        <w:rPr>
          <w:rFonts w:ascii="宋体" w:eastAsia="宋体" w:hAnsi="宋体" w:cs="宋体" w:hint="eastAsia"/>
          <w:b/>
          <w:i/>
          <w:color w:val="auto"/>
          <w:sz w:val="24"/>
          <w:u w:val="single"/>
        </w:rPr>
        <w:t>合同专用条款</w:t>
      </w:r>
      <w:r w:rsidRPr="00570C4F">
        <w:rPr>
          <w:rFonts w:ascii="宋体" w:eastAsia="宋体" w:hAnsi="宋体" w:cs="宋体" w:hint="eastAsia"/>
          <w:i/>
          <w:color w:val="auto"/>
          <w:sz w:val="24"/>
        </w:rPr>
        <w:t>。</w:t>
      </w:r>
    </w:p>
    <w:p w:rsidR="00576E0B" w:rsidRPr="00570C4F" w:rsidRDefault="0084696C">
      <w:pPr>
        <w:spacing w:line="560" w:lineRule="exact"/>
        <w:ind w:firstLineChars="200" w:firstLine="482"/>
        <w:outlineLvl w:val="0"/>
        <w:rPr>
          <w:rFonts w:ascii="宋体" w:eastAsia="宋体" w:hAnsi="宋体" w:cs="宋体"/>
          <w:b/>
          <w:color w:val="auto"/>
          <w:sz w:val="24"/>
        </w:rPr>
      </w:pPr>
      <w:bookmarkStart w:id="134" w:name="_Toc259093690"/>
      <w:bookmarkStart w:id="135" w:name="_Toc279701261"/>
      <w:bookmarkStart w:id="136" w:name="_Toc487900371"/>
      <w:bookmarkStart w:id="137" w:name="_Toc11284"/>
      <w:bookmarkStart w:id="138" w:name="_Toc25182"/>
      <w:bookmarkStart w:id="139" w:name="_Toc19604"/>
      <w:bookmarkEnd w:id="103"/>
      <w:bookmarkEnd w:id="104"/>
      <w:bookmarkEnd w:id="105"/>
      <w:bookmarkEnd w:id="106"/>
      <w:r w:rsidRPr="00570C4F">
        <w:rPr>
          <w:rFonts w:ascii="宋体" w:eastAsia="宋体" w:hAnsi="宋体" w:cs="宋体" w:hint="eastAsia"/>
          <w:b/>
          <w:color w:val="auto"/>
          <w:sz w:val="24"/>
        </w:rPr>
        <w:t xml:space="preserve">2.18 </w:t>
      </w:r>
      <w:r w:rsidRPr="00570C4F">
        <w:rPr>
          <w:rFonts w:ascii="宋体" w:eastAsia="宋体" w:hAnsi="宋体" w:cs="宋体" w:hint="eastAsia"/>
          <w:b/>
          <w:color w:val="auto"/>
          <w:sz w:val="24"/>
        </w:rPr>
        <w:t>通知</w:t>
      </w:r>
      <w:bookmarkEnd w:id="134"/>
      <w:bookmarkEnd w:id="135"/>
      <w:bookmarkEnd w:id="136"/>
      <w:r w:rsidRPr="00570C4F">
        <w:rPr>
          <w:rFonts w:ascii="宋体" w:eastAsia="宋体" w:hAnsi="宋体" w:cs="宋体" w:hint="eastAsia"/>
          <w:b/>
          <w:color w:val="auto"/>
          <w:sz w:val="24"/>
        </w:rPr>
        <w:t>和送达</w:t>
      </w:r>
      <w:bookmarkEnd w:id="137"/>
      <w:bookmarkEnd w:id="138"/>
      <w:bookmarkEnd w:id="139"/>
    </w:p>
    <w:p w:rsidR="00576E0B" w:rsidRPr="00570C4F" w:rsidRDefault="0084696C">
      <w:pPr>
        <w:spacing w:line="560" w:lineRule="exact"/>
        <w:ind w:firstLineChars="200" w:firstLine="480"/>
        <w:rPr>
          <w:rFonts w:ascii="宋体" w:eastAsia="宋体" w:hAnsi="宋体" w:cs="宋体"/>
          <w:color w:val="auto"/>
          <w:sz w:val="24"/>
        </w:rPr>
      </w:pPr>
      <w:bookmarkStart w:id="140" w:name="_Toc3135"/>
      <w:bookmarkStart w:id="141" w:name="_Toc6698"/>
      <w:bookmarkStart w:id="142" w:name="_Toc259093691"/>
      <w:bookmarkStart w:id="143" w:name="_Toc279701262"/>
      <w:bookmarkStart w:id="144" w:name="_Toc487900372"/>
      <w:r w:rsidRPr="00570C4F">
        <w:rPr>
          <w:rFonts w:ascii="宋体" w:eastAsia="宋体" w:hAnsi="宋体" w:cs="宋体" w:hint="eastAsia"/>
          <w:color w:val="auto"/>
          <w:sz w:val="24"/>
        </w:rPr>
        <w:t xml:space="preserve">2.18.1 </w:t>
      </w:r>
      <w:r w:rsidRPr="00570C4F">
        <w:rPr>
          <w:rFonts w:ascii="宋体" w:eastAsia="宋体" w:hAnsi="宋体" w:cs="宋体" w:hint="eastAsia"/>
          <w:color w:val="auto"/>
          <w:sz w:val="24"/>
        </w:rPr>
        <w:t>任何一方因履行合同而以合同第一部分尾部所列明的</w:t>
      </w:r>
      <w:r w:rsidRPr="00570C4F">
        <w:rPr>
          <w:rFonts w:ascii="宋体" w:eastAsia="宋体" w:hAnsi="宋体" w:cs="宋体" w:hint="eastAsia"/>
          <w:color w:val="auto"/>
          <w:sz w:val="24"/>
          <w:u w:val="single"/>
        </w:rPr>
        <w:t xml:space="preserve">          </w:t>
      </w:r>
      <w:r w:rsidRPr="00570C4F">
        <w:rPr>
          <w:rFonts w:ascii="宋体" w:eastAsia="宋体" w:hAnsi="宋体" w:cs="宋体" w:hint="eastAsia"/>
          <w:color w:val="auto"/>
          <w:sz w:val="24"/>
        </w:rPr>
        <w:t>发出的所有通知、文件、材料，均视为已向对方当事人送达；任何一方变更上述送达方式或者地址的，应于</w:t>
      </w:r>
      <w:r w:rsidRPr="00570C4F">
        <w:rPr>
          <w:rFonts w:ascii="宋体" w:eastAsia="宋体" w:hAnsi="宋体" w:cs="宋体" w:hint="eastAsia"/>
          <w:color w:val="auto"/>
          <w:sz w:val="24"/>
          <w:u w:val="single"/>
        </w:rPr>
        <w:t xml:space="preserve">   </w:t>
      </w:r>
      <w:r w:rsidRPr="00570C4F">
        <w:rPr>
          <w:rFonts w:ascii="宋体" w:eastAsia="宋体" w:hAnsi="宋体" w:cs="宋体" w:hint="eastAsia"/>
          <w:color w:val="auto"/>
          <w:sz w:val="24"/>
        </w:rPr>
        <w:t>个工作日内书</w:t>
      </w:r>
      <w:r w:rsidRPr="00570C4F">
        <w:rPr>
          <w:rFonts w:ascii="宋体" w:eastAsia="宋体" w:hAnsi="宋体" w:cs="宋体" w:hint="eastAsia"/>
          <w:color w:val="auto"/>
          <w:sz w:val="24"/>
        </w:rPr>
        <w:t>面通知对方当事人，在对方当事人收到有关变更通知之前，变更前的约定送达方式或者地址仍视为有效。</w:t>
      </w:r>
      <w:bookmarkEnd w:id="140"/>
      <w:bookmarkEnd w:id="141"/>
    </w:p>
    <w:p w:rsidR="00576E0B" w:rsidRPr="00570C4F" w:rsidRDefault="0084696C">
      <w:pPr>
        <w:spacing w:line="560" w:lineRule="exact"/>
        <w:ind w:firstLineChars="200" w:firstLine="480"/>
        <w:rPr>
          <w:rFonts w:ascii="宋体" w:eastAsia="宋体" w:hAnsi="宋体" w:cs="宋体"/>
          <w:color w:val="auto"/>
          <w:sz w:val="24"/>
        </w:rPr>
      </w:pPr>
      <w:bookmarkStart w:id="145" w:name="_Toc23128"/>
      <w:bookmarkStart w:id="146" w:name="_Toc23294"/>
      <w:r w:rsidRPr="00570C4F">
        <w:rPr>
          <w:rFonts w:ascii="宋体" w:eastAsia="宋体" w:hAnsi="宋体" w:cs="宋体" w:hint="eastAsia"/>
          <w:color w:val="auto"/>
          <w:sz w:val="24"/>
        </w:rPr>
        <w:t>2.18.2</w:t>
      </w:r>
      <w:r w:rsidRPr="00570C4F">
        <w:rPr>
          <w:rFonts w:ascii="宋体" w:eastAsia="宋体" w:hAnsi="宋体" w:cs="宋体" w:hint="eastAsia"/>
          <w:color w:val="auto"/>
          <w:sz w:val="24"/>
        </w:rPr>
        <w:t>以当面交付方式送达的，交付之时视为送达；以电子邮件方式送达的，发出电子邮件之时视为送达；以传真方式送达的，发出传真之时视为送达；以邮寄方式送达的，邮件挂号寄出或者交邮之日之次日视为送达。</w:t>
      </w:r>
      <w:bookmarkEnd w:id="145"/>
      <w:bookmarkEnd w:id="146"/>
    </w:p>
    <w:p w:rsidR="00576E0B" w:rsidRPr="00570C4F" w:rsidRDefault="0084696C">
      <w:pPr>
        <w:spacing w:line="560" w:lineRule="exact"/>
        <w:ind w:firstLineChars="200" w:firstLine="482"/>
        <w:outlineLvl w:val="0"/>
        <w:rPr>
          <w:rFonts w:ascii="宋体" w:eastAsia="宋体" w:hAnsi="宋体" w:cs="宋体"/>
          <w:b/>
          <w:color w:val="auto"/>
          <w:sz w:val="24"/>
        </w:rPr>
      </w:pPr>
      <w:bookmarkStart w:id="147" w:name="_Toc30599"/>
      <w:bookmarkStart w:id="148" w:name="_Toc4355"/>
      <w:bookmarkStart w:id="149" w:name="_Toc18540"/>
      <w:r w:rsidRPr="00570C4F">
        <w:rPr>
          <w:rFonts w:ascii="宋体" w:eastAsia="宋体" w:hAnsi="宋体" w:cs="宋体" w:hint="eastAsia"/>
          <w:b/>
          <w:color w:val="auto"/>
          <w:sz w:val="24"/>
        </w:rPr>
        <w:t xml:space="preserve">2.19 </w:t>
      </w:r>
      <w:r w:rsidRPr="00570C4F">
        <w:rPr>
          <w:rFonts w:ascii="宋体" w:eastAsia="宋体" w:hAnsi="宋体" w:cs="宋体" w:hint="eastAsia"/>
          <w:b/>
          <w:color w:val="auto"/>
          <w:sz w:val="24"/>
        </w:rPr>
        <w:t>计量单位</w:t>
      </w:r>
      <w:bookmarkEnd w:id="142"/>
      <w:bookmarkEnd w:id="143"/>
      <w:bookmarkEnd w:id="144"/>
      <w:bookmarkEnd w:id="147"/>
      <w:bookmarkEnd w:id="148"/>
      <w:bookmarkEnd w:id="149"/>
    </w:p>
    <w:p w:rsidR="00576E0B" w:rsidRPr="00570C4F" w:rsidRDefault="0084696C">
      <w:pPr>
        <w:spacing w:line="560" w:lineRule="exact"/>
        <w:ind w:firstLineChars="200" w:firstLine="480"/>
        <w:rPr>
          <w:rFonts w:ascii="宋体" w:eastAsia="宋体" w:hAnsi="宋体" w:cs="宋体"/>
          <w:color w:val="auto"/>
          <w:sz w:val="24"/>
        </w:rPr>
      </w:pPr>
      <w:r w:rsidRPr="00570C4F">
        <w:rPr>
          <w:rFonts w:ascii="宋体" w:eastAsia="宋体" w:hAnsi="宋体" w:cs="宋体" w:hint="eastAsia"/>
          <w:color w:val="auto"/>
          <w:sz w:val="24"/>
        </w:rPr>
        <w:t>除技术规范中另有规定外</w:t>
      </w:r>
      <w:r w:rsidRPr="00570C4F">
        <w:rPr>
          <w:rFonts w:ascii="宋体" w:eastAsia="宋体" w:hAnsi="宋体" w:cs="宋体" w:hint="eastAsia"/>
          <w:color w:val="auto"/>
          <w:sz w:val="24"/>
        </w:rPr>
        <w:t>,</w:t>
      </w:r>
      <w:r w:rsidRPr="00570C4F">
        <w:rPr>
          <w:rFonts w:ascii="宋体" w:eastAsia="宋体" w:hAnsi="宋体" w:cs="宋体" w:hint="eastAsia"/>
          <w:color w:val="auto"/>
          <w:sz w:val="24"/>
        </w:rPr>
        <w:t>合同的计量单位均使用国家法定计量单位。</w:t>
      </w:r>
    </w:p>
    <w:p w:rsidR="00576E0B" w:rsidRPr="00570C4F" w:rsidRDefault="0084696C">
      <w:pPr>
        <w:spacing w:line="560" w:lineRule="exact"/>
        <w:ind w:firstLineChars="200" w:firstLine="482"/>
        <w:outlineLvl w:val="0"/>
        <w:rPr>
          <w:rFonts w:ascii="宋体" w:eastAsia="宋体" w:hAnsi="宋体" w:cs="宋体"/>
          <w:b/>
          <w:color w:val="auto"/>
          <w:sz w:val="24"/>
        </w:rPr>
      </w:pPr>
      <w:bookmarkStart w:id="150" w:name="_Toc10330"/>
      <w:bookmarkStart w:id="151" w:name="_Toc487900373"/>
      <w:bookmarkStart w:id="152" w:name="_Toc18567"/>
      <w:bookmarkStart w:id="153" w:name="_Toc279701263"/>
      <w:bookmarkStart w:id="154" w:name="_Toc259093692"/>
      <w:bookmarkStart w:id="155" w:name="_Toc12773"/>
      <w:r w:rsidRPr="00570C4F">
        <w:rPr>
          <w:rFonts w:ascii="宋体" w:eastAsia="宋体" w:hAnsi="宋体" w:cs="宋体" w:hint="eastAsia"/>
          <w:b/>
          <w:color w:val="auto"/>
          <w:sz w:val="24"/>
        </w:rPr>
        <w:t xml:space="preserve">2.20 </w:t>
      </w:r>
      <w:r w:rsidRPr="00570C4F">
        <w:rPr>
          <w:rFonts w:ascii="宋体" w:eastAsia="宋体" w:hAnsi="宋体" w:cs="宋体" w:hint="eastAsia"/>
          <w:b/>
          <w:color w:val="auto"/>
          <w:sz w:val="24"/>
        </w:rPr>
        <w:t>合同使用的文字和适用的法律</w:t>
      </w:r>
      <w:bookmarkEnd w:id="150"/>
      <w:bookmarkEnd w:id="151"/>
      <w:bookmarkEnd w:id="152"/>
      <w:bookmarkEnd w:id="153"/>
      <w:bookmarkEnd w:id="154"/>
      <w:bookmarkEnd w:id="155"/>
    </w:p>
    <w:p w:rsidR="00576E0B" w:rsidRPr="00570C4F" w:rsidRDefault="0084696C">
      <w:pPr>
        <w:spacing w:line="560" w:lineRule="exact"/>
        <w:ind w:firstLineChars="200" w:firstLine="480"/>
        <w:rPr>
          <w:rFonts w:ascii="宋体" w:eastAsia="宋体" w:hAnsi="宋体" w:cs="宋体"/>
          <w:color w:val="auto"/>
          <w:sz w:val="24"/>
        </w:rPr>
      </w:pPr>
      <w:r w:rsidRPr="00570C4F">
        <w:rPr>
          <w:rFonts w:ascii="宋体" w:eastAsia="宋体" w:hAnsi="宋体" w:cs="宋体" w:hint="eastAsia"/>
          <w:color w:val="auto"/>
          <w:sz w:val="24"/>
        </w:rPr>
        <w:t xml:space="preserve">2.20.1 </w:t>
      </w:r>
      <w:r w:rsidRPr="00570C4F">
        <w:rPr>
          <w:rFonts w:ascii="宋体" w:eastAsia="宋体" w:hAnsi="宋体" w:cs="宋体" w:hint="eastAsia"/>
          <w:color w:val="auto"/>
          <w:sz w:val="24"/>
        </w:rPr>
        <w:t>合同使用汉语书就、变更和解释；</w:t>
      </w:r>
    </w:p>
    <w:p w:rsidR="00576E0B" w:rsidRPr="00570C4F" w:rsidRDefault="0084696C">
      <w:pPr>
        <w:spacing w:line="560" w:lineRule="exact"/>
        <w:ind w:firstLineChars="200" w:firstLine="480"/>
        <w:rPr>
          <w:rFonts w:ascii="宋体" w:eastAsia="宋体" w:hAnsi="宋体" w:cs="宋体"/>
          <w:color w:val="auto"/>
          <w:sz w:val="24"/>
        </w:rPr>
      </w:pPr>
      <w:r w:rsidRPr="00570C4F">
        <w:rPr>
          <w:rFonts w:ascii="宋体" w:eastAsia="宋体" w:hAnsi="宋体" w:cs="宋体" w:hint="eastAsia"/>
          <w:color w:val="auto"/>
          <w:sz w:val="24"/>
        </w:rPr>
        <w:t xml:space="preserve">2.20.2 </w:t>
      </w:r>
      <w:r w:rsidRPr="00570C4F">
        <w:rPr>
          <w:rFonts w:ascii="宋体" w:eastAsia="宋体" w:hAnsi="宋体" w:cs="宋体" w:hint="eastAsia"/>
          <w:color w:val="auto"/>
          <w:sz w:val="24"/>
        </w:rPr>
        <w:t>合同适用中华人民共和国法律。</w:t>
      </w:r>
    </w:p>
    <w:p w:rsidR="00576E0B" w:rsidRPr="00570C4F" w:rsidRDefault="0084696C">
      <w:pPr>
        <w:spacing w:line="560" w:lineRule="exact"/>
        <w:ind w:firstLineChars="200" w:firstLine="482"/>
        <w:outlineLvl w:val="0"/>
        <w:rPr>
          <w:rFonts w:ascii="宋体" w:eastAsia="宋体" w:hAnsi="宋体" w:cs="宋体"/>
          <w:b/>
          <w:color w:val="auto"/>
          <w:sz w:val="24"/>
        </w:rPr>
      </w:pPr>
      <w:bookmarkStart w:id="156" w:name="_Toc16673"/>
      <w:bookmarkStart w:id="157" w:name="_Toc3148"/>
      <w:bookmarkStart w:id="158" w:name="_Toc259093693"/>
      <w:bookmarkStart w:id="159" w:name="_Toc12004"/>
      <w:bookmarkStart w:id="160" w:name="_Toc279701264"/>
      <w:bookmarkStart w:id="161" w:name="_Toc487900374"/>
      <w:r w:rsidRPr="00570C4F">
        <w:rPr>
          <w:rFonts w:ascii="宋体" w:eastAsia="宋体" w:hAnsi="宋体" w:cs="宋体" w:hint="eastAsia"/>
          <w:b/>
          <w:color w:val="auto"/>
          <w:sz w:val="24"/>
        </w:rPr>
        <w:t xml:space="preserve">2.21 </w:t>
      </w:r>
      <w:r w:rsidRPr="00570C4F">
        <w:rPr>
          <w:rFonts w:ascii="宋体" w:eastAsia="宋体" w:hAnsi="宋体" w:cs="宋体" w:hint="eastAsia"/>
          <w:b/>
          <w:color w:val="auto"/>
          <w:sz w:val="24"/>
        </w:rPr>
        <w:t>履约保证金</w:t>
      </w:r>
      <w:bookmarkEnd w:id="156"/>
      <w:bookmarkEnd w:id="157"/>
      <w:bookmarkEnd w:id="158"/>
      <w:bookmarkEnd w:id="159"/>
      <w:bookmarkEnd w:id="160"/>
    </w:p>
    <w:p w:rsidR="00576E0B" w:rsidRPr="00570C4F" w:rsidRDefault="0084696C">
      <w:pPr>
        <w:pStyle w:val="20"/>
        <w:ind w:left="420" w:firstLine="482"/>
      </w:pPr>
      <w:r w:rsidRPr="00570C4F">
        <w:rPr>
          <w:rFonts w:ascii="宋体" w:hAnsi="宋体" w:cs="宋体" w:hint="eastAsia"/>
          <w:b/>
          <w:sz w:val="24"/>
        </w:rPr>
        <w:t>本项目不收取履约保证金</w:t>
      </w:r>
    </w:p>
    <w:p w:rsidR="00576E0B" w:rsidRPr="00570C4F" w:rsidRDefault="0084696C">
      <w:pPr>
        <w:spacing w:line="560" w:lineRule="exact"/>
        <w:ind w:firstLineChars="200" w:firstLine="482"/>
        <w:outlineLvl w:val="0"/>
        <w:rPr>
          <w:rFonts w:ascii="宋体" w:eastAsia="宋体" w:hAnsi="宋体" w:cs="宋体"/>
          <w:b/>
          <w:color w:val="auto"/>
          <w:sz w:val="24"/>
        </w:rPr>
      </w:pPr>
      <w:bookmarkStart w:id="162" w:name="_Toc6885"/>
      <w:bookmarkStart w:id="163" w:name="_Toc19890"/>
      <w:bookmarkStart w:id="164" w:name="_Toc14001"/>
      <w:bookmarkEnd w:id="161"/>
      <w:r w:rsidRPr="00570C4F">
        <w:rPr>
          <w:rFonts w:ascii="宋体" w:eastAsia="宋体" w:hAnsi="宋体" w:cs="宋体" w:hint="eastAsia"/>
          <w:b/>
          <w:color w:val="auto"/>
          <w:sz w:val="24"/>
        </w:rPr>
        <w:t xml:space="preserve">2.22 </w:t>
      </w:r>
      <w:r w:rsidRPr="00570C4F">
        <w:rPr>
          <w:rFonts w:ascii="宋体" w:eastAsia="宋体" w:hAnsi="宋体" w:cs="宋体" w:hint="eastAsia"/>
          <w:b/>
          <w:color w:val="auto"/>
          <w:sz w:val="24"/>
        </w:rPr>
        <w:t>合同份数</w:t>
      </w:r>
      <w:bookmarkEnd w:id="162"/>
      <w:bookmarkEnd w:id="163"/>
      <w:bookmarkEnd w:id="164"/>
    </w:p>
    <w:p w:rsidR="00576E0B" w:rsidRPr="00570C4F" w:rsidRDefault="0084696C">
      <w:pPr>
        <w:spacing w:line="360" w:lineRule="auto"/>
        <w:rPr>
          <w:rFonts w:ascii="宋体" w:eastAsia="宋体" w:hAnsi="宋体" w:cs="宋体"/>
          <w:color w:val="auto"/>
          <w:sz w:val="24"/>
          <w:szCs w:val="24"/>
        </w:rPr>
      </w:pPr>
      <w:r w:rsidRPr="00570C4F">
        <w:rPr>
          <w:rFonts w:ascii="宋体" w:eastAsia="宋体" w:hAnsi="宋体" w:cs="宋体" w:hint="eastAsia"/>
          <w:color w:val="auto"/>
          <w:sz w:val="24"/>
        </w:rPr>
        <w:t>合同份数按</w:t>
      </w:r>
      <w:r w:rsidRPr="00570C4F">
        <w:rPr>
          <w:rFonts w:ascii="宋体" w:eastAsia="宋体" w:hAnsi="宋体" w:cs="宋体" w:hint="eastAsia"/>
          <w:b/>
          <w:i/>
          <w:color w:val="auto"/>
          <w:sz w:val="24"/>
          <w:u w:val="single"/>
        </w:rPr>
        <w:t>合同专用条款</w:t>
      </w:r>
      <w:r w:rsidRPr="00570C4F">
        <w:rPr>
          <w:rFonts w:ascii="宋体" w:eastAsia="宋体" w:hAnsi="宋体" w:cs="宋体" w:hint="eastAsia"/>
          <w:color w:val="auto"/>
          <w:sz w:val="24"/>
        </w:rPr>
        <w:t>规定，每份均具有同等法律效</w:t>
      </w:r>
    </w:p>
    <w:p w:rsidR="00576E0B" w:rsidRPr="00570C4F" w:rsidRDefault="00576E0B">
      <w:pPr>
        <w:spacing w:before="184" w:line="225" w:lineRule="auto"/>
        <w:ind w:left="3352"/>
        <w:outlineLvl w:val="0"/>
        <w:rPr>
          <w:rFonts w:ascii="宋体" w:eastAsia="宋体" w:hAnsi="宋体" w:cs="宋体"/>
          <w:color w:val="auto"/>
          <w:spacing w:val="12"/>
          <w:sz w:val="24"/>
          <w:szCs w:val="24"/>
        </w:rPr>
      </w:pPr>
      <w:bookmarkStart w:id="165" w:name="_bookmark6"/>
      <w:bookmarkEnd w:id="165"/>
    </w:p>
    <w:p w:rsidR="00576E0B" w:rsidRPr="00570C4F" w:rsidRDefault="00576E0B">
      <w:pPr>
        <w:spacing w:before="184" w:line="225" w:lineRule="auto"/>
        <w:ind w:left="3352"/>
        <w:outlineLvl w:val="0"/>
        <w:rPr>
          <w:rFonts w:ascii="宋体" w:eastAsia="宋体" w:hAnsi="宋体" w:cs="宋体"/>
          <w:color w:val="auto"/>
          <w:spacing w:val="12"/>
          <w:sz w:val="24"/>
          <w:szCs w:val="24"/>
        </w:rPr>
      </w:pPr>
    </w:p>
    <w:p w:rsidR="00576E0B" w:rsidRPr="00570C4F" w:rsidRDefault="00576E0B">
      <w:pPr>
        <w:spacing w:before="184" w:line="225" w:lineRule="auto"/>
        <w:ind w:left="3352"/>
        <w:outlineLvl w:val="0"/>
        <w:rPr>
          <w:rFonts w:ascii="宋体" w:eastAsia="宋体" w:hAnsi="宋体" w:cs="宋体"/>
          <w:color w:val="auto"/>
          <w:spacing w:val="12"/>
          <w:sz w:val="24"/>
          <w:szCs w:val="24"/>
        </w:rPr>
      </w:pPr>
    </w:p>
    <w:p w:rsidR="00576E0B" w:rsidRPr="00570C4F" w:rsidRDefault="00576E0B">
      <w:pPr>
        <w:pStyle w:val="20"/>
        <w:ind w:left="420"/>
      </w:pPr>
    </w:p>
    <w:p w:rsidR="00576E0B" w:rsidRPr="00570C4F" w:rsidRDefault="00576E0B">
      <w:pPr>
        <w:rPr>
          <w:rFonts w:eastAsiaTheme="minorEastAsia"/>
          <w:color w:val="auto"/>
        </w:rPr>
      </w:pPr>
    </w:p>
    <w:p w:rsidR="00576E0B" w:rsidRPr="00570C4F" w:rsidRDefault="00576E0B">
      <w:pPr>
        <w:pStyle w:val="20"/>
        <w:ind w:left="420"/>
      </w:pPr>
    </w:p>
    <w:p w:rsidR="00576E0B" w:rsidRPr="00570C4F" w:rsidRDefault="00576E0B">
      <w:pPr>
        <w:rPr>
          <w:rFonts w:eastAsiaTheme="minorEastAsia"/>
          <w:color w:val="auto"/>
        </w:rPr>
      </w:pPr>
    </w:p>
    <w:p w:rsidR="00576E0B" w:rsidRPr="00570C4F" w:rsidRDefault="00576E0B">
      <w:pPr>
        <w:pStyle w:val="20"/>
        <w:ind w:left="420"/>
      </w:pPr>
    </w:p>
    <w:p w:rsidR="00576E0B" w:rsidRPr="00570C4F" w:rsidRDefault="00576E0B">
      <w:pPr>
        <w:spacing w:before="184" w:line="225" w:lineRule="auto"/>
        <w:ind w:left="3352"/>
        <w:outlineLvl w:val="0"/>
        <w:rPr>
          <w:rFonts w:ascii="宋体" w:eastAsia="宋体" w:hAnsi="宋体" w:cs="宋体"/>
          <w:color w:val="auto"/>
          <w:spacing w:val="12"/>
          <w:sz w:val="24"/>
          <w:szCs w:val="24"/>
        </w:rPr>
      </w:pPr>
    </w:p>
    <w:p w:rsidR="00576E0B" w:rsidRPr="00570C4F" w:rsidRDefault="00576E0B">
      <w:pPr>
        <w:pStyle w:val="a7"/>
        <w:rPr>
          <w:rFonts w:eastAsia="宋体" w:hAnsi="宋体" w:cs="宋体"/>
          <w:color w:val="auto"/>
          <w:spacing w:val="12"/>
          <w:sz w:val="24"/>
          <w:szCs w:val="24"/>
        </w:rPr>
      </w:pPr>
    </w:p>
    <w:p w:rsidR="00576E0B" w:rsidRPr="00570C4F" w:rsidRDefault="00576E0B">
      <w:pPr>
        <w:pStyle w:val="a7"/>
        <w:rPr>
          <w:rFonts w:eastAsia="宋体" w:hAnsi="宋体" w:cs="宋体"/>
          <w:color w:val="auto"/>
          <w:spacing w:val="12"/>
          <w:sz w:val="24"/>
          <w:szCs w:val="24"/>
        </w:rPr>
      </w:pPr>
    </w:p>
    <w:p w:rsidR="00576E0B" w:rsidRPr="00570C4F" w:rsidRDefault="0084696C">
      <w:pPr>
        <w:spacing w:before="184" w:line="225" w:lineRule="auto"/>
        <w:ind w:left="3352"/>
        <w:outlineLvl w:val="0"/>
        <w:rPr>
          <w:rFonts w:ascii="宋体" w:eastAsia="宋体" w:hAnsi="宋体" w:cs="宋体"/>
          <w:color w:val="auto"/>
          <w:sz w:val="24"/>
          <w:szCs w:val="24"/>
        </w:rPr>
      </w:pPr>
      <w:r w:rsidRPr="00570C4F">
        <w:rPr>
          <w:rFonts w:ascii="宋体" w:eastAsia="宋体" w:hAnsi="宋体" w:cs="宋体" w:hint="eastAsia"/>
          <w:color w:val="auto"/>
          <w:spacing w:val="12"/>
          <w:sz w:val="24"/>
          <w:szCs w:val="24"/>
        </w:rPr>
        <w:lastRenderedPageBreak/>
        <w:t>第六章</w:t>
      </w:r>
      <w:r w:rsidRPr="00570C4F">
        <w:rPr>
          <w:rFonts w:ascii="宋体" w:eastAsia="宋体" w:hAnsi="宋体" w:cs="宋体" w:hint="eastAsia"/>
          <w:color w:val="auto"/>
          <w:spacing w:val="12"/>
          <w:sz w:val="24"/>
          <w:szCs w:val="24"/>
        </w:rPr>
        <w:t xml:space="preserve"> </w:t>
      </w:r>
      <w:r w:rsidRPr="00570C4F">
        <w:rPr>
          <w:rFonts w:ascii="宋体" w:eastAsia="宋体" w:hAnsi="宋体" w:cs="宋体" w:hint="eastAsia"/>
          <w:color w:val="auto"/>
          <w:spacing w:val="12"/>
          <w:sz w:val="24"/>
          <w:szCs w:val="24"/>
        </w:rPr>
        <w:t>投标文件格</w:t>
      </w:r>
      <w:r w:rsidRPr="00570C4F">
        <w:rPr>
          <w:rFonts w:ascii="宋体" w:eastAsia="宋体" w:hAnsi="宋体" w:cs="宋体" w:hint="eastAsia"/>
          <w:color w:val="auto"/>
          <w:spacing w:val="10"/>
          <w:sz w:val="24"/>
          <w:szCs w:val="24"/>
        </w:rPr>
        <w:t>式</w:t>
      </w:r>
    </w:p>
    <w:p w:rsidR="00576E0B" w:rsidRPr="00570C4F" w:rsidRDefault="00576E0B">
      <w:pPr>
        <w:spacing w:line="413" w:lineRule="auto"/>
        <w:rPr>
          <w:rFonts w:ascii="宋体" w:eastAsia="宋体" w:hAnsi="宋体" w:cs="宋体"/>
          <w:color w:val="auto"/>
          <w:sz w:val="24"/>
          <w:szCs w:val="24"/>
        </w:rPr>
      </w:pPr>
    </w:p>
    <w:p w:rsidR="00576E0B" w:rsidRPr="00570C4F" w:rsidRDefault="0084696C">
      <w:pPr>
        <w:spacing w:before="75" w:line="227" w:lineRule="auto"/>
        <w:outlineLvl w:val="1"/>
        <w:rPr>
          <w:rFonts w:ascii="宋体" w:eastAsia="宋体" w:hAnsi="宋体" w:cs="宋体"/>
          <w:color w:val="auto"/>
          <w:sz w:val="24"/>
          <w:szCs w:val="24"/>
        </w:rPr>
      </w:pPr>
      <w:r w:rsidRPr="00570C4F">
        <w:rPr>
          <w:rFonts w:ascii="宋体" w:eastAsia="宋体" w:hAnsi="宋体" w:cs="宋体" w:hint="eastAsia"/>
          <w:color w:val="auto"/>
          <w:spacing w:val="13"/>
          <w:sz w:val="24"/>
          <w:szCs w:val="24"/>
        </w:rPr>
        <w:t>第一部分</w:t>
      </w:r>
      <w:r w:rsidRPr="00570C4F">
        <w:rPr>
          <w:rFonts w:ascii="宋体" w:eastAsia="宋体" w:hAnsi="宋体" w:cs="宋体" w:hint="eastAsia"/>
          <w:color w:val="auto"/>
          <w:spacing w:val="13"/>
          <w:sz w:val="24"/>
          <w:szCs w:val="24"/>
        </w:rPr>
        <w:t xml:space="preserve"> </w:t>
      </w:r>
      <w:r w:rsidRPr="00570C4F">
        <w:rPr>
          <w:rFonts w:ascii="宋体" w:eastAsia="宋体" w:hAnsi="宋体" w:cs="宋体" w:hint="eastAsia"/>
          <w:color w:val="auto"/>
          <w:spacing w:val="13"/>
          <w:sz w:val="24"/>
          <w:szCs w:val="24"/>
        </w:rPr>
        <w:t>开标一览表及资格证明文</w:t>
      </w:r>
      <w:r w:rsidRPr="00570C4F">
        <w:rPr>
          <w:rFonts w:ascii="宋体" w:eastAsia="宋体" w:hAnsi="宋体" w:cs="宋体" w:hint="eastAsia"/>
          <w:color w:val="auto"/>
          <w:spacing w:val="9"/>
          <w:sz w:val="24"/>
          <w:szCs w:val="24"/>
        </w:rPr>
        <w:t>件</w:t>
      </w:r>
    </w:p>
    <w:p w:rsidR="00576E0B" w:rsidRPr="00570C4F" w:rsidRDefault="00576E0B">
      <w:pPr>
        <w:spacing w:line="469" w:lineRule="auto"/>
        <w:rPr>
          <w:rFonts w:ascii="宋体" w:eastAsia="宋体" w:hAnsi="宋体" w:cs="宋体"/>
          <w:color w:val="auto"/>
          <w:sz w:val="24"/>
          <w:szCs w:val="24"/>
        </w:rPr>
      </w:pPr>
    </w:p>
    <w:p w:rsidR="00576E0B" w:rsidRPr="00570C4F" w:rsidRDefault="0084696C">
      <w:pPr>
        <w:spacing w:before="74" w:line="227" w:lineRule="auto"/>
        <w:ind w:left="569"/>
        <w:rPr>
          <w:rFonts w:ascii="宋体" w:eastAsia="宋体" w:hAnsi="宋体" w:cs="宋体"/>
          <w:color w:val="auto"/>
          <w:sz w:val="24"/>
          <w:szCs w:val="24"/>
        </w:rPr>
      </w:pPr>
      <w:r w:rsidRPr="00570C4F">
        <w:rPr>
          <w:rFonts w:ascii="宋体" w:eastAsia="宋体" w:hAnsi="宋体" w:cs="宋体" w:hint="eastAsia"/>
          <w:color w:val="auto"/>
          <w:spacing w:val="12"/>
          <w:sz w:val="24"/>
          <w:szCs w:val="24"/>
        </w:rPr>
        <w:t>1</w:t>
      </w:r>
      <w:r w:rsidRPr="00570C4F">
        <w:rPr>
          <w:rFonts w:ascii="宋体" w:eastAsia="宋体" w:hAnsi="宋体" w:cs="宋体" w:hint="eastAsia"/>
          <w:color w:val="auto"/>
          <w:spacing w:val="12"/>
          <w:sz w:val="24"/>
          <w:szCs w:val="24"/>
        </w:rPr>
        <w:t>、开标一览表</w:t>
      </w:r>
      <w:r w:rsidRPr="00570C4F">
        <w:rPr>
          <w:rFonts w:ascii="宋体" w:eastAsia="宋体" w:hAnsi="宋体" w:cs="宋体" w:hint="eastAsia"/>
          <w:color w:val="auto"/>
          <w:spacing w:val="12"/>
          <w:sz w:val="24"/>
          <w:szCs w:val="24"/>
        </w:rPr>
        <w:t xml:space="preserve"> (</w:t>
      </w:r>
      <w:r w:rsidRPr="00570C4F">
        <w:rPr>
          <w:rFonts w:ascii="宋体" w:eastAsia="宋体" w:hAnsi="宋体" w:cs="宋体" w:hint="eastAsia"/>
          <w:color w:val="auto"/>
          <w:spacing w:val="12"/>
          <w:sz w:val="24"/>
          <w:szCs w:val="24"/>
        </w:rPr>
        <w:t>见投标文件格式一</w:t>
      </w:r>
      <w:r w:rsidRPr="00570C4F">
        <w:rPr>
          <w:rFonts w:ascii="宋体" w:eastAsia="宋体" w:hAnsi="宋体" w:cs="宋体" w:hint="eastAsia"/>
          <w:color w:val="auto"/>
          <w:spacing w:val="12"/>
          <w:sz w:val="24"/>
          <w:szCs w:val="24"/>
        </w:rPr>
        <w:t xml:space="preserve">) </w:t>
      </w:r>
      <w:r w:rsidRPr="00570C4F">
        <w:rPr>
          <w:rFonts w:ascii="宋体" w:eastAsia="宋体" w:hAnsi="宋体" w:cs="宋体" w:hint="eastAsia"/>
          <w:color w:val="auto"/>
          <w:spacing w:val="10"/>
          <w:sz w:val="24"/>
          <w:szCs w:val="24"/>
        </w:rPr>
        <w:t>;</w:t>
      </w:r>
    </w:p>
    <w:p w:rsidR="00576E0B" w:rsidRPr="00570C4F" w:rsidRDefault="0084696C">
      <w:pPr>
        <w:spacing w:before="218" w:line="401" w:lineRule="auto"/>
        <w:ind w:left="6" w:firstLine="570"/>
        <w:rPr>
          <w:rFonts w:ascii="宋体" w:eastAsia="宋体" w:hAnsi="宋体" w:cs="宋体"/>
          <w:color w:val="auto"/>
          <w:sz w:val="24"/>
          <w:szCs w:val="24"/>
        </w:rPr>
      </w:pPr>
      <w:r w:rsidRPr="00570C4F">
        <w:rPr>
          <w:rFonts w:ascii="宋体" w:eastAsia="宋体" w:hAnsi="宋体" w:cs="宋体" w:hint="eastAsia"/>
          <w:color w:val="auto"/>
          <w:spacing w:val="18"/>
          <w:sz w:val="24"/>
          <w:szCs w:val="24"/>
        </w:rPr>
        <w:t>2</w:t>
      </w:r>
      <w:r w:rsidRPr="00570C4F">
        <w:rPr>
          <w:rFonts w:ascii="宋体" w:eastAsia="宋体" w:hAnsi="宋体" w:cs="宋体" w:hint="eastAsia"/>
          <w:color w:val="auto"/>
          <w:spacing w:val="17"/>
          <w:sz w:val="24"/>
          <w:szCs w:val="24"/>
        </w:rPr>
        <w:t>、</w:t>
      </w:r>
      <w:r w:rsidRPr="00570C4F">
        <w:rPr>
          <w:rFonts w:ascii="宋体" w:eastAsia="宋体" w:hAnsi="宋体" w:cs="宋体" w:hint="eastAsia"/>
          <w:color w:val="auto"/>
          <w:spacing w:val="9"/>
          <w:sz w:val="24"/>
          <w:szCs w:val="24"/>
        </w:rPr>
        <w:t>法人或者非法人组织的营业执照等证明文件复印件</w:t>
      </w:r>
      <w:r w:rsidRPr="00570C4F">
        <w:rPr>
          <w:rFonts w:ascii="宋体" w:eastAsia="宋体" w:hAnsi="宋体" w:cs="宋体" w:hint="eastAsia"/>
          <w:color w:val="auto"/>
          <w:spacing w:val="9"/>
          <w:sz w:val="24"/>
          <w:szCs w:val="24"/>
        </w:rPr>
        <w:t xml:space="preserve"> (</w:t>
      </w:r>
      <w:r w:rsidRPr="00570C4F">
        <w:rPr>
          <w:rFonts w:ascii="宋体" w:eastAsia="宋体" w:hAnsi="宋体" w:cs="宋体" w:hint="eastAsia"/>
          <w:color w:val="auto"/>
          <w:spacing w:val="9"/>
          <w:sz w:val="24"/>
          <w:szCs w:val="24"/>
        </w:rPr>
        <w:t>须加盖本单位章</w:t>
      </w:r>
      <w:r w:rsidRPr="00570C4F">
        <w:rPr>
          <w:rFonts w:ascii="宋体" w:eastAsia="宋体" w:hAnsi="宋体" w:cs="宋体" w:hint="eastAsia"/>
          <w:color w:val="auto"/>
          <w:spacing w:val="9"/>
          <w:sz w:val="24"/>
          <w:szCs w:val="24"/>
        </w:rPr>
        <w:t xml:space="preserve">) </w:t>
      </w:r>
      <w:r w:rsidRPr="00570C4F">
        <w:rPr>
          <w:rFonts w:ascii="宋体" w:eastAsia="宋体" w:hAnsi="宋体" w:cs="宋体" w:hint="eastAsia"/>
          <w:color w:val="auto"/>
          <w:spacing w:val="9"/>
          <w:sz w:val="24"/>
          <w:szCs w:val="24"/>
        </w:rPr>
        <w:t>或自然人的</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0"/>
          <w:sz w:val="24"/>
          <w:szCs w:val="24"/>
        </w:rPr>
        <w:t>身份证明复印件</w:t>
      </w:r>
      <w:r w:rsidRPr="00570C4F">
        <w:rPr>
          <w:rFonts w:ascii="宋体" w:eastAsia="宋体" w:hAnsi="宋体" w:cs="宋体" w:hint="eastAsia"/>
          <w:color w:val="auto"/>
          <w:spacing w:val="10"/>
          <w:sz w:val="24"/>
          <w:szCs w:val="24"/>
        </w:rPr>
        <w:t>;</w:t>
      </w:r>
    </w:p>
    <w:p w:rsidR="00576E0B" w:rsidRPr="00570C4F" w:rsidRDefault="0084696C">
      <w:pPr>
        <w:spacing w:line="226" w:lineRule="auto"/>
        <w:ind w:left="578"/>
        <w:rPr>
          <w:rFonts w:ascii="宋体" w:eastAsia="宋体" w:hAnsi="宋体" w:cs="宋体"/>
          <w:color w:val="auto"/>
          <w:sz w:val="24"/>
          <w:szCs w:val="24"/>
        </w:rPr>
      </w:pPr>
      <w:r w:rsidRPr="00570C4F">
        <w:rPr>
          <w:rFonts w:ascii="宋体" w:eastAsia="宋体" w:hAnsi="宋体" w:cs="宋体" w:hint="eastAsia"/>
          <w:color w:val="auto"/>
          <w:spacing w:val="18"/>
          <w:sz w:val="24"/>
          <w:szCs w:val="24"/>
        </w:rPr>
        <w:t>3</w:t>
      </w:r>
      <w:r w:rsidRPr="00570C4F">
        <w:rPr>
          <w:rFonts w:ascii="宋体" w:eastAsia="宋体" w:hAnsi="宋体" w:cs="宋体" w:hint="eastAsia"/>
          <w:color w:val="auto"/>
          <w:spacing w:val="11"/>
          <w:sz w:val="24"/>
          <w:szCs w:val="24"/>
        </w:rPr>
        <w:t>、</w:t>
      </w:r>
      <w:r w:rsidRPr="00570C4F">
        <w:rPr>
          <w:rFonts w:ascii="宋体" w:eastAsia="宋体" w:hAnsi="宋体" w:cs="宋体" w:hint="eastAsia"/>
          <w:color w:val="auto"/>
          <w:spacing w:val="9"/>
          <w:sz w:val="24"/>
          <w:szCs w:val="24"/>
        </w:rPr>
        <w:t>法定代表人资格证明书</w:t>
      </w:r>
      <w:r w:rsidRPr="00570C4F">
        <w:rPr>
          <w:rFonts w:ascii="宋体" w:eastAsia="宋体" w:hAnsi="宋体" w:cs="宋体" w:hint="eastAsia"/>
          <w:color w:val="auto"/>
          <w:spacing w:val="9"/>
          <w:sz w:val="24"/>
          <w:szCs w:val="24"/>
        </w:rPr>
        <w:t xml:space="preserve"> (</w:t>
      </w:r>
      <w:r w:rsidRPr="00570C4F">
        <w:rPr>
          <w:rFonts w:ascii="宋体" w:eastAsia="宋体" w:hAnsi="宋体" w:cs="宋体" w:hint="eastAsia"/>
          <w:color w:val="auto"/>
          <w:spacing w:val="9"/>
          <w:sz w:val="24"/>
          <w:szCs w:val="24"/>
        </w:rPr>
        <w:t>见投标文件格式二</w:t>
      </w:r>
      <w:r w:rsidRPr="00570C4F">
        <w:rPr>
          <w:rFonts w:ascii="宋体" w:eastAsia="宋体" w:hAnsi="宋体" w:cs="宋体" w:hint="eastAsia"/>
          <w:color w:val="auto"/>
          <w:spacing w:val="9"/>
          <w:sz w:val="24"/>
          <w:szCs w:val="24"/>
        </w:rPr>
        <w:t>) ;</w:t>
      </w:r>
    </w:p>
    <w:p w:rsidR="00576E0B" w:rsidRPr="00570C4F" w:rsidRDefault="0084696C">
      <w:pPr>
        <w:spacing w:before="218" w:line="227" w:lineRule="auto"/>
        <w:ind w:left="572"/>
        <w:rPr>
          <w:rFonts w:ascii="宋体" w:eastAsia="宋体" w:hAnsi="宋体" w:cs="宋体"/>
          <w:color w:val="auto"/>
          <w:sz w:val="24"/>
          <w:szCs w:val="24"/>
        </w:rPr>
      </w:pPr>
      <w:r w:rsidRPr="00570C4F">
        <w:rPr>
          <w:rFonts w:ascii="宋体" w:eastAsia="宋体" w:hAnsi="宋体" w:cs="宋体" w:hint="eastAsia"/>
          <w:color w:val="auto"/>
          <w:spacing w:val="16"/>
          <w:sz w:val="24"/>
          <w:szCs w:val="24"/>
        </w:rPr>
        <w:t>4</w:t>
      </w:r>
      <w:r w:rsidRPr="00570C4F">
        <w:rPr>
          <w:rFonts w:ascii="宋体" w:eastAsia="宋体" w:hAnsi="宋体" w:cs="宋体" w:hint="eastAsia"/>
          <w:color w:val="auto"/>
          <w:spacing w:val="9"/>
          <w:sz w:val="24"/>
          <w:szCs w:val="24"/>
        </w:rPr>
        <w:t>、法定代表人授权书</w:t>
      </w:r>
      <w:r w:rsidRPr="00570C4F">
        <w:rPr>
          <w:rFonts w:ascii="宋体" w:eastAsia="宋体" w:hAnsi="宋体" w:cs="宋体" w:hint="eastAsia"/>
          <w:color w:val="auto"/>
          <w:spacing w:val="9"/>
          <w:sz w:val="24"/>
          <w:szCs w:val="24"/>
        </w:rPr>
        <w:t xml:space="preserve"> (</w:t>
      </w:r>
      <w:r w:rsidRPr="00570C4F">
        <w:rPr>
          <w:rFonts w:ascii="宋体" w:eastAsia="宋体" w:hAnsi="宋体" w:cs="宋体" w:hint="eastAsia"/>
          <w:color w:val="auto"/>
          <w:spacing w:val="9"/>
          <w:sz w:val="24"/>
          <w:szCs w:val="24"/>
        </w:rPr>
        <w:t>见投标文件格式三</w:t>
      </w:r>
      <w:r w:rsidRPr="00570C4F">
        <w:rPr>
          <w:rFonts w:ascii="宋体" w:eastAsia="宋体" w:hAnsi="宋体" w:cs="宋体" w:hint="eastAsia"/>
          <w:color w:val="auto"/>
          <w:spacing w:val="9"/>
          <w:sz w:val="24"/>
          <w:szCs w:val="24"/>
        </w:rPr>
        <w:t>) ;</w:t>
      </w:r>
    </w:p>
    <w:p w:rsidR="00576E0B" w:rsidRPr="00570C4F" w:rsidRDefault="0084696C">
      <w:pPr>
        <w:spacing w:before="217" w:line="309" w:lineRule="exact"/>
        <w:ind w:left="578"/>
        <w:rPr>
          <w:rFonts w:ascii="宋体" w:eastAsia="宋体" w:hAnsi="宋体" w:cs="宋体"/>
          <w:color w:val="auto"/>
          <w:sz w:val="24"/>
          <w:szCs w:val="24"/>
        </w:rPr>
      </w:pPr>
      <w:r w:rsidRPr="00570C4F">
        <w:rPr>
          <w:rFonts w:ascii="宋体" w:eastAsia="宋体" w:hAnsi="宋体" w:cs="宋体" w:hint="eastAsia"/>
          <w:color w:val="auto"/>
          <w:spacing w:val="22"/>
          <w:position w:val="1"/>
          <w:sz w:val="24"/>
          <w:szCs w:val="24"/>
        </w:rPr>
        <w:t>5</w:t>
      </w:r>
      <w:r w:rsidRPr="00570C4F">
        <w:rPr>
          <w:rFonts w:ascii="宋体" w:eastAsia="宋体" w:hAnsi="宋体" w:cs="宋体" w:hint="eastAsia"/>
          <w:color w:val="auto"/>
          <w:spacing w:val="20"/>
          <w:position w:val="1"/>
          <w:sz w:val="24"/>
          <w:szCs w:val="24"/>
        </w:rPr>
        <w:t>、</w:t>
      </w:r>
      <w:r w:rsidRPr="00570C4F">
        <w:rPr>
          <w:rFonts w:ascii="宋体" w:eastAsia="宋体" w:hAnsi="宋体" w:cs="宋体" w:hint="eastAsia"/>
          <w:color w:val="auto"/>
          <w:spacing w:val="11"/>
          <w:position w:val="1"/>
          <w:sz w:val="24"/>
          <w:szCs w:val="24"/>
        </w:rPr>
        <w:t>具有良好的商业信誉和健全的财务会计制度的证明文件；</w:t>
      </w:r>
    </w:p>
    <w:p w:rsidR="00576E0B" w:rsidRPr="00570C4F" w:rsidRDefault="0084696C">
      <w:pPr>
        <w:spacing w:before="191" w:line="308" w:lineRule="exact"/>
        <w:ind w:left="575"/>
        <w:rPr>
          <w:rFonts w:ascii="宋体" w:eastAsia="宋体" w:hAnsi="宋体" w:cs="宋体"/>
          <w:color w:val="auto"/>
          <w:sz w:val="24"/>
          <w:szCs w:val="24"/>
        </w:rPr>
      </w:pPr>
      <w:r w:rsidRPr="00570C4F">
        <w:rPr>
          <w:rFonts w:ascii="宋体" w:eastAsia="宋体" w:hAnsi="宋体" w:cs="宋体" w:hint="eastAsia"/>
          <w:color w:val="auto"/>
          <w:spacing w:val="14"/>
          <w:position w:val="1"/>
          <w:sz w:val="24"/>
          <w:szCs w:val="24"/>
        </w:rPr>
        <w:t>6</w:t>
      </w:r>
      <w:r w:rsidRPr="00570C4F">
        <w:rPr>
          <w:rFonts w:ascii="宋体" w:eastAsia="宋体" w:hAnsi="宋体" w:cs="宋体" w:hint="eastAsia"/>
          <w:color w:val="auto"/>
          <w:spacing w:val="11"/>
          <w:position w:val="1"/>
          <w:sz w:val="24"/>
          <w:szCs w:val="24"/>
        </w:rPr>
        <w:t>、投标保证金缴纳凭证或投标担保函；</w:t>
      </w:r>
    </w:p>
    <w:p w:rsidR="00576E0B" w:rsidRPr="00570C4F" w:rsidRDefault="0084696C">
      <w:pPr>
        <w:spacing w:before="193" w:line="309" w:lineRule="exact"/>
        <w:ind w:left="579"/>
        <w:rPr>
          <w:rFonts w:ascii="宋体" w:eastAsia="宋体" w:hAnsi="宋体" w:cs="宋体"/>
          <w:color w:val="auto"/>
          <w:sz w:val="24"/>
          <w:szCs w:val="24"/>
        </w:rPr>
      </w:pPr>
      <w:r w:rsidRPr="00570C4F">
        <w:rPr>
          <w:rFonts w:ascii="宋体" w:eastAsia="宋体" w:hAnsi="宋体" w:cs="宋体" w:hint="eastAsia"/>
          <w:color w:val="auto"/>
          <w:spacing w:val="11"/>
          <w:position w:val="1"/>
          <w:sz w:val="24"/>
          <w:szCs w:val="24"/>
        </w:rPr>
        <w:t>7</w:t>
      </w:r>
      <w:r w:rsidRPr="00570C4F">
        <w:rPr>
          <w:rFonts w:ascii="宋体" w:eastAsia="宋体" w:hAnsi="宋体" w:cs="宋体" w:hint="eastAsia"/>
          <w:color w:val="auto"/>
          <w:spacing w:val="11"/>
          <w:position w:val="1"/>
          <w:sz w:val="24"/>
          <w:szCs w:val="24"/>
        </w:rPr>
        <w:t>、社会保障资金的缴纳记录</w:t>
      </w:r>
      <w:r w:rsidRPr="00570C4F">
        <w:rPr>
          <w:rFonts w:ascii="宋体" w:eastAsia="宋体" w:hAnsi="宋体" w:cs="宋体" w:hint="eastAsia"/>
          <w:color w:val="auto"/>
          <w:spacing w:val="10"/>
          <w:position w:val="1"/>
          <w:sz w:val="24"/>
          <w:szCs w:val="24"/>
        </w:rPr>
        <w:t>;</w:t>
      </w:r>
    </w:p>
    <w:p w:rsidR="00576E0B" w:rsidRPr="00570C4F" w:rsidRDefault="0084696C">
      <w:pPr>
        <w:spacing w:before="190" w:line="227" w:lineRule="auto"/>
        <w:ind w:left="574"/>
        <w:rPr>
          <w:rFonts w:ascii="宋体" w:eastAsia="宋体" w:hAnsi="宋体" w:cs="宋体"/>
          <w:color w:val="auto"/>
          <w:sz w:val="24"/>
          <w:szCs w:val="24"/>
        </w:rPr>
      </w:pPr>
      <w:r w:rsidRPr="00570C4F">
        <w:rPr>
          <w:rFonts w:ascii="宋体" w:eastAsia="宋体" w:hAnsi="宋体" w:cs="宋体" w:hint="eastAsia"/>
          <w:color w:val="auto"/>
          <w:spacing w:val="16"/>
          <w:sz w:val="24"/>
          <w:szCs w:val="24"/>
        </w:rPr>
        <w:t>8</w:t>
      </w:r>
      <w:r w:rsidRPr="00570C4F">
        <w:rPr>
          <w:rFonts w:ascii="宋体" w:eastAsia="宋体" w:hAnsi="宋体" w:cs="宋体" w:hint="eastAsia"/>
          <w:color w:val="auto"/>
          <w:spacing w:val="16"/>
          <w:sz w:val="24"/>
          <w:szCs w:val="24"/>
        </w:rPr>
        <w:t>、</w:t>
      </w:r>
      <w:r w:rsidRPr="00570C4F">
        <w:rPr>
          <w:rFonts w:ascii="宋体" w:eastAsia="宋体" w:hAnsi="宋体" w:cs="宋体" w:hint="eastAsia"/>
          <w:color w:val="auto"/>
          <w:spacing w:val="9"/>
          <w:sz w:val="24"/>
          <w:szCs w:val="24"/>
        </w:rPr>
        <w:t>参</w:t>
      </w:r>
      <w:r w:rsidRPr="00570C4F">
        <w:rPr>
          <w:rFonts w:ascii="宋体" w:eastAsia="宋体" w:hAnsi="宋体" w:cs="宋体" w:hint="eastAsia"/>
          <w:color w:val="auto"/>
          <w:spacing w:val="8"/>
          <w:sz w:val="24"/>
          <w:szCs w:val="24"/>
        </w:rPr>
        <w:t>加政府采购活动前</w:t>
      </w:r>
      <w:r w:rsidRPr="00570C4F">
        <w:rPr>
          <w:rFonts w:ascii="宋体" w:eastAsia="宋体" w:hAnsi="宋体" w:cs="宋体" w:hint="eastAsia"/>
          <w:color w:val="auto"/>
          <w:spacing w:val="8"/>
          <w:sz w:val="24"/>
          <w:szCs w:val="24"/>
        </w:rPr>
        <w:t xml:space="preserve"> 3 </w:t>
      </w:r>
      <w:r w:rsidRPr="00570C4F">
        <w:rPr>
          <w:rFonts w:ascii="宋体" w:eastAsia="宋体" w:hAnsi="宋体" w:cs="宋体" w:hint="eastAsia"/>
          <w:color w:val="auto"/>
          <w:spacing w:val="8"/>
          <w:sz w:val="24"/>
          <w:szCs w:val="24"/>
        </w:rPr>
        <w:t>年内在经营活动中没有重大违法记录的书面声明</w:t>
      </w:r>
      <w:r w:rsidRPr="00570C4F">
        <w:rPr>
          <w:rFonts w:ascii="宋体" w:eastAsia="宋体" w:hAnsi="宋体" w:cs="宋体" w:hint="eastAsia"/>
          <w:color w:val="auto"/>
          <w:spacing w:val="8"/>
          <w:sz w:val="24"/>
          <w:szCs w:val="24"/>
        </w:rPr>
        <w:t>;</w:t>
      </w:r>
    </w:p>
    <w:p w:rsidR="00576E0B" w:rsidRPr="00570C4F" w:rsidRDefault="0084696C">
      <w:pPr>
        <w:spacing w:before="217" w:line="308" w:lineRule="exact"/>
        <w:ind w:left="574"/>
        <w:outlineLvl w:val="1"/>
        <w:rPr>
          <w:rFonts w:ascii="宋体" w:eastAsia="宋体" w:hAnsi="宋体" w:cs="宋体"/>
          <w:color w:val="auto"/>
          <w:sz w:val="24"/>
          <w:szCs w:val="24"/>
        </w:rPr>
      </w:pPr>
      <w:r w:rsidRPr="00570C4F">
        <w:rPr>
          <w:rFonts w:ascii="宋体" w:eastAsia="宋体" w:hAnsi="宋体" w:cs="宋体" w:hint="eastAsia"/>
          <w:color w:val="auto"/>
          <w:spacing w:val="12"/>
          <w:position w:val="1"/>
          <w:sz w:val="24"/>
          <w:szCs w:val="24"/>
        </w:rPr>
        <w:t>9</w:t>
      </w:r>
      <w:r w:rsidRPr="00570C4F">
        <w:rPr>
          <w:rFonts w:ascii="宋体" w:eastAsia="宋体" w:hAnsi="宋体" w:cs="宋体" w:hint="eastAsia"/>
          <w:color w:val="auto"/>
          <w:spacing w:val="12"/>
          <w:position w:val="1"/>
          <w:sz w:val="24"/>
          <w:szCs w:val="24"/>
        </w:rPr>
        <w:t>、投标人须知资料表要求的其他资格证明文件</w:t>
      </w:r>
      <w:r w:rsidRPr="00570C4F">
        <w:rPr>
          <w:rFonts w:ascii="宋体" w:eastAsia="宋体" w:hAnsi="宋体" w:cs="宋体" w:hint="eastAsia"/>
          <w:color w:val="auto"/>
          <w:spacing w:val="10"/>
          <w:position w:val="1"/>
          <w:sz w:val="24"/>
          <w:szCs w:val="24"/>
        </w:rPr>
        <w:t>;</w:t>
      </w:r>
    </w:p>
    <w:p w:rsidR="00576E0B" w:rsidRPr="00570C4F" w:rsidRDefault="00576E0B">
      <w:pPr>
        <w:rPr>
          <w:rFonts w:ascii="宋体" w:eastAsia="宋体" w:hAnsi="宋体" w:cs="宋体"/>
          <w:color w:val="auto"/>
          <w:sz w:val="24"/>
          <w:szCs w:val="24"/>
        </w:rPr>
        <w:sectPr w:rsidR="00576E0B" w:rsidRPr="00570C4F">
          <w:footerReference w:type="default" r:id="rId37"/>
          <w:pgSz w:w="11905" w:h="16839"/>
          <w:pgMar w:top="1431" w:right="1237" w:bottom="1156" w:left="1089" w:header="0" w:footer="996" w:gutter="0"/>
          <w:cols w:space="720"/>
        </w:sectPr>
      </w:pPr>
    </w:p>
    <w:p w:rsidR="00576E0B" w:rsidRPr="00570C4F" w:rsidRDefault="00576E0B">
      <w:pPr>
        <w:spacing w:line="29" w:lineRule="auto"/>
        <w:rPr>
          <w:rFonts w:ascii="宋体" w:eastAsia="宋体" w:hAnsi="宋体" w:cs="宋体"/>
          <w:color w:val="auto"/>
          <w:sz w:val="24"/>
          <w:szCs w:val="24"/>
        </w:rPr>
      </w:pPr>
    </w:p>
    <w:p w:rsidR="00576E0B" w:rsidRPr="00570C4F" w:rsidRDefault="00576E0B">
      <w:pPr>
        <w:rPr>
          <w:rFonts w:ascii="宋体" w:eastAsia="宋体" w:hAnsi="宋体" w:cs="宋体"/>
          <w:color w:val="auto"/>
          <w:sz w:val="24"/>
          <w:szCs w:val="24"/>
        </w:rPr>
        <w:sectPr w:rsidR="00576E0B" w:rsidRPr="00570C4F">
          <w:footerReference w:type="default" r:id="rId38"/>
          <w:pgSz w:w="11905" w:h="16839"/>
          <w:pgMar w:top="1431" w:right="1118" w:bottom="1156" w:left="1087" w:header="0" w:footer="996" w:gutter="0"/>
          <w:cols w:space="720" w:equalWidth="0">
            <w:col w:w="9700"/>
          </w:cols>
        </w:sectPr>
      </w:pPr>
    </w:p>
    <w:p w:rsidR="00576E0B" w:rsidRPr="00570C4F" w:rsidRDefault="0084696C">
      <w:pPr>
        <w:spacing w:before="47" w:line="227" w:lineRule="auto"/>
        <w:ind w:left="19"/>
        <w:jc w:val="center"/>
        <w:rPr>
          <w:rFonts w:ascii="宋体" w:eastAsia="宋体" w:hAnsi="宋体" w:cs="宋体"/>
          <w:b/>
          <w:bCs/>
          <w:color w:val="auto"/>
          <w:sz w:val="24"/>
          <w:szCs w:val="24"/>
        </w:rPr>
      </w:pPr>
      <w:r w:rsidRPr="00570C4F">
        <w:rPr>
          <w:rFonts w:ascii="宋体" w:eastAsia="宋体" w:hAnsi="宋体" w:cs="宋体" w:hint="eastAsia"/>
          <w:b/>
          <w:bCs/>
          <w:color w:val="auto"/>
          <w:spacing w:val="22"/>
          <w:sz w:val="24"/>
          <w:szCs w:val="24"/>
        </w:rPr>
        <w:lastRenderedPageBreak/>
        <w:t>1</w:t>
      </w:r>
      <w:r w:rsidRPr="00570C4F">
        <w:rPr>
          <w:rFonts w:ascii="宋体" w:eastAsia="宋体" w:hAnsi="宋体" w:cs="宋体" w:hint="eastAsia"/>
          <w:b/>
          <w:bCs/>
          <w:color w:val="auto"/>
          <w:spacing w:val="11"/>
          <w:sz w:val="24"/>
          <w:szCs w:val="24"/>
        </w:rPr>
        <w:t>、开标一览表</w:t>
      </w:r>
      <w:r w:rsidRPr="00570C4F">
        <w:rPr>
          <w:rFonts w:ascii="宋体" w:eastAsia="宋体" w:hAnsi="宋体" w:cs="宋体" w:hint="eastAsia"/>
          <w:b/>
          <w:bCs/>
          <w:color w:val="auto"/>
          <w:spacing w:val="11"/>
          <w:sz w:val="24"/>
          <w:szCs w:val="24"/>
        </w:rPr>
        <w:t xml:space="preserve"> (</w:t>
      </w:r>
      <w:r w:rsidRPr="00570C4F">
        <w:rPr>
          <w:rFonts w:ascii="宋体" w:eastAsia="宋体" w:hAnsi="宋体" w:cs="宋体" w:hint="eastAsia"/>
          <w:b/>
          <w:bCs/>
          <w:color w:val="auto"/>
          <w:spacing w:val="11"/>
          <w:sz w:val="24"/>
          <w:szCs w:val="24"/>
        </w:rPr>
        <w:t>投标文件格式一</w:t>
      </w:r>
      <w:r w:rsidRPr="00570C4F">
        <w:rPr>
          <w:rFonts w:ascii="宋体" w:eastAsia="宋体" w:hAnsi="宋体" w:cs="宋体" w:hint="eastAsia"/>
          <w:b/>
          <w:bCs/>
          <w:color w:val="auto"/>
          <w:spacing w:val="11"/>
          <w:sz w:val="24"/>
          <w:szCs w:val="24"/>
        </w:rPr>
        <w:t>)</w:t>
      </w:r>
    </w:p>
    <w:p w:rsidR="00576E0B" w:rsidRPr="00570C4F" w:rsidRDefault="0084696C">
      <w:pPr>
        <w:spacing w:before="113" w:line="225" w:lineRule="auto"/>
        <w:ind w:left="3968"/>
        <w:rPr>
          <w:rFonts w:ascii="宋体" w:eastAsia="宋体" w:hAnsi="宋体" w:cs="宋体"/>
          <w:color w:val="auto"/>
          <w:sz w:val="24"/>
          <w:szCs w:val="24"/>
        </w:rPr>
      </w:pPr>
      <w:r w:rsidRPr="00570C4F">
        <w:rPr>
          <w:rFonts w:ascii="宋体" w:eastAsia="宋体" w:hAnsi="宋体" w:cs="宋体" w:hint="eastAsia"/>
          <w:color w:val="auto"/>
          <w:spacing w:val="13"/>
          <w:sz w:val="24"/>
          <w:szCs w:val="24"/>
        </w:rPr>
        <w:t>开</w:t>
      </w:r>
      <w:r w:rsidRPr="00570C4F">
        <w:rPr>
          <w:rFonts w:ascii="宋体" w:eastAsia="宋体" w:hAnsi="宋体" w:cs="宋体" w:hint="eastAsia"/>
          <w:color w:val="auto"/>
          <w:spacing w:val="10"/>
          <w:sz w:val="24"/>
          <w:szCs w:val="24"/>
        </w:rPr>
        <w:t>标一览表</w:t>
      </w:r>
    </w:p>
    <w:p w:rsidR="00576E0B" w:rsidRPr="00570C4F" w:rsidRDefault="0084696C">
      <w:pPr>
        <w:spacing w:before="119" w:line="502" w:lineRule="exact"/>
        <w:ind w:left="3"/>
        <w:rPr>
          <w:rFonts w:ascii="宋体" w:eastAsia="宋体" w:hAnsi="宋体" w:cs="宋体"/>
          <w:color w:val="auto"/>
          <w:sz w:val="24"/>
          <w:szCs w:val="24"/>
        </w:rPr>
      </w:pPr>
      <w:r w:rsidRPr="00570C4F">
        <w:rPr>
          <w:rFonts w:ascii="宋体" w:eastAsia="宋体" w:hAnsi="宋体" w:cs="宋体" w:hint="eastAsia"/>
          <w:color w:val="auto"/>
          <w:spacing w:val="10"/>
          <w:position w:val="20"/>
          <w:sz w:val="24"/>
          <w:szCs w:val="24"/>
        </w:rPr>
        <w:t>招</w:t>
      </w:r>
      <w:r w:rsidRPr="00570C4F">
        <w:rPr>
          <w:rFonts w:ascii="宋体" w:eastAsia="宋体" w:hAnsi="宋体" w:cs="宋体" w:hint="eastAsia"/>
          <w:color w:val="auto"/>
          <w:spacing w:val="9"/>
          <w:position w:val="20"/>
          <w:sz w:val="24"/>
          <w:szCs w:val="24"/>
        </w:rPr>
        <w:t>标项目名称：</w:t>
      </w:r>
    </w:p>
    <w:p w:rsidR="00576E0B" w:rsidRPr="00570C4F" w:rsidRDefault="0084696C">
      <w:pPr>
        <w:spacing w:line="192" w:lineRule="auto"/>
        <w:ind w:left="1"/>
        <w:rPr>
          <w:rFonts w:ascii="宋体" w:eastAsia="宋体" w:hAnsi="宋体" w:cs="宋体"/>
          <w:color w:val="auto"/>
          <w:sz w:val="24"/>
          <w:szCs w:val="24"/>
        </w:rPr>
      </w:pPr>
      <w:r w:rsidRPr="00570C4F">
        <w:rPr>
          <w:rFonts w:ascii="宋体" w:eastAsia="宋体" w:hAnsi="宋体" w:cs="宋体" w:hint="eastAsia"/>
          <w:color w:val="auto"/>
          <w:spacing w:val="11"/>
          <w:sz w:val="24"/>
          <w:szCs w:val="24"/>
        </w:rPr>
        <w:t>招</w:t>
      </w:r>
      <w:r w:rsidRPr="00570C4F">
        <w:rPr>
          <w:rFonts w:ascii="宋体" w:eastAsia="宋体" w:hAnsi="宋体" w:cs="宋体" w:hint="eastAsia"/>
          <w:color w:val="auto"/>
          <w:spacing w:val="9"/>
          <w:sz w:val="24"/>
          <w:szCs w:val="24"/>
        </w:rPr>
        <w:t>标项目编号：</w:t>
      </w:r>
    </w:p>
    <w:p w:rsidR="00576E0B" w:rsidRPr="00570C4F" w:rsidRDefault="00576E0B">
      <w:pPr>
        <w:spacing w:line="253" w:lineRule="auto"/>
        <w:rPr>
          <w:rFonts w:ascii="宋体" w:eastAsia="宋体" w:hAnsi="宋体" w:cs="宋体"/>
          <w:color w:val="auto"/>
          <w:sz w:val="24"/>
          <w:szCs w:val="24"/>
        </w:rPr>
      </w:pPr>
    </w:p>
    <w:p w:rsidR="00576E0B" w:rsidRPr="00570C4F" w:rsidRDefault="00576E0B">
      <w:pPr>
        <w:spacing w:line="253" w:lineRule="auto"/>
        <w:rPr>
          <w:rFonts w:ascii="宋体" w:eastAsia="宋体" w:hAnsi="宋体" w:cs="宋体"/>
          <w:color w:val="auto"/>
          <w:sz w:val="24"/>
          <w:szCs w:val="24"/>
        </w:rPr>
      </w:pPr>
    </w:p>
    <w:p w:rsidR="00576E0B" w:rsidRPr="00570C4F" w:rsidRDefault="00576E0B">
      <w:pPr>
        <w:spacing w:line="253" w:lineRule="auto"/>
        <w:rPr>
          <w:rFonts w:ascii="宋体" w:eastAsia="宋体" w:hAnsi="宋体" w:cs="宋体"/>
          <w:color w:val="auto"/>
          <w:sz w:val="24"/>
          <w:szCs w:val="24"/>
        </w:rPr>
      </w:pPr>
    </w:p>
    <w:p w:rsidR="00576E0B" w:rsidRPr="00570C4F" w:rsidRDefault="00576E0B">
      <w:pPr>
        <w:spacing w:line="254" w:lineRule="auto"/>
        <w:rPr>
          <w:rFonts w:ascii="宋体" w:eastAsia="宋体" w:hAnsi="宋体" w:cs="宋体"/>
          <w:color w:val="auto"/>
          <w:sz w:val="24"/>
          <w:szCs w:val="24"/>
        </w:rPr>
      </w:pPr>
    </w:p>
    <w:p w:rsidR="00576E0B" w:rsidRPr="00570C4F" w:rsidRDefault="0084696C">
      <w:pPr>
        <w:spacing w:before="65" w:line="193" w:lineRule="auto"/>
        <w:rPr>
          <w:rFonts w:ascii="宋体" w:eastAsia="宋体" w:hAnsi="宋体" w:cs="宋体"/>
          <w:color w:val="auto"/>
          <w:sz w:val="24"/>
          <w:szCs w:val="24"/>
        </w:rPr>
      </w:pPr>
      <w:r w:rsidRPr="00570C4F">
        <w:rPr>
          <w:rFonts w:ascii="宋体" w:eastAsia="宋体" w:hAnsi="宋体" w:cs="宋体" w:hint="eastAsia"/>
          <w:color w:val="auto"/>
          <w:spacing w:val="10"/>
          <w:sz w:val="24"/>
          <w:szCs w:val="24"/>
        </w:rPr>
        <w:t>单</w:t>
      </w:r>
      <w:r w:rsidRPr="00570C4F">
        <w:rPr>
          <w:rFonts w:ascii="宋体" w:eastAsia="宋体" w:hAnsi="宋体" w:cs="宋体" w:hint="eastAsia"/>
          <w:color w:val="auto"/>
          <w:spacing w:val="9"/>
          <w:sz w:val="24"/>
          <w:szCs w:val="24"/>
        </w:rPr>
        <w:t>位：元</w:t>
      </w:r>
      <w:r w:rsidRPr="00570C4F">
        <w:rPr>
          <w:rFonts w:ascii="宋体" w:eastAsia="宋体" w:hAnsi="宋体" w:cs="宋体" w:hint="eastAsia"/>
          <w:color w:val="auto"/>
          <w:spacing w:val="9"/>
          <w:sz w:val="24"/>
          <w:szCs w:val="24"/>
        </w:rPr>
        <w:t xml:space="preserve"> (</w:t>
      </w:r>
      <w:r w:rsidRPr="00570C4F">
        <w:rPr>
          <w:rFonts w:ascii="宋体" w:eastAsia="宋体" w:hAnsi="宋体" w:cs="宋体" w:hint="eastAsia"/>
          <w:color w:val="auto"/>
          <w:spacing w:val="9"/>
          <w:sz w:val="24"/>
          <w:szCs w:val="24"/>
        </w:rPr>
        <w:t>人民币</w:t>
      </w:r>
      <w:r w:rsidRPr="00570C4F">
        <w:rPr>
          <w:rFonts w:ascii="宋体" w:eastAsia="宋体" w:hAnsi="宋体" w:cs="宋体" w:hint="eastAsia"/>
          <w:color w:val="auto"/>
          <w:spacing w:val="9"/>
          <w:sz w:val="24"/>
          <w:szCs w:val="24"/>
        </w:rPr>
        <w:t>)</w:t>
      </w:r>
    </w:p>
    <w:p w:rsidR="00576E0B" w:rsidRPr="00570C4F" w:rsidRDefault="00576E0B">
      <w:pPr>
        <w:rPr>
          <w:rFonts w:ascii="宋体" w:eastAsia="宋体" w:hAnsi="宋体" w:cs="宋体"/>
          <w:color w:val="auto"/>
          <w:sz w:val="24"/>
          <w:szCs w:val="24"/>
        </w:rPr>
        <w:sectPr w:rsidR="00576E0B" w:rsidRPr="00570C4F">
          <w:type w:val="continuous"/>
          <w:pgSz w:w="11905" w:h="16839"/>
          <w:pgMar w:top="1431" w:right="1118" w:bottom="1156" w:left="1087" w:header="0" w:footer="996" w:gutter="0"/>
          <w:cols w:num="2" w:space="720" w:equalWidth="0">
            <w:col w:w="7041" w:space="100"/>
            <w:col w:w="2560"/>
          </w:cols>
        </w:sectPr>
      </w:pPr>
    </w:p>
    <w:p w:rsidR="00576E0B" w:rsidRPr="00570C4F" w:rsidRDefault="00576E0B">
      <w:pPr>
        <w:spacing w:line="71" w:lineRule="exact"/>
        <w:rPr>
          <w:rFonts w:ascii="宋体" w:eastAsia="宋体" w:hAnsi="宋体" w:cs="宋体"/>
          <w:color w:val="auto"/>
          <w:sz w:val="24"/>
          <w:szCs w:val="24"/>
        </w:rPr>
      </w:pPr>
    </w:p>
    <w:tbl>
      <w:tblPr>
        <w:tblStyle w:val="TableNormal"/>
        <w:tblW w:w="9663" w:type="dxa"/>
        <w:tblInd w:w="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787"/>
        <w:gridCol w:w="1071"/>
        <w:gridCol w:w="6805"/>
      </w:tblGrid>
      <w:tr w:rsidR="00576E0B" w:rsidRPr="00570C4F">
        <w:trPr>
          <w:trHeight w:val="632"/>
        </w:trPr>
        <w:tc>
          <w:tcPr>
            <w:tcW w:w="2858" w:type="dxa"/>
            <w:gridSpan w:val="2"/>
          </w:tcPr>
          <w:p w:rsidR="00576E0B" w:rsidRPr="00570C4F" w:rsidRDefault="0084696C">
            <w:pPr>
              <w:spacing w:before="211" w:line="228" w:lineRule="auto"/>
              <w:ind w:left="797"/>
              <w:rPr>
                <w:rFonts w:ascii="宋体" w:eastAsia="宋体" w:hAnsi="宋体" w:cs="宋体"/>
                <w:color w:val="auto"/>
                <w:sz w:val="24"/>
                <w:szCs w:val="24"/>
              </w:rPr>
            </w:pPr>
            <w:r w:rsidRPr="00570C4F">
              <w:rPr>
                <w:rFonts w:ascii="宋体" w:eastAsia="宋体" w:hAnsi="宋体" w:cs="宋体" w:hint="eastAsia"/>
                <w:color w:val="auto"/>
                <w:spacing w:val="13"/>
                <w:sz w:val="24"/>
                <w:szCs w:val="24"/>
              </w:rPr>
              <w:t>投</w:t>
            </w:r>
            <w:r w:rsidRPr="00570C4F">
              <w:rPr>
                <w:rFonts w:ascii="宋体" w:eastAsia="宋体" w:hAnsi="宋体" w:cs="宋体" w:hint="eastAsia"/>
                <w:color w:val="auto"/>
                <w:spacing w:val="10"/>
                <w:sz w:val="24"/>
                <w:szCs w:val="24"/>
              </w:rPr>
              <w:t>标项目名称</w:t>
            </w:r>
          </w:p>
        </w:tc>
        <w:tc>
          <w:tcPr>
            <w:tcW w:w="6805" w:type="dxa"/>
          </w:tcPr>
          <w:p w:rsidR="00576E0B" w:rsidRPr="00570C4F" w:rsidRDefault="00576E0B">
            <w:pPr>
              <w:rPr>
                <w:rFonts w:ascii="宋体" w:eastAsia="宋体" w:hAnsi="宋体" w:cs="宋体"/>
                <w:color w:val="auto"/>
                <w:sz w:val="24"/>
                <w:szCs w:val="24"/>
              </w:rPr>
            </w:pPr>
          </w:p>
        </w:tc>
      </w:tr>
      <w:tr w:rsidR="00576E0B" w:rsidRPr="00570C4F">
        <w:trPr>
          <w:trHeight w:val="544"/>
        </w:trPr>
        <w:tc>
          <w:tcPr>
            <w:tcW w:w="2858" w:type="dxa"/>
            <w:gridSpan w:val="2"/>
          </w:tcPr>
          <w:p w:rsidR="00576E0B" w:rsidRPr="00570C4F" w:rsidRDefault="0084696C">
            <w:pPr>
              <w:spacing w:before="164" w:line="228" w:lineRule="auto"/>
              <w:ind w:left="1008"/>
              <w:rPr>
                <w:rFonts w:ascii="宋体" w:eastAsia="宋体" w:hAnsi="宋体" w:cs="宋体"/>
                <w:color w:val="auto"/>
                <w:sz w:val="24"/>
                <w:szCs w:val="24"/>
              </w:rPr>
            </w:pPr>
            <w:r w:rsidRPr="00570C4F">
              <w:rPr>
                <w:rFonts w:ascii="宋体" w:eastAsia="宋体" w:hAnsi="宋体" w:cs="宋体" w:hint="eastAsia"/>
                <w:color w:val="auto"/>
                <w:spacing w:val="10"/>
                <w:sz w:val="24"/>
                <w:szCs w:val="24"/>
              </w:rPr>
              <w:t>采购内</w:t>
            </w:r>
            <w:r w:rsidRPr="00570C4F">
              <w:rPr>
                <w:rFonts w:ascii="宋体" w:eastAsia="宋体" w:hAnsi="宋体" w:cs="宋体" w:hint="eastAsia"/>
                <w:color w:val="auto"/>
                <w:spacing w:val="9"/>
                <w:sz w:val="24"/>
                <w:szCs w:val="24"/>
              </w:rPr>
              <w:t>容</w:t>
            </w:r>
          </w:p>
        </w:tc>
        <w:tc>
          <w:tcPr>
            <w:tcW w:w="6805" w:type="dxa"/>
          </w:tcPr>
          <w:p w:rsidR="00576E0B" w:rsidRPr="00570C4F" w:rsidRDefault="00576E0B">
            <w:pPr>
              <w:rPr>
                <w:rFonts w:ascii="宋体" w:eastAsia="宋体" w:hAnsi="宋体" w:cs="宋体"/>
                <w:color w:val="auto"/>
                <w:sz w:val="24"/>
                <w:szCs w:val="24"/>
              </w:rPr>
            </w:pPr>
          </w:p>
        </w:tc>
      </w:tr>
      <w:tr w:rsidR="00576E0B" w:rsidRPr="00570C4F">
        <w:trPr>
          <w:trHeight w:val="608"/>
        </w:trPr>
        <w:tc>
          <w:tcPr>
            <w:tcW w:w="2858" w:type="dxa"/>
            <w:gridSpan w:val="2"/>
          </w:tcPr>
          <w:p w:rsidR="00576E0B" w:rsidRPr="00570C4F" w:rsidRDefault="0084696C">
            <w:pPr>
              <w:spacing w:before="198" w:line="228" w:lineRule="auto"/>
              <w:ind w:left="1008"/>
              <w:rPr>
                <w:rFonts w:ascii="宋体" w:eastAsia="宋体" w:hAnsi="宋体" w:cs="宋体"/>
                <w:color w:val="auto"/>
                <w:sz w:val="24"/>
                <w:szCs w:val="24"/>
              </w:rPr>
            </w:pPr>
            <w:r w:rsidRPr="00570C4F">
              <w:rPr>
                <w:rFonts w:ascii="宋体" w:eastAsia="宋体" w:hAnsi="宋体" w:cs="宋体" w:hint="eastAsia"/>
                <w:color w:val="auto"/>
                <w:spacing w:val="10"/>
                <w:sz w:val="24"/>
                <w:szCs w:val="24"/>
              </w:rPr>
              <w:t>供货周期</w:t>
            </w:r>
          </w:p>
        </w:tc>
        <w:tc>
          <w:tcPr>
            <w:tcW w:w="6805" w:type="dxa"/>
          </w:tcPr>
          <w:p w:rsidR="00576E0B" w:rsidRPr="00570C4F" w:rsidRDefault="00576E0B">
            <w:pPr>
              <w:rPr>
                <w:rFonts w:ascii="宋体" w:eastAsia="宋体" w:hAnsi="宋体" w:cs="宋体"/>
                <w:color w:val="auto"/>
                <w:sz w:val="24"/>
                <w:szCs w:val="24"/>
              </w:rPr>
            </w:pPr>
          </w:p>
        </w:tc>
      </w:tr>
      <w:tr w:rsidR="00576E0B" w:rsidRPr="00570C4F">
        <w:trPr>
          <w:trHeight w:val="608"/>
        </w:trPr>
        <w:tc>
          <w:tcPr>
            <w:tcW w:w="2858" w:type="dxa"/>
            <w:gridSpan w:val="2"/>
          </w:tcPr>
          <w:p w:rsidR="00576E0B" w:rsidRPr="00570C4F" w:rsidRDefault="0084696C">
            <w:pPr>
              <w:spacing w:before="200" w:line="228" w:lineRule="auto"/>
              <w:ind w:left="1009"/>
              <w:rPr>
                <w:rFonts w:ascii="宋体" w:eastAsia="宋体" w:hAnsi="宋体" w:cs="宋体"/>
                <w:color w:val="auto"/>
                <w:sz w:val="24"/>
                <w:szCs w:val="24"/>
              </w:rPr>
            </w:pPr>
            <w:r w:rsidRPr="00570C4F">
              <w:rPr>
                <w:rFonts w:ascii="宋体" w:eastAsia="宋体" w:hAnsi="宋体" w:cs="宋体" w:hint="eastAsia"/>
                <w:color w:val="auto"/>
                <w:spacing w:val="11"/>
                <w:sz w:val="24"/>
                <w:szCs w:val="24"/>
              </w:rPr>
              <w:t>质</w:t>
            </w:r>
            <w:r w:rsidRPr="00570C4F">
              <w:rPr>
                <w:rFonts w:ascii="宋体" w:eastAsia="宋体" w:hAnsi="宋体" w:cs="宋体" w:hint="eastAsia"/>
                <w:color w:val="auto"/>
                <w:spacing w:val="9"/>
                <w:sz w:val="24"/>
                <w:szCs w:val="24"/>
              </w:rPr>
              <w:t>量标准</w:t>
            </w:r>
          </w:p>
        </w:tc>
        <w:tc>
          <w:tcPr>
            <w:tcW w:w="6805" w:type="dxa"/>
          </w:tcPr>
          <w:p w:rsidR="00576E0B" w:rsidRPr="00570C4F" w:rsidRDefault="00576E0B">
            <w:pPr>
              <w:rPr>
                <w:rFonts w:ascii="宋体" w:eastAsia="宋体" w:hAnsi="宋体" w:cs="宋体"/>
                <w:color w:val="auto"/>
                <w:sz w:val="24"/>
                <w:szCs w:val="24"/>
              </w:rPr>
            </w:pPr>
          </w:p>
        </w:tc>
      </w:tr>
      <w:tr w:rsidR="00576E0B" w:rsidRPr="00570C4F">
        <w:trPr>
          <w:trHeight w:val="606"/>
        </w:trPr>
        <w:tc>
          <w:tcPr>
            <w:tcW w:w="1787" w:type="dxa"/>
            <w:vMerge w:val="restart"/>
            <w:tcBorders>
              <w:bottom w:val="nil"/>
            </w:tcBorders>
          </w:tcPr>
          <w:p w:rsidR="00576E0B" w:rsidRPr="00570C4F" w:rsidRDefault="00576E0B">
            <w:pPr>
              <w:spacing w:line="281" w:lineRule="auto"/>
              <w:rPr>
                <w:rFonts w:ascii="宋体" w:eastAsia="宋体" w:hAnsi="宋体" w:cs="宋体"/>
                <w:color w:val="auto"/>
                <w:sz w:val="24"/>
                <w:szCs w:val="24"/>
              </w:rPr>
            </w:pPr>
          </w:p>
          <w:p w:rsidR="00576E0B" w:rsidRPr="00570C4F" w:rsidRDefault="0084696C">
            <w:pPr>
              <w:spacing w:before="65" w:line="324" w:lineRule="exact"/>
              <w:ind w:left="476"/>
              <w:rPr>
                <w:rFonts w:ascii="宋体" w:eastAsia="宋体" w:hAnsi="宋体" w:cs="宋体"/>
                <w:color w:val="auto"/>
                <w:sz w:val="24"/>
                <w:szCs w:val="24"/>
              </w:rPr>
            </w:pPr>
            <w:r w:rsidRPr="00570C4F">
              <w:rPr>
                <w:rFonts w:ascii="宋体" w:eastAsia="宋体" w:hAnsi="宋体" w:cs="宋体" w:hint="eastAsia"/>
                <w:color w:val="auto"/>
                <w:spacing w:val="9"/>
                <w:position w:val="8"/>
                <w:sz w:val="24"/>
                <w:szCs w:val="24"/>
              </w:rPr>
              <w:t>投标报价</w:t>
            </w:r>
          </w:p>
          <w:p w:rsidR="00576E0B" w:rsidRPr="00570C4F" w:rsidRDefault="0084696C">
            <w:pPr>
              <w:spacing w:line="226" w:lineRule="auto"/>
              <w:ind w:left="375"/>
              <w:rPr>
                <w:rFonts w:ascii="宋体" w:eastAsia="宋体" w:hAnsi="宋体" w:cs="宋体"/>
                <w:color w:val="auto"/>
                <w:sz w:val="24"/>
                <w:szCs w:val="24"/>
              </w:rPr>
            </w:pPr>
            <w:r w:rsidRPr="00570C4F">
              <w:rPr>
                <w:rFonts w:ascii="宋体" w:eastAsia="宋体" w:hAnsi="宋体" w:cs="宋体" w:hint="eastAsia"/>
                <w:color w:val="auto"/>
                <w:spacing w:val="26"/>
                <w:sz w:val="24"/>
                <w:szCs w:val="24"/>
              </w:rPr>
              <w:t>(</w:t>
            </w:r>
            <w:r w:rsidRPr="00570C4F">
              <w:rPr>
                <w:rFonts w:ascii="宋体" w:eastAsia="宋体" w:hAnsi="宋体" w:cs="宋体" w:hint="eastAsia"/>
                <w:color w:val="auto"/>
                <w:spacing w:val="26"/>
                <w:sz w:val="24"/>
                <w:szCs w:val="24"/>
              </w:rPr>
              <w:t>人民币</w:t>
            </w:r>
            <w:r w:rsidRPr="00570C4F">
              <w:rPr>
                <w:rFonts w:ascii="宋体" w:eastAsia="宋体" w:hAnsi="宋体" w:cs="宋体" w:hint="eastAsia"/>
                <w:color w:val="auto"/>
                <w:spacing w:val="25"/>
                <w:sz w:val="24"/>
                <w:szCs w:val="24"/>
              </w:rPr>
              <w:t>)</w:t>
            </w:r>
          </w:p>
        </w:tc>
        <w:tc>
          <w:tcPr>
            <w:tcW w:w="1071" w:type="dxa"/>
          </w:tcPr>
          <w:p w:rsidR="00576E0B" w:rsidRPr="00570C4F" w:rsidRDefault="0084696C">
            <w:pPr>
              <w:spacing w:before="199" w:line="230" w:lineRule="auto"/>
              <w:ind w:left="331"/>
              <w:rPr>
                <w:rFonts w:ascii="宋体" w:eastAsia="宋体" w:hAnsi="宋体" w:cs="宋体"/>
                <w:color w:val="auto"/>
                <w:sz w:val="24"/>
                <w:szCs w:val="24"/>
              </w:rPr>
            </w:pPr>
            <w:r w:rsidRPr="00570C4F">
              <w:rPr>
                <w:rFonts w:ascii="宋体" w:eastAsia="宋体" w:hAnsi="宋体" w:cs="宋体" w:hint="eastAsia"/>
                <w:color w:val="auto"/>
                <w:spacing w:val="4"/>
                <w:sz w:val="24"/>
                <w:szCs w:val="24"/>
              </w:rPr>
              <w:t>小写</w:t>
            </w:r>
          </w:p>
        </w:tc>
        <w:tc>
          <w:tcPr>
            <w:tcW w:w="6805" w:type="dxa"/>
          </w:tcPr>
          <w:p w:rsidR="00576E0B" w:rsidRPr="00570C4F" w:rsidRDefault="00576E0B">
            <w:pPr>
              <w:rPr>
                <w:rFonts w:ascii="宋体" w:eastAsia="宋体" w:hAnsi="宋体" w:cs="宋体"/>
                <w:color w:val="auto"/>
                <w:sz w:val="24"/>
                <w:szCs w:val="24"/>
              </w:rPr>
            </w:pPr>
          </w:p>
        </w:tc>
      </w:tr>
      <w:tr w:rsidR="00576E0B" w:rsidRPr="00570C4F">
        <w:trPr>
          <w:trHeight w:val="621"/>
        </w:trPr>
        <w:tc>
          <w:tcPr>
            <w:tcW w:w="1787" w:type="dxa"/>
            <w:vMerge/>
            <w:tcBorders>
              <w:top w:val="nil"/>
            </w:tcBorders>
          </w:tcPr>
          <w:p w:rsidR="00576E0B" w:rsidRPr="00570C4F" w:rsidRDefault="00576E0B">
            <w:pPr>
              <w:rPr>
                <w:rFonts w:ascii="宋体" w:eastAsia="宋体" w:hAnsi="宋体" w:cs="宋体"/>
                <w:color w:val="auto"/>
                <w:sz w:val="24"/>
                <w:szCs w:val="24"/>
              </w:rPr>
            </w:pPr>
          </w:p>
        </w:tc>
        <w:tc>
          <w:tcPr>
            <w:tcW w:w="1071" w:type="dxa"/>
          </w:tcPr>
          <w:p w:rsidR="00576E0B" w:rsidRPr="00570C4F" w:rsidRDefault="0084696C">
            <w:pPr>
              <w:spacing w:before="205" w:line="228" w:lineRule="auto"/>
              <w:ind w:left="328"/>
              <w:rPr>
                <w:rFonts w:ascii="宋体" w:eastAsia="宋体" w:hAnsi="宋体" w:cs="宋体"/>
                <w:color w:val="auto"/>
                <w:sz w:val="24"/>
                <w:szCs w:val="24"/>
              </w:rPr>
            </w:pPr>
            <w:r w:rsidRPr="00570C4F">
              <w:rPr>
                <w:rFonts w:ascii="宋体" w:eastAsia="宋体" w:hAnsi="宋体" w:cs="宋体" w:hint="eastAsia"/>
                <w:color w:val="auto"/>
                <w:spacing w:val="6"/>
                <w:sz w:val="24"/>
                <w:szCs w:val="24"/>
              </w:rPr>
              <w:t>大</w:t>
            </w:r>
            <w:r w:rsidRPr="00570C4F">
              <w:rPr>
                <w:rFonts w:ascii="宋体" w:eastAsia="宋体" w:hAnsi="宋体" w:cs="宋体" w:hint="eastAsia"/>
                <w:color w:val="auto"/>
                <w:spacing w:val="5"/>
                <w:sz w:val="24"/>
                <w:szCs w:val="24"/>
              </w:rPr>
              <w:t>写</w:t>
            </w:r>
          </w:p>
        </w:tc>
        <w:tc>
          <w:tcPr>
            <w:tcW w:w="6805" w:type="dxa"/>
          </w:tcPr>
          <w:p w:rsidR="00576E0B" w:rsidRPr="00570C4F" w:rsidRDefault="00576E0B">
            <w:pPr>
              <w:rPr>
                <w:rFonts w:ascii="宋体" w:eastAsia="宋体" w:hAnsi="宋体" w:cs="宋体"/>
                <w:color w:val="auto"/>
                <w:sz w:val="24"/>
                <w:szCs w:val="24"/>
              </w:rPr>
            </w:pPr>
          </w:p>
        </w:tc>
      </w:tr>
    </w:tbl>
    <w:p w:rsidR="00576E0B" w:rsidRPr="00570C4F" w:rsidRDefault="0084696C">
      <w:pPr>
        <w:spacing w:before="221" w:line="225" w:lineRule="auto"/>
        <w:ind w:left="422"/>
        <w:rPr>
          <w:rFonts w:ascii="宋体" w:eastAsia="宋体" w:hAnsi="宋体" w:cs="宋体"/>
          <w:color w:val="auto"/>
          <w:sz w:val="24"/>
          <w:szCs w:val="24"/>
        </w:rPr>
      </w:pPr>
      <w:r w:rsidRPr="00570C4F">
        <w:rPr>
          <w:rFonts w:ascii="宋体" w:eastAsia="宋体" w:hAnsi="宋体" w:cs="宋体" w:hint="eastAsia"/>
          <w:color w:val="auto"/>
          <w:spacing w:val="9"/>
          <w:sz w:val="24"/>
          <w:szCs w:val="24"/>
        </w:rPr>
        <w:t>填</w:t>
      </w:r>
      <w:r w:rsidRPr="00570C4F">
        <w:rPr>
          <w:rFonts w:ascii="宋体" w:eastAsia="宋体" w:hAnsi="宋体" w:cs="宋体" w:hint="eastAsia"/>
          <w:color w:val="auto"/>
          <w:spacing w:val="7"/>
          <w:sz w:val="24"/>
          <w:szCs w:val="24"/>
        </w:rPr>
        <w:t>写说明：</w:t>
      </w:r>
    </w:p>
    <w:p w:rsidR="00576E0B" w:rsidRPr="00570C4F" w:rsidRDefault="0084696C">
      <w:pPr>
        <w:spacing w:before="255" w:line="360" w:lineRule="auto"/>
        <w:ind w:right="121" w:firstLine="436"/>
        <w:rPr>
          <w:rFonts w:ascii="宋体" w:eastAsia="宋体" w:hAnsi="宋体" w:cs="宋体"/>
          <w:color w:val="auto"/>
          <w:sz w:val="24"/>
          <w:szCs w:val="24"/>
        </w:rPr>
      </w:pPr>
      <w:r w:rsidRPr="00570C4F">
        <w:rPr>
          <w:rFonts w:ascii="宋体" w:eastAsia="宋体" w:hAnsi="宋体" w:cs="宋体" w:hint="eastAsia"/>
          <w:color w:val="auto"/>
          <w:spacing w:val="24"/>
          <w:sz w:val="24"/>
          <w:szCs w:val="24"/>
        </w:rPr>
        <w:t>1</w:t>
      </w:r>
      <w:r w:rsidRPr="00570C4F">
        <w:rPr>
          <w:rFonts w:ascii="宋体" w:eastAsia="宋体" w:hAnsi="宋体" w:cs="宋体" w:hint="eastAsia"/>
          <w:color w:val="auto"/>
          <w:spacing w:val="14"/>
          <w:sz w:val="24"/>
          <w:szCs w:val="24"/>
        </w:rPr>
        <w:t>.</w:t>
      </w:r>
      <w:r w:rsidRPr="00570C4F">
        <w:rPr>
          <w:rFonts w:ascii="宋体" w:eastAsia="宋体" w:hAnsi="宋体" w:cs="宋体" w:hint="eastAsia"/>
          <w:color w:val="auto"/>
          <w:spacing w:val="12"/>
          <w:sz w:val="24"/>
          <w:szCs w:val="24"/>
        </w:rPr>
        <w:t>为方便开标唱标，投标人应将开标一览表单独密封，并在信封上标明“开标一览表”字样，然后</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4"/>
          <w:sz w:val="24"/>
          <w:szCs w:val="24"/>
        </w:rPr>
        <w:t>在</w:t>
      </w:r>
      <w:r w:rsidRPr="00570C4F">
        <w:rPr>
          <w:rFonts w:ascii="宋体" w:eastAsia="宋体" w:hAnsi="宋体" w:cs="宋体" w:hint="eastAsia"/>
          <w:color w:val="auto"/>
          <w:spacing w:val="11"/>
          <w:sz w:val="24"/>
          <w:szCs w:val="24"/>
        </w:rPr>
        <w:t>递交投标文件时单独递交。</w:t>
      </w:r>
    </w:p>
    <w:p w:rsidR="00576E0B" w:rsidRPr="00570C4F" w:rsidRDefault="0084696C">
      <w:pPr>
        <w:spacing w:before="1" w:line="360" w:lineRule="auto"/>
        <w:ind w:left="24" w:right="172" w:firstLine="406"/>
        <w:rPr>
          <w:rFonts w:ascii="宋体" w:eastAsia="宋体" w:hAnsi="宋体" w:cs="宋体"/>
          <w:color w:val="auto"/>
          <w:sz w:val="24"/>
          <w:szCs w:val="24"/>
        </w:rPr>
      </w:pPr>
      <w:r w:rsidRPr="00570C4F">
        <w:rPr>
          <w:rFonts w:ascii="宋体" w:eastAsia="宋体" w:hAnsi="宋体" w:cs="宋体" w:hint="eastAsia"/>
          <w:color w:val="auto"/>
          <w:spacing w:val="22"/>
          <w:sz w:val="24"/>
          <w:szCs w:val="24"/>
        </w:rPr>
        <w:t>2</w:t>
      </w:r>
      <w:r w:rsidRPr="00570C4F">
        <w:rPr>
          <w:rFonts w:ascii="宋体" w:eastAsia="宋体" w:hAnsi="宋体" w:cs="宋体" w:hint="eastAsia"/>
          <w:color w:val="auto"/>
          <w:spacing w:val="12"/>
          <w:sz w:val="24"/>
          <w:szCs w:val="24"/>
        </w:rPr>
        <w:t>.</w:t>
      </w:r>
      <w:r w:rsidRPr="00570C4F">
        <w:rPr>
          <w:rFonts w:ascii="宋体" w:eastAsia="宋体" w:hAnsi="宋体" w:cs="宋体" w:hint="eastAsia"/>
          <w:color w:val="auto"/>
          <w:spacing w:val="11"/>
          <w:sz w:val="24"/>
          <w:szCs w:val="24"/>
        </w:rPr>
        <w:t>开标时，本表中的内容与投标文件中的投标函、货物价格明细表及分项价格表的内容不一致的，</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6"/>
          <w:sz w:val="24"/>
          <w:szCs w:val="24"/>
        </w:rPr>
        <w:t>以本表为</w:t>
      </w:r>
      <w:r w:rsidRPr="00570C4F">
        <w:rPr>
          <w:rFonts w:ascii="宋体" w:eastAsia="宋体" w:hAnsi="宋体" w:cs="宋体" w:hint="eastAsia"/>
          <w:color w:val="auto"/>
          <w:spacing w:val="10"/>
          <w:sz w:val="24"/>
          <w:szCs w:val="24"/>
        </w:rPr>
        <w:t>准</w:t>
      </w:r>
      <w:r w:rsidRPr="00570C4F">
        <w:rPr>
          <w:rFonts w:ascii="宋体" w:eastAsia="宋体" w:hAnsi="宋体" w:cs="宋体" w:hint="eastAsia"/>
          <w:color w:val="auto"/>
          <w:spacing w:val="8"/>
          <w:sz w:val="24"/>
          <w:szCs w:val="24"/>
        </w:rPr>
        <w:t>；大写金额与小写金额不一致的，</w:t>
      </w:r>
      <w:r w:rsidRPr="00570C4F">
        <w:rPr>
          <w:rFonts w:ascii="宋体" w:eastAsia="宋体" w:hAnsi="宋体" w:cs="宋体" w:hint="eastAsia"/>
          <w:color w:val="auto"/>
          <w:spacing w:val="8"/>
          <w:sz w:val="24"/>
          <w:szCs w:val="24"/>
        </w:rPr>
        <w:t xml:space="preserve"> </w:t>
      </w:r>
      <w:r w:rsidRPr="00570C4F">
        <w:rPr>
          <w:rFonts w:ascii="宋体" w:eastAsia="宋体" w:hAnsi="宋体" w:cs="宋体" w:hint="eastAsia"/>
          <w:color w:val="auto"/>
          <w:spacing w:val="8"/>
          <w:sz w:val="24"/>
          <w:szCs w:val="24"/>
        </w:rPr>
        <w:t>以大写金额为准；总价金额与按单价汇总金额不一致的，</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2"/>
          <w:sz w:val="24"/>
          <w:szCs w:val="24"/>
        </w:rPr>
        <w:t>以单价金额计算结果为准；单价金额小数点有明显错位的，应以总价为准，并修改单价</w:t>
      </w:r>
      <w:r w:rsidRPr="00570C4F">
        <w:rPr>
          <w:rFonts w:ascii="宋体" w:eastAsia="宋体" w:hAnsi="宋体" w:cs="宋体" w:hint="eastAsia"/>
          <w:color w:val="auto"/>
          <w:spacing w:val="4"/>
          <w:sz w:val="24"/>
          <w:szCs w:val="24"/>
        </w:rPr>
        <w:t>。</w:t>
      </w:r>
    </w:p>
    <w:p w:rsidR="00576E0B" w:rsidRPr="00570C4F" w:rsidRDefault="0084696C">
      <w:pPr>
        <w:spacing w:before="2" w:line="360" w:lineRule="auto"/>
        <w:ind w:right="121" w:firstLine="431"/>
        <w:rPr>
          <w:rFonts w:ascii="宋体" w:eastAsia="宋体" w:hAnsi="宋体" w:cs="宋体"/>
          <w:color w:val="auto"/>
          <w:sz w:val="24"/>
          <w:szCs w:val="24"/>
        </w:rPr>
      </w:pPr>
      <w:r w:rsidRPr="00570C4F">
        <w:rPr>
          <w:rFonts w:ascii="宋体" w:eastAsia="宋体" w:hAnsi="宋体" w:cs="宋体" w:hint="eastAsia"/>
          <w:color w:val="auto"/>
          <w:spacing w:val="24"/>
          <w:sz w:val="24"/>
          <w:szCs w:val="24"/>
        </w:rPr>
        <w:t>3</w:t>
      </w:r>
      <w:r w:rsidRPr="00570C4F">
        <w:rPr>
          <w:rFonts w:ascii="宋体" w:eastAsia="宋体" w:hAnsi="宋体" w:cs="宋体" w:hint="eastAsia"/>
          <w:color w:val="auto"/>
          <w:spacing w:val="18"/>
          <w:sz w:val="24"/>
          <w:szCs w:val="24"/>
        </w:rPr>
        <w:t>.</w:t>
      </w:r>
      <w:r w:rsidRPr="00570C4F">
        <w:rPr>
          <w:rFonts w:ascii="宋体" w:eastAsia="宋体" w:hAnsi="宋体" w:cs="宋体" w:hint="eastAsia"/>
          <w:color w:val="auto"/>
          <w:spacing w:val="12"/>
          <w:sz w:val="24"/>
          <w:szCs w:val="24"/>
        </w:rPr>
        <w:t>投标总价为招标范围所列全部招标项目的报价总和，并应与投标报价明细表及分项价格表保持一</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z w:val="24"/>
          <w:szCs w:val="24"/>
        </w:rPr>
        <w:t>致。</w:t>
      </w:r>
    </w:p>
    <w:p w:rsidR="00576E0B" w:rsidRPr="00570C4F" w:rsidRDefault="0084696C">
      <w:pPr>
        <w:spacing w:line="360" w:lineRule="auto"/>
        <w:ind w:left="427"/>
        <w:rPr>
          <w:rFonts w:ascii="宋体" w:eastAsia="宋体" w:hAnsi="宋体" w:cs="宋体"/>
          <w:color w:val="auto"/>
          <w:sz w:val="24"/>
          <w:szCs w:val="24"/>
        </w:rPr>
      </w:pPr>
      <w:r w:rsidRPr="00570C4F">
        <w:rPr>
          <w:rFonts w:ascii="宋体" w:eastAsia="宋体" w:hAnsi="宋体" w:cs="宋体" w:hint="eastAsia"/>
          <w:color w:val="auto"/>
          <w:spacing w:val="12"/>
          <w:position w:val="23"/>
          <w:sz w:val="24"/>
          <w:szCs w:val="24"/>
        </w:rPr>
        <w:t>4</w:t>
      </w:r>
      <w:r w:rsidRPr="00570C4F">
        <w:rPr>
          <w:rFonts w:ascii="宋体" w:eastAsia="宋体" w:hAnsi="宋体" w:cs="宋体" w:hint="eastAsia"/>
          <w:color w:val="auto"/>
          <w:spacing w:val="10"/>
          <w:position w:val="23"/>
          <w:sz w:val="24"/>
          <w:szCs w:val="24"/>
        </w:rPr>
        <w:t>.</w:t>
      </w:r>
      <w:r w:rsidRPr="00570C4F">
        <w:rPr>
          <w:rFonts w:ascii="宋体" w:eastAsia="宋体" w:hAnsi="宋体" w:cs="宋体" w:hint="eastAsia"/>
          <w:color w:val="auto"/>
          <w:spacing w:val="10"/>
          <w:position w:val="23"/>
          <w:sz w:val="24"/>
          <w:szCs w:val="24"/>
        </w:rPr>
        <w:t>必须在投标文件中装订。</w:t>
      </w:r>
    </w:p>
    <w:p w:rsidR="00576E0B" w:rsidRPr="00570C4F" w:rsidRDefault="0084696C">
      <w:pPr>
        <w:spacing w:line="360" w:lineRule="auto"/>
        <w:ind w:left="432"/>
        <w:rPr>
          <w:rFonts w:ascii="宋体" w:eastAsia="宋体" w:hAnsi="宋体" w:cs="宋体"/>
          <w:color w:val="auto"/>
          <w:sz w:val="24"/>
          <w:szCs w:val="24"/>
        </w:rPr>
      </w:pPr>
      <w:r w:rsidRPr="00570C4F">
        <w:rPr>
          <w:rFonts w:ascii="宋体" w:eastAsia="宋体" w:hAnsi="宋体" w:cs="宋体" w:hint="eastAsia"/>
          <w:color w:val="auto"/>
          <w:spacing w:val="18"/>
          <w:position w:val="1"/>
          <w:sz w:val="24"/>
          <w:szCs w:val="24"/>
        </w:rPr>
        <w:t>5</w:t>
      </w:r>
      <w:r w:rsidRPr="00570C4F">
        <w:rPr>
          <w:rFonts w:ascii="宋体" w:eastAsia="宋体" w:hAnsi="宋体" w:cs="宋体" w:hint="eastAsia"/>
          <w:color w:val="auto"/>
          <w:spacing w:val="10"/>
          <w:position w:val="1"/>
          <w:sz w:val="24"/>
          <w:szCs w:val="24"/>
        </w:rPr>
        <w:t>.</w:t>
      </w:r>
      <w:r w:rsidRPr="00570C4F">
        <w:rPr>
          <w:rFonts w:ascii="宋体" w:eastAsia="宋体" w:hAnsi="宋体" w:cs="宋体" w:hint="eastAsia"/>
          <w:color w:val="auto"/>
          <w:spacing w:val="10"/>
          <w:position w:val="1"/>
          <w:sz w:val="24"/>
          <w:szCs w:val="24"/>
        </w:rPr>
        <w:t>投标报价不得填报选择性报价。</w:t>
      </w:r>
    </w:p>
    <w:p w:rsidR="00576E0B" w:rsidRPr="00570C4F" w:rsidRDefault="0084696C">
      <w:pPr>
        <w:spacing w:before="231" w:line="360" w:lineRule="auto"/>
        <w:ind w:left="430"/>
        <w:rPr>
          <w:rFonts w:ascii="宋体" w:eastAsia="宋体" w:hAnsi="宋体" w:cs="宋体"/>
          <w:color w:val="auto"/>
          <w:sz w:val="24"/>
          <w:szCs w:val="24"/>
        </w:rPr>
      </w:pPr>
      <w:r w:rsidRPr="00570C4F">
        <w:rPr>
          <w:rFonts w:ascii="宋体" w:eastAsia="宋体" w:hAnsi="宋体" w:cs="宋体" w:hint="eastAsia"/>
          <w:color w:val="auto"/>
          <w:spacing w:val="9"/>
          <w:sz w:val="24"/>
          <w:szCs w:val="24"/>
        </w:rPr>
        <w:t>投标人名称：</w:t>
      </w:r>
      <w:r w:rsidRPr="00570C4F">
        <w:rPr>
          <w:rFonts w:ascii="宋体" w:eastAsia="宋体" w:hAnsi="宋体" w:cs="宋体" w:hint="eastAsia"/>
          <w:color w:val="auto"/>
          <w:spacing w:val="9"/>
          <w:sz w:val="24"/>
          <w:szCs w:val="24"/>
          <w:u w:val="single"/>
        </w:rPr>
        <w:t xml:space="preserve">     (</w:t>
      </w:r>
      <w:r w:rsidRPr="00570C4F">
        <w:rPr>
          <w:rFonts w:ascii="宋体" w:eastAsia="宋体" w:hAnsi="宋体" w:cs="宋体" w:hint="eastAsia"/>
          <w:color w:val="auto"/>
          <w:spacing w:val="9"/>
          <w:sz w:val="24"/>
          <w:szCs w:val="24"/>
          <w:u w:val="single"/>
        </w:rPr>
        <w:t>加盖公章</w:t>
      </w:r>
      <w:r w:rsidRPr="00570C4F">
        <w:rPr>
          <w:rFonts w:ascii="宋体" w:eastAsia="宋体" w:hAnsi="宋体" w:cs="宋体" w:hint="eastAsia"/>
          <w:color w:val="auto"/>
          <w:spacing w:val="5"/>
          <w:sz w:val="24"/>
          <w:szCs w:val="24"/>
          <w:u w:val="single"/>
        </w:rPr>
        <w:t>)</w:t>
      </w:r>
      <w:r w:rsidRPr="00570C4F">
        <w:rPr>
          <w:rFonts w:ascii="宋体" w:eastAsia="宋体" w:hAnsi="宋体" w:cs="宋体" w:hint="eastAsia"/>
          <w:color w:val="auto"/>
          <w:sz w:val="24"/>
          <w:szCs w:val="24"/>
          <w:u w:val="single"/>
        </w:rPr>
        <w:t xml:space="preserve">        </w:t>
      </w:r>
    </w:p>
    <w:p w:rsidR="00576E0B" w:rsidRPr="00570C4F" w:rsidRDefault="0084696C">
      <w:pPr>
        <w:spacing w:line="360" w:lineRule="auto"/>
        <w:ind w:left="428"/>
        <w:rPr>
          <w:rFonts w:ascii="宋体" w:eastAsia="宋体" w:hAnsi="宋体" w:cs="宋体"/>
          <w:color w:val="auto"/>
          <w:sz w:val="24"/>
          <w:szCs w:val="24"/>
        </w:rPr>
      </w:pPr>
      <w:r w:rsidRPr="00570C4F">
        <w:rPr>
          <w:rFonts w:ascii="宋体" w:eastAsia="宋体" w:hAnsi="宋体" w:cs="宋体" w:hint="eastAsia"/>
          <w:color w:val="auto"/>
          <w:spacing w:val="17"/>
          <w:sz w:val="24"/>
          <w:szCs w:val="24"/>
        </w:rPr>
        <w:t>法</w:t>
      </w:r>
      <w:r w:rsidRPr="00570C4F">
        <w:rPr>
          <w:rFonts w:ascii="宋体" w:eastAsia="宋体" w:hAnsi="宋体" w:cs="宋体" w:hint="eastAsia"/>
          <w:color w:val="auto"/>
          <w:spacing w:val="10"/>
          <w:sz w:val="24"/>
          <w:szCs w:val="24"/>
        </w:rPr>
        <w:t>定代表人签字或盖章：</w:t>
      </w:r>
      <w:r w:rsidRPr="00570C4F">
        <w:rPr>
          <w:rFonts w:ascii="宋体" w:eastAsia="宋体" w:hAnsi="宋体" w:cs="宋体" w:hint="eastAsia"/>
          <w:color w:val="auto"/>
          <w:sz w:val="24"/>
          <w:szCs w:val="24"/>
          <w:u w:val="single"/>
        </w:rPr>
        <w:t xml:space="preserve">              </w:t>
      </w:r>
    </w:p>
    <w:p w:rsidR="00576E0B" w:rsidRPr="00570C4F" w:rsidRDefault="0084696C">
      <w:pPr>
        <w:spacing w:before="257" w:line="360" w:lineRule="auto"/>
        <w:ind w:left="427"/>
        <w:rPr>
          <w:rFonts w:ascii="宋体" w:eastAsia="宋体" w:hAnsi="宋体" w:cs="宋体"/>
          <w:color w:val="auto"/>
          <w:sz w:val="24"/>
          <w:szCs w:val="24"/>
        </w:rPr>
      </w:pPr>
      <w:r w:rsidRPr="00570C4F">
        <w:rPr>
          <w:rFonts w:ascii="宋体" w:eastAsia="宋体" w:hAnsi="宋体" w:cs="宋体" w:hint="eastAsia"/>
          <w:color w:val="auto"/>
          <w:spacing w:val="15"/>
          <w:sz w:val="24"/>
          <w:szCs w:val="24"/>
        </w:rPr>
        <w:t>授</w:t>
      </w:r>
      <w:r w:rsidRPr="00570C4F">
        <w:rPr>
          <w:rFonts w:ascii="宋体" w:eastAsia="宋体" w:hAnsi="宋体" w:cs="宋体" w:hint="eastAsia"/>
          <w:color w:val="auto"/>
          <w:spacing w:val="10"/>
          <w:sz w:val="24"/>
          <w:szCs w:val="24"/>
        </w:rPr>
        <w:t>权代表签字或盖章：</w:t>
      </w:r>
      <w:r w:rsidRPr="00570C4F">
        <w:rPr>
          <w:rFonts w:ascii="宋体" w:eastAsia="宋体" w:hAnsi="宋体" w:cs="宋体" w:hint="eastAsia"/>
          <w:color w:val="auto"/>
          <w:sz w:val="24"/>
          <w:szCs w:val="24"/>
          <w:u w:val="single"/>
        </w:rPr>
        <w:t xml:space="preserve">                 </w:t>
      </w:r>
    </w:p>
    <w:p w:rsidR="00576E0B" w:rsidRPr="00570C4F" w:rsidRDefault="0084696C">
      <w:pPr>
        <w:spacing w:before="254" w:line="360" w:lineRule="auto"/>
        <w:ind w:left="428"/>
        <w:outlineLvl w:val="1"/>
        <w:rPr>
          <w:rFonts w:ascii="宋体" w:eastAsia="宋体" w:hAnsi="宋体" w:cs="宋体"/>
          <w:color w:val="auto"/>
          <w:sz w:val="24"/>
          <w:szCs w:val="24"/>
        </w:rPr>
      </w:pPr>
      <w:r w:rsidRPr="00570C4F">
        <w:rPr>
          <w:rFonts w:ascii="宋体" w:eastAsia="宋体" w:hAnsi="宋体" w:cs="宋体" w:hint="eastAsia"/>
          <w:color w:val="auto"/>
          <w:spacing w:val="2"/>
          <w:sz w:val="24"/>
          <w:szCs w:val="24"/>
        </w:rPr>
        <w:t>签署日期：</w:t>
      </w:r>
      <w:r w:rsidRPr="00570C4F">
        <w:rPr>
          <w:rFonts w:ascii="宋体" w:eastAsia="宋体" w:hAnsi="宋体" w:cs="宋体" w:hint="eastAsia"/>
          <w:color w:val="auto"/>
          <w:spacing w:val="2"/>
          <w:sz w:val="24"/>
          <w:szCs w:val="24"/>
          <w:u w:val="single"/>
        </w:rPr>
        <w:t xml:space="preserve">          </w:t>
      </w:r>
      <w:r w:rsidRPr="00570C4F">
        <w:rPr>
          <w:rFonts w:ascii="宋体" w:eastAsia="宋体" w:hAnsi="宋体" w:cs="宋体" w:hint="eastAsia"/>
          <w:color w:val="auto"/>
          <w:spacing w:val="2"/>
          <w:sz w:val="24"/>
          <w:szCs w:val="24"/>
        </w:rPr>
        <w:t>年</w:t>
      </w:r>
      <w:r w:rsidRPr="00570C4F">
        <w:rPr>
          <w:rFonts w:ascii="宋体" w:eastAsia="宋体" w:hAnsi="宋体" w:cs="宋体" w:hint="eastAsia"/>
          <w:color w:val="auto"/>
          <w:spacing w:val="2"/>
          <w:sz w:val="24"/>
          <w:szCs w:val="24"/>
          <w:u w:val="single"/>
        </w:rPr>
        <w:t xml:space="preserve">  </w:t>
      </w:r>
      <w:r w:rsidRPr="00570C4F">
        <w:rPr>
          <w:rFonts w:ascii="宋体" w:eastAsia="宋体" w:hAnsi="宋体" w:cs="宋体" w:hint="eastAsia"/>
          <w:color w:val="auto"/>
          <w:spacing w:val="1"/>
          <w:sz w:val="24"/>
          <w:szCs w:val="24"/>
          <w:u w:val="single"/>
        </w:rPr>
        <w:t xml:space="preserve">   </w:t>
      </w:r>
      <w:r w:rsidRPr="00570C4F">
        <w:rPr>
          <w:rFonts w:ascii="宋体" w:eastAsia="宋体" w:hAnsi="宋体" w:cs="宋体" w:hint="eastAsia"/>
          <w:color w:val="auto"/>
          <w:spacing w:val="1"/>
          <w:sz w:val="24"/>
          <w:szCs w:val="24"/>
        </w:rPr>
        <w:t>月</w:t>
      </w:r>
      <w:r w:rsidRPr="00570C4F">
        <w:rPr>
          <w:rFonts w:ascii="宋体" w:eastAsia="宋体" w:hAnsi="宋体" w:cs="宋体" w:hint="eastAsia"/>
          <w:color w:val="auto"/>
          <w:spacing w:val="1"/>
          <w:sz w:val="24"/>
          <w:szCs w:val="24"/>
          <w:u w:val="single"/>
        </w:rPr>
        <w:t xml:space="preserve">     </w:t>
      </w:r>
      <w:r w:rsidRPr="00570C4F">
        <w:rPr>
          <w:rFonts w:ascii="宋体" w:eastAsia="宋体" w:hAnsi="宋体" w:cs="宋体" w:hint="eastAsia"/>
          <w:color w:val="auto"/>
          <w:spacing w:val="1"/>
          <w:sz w:val="24"/>
          <w:szCs w:val="24"/>
        </w:rPr>
        <w:t>日</w:t>
      </w:r>
    </w:p>
    <w:p w:rsidR="00576E0B" w:rsidRPr="00570C4F" w:rsidRDefault="00576E0B">
      <w:pPr>
        <w:spacing w:line="360" w:lineRule="auto"/>
        <w:rPr>
          <w:rFonts w:ascii="宋体" w:eastAsia="宋体" w:hAnsi="宋体" w:cs="宋体"/>
          <w:color w:val="auto"/>
          <w:sz w:val="24"/>
          <w:szCs w:val="24"/>
        </w:rPr>
        <w:sectPr w:rsidR="00576E0B" w:rsidRPr="00570C4F">
          <w:type w:val="continuous"/>
          <w:pgSz w:w="11905" w:h="16839"/>
          <w:pgMar w:top="1431" w:right="1118" w:bottom="1156" w:left="1087" w:header="0" w:footer="996" w:gutter="0"/>
          <w:cols w:space="720" w:equalWidth="0">
            <w:col w:w="9700"/>
          </w:cols>
        </w:sectPr>
      </w:pPr>
    </w:p>
    <w:p w:rsidR="00576E0B" w:rsidRPr="00570C4F" w:rsidRDefault="0084696C">
      <w:pPr>
        <w:spacing w:before="122" w:line="310" w:lineRule="exact"/>
        <w:jc w:val="center"/>
        <w:rPr>
          <w:rFonts w:ascii="宋体" w:eastAsia="宋体" w:hAnsi="宋体" w:cs="宋体"/>
          <w:b/>
          <w:bCs/>
          <w:color w:val="auto"/>
          <w:sz w:val="24"/>
          <w:szCs w:val="24"/>
        </w:rPr>
      </w:pPr>
      <w:r w:rsidRPr="00570C4F">
        <w:rPr>
          <w:rFonts w:ascii="宋体" w:eastAsia="宋体" w:hAnsi="宋体" w:cs="宋体" w:hint="eastAsia"/>
          <w:b/>
          <w:bCs/>
          <w:color w:val="auto"/>
          <w:spacing w:val="23"/>
          <w:position w:val="1"/>
          <w:sz w:val="24"/>
          <w:szCs w:val="24"/>
        </w:rPr>
        <w:lastRenderedPageBreak/>
        <w:t>2</w:t>
      </w:r>
      <w:r w:rsidRPr="00570C4F">
        <w:rPr>
          <w:rFonts w:ascii="宋体" w:eastAsia="宋体" w:hAnsi="宋体" w:cs="宋体" w:hint="eastAsia"/>
          <w:b/>
          <w:bCs/>
          <w:color w:val="auto"/>
          <w:spacing w:val="12"/>
          <w:position w:val="1"/>
          <w:sz w:val="24"/>
          <w:szCs w:val="24"/>
        </w:rPr>
        <w:t>、法人或者非法人组织的营业执照等证明文件或自然人的身份证明</w:t>
      </w:r>
    </w:p>
    <w:p w:rsidR="00576E0B" w:rsidRPr="00570C4F" w:rsidRDefault="00576E0B">
      <w:pPr>
        <w:spacing w:before="89" w:line="321" w:lineRule="auto"/>
        <w:ind w:right="271"/>
        <w:jc w:val="both"/>
        <w:rPr>
          <w:rFonts w:ascii="宋体" w:eastAsia="宋体" w:hAnsi="宋体" w:cs="宋体"/>
          <w:color w:val="auto"/>
          <w:spacing w:val="14"/>
          <w:sz w:val="24"/>
          <w:szCs w:val="24"/>
        </w:rPr>
      </w:pPr>
    </w:p>
    <w:p w:rsidR="00576E0B" w:rsidRPr="00570C4F" w:rsidRDefault="0084696C">
      <w:pPr>
        <w:spacing w:before="89" w:line="321" w:lineRule="auto"/>
        <w:ind w:right="271"/>
        <w:jc w:val="both"/>
        <w:rPr>
          <w:rFonts w:ascii="宋体" w:eastAsia="宋体" w:hAnsi="宋体" w:cs="宋体"/>
          <w:color w:val="auto"/>
          <w:sz w:val="24"/>
          <w:szCs w:val="24"/>
        </w:rPr>
      </w:pPr>
      <w:r w:rsidRPr="00570C4F">
        <w:rPr>
          <w:rFonts w:ascii="宋体" w:eastAsia="宋体" w:hAnsi="宋体" w:cs="宋体" w:hint="eastAsia"/>
          <w:color w:val="auto"/>
          <w:spacing w:val="14"/>
          <w:sz w:val="24"/>
          <w:szCs w:val="24"/>
        </w:rPr>
        <w:t>说</w:t>
      </w:r>
      <w:r w:rsidRPr="00570C4F">
        <w:rPr>
          <w:rFonts w:ascii="宋体" w:eastAsia="宋体" w:hAnsi="宋体" w:cs="宋体" w:hint="eastAsia"/>
          <w:color w:val="auto"/>
          <w:spacing w:val="11"/>
          <w:sz w:val="24"/>
          <w:szCs w:val="24"/>
        </w:rPr>
        <w:t>明：</w:t>
      </w:r>
      <w:r w:rsidRPr="00570C4F">
        <w:rPr>
          <w:rFonts w:ascii="宋体" w:eastAsia="宋体" w:hAnsi="宋体" w:cs="宋体" w:hint="eastAsia"/>
          <w:color w:val="auto"/>
          <w:spacing w:val="11"/>
          <w:sz w:val="24"/>
          <w:szCs w:val="24"/>
        </w:rPr>
        <w:t>1.</w:t>
      </w:r>
      <w:r w:rsidRPr="00570C4F">
        <w:rPr>
          <w:rFonts w:ascii="宋体" w:eastAsia="宋体" w:hAnsi="宋体" w:cs="宋体" w:hint="eastAsia"/>
          <w:color w:val="auto"/>
          <w:spacing w:val="11"/>
          <w:sz w:val="24"/>
          <w:szCs w:val="24"/>
        </w:rPr>
        <w:t>提供有效的营业执照等证明文件复印件，复印件上应加盖本单位章。</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20"/>
          <w:sz w:val="24"/>
          <w:szCs w:val="24"/>
        </w:rPr>
        <w:t>2</w:t>
      </w:r>
      <w:r w:rsidRPr="00570C4F">
        <w:rPr>
          <w:rFonts w:ascii="宋体" w:eastAsia="宋体" w:hAnsi="宋体" w:cs="宋体" w:hint="eastAsia"/>
          <w:color w:val="auto"/>
          <w:spacing w:val="11"/>
          <w:sz w:val="24"/>
          <w:szCs w:val="24"/>
        </w:rPr>
        <w:t>.</w:t>
      </w:r>
      <w:r w:rsidRPr="00570C4F">
        <w:rPr>
          <w:rFonts w:ascii="宋体" w:eastAsia="宋体" w:hAnsi="宋体" w:cs="宋体" w:hint="eastAsia"/>
          <w:color w:val="auto"/>
          <w:spacing w:val="11"/>
          <w:sz w:val="24"/>
          <w:szCs w:val="24"/>
        </w:rPr>
        <w:t>投标人为自然人的，应提供身份证明的复印件。</w:t>
      </w:r>
    </w:p>
    <w:p w:rsidR="00576E0B" w:rsidRPr="00570C4F" w:rsidRDefault="0084696C">
      <w:pPr>
        <w:spacing w:line="308" w:lineRule="exact"/>
        <w:jc w:val="both"/>
        <w:outlineLvl w:val="1"/>
        <w:rPr>
          <w:rFonts w:ascii="宋体" w:eastAsia="宋体" w:hAnsi="宋体" w:cs="宋体"/>
          <w:color w:val="auto"/>
          <w:sz w:val="24"/>
          <w:szCs w:val="24"/>
        </w:rPr>
      </w:pPr>
      <w:r w:rsidRPr="00570C4F">
        <w:rPr>
          <w:rFonts w:ascii="宋体" w:eastAsia="宋体" w:hAnsi="宋体" w:cs="宋体" w:hint="eastAsia"/>
          <w:color w:val="auto"/>
          <w:spacing w:val="22"/>
          <w:position w:val="1"/>
          <w:sz w:val="24"/>
          <w:szCs w:val="24"/>
        </w:rPr>
        <w:t>3</w:t>
      </w:r>
      <w:r w:rsidRPr="00570C4F">
        <w:rPr>
          <w:rFonts w:ascii="宋体" w:eastAsia="宋体" w:hAnsi="宋体" w:cs="宋体" w:hint="eastAsia"/>
          <w:color w:val="auto"/>
          <w:spacing w:val="15"/>
          <w:position w:val="1"/>
          <w:sz w:val="24"/>
          <w:szCs w:val="24"/>
        </w:rPr>
        <w:t>.</w:t>
      </w:r>
      <w:r w:rsidRPr="00570C4F">
        <w:rPr>
          <w:rFonts w:ascii="宋体" w:eastAsia="宋体" w:hAnsi="宋体" w:cs="宋体" w:hint="eastAsia"/>
          <w:color w:val="auto"/>
          <w:spacing w:val="11"/>
          <w:position w:val="1"/>
          <w:sz w:val="24"/>
          <w:szCs w:val="24"/>
        </w:rPr>
        <w:t>联合体投标应提供联合体各方满足以上要求的证明文件。</w:t>
      </w:r>
    </w:p>
    <w:p w:rsidR="00576E0B" w:rsidRPr="00570C4F" w:rsidRDefault="00576E0B">
      <w:pPr>
        <w:jc w:val="both"/>
        <w:rPr>
          <w:rFonts w:ascii="宋体" w:eastAsia="宋体" w:hAnsi="宋体" w:cs="宋体"/>
          <w:color w:val="auto"/>
          <w:sz w:val="24"/>
          <w:szCs w:val="24"/>
        </w:rPr>
        <w:sectPr w:rsidR="00576E0B" w:rsidRPr="00570C4F">
          <w:footerReference w:type="default" r:id="rId39"/>
          <w:pgSz w:w="11905" w:h="16839"/>
          <w:pgMar w:top="1431" w:right="1785" w:bottom="1156" w:left="1092" w:header="0" w:footer="996" w:gutter="0"/>
          <w:cols w:space="720"/>
        </w:sectPr>
      </w:pPr>
    </w:p>
    <w:p w:rsidR="00576E0B" w:rsidRPr="00570C4F" w:rsidRDefault="0084696C">
      <w:pPr>
        <w:spacing w:before="50" w:line="227" w:lineRule="auto"/>
        <w:ind w:left="14"/>
        <w:jc w:val="center"/>
        <w:rPr>
          <w:rFonts w:ascii="宋体" w:eastAsia="宋体" w:hAnsi="宋体" w:cs="宋体"/>
          <w:b/>
          <w:bCs/>
          <w:color w:val="auto"/>
          <w:sz w:val="24"/>
          <w:szCs w:val="24"/>
        </w:rPr>
      </w:pPr>
      <w:r w:rsidRPr="00570C4F">
        <w:rPr>
          <w:rFonts w:ascii="宋体" w:eastAsia="宋体" w:hAnsi="宋体" w:cs="宋体" w:hint="eastAsia"/>
          <w:b/>
          <w:bCs/>
          <w:color w:val="auto"/>
          <w:spacing w:val="8"/>
          <w:sz w:val="24"/>
          <w:szCs w:val="24"/>
        </w:rPr>
        <w:lastRenderedPageBreak/>
        <w:t>3</w:t>
      </w:r>
      <w:r w:rsidRPr="00570C4F">
        <w:rPr>
          <w:rFonts w:ascii="宋体" w:eastAsia="宋体" w:hAnsi="宋体" w:cs="宋体" w:hint="eastAsia"/>
          <w:b/>
          <w:bCs/>
          <w:color w:val="auto"/>
          <w:spacing w:val="8"/>
          <w:sz w:val="24"/>
          <w:szCs w:val="24"/>
        </w:rPr>
        <w:t>、法定代表人资格证明书</w:t>
      </w:r>
      <w:r w:rsidRPr="00570C4F">
        <w:rPr>
          <w:rFonts w:ascii="宋体" w:eastAsia="宋体" w:hAnsi="宋体" w:cs="宋体" w:hint="eastAsia"/>
          <w:b/>
          <w:bCs/>
          <w:color w:val="auto"/>
          <w:spacing w:val="8"/>
          <w:sz w:val="24"/>
          <w:szCs w:val="24"/>
        </w:rPr>
        <w:t xml:space="preserve"> (</w:t>
      </w:r>
      <w:r w:rsidRPr="00570C4F">
        <w:rPr>
          <w:rFonts w:ascii="宋体" w:eastAsia="宋体" w:hAnsi="宋体" w:cs="宋体" w:hint="eastAsia"/>
          <w:b/>
          <w:bCs/>
          <w:color w:val="auto"/>
          <w:spacing w:val="8"/>
          <w:sz w:val="24"/>
          <w:szCs w:val="24"/>
        </w:rPr>
        <w:t>见投标文件格式二</w:t>
      </w:r>
      <w:r w:rsidRPr="00570C4F">
        <w:rPr>
          <w:rFonts w:ascii="宋体" w:eastAsia="宋体" w:hAnsi="宋体" w:cs="宋体" w:hint="eastAsia"/>
          <w:b/>
          <w:bCs/>
          <w:color w:val="auto"/>
          <w:spacing w:val="7"/>
          <w:sz w:val="24"/>
          <w:szCs w:val="24"/>
        </w:rPr>
        <w:t>)</w:t>
      </w:r>
    </w:p>
    <w:p w:rsidR="00576E0B" w:rsidRPr="00570C4F" w:rsidRDefault="00576E0B">
      <w:pPr>
        <w:spacing w:line="441" w:lineRule="auto"/>
        <w:rPr>
          <w:rFonts w:ascii="宋体" w:eastAsia="宋体" w:hAnsi="宋体" w:cs="宋体"/>
          <w:color w:val="auto"/>
          <w:sz w:val="24"/>
          <w:szCs w:val="24"/>
        </w:rPr>
      </w:pPr>
    </w:p>
    <w:p w:rsidR="00576E0B" w:rsidRPr="00570C4F" w:rsidRDefault="0084696C">
      <w:pPr>
        <w:spacing w:before="75" w:line="228" w:lineRule="auto"/>
        <w:ind w:left="9"/>
        <w:rPr>
          <w:rFonts w:ascii="宋体" w:eastAsia="宋体" w:hAnsi="宋体" w:cs="宋体"/>
          <w:color w:val="auto"/>
          <w:sz w:val="24"/>
          <w:szCs w:val="24"/>
        </w:rPr>
      </w:pPr>
      <w:r w:rsidRPr="00570C4F">
        <w:rPr>
          <w:rFonts w:ascii="宋体" w:eastAsia="宋体" w:hAnsi="宋体" w:cs="宋体" w:hint="eastAsia"/>
          <w:color w:val="auto"/>
          <w:sz w:val="24"/>
          <w:szCs w:val="24"/>
        </w:rPr>
        <w:t>致：</w:t>
      </w:r>
    </w:p>
    <w:p w:rsidR="00576E0B" w:rsidRPr="00570C4F" w:rsidRDefault="00576E0B">
      <w:pPr>
        <w:spacing w:line="464" w:lineRule="auto"/>
        <w:rPr>
          <w:rFonts w:ascii="宋体" w:eastAsia="宋体" w:hAnsi="宋体" w:cs="宋体"/>
          <w:color w:val="auto"/>
          <w:sz w:val="24"/>
          <w:szCs w:val="24"/>
        </w:rPr>
      </w:pPr>
    </w:p>
    <w:p w:rsidR="00576E0B" w:rsidRPr="00570C4F" w:rsidRDefault="0084696C">
      <w:pPr>
        <w:tabs>
          <w:tab w:val="left" w:pos="1246"/>
        </w:tabs>
        <w:spacing w:before="75" w:line="227" w:lineRule="auto"/>
        <w:rPr>
          <w:rFonts w:ascii="宋体" w:eastAsia="宋体" w:hAnsi="宋体" w:cs="宋体"/>
          <w:color w:val="auto"/>
          <w:sz w:val="24"/>
          <w:szCs w:val="24"/>
        </w:rPr>
      </w:pPr>
      <w:r w:rsidRPr="00570C4F">
        <w:rPr>
          <w:rFonts w:ascii="宋体" w:eastAsia="宋体" w:hAnsi="宋体" w:cs="宋体" w:hint="eastAsia"/>
          <w:color w:val="auto"/>
          <w:sz w:val="24"/>
          <w:szCs w:val="24"/>
          <w:u w:val="single"/>
        </w:rPr>
        <w:tab/>
      </w:r>
      <w:r w:rsidRPr="00570C4F">
        <w:rPr>
          <w:rFonts w:ascii="宋体" w:eastAsia="宋体" w:hAnsi="宋体" w:cs="宋体" w:hint="eastAsia"/>
          <w:color w:val="auto"/>
          <w:spacing w:val="18"/>
          <w:sz w:val="24"/>
          <w:szCs w:val="24"/>
        </w:rPr>
        <w:t>同志</w:t>
      </w:r>
      <w:r w:rsidRPr="00570C4F">
        <w:rPr>
          <w:rFonts w:ascii="宋体" w:eastAsia="宋体" w:hAnsi="宋体" w:cs="宋体" w:hint="eastAsia"/>
          <w:color w:val="auto"/>
          <w:spacing w:val="12"/>
          <w:sz w:val="24"/>
          <w:szCs w:val="24"/>
        </w:rPr>
        <w:t>，</w:t>
      </w:r>
      <w:r w:rsidRPr="00570C4F">
        <w:rPr>
          <w:rFonts w:ascii="宋体" w:eastAsia="宋体" w:hAnsi="宋体" w:cs="宋体" w:hint="eastAsia"/>
          <w:color w:val="auto"/>
          <w:spacing w:val="9"/>
          <w:sz w:val="24"/>
          <w:szCs w:val="24"/>
        </w:rPr>
        <w:t>现任我单位</w:t>
      </w:r>
      <w:r w:rsidRPr="00570C4F">
        <w:rPr>
          <w:rFonts w:ascii="宋体" w:eastAsia="宋体" w:hAnsi="宋体" w:cs="宋体" w:hint="eastAsia"/>
          <w:color w:val="auto"/>
          <w:spacing w:val="9"/>
          <w:sz w:val="24"/>
          <w:szCs w:val="24"/>
          <w:u w:val="single"/>
        </w:rPr>
        <w:t xml:space="preserve">          </w:t>
      </w:r>
      <w:r w:rsidRPr="00570C4F">
        <w:rPr>
          <w:rFonts w:ascii="宋体" w:eastAsia="宋体" w:hAnsi="宋体" w:cs="宋体" w:hint="eastAsia"/>
          <w:color w:val="auto"/>
          <w:spacing w:val="9"/>
          <w:sz w:val="24"/>
          <w:szCs w:val="24"/>
        </w:rPr>
        <w:t>职务，为法定代表人，特此证明。</w:t>
      </w:r>
    </w:p>
    <w:p w:rsidR="00576E0B" w:rsidRPr="00570C4F" w:rsidRDefault="00576E0B">
      <w:pPr>
        <w:spacing w:line="170" w:lineRule="exact"/>
        <w:rPr>
          <w:rFonts w:ascii="宋体" w:eastAsia="宋体" w:hAnsi="宋体" w:cs="宋体"/>
          <w:color w:val="auto"/>
          <w:sz w:val="24"/>
          <w:szCs w:val="24"/>
        </w:rPr>
      </w:pPr>
    </w:p>
    <w:p w:rsidR="00576E0B" w:rsidRPr="00570C4F" w:rsidRDefault="00576E0B">
      <w:pPr>
        <w:rPr>
          <w:rFonts w:ascii="宋体" w:eastAsia="宋体" w:hAnsi="宋体" w:cs="宋体"/>
          <w:color w:val="auto"/>
          <w:sz w:val="24"/>
          <w:szCs w:val="24"/>
        </w:rPr>
        <w:sectPr w:rsidR="00576E0B" w:rsidRPr="00570C4F">
          <w:footerReference w:type="default" r:id="rId40"/>
          <w:pgSz w:w="11905" w:h="16839"/>
          <w:pgMar w:top="1431" w:right="1785" w:bottom="1153" w:left="1080" w:header="0" w:footer="996" w:gutter="0"/>
          <w:cols w:space="720" w:equalWidth="0">
            <w:col w:w="9040"/>
          </w:cols>
        </w:sectPr>
      </w:pPr>
    </w:p>
    <w:p w:rsidR="00576E0B" w:rsidRPr="00570C4F" w:rsidRDefault="0084696C">
      <w:pPr>
        <w:spacing w:before="48" w:line="228" w:lineRule="auto"/>
        <w:ind w:left="254"/>
        <w:rPr>
          <w:rFonts w:ascii="宋体" w:eastAsia="宋体" w:hAnsi="宋体" w:cs="宋体"/>
          <w:color w:val="auto"/>
          <w:sz w:val="24"/>
          <w:szCs w:val="24"/>
        </w:rPr>
      </w:pPr>
      <w:r w:rsidRPr="00570C4F">
        <w:rPr>
          <w:rFonts w:ascii="宋体" w:eastAsia="宋体" w:hAnsi="宋体" w:cs="宋体" w:hint="eastAsia"/>
          <w:color w:val="auto"/>
          <w:spacing w:val="8"/>
          <w:sz w:val="24"/>
          <w:szCs w:val="24"/>
        </w:rPr>
        <w:lastRenderedPageBreak/>
        <w:t>签发日期：</w:t>
      </w:r>
    </w:p>
    <w:p w:rsidR="00576E0B" w:rsidRPr="00570C4F" w:rsidRDefault="0084696C">
      <w:pPr>
        <w:spacing w:before="215" w:line="499" w:lineRule="exact"/>
        <w:ind w:left="272"/>
        <w:rPr>
          <w:rFonts w:ascii="宋体" w:eastAsia="宋体" w:hAnsi="宋体" w:cs="宋体"/>
          <w:color w:val="auto"/>
          <w:sz w:val="24"/>
          <w:szCs w:val="24"/>
        </w:rPr>
      </w:pPr>
      <w:r w:rsidRPr="00570C4F">
        <w:rPr>
          <w:rFonts w:ascii="宋体" w:eastAsia="宋体" w:hAnsi="宋体" w:cs="宋体" w:hint="eastAsia"/>
          <w:color w:val="auto"/>
          <w:spacing w:val="12"/>
          <w:position w:val="20"/>
          <w:sz w:val="24"/>
          <w:szCs w:val="24"/>
        </w:rPr>
        <w:t>附</w:t>
      </w:r>
      <w:r w:rsidRPr="00570C4F">
        <w:rPr>
          <w:rFonts w:ascii="宋体" w:eastAsia="宋体" w:hAnsi="宋体" w:cs="宋体" w:hint="eastAsia"/>
          <w:color w:val="auto"/>
          <w:spacing w:val="7"/>
          <w:position w:val="20"/>
          <w:sz w:val="24"/>
          <w:szCs w:val="24"/>
        </w:rPr>
        <w:t>：代表人性别：</w:t>
      </w:r>
    </w:p>
    <w:p w:rsidR="00576E0B" w:rsidRPr="00570C4F" w:rsidRDefault="0084696C">
      <w:pPr>
        <w:spacing w:line="229" w:lineRule="auto"/>
        <w:ind w:left="255"/>
        <w:rPr>
          <w:rFonts w:ascii="宋体" w:eastAsia="宋体" w:hAnsi="宋体" w:cs="宋体"/>
          <w:color w:val="auto"/>
          <w:sz w:val="24"/>
          <w:szCs w:val="24"/>
        </w:rPr>
      </w:pPr>
      <w:r w:rsidRPr="00570C4F">
        <w:rPr>
          <w:rFonts w:ascii="宋体" w:eastAsia="宋体" w:hAnsi="宋体" w:cs="宋体" w:hint="eastAsia"/>
          <w:color w:val="auto"/>
          <w:spacing w:val="8"/>
          <w:sz w:val="24"/>
          <w:szCs w:val="24"/>
        </w:rPr>
        <w:t>联系电话</w:t>
      </w:r>
      <w:r w:rsidRPr="00570C4F">
        <w:rPr>
          <w:rFonts w:ascii="宋体" w:eastAsia="宋体" w:hAnsi="宋体" w:cs="宋体" w:hint="eastAsia"/>
          <w:color w:val="auto"/>
          <w:spacing w:val="7"/>
          <w:sz w:val="24"/>
          <w:szCs w:val="24"/>
        </w:rPr>
        <w:t>：</w:t>
      </w:r>
    </w:p>
    <w:p w:rsidR="00576E0B" w:rsidRPr="00570C4F" w:rsidRDefault="0084696C">
      <w:pPr>
        <w:spacing w:before="216" w:line="192" w:lineRule="auto"/>
        <w:ind w:left="261"/>
        <w:rPr>
          <w:rFonts w:ascii="宋体" w:eastAsia="宋体" w:hAnsi="宋体" w:cs="宋体"/>
          <w:color w:val="auto"/>
          <w:sz w:val="24"/>
          <w:szCs w:val="24"/>
        </w:rPr>
      </w:pPr>
      <w:r w:rsidRPr="00570C4F">
        <w:rPr>
          <w:rFonts w:ascii="宋体" w:eastAsia="宋体" w:hAnsi="宋体" w:cs="宋体" w:hint="eastAsia"/>
          <w:color w:val="auto"/>
          <w:spacing w:val="9"/>
          <w:sz w:val="24"/>
          <w:szCs w:val="24"/>
        </w:rPr>
        <w:t>营</w:t>
      </w:r>
      <w:r w:rsidRPr="00570C4F">
        <w:rPr>
          <w:rFonts w:ascii="宋体" w:eastAsia="宋体" w:hAnsi="宋体" w:cs="宋体" w:hint="eastAsia"/>
          <w:color w:val="auto"/>
          <w:spacing w:val="8"/>
          <w:sz w:val="24"/>
          <w:szCs w:val="24"/>
        </w:rPr>
        <w:t>业执照号码：</w:t>
      </w:r>
    </w:p>
    <w:p w:rsidR="00576E0B" w:rsidRPr="00570C4F" w:rsidRDefault="0084696C">
      <w:pPr>
        <w:spacing w:line="14" w:lineRule="auto"/>
        <w:rPr>
          <w:rFonts w:ascii="宋体" w:eastAsia="宋体" w:hAnsi="宋体" w:cs="宋体"/>
          <w:color w:val="auto"/>
          <w:sz w:val="24"/>
          <w:szCs w:val="24"/>
        </w:rPr>
      </w:pPr>
      <w:r w:rsidRPr="00570C4F">
        <w:rPr>
          <w:rFonts w:ascii="宋体" w:eastAsia="宋体" w:hAnsi="宋体" w:cs="宋体" w:hint="eastAsia"/>
          <w:color w:val="auto"/>
          <w:sz w:val="24"/>
          <w:szCs w:val="24"/>
        </w:rPr>
        <w:br w:type="column"/>
      </w:r>
    </w:p>
    <w:p w:rsidR="00576E0B" w:rsidRPr="00570C4F" w:rsidRDefault="0084696C">
      <w:pPr>
        <w:spacing w:before="46" w:line="499" w:lineRule="exact"/>
        <w:rPr>
          <w:rFonts w:ascii="宋体" w:eastAsia="宋体" w:hAnsi="宋体" w:cs="宋体"/>
          <w:color w:val="auto"/>
          <w:sz w:val="24"/>
          <w:szCs w:val="24"/>
        </w:rPr>
      </w:pPr>
      <w:r w:rsidRPr="00570C4F">
        <w:rPr>
          <w:rFonts w:ascii="宋体" w:eastAsia="宋体" w:hAnsi="宋体" w:cs="宋体" w:hint="eastAsia"/>
          <w:color w:val="auto"/>
          <w:spacing w:val="5"/>
          <w:position w:val="20"/>
          <w:sz w:val="24"/>
          <w:szCs w:val="24"/>
        </w:rPr>
        <w:t>单</w:t>
      </w:r>
      <w:r w:rsidRPr="00570C4F">
        <w:rPr>
          <w:rFonts w:ascii="宋体" w:eastAsia="宋体" w:hAnsi="宋体" w:cs="宋体" w:hint="eastAsia"/>
          <w:color w:val="auto"/>
          <w:spacing w:val="3"/>
          <w:position w:val="20"/>
          <w:sz w:val="24"/>
          <w:szCs w:val="24"/>
        </w:rPr>
        <w:t>位：</w:t>
      </w:r>
    </w:p>
    <w:p w:rsidR="00576E0B" w:rsidRPr="00570C4F" w:rsidRDefault="0084696C">
      <w:pPr>
        <w:spacing w:line="226" w:lineRule="auto"/>
        <w:rPr>
          <w:rFonts w:ascii="宋体" w:eastAsia="宋体" w:hAnsi="宋体" w:cs="宋体"/>
          <w:color w:val="auto"/>
          <w:sz w:val="24"/>
          <w:szCs w:val="24"/>
        </w:rPr>
      </w:pPr>
      <w:r w:rsidRPr="00570C4F">
        <w:rPr>
          <w:rFonts w:ascii="宋体" w:eastAsia="宋体" w:hAnsi="宋体" w:cs="宋体" w:hint="eastAsia"/>
          <w:color w:val="auto"/>
          <w:spacing w:val="4"/>
          <w:sz w:val="24"/>
          <w:szCs w:val="24"/>
        </w:rPr>
        <w:t>年龄：</w:t>
      </w:r>
    </w:p>
    <w:p w:rsidR="00576E0B" w:rsidRPr="00570C4F" w:rsidRDefault="00576E0B">
      <w:pPr>
        <w:spacing w:line="320" w:lineRule="auto"/>
        <w:rPr>
          <w:rFonts w:ascii="宋体" w:eastAsia="宋体" w:hAnsi="宋体" w:cs="宋体"/>
          <w:color w:val="auto"/>
          <w:sz w:val="24"/>
          <w:szCs w:val="24"/>
        </w:rPr>
      </w:pPr>
    </w:p>
    <w:p w:rsidR="00576E0B" w:rsidRPr="00570C4F" w:rsidRDefault="00576E0B">
      <w:pPr>
        <w:spacing w:line="320" w:lineRule="auto"/>
        <w:rPr>
          <w:rFonts w:ascii="宋体" w:eastAsia="宋体" w:hAnsi="宋体" w:cs="宋体"/>
          <w:color w:val="auto"/>
          <w:sz w:val="24"/>
          <w:szCs w:val="24"/>
        </w:rPr>
      </w:pPr>
    </w:p>
    <w:p w:rsidR="00576E0B" w:rsidRPr="00570C4F" w:rsidRDefault="0084696C">
      <w:pPr>
        <w:spacing w:before="76" w:line="192" w:lineRule="auto"/>
        <w:rPr>
          <w:rFonts w:ascii="宋体" w:eastAsia="宋体" w:hAnsi="宋体" w:cs="宋体"/>
          <w:color w:val="auto"/>
          <w:sz w:val="24"/>
          <w:szCs w:val="24"/>
        </w:rPr>
      </w:pPr>
      <w:r w:rsidRPr="00570C4F">
        <w:rPr>
          <w:rFonts w:ascii="宋体" w:eastAsia="宋体" w:hAnsi="宋体" w:cs="宋体" w:hint="eastAsia"/>
          <w:color w:val="auto"/>
          <w:spacing w:val="10"/>
          <w:sz w:val="24"/>
          <w:szCs w:val="24"/>
        </w:rPr>
        <w:t>经</w:t>
      </w:r>
      <w:r w:rsidRPr="00570C4F">
        <w:rPr>
          <w:rFonts w:ascii="宋体" w:eastAsia="宋体" w:hAnsi="宋体" w:cs="宋体" w:hint="eastAsia"/>
          <w:color w:val="auto"/>
          <w:spacing w:val="7"/>
          <w:sz w:val="24"/>
          <w:szCs w:val="24"/>
        </w:rPr>
        <w:t>济性质：</w:t>
      </w:r>
    </w:p>
    <w:p w:rsidR="00576E0B" w:rsidRPr="00570C4F" w:rsidRDefault="0084696C">
      <w:pPr>
        <w:spacing w:line="14" w:lineRule="auto"/>
        <w:rPr>
          <w:rFonts w:ascii="宋体" w:eastAsia="宋体" w:hAnsi="宋体" w:cs="宋体"/>
          <w:color w:val="auto"/>
          <w:sz w:val="24"/>
          <w:szCs w:val="24"/>
        </w:rPr>
      </w:pPr>
      <w:r w:rsidRPr="00570C4F">
        <w:rPr>
          <w:rFonts w:ascii="宋体" w:eastAsia="宋体" w:hAnsi="宋体" w:cs="宋体" w:hint="eastAsia"/>
          <w:color w:val="auto"/>
          <w:sz w:val="24"/>
          <w:szCs w:val="24"/>
        </w:rPr>
        <w:br w:type="column"/>
      </w:r>
    </w:p>
    <w:p w:rsidR="00576E0B" w:rsidRPr="00570C4F" w:rsidRDefault="0084696C">
      <w:pPr>
        <w:spacing w:before="46" w:line="227" w:lineRule="auto"/>
        <w:ind w:left="5"/>
        <w:rPr>
          <w:rFonts w:ascii="宋体" w:eastAsia="宋体" w:hAnsi="宋体" w:cs="宋体"/>
          <w:color w:val="auto"/>
          <w:sz w:val="24"/>
          <w:szCs w:val="24"/>
        </w:rPr>
      </w:pPr>
      <w:r w:rsidRPr="00570C4F">
        <w:rPr>
          <w:rFonts w:ascii="宋体" w:eastAsia="宋体" w:hAnsi="宋体" w:cs="宋体" w:hint="eastAsia"/>
          <w:color w:val="auto"/>
          <w:spacing w:val="33"/>
          <w:sz w:val="24"/>
          <w:szCs w:val="24"/>
        </w:rPr>
        <w:t>(</w:t>
      </w:r>
      <w:r w:rsidRPr="00570C4F">
        <w:rPr>
          <w:rFonts w:ascii="宋体" w:eastAsia="宋体" w:hAnsi="宋体" w:cs="宋体" w:hint="eastAsia"/>
          <w:color w:val="auto"/>
          <w:spacing w:val="33"/>
          <w:sz w:val="24"/>
          <w:szCs w:val="24"/>
        </w:rPr>
        <w:t>盖章</w:t>
      </w:r>
      <w:r w:rsidRPr="00570C4F">
        <w:rPr>
          <w:rFonts w:ascii="宋体" w:eastAsia="宋体" w:hAnsi="宋体" w:cs="宋体" w:hint="eastAsia"/>
          <w:color w:val="auto"/>
          <w:spacing w:val="32"/>
          <w:sz w:val="24"/>
          <w:szCs w:val="24"/>
        </w:rPr>
        <w:t>)</w:t>
      </w:r>
    </w:p>
    <w:p w:rsidR="00576E0B" w:rsidRPr="00570C4F" w:rsidRDefault="0084696C">
      <w:pPr>
        <w:spacing w:before="217" w:line="227" w:lineRule="auto"/>
        <w:rPr>
          <w:rFonts w:ascii="宋体" w:eastAsia="宋体" w:hAnsi="宋体" w:cs="宋体"/>
          <w:color w:val="auto"/>
          <w:sz w:val="24"/>
          <w:szCs w:val="24"/>
        </w:rPr>
      </w:pPr>
      <w:r w:rsidRPr="00570C4F">
        <w:rPr>
          <w:rFonts w:ascii="宋体" w:eastAsia="宋体" w:hAnsi="宋体" w:cs="宋体" w:hint="eastAsia"/>
          <w:color w:val="auto"/>
          <w:spacing w:val="11"/>
          <w:sz w:val="24"/>
          <w:szCs w:val="24"/>
        </w:rPr>
        <w:t>身</w:t>
      </w:r>
      <w:r w:rsidRPr="00570C4F">
        <w:rPr>
          <w:rFonts w:ascii="宋体" w:eastAsia="宋体" w:hAnsi="宋体" w:cs="宋体" w:hint="eastAsia"/>
          <w:color w:val="auto"/>
          <w:spacing w:val="7"/>
          <w:sz w:val="24"/>
          <w:szCs w:val="24"/>
        </w:rPr>
        <w:t>份证号码：</w:t>
      </w:r>
    </w:p>
    <w:p w:rsidR="00576E0B" w:rsidRPr="00570C4F" w:rsidRDefault="00576E0B">
      <w:pPr>
        <w:rPr>
          <w:rFonts w:ascii="宋体" w:eastAsia="宋体" w:hAnsi="宋体" w:cs="宋体"/>
          <w:color w:val="auto"/>
          <w:sz w:val="24"/>
          <w:szCs w:val="24"/>
        </w:rPr>
        <w:sectPr w:rsidR="00576E0B" w:rsidRPr="00570C4F">
          <w:type w:val="continuous"/>
          <w:pgSz w:w="11905" w:h="16839"/>
          <w:pgMar w:top="1431" w:right="1785" w:bottom="1153" w:left="1080" w:header="0" w:footer="996" w:gutter="0"/>
          <w:cols w:num="3" w:space="720" w:equalWidth="0">
            <w:col w:w="3559" w:space="100"/>
            <w:col w:w="1970" w:space="100"/>
            <w:col w:w="3312"/>
          </w:cols>
        </w:sectPr>
      </w:pPr>
    </w:p>
    <w:p w:rsidR="00576E0B" w:rsidRPr="00570C4F" w:rsidRDefault="0084696C">
      <w:pPr>
        <w:spacing w:before="259" w:line="227" w:lineRule="auto"/>
        <w:ind w:left="12"/>
        <w:rPr>
          <w:rFonts w:ascii="宋体" w:eastAsia="宋体" w:hAnsi="宋体" w:cs="宋体"/>
          <w:color w:val="auto"/>
          <w:sz w:val="24"/>
          <w:szCs w:val="24"/>
        </w:rPr>
      </w:pPr>
      <w:r w:rsidRPr="00570C4F">
        <w:rPr>
          <w:rFonts w:ascii="宋体" w:eastAsia="宋体" w:hAnsi="宋体" w:cs="宋体" w:hint="eastAsia"/>
          <w:color w:val="auto"/>
          <w:spacing w:val="4"/>
          <w:sz w:val="24"/>
          <w:szCs w:val="24"/>
        </w:rPr>
        <w:lastRenderedPageBreak/>
        <w:t>说</w:t>
      </w:r>
      <w:r w:rsidRPr="00570C4F">
        <w:rPr>
          <w:rFonts w:ascii="宋体" w:eastAsia="宋体" w:hAnsi="宋体" w:cs="宋体" w:hint="eastAsia"/>
          <w:color w:val="auto"/>
          <w:spacing w:val="3"/>
          <w:sz w:val="24"/>
          <w:szCs w:val="24"/>
        </w:rPr>
        <w:t>明：</w:t>
      </w:r>
    </w:p>
    <w:p w:rsidR="00576E0B" w:rsidRPr="00570C4F" w:rsidRDefault="0084696C">
      <w:pPr>
        <w:spacing w:before="218" w:line="401" w:lineRule="auto"/>
        <w:ind w:left="257" w:right="938" w:firstLine="14"/>
        <w:rPr>
          <w:rFonts w:ascii="宋体" w:eastAsia="宋体" w:hAnsi="宋体" w:cs="宋体"/>
          <w:color w:val="auto"/>
          <w:sz w:val="24"/>
          <w:szCs w:val="24"/>
        </w:rPr>
      </w:pPr>
      <w:r w:rsidRPr="00570C4F">
        <w:rPr>
          <w:rFonts w:ascii="宋体" w:eastAsia="宋体" w:hAnsi="宋体" w:cs="宋体" w:hint="eastAsia"/>
          <w:color w:val="auto"/>
          <w:spacing w:val="20"/>
          <w:sz w:val="24"/>
          <w:szCs w:val="24"/>
        </w:rPr>
        <w:t>1</w:t>
      </w:r>
      <w:r w:rsidRPr="00570C4F">
        <w:rPr>
          <w:rFonts w:ascii="宋体" w:eastAsia="宋体" w:hAnsi="宋体" w:cs="宋体" w:hint="eastAsia"/>
          <w:color w:val="auto"/>
          <w:spacing w:val="20"/>
          <w:sz w:val="24"/>
          <w:szCs w:val="24"/>
        </w:rPr>
        <w:t>、</w:t>
      </w:r>
      <w:r w:rsidRPr="00570C4F">
        <w:rPr>
          <w:rFonts w:ascii="宋体" w:eastAsia="宋体" w:hAnsi="宋体" w:cs="宋体" w:hint="eastAsia"/>
          <w:color w:val="auto"/>
          <w:spacing w:val="13"/>
          <w:sz w:val="24"/>
          <w:szCs w:val="24"/>
        </w:rPr>
        <w:t>法</w:t>
      </w:r>
      <w:r w:rsidRPr="00570C4F">
        <w:rPr>
          <w:rFonts w:ascii="宋体" w:eastAsia="宋体" w:hAnsi="宋体" w:cs="宋体" w:hint="eastAsia"/>
          <w:color w:val="auto"/>
          <w:spacing w:val="10"/>
          <w:sz w:val="24"/>
          <w:szCs w:val="24"/>
        </w:rPr>
        <w:t>定代表人为企业事业单位、国家机关、社会团体的主要行政负责人。</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8"/>
          <w:sz w:val="24"/>
          <w:szCs w:val="24"/>
        </w:rPr>
        <w:t>2</w:t>
      </w:r>
      <w:r w:rsidRPr="00570C4F">
        <w:rPr>
          <w:rFonts w:ascii="宋体" w:eastAsia="宋体" w:hAnsi="宋体" w:cs="宋体" w:hint="eastAsia"/>
          <w:color w:val="auto"/>
          <w:spacing w:val="8"/>
          <w:sz w:val="24"/>
          <w:szCs w:val="24"/>
        </w:rPr>
        <w:t>、</w:t>
      </w:r>
      <w:r w:rsidRPr="00570C4F">
        <w:rPr>
          <w:rFonts w:ascii="宋体" w:eastAsia="宋体" w:hAnsi="宋体" w:cs="宋体" w:hint="eastAsia"/>
          <w:color w:val="auto"/>
          <w:spacing w:val="8"/>
          <w:sz w:val="24"/>
          <w:szCs w:val="24"/>
        </w:rPr>
        <w:t xml:space="preserve"> </w:t>
      </w:r>
      <w:r w:rsidRPr="00570C4F">
        <w:rPr>
          <w:rFonts w:ascii="宋体" w:eastAsia="宋体" w:hAnsi="宋体" w:cs="宋体" w:hint="eastAsia"/>
          <w:color w:val="auto"/>
          <w:spacing w:val="8"/>
          <w:sz w:val="24"/>
          <w:szCs w:val="24"/>
        </w:rPr>
        <w:t>内容必须填写真实、清楚、涂改无效，不得转让</w:t>
      </w:r>
      <w:r w:rsidRPr="00570C4F">
        <w:rPr>
          <w:rFonts w:ascii="宋体" w:eastAsia="宋体" w:hAnsi="宋体" w:cs="宋体" w:hint="eastAsia"/>
          <w:color w:val="auto"/>
          <w:spacing w:val="5"/>
          <w:sz w:val="24"/>
          <w:szCs w:val="24"/>
        </w:rPr>
        <w:t>。</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22"/>
          <w:sz w:val="24"/>
          <w:szCs w:val="24"/>
        </w:rPr>
        <w:t>3</w:t>
      </w:r>
      <w:r w:rsidRPr="00570C4F">
        <w:rPr>
          <w:rFonts w:ascii="宋体" w:eastAsia="宋体" w:hAnsi="宋体" w:cs="宋体" w:hint="eastAsia"/>
          <w:color w:val="auto"/>
          <w:spacing w:val="18"/>
          <w:sz w:val="24"/>
          <w:szCs w:val="24"/>
        </w:rPr>
        <w:t>、</w:t>
      </w:r>
      <w:r w:rsidRPr="00570C4F">
        <w:rPr>
          <w:rFonts w:ascii="宋体" w:eastAsia="宋体" w:hAnsi="宋体" w:cs="宋体" w:hint="eastAsia"/>
          <w:color w:val="auto"/>
          <w:spacing w:val="11"/>
          <w:sz w:val="24"/>
          <w:szCs w:val="24"/>
        </w:rPr>
        <w:t>将此证明书原件提交采购代理机构作为投标文件附件。</w:t>
      </w:r>
    </w:p>
    <w:p w:rsidR="00576E0B" w:rsidRPr="00570C4F" w:rsidRDefault="0084696C">
      <w:pPr>
        <w:spacing w:line="228" w:lineRule="auto"/>
        <w:ind w:left="296"/>
        <w:rPr>
          <w:rFonts w:ascii="宋体" w:eastAsia="宋体" w:hAnsi="宋体" w:cs="宋体"/>
          <w:color w:val="auto"/>
          <w:sz w:val="24"/>
          <w:szCs w:val="24"/>
        </w:rPr>
      </w:pPr>
      <w:r w:rsidRPr="00570C4F">
        <w:rPr>
          <w:rFonts w:ascii="宋体" w:eastAsia="宋体" w:hAnsi="宋体" w:cs="宋体" w:hint="eastAsia"/>
          <w:color w:val="auto"/>
          <w:spacing w:val="18"/>
          <w:sz w:val="24"/>
          <w:szCs w:val="24"/>
        </w:rPr>
        <w:t>(</w:t>
      </w:r>
      <w:r w:rsidRPr="00570C4F">
        <w:rPr>
          <w:rFonts w:ascii="宋体" w:eastAsia="宋体" w:hAnsi="宋体" w:cs="宋体" w:hint="eastAsia"/>
          <w:color w:val="auto"/>
          <w:spacing w:val="10"/>
          <w:sz w:val="24"/>
          <w:szCs w:val="24"/>
        </w:rPr>
        <w:t>为</w:t>
      </w:r>
      <w:r w:rsidRPr="00570C4F">
        <w:rPr>
          <w:rFonts w:ascii="宋体" w:eastAsia="宋体" w:hAnsi="宋体" w:cs="宋体" w:hint="eastAsia"/>
          <w:color w:val="auto"/>
          <w:spacing w:val="9"/>
          <w:sz w:val="24"/>
          <w:szCs w:val="24"/>
        </w:rPr>
        <w:t>避免废标，请投标人务必提供本附件</w:t>
      </w:r>
      <w:r w:rsidRPr="00570C4F">
        <w:rPr>
          <w:rFonts w:ascii="宋体" w:eastAsia="宋体" w:hAnsi="宋体" w:cs="宋体" w:hint="eastAsia"/>
          <w:color w:val="auto"/>
          <w:spacing w:val="9"/>
          <w:sz w:val="24"/>
          <w:szCs w:val="24"/>
        </w:rPr>
        <w:t>)</w:t>
      </w:r>
    </w:p>
    <w:p w:rsidR="00576E0B" w:rsidRPr="00570C4F" w:rsidRDefault="00576E0B">
      <w:pPr>
        <w:spacing w:line="285" w:lineRule="auto"/>
        <w:rPr>
          <w:rFonts w:ascii="宋体" w:eastAsia="宋体" w:hAnsi="宋体" w:cs="宋体"/>
          <w:color w:val="auto"/>
          <w:sz w:val="24"/>
          <w:szCs w:val="24"/>
        </w:rPr>
      </w:pPr>
    </w:p>
    <w:p w:rsidR="00576E0B" w:rsidRPr="00570C4F" w:rsidRDefault="0084696C">
      <w:pPr>
        <w:spacing w:line="285" w:lineRule="auto"/>
        <w:rPr>
          <w:rFonts w:ascii="宋体" w:eastAsia="宋体" w:hAnsi="宋体" w:cs="宋体"/>
          <w:color w:val="auto"/>
          <w:sz w:val="24"/>
          <w:szCs w:val="24"/>
        </w:rPr>
      </w:pPr>
      <w:r w:rsidRPr="00570C4F">
        <w:rPr>
          <w:rFonts w:ascii="宋体" w:eastAsia="宋体" w:hAnsi="宋体" w:cs="宋体" w:hint="eastAsia"/>
          <w:color w:val="auto"/>
          <w:sz w:val="24"/>
          <w:szCs w:val="24"/>
        </w:rPr>
        <w:t>附：</w:t>
      </w:r>
    </w:p>
    <w:p w:rsidR="00576E0B" w:rsidRPr="00570C4F" w:rsidRDefault="0084696C">
      <w:pPr>
        <w:spacing w:line="285" w:lineRule="auto"/>
        <w:rPr>
          <w:rFonts w:ascii="宋体" w:eastAsia="宋体" w:hAnsi="宋体" w:cs="宋体"/>
          <w:color w:val="auto"/>
          <w:sz w:val="24"/>
          <w:szCs w:val="24"/>
        </w:rPr>
      </w:pPr>
      <w:r w:rsidRPr="00570C4F">
        <w:rPr>
          <w:rFonts w:ascii="宋体" w:eastAsia="宋体" w:hAnsi="宋体" w:cs="宋体" w:hint="eastAsia"/>
          <w:color w:val="auto"/>
          <w:sz w:val="24"/>
          <w:szCs w:val="24"/>
        </w:rPr>
        <w:t>法人身份证复印件正反面</w:t>
      </w:r>
    </w:p>
    <w:p w:rsidR="00576E0B" w:rsidRPr="00570C4F" w:rsidRDefault="00576E0B">
      <w:pPr>
        <w:spacing w:line="285" w:lineRule="auto"/>
        <w:rPr>
          <w:rFonts w:ascii="宋体" w:eastAsia="宋体" w:hAnsi="宋体" w:cs="宋体"/>
          <w:color w:val="auto"/>
          <w:sz w:val="24"/>
          <w:szCs w:val="24"/>
        </w:rPr>
      </w:pPr>
    </w:p>
    <w:p w:rsidR="00576E0B" w:rsidRPr="00570C4F" w:rsidRDefault="00576E0B">
      <w:pPr>
        <w:pStyle w:val="a7"/>
        <w:rPr>
          <w:rFonts w:eastAsia="宋体" w:hAnsi="宋体" w:cs="宋体"/>
          <w:color w:val="auto"/>
          <w:sz w:val="24"/>
          <w:szCs w:val="24"/>
        </w:rPr>
      </w:pPr>
    </w:p>
    <w:p w:rsidR="00576E0B" w:rsidRPr="00570C4F" w:rsidRDefault="00576E0B">
      <w:pPr>
        <w:pStyle w:val="a7"/>
        <w:rPr>
          <w:rFonts w:eastAsia="宋体" w:hAnsi="宋体" w:cs="宋体"/>
          <w:color w:val="auto"/>
          <w:sz w:val="24"/>
          <w:szCs w:val="24"/>
        </w:rPr>
      </w:pPr>
    </w:p>
    <w:p w:rsidR="00576E0B" w:rsidRPr="00570C4F" w:rsidRDefault="00576E0B">
      <w:pPr>
        <w:pStyle w:val="a7"/>
        <w:rPr>
          <w:rFonts w:eastAsia="宋体" w:hAnsi="宋体" w:cs="宋体"/>
          <w:color w:val="auto"/>
          <w:sz w:val="24"/>
          <w:szCs w:val="24"/>
        </w:rPr>
      </w:pPr>
    </w:p>
    <w:p w:rsidR="00576E0B" w:rsidRPr="00570C4F" w:rsidRDefault="00576E0B">
      <w:pPr>
        <w:pStyle w:val="a7"/>
        <w:rPr>
          <w:rFonts w:eastAsia="宋体" w:hAnsi="宋体" w:cs="宋体"/>
          <w:color w:val="auto"/>
          <w:sz w:val="24"/>
          <w:szCs w:val="24"/>
        </w:rPr>
      </w:pPr>
    </w:p>
    <w:p w:rsidR="00576E0B" w:rsidRPr="00570C4F" w:rsidRDefault="00576E0B">
      <w:pPr>
        <w:pStyle w:val="a7"/>
        <w:rPr>
          <w:rFonts w:eastAsia="宋体" w:hAnsi="宋体" w:cs="宋体"/>
          <w:color w:val="auto"/>
          <w:sz w:val="24"/>
          <w:szCs w:val="24"/>
        </w:rPr>
      </w:pPr>
    </w:p>
    <w:p w:rsidR="00576E0B" w:rsidRPr="00570C4F" w:rsidRDefault="0084696C">
      <w:pPr>
        <w:spacing w:before="75" w:line="260" w:lineRule="auto"/>
        <w:ind w:left="499"/>
        <w:rPr>
          <w:rFonts w:ascii="宋体" w:eastAsia="宋体" w:hAnsi="宋体" w:cs="宋体"/>
          <w:color w:val="auto"/>
          <w:sz w:val="24"/>
          <w:szCs w:val="24"/>
        </w:rPr>
      </w:pPr>
      <w:r w:rsidRPr="00570C4F">
        <w:rPr>
          <w:rFonts w:ascii="宋体" w:eastAsia="宋体" w:hAnsi="宋体" w:cs="宋体" w:hint="eastAsia"/>
          <w:color w:val="auto"/>
          <w:spacing w:val="12"/>
          <w:sz w:val="24"/>
          <w:szCs w:val="24"/>
        </w:rPr>
        <w:t>投</w:t>
      </w:r>
      <w:r w:rsidRPr="00570C4F">
        <w:rPr>
          <w:rFonts w:ascii="宋体" w:eastAsia="宋体" w:hAnsi="宋体" w:cs="宋体" w:hint="eastAsia"/>
          <w:color w:val="auto"/>
          <w:spacing w:val="9"/>
          <w:sz w:val="24"/>
          <w:szCs w:val="24"/>
        </w:rPr>
        <w:t>标人</w:t>
      </w:r>
      <w:r w:rsidRPr="00570C4F">
        <w:rPr>
          <w:rFonts w:ascii="宋体" w:eastAsia="宋体" w:hAnsi="宋体" w:cs="宋体" w:hint="eastAsia"/>
          <w:color w:val="auto"/>
          <w:spacing w:val="9"/>
          <w:sz w:val="24"/>
          <w:szCs w:val="24"/>
        </w:rPr>
        <w:t xml:space="preserve"> (</w:t>
      </w:r>
      <w:r w:rsidRPr="00570C4F">
        <w:rPr>
          <w:rFonts w:ascii="宋体" w:eastAsia="宋体" w:hAnsi="宋体" w:cs="宋体" w:hint="eastAsia"/>
          <w:color w:val="auto"/>
          <w:spacing w:val="9"/>
          <w:sz w:val="24"/>
          <w:szCs w:val="24"/>
        </w:rPr>
        <w:t>盖单位章</w:t>
      </w:r>
      <w:r w:rsidRPr="00570C4F">
        <w:rPr>
          <w:rFonts w:ascii="宋体" w:eastAsia="宋体" w:hAnsi="宋体" w:cs="宋体" w:hint="eastAsia"/>
          <w:color w:val="auto"/>
          <w:spacing w:val="9"/>
          <w:sz w:val="24"/>
          <w:szCs w:val="24"/>
        </w:rPr>
        <w:t>) ;</w:t>
      </w:r>
      <w:r w:rsidRPr="00570C4F">
        <w:rPr>
          <w:rFonts w:ascii="宋体" w:eastAsia="宋体" w:hAnsi="宋体" w:cs="宋体" w:hint="eastAsia"/>
          <w:color w:val="auto"/>
          <w:sz w:val="24"/>
          <w:szCs w:val="24"/>
          <w:u w:val="single"/>
        </w:rPr>
        <w:t xml:space="preserve">                            </w:t>
      </w:r>
    </w:p>
    <w:p w:rsidR="00576E0B" w:rsidRPr="00570C4F" w:rsidRDefault="0084696C">
      <w:pPr>
        <w:spacing w:before="1" w:line="225" w:lineRule="auto"/>
        <w:ind w:left="497"/>
        <w:rPr>
          <w:rFonts w:ascii="宋体" w:eastAsia="宋体" w:hAnsi="宋体" w:cs="宋体"/>
          <w:color w:val="auto"/>
          <w:sz w:val="24"/>
          <w:szCs w:val="24"/>
        </w:rPr>
      </w:pPr>
      <w:r w:rsidRPr="00570C4F">
        <w:rPr>
          <w:rFonts w:ascii="宋体" w:eastAsia="宋体" w:hAnsi="宋体" w:cs="宋体" w:hint="eastAsia"/>
          <w:color w:val="auto"/>
          <w:spacing w:val="10"/>
          <w:sz w:val="24"/>
          <w:szCs w:val="24"/>
        </w:rPr>
        <w:t>法定代表人</w:t>
      </w:r>
      <w:r w:rsidRPr="00570C4F">
        <w:rPr>
          <w:rFonts w:ascii="宋体" w:eastAsia="宋体" w:hAnsi="宋体" w:cs="宋体" w:hint="eastAsia"/>
          <w:color w:val="auto"/>
          <w:spacing w:val="10"/>
          <w:sz w:val="24"/>
          <w:szCs w:val="24"/>
        </w:rPr>
        <w:t xml:space="preserve"> (</w:t>
      </w:r>
      <w:r w:rsidRPr="00570C4F">
        <w:rPr>
          <w:rFonts w:ascii="宋体" w:eastAsia="宋体" w:hAnsi="宋体" w:cs="宋体" w:hint="eastAsia"/>
          <w:color w:val="auto"/>
          <w:spacing w:val="10"/>
          <w:sz w:val="24"/>
          <w:szCs w:val="24"/>
        </w:rPr>
        <w:t>签字或签章</w:t>
      </w:r>
      <w:r w:rsidRPr="00570C4F">
        <w:rPr>
          <w:rFonts w:ascii="宋体" w:eastAsia="宋体" w:hAnsi="宋体" w:cs="宋体" w:hint="eastAsia"/>
          <w:color w:val="auto"/>
          <w:spacing w:val="10"/>
          <w:sz w:val="24"/>
          <w:szCs w:val="24"/>
        </w:rPr>
        <w:t xml:space="preserve">) </w:t>
      </w:r>
      <w:r w:rsidRPr="00570C4F">
        <w:rPr>
          <w:rFonts w:ascii="宋体" w:eastAsia="宋体" w:hAnsi="宋体" w:cs="宋体" w:hint="eastAsia"/>
          <w:color w:val="auto"/>
          <w:spacing w:val="10"/>
          <w:sz w:val="24"/>
          <w:szCs w:val="24"/>
        </w:rPr>
        <w:t>：</w:t>
      </w:r>
      <w:r w:rsidRPr="00570C4F">
        <w:rPr>
          <w:rFonts w:ascii="宋体" w:eastAsia="宋体" w:hAnsi="宋体" w:cs="宋体" w:hint="eastAsia"/>
          <w:color w:val="auto"/>
          <w:sz w:val="24"/>
          <w:szCs w:val="24"/>
          <w:u w:val="single"/>
        </w:rPr>
        <w:t xml:space="preserve">                       </w:t>
      </w:r>
    </w:p>
    <w:p w:rsidR="00576E0B" w:rsidRPr="00570C4F" w:rsidRDefault="0084696C">
      <w:pPr>
        <w:spacing w:before="128" w:line="192" w:lineRule="auto"/>
        <w:ind w:left="497"/>
        <w:outlineLvl w:val="1"/>
        <w:rPr>
          <w:rFonts w:ascii="宋体" w:eastAsia="宋体" w:hAnsi="宋体" w:cs="宋体"/>
          <w:color w:val="auto"/>
          <w:sz w:val="24"/>
          <w:szCs w:val="24"/>
        </w:rPr>
      </w:pPr>
      <w:r w:rsidRPr="00570C4F">
        <w:rPr>
          <w:rFonts w:ascii="宋体" w:eastAsia="宋体" w:hAnsi="宋体" w:cs="宋体" w:hint="eastAsia"/>
          <w:color w:val="auto"/>
          <w:spacing w:val="12"/>
          <w:sz w:val="24"/>
          <w:szCs w:val="24"/>
        </w:rPr>
        <w:t>年</w:t>
      </w:r>
      <w:r w:rsidRPr="00570C4F">
        <w:rPr>
          <w:rFonts w:ascii="宋体" w:eastAsia="宋体" w:hAnsi="宋体" w:cs="宋体" w:hint="eastAsia"/>
          <w:color w:val="auto"/>
          <w:spacing w:val="12"/>
          <w:sz w:val="24"/>
          <w:szCs w:val="24"/>
        </w:rPr>
        <w:t xml:space="preserve">   </w:t>
      </w:r>
      <w:r w:rsidRPr="00570C4F">
        <w:rPr>
          <w:rFonts w:ascii="宋体" w:eastAsia="宋体" w:hAnsi="宋体" w:cs="宋体" w:hint="eastAsia"/>
          <w:color w:val="auto"/>
          <w:spacing w:val="12"/>
          <w:sz w:val="24"/>
          <w:szCs w:val="24"/>
        </w:rPr>
        <w:t>月</w:t>
      </w:r>
      <w:r w:rsidRPr="00570C4F">
        <w:rPr>
          <w:rFonts w:ascii="宋体" w:eastAsia="宋体" w:hAnsi="宋体" w:cs="宋体" w:hint="eastAsia"/>
          <w:color w:val="auto"/>
          <w:spacing w:val="12"/>
          <w:sz w:val="24"/>
          <w:szCs w:val="24"/>
        </w:rPr>
        <w:t xml:space="preserve">   </w:t>
      </w:r>
      <w:r w:rsidRPr="00570C4F">
        <w:rPr>
          <w:rFonts w:ascii="宋体" w:eastAsia="宋体" w:hAnsi="宋体" w:cs="宋体" w:hint="eastAsia"/>
          <w:color w:val="auto"/>
          <w:spacing w:val="11"/>
          <w:sz w:val="24"/>
          <w:szCs w:val="24"/>
        </w:rPr>
        <w:t>日</w:t>
      </w:r>
    </w:p>
    <w:p w:rsidR="00576E0B" w:rsidRPr="00570C4F" w:rsidRDefault="00576E0B">
      <w:pPr>
        <w:rPr>
          <w:rFonts w:ascii="宋体" w:eastAsia="宋体" w:hAnsi="宋体" w:cs="宋体"/>
          <w:color w:val="auto"/>
          <w:sz w:val="24"/>
          <w:szCs w:val="24"/>
        </w:rPr>
        <w:sectPr w:rsidR="00576E0B" w:rsidRPr="00570C4F">
          <w:type w:val="continuous"/>
          <w:pgSz w:w="11905" w:h="16839"/>
          <w:pgMar w:top="1431" w:right="1785" w:bottom="1153" w:left="1080" w:header="0" w:footer="996" w:gutter="0"/>
          <w:cols w:space="720" w:equalWidth="0">
            <w:col w:w="9040"/>
          </w:cols>
        </w:sectPr>
      </w:pPr>
    </w:p>
    <w:p w:rsidR="00576E0B" w:rsidRPr="00570C4F" w:rsidRDefault="0084696C">
      <w:pPr>
        <w:spacing w:before="50" w:line="227" w:lineRule="auto"/>
        <w:jc w:val="center"/>
        <w:rPr>
          <w:rFonts w:ascii="宋体" w:eastAsia="宋体" w:hAnsi="宋体" w:cs="宋体"/>
          <w:b/>
          <w:bCs/>
          <w:color w:val="auto"/>
          <w:sz w:val="24"/>
          <w:szCs w:val="24"/>
        </w:rPr>
      </w:pPr>
      <w:r w:rsidRPr="00570C4F">
        <w:rPr>
          <w:rFonts w:ascii="宋体" w:eastAsia="宋体" w:hAnsi="宋体" w:cs="宋体" w:hint="eastAsia"/>
          <w:b/>
          <w:bCs/>
          <w:color w:val="auto"/>
          <w:spacing w:val="16"/>
          <w:sz w:val="24"/>
          <w:szCs w:val="24"/>
        </w:rPr>
        <w:lastRenderedPageBreak/>
        <w:t>4</w:t>
      </w:r>
      <w:r w:rsidRPr="00570C4F">
        <w:rPr>
          <w:rFonts w:ascii="宋体" w:eastAsia="宋体" w:hAnsi="宋体" w:cs="宋体" w:hint="eastAsia"/>
          <w:b/>
          <w:bCs/>
          <w:color w:val="auto"/>
          <w:spacing w:val="11"/>
          <w:sz w:val="24"/>
          <w:szCs w:val="24"/>
        </w:rPr>
        <w:t>、</w:t>
      </w:r>
      <w:r w:rsidRPr="00570C4F">
        <w:rPr>
          <w:rFonts w:ascii="宋体" w:eastAsia="宋体" w:hAnsi="宋体" w:cs="宋体" w:hint="eastAsia"/>
          <w:b/>
          <w:bCs/>
          <w:color w:val="auto"/>
          <w:spacing w:val="8"/>
          <w:sz w:val="24"/>
          <w:szCs w:val="24"/>
        </w:rPr>
        <w:t>法定代表人授权委托书</w:t>
      </w:r>
      <w:r w:rsidRPr="00570C4F">
        <w:rPr>
          <w:rFonts w:ascii="宋体" w:eastAsia="宋体" w:hAnsi="宋体" w:cs="宋体" w:hint="eastAsia"/>
          <w:b/>
          <w:bCs/>
          <w:color w:val="auto"/>
          <w:spacing w:val="8"/>
          <w:sz w:val="24"/>
          <w:szCs w:val="24"/>
        </w:rPr>
        <w:t>(</w:t>
      </w:r>
      <w:r w:rsidRPr="00570C4F">
        <w:rPr>
          <w:rFonts w:ascii="宋体" w:eastAsia="宋体" w:hAnsi="宋体" w:cs="宋体" w:hint="eastAsia"/>
          <w:b/>
          <w:bCs/>
          <w:color w:val="auto"/>
          <w:spacing w:val="8"/>
          <w:sz w:val="24"/>
          <w:szCs w:val="24"/>
        </w:rPr>
        <w:t>投标文件格式三</w:t>
      </w:r>
      <w:r w:rsidRPr="00570C4F">
        <w:rPr>
          <w:rFonts w:ascii="宋体" w:eastAsia="宋体" w:hAnsi="宋体" w:cs="宋体" w:hint="eastAsia"/>
          <w:b/>
          <w:bCs/>
          <w:color w:val="auto"/>
          <w:spacing w:val="8"/>
          <w:sz w:val="24"/>
          <w:szCs w:val="24"/>
        </w:rPr>
        <w:t>)</w:t>
      </w:r>
    </w:p>
    <w:p w:rsidR="00576E0B" w:rsidRPr="00570C4F" w:rsidRDefault="00576E0B">
      <w:pPr>
        <w:spacing w:line="252" w:lineRule="auto"/>
        <w:rPr>
          <w:rFonts w:ascii="宋体" w:eastAsia="宋体" w:hAnsi="宋体" w:cs="宋体"/>
          <w:color w:val="auto"/>
          <w:sz w:val="24"/>
          <w:szCs w:val="24"/>
        </w:rPr>
      </w:pPr>
    </w:p>
    <w:p w:rsidR="00576E0B" w:rsidRPr="00570C4F" w:rsidRDefault="00576E0B">
      <w:pPr>
        <w:spacing w:line="253" w:lineRule="auto"/>
        <w:rPr>
          <w:rFonts w:ascii="宋体" w:eastAsia="宋体" w:hAnsi="宋体" w:cs="宋体"/>
          <w:color w:val="auto"/>
          <w:sz w:val="24"/>
          <w:szCs w:val="24"/>
        </w:rPr>
      </w:pPr>
    </w:p>
    <w:p w:rsidR="00576E0B" w:rsidRPr="00570C4F" w:rsidRDefault="00576E0B">
      <w:pPr>
        <w:spacing w:line="253" w:lineRule="auto"/>
        <w:rPr>
          <w:rFonts w:ascii="宋体" w:eastAsia="宋体" w:hAnsi="宋体" w:cs="宋体"/>
          <w:color w:val="auto"/>
          <w:sz w:val="24"/>
          <w:szCs w:val="24"/>
        </w:rPr>
      </w:pPr>
    </w:p>
    <w:p w:rsidR="00576E0B" w:rsidRPr="00570C4F" w:rsidRDefault="00576E0B">
      <w:pPr>
        <w:spacing w:line="253" w:lineRule="auto"/>
        <w:rPr>
          <w:rFonts w:ascii="宋体" w:eastAsia="宋体" w:hAnsi="宋体" w:cs="宋体"/>
          <w:color w:val="auto"/>
          <w:sz w:val="24"/>
          <w:szCs w:val="24"/>
        </w:rPr>
      </w:pPr>
    </w:p>
    <w:p w:rsidR="00576E0B" w:rsidRPr="00570C4F" w:rsidRDefault="0084696C">
      <w:pPr>
        <w:spacing w:before="81" w:line="360" w:lineRule="auto"/>
        <w:ind w:left="229" w:firstLine="490"/>
        <w:rPr>
          <w:rFonts w:ascii="宋体" w:eastAsia="宋体" w:hAnsi="宋体" w:cs="宋体"/>
          <w:color w:val="auto"/>
          <w:sz w:val="24"/>
          <w:szCs w:val="24"/>
        </w:rPr>
      </w:pPr>
      <w:r w:rsidRPr="00570C4F">
        <w:rPr>
          <w:rFonts w:ascii="宋体" w:eastAsia="宋体" w:hAnsi="宋体" w:cs="宋体" w:hint="eastAsia"/>
          <w:color w:val="auto"/>
          <w:spacing w:val="9"/>
          <w:sz w:val="24"/>
          <w:szCs w:val="24"/>
        </w:rPr>
        <w:t>本</w:t>
      </w:r>
      <w:r w:rsidRPr="00570C4F">
        <w:rPr>
          <w:rFonts w:ascii="宋体" w:eastAsia="宋体" w:hAnsi="宋体" w:cs="宋体" w:hint="eastAsia"/>
          <w:color w:val="auto"/>
          <w:spacing w:val="7"/>
          <w:sz w:val="24"/>
          <w:szCs w:val="24"/>
        </w:rPr>
        <w:t>授权书声明：注册于</w:t>
      </w:r>
      <w:r w:rsidRPr="00570C4F">
        <w:rPr>
          <w:rFonts w:ascii="宋体" w:eastAsia="宋体" w:hAnsi="宋体" w:cs="宋体" w:hint="eastAsia"/>
          <w:color w:val="auto"/>
          <w:spacing w:val="7"/>
          <w:sz w:val="24"/>
          <w:szCs w:val="24"/>
          <w:u w:val="single"/>
        </w:rPr>
        <w:t xml:space="preserve"> (</w:t>
      </w:r>
      <w:r w:rsidRPr="00570C4F">
        <w:rPr>
          <w:rFonts w:ascii="宋体" w:eastAsia="宋体" w:hAnsi="宋体" w:cs="宋体" w:hint="eastAsia"/>
          <w:color w:val="auto"/>
          <w:spacing w:val="7"/>
          <w:sz w:val="24"/>
          <w:szCs w:val="24"/>
          <w:u w:val="single"/>
        </w:rPr>
        <w:t>国家或地区的名称</w:t>
      </w:r>
      <w:r w:rsidRPr="00570C4F">
        <w:rPr>
          <w:rFonts w:ascii="宋体" w:eastAsia="宋体" w:hAnsi="宋体" w:cs="宋体" w:hint="eastAsia"/>
          <w:color w:val="auto"/>
          <w:spacing w:val="7"/>
          <w:sz w:val="24"/>
          <w:szCs w:val="24"/>
          <w:u w:val="single"/>
        </w:rPr>
        <w:t xml:space="preserve">) </w:t>
      </w:r>
      <w:r w:rsidRPr="00570C4F">
        <w:rPr>
          <w:rFonts w:ascii="宋体" w:eastAsia="宋体" w:hAnsi="宋体" w:cs="宋体" w:hint="eastAsia"/>
          <w:color w:val="auto"/>
          <w:spacing w:val="7"/>
          <w:sz w:val="24"/>
          <w:szCs w:val="24"/>
        </w:rPr>
        <w:t>的</w:t>
      </w:r>
      <w:r w:rsidRPr="00570C4F">
        <w:rPr>
          <w:rFonts w:ascii="宋体" w:eastAsia="宋体" w:hAnsi="宋体" w:cs="宋体" w:hint="eastAsia"/>
          <w:color w:val="auto"/>
          <w:spacing w:val="7"/>
          <w:sz w:val="24"/>
          <w:szCs w:val="24"/>
        </w:rPr>
        <w:t xml:space="preserve"> (</w:t>
      </w:r>
      <w:r w:rsidRPr="00570C4F">
        <w:rPr>
          <w:rFonts w:ascii="宋体" w:eastAsia="宋体" w:hAnsi="宋体" w:cs="宋体" w:hint="eastAsia"/>
          <w:i/>
          <w:iCs/>
          <w:color w:val="auto"/>
          <w:spacing w:val="7"/>
          <w:sz w:val="24"/>
          <w:szCs w:val="24"/>
          <w:u w:val="single"/>
        </w:rPr>
        <w:t>投标人</w:t>
      </w:r>
      <w:r w:rsidRPr="00570C4F">
        <w:rPr>
          <w:rFonts w:ascii="宋体" w:eastAsia="宋体" w:hAnsi="宋体" w:cs="宋体" w:hint="eastAsia"/>
          <w:color w:val="auto"/>
          <w:spacing w:val="7"/>
          <w:sz w:val="24"/>
          <w:szCs w:val="24"/>
        </w:rPr>
        <w:t xml:space="preserve">) </w:t>
      </w:r>
      <w:r w:rsidRPr="00570C4F">
        <w:rPr>
          <w:rFonts w:ascii="宋体" w:eastAsia="宋体" w:hAnsi="宋体" w:cs="宋体" w:hint="eastAsia"/>
          <w:color w:val="auto"/>
          <w:spacing w:val="7"/>
          <w:sz w:val="24"/>
          <w:szCs w:val="24"/>
        </w:rPr>
        <w:t>的在下面签字的</w:t>
      </w:r>
      <w:r w:rsidRPr="00570C4F">
        <w:rPr>
          <w:rFonts w:ascii="宋体" w:eastAsia="宋体" w:hAnsi="宋体" w:cs="宋体" w:hint="eastAsia"/>
          <w:color w:val="auto"/>
          <w:spacing w:val="7"/>
          <w:sz w:val="24"/>
          <w:szCs w:val="24"/>
        </w:rPr>
        <w:t xml:space="preserve"> (</w:t>
      </w:r>
      <w:r w:rsidRPr="00570C4F">
        <w:rPr>
          <w:rFonts w:ascii="宋体" w:eastAsia="宋体" w:hAnsi="宋体" w:cs="宋体" w:hint="eastAsia"/>
          <w:i/>
          <w:iCs/>
          <w:color w:val="auto"/>
          <w:spacing w:val="7"/>
          <w:sz w:val="24"/>
          <w:szCs w:val="24"/>
          <w:u w:val="single"/>
        </w:rPr>
        <w:t>法人代</w:t>
      </w:r>
      <w:r w:rsidRPr="00570C4F">
        <w:rPr>
          <w:rFonts w:ascii="宋体" w:eastAsia="宋体" w:hAnsi="宋体" w:cs="宋体" w:hint="eastAsia"/>
          <w:color w:val="auto"/>
          <w:sz w:val="24"/>
          <w:szCs w:val="24"/>
        </w:rPr>
        <w:t xml:space="preserve"> </w:t>
      </w:r>
      <w:r w:rsidRPr="00570C4F">
        <w:rPr>
          <w:rFonts w:ascii="宋体" w:eastAsia="宋体" w:hAnsi="宋体" w:cs="宋体" w:hint="eastAsia"/>
          <w:i/>
          <w:iCs/>
          <w:color w:val="auto"/>
          <w:spacing w:val="2"/>
          <w:sz w:val="24"/>
          <w:szCs w:val="24"/>
          <w:u w:val="single"/>
        </w:rPr>
        <w:t>表姓名、职务</w:t>
      </w:r>
      <w:r w:rsidRPr="00570C4F">
        <w:rPr>
          <w:rFonts w:ascii="宋体" w:eastAsia="宋体" w:hAnsi="宋体" w:cs="宋体" w:hint="eastAsia"/>
          <w:color w:val="auto"/>
          <w:spacing w:val="2"/>
          <w:sz w:val="24"/>
          <w:szCs w:val="24"/>
        </w:rPr>
        <w:t xml:space="preserve">) </w:t>
      </w:r>
      <w:r w:rsidRPr="00570C4F">
        <w:rPr>
          <w:rFonts w:ascii="宋体" w:eastAsia="宋体" w:hAnsi="宋体" w:cs="宋体" w:hint="eastAsia"/>
          <w:color w:val="auto"/>
          <w:spacing w:val="2"/>
          <w:sz w:val="24"/>
          <w:szCs w:val="24"/>
        </w:rPr>
        <w:t>代表我单位授权</w:t>
      </w:r>
      <w:r w:rsidRPr="00570C4F">
        <w:rPr>
          <w:rFonts w:ascii="宋体" w:eastAsia="宋体" w:hAnsi="宋体" w:cs="宋体" w:hint="eastAsia"/>
          <w:color w:val="auto"/>
          <w:spacing w:val="2"/>
          <w:sz w:val="24"/>
          <w:szCs w:val="24"/>
        </w:rPr>
        <w:t xml:space="preserve"> (</w:t>
      </w:r>
      <w:r w:rsidRPr="00570C4F">
        <w:rPr>
          <w:rFonts w:ascii="宋体" w:eastAsia="宋体" w:hAnsi="宋体" w:cs="宋体" w:hint="eastAsia"/>
          <w:i/>
          <w:iCs/>
          <w:color w:val="auto"/>
          <w:spacing w:val="2"/>
          <w:sz w:val="24"/>
          <w:szCs w:val="24"/>
          <w:u w:val="single"/>
        </w:rPr>
        <w:t>单位名称</w:t>
      </w:r>
      <w:r w:rsidRPr="00570C4F">
        <w:rPr>
          <w:rFonts w:ascii="宋体" w:eastAsia="宋体" w:hAnsi="宋体" w:cs="宋体" w:hint="eastAsia"/>
          <w:color w:val="auto"/>
          <w:spacing w:val="2"/>
          <w:sz w:val="24"/>
          <w:szCs w:val="24"/>
        </w:rPr>
        <w:t xml:space="preserve">) </w:t>
      </w:r>
      <w:r w:rsidRPr="00570C4F">
        <w:rPr>
          <w:rFonts w:ascii="宋体" w:eastAsia="宋体" w:hAnsi="宋体" w:cs="宋体" w:hint="eastAsia"/>
          <w:color w:val="auto"/>
          <w:spacing w:val="2"/>
          <w:sz w:val="24"/>
          <w:szCs w:val="24"/>
        </w:rPr>
        <w:t>的在下面签字的</w:t>
      </w:r>
      <w:r w:rsidRPr="00570C4F">
        <w:rPr>
          <w:rFonts w:ascii="宋体" w:eastAsia="宋体" w:hAnsi="宋体" w:cs="宋体" w:hint="eastAsia"/>
          <w:color w:val="auto"/>
          <w:spacing w:val="2"/>
          <w:sz w:val="24"/>
          <w:szCs w:val="24"/>
        </w:rPr>
        <w:t xml:space="preserve"> (</w:t>
      </w:r>
      <w:r w:rsidRPr="00570C4F">
        <w:rPr>
          <w:rFonts w:ascii="宋体" w:eastAsia="宋体" w:hAnsi="宋体" w:cs="宋体" w:hint="eastAsia"/>
          <w:i/>
          <w:iCs/>
          <w:color w:val="auto"/>
          <w:spacing w:val="2"/>
          <w:sz w:val="24"/>
          <w:szCs w:val="24"/>
          <w:u w:val="single"/>
        </w:rPr>
        <w:t>被授权人的姓名</w:t>
      </w:r>
      <w:r w:rsidRPr="00570C4F">
        <w:rPr>
          <w:rFonts w:ascii="宋体" w:eastAsia="宋体" w:hAnsi="宋体" w:cs="宋体" w:hint="eastAsia"/>
          <w:i/>
          <w:iCs/>
          <w:color w:val="auto"/>
          <w:spacing w:val="1"/>
          <w:sz w:val="24"/>
          <w:szCs w:val="24"/>
          <w:u w:val="single"/>
        </w:rPr>
        <w:t>、</w:t>
      </w:r>
      <w:r w:rsidRPr="00570C4F">
        <w:rPr>
          <w:rFonts w:ascii="宋体" w:eastAsia="宋体" w:hAnsi="宋体" w:cs="宋体" w:hint="eastAsia"/>
          <w:i/>
          <w:iCs/>
          <w:color w:val="auto"/>
          <w:sz w:val="24"/>
          <w:szCs w:val="24"/>
          <w:u w:val="single"/>
        </w:rPr>
        <w:t>职</w:t>
      </w:r>
      <w:r w:rsidRPr="00570C4F">
        <w:rPr>
          <w:rFonts w:ascii="宋体" w:eastAsia="宋体" w:hAnsi="宋体" w:cs="宋体" w:hint="eastAsia"/>
          <w:i/>
          <w:iCs/>
          <w:color w:val="auto"/>
          <w:sz w:val="24"/>
          <w:szCs w:val="24"/>
        </w:rPr>
        <w:t>务</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8"/>
          <w:sz w:val="24"/>
          <w:szCs w:val="24"/>
        </w:rPr>
        <w:t>为</w:t>
      </w:r>
      <w:r w:rsidRPr="00570C4F">
        <w:rPr>
          <w:rFonts w:ascii="宋体" w:eastAsia="宋体" w:hAnsi="宋体" w:cs="宋体" w:hint="eastAsia"/>
          <w:color w:val="auto"/>
          <w:spacing w:val="11"/>
          <w:sz w:val="24"/>
          <w:szCs w:val="24"/>
        </w:rPr>
        <w:t>我</w:t>
      </w:r>
      <w:r w:rsidRPr="00570C4F">
        <w:rPr>
          <w:rFonts w:ascii="宋体" w:eastAsia="宋体" w:hAnsi="宋体" w:cs="宋体" w:hint="eastAsia"/>
          <w:color w:val="auto"/>
          <w:spacing w:val="9"/>
          <w:sz w:val="24"/>
          <w:szCs w:val="24"/>
        </w:rPr>
        <w:t>单位的合法代理人，就</w:t>
      </w:r>
      <w:r w:rsidRPr="00570C4F">
        <w:rPr>
          <w:rFonts w:ascii="宋体" w:eastAsia="宋体" w:hAnsi="宋体" w:cs="宋体" w:hint="eastAsia"/>
          <w:color w:val="auto"/>
          <w:spacing w:val="9"/>
          <w:sz w:val="24"/>
          <w:szCs w:val="24"/>
        </w:rPr>
        <w:t xml:space="preserve"> (</w:t>
      </w:r>
      <w:r w:rsidRPr="00570C4F">
        <w:rPr>
          <w:rFonts w:ascii="宋体" w:eastAsia="宋体" w:hAnsi="宋体" w:cs="宋体" w:hint="eastAsia"/>
          <w:i/>
          <w:iCs/>
          <w:color w:val="auto"/>
          <w:spacing w:val="9"/>
          <w:sz w:val="24"/>
          <w:szCs w:val="24"/>
          <w:u w:val="single"/>
        </w:rPr>
        <w:t>项目名称</w:t>
      </w:r>
      <w:r w:rsidRPr="00570C4F">
        <w:rPr>
          <w:rFonts w:ascii="宋体" w:eastAsia="宋体" w:hAnsi="宋体" w:cs="宋体" w:hint="eastAsia"/>
          <w:color w:val="auto"/>
          <w:spacing w:val="9"/>
          <w:sz w:val="24"/>
          <w:szCs w:val="24"/>
        </w:rPr>
        <w:t xml:space="preserve">) </w:t>
      </w:r>
      <w:r w:rsidRPr="00570C4F">
        <w:rPr>
          <w:rFonts w:ascii="宋体" w:eastAsia="宋体" w:hAnsi="宋体" w:cs="宋体" w:hint="eastAsia"/>
          <w:color w:val="auto"/>
          <w:spacing w:val="9"/>
          <w:sz w:val="24"/>
          <w:szCs w:val="24"/>
        </w:rPr>
        <w:t>投标，以我单位名义处理一切与之有关的事务。</w:t>
      </w:r>
    </w:p>
    <w:p w:rsidR="00576E0B" w:rsidRPr="00570C4F" w:rsidRDefault="0084696C">
      <w:pPr>
        <w:spacing w:line="224" w:lineRule="auto"/>
        <w:ind w:left="729"/>
        <w:rPr>
          <w:rFonts w:ascii="宋体" w:eastAsia="宋体" w:hAnsi="宋体" w:cs="宋体"/>
          <w:color w:val="auto"/>
          <w:sz w:val="24"/>
          <w:szCs w:val="24"/>
        </w:rPr>
      </w:pPr>
      <w:r w:rsidRPr="00570C4F">
        <w:rPr>
          <w:rFonts w:ascii="宋体" w:eastAsia="宋体" w:hAnsi="宋体" w:cs="宋体" w:hint="eastAsia"/>
          <w:color w:val="auto"/>
          <w:spacing w:val="16"/>
          <w:sz w:val="24"/>
          <w:szCs w:val="24"/>
        </w:rPr>
        <w:t>本授权</w:t>
      </w:r>
      <w:r w:rsidRPr="00570C4F">
        <w:rPr>
          <w:rFonts w:ascii="宋体" w:eastAsia="宋体" w:hAnsi="宋体" w:cs="宋体" w:hint="eastAsia"/>
          <w:color w:val="auto"/>
          <w:spacing w:val="10"/>
          <w:sz w:val="24"/>
          <w:szCs w:val="24"/>
        </w:rPr>
        <w:t>书</w:t>
      </w:r>
      <w:r w:rsidRPr="00570C4F">
        <w:rPr>
          <w:rFonts w:ascii="宋体" w:eastAsia="宋体" w:hAnsi="宋体" w:cs="宋体" w:hint="eastAsia"/>
          <w:color w:val="auto"/>
          <w:spacing w:val="8"/>
          <w:sz w:val="24"/>
          <w:szCs w:val="24"/>
        </w:rPr>
        <w:t>于</w:t>
      </w:r>
      <w:r w:rsidRPr="00570C4F">
        <w:rPr>
          <w:rFonts w:ascii="宋体" w:eastAsia="宋体" w:hAnsi="宋体" w:cs="宋体" w:hint="eastAsia"/>
          <w:color w:val="auto"/>
          <w:spacing w:val="8"/>
          <w:sz w:val="24"/>
          <w:szCs w:val="24"/>
          <w:u w:val="single"/>
        </w:rPr>
        <w:t xml:space="preserve">           </w:t>
      </w:r>
      <w:r w:rsidRPr="00570C4F">
        <w:rPr>
          <w:rFonts w:ascii="宋体" w:eastAsia="宋体" w:hAnsi="宋体" w:cs="宋体" w:hint="eastAsia"/>
          <w:color w:val="auto"/>
          <w:spacing w:val="8"/>
          <w:sz w:val="24"/>
          <w:szCs w:val="24"/>
        </w:rPr>
        <w:t>年</w:t>
      </w:r>
      <w:r w:rsidRPr="00570C4F">
        <w:rPr>
          <w:rFonts w:ascii="宋体" w:eastAsia="宋体" w:hAnsi="宋体" w:cs="宋体" w:hint="eastAsia"/>
          <w:color w:val="auto"/>
          <w:spacing w:val="8"/>
          <w:sz w:val="24"/>
          <w:szCs w:val="24"/>
          <w:u w:val="single"/>
        </w:rPr>
        <w:t xml:space="preserve">     </w:t>
      </w:r>
      <w:r w:rsidRPr="00570C4F">
        <w:rPr>
          <w:rFonts w:ascii="宋体" w:eastAsia="宋体" w:hAnsi="宋体" w:cs="宋体" w:hint="eastAsia"/>
          <w:color w:val="auto"/>
          <w:spacing w:val="8"/>
          <w:sz w:val="24"/>
          <w:szCs w:val="24"/>
        </w:rPr>
        <w:t>月</w:t>
      </w:r>
      <w:r w:rsidRPr="00570C4F">
        <w:rPr>
          <w:rFonts w:ascii="宋体" w:eastAsia="宋体" w:hAnsi="宋体" w:cs="宋体" w:hint="eastAsia"/>
          <w:color w:val="auto"/>
          <w:spacing w:val="8"/>
          <w:sz w:val="24"/>
          <w:szCs w:val="24"/>
          <w:u w:val="single"/>
        </w:rPr>
        <w:t xml:space="preserve">     </w:t>
      </w:r>
      <w:r w:rsidRPr="00570C4F">
        <w:rPr>
          <w:rFonts w:ascii="宋体" w:eastAsia="宋体" w:hAnsi="宋体" w:cs="宋体" w:hint="eastAsia"/>
          <w:color w:val="auto"/>
          <w:spacing w:val="8"/>
          <w:sz w:val="24"/>
          <w:szCs w:val="24"/>
        </w:rPr>
        <w:t>日签字生效</w:t>
      </w:r>
      <w:r w:rsidRPr="00570C4F">
        <w:rPr>
          <w:rFonts w:ascii="宋体" w:eastAsia="宋体" w:hAnsi="宋体" w:cs="宋体" w:hint="eastAsia"/>
          <w:color w:val="auto"/>
          <w:spacing w:val="8"/>
          <w:sz w:val="24"/>
          <w:szCs w:val="24"/>
        </w:rPr>
        <w:t>,</w:t>
      </w:r>
      <w:r w:rsidRPr="00570C4F">
        <w:rPr>
          <w:rFonts w:ascii="宋体" w:eastAsia="宋体" w:hAnsi="宋体" w:cs="宋体" w:hint="eastAsia"/>
          <w:color w:val="auto"/>
          <w:spacing w:val="8"/>
          <w:sz w:val="24"/>
          <w:szCs w:val="24"/>
        </w:rPr>
        <w:t>特此声明。</w:t>
      </w:r>
    </w:p>
    <w:p w:rsidR="00576E0B" w:rsidRPr="00570C4F" w:rsidRDefault="0084696C">
      <w:pPr>
        <w:tabs>
          <w:tab w:val="center" w:pos="4840"/>
        </w:tabs>
        <w:spacing w:line="268" w:lineRule="auto"/>
        <w:rPr>
          <w:rFonts w:ascii="宋体" w:eastAsia="宋体" w:hAnsi="宋体" w:cs="宋体"/>
          <w:color w:val="auto"/>
          <w:sz w:val="24"/>
          <w:szCs w:val="24"/>
        </w:rPr>
      </w:pPr>
      <w:r w:rsidRPr="00570C4F">
        <w:rPr>
          <w:rFonts w:ascii="宋体" w:eastAsia="宋体" w:hAnsi="宋体" w:cs="宋体" w:hint="eastAsia"/>
          <w:color w:val="auto"/>
          <w:sz w:val="24"/>
          <w:szCs w:val="24"/>
        </w:rPr>
        <w:tab/>
      </w:r>
    </w:p>
    <w:p w:rsidR="00576E0B" w:rsidRPr="00570C4F" w:rsidRDefault="0084696C">
      <w:pPr>
        <w:spacing w:before="81" w:line="360" w:lineRule="auto"/>
        <w:ind w:left="229" w:firstLine="490"/>
        <w:rPr>
          <w:rFonts w:ascii="宋体" w:eastAsia="宋体" w:hAnsi="宋体" w:cs="宋体"/>
          <w:color w:val="auto"/>
          <w:spacing w:val="9"/>
          <w:sz w:val="24"/>
          <w:szCs w:val="24"/>
        </w:rPr>
      </w:pPr>
      <w:r w:rsidRPr="00570C4F">
        <w:rPr>
          <w:rFonts w:ascii="宋体" w:eastAsia="宋体" w:hAnsi="宋体" w:cs="宋体" w:hint="eastAsia"/>
          <w:color w:val="auto"/>
          <w:spacing w:val="9"/>
          <w:sz w:val="24"/>
          <w:szCs w:val="24"/>
        </w:rPr>
        <w:t>附：</w:t>
      </w:r>
    </w:p>
    <w:p w:rsidR="00576E0B" w:rsidRPr="00570C4F" w:rsidRDefault="00576E0B">
      <w:pPr>
        <w:spacing w:before="81" w:line="360" w:lineRule="auto"/>
        <w:ind w:left="229" w:firstLine="490"/>
        <w:rPr>
          <w:rFonts w:ascii="宋体" w:eastAsia="宋体" w:hAnsi="宋体" w:cs="宋体"/>
          <w:color w:val="auto"/>
          <w:spacing w:val="9"/>
          <w:sz w:val="24"/>
          <w:szCs w:val="24"/>
        </w:rPr>
      </w:pPr>
    </w:p>
    <w:p w:rsidR="00576E0B" w:rsidRPr="00570C4F" w:rsidRDefault="00576E0B">
      <w:pPr>
        <w:spacing w:before="81" w:line="360" w:lineRule="auto"/>
        <w:ind w:left="229" w:firstLine="490"/>
        <w:rPr>
          <w:rFonts w:ascii="宋体" w:eastAsia="宋体" w:hAnsi="宋体" w:cs="宋体"/>
          <w:color w:val="auto"/>
          <w:spacing w:val="9"/>
          <w:sz w:val="24"/>
          <w:szCs w:val="24"/>
        </w:rPr>
      </w:pPr>
      <w:r w:rsidRPr="00570C4F">
        <w:rPr>
          <w:rFonts w:ascii="宋体" w:eastAsia="宋体" w:hAnsi="宋体" w:cs="宋体"/>
          <w:color w:val="auto"/>
          <w:spacing w:val="9"/>
          <w:sz w:val="24"/>
          <w:szCs w:val="24"/>
        </w:rPr>
        <w:pict>
          <v:group id="组合 4" o:spid="_x0000_s1028" style="position:absolute;left:0;text-align:left;margin-left:277.8pt;margin-top:276.65pt;width:196.4pt;height:109.15pt;z-index:251663360;mso-position-horizontal-relative:page;mso-position-vertical-relative:page" coordsize="3927,2183203203" o:gfxdata="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2" o:spid="_x0000_s1030" type="#_x0000_t75" style="position:absolute;width:3927;height:2183" o:gfxdata="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7WLTOLgAAADbAAAA&#10;DwAAAAAAAAABACAAAAAiAAAAZHJzL2Rvd25yZXYueG1sUEsBAhQAFAAAAAgAh07iQDMvBZ47AAAA&#10;OQAAABAAAAAAAAAAAQAgAAAABwEAAGRycy9zaGFwZXhtbC54bWxQSwUGAAAAAAYABgBbAQAAsQMA&#10;AAAA&#10;">
              <v:imagedata r:id="rId41" o:title=""/>
            </v:shape>
            <v:shape id="文本框 13" o:spid="_x0000_s1029" type="#_x0000_t202" style="position:absolute;left:-20;top:-20;width:3967;height:2256" o:gfxdata="UEsDBAoAAAAAAIdO4kAAAAAAAAAAAAAAAAAEAAAAZHJzL1BLAwQUAAAACACHTuJA1BGYnb4AAADb&#10;AAAADwAAAGRycy9kb3ducmV2LnhtbEWPzWrDMBCE74W+g9hCb42UQEP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BGYnb4A&#10;AADbAAAADwAAAAAAAAABACAAAAAiAAAAZHJzL2Rvd25yZXYueG1sUEsBAhQAFAAAAAgAh07iQDMv&#10;BZ47AAAAOQAAABAAAAAAAAAAAQAgAAAADQEAAGRycy9zaGFwZXhtbC54bWxQSwUGAAAAAAYABgBb&#10;AQAAtwMAAAAA&#10;" filled="f" stroked="f">
              <v:textbox inset="0,0,0,0">
                <w:txbxContent>
                  <w:p w:rsidR="00576E0B" w:rsidRDefault="0084696C">
                    <w:pPr>
                      <w:spacing w:before="271" w:line="224" w:lineRule="auto"/>
                      <w:ind w:left="294"/>
                      <w:rPr>
                        <w:rFonts w:ascii="宋体" w:eastAsia="宋体" w:hAnsi="宋体" w:cs="宋体"/>
                        <w:sz w:val="20"/>
                        <w:szCs w:val="20"/>
                      </w:rPr>
                    </w:pPr>
                    <w:r>
                      <w:rPr>
                        <w:rFonts w:ascii="宋体" w:eastAsia="宋体" w:hAnsi="宋体" w:cs="宋体"/>
                        <w:spacing w:val="16"/>
                        <w:sz w:val="20"/>
                        <w:szCs w:val="20"/>
                      </w:rPr>
                      <w:t>授</w:t>
                    </w:r>
                    <w:r>
                      <w:rPr>
                        <w:rFonts w:ascii="宋体" w:eastAsia="宋体" w:hAnsi="宋体" w:cs="宋体"/>
                        <w:spacing w:val="12"/>
                        <w:sz w:val="20"/>
                        <w:szCs w:val="20"/>
                      </w:rPr>
                      <w:t>权委托人身份证复印件反面</w:t>
                    </w:r>
                  </w:p>
                </w:txbxContent>
              </v:textbox>
            </v:shape>
            <w10:wrap anchorx="page" anchory="page"/>
          </v:group>
        </w:pict>
      </w:r>
    </w:p>
    <w:p w:rsidR="00576E0B" w:rsidRPr="00570C4F" w:rsidRDefault="0084696C">
      <w:pPr>
        <w:spacing w:before="81" w:line="360" w:lineRule="auto"/>
        <w:ind w:left="229" w:firstLine="490"/>
        <w:rPr>
          <w:rFonts w:ascii="宋体" w:eastAsia="宋体" w:hAnsi="宋体" w:cs="宋体"/>
          <w:color w:val="auto"/>
          <w:spacing w:val="9"/>
          <w:sz w:val="24"/>
          <w:szCs w:val="24"/>
        </w:rPr>
      </w:pPr>
      <w:r w:rsidRPr="00570C4F">
        <w:rPr>
          <w:rFonts w:ascii="宋体" w:eastAsia="宋体" w:hAnsi="宋体" w:cs="宋体" w:hint="eastAsia"/>
          <w:color w:val="auto"/>
          <w:spacing w:val="9"/>
          <w:sz w:val="24"/>
          <w:szCs w:val="24"/>
        </w:rPr>
        <w:t>法人身份证复印件正反面</w:t>
      </w:r>
      <w:r w:rsidRPr="00570C4F">
        <w:rPr>
          <w:rFonts w:ascii="宋体" w:eastAsia="宋体" w:hAnsi="宋体" w:cs="宋体" w:hint="eastAsia"/>
          <w:color w:val="auto"/>
          <w:spacing w:val="9"/>
          <w:sz w:val="24"/>
          <w:szCs w:val="24"/>
        </w:rPr>
        <w:t xml:space="preserve">       </w:t>
      </w:r>
      <w:r w:rsidRPr="00570C4F">
        <w:rPr>
          <w:rFonts w:ascii="宋体" w:eastAsia="宋体" w:hAnsi="宋体" w:cs="宋体" w:hint="eastAsia"/>
          <w:color w:val="auto"/>
          <w:spacing w:val="9"/>
          <w:sz w:val="24"/>
          <w:szCs w:val="24"/>
        </w:rPr>
        <w:t>委托人身份证复印件正反面</w:t>
      </w:r>
    </w:p>
    <w:p w:rsidR="00576E0B" w:rsidRPr="00570C4F" w:rsidRDefault="00576E0B">
      <w:pPr>
        <w:spacing w:line="268" w:lineRule="auto"/>
        <w:rPr>
          <w:rFonts w:ascii="宋体" w:eastAsia="宋体" w:hAnsi="宋体" w:cs="宋体"/>
          <w:color w:val="auto"/>
          <w:sz w:val="24"/>
          <w:szCs w:val="24"/>
        </w:rPr>
      </w:pPr>
    </w:p>
    <w:p w:rsidR="00576E0B" w:rsidRPr="00570C4F" w:rsidRDefault="00576E0B">
      <w:pPr>
        <w:spacing w:line="269" w:lineRule="auto"/>
        <w:rPr>
          <w:rFonts w:ascii="宋体" w:eastAsia="宋体" w:hAnsi="宋体" w:cs="宋体"/>
          <w:color w:val="auto"/>
          <w:sz w:val="24"/>
          <w:szCs w:val="24"/>
        </w:rPr>
      </w:pPr>
    </w:p>
    <w:p w:rsidR="00576E0B" w:rsidRPr="00570C4F" w:rsidRDefault="00576E0B">
      <w:pPr>
        <w:spacing w:line="2206" w:lineRule="exact"/>
        <w:ind w:firstLine="17"/>
        <w:textAlignment w:val="center"/>
        <w:rPr>
          <w:rFonts w:ascii="宋体" w:eastAsia="宋体" w:hAnsi="宋体" w:cs="宋体"/>
          <w:color w:val="auto"/>
          <w:sz w:val="24"/>
          <w:szCs w:val="24"/>
        </w:rPr>
      </w:pPr>
    </w:p>
    <w:p w:rsidR="00576E0B" w:rsidRPr="00570C4F" w:rsidRDefault="00576E0B">
      <w:pPr>
        <w:spacing w:line="293" w:lineRule="auto"/>
        <w:rPr>
          <w:rFonts w:ascii="宋体" w:eastAsia="宋体" w:hAnsi="宋体" w:cs="宋体"/>
          <w:color w:val="auto"/>
          <w:sz w:val="24"/>
          <w:szCs w:val="24"/>
        </w:rPr>
      </w:pPr>
    </w:p>
    <w:p w:rsidR="00576E0B" w:rsidRPr="00570C4F" w:rsidRDefault="00576E0B">
      <w:pPr>
        <w:pStyle w:val="a7"/>
        <w:rPr>
          <w:color w:val="auto"/>
        </w:rPr>
      </w:pPr>
    </w:p>
    <w:p w:rsidR="00576E0B" w:rsidRPr="00570C4F" w:rsidRDefault="0084696C">
      <w:pPr>
        <w:spacing w:before="75" w:line="260" w:lineRule="auto"/>
        <w:ind w:left="491"/>
        <w:rPr>
          <w:rFonts w:ascii="宋体" w:eastAsia="宋体" w:hAnsi="宋体" w:cs="宋体"/>
          <w:color w:val="auto"/>
          <w:sz w:val="24"/>
          <w:szCs w:val="24"/>
        </w:rPr>
      </w:pPr>
      <w:r w:rsidRPr="00570C4F">
        <w:rPr>
          <w:rFonts w:ascii="宋体" w:eastAsia="宋体" w:hAnsi="宋体" w:cs="宋体" w:hint="eastAsia"/>
          <w:color w:val="auto"/>
          <w:spacing w:val="12"/>
          <w:sz w:val="24"/>
          <w:szCs w:val="24"/>
        </w:rPr>
        <w:t>投</w:t>
      </w:r>
      <w:r w:rsidRPr="00570C4F">
        <w:rPr>
          <w:rFonts w:ascii="宋体" w:eastAsia="宋体" w:hAnsi="宋体" w:cs="宋体" w:hint="eastAsia"/>
          <w:color w:val="auto"/>
          <w:spacing w:val="9"/>
          <w:sz w:val="24"/>
          <w:szCs w:val="24"/>
        </w:rPr>
        <w:t>标人</w:t>
      </w:r>
      <w:r w:rsidRPr="00570C4F">
        <w:rPr>
          <w:rFonts w:ascii="宋体" w:eastAsia="宋体" w:hAnsi="宋体" w:cs="宋体" w:hint="eastAsia"/>
          <w:color w:val="auto"/>
          <w:spacing w:val="9"/>
          <w:sz w:val="24"/>
          <w:szCs w:val="24"/>
        </w:rPr>
        <w:t xml:space="preserve"> (</w:t>
      </w:r>
      <w:r w:rsidRPr="00570C4F">
        <w:rPr>
          <w:rFonts w:ascii="宋体" w:eastAsia="宋体" w:hAnsi="宋体" w:cs="宋体" w:hint="eastAsia"/>
          <w:color w:val="auto"/>
          <w:spacing w:val="9"/>
          <w:sz w:val="24"/>
          <w:szCs w:val="24"/>
        </w:rPr>
        <w:t>盖单位章</w:t>
      </w:r>
      <w:r w:rsidRPr="00570C4F">
        <w:rPr>
          <w:rFonts w:ascii="宋体" w:eastAsia="宋体" w:hAnsi="宋体" w:cs="宋体" w:hint="eastAsia"/>
          <w:color w:val="auto"/>
          <w:spacing w:val="9"/>
          <w:sz w:val="24"/>
          <w:szCs w:val="24"/>
        </w:rPr>
        <w:t>) ;</w:t>
      </w:r>
      <w:r w:rsidRPr="00570C4F">
        <w:rPr>
          <w:rFonts w:ascii="宋体" w:eastAsia="宋体" w:hAnsi="宋体" w:cs="宋体" w:hint="eastAsia"/>
          <w:color w:val="auto"/>
          <w:sz w:val="24"/>
          <w:szCs w:val="24"/>
          <w:u w:val="single"/>
        </w:rPr>
        <w:t xml:space="preserve">                            </w:t>
      </w:r>
    </w:p>
    <w:p w:rsidR="00576E0B" w:rsidRPr="00570C4F" w:rsidRDefault="0084696C">
      <w:pPr>
        <w:spacing w:before="1" w:line="225" w:lineRule="auto"/>
        <w:ind w:left="489"/>
        <w:rPr>
          <w:rFonts w:ascii="宋体" w:eastAsia="宋体" w:hAnsi="宋体" w:cs="宋体"/>
          <w:color w:val="auto"/>
          <w:sz w:val="24"/>
          <w:szCs w:val="24"/>
        </w:rPr>
      </w:pPr>
      <w:r w:rsidRPr="00570C4F">
        <w:rPr>
          <w:rFonts w:ascii="宋体" w:eastAsia="宋体" w:hAnsi="宋体" w:cs="宋体" w:hint="eastAsia"/>
          <w:color w:val="auto"/>
          <w:spacing w:val="10"/>
          <w:sz w:val="24"/>
          <w:szCs w:val="24"/>
        </w:rPr>
        <w:t>法定代表人</w:t>
      </w:r>
      <w:r w:rsidRPr="00570C4F">
        <w:rPr>
          <w:rFonts w:ascii="宋体" w:eastAsia="宋体" w:hAnsi="宋体" w:cs="宋体" w:hint="eastAsia"/>
          <w:color w:val="auto"/>
          <w:spacing w:val="10"/>
          <w:sz w:val="24"/>
          <w:szCs w:val="24"/>
        </w:rPr>
        <w:t xml:space="preserve"> (</w:t>
      </w:r>
      <w:r w:rsidRPr="00570C4F">
        <w:rPr>
          <w:rFonts w:ascii="宋体" w:eastAsia="宋体" w:hAnsi="宋体" w:cs="宋体" w:hint="eastAsia"/>
          <w:color w:val="auto"/>
          <w:spacing w:val="10"/>
          <w:sz w:val="24"/>
          <w:szCs w:val="24"/>
        </w:rPr>
        <w:t>签字或签章</w:t>
      </w:r>
      <w:r w:rsidRPr="00570C4F">
        <w:rPr>
          <w:rFonts w:ascii="宋体" w:eastAsia="宋体" w:hAnsi="宋体" w:cs="宋体" w:hint="eastAsia"/>
          <w:color w:val="auto"/>
          <w:spacing w:val="10"/>
          <w:sz w:val="24"/>
          <w:szCs w:val="24"/>
        </w:rPr>
        <w:t xml:space="preserve">) </w:t>
      </w:r>
      <w:r w:rsidRPr="00570C4F">
        <w:rPr>
          <w:rFonts w:ascii="宋体" w:eastAsia="宋体" w:hAnsi="宋体" w:cs="宋体" w:hint="eastAsia"/>
          <w:color w:val="auto"/>
          <w:spacing w:val="10"/>
          <w:sz w:val="24"/>
          <w:szCs w:val="24"/>
        </w:rPr>
        <w:t>：</w:t>
      </w:r>
      <w:r w:rsidRPr="00570C4F">
        <w:rPr>
          <w:rFonts w:ascii="宋体" w:eastAsia="宋体" w:hAnsi="宋体" w:cs="宋体" w:hint="eastAsia"/>
          <w:color w:val="auto"/>
          <w:sz w:val="24"/>
          <w:szCs w:val="24"/>
          <w:u w:val="single"/>
        </w:rPr>
        <w:t xml:space="preserve">                       </w:t>
      </w:r>
    </w:p>
    <w:p w:rsidR="00576E0B" w:rsidRPr="00570C4F" w:rsidRDefault="0084696C">
      <w:pPr>
        <w:spacing w:before="45" w:line="224" w:lineRule="auto"/>
        <w:ind w:left="487"/>
        <w:rPr>
          <w:rFonts w:ascii="宋体" w:eastAsia="宋体" w:hAnsi="宋体" w:cs="宋体"/>
          <w:color w:val="auto"/>
          <w:sz w:val="24"/>
          <w:szCs w:val="24"/>
        </w:rPr>
      </w:pPr>
      <w:r w:rsidRPr="00570C4F">
        <w:rPr>
          <w:rFonts w:ascii="宋体" w:eastAsia="宋体" w:hAnsi="宋体" w:cs="宋体" w:hint="eastAsia"/>
          <w:color w:val="auto"/>
          <w:spacing w:val="9"/>
          <w:sz w:val="24"/>
          <w:szCs w:val="24"/>
        </w:rPr>
        <w:t>委托代理人</w:t>
      </w:r>
      <w:r w:rsidRPr="00570C4F">
        <w:rPr>
          <w:rFonts w:ascii="宋体" w:eastAsia="宋体" w:hAnsi="宋体" w:cs="宋体" w:hint="eastAsia"/>
          <w:color w:val="auto"/>
          <w:spacing w:val="8"/>
          <w:sz w:val="24"/>
          <w:szCs w:val="24"/>
        </w:rPr>
        <w:t>：</w:t>
      </w:r>
      <w:r w:rsidRPr="00570C4F">
        <w:rPr>
          <w:rFonts w:ascii="宋体" w:eastAsia="宋体" w:hAnsi="宋体" w:cs="宋体" w:hint="eastAsia"/>
          <w:color w:val="auto"/>
          <w:sz w:val="24"/>
          <w:szCs w:val="24"/>
          <w:u w:val="single"/>
        </w:rPr>
        <w:t xml:space="preserve">                                      </w:t>
      </w:r>
    </w:p>
    <w:p w:rsidR="00576E0B" w:rsidRPr="00570C4F" w:rsidRDefault="0084696C">
      <w:pPr>
        <w:spacing w:before="127" w:line="227" w:lineRule="auto"/>
        <w:ind w:left="489"/>
        <w:outlineLvl w:val="1"/>
        <w:rPr>
          <w:rFonts w:ascii="宋体" w:eastAsia="宋体" w:hAnsi="宋体" w:cs="宋体"/>
          <w:color w:val="auto"/>
          <w:sz w:val="24"/>
          <w:szCs w:val="24"/>
        </w:rPr>
      </w:pPr>
      <w:r w:rsidRPr="00570C4F">
        <w:rPr>
          <w:rFonts w:ascii="宋体" w:eastAsia="宋体" w:hAnsi="宋体" w:cs="宋体" w:hint="eastAsia"/>
          <w:color w:val="auto"/>
          <w:spacing w:val="12"/>
          <w:sz w:val="24"/>
          <w:szCs w:val="24"/>
        </w:rPr>
        <w:t>年</w:t>
      </w:r>
      <w:r w:rsidRPr="00570C4F">
        <w:rPr>
          <w:rFonts w:ascii="宋体" w:eastAsia="宋体" w:hAnsi="宋体" w:cs="宋体" w:hint="eastAsia"/>
          <w:color w:val="auto"/>
          <w:spacing w:val="12"/>
          <w:sz w:val="24"/>
          <w:szCs w:val="24"/>
        </w:rPr>
        <w:t xml:space="preserve">   </w:t>
      </w:r>
      <w:r w:rsidRPr="00570C4F">
        <w:rPr>
          <w:rFonts w:ascii="宋体" w:eastAsia="宋体" w:hAnsi="宋体" w:cs="宋体" w:hint="eastAsia"/>
          <w:color w:val="auto"/>
          <w:spacing w:val="12"/>
          <w:sz w:val="24"/>
          <w:szCs w:val="24"/>
        </w:rPr>
        <w:t>月</w:t>
      </w:r>
      <w:r w:rsidRPr="00570C4F">
        <w:rPr>
          <w:rFonts w:ascii="宋体" w:eastAsia="宋体" w:hAnsi="宋体" w:cs="宋体" w:hint="eastAsia"/>
          <w:color w:val="auto"/>
          <w:spacing w:val="12"/>
          <w:sz w:val="24"/>
          <w:szCs w:val="24"/>
        </w:rPr>
        <w:t xml:space="preserve">   </w:t>
      </w:r>
      <w:r w:rsidRPr="00570C4F">
        <w:rPr>
          <w:rFonts w:ascii="宋体" w:eastAsia="宋体" w:hAnsi="宋体" w:cs="宋体" w:hint="eastAsia"/>
          <w:color w:val="auto"/>
          <w:spacing w:val="11"/>
          <w:sz w:val="24"/>
          <w:szCs w:val="24"/>
        </w:rPr>
        <w:t>日</w:t>
      </w:r>
    </w:p>
    <w:p w:rsidR="00576E0B" w:rsidRPr="00570C4F" w:rsidRDefault="00576E0B">
      <w:pPr>
        <w:rPr>
          <w:rFonts w:ascii="宋体" w:eastAsia="宋体" w:hAnsi="宋体" w:cs="宋体"/>
          <w:color w:val="auto"/>
          <w:sz w:val="24"/>
          <w:szCs w:val="24"/>
        </w:rPr>
        <w:sectPr w:rsidR="00576E0B" w:rsidRPr="00570C4F">
          <w:footerReference w:type="default" r:id="rId42"/>
          <w:pgSz w:w="11905" w:h="16839"/>
          <w:pgMar w:top="1431" w:right="1137" w:bottom="1156" w:left="1088" w:header="0" w:footer="996" w:gutter="0"/>
          <w:cols w:space="720"/>
        </w:sectPr>
      </w:pPr>
    </w:p>
    <w:p w:rsidR="00576E0B" w:rsidRPr="00570C4F" w:rsidRDefault="0084696C">
      <w:pPr>
        <w:spacing w:before="49" w:line="245" w:lineRule="auto"/>
        <w:ind w:left="545" w:right="3423" w:hanging="545"/>
        <w:jc w:val="center"/>
        <w:rPr>
          <w:rFonts w:ascii="宋体" w:eastAsia="宋体" w:hAnsi="宋体" w:cs="宋体"/>
          <w:color w:val="auto"/>
          <w:sz w:val="24"/>
          <w:szCs w:val="24"/>
        </w:rPr>
      </w:pPr>
      <w:r w:rsidRPr="00570C4F">
        <w:rPr>
          <w:rFonts w:ascii="宋体" w:eastAsia="宋体" w:hAnsi="宋体" w:cs="宋体" w:hint="eastAsia"/>
          <w:b/>
          <w:bCs/>
          <w:color w:val="auto"/>
          <w:spacing w:val="17"/>
          <w:sz w:val="24"/>
          <w:szCs w:val="24"/>
        </w:rPr>
        <w:lastRenderedPageBreak/>
        <w:t>5</w:t>
      </w:r>
      <w:r w:rsidRPr="00570C4F">
        <w:rPr>
          <w:rFonts w:ascii="宋体" w:eastAsia="宋体" w:hAnsi="宋体" w:cs="宋体" w:hint="eastAsia"/>
          <w:b/>
          <w:bCs/>
          <w:color w:val="auto"/>
          <w:spacing w:val="12"/>
          <w:sz w:val="24"/>
          <w:szCs w:val="24"/>
        </w:rPr>
        <w:t>、具有良好的商业信誉和健全的财务会计制度的证明文件</w:t>
      </w:r>
    </w:p>
    <w:p w:rsidR="00576E0B" w:rsidRPr="00570C4F" w:rsidRDefault="00576E0B">
      <w:pPr>
        <w:spacing w:before="40" w:line="310" w:lineRule="exact"/>
        <w:ind w:left="552"/>
        <w:rPr>
          <w:rFonts w:ascii="宋体" w:eastAsia="宋体" w:hAnsi="宋体" w:cs="宋体"/>
          <w:color w:val="auto"/>
          <w:spacing w:val="22"/>
          <w:position w:val="1"/>
          <w:sz w:val="24"/>
          <w:szCs w:val="24"/>
        </w:rPr>
      </w:pPr>
    </w:p>
    <w:p w:rsidR="00576E0B" w:rsidRPr="00570C4F" w:rsidRDefault="0084696C">
      <w:pPr>
        <w:spacing w:before="40" w:line="310" w:lineRule="exact"/>
        <w:ind w:left="552"/>
        <w:rPr>
          <w:rFonts w:ascii="宋体" w:eastAsia="宋体" w:hAnsi="宋体" w:cs="宋体"/>
          <w:color w:val="auto"/>
          <w:sz w:val="24"/>
          <w:szCs w:val="24"/>
        </w:rPr>
      </w:pPr>
      <w:r w:rsidRPr="00570C4F">
        <w:rPr>
          <w:rFonts w:ascii="宋体" w:eastAsia="宋体" w:hAnsi="宋体" w:cs="宋体" w:hint="eastAsia"/>
          <w:color w:val="auto"/>
          <w:spacing w:val="22"/>
          <w:position w:val="1"/>
          <w:sz w:val="24"/>
          <w:szCs w:val="24"/>
        </w:rPr>
        <w:t>1</w:t>
      </w:r>
      <w:r w:rsidRPr="00570C4F">
        <w:rPr>
          <w:rFonts w:ascii="宋体" w:eastAsia="宋体" w:hAnsi="宋体" w:cs="宋体" w:hint="eastAsia"/>
          <w:color w:val="auto"/>
          <w:spacing w:val="22"/>
          <w:position w:val="1"/>
          <w:sz w:val="24"/>
          <w:szCs w:val="24"/>
        </w:rPr>
        <w:t>、</w:t>
      </w:r>
      <w:r w:rsidRPr="00570C4F">
        <w:rPr>
          <w:rFonts w:ascii="宋体" w:eastAsia="宋体" w:hAnsi="宋体" w:cs="宋体" w:hint="eastAsia"/>
          <w:color w:val="auto"/>
          <w:spacing w:val="14"/>
          <w:position w:val="1"/>
          <w:sz w:val="24"/>
          <w:szCs w:val="24"/>
        </w:rPr>
        <w:t>如</w:t>
      </w:r>
      <w:r w:rsidRPr="00570C4F">
        <w:rPr>
          <w:rFonts w:ascii="宋体" w:eastAsia="宋体" w:hAnsi="宋体" w:cs="宋体" w:hint="eastAsia"/>
          <w:color w:val="auto"/>
          <w:spacing w:val="11"/>
          <w:position w:val="1"/>
          <w:sz w:val="24"/>
          <w:szCs w:val="24"/>
        </w:rPr>
        <w:t>提供本单位上年度经会计师事务所出具的审计报告复印件须加盖本单位章。</w:t>
      </w:r>
    </w:p>
    <w:p w:rsidR="00576E0B" w:rsidRPr="00570C4F" w:rsidRDefault="0084696C">
      <w:pPr>
        <w:spacing w:before="16" w:line="249" w:lineRule="auto"/>
        <w:ind w:left="534" w:right="32" w:firstLine="3"/>
        <w:rPr>
          <w:rFonts w:ascii="宋体" w:eastAsia="宋体" w:hAnsi="宋体" w:cs="宋体"/>
          <w:color w:val="auto"/>
          <w:sz w:val="24"/>
          <w:szCs w:val="24"/>
        </w:rPr>
      </w:pPr>
      <w:r w:rsidRPr="00570C4F">
        <w:rPr>
          <w:rFonts w:ascii="宋体" w:eastAsia="宋体" w:hAnsi="宋体" w:cs="宋体" w:hint="eastAsia"/>
          <w:color w:val="auto"/>
          <w:spacing w:val="11"/>
          <w:sz w:val="24"/>
          <w:szCs w:val="24"/>
        </w:rPr>
        <w:t>2</w:t>
      </w:r>
      <w:r w:rsidRPr="00570C4F">
        <w:rPr>
          <w:rFonts w:ascii="宋体" w:eastAsia="宋体" w:hAnsi="宋体" w:cs="宋体" w:hint="eastAsia"/>
          <w:color w:val="auto"/>
          <w:spacing w:val="11"/>
          <w:sz w:val="24"/>
          <w:szCs w:val="24"/>
        </w:rPr>
        <w:t>、如提供银行出具的证明文件。银行证明文件可提供原件，也可提供银行在开标日</w:t>
      </w:r>
      <w:r w:rsidRPr="00570C4F">
        <w:rPr>
          <w:rFonts w:ascii="宋体" w:eastAsia="宋体" w:hAnsi="宋体" w:cs="宋体" w:hint="eastAsia"/>
          <w:color w:val="auto"/>
          <w:spacing w:val="3"/>
          <w:sz w:val="24"/>
          <w:szCs w:val="24"/>
        </w:rPr>
        <w:t>前</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25"/>
          <w:sz w:val="24"/>
          <w:szCs w:val="24"/>
        </w:rPr>
        <w:t>三</w:t>
      </w:r>
      <w:r w:rsidRPr="00570C4F">
        <w:rPr>
          <w:rFonts w:ascii="宋体" w:eastAsia="宋体" w:hAnsi="宋体" w:cs="宋体" w:hint="eastAsia"/>
          <w:color w:val="auto"/>
          <w:spacing w:val="14"/>
          <w:sz w:val="24"/>
          <w:szCs w:val="24"/>
        </w:rPr>
        <w:t>个月内开具证明文件的复印件。若提供的是复印件，招标采购单位保留审核原件的</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25"/>
          <w:sz w:val="24"/>
          <w:szCs w:val="24"/>
        </w:rPr>
        <w:t>权</w:t>
      </w:r>
      <w:r w:rsidRPr="00570C4F">
        <w:rPr>
          <w:rFonts w:ascii="宋体" w:eastAsia="宋体" w:hAnsi="宋体" w:cs="宋体" w:hint="eastAsia"/>
          <w:color w:val="auto"/>
          <w:spacing w:val="14"/>
          <w:sz w:val="24"/>
          <w:szCs w:val="24"/>
        </w:rPr>
        <w:t>利。银行出具的证明文件应能说明该投标人与银行之间业务往来正常，企业信誉良</w:t>
      </w:r>
      <w:r w:rsidRPr="00570C4F">
        <w:rPr>
          <w:rFonts w:ascii="宋体" w:eastAsia="宋体" w:hAnsi="宋体" w:cs="宋体" w:hint="eastAsia"/>
          <w:color w:val="auto"/>
          <w:spacing w:val="5"/>
          <w:sz w:val="24"/>
          <w:szCs w:val="24"/>
        </w:rPr>
        <w:t>好</w:t>
      </w:r>
      <w:r w:rsidRPr="00570C4F">
        <w:rPr>
          <w:rFonts w:ascii="宋体" w:eastAsia="宋体" w:hAnsi="宋体" w:cs="宋体" w:hint="eastAsia"/>
          <w:color w:val="auto"/>
          <w:spacing w:val="4"/>
          <w:sz w:val="24"/>
          <w:szCs w:val="24"/>
        </w:rPr>
        <w:t>等。</w:t>
      </w:r>
    </w:p>
    <w:p w:rsidR="00576E0B" w:rsidRPr="00570C4F" w:rsidRDefault="0084696C">
      <w:pPr>
        <w:spacing w:before="40" w:line="227" w:lineRule="auto"/>
        <w:ind w:left="547"/>
        <w:rPr>
          <w:rFonts w:ascii="宋体" w:eastAsia="宋体" w:hAnsi="宋体" w:cs="宋体"/>
          <w:color w:val="auto"/>
          <w:sz w:val="24"/>
          <w:szCs w:val="24"/>
        </w:rPr>
      </w:pPr>
      <w:r w:rsidRPr="00570C4F">
        <w:rPr>
          <w:rFonts w:ascii="宋体" w:eastAsia="宋体" w:hAnsi="宋体" w:cs="宋体" w:hint="eastAsia"/>
          <w:color w:val="auto"/>
          <w:spacing w:val="14"/>
          <w:sz w:val="24"/>
          <w:szCs w:val="24"/>
        </w:rPr>
        <w:t>3</w:t>
      </w:r>
      <w:r w:rsidRPr="00570C4F">
        <w:rPr>
          <w:rFonts w:ascii="宋体" w:eastAsia="宋体" w:hAnsi="宋体" w:cs="宋体" w:hint="eastAsia"/>
          <w:color w:val="auto"/>
          <w:spacing w:val="14"/>
          <w:sz w:val="24"/>
          <w:szCs w:val="24"/>
        </w:rPr>
        <w:t>、</w:t>
      </w:r>
      <w:r w:rsidRPr="00570C4F">
        <w:rPr>
          <w:rFonts w:ascii="宋体" w:eastAsia="宋体" w:hAnsi="宋体" w:cs="宋体" w:hint="eastAsia"/>
          <w:color w:val="auto"/>
          <w:spacing w:val="10"/>
          <w:sz w:val="24"/>
          <w:szCs w:val="24"/>
        </w:rPr>
        <w:t>(</w:t>
      </w:r>
      <w:r w:rsidRPr="00570C4F">
        <w:rPr>
          <w:rFonts w:ascii="宋体" w:eastAsia="宋体" w:hAnsi="宋体" w:cs="宋体" w:hint="eastAsia"/>
          <w:color w:val="auto"/>
          <w:spacing w:val="7"/>
          <w:sz w:val="24"/>
          <w:szCs w:val="24"/>
        </w:rPr>
        <w:t>本项目不接受联合体投标</w:t>
      </w:r>
      <w:r w:rsidRPr="00570C4F">
        <w:rPr>
          <w:rFonts w:ascii="宋体" w:eastAsia="宋体" w:hAnsi="宋体" w:cs="宋体" w:hint="eastAsia"/>
          <w:color w:val="auto"/>
          <w:spacing w:val="7"/>
          <w:sz w:val="24"/>
          <w:szCs w:val="24"/>
        </w:rPr>
        <w:t xml:space="preserve">) </w:t>
      </w:r>
      <w:r w:rsidRPr="00570C4F">
        <w:rPr>
          <w:rFonts w:ascii="宋体" w:eastAsia="宋体" w:hAnsi="宋体" w:cs="宋体" w:hint="eastAsia"/>
          <w:color w:val="auto"/>
          <w:spacing w:val="7"/>
          <w:sz w:val="24"/>
          <w:szCs w:val="24"/>
        </w:rPr>
        <w:t>如果是联合体投标，联合体各方均需提供上述证明。</w:t>
      </w:r>
    </w:p>
    <w:p w:rsidR="00576E0B" w:rsidRPr="00570C4F" w:rsidRDefault="00576E0B">
      <w:pPr>
        <w:rPr>
          <w:rFonts w:ascii="宋体" w:eastAsia="宋体" w:hAnsi="宋体" w:cs="宋体"/>
          <w:color w:val="auto"/>
          <w:sz w:val="24"/>
          <w:szCs w:val="24"/>
        </w:rPr>
        <w:sectPr w:rsidR="00576E0B" w:rsidRPr="00570C4F">
          <w:footerReference w:type="default" r:id="rId43"/>
          <w:pgSz w:w="11905" w:h="16839"/>
          <w:pgMar w:top="1431" w:right="1204" w:bottom="1153" w:left="1094" w:header="0" w:footer="996" w:gutter="0"/>
          <w:cols w:space="720"/>
        </w:sectPr>
      </w:pPr>
    </w:p>
    <w:p w:rsidR="00576E0B" w:rsidRPr="00570C4F" w:rsidRDefault="0084696C">
      <w:pPr>
        <w:spacing w:before="50" w:line="309" w:lineRule="exact"/>
        <w:ind w:left="3"/>
        <w:jc w:val="center"/>
        <w:rPr>
          <w:rFonts w:ascii="宋体" w:eastAsia="宋体" w:hAnsi="宋体" w:cs="宋体"/>
          <w:b/>
          <w:bCs/>
          <w:color w:val="auto"/>
          <w:sz w:val="24"/>
          <w:szCs w:val="24"/>
        </w:rPr>
      </w:pPr>
      <w:r w:rsidRPr="00570C4F">
        <w:rPr>
          <w:rFonts w:ascii="宋体" w:eastAsia="宋体" w:hAnsi="宋体" w:cs="宋体" w:hint="eastAsia"/>
          <w:b/>
          <w:bCs/>
          <w:color w:val="auto"/>
          <w:spacing w:val="12"/>
          <w:position w:val="1"/>
          <w:sz w:val="24"/>
          <w:szCs w:val="24"/>
        </w:rPr>
        <w:lastRenderedPageBreak/>
        <w:t>6</w:t>
      </w:r>
      <w:r w:rsidRPr="00570C4F">
        <w:rPr>
          <w:rFonts w:ascii="宋体" w:eastAsia="宋体" w:hAnsi="宋体" w:cs="宋体" w:hint="eastAsia"/>
          <w:b/>
          <w:bCs/>
          <w:color w:val="auto"/>
          <w:spacing w:val="12"/>
          <w:position w:val="1"/>
          <w:sz w:val="24"/>
          <w:szCs w:val="24"/>
        </w:rPr>
        <w:t>、投标保证金缴纳凭证或投标担保</w:t>
      </w:r>
      <w:r w:rsidRPr="00570C4F">
        <w:rPr>
          <w:rFonts w:ascii="宋体" w:eastAsia="宋体" w:hAnsi="宋体" w:cs="宋体" w:hint="eastAsia"/>
          <w:b/>
          <w:bCs/>
          <w:color w:val="auto"/>
          <w:spacing w:val="9"/>
          <w:position w:val="1"/>
          <w:sz w:val="24"/>
          <w:szCs w:val="24"/>
        </w:rPr>
        <w:t>函</w:t>
      </w:r>
    </w:p>
    <w:p w:rsidR="00576E0B" w:rsidRPr="00570C4F" w:rsidRDefault="00576E0B">
      <w:pPr>
        <w:spacing w:line="265" w:lineRule="auto"/>
        <w:rPr>
          <w:rFonts w:ascii="宋体" w:eastAsia="宋体" w:hAnsi="宋体" w:cs="宋体"/>
          <w:color w:val="auto"/>
          <w:sz w:val="24"/>
          <w:szCs w:val="24"/>
        </w:rPr>
      </w:pPr>
    </w:p>
    <w:p w:rsidR="00576E0B" w:rsidRPr="00570C4F" w:rsidRDefault="0084696C">
      <w:pPr>
        <w:spacing w:before="75" w:line="267" w:lineRule="auto"/>
        <w:ind w:firstLine="491"/>
        <w:rPr>
          <w:rFonts w:ascii="宋体" w:eastAsia="宋体" w:hAnsi="宋体" w:cs="宋体"/>
          <w:color w:val="auto"/>
          <w:sz w:val="24"/>
          <w:szCs w:val="24"/>
        </w:rPr>
      </w:pPr>
      <w:r w:rsidRPr="00570C4F">
        <w:rPr>
          <w:rFonts w:ascii="宋体" w:eastAsia="宋体" w:hAnsi="宋体" w:cs="宋体" w:hint="eastAsia"/>
          <w:color w:val="auto"/>
          <w:spacing w:val="15"/>
          <w:sz w:val="24"/>
          <w:szCs w:val="24"/>
        </w:rPr>
        <w:t>投标人可将本项目投标保证金支付的汇款凭证、支票、汇票或保证金收据</w:t>
      </w:r>
      <w:r w:rsidRPr="00570C4F">
        <w:rPr>
          <w:rFonts w:ascii="宋体" w:eastAsia="宋体" w:hAnsi="宋体" w:cs="宋体" w:hint="eastAsia"/>
          <w:color w:val="auto"/>
          <w:spacing w:val="15"/>
          <w:sz w:val="24"/>
          <w:szCs w:val="24"/>
        </w:rPr>
        <w:t xml:space="preserve"> (</w:t>
      </w:r>
      <w:r w:rsidRPr="00570C4F">
        <w:rPr>
          <w:rFonts w:ascii="宋体" w:eastAsia="宋体" w:hAnsi="宋体" w:cs="宋体" w:hint="eastAsia"/>
          <w:color w:val="auto"/>
          <w:spacing w:val="15"/>
          <w:sz w:val="24"/>
          <w:szCs w:val="24"/>
        </w:rPr>
        <w:t>如有</w:t>
      </w:r>
      <w:r w:rsidRPr="00570C4F">
        <w:rPr>
          <w:rFonts w:ascii="宋体" w:eastAsia="宋体" w:hAnsi="宋体" w:cs="宋体" w:hint="eastAsia"/>
          <w:color w:val="auto"/>
          <w:spacing w:val="15"/>
          <w:sz w:val="24"/>
          <w:szCs w:val="24"/>
        </w:rPr>
        <w:t xml:space="preserve">) </w:t>
      </w:r>
      <w:r w:rsidRPr="00570C4F">
        <w:rPr>
          <w:rFonts w:ascii="宋体" w:eastAsia="宋体" w:hAnsi="宋体" w:cs="宋体" w:hint="eastAsia"/>
          <w:color w:val="auto"/>
          <w:spacing w:val="8"/>
          <w:sz w:val="24"/>
          <w:szCs w:val="24"/>
        </w:rPr>
        <w:t>的</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30"/>
          <w:sz w:val="24"/>
          <w:szCs w:val="24"/>
        </w:rPr>
        <w:t>复</w:t>
      </w:r>
      <w:r w:rsidRPr="00570C4F">
        <w:rPr>
          <w:rFonts w:ascii="宋体" w:eastAsia="宋体" w:hAnsi="宋体" w:cs="宋体" w:hint="eastAsia"/>
          <w:color w:val="auto"/>
          <w:spacing w:val="25"/>
          <w:sz w:val="24"/>
          <w:szCs w:val="24"/>
        </w:rPr>
        <w:t>印</w:t>
      </w:r>
      <w:r w:rsidRPr="00570C4F">
        <w:rPr>
          <w:rFonts w:ascii="宋体" w:eastAsia="宋体" w:hAnsi="宋体" w:cs="宋体" w:hint="eastAsia"/>
          <w:color w:val="auto"/>
          <w:spacing w:val="15"/>
          <w:sz w:val="24"/>
          <w:szCs w:val="24"/>
        </w:rPr>
        <w:t>件作为缴纳凭证及投标保证金收据一起装订在本部分，复印件上应加盖本单位章；使</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30"/>
          <w:sz w:val="24"/>
          <w:szCs w:val="24"/>
        </w:rPr>
        <w:t>用</w:t>
      </w:r>
      <w:r w:rsidRPr="00570C4F">
        <w:rPr>
          <w:rFonts w:ascii="宋体" w:eastAsia="宋体" w:hAnsi="宋体" w:cs="宋体" w:hint="eastAsia"/>
          <w:color w:val="auto"/>
          <w:spacing w:val="25"/>
          <w:sz w:val="24"/>
          <w:szCs w:val="24"/>
        </w:rPr>
        <w:t>银</w:t>
      </w:r>
      <w:r w:rsidRPr="00570C4F">
        <w:rPr>
          <w:rFonts w:ascii="宋体" w:eastAsia="宋体" w:hAnsi="宋体" w:cs="宋体" w:hint="eastAsia"/>
          <w:color w:val="auto"/>
          <w:spacing w:val="15"/>
          <w:sz w:val="24"/>
          <w:szCs w:val="24"/>
        </w:rPr>
        <w:t>行保函等其他投标担保函的，应将担保函正本，装订在本部分正本中；如采用政府采</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22"/>
          <w:sz w:val="24"/>
          <w:szCs w:val="24"/>
        </w:rPr>
        <w:t>购</w:t>
      </w:r>
      <w:r w:rsidRPr="00570C4F">
        <w:rPr>
          <w:rFonts w:ascii="宋体" w:eastAsia="宋体" w:hAnsi="宋体" w:cs="宋体" w:hint="eastAsia"/>
          <w:color w:val="auto"/>
          <w:spacing w:val="18"/>
          <w:sz w:val="24"/>
          <w:szCs w:val="24"/>
        </w:rPr>
        <w:t>信</w:t>
      </w:r>
      <w:r w:rsidRPr="00570C4F">
        <w:rPr>
          <w:rFonts w:ascii="宋体" w:eastAsia="宋体" w:hAnsi="宋体" w:cs="宋体" w:hint="eastAsia"/>
          <w:color w:val="auto"/>
          <w:spacing w:val="11"/>
          <w:sz w:val="24"/>
          <w:szCs w:val="24"/>
        </w:rPr>
        <w:t>用担保形式的，应使用</w:t>
      </w:r>
      <w:r w:rsidRPr="00570C4F">
        <w:rPr>
          <w:rFonts w:ascii="宋体" w:eastAsia="宋体" w:hAnsi="宋体" w:cs="宋体" w:hint="eastAsia"/>
          <w:color w:val="auto"/>
          <w:spacing w:val="11"/>
          <w:sz w:val="24"/>
          <w:szCs w:val="24"/>
        </w:rPr>
        <w:t xml:space="preserve"> (</w:t>
      </w:r>
      <w:r w:rsidRPr="00570C4F">
        <w:rPr>
          <w:rFonts w:ascii="宋体" w:eastAsia="宋体" w:hAnsi="宋体" w:cs="宋体" w:hint="eastAsia"/>
          <w:color w:val="auto"/>
          <w:spacing w:val="11"/>
          <w:sz w:val="24"/>
          <w:szCs w:val="24"/>
        </w:rPr>
        <w:t>投标文件格式三</w:t>
      </w:r>
      <w:r w:rsidRPr="00570C4F">
        <w:rPr>
          <w:rFonts w:ascii="宋体" w:eastAsia="宋体" w:hAnsi="宋体" w:cs="宋体" w:hint="eastAsia"/>
          <w:color w:val="auto"/>
          <w:spacing w:val="11"/>
          <w:sz w:val="24"/>
          <w:szCs w:val="24"/>
        </w:rPr>
        <w:t>) ,</w:t>
      </w:r>
      <w:r w:rsidRPr="00570C4F">
        <w:rPr>
          <w:rFonts w:ascii="宋体" w:eastAsia="宋体" w:hAnsi="宋体" w:cs="宋体" w:hint="eastAsia"/>
          <w:color w:val="auto"/>
          <w:spacing w:val="11"/>
          <w:sz w:val="24"/>
          <w:szCs w:val="24"/>
        </w:rPr>
        <w:t>将原件装订在本部分正本中。</w:t>
      </w:r>
    </w:p>
    <w:p w:rsidR="00576E0B" w:rsidRPr="00570C4F" w:rsidRDefault="00576E0B">
      <w:pPr>
        <w:spacing w:line="202" w:lineRule="exact"/>
        <w:rPr>
          <w:rFonts w:ascii="宋体" w:eastAsia="宋体" w:hAnsi="宋体" w:cs="宋体"/>
          <w:color w:val="auto"/>
          <w:sz w:val="24"/>
          <w:szCs w:val="24"/>
        </w:rPr>
      </w:pPr>
    </w:p>
    <w:tbl>
      <w:tblPr>
        <w:tblStyle w:val="TableNormal"/>
        <w:tblW w:w="8924" w:type="dxa"/>
        <w:tblInd w:w="2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8924"/>
      </w:tblGrid>
      <w:tr w:rsidR="00576E0B" w:rsidRPr="00570C4F">
        <w:trPr>
          <w:trHeight w:val="3307"/>
        </w:trPr>
        <w:tc>
          <w:tcPr>
            <w:tcW w:w="8924" w:type="dxa"/>
          </w:tcPr>
          <w:p w:rsidR="00576E0B" w:rsidRPr="00570C4F" w:rsidRDefault="0084696C">
            <w:pPr>
              <w:spacing w:before="180" w:line="226" w:lineRule="auto"/>
              <w:ind w:left="3410"/>
              <w:rPr>
                <w:rFonts w:ascii="宋体" w:eastAsia="宋体" w:hAnsi="宋体" w:cs="宋体"/>
                <w:color w:val="auto"/>
                <w:sz w:val="24"/>
                <w:szCs w:val="24"/>
              </w:rPr>
            </w:pPr>
            <w:r w:rsidRPr="00570C4F">
              <w:rPr>
                <w:rFonts w:ascii="宋体" w:eastAsia="宋体" w:hAnsi="宋体" w:cs="宋体" w:hint="eastAsia"/>
                <w:color w:val="auto"/>
                <w:spacing w:val="15"/>
                <w:sz w:val="24"/>
                <w:szCs w:val="24"/>
              </w:rPr>
              <w:t>投</w:t>
            </w:r>
            <w:r w:rsidRPr="00570C4F">
              <w:rPr>
                <w:rFonts w:ascii="宋体" w:eastAsia="宋体" w:hAnsi="宋体" w:cs="宋体" w:hint="eastAsia"/>
                <w:color w:val="auto"/>
                <w:spacing w:val="11"/>
                <w:sz w:val="24"/>
                <w:szCs w:val="24"/>
              </w:rPr>
              <w:t>标保证金收据</w:t>
            </w:r>
          </w:p>
        </w:tc>
      </w:tr>
      <w:tr w:rsidR="00576E0B" w:rsidRPr="00570C4F">
        <w:trPr>
          <w:trHeight w:val="3307"/>
        </w:trPr>
        <w:tc>
          <w:tcPr>
            <w:tcW w:w="8924" w:type="dxa"/>
          </w:tcPr>
          <w:p w:rsidR="00576E0B" w:rsidRPr="00570C4F" w:rsidRDefault="00576E0B">
            <w:pPr>
              <w:rPr>
                <w:rFonts w:ascii="宋体" w:eastAsia="宋体" w:hAnsi="宋体" w:cs="宋体"/>
                <w:color w:val="auto"/>
                <w:sz w:val="24"/>
                <w:szCs w:val="24"/>
              </w:rPr>
            </w:pPr>
          </w:p>
        </w:tc>
      </w:tr>
    </w:tbl>
    <w:p w:rsidR="00576E0B" w:rsidRPr="00570C4F" w:rsidRDefault="00576E0B">
      <w:pPr>
        <w:rPr>
          <w:rFonts w:ascii="宋体" w:eastAsia="宋体" w:hAnsi="宋体" w:cs="宋体"/>
          <w:color w:val="auto"/>
          <w:sz w:val="24"/>
          <w:szCs w:val="24"/>
        </w:rPr>
      </w:pPr>
    </w:p>
    <w:p w:rsidR="00576E0B" w:rsidRPr="00570C4F" w:rsidRDefault="00576E0B">
      <w:pPr>
        <w:rPr>
          <w:rFonts w:ascii="宋体" w:eastAsia="宋体" w:hAnsi="宋体" w:cs="宋体"/>
          <w:color w:val="auto"/>
          <w:sz w:val="24"/>
          <w:szCs w:val="24"/>
        </w:rPr>
        <w:sectPr w:rsidR="00576E0B" w:rsidRPr="00570C4F">
          <w:footerReference w:type="default" r:id="rId44"/>
          <w:pgSz w:w="11905" w:h="16839"/>
          <w:pgMar w:top="1431" w:right="1237" w:bottom="1156" w:left="1087" w:header="0" w:footer="996" w:gutter="0"/>
          <w:cols w:space="720"/>
        </w:sectPr>
      </w:pPr>
    </w:p>
    <w:p w:rsidR="00576E0B" w:rsidRPr="00570C4F" w:rsidRDefault="0084696C">
      <w:pPr>
        <w:spacing w:before="193" w:line="219" w:lineRule="auto"/>
        <w:ind w:left="1821"/>
        <w:rPr>
          <w:rFonts w:ascii="宋体" w:eastAsia="宋体" w:hAnsi="宋体" w:cs="宋体"/>
          <w:b/>
          <w:bCs/>
          <w:color w:val="auto"/>
          <w:sz w:val="24"/>
          <w:szCs w:val="24"/>
        </w:rPr>
      </w:pPr>
      <w:r w:rsidRPr="00570C4F">
        <w:rPr>
          <w:rFonts w:ascii="宋体" w:eastAsia="宋体" w:hAnsi="宋体" w:cs="宋体" w:hint="eastAsia"/>
          <w:b/>
          <w:bCs/>
          <w:color w:val="auto"/>
          <w:spacing w:val="4"/>
          <w:sz w:val="24"/>
          <w:szCs w:val="24"/>
        </w:rPr>
        <w:lastRenderedPageBreak/>
        <w:t>政</w:t>
      </w:r>
      <w:r w:rsidRPr="00570C4F">
        <w:rPr>
          <w:rFonts w:ascii="宋体" w:eastAsia="宋体" w:hAnsi="宋体" w:cs="宋体" w:hint="eastAsia"/>
          <w:b/>
          <w:bCs/>
          <w:color w:val="auto"/>
          <w:spacing w:val="3"/>
          <w:sz w:val="24"/>
          <w:szCs w:val="24"/>
        </w:rPr>
        <w:t>府</w:t>
      </w:r>
      <w:r w:rsidRPr="00570C4F">
        <w:rPr>
          <w:rFonts w:ascii="宋体" w:eastAsia="宋体" w:hAnsi="宋体" w:cs="宋体" w:hint="eastAsia"/>
          <w:b/>
          <w:bCs/>
          <w:color w:val="auto"/>
          <w:spacing w:val="2"/>
          <w:sz w:val="24"/>
          <w:szCs w:val="24"/>
        </w:rPr>
        <w:t>采购投标担保函</w:t>
      </w:r>
      <w:r w:rsidRPr="00570C4F">
        <w:rPr>
          <w:rFonts w:ascii="宋体" w:eastAsia="宋体" w:hAnsi="宋体" w:cs="宋体" w:hint="eastAsia"/>
          <w:b/>
          <w:bCs/>
          <w:color w:val="auto"/>
          <w:spacing w:val="2"/>
          <w:sz w:val="24"/>
          <w:szCs w:val="24"/>
        </w:rPr>
        <w:t xml:space="preserve"> (</w:t>
      </w:r>
      <w:r w:rsidRPr="00570C4F">
        <w:rPr>
          <w:rFonts w:ascii="宋体" w:eastAsia="宋体" w:hAnsi="宋体" w:cs="宋体" w:hint="eastAsia"/>
          <w:b/>
          <w:bCs/>
          <w:color w:val="auto"/>
          <w:spacing w:val="2"/>
          <w:sz w:val="24"/>
          <w:szCs w:val="24"/>
        </w:rPr>
        <w:t>项目用</w:t>
      </w:r>
      <w:r w:rsidRPr="00570C4F">
        <w:rPr>
          <w:rFonts w:ascii="宋体" w:eastAsia="宋体" w:hAnsi="宋体" w:cs="宋体" w:hint="eastAsia"/>
          <w:b/>
          <w:bCs/>
          <w:color w:val="auto"/>
          <w:spacing w:val="2"/>
          <w:sz w:val="24"/>
          <w:szCs w:val="24"/>
        </w:rPr>
        <w:t>)  (</w:t>
      </w:r>
      <w:r w:rsidRPr="00570C4F">
        <w:rPr>
          <w:rFonts w:ascii="宋体" w:eastAsia="宋体" w:hAnsi="宋体" w:cs="宋体" w:hint="eastAsia"/>
          <w:b/>
          <w:bCs/>
          <w:color w:val="auto"/>
          <w:spacing w:val="2"/>
          <w:sz w:val="24"/>
          <w:szCs w:val="24"/>
        </w:rPr>
        <w:t>投标文件格式三</w:t>
      </w:r>
      <w:r w:rsidRPr="00570C4F">
        <w:rPr>
          <w:rFonts w:ascii="宋体" w:eastAsia="宋体" w:hAnsi="宋体" w:cs="宋体" w:hint="eastAsia"/>
          <w:b/>
          <w:bCs/>
          <w:color w:val="auto"/>
          <w:spacing w:val="2"/>
          <w:sz w:val="24"/>
          <w:szCs w:val="24"/>
        </w:rPr>
        <w:t>)</w:t>
      </w:r>
    </w:p>
    <w:p w:rsidR="00576E0B" w:rsidRPr="00570C4F" w:rsidRDefault="0084696C">
      <w:pPr>
        <w:spacing w:before="189" w:line="228" w:lineRule="auto"/>
        <w:ind w:left="6857"/>
        <w:rPr>
          <w:rFonts w:ascii="宋体" w:eastAsia="宋体" w:hAnsi="宋体" w:cs="宋体"/>
          <w:color w:val="auto"/>
          <w:sz w:val="24"/>
          <w:szCs w:val="24"/>
        </w:rPr>
      </w:pPr>
      <w:r w:rsidRPr="00570C4F">
        <w:rPr>
          <w:rFonts w:ascii="宋体" w:eastAsia="宋体" w:hAnsi="宋体" w:cs="宋体" w:hint="eastAsia"/>
          <w:color w:val="auto"/>
          <w:spacing w:val="4"/>
          <w:sz w:val="24"/>
          <w:szCs w:val="24"/>
        </w:rPr>
        <w:t>编号：</w:t>
      </w:r>
    </w:p>
    <w:p w:rsidR="00576E0B" w:rsidRPr="00570C4F" w:rsidRDefault="0084696C">
      <w:pPr>
        <w:tabs>
          <w:tab w:val="left" w:pos="2035"/>
        </w:tabs>
        <w:spacing w:before="80" w:line="226" w:lineRule="auto"/>
        <w:rPr>
          <w:rFonts w:ascii="宋体" w:eastAsia="宋体" w:hAnsi="宋体" w:cs="宋体"/>
          <w:color w:val="auto"/>
          <w:sz w:val="24"/>
          <w:szCs w:val="24"/>
        </w:rPr>
      </w:pPr>
      <w:r w:rsidRPr="00570C4F">
        <w:rPr>
          <w:rFonts w:ascii="宋体" w:eastAsia="宋体" w:hAnsi="宋体" w:cs="宋体" w:hint="eastAsia"/>
          <w:color w:val="auto"/>
          <w:sz w:val="24"/>
          <w:szCs w:val="24"/>
          <w:u w:val="single"/>
        </w:rPr>
        <w:tab/>
      </w:r>
      <w:r w:rsidRPr="00570C4F">
        <w:rPr>
          <w:rFonts w:ascii="宋体" w:eastAsia="宋体" w:hAnsi="宋体" w:cs="宋体" w:hint="eastAsia"/>
          <w:color w:val="auto"/>
          <w:spacing w:val="12"/>
          <w:sz w:val="24"/>
          <w:szCs w:val="24"/>
        </w:rPr>
        <w:t>(</w:t>
      </w:r>
      <w:r w:rsidRPr="00570C4F">
        <w:rPr>
          <w:rFonts w:ascii="宋体" w:eastAsia="宋体" w:hAnsi="宋体" w:cs="宋体" w:hint="eastAsia"/>
          <w:color w:val="auto"/>
          <w:spacing w:val="10"/>
          <w:sz w:val="24"/>
          <w:szCs w:val="24"/>
        </w:rPr>
        <w:t>采购人或采购代理机构</w:t>
      </w:r>
      <w:r w:rsidRPr="00570C4F">
        <w:rPr>
          <w:rFonts w:ascii="宋体" w:eastAsia="宋体" w:hAnsi="宋体" w:cs="宋体" w:hint="eastAsia"/>
          <w:color w:val="auto"/>
          <w:spacing w:val="10"/>
          <w:sz w:val="24"/>
          <w:szCs w:val="24"/>
        </w:rPr>
        <w:t xml:space="preserve">) </w:t>
      </w:r>
      <w:r w:rsidRPr="00570C4F">
        <w:rPr>
          <w:rFonts w:ascii="宋体" w:eastAsia="宋体" w:hAnsi="宋体" w:cs="宋体" w:hint="eastAsia"/>
          <w:color w:val="auto"/>
          <w:spacing w:val="10"/>
          <w:sz w:val="24"/>
          <w:szCs w:val="24"/>
        </w:rPr>
        <w:t>：</w:t>
      </w:r>
    </w:p>
    <w:p w:rsidR="00576E0B" w:rsidRPr="00570C4F" w:rsidRDefault="0084696C">
      <w:pPr>
        <w:spacing w:before="78" w:line="227" w:lineRule="auto"/>
        <w:ind w:left="437"/>
        <w:rPr>
          <w:rFonts w:ascii="宋体" w:eastAsia="宋体" w:hAnsi="宋体" w:cs="宋体"/>
          <w:color w:val="auto"/>
          <w:sz w:val="24"/>
          <w:szCs w:val="24"/>
        </w:rPr>
      </w:pPr>
      <w:r w:rsidRPr="00570C4F">
        <w:rPr>
          <w:rFonts w:ascii="宋体" w:eastAsia="宋体" w:hAnsi="宋体" w:cs="宋体" w:hint="eastAsia"/>
          <w:color w:val="auto"/>
          <w:spacing w:val="8"/>
          <w:sz w:val="24"/>
          <w:szCs w:val="24"/>
        </w:rPr>
        <w:t>鉴于</w:t>
      </w:r>
      <w:r w:rsidRPr="00570C4F">
        <w:rPr>
          <w:rFonts w:ascii="宋体" w:eastAsia="宋体" w:hAnsi="宋体" w:cs="宋体" w:hint="eastAsia"/>
          <w:color w:val="auto"/>
          <w:spacing w:val="8"/>
          <w:sz w:val="24"/>
          <w:szCs w:val="24"/>
          <w:u w:val="single"/>
        </w:rPr>
        <w:t xml:space="preserve">   </w:t>
      </w:r>
      <w:r w:rsidRPr="00570C4F">
        <w:rPr>
          <w:rFonts w:ascii="宋体" w:eastAsia="宋体" w:hAnsi="宋体" w:cs="宋体" w:hint="eastAsia"/>
          <w:color w:val="auto"/>
          <w:spacing w:val="4"/>
          <w:sz w:val="24"/>
          <w:szCs w:val="24"/>
          <w:u w:val="single"/>
        </w:rPr>
        <w:t xml:space="preserve">              </w:t>
      </w:r>
      <w:r w:rsidRPr="00570C4F">
        <w:rPr>
          <w:rFonts w:ascii="宋体" w:eastAsia="宋体" w:hAnsi="宋体" w:cs="宋体" w:hint="eastAsia"/>
          <w:color w:val="auto"/>
          <w:spacing w:val="4"/>
          <w:sz w:val="24"/>
          <w:szCs w:val="24"/>
        </w:rPr>
        <w:t>(</w:t>
      </w:r>
      <w:r w:rsidRPr="00570C4F">
        <w:rPr>
          <w:rFonts w:ascii="宋体" w:eastAsia="宋体" w:hAnsi="宋体" w:cs="宋体" w:hint="eastAsia"/>
          <w:color w:val="auto"/>
          <w:spacing w:val="4"/>
          <w:sz w:val="24"/>
          <w:szCs w:val="24"/>
        </w:rPr>
        <w:t>以下简称“投标人”</w:t>
      </w:r>
      <w:r w:rsidRPr="00570C4F">
        <w:rPr>
          <w:rFonts w:ascii="宋体" w:eastAsia="宋体" w:hAnsi="宋体" w:cs="宋体" w:hint="eastAsia"/>
          <w:color w:val="auto"/>
          <w:spacing w:val="4"/>
          <w:sz w:val="24"/>
          <w:szCs w:val="24"/>
        </w:rPr>
        <w:t xml:space="preserve">) </w:t>
      </w:r>
      <w:r w:rsidRPr="00570C4F">
        <w:rPr>
          <w:rFonts w:ascii="宋体" w:eastAsia="宋体" w:hAnsi="宋体" w:cs="宋体" w:hint="eastAsia"/>
          <w:color w:val="auto"/>
          <w:spacing w:val="4"/>
          <w:sz w:val="24"/>
          <w:szCs w:val="24"/>
        </w:rPr>
        <w:t>拟参加编号为</w:t>
      </w:r>
      <w:r w:rsidRPr="00570C4F">
        <w:rPr>
          <w:rFonts w:ascii="宋体" w:eastAsia="宋体" w:hAnsi="宋体" w:cs="宋体" w:hint="eastAsia"/>
          <w:color w:val="auto"/>
          <w:spacing w:val="4"/>
          <w:sz w:val="24"/>
          <w:szCs w:val="24"/>
          <w:u w:val="single"/>
        </w:rPr>
        <w:t xml:space="preserve">             </w:t>
      </w:r>
      <w:r w:rsidRPr="00570C4F">
        <w:rPr>
          <w:rFonts w:ascii="宋体" w:eastAsia="宋体" w:hAnsi="宋体" w:cs="宋体" w:hint="eastAsia"/>
          <w:color w:val="auto"/>
          <w:spacing w:val="4"/>
          <w:sz w:val="24"/>
          <w:szCs w:val="24"/>
        </w:rPr>
        <w:t>的</w:t>
      </w:r>
      <w:r w:rsidRPr="00570C4F">
        <w:rPr>
          <w:rFonts w:ascii="宋体" w:eastAsia="宋体" w:hAnsi="宋体" w:cs="宋体" w:hint="eastAsia"/>
          <w:color w:val="auto"/>
          <w:sz w:val="24"/>
          <w:szCs w:val="24"/>
          <w:u w:val="single"/>
        </w:rPr>
        <w:t xml:space="preserve">           </w:t>
      </w:r>
    </w:p>
    <w:p w:rsidR="00576E0B" w:rsidRPr="00570C4F" w:rsidRDefault="0084696C">
      <w:pPr>
        <w:spacing w:before="76" w:line="301" w:lineRule="auto"/>
        <w:ind w:left="8" w:firstLine="3"/>
        <w:rPr>
          <w:rFonts w:ascii="宋体" w:eastAsia="宋体" w:hAnsi="宋体" w:cs="宋体"/>
          <w:color w:val="auto"/>
          <w:sz w:val="24"/>
          <w:szCs w:val="24"/>
        </w:rPr>
      </w:pPr>
      <w:r w:rsidRPr="00570C4F">
        <w:rPr>
          <w:rFonts w:ascii="宋体" w:eastAsia="宋体" w:hAnsi="宋体" w:cs="宋体" w:hint="eastAsia"/>
          <w:color w:val="auto"/>
          <w:spacing w:val="12"/>
          <w:sz w:val="24"/>
          <w:szCs w:val="24"/>
        </w:rPr>
        <w:t>项目</w:t>
      </w:r>
      <w:r w:rsidRPr="00570C4F">
        <w:rPr>
          <w:rFonts w:ascii="宋体" w:eastAsia="宋体" w:hAnsi="宋体" w:cs="宋体" w:hint="eastAsia"/>
          <w:color w:val="auto"/>
          <w:spacing w:val="12"/>
          <w:sz w:val="24"/>
          <w:szCs w:val="24"/>
        </w:rPr>
        <w:t xml:space="preserve"> (</w:t>
      </w:r>
      <w:r w:rsidRPr="00570C4F">
        <w:rPr>
          <w:rFonts w:ascii="宋体" w:eastAsia="宋体" w:hAnsi="宋体" w:cs="宋体" w:hint="eastAsia"/>
          <w:color w:val="auto"/>
          <w:spacing w:val="12"/>
          <w:sz w:val="24"/>
          <w:szCs w:val="24"/>
        </w:rPr>
        <w:t>以下</w:t>
      </w:r>
      <w:r w:rsidRPr="00570C4F">
        <w:rPr>
          <w:rFonts w:ascii="宋体" w:eastAsia="宋体" w:hAnsi="宋体" w:cs="宋体" w:hint="eastAsia"/>
          <w:color w:val="auto"/>
          <w:spacing w:val="7"/>
          <w:sz w:val="24"/>
          <w:szCs w:val="24"/>
        </w:rPr>
        <w:t>简</w:t>
      </w:r>
      <w:r w:rsidRPr="00570C4F">
        <w:rPr>
          <w:rFonts w:ascii="宋体" w:eastAsia="宋体" w:hAnsi="宋体" w:cs="宋体" w:hint="eastAsia"/>
          <w:color w:val="auto"/>
          <w:spacing w:val="6"/>
          <w:sz w:val="24"/>
          <w:szCs w:val="24"/>
        </w:rPr>
        <w:t>称“本项目”</w:t>
      </w:r>
      <w:r w:rsidRPr="00570C4F">
        <w:rPr>
          <w:rFonts w:ascii="宋体" w:eastAsia="宋体" w:hAnsi="宋体" w:cs="宋体" w:hint="eastAsia"/>
          <w:color w:val="auto"/>
          <w:spacing w:val="6"/>
          <w:sz w:val="24"/>
          <w:szCs w:val="24"/>
        </w:rPr>
        <w:t xml:space="preserve"> ) </w:t>
      </w:r>
      <w:r w:rsidRPr="00570C4F">
        <w:rPr>
          <w:rFonts w:ascii="宋体" w:eastAsia="宋体" w:hAnsi="宋体" w:cs="宋体" w:hint="eastAsia"/>
          <w:color w:val="auto"/>
          <w:spacing w:val="6"/>
          <w:sz w:val="24"/>
          <w:szCs w:val="24"/>
        </w:rPr>
        <w:t>投标，根据本项目招标文件，供应商参加投标时应向你方交纳投标保证金，</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3"/>
          <w:sz w:val="24"/>
          <w:szCs w:val="24"/>
        </w:rPr>
        <w:t>且可以投标担保函的形式交纳投标保证金。应供应商的申请，我方以保证的方式向你方提供如下投标</w:t>
      </w:r>
      <w:r w:rsidRPr="00570C4F">
        <w:rPr>
          <w:rFonts w:ascii="宋体" w:eastAsia="宋体" w:hAnsi="宋体" w:cs="宋体" w:hint="eastAsia"/>
          <w:color w:val="auto"/>
          <w:spacing w:val="5"/>
          <w:sz w:val="24"/>
          <w:szCs w:val="24"/>
        </w:rPr>
        <w:t>保</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8"/>
          <w:sz w:val="24"/>
          <w:szCs w:val="24"/>
        </w:rPr>
        <w:t>证金担保</w:t>
      </w:r>
      <w:r w:rsidRPr="00570C4F">
        <w:rPr>
          <w:rFonts w:ascii="宋体" w:eastAsia="宋体" w:hAnsi="宋体" w:cs="宋体" w:hint="eastAsia"/>
          <w:color w:val="auto"/>
          <w:spacing w:val="7"/>
          <w:sz w:val="24"/>
          <w:szCs w:val="24"/>
        </w:rPr>
        <w:t>：</w:t>
      </w:r>
    </w:p>
    <w:p w:rsidR="00576E0B" w:rsidRPr="00570C4F" w:rsidRDefault="0084696C">
      <w:pPr>
        <w:spacing w:line="324" w:lineRule="exact"/>
        <w:ind w:left="438"/>
        <w:rPr>
          <w:rFonts w:ascii="宋体" w:eastAsia="宋体" w:hAnsi="宋体" w:cs="宋体"/>
          <w:color w:val="auto"/>
          <w:sz w:val="24"/>
          <w:szCs w:val="24"/>
        </w:rPr>
      </w:pPr>
      <w:r w:rsidRPr="00570C4F">
        <w:rPr>
          <w:rFonts w:ascii="宋体" w:eastAsia="宋体" w:hAnsi="宋体" w:cs="宋体" w:hint="eastAsia"/>
          <w:color w:val="auto"/>
          <w:spacing w:val="12"/>
          <w:position w:val="1"/>
          <w:sz w:val="24"/>
          <w:szCs w:val="24"/>
        </w:rPr>
        <w:t>一、保证责任的情形及保证金</w:t>
      </w:r>
      <w:r w:rsidRPr="00570C4F">
        <w:rPr>
          <w:rFonts w:ascii="宋体" w:eastAsia="宋体" w:hAnsi="宋体" w:cs="宋体" w:hint="eastAsia"/>
          <w:color w:val="auto"/>
          <w:spacing w:val="11"/>
          <w:position w:val="1"/>
          <w:sz w:val="24"/>
          <w:szCs w:val="24"/>
        </w:rPr>
        <w:t>额</w:t>
      </w:r>
    </w:p>
    <w:p w:rsidR="00576E0B" w:rsidRPr="00570C4F" w:rsidRDefault="0084696C">
      <w:pPr>
        <w:spacing w:before="1" w:line="228" w:lineRule="auto"/>
        <w:ind w:left="231"/>
        <w:rPr>
          <w:rFonts w:ascii="宋体" w:eastAsia="宋体" w:hAnsi="宋体" w:cs="宋体"/>
          <w:color w:val="auto"/>
          <w:sz w:val="24"/>
          <w:szCs w:val="24"/>
        </w:rPr>
      </w:pPr>
      <w:r w:rsidRPr="00570C4F">
        <w:rPr>
          <w:rFonts w:ascii="宋体" w:eastAsia="宋体" w:hAnsi="宋体" w:cs="宋体" w:hint="eastAsia"/>
          <w:color w:val="auto"/>
          <w:spacing w:val="11"/>
          <w:sz w:val="24"/>
          <w:szCs w:val="24"/>
        </w:rPr>
        <w:t xml:space="preserve">( </w:t>
      </w:r>
      <w:r w:rsidRPr="00570C4F">
        <w:rPr>
          <w:rFonts w:ascii="宋体" w:eastAsia="宋体" w:hAnsi="宋体" w:cs="宋体" w:hint="eastAsia"/>
          <w:color w:val="auto"/>
          <w:spacing w:val="11"/>
          <w:sz w:val="24"/>
          <w:szCs w:val="24"/>
        </w:rPr>
        <w:t>一</w:t>
      </w:r>
      <w:r w:rsidRPr="00570C4F">
        <w:rPr>
          <w:rFonts w:ascii="宋体" w:eastAsia="宋体" w:hAnsi="宋体" w:cs="宋体" w:hint="eastAsia"/>
          <w:color w:val="auto"/>
          <w:spacing w:val="11"/>
          <w:sz w:val="24"/>
          <w:szCs w:val="24"/>
        </w:rPr>
        <w:t xml:space="preserve">) </w:t>
      </w:r>
      <w:r w:rsidRPr="00570C4F">
        <w:rPr>
          <w:rFonts w:ascii="宋体" w:eastAsia="宋体" w:hAnsi="宋体" w:cs="宋体" w:hint="eastAsia"/>
          <w:color w:val="auto"/>
          <w:spacing w:val="11"/>
          <w:sz w:val="24"/>
          <w:szCs w:val="24"/>
        </w:rPr>
        <w:t>在投标人出现下列情形之一时，我方承担保证责任</w:t>
      </w:r>
      <w:r w:rsidRPr="00570C4F">
        <w:rPr>
          <w:rFonts w:ascii="宋体" w:eastAsia="宋体" w:hAnsi="宋体" w:cs="宋体" w:hint="eastAsia"/>
          <w:color w:val="auto"/>
          <w:spacing w:val="7"/>
          <w:sz w:val="24"/>
          <w:szCs w:val="24"/>
        </w:rPr>
        <w:t>：</w:t>
      </w:r>
    </w:p>
    <w:p w:rsidR="00576E0B" w:rsidRPr="00570C4F" w:rsidRDefault="0084696C">
      <w:pPr>
        <w:spacing w:before="76" w:line="270" w:lineRule="exact"/>
        <w:ind w:left="450"/>
        <w:rPr>
          <w:rFonts w:ascii="宋体" w:eastAsia="宋体" w:hAnsi="宋体" w:cs="宋体"/>
          <w:color w:val="auto"/>
          <w:sz w:val="24"/>
          <w:szCs w:val="24"/>
        </w:rPr>
      </w:pPr>
      <w:r w:rsidRPr="00570C4F">
        <w:rPr>
          <w:rFonts w:ascii="宋体" w:eastAsia="宋体" w:hAnsi="宋体" w:cs="宋体" w:hint="eastAsia"/>
          <w:color w:val="auto"/>
          <w:spacing w:val="22"/>
          <w:position w:val="1"/>
          <w:sz w:val="24"/>
          <w:szCs w:val="24"/>
        </w:rPr>
        <w:t>1</w:t>
      </w:r>
      <w:r w:rsidRPr="00570C4F">
        <w:rPr>
          <w:rFonts w:ascii="宋体" w:eastAsia="宋体" w:hAnsi="宋体" w:cs="宋体" w:hint="eastAsia"/>
          <w:color w:val="auto"/>
          <w:spacing w:val="15"/>
          <w:position w:val="1"/>
          <w:sz w:val="24"/>
          <w:szCs w:val="24"/>
        </w:rPr>
        <w:t>．</w:t>
      </w:r>
      <w:r w:rsidRPr="00570C4F">
        <w:rPr>
          <w:rFonts w:ascii="宋体" w:eastAsia="宋体" w:hAnsi="宋体" w:cs="宋体" w:hint="eastAsia"/>
          <w:color w:val="auto"/>
          <w:spacing w:val="11"/>
          <w:position w:val="1"/>
          <w:sz w:val="24"/>
          <w:szCs w:val="24"/>
        </w:rPr>
        <w:t>中标后投标人无正当理由不与采购人或者采购代理机构签订《政府采购合同》；</w:t>
      </w:r>
    </w:p>
    <w:p w:rsidR="00576E0B" w:rsidRPr="00570C4F" w:rsidRDefault="0084696C">
      <w:pPr>
        <w:spacing w:before="57" w:line="270" w:lineRule="exact"/>
        <w:ind w:left="437"/>
        <w:rPr>
          <w:rFonts w:ascii="宋体" w:eastAsia="宋体" w:hAnsi="宋体" w:cs="宋体"/>
          <w:color w:val="auto"/>
          <w:sz w:val="24"/>
          <w:szCs w:val="24"/>
        </w:rPr>
      </w:pPr>
      <w:r w:rsidRPr="00570C4F">
        <w:rPr>
          <w:rFonts w:ascii="宋体" w:eastAsia="宋体" w:hAnsi="宋体" w:cs="宋体" w:hint="eastAsia"/>
          <w:color w:val="auto"/>
          <w:spacing w:val="22"/>
          <w:position w:val="1"/>
          <w:sz w:val="24"/>
          <w:szCs w:val="24"/>
        </w:rPr>
        <w:t>2</w:t>
      </w:r>
      <w:r w:rsidRPr="00570C4F">
        <w:rPr>
          <w:rFonts w:ascii="宋体" w:eastAsia="宋体" w:hAnsi="宋体" w:cs="宋体" w:hint="eastAsia"/>
          <w:color w:val="auto"/>
          <w:spacing w:val="18"/>
          <w:position w:val="1"/>
          <w:sz w:val="24"/>
          <w:szCs w:val="24"/>
        </w:rPr>
        <w:t>．</w:t>
      </w:r>
      <w:r w:rsidRPr="00570C4F">
        <w:rPr>
          <w:rFonts w:ascii="宋体" w:eastAsia="宋体" w:hAnsi="宋体" w:cs="宋体" w:hint="eastAsia"/>
          <w:color w:val="auto"/>
          <w:spacing w:val="11"/>
          <w:position w:val="1"/>
          <w:sz w:val="24"/>
          <w:szCs w:val="24"/>
        </w:rPr>
        <w:t>招标文件规定的投标人应当缴纳保证金的其他情形。</w:t>
      </w:r>
    </w:p>
    <w:p w:rsidR="00576E0B" w:rsidRPr="00570C4F" w:rsidRDefault="0084696C">
      <w:pPr>
        <w:spacing w:before="54" w:line="300" w:lineRule="auto"/>
        <w:ind w:left="9" w:right="54" w:firstLine="222"/>
        <w:rPr>
          <w:rFonts w:ascii="宋体" w:eastAsia="宋体" w:hAnsi="宋体" w:cs="宋体"/>
          <w:color w:val="auto"/>
          <w:sz w:val="24"/>
          <w:szCs w:val="24"/>
        </w:rPr>
      </w:pPr>
      <w:r w:rsidRPr="00570C4F">
        <w:rPr>
          <w:rFonts w:ascii="宋体" w:eastAsia="宋体" w:hAnsi="宋体" w:cs="宋体" w:hint="eastAsia"/>
          <w:color w:val="auto"/>
          <w:spacing w:val="18"/>
          <w:sz w:val="24"/>
          <w:szCs w:val="24"/>
        </w:rPr>
        <w:t>(</w:t>
      </w:r>
      <w:r w:rsidRPr="00570C4F">
        <w:rPr>
          <w:rFonts w:ascii="宋体" w:eastAsia="宋体" w:hAnsi="宋体" w:cs="宋体" w:hint="eastAsia"/>
          <w:color w:val="auto"/>
          <w:spacing w:val="18"/>
          <w:sz w:val="24"/>
          <w:szCs w:val="24"/>
        </w:rPr>
        <w:t>二</w:t>
      </w:r>
      <w:r w:rsidRPr="00570C4F">
        <w:rPr>
          <w:rFonts w:ascii="宋体" w:eastAsia="宋体" w:hAnsi="宋体" w:cs="宋体" w:hint="eastAsia"/>
          <w:color w:val="auto"/>
          <w:spacing w:val="18"/>
          <w:sz w:val="24"/>
          <w:szCs w:val="24"/>
        </w:rPr>
        <w:t xml:space="preserve">) </w:t>
      </w:r>
      <w:r w:rsidRPr="00570C4F">
        <w:rPr>
          <w:rFonts w:ascii="宋体" w:eastAsia="宋体" w:hAnsi="宋体" w:cs="宋体" w:hint="eastAsia"/>
          <w:color w:val="auto"/>
          <w:spacing w:val="16"/>
          <w:sz w:val="24"/>
          <w:szCs w:val="24"/>
        </w:rPr>
        <w:t>我</w:t>
      </w:r>
      <w:r w:rsidRPr="00570C4F">
        <w:rPr>
          <w:rFonts w:ascii="宋体" w:eastAsia="宋体" w:hAnsi="宋体" w:cs="宋体" w:hint="eastAsia"/>
          <w:color w:val="auto"/>
          <w:spacing w:val="9"/>
          <w:sz w:val="24"/>
          <w:szCs w:val="24"/>
        </w:rPr>
        <w:t>方承担保证责任的最高金额为人民币</w:t>
      </w:r>
      <w:r w:rsidRPr="00570C4F">
        <w:rPr>
          <w:rFonts w:ascii="宋体" w:eastAsia="宋体" w:hAnsi="宋体" w:cs="宋体" w:hint="eastAsia"/>
          <w:color w:val="auto"/>
          <w:spacing w:val="9"/>
          <w:sz w:val="24"/>
          <w:szCs w:val="24"/>
          <w:u w:val="single"/>
        </w:rPr>
        <w:t xml:space="preserve">      </w:t>
      </w:r>
      <w:r w:rsidRPr="00570C4F">
        <w:rPr>
          <w:rFonts w:ascii="宋体" w:eastAsia="宋体" w:hAnsi="宋体" w:cs="宋体" w:hint="eastAsia"/>
          <w:color w:val="auto"/>
          <w:spacing w:val="9"/>
          <w:sz w:val="24"/>
          <w:szCs w:val="24"/>
        </w:rPr>
        <w:t>元</w:t>
      </w:r>
      <w:r w:rsidRPr="00570C4F">
        <w:rPr>
          <w:rFonts w:ascii="宋体" w:eastAsia="宋体" w:hAnsi="宋体" w:cs="宋体" w:hint="eastAsia"/>
          <w:color w:val="auto"/>
          <w:spacing w:val="9"/>
          <w:sz w:val="24"/>
          <w:szCs w:val="24"/>
        </w:rPr>
        <w:t xml:space="preserve"> (</w:t>
      </w:r>
      <w:r w:rsidRPr="00570C4F">
        <w:rPr>
          <w:rFonts w:ascii="宋体" w:eastAsia="宋体" w:hAnsi="宋体" w:cs="宋体" w:hint="eastAsia"/>
          <w:color w:val="auto"/>
          <w:spacing w:val="9"/>
          <w:sz w:val="24"/>
          <w:szCs w:val="24"/>
        </w:rPr>
        <w:t>大写</w:t>
      </w:r>
      <w:r w:rsidRPr="00570C4F">
        <w:rPr>
          <w:rFonts w:ascii="宋体" w:eastAsia="宋体" w:hAnsi="宋体" w:cs="宋体" w:hint="eastAsia"/>
          <w:color w:val="auto"/>
          <w:spacing w:val="9"/>
          <w:sz w:val="24"/>
          <w:szCs w:val="24"/>
          <w:u w:val="single"/>
        </w:rPr>
        <w:t xml:space="preserve">             </w:t>
      </w:r>
      <w:r w:rsidRPr="00570C4F">
        <w:rPr>
          <w:rFonts w:ascii="宋体" w:eastAsia="宋体" w:hAnsi="宋体" w:cs="宋体" w:hint="eastAsia"/>
          <w:color w:val="auto"/>
          <w:spacing w:val="9"/>
          <w:sz w:val="24"/>
          <w:szCs w:val="24"/>
        </w:rPr>
        <w:t xml:space="preserve">) </w:t>
      </w:r>
      <w:r w:rsidRPr="00570C4F">
        <w:rPr>
          <w:rFonts w:ascii="宋体" w:eastAsia="宋体" w:hAnsi="宋体" w:cs="宋体" w:hint="eastAsia"/>
          <w:color w:val="auto"/>
          <w:spacing w:val="9"/>
          <w:sz w:val="24"/>
          <w:szCs w:val="24"/>
        </w:rPr>
        <w:t>，即本项目的投标保证</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8"/>
          <w:sz w:val="24"/>
          <w:szCs w:val="24"/>
        </w:rPr>
        <w:t>金</w:t>
      </w:r>
      <w:r w:rsidRPr="00570C4F">
        <w:rPr>
          <w:rFonts w:ascii="宋体" w:eastAsia="宋体" w:hAnsi="宋体" w:cs="宋体" w:hint="eastAsia"/>
          <w:color w:val="auto"/>
          <w:spacing w:val="6"/>
          <w:sz w:val="24"/>
          <w:szCs w:val="24"/>
        </w:rPr>
        <w:t>金额。</w:t>
      </w:r>
    </w:p>
    <w:p w:rsidR="00576E0B" w:rsidRPr="00570C4F" w:rsidRDefault="0084696C">
      <w:pPr>
        <w:spacing w:line="273" w:lineRule="exact"/>
        <w:ind w:left="438"/>
        <w:rPr>
          <w:rFonts w:ascii="宋体" w:eastAsia="宋体" w:hAnsi="宋体" w:cs="宋体"/>
          <w:color w:val="auto"/>
          <w:sz w:val="24"/>
          <w:szCs w:val="24"/>
        </w:rPr>
      </w:pPr>
      <w:r w:rsidRPr="00570C4F">
        <w:rPr>
          <w:rFonts w:ascii="宋体" w:eastAsia="宋体" w:hAnsi="宋体" w:cs="宋体" w:hint="eastAsia"/>
          <w:color w:val="auto"/>
          <w:spacing w:val="12"/>
          <w:position w:val="1"/>
          <w:sz w:val="24"/>
          <w:szCs w:val="24"/>
        </w:rPr>
        <w:t>二、保证的方式及保证期</w:t>
      </w:r>
      <w:r w:rsidRPr="00570C4F">
        <w:rPr>
          <w:rFonts w:ascii="宋体" w:eastAsia="宋体" w:hAnsi="宋体" w:cs="宋体" w:hint="eastAsia"/>
          <w:color w:val="auto"/>
          <w:spacing w:val="10"/>
          <w:position w:val="1"/>
          <w:sz w:val="24"/>
          <w:szCs w:val="24"/>
        </w:rPr>
        <w:t>间</w:t>
      </w:r>
    </w:p>
    <w:p w:rsidR="00576E0B" w:rsidRPr="00570C4F" w:rsidRDefault="0084696C">
      <w:pPr>
        <w:spacing w:before="54" w:line="226" w:lineRule="auto"/>
        <w:ind w:left="437"/>
        <w:rPr>
          <w:rFonts w:ascii="宋体" w:eastAsia="宋体" w:hAnsi="宋体" w:cs="宋体"/>
          <w:color w:val="auto"/>
          <w:sz w:val="24"/>
          <w:szCs w:val="24"/>
        </w:rPr>
      </w:pPr>
      <w:r w:rsidRPr="00570C4F">
        <w:rPr>
          <w:rFonts w:ascii="宋体" w:eastAsia="宋体" w:hAnsi="宋体" w:cs="宋体" w:hint="eastAsia"/>
          <w:color w:val="auto"/>
          <w:spacing w:val="17"/>
          <w:sz w:val="24"/>
          <w:szCs w:val="24"/>
        </w:rPr>
        <w:t>我</w:t>
      </w:r>
      <w:r w:rsidRPr="00570C4F">
        <w:rPr>
          <w:rFonts w:ascii="宋体" w:eastAsia="宋体" w:hAnsi="宋体" w:cs="宋体" w:hint="eastAsia"/>
          <w:color w:val="auto"/>
          <w:spacing w:val="11"/>
          <w:sz w:val="24"/>
          <w:szCs w:val="24"/>
        </w:rPr>
        <w:t>方保证的方式为：连带责任保证。</w:t>
      </w:r>
    </w:p>
    <w:p w:rsidR="00576E0B" w:rsidRPr="00570C4F" w:rsidRDefault="0084696C">
      <w:pPr>
        <w:spacing w:before="79" w:line="226" w:lineRule="auto"/>
        <w:ind w:left="437"/>
        <w:rPr>
          <w:rFonts w:ascii="宋体" w:eastAsia="宋体" w:hAnsi="宋体" w:cs="宋体"/>
          <w:color w:val="auto"/>
          <w:sz w:val="24"/>
          <w:szCs w:val="24"/>
        </w:rPr>
      </w:pPr>
      <w:r w:rsidRPr="00570C4F">
        <w:rPr>
          <w:rFonts w:ascii="宋体" w:eastAsia="宋体" w:hAnsi="宋体" w:cs="宋体" w:hint="eastAsia"/>
          <w:color w:val="auto"/>
          <w:spacing w:val="7"/>
          <w:sz w:val="24"/>
          <w:szCs w:val="24"/>
        </w:rPr>
        <w:t>我方的保证期间为：</w:t>
      </w:r>
      <w:r w:rsidRPr="00570C4F">
        <w:rPr>
          <w:rFonts w:ascii="宋体" w:eastAsia="宋体" w:hAnsi="宋体" w:cs="宋体" w:hint="eastAsia"/>
          <w:color w:val="auto"/>
          <w:spacing w:val="7"/>
          <w:sz w:val="24"/>
          <w:szCs w:val="24"/>
        </w:rPr>
        <w:t xml:space="preserve"> </w:t>
      </w:r>
      <w:r w:rsidRPr="00570C4F">
        <w:rPr>
          <w:rFonts w:ascii="宋体" w:eastAsia="宋体" w:hAnsi="宋体" w:cs="宋体" w:hint="eastAsia"/>
          <w:color w:val="auto"/>
          <w:spacing w:val="7"/>
          <w:sz w:val="24"/>
          <w:szCs w:val="24"/>
        </w:rPr>
        <w:t>自本保函生效之日起</w:t>
      </w:r>
      <w:r w:rsidRPr="00570C4F">
        <w:rPr>
          <w:rFonts w:ascii="宋体" w:eastAsia="宋体" w:hAnsi="宋体" w:cs="宋体" w:hint="eastAsia"/>
          <w:color w:val="auto"/>
          <w:spacing w:val="7"/>
          <w:sz w:val="24"/>
          <w:szCs w:val="24"/>
          <w:u w:val="single"/>
        </w:rPr>
        <w:t xml:space="preserve">    </w:t>
      </w:r>
      <w:r w:rsidRPr="00570C4F">
        <w:rPr>
          <w:rFonts w:ascii="宋体" w:eastAsia="宋体" w:hAnsi="宋体" w:cs="宋体" w:hint="eastAsia"/>
          <w:color w:val="auto"/>
          <w:spacing w:val="7"/>
          <w:sz w:val="24"/>
          <w:szCs w:val="24"/>
        </w:rPr>
        <w:t>个月止</w:t>
      </w:r>
      <w:r w:rsidRPr="00570C4F">
        <w:rPr>
          <w:rFonts w:ascii="宋体" w:eastAsia="宋体" w:hAnsi="宋体" w:cs="宋体" w:hint="eastAsia"/>
          <w:color w:val="auto"/>
          <w:spacing w:val="6"/>
          <w:sz w:val="24"/>
          <w:szCs w:val="24"/>
        </w:rPr>
        <w:t>。</w:t>
      </w:r>
    </w:p>
    <w:p w:rsidR="00576E0B" w:rsidRPr="00570C4F" w:rsidRDefault="0084696C">
      <w:pPr>
        <w:spacing w:before="79" w:line="265" w:lineRule="exact"/>
        <w:ind w:left="435"/>
        <w:rPr>
          <w:rFonts w:ascii="宋体" w:eastAsia="宋体" w:hAnsi="宋体" w:cs="宋体"/>
          <w:color w:val="auto"/>
          <w:sz w:val="24"/>
          <w:szCs w:val="24"/>
        </w:rPr>
      </w:pPr>
      <w:r w:rsidRPr="00570C4F">
        <w:rPr>
          <w:rFonts w:ascii="宋体" w:eastAsia="宋体" w:hAnsi="宋体" w:cs="宋体" w:hint="eastAsia"/>
          <w:color w:val="auto"/>
          <w:spacing w:val="12"/>
          <w:position w:val="1"/>
          <w:sz w:val="24"/>
          <w:szCs w:val="24"/>
        </w:rPr>
        <w:t>三、承担保证责任的程</w:t>
      </w:r>
      <w:r w:rsidRPr="00570C4F">
        <w:rPr>
          <w:rFonts w:ascii="宋体" w:eastAsia="宋体" w:hAnsi="宋体" w:cs="宋体" w:hint="eastAsia"/>
          <w:color w:val="auto"/>
          <w:spacing w:val="11"/>
          <w:position w:val="1"/>
          <w:sz w:val="24"/>
          <w:szCs w:val="24"/>
        </w:rPr>
        <w:t>序</w:t>
      </w:r>
    </w:p>
    <w:p w:rsidR="00576E0B" w:rsidRPr="00570C4F" w:rsidRDefault="0084696C">
      <w:pPr>
        <w:spacing w:before="61" w:line="270" w:lineRule="exact"/>
        <w:ind w:left="450"/>
        <w:rPr>
          <w:rFonts w:ascii="宋体" w:eastAsia="宋体" w:hAnsi="宋体" w:cs="宋体"/>
          <w:color w:val="auto"/>
          <w:sz w:val="24"/>
          <w:szCs w:val="24"/>
        </w:rPr>
      </w:pPr>
      <w:r w:rsidRPr="00570C4F">
        <w:rPr>
          <w:rFonts w:ascii="宋体" w:eastAsia="宋体" w:hAnsi="宋体" w:cs="宋体" w:hint="eastAsia"/>
          <w:color w:val="auto"/>
          <w:spacing w:val="10"/>
          <w:position w:val="1"/>
          <w:sz w:val="24"/>
          <w:szCs w:val="24"/>
        </w:rPr>
        <w:t>1</w:t>
      </w:r>
      <w:r w:rsidRPr="00570C4F">
        <w:rPr>
          <w:rFonts w:ascii="宋体" w:eastAsia="宋体" w:hAnsi="宋体" w:cs="宋体" w:hint="eastAsia"/>
          <w:color w:val="auto"/>
          <w:spacing w:val="10"/>
          <w:position w:val="1"/>
          <w:sz w:val="24"/>
          <w:szCs w:val="24"/>
        </w:rPr>
        <w:t>．你方要求我方承担保证责任的，应在本保函保证期间内向我方发出书面索赔通知。索赔通知应</w:t>
      </w:r>
      <w:r w:rsidRPr="00570C4F">
        <w:rPr>
          <w:rFonts w:ascii="宋体" w:eastAsia="宋体" w:hAnsi="宋体" w:cs="宋体" w:hint="eastAsia"/>
          <w:color w:val="auto"/>
          <w:spacing w:val="4"/>
          <w:position w:val="1"/>
          <w:sz w:val="24"/>
          <w:szCs w:val="24"/>
        </w:rPr>
        <w:t>写</w:t>
      </w:r>
    </w:p>
    <w:p w:rsidR="00576E0B" w:rsidRPr="00570C4F" w:rsidRDefault="0084696C">
      <w:pPr>
        <w:spacing w:before="55" w:line="300" w:lineRule="auto"/>
        <w:ind w:left="8" w:right="57" w:firstLine="19"/>
        <w:rPr>
          <w:rFonts w:ascii="宋体" w:eastAsia="宋体" w:hAnsi="宋体" w:cs="宋体"/>
          <w:color w:val="auto"/>
          <w:sz w:val="24"/>
          <w:szCs w:val="24"/>
        </w:rPr>
      </w:pPr>
      <w:r w:rsidRPr="00570C4F">
        <w:rPr>
          <w:rFonts w:ascii="宋体" w:eastAsia="宋体" w:hAnsi="宋体" w:cs="宋体" w:hint="eastAsia"/>
          <w:color w:val="auto"/>
          <w:spacing w:val="24"/>
          <w:sz w:val="24"/>
          <w:szCs w:val="24"/>
        </w:rPr>
        <w:t>明</w:t>
      </w:r>
      <w:r w:rsidRPr="00570C4F">
        <w:rPr>
          <w:rFonts w:ascii="宋体" w:eastAsia="宋体" w:hAnsi="宋体" w:cs="宋体" w:hint="eastAsia"/>
          <w:color w:val="auto"/>
          <w:spacing w:val="17"/>
          <w:sz w:val="24"/>
          <w:szCs w:val="24"/>
        </w:rPr>
        <w:t>要</w:t>
      </w:r>
      <w:r w:rsidRPr="00570C4F">
        <w:rPr>
          <w:rFonts w:ascii="宋体" w:eastAsia="宋体" w:hAnsi="宋体" w:cs="宋体" w:hint="eastAsia"/>
          <w:color w:val="auto"/>
          <w:spacing w:val="12"/>
          <w:sz w:val="24"/>
          <w:szCs w:val="24"/>
        </w:rPr>
        <w:t>求索赔的金额，支付款项应到达的账号，并附有证明投标人发生我方应承担保证责任情形的事实材</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z w:val="24"/>
          <w:szCs w:val="24"/>
        </w:rPr>
        <w:t>料。</w:t>
      </w:r>
    </w:p>
    <w:p w:rsidR="00576E0B" w:rsidRPr="00570C4F" w:rsidRDefault="0084696C">
      <w:pPr>
        <w:spacing w:line="300" w:lineRule="auto"/>
        <w:ind w:left="10" w:right="56" w:firstLine="427"/>
        <w:rPr>
          <w:rFonts w:ascii="宋体" w:eastAsia="宋体" w:hAnsi="宋体" w:cs="宋体"/>
          <w:color w:val="auto"/>
          <w:sz w:val="24"/>
          <w:szCs w:val="24"/>
        </w:rPr>
      </w:pPr>
      <w:r w:rsidRPr="00570C4F">
        <w:rPr>
          <w:rFonts w:ascii="宋体" w:eastAsia="宋体" w:hAnsi="宋体" w:cs="宋体" w:hint="eastAsia"/>
          <w:color w:val="auto"/>
          <w:spacing w:val="18"/>
          <w:sz w:val="24"/>
          <w:szCs w:val="24"/>
        </w:rPr>
        <w:t>2</w:t>
      </w:r>
      <w:r w:rsidRPr="00570C4F">
        <w:rPr>
          <w:rFonts w:ascii="宋体" w:eastAsia="宋体" w:hAnsi="宋体" w:cs="宋体" w:hint="eastAsia"/>
          <w:color w:val="auto"/>
          <w:spacing w:val="18"/>
          <w:sz w:val="24"/>
          <w:szCs w:val="24"/>
        </w:rPr>
        <w:t>．</w:t>
      </w:r>
      <w:r w:rsidRPr="00570C4F">
        <w:rPr>
          <w:rFonts w:ascii="宋体" w:eastAsia="宋体" w:hAnsi="宋体" w:cs="宋体" w:hint="eastAsia"/>
          <w:color w:val="auto"/>
          <w:spacing w:val="15"/>
          <w:sz w:val="24"/>
          <w:szCs w:val="24"/>
        </w:rPr>
        <w:t>我</w:t>
      </w:r>
      <w:r w:rsidRPr="00570C4F">
        <w:rPr>
          <w:rFonts w:ascii="宋体" w:eastAsia="宋体" w:hAnsi="宋体" w:cs="宋体" w:hint="eastAsia"/>
          <w:color w:val="auto"/>
          <w:spacing w:val="9"/>
          <w:sz w:val="24"/>
          <w:szCs w:val="24"/>
        </w:rPr>
        <w:t>方在收到索赔通知及相关证明材料后，在</w:t>
      </w:r>
      <w:r w:rsidRPr="00570C4F">
        <w:rPr>
          <w:rFonts w:ascii="宋体" w:eastAsia="宋体" w:hAnsi="宋体" w:cs="宋体" w:hint="eastAsia"/>
          <w:color w:val="auto"/>
          <w:spacing w:val="9"/>
          <w:sz w:val="24"/>
          <w:szCs w:val="24"/>
          <w:u w:val="single"/>
        </w:rPr>
        <w:t xml:space="preserve">      </w:t>
      </w:r>
      <w:r w:rsidRPr="00570C4F">
        <w:rPr>
          <w:rFonts w:ascii="宋体" w:eastAsia="宋体" w:hAnsi="宋体" w:cs="宋体" w:hint="eastAsia"/>
          <w:color w:val="auto"/>
          <w:spacing w:val="9"/>
          <w:sz w:val="24"/>
          <w:szCs w:val="24"/>
        </w:rPr>
        <w:t>个工作日内进行审查，符合应承担保证责任情</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5"/>
          <w:sz w:val="24"/>
          <w:szCs w:val="24"/>
        </w:rPr>
        <w:t>形</w:t>
      </w:r>
      <w:r w:rsidRPr="00570C4F">
        <w:rPr>
          <w:rFonts w:ascii="宋体" w:eastAsia="宋体" w:hAnsi="宋体" w:cs="宋体" w:hint="eastAsia"/>
          <w:color w:val="auto"/>
          <w:spacing w:val="12"/>
          <w:sz w:val="24"/>
          <w:szCs w:val="24"/>
        </w:rPr>
        <w:t>的，我方应按照你方的要求代投标人向你方支付投标保证金。</w:t>
      </w:r>
    </w:p>
    <w:p w:rsidR="00576E0B" w:rsidRPr="00570C4F" w:rsidRDefault="0084696C">
      <w:pPr>
        <w:spacing w:before="1" w:line="230" w:lineRule="auto"/>
        <w:ind w:left="454"/>
        <w:rPr>
          <w:rFonts w:ascii="宋体" w:eastAsia="宋体" w:hAnsi="宋体" w:cs="宋体"/>
          <w:color w:val="auto"/>
          <w:sz w:val="24"/>
          <w:szCs w:val="24"/>
        </w:rPr>
      </w:pPr>
      <w:r w:rsidRPr="00570C4F">
        <w:rPr>
          <w:rFonts w:ascii="宋体" w:eastAsia="宋体" w:hAnsi="宋体" w:cs="宋体" w:hint="eastAsia"/>
          <w:color w:val="auto"/>
          <w:spacing w:val="13"/>
          <w:sz w:val="24"/>
          <w:szCs w:val="24"/>
        </w:rPr>
        <w:t>四</w:t>
      </w:r>
      <w:r w:rsidRPr="00570C4F">
        <w:rPr>
          <w:rFonts w:ascii="宋体" w:eastAsia="宋体" w:hAnsi="宋体" w:cs="宋体" w:hint="eastAsia"/>
          <w:color w:val="auto"/>
          <w:spacing w:val="9"/>
          <w:sz w:val="24"/>
          <w:szCs w:val="24"/>
        </w:rPr>
        <w:t>、保证责任的终止</w:t>
      </w:r>
    </w:p>
    <w:p w:rsidR="00576E0B" w:rsidRPr="00570C4F" w:rsidRDefault="0084696C">
      <w:pPr>
        <w:spacing w:before="74" w:line="270" w:lineRule="exact"/>
        <w:ind w:left="450"/>
        <w:rPr>
          <w:rFonts w:ascii="宋体" w:eastAsia="宋体" w:hAnsi="宋体" w:cs="宋体"/>
          <w:color w:val="auto"/>
          <w:sz w:val="24"/>
          <w:szCs w:val="24"/>
        </w:rPr>
      </w:pPr>
      <w:r w:rsidRPr="00570C4F">
        <w:rPr>
          <w:rFonts w:ascii="宋体" w:eastAsia="宋体" w:hAnsi="宋体" w:cs="宋体" w:hint="eastAsia"/>
          <w:color w:val="auto"/>
          <w:spacing w:val="10"/>
          <w:position w:val="1"/>
          <w:sz w:val="24"/>
          <w:szCs w:val="24"/>
        </w:rPr>
        <w:t>1</w:t>
      </w:r>
      <w:r w:rsidRPr="00570C4F">
        <w:rPr>
          <w:rFonts w:ascii="宋体" w:eastAsia="宋体" w:hAnsi="宋体" w:cs="宋体" w:hint="eastAsia"/>
          <w:color w:val="auto"/>
          <w:spacing w:val="10"/>
          <w:position w:val="1"/>
          <w:sz w:val="24"/>
          <w:szCs w:val="24"/>
        </w:rPr>
        <w:t>．保证期间届满你方未向我方书面主张保证责任的，自保证期间届满次日起，我方保证责任自动</w:t>
      </w:r>
      <w:r w:rsidRPr="00570C4F">
        <w:rPr>
          <w:rFonts w:ascii="宋体" w:eastAsia="宋体" w:hAnsi="宋体" w:cs="宋体" w:hint="eastAsia"/>
          <w:color w:val="auto"/>
          <w:spacing w:val="4"/>
          <w:position w:val="1"/>
          <w:sz w:val="24"/>
          <w:szCs w:val="24"/>
        </w:rPr>
        <w:t>终</w:t>
      </w:r>
    </w:p>
    <w:p w:rsidR="00576E0B" w:rsidRPr="00570C4F" w:rsidRDefault="00576E0B">
      <w:pPr>
        <w:spacing w:before="191" w:line="103" w:lineRule="exact"/>
        <w:ind w:left="242"/>
        <w:rPr>
          <w:rFonts w:ascii="宋体" w:eastAsia="宋体" w:hAnsi="宋体" w:cs="宋体"/>
          <w:color w:val="auto"/>
          <w:sz w:val="24"/>
          <w:szCs w:val="24"/>
        </w:rPr>
      </w:pPr>
      <w:r w:rsidRPr="00570C4F">
        <w:rPr>
          <w:rFonts w:ascii="宋体" w:eastAsia="宋体" w:hAnsi="宋体" w:cs="宋体"/>
          <w:color w:val="auto"/>
          <w:sz w:val="24"/>
          <w:szCs w:val="24"/>
        </w:rPr>
        <w:pict>
          <v:shape id="文本框 23" o:spid="_x0000_s1027" type="#_x0000_t202" style="position:absolute;left:0;text-align:left;margin-left:-.55pt;margin-top:1.8pt;width:12.05pt;height:15.15pt;z-index:251661312" o:gfxdata="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uaaIG1QAAAAYBAAAPAAAAAAAAAAEAIAAAACIAAABkcnMvZG93bnJldi54bWxQSwEC&#10;FAAUAAAACACHTuJAd2diEr4BAACBAwAADgAAAAAAAAABACAAAAAkAQAAZHJzL2Uyb0RvYy54bWxQ&#10;SwUGAAAAAAYABgBZAQAAVAUAAAAA&#10;" filled="f" stroked="f">
            <v:textbox inset="0,0,0,0">
              <w:txbxContent>
                <w:p w:rsidR="00576E0B" w:rsidRDefault="0084696C">
                  <w:pPr>
                    <w:spacing w:before="20" w:line="242" w:lineRule="auto"/>
                    <w:ind w:left="20"/>
                    <w:rPr>
                      <w:rFonts w:ascii="宋体" w:eastAsia="宋体" w:hAnsi="宋体" w:cs="宋体"/>
                      <w:sz w:val="20"/>
                      <w:szCs w:val="20"/>
                    </w:rPr>
                  </w:pPr>
                  <w:r>
                    <w:rPr>
                      <w:rFonts w:ascii="宋体" w:eastAsia="宋体" w:hAnsi="宋体" w:cs="宋体"/>
                      <w:sz w:val="20"/>
                      <w:szCs w:val="20"/>
                    </w:rPr>
                    <w:t>止</w:t>
                  </w:r>
                </w:p>
              </w:txbxContent>
            </v:textbox>
          </v:shape>
        </w:pict>
      </w:r>
      <w:r w:rsidR="0084696C" w:rsidRPr="00570C4F">
        <w:rPr>
          <w:rFonts w:ascii="宋体" w:eastAsia="宋体" w:hAnsi="宋体" w:cs="宋体" w:hint="eastAsia"/>
          <w:color w:val="auto"/>
          <w:position w:val="1"/>
          <w:sz w:val="24"/>
          <w:szCs w:val="24"/>
        </w:rPr>
        <w:t>。</w:t>
      </w:r>
    </w:p>
    <w:p w:rsidR="00576E0B" w:rsidRPr="00570C4F" w:rsidRDefault="0084696C">
      <w:pPr>
        <w:spacing w:before="87" w:line="226" w:lineRule="auto"/>
        <w:ind w:left="437"/>
        <w:rPr>
          <w:rFonts w:ascii="宋体" w:eastAsia="宋体" w:hAnsi="宋体" w:cs="宋体"/>
          <w:color w:val="auto"/>
          <w:sz w:val="24"/>
          <w:szCs w:val="24"/>
        </w:rPr>
      </w:pPr>
      <w:r w:rsidRPr="00570C4F">
        <w:rPr>
          <w:rFonts w:ascii="宋体" w:eastAsia="宋体" w:hAnsi="宋体" w:cs="宋体" w:hint="eastAsia"/>
          <w:color w:val="auto"/>
          <w:spacing w:val="10"/>
          <w:sz w:val="24"/>
          <w:szCs w:val="24"/>
        </w:rPr>
        <w:t>2</w:t>
      </w:r>
      <w:r w:rsidRPr="00570C4F">
        <w:rPr>
          <w:rFonts w:ascii="宋体" w:eastAsia="宋体" w:hAnsi="宋体" w:cs="宋体" w:hint="eastAsia"/>
          <w:color w:val="auto"/>
          <w:spacing w:val="10"/>
          <w:sz w:val="24"/>
          <w:szCs w:val="24"/>
        </w:rPr>
        <w:t>．我方按照本保函向你贵方履行了保证责任后，自我方向你贵方支付款项</w:t>
      </w:r>
      <w:r w:rsidRPr="00570C4F">
        <w:rPr>
          <w:rFonts w:ascii="宋体" w:eastAsia="宋体" w:hAnsi="宋体" w:cs="宋体" w:hint="eastAsia"/>
          <w:color w:val="auto"/>
          <w:spacing w:val="10"/>
          <w:sz w:val="24"/>
          <w:szCs w:val="24"/>
        </w:rPr>
        <w:t xml:space="preserve"> (</w:t>
      </w:r>
      <w:r w:rsidRPr="00570C4F">
        <w:rPr>
          <w:rFonts w:ascii="宋体" w:eastAsia="宋体" w:hAnsi="宋体" w:cs="宋体" w:hint="eastAsia"/>
          <w:color w:val="auto"/>
          <w:spacing w:val="10"/>
          <w:sz w:val="24"/>
          <w:szCs w:val="24"/>
        </w:rPr>
        <w:t>支付款项从我方账户</w:t>
      </w:r>
      <w:r w:rsidRPr="00570C4F">
        <w:rPr>
          <w:rFonts w:ascii="宋体" w:eastAsia="宋体" w:hAnsi="宋体" w:cs="宋体" w:hint="eastAsia"/>
          <w:color w:val="auto"/>
          <w:spacing w:val="7"/>
          <w:sz w:val="24"/>
          <w:szCs w:val="24"/>
        </w:rPr>
        <w:t>划</w:t>
      </w:r>
    </w:p>
    <w:p w:rsidR="00576E0B" w:rsidRPr="00570C4F" w:rsidRDefault="0084696C">
      <w:pPr>
        <w:spacing w:before="81" w:line="228" w:lineRule="auto"/>
        <w:ind w:left="26"/>
        <w:rPr>
          <w:rFonts w:ascii="宋体" w:eastAsia="宋体" w:hAnsi="宋体" w:cs="宋体"/>
          <w:color w:val="auto"/>
          <w:sz w:val="24"/>
          <w:szCs w:val="24"/>
        </w:rPr>
      </w:pPr>
      <w:r w:rsidRPr="00570C4F">
        <w:rPr>
          <w:rFonts w:ascii="宋体" w:eastAsia="宋体" w:hAnsi="宋体" w:cs="宋体" w:hint="eastAsia"/>
          <w:color w:val="auto"/>
          <w:spacing w:val="10"/>
          <w:sz w:val="24"/>
          <w:szCs w:val="24"/>
        </w:rPr>
        <w:t>出</w:t>
      </w:r>
      <w:r w:rsidRPr="00570C4F">
        <w:rPr>
          <w:rFonts w:ascii="宋体" w:eastAsia="宋体" w:hAnsi="宋体" w:cs="宋体" w:hint="eastAsia"/>
          <w:color w:val="auto"/>
          <w:spacing w:val="9"/>
          <w:sz w:val="24"/>
          <w:szCs w:val="24"/>
        </w:rPr>
        <w:t xml:space="preserve">) </w:t>
      </w:r>
      <w:r w:rsidRPr="00570C4F">
        <w:rPr>
          <w:rFonts w:ascii="宋体" w:eastAsia="宋体" w:hAnsi="宋体" w:cs="宋体" w:hint="eastAsia"/>
          <w:color w:val="auto"/>
          <w:spacing w:val="9"/>
          <w:sz w:val="24"/>
          <w:szCs w:val="24"/>
        </w:rPr>
        <w:t>之日起，保证责任终止。</w:t>
      </w:r>
    </w:p>
    <w:p w:rsidR="00576E0B" w:rsidRPr="00570C4F" w:rsidRDefault="0084696C">
      <w:pPr>
        <w:spacing w:before="77" w:line="300" w:lineRule="auto"/>
        <w:ind w:left="8" w:right="56" w:firstLine="430"/>
        <w:rPr>
          <w:rFonts w:ascii="宋体" w:eastAsia="宋体" w:hAnsi="宋体" w:cs="宋体"/>
          <w:color w:val="auto"/>
          <w:sz w:val="24"/>
          <w:szCs w:val="24"/>
        </w:rPr>
      </w:pPr>
      <w:r w:rsidRPr="00570C4F">
        <w:rPr>
          <w:rFonts w:ascii="宋体" w:eastAsia="宋体" w:hAnsi="宋体" w:cs="宋体" w:hint="eastAsia"/>
          <w:color w:val="auto"/>
          <w:spacing w:val="16"/>
          <w:sz w:val="24"/>
          <w:szCs w:val="24"/>
        </w:rPr>
        <w:t>3</w:t>
      </w:r>
      <w:r w:rsidRPr="00570C4F">
        <w:rPr>
          <w:rFonts w:ascii="宋体" w:eastAsia="宋体" w:hAnsi="宋体" w:cs="宋体" w:hint="eastAsia"/>
          <w:color w:val="auto"/>
          <w:spacing w:val="10"/>
          <w:sz w:val="24"/>
          <w:szCs w:val="24"/>
        </w:rPr>
        <w:t>．按照法律法规的规定或出现我方保证责任终止的其它情形的，我方在本保函项下的保证责任亦终</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z w:val="24"/>
          <w:szCs w:val="24"/>
        </w:rPr>
        <w:t>止。</w:t>
      </w:r>
    </w:p>
    <w:p w:rsidR="00576E0B" w:rsidRPr="00570C4F" w:rsidRDefault="0084696C">
      <w:pPr>
        <w:spacing w:before="1" w:line="237" w:lineRule="auto"/>
        <w:ind w:left="438"/>
        <w:rPr>
          <w:rFonts w:ascii="宋体" w:eastAsia="宋体" w:hAnsi="宋体" w:cs="宋体"/>
          <w:color w:val="auto"/>
          <w:sz w:val="24"/>
          <w:szCs w:val="24"/>
        </w:rPr>
      </w:pPr>
      <w:r w:rsidRPr="00570C4F">
        <w:rPr>
          <w:rFonts w:ascii="宋体" w:eastAsia="宋体" w:hAnsi="宋体" w:cs="宋体" w:hint="eastAsia"/>
          <w:color w:val="auto"/>
          <w:spacing w:val="13"/>
          <w:sz w:val="24"/>
          <w:szCs w:val="24"/>
        </w:rPr>
        <w:t>五</w:t>
      </w:r>
      <w:r w:rsidRPr="00570C4F">
        <w:rPr>
          <w:rFonts w:ascii="宋体" w:eastAsia="宋体" w:hAnsi="宋体" w:cs="宋体" w:hint="eastAsia"/>
          <w:color w:val="auto"/>
          <w:spacing w:val="10"/>
          <w:sz w:val="24"/>
          <w:szCs w:val="24"/>
        </w:rPr>
        <w:t>、免责条款</w:t>
      </w:r>
    </w:p>
    <w:p w:rsidR="00576E0B" w:rsidRPr="00570C4F" w:rsidRDefault="0084696C">
      <w:pPr>
        <w:spacing w:before="67" w:line="300" w:lineRule="auto"/>
        <w:ind w:left="13" w:right="54" w:firstLine="437"/>
        <w:rPr>
          <w:rFonts w:ascii="宋体" w:eastAsia="宋体" w:hAnsi="宋体" w:cs="宋体"/>
          <w:color w:val="auto"/>
          <w:sz w:val="24"/>
          <w:szCs w:val="24"/>
        </w:rPr>
      </w:pPr>
      <w:r w:rsidRPr="00570C4F">
        <w:rPr>
          <w:rFonts w:ascii="宋体" w:eastAsia="宋体" w:hAnsi="宋体" w:cs="宋体" w:hint="eastAsia"/>
          <w:color w:val="auto"/>
          <w:spacing w:val="10"/>
          <w:sz w:val="24"/>
          <w:szCs w:val="24"/>
        </w:rPr>
        <w:t>1</w:t>
      </w:r>
      <w:r w:rsidRPr="00570C4F">
        <w:rPr>
          <w:rFonts w:ascii="宋体" w:eastAsia="宋体" w:hAnsi="宋体" w:cs="宋体" w:hint="eastAsia"/>
          <w:color w:val="auto"/>
          <w:spacing w:val="10"/>
          <w:sz w:val="24"/>
          <w:szCs w:val="24"/>
        </w:rPr>
        <w:t>．依照法律规定或你方与投标人的另行约定，全部或者部分免除投标人投标保证金义务时，我方</w:t>
      </w:r>
      <w:r w:rsidRPr="00570C4F">
        <w:rPr>
          <w:rFonts w:ascii="宋体" w:eastAsia="宋体" w:hAnsi="宋体" w:cs="宋体" w:hint="eastAsia"/>
          <w:color w:val="auto"/>
          <w:spacing w:val="7"/>
          <w:sz w:val="24"/>
          <w:szCs w:val="24"/>
        </w:rPr>
        <w:t>亦</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0"/>
          <w:sz w:val="24"/>
          <w:szCs w:val="24"/>
        </w:rPr>
        <w:t>免除相应的保证责任</w:t>
      </w:r>
      <w:r w:rsidRPr="00570C4F">
        <w:rPr>
          <w:rFonts w:ascii="宋体" w:eastAsia="宋体" w:hAnsi="宋体" w:cs="宋体" w:hint="eastAsia"/>
          <w:color w:val="auto"/>
          <w:spacing w:val="9"/>
          <w:sz w:val="24"/>
          <w:szCs w:val="24"/>
        </w:rPr>
        <w:t>。</w:t>
      </w:r>
    </w:p>
    <w:p w:rsidR="00576E0B" w:rsidRPr="00570C4F" w:rsidRDefault="0084696C">
      <w:pPr>
        <w:spacing w:line="228" w:lineRule="auto"/>
        <w:ind w:left="437"/>
        <w:rPr>
          <w:rFonts w:ascii="宋体" w:eastAsia="宋体" w:hAnsi="宋体" w:cs="宋体"/>
          <w:color w:val="auto"/>
          <w:sz w:val="24"/>
          <w:szCs w:val="24"/>
        </w:rPr>
      </w:pPr>
      <w:r w:rsidRPr="00570C4F">
        <w:rPr>
          <w:rFonts w:ascii="宋体" w:eastAsia="宋体" w:hAnsi="宋体" w:cs="宋体" w:hint="eastAsia"/>
          <w:color w:val="auto"/>
          <w:spacing w:val="14"/>
          <w:sz w:val="24"/>
          <w:szCs w:val="24"/>
        </w:rPr>
        <w:t>2</w:t>
      </w:r>
      <w:r w:rsidRPr="00570C4F">
        <w:rPr>
          <w:rFonts w:ascii="宋体" w:eastAsia="宋体" w:hAnsi="宋体" w:cs="宋体" w:hint="eastAsia"/>
          <w:color w:val="auto"/>
          <w:spacing w:val="9"/>
          <w:sz w:val="24"/>
          <w:szCs w:val="24"/>
        </w:rPr>
        <w:t>．因你方原因致使投标人发生本保函第一条第</w:t>
      </w:r>
      <w:r w:rsidRPr="00570C4F">
        <w:rPr>
          <w:rFonts w:ascii="宋体" w:eastAsia="宋体" w:hAnsi="宋体" w:cs="宋体" w:hint="eastAsia"/>
          <w:color w:val="auto"/>
          <w:spacing w:val="9"/>
          <w:sz w:val="24"/>
          <w:szCs w:val="24"/>
        </w:rPr>
        <w:t xml:space="preserve"> ( </w:t>
      </w:r>
      <w:r w:rsidRPr="00570C4F">
        <w:rPr>
          <w:rFonts w:ascii="宋体" w:eastAsia="宋体" w:hAnsi="宋体" w:cs="宋体" w:hint="eastAsia"/>
          <w:color w:val="auto"/>
          <w:spacing w:val="9"/>
          <w:sz w:val="24"/>
          <w:szCs w:val="24"/>
        </w:rPr>
        <w:t>一</w:t>
      </w:r>
      <w:r w:rsidRPr="00570C4F">
        <w:rPr>
          <w:rFonts w:ascii="宋体" w:eastAsia="宋体" w:hAnsi="宋体" w:cs="宋体" w:hint="eastAsia"/>
          <w:color w:val="auto"/>
          <w:spacing w:val="9"/>
          <w:sz w:val="24"/>
          <w:szCs w:val="24"/>
        </w:rPr>
        <w:t xml:space="preserve">) </w:t>
      </w:r>
      <w:r w:rsidRPr="00570C4F">
        <w:rPr>
          <w:rFonts w:ascii="宋体" w:eastAsia="宋体" w:hAnsi="宋体" w:cs="宋体" w:hint="eastAsia"/>
          <w:color w:val="auto"/>
          <w:spacing w:val="9"/>
          <w:sz w:val="24"/>
          <w:szCs w:val="24"/>
        </w:rPr>
        <w:t>款约定情形的，我方不承担保证责任。</w:t>
      </w:r>
    </w:p>
    <w:p w:rsidR="00576E0B" w:rsidRPr="00570C4F" w:rsidRDefault="0084696C">
      <w:pPr>
        <w:spacing w:before="77" w:line="268" w:lineRule="exact"/>
        <w:ind w:left="439"/>
        <w:rPr>
          <w:rFonts w:ascii="宋体" w:eastAsia="宋体" w:hAnsi="宋体" w:cs="宋体"/>
          <w:color w:val="auto"/>
          <w:sz w:val="24"/>
          <w:szCs w:val="24"/>
        </w:rPr>
      </w:pPr>
      <w:r w:rsidRPr="00570C4F">
        <w:rPr>
          <w:rFonts w:ascii="宋体" w:eastAsia="宋体" w:hAnsi="宋体" w:cs="宋体" w:hint="eastAsia"/>
          <w:color w:val="auto"/>
          <w:spacing w:val="14"/>
          <w:position w:val="1"/>
          <w:sz w:val="24"/>
          <w:szCs w:val="24"/>
        </w:rPr>
        <w:t>3</w:t>
      </w:r>
      <w:r w:rsidRPr="00570C4F">
        <w:rPr>
          <w:rFonts w:ascii="宋体" w:eastAsia="宋体" w:hAnsi="宋体" w:cs="宋体" w:hint="eastAsia"/>
          <w:color w:val="auto"/>
          <w:spacing w:val="12"/>
          <w:position w:val="1"/>
          <w:sz w:val="24"/>
          <w:szCs w:val="24"/>
        </w:rPr>
        <w:t>．因不可抗力造成投标人发生本保函第一条约定情形的，我方不承担保证责任。</w:t>
      </w:r>
    </w:p>
    <w:p w:rsidR="00576E0B" w:rsidRPr="00570C4F" w:rsidRDefault="0084696C">
      <w:pPr>
        <w:spacing w:before="59" w:line="300" w:lineRule="auto"/>
        <w:ind w:left="8" w:right="54" w:firstLine="426"/>
        <w:rPr>
          <w:rFonts w:ascii="宋体" w:eastAsia="宋体" w:hAnsi="宋体" w:cs="宋体"/>
          <w:color w:val="auto"/>
          <w:sz w:val="24"/>
          <w:szCs w:val="24"/>
        </w:rPr>
      </w:pPr>
      <w:r w:rsidRPr="00570C4F">
        <w:rPr>
          <w:rFonts w:ascii="宋体" w:eastAsia="宋体" w:hAnsi="宋体" w:cs="宋体" w:hint="eastAsia"/>
          <w:color w:val="auto"/>
          <w:spacing w:val="20"/>
          <w:sz w:val="24"/>
          <w:szCs w:val="24"/>
        </w:rPr>
        <w:lastRenderedPageBreak/>
        <w:t>4</w:t>
      </w:r>
      <w:r w:rsidRPr="00570C4F">
        <w:rPr>
          <w:rFonts w:ascii="宋体" w:eastAsia="宋体" w:hAnsi="宋体" w:cs="宋体" w:hint="eastAsia"/>
          <w:color w:val="auto"/>
          <w:spacing w:val="13"/>
          <w:sz w:val="24"/>
          <w:szCs w:val="24"/>
        </w:rPr>
        <w:t>．</w:t>
      </w:r>
      <w:r w:rsidRPr="00570C4F">
        <w:rPr>
          <w:rFonts w:ascii="宋体" w:eastAsia="宋体" w:hAnsi="宋体" w:cs="宋体" w:hint="eastAsia"/>
          <w:color w:val="auto"/>
          <w:spacing w:val="10"/>
          <w:sz w:val="24"/>
          <w:szCs w:val="24"/>
        </w:rPr>
        <w:t>你方或其他有权机关对招标文件进行任何澄清或修改，加重我方保证责任的，我方对加重部分不</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6"/>
          <w:sz w:val="24"/>
          <w:szCs w:val="24"/>
        </w:rPr>
        <w:t>承</w:t>
      </w:r>
      <w:r w:rsidRPr="00570C4F">
        <w:rPr>
          <w:rFonts w:ascii="宋体" w:eastAsia="宋体" w:hAnsi="宋体" w:cs="宋体" w:hint="eastAsia"/>
          <w:color w:val="auto"/>
          <w:spacing w:val="12"/>
          <w:sz w:val="24"/>
          <w:szCs w:val="24"/>
        </w:rPr>
        <w:t>担保证责任，但该澄清或修改经我方事先书面同意的除外。</w:t>
      </w:r>
    </w:p>
    <w:p w:rsidR="00576E0B" w:rsidRPr="00570C4F" w:rsidRDefault="0084696C">
      <w:pPr>
        <w:spacing w:before="1" w:line="231" w:lineRule="auto"/>
        <w:ind w:left="437"/>
        <w:rPr>
          <w:rFonts w:ascii="宋体" w:eastAsia="宋体" w:hAnsi="宋体" w:cs="宋体"/>
          <w:color w:val="auto"/>
          <w:sz w:val="24"/>
          <w:szCs w:val="24"/>
        </w:rPr>
      </w:pPr>
      <w:r w:rsidRPr="00570C4F">
        <w:rPr>
          <w:rFonts w:ascii="宋体" w:eastAsia="宋体" w:hAnsi="宋体" w:cs="宋体" w:hint="eastAsia"/>
          <w:color w:val="auto"/>
          <w:spacing w:val="12"/>
          <w:sz w:val="24"/>
          <w:szCs w:val="24"/>
        </w:rPr>
        <w:t>六</w:t>
      </w:r>
      <w:r w:rsidRPr="00570C4F">
        <w:rPr>
          <w:rFonts w:ascii="宋体" w:eastAsia="宋体" w:hAnsi="宋体" w:cs="宋体" w:hint="eastAsia"/>
          <w:color w:val="auto"/>
          <w:spacing w:val="11"/>
          <w:sz w:val="24"/>
          <w:szCs w:val="24"/>
        </w:rPr>
        <w:t>、争议的解决</w:t>
      </w:r>
    </w:p>
    <w:p w:rsidR="00576E0B" w:rsidRPr="00570C4F" w:rsidRDefault="0084696C">
      <w:pPr>
        <w:spacing w:before="73" w:line="300" w:lineRule="auto"/>
        <w:ind w:left="8" w:right="54" w:firstLine="442"/>
        <w:rPr>
          <w:rFonts w:ascii="宋体" w:eastAsia="宋体" w:hAnsi="宋体" w:cs="宋体"/>
          <w:color w:val="auto"/>
          <w:sz w:val="24"/>
          <w:szCs w:val="24"/>
        </w:rPr>
      </w:pPr>
      <w:r w:rsidRPr="00570C4F">
        <w:rPr>
          <w:rFonts w:ascii="宋体" w:eastAsia="宋体" w:hAnsi="宋体" w:cs="宋体" w:hint="eastAsia"/>
          <w:color w:val="auto"/>
          <w:spacing w:val="10"/>
          <w:sz w:val="24"/>
          <w:szCs w:val="24"/>
        </w:rPr>
        <w:t>因本保函发生的纠纷，</w:t>
      </w:r>
      <w:r w:rsidRPr="00570C4F">
        <w:rPr>
          <w:rFonts w:ascii="宋体" w:eastAsia="宋体" w:hAnsi="宋体" w:cs="宋体" w:hint="eastAsia"/>
          <w:color w:val="auto"/>
          <w:spacing w:val="10"/>
          <w:sz w:val="24"/>
          <w:szCs w:val="24"/>
        </w:rPr>
        <w:t xml:space="preserve"> </w:t>
      </w:r>
      <w:r w:rsidRPr="00570C4F">
        <w:rPr>
          <w:rFonts w:ascii="宋体" w:eastAsia="宋体" w:hAnsi="宋体" w:cs="宋体" w:hint="eastAsia"/>
          <w:color w:val="auto"/>
          <w:spacing w:val="10"/>
          <w:sz w:val="24"/>
          <w:szCs w:val="24"/>
        </w:rPr>
        <w:t>由你我双方协商解决，协商不成的，通过诉讼程序解决，诉讼管辖地法院</w:t>
      </w:r>
      <w:r w:rsidRPr="00570C4F">
        <w:rPr>
          <w:rFonts w:ascii="宋体" w:eastAsia="宋体" w:hAnsi="宋体" w:cs="宋体" w:hint="eastAsia"/>
          <w:color w:val="auto"/>
          <w:spacing w:val="6"/>
          <w:sz w:val="24"/>
          <w:szCs w:val="24"/>
        </w:rPr>
        <w:t>为</w:t>
      </w:r>
      <w:r w:rsidRPr="00570C4F">
        <w:rPr>
          <w:rFonts w:ascii="宋体" w:eastAsia="宋体" w:hAnsi="宋体" w:cs="宋体" w:hint="eastAsia"/>
          <w:color w:val="auto"/>
          <w:spacing w:val="5"/>
          <w:sz w:val="24"/>
          <w:szCs w:val="24"/>
        </w:rPr>
        <w:t>法</w:t>
      </w:r>
      <w:r w:rsidRPr="00570C4F">
        <w:rPr>
          <w:rFonts w:ascii="宋体" w:eastAsia="宋体" w:hAnsi="宋体" w:cs="宋体" w:hint="eastAsia"/>
          <w:color w:val="auto"/>
          <w:spacing w:val="4"/>
          <w:sz w:val="24"/>
          <w:szCs w:val="24"/>
        </w:rPr>
        <w:t>院。</w:t>
      </w:r>
    </w:p>
    <w:p w:rsidR="00576E0B" w:rsidRPr="00570C4F" w:rsidRDefault="0084696C">
      <w:pPr>
        <w:spacing w:line="239" w:lineRule="auto"/>
        <w:ind w:left="434"/>
        <w:rPr>
          <w:rFonts w:ascii="宋体" w:eastAsia="宋体" w:hAnsi="宋体" w:cs="宋体"/>
          <w:color w:val="auto"/>
          <w:sz w:val="24"/>
          <w:szCs w:val="24"/>
        </w:rPr>
      </w:pPr>
      <w:r w:rsidRPr="00570C4F">
        <w:rPr>
          <w:rFonts w:ascii="宋体" w:eastAsia="宋体" w:hAnsi="宋体" w:cs="宋体" w:hint="eastAsia"/>
          <w:color w:val="auto"/>
          <w:spacing w:val="14"/>
          <w:sz w:val="24"/>
          <w:szCs w:val="24"/>
        </w:rPr>
        <w:t>七</w:t>
      </w:r>
      <w:r w:rsidRPr="00570C4F">
        <w:rPr>
          <w:rFonts w:ascii="宋体" w:eastAsia="宋体" w:hAnsi="宋体" w:cs="宋体" w:hint="eastAsia"/>
          <w:color w:val="auto"/>
          <w:spacing w:val="11"/>
          <w:sz w:val="24"/>
          <w:szCs w:val="24"/>
        </w:rPr>
        <w:t>、保函的生效</w:t>
      </w:r>
    </w:p>
    <w:p w:rsidR="00576E0B" w:rsidRPr="00570C4F" w:rsidRDefault="0084696C">
      <w:pPr>
        <w:spacing w:before="65" w:line="226" w:lineRule="auto"/>
        <w:ind w:left="436"/>
        <w:rPr>
          <w:rFonts w:ascii="宋体" w:eastAsia="宋体" w:hAnsi="宋体" w:cs="宋体"/>
          <w:color w:val="auto"/>
          <w:sz w:val="24"/>
          <w:szCs w:val="24"/>
        </w:rPr>
      </w:pPr>
      <w:r w:rsidRPr="00570C4F">
        <w:rPr>
          <w:rFonts w:ascii="宋体" w:eastAsia="宋体" w:hAnsi="宋体" w:cs="宋体" w:hint="eastAsia"/>
          <w:color w:val="auto"/>
          <w:spacing w:val="18"/>
          <w:sz w:val="24"/>
          <w:szCs w:val="24"/>
        </w:rPr>
        <w:t>本</w:t>
      </w:r>
      <w:r w:rsidRPr="00570C4F">
        <w:rPr>
          <w:rFonts w:ascii="宋体" w:eastAsia="宋体" w:hAnsi="宋体" w:cs="宋体" w:hint="eastAsia"/>
          <w:color w:val="auto"/>
          <w:spacing w:val="11"/>
          <w:sz w:val="24"/>
          <w:szCs w:val="24"/>
        </w:rPr>
        <w:t>保函自我方加盖公章之日起生效。</w:t>
      </w:r>
    </w:p>
    <w:p w:rsidR="00576E0B" w:rsidRPr="00570C4F" w:rsidRDefault="0084696C">
      <w:pPr>
        <w:spacing w:before="81" w:line="227" w:lineRule="auto"/>
        <w:ind w:left="8"/>
        <w:rPr>
          <w:rFonts w:ascii="宋体" w:eastAsia="宋体" w:hAnsi="宋体" w:cs="宋体"/>
          <w:color w:val="auto"/>
          <w:sz w:val="24"/>
          <w:szCs w:val="24"/>
        </w:rPr>
      </w:pPr>
      <w:r w:rsidRPr="00570C4F">
        <w:rPr>
          <w:rFonts w:ascii="宋体" w:eastAsia="宋体" w:hAnsi="宋体" w:cs="宋体" w:hint="eastAsia"/>
          <w:color w:val="auto"/>
          <w:spacing w:val="4"/>
          <w:sz w:val="24"/>
          <w:szCs w:val="24"/>
        </w:rPr>
        <w:t>保证人：</w:t>
      </w:r>
      <w:r w:rsidRPr="00570C4F">
        <w:rPr>
          <w:rFonts w:ascii="宋体" w:eastAsia="宋体" w:hAnsi="宋体" w:cs="宋体" w:hint="eastAsia"/>
          <w:color w:val="auto"/>
          <w:spacing w:val="3"/>
          <w:sz w:val="24"/>
          <w:szCs w:val="24"/>
        </w:rPr>
        <w:t xml:space="preserve"> </w:t>
      </w:r>
      <w:r w:rsidRPr="00570C4F">
        <w:rPr>
          <w:rFonts w:ascii="宋体" w:eastAsia="宋体" w:hAnsi="宋体" w:cs="宋体" w:hint="eastAsia"/>
          <w:color w:val="auto"/>
          <w:spacing w:val="2"/>
          <w:sz w:val="24"/>
          <w:szCs w:val="24"/>
        </w:rPr>
        <w:t xml:space="preserve"> (</w:t>
      </w:r>
      <w:r w:rsidRPr="00570C4F">
        <w:rPr>
          <w:rFonts w:ascii="宋体" w:eastAsia="宋体" w:hAnsi="宋体" w:cs="宋体" w:hint="eastAsia"/>
          <w:color w:val="auto"/>
          <w:spacing w:val="2"/>
          <w:sz w:val="24"/>
          <w:szCs w:val="24"/>
        </w:rPr>
        <w:t>公章</w:t>
      </w:r>
      <w:r w:rsidRPr="00570C4F">
        <w:rPr>
          <w:rFonts w:ascii="宋体" w:eastAsia="宋体" w:hAnsi="宋体" w:cs="宋体" w:hint="eastAsia"/>
          <w:color w:val="auto"/>
          <w:spacing w:val="2"/>
          <w:sz w:val="24"/>
          <w:szCs w:val="24"/>
        </w:rPr>
        <w:t xml:space="preserve">)                                               </w:t>
      </w:r>
      <w:r w:rsidRPr="00570C4F">
        <w:rPr>
          <w:rFonts w:ascii="宋体" w:eastAsia="宋体" w:hAnsi="宋体" w:cs="宋体" w:hint="eastAsia"/>
          <w:color w:val="auto"/>
          <w:spacing w:val="2"/>
          <w:sz w:val="24"/>
          <w:szCs w:val="24"/>
        </w:rPr>
        <w:t>年</w:t>
      </w:r>
      <w:r w:rsidRPr="00570C4F">
        <w:rPr>
          <w:rFonts w:ascii="宋体" w:eastAsia="宋体" w:hAnsi="宋体" w:cs="宋体" w:hint="eastAsia"/>
          <w:color w:val="auto"/>
          <w:spacing w:val="2"/>
          <w:sz w:val="24"/>
          <w:szCs w:val="24"/>
        </w:rPr>
        <w:t xml:space="preserve">     </w:t>
      </w:r>
      <w:r w:rsidRPr="00570C4F">
        <w:rPr>
          <w:rFonts w:ascii="宋体" w:eastAsia="宋体" w:hAnsi="宋体" w:cs="宋体" w:hint="eastAsia"/>
          <w:color w:val="auto"/>
          <w:spacing w:val="2"/>
          <w:sz w:val="24"/>
          <w:szCs w:val="24"/>
        </w:rPr>
        <w:t>月</w:t>
      </w:r>
      <w:r w:rsidRPr="00570C4F">
        <w:rPr>
          <w:rFonts w:ascii="宋体" w:eastAsia="宋体" w:hAnsi="宋体" w:cs="宋体" w:hint="eastAsia"/>
          <w:color w:val="auto"/>
          <w:spacing w:val="2"/>
          <w:sz w:val="24"/>
          <w:szCs w:val="24"/>
        </w:rPr>
        <w:t xml:space="preserve">    </w:t>
      </w:r>
      <w:r w:rsidRPr="00570C4F">
        <w:rPr>
          <w:rFonts w:ascii="宋体" w:eastAsia="宋体" w:hAnsi="宋体" w:cs="宋体" w:hint="eastAsia"/>
          <w:color w:val="auto"/>
          <w:spacing w:val="2"/>
          <w:sz w:val="24"/>
          <w:szCs w:val="24"/>
        </w:rPr>
        <w:t>日</w:t>
      </w:r>
    </w:p>
    <w:p w:rsidR="00576E0B" w:rsidRPr="00570C4F" w:rsidRDefault="00576E0B">
      <w:pPr>
        <w:rPr>
          <w:rFonts w:ascii="宋体" w:eastAsia="宋体" w:hAnsi="宋体" w:cs="宋体"/>
          <w:color w:val="auto"/>
          <w:sz w:val="24"/>
          <w:szCs w:val="24"/>
        </w:rPr>
        <w:sectPr w:rsidR="00576E0B" w:rsidRPr="00570C4F">
          <w:footerReference w:type="default" r:id="rId45"/>
          <w:pgSz w:w="11905" w:h="16839"/>
          <w:pgMar w:top="1431" w:right="1182" w:bottom="1156" w:left="1080" w:header="0" w:footer="996" w:gutter="0"/>
          <w:cols w:space="720"/>
        </w:sectPr>
      </w:pPr>
    </w:p>
    <w:p w:rsidR="00576E0B" w:rsidRPr="00570C4F" w:rsidRDefault="0084696C">
      <w:pPr>
        <w:spacing w:before="50" w:line="309" w:lineRule="exact"/>
        <w:jc w:val="center"/>
        <w:outlineLvl w:val="1"/>
        <w:rPr>
          <w:rFonts w:ascii="宋体" w:eastAsia="宋体" w:hAnsi="宋体" w:cs="宋体"/>
          <w:b/>
          <w:bCs/>
          <w:color w:val="auto"/>
          <w:sz w:val="24"/>
          <w:szCs w:val="24"/>
        </w:rPr>
      </w:pPr>
      <w:r w:rsidRPr="00570C4F">
        <w:rPr>
          <w:rFonts w:ascii="宋体" w:eastAsia="宋体" w:hAnsi="宋体" w:cs="宋体" w:hint="eastAsia"/>
          <w:b/>
          <w:bCs/>
          <w:color w:val="auto"/>
          <w:spacing w:val="13"/>
          <w:position w:val="1"/>
          <w:sz w:val="24"/>
          <w:szCs w:val="24"/>
        </w:rPr>
        <w:lastRenderedPageBreak/>
        <w:t>7</w:t>
      </w:r>
      <w:r w:rsidRPr="00570C4F">
        <w:rPr>
          <w:rFonts w:ascii="宋体" w:eastAsia="宋体" w:hAnsi="宋体" w:cs="宋体" w:hint="eastAsia"/>
          <w:b/>
          <w:bCs/>
          <w:color w:val="auto"/>
          <w:spacing w:val="11"/>
          <w:position w:val="1"/>
          <w:sz w:val="24"/>
          <w:szCs w:val="24"/>
        </w:rPr>
        <w:t>、社会保障资金的缴纳记录</w:t>
      </w:r>
    </w:p>
    <w:p w:rsidR="00576E0B" w:rsidRPr="00570C4F" w:rsidRDefault="00576E0B">
      <w:pPr>
        <w:spacing w:line="265" w:lineRule="auto"/>
        <w:rPr>
          <w:rFonts w:ascii="宋体" w:eastAsia="宋体" w:hAnsi="宋体" w:cs="宋体"/>
          <w:color w:val="auto"/>
          <w:sz w:val="24"/>
          <w:szCs w:val="24"/>
        </w:rPr>
      </w:pPr>
    </w:p>
    <w:p w:rsidR="00576E0B" w:rsidRPr="00570C4F" w:rsidRDefault="0084696C">
      <w:pPr>
        <w:spacing w:before="75" w:line="226" w:lineRule="auto"/>
        <w:ind w:left="537"/>
        <w:rPr>
          <w:rFonts w:ascii="宋体" w:eastAsia="宋体" w:hAnsi="宋体" w:cs="宋体"/>
          <w:color w:val="auto"/>
          <w:sz w:val="24"/>
          <w:szCs w:val="24"/>
        </w:rPr>
      </w:pPr>
      <w:r w:rsidRPr="00570C4F">
        <w:rPr>
          <w:rFonts w:ascii="宋体" w:eastAsia="宋体" w:hAnsi="宋体" w:cs="宋体" w:hint="eastAsia"/>
          <w:color w:val="auto"/>
          <w:spacing w:val="20"/>
          <w:sz w:val="24"/>
          <w:szCs w:val="24"/>
        </w:rPr>
        <w:t>说</w:t>
      </w:r>
      <w:r w:rsidRPr="00570C4F">
        <w:rPr>
          <w:rFonts w:ascii="宋体" w:eastAsia="宋体" w:hAnsi="宋体" w:cs="宋体" w:hint="eastAsia"/>
          <w:color w:val="auto"/>
          <w:spacing w:val="11"/>
          <w:sz w:val="24"/>
          <w:szCs w:val="24"/>
        </w:rPr>
        <w:t>明：</w:t>
      </w:r>
      <w:r w:rsidRPr="00570C4F">
        <w:rPr>
          <w:rFonts w:ascii="宋体" w:eastAsia="宋体" w:hAnsi="宋体" w:cs="宋体" w:hint="eastAsia"/>
          <w:color w:val="auto"/>
          <w:spacing w:val="11"/>
          <w:sz w:val="24"/>
          <w:szCs w:val="24"/>
        </w:rPr>
        <w:t>1.</w:t>
      </w:r>
      <w:r w:rsidRPr="00570C4F">
        <w:rPr>
          <w:rFonts w:ascii="宋体" w:eastAsia="宋体" w:hAnsi="宋体" w:cs="宋体" w:hint="eastAsia"/>
          <w:color w:val="auto"/>
          <w:spacing w:val="11"/>
          <w:sz w:val="24"/>
          <w:szCs w:val="24"/>
        </w:rPr>
        <w:t>按照</w:t>
      </w:r>
      <w:r w:rsidRPr="00570C4F">
        <w:rPr>
          <w:rFonts w:ascii="宋体" w:eastAsia="宋体" w:hAnsi="宋体" w:cs="宋体" w:hint="eastAsia"/>
          <w:color w:val="auto"/>
          <w:spacing w:val="11"/>
          <w:sz w:val="24"/>
          <w:szCs w:val="24"/>
          <w:u w:val="single"/>
        </w:rPr>
        <w:t>投标人须知资料表</w:t>
      </w:r>
      <w:r w:rsidRPr="00570C4F">
        <w:rPr>
          <w:rFonts w:ascii="宋体" w:eastAsia="宋体" w:hAnsi="宋体" w:cs="宋体" w:hint="eastAsia"/>
          <w:color w:val="auto"/>
          <w:spacing w:val="11"/>
          <w:sz w:val="24"/>
          <w:szCs w:val="24"/>
        </w:rPr>
        <w:t>中的规定提供复印件。</w:t>
      </w:r>
    </w:p>
    <w:p w:rsidR="00576E0B" w:rsidRPr="00570C4F" w:rsidRDefault="0084696C">
      <w:pPr>
        <w:spacing w:before="44" w:line="311" w:lineRule="exact"/>
        <w:ind w:left="1273"/>
        <w:outlineLvl w:val="1"/>
        <w:rPr>
          <w:rFonts w:ascii="宋体" w:eastAsia="宋体" w:hAnsi="宋体" w:cs="宋体"/>
          <w:color w:val="auto"/>
          <w:sz w:val="24"/>
          <w:szCs w:val="24"/>
        </w:rPr>
      </w:pPr>
      <w:r w:rsidRPr="00570C4F">
        <w:rPr>
          <w:rFonts w:ascii="宋体" w:eastAsia="宋体" w:hAnsi="宋体" w:cs="宋体" w:hint="eastAsia"/>
          <w:color w:val="auto"/>
          <w:spacing w:val="11"/>
          <w:position w:val="1"/>
          <w:sz w:val="24"/>
          <w:szCs w:val="24"/>
        </w:rPr>
        <w:t>2</w:t>
      </w:r>
      <w:r w:rsidRPr="00570C4F">
        <w:rPr>
          <w:rFonts w:ascii="宋体" w:eastAsia="宋体" w:hAnsi="宋体" w:cs="宋体" w:hint="eastAsia"/>
          <w:color w:val="auto"/>
          <w:spacing w:val="10"/>
          <w:position w:val="1"/>
          <w:sz w:val="24"/>
          <w:szCs w:val="24"/>
        </w:rPr>
        <w:t>.</w:t>
      </w:r>
      <w:r w:rsidRPr="00570C4F">
        <w:rPr>
          <w:rFonts w:ascii="宋体" w:eastAsia="宋体" w:hAnsi="宋体" w:cs="宋体" w:hint="eastAsia"/>
          <w:color w:val="auto"/>
          <w:spacing w:val="10"/>
          <w:position w:val="1"/>
          <w:sz w:val="24"/>
          <w:szCs w:val="24"/>
        </w:rPr>
        <w:t>复印件上应加盖本单位章。</w:t>
      </w:r>
    </w:p>
    <w:p w:rsidR="00576E0B" w:rsidRPr="00570C4F" w:rsidRDefault="0084696C">
      <w:pPr>
        <w:spacing w:before="13" w:line="227" w:lineRule="auto"/>
        <w:jc w:val="right"/>
        <w:rPr>
          <w:rFonts w:ascii="宋体" w:eastAsia="宋体" w:hAnsi="宋体" w:cs="宋体"/>
          <w:color w:val="auto"/>
          <w:sz w:val="24"/>
          <w:szCs w:val="24"/>
        </w:rPr>
      </w:pPr>
      <w:r w:rsidRPr="00570C4F">
        <w:rPr>
          <w:rFonts w:ascii="宋体" w:eastAsia="宋体" w:hAnsi="宋体" w:cs="宋体" w:hint="eastAsia"/>
          <w:color w:val="auto"/>
          <w:spacing w:val="16"/>
          <w:sz w:val="24"/>
          <w:szCs w:val="24"/>
        </w:rPr>
        <w:t>3.</w:t>
      </w:r>
      <w:r w:rsidRPr="00570C4F">
        <w:rPr>
          <w:rFonts w:ascii="宋体" w:eastAsia="宋体" w:hAnsi="宋体" w:cs="宋体" w:hint="eastAsia"/>
          <w:color w:val="auto"/>
          <w:spacing w:val="15"/>
          <w:sz w:val="24"/>
          <w:szCs w:val="24"/>
        </w:rPr>
        <w:t xml:space="preserve"> </w:t>
      </w:r>
      <w:r w:rsidRPr="00570C4F">
        <w:rPr>
          <w:rFonts w:ascii="宋体" w:eastAsia="宋体" w:hAnsi="宋体" w:cs="宋体" w:hint="eastAsia"/>
          <w:color w:val="auto"/>
          <w:spacing w:val="8"/>
          <w:sz w:val="24"/>
          <w:szCs w:val="24"/>
        </w:rPr>
        <w:t>(</w:t>
      </w:r>
      <w:r w:rsidRPr="00570C4F">
        <w:rPr>
          <w:rFonts w:ascii="宋体" w:eastAsia="宋体" w:hAnsi="宋体" w:cs="宋体" w:hint="eastAsia"/>
          <w:color w:val="auto"/>
          <w:spacing w:val="8"/>
          <w:sz w:val="24"/>
          <w:szCs w:val="24"/>
        </w:rPr>
        <w:t>本项目不接受联合体</w:t>
      </w:r>
      <w:r w:rsidRPr="00570C4F">
        <w:rPr>
          <w:rFonts w:ascii="宋体" w:eastAsia="宋体" w:hAnsi="宋体" w:cs="宋体" w:hint="eastAsia"/>
          <w:color w:val="auto"/>
          <w:spacing w:val="8"/>
          <w:sz w:val="24"/>
          <w:szCs w:val="24"/>
        </w:rPr>
        <w:t xml:space="preserve">) </w:t>
      </w:r>
      <w:r w:rsidRPr="00570C4F">
        <w:rPr>
          <w:rFonts w:ascii="宋体" w:eastAsia="宋体" w:hAnsi="宋体" w:cs="宋体" w:hint="eastAsia"/>
          <w:color w:val="auto"/>
          <w:spacing w:val="8"/>
          <w:sz w:val="24"/>
          <w:szCs w:val="24"/>
        </w:rPr>
        <w:t>如果是联合体投标，联合体各方均需提供上述证明。</w:t>
      </w:r>
    </w:p>
    <w:p w:rsidR="00576E0B" w:rsidRPr="00570C4F" w:rsidRDefault="00576E0B">
      <w:pPr>
        <w:rPr>
          <w:rFonts w:ascii="宋体" w:eastAsia="宋体" w:hAnsi="宋体" w:cs="宋体"/>
          <w:color w:val="auto"/>
          <w:sz w:val="24"/>
          <w:szCs w:val="24"/>
        </w:rPr>
        <w:sectPr w:rsidR="00576E0B" w:rsidRPr="00570C4F">
          <w:footerReference w:type="default" r:id="rId46"/>
          <w:pgSz w:w="11905" w:h="16839"/>
          <w:pgMar w:top="1431" w:right="1156" w:bottom="1362" w:left="1095" w:header="0" w:footer="1202" w:gutter="0"/>
          <w:cols w:space="720"/>
        </w:sectPr>
      </w:pPr>
    </w:p>
    <w:p w:rsidR="00576E0B" w:rsidRPr="00570C4F" w:rsidRDefault="0084696C">
      <w:pPr>
        <w:spacing w:before="50" w:line="227" w:lineRule="auto"/>
        <w:jc w:val="center"/>
        <w:rPr>
          <w:rFonts w:ascii="宋体" w:eastAsia="宋体" w:hAnsi="宋体" w:cs="宋体"/>
          <w:b/>
          <w:bCs/>
          <w:color w:val="auto"/>
          <w:sz w:val="24"/>
          <w:szCs w:val="24"/>
        </w:rPr>
      </w:pPr>
      <w:r w:rsidRPr="00570C4F">
        <w:rPr>
          <w:rFonts w:ascii="宋体" w:eastAsia="宋体" w:hAnsi="宋体" w:cs="宋体" w:hint="eastAsia"/>
          <w:b/>
          <w:bCs/>
          <w:color w:val="auto"/>
          <w:spacing w:val="16"/>
          <w:sz w:val="24"/>
          <w:szCs w:val="24"/>
        </w:rPr>
        <w:lastRenderedPageBreak/>
        <w:t>8</w:t>
      </w:r>
      <w:r w:rsidRPr="00570C4F">
        <w:rPr>
          <w:rFonts w:ascii="宋体" w:eastAsia="宋体" w:hAnsi="宋体" w:cs="宋体" w:hint="eastAsia"/>
          <w:b/>
          <w:bCs/>
          <w:color w:val="auto"/>
          <w:spacing w:val="16"/>
          <w:sz w:val="24"/>
          <w:szCs w:val="24"/>
        </w:rPr>
        <w:t>、</w:t>
      </w:r>
      <w:r w:rsidRPr="00570C4F">
        <w:rPr>
          <w:rFonts w:ascii="宋体" w:eastAsia="宋体" w:hAnsi="宋体" w:cs="宋体" w:hint="eastAsia"/>
          <w:b/>
          <w:bCs/>
          <w:color w:val="auto"/>
          <w:spacing w:val="9"/>
          <w:sz w:val="24"/>
          <w:szCs w:val="24"/>
        </w:rPr>
        <w:t>参</w:t>
      </w:r>
      <w:r w:rsidRPr="00570C4F">
        <w:rPr>
          <w:rFonts w:ascii="宋体" w:eastAsia="宋体" w:hAnsi="宋体" w:cs="宋体" w:hint="eastAsia"/>
          <w:b/>
          <w:bCs/>
          <w:color w:val="auto"/>
          <w:spacing w:val="8"/>
          <w:sz w:val="24"/>
          <w:szCs w:val="24"/>
        </w:rPr>
        <w:t>加政府采购活动前</w:t>
      </w:r>
      <w:r w:rsidRPr="00570C4F">
        <w:rPr>
          <w:rFonts w:ascii="宋体" w:eastAsia="宋体" w:hAnsi="宋体" w:cs="宋体" w:hint="eastAsia"/>
          <w:b/>
          <w:bCs/>
          <w:color w:val="auto"/>
          <w:spacing w:val="8"/>
          <w:sz w:val="24"/>
          <w:szCs w:val="24"/>
        </w:rPr>
        <w:t xml:space="preserve"> 3 </w:t>
      </w:r>
      <w:r w:rsidRPr="00570C4F">
        <w:rPr>
          <w:rFonts w:ascii="宋体" w:eastAsia="宋体" w:hAnsi="宋体" w:cs="宋体" w:hint="eastAsia"/>
          <w:b/>
          <w:bCs/>
          <w:color w:val="auto"/>
          <w:spacing w:val="8"/>
          <w:sz w:val="24"/>
          <w:szCs w:val="24"/>
        </w:rPr>
        <w:t>年内在经营活动中没有重大违法记录的书面声明</w:t>
      </w:r>
    </w:p>
    <w:p w:rsidR="00576E0B" w:rsidRPr="00570C4F" w:rsidRDefault="00576E0B">
      <w:pPr>
        <w:spacing w:line="291" w:lineRule="auto"/>
        <w:rPr>
          <w:rFonts w:ascii="宋体" w:eastAsia="宋体" w:hAnsi="宋体" w:cs="宋体"/>
          <w:color w:val="auto"/>
          <w:sz w:val="24"/>
          <w:szCs w:val="24"/>
        </w:rPr>
      </w:pPr>
    </w:p>
    <w:p w:rsidR="00576E0B" w:rsidRPr="00570C4F" w:rsidRDefault="0084696C">
      <w:pPr>
        <w:spacing w:before="75" w:line="227" w:lineRule="auto"/>
        <w:ind w:left="549"/>
        <w:rPr>
          <w:rFonts w:ascii="宋体" w:eastAsia="宋体" w:hAnsi="宋体" w:cs="宋体"/>
          <w:color w:val="auto"/>
          <w:sz w:val="24"/>
          <w:szCs w:val="24"/>
        </w:rPr>
      </w:pPr>
      <w:r w:rsidRPr="00570C4F">
        <w:rPr>
          <w:rFonts w:ascii="宋体" w:eastAsia="宋体" w:hAnsi="宋体" w:cs="宋体" w:hint="eastAsia"/>
          <w:color w:val="auto"/>
          <w:spacing w:val="19"/>
          <w:sz w:val="24"/>
          <w:szCs w:val="24"/>
        </w:rPr>
        <w:t>说</w:t>
      </w:r>
      <w:r w:rsidRPr="00570C4F">
        <w:rPr>
          <w:rFonts w:ascii="宋体" w:eastAsia="宋体" w:hAnsi="宋体" w:cs="宋体" w:hint="eastAsia"/>
          <w:color w:val="auto"/>
          <w:spacing w:val="11"/>
          <w:sz w:val="24"/>
          <w:szCs w:val="24"/>
        </w:rPr>
        <w:t>明：</w:t>
      </w:r>
      <w:r w:rsidRPr="00570C4F">
        <w:rPr>
          <w:rFonts w:ascii="宋体" w:eastAsia="宋体" w:hAnsi="宋体" w:cs="宋体" w:hint="eastAsia"/>
          <w:color w:val="auto"/>
          <w:spacing w:val="11"/>
          <w:sz w:val="24"/>
          <w:szCs w:val="24"/>
        </w:rPr>
        <w:t>1.</w:t>
      </w:r>
      <w:r w:rsidRPr="00570C4F">
        <w:rPr>
          <w:rFonts w:ascii="宋体" w:eastAsia="宋体" w:hAnsi="宋体" w:cs="宋体" w:hint="eastAsia"/>
          <w:color w:val="auto"/>
          <w:spacing w:val="11"/>
          <w:sz w:val="24"/>
          <w:szCs w:val="24"/>
        </w:rPr>
        <w:t>投标人应按照相关法规规定如实作出说明。</w:t>
      </w:r>
    </w:p>
    <w:p w:rsidR="00576E0B" w:rsidRPr="00570C4F" w:rsidRDefault="0084696C">
      <w:pPr>
        <w:spacing w:before="42" w:line="227" w:lineRule="auto"/>
        <w:ind w:left="1266"/>
        <w:rPr>
          <w:rFonts w:ascii="宋体" w:eastAsia="宋体" w:hAnsi="宋体" w:cs="宋体"/>
          <w:color w:val="auto"/>
          <w:sz w:val="24"/>
          <w:szCs w:val="24"/>
        </w:rPr>
      </w:pPr>
      <w:r w:rsidRPr="00570C4F">
        <w:rPr>
          <w:rFonts w:ascii="宋体" w:eastAsia="宋体" w:hAnsi="宋体" w:cs="宋体" w:hint="eastAsia"/>
          <w:color w:val="auto"/>
          <w:spacing w:val="9"/>
          <w:sz w:val="24"/>
          <w:szCs w:val="24"/>
        </w:rPr>
        <w:t>2</w:t>
      </w:r>
      <w:r w:rsidRPr="00570C4F">
        <w:rPr>
          <w:rFonts w:ascii="宋体" w:eastAsia="宋体" w:hAnsi="宋体" w:cs="宋体" w:hint="eastAsia"/>
          <w:color w:val="auto"/>
          <w:spacing w:val="8"/>
          <w:sz w:val="24"/>
          <w:szCs w:val="24"/>
        </w:rPr>
        <w:t>．按照招标文件的规定加盖单位章。</w:t>
      </w:r>
    </w:p>
    <w:p w:rsidR="00576E0B" w:rsidRPr="00570C4F" w:rsidRDefault="0084696C">
      <w:pPr>
        <w:wordWrap w:val="0"/>
        <w:spacing w:before="41" w:line="227" w:lineRule="auto"/>
        <w:jc w:val="right"/>
        <w:outlineLvl w:val="1"/>
        <w:rPr>
          <w:rFonts w:ascii="宋体" w:eastAsia="宋体" w:hAnsi="宋体" w:cs="宋体"/>
          <w:color w:val="auto"/>
          <w:sz w:val="24"/>
          <w:szCs w:val="24"/>
        </w:rPr>
      </w:pPr>
      <w:r w:rsidRPr="00570C4F">
        <w:rPr>
          <w:rFonts w:ascii="宋体" w:eastAsia="宋体" w:hAnsi="宋体" w:cs="宋体" w:hint="eastAsia"/>
          <w:color w:val="auto"/>
          <w:spacing w:val="14"/>
          <w:sz w:val="24"/>
          <w:szCs w:val="24"/>
        </w:rPr>
        <w:t xml:space="preserve">      3</w:t>
      </w:r>
      <w:r w:rsidRPr="00570C4F">
        <w:rPr>
          <w:rFonts w:ascii="宋体" w:eastAsia="宋体" w:hAnsi="宋体" w:cs="宋体" w:hint="eastAsia"/>
          <w:color w:val="auto"/>
          <w:spacing w:val="10"/>
          <w:sz w:val="24"/>
          <w:szCs w:val="24"/>
        </w:rPr>
        <w:t>. (</w:t>
      </w:r>
      <w:r w:rsidRPr="00570C4F">
        <w:rPr>
          <w:rFonts w:ascii="宋体" w:eastAsia="宋体" w:hAnsi="宋体" w:cs="宋体" w:hint="eastAsia"/>
          <w:color w:val="auto"/>
          <w:spacing w:val="10"/>
          <w:sz w:val="24"/>
          <w:szCs w:val="24"/>
        </w:rPr>
        <w:t>本项目不接受联合体</w:t>
      </w:r>
      <w:r w:rsidRPr="00570C4F">
        <w:rPr>
          <w:rFonts w:ascii="宋体" w:eastAsia="宋体" w:hAnsi="宋体" w:cs="宋体" w:hint="eastAsia"/>
          <w:color w:val="auto"/>
          <w:spacing w:val="10"/>
          <w:sz w:val="24"/>
          <w:szCs w:val="24"/>
        </w:rPr>
        <w:t xml:space="preserve">) </w:t>
      </w:r>
      <w:r w:rsidRPr="00570C4F">
        <w:rPr>
          <w:rFonts w:ascii="宋体" w:eastAsia="宋体" w:hAnsi="宋体" w:cs="宋体" w:hint="eastAsia"/>
          <w:color w:val="auto"/>
          <w:spacing w:val="10"/>
          <w:sz w:val="24"/>
          <w:szCs w:val="24"/>
        </w:rPr>
        <w:t>如果是联合体投标，联合体各方均需提供上述证明。</w:t>
      </w:r>
    </w:p>
    <w:p w:rsidR="00576E0B" w:rsidRPr="00570C4F" w:rsidRDefault="00576E0B">
      <w:pPr>
        <w:rPr>
          <w:rFonts w:ascii="宋体" w:eastAsia="宋体" w:hAnsi="宋体" w:cs="宋体"/>
          <w:color w:val="auto"/>
          <w:sz w:val="24"/>
          <w:szCs w:val="24"/>
        </w:rPr>
        <w:sectPr w:rsidR="00576E0B" w:rsidRPr="00570C4F">
          <w:footerReference w:type="default" r:id="rId47"/>
          <w:pgSz w:w="11905" w:h="16839"/>
          <w:pgMar w:top="1431" w:right="1156" w:bottom="1362" w:left="1090" w:header="0" w:footer="1202" w:gutter="0"/>
          <w:cols w:space="720"/>
        </w:sectPr>
      </w:pPr>
    </w:p>
    <w:p w:rsidR="00576E0B" w:rsidRPr="00570C4F" w:rsidRDefault="0084696C">
      <w:pPr>
        <w:spacing w:before="50" w:line="309" w:lineRule="exact"/>
        <w:jc w:val="center"/>
        <w:rPr>
          <w:rFonts w:ascii="宋体" w:eastAsia="宋体" w:hAnsi="宋体" w:cs="宋体"/>
          <w:b/>
          <w:bCs/>
          <w:color w:val="auto"/>
          <w:sz w:val="24"/>
          <w:szCs w:val="24"/>
        </w:rPr>
      </w:pPr>
      <w:r w:rsidRPr="00570C4F">
        <w:rPr>
          <w:rFonts w:ascii="宋体" w:eastAsia="宋体" w:hAnsi="宋体" w:cs="宋体" w:hint="eastAsia"/>
          <w:b/>
          <w:bCs/>
          <w:color w:val="auto"/>
          <w:spacing w:val="14"/>
          <w:position w:val="1"/>
          <w:sz w:val="24"/>
          <w:szCs w:val="24"/>
        </w:rPr>
        <w:lastRenderedPageBreak/>
        <w:t>9</w:t>
      </w:r>
      <w:r w:rsidRPr="00570C4F">
        <w:rPr>
          <w:rFonts w:ascii="宋体" w:eastAsia="宋体" w:hAnsi="宋体" w:cs="宋体" w:hint="eastAsia"/>
          <w:b/>
          <w:bCs/>
          <w:color w:val="auto"/>
          <w:spacing w:val="12"/>
          <w:position w:val="1"/>
          <w:sz w:val="24"/>
          <w:szCs w:val="24"/>
        </w:rPr>
        <w:t>、投标人须知资料表要求的其他资格证明文件</w:t>
      </w:r>
    </w:p>
    <w:p w:rsidR="00576E0B" w:rsidRPr="00570C4F" w:rsidRDefault="00576E0B">
      <w:pPr>
        <w:spacing w:line="265" w:lineRule="auto"/>
        <w:rPr>
          <w:rFonts w:ascii="宋体" w:eastAsia="宋体" w:hAnsi="宋体" w:cs="宋体"/>
          <w:color w:val="auto"/>
          <w:sz w:val="24"/>
          <w:szCs w:val="24"/>
        </w:rPr>
      </w:pPr>
    </w:p>
    <w:p w:rsidR="00576E0B" w:rsidRPr="00570C4F" w:rsidRDefault="0084696C">
      <w:pPr>
        <w:spacing w:before="75" w:line="225" w:lineRule="auto"/>
        <w:ind w:left="2"/>
        <w:rPr>
          <w:rFonts w:ascii="宋体" w:eastAsia="宋体" w:hAnsi="宋体" w:cs="宋体"/>
          <w:color w:val="auto"/>
          <w:sz w:val="24"/>
          <w:szCs w:val="24"/>
        </w:rPr>
      </w:pPr>
      <w:r w:rsidRPr="00570C4F">
        <w:rPr>
          <w:rFonts w:ascii="宋体" w:eastAsia="宋体" w:hAnsi="宋体" w:cs="宋体" w:hint="eastAsia"/>
          <w:color w:val="auto"/>
          <w:spacing w:val="22"/>
          <w:sz w:val="24"/>
          <w:szCs w:val="24"/>
        </w:rPr>
        <w:t>说</w:t>
      </w:r>
      <w:r w:rsidRPr="00570C4F">
        <w:rPr>
          <w:rFonts w:ascii="宋体" w:eastAsia="宋体" w:hAnsi="宋体" w:cs="宋体" w:hint="eastAsia"/>
          <w:color w:val="auto"/>
          <w:spacing w:val="16"/>
          <w:sz w:val="24"/>
          <w:szCs w:val="24"/>
        </w:rPr>
        <w:t>明</w:t>
      </w:r>
      <w:r w:rsidRPr="00570C4F">
        <w:rPr>
          <w:rFonts w:ascii="宋体" w:eastAsia="宋体" w:hAnsi="宋体" w:cs="宋体" w:hint="eastAsia"/>
          <w:color w:val="auto"/>
          <w:spacing w:val="11"/>
          <w:sz w:val="24"/>
          <w:szCs w:val="24"/>
        </w:rPr>
        <w:t>：</w:t>
      </w:r>
      <w:r w:rsidRPr="00570C4F">
        <w:rPr>
          <w:rFonts w:ascii="宋体" w:eastAsia="宋体" w:hAnsi="宋体" w:cs="宋体" w:hint="eastAsia"/>
          <w:color w:val="auto"/>
          <w:spacing w:val="11"/>
          <w:sz w:val="24"/>
          <w:szCs w:val="24"/>
        </w:rPr>
        <w:t>1.</w:t>
      </w:r>
      <w:r w:rsidRPr="00570C4F">
        <w:rPr>
          <w:rFonts w:ascii="宋体" w:eastAsia="宋体" w:hAnsi="宋体" w:cs="宋体" w:hint="eastAsia"/>
          <w:color w:val="auto"/>
          <w:spacing w:val="11"/>
          <w:sz w:val="24"/>
          <w:szCs w:val="24"/>
        </w:rPr>
        <w:t>应提供</w:t>
      </w:r>
      <w:r w:rsidRPr="00570C4F">
        <w:rPr>
          <w:rFonts w:ascii="宋体" w:eastAsia="宋体" w:hAnsi="宋体" w:cs="宋体" w:hint="eastAsia"/>
          <w:color w:val="auto"/>
          <w:spacing w:val="11"/>
          <w:sz w:val="24"/>
          <w:szCs w:val="24"/>
          <w:u w:val="single"/>
        </w:rPr>
        <w:t>投标人须知资料表</w:t>
      </w:r>
      <w:r w:rsidRPr="00570C4F">
        <w:rPr>
          <w:rFonts w:ascii="宋体" w:eastAsia="宋体" w:hAnsi="宋体" w:cs="宋体" w:hint="eastAsia"/>
          <w:color w:val="auto"/>
          <w:spacing w:val="11"/>
          <w:sz w:val="24"/>
          <w:szCs w:val="24"/>
        </w:rPr>
        <w:t>要求的其他资格证明文件。</w:t>
      </w:r>
    </w:p>
    <w:p w:rsidR="00576E0B" w:rsidRPr="00570C4F" w:rsidRDefault="0084696C">
      <w:pPr>
        <w:tabs>
          <w:tab w:val="left" w:pos="126"/>
        </w:tabs>
        <w:spacing w:before="43" w:line="261" w:lineRule="auto"/>
        <w:ind w:firstLine="1"/>
        <w:rPr>
          <w:rFonts w:ascii="宋体" w:eastAsia="宋体" w:hAnsi="宋体" w:cs="宋体"/>
          <w:color w:val="auto"/>
          <w:sz w:val="24"/>
          <w:szCs w:val="24"/>
        </w:rPr>
      </w:pPr>
      <w:r w:rsidRPr="00570C4F">
        <w:rPr>
          <w:rFonts w:ascii="宋体" w:eastAsia="宋体" w:hAnsi="宋体" w:cs="宋体" w:hint="eastAsia"/>
          <w:color w:val="auto"/>
          <w:spacing w:val="22"/>
          <w:sz w:val="24"/>
          <w:szCs w:val="24"/>
        </w:rPr>
        <w:t>主</w:t>
      </w:r>
      <w:r w:rsidRPr="00570C4F">
        <w:rPr>
          <w:rFonts w:ascii="宋体" w:eastAsia="宋体" w:hAnsi="宋体" w:cs="宋体" w:hint="eastAsia"/>
          <w:color w:val="auto"/>
          <w:spacing w:val="16"/>
          <w:sz w:val="24"/>
          <w:szCs w:val="24"/>
        </w:rPr>
        <w:t>要</w:t>
      </w:r>
      <w:r w:rsidRPr="00570C4F">
        <w:rPr>
          <w:rFonts w:ascii="宋体" w:eastAsia="宋体" w:hAnsi="宋体" w:cs="宋体" w:hint="eastAsia"/>
          <w:color w:val="auto"/>
          <w:spacing w:val="11"/>
          <w:sz w:val="24"/>
          <w:szCs w:val="24"/>
        </w:rPr>
        <w:t>包括：三证合一营业执照；投标企业须提供投标人</w:t>
      </w:r>
      <w:r w:rsidRPr="00570C4F">
        <w:rPr>
          <w:rFonts w:ascii="宋体" w:eastAsia="宋体" w:hAnsi="宋体" w:cs="宋体" w:hint="eastAsia"/>
          <w:color w:val="auto"/>
          <w:spacing w:val="11"/>
          <w:sz w:val="24"/>
          <w:szCs w:val="24"/>
        </w:rPr>
        <w:t xml:space="preserve"> (</w:t>
      </w:r>
      <w:r w:rsidRPr="00570C4F">
        <w:rPr>
          <w:rFonts w:ascii="宋体" w:eastAsia="宋体" w:hAnsi="宋体" w:cs="宋体" w:hint="eastAsia"/>
          <w:color w:val="auto"/>
          <w:spacing w:val="11"/>
          <w:sz w:val="24"/>
          <w:szCs w:val="24"/>
        </w:rPr>
        <w:t>被授权在职人员</w:t>
      </w:r>
      <w:r w:rsidRPr="00570C4F">
        <w:rPr>
          <w:rFonts w:ascii="宋体" w:eastAsia="宋体" w:hAnsi="宋体" w:cs="宋体" w:hint="eastAsia"/>
          <w:color w:val="auto"/>
          <w:spacing w:val="11"/>
          <w:sz w:val="24"/>
          <w:szCs w:val="24"/>
        </w:rPr>
        <w:t xml:space="preserve">) </w:t>
      </w:r>
      <w:r w:rsidRPr="00570C4F">
        <w:rPr>
          <w:rFonts w:ascii="宋体" w:eastAsia="宋体" w:hAnsi="宋体" w:cs="宋体" w:hint="eastAsia"/>
          <w:color w:val="auto"/>
          <w:spacing w:val="11"/>
          <w:sz w:val="24"/>
          <w:szCs w:val="24"/>
        </w:rPr>
        <w:t>近</w:t>
      </w:r>
      <w:r w:rsidRPr="00570C4F">
        <w:rPr>
          <w:rFonts w:ascii="宋体" w:eastAsia="宋体" w:hAnsi="宋体" w:cs="宋体" w:hint="eastAsia"/>
          <w:color w:val="auto"/>
          <w:spacing w:val="11"/>
          <w:sz w:val="24"/>
          <w:szCs w:val="24"/>
        </w:rPr>
        <w:t xml:space="preserve"> 6 </w:t>
      </w:r>
      <w:r w:rsidRPr="00570C4F">
        <w:rPr>
          <w:rFonts w:ascii="宋体" w:eastAsia="宋体" w:hAnsi="宋体" w:cs="宋体" w:hint="eastAsia"/>
          <w:color w:val="auto"/>
          <w:spacing w:val="11"/>
          <w:sz w:val="24"/>
          <w:szCs w:val="24"/>
        </w:rPr>
        <w:t>个月有效</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30"/>
          <w:sz w:val="24"/>
          <w:szCs w:val="24"/>
        </w:rPr>
        <w:t>的</w:t>
      </w:r>
      <w:r w:rsidRPr="00570C4F">
        <w:rPr>
          <w:rFonts w:ascii="宋体" w:eastAsia="宋体" w:hAnsi="宋体" w:cs="宋体" w:hint="eastAsia"/>
          <w:color w:val="auto"/>
          <w:spacing w:val="17"/>
          <w:sz w:val="24"/>
          <w:szCs w:val="24"/>
        </w:rPr>
        <w:t>社保证明</w:t>
      </w:r>
      <w:r w:rsidRPr="00570C4F">
        <w:rPr>
          <w:rFonts w:ascii="宋体" w:eastAsia="宋体" w:hAnsi="宋体" w:cs="宋体" w:hint="eastAsia"/>
          <w:color w:val="auto"/>
          <w:spacing w:val="17"/>
          <w:sz w:val="24"/>
          <w:szCs w:val="24"/>
        </w:rPr>
        <w:t xml:space="preserve">) </w:t>
      </w:r>
      <w:r w:rsidRPr="00570C4F">
        <w:rPr>
          <w:rFonts w:ascii="宋体" w:eastAsia="宋体" w:hAnsi="宋体" w:cs="宋体" w:hint="eastAsia"/>
          <w:color w:val="auto"/>
          <w:spacing w:val="17"/>
          <w:sz w:val="24"/>
          <w:szCs w:val="24"/>
        </w:rPr>
        <w:t>；未被列入“信用中国”</w:t>
      </w:r>
      <w:r w:rsidRPr="00570C4F">
        <w:rPr>
          <w:rFonts w:ascii="宋体" w:eastAsia="宋体" w:hAnsi="宋体" w:cs="宋体" w:hint="eastAsia"/>
          <w:color w:val="auto"/>
          <w:spacing w:val="17"/>
          <w:sz w:val="24"/>
          <w:szCs w:val="24"/>
        </w:rPr>
        <w:t xml:space="preserve"> ( </w:t>
      </w:r>
      <w:r w:rsidRPr="00570C4F">
        <w:rPr>
          <w:rFonts w:ascii="宋体" w:eastAsia="宋体" w:hAnsi="宋体" w:cs="宋体" w:hint="eastAsia"/>
          <w:color w:val="auto"/>
          <w:sz w:val="24"/>
          <w:szCs w:val="24"/>
        </w:rPr>
        <w:t>www</w:t>
      </w:r>
      <w:r w:rsidRPr="00570C4F">
        <w:rPr>
          <w:rFonts w:ascii="宋体" w:eastAsia="宋体" w:hAnsi="宋体" w:cs="宋体" w:hint="eastAsia"/>
          <w:color w:val="auto"/>
          <w:spacing w:val="17"/>
          <w:sz w:val="24"/>
          <w:szCs w:val="24"/>
        </w:rPr>
        <w:t>.</w:t>
      </w:r>
      <w:r w:rsidRPr="00570C4F">
        <w:rPr>
          <w:rFonts w:ascii="宋体" w:eastAsia="宋体" w:hAnsi="宋体" w:cs="宋体" w:hint="eastAsia"/>
          <w:color w:val="auto"/>
          <w:sz w:val="24"/>
          <w:szCs w:val="24"/>
        </w:rPr>
        <w:t>creditchina</w:t>
      </w:r>
      <w:r w:rsidRPr="00570C4F">
        <w:rPr>
          <w:rFonts w:ascii="宋体" w:eastAsia="宋体" w:hAnsi="宋体" w:cs="宋体" w:hint="eastAsia"/>
          <w:color w:val="auto"/>
          <w:spacing w:val="17"/>
          <w:sz w:val="24"/>
          <w:szCs w:val="24"/>
        </w:rPr>
        <w:t>.</w:t>
      </w:r>
      <w:r w:rsidRPr="00570C4F">
        <w:rPr>
          <w:rFonts w:ascii="宋体" w:eastAsia="宋体" w:hAnsi="宋体" w:cs="宋体" w:hint="eastAsia"/>
          <w:color w:val="auto"/>
          <w:sz w:val="24"/>
          <w:szCs w:val="24"/>
        </w:rPr>
        <w:t>gov</w:t>
      </w:r>
      <w:r w:rsidRPr="00570C4F">
        <w:rPr>
          <w:rFonts w:ascii="宋体" w:eastAsia="宋体" w:hAnsi="宋体" w:cs="宋体" w:hint="eastAsia"/>
          <w:color w:val="auto"/>
          <w:spacing w:val="17"/>
          <w:sz w:val="24"/>
          <w:szCs w:val="24"/>
        </w:rPr>
        <w:t>.</w:t>
      </w:r>
      <w:r w:rsidRPr="00570C4F">
        <w:rPr>
          <w:rFonts w:ascii="宋体" w:eastAsia="宋体" w:hAnsi="宋体" w:cs="宋体" w:hint="eastAsia"/>
          <w:color w:val="auto"/>
          <w:sz w:val="24"/>
          <w:szCs w:val="24"/>
        </w:rPr>
        <w:t>cn</w:t>
      </w:r>
      <w:r w:rsidRPr="00570C4F">
        <w:rPr>
          <w:rFonts w:ascii="宋体" w:eastAsia="宋体" w:hAnsi="宋体" w:cs="宋体" w:hint="eastAsia"/>
          <w:color w:val="auto"/>
          <w:spacing w:val="17"/>
          <w:sz w:val="24"/>
          <w:szCs w:val="24"/>
        </w:rPr>
        <w:t xml:space="preserve">) </w:t>
      </w:r>
      <w:r w:rsidRPr="00570C4F">
        <w:rPr>
          <w:rFonts w:ascii="宋体" w:eastAsia="宋体" w:hAnsi="宋体" w:cs="宋体" w:hint="eastAsia"/>
          <w:color w:val="auto"/>
          <w:spacing w:val="17"/>
          <w:sz w:val="24"/>
          <w:szCs w:val="24"/>
        </w:rPr>
        <w:t>、</w:t>
      </w:r>
      <w:r w:rsidRPr="00570C4F">
        <w:rPr>
          <w:rFonts w:ascii="宋体" w:eastAsia="宋体" w:hAnsi="宋体" w:cs="宋体" w:hint="eastAsia"/>
          <w:color w:val="auto"/>
          <w:spacing w:val="17"/>
          <w:sz w:val="24"/>
          <w:szCs w:val="24"/>
        </w:rPr>
        <w:t xml:space="preserve"> </w:t>
      </w:r>
      <w:r w:rsidRPr="00570C4F">
        <w:rPr>
          <w:rFonts w:ascii="宋体" w:eastAsia="宋体" w:hAnsi="宋体" w:cs="宋体" w:hint="eastAsia"/>
          <w:color w:val="auto"/>
          <w:spacing w:val="17"/>
          <w:sz w:val="24"/>
          <w:szCs w:val="24"/>
        </w:rPr>
        <w:t>中国政府采购网</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z w:val="24"/>
          <w:szCs w:val="24"/>
        </w:rPr>
        <w:tab/>
      </w:r>
      <w:r w:rsidRPr="00570C4F">
        <w:rPr>
          <w:rFonts w:ascii="宋体" w:eastAsia="宋体" w:hAnsi="宋体" w:cs="宋体" w:hint="eastAsia"/>
          <w:color w:val="auto"/>
          <w:spacing w:val="26"/>
          <w:sz w:val="24"/>
          <w:szCs w:val="24"/>
        </w:rPr>
        <w:t>(</w:t>
      </w:r>
      <w:r w:rsidRPr="00570C4F">
        <w:rPr>
          <w:rFonts w:ascii="宋体" w:eastAsia="宋体" w:hAnsi="宋体" w:cs="宋体" w:hint="eastAsia"/>
          <w:color w:val="auto"/>
          <w:sz w:val="24"/>
          <w:szCs w:val="24"/>
        </w:rPr>
        <w:t>www</w:t>
      </w:r>
      <w:r w:rsidRPr="00570C4F">
        <w:rPr>
          <w:rFonts w:ascii="宋体" w:eastAsia="宋体" w:hAnsi="宋体" w:cs="宋体" w:hint="eastAsia"/>
          <w:color w:val="auto"/>
          <w:spacing w:val="14"/>
          <w:sz w:val="24"/>
          <w:szCs w:val="24"/>
        </w:rPr>
        <w:t>.</w:t>
      </w:r>
      <w:r w:rsidRPr="00570C4F">
        <w:rPr>
          <w:rFonts w:ascii="宋体" w:eastAsia="宋体" w:hAnsi="宋体" w:cs="宋体" w:hint="eastAsia"/>
          <w:color w:val="auto"/>
          <w:sz w:val="24"/>
          <w:szCs w:val="24"/>
        </w:rPr>
        <w:t>ccgp</w:t>
      </w:r>
      <w:r w:rsidRPr="00570C4F">
        <w:rPr>
          <w:rFonts w:ascii="宋体" w:eastAsia="宋体" w:hAnsi="宋体" w:cs="宋体" w:hint="eastAsia"/>
          <w:color w:val="auto"/>
          <w:spacing w:val="13"/>
          <w:sz w:val="24"/>
          <w:szCs w:val="24"/>
        </w:rPr>
        <w:t>.</w:t>
      </w:r>
      <w:r w:rsidRPr="00570C4F">
        <w:rPr>
          <w:rFonts w:ascii="宋体" w:eastAsia="宋体" w:hAnsi="宋体" w:cs="宋体" w:hint="eastAsia"/>
          <w:color w:val="auto"/>
          <w:sz w:val="24"/>
          <w:szCs w:val="24"/>
        </w:rPr>
        <w:t>gov</w:t>
      </w:r>
      <w:r w:rsidRPr="00570C4F">
        <w:rPr>
          <w:rFonts w:ascii="宋体" w:eastAsia="宋体" w:hAnsi="宋体" w:cs="宋体" w:hint="eastAsia"/>
          <w:color w:val="auto"/>
          <w:spacing w:val="13"/>
          <w:sz w:val="24"/>
          <w:szCs w:val="24"/>
        </w:rPr>
        <w:t>.</w:t>
      </w:r>
      <w:r w:rsidRPr="00570C4F">
        <w:rPr>
          <w:rFonts w:ascii="宋体" w:eastAsia="宋体" w:hAnsi="宋体" w:cs="宋体" w:hint="eastAsia"/>
          <w:color w:val="auto"/>
          <w:sz w:val="24"/>
          <w:szCs w:val="24"/>
        </w:rPr>
        <w:t>cn</w:t>
      </w:r>
      <w:r w:rsidRPr="00570C4F">
        <w:rPr>
          <w:rFonts w:ascii="宋体" w:eastAsia="宋体" w:hAnsi="宋体" w:cs="宋体" w:hint="eastAsia"/>
          <w:color w:val="auto"/>
          <w:spacing w:val="13"/>
          <w:sz w:val="24"/>
          <w:szCs w:val="24"/>
        </w:rPr>
        <w:t xml:space="preserve">) </w:t>
      </w:r>
      <w:r w:rsidRPr="00570C4F">
        <w:rPr>
          <w:rFonts w:ascii="宋体" w:eastAsia="宋体" w:hAnsi="宋体" w:cs="宋体" w:hint="eastAsia"/>
          <w:color w:val="auto"/>
          <w:spacing w:val="13"/>
          <w:sz w:val="24"/>
          <w:szCs w:val="24"/>
        </w:rPr>
        <w:t>失信被执行人、重大税收违法案件当事人名单、政府采购严重违法失</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1"/>
          <w:sz w:val="24"/>
          <w:szCs w:val="24"/>
        </w:rPr>
        <w:t>信行为记录名单查询等</w:t>
      </w:r>
      <w:r w:rsidRPr="00570C4F">
        <w:rPr>
          <w:rFonts w:ascii="宋体" w:eastAsia="宋体" w:hAnsi="宋体" w:cs="宋体" w:hint="eastAsia"/>
          <w:color w:val="auto"/>
          <w:spacing w:val="9"/>
          <w:sz w:val="24"/>
          <w:szCs w:val="24"/>
        </w:rPr>
        <w:t>。</w:t>
      </w:r>
    </w:p>
    <w:p w:rsidR="00576E0B" w:rsidRPr="00570C4F" w:rsidRDefault="0084696C">
      <w:pPr>
        <w:spacing w:line="261" w:lineRule="auto"/>
        <w:ind w:left="735" w:hanging="1"/>
        <w:rPr>
          <w:rFonts w:ascii="宋体" w:eastAsia="宋体" w:hAnsi="宋体" w:cs="宋体"/>
          <w:color w:val="auto"/>
          <w:sz w:val="24"/>
          <w:szCs w:val="24"/>
        </w:rPr>
      </w:pPr>
      <w:r w:rsidRPr="00570C4F">
        <w:rPr>
          <w:rFonts w:ascii="宋体" w:eastAsia="宋体" w:hAnsi="宋体" w:cs="宋体" w:hint="eastAsia"/>
          <w:color w:val="auto"/>
          <w:spacing w:val="16"/>
          <w:sz w:val="24"/>
          <w:szCs w:val="24"/>
        </w:rPr>
        <w:t>2</w:t>
      </w:r>
      <w:r w:rsidRPr="00570C4F">
        <w:rPr>
          <w:rFonts w:ascii="宋体" w:eastAsia="宋体" w:hAnsi="宋体" w:cs="宋体" w:hint="eastAsia"/>
          <w:color w:val="auto"/>
          <w:spacing w:val="12"/>
          <w:sz w:val="24"/>
          <w:szCs w:val="24"/>
        </w:rPr>
        <w:t>.</w:t>
      </w:r>
      <w:r w:rsidRPr="00570C4F">
        <w:rPr>
          <w:rFonts w:ascii="宋体" w:eastAsia="宋体" w:hAnsi="宋体" w:cs="宋体" w:hint="eastAsia"/>
          <w:color w:val="auto"/>
          <w:spacing w:val="8"/>
          <w:sz w:val="24"/>
          <w:szCs w:val="24"/>
        </w:rPr>
        <w:t>复印件上应加盖本单位章。</w:t>
      </w:r>
      <w:r w:rsidRPr="00570C4F">
        <w:rPr>
          <w:rFonts w:ascii="宋体" w:eastAsia="宋体" w:hAnsi="宋体" w:cs="宋体" w:hint="eastAsia"/>
          <w:color w:val="auto"/>
          <w:sz w:val="24"/>
          <w:szCs w:val="24"/>
        </w:rPr>
        <w:t xml:space="preserve">              </w:t>
      </w:r>
    </w:p>
    <w:p w:rsidR="00576E0B" w:rsidRPr="00570C4F" w:rsidRDefault="0084696C">
      <w:pPr>
        <w:spacing w:line="261" w:lineRule="auto"/>
        <w:ind w:left="735" w:hanging="1"/>
        <w:rPr>
          <w:rFonts w:ascii="宋体" w:eastAsia="宋体" w:hAnsi="宋体" w:cs="宋体"/>
          <w:color w:val="auto"/>
          <w:sz w:val="24"/>
          <w:szCs w:val="24"/>
        </w:rPr>
      </w:pPr>
      <w:r w:rsidRPr="00570C4F">
        <w:rPr>
          <w:rFonts w:ascii="宋体" w:eastAsia="宋体" w:hAnsi="宋体" w:cs="宋体" w:hint="eastAsia"/>
          <w:color w:val="auto"/>
          <w:spacing w:val="28"/>
          <w:sz w:val="24"/>
          <w:szCs w:val="24"/>
        </w:rPr>
        <w:t>3</w:t>
      </w:r>
      <w:r w:rsidRPr="00570C4F">
        <w:rPr>
          <w:rFonts w:ascii="宋体" w:eastAsia="宋体" w:hAnsi="宋体" w:cs="宋体" w:hint="eastAsia"/>
          <w:color w:val="auto"/>
          <w:spacing w:val="15"/>
          <w:sz w:val="24"/>
          <w:szCs w:val="24"/>
        </w:rPr>
        <w:t>.</w:t>
      </w:r>
      <w:r w:rsidRPr="00570C4F">
        <w:rPr>
          <w:rFonts w:ascii="宋体" w:eastAsia="宋体" w:hAnsi="宋体" w:cs="宋体" w:hint="eastAsia"/>
          <w:color w:val="auto"/>
          <w:spacing w:val="14"/>
          <w:sz w:val="24"/>
          <w:szCs w:val="24"/>
        </w:rPr>
        <w:t xml:space="preserve"> (</w:t>
      </w:r>
      <w:r w:rsidRPr="00570C4F">
        <w:rPr>
          <w:rFonts w:ascii="宋体" w:eastAsia="宋体" w:hAnsi="宋体" w:cs="宋体" w:hint="eastAsia"/>
          <w:color w:val="auto"/>
          <w:spacing w:val="14"/>
          <w:sz w:val="24"/>
          <w:szCs w:val="24"/>
        </w:rPr>
        <w:t>本项目不接受联合体</w:t>
      </w:r>
      <w:r w:rsidRPr="00570C4F">
        <w:rPr>
          <w:rFonts w:ascii="宋体" w:eastAsia="宋体" w:hAnsi="宋体" w:cs="宋体" w:hint="eastAsia"/>
          <w:color w:val="auto"/>
          <w:spacing w:val="14"/>
          <w:sz w:val="24"/>
          <w:szCs w:val="24"/>
        </w:rPr>
        <w:t xml:space="preserve">) </w:t>
      </w:r>
      <w:r w:rsidRPr="00570C4F">
        <w:rPr>
          <w:rFonts w:ascii="宋体" w:eastAsia="宋体" w:hAnsi="宋体" w:cs="宋体" w:hint="eastAsia"/>
          <w:color w:val="auto"/>
          <w:spacing w:val="14"/>
          <w:sz w:val="24"/>
          <w:szCs w:val="24"/>
        </w:rPr>
        <w:t>如果是联合体投标，联合体各方需提供的满足招标文件</w:t>
      </w:r>
      <w:r w:rsidRPr="00570C4F">
        <w:rPr>
          <w:rFonts w:ascii="宋体" w:eastAsia="宋体" w:hAnsi="宋体" w:cs="宋体" w:hint="eastAsia"/>
          <w:color w:val="auto"/>
          <w:spacing w:val="11"/>
          <w:sz w:val="24"/>
          <w:szCs w:val="24"/>
        </w:rPr>
        <w:t>要求的其他资格证明文件</w:t>
      </w:r>
      <w:r w:rsidRPr="00570C4F">
        <w:rPr>
          <w:rFonts w:ascii="宋体" w:eastAsia="宋体" w:hAnsi="宋体" w:cs="宋体" w:hint="eastAsia"/>
          <w:color w:val="auto"/>
          <w:spacing w:val="9"/>
          <w:sz w:val="24"/>
          <w:szCs w:val="24"/>
        </w:rPr>
        <w:t>。</w:t>
      </w:r>
    </w:p>
    <w:p w:rsidR="00576E0B" w:rsidRPr="00570C4F" w:rsidRDefault="00576E0B">
      <w:pPr>
        <w:rPr>
          <w:rFonts w:ascii="宋体" w:eastAsia="宋体" w:hAnsi="宋体" w:cs="宋体"/>
          <w:color w:val="auto"/>
          <w:sz w:val="24"/>
          <w:szCs w:val="24"/>
        </w:rPr>
        <w:sectPr w:rsidR="00576E0B" w:rsidRPr="00570C4F">
          <w:footerReference w:type="default" r:id="rId48"/>
          <w:pgSz w:w="11905" w:h="16839"/>
          <w:pgMar w:top="1431" w:right="1237" w:bottom="1362" w:left="1089" w:header="0" w:footer="1202" w:gutter="0"/>
          <w:cols w:space="720"/>
        </w:sectPr>
      </w:pPr>
    </w:p>
    <w:p w:rsidR="00576E0B" w:rsidRPr="00570C4F" w:rsidRDefault="0084696C">
      <w:pPr>
        <w:spacing w:before="174" w:line="225" w:lineRule="auto"/>
        <w:ind w:left="6"/>
        <w:jc w:val="center"/>
        <w:rPr>
          <w:rFonts w:ascii="宋体" w:eastAsia="宋体" w:hAnsi="宋体" w:cs="宋体"/>
          <w:b/>
          <w:bCs/>
          <w:color w:val="auto"/>
          <w:sz w:val="28"/>
          <w:szCs w:val="28"/>
        </w:rPr>
      </w:pPr>
      <w:r w:rsidRPr="00570C4F">
        <w:rPr>
          <w:rFonts w:ascii="宋体" w:eastAsia="宋体" w:hAnsi="宋体" w:cs="宋体" w:hint="eastAsia"/>
          <w:b/>
          <w:bCs/>
          <w:color w:val="auto"/>
          <w:spacing w:val="11"/>
          <w:sz w:val="28"/>
          <w:szCs w:val="28"/>
        </w:rPr>
        <w:lastRenderedPageBreak/>
        <w:t>第二部分</w:t>
      </w:r>
      <w:r w:rsidRPr="00570C4F">
        <w:rPr>
          <w:rFonts w:ascii="宋体" w:eastAsia="宋体" w:hAnsi="宋体" w:cs="宋体" w:hint="eastAsia"/>
          <w:b/>
          <w:bCs/>
          <w:color w:val="auto"/>
          <w:spacing w:val="11"/>
          <w:sz w:val="28"/>
          <w:szCs w:val="28"/>
        </w:rPr>
        <w:t xml:space="preserve">  </w:t>
      </w:r>
      <w:r w:rsidRPr="00570C4F">
        <w:rPr>
          <w:rFonts w:ascii="宋体" w:eastAsia="宋体" w:hAnsi="宋体" w:cs="宋体" w:hint="eastAsia"/>
          <w:b/>
          <w:bCs/>
          <w:color w:val="auto"/>
          <w:spacing w:val="11"/>
          <w:sz w:val="28"/>
          <w:szCs w:val="28"/>
        </w:rPr>
        <w:t>商务及技术文</w:t>
      </w:r>
      <w:r w:rsidRPr="00570C4F">
        <w:rPr>
          <w:rFonts w:ascii="宋体" w:eastAsia="宋体" w:hAnsi="宋体" w:cs="宋体" w:hint="eastAsia"/>
          <w:b/>
          <w:bCs/>
          <w:color w:val="auto"/>
          <w:spacing w:val="8"/>
          <w:sz w:val="28"/>
          <w:szCs w:val="28"/>
        </w:rPr>
        <w:t>件</w:t>
      </w:r>
    </w:p>
    <w:p w:rsidR="00576E0B" w:rsidRPr="00570C4F" w:rsidRDefault="0084696C">
      <w:pPr>
        <w:spacing w:before="220" w:line="227" w:lineRule="auto"/>
        <w:ind w:left="21"/>
        <w:outlineLvl w:val="1"/>
        <w:rPr>
          <w:rFonts w:ascii="宋体" w:eastAsia="宋体" w:hAnsi="宋体" w:cs="宋体"/>
          <w:color w:val="auto"/>
          <w:sz w:val="24"/>
          <w:szCs w:val="24"/>
        </w:rPr>
      </w:pPr>
      <w:r w:rsidRPr="00570C4F">
        <w:rPr>
          <w:rFonts w:ascii="宋体" w:eastAsia="宋体" w:hAnsi="宋体" w:cs="宋体" w:hint="eastAsia"/>
          <w:color w:val="auto"/>
          <w:spacing w:val="16"/>
          <w:sz w:val="24"/>
          <w:szCs w:val="24"/>
        </w:rPr>
        <w:t>1</w:t>
      </w:r>
      <w:r w:rsidRPr="00570C4F">
        <w:rPr>
          <w:rFonts w:ascii="宋体" w:eastAsia="宋体" w:hAnsi="宋体" w:cs="宋体" w:hint="eastAsia"/>
          <w:color w:val="auto"/>
          <w:spacing w:val="11"/>
          <w:sz w:val="24"/>
          <w:szCs w:val="24"/>
        </w:rPr>
        <w:t>、</w:t>
      </w:r>
      <w:r w:rsidRPr="00570C4F">
        <w:rPr>
          <w:rFonts w:ascii="宋体" w:eastAsia="宋体" w:hAnsi="宋体" w:cs="宋体" w:hint="eastAsia"/>
          <w:color w:val="auto"/>
          <w:spacing w:val="8"/>
          <w:sz w:val="24"/>
          <w:szCs w:val="24"/>
        </w:rPr>
        <w:t>投标书</w:t>
      </w:r>
      <w:r w:rsidRPr="00570C4F">
        <w:rPr>
          <w:rFonts w:ascii="宋体" w:eastAsia="宋体" w:hAnsi="宋体" w:cs="宋体" w:hint="eastAsia"/>
          <w:color w:val="auto"/>
          <w:spacing w:val="8"/>
          <w:sz w:val="24"/>
          <w:szCs w:val="24"/>
        </w:rPr>
        <w:t xml:space="preserve"> (</w:t>
      </w:r>
      <w:r w:rsidRPr="00570C4F">
        <w:rPr>
          <w:rFonts w:ascii="宋体" w:eastAsia="宋体" w:hAnsi="宋体" w:cs="宋体" w:hint="eastAsia"/>
          <w:color w:val="auto"/>
          <w:spacing w:val="8"/>
          <w:sz w:val="24"/>
          <w:szCs w:val="24"/>
        </w:rPr>
        <w:t>投标文件格式五</w:t>
      </w:r>
      <w:r w:rsidRPr="00570C4F">
        <w:rPr>
          <w:rFonts w:ascii="宋体" w:eastAsia="宋体" w:hAnsi="宋体" w:cs="宋体" w:hint="eastAsia"/>
          <w:color w:val="auto"/>
          <w:spacing w:val="8"/>
          <w:sz w:val="24"/>
          <w:szCs w:val="24"/>
        </w:rPr>
        <w:t>)</w:t>
      </w:r>
    </w:p>
    <w:p w:rsidR="00576E0B" w:rsidRPr="00570C4F" w:rsidRDefault="0084696C">
      <w:pPr>
        <w:spacing w:before="117" w:line="227" w:lineRule="auto"/>
        <w:ind w:left="6"/>
        <w:rPr>
          <w:rFonts w:ascii="宋体" w:eastAsia="宋体" w:hAnsi="宋体" w:cs="宋体"/>
          <w:color w:val="auto"/>
          <w:sz w:val="24"/>
          <w:szCs w:val="24"/>
        </w:rPr>
      </w:pPr>
      <w:r w:rsidRPr="00570C4F">
        <w:rPr>
          <w:rFonts w:ascii="宋体" w:eastAsia="宋体" w:hAnsi="宋体" w:cs="宋体" w:hint="eastAsia"/>
          <w:color w:val="auto"/>
          <w:spacing w:val="20"/>
          <w:sz w:val="24"/>
          <w:szCs w:val="24"/>
        </w:rPr>
        <w:t>2</w:t>
      </w:r>
      <w:r w:rsidRPr="00570C4F">
        <w:rPr>
          <w:rFonts w:ascii="宋体" w:eastAsia="宋体" w:hAnsi="宋体" w:cs="宋体" w:hint="eastAsia"/>
          <w:color w:val="auto"/>
          <w:spacing w:val="10"/>
          <w:sz w:val="24"/>
          <w:szCs w:val="24"/>
        </w:rPr>
        <w:t>、投标分项报价表</w:t>
      </w:r>
      <w:r w:rsidRPr="00570C4F">
        <w:rPr>
          <w:rFonts w:ascii="宋体" w:eastAsia="宋体" w:hAnsi="宋体" w:cs="宋体" w:hint="eastAsia"/>
          <w:color w:val="auto"/>
          <w:spacing w:val="10"/>
          <w:sz w:val="24"/>
          <w:szCs w:val="24"/>
        </w:rPr>
        <w:t xml:space="preserve"> (</w:t>
      </w:r>
      <w:r w:rsidRPr="00570C4F">
        <w:rPr>
          <w:rFonts w:ascii="宋体" w:eastAsia="宋体" w:hAnsi="宋体" w:cs="宋体" w:hint="eastAsia"/>
          <w:color w:val="auto"/>
          <w:spacing w:val="10"/>
          <w:sz w:val="24"/>
          <w:szCs w:val="24"/>
        </w:rPr>
        <w:t>投标文件格式六</w:t>
      </w:r>
      <w:r w:rsidRPr="00570C4F">
        <w:rPr>
          <w:rFonts w:ascii="宋体" w:eastAsia="宋体" w:hAnsi="宋体" w:cs="宋体" w:hint="eastAsia"/>
          <w:color w:val="auto"/>
          <w:spacing w:val="10"/>
          <w:sz w:val="24"/>
          <w:szCs w:val="24"/>
        </w:rPr>
        <w:t>)</w:t>
      </w:r>
    </w:p>
    <w:p w:rsidR="00576E0B" w:rsidRPr="00570C4F" w:rsidRDefault="0084696C">
      <w:pPr>
        <w:spacing w:before="115" w:line="227" w:lineRule="auto"/>
        <w:ind w:left="8"/>
        <w:rPr>
          <w:rFonts w:ascii="宋体" w:eastAsia="宋体" w:hAnsi="宋体" w:cs="宋体"/>
          <w:color w:val="auto"/>
          <w:sz w:val="24"/>
          <w:szCs w:val="24"/>
        </w:rPr>
      </w:pPr>
      <w:r w:rsidRPr="00570C4F">
        <w:rPr>
          <w:rFonts w:ascii="宋体" w:eastAsia="宋体" w:hAnsi="宋体" w:cs="宋体" w:hint="eastAsia"/>
          <w:color w:val="auto"/>
          <w:spacing w:val="18"/>
          <w:sz w:val="24"/>
          <w:szCs w:val="24"/>
        </w:rPr>
        <w:t>3</w:t>
      </w:r>
      <w:r w:rsidRPr="00570C4F">
        <w:rPr>
          <w:rFonts w:ascii="宋体" w:eastAsia="宋体" w:hAnsi="宋体" w:cs="宋体" w:hint="eastAsia"/>
          <w:color w:val="auto"/>
          <w:spacing w:val="10"/>
          <w:sz w:val="24"/>
          <w:szCs w:val="24"/>
        </w:rPr>
        <w:t>、服务说明一览表</w:t>
      </w:r>
      <w:r w:rsidRPr="00570C4F">
        <w:rPr>
          <w:rFonts w:ascii="宋体" w:eastAsia="宋体" w:hAnsi="宋体" w:cs="宋体" w:hint="eastAsia"/>
          <w:color w:val="auto"/>
          <w:spacing w:val="10"/>
          <w:sz w:val="24"/>
          <w:szCs w:val="24"/>
        </w:rPr>
        <w:t xml:space="preserve"> (</w:t>
      </w:r>
      <w:r w:rsidRPr="00570C4F">
        <w:rPr>
          <w:rFonts w:ascii="宋体" w:eastAsia="宋体" w:hAnsi="宋体" w:cs="宋体" w:hint="eastAsia"/>
          <w:color w:val="auto"/>
          <w:spacing w:val="10"/>
          <w:sz w:val="24"/>
          <w:szCs w:val="24"/>
        </w:rPr>
        <w:t>投标文件格式七</w:t>
      </w:r>
      <w:r w:rsidRPr="00570C4F">
        <w:rPr>
          <w:rFonts w:ascii="宋体" w:eastAsia="宋体" w:hAnsi="宋体" w:cs="宋体" w:hint="eastAsia"/>
          <w:color w:val="auto"/>
          <w:spacing w:val="10"/>
          <w:sz w:val="24"/>
          <w:szCs w:val="24"/>
        </w:rPr>
        <w:t>)</w:t>
      </w:r>
    </w:p>
    <w:p w:rsidR="00576E0B" w:rsidRPr="00570C4F" w:rsidRDefault="0084696C">
      <w:pPr>
        <w:spacing w:before="118" w:line="227" w:lineRule="auto"/>
        <w:ind w:left="2"/>
        <w:rPr>
          <w:rFonts w:ascii="宋体" w:eastAsia="宋体" w:hAnsi="宋体" w:cs="宋体"/>
          <w:color w:val="auto"/>
          <w:sz w:val="24"/>
          <w:szCs w:val="24"/>
        </w:rPr>
      </w:pPr>
      <w:r w:rsidRPr="00570C4F">
        <w:rPr>
          <w:rFonts w:ascii="宋体" w:eastAsia="宋体" w:hAnsi="宋体" w:cs="宋体" w:hint="eastAsia"/>
          <w:color w:val="auto"/>
          <w:spacing w:val="20"/>
          <w:sz w:val="24"/>
          <w:szCs w:val="24"/>
        </w:rPr>
        <w:t>4</w:t>
      </w:r>
      <w:r w:rsidRPr="00570C4F">
        <w:rPr>
          <w:rFonts w:ascii="宋体" w:eastAsia="宋体" w:hAnsi="宋体" w:cs="宋体" w:hint="eastAsia"/>
          <w:color w:val="auto"/>
          <w:spacing w:val="12"/>
          <w:sz w:val="24"/>
          <w:szCs w:val="24"/>
        </w:rPr>
        <w:t>、</w:t>
      </w:r>
      <w:r w:rsidRPr="00570C4F">
        <w:rPr>
          <w:rFonts w:ascii="宋体" w:eastAsia="宋体" w:hAnsi="宋体" w:cs="宋体" w:hint="eastAsia"/>
          <w:color w:val="auto"/>
          <w:spacing w:val="10"/>
          <w:sz w:val="24"/>
          <w:szCs w:val="24"/>
        </w:rPr>
        <w:t>技术规格偏离表</w:t>
      </w:r>
      <w:r w:rsidRPr="00570C4F">
        <w:rPr>
          <w:rFonts w:ascii="宋体" w:eastAsia="宋体" w:hAnsi="宋体" w:cs="宋体" w:hint="eastAsia"/>
          <w:color w:val="auto"/>
          <w:spacing w:val="10"/>
          <w:sz w:val="24"/>
          <w:szCs w:val="24"/>
        </w:rPr>
        <w:t xml:space="preserve"> (</w:t>
      </w:r>
      <w:r w:rsidRPr="00570C4F">
        <w:rPr>
          <w:rFonts w:ascii="宋体" w:eastAsia="宋体" w:hAnsi="宋体" w:cs="宋体" w:hint="eastAsia"/>
          <w:color w:val="auto"/>
          <w:spacing w:val="10"/>
          <w:sz w:val="24"/>
          <w:szCs w:val="24"/>
        </w:rPr>
        <w:t>投标文件格式八</w:t>
      </w:r>
      <w:r w:rsidRPr="00570C4F">
        <w:rPr>
          <w:rFonts w:ascii="宋体" w:eastAsia="宋体" w:hAnsi="宋体" w:cs="宋体" w:hint="eastAsia"/>
          <w:color w:val="auto"/>
          <w:spacing w:val="10"/>
          <w:sz w:val="24"/>
          <w:szCs w:val="24"/>
        </w:rPr>
        <w:t>)</w:t>
      </w:r>
    </w:p>
    <w:p w:rsidR="00576E0B" w:rsidRPr="00570C4F" w:rsidRDefault="0084696C">
      <w:pPr>
        <w:spacing w:before="118" w:line="227" w:lineRule="auto"/>
        <w:ind w:left="8"/>
        <w:rPr>
          <w:rFonts w:ascii="宋体" w:eastAsia="宋体" w:hAnsi="宋体" w:cs="宋体"/>
          <w:color w:val="auto"/>
          <w:sz w:val="24"/>
          <w:szCs w:val="24"/>
        </w:rPr>
      </w:pPr>
      <w:r w:rsidRPr="00570C4F">
        <w:rPr>
          <w:rFonts w:ascii="宋体" w:eastAsia="宋体" w:hAnsi="宋体" w:cs="宋体" w:hint="eastAsia"/>
          <w:color w:val="auto"/>
          <w:spacing w:val="16"/>
          <w:sz w:val="24"/>
          <w:szCs w:val="24"/>
        </w:rPr>
        <w:t>5</w:t>
      </w:r>
      <w:r w:rsidRPr="00570C4F">
        <w:rPr>
          <w:rFonts w:ascii="宋体" w:eastAsia="宋体" w:hAnsi="宋体" w:cs="宋体" w:hint="eastAsia"/>
          <w:color w:val="auto"/>
          <w:spacing w:val="10"/>
          <w:sz w:val="24"/>
          <w:szCs w:val="24"/>
        </w:rPr>
        <w:t>、商务条款偏离表</w:t>
      </w:r>
      <w:r w:rsidRPr="00570C4F">
        <w:rPr>
          <w:rFonts w:ascii="宋体" w:eastAsia="宋体" w:hAnsi="宋体" w:cs="宋体" w:hint="eastAsia"/>
          <w:color w:val="auto"/>
          <w:spacing w:val="10"/>
          <w:sz w:val="24"/>
          <w:szCs w:val="24"/>
        </w:rPr>
        <w:t xml:space="preserve"> (</w:t>
      </w:r>
      <w:r w:rsidRPr="00570C4F">
        <w:rPr>
          <w:rFonts w:ascii="宋体" w:eastAsia="宋体" w:hAnsi="宋体" w:cs="宋体" w:hint="eastAsia"/>
          <w:color w:val="auto"/>
          <w:spacing w:val="10"/>
          <w:sz w:val="24"/>
          <w:szCs w:val="24"/>
        </w:rPr>
        <w:t>投标文件格式九</w:t>
      </w:r>
      <w:r w:rsidRPr="00570C4F">
        <w:rPr>
          <w:rFonts w:ascii="宋体" w:eastAsia="宋体" w:hAnsi="宋体" w:cs="宋体" w:hint="eastAsia"/>
          <w:color w:val="auto"/>
          <w:spacing w:val="10"/>
          <w:sz w:val="24"/>
          <w:szCs w:val="24"/>
        </w:rPr>
        <w:t>)</w:t>
      </w:r>
    </w:p>
    <w:p w:rsidR="00576E0B" w:rsidRPr="00570C4F" w:rsidRDefault="0084696C">
      <w:pPr>
        <w:spacing w:before="116" w:line="290" w:lineRule="auto"/>
        <w:ind w:left="544" w:hanging="539"/>
        <w:rPr>
          <w:rFonts w:ascii="宋体" w:eastAsia="宋体" w:hAnsi="宋体" w:cs="宋体"/>
          <w:color w:val="auto"/>
          <w:sz w:val="24"/>
          <w:szCs w:val="24"/>
        </w:rPr>
      </w:pPr>
      <w:r w:rsidRPr="00570C4F">
        <w:rPr>
          <w:rFonts w:ascii="宋体" w:eastAsia="宋体" w:hAnsi="宋体" w:cs="宋体" w:hint="eastAsia"/>
          <w:color w:val="auto"/>
          <w:spacing w:val="20"/>
          <w:sz w:val="24"/>
          <w:szCs w:val="24"/>
        </w:rPr>
        <w:t>6</w:t>
      </w:r>
      <w:r w:rsidRPr="00570C4F">
        <w:rPr>
          <w:rFonts w:ascii="宋体" w:eastAsia="宋体" w:hAnsi="宋体" w:cs="宋体" w:hint="eastAsia"/>
          <w:color w:val="auto"/>
          <w:spacing w:val="20"/>
          <w:sz w:val="24"/>
          <w:szCs w:val="24"/>
        </w:rPr>
        <w:t>、</w:t>
      </w:r>
      <w:r w:rsidRPr="00570C4F">
        <w:rPr>
          <w:rFonts w:ascii="宋体" w:eastAsia="宋体" w:hAnsi="宋体" w:cs="宋体" w:hint="eastAsia"/>
          <w:color w:val="auto"/>
          <w:spacing w:val="14"/>
          <w:sz w:val="24"/>
          <w:szCs w:val="24"/>
        </w:rPr>
        <w:t>符</w:t>
      </w:r>
      <w:r w:rsidRPr="00570C4F">
        <w:rPr>
          <w:rFonts w:ascii="宋体" w:eastAsia="宋体" w:hAnsi="宋体" w:cs="宋体" w:hint="eastAsia"/>
          <w:color w:val="auto"/>
          <w:spacing w:val="10"/>
          <w:sz w:val="24"/>
          <w:szCs w:val="24"/>
        </w:rPr>
        <w:t>合《政府采购促进中小企业发展暂行办法》、《关于政府采购支持监狱企业发展</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6"/>
          <w:sz w:val="24"/>
          <w:szCs w:val="24"/>
        </w:rPr>
        <w:t>有关问</w:t>
      </w:r>
      <w:r w:rsidRPr="00570C4F">
        <w:rPr>
          <w:rFonts w:ascii="宋体" w:eastAsia="宋体" w:hAnsi="宋体" w:cs="宋体" w:hint="eastAsia"/>
          <w:color w:val="auto"/>
          <w:spacing w:val="12"/>
          <w:sz w:val="24"/>
          <w:szCs w:val="24"/>
        </w:rPr>
        <w:t>题</w:t>
      </w:r>
      <w:r w:rsidRPr="00570C4F">
        <w:rPr>
          <w:rFonts w:ascii="宋体" w:eastAsia="宋体" w:hAnsi="宋体" w:cs="宋体" w:hint="eastAsia"/>
          <w:color w:val="auto"/>
          <w:spacing w:val="8"/>
          <w:sz w:val="24"/>
          <w:szCs w:val="24"/>
        </w:rPr>
        <w:t>的通知》和《三部门联合发布关于促进残疾人就业政府采购政策的通知》</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20"/>
          <w:sz w:val="24"/>
          <w:szCs w:val="24"/>
        </w:rPr>
        <w:t>条</w:t>
      </w:r>
      <w:r w:rsidRPr="00570C4F">
        <w:rPr>
          <w:rFonts w:ascii="宋体" w:eastAsia="宋体" w:hAnsi="宋体" w:cs="宋体" w:hint="eastAsia"/>
          <w:color w:val="auto"/>
          <w:spacing w:val="14"/>
          <w:sz w:val="24"/>
          <w:szCs w:val="24"/>
        </w:rPr>
        <w:t>件</w:t>
      </w:r>
      <w:r w:rsidRPr="00570C4F">
        <w:rPr>
          <w:rFonts w:ascii="宋体" w:eastAsia="宋体" w:hAnsi="宋体" w:cs="宋体" w:hint="eastAsia"/>
          <w:color w:val="auto"/>
          <w:spacing w:val="10"/>
          <w:sz w:val="24"/>
          <w:szCs w:val="24"/>
        </w:rPr>
        <w:t>的投标人须提交</w:t>
      </w:r>
      <w:r w:rsidRPr="00570C4F">
        <w:rPr>
          <w:rFonts w:ascii="宋体" w:eastAsia="宋体" w:hAnsi="宋体" w:cs="宋体" w:hint="eastAsia"/>
          <w:color w:val="auto"/>
          <w:spacing w:val="10"/>
          <w:sz w:val="24"/>
          <w:szCs w:val="24"/>
        </w:rPr>
        <w:t>)  (</w:t>
      </w:r>
      <w:r w:rsidRPr="00570C4F">
        <w:rPr>
          <w:rFonts w:ascii="宋体" w:eastAsia="宋体" w:hAnsi="宋体" w:cs="宋体" w:hint="eastAsia"/>
          <w:color w:val="auto"/>
          <w:spacing w:val="10"/>
          <w:sz w:val="24"/>
          <w:szCs w:val="24"/>
        </w:rPr>
        <w:t>提供相关证明材料</w:t>
      </w:r>
      <w:r w:rsidRPr="00570C4F">
        <w:rPr>
          <w:rFonts w:ascii="宋体" w:eastAsia="宋体" w:hAnsi="宋体" w:cs="宋体" w:hint="eastAsia"/>
          <w:color w:val="auto"/>
          <w:spacing w:val="10"/>
          <w:sz w:val="24"/>
          <w:szCs w:val="24"/>
        </w:rPr>
        <w:t>)</w:t>
      </w:r>
    </w:p>
    <w:p w:rsidR="00576E0B" w:rsidRPr="00570C4F" w:rsidRDefault="0084696C">
      <w:pPr>
        <w:spacing w:before="116" w:line="321" w:lineRule="auto"/>
        <w:ind w:right="1761"/>
        <w:rPr>
          <w:rFonts w:ascii="宋体" w:eastAsia="宋体" w:hAnsi="宋体" w:cs="宋体"/>
          <w:color w:val="auto"/>
          <w:sz w:val="24"/>
          <w:szCs w:val="24"/>
        </w:rPr>
      </w:pPr>
      <w:r w:rsidRPr="00570C4F">
        <w:rPr>
          <w:rFonts w:ascii="宋体" w:eastAsia="宋体" w:hAnsi="宋体" w:cs="宋体" w:hint="eastAsia"/>
          <w:color w:val="auto"/>
          <w:spacing w:val="10"/>
          <w:sz w:val="24"/>
          <w:szCs w:val="24"/>
        </w:rPr>
        <w:t>6</w:t>
      </w:r>
      <w:r w:rsidRPr="00570C4F">
        <w:rPr>
          <w:rFonts w:ascii="宋体" w:eastAsia="宋体" w:hAnsi="宋体" w:cs="宋体" w:hint="eastAsia"/>
          <w:color w:val="auto"/>
          <w:spacing w:val="6"/>
          <w:sz w:val="24"/>
          <w:szCs w:val="24"/>
        </w:rPr>
        <w:t>-1</w:t>
      </w:r>
      <w:r w:rsidRPr="00570C4F">
        <w:rPr>
          <w:rFonts w:ascii="宋体" w:eastAsia="宋体" w:hAnsi="宋体" w:cs="宋体" w:hint="eastAsia"/>
          <w:color w:val="auto"/>
          <w:spacing w:val="6"/>
          <w:sz w:val="24"/>
          <w:szCs w:val="24"/>
        </w:rPr>
        <w:t>《投标人企业</w:t>
      </w:r>
      <w:r w:rsidRPr="00570C4F">
        <w:rPr>
          <w:rFonts w:ascii="宋体" w:eastAsia="宋体" w:hAnsi="宋体" w:cs="宋体" w:hint="eastAsia"/>
          <w:color w:val="auto"/>
          <w:spacing w:val="6"/>
          <w:sz w:val="24"/>
          <w:szCs w:val="24"/>
        </w:rPr>
        <w:t xml:space="preserve"> (</w:t>
      </w:r>
      <w:r w:rsidRPr="00570C4F">
        <w:rPr>
          <w:rFonts w:ascii="宋体" w:eastAsia="宋体" w:hAnsi="宋体" w:cs="宋体" w:hint="eastAsia"/>
          <w:color w:val="auto"/>
          <w:spacing w:val="6"/>
          <w:sz w:val="24"/>
          <w:szCs w:val="24"/>
        </w:rPr>
        <w:t>单位</w:t>
      </w:r>
      <w:r w:rsidRPr="00570C4F">
        <w:rPr>
          <w:rFonts w:ascii="宋体" w:eastAsia="宋体" w:hAnsi="宋体" w:cs="宋体" w:hint="eastAsia"/>
          <w:color w:val="auto"/>
          <w:spacing w:val="6"/>
          <w:sz w:val="24"/>
          <w:szCs w:val="24"/>
        </w:rPr>
        <w:t xml:space="preserve">) </w:t>
      </w:r>
      <w:r w:rsidRPr="00570C4F">
        <w:rPr>
          <w:rFonts w:ascii="宋体" w:eastAsia="宋体" w:hAnsi="宋体" w:cs="宋体" w:hint="eastAsia"/>
          <w:color w:val="auto"/>
          <w:spacing w:val="6"/>
          <w:sz w:val="24"/>
          <w:szCs w:val="24"/>
        </w:rPr>
        <w:t>类型声明函》</w:t>
      </w:r>
      <w:r w:rsidRPr="00570C4F">
        <w:rPr>
          <w:rFonts w:ascii="宋体" w:eastAsia="宋体" w:hAnsi="宋体" w:cs="宋体" w:hint="eastAsia"/>
          <w:color w:val="auto"/>
          <w:spacing w:val="6"/>
          <w:sz w:val="24"/>
          <w:szCs w:val="24"/>
        </w:rPr>
        <w:t xml:space="preserve">  (</w:t>
      </w:r>
      <w:r w:rsidRPr="00570C4F">
        <w:rPr>
          <w:rFonts w:ascii="宋体" w:eastAsia="宋体" w:hAnsi="宋体" w:cs="宋体" w:hint="eastAsia"/>
          <w:color w:val="auto"/>
          <w:spacing w:val="6"/>
          <w:sz w:val="24"/>
          <w:szCs w:val="24"/>
        </w:rPr>
        <w:t>投标文件格式十</w:t>
      </w:r>
      <w:r w:rsidRPr="00570C4F">
        <w:rPr>
          <w:rFonts w:ascii="宋体" w:eastAsia="宋体" w:hAnsi="宋体" w:cs="宋体" w:hint="eastAsia"/>
          <w:color w:val="auto"/>
          <w:spacing w:val="6"/>
          <w:sz w:val="24"/>
          <w:szCs w:val="24"/>
        </w:rPr>
        <w:t>)</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7"/>
          <w:sz w:val="24"/>
          <w:szCs w:val="24"/>
        </w:rPr>
        <w:t>6-2</w:t>
      </w:r>
      <w:r w:rsidRPr="00570C4F">
        <w:rPr>
          <w:rFonts w:ascii="宋体" w:eastAsia="宋体" w:hAnsi="宋体" w:cs="宋体" w:hint="eastAsia"/>
          <w:color w:val="auto"/>
          <w:spacing w:val="7"/>
          <w:sz w:val="24"/>
          <w:szCs w:val="24"/>
        </w:rPr>
        <w:t>《制造商投标人企业</w:t>
      </w:r>
      <w:r w:rsidRPr="00570C4F">
        <w:rPr>
          <w:rFonts w:ascii="宋体" w:eastAsia="宋体" w:hAnsi="宋体" w:cs="宋体" w:hint="eastAsia"/>
          <w:color w:val="auto"/>
          <w:spacing w:val="7"/>
          <w:sz w:val="24"/>
          <w:szCs w:val="24"/>
        </w:rPr>
        <w:t xml:space="preserve"> (</w:t>
      </w:r>
      <w:r w:rsidRPr="00570C4F">
        <w:rPr>
          <w:rFonts w:ascii="宋体" w:eastAsia="宋体" w:hAnsi="宋体" w:cs="宋体" w:hint="eastAsia"/>
          <w:color w:val="auto"/>
          <w:spacing w:val="7"/>
          <w:sz w:val="24"/>
          <w:szCs w:val="24"/>
        </w:rPr>
        <w:t>单位</w:t>
      </w:r>
      <w:r w:rsidRPr="00570C4F">
        <w:rPr>
          <w:rFonts w:ascii="宋体" w:eastAsia="宋体" w:hAnsi="宋体" w:cs="宋体" w:hint="eastAsia"/>
          <w:color w:val="auto"/>
          <w:spacing w:val="7"/>
          <w:sz w:val="24"/>
          <w:szCs w:val="24"/>
        </w:rPr>
        <w:t xml:space="preserve">) </w:t>
      </w:r>
      <w:r w:rsidRPr="00570C4F">
        <w:rPr>
          <w:rFonts w:ascii="宋体" w:eastAsia="宋体" w:hAnsi="宋体" w:cs="宋体" w:hint="eastAsia"/>
          <w:color w:val="auto"/>
          <w:spacing w:val="7"/>
          <w:sz w:val="24"/>
          <w:szCs w:val="24"/>
        </w:rPr>
        <w:t>类型声明函》</w:t>
      </w:r>
      <w:r w:rsidRPr="00570C4F">
        <w:rPr>
          <w:rFonts w:ascii="宋体" w:eastAsia="宋体" w:hAnsi="宋体" w:cs="宋体" w:hint="eastAsia"/>
          <w:color w:val="auto"/>
          <w:spacing w:val="7"/>
          <w:sz w:val="24"/>
          <w:szCs w:val="24"/>
        </w:rPr>
        <w:t xml:space="preserve">  (</w:t>
      </w:r>
      <w:r w:rsidRPr="00570C4F">
        <w:rPr>
          <w:rFonts w:ascii="宋体" w:eastAsia="宋体" w:hAnsi="宋体" w:cs="宋体" w:hint="eastAsia"/>
          <w:color w:val="auto"/>
          <w:spacing w:val="7"/>
          <w:sz w:val="24"/>
          <w:szCs w:val="24"/>
        </w:rPr>
        <w:t>投标文件格式十一</w:t>
      </w:r>
      <w:r w:rsidRPr="00570C4F">
        <w:rPr>
          <w:rFonts w:ascii="宋体" w:eastAsia="宋体" w:hAnsi="宋体" w:cs="宋体" w:hint="eastAsia"/>
          <w:color w:val="auto"/>
          <w:spacing w:val="3"/>
          <w:sz w:val="24"/>
          <w:szCs w:val="24"/>
        </w:rPr>
        <w:t>)</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2"/>
          <w:sz w:val="24"/>
          <w:szCs w:val="24"/>
        </w:rPr>
        <w:t>6</w:t>
      </w:r>
      <w:r w:rsidRPr="00570C4F">
        <w:rPr>
          <w:rFonts w:ascii="宋体" w:eastAsia="宋体" w:hAnsi="宋体" w:cs="宋体" w:hint="eastAsia"/>
          <w:color w:val="auto"/>
          <w:spacing w:val="10"/>
          <w:sz w:val="24"/>
          <w:szCs w:val="24"/>
        </w:rPr>
        <w:t>-</w:t>
      </w:r>
      <w:r w:rsidRPr="00570C4F">
        <w:rPr>
          <w:rFonts w:ascii="宋体" w:eastAsia="宋体" w:hAnsi="宋体" w:cs="宋体" w:hint="eastAsia"/>
          <w:color w:val="auto"/>
          <w:spacing w:val="6"/>
          <w:sz w:val="24"/>
          <w:szCs w:val="24"/>
        </w:rPr>
        <w:t>3</w:t>
      </w:r>
      <w:r w:rsidRPr="00570C4F">
        <w:rPr>
          <w:rFonts w:ascii="宋体" w:eastAsia="宋体" w:hAnsi="宋体" w:cs="宋体" w:hint="eastAsia"/>
          <w:color w:val="auto"/>
          <w:spacing w:val="6"/>
          <w:sz w:val="24"/>
          <w:szCs w:val="24"/>
        </w:rPr>
        <w:t>《残疾人福利性单位声明函》</w:t>
      </w:r>
      <w:r w:rsidRPr="00570C4F">
        <w:rPr>
          <w:rFonts w:ascii="宋体" w:eastAsia="宋体" w:hAnsi="宋体" w:cs="宋体" w:hint="eastAsia"/>
          <w:color w:val="auto"/>
          <w:spacing w:val="6"/>
          <w:sz w:val="24"/>
          <w:szCs w:val="24"/>
        </w:rPr>
        <w:t xml:space="preserve">  (</w:t>
      </w:r>
      <w:r w:rsidRPr="00570C4F">
        <w:rPr>
          <w:rFonts w:ascii="宋体" w:eastAsia="宋体" w:hAnsi="宋体" w:cs="宋体" w:hint="eastAsia"/>
          <w:color w:val="auto"/>
          <w:spacing w:val="6"/>
          <w:sz w:val="24"/>
          <w:szCs w:val="24"/>
        </w:rPr>
        <w:t>投标文件格式十二</w:t>
      </w:r>
      <w:r w:rsidRPr="00570C4F">
        <w:rPr>
          <w:rFonts w:ascii="宋体" w:eastAsia="宋体" w:hAnsi="宋体" w:cs="宋体" w:hint="eastAsia"/>
          <w:color w:val="auto"/>
          <w:spacing w:val="6"/>
          <w:sz w:val="24"/>
          <w:szCs w:val="24"/>
        </w:rPr>
        <w:t>)</w:t>
      </w:r>
    </w:p>
    <w:p w:rsidR="00576E0B" w:rsidRPr="00570C4F" w:rsidRDefault="0084696C">
      <w:pPr>
        <w:spacing w:before="1" w:line="226" w:lineRule="auto"/>
        <w:ind w:left="4"/>
        <w:rPr>
          <w:rFonts w:ascii="宋体" w:eastAsia="宋体" w:hAnsi="宋体" w:cs="宋体"/>
          <w:color w:val="auto"/>
          <w:sz w:val="24"/>
          <w:szCs w:val="24"/>
        </w:rPr>
      </w:pPr>
      <w:r w:rsidRPr="00570C4F">
        <w:rPr>
          <w:rFonts w:ascii="宋体" w:eastAsia="宋体" w:hAnsi="宋体" w:cs="宋体" w:hint="eastAsia"/>
          <w:color w:val="auto"/>
          <w:spacing w:val="17"/>
          <w:sz w:val="24"/>
          <w:szCs w:val="24"/>
        </w:rPr>
        <w:t>7</w:t>
      </w:r>
      <w:r w:rsidRPr="00570C4F">
        <w:rPr>
          <w:rFonts w:ascii="宋体" w:eastAsia="宋体" w:hAnsi="宋体" w:cs="宋体" w:hint="eastAsia"/>
          <w:color w:val="auto"/>
          <w:spacing w:val="10"/>
          <w:sz w:val="24"/>
          <w:szCs w:val="24"/>
        </w:rPr>
        <w:t>、投标人关联单位的说明</w:t>
      </w:r>
      <w:r w:rsidRPr="00570C4F">
        <w:rPr>
          <w:rFonts w:ascii="宋体" w:eastAsia="宋体" w:hAnsi="宋体" w:cs="宋体" w:hint="eastAsia"/>
          <w:color w:val="auto"/>
          <w:spacing w:val="10"/>
          <w:sz w:val="24"/>
          <w:szCs w:val="24"/>
        </w:rPr>
        <w:t xml:space="preserve"> (</w:t>
      </w:r>
      <w:r w:rsidRPr="00570C4F">
        <w:rPr>
          <w:rFonts w:ascii="宋体" w:eastAsia="宋体" w:hAnsi="宋体" w:cs="宋体" w:hint="eastAsia"/>
          <w:color w:val="auto"/>
          <w:spacing w:val="10"/>
          <w:sz w:val="24"/>
          <w:szCs w:val="24"/>
        </w:rPr>
        <w:t>格式自拟</w:t>
      </w:r>
      <w:r w:rsidRPr="00570C4F">
        <w:rPr>
          <w:rFonts w:ascii="宋体" w:eastAsia="宋体" w:hAnsi="宋体" w:cs="宋体" w:hint="eastAsia"/>
          <w:color w:val="auto"/>
          <w:spacing w:val="10"/>
          <w:sz w:val="24"/>
          <w:szCs w:val="24"/>
        </w:rPr>
        <w:t>)</w:t>
      </w:r>
    </w:p>
    <w:p w:rsidR="00576E0B" w:rsidRPr="00570C4F" w:rsidRDefault="0084696C">
      <w:pPr>
        <w:spacing w:before="118" w:line="227" w:lineRule="auto"/>
        <w:rPr>
          <w:rFonts w:ascii="宋体" w:eastAsia="宋体" w:hAnsi="宋体" w:cs="宋体"/>
          <w:color w:val="auto"/>
          <w:sz w:val="24"/>
          <w:szCs w:val="24"/>
        </w:rPr>
      </w:pPr>
      <w:r w:rsidRPr="00570C4F">
        <w:rPr>
          <w:rFonts w:ascii="宋体" w:eastAsia="宋体" w:hAnsi="宋体" w:cs="宋体" w:hint="eastAsia"/>
          <w:color w:val="auto"/>
          <w:spacing w:val="17"/>
          <w:sz w:val="24"/>
          <w:szCs w:val="24"/>
        </w:rPr>
        <w:t>8</w:t>
      </w:r>
      <w:r w:rsidRPr="00570C4F">
        <w:rPr>
          <w:rFonts w:ascii="宋体" w:eastAsia="宋体" w:hAnsi="宋体" w:cs="宋体" w:hint="eastAsia"/>
          <w:color w:val="auto"/>
          <w:spacing w:val="11"/>
          <w:sz w:val="24"/>
          <w:szCs w:val="24"/>
        </w:rPr>
        <w:t>、评分标准和细则中技术部分证明材料</w:t>
      </w:r>
      <w:r w:rsidRPr="00570C4F">
        <w:rPr>
          <w:rFonts w:ascii="宋体" w:eastAsia="宋体" w:hAnsi="宋体" w:cs="宋体" w:hint="eastAsia"/>
          <w:color w:val="auto"/>
          <w:spacing w:val="11"/>
          <w:sz w:val="24"/>
          <w:szCs w:val="24"/>
        </w:rPr>
        <w:t xml:space="preserve"> (</w:t>
      </w:r>
      <w:r w:rsidRPr="00570C4F">
        <w:rPr>
          <w:rFonts w:ascii="宋体" w:eastAsia="宋体" w:hAnsi="宋体" w:cs="宋体" w:hint="eastAsia"/>
          <w:color w:val="auto"/>
          <w:spacing w:val="11"/>
          <w:sz w:val="24"/>
          <w:szCs w:val="24"/>
        </w:rPr>
        <w:t>格式自拟</w:t>
      </w:r>
      <w:r w:rsidRPr="00570C4F">
        <w:rPr>
          <w:rFonts w:ascii="宋体" w:eastAsia="宋体" w:hAnsi="宋体" w:cs="宋体" w:hint="eastAsia"/>
          <w:color w:val="auto"/>
          <w:spacing w:val="11"/>
          <w:sz w:val="24"/>
          <w:szCs w:val="24"/>
        </w:rPr>
        <w:t>)</w:t>
      </w:r>
    </w:p>
    <w:p w:rsidR="00576E0B" w:rsidRPr="00570C4F" w:rsidRDefault="0084696C">
      <w:pPr>
        <w:spacing w:before="118" w:line="227" w:lineRule="auto"/>
        <w:rPr>
          <w:rFonts w:ascii="宋体" w:eastAsia="宋体" w:hAnsi="宋体" w:cs="宋体"/>
          <w:color w:val="auto"/>
          <w:sz w:val="24"/>
          <w:szCs w:val="24"/>
        </w:rPr>
      </w:pPr>
      <w:r w:rsidRPr="00570C4F">
        <w:rPr>
          <w:rFonts w:ascii="宋体" w:eastAsia="宋体" w:hAnsi="宋体" w:cs="宋体" w:hint="eastAsia"/>
          <w:color w:val="auto"/>
          <w:spacing w:val="17"/>
          <w:sz w:val="24"/>
          <w:szCs w:val="24"/>
        </w:rPr>
        <w:t>9</w:t>
      </w:r>
      <w:r w:rsidRPr="00570C4F">
        <w:rPr>
          <w:rFonts w:ascii="宋体" w:eastAsia="宋体" w:hAnsi="宋体" w:cs="宋体" w:hint="eastAsia"/>
          <w:color w:val="auto"/>
          <w:spacing w:val="11"/>
          <w:sz w:val="24"/>
          <w:szCs w:val="24"/>
        </w:rPr>
        <w:t>、评分标准和细则中技术部分证明材料</w:t>
      </w:r>
      <w:r w:rsidRPr="00570C4F">
        <w:rPr>
          <w:rFonts w:ascii="宋体" w:eastAsia="宋体" w:hAnsi="宋体" w:cs="宋体" w:hint="eastAsia"/>
          <w:color w:val="auto"/>
          <w:spacing w:val="11"/>
          <w:sz w:val="24"/>
          <w:szCs w:val="24"/>
        </w:rPr>
        <w:t xml:space="preserve"> (</w:t>
      </w:r>
      <w:r w:rsidRPr="00570C4F">
        <w:rPr>
          <w:rFonts w:ascii="宋体" w:eastAsia="宋体" w:hAnsi="宋体" w:cs="宋体" w:hint="eastAsia"/>
          <w:color w:val="auto"/>
          <w:spacing w:val="11"/>
          <w:sz w:val="24"/>
          <w:szCs w:val="24"/>
        </w:rPr>
        <w:t>格式自拟</w:t>
      </w:r>
      <w:r w:rsidRPr="00570C4F">
        <w:rPr>
          <w:rFonts w:ascii="宋体" w:eastAsia="宋体" w:hAnsi="宋体" w:cs="宋体" w:hint="eastAsia"/>
          <w:color w:val="auto"/>
          <w:spacing w:val="11"/>
          <w:sz w:val="24"/>
          <w:szCs w:val="24"/>
        </w:rPr>
        <w:t>)</w:t>
      </w:r>
    </w:p>
    <w:p w:rsidR="00576E0B" w:rsidRPr="00570C4F" w:rsidRDefault="0084696C">
      <w:pPr>
        <w:spacing w:before="116" w:line="227" w:lineRule="auto"/>
        <w:ind w:left="16"/>
        <w:rPr>
          <w:rFonts w:ascii="宋体" w:eastAsia="宋体" w:hAnsi="宋体" w:cs="宋体"/>
          <w:color w:val="auto"/>
          <w:sz w:val="24"/>
          <w:szCs w:val="24"/>
        </w:rPr>
      </w:pPr>
      <w:r w:rsidRPr="00570C4F">
        <w:rPr>
          <w:rFonts w:ascii="宋体" w:eastAsia="宋体" w:hAnsi="宋体" w:cs="宋体" w:hint="eastAsia"/>
          <w:color w:val="auto"/>
          <w:spacing w:val="20"/>
          <w:sz w:val="24"/>
          <w:szCs w:val="24"/>
        </w:rPr>
        <w:t>1</w:t>
      </w:r>
      <w:r w:rsidRPr="00570C4F">
        <w:rPr>
          <w:rFonts w:ascii="宋体" w:eastAsia="宋体" w:hAnsi="宋体" w:cs="宋体" w:hint="eastAsia"/>
          <w:color w:val="auto"/>
          <w:spacing w:val="14"/>
          <w:sz w:val="24"/>
          <w:szCs w:val="24"/>
        </w:rPr>
        <w:t>0</w:t>
      </w:r>
      <w:r w:rsidRPr="00570C4F">
        <w:rPr>
          <w:rFonts w:ascii="宋体" w:eastAsia="宋体" w:hAnsi="宋体" w:cs="宋体" w:hint="eastAsia"/>
          <w:color w:val="auto"/>
          <w:spacing w:val="10"/>
          <w:sz w:val="24"/>
          <w:szCs w:val="24"/>
        </w:rPr>
        <w:t>、投标人认为有必要提供的其他证明材料</w:t>
      </w:r>
      <w:r w:rsidRPr="00570C4F">
        <w:rPr>
          <w:rFonts w:ascii="宋体" w:eastAsia="宋体" w:hAnsi="宋体" w:cs="宋体" w:hint="eastAsia"/>
          <w:color w:val="auto"/>
          <w:spacing w:val="10"/>
          <w:sz w:val="24"/>
          <w:szCs w:val="24"/>
        </w:rPr>
        <w:t xml:space="preserve"> (</w:t>
      </w:r>
      <w:r w:rsidRPr="00570C4F">
        <w:rPr>
          <w:rFonts w:ascii="宋体" w:eastAsia="宋体" w:hAnsi="宋体" w:cs="宋体" w:hint="eastAsia"/>
          <w:color w:val="auto"/>
          <w:spacing w:val="10"/>
          <w:sz w:val="24"/>
          <w:szCs w:val="24"/>
        </w:rPr>
        <w:t>格式自拟</w:t>
      </w:r>
      <w:r w:rsidRPr="00570C4F">
        <w:rPr>
          <w:rFonts w:ascii="宋体" w:eastAsia="宋体" w:hAnsi="宋体" w:cs="宋体" w:hint="eastAsia"/>
          <w:color w:val="auto"/>
          <w:spacing w:val="10"/>
          <w:sz w:val="24"/>
          <w:szCs w:val="24"/>
        </w:rPr>
        <w:t>)</w:t>
      </w:r>
    </w:p>
    <w:p w:rsidR="00576E0B" w:rsidRPr="00570C4F" w:rsidRDefault="00576E0B">
      <w:pPr>
        <w:rPr>
          <w:rFonts w:ascii="宋体" w:eastAsia="宋体" w:hAnsi="宋体" w:cs="宋体"/>
          <w:color w:val="auto"/>
          <w:sz w:val="24"/>
          <w:szCs w:val="24"/>
        </w:rPr>
        <w:sectPr w:rsidR="00576E0B" w:rsidRPr="00570C4F">
          <w:footerReference w:type="default" r:id="rId49"/>
          <w:pgSz w:w="11905" w:h="16839"/>
          <w:pgMar w:top="1431" w:right="1131" w:bottom="1362" w:left="1632" w:header="0" w:footer="1202" w:gutter="0"/>
          <w:cols w:space="720"/>
        </w:sectPr>
      </w:pPr>
    </w:p>
    <w:p w:rsidR="00576E0B" w:rsidRPr="00570C4F" w:rsidRDefault="0084696C">
      <w:pPr>
        <w:spacing w:before="122" w:line="227" w:lineRule="auto"/>
        <w:ind w:left="17"/>
        <w:jc w:val="center"/>
        <w:rPr>
          <w:rFonts w:ascii="宋体" w:eastAsia="宋体" w:hAnsi="宋体" w:cs="宋体"/>
          <w:color w:val="auto"/>
          <w:sz w:val="28"/>
          <w:szCs w:val="28"/>
        </w:rPr>
      </w:pPr>
      <w:r w:rsidRPr="00570C4F">
        <w:rPr>
          <w:rFonts w:ascii="宋体" w:eastAsia="宋体" w:hAnsi="宋体" w:cs="宋体" w:hint="eastAsia"/>
          <w:color w:val="auto"/>
          <w:spacing w:val="15"/>
          <w:sz w:val="28"/>
          <w:szCs w:val="28"/>
        </w:rPr>
        <w:lastRenderedPageBreak/>
        <w:t>1</w:t>
      </w:r>
      <w:r w:rsidRPr="00570C4F">
        <w:rPr>
          <w:rFonts w:ascii="宋体" w:eastAsia="宋体" w:hAnsi="宋体" w:cs="宋体" w:hint="eastAsia"/>
          <w:color w:val="auto"/>
          <w:spacing w:val="9"/>
          <w:sz w:val="28"/>
          <w:szCs w:val="28"/>
        </w:rPr>
        <w:t xml:space="preserve"> </w:t>
      </w:r>
      <w:r w:rsidRPr="00570C4F">
        <w:rPr>
          <w:rFonts w:ascii="宋体" w:eastAsia="宋体" w:hAnsi="宋体" w:cs="宋体" w:hint="eastAsia"/>
          <w:color w:val="auto"/>
          <w:spacing w:val="9"/>
          <w:sz w:val="28"/>
          <w:szCs w:val="28"/>
        </w:rPr>
        <w:t>、投标书</w:t>
      </w:r>
      <w:r w:rsidRPr="00570C4F">
        <w:rPr>
          <w:rFonts w:ascii="宋体" w:eastAsia="宋体" w:hAnsi="宋体" w:cs="宋体" w:hint="eastAsia"/>
          <w:color w:val="auto"/>
          <w:spacing w:val="9"/>
          <w:sz w:val="28"/>
          <w:szCs w:val="28"/>
        </w:rPr>
        <w:t xml:space="preserve"> (</w:t>
      </w:r>
      <w:r w:rsidRPr="00570C4F">
        <w:rPr>
          <w:rFonts w:ascii="宋体" w:eastAsia="宋体" w:hAnsi="宋体" w:cs="宋体" w:hint="eastAsia"/>
          <w:color w:val="auto"/>
          <w:spacing w:val="9"/>
          <w:sz w:val="28"/>
          <w:szCs w:val="28"/>
        </w:rPr>
        <w:t>投标文件格式五</w:t>
      </w:r>
      <w:r w:rsidRPr="00570C4F">
        <w:rPr>
          <w:rFonts w:ascii="宋体" w:eastAsia="宋体" w:hAnsi="宋体" w:cs="宋体" w:hint="eastAsia"/>
          <w:color w:val="auto"/>
          <w:spacing w:val="9"/>
          <w:sz w:val="28"/>
          <w:szCs w:val="28"/>
        </w:rPr>
        <w:t>)</w:t>
      </w:r>
    </w:p>
    <w:p w:rsidR="00576E0B" w:rsidRPr="00570C4F" w:rsidRDefault="00576E0B">
      <w:pPr>
        <w:spacing w:line="293" w:lineRule="auto"/>
        <w:rPr>
          <w:rFonts w:ascii="宋体" w:eastAsia="宋体" w:hAnsi="宋体" w:cs="宋体"/>
          <w:color w:val="auto"/>
          <w:sz w:val="24"/>
          <w:szCs w:val="24"/>
        </w:rPr>
      </w:pPr>
    </w:p>
    <w:p w:rsidR="00576E0B" w:rsidRPr="00570C4F" w:rsidRDefault="0084696C">
      <w:pPr>
        <w:spacing w:before="75" w:line="226" w:lineRule="auto"/>
        <w:rPr>
          <w:rFonts w:ascii="宋体" w:eastAsia="宋体" w:hAnsi="宋体" w:cs="宋体"/>
          <w:color w:val="auto"/>
          <w:sz w:val="24"/>
          <w:szCs w:val="24"/>
        </w:rPr>
      </w:pPr>
      <w:r w:rsidRPr="00570C4F">
        <w:rPr>
          <w:rFonts w:ascii="宋体" w:eastAsia="宋体" w:hAnsi="宋体" w:cs="宋体" w:hint="eastAsia"/>
          <w:color w:val="auto"/>
          <w:spacing w:val="12"/>
          <w:sz w:val="24"/>
          <w:szCs w:val="24"/>
        </w:rPr>
        <w:t>致</w:t>
      </w:r>
      <w:r w:rsidRPr="00570C4F">
        <w:rPr>
          <w:rFonts w:ascii="宋体" w:eastAsia="宋体" w:hAnsi="宋体" w:cs="宋体" w:hint="eastAsia"/>
          <w:color w:val="auto"/>
          <w:spacing w:val="11"/>
          <w:sz w:val="24"/>
          <w:szCs w:val="24"/>
        </w:rPr>
        <w:t>：</w:t>
      </w:r>
      <w:r w:rsidRPr="00570C4F">
        <w:rPr>
          <w:rFonts w:ascii="宋体" w:eastAsia="宋体" w:hAnsi="宋体" w:cs="宋体" w:hint="eastAsia"/>
          <w:color w:val="auto"/>
          <w:spacing w:val="11"/>
          <w:sz w:val="24"/>
          <w:szCs w:val="24"/>
          <w:u w:val="single"/>
        </w:rPr>
        <w:t>采购代理机构</w:t>
      </w:r>
    </w:p>
    <w:p w:rsidR="00576E0B" w:rsidRPr="00570C4F" w:rsidRDefault="00576E0B">
      <w:pPr>
        <w:spacing w:line="291" w:lineRule="auto"/>
        <w:rPr>
          <w:rFonts w:ascii="宋体" w:eastAsia="宋体" w:hAnsi="宋体" w:cs="宋体"/>
          <w:color w:val="auto"/>
          <w:sz w:val="24"/>
          <w:szCs w:val="24"/>
        </w:rPr>
      </w:pPr>
    </w:p>
    <w:p w:rsidR="00576E0B" w:rsidRPr="00570C4F" w:rsidRDefault="0084696C">
      <w:pPr>
        <w:spacing w:before="75" w:line="261" w:lineRule="auto"/>
        <w:ind w:left="2" w:right="80" w:firstLine="487"/>
        <w:rPr>
          <w:rFonts w:ascii="宋体" w:eastAsia="宋体" w:hAnsi="宋体" w:cs="宋体"/>
          <w:color w:val="auto"/>
          <w:sz w:val="24"/>
          <w:szCs w:val="24"/>
        </w:rPr>
      </w:pPr>
      <w:r w:rsidRPr="00570C4F">
        <w:rPr>
          <w:rFonts w:ascii="宋体" w:eastAsia="宋体" w:hAnsi="宋体" w:cs="宋体" w:hint="eastAsia"/>
          <w:color w:val="auto"/>
          <w:spacing w:val="20"/>
          <w:sz w:val="24"/>
          <w:szCs w:val="24"/>
        </w:rPr>
        <w:t>根据</w:t>
      </w:r>
      <w:r w:rsidRPr="00570C4F">
        <w:rPr>
          <w:rFonts w:ascii="宋体" w:eastAsia="宋体" w:hAnsi="宋体" w:cs="宋体" w:hint="eastAsia"/>
          <w:color w:val="auto"/>
          <w:spacing w:val="14"/>
          <w:sz w:val="24"/>
          <w:szCs w:val="24"/>
        </w:rPr>
        <w:t>贵</w:t>
      </w:r>
      <w:r w:rsidRPr="00570C4F">
        <w:rPr>
          <w:rFonts w:ascii="宋体" w:eastAsia="宋体" w:hAnsi="宋体" w:cs="宋体" w:hint="eastAsia"/>
          <w:color w:val="auto"/>
          <w:spacing w:val="10"/>
          <w:sz w:val="24"/>
          <w:szCs w:val="24"/>
        </w:rPr>
        <w:t>方</w:t>
      </w:r>
      <w:r w:rsidRPr="00570C4F">
        <w:rPr>
          <w:rFonts w:ascii="宋体" w:eastAsia="宋体" w:hAnsi="宋体" w:cs="宋体" w:hint="eastAsia"/>
          <w:color w:val="auto"/>
          <w:spacing w:val="10"/>
          <w:sz w:val="24"/>
          <w:szCs w:val="24"/>
        </w:rPr>
        <w:t xml:space="preserve"> (</w:t>
      </w:r>
      <w:r w:rsidRPr="00570C4F">
        <w:rPr>
          <w:rFonts w:ascii="宋体" w:eastAsia="宋体" w:hAnsi="宋体" w:cs="宋体" w:hint="eastAsia"/>
          <w:color w:val="auto"/>
          <w:spacing w:val="10"/>
          <w:sz w:val="24"/>
          <w:szCs w:val="24"/>
        </w:rPr>
        <w:t>采购项目名称</w:t>
      </w:r>
      <w:r w:rsidRPr="00570C4F">
        <w:rPr>
          <w:rFonts w:ascii="宋体" w:eastAsia="宋体" w:hAnsi="宋体" w:cs="宋体" w:hint="eastAsia"/>
          <w:color w:val="auto"/>
          <w:spacing w:val="10"/>
          <w:sz w:val="24"/>
          <w:szCs w:val="24"/>
        </w:rPr>
        <w:t>)</w:t>
      </w:r>
      <w:r w:rsidRPr="00570C4F">
        <w:rPr>
          <w:rFonts w:ascii="宋体" w:eastAsia="宋体" w:hAnsi="宋体" w:cs="宋体" w:hint="eastAsia"/>
          <w:color w:val="auto"/>
          <w:spacing w:val="10"/>
          <w:sz w:val="24"/>
          <w:szCs w:val="24"/>
          <w:u w:val="single"/>
        </w:rPr>
        <w:t xml:space="preserve">     </w:t>
      </w:r>
      <w:r w:rsidRPr="00570C4F">
        <w:rPr>
          <w:rFonts w:ascii="宋体" w:eastAsia="宋体" w:hAnsi="宋体" w:cs="宋体" w:hint="eastAsia"/>
          <w:color w:val="auto"/>
          <w:spacing w:val="10"/>
          <w:sz w:val="24"/>
          <w:szCs w:val="24"/>
        </w:rPr>
        <w:t>项目的投标邀请</w:t>
      </w:r>
      <w:r w:rsidRPr="00570C4F">
        <w:rPr>
          <w:rFonts w:ascii="宋体" w:eastAsia="宋体" w:hAnsi="宋体" w:cs="宋体" w:hint="eastAsia"/>
          <w:color w:val="auto"/>
          <w:spacing w:val="10"/>
          <w:sz w:val="24"/>
          <w:szCs w:val="24"/>
        </w:rPr>
        <w:t>(</w:t>
      </w:r>
      <w:r w:rsidRPr="00570C4F">
        <w:rPr>
          <w:rFonts w:ascii="宋体" w:eastAsia="宋体" w:hAnsi="宋体" w:cs="宋体" w:hint="eastAsia"/>
          <w:color w:val="auto"/>
          <w:spacing w:val="10"/>
          <w:sz w:val="24"/>
          <w:szCs w:val="24"/>
          <w:u w:val="single"/>
        </w:rPr>
        <w:t>招标编号</w:t>
      </w:r>
      <w:r w:rsidRPr="00570C4F">
        <w:rPr>
          <w:rFonts w:ascii="宋体" w:eastAsia="宋体" w:hAnsi="宋体" w:cs="宋体" w:hint="eastAsia"/>
          <w:color w:val="auto"/>
          <w:spacing w:val="10"/>
          <w:sz w:val="24"/>
          <w:szCs w:val="24"/>
        </w:rPr>
        <w:t>),</w:t>
      </w:r>
      <w:r w:rsidRPr="00570C4F">
        <w:rPr>
          <w:rFonts w:ascii="宋体" w:eastAsia="宋体" w:hAnsi="宋体" w:cs="宋体" w:hint="eastAsia"/>
          <w:color w:val="auto"/>
          <w:spacing w:val="10"/>
          <w:sz w:val="24"/>
          <w:szCs w:val="24"/>
        </w:rPr>
        <w:t>签字代表</w:t>
      </w:r>
      <w:r w:rsidRPr="00570C4F">
        <w:rPr>
          <w:rFonts w:ascii="宋体" w:eastAsia="宋体" w:hAnsi="宋体" w:cs="宋体" w:hint="eastAsia"/>
          <w:color w:val="auto"/>
          <w:spacing w:val="10"/>
          <w:sz w:val="24"/>
          <w:szCs w:val="24"/>
        </w:rPr>
        <w:t>(</w:t>
      </w:r>
      <w:r w:rsidRPr="00570C4F">
        <w:rPr>
          <w:rFonts w:ascii="宋体" w:eastAsia="宋体" w:hAnsi="宋体" w:cs="宋体" w:hint="eastAsia"/>
          <w:color w:val="auto"/>
          <w:spacing w:val="10"/>
          <w:sz w:val="24"/>
          <w:szCs w:val="24"/>
          <w:u w:val="single"/>
        </w:rPr>
        <w:t>姓名、职务</w:t>
      </w:r>
      <w:r w:rsidRPr="00570C4F">
        <w:rPr>
          <w:rFonts w:ascii="宋体" w:eastAsia="宋体" w:hAnsi="宋体" w:cs="宋体" w:hint="eastAsia"/>
          <w:color w:val="auto"/>
          <w:spacing w:val="10"/>
          <w:sz w:val="24"/>
          <w:szCs w:val="24"/>
          <w:u w:val="single"/>
        </w:rPr>
        <w:t>)</w:t>
      </w:r>
      <w:r w:rsidRPr="00570C4F">
        <w:rPr>
          <w:rFonts w:ascii="宋体" w:eastAsia="宋体" w:hAnsi="宋体" w:cs="宋体" w:hint="eastAsia"/>
          <w:color w:val="auto"/>
          <w:spacing w:val="10"/>
          <w:sz w:val="24"/>
          <w:szCs w:val="24"/>
        </w:rPr>
        <w:t>经</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20"/>
          <w:sz w:val="24"/>
          <w:szCs w:val="24"/>
        </w:rPr>
        <w:t>正式授</w:t>
      </w:r>
      <w:r w:rsidRPr="00570C4F">
        <w:rPr>
          <w:rFonts w:ascii="宋体" w:eastAsia="宋体" w:hAnsi="宋体" w:cs="宋体" w:hint="eastAsia"/>
          <w:color w:val="auto"/>
          <w:spacing w:val="11"/>
          <w:sz w:val="24"/>
          <w:szCs w:val="24"/>
        </w:rPr>
        <w:t>权</w:t>
      </w:r>
      <w:r w:rsidRPr="00570C4F">
        <w:rPr>
          <w:rFonts w:ascii="宋体" w:eastAsia="宋体" w:hAnsi="宋体" w:cs="宋体" w:hint="eastAsia"/>
          <w:color w:val="auto"/>
          <w:spacing w:val="10"/>
          <w:sz w:val="24"/>
          <w:szCs w:val="24"/>
        </w:rPr>
        <w:t>并代表投标人</w:t>
      </w:r>
      <w:r w:rsidRPr="00570C4F">
        <w:rPr>
          <w:rFonts w:ascii="宋体" w:eastAsia="宋体" w:hAnsi="宋体" w:cs="宋体" w:hint="eastAsia"/>
          <w:color w:val="auto"/>
          <w:spacing w:val="10"/>
          <w:sz w:val="24"/>
          <w:szCs w:val="24"/>
        </w:rPr>
        <w:t xml:space="preserve"> ( </w:t>
      </w:r>
      <w:r w:rsidRPr="00570C4F">
        <w:rPr>
          <w:rFonts w:ascii="宋体" w:eastAsia="宋体" w:hAnsi="宋体" w:cs="宋体" w:hint="eastAsia"/>
          <w:color w:val="auto"/>
          <w:spacing w:val="10"/>
          <w:sz w:val="24"/>
          <w:szCs w:val="24"/>
          <w:u w:val="single"/>
        </w:rPr>
        <w:t>名称、地址</w:t>
      </w:r>
      <w:r w:rsidRPr="00570C4F">
        <w:rPr>
          <w:rFonts w:ascii="宋体" w:eastAsia="宋体" w:hAnsi="宋体" w:cs="宋体" w:hint="eastAsia"/>
          <w:color w:val="auto"/>
          <w:spacing w:val="10"/>
          <w:sz w:val="24"/>
          <w:szCs w:val="24"/>
        </w:rPr>
        <w:t xml:space="preserve">) </w:t>
      </w:r>
      <w:r w:rsidRPr="00570C4F">
        <w:rPr>
          <w:rFonts w:ascii="宋体" w:eastAsia="宋体" w:hAnsi="宋体" w:cs="宋体" w:hint="eastAsia"/>
          <w:color w:val="auto"/>
          <w:spacing w:val="10"/>
          <w:sz w:val="24"/>
          <w:szCs w:val="24"/>
        </w:rPr>
        <w:t>提交下述文件正本</w:t>
      </w:r>
      <w:r w:rsidRPr="00570C4F">
        <w:rPr>
          <w:rFonts w:ascii="宋体" w:eastAsia="宋体" w:hAnsi="宋体" w:cs="宋体" w:hint="eastAsia"/>
          <w:color w:val="auto"/>
          <w:spacing w:val="10"/>
          <w:sz w:val="24"/>
          <w:szCs w:val="24"/>
          <w:u w:val="single"/>
        </w:rPr>
        <w:t xml:space="preserve">   </w:t>
      </w:r>
      <w:r w:rsidRPr="00570C4F">
        <w:rPr>
          <w:rFonts w:ascii="宋体" w:eastAsia="宋体" w:hAnsi="宋体" w:cs="宋体" w:hint="eastAsia"/>
          <w:color w:val="auto"/>
          <w:spacing w:val="10"/>
          <w:sz w:val="24"/>
          <w:szCs w:val="24"/>
        </w:rPr>
        <w:t>份、副本</w:t>
      </w:r>
      <w:r w:rsidRPr="00570C4F">
        <w:rPr>
          <w:rFonts w:ascii="宋体" w:eastAsia="宋体" w:hAnsi="宋体" w:cs="宋体" w:hint="eastAsia"/>
          <w:color w:val="auto"/>
          <w:spacing w:val="10"/>
          <w:sz w:val="24"/>
          <w:szCs w:val="24"/>
          <w:u w:val="single"/>
        </w:rPr>
        <w:t xml:space="preserve">     </w:t>
      </w:r>
      <w:r w:rsidRPr="00570C4F">
        <w:rPr>
          <w:rFonts w:ascii="宋体" w:eastAsia="宋体" w:hAnsi="宋体" w:cs="宋体" w:hint="eastAsia"/>
          <w:color w:val="auto"/>
          <w:spacing w:val="10"/>
          <w:sz w:val="24"/>
          <w:szCs w:val="24"/>
        </w:rPr>
        <w:t>份及电子文档</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7"/>
          <w:sz w:val="24"/>
          <w:szCs w:val="24"/>
        </w:rPr>
        <w:t>份</w:t>
      </w:r>
      <w:r w:rsidRPr="00570C4F">
        <w:rPr>
          <w:rFonts w:ascii="宋体" w:eastAsia="宋体" w:hAnsi="宋体" w:cs="宋体" w:hint="eastAsia"/>
          <w:color w:val="auto"/>
          <w:spacing w:val="10"/>
          <w:sz w:val="24"/>
          <w:szCs w:val="24"/>
        </w:rPr>
        <w:t>，并出具的金额为人民币</w:t>
      </w:r>
      <w:r w:rsidRPr="00570C4F">
        <w:rPr>
          <w:rFonts w:ascii="宋体" w:eastAsia="宋体" w:hAnsi="宋体" w:cs="宋体" w:hint="eastAsia"/>
          <w:color w:val="auto"/>
          <w:spacing w:val="10"/>
          <w:sz w:val="24"/>
          <w:szCs w:val="24"/>
          <w:u w:val="single"/>
        </w:rPr>
        <w:t xml:space="preserve">        </w:t>
      </w:r>
      <w:r w:rsidRPr="00570C4F">
        <w:rPr>
          <w:rFonts w:ascii="宋体" w:eastAsia="宋体" w:hAnsi="宋体" w:cs="宋体" w:hint="eastAsia"/>
          <w:color w:val="auto"/>
          <w:spacing w:val="10"/>
          <w:sz w:val="24"/>
          <w:szCs w:val="24"/>
        </w:rPr>
        <w:t>元的投标保证金。</w:t>
      </w:r>
    </w:p>
    <w:p w:rsidR="00576E0B" w:rsidRPr="00570C4F" w:rsidRDefault="0084696C">
      <w:pPr>
        <w:spacing w:line="227" w:lineRule="auto"/>
        <w:ind w:left="546"/>
        <w:rPr>
          <w:rFonts w:ascii="宋体" w:eastAsia="宋体" w:hAnsi="宋体" w:cs="宋体"/>
          <w:color w:val="auto"/>
          <w:sz w:val="24"/>
          <w:szCs w:val="24"/>
        </w:rPr>
      </w:pPr>
      <w:r w:rsidRPr="00570C4F">
        <w:rPr>
          <w:rFonts w:ascii="宋体" w:eastAsia="宋体" w:hAnsi="宋体" w:cs="宋体" w:hint="eastAsia"/>
          <w:color w:val="auto"/>
          <w:spacing w:val="11"/>
          <w:sz w:val="24"/>
          <w:szCs w:val="24"/>
        </w:rPr>
        <w:t>据此，签字代表宣布如下：</w:t>
      </w:r>
    </w:p>
    <w:p w:rsidR="00576E0B" w:rsidRPr="00570C4F" w:rsidRDefault="0084696C">
      <w:pPr>
        <w:spacing w:before="43" w:line="243" w:lineRule="auto"/>
        <w:ind w:left="794" w:right="80" w:hanging="236"/>
        <w:rPr>
          <w:rFonts w:ascii="宋体" w:eastAsia="宋体" w:hAnsi="宋体" w:cs="宋体"/>
          <w:color w:val="auto"/>
          <w:sz w:val="24"/>
          <w:szCs w:val="24"/>
        </w:rPr>
      </w:pPr>
      <w:r w:rsidRPr="00570C4F">
        <w:rPr>
          <w:rFonts w:ascii="宋体" w:eastAsia="宋体" w:hAnsi="宋体" w:cs="宋体" w:hint="eastAsia"/>
          <w:color w:val="auto"/>
          <w:spacing w:val="15"/>
          <w:sz w:val="24"/>
          <w:szCs w:val="24"/>
        </w:rPr>
        <w:t>(</w:t>
      </w:r>
      <w:r w:rsidRPr="00570C4F">
        <w:rPr>
          <w:rFonts w:ascii="宋体" w:eastAsia="宋体" w:hAnsi="宋体" w:cs="宋体" w:hint="eastAsia"/>
          <w:color w:val="auto"/>
          <w:spacing w:val="13"/>
          <w:sz w:val="24"/>
          <w:szCs w:val="24"/>
        </w:rPr>
        <w:t xml:space="preserve">1) </w:t>
      </w:r>
      <w:r w:rsidRPr="00570C4F">
        <w:rPr>
          <w:rFonts w:ascii="宋体" w:eastAsia="宋体" w:hAnsi="宋体" w:cs="宋体" w:hint="eastAsia"/>
          <w:color w:val="auto"/>
          <w:spacing w:val="13"/>
          <w:sz w:val="24"/>
          <w:szCs w:val="24"/>
        </w:rPr>
        <w:t>附投标书报价中规定的投标总价详见开标一览表，</w:t>
      </w:r>
      <w:r w:rsidRPr="00570C4F">
        <w:rPr>
          <w:rFonts w:ascii="宋体" w:eastAsia="宋体" w:hAnsi="宋体" w:cs="宋体" w:hint="eastAsia"/>
          <w:color w:val="auto"/>
          <w:spacing w:val="13"/>
          <w:sz w:val="24"/>
          <w:szCs w:val="24"/>
          <w:u w:val="single"/>
        </w:rPr>
        <w:t>其中由小型和</w:t>
      </w:r>
      <w:r w:rsidRPr="00570C4F">
        <w:rPr>
          <w:rFonts w:ascii="宋体" w:eastAsia="宋体" w:hAnsi="宋体" w:cs="宋体" w:hint="eastAsia"/>
          <w:color w:val="auto"/>
          <w:spacing w:val="13"/>
          <w:sz w:val="24"/>
          <w:szCs w:val="24"/>
        </w:rPr>
        <w:t>微型企业制造产</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4"/>
          <w:sz w:val="24"/>
          <w:szCs w:val="24"/>
        </w:rPr>
        <w:t>品的价</w:t>
      </w:r>
      <w:r w:rsidRPr="00570C4F">
        <w:rPr>
          <w:rFonts w:ascii="宋体" w:eastAsia="宋体" w:hAnsi="宋体" w:cs="宋体" w:hint="eastAsia"/>
          <w:color w:val="auto"/>
          <w:spacing w:val="2"/>
          <w:sz w:val="24"/>
          <w:szCs w:val="24"/>
        </w:rPr>
        <w:t>格为</w:t>
      </w:r>
      <w:r w:rsidRPr="00570C4F">
        <w:rPr>
          <w:rFonts w:ascii="宋体" w:eastAsia="宋体" w:hAnsi="宋体" w:cs="宋体" w:hint="eastAsia"/>
          <w:color w:val="auto"/>
          <w:spacing w:val="2"/>
          <w:sz w:val="24"/>
          <w:szCs w:val="24"/>
        </w:rPr>
        <w:t xml:space="preserve"> </w:t>
      </w:r>
      <w:r w:rsidRPr="00570C4F">
        <w:rPr>
          <w:rFonts w:ascii="宋体" w:eastAsia="宋体" w:hAnsi="宋体" w:cs="宋体" w:hint="eastAsia"/>
          <w:color w:val="auto"/>
          <w:spacing w:val="2"/>
          <w:sz w:val="24"/>
          <w:szCs w:val="24"/>
          <w:u w:val="single"/>
        </w:rPr>
        <w:t xml:space="preserve">       (</w:t>
      </w:r>
      <w:r w:rsidRPr="00570C4F">
        <w:rPr>
          <w:rFonts w:ascii="宋体" w:eastAsia="宋体" w:hAnsi="宋体" w:cs="宋体" w:hint="eastAsia"/>
          <w:color w:val="auto"/>
          <w:spacing w:val="2"/>
          <w:sz w:val="24"/>
          <w:szCs w:val="24"/>
          <w:u w:val="single"/>
        </w:rPr>
        <w:t>用文字和数字表示</w:t>
      </w:r>
      <w:r w:rsidRPr="00570C4F">
        <w:rPr>
          <w:rFonts w:ascii="宋体" w:eastAsia="宋体" w:hAnsi="宋体" w:cs="宋体" w:hint="eastAsia"/>
          <w:color w:val="auto"/>
          <w:spacing w:val="2"/>
          <w:sz w:val="24"/>
          <w:szCs w:val="24"/>
          <w:u w:val="single"/>
        </w:rPr>
        <w:t xml:space="preserve">) </w:t>
      </w:r>
      <w:r w:rsidRPr="00570C4F">
        <w:rPr>
          <w:rFonts w:ascii="宋体" w:eastAsia="宋体" w:hAnsi="宋体" w:cs="宋体" w:hint="eastAsia"/>
          <w:color w:val="auto"/>
          <w:spacing w:val="2"/>
          <w:sz w:val="24"/>
          <w:szCs w:val="24"/>
          <w:u w:val="single"/>
        </w:rPr>
        <w:t>，</w:t>
      </w:r>
      <w:r w:rsidRPr="00570C4F">
        <w:rPr>
          <w:rFonts w:ascii="宋体" w:eastAsia="宋体" w:hAnsi="宋体" w:cs="宋体" w:hint="eastAsia"/>
          <w:color w:val="auto"/>
          <w:spacing w:val="2"/>
          <w:sz w:val="24"/>
          <w:szCs w:val="24"/>
          <w:u w:val="single"/>
        </w:rPr>
        <w:t xml:space="preserve"> </w:t>
      </w:r>
      <w:r w:rsidRPr="00570C4F">
        <w:rPr>
          <w:rFonts w:ascii="宋体" w:eastAsia="宋体" w:hAnsi="宋体" w:cs="宋体" w:hint="eastAsia"/>
          <w:color w:val="auto"/>
          <w:spacing w:val="2"/>
          <w:sz w:val="24"/>
          <w:szCs w:val="24"/>
          <w:u w:val="single"/>
        </w:rPr>
        <w:t>占投标价的‥</w:t>
      </w:r>
      <w:r w:rsidRPr="00570C4F">
        <w:rPr>
          <w:rFonts w:ascii="宋体" w:eastAsia="宋体" w:hAnsi="宋体" w:cs="宋体" w:hint="eastAsia"/>
          <w:color w:val="auto"/>
          <w:spacing w:val="2"/>
          <w:sz w:val="24"/>
          <w:szCs w:val="24"/>
        </w:rPr>
        <w:t>%</w:t>
      </w:r>
    </w:p>
    <w:p w:rsidR="00576E0B" w:rsidRPr="00570C4F" w:rsidRDefault="0084696C">
      <w:pPr>
        <w:spacing w:before="44" w:line="227" w:lineRule="auto"/>
        <w:ind w:left="558"/>
        <w:rPr>
          <w:rFonts w:ascii="宋体" w:eastAsia="宋体" w:hAnsi="宋体" w:cs="宋体"/>
          <w:color w:val="auto"/>
          <w:sz w:val="24"/>
          <w:szCs w:val="24"/>
        </w:rPr>
      </w:pPr>
      <w:r w:rsidRPr="00570C4F">
        <w:rPr>
          <w:rFonts w:ascii="宋体" w:eastAsia="宋体" w:hAnsi="宋体" w:cs="宋体" w:hint="eastAsia"/>
          <w:color w:val="auto"/>
          <w:spacing w:val="27"/>
          <w:sz w:val="24"/>
          <w:szCs w:val="24"/>
        </w:rPr>
        <w:t>(</w:t>
      </w:r>
      <w:r w:rsidRPr="00570C4F">
        <w:rPr>
          <w:rFonts w:ascii="宋体" w:eastAsia="宋体" w:hAnsi="宋体" w:cs="宋体" w:hint="eastAsia"/>
          <w:color w:val="auto"/>
          <w:spacing w:val="14"/>
          <w:sz w:val="24"/>
          <w:szCs w:val="24"/>
        </w:rPr>
        <w:t xml:space="preserve">2) </w:t>
      </w:r>
      <w:r w:rsidRPr="00570C4F">
        <w:rPr>
          <w:rFonts w:ascii="宋体" w:eastAsia="宋体" w:hAnsi="宋体" w:cs="宋体" w:hint="eastAsia"/>
          <w:color w:val="auto"/>
          <w:spacing w:val="14"/>
          <w:sz w:val="24"/>
          <w:szCs w:val="24"/>
        </w:rPr>
        <w:t>本投标有效期为投标标截止之日起</w:t>
      </w:r>
      <w:r w:rsidRPr="00570C4F">
        <w:rPr>
          <w:rFonts w:ascii="宋体" w:eastAsia="宋体" w:hAnsi="宋体" w:cs="宋体" w:hint="eastAsia"/>
          <w:color w:val="auto"/>
          <w:spacing w:val="14"/>
          <w:sz w:val="24"/>
          <w:szCs w:val="24"/>
          <w:u w:val="single"/>
        </w:rPr>
        <w:t xml:space="preserve">   </w:t>
      </w:r>
      <w:r w:rsidRPr="00570C4F">
        <w:rPr>
          <w:rFonts w:ascii="宋体" w:eastAsia="宋体" w:hAnsi="宋体" w:cs="宋体" w:hint="eastAsia"/>
          <w:color w:val="auto"/>
          <w:spacing w:val="14"/>
          <w:sz w:val="24"/>
          <w:szCs w:val="24"/>
        </w:rPr>
        <w:t>个日历日。</w:t>
      </w:r>
    </w:p>
    <w:p w:rsidR="00576E0B" w:rsidRPr="00570C4F" w:rsidRDefault="0084696C">
      <w:pPr>
        <w:spacing w:before="41" w:line="244" w:lineRule="auto"/>
        <w:ind w:left="1105" w:right="80" w:hanging="547"/>
        <w:rPr>
          <w:rFonts w:ascii="宋体" w:eastAsia="宋体" w:hAnsi="宋体" w:cs="宋体"/>
          <w:color w:val="auto"/>
          <w:sz w:val="24"/>
          <w:szCs w:val="24"/>
        </w:rPr>
      </w:pPr>
      <w:r w:rsidRPr="00570C4F">
        <w:rPr>
          <w:rFonts w:ascii="宋体" w:eastAsia="宋体" w:hAnsi="宋体" w:cs="宋体" w:hint="eastAsia"/>
          <w:color w:val="auto"/>
          <w:spacing w:val="15"/>
          <w:sz w:val="24"/>
          <w:szCs w:val="24"/>
        </w:rPr>
        <w:t>(</w:t>
      </w:r>
      <w:r w:rsidRPr="00570C4F">
        <w:rPr>
          <w:rFonts w:ascii="宋体" w:eastAsia="宋体" w:hAnsi="宋体" w:cs="宋体" w:hint="eastAsia"/>
          <w:color w:val="auto"/>
          <w:spacing w:val="13"/>
          <w:sz w:val="24"/>
          <w:szCs w:val="24"/>
        </w:rPr>
        <w:t xml:space="preserve">3) </w:t>
      </w:r>
      <w:r w:rsidRPr="00570C4F">
        <w:rPr>
          <w:rFonts w:ascii="宋体" w:eastAsia="宋体" w:hAnsi="宋体" w:cs="宋体" w:hint="eastAsia"/>
          <w:color w:val="auto"/>
          <w:spacing w:val="13"/>
          <w:sz w:val="24"/>
          <w:szCs w:val="24"/>
        </w:rPr>
        <w:t>联合体中的大中型企业、法人或者非法人组织，与联合体中的小型、微型企业之</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7"/>
          <w:sz w:val="24"/>
          <w:szCs w:val="24"/>
        </w:rPr>
        <w:t>间</w:t>
      </w:r>
      <w:r w:rsidRPr="00570C4F">
        <w:rPr>
          <w:rFonts w:ascii="宋体" w:eastAsia="宋体" w:hAnsi="宋体" w:cs="宋体" w:hint="eastAsia"/>
          <w:color w:val="auto"/>
          <w:spacing w:val="9"/>
          <w:sz w:val="24"/>
          <w:szCs w:val="24"/>
          <w:u w:val="single"/>
        </w:rPr>
        <w:t xml:space="preserve">      (</w:t>
      </w:r>
      <w:r w:rsidRPr="00570C4F">
        <w:rPr>
          <w:rFonts w:ascii="宋体" w:eastAsia="宋体" w:hAnsi="宋体" w:cs="宋体" w:hint="eastAsia"/>
          <w:color w:val="auto"/>
          <w:spacing w:val="9"/>
          <w:sz w:val="24"/>
          <w:szCs w:val="24"/>
        </w:rPr>
        <w:t>存在、不存在</w:t>
      </w:r>
      <w:r w:rsidRPr="00570C4F">
        <w:rPr>
          <w:rFonts w:ascii="宋体" w:eastAsia="宋体" w:hAnsi="宋体" w:cs="宋体" w:hint="eastAsia"/>
          <w:color w:val="auto"/>
          <w:spacing w:val="9"/>
          <w:sz w:val="24"/>
          <w:szCs w:val="24"/>
        </w:rPr>
        <w:t xml:space="preserve">) </w:t>
      </w:r>
      <w:r w:rsidRPr="00570C4F">
        <w:rPr>
          <w:rFonts w:ascii="宋体" w:eastAsia="宋体" w:hAnsi="宋体" w:cs="宋体" w:hint="eastAsia"/>
          <w:color w:val="auto"/>
          <w:spacing w:val="9"/>
          <w:sz w:val="24"/>
          <w:szCs w:val="24"/>
        </w:rPr>
        <w:t>投资关系</w:t>
      </w:r>
      <w:r w:rsidRPr="00570C4F">
        <w:rPr>
          <w:rFonts w:ascii="宋体" w:eastAsia="宋体" w:hAnsi="宋体" w:cs="宋体" w:hint="eastAsia"/>
          <w:color w:val="auto"/>
          <w:spacing w:val="9"/>
          <w:sz w:val="24"/>
          <w:szCs w:val="24"/>
        </w:rPr>
        <w:t xml:space="preserve"> (</w:t>
      </w:r>
      <w:r w:rsidRPr="00570C4F">
        <w:rPr>
          <w:rFonts w:ascii="宋体" w:eastAsia="宋体" w:hAnsi="宋体" w:cs="宋体" w:hint="eastAsia"/>
          <w:color w:val="auto"/>
          <w:spacing w:val="9"/>
          <w:sz w:val="24"/>
          <w:szCs w:val="24"/>
        </w:rPr>
        <w:t>如果是联合体的话</w:t>
      </w:r>
      <w:r w:rsidRPr="00570C4F">
        <w:rPr>
          <w:rFonts w:ascii="宋体" w:eastAsia="宋体" w:hAnsi="宋体" w:cs="宋体" w:hint="eastAsia"/>
          <w:color w:val="auto"/>
          <w:spacing w:val="9"/>
          <w:sz w:val="24"/>
          <w:szCs w:val="24"/>
        </w:rPr>
        <w:t xml:space="preserve">) </w:t>
      </w:r>
      <w:r w:rsidRPr="00570C4F">
        <w:rPr>
          <w:rFonts w:ascii="宋体" w:eastAsia="宋体" w:hAnsi="宋体" w:cs="宋体" w:hint="eastAsia"/>
          <w:color w:val="auto"/>
          <w:spacing w:val="9"/>
          <w:sz w:val="24"/>
          <w:szCs w:val="24"/>
        </w:rPr>
        <w:t>。</w:t>
      </w:r>
    </w:p>
    <w:p w:rsidR="00576E0B" w:rsidRPr="00570C4F" w:rsidRDefault="0084696C">
      <w:pPr>
        <w:spacing w:before="42" w:line="244" w:lineRule="auto"/>
        <w:ind w:left="1086" w:right="80" w:hanging="528"/>
        <w:rPr>
          <w:rFonts w:ascii="宋体" w:eastAsia="宋体" w:hAnsi="宋体" w:cs="宋体"/>
          <w:color w:val="auto"/>
          <w:sz w:val="24"/>
          <w:szCs w:val="24"/>
        </w:rPr>
      </w:pPr>
      <w:r w:rsidRPr="00570C4F">
        <w:rPr>
          <w:rFonts w:ascii="宋体" w:eastAsia="宋体" w:hAnsi="宋体" w:cs="宋体" w:hint="eastAsia"/>
          <w:color w:val="auto"/>
          <w:spacing w:val="24"/>
          <w:sz w:val="24"/>
          <w:szCs w:val="24"/>
        </w:rPr>
        <w:t>(</w:t>
      </w:r>
      <w:r w:rsidRPr="00570C4F">
        <w:rPr>
          <w:rFonts w:ascii="宋体" w:eastAsia="宋体" w:hAnsi="宋体" w:cs="宋体" w:hint="eastAsia"/>
          <w:color w:val="auto"/>
          <w:spacing w:val="17"/>
          <w:sz w:val="24"/>
          <w:szCs w:val="24"/>
        </w:rPr>
        <w:t>4</w:t>
      </w:r>
      <w:r w:rsidRPr="00570C4F">
        <w:rPr>
          <w:rFonts w:ascii="宋体" w:eastAsia="宋体" w:hAnsi="宋体" w:cs="宋体" w:hint="eastAsia"/>
          <w:color w:val="auto"/>
          <w:spacing w:val="12"/>
          <w:sz w:val="24"/>
          <w:szCs w:val="24"/>
        </w:rPr>
        <w:t xml:space="preserve">) </w:t>
      </w:r>
      <w:r w:rsidRPr="00570C4F">
        <w:rPr>
          <w:rFonts w:ascii="宋体" w:eastAsia="宋体" w:hAnsi="宋体" w:cs="宋体" w:hint="eastAsia"/>
          <w:color w:val="auto"/>
          <w:spacing w:val="12"/>
          <w:sz w:val="24"/>
          <w:szCs w:val="24"/>
        </w:rPr>
        <w:t>已详细审查全部招标文件，包括所有补充通知</w:t>
      </w:r>
      <w:r w:rsidRPr="00570C4F">
        <w:rPr>
          <w:rFonts w:ascii="宋体" w:eastAsia="宋体" w:hAnsi="宋体" w:cs="宋体" w:hint="eastAsia"/>
          <w:color w:val="auto"/>
          <w:spacing w:val="12"/>
          <w:sz w:val="24"/>
          <w:szCs w:val="24"/>
        </w:rPr>
        <w:t xml:space="preserve"> (</w:t>
      </w:r>
      <w:r w:rsidRPr="00570C4F">
        <w:rPr>
          <w:rFonts w:ascii="宋体" w:eastAsia="宋体" w:hAnsi="宋体" w:cs="宋体" w:hint="eastAsia"/>
          <w:color w:val="auto"/>
          <w:spacing w:val="12"/>
          <w:sz w:val="24"/>
          <w:szCs w:val="24"/>
        </w:rPr>
        <w:t>如果有的话</w:t>
      </w:r>
      <w:r w:rsidRPr="00570C4F">
        <w:rPr>
          <w:rFonts w:ascii="宋体" w:eastAsia="宋体" w:hAnsi="宋体" w:cs="宋体" w:hint="eastAsia"/>
          <w:color w:val="auto"/>
          <w:spacing w:val="12"/>
          <w:sz w:val="24"/>
          <w:szCs w:val="24"/>
        </w:rPr>
        <w:t xml:space="preserve">) </w:t>
      </w:r>
      <w:r w:rsidRPr="00570C4F">
        <w:rPr>
          <w:rFonts w:ascii="宋体" w:eastAsia="宋体" w:hAnsi="宋体" w:cs="宋体" w:hint="eastAsia"/>
          <w:color w:val="auto"/>
          <w:spacing w:val="12"/>
          <w:sz w:val="24"/>
          <w:szCs w:val="24"/>
        </w:rPr>
        <w:t>，完全理解并同意</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22"/>
          <w:sz w:val="24"/>
          <w:szCs w:val="24"/>
        </w:rPr>
        <w:t>放</w:t>
      </w:r>
      <w:r w:rsidRPr="00570C4F">
        <w:rPr>
          <w:rFonts w:ascii="宋体" w:eastAsia="宋体" w:hAnsi="宋体" w:cs="宋体" w:hint="eastAsia"/>
          <w:color w:val="auto"/>
          <w:spacing w:val="14"/>
          <w:sz w:val="24"/>
          <w:szCs w:val="24"/>
        </w:rPr>
        <w:t>弃</w:t>
      </w:r>
      <w:r w:rsidRPr="00570C4F">
        <w:rPr>
          <w:rFonts w:ascii="宋体" w:eastAsia="宋体" w:hAnsi="宋体" w:cs="宋体" w:hint="eastAsia"/>
          <w:color w:val="auto"/>
          <w:spacing w:val="11"/>
          <w:sz w:val="24"/>
          <w:szCs w:val="24"/>
        </w:rPr>
        <w:t>对这方面有不明、误解和质疑的权力。</w:t>
      </w:r>
    </w:p>
    <w:p w:rsidR="00576E0B" w:rsidRPr="00570C4F" w:rsidRDefault="0084696C">
      <w:pPr>
        <w:spacing w:before="43" w:line="228" w:lineRule="auto"/>
        <w:ind w:left="558"/>
        <w:rPr>
          <w:rFonts w:ascii="宋体" w:eastAsia="宋体" w:hAnsi="宋体" w:cs="宋体"/>
          <w:color w:val="auto"/>
          <w:sz w:val="24"/>
          <w:szCs w:val="24"/>
        </w:rPr>
      </w:pPr>
      <w:r w:rsidRPr="00570C4F">
        <w:rPr>
          <w:rFonts w:ascii="宋体" w:eastAsia="宋体" w:hAnsi="宋体" w:cs="宋体" w:hint="eastAsia"/>
          <w:color w:val="auto"/>
          <w:spacing w:val="15"/>
          <w:sz w:val="24"/>
          <w:szCs w:val="24"/>
        </w:rPr>
        <w:t xml:space="preserve">(5) </w:t>
      </w:r>
      <w:r w:rsidRPr="00570C4F">
        <w:rPr>
          <w:rFonts w:ascii="宋体" w:eastAsia="宋体" w:hAnsi="宋体" w:cs="宋体" w:hint="eastAsia"/>
          <w:color w:val="auto"/>
          <w:spacing w:val="15"/>
          <w:sz w:val="24"/>
          <w:szCs w:val="24"/>
        </w:rPr>
        <w:t>在规定的开标时间后，遵守招标文件中有关保证金的规定。</w:t>
      </w:r>
    </w:p>
    <w:p w:rsidR="00576E0B" w:rsidRPr="00570C4F" w:rsidRDefault="0084696C">
      <w:pPr>
        <w:spacing w:before="41" w:line="244" w:lineRule="auto"/>
        <w:ind w:left="1086" w:right="82" w:hanging="528"/>
        <w:rPr>
          <w:rFonts w:ascii="宋体" w:eastAsia="宋体" w:hAnsi="宋体" w:cs="宋体"/>
          <w:color w:val="auto"/>
          <w:sz w:val="24"/>
          <w:szCs w:val="24"/>
        </w:rPr>
      </w:pPr>
      <w:r w:rsidRPr="00570C4F">
        <w:rPr>
          <w:rFonts w:ascii="宋体" w:eastAsia="宋体" w:hAnsi="宋体" w:cs="宋体" w:hint="eastAsia"/>
          <w:color w:val="auto"/>
          <w:spacing w:val="13"/>
          <w:sz w:val="24"/>
          <w:szCs w:val="24"/>
        </w:rPr>
        <w:t xml:space="preserve">(6) </w:t>
      </w:r>
      <w:r w:rsidRPr="00570C4F">
        <w:rPr>
          <w:rFonts w:ascii="宋体" w:eastAsia="宋体" w:hAnsi="宋体" w:cs="宋体" w:hint="eastAsia"/>
          <w:color w:val="auto"/>
          <w:spacing w:val="13"/>
          <w:sz w:val="24"/>
          <w:szCs w:val="24"/>
        </w:rPr>
        <w:t>我方不是为本项目提供整体设计、规范编制或者项目管理、监理、检测等服务的</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22"/>
          <w:sz w:val="24"/>
          <w:szCs w:val="24"/>
        </w:rPr>
        <w:t>供</w:t>
      </w:r>
      <w:r w:rsidRPr="00570C4F">
        <w:rPr>
          <w:rFonts w:ascii="宋体" w:eastAsia="宋体" w:hAnsi="宋体" w:cs="宋体" w:hint="eastAsia"/>
          <w:color w:val="auto"/>
          <w:spacing w:val="15"/>
          <w:sz w:val="24"/>
          <w:szCs w:val="24"/>
        </w:rPr>
        <w:t>应</w:t>
      </w:r>
      <w:r w:rsidRPr="00570C4F">
        <w:rPr>
          <w:rFonts w:ascii="宋体" w:eastAsia="宋体" w:hAnsi="宋体" w:cs="宋体" w:hint="eastAsia"/>
          <w:color w:val="auto"/>
          <w:spacing w:val="11"/>
          <w:sz w:val="24"/>
          <w:szCs w:val="24"/>
        </w:rPr>
        <w:t>商，我方不是采购代理机构的附属机构。</w:t>
      </w:r>
    </w:p>
    <w:p w:rsidR="00576E0B" w:rsidRPr="00570C4F" w:rsidRDefault="0084696C">
      <w:pPr>
        <w:spacing w:before="41" w:line="227" w:lineRule="auto"/>
        <w:ind w:left="558"/>
        <w:rPr>
          <w:rFonts w:ascii="宋体" w:eastAsia="宋体" w:hAnsi="宋体" w:cs="宋体"/>
          <w:color w:val="auto"/>
          <w:sz w:val="24"/>
          <w:szCs w:val="24"/>
        </w:rPr>
      </w:pPr>
      <w:r w:rsidRPr="00570C4F">
        <w:rPr>
          <w:rFonts w:ascii="宋体" w:eastAsia="宋体" w:hAnsi="宋体" w:cs="宋体" w:hint="eastAsia"/>
          <w:color w:val="auto"/>
          <w:spacing w:val="19"/>
          <w:sz w:val="24"/>
          <w:szCs w:val="24"/>
        </w:rPr>
        <w:t>(</w:t>
      </w:r>
      <w:r w:rsidRPr="00570C4F">
        <w:rPr>
          <w:rFonts w:ascii="宋体" w:eastAsia="宋体" w:hAnsi="宋体" w:cs="宋体" w:hint="eastAsia"/>
          <w:color w:val="auto"/>
          <w:spacing w:val="12"/>
          <w:sz w:val="24"/>
          <w:szCs w:val="24"/>
        </w:rPr>
        <w:t>7)</w:t>
      </w:r>
      <w:r w:rsidRPr="00570C4F">
        <w:rPr>
          <w:rFonts w:ascii="宋体" w:eastAsia="宋体" w:hAnsi="宋体" w:cs="宋体" w:hint="eastAsia"/>
          <w:color w:val="auto"/>
          <w:spacing w:val="12"/>
          <w:sz w:val="24"/>
          <w:szCs w:val="24"/>
        </w:rPr>
        <w:t>在领取中标通知书的同时按招标文件规定的形式，向贵方一次性支付中标服务费。</w:t>
      </w:r>
    </w:p>
    <w:p w:rsidR="00576E0B" w:rsidRPr="00570C4F" w:rsidRDefault="0084696C">
      <w:pPr>
        <w:spacing w:before="41" w:line="244" w:lineRule="auto"/>
        <w:ind w:left="1085" w:right="80" w:hanging="527"/>
        <w:rPr>
          <w:rFonts w:ascii="宋体" w:eastAsia="宋体" w:hAnsi="宋体" w:cs="宋体"/>
          <w:color w:val="auto"/>
          <w:sz w:val="24"/>
          <w:szCs w:val="24"/>
        </w:rPr>
      </w:pPr>
      <w:r w:rsidRPr="00570C4F">
        <w:rPr>
          <w:rFonts w:ascii="宋体" w:eastAsia="宋体" w:hAnsi="宋体" w:cs="宋体" w:hint="eastAsia"/>
          <w:color w:val="auto"/>
          <w:spacing w:val="15"/>
          <w:sz w:val="24"/>
          <w:szCs w:val="24"/>
        </w:rPr>
        <w:t>(</w:t>
      </w:r>
      <w:r w:rsidRPr="00570C4F">
        <w:rPr>
          <w:rFonts w:ascii="宋体" w:eastAsia="宋体" w:hAnsi="宋体" w:cs="宋体" w:hint="eastAsia"/>
          <w:color w:val="auto"/>
          <w:spacing w:val="13"/>
          <w:sz w:val="24"/>
          <w:szCs w:val="24"/>
        </w:rPr>
        <w:t xml:space="preserve">8) </w:t>
      </w:r>
      <w:r w:rsidRPr="00570C4F">
        <w:rPr>
          <w:rFonts w:ascii="宋体" w:eastAsia="宋体" w:hAnsi="宋体" w:cs="宋体" w:hint="eastAsia"/>
          <w:color w:val="auto"/>
          <w:spacing w:val="13"/>
          <w:sz w:val="24"/>
          <w:szCs w:val="24"/>
        </w:rPr>
        <w:t>按照贵方可能要求，提供与其投标有关的一切数据或资料，完全理解贵方不一定</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21"/>
          <w:sz w:val="24"/>
          <w:szCs w:val="24"/>
        </w:rPr>
        <w:t>接</w:t>
      </w:r>
      <w:r w:rsidRPr="00570C4F">
        <w:rPr>
          <w:rFonts w:ascii="宋体" w:eastAsia="宋体" w:hAnsi="宋体" w:cs="宋体" w:hint="eastAsia"/>
          <w:color w:val="auto"/>
          <w:spacing w:val="11"/>
          <w:sz w:val="24"/>
          <w:szCs w:val="24"/>
        </w:rPr>
        <w:t>受最低价的投标或收到的任何投标。</w:t>
      </w:r>
    </w:p>
    <w:p w:rsidR="00576E0B" w:rsidRPr="00570C4F" w:rsidRDefault="0084696C">
      <w:pPr>
        <w:spacing w:before="43" w:line="326" w:lineRule="exact"/>
        <w:ind w:left="558"/>
        <w:rPr>
          <w:rFonts w:ascii="宋体" w:eastAsia="宋体" w:hAnsi="宋体" w:cs="宋体"/>
          <w:color w:val="auto"/>
          <w:sz w:val="24"/>
          <w:szCs w:val="24"/>
        </w:rPr>
      </w:pPr>
      <w:r w:rsidRPr="00570C4F">
        <w:rPr>
          <w:rFonts w:ascii="宋体" w:eastAsia="宋体" w:hAnsi="宋体" w:cs="宋体" w:hint="eastAsia"/>
          <w:color w:val="auto"/>
          <w:spacing w:val="29"/>
          <w:position w:val="6"/>
          <w:sz w:val="24"/>
          <w:szCs w:val="24"/>
        </w:rPr>
        <w:t>(</w:t>
      </w:r>
      <w:r w:rsidRPr="00570C4F">
        <w:rPr>
          <w:rFonts w:ascii="宋体" w:eastAsia="宋体" w:hAnsi="宋体" w:cs="宋体" w:hint="eastAsia"/>
          <w:color w:val="auto"/>
          <w:spacing w:val="15"/>
          <w:position w:val="6"/>
          <w:sz w:val="24"/>
          <w:szCs w:val="24"/>
        </w:rPr>
        <w:t xml:space="preserve">9) </w:t>
      </w:r>
      <w:r w:rsidRPr="00570C4F">
        <w:rPr>
          <w:rFonts w:ascii="宋体" w:eastAsia="宋体" w:hAnsi="宋体" w:cs="宋体" w:hint="eastAsia"/>
          <w:color w:val="auto"/>
          <w:spacing w:val="15"/>
          <w:position w:val="6"/>
          <w:sz w:val="24"/>
          <w:szCs w:val="24"/>
        </w:rPr>
        <w:t>按照招标文件的规定履行合同责任和义务。</w:t>
      </w:r>
    </w:p>
    <w:p w:rsidR="00576E0B" w:rsidRPr="00570C4F" w:rsidRDefault="0084696C">
      <w:pPr>
        <w:spacing w:before="1" w:line="226" w:lineRule="auto"/>
        <w:ind w:left="148"/>
        <w:rPr>
          <w:rFonts w:ascii="宋体" w:eastAsia="宋体" w:hAnsi="宋体" w:cs="宋体"/>
          <w:color w:val="auto"/>
          <w:sz w:val="24"/>
          <w:szCs w:val="24"/>
        </w:rPr>
      </w:pPr>
      <w:r w:rsidRPr="00570C4F">
        <w:rPr>
          <w:rFonts w:ascii="宋体" w:eastAsia="宋体" w:hAnsi="宋体" w:cs="宋体" w:hint="eastAsia"/>
          <w:color w:val="auto"/>
          <w:spacing w:val="19"/>
          <w:sz w:val="24"/>
          <w:szCs w:val="24"/>
        </w:rPr>
        <w:t>与</w:t>
      </w:r>
      <w:r w:rsidRPr="00570C4F">
        <w:rPr>
          <w:rFonts w:ascii="宋体" w:eastAsia="宋体" w:hAnsi="宋体" w:cs="宋体" w:hint="eastAsia"/>
          <w:color w:val="auto"/>
          <w:spacing w:val="11"/>
          <w:sz w:val="24"/>
          <w:szCs w:val="24"/>
        </w:rPr>
        <w:t>本投标有关的一切正式往来信函请寄：</w:t>
      </w:r>
    </w:p>
    <w:p w:rsidR="00576E0B" w:rsidRPr="00570C4F" w:rsidRDefault="0084696C">
      <w:pPr>
        <w:spacing w:before="42" w:line="224" w:lineRule="auto"/>
        <w:ind w:left="547"/>
        <w:rPr>
          <w:rFonts w:ascii="宋体" w:eastAsia="宋体" w:hAnsi="宋体" w:cs="宋体"/>
          <w:color w:val="auto"/>
          <w:sz w:val="24"/>
          <w:szCs w:val="24"/>
        </w:rPr>
      </w:pPr>
      <w:r w:rsidRPr="00570C4F">
        <w:rPr>
          <w:rFonts w:ascii="宋体" w:eastAsia="宋体" w:hAnsi="宋体" w:cs="宋体" w:hint="eastAsia"/>
          <w:color w:val="auto"/>
          <w:spacing w:val="6"/>
          <w:sz w:val="24"/>
          <w:szCs w:val="24"/>
        </w:rPr>
        <w:t>地址</w:t>
      </w:r>
      <w:r w:rsidRPr="00570C4F">
        <w:rPr>
          <w:rFonts w:ascii="宋体" w:eastAsia="宋体" w:hAnsi="宋体" w:cs="宋体" w:hint="eastAsia"/>
          <w:color w:val="auto"/>
          <w:spacing w:val="6"/>
          <w:sz w:val="24"/>
          <w:szCs w:val="24"/>
          <w:u w:val="single"/>
        </w:rPr>
        <w:t xml:space="preserve">   </w:t>
      </w:r>
      <w:r w:rsidRPr="00570C4F">
        <w:rPr>
          <w:rFonts w:ascii="宋体" w:eastAsia="宋体" w:hAnsi="宋体" w:cs="宋体" w:hint="eastAsia"/>
          <w:color w:val="auto"/>
          <w:spacing w:val="3"/>
          <w:sz w:val="24"/>
          <w:szCs w:val="24"/>
          <w:u w:val="single"/>
        </w:rPr>
        <w:t xml:space="preserve">                            </w:t>
      </w:r>
      <w:r w:rsidRPr="00570C4F">
        <w:rPr>
          <w:rFonts w:ascii="宋体" w:eastAsia="宋体" w:hAnsi="宋体" w:cs="宋体" w:hint="eastAsia"/>
          <w:color w:val="auto"/>
          <w:spacing w:val="3"/>
          <w:sz w:val="24"/>
          <w:szCs w:val="24"/>
        </w:rPr>
        <w:t>传真</w:t>
      </w:r>
      <w:r w:rsidRPr="00570C4F">
        <w:rPr>
          <w:rFonts w:ascii="宋体" w:eastAsia="宋体" w:hAnsi="宋体" w:cs="宋体" w:hint="eastAsia"/>
          <w:color w:val="auto"/>
          <w:sz w:val="24"/>
          <w:szCs w:val="24"/>
          <w:u w:val="single"/>
        </w:rPr>
        <w:t xml:space="preserve">                              </w:t>
      </w:r>
    </w:p>
    <w:p w:rsidR="00576E0B" w:rsidRPr="00570C4F" w:rsidRDefault="0084696C">
      <w:pPr>
        <w:spacing w:before="48" w:line="227" w:lineRule="auto"/>
        <w:ind w:left="575"/>
        <w:rPr>
          <w:rFonts w:ascii="宋体" w:eastAsia="宋体" w:hAnsi="宋体" w:cs="宋体"/>
          <w:color w:val="auto"/>
          <w:sz w:val="24"/>
          <w:szCs w:val="24"/>
        </w:rPr>
      </w:pPr>
      <w:r w:rsidRPr="00570C4F">
        <w:rPr>
          <w:rFonts w:ascii="宋体" w:eastAsia="宋体" w:hAnsi="宋体" w:cs="宋体" w:hint="eastAsia"/>
          <w:color w:val="auto"/>
          <w:spacing w:val="1"/>
          <w:sz w:val="24"/>
          <w:szCs w:val="24"/>
        </w:rPr>
        <w:t>电话</w:t>
      </w:r>
      <w:r w:rsidRPr="00570C4F">
        <w:rPr>
          <w:rFonts w:ascii="宋体" w:eastAsia="宋体" w:hAnsi="宋体" w:cs="宋体" w:hint="eastAsia"/>
          <w:color w:val="auto"/>
          <w:spacing w:val="1"/>
          <w:sz w:val="24"/>
          <w:szCs w:val="24"/>
          <w:u w:val="single"/>
        </w:rPr>
        <w:t xml:space="preserve">  </w:t>
      </w:r>
      <w:r w:rsidRPr="00570C4F">
        <w:rPr>
          <w:rFonts w:ascii="宋体" w:eastAsia="宋体" w:hAnsi="宋体" w:cs="宋体" w:hint="eastAsia"/>
          <w:color w:val="auto"/>
          <w:sz w:val="24"/>
          <w:szCs w:val="24"/>
          <w:u w:val="single"/>
        </w:rPr>
        <w:t xml:space="preserve">                              </w:t>
      </w:r>
      <w:r w:rsidRPr="00570C4F">
        <w:rPr>
          <w:rFonts w:ascii="宋体" w:eastAsia="宋体" w:hAnsi="宋体" w:cs="宋体" w:hint="eastAsia"/>
          <w:color w:val="auto"/>
          <w:sz w:val="24"/>
          <w:szCs w:val="24"/>
        </w:rPr>
        <w:t>电子函件</w:t>
      </w:r>
      <w:r w:rsidRPr="00570C4F">
        <w:rPr>
          <w:rFonts w:ascii="宋体" w:eastAsia="宋体" w:hAnsi="宋体" w:cs="宋体" w:hint="eastAsia"/>
          <w:color w:val="auto"/>
          <w:sz w:val="24"/>
          <w:szCs w:val="24"/>
          <w:u w:val="single"/>
        </w:rPr>
        <w:t xml:space="preserve">                          </w:t>
      </w:r>
    </w:p>
    <w:p w:rsidR="00576E0B" w:rsidRPr="00570C4F" w:rsidRDefault="00576E0B">
      <w:pPr>
        <w:spacing w:line="287" w:lineRule="auto"/>
        <w:rPr>
          <w:rFonts w:ascii="宋体" w:eastAsia="宋体" w:hAnsi="宋体" w:cs="宋体"/>
          <w:color w:val="auto"/>
          <w:sz w:val="24"/>
          <w:szCs w:val="24"/>
        </w:rPr>
      </w:pPr>
    </w:p>
    <w:p w:rsidR="00576E0B" w:rsidRPr="00570C4F" w:rsidRDefault="0084696C">
      <w:pPr>
        <w:spacing w:before="75" w:line="224" w:lineRule="auto"/>
        <w:ind w:left="548"/>
        <w:rPr>
          <w:rFonts w:ascii="宋体" w:eastAsia="宋体" w:hAnsi="宋体" w:cs="宋体"/>
          <w:color w:val="auto"/>
          <w:sz w:val="24"/>
          <w:szCs w:val="24"/>
        </w:rPr>
      </w:pPr>
      <w:r w:rsidRPr="00570C4F">
        <w:rPr>
          <w:rFonts w:ascii="宋体" w:eastAsia="宋体" w:hAnsi="宋体" w:cs="宋体" w:hint="eastAsia"/>
          <w:color w:val="auto"/>
          <w:spacing w:val="11"/>
          <w:sz w:val="24"/>
          <w:szCs w:val="24"/>
        </w:rPr>
        <w:t>法</w:t>
      </w:r>
      <w:r w:rsidRPr="00570C4F">
        <w:rPr>
          <w:rFonts w:ascii="宋体" w:eastAsia="宋体" w:hAnsi="宋体" w:cs="宋体" w:hint="eastAsia"/>
          <w:color w:val="auto"/>
          <w:spacing w:val="9"/>
          <w:sz w:val="24"/>
          <w:szCs w:val="24"/>
        </w:rPr>
        <w:t>定代表人或其委托代理人签字</w:t>
      </w:r>
      <w:r w:rsidRPr="00570C4F">
        <w:rPr>
          <w:rFonts w:ascii="宋体" w:eastAsia="宋体" w:hAnsi="宋体" w:cs="宋体" w:hint="eastAsia"/>
          <w:color w:val="auto"/>
          <w:spacing w:val="9"/>
          <w:sz w:val="24"/>
          <w:szCs w:val="24"/>
        </w:rPr>
        <w:t>-----------------</w:t>
      </w:r>
    </w:p>
    <w:p w:rsidR="00576E0B" w:rsidRPr="00570C4F" w:rsidRDefault="0084696C">
      <w:pPr>
        <w:spacing w:before="48" w:line="324" w:lineRule="exact"/>
        <w:ind w:left="550"/>
        <w:rPr>
          <w:rFonts w:ascii="宋体" w:eastAsia="宋体" w:hAnsi="宋体" w:cs="宋体"/>
          <w:color w:val="auto"/>
          <w:sz w:val="24"/>
          <w:szCs w:val="24"/>
        </w:rPr>
      </w:pPr>
      <w:r w:rsidRPr="00570C4F">
        <w:rPr>
          <w:rFonts w:ascii="宋体" w:eastAsia="宋体" w:hAnsi="宋体" w:cs="宋体" w:hint="eastAsia"/>
          <w:color w:val="auto"/>
          <w:spacing w:val="14"/>
          <w:position w:val="6"/>
          <w:sz w:val="24"/>
          <w:szCs w:val="24"/>
        </w:rPr>
        <w:t>投标</w:t>
      </w:r>
      <w:r w:rsidRPr="00570C4F">
        <w:rPr>
          <w:rFonts w:ascii="宋体" w:eastAsia="宋体" w:hAnsi="宋体" w:cs="宋体" w:hint="eastAsia"/>
          <w:color w:val="auto"/>
          <w:spacing w:val="10"/>
          <w:position w:val="6"/>
          <w:sz w:val="24"/>
          <w:szCs w:val="24"/>
        </w:rPr>
        <w:t>人</w:t>
      </w:r>
      <w:r w:rsidRPr="00570C4F">
        <w:rPr>
          <w:rFonts w:ascii="宋体" w:eastAsia="宋体" w:hAnsi="宋体" w:cs="宋体" w:hint="eastAsia"/>
          <w:color w:val="auto"/>
          <w:spacing w:val="7"/>
          <w:position w:val="6"/>
          <w:sz w:val="24"/>
          <w:szCs w:val="24"/>
        </w:rPr>
        <w:t>名称</w:t>
      </w:r>
      <w:r w:rsidRPr="00570C4F">
        <w:rPr>
          <w:rFonts w:ascii="宋体" w:eastAsia="宋体" w:hAnsi="宋体" w:cs="宋体" w:hint="eastAsia"/>
          <w:color w:val="auto"/>
          <w:spacing w:val="7"/>
          <w:position w:val="6"/>
          <w:sz w:val="24"/>
          <w:szCs w:val="24"/>
        </w:rPr>
        <w:t xml:space="preserve"> (</w:t>
      </w:r>
      <w:r w:rsidRPr="00570C4F">
        <w:rPr>
          <w:rFonts w:ascii="宋体" w:eastAsia="宋体" w:hAnsi="宋体" w:cs="宋体" w:hint="eastAsia"/>
          <w:color w:val="auto"/>
          <w:spacing w:val="7"/>
          <w:position w:val="6"/>
          <w:sz w:val="24"/>
          <w:szCs w:val="24"/>
        </w:rPr>
        <w:t>全称</w:t>
      </w:r>
      <w:r w:rsidRPr="00570C4F">
        <w:rPr>
          <w:rFonts w:ascii="宋体" w:eastAsia="宋体" w:hAnsi="宋体" w:cs="宋体" w:hint="eastAsia"/>
          <w:color w:val="auto"/>
          <w:spacing w:val="7"/>
          <w:position w:val="6"/>
          <w:sz w:val="24"/>
          <w:szCs w:val="24"/>
        </w:rPr>
        <w:t>) -----------------</w:t>
      </w:r>
    </w:p>
    <w:p w:rsidR="00576E0B" w:rsidRPr="00570C4F" w:rsidRDefault="0084696C">
      <w:pPr>
        <w:spacing w:line="228" w:lineRule="auto"/>
        <w:ind w:left="550"/>
        <w:rPr>
          <w:rFonts w:ascii="宋体" w:eastAsia="宋体" w:hAnsi="宋体" w:cs="宋体"/>
          <w:color w:val="auto"/>
          <w:sz w:val="24"/>
          <w:szCs w:val="24"/>
        </w:rPr>
      </w:pPr>
      <w:r w:rsidRPr="00570C4F">
        <w:rPr>
          <w:rFonts w:ascii="宋体" w:eastAsia="宋体" w:hAnsi="宋体" w:cs="宋体" w:hint="eastAsia"/>
          <w:color w:val="auto"/>
          <w:spacing w:val="9"/>
          <w:sz w:val="24"/>
          <w:szCs w:val="24"/>
        </w:rPr>
        <w:t>投标人开户银行</w:t>
      </w:r>
      <w:r w:rsidRPr="00570C4F">
        <w:rPr>
          <w:rFonts w:ascii="宋体" w:eastAsia="宋体" w:hAnsi="宋体" w:cs="宋体" w:hint="eastAsia"/>
          <w:color w:val="auto"/>
          <w:spacing w:val="9"/>
          <w:sz w:val="24"/>
          <w:szCs w:val="24"/>
        </w:rPr>
        <w:t xml:space="preserve"> (</w:t>
      </w:r>
      <w:r w:rsidRPr="00570C4F">
        <w:rPr>
          <w:rFonts w:ascii="宋体" w:eastAsia="宋体" w:hAnsi="宋体" w:cs="宋体" w:hint="eastAsia"/>
          <w:color w:val="auto"/>
          <w:spacing w:val="9"/>
          <w:sz w:val="24"/>
          <w:szCs w:val="24"/>
        </w:rPr>
        <w:t>全称</w:t>
      </w:r>
      <w:r w:rsidRPr="00570C4F">
        <w:rPr>
          <w:rFonts w:ascii="宋体" w:eastAsia="宋体" w:hAnsi="宋体" w:cs="宋体" w:hint="eastAsia"/>
          <w:color w:val="auto"/>
          <w:spacing w:val="9"/>
          <w:sz w:val="24"/>
          <w:szCs w:val="24"/>
        </w:rPr>
        <w:t>)</w:t>
      </w:r>
      <w:r w:rsidRPr="00570C4F">
        <w:rPr>
          <w:rFonts w:ascii="宋体" w:eastAsia="宋体" w:hAnsi="宋体" w:cs="宋体" w:hint="eastAsia"/>
          <w:color w:val="auto"/>
          <w:sz w:val="24"/>
          <w:szCs w:val="24"/>
          <w:u w:val="single"/>
        </w:rPr>
        <w:t xml:space="preserve">              </w:t>
      </w:r>
    </w:p>
    <w:p w:rsidR="00576E0B" w:rsidRPr="00570C4F" w:rsidRDefault="0084696C">
      <w:pPr>
        <w:spacing w:before="42" w:line="228" w:lineRule="auto"/>
        <w:ind w:left="550"/>
        <w:rPr>
          <w:rFonts w:ascii="宋体" w:eastAsia="宋体" w:hAnsi="宋体" w:cs="宋体"/>
          <w:color w:val="auto"/>
          <w:sz w:val="24"/>
          <w:szCs w:val="24"/>
        </w:rPr>
      </w:pPr>
      <w:r w:rsidRPr="00570C4F">
        <w:rPr>
          <w:rFonts w:ascii="宋体" w:eastAsia="宋体" w:hAnsi="宋体" w:cs="宋体" w:hint="eastAsia"/>
          <w:color w:val="auto"/>
          <w:spacing w:val="11"/>
          <w:sz w:val="24"/>
          <w:szCs w:val="24"/>
        </w:rPr>
        <w:t>投标人银行帐</w:t>
      </w:r>
      <w:r w:rsidRPr="00570C4F">
        <w:rPr>
          <w:rFonts w:ascii="宋体" w:eastAsia="宋体" w:hAnsi="宋体" w:cs="宋体" w:hint="eastAsia"/>
          <w:color w:val="auto"/>
          <w:spacing w:val="10"/>
          <w:sz w:val="24"/>
          <w:szCs w:val="24"/>
        </w:rPr>
        <w:t>号</w:t>
      </w:r>
      <w:r w:rsidRPr="00570C4F">
        <w:rPr>
          <w:rFonts w:ascii="宋体" w:eastAsia="宋体" w:hAnsi="宋体" w:cs="宋体" w:hint="eastAsia"/>
          <w:color w:val="auto"/>
          <w:sz w:val="24"/>
          <w:szCs w:val="24"/>
          <w:u w:val="single"/>
        </w:rPr>
        <w:t xml:space="preserve">                      </w:t>
      </w:r>
    </w:p>
    <w:p w:rsidR="00576E0B" w:rsidRPr="00570C4F" w:rsidRDefault="0084696C">
      <w:pPr>
        <w:spacing w:before="40" w:line="227" w:lineRule="auto"/>
        <w:ind w:left="550"/>
        <w:rPr>
          <w:rFonts w:ascii="宋体" w:eastAsia="宋体" w:hAnsi="宋体" w:cs="宋体"/>
          <w:color w:val="auto"/>
          <w:sz w:val="24"/>
          <w:szCs w:val="24"/>
        </w:rPr>
      </w:pPr>
      <w:r w:rsidRPr="00570C4F">
        <w:rPr>
          <w:rFonts w:ascii="宋体" w:eastAsia="宋体" w:hAnsi="宋体" w:cs="宋体" w:hint="eastAsia"/>
          <w:color w:val="auto"/>
          <w:spacing w:val="14"/>
          <w:sz w:val="24"/>
          <w:szCs w:val="24"/>
        </w:rPr>
        <w:t>投</w:t>
      </w:r>
      <w:r w:rsidRPr="00570C4F">
        <w:rPr>
          <w:rFonts w:ascii="宋体" w:eastAsia="宋体" w:hAnsi="宋体" w:cs="宋体" w:hint="eastAsia"/>
          <w:color w:val="auto"/>
          <w:spacing w:val="8"/>
          <w:sz w:val="24"/>
          <w:szCs w:val="24"/>
        </w:rPr>
        <w:t>标</w:t>
      </w:r>
      <w:r w:rsidRPr="00570C4F">
        <w:rPr>
          <w:rFonts w:ascii="宋体" w:eastAsia="宋体" w:hAnsi="宋体" w:cs="宋体" w:hint="eastAsia"/>
          <w:color w:val="auto"/>
          <w:spacing w:val="7"/>
          <w:sz w:val="24"/>
          <w:szCs w:val="24"/>
        </w:rPr>
        <w:t>人单位章</w:t>
      </w:r>
      <w:r w:rsidRPr="00570C4F">
        <w:rPr>
          <w:rFonts w:ascii="宋体" w:eastAsia="宋体" w:hAnsi="宋体" w:cs="宋体" w:hint="eastAsia"/>
          <w:color w:val="auto"/>
          <w:spacing w:val="7"/>
          <w:sz w:val="24"/>
          <w:szCs w:val="24"/>
        </w:rPr>
        <w:t>-------------------------</w:t>
      </w:r>
    </w:p>
    <w:p w:rsidR="00576E0B" w:rsidRPr="00570C4F" w:rsidRDefault="0084696C">
      <w:pPr>
        <w:spacing w:before="42" w:line="228" w:lineRule="auto"/>
        <w:ind w:left="588"/>
        <w:outlineLvl w:val="1"/>
        <w:rPr>
          <w:rFonts w:ascii="宋体" w:eastAsia="宋体" w:hAnsi="宋体" w:cs="宋体"/>
          <w:color w:val="auto"/>
          <w:sz w:val="24"/>
          <w:szCs w:val="24"/>
        </w:rPr>
      </w:pPr>
      <w:r w:rsidRPr="00570C4F">
        <w:rPr>
          <w:rFonts w:ascii="宋体" w:eastAsia="宋体" w:hAnsi="宋体" w:cs="宋体" w:hint="eastAsia"/>
          <w:color w:val="auto"/>
          <w:spacing w:val="10"/>
          <w:sz w:val="24"/>
          <w:szCs w:val="24"/>
        </w:rPr>
        <w:t>日</w:t>
      </w:r>
      <w:r w:rsidRPr="00570C4F">
        <w:rPr>
          <w:rFonts w:ascii="宋体" w:eastAsia="宋体" w:hAnsi="宋体" w:cs="宋体" w:hint="eastAsia"/>
          <w:color w:val="auto"/>
          <w:spacing w:val="9"/>
          <w:sz w:val="24"/>
          <w:szCs w:val="24"/>
        </w:rPr>
        <w:t>期</w:t>
      </w:r>
      <w:r w:rsidRPr="00570C4F">
        <w:rPr>
          <w:rFonts w:ascii="宋体" w:eastAsia="宋体" w:hAnsi="宋体" w:cs="宋体" w:hint="eastAsia"/>
          <w:color w:val="auto"/>
          <w:spacing w:val="5"/>
          <w:sz w:val="24"/>
          <w:szCs w:val="24"/>
        </w:rPr>
        <w:t>-------------------------------</w:t>
      </w:r>
    </w:p>
    <w:p w:rsidR="00576E0B" w:rsidRPr="00570C4F" w:rsidRDefault="00576E0B">
      <w:pPr>
        <w:rPr>
          <w:rFonts w:ascii="宋体" w:eastAsia="宋体" w:hAnsi="宋体" w:cs="宋体"/>
          <w:color w:val="auto"/>
          <w:sz w:val="24"/>
          <w:szCs w:val="24"/>
        </w:rPr>
        <w:sectPr w:rsidR="00576E0B" w:rsidRPr="00570C4F">
          <w:footerReference w:type="default" r:id="rId50"/>
          <w:pgSz w:w="11905" w:h="16839"/>
          <w:pgMar w:top="1431" w:right="1156" w:bottom="1362" w:left="1089" w:header="0" w:footer="1202" w:gutter="0"/>
          <w:cols w:space="720"/>
        </w:sectPr>
      </w:pPr>
    </w:p>
    <w:p w:rsidR="00576E0B" w:rsidRPr="00570C4F" w:rsidRDefault="0084696C">
      <w:pPr>
        <w:spacing w:before="50" w:line="227" w:lineRule="auto"/>
        <w:ind w:left="227"/>
        <w:jc w:val="center"/>
        <w:rPr>
          <w:rFonts w:ascii="宋体" w:eastAsia="宋体" w:hAnsi="宋体" w:cs="宋体"/>
          <w:color w:val="auto"/>
          <w:sz w:val="28"/>
          <w:szCs w:val="28"/>
        </w:rPr>
      </w:pPr>
      <w:r w:rsidRPr="00570C4F">
        <w:rPr>
          <w:rFonts w:ascii="宋体" w:eastAsia="宋体" w:hAnsi="宋体" w:cs="宋体" w:hint="eastAsia"/>
          <w:color w:val="auto"/>
          <w:spacing w:val="13"/>
          <w:sz w:val="28"/>
          <w:szCs w:val="28"/>
        </w:rPr>
        <w:lastRenderedPageBreak/>
        <w:t>2</w:t>
      </w:r>
      <w:r w:rsidRPr="00570C4F">
        <w:rPr>
          <w:rFonts w:ascii="宋体" w:eastAsia="宋体" w:hAnsi="宋体" w:cs="宋体" w:hint="eastAsia"/>
          <w:color w:val="auto"/>
          <w:spacing w:val="11"/>
          <w:sz w:val="28"/>
          <w:szCs w:val="28"/>
        </w:rPr>
        <w:t xml:space="preserve"> </w:t>
      </w:r>
      <w:r w:rsidRPr="00570C4F">
        <w:rPr>
          <w:rFonts w:ascii="宋体" w:eastAsia="宋体" w:hAnsi="宋体" w:cs="宋体" w:hint="eastAsia"/>
          <w:color w:val="auto"/>
          <w:spacing w:val="11"/>
          <w:sz w:val="28"/>
          <w:szCs w:val="28"/>
        </w:rPr>
        <w:t>、投标分项报价表</w:t>
      </w:r>
      <w:r w:rsidRPr="00570C4F">
        <w:rPr>
          <w:rFonts w:ascii="宋体" w:eastAsia="宋体" w:hAnsi="宋体" w:cs="宋体" w:hint="eastAsia"/>
          <w:color w:val="auto"/>
          <w:spacing w:val="11"/>
          <w:sz w:val="28"/>
          <w:szCs w:val="28"/>
        </w:rPr>
        <w:t xml:space="preserve"> (</w:t>
      </w:r>
      <w:r w:rsidRPr="00570C4F">
        <w:rPr>
          <w:rFonts w:ascii="宋体" w:eastAsia="宋体" w:hAnsi="宋体" w:cs="宋体" w:hint="eastAsia"/>
          <w:color w:val="auto"/>
          <w:spacing w:val="11"/>
          <w:sz w:val="28"/>
          <w:szCs w:val="28"/>
        </w:rPr>
        <w:t>投标文件格式六</w:t>
      </w:r>
      <w:r w:rsidRPr="00570C4F">
        <w:rPr>
          <w:rFonts w:ascii="宋体" w:eastAsia="宋体" w:hAnsi="宋体" w:cs="宋体" w:hint="eastAsia"/>
          <w:color w:val="auto"/>
          <w:spacing w:val="11"/>
          <w:sz w:val="28"/>
          <w:szCs w:val="28"/>
        </w:rPr>
        <w:t>)</w:t>
      </w:r>
    </w:p>
    <w:p w:rsidR="00576E0B" w:rsidRPr="00570C4F" w:rsidRDefault="0084696C">
      <w:pPr>
        <w:spacing w:before="44" w:line="228" w:lineRule="auto"/>
        <w:ind w:left="772"/>
        <w:rPr>
          <w:rFonts w:ascii="宋体" w:eastAsia="宋体" w:hAnsi="宋体" w:cs="宋体"/>
          <w:color w:val="auto"/>
          <w:sz w:val="24"/>
          <w:szCs w:val="24"/>
        </w:rPr>
      </w:pPr>
      <w:r w:rsidRPr="00570C4F">
        <w:rPr>
          <w:rFonts w:ascii="宋体" w:eastAsia="宋体" w:hAnsi="宋体" w:cs="宋体" w:hint="eastAsia"/>
          <w:color w:val="auto"/>
          <w:spacing w:val="11"/>
          <w:sz w:val="24"/>
          <w:szCs w:val="24"/>
        </w:rPr>
        <w:t>要</w:t>
      </w:r>
      <w:r w:rsidRPr="00570C4F">
        <w:rPr>
          <w:rFonts w:ascii="宋体" w:eastAsia="宋体" w:hAnsi="宋体" w:cs="宋体" w:hint="eastAsia"/>
          <w:color w:val="auto"/>
          <w:spacing w:val="10"/>
          <w:sz w:val="24"/>
          <w:szCs w:val="24"/>
        </w:rPr>
        <w:t>求：须分项报价。</w:t>
      </w:r>
    </w:p>
    <w:p w:rsidR="00576E0B" w:rsidRPr="00570C4F" w:rsidRDefault="0084696C">
      <w:pPr>
        <w:spacing w:before="217" w:line="227" w:lineRule="auto"/>
        <w:ind w:right="384"/>
        <w:jc w:val="right"/>
        <w:rPr>
          <w:rFonts w:ascii="宋体" w:eastAsia="宋体" w:hAnsi="宋体" w:cs="宋体"/>
          <w:color w:val="auto"/>
          <w:sz w:val="24"/>
          <w:szCs w:val="24"/>
        </w:rPr>
      </w:pPr>
      <w:r w:rsidRPr="00570C4F">
        <w:rPr>
          <w:rFonts w:ascii="宋体" w:eastAsia="宋体" w:hAnsi="宋体" w:cs="宋体" w:hint="eastAsia"/>
          <w:color w:val="auto"/>
          <w:spacing w:val="10"/>
          <w:sz w:val="24"/>
          <w:szCs w:val="24"/>
        </w:rPr>
        <w:t>单</w:t>
      </w:r>
      <w:r w:rsidRPr="00570C4F">
        <w:rPr>
          <w:rFonts w:ascii="宋体" w:eastAsia="宋体" w:hAnsi="宋体" w:cs="宋体" w:hint="eastAsia"/>
          <w:color w:val="auto"/>
          <w:spacing w:val="9"/>
          <w:sz w:val="24"/>
          <w:szCs w:val="24"/>
        </w:rPr>
        <w:t>位：元</w:t>
      </w:r>
      <w:r w:rsidRPr="00570C4F">
        <w:rPr>
          <w:rFonts w:ascii="宋体" w:eastAsia="宋体" w:hAnsi="宋体" w:cs="宋体" w:hint="eastAsia"/>
          <w:color w:val="auto"/>
          <w:spacing w:val="9"/>
          <w:sz w:val="24"/>
          <w:szCs w:val="24"/>
        </w:rPr>
        <w:t xml:space="preserve"> (</w:t>
      </w:r>
      <w:r w:rsidRPr="00570C4F">
        <w:rPr>
          <w:rFonts w:ascii="宋体" w:eastAsia="宋体" w:hAnsi="宋体" w:cs="宋体" w:hint="eastAsia"/>
          <w:color w:val="auto"/>
          <w:spacing w:val="9"/>
          <w:sz w:val="24"/>
          <w:szCs w:val="24"/>
        </w:rPr>
        <w:t>人民币</w:t>
      </w:r>
      <w:r w:rsidRPr="00570C4F">
        <w:rPr>
          <w:rFonts w:ascii="宋体" w:eastAsia="宋体" w:hAnsi="宋体" w:cs="宋体" w:hint="eastAsia"/>
          <w:color w:val="auto"/>
          <w:spacing w:val="9"/>
          <w:sz w:val="24"/>
          <w:szCs w:val="24"/>
        </w:rPr>
        <w:t>)</w:t>
      </w:r>
    </w:p>
    <w:p w:rsidR="00576E0B" w:rsidRPr="00570C4F" w:rsidRDefault="00576E0B">
      <w:pPr>
        <w:spacing w:line="33" w:lineRule="exact"/>
        <w:rPr>
          <w:rFonts w:ascii="宋体" w:eastAsia="宋体" w:hAnsi="宋体" w:cs="宋体"/>
          <w:color w:val="auto"/>
          <w:sz w:val="24"/>
          <w:szCs w:val="24"/>
        </w:rPr>
      </w:pPr>
    </w:p>
    <w:tbl>
      <w:tblPr>
        <w:tblStyle w:val="TableNormal"/>
        <w:tblW w:w="1016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529"/>
        <w:gridCol w:w="1131"/>
        <w:gridCol w:w="1437"/>
        <w:gridCol w:w="984"/>
        <w:gridCol w:w="1248"/>
        <w:gridCol w:w="1500"/>
        <w:gridCol w:w="870"/>
        <w:gridCol w:w="735"/>
        <w:gridCol w:w="734"/>
        <w:gridCol w:w="1000"/>
      </w:tblGrid>
      <w:tr w:rsidR="00576E0B" w:rsidRPr="00570C4F">
        <w:trPr>
          <w:trHeight w:val="1009"/>
        </w:trPr>
        <w:tc>
          <w:tcPr>
            <w:tcW w:w="529" w:type="dxa"/>
            <w:textDirection w:val="tbRlV"/>
          </w:tcPr>
          <w:p w:rsidR="00576E0B" w:rsidRPr="00570C4F" w:rsidRDefault="0084696C">
            <w:pPr>
              <w:spacing w:before="160" w:line="218" w:lineRule="auto"/>
              <w:ind w:left="226"/>
              <w:rPr>
                <w:rFonts w:ascii="宋体" w:eastAsia="宋体" w:hAnsi="宋体" w:cs="宋体"/>
                <w:color w:val="auto"/>
                <w:sz w:val="24"/>
                <w:szCs w:val="24"/>
              </w:rPr>
            </w:pPr>
            <w:r w:rsidRPr="00570C4F">
              <w:rPr>
                <w:rFonts w:ascii="宋体" w:eastAsia="宋体" w:hAnsi="宋体" w:cs="宋体" w:hint="eastAsia"/>
                <w:color w:val="auto"/>
                <w:spacing w:val="27"/>
                <w:sz w:val="24"/>
                <w:szCs w:val="24"/>
              </w:rPr>
              <w:t>序</w:t>
            </w:r>
            <w:r w:rsidRPr="00570C4F">
              <w:rPr>
                <w:rFonts w:ascii="宋体" w:eastAsia="宋体" w:hAnsi="宋体" w:cs="宋体" w:hint="eastAsia"/>
                <w:color w:val="auto"/>
                <w:spacing w:val="27"/>
                <w:sz w:val="24"/>
                <w:szCs w:val="24"/>
              </w:rPr>
              <w:t xml:space="preserve">  </w:t>
            </w:r>
            <w:r w:rsidRPr="00570C4F">
              <w:rPr>
                <w:rFonts w:ascii="宋体" w:eastAsia="宋体" w:hAnsi="宋体" w:cs="宋体" w:hint="eastAsia"/>
                <w:color w:val="auto"/>
                <w:spacing w:val="26"/>
                <w:sz w:val="24"/>
                <w:szCs w:val="24"/>
              </w:rPr>
              <w:t>号</w:t>
            </w:r>
          </w:p>
        </w:tc>
        <w:tc>
          <w:tcPr>
            <w:tcW w:w="1131" w:type="dxa"/>
          </w:tcPr>
          <w:p w:rsidR="00576E0B" w:rsidRPr="00570C4F" w:rsidRDefault="00576E0B">
            <w:pPr>
              <w:spacing w:line="229" w:lineRule="auto"/>
              <w:jc w:val="center"/>
              <w:rPr>
                <w:rFonts w:ascii="宋体" w:eastAsia="宋体" w:hAnsi="宋体" w:cs="宋体"/>
                <w:color w:val="auto"/>
                <w:spacing w:val="11"/>
                <w:position w:val="22"/>
                <w:sz w:val="24"/>
                <w:szCs w:val="24"/>
              </w:rPr>
            </w:pPr>
          </w:p>
          <w:p w:rsidR="00576E0B" w:rsidRPr="00570C4F" w:rsidRDefault="0084696C">
            <w:pPr>
              <w:spacing w:line="229" w:lineRule="auto"/>
              <w:jc w:val="center"/>
              <w:rPr>
                <w:rFonts w:ascii="宋体" w:eastAsia="宋体" w:hAnsi="宋体" w:cs="宋体"/>
                <w:color w:val="auto"/>
                <w:sz w:val="24"/>
                <w:szCs w:val="24"/>
              </w:rPr>
            </w:pPr>
            <w:r w:rsidRPr="00570C4F">
              <w:rPr>
                <w:rFonts w:ascii="宋体" w:eastAsia="宋体" w:hAnsi="宋体" w:cs="宋体" w:hint="eastAsia"/>
                <w:color w:val="auto"/>
                <w:spacing w:val="11"/>
                <w:position w:val="22"/>
                <w:sz w:val="24"/>
                <w:szCs w:val="24"/>
              </w:rPr>
              <w:t>产品名称</w:t>
            </w:r>
          </w:p>
        </w:tc>
        <w:tc>
          <w:tcPr>
            <w:tcW w:w="1437" w:type="dxa"/>
          </w:tcPr>
          <w:p w:rsidR="00576E0B" w:rsidRPr="00570C4F" w:rsidRDefault="00576E0B">
            <w:pPr>
              <w:spacing w:before="65" w:line="228" w:lineRule="auto"/>
              <w:jc w:val="center"/>
              <w:rPr>
                <w:rFonts w:ascii="宋体" w:eastAsia="宋体" w:hAnsi="宋体" w:cs="宋体"/>
                <w:color w:val="auto"/>
                <w:spacing w:val="7"/>
                <w:sz w:val="24"/>
                <w:szCs w:val="24"/>
              </w:rPr>
            </w:pPr>
          </w:p>
          <w:p w:rsidR="00576E0B" w:rsidRPr="00570C4F" w:rsidRDefault="0084696C">
            <w:pPr>
              <w:spacing w:before="65" w:line="228" w:lineRule="auto"/>
              <w:jc w:val="center"/>
              <w:rPr>
                <w:rFonts w:ascii="宋体" w:eastAsia="宋体" w:hAnsi="宋体" w:cs="宋体"/>
                <w:color w:val="auto"/>
                <w:sz w:val="24"/>
                <w:szCs w:val="24"/>
              </w:rPr>
            </w:pPr>
            <w:r w:rsidRPr="00570C4F">
              <w:rPr>
                <w:rFonts w:ascii="宋体" w:eastAsia="宋体" w:hAnsi="宋体" w:cs="宋体" w:hint="eastAsia"/>
                <w:color w:val="auto"/>
                <w:spacing w:val="7"/>
                <w:sz w:val="24"/>
                <w:szCs w:val="24"/>
              </w:rPr>
              <w:t>规格型号</w:t>
            </w:r>
          </w:p>
        </w:tc>
        <w:tc>
          <w:tcPr>
            <w:tcW w:w="984" w:type="dxa"/>
          </w:tcPr>
          <w:p w:rsidR="00576E0B" w:rsidRPr="00570C4F" w:rsidRDefault="00576E0B">
            <w:pPr>
              <w:spacing w:before="65" w:line="228" w:lineRule="auto"/>
              <w:jc w:val="center"/>
              <w:rPr>
                <w:rFonts w:ascii="宋体" w:eastAsia="宋体" w:hAnsi="宋体" w:cs="宋体"/>
                <w:color w:val="auto"/>
                <w:spacing w:val="-2"/>
                <w:sz w:val="24"/>
                <w:szCs w:val="24"/>
              </w:rPr>
            </w:pPr>
          </w:p>
          <w:p w:rsidR="00576E0B" w:rsidRPr="00570C4F" w:rsidRDefault="0084696C">
            <w:pPr>
              <w:spacing w:before="65" w:line="228" w:lineRule="auto"/>
              <w:jc w:val="center"/>
              <w:rPr>
                <w:rFonts w:ascii="宋体" w:eastAsia="宋体" w:hAnsi="宋体" w:cs="宋体"/>
                <w:color w:val="auto"/>
                <w:sz w:val="24"/>
                <w:szCs w:val="24"/>
              </w:rPr>
            </w:pPr>
            <w:r w:rsidRPr="00570C4F">
              <w:rPr>
                <w:rFonts w:ascii="宋体" w:eastAsia="宋体" w:hAnsi="宋体" w:cs="宋体" w:hint="eastAsia"/>
                <w:color w:val="auto"/>
                <w:spacing w:val="-2"/>
                <w:sz w:val="24"/>
                <w:szCs w:val="24"/>
              </w:rPr>
              <w:t>品</w:t>
            </w:r>
            <w:r w:rsidRPr="00570C4F">
              <w:rPr>
                <w:rFonts w:ascii="宋体" w:eastAsia="宋体" w:hAnsi="宋体" w:cs="宋体" w:hint="eastAsia"/>
                <w:color w:val="auto"/>
                <w:spacing w:val="-1"/>
                <w:sz w:val="24"/>
                <w:szCs w:val="24"/>
              </w:rPr>
              <w:t>牌</w:t>
            </w:r>
          </w:p>
        </w:tc>
        <w:tc>
          <w:tcPr>
            <w:tcW w:w="1248" w:type="dxa"/>
          </w:tcPr>
          <w:p w:rsidR="00576E0B" w:rsidRPr="00570C4F" w:rsidRDefault="00576E0B">
            <w:pPr>
              <w:spacing w:before="65" w:line="228" w:lineRule="auto"/>
              <w:jc w:val="center"/>
              <w:rPr>
                <w:rFonts w:ascii="宋体" w:eastAsia="宋体" w:hAnsi="宋体" w:cs="宋体"/>
                <w:color w:val="auto"/>
                <w:spacing w:val="10"/>
                <w:sz w:val="24"/>
                <w:szCs w:val="24"/>
              </w:rPr>
            </w:pPr>
          </w:p>
          <w:p w:rsidR="00576E0B" w:rsidRPr="00570C4F" w:rsidRDefault="0084696C">
            <w:pPr>
              <w:spacing w:before="65" w:line="228" w:lineRule="auto"/>
              <w:jc w:val="center"/>
              <w:rPr>
                <w:rFonts w:ascii="宋体" w:eastAsia="宋体" w:hAnsi="宋体" w:cs="宋体"/>
                <w:color w:val="auto"/>
                <w:sz w:val="24"/>
                <w:szCs w:val="24"/>
              </w:rPr>
            </w:pPr>
            <w:r w:rsidRPr="00570C4F">
              <w:rPr>
                <w:rFonts w:ascii="宋体" w:eastAsia="宋体" w:hAnsi="宋体" w:cs="宋体" w:hint="eastAsia"/>
                <w:color w:val="auto"/>
                <w:spacing w:val="10"/>
                <w:sz w:val="24"/>
                <w:szCs w:val="24"/>
              </w:rPr>
              <w:t>供货期</w:t>
            </w:r>
          </w:p>
        </w:tc>
        <w:tc>
          <w:tcPr>
            <w:tcW w:w="1500" w:type="dxa"/>
          </w:tcPr>
          <w:p w:rsidR="00576E0B" w:rsidRPr="00570C4F" w:rsidRDefault="0084696C">
            <w:pPr>
              <w:spacing w:before="226" w:line="499" w:lineRule="exact"/>
              <w:jc w:val="both"/>
              <w:rPr>
                <w:rFonts w:ascii="宋体" w:eastAsia="宋体" w:hAnsi="宋体" w:cs="宋体"/>
                <w:color w:val="auto"/>
                <w:sz w:val="24"/>
                <w:szCs w:val="24"/>
              </w:rPr>
            </w:pPr>
            <w:r w:rsidRPr="00570C4F">
              <w:rPr>
                <w:rFonts w:ascii="宋体" w:eastAsia="宋体" w:hAnsi="宋体" w:cs="宋体" w:hint="eastAsia"/>
                <w:color w:val="auto"/>
                <w:sz w:val="24"/>
                <w:szCs w:val="24"/>
              </w:rPr>
              <w:t>供货地点</w:t>
            </w:r>
          </w:p>
        </w:tc>
        <w:tc>
          <w:tcPr>
            <w:tcW w:w="870" w:type="dxa"/>
          </w:tcPr>
          <w:p w:rsidR="00576E0B" w:rsidRPr="00570C4F" w:rsidRDefault="00576E0B">
            <w:pPr>
              <w:spacing w:before="65" w:line="228" w:lineRule="auto"/>
              <w:rPr>
                <w:rFonts w:ascii="宋体" w:eastAsia="宋体" w:hAnsi="宋体" w:cs="宋体"/>
                <w:color w:val="auto"/>
                <w:spacing w:val="10"/>
                <w:sz w:val="24"/>
                <w:szCs w:val="24"/>
              </w:rPr>
            </w:pPr>
          </w:p>
          <w:p w:rsidR="00576E0B" w:rsidRPr="00570C4F" w:rsidRDefault="0084696C">
            <w:pPr>
              <w:spacing w:before="65" w:line="228" w:lineRule="auto"/>
              <w:rPr>
                <w:rFonts w:ascii="宋体" w:eastAsia="宋体" w:hAnsi="宋体" w:cs="宋体"/>
                <w:color w:val="auto"/>
                <w:sz w:val="24"/>
                <w:szCs w:val="24"/>
              </w:rPr>
            </w:pPr>
            <w:r w:rsidRPr="00570C4F">
              <w:rPr>
                <w:rFonts w:ascii="宋体" w:eastAsia="宋体" w:hAnsi="宋体" w:cs="宋体" w:hint="eastAsia"/>
                <w:color w:val="auto"/>
                <w:spacing w:val="10"/>
                <w:sz w:val="24"/>
                <w:szCs w:val="24"/>
              </w:rPr>
              <w:t>供货质</w:t>
            </w:r>
            <w:r w:rsidRPr="00570C4F">
              <w:rPr>
                <w:rFonts w:ascii="宋体" w:eastAsia="宋体" w:hAnsi="宋体" w:cs="宋体" w:hint="eastAsia"/>
                <w:color w:val="auto"/>
                <w:spacing w:val="9"/>
                <w:sz w:val="24"/>
                <w:szCs w:val="24"/>
              </w:rPr>
              <w:t>量</w:t>
            </w:r>
          </w:p>
        </w:tc>
        <w:tc>
          <w:tcPr>
            <w:tcW w:w="735" w:type="dxa"/>
          </w:tcPr>
          <w:p w:rsidR="00576E0B" w:rsidRPr="00570C4F" w:rsidRDefault="0084696C">
            <w:pPr>
              <w:spacing w:before="226" w:line="499" w:lineRule="exact"/>
              <w:rPr>
                <w:rFonts w:ascii="宋体" w:eastAsia="宋体" w:hAnsi="宋体" w:cs="宋体"/>
                <w:color w:val="auto"/>
                <w:spacing w:val="8"/>
                <w:position w:val="22"/>
                <w:sz w:val="24"/>
                <w:szCs w:val="24"/>
              </w:rPr>
            </w:pPr>
            <w:r w:rsidRPr="00570C4F">
              <w:rPr>
                <w:rFonts w:ascii="宋体" w:eastAsia="宋体" w:hAnsi="宋体" w:cs="宋体" w:hint="eastAsia"/>
                <w:color w:val="auto"/>
                <w:spacing w:val="10"/>
                <w:position w:val="22"/>
                <w:sz w:val="24"/>
                <w:szCs w:val="24"/>
              </w:rPr>
              <w:t>数</w:t>
            </w:r>
            <w:r w:rsidRPr="00570C4F">
              <w:rPr>
                <w:rFonts w:ascii="宋体" w:eastAsia="宋体" w:hAnsi="宋体" w:cs="宋体" w:hint="eastAsia"/>
                <w:color w:val="auto"/>
                <w:spacing w:val="8"/>
                <w:position w:val="22"/>
                <w:sz w:val="24"/>
                <w:szCs w:val="24"/>
              </w:rPr>
              <w:t>量</w:t>
            </w:r>
          </w:p>
          <w:p w:rsidR="00576E0B" w:rsidRPr="00570C4F" w:rsidRDefault="0084696C">
            <w:pPr>
              <w:spacing w:before="226" w:line="499" w:lineRule="exact"/>
              <w:rPr>
                <w:rFonts w:ascii="宋体" w:eastAsia="宋体" w:hAnsi="宋体" w:cs="宋体"/>
                <w:color w:val="auto"/>
                <w:sz w:val="24"/>
                <w:szCs w:val="24"/>
              </w:rPr>
            </w:pPr>
            <w:r w:rsidRPr="00570C4F">
              <w:rPr>
                <w:rFonts w:ascii="宋体" w:eastAsia="宋体" w:hAnsi="宋体" w:cs="宋体" w:hint="eastAsia"/>
                <w:color w:val="auto"/>
                <w:spacing w:val="8"/>
                <w:position w:val="22"/>
                <w:sz w:val="24"/>
                <w:szCs w:val="24"/>
              </w:rPr>
              <w:t>及</w:t>
            </w:r>
          </w:p>
          <w:p w:rsidR="00576E0B" w:rsidRPr="00570C4F" w:rsidRDefault="0084696C">
            <w:pPr>
              <w:spacing w:line="228" w:lineRule="auto"/>
              <w:rPr>
                <w:rFonts w:ascii="宋体" w:eastAsia="宋体" w:hAnsi="宋体" w:cs="宋体"/>
                <w:color w:val="auto"/>
                <w:sz w:val="24"/>
                <w:szCs w:val="24"/>
              </w:rPr>
            </w:pPr>
            <w:r w:rsidRPr="00570C4F">
              <w:rPr>
                <w:rFonts w:ascii="宋体" w:eastAsia="宋体" w:hAnsi="宋体" w:cs="宋体" w:hint="eastAsia"/>
                <w:color w:val="auto"/>
                <w:spacing w:val="6"/>
                <w:sz w:val="24"/>
                <w:szCs w:val="24"/>
              </w:rPr>
              <w:t>单位</w:t>
            </w:r>
          </w:p>
        </w:tc>
        <w:tc>
          <w:tcPr>
            <w:tcW w:w="734" w:type="dxa"/>
          </w:tcPr>
          <w:p w:rsidR="00576E0B" w:rsidRPr="00570C4F" w:rsidRDefault="00576E0B">
            <w:pPr>
              <w:spacing w:line="408" w:lineRule="auto"/>
              <w:rPr>
                <w:rFonts w:ascii="宋体" w:eastAsia="宋体" w:hAnsi="宋体" w:cs="宋体"/>
                <w:color w:val="auto"/>
                <w:sz w:val="24"/>
                <w:szCs w:val="24"/>
              </w:rPr>
            </w:pPr>
          </w:p>
          <w:p w:rsidR="00576E0B" w:rsidRPr="00570C4F" w:rsidRDefault="0084696C">
            <w:pPr>
              <w:spacing w:before="65" w:line="226" w:lineRule="auto"/>
              <w:ind w:left="293"/>
              <w:rPr>
                <w:rFonts w:ascii="宋体" w:eastAsia="宋体" w:hAnsi="宋体" w:cs="宋体"/>
                <w:color w:val="auto"/>
                <w:sz w:val="24"/>
                <w:szCs w:val="24"/>
              </w:rPr>
            </w:pPr>
            <w:r w:rsidRPr="00570C4F">
              <w:rPr>
                <w:rFonts w:ascii="宋体" w:eastAsia="宋体" w:hAnsi="宋体" w:cs="宋体" w:hint="eastAsia"/>
                <w:color w:val="auto"/>
                <w:spacing w:val="6"/>
                <w:sz w:val="24"/>
                <w:szCs w:val="24"/>
              </w:rPr>
              <w:t>单价</w:t>
            </w:r>
          </w:p>
        </w:tc>
        <w:tc>
          <w:tcPr>
            <w:tcW w:w="1000" w:type="dxa"/>
          </w:tcPr>
          <w:p w:rsidR="00576E0B" w:rsidRPr="00570C4F" w:rsidRDefault="00576E0B">
            <w:pPr>
              <w:spacing w:line="408" w:lineRule="auto"/>
              <w:rPr>
                <w:rFonts w:ascii="宋体" w:eastAsia="宋体" w:hAnsi="宋体" w:cs="宋体"/>
                <w:color w:val="auto"/>
                <w:sz w:val="24"/>
                <w:szCs w:val="24"/>
              </w:rPr>
            </w:pPr>
          </w:p>
          <w:p w:rsidR="00576E0B" w:rsidRPr="00570C4F" w:rsidRDefault="0084696C">
            <w:pPr>
              <w:spacing w:before="65" w:line="226" w:lineRule="auto"/>
              <w:ind w:left="297"/>
              <w:rPr>
                <w:rFonts w:ascii="宋体" w:eastAsia="宋体" w:hAnsi="宋体" w:cs="宋体"/>
                <w:color w:val="auto"/>
                <w:sz w:val="24"/>
                <w:szCs w:val="24"/>
              </w:rPr>
            </w:pPr>
            <w:r w:rsidRPr="00570C4F">
              <w:rPr>
                <w:rFonts w:ascii="宋体" w:eastAsia="宋体" w:hAnsi="宋体" w:cs="宋体" w:hint="eastAsia"/>
                <w:color w:val="auto"/>
                <w:spacing w:val="4"/>
                <w:sz w:val="24"/>
                <w:szCs w:val="24"/>
              </w:rPr>
              <w:t>总价</w:t>
            </w:r>
          </w:p>
        </w:tc>
      </w:tr>
      <w:tr w:rsidR="00576E0B" w:rsidRPr="00570C4F">
        <w:trPr>
          <w:trHeight w:val="804"/>
        </w:trPr>
        <w:tc>
          <w:tcPr>
            <w:tcW w:w="529" w:type="dxa"/>
          </w:tcPr>
          <w:p w:rsidR="00576E0B" w:rsidRPr="00570C4F" w:rsidRDefault="00576E0B">
            <w:pPr>
              <w:rPr>
                <w:rFonts w:ascii="宋体" w:eastAsia="宋体" w:hAnsi="宋体" w:cs="宋体"/>
                <w:color w:val="auto"/>
                <w:sz w:val="24"/>
                <w:szCs w:val="24"/>
              </w:rPr>
            </w:pPr>
          </w:p>
        </w:tc>
        <w:tc>
          <w:tcPr>
            <w:tcW w:w="1131" w:type="dxa"/>
          </w:tcPr>
          <w:p w:rsidR="00576E0B" w:rsidRPr="00570C4F" w:rsidRDefault="00576E0B">
            <w:pPr>
              <w:rPr>
                <w:rFonts w:ascii="宋体" w:eastAsia="宋体" w:hAnsi="宋体" w:cs="宋体"/>
                <w:color w:val="auto"/>
                <w:sz w:val="24"/>
                <w:szCs w:val="24"/>
              </w:rPr>
            </w:pPr>
          </w:p>
        </w:tc>
        <w:tc>
          <w:tcPr>
            <w:tcW w:w="1437" w:type="dxa"/>
          </w:tcPr>
          <w:p w:rsidR="00576E0B" w:rsidRPr="00570C4F" w:rsidRDefault="00576E0B">
            <w:pPr>
              <w:rPr>
                <w:rFonts w:ascii="宋体" w:eastAsia="宋体" w:hAnsi="宋体" w:cs="宋体"/>
                <w:color w:val="auto"/>
                <w:sz w:val="24"/>
                <w:szCs w:val="24"/>
              </w:rPr>
            </w:pPr>
          </w:p>
        </w:tc>
        <w:tc>
          <w:tcPr>
            <w:tcW w:w="984" w:type="dxa"/>
          </w:tcPr>
          <w:p w:rsidR="00576E0B" w:rsidRPr="00570C4F" w:rsidRDefault="00576E0B">
            <w:pPr>
              <w:rPr>
                <w:rFonts w:ascii="宋体" w:eastAsia="宋体" w:hAnsi="宋体" w:cs="宋体"/>
                <w:color w:val="auto"/>
                <w:sz w:val="24"/>
                <w:szCs w:val="24"/>
              </w:rPr>
            </w:pPr>
          </w:p>
        </w:tc>
        <w:tc>
          <w:tcPr>
            <w:tcW w:w="1248" w:type="dxa"/>
          </w:tcPr>
          <w:p w:rsidR="00576E0B" w:rsidRPr="00570C4F" w:rsidRDefault="00576E0B">
            <w:pPr>
              <w:rPr>
                <w:rFonts w:ascii="宋体" w:eastAsia="宋体" w:hAnsi="宋体" w:cs="宋体"/>
                <w:color w:val="auto"/>
                <w:sz w:val="24"/>
                <w:szCs w:val="24"/>
              </w:rPr>
            </w:pPr>
          </w:p>
        </w:tc>
        <w:tc>
          <w:tcPr>
            <w:tcW w:w="1500" w:type="dxa"/>
          </w:tcPr>
          <w:p w:rsidR="00576E0B" w:rsidRPr="00570C4F" w:rsidRDefault="00576E0B">
            <w:pPr>
              <w:rPr>
                <w:rFonts w:ascii="宋体" w:eastAsia="宋体" w:hAnsi="宋体" w:cs="宋体"/>
                <w:color w:val="auto"/>
                <w:sz w:val="24"/>
                <w:szCs w:val="24"/>
              </w:rPr>
            </w:pPr>
          </w:p>
        </w:tc>
        <w:tc>
          <w:tcPr>
            <w:tcW w:w="870" w:type="dxa"/>
          </w:tcPr>
          <w:p w:rsidR="00576E0B" w:rsidRPr="00570C4F" w:rsidRDefault="00576E0B">
            <w:pPr>
              <w:rPr>
                <w:rFonts w:ascii="宋体" w:eastAsia="宋体" w:hAnsi="宋体" w:cs="宋体"/>
                <w:color w:val="auto"/>
                <w:sz w:val="24"/>
                <w:szCs w:val="24"/>
              </w:rPr>
            </w:pPr>
          </w:p>
        </w:tc>
        <w:tc>
          <w:tcPr>
            <w:tcW w:w="735" w:type="dxa"/>
          </w:tcPr>
          <w:p w:rsidR="00576E0B" w:rsidRPr="00570C4F" w:rsidRDefault="00576E0B">
            <w:pPr>
              <w:rPr>
                <w:rFonts w:ascii="宋体" w:eastAsia="宋体" w:hAnsi="宋体" w:cs="宋体"/>
                <w:color w:val="auto"/>
                <w:sz w:val="24"/>
                <w:szCs w:val="24"/>
              </w:rPr>
            </w:pPr>
          </w:p>
        </w:tc>
        <w:tc>
          <w:tcPr>
            <w:tcW w:w="734" w:type="dxa"/>
          </w:tcPr>
          <w:p w:rsidR="00576E0B" w:rsidRPr="00570C4F" w:rsidRDefault="00576E0B">
            <w:pPr>
              <w:rPr>
                <w:rFonts w:ascii="宋体" w:eastAsia="宋体" w:hAnsi="宋体" w:cs="宋体"/>
                <w:color w:val="auto"/>
                <w:sz w:val="24"/>
                <w:szCs w:val="24"/>
              </w:rPr>
            </w:pPr>
          </w:p>
        </w:tc>
        <w:tc>
          <w:tcPr>
            <w:tcW w:w="1000" w:type="dxa"/>
          </w:tcPr>
          <w:p w:rsidR="00576E0B" w:rsidRPr="00570C4F" w:rsidRDefault="00576E0B">
            <w:pPr>
              <w:rPr>
                <w:rFonts w:ascii="宋体" w:eastAsia="宋体" w:hAnsi="宋体" w:cs="宋体"/>
                <w:color w:val="auto"/>
                <w:sz w:val="24"/>
                <w:szCs w:val="24"/>
              </w:rPr>
            </w:pPr>
          </w:p>
        </w:tc>
      </w:tr>
      <w:tr w:rsidR="00576E0B" w:rsidRPr="00570C4F">
        <w:trPr>
          <w:trHeight w:val="804"/>
        </w:trPr>
        <w:tc>
          <w:tcPr>
            <w:tcW w:w="529" w:type="dxa"/>
          </w:tcPr>
          <w:p w:rsidR="00576E0B" w:rsidRPr="00570C4F" w:rsidRDefault="00576E0B">
            <w:pPr>
              <w:rPr>
                <w:rFonts w:ascii="宋体" w:eastAsia="宋体" w:hAnsi="宋体" w:cs="宋体"/>
                <w:color w:val="auto"/>
                <w:sz w:val="24"/>
                <w:szCs w:val="24"/>
              </w:rPr>
            </w:pPr>
          </w:p>
        </w:tc>
        <w:tc>
          <w:tcPr>
            <w:tcW w:w="1131" w:type="dxa"/>
          </w:tcPr>
          <w:p w:rsidR="00576E0B" w:rsidRPr="00570C4F" w:rsidRDefault="00576E0B">
            <w:pPr>
              <w:rPr>
                <w:rFonts w:ascii="宋体" w:eastAsia="宋体" w:hAnsi="宋体" w:cs="宋体"/>
                <w:color w:val="auto"/>
                <w:sz w:val="24"/>
                <w:szCs w:val="24"/>
              </w:rPr>
            </w:pPr>
          </w:p>
        </w:tc>
        <w:tc>
          <w:tcPr>
            <w:tcW w:w="1437" w:type="dxa"/>
          </w:tcPr>
          <w:p w:rsidR="00576E0B" w:rsidRPr="00570C4F" w:rsidRDefault="00576E0B">
            <w:pPr>
              <w:rPr>
                <w:rFonts w:ascii="宋体" w:eastAsia="宋体" w:hAnsi="宋体" w:cs="宋体"/>
                <w:color w:val="auto"/>
                <w:sz w:val="24"/>
                <w:szCs w:val="24"/>
              </w:rPr>
            </w:pPr>
          </w:p>
        </w:tc>
        <w:tc>
          <w:tcPr>
            <w:tcW w:w="984" w:type="dxa"/>
          </w:tcPr>
          <w:p w:rsidR="00576E0B" w:rsidRPr="00570C4F" w:rsidRDefault="00576E0B">
            <w:pPr>
              <w:rPr>
                <w:rFonts w:ascii="宋体" w:eastAsia="宋体" w:hAnsi="宋体" w:cs="宋体"/>
                <w:color w:val="auto"/>
                <w:sz w:val="24"/>
                <w:szCs w:val="24"/>
              </w:rPr>
            </w:pPr>
          </w:p>
        </w:tc>
        <w:tc>
          <w:tcPr>
            <w:tcW w:w="1248" w:type="dxa"/>
          </w:tcPr>
          <w:p w:rsidR="00576E0B" w:rsidRPr="00570C4F" w:rsidRDefault="00576E0B">
            <w:pPr>
              <w:rPr>
                <w:rFonts w:ascii="宋体" w:eastAsia="宋体" w:hAnsi="宋体" w:cs="宋体"/>
                <w:color w:val="auto"/>
                <w:sz w:val="24"/>
                <w:szCs w:val="24"/>
              </w:rPr>
            </w:pPr>
          </w:p>
        </w:tc>
        <w:tc>
          <w:tcPr>
            <w:tcW w:w="1500" w:type="dxa"/>
          </w:tcPr>
          <w:p w:rsidR="00576E0B" w:rsidRPr="00570C4F" w:rsidRDefault="00576E0B">
            <w:pPr>
              <w:rPr>
                <w:rFonts w:ascii="宋体" w:eastAsia="宋体" w:hAnsi="宋体" w:cs="宋体"/>
                <w:color w:val="auto"/>
                <w:sz w:val="24"/>
                <w:szCs w:val="24"/>
              </w:rPr>
            </w:pPr>
          </w:p>
        </w:tc>
        <w:tc>
          <w:tcPr>
            <w:tcW w:w="870" w:type="dxa"/>
          </w:tcPr>
          <w:p w:rsidR="00576E0B" w:rsidRPr="00570C4F" w:rsidRDefault="00576E0B">
            <w:pPr>
              <w:rPr>
                <w:rFonts w:ascii="宋体" w:eastAsia="宋体" w:hAnsi="宋体" w:cs="宋体"/>
                <w:color w:val="auto"/>
                <w:sz w:val="24"/>
                <w:szCs w:val="24"/>
              </w:rPr>
            </w:pPr>
          </w:p>
        </w:tc>
        <w:tc>
          <w:tcPr>
            <w:tcW w:w="735" w:type="dxa"/>
          </w:tcPr>
          <w:p w:rsidR="00576E0B" w:rsidRPr="00570C4F" w:rsidRDefault="00576E0B">
            <w:pPr>
              <w:rPr>
                <w:rFonts w:ascii="宋体" w:eastAsia="宋体" w:hAnsi="宋体" w:cs="宋体"/>
                <w:color w:val="auto"/>
                <w:sz w:val="24"/>
                <w:szCs w:val="24"/>
              </w:rPr>
            </w:pPr>
          </w:p>
        </w:tc>
        <w:tc>
          <w:tcPr>
            <w:tcW w:w="734" w:type="dxa"/>
          </w:tcPr>
          <w:p w:rsidR="00576E0B" w:rsidRPr="00570C4F" w:rsidRDefault="00576E0B">
            <w:pPr>
              <w:rPr>
                <w:rFonts w:ascii="宋体" w:eastAsia="宋体" w:hAnsi="宋体" w:cs="宋体"/>
                <w:color w:val="auto"/>
                <w:sz w:val="24"/>
                <w:szCs w:val="24"/>
              </w:rPr>
            </w:pPr>
          </w:p>
        </w:tc>
        <w:tc>
          <w:tcPr>
            <w:tcW w:w="1000" w:type="dxa"/>
          </w:tcPr>
          <w:p w:rsidR="00576E0B" w:rsidRPr="00570C4F" w:rsidRDefault="00576E0B">
            <w:pPr>
              <w:rPr>
                <w:rFonts w:ascii="宋体" w:eastAsia="宋体" w:hAnsi="宋体" w:cs="宋体"/>
                <w:color w:val="auto"/>
                <w:sz w:val="24"/>
                <w:szCs w:val="24"/>
              </w:rPr>
            </w:pPr>
          </w:p>
        </w:tc>
      </w:tr>
      <w:tr w:rsidR="00576E0B" w:rsidRPr="00570C4F">
        <w:trPr>
          <w:trHeight w:val="804"/>
        </w:trPr>
        <w:tc>
          <w:tcPr>
            <w:tcW w:w="529" w:type="dxa"/>
          </w:tcPr>
          <w:p w:rsidR="00576E0B" w:rsidRPr="00570C4F" w:rsidRDefault="00576E0B">
            <w:pPr>
              <w:rPr>
                <w:rFonts w:ascii="宋体" w:eastAsia="宋体" w:hAnsi="宋体" w:cs="宋体"/>
                <w:color w:val="auto"/>
                <w:sz w:val="24"/>
                <w:szCs w:val="24"/>
              </w:rPr>
            </w:pPr>
          </w:p>
        </w:tc>
        <w:tc>
          <w:tcPr>
            <w:tcW w:w="1131" w:type="dxa"/>
          </w:tcPr>
          <w:p w:rsidR="00576E0B" w:rsidRPr="00570C4F" w:rsidRDefault="00576E0B">
            <w:pPr>
              <w:rPr>
                <w:rFonts w:ascii="宋体" w:eastAsia="宋体" w:hAnsi="宋体" w:cs="宋体"/>
                <w:color w:val="auto"/>
                <w:sz w:val="24"/>
                <w:szCs w:val="24"/>
              </w:rPr>
            </w:pPr>
          </w:p>
        </w:tc>
        <w:tc>
          <w:tcPr>
            <w:tcW w:w="1437" w:type="dxa"/>
          </w:tcPr>
          <w:p w:rsidR="00576E0B" w:rsidRPr="00570C4F" w:rsidRDefault="00576E0B">
            <w:pPr>
              <w:rPr>
                <w:rFonts w:ascii="宋体" w:eastAsia="宋体" w:hAnsi="宋体" w:cs="宋体"/>
                <w:color w:val="auto"/>
                <w:sz w:val="24"/>
                <w:szCs w:val="24"/>
              </w:rPr>
            </w:pPr>
          </w:p>
        </w:tc>
        <w:tc>
          <w:tcPr>
            <w:tcW w:w="984" w:type="dxa"/>
          </w:tcPr>
          <w:p w:rsidR="00576E0B" w:rsidRPr="00570C4F" w:rsidRDefault="00576E0B">
            <w:pPr>
              <w:rPr>
                <w:rFonts w:ascii="宋体" w:eastAsia="宋体" w:hAnsi="宋体" w:cs="宋体"/>
                <w:color w:val="auto"/>
                <w:sz w:val="24"/>
                <w:szCs w:val="24"/>
              </w:rPr>
            </w:pPr>
          </w:p>
        </w:tc>
        <w:tc>
          <w:tcPr>
            <w:tcW w:w="1248" w:type="dxa"/>
          </w:tcPr>
          <w:p w:rsidR="00576E0B" w:rsidRPr="00570C4F" w:rsidRDefault="00576E0B">
            <w:pPr>
              <w:rPr>
                <w:rFonts w:ascii="宋体" w:eastAsia="宋体" w:hAnsi="宋体" w:cs="宋体"/>
                <w:color w:val="auto"/>
                <w:sz w:val="24"/>
                <w:szCs w:val="24"/>
              </w:rPr>
            </w:pPr>
          </w:p>
        </w:tc>
        <w:tc>
          <w:tcPr>
            <w:tcW w:w="1500" w:type="dxa"/>
          </w:tcPr>
          <w:p w:rsidR="00576E0B" w:rsidRPr="00570C4F" w:rsidRDefault="00576E0B">
            <w:pPr>
              <w:rPr>
                <w:rFonts w:ascii="宋体" w:eastAsia="宋体" w:hAnsi="宋体" w:cs="宋体"/>
                <w:color w:val="auto"/>
                <w:sz w:val="24"/>
                <w:szCs w:val="24"/>
              </w:rPr>
            </w:pPr>
          </w:p>
        </w:tc>
        <w:tc>
          <w:tcPr>
            <w:tcW w:w="870" w:type="dxa"/>
          </w:tcPr>
          <w:p w:rsidR="00576E0B" w:rsidRPr="00570C4F" w:rsidRDefault="00576E0B">
            <w:pPr>
              <w:rPr>
                <w:rFonts w:ascii="宋体" w:eastAsia="宋体" w:hAnsi="宋体" w:cs="宋体"/>
                <w:color w:val="auto"/>
                <w:sz w:val="24"/>
                <w:szCs w:val="24"/>
              </w:rPr>
            </w:pPr>
          </w:p>
        </w:tc>
        <w:tc>
          <w:tcPr>
            <w:tcW w:w="735" w:type="dxa"/>
          </w:tcPr>
          <w:p w:rsidR="00576E0B" w:rsidRPr="00570C4F" w:rsidRDefault="00576E0B">
            <w:pPr>
              <w:rPr>
                <w:rFonts w:ascii="宋体" w:eastAsia="宋体" w:hAnsi="宋体" w:cs="宋体"/>
                <w:color w:val="auto"/>
                <w:sz w:val="24"/>
                <w:szCs w:val="24"/>
              </w:rPr>
            </w:pPr>
          </w:p>
        </w:tc>
        <w:tc>
          <w:tcPr>
            <w:tcW w:w="734" w:type="dxa"/>
          </w:tcPr>
          <w:p w:rsidR="00576E0B" w:rsidRPr="00570C4F" w:rsidRDefault="00576E0B">
            <w:pPr>
              <w:rPr>
                <w:rFonts w:ascii="宋体" w:eastAsia="宋体" w:hAnsi="宋体" w:cs="宋体"/>
                <w:color w:val="auto"/>
                <w:sz w:val="24"/>
                <w:szCs w:val="24"/>
              </w:rPr>
            </w:pPr>
          </w:p>
        </w:tc>
        <w:tc>
          <w:tcPr>
            <w:tcW w:w="1000" w:type="dxa"/>
          </w:tcPr>
          <w:p w:rsidR="00576E0B" w:rsidRPr="00570C4F" w:rsidRDefault="00576E0B">
            <w:pPr>
              <w:rPr>
                <w:rFonts w:ascii="宋体" w:eastAsia="宋体" w:hAnsi="宋体" w:cs="宋体"/>
                <w:color w:val="auto"/>
                <w:sz w:val="24"/>
                <w:szCs w:val="24"/>
              </w:rPr>
            </w:pPr>
          </w:p>
        </w:tc>
      </w:tr>
      <w:tr w:rsidR="00576E0B" w:rsidRPr="00570C4F">
        <w:trPr>
          <w:trHeight w:val="805"/>
        </w:trPr>
        <w:tc>
          <w:tcPr>
            <w:tcW w:w="529" w:type="dxa"/>
          </w:tcPr>
          <w:p w:rsidR="00576E0B" w:rsidRPr="00570C4F" w:rsidRDefault="00576E0B">
            <w:pPr>
              <w:rPr>
                <w:rFonts w:ascii="宋体" w:eastAsia="宋体" w:hAnsi="宋体" w:cs="宋体"/>
                <w:color w:val="auto"/>
                <w:sz w:val="24"/>
                <w:szCs w:val="24"/>
              </w:rPr>
            </w:pPr>
          </w:p>
        </w:tc>
        <w:tc>
          <w:tcPr>
            <w:tcW w:w="1131" w:type="dxa"/>
          </w:tcPr>
          <w:p w:rsidR="00576E0B" w:rsidRPr="00570C4F" w:rsidRDefault="00576E0B">
            <w:pPr>
              <w:rPr>
                <w:rFonts w:ascii="宋体" w:eastAsia="宋体" w:hAnsi="宋体" w:cs="宋体"/>
                <w:color w:val="auto"/>
                <w:sz w:val="24"/>
                <w:szCs w:val="24"/>
              </w:rPr>
            </w:pPr>
          </w:p>
        </w:tc>
        <w:tc>
          <w:tcPr>
            <w:tcW w:w="1437" w:type="dxa"/>
          </w:tcPr>
          <w:p w:rsidR="00576E0B" w:rsidRPr="00570C4F" w:rsidRDefault="00576E0B">
            <w:pPr>
              <w:rPr>
                <w:rFonts w:ascii="宋体" w:eastAsia="宋体" w:hAnsi="宋体" w:cs="宋体"/>
                <w:color w:val="auto"/>
                <w:sz w:val="24"/>
                <w:szCs w:val="24"/>
              </w:rPr>
            </w:pPr>
          </w:p>
        </w:tc>
        <w:tc>
          <w:tcPr>
            <w:tcW w:w="984" w:type="dxa"/>
          </w:tcPr>
          <w:p w:rsidR="00576E0B" w:rsidRPr="00570C4F" w:rsidRDefault="00576E0B">
            <w:pPr>
              <w:rPr>
                <w:rFonts w:ascii="宋体" w:eastAsia="宋体" w:hAnsi="宋体" w:cs="宋体"/>
                <w:color w:val="auto"/>
                <w:sz w:val="24"/>
                <w:szCs w:val="24"/>
              </w:rPr>
            </w:pPr>
          </w:p>
        </w:tc>
        <w:tc>
          <w:tcPr>
            <w:tcW w:w="1248" w:type="dxa"/>
          </w:tcPr>
          <w:p w:rsidR="00576E0B" w:rsidRPr="00570C4F" w:rsidRDefault="00576E0B">
            <w:pPr>
              <w:rPr>
                <w:rFonts w:ascii="宋体" w:eastAsia="宋体" w:hAnsi="宋体" w:cs="宋体"/>
                <w:color w:val="auto"/>
                <w:sz w:val="24"/>
                <w:szCs w:val="24"/>
              </w:rPr>
            </w:pPr>
          </w:p>
        </w:tc>
        <w:tc>
          <w:tcPr>
            <w:tcW w:w="1500" w:type="dxa"/>
          </w:tcPr>
          <w:p w:rsidR="00576E0B" w:rsidRPr="00570C4F" w:rsidRDefault="00576E0B">
            <w:pPr>
              <w:rPr>
                <w:rFonts w:ascii="宋体" w:eastAsia="宋体" w:hAnsi="宋体" w:cs="宋体"/>
                <w:color w:val="auto"/>
                <w:sz w:val="24"/>
                <w:szCs w:val="24"/>
              </w:rPr>
            </w:pPr>
          </w:p>
        </w:tc>
        <w:tc>
          <w:tcPr>
            <w:tcW w:w="870" w:type="dxa"/>
          </w:tcPr>
          <w:p w:rsidR="00576E0B" w:rsidRPr="00570C4F" w:rsidRDefault="00576E0B">
            <w:pPr>
              <w:rPr>
                <w:rFonts w:ascii="宋体" w:eastAsia="宋体" w:hAnsi="宋体" w:cs="宋体"/>
                <w:color w:val="auto"/>
                <w:sz w:val="24"/>
                <w:szCs w:val="24"/>
              </w:rPr>
            </w:pPr>
          </w:p>
        </w:tc>
        <w:tc>
          <w:tcPr>
            <w:tcW w:w="735" w:type="dxa"/>
          </w:tcPr>
          <w:p w:rsidR="00576E0B" w:rsidRPr="00570C4F" w:rsidRDefault="00576E0B">
            <w:pPr>
              <w:rPr>
                <w:rFonts w:ascii="宋体" w:eastAsia="宋体" w:hAnsi="宋体" w:cs="宋体"/>
                <w:color w:val="auto"/>
                <w:sz w:val="24"/>
                <w:szCs w:val="24"/>
              </w:rPr>
            </w:pPr>
          </w:p>
        </w:tc>
        <w:tc>
          <w:tcPr>
            <w:tcW w:w="734" w:type="dxa"/>
          </w:tcPr>
          <w:p w:rsidR="00576E0B" w:rsidRPr="00570C4F" w:rsidRDefault="00576E0B">
            <w:pPr>
              <w:rPr>
                <w:rFonts w:ascii="宋体" w:eastAsia="宋体" w:hAnsi="宋体" w:cs="宋体"/>
                <w:color w:val="auto"/>
                <w:sz w:val="24"/>
                <w:szCs w:val="24"/>
              </w:rPr>
            </w:pPr>
          </w:p>
        </w:tc>
        <w:tc>
          <w:tcPr>
            <w:tcW w:w="1000" w:type="dxa"/>
          </w:tcPr>
          <w:p w:rsidR="00576E0B" w:rsidRPr="00570C4F" w:rsidRDefault="00576E0B">
            <w:pPr>
              <w:rPr>
                <w:rFonts w:ascii="宋体" w:eastAsia="宋体" w:hAnsi="宋体" w:cs="宋体"/>
                <w:color w:val="auto"/>
                <w:sz w:val="24"/>
                <w:szCs w:val="24"/>
              </w:rPr>
            </w:pPr>
          </w:p>
        </w:tc>
      </w:tr>
      <w:tr w:rsidR="00576E0B" w:rsidRPr="00570C4F">
        <w:trPr>
          <w:trHeight w:val="804"/>
        </w:trPr>
        <w:tc>
          <w:tcPr>
            <w:tcW w:w="529" w:type="dxa"/>
          </w:tcPr>
          <w:p w:rsidR="00576E0B" w:rsidRPr="00570C4F" w:rsidRDefault="00576E0B">
            <w:pPr>
              <w:rPr>
                <w:rFonts w:ascii="宋体" w:eastAsia="宋体" w:hAnsi="宋体" w:cs="宋体"/>
                <w:color w:val="auto"/>
                <w:sz w:val="24"/>
                <w:szCs w:val="24"/>
              </w:rPr>
            </w:pPr>
          </w:p>
        </w:tc>
        <w:tc>
          <w:tcPr>
            <w:tcW w:w="1131" w:type="dxa"/>
          </w:tcPr>
          <w:p w:rsidR="00576E0B" w:rsidRPr="00570C4F" w:rsidRDefault="00576E0B">
            <w:pPr>
              <w:rPr>
                <w:rFonts w:ascii="宋体" w:eastAsia="宋体" w:hAnsi="宋体" w:cs="宋体"/>
                <w:color w:val="auto"/>
                <w:sz w:val="24"/>
                <w:szCs w:val="24"/>
              </w:rPr>
            </w:pPr>
          </w:p>
        </w:tc>
        <w:tc>
          <w:tcPr>
            <w:tcW w:w="1437" w:type="dxa"/>
          </w:tcPr>
          <w:p w:rsidR="00576E0B" w:rsidRPr="00570C4F" w:rsidRDefault="00576E0B">
            <w:pPr>
              <w:rPr>
                <w:rFonts w:ascii="宋体" w:eastAsia="宋体" w:hAnsi="宋体" w:cs="宋体"/>
                <w:color w:val="auto"/>
                <w:sz w:val="24"/>
                <w:szCs w:val="24"/>
              </w:rPr>
            </w:pPr>
          </w:p>
        </w:tc>
        <w:tc>
          <w:tcPr>
            <w:tcW w:w="984" w:type="dxa"/>
          </w:tcPr>
          <w:p w:rsidR="00576E0B" w:rsidRPr="00570C4F" w:rsidRDefault="00576E0B">
            <w:pPr>
              <w:rPr>
                <w:rFonts w:ascii="宋体" w:eastAsia="宋体" w:hAnsi="宋体" w:cs="宋体"/>
                <w:color w:val="auto"/>
                <w:sz w:val="24"/>
                <w:szCs w:val="24"/>
              </w:rPr>
            </w:pPr>
          </w:p>
        </w:tc>
        <w:tc>
          <w:tcPr>
            <w:tcW w:w="1248" w:type="dxa"/>
          </w:tcPr>
          <w:p w:rsidR="00576E0B" w:rsidRPr="00570C4F" w:rsidRDefault="00576E0B">
            <w:pPr>
              <w:rPr>
                <w:rFonts w:ascii="宋体" w:eastAsia="宋体" w:hAnsi="宋体" w:cs="宋体"/>
                <w:color w:val="auto"/>
                <w:sz w:val="24"/>
                <w:szCs w:val="24"/>
              </w:rPr>
            </w:pPr>
          </w:p>
        </w:tc>
        <w:tc>
          <w:tcPr>
            <w:tcW w:w="1500" w:type="dxa"/>
          </w:tcPr>
          <w:p w:rsidR="00576E0B" w:rsidRPr="00570C4F" w:rsidRDefault="00576E0B">
            <w:pPr>
              <w:rPr>
                <w:rFonts w:ascii="宋体" w:eastAsia="宋体" w:hAnsi="宋体" w:cs="宋体"/>
                <w:color w:val="auto"/>
                <w:sz w:val="24"/>
                <w:szCs w:val="24"/>
              </w:rPr>
            </w:pPr>
          </w:p>
        </w:tc>
        <w:tc>
          <w:tcPr>
            <w:tcW w:w="870" w:type="dxa"/>
          </w:tcPr>
          <w:p w:rsidR="00576E0B" w:rsidRPr="00570C4F" w:rsidRDefault="00576E0B">
            <w:pPr>
              <w:rPr>
                <w:rFonts w:ascii="宋体" w:eastAsia="宋体" w:hAnsi="宋体" w:cs="宋体"/>
                <w:color w:val="auto"/>
                <w:sz w:val="24"/>
                <w:szCs w:val="24"/>
              </w:rPr>
            </w:pPr>
          </w:p>
        </w:tc>
        <w:tc>
          <w:tcPr>
            <w:tcW w:w="735" w:type="dxa"/>
          </w:tcPr>
          <w:p w:rsidR="00576E0B" w:rsidRPr="00570C4F" w:rsidRDefault="00576E0B">
            <w:pPr>
              <w:rPr>
                <w:rFonts w:ascii="宋体" w:eastAsia="宋体" w:hAnsi="宋体" w:cs="宋体"/>
                <w:color w:val="auto"/>
                <w:sz w:val="24"/>
                <w:szCs w:val="24"/>
              </w:rPr>
            </w:pPr>
          </w:p>
        </w:tc>
        <w:tc>
          <w:tcPr>
            <w:tcW w:w="734" w:type="dxa"/>
          </w:tcPr>
          <w:p w:rsidR="00576E0B" w:rsidRPr="00570C4F" w:rsidRDefault="00576E0B">
            <w:pPr>
              <w:rPr>
                <w:rFonts w:ascii="宋体" w:eastAsia="宋体" w:hAnsi="宋体" w:cs="宋体"/>
                <w:color w:val="auto"/>
                <w:sz w:val="24"/>
                <w:szCs w:val="24"/>
              </w:rPr>
            </w:pPr>
          </w:p>
        </w:tc>
        <w:tc>
          <w:tcPr>
            <w:tcW w:w="1000" w:type="dxa"/>
          </w:tcPr>
          <w:p w:rsidR="00576E0B" w:rsidRPr="00570C4F" w:rsidRDefault="00576E0B">
            <w:pPr>
              <w:rPr>
                <w:rFonts w:ascii="宋体" w:eastAsia="宋体" w:hAnsi="宋体" w:cs="宋体"/>
                <w:color w:val="auto"/>
                <w:sz w:val="24"/>
                <w:szCs w:val="24"/>
              </w:rPr>
            </w:pPr>
          </w:p>
        </w:tc>
      </w:tr>
      <w:tr w:rsidR="00576E0B" w:rsidRPr="00570C4F">
        <w:trPr>
          <w:trHeight w:val="809"/>
        </w:trPr>
        <w:tc>
          <w:tcPr>
            <w:tcW w:w="3097" w:type="dxa"/>
            <w:gridSpan w:val="3"/>
          </w:tcPr>
          <w:p w:rsidR="00576E0B" w:rsidRPr="00570C4F" w:rsidRDefault="00576E0B">
            <w:pPr>
              <w:spacing w:line="307" w:lineRule="auto"/>
              <w:rPr>
                <w:rFonts w:ascii="宋体" w:eastAsia="宋体" w:hAnsi="宋体" w:cs="宋体"/>
                <w:color w:val="auto"/>
                <w:sz w:val="24"/>
                <w:szCs w:val="24"/>
              </w:rPr>
            </w:pPr>
          </w:p>
          <w:p w:rsidR="00576E0B" w:rsidRPr="00570C4F" w:rsidRDefault="0084696C">
            <w:pPr>
              <w:spacing w:before="65" w:line="226" w:lineRule="auto"/>
              <w:ind w:left="914"/>
              <w:rPr>
                <w:rFonts w:ascii="宋体" w:eastAsia="宋体" w:hAnsi="宋体" w:cs="宋体"/>
                <w:color w:val="auto"/>
                <w:sz w:val="24"/>
                <w:szCs w:val="24"/>
              </w:rPr>
            </w:pPr>
            <w:r w:rsidRPr="00570C4F">
              <w:rPr>
                <w:rFonts w:ascii="宋体" w:eastAsia="宋体" w:hAnsi="宋体" w:cs="宋体" w:hint="eastAsia"/>
                <w:color w:val="auto"/>
                <w:spacing w:val="9"/>
                <w:sz w:val="24"/>
                <w:szCs w:val="24"/>
              </w:rPr>
              <w:t>合</w:t>
            </w:r>
            <w:r w:rsidRPr="00570C4F">
              <w:rPr>
                <w:rFonts w:ascii="宋体" w:eastAsia="宋体" w:hAnsi="宋体" w:cs="宋体" w:hint="eastAsia"/>
                <w:color w:val="auto"/>
                <w:spacing w:val="7"/>
                <w:sz w:val="24"/>
                <w:szCs w:val="24"/>
              </w:rPr>
              <w:t>计</w:t>
            </w:r>
            <w:r w:rsidRPr="00570C4F">
              <w:rPr>
                <w:rFonts w:ascii="宋体" w:eastAsia="宋体" w:hAnsi="宋体" w:cs="宋体" w:hint="eastAsia"/>
                <w:color w:val="auto"/>
                <w:spacing w:val="7"/>
                <w:sz w:val="24"/>
                <w:szCs w:val="24"/>
              </w:rPr>
              <w:t xml:space="preserve"> (</w:t>
            </w:r>
            <w:r w:rsidRPr="00570C4F">
              <w:rPr>
                <w:rFonts w:ascii="宋体" w:eastAsia="宋体" w:hAnsi="宋体" w:cs="宋体" w:hint="eastAsia"/>
                <w:color w:val="auto"/>
                <w:spacing w:val="7"/>
                <w:sz w:val="24"/>
                <w:szCs w:val="24"/>
              </w:rPr>
              <w:t>总价</w:t>
            </w:r>
            <w:r w:rsidRPr="00570C4F">
              <w:rPr>
                <w:rFonts w:ascii="宋体" w:eastAsia="宋体" w:hAnsi="宋体" w:cs="宋体" w:hint="eastAsia"/>
                <w:color w:val="auto"/>
                <w:spacing w:val="7"/>
                <w:sz w:val="24"/>
                <w:szCs w:val="24"/>
              </w:rPr>
              <w:t>)</w:t>
            </w:r>
          </w:p>
        </w:tc>
        <w:tc>
          <w:tcPr>
            <w:tcW w:w="6071" w:type="dxa"/>
            <w:gridSpan w:val="6"/>
          </w:tcPr>
          <w:p w:rsidR="00576E0B" w:rsidRPr="00570C4F" w:rsidRDefault="00576E0B">
            <w:pPr>
              <w:rPr>
                <w:rFonts w:ascii="宋体" w:eastAsia="宋体" w:hAnsi="宋体" w:cs="宋体"/>
                <w:color w:val="auto"/>
                <w:sz w:val="24"/>
                <w:szCs w:val="24"/>
              </w:rPr>
            </w:pPr>
          </w:p>
        </w:tc>
        <w:tc>
          <w:tcPr>
            <w:tcW w:w="1000" w:type="dxa"/>
          </w:tcPr>
          <w:p w:rsidR="00576E0B" w:rsidRPr="00570C4F" w:rsidRDefault="00576E0B">
            <w:pPr>
              <w:rPr>
                <w:rFonts w:ascii="宋体" w:eastAsia="宋体" w:hAnsi="宋体" w:cs="宋体"/>
                <w:color w:val="auto"/>
                <w:sz w:val="24"/>
                <w:szCs w:val="24"/>
              </w:rPr>
            </w:pPr>
          </w:p>
        </w:tc>
      </w:tr>
    </w:tbl>
    <w:p w:rsidR="00576E0B" w:rsidRPr="00570C4F" w:rsidRDefault="0084696C">
      <w:pPr>
        <w:spacing w:before="220" w:line="226" w:lineRule="auto"/>
        <w:ind w:left="222"/>
        <w:rPr>
          <w:rFonts w:ascii="宋体" w:eastAsia="宋体" w:hAnsi="宋体" w:cs="宋体"/>
          <w:color w:val="auto"/>
          <w:sz w:val="24"/>
          <w:szCs w:val="24"/>
        </w:rPr>
      </w:pPr>
      <w:r w:rsidRPr="00570C4F">
        <w:rPr>
          <w:rFonts w:ascii="宋体" w:eastAsia="宋体" w:hAnsi="宋体" w:cs="宋体" w:hint="eastAsia"/>
          <w:color w:val="auto"/>
          <w:spacing w:val="16"/>
          <w:sz w:val="24"/>
          <w:szCs w:val="24"/>
        </w:rPr>
        <w:t>注：总</w:t>
      </w:r>
      <w:r w:rsidRPr="00570C4F">
        <w:rPr>
          <w:rFonts w:ascii="宋体" w:eastAsia="宋体" w:hAnsi="宋体" w:cs="宋体" w:hint="eastAsia"/>
          <w:color w:val="auto"/>
          <w:spacing w:val="8"/>
          <w:sz w:val="24"/>
          <w:szCs w:val="24"/>
        </w:rPr>
        <w:t>价金额与按单价汇总金额不一致的，</w:t>
      </w:r>
      <w:r w:rsidRPr="00570C4F">
        <w:rPr>
          <w:rFonts w:ascii="宋体" w:eastAsia="宋体" w:hAnsi="宋体" w:cs="宋体" w:hint="eastAsia"/>
          <w:color w:val="auto"/>
          <w:spacing w:val="8"/>
          <w:sz w:val="24"/>
          <w:szCs w:val="24"/>
        </w:rPr>
        <w:t xml:space="preserve"> </w:t>
      </w:r>
      <w:r w:rsidRPr="00570C4F">
        <w:rPr>
          <w:rFonts w:ascii="宋体" w:eastAsia="宋体" w:hAnsi="宋体" w:cs="宋体" w:hint="eastAsia"/>
          <w:color w:val="auto"/>
          <w:spacing w:val="8"/>
          <w:sz w:val="24"/>
          <w:szCs w:val="24"/>
        </w:rPr>
        <w:t>以单价金额计算结果为准。</w:t>
      </w:r>
    </w:p>
    <w:p w:rsidR="00576E0B" w:rsidRPr="00570C4F" w:rsidRDefault="0084696C">
      <w:pPr>
        <w:spacing w:before="256" w:line="461" w:lineRule="auto"/>
        <w:ind w:left="652"/>
        <w:rPr>
          <w:rFonts w:ascii="宋体" w:eastAsia="宋体" w:hAnsi="宋体" w:cs="宋体"/>
          <w:color w:val="auto"/>
          <w:sz w:val="24"/>
          <w:szCs w:val="24"/>
        </w:rPr>
      </w:pPr>
      <w:r w:rsidRPr="00570C4F">
        <w:rPr>
          <w:rFonts w:ascii="宋体" w:eastAsia="宋体" w:hAnsi="宋体" w:cs="宋体" w:hint="eastAsia"/>
          <w:color w:val="auto"/>
          <w:spacing w:val="16"/>
          <w:sz w:val="24"/>
          <w:szCs w:val="24"/>
        </w:rPr>
        <w:t>投</w:t>
      </w:r>
      <w:r w:rsidRPr="00570C4F">
        <w:rPr>
          <w:rFonts w:ascii="宋体" w:eastAsia="宋体" w:hAnsi="宋体" w:cs="宋体" w:hint="eastAsia"/>
          <w:color w:val="auto"/>
          <w:spacing w:val="13"/>
          <w:sz w:val="24"/>
          <w:szCs w:val="24"/>
        </w:rPr>
        <w:t>标</w:t>
      </w:r>
      <w:r w:rsidRPr="00570C4F">
        <w:rPr>
          <w:rFonts w:ascii="宋体" w:eastAsia="宋体" w:hAnsi="宋体" w:cs="宋体" w:hint="eastAsia"/>
          <w:color w:val="auto"/>
          <w:spacing w:val="8"/>
          <w:sz w:val="24"/>
          <w:szCs w:val="24"/>
        </w:rPr>
        <w:t>人名称：</w:t>
      </w:r>
      <w:r w:rsidRPr="00570C4F">
        <w:rPr>
          <w:rFonts w:ascii="宋体" w:eastAsia="宋体" w:hAnsi="宋体" w:cs="宋体" w:hint="eastAsia"/>
          <w:color w:val="auto"/>
          <w:spacing w:val="8"/>
          <w:sz w:val="24"/>
          <w:szCs w:val="24"/>
          <w:u w:val="single"/>
        </w:rPr>
        <w:t xml:space="preserve">      (</w:t>
      </w:r>
      <w:r w:rsidRPr="00570C4F">
        <w:rPr>
          <w:rFonts w:ascii="宋体" w:eastAsia="宋体" w:hAnsi="宋体" w:cs="宋体" w:hint="eastAsia"/>
          <w:color w:val="auto"/>
          <w:spacing w:val="8"/>
          <w:sz w:val="24"/>
          <w:szCs w:val="24"/>
          <w:u w:val="single"/>
        </w:rPr>
        <w:t>加盖公章</w:t>
      </w:r>
      <w:r w:rsidRPr="00570C4F">
        <w:rPr>
          <w:rFonts w:ascii="宋体" w:eastAsia="宋体" w:hAnsi="宋体" w:cs="宋体" w:hint="eastAsia"/>
          <w:color w:val="auto"/>
          <w:spacing w:val="8"/>
          <w:sz w:val="24"/>
          <w:szCs w:val="24"/>
          <w:u w:val="single"/>
        </w:rPr>
        <w:t>)</w:t>
      </w:r>
      <w:r w:rsidRPr="00570C4F">
        <w:rPr>
          <w:rFonts w:ascii="宋体" w:eastAsia="宋体" w:hAnsi="宋体" w:cs="宋体" w:hint="eastAsia"/>
          <w:color w:val="auto"/>
          <w:sz w:val="24"/>
          <w:szCs w:val="24"/>
          <w:u w:val="single"/>
        </w:rPr>
        <w:t xml:space="preserve"> </w:t>
      </w:r>
    </w:p>
    <w:p w:rsidR="00576E0B" w:rsidRPr="00570C4F" w:rsidRDefault="0084696C">
      <w:pPr>
        <w:spacing w:line="226" w:lineRule="auto"/>
        <w:ind w:left="650"/>
        <w:rPr>
          <w:rFonts w:ascii="宋体" w:eastAsia="宋体" w:hAnsi="宋体" w:cs="宋体"/>
          <w:color w:val="auto"/>
          <w:sz w:val="24"/>
          <w:szCs w:val="24"/>
        </w:rPr>
      </w:pPr>
      <w:r w:rsidRPr="00570C4F">
        <w:rPr>
          <w:rFonts w:ascii="宋体" w:eastAsia="宋体" w:hAnsi="宋体" w:cs="宋体" w:hint="eastAsia"/>
          <w:color w:val="auto"/>
          <w:spacing w:val="17"/>
          <w:sz w:val="24"/>
          <w:szCs w:val="24"/>
        </w:rPr>
        <w:t>法</w:t>
      </w:r>
      <w:r w:rsidRPr="00570C4F">
        <w:rPr>
          <w:rFonts w:ascii="宋体" w:eastAsia="宋体" w:hAnsi="宋体" w:cs="宋体" w:hint="eastAsia"/>
          <w:color w:val="auto"/>
          <w:spacing w:val="10"/>
          <w:sz w:val="24"/>
          <w:szCs w:val="24"/>
        </w:rPr>
        <w:t>定代表人签字或盖章：</w:t>
      </w:r>
    </w:p>
    <w:p w:rsidR="00576E0B" w:rsidRPr="00570C4F" w:rsidRDefault="0084696C">
      <w:pPr>
        <w:spacing w:before="254" w:line="226" w:lineRule="auto"/>
        <w:ind w:left="649"/>
        <w:rPr>
          <w:rFonts w:ascii="宋体" w:eastAsia="宋体" w:hAnsi="宋体" w:cs="宋体"/>
          <w:color w:val="auto"/>
          <w:sz w:val="24"/>
          <w:szCs w:val="24"/>
        </w:rPr>
      </w:pPr>
      <w:r w:rsidRPr="00570C4F">
        <w:rPr>
          <w:rFonts w:ascii="宋体" w:eastAsia="宋体" w:hAnsi="宋体" w:cs="宋体" w:hint="eastAsia"/>
          <w:color w:val="auto"/>
          <w:spacing w:val="15"/>
          <w:sz w:val="24"/>
          <w:szCs w:val="24"/>
        </w:rPr>
        <w:t>授</w:t>
      </w:r>
      <w:r w:rsidRPr="00570C4F">
        <w:rPr>
          <w:rFonts w:ascii="宋体" w:eastAsia="宋体" w:hAnsi="宋体" w:cs="宋体" w:hint="eastAsia"/>
          <w:color w:val="auto"/>
          <w:spacing w:val="8"/>
          <w:sz w:val="24"/>
          <w:szCs w:val="24"/>
        </w:rPr>
        <w:t>权代表：</w:t>
      </w:r>
      <w:r w:rsidRPr="00570C4F">
        <w:rPr>
          <w:rFonts w:ascii="宋体" w:eastAsia="宋体" w:hAnsi="宋体" w:cs="宋体" w:hint="eastAsia"/>
          <w:color w:val="auto"/>
          <w:spacing w:val="8"/>
          <w:sz w:val="24"/>
          <w:szCs w:val="24"/>
          <w:u w:val="single"/>
        </w:rPr>
        <w:t xml:space="preserve"> (</w:t>
      </w:r>
      <w:r w:rsidRPr="00570C4F">
        <w:rPr>
          <w:rFonts w:ascii="宋体" w:eastAsia="宋体" w:hAnsi="宋体" w:cs="宋体" w:hint="eastAsia"/>
          <w:color w:val="auto"/>
          <w:spacing w:val="8"/>
          <w:sz w:val="24"/>
          <w:szCs w:val="24"/>
          <w:u w:val="single"/>
        </w:rPr>
        <w:t>签字</w:t>
      </w:r>
      <w:r w:rsidRPr="00570C4F">
        <w:rPr>
          <w:rFonts w:ascii="宋体" w:eastAsia="宋体" w:hAnsi="宋体" w:cs="宋体" w:hint="eastAsia"/>
          <w:color w:val="auto"/>
          <w:spacing w:val="8"/>
          <w:sz w:val="24"/>
          <w:szCs w:val="24"/>
          <w:u w:val="single"/>
        </w:rPr>
        <w:t>)</w:t>
      </w:r>
      <w:r w:rsidRPr="00570C4F">
        <w:rPr>
          <w:rFonts w:ascii="宋体" w:eastAsia="宋体" w:hAnsi="宋体" w:cs="宋体" w:hint="eastAsia"/>
          <w:color w:val="auto"/>
          <w:sz w:val="24"/>
          <w:szCs w:val="24"/>
          <w:u w:val="single"/>
        </w:rPr>
        <w:t xml:space="preserve"> </w:t>
      </w:r>
    </w:p>
    <w:p w:rsidR="00576E0B" w:rsidRPr="00570C4F" w:rsidRDefault="0084696C">
      <w:pPr>
        <w:spacing w:before="257" w:line="228" w:lineRule="auto"/>
        <w:ind w:left="650"/>
        <w:rPr>
          <w:rFonts w:ascii="宋体" w:eastAsia="宋体" w:hAnsi="宋体" w:cs="宋体"/>
          <w:color w:val="auto"/>
          <w:sz w:val="24"/>
          <w:szCs w:val="24"/>
        </w:rPr>
      </w:pPr>
      <w:r w:rsidRPr="00570C4F">
        <w:rPr>
          <w:rFonts w:ascii="宋体" w:eastAsia="宋体" w:hAnsi="宋体" w:cs="宋体" w:hint="eastAsia"/>
          <w:color w:val="auto"/>
          <w:spacing w:val="1"/>
          <w:sz w:val="24"/>
          <w:szCs w:val="24"/>
        </w:rPr>
        <w:t>签署日期：</w:t>
      </w:r>
      <w:r w:rsidRPr="00570C4F">
        <w:rPr>
          <w:rFonts w:ascii="宋体" w:eastAsia="宋体" w:hAnsi="宋体" w:cs="宋体" w:hint="eastAsia"/>
          <w:color w:val="auto"/>
          <w:spacing w:val="1"/>
          <w:sz w:val="24"/>
          <w:szCs w:val="24"/>
          <w:u w:val="single"/>
        </w:rPr>
        <w:t xml:space="preserve">             </w:t>
      </w:r>
      <w:r w:rsidRPr="00570C4F">
        <w:rPr>
          <w:rFonts w:ascii="宋体" w:eastAsia="宋体" w:hAnsi="宋体" w:cs="宋体" w:hint="eastAsia"/>
          <w:color w:val="auto"/>
          <w:spacing w:val="1"/>
          <w:sz w:val="24"/>
          <w:szCs w:val="24"/>
        </w:rPr>
        <w:t>年</w:t>
      </w:r>
      <w:r w:rsidRPr="00570C4F">
        <w:rPr>
          <w:rFonts w:ascii="宋体" w:eastAsia="宋体" w:hAnsi="宋体" w:cs="宋体" w:hint="eastAsia"/>
          <w:color w:val="auto"/>
          <w:spacing w:val="1"/>
          <w:sz w:val="24"/>
          <w:szCs w:val="24"/>
          <w:u w:val="single"/>
        </w:rPr>
        <w:t xml:space="preserve">           </w:t>
      </w:r>
      <w:r w:rsidRPr="00570C4F">
        <w:rPr>
          <w:rFonts w:ascii="宋体" w:eastAsia="宋体" w:hAnsi="宋体" w:cs="宋体" w:hint="eastAsia"/>
          <w:color w:val="auto"/>
          <w:spacing w:val="1"/>
          <w:sz w:val="24"/>
          <w:szCs w:val="24"/>
        </w:rPr>
        <w:t>月</w:t>
      </w:r>
      <w:r w:rsidRPr="00570C4F">
        <w:rPr>
          <w:rFonts w:ascii="宋体" w:eastAsia="宋体" w:hAnsi="宋体" w:cs="宋体" w:hint="eastAsia"/>
          <w:color w:val="auto"/>
          <w:spacing w:val="1"/>
          <w:sz w:val="24"/>
          <w:szCs w:val="24"/>
          <w:u w:val="single"/>
        </w:rPr>
        <w:t xml:space="preserve">     </w:t>
      </w:r>
      <w:r w:rsidRPr="00570C4F">
        <w:rPr>
          <w:rFonts w:ascii="宋体" w:eastAsia="宋体" w:hAnsi="宋体" w:cs="宋体" w:hint="eastAsia"/>
          <w:color w:val="auto"/>
          <w:sz w:val="24"/>
          <w:szCs w:val="24"/>
          <w:u w:val="single"/>
        </w:rPr>
        <w:t xml:space="preserve">      </w:t>
      </w:r>
      <w:r w:rsidRPr="00570C4F">
        <w:rPr>
          <w:rFonts w:ascii="宋体" w:eastAsia="宋体" w:hAnsi="宋体" w:cs="宋体" w:hint="eastAsia"/>
          <w:color w:val="auto"/>
          <w:sz w:val="24"/>
          <w:szCs w:val="24"/>
        </w:rPr>
        <w:t>日</w:t>
      </w:r>
    </w:p>
    <w:p w:rsidR="00576E0B" w:rsidRPr="00570C4F" w:rsidRDefault="0084696C">
      <w:pPr>
        <w:spacing w:before="290" w:line="462" w:lineRule="auto"/>
        <w:ind w:left="222" w:right="373" w:firstLine="451"/>
        <w:rPr>
          <w:rFonts w:ascii="宋体" w:eastAsia="宋体" w:hAnsi="宋体" w:cs="宋体"/>
          <w:color w:val="auto"/>
          <w:sz w:val="24"/>
          <w:szCs w:val="24"/>
        </w:rPr>
      </w:pPr>
      <w:r w:rsidRPr="00570C4F">
        <w:rPr>
          <w:rFonts w:ascii="宋体" w:eastAsia="宋体" w:hAnsi="宋体" w:cs="宋体" w:hint="eastAsia"/>
          <w:color w:val="auto"/>
          <w:spacing w:val="22"/>
          <w:sz w:val="24"/>
          <w:szCs w:val="24"/>
        </w:rPr>
        <w:t>注</w:t>
      </w:r>
      <w:r w:rsidRPr="00570C4F">
        <w:rPr>
          <w:rFonts w:ascii="宋体" w:eastAsia="宋体" w:hAnsi="宋体" w:cs="宋体" w:hint="eastAsia"/>
          <w:color w:val="auto"/>
          <w:spacing w:val="12"/>
          <w:sz w:val="24"/>
          <w:szCs w:val="24"/>
        </w:rPr>
        <w:t>：投标人应根据货物清单分项进行填报，表中表格行数可自行添加。招标文件中未列出的相关辅</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24"/>
          <w:sz w:val="24"/>
          <w:szCs w:val="24"/>
        </w:rPr>
        <w:t>助</w:t>
      </w:r>
      <w:r w:rsidRPr="00570C4F">
        <w:rPr>
          <w:rFonts w:ascii="宋体" w:eastAsia="宋体" w:hAnsi="宋体" w:cs="宋体" w:hint="eastAsia"/>
          <w:color w:val="auto"/>
          <w:spacing w:val="22"/>
          <w:sz w:val="24"/>
          <w:szCs w:val="24"/>
        </w:rPr>
        <w:t>材</w:t>
      </w:r>
      <w:r w:rsidRPr="00570C4F">
        <w:rPr>
          <w:rFonts w:ascii="宋体" w:eastAsia="宋体" w:hAnsi="宋体" w:cs="宋体" w:hint="eastAsia"/>
          <w:color w:val="auto"/>
          <w:spacing w:val="12"/>
          <w:sz w:val="24"/>
          <w:szCs w:val="24"/>
        </w:rPr>
        <w:t>料和在实施过程中涉及到的其它一切费用应在报价时一并考虑，项目实施过程中不再单独结算。</w:t>
      </w:r>
    </w:p>
    <w:p w:rsidR="00576E0B" w:rsidRPr="00570C4F" w:rsidRDefault="0084696C">
      <w:pPr>
        <w:spacing w:before="1" w:line="226" w:lineRule="auto"/>
        <w:ind w:left="673"/>
        <w:outlineLvl w:val="1"/>
        <w:rPr>
          <w:rFonts w:ascii="宋体" w:eastAsia="宋体" w:hAnsi="宋体" w:cs="宋体"/>
          <w:color w:val="auto"/>
          <w:sz w:val="24"/>
          <w:szCs w:val="24"/>
        </w:rPr>
      </w:pPr>
      <w:r w:rsidRPr="00570C4F">
        <w:rPr>
          <w:rFonts w:ascii="宋体" w:eastAsia="宋体" w:hAnsi="宋体" w:cs="宋体" w:hint="eastAsia"/>
          <w:color w:val="auto"/>
          <w:spacing w:val="13"/>
          <w:sz w:val="24"/>
          <w:szCs w:val="24"/>
        </w:rPr>
        <w:t>表中投标报价总计应与对应报价一览表中投标总价一致</w:t>
      </w:r>
      <w:r w:rsidRPr="00570C4F">
        <w:rPr>
          <w:rFonts w:ascii="宋体" w:eastAsia="宋体" w:hAnsi="宋体" w:cs="宋体" w:hint="eastAsia"/>
          <w:color w:val="auto"/>
          <w:spacing w:val="9"/>
          <w:sz w:val="24"/>
          <w:szCs w:val="24"/>
        </w:rPr>
        <w:t>。</w:t>
      </w:r>
    </w:p>
    <w:p w:rsidR="00576E0B" w:rsidRPr="00570C4F" w:rsidRDefault="00576E0B">
      <w:pPr>
        <w:spacing w:line="247" w:lineRule="auto"/>
        <w:rPr>
          <w:rFonts w:ascii="宋体" w:eastAsia="宋体" w:hAnsi="宋体" w:cs="宋体"/>
          <w:color w:val="auto"/>
          <w:sz w:val="24"/>
          <w:szCs w:val="24"/>
        </w:rPr>
      </w:pPr>
    </w:p>
    <w:p w:rsidR="00576E0B" w:rsidRPr="00570C4F" w:rsidRDefault="0084696C">
      <w:pPr>
        <w:spacing w:before="65" w:line="226" w:lineRule="auto"/>
        <w:ind w:left="651"/>
        <w:rPr>
          <w:rFonts w:ascii="宋体" w:eastAsia="宋体" w:hAnsi="宋体" w:cs="宋体"/>
          <w:color w:val="auto"/>
          <w:sz w:val="24"/>
          <w:szCs w:val="24"/>
        </w:rPr>
      </w:pPr>
      <w:r w:rsidRPr="00570C4F">
        <w:rPr>
          <w:rFonts w:ascii="宋体" w:eastAsia="宋体" w:hAnsi="宋体" w:cs="宋体" w:hint="eastAsia"/>
          <w:color w:val="auto"/>
          <w:spacing w:val="2"/>
          <w:sz w:val="24"/>
          <w:szCs w:val="24"/>
        </w:rPr>
        <w:t>单位公</w:t>
      </w:r>
      <w:r w:rsidRPr="00570C4F">
        <w:rPr>
          <w:rFonts w:ascii="宋体" w:eastAsia="宋体" w:hAnsi="宋体" w:cs="宋体" w:hint="eastAsia"/>
          <w:color w:val="auto"/>
          <w:spacing w:val="1"/>
          <w:sz w:val="24"/>
          <w:szCs w:val="24"/>
        </w:rPr>
        <w:t>章：</w:t>
      </w:r>
      <w:r w:rsidRPr="00570C4F">
        <w:rPr>
          <w:rFonts w:ascii="宋体" w:eastAsia="宋体" w:hAnsi="宋体" w:cs="宋体" w:hint="eastAsia"/>
          <w:color w:val="auto"/>
          <w:spacing w:val="1"/>
          <w:sz w:val="24"/>
          <w:szCs w:val="24"/>
          <w:u w:val="single"/>
        </w:rPr>
        <w:t xml:space="preserve">               </w:t>
      </w:r>
      <w:r w:rsidRPr="00570C4F">
        <w:rPr>
          <w:rFonts w:ascii="宋体" w:eastAsia="宋体" w:hAnsi="宋体" w:cs="宋体" w:hint="eastAsia"/>
          <w:color w:val="auto"/>
          <w:spacing w:val="1"/>
          <w:sz w:val="24"/>
          <w:szCs w:val="24"/>
        </w:rPr>
        <w:t>法定代表人签字或盖章：</w:t>
      </w:r>
      <w:r w:rsidRPr="00570C4F">
        <w:rPr>
          <w:rFonts w:ascii="宋体" w:eastAsia="宋体" w:hAnsi="宋体" w:cs="宋体" w:hint="eastAsia"/>
          <w:color w:val="auto"/>
          <w:spacing w:val="1"/>
          <w:sz w:val="24"/>
          <w:szCs w:val="24"/>
          <w:u w:val="single"/>
        </w:rPr>
        <w:t xml:space="preserve">                 </w:t>
      </w:r>
      <w:r w:rsidRPr="00570C4F">
        <w:rPr>
          <w:rFonts w:ascii="宋体" w:eastAsia="宋体" w:hAnsi="宋体" w:cs="宋体" w:hint="eastAsia"/>
          <w:color w:val="auto"/>
          <w:spacing w:val="1"/>
          <w:sz w:val="24"/>
          <w:szCs w:val="24"/>
        </w:rPr>
        <w:t>授权代表签字：</w:t>
      </w:r>
    </w:p>
    <w:p w:rsidR="00576E0B" w:rsidRPr="00570C4F" w:rsidRDefault="00576E0B">
      <w:pPr>
        <w:rPr>
          <w:rFonts w:ascii="宋体" w:eastAsia="宋体" w:hAnsi="宋体" w:cs="宋体"/>
          <w:color w:val="auto"/>
          <w:sz w:val="24"/>
          <w:szCs w:val="24"/>
        </w:rPr>
        <w:sectPr w:rsidR="00576E0B" w:rsidRPr="00570C4F">
          <w:footerReference w:type="default" r:id="rId51"/>
          <w:pgSz w:w="11905" w:h="16839"/>
          <w:pgMar w:top="1431" w:right="866" w:bottom="1362" w:left="865" w:header="0" w:footer="1202" w:gutter="0"/>
          <w:cols w:space="720"/>
        </w:sectPr>
      </w:pPr>
    </w:p>
    <w:p w:rsidR="00576E0B" w:rsidRPr="00570C4F" w:rsidRDefault="0084696C">
      <w:pPr>
        <w:spacing w:before="50" w:line="227" w:lineRule="auto"/>
        <w:jc w:val="center"/>
        <w:rPr>
          <w:rFonts w:ascii="宋体" w:eastAsia="宋体" w:hAnsi="宋体" w:cs="宋体"/>
          <w:color w:val="auto"/>
          <w:sz w:val="28"/>
          <w:szCs w:val="28"/>
        </w:rPr>
      </w:pPr>
      <w:r w:rsidRPr="00570C4F">
        <w:rPr>
          <w:rFonts w:ascii="宋体" w:eastAsia="宋体" w:hAnsi="宋体" w:cs="宋体" w:hint="eastAsia"/>
          <w:color w:val="auto"/>
          <w:spacing w:val="15"/>
          <w:sz w:val="28"/>
          <w:szCs w:val="28"/>
        </w:rPr>
        <w:lastRenderedPageBreak/>
        <w:t>3</w:t>
      </w:r>
      <w:r w:rsidRPr="00570C4F">
        <w:rPr>
          <w:rFonts w:ascii="宋体" w:eastAsia="宋体" w:hAnsi="宋体" w:cs="宋体" w:hint="eastAsia"/>
          <w:color w:val="auto"/>
          <w:spacing w:val="11"/>
          <w:sz w:val="28"/>
          <w:szCs w:val="28"/>
        </w:rPr>
        <w:t>、货物说明一览表</w:t>
      </w:r>
      <w:r w:rsidRPr="00570C4F">
        <w:rPr>
          <w:rFonts w:ascii="宋体" w:eastAsia="宋体" w:hAnsi="宋体" w:cs="宋体" w:hint="eastAsia"/>
          <w:color w:val="auto"/>
          <w:spacing w:val="11"/>
          <w:sz w:val="28"/>
          <w:szCs w:val="28"/>
        </w:rPr>
        <w:t xml:space="preserve"> (</w:t>
      </w:r>
      <w:r w:rsidRPr="00570C4F">
        <w:rPr>
          <w:rFonts w:ascii="宋体" w:eastAsia="宋体" w:hAnsi="宋体" w:cs="宋体" w:hint="eastAsia"/>
          <w:color w:val="auto"/>
          <w:spacing w:val="11"/>
          <w:sz w:val="28"/>
          <w:szCs w:val="28"/>
        </w:rPr>
        <w:t>投标文件格式七</w:t>
      </w:r>
      <w:r w:rsidRPr="00570C4F">
        <w:rPr>
          <w:rFonts w:ascii="宋体" w:eastAsia="宋体" w:hAnsi="宋体" w:cs="宋体" w:hint="eastAsia"/>
          <w:color w:val="auto"/>
          <w:spacing w:val="11"/>
          <w:sz w:val="28"/>
          <w:szCs w:val="28"/>
        </w:rPr>
        <w:t>)</w:t>
      </w:r>
    </w:p>
    <w:p w:rsidR="00576E0B" w:rsidRPr="00570C4F" w:rsidRDefault="00576E0B">
      <w:pPr>
        <w:rPr>
          <w:rFonts w:ascii="宋体" w:eastAsia="宋体" w:hAnsi="宋体" w:cs="宋体"/>
          <w:color w:val="auto"/>
          <w:sz w:val="24"/>
          <w:szCs w:val="24"/>
        </w:rPr>
      </w:pPr>
    </w:p>
    <w:p w:rsidR="00576E0B" w:rsidRPr="00570C4F" w:rsidRDefault="00576E0B">
      <w:pPr>
        <w:spacing w:line="78" w:lineRule="exact"/>
        <w:rPr>
          <w:rFonts w:ascii="宋体" w:eastAsia="宋体" w:hAnsi="宋体" w:cs="宋体"/>
          <w:color w:val="auto"/>
          <w:sz w:val="24"/>
          <w:szCs w:val="24"/>
        </w:rPr>
      </w:pPr>
    </w:p>
    <w:p w:rsidR="00576E0B" w:rsidRPr="00570C4F" w:rsidRDefault="00576E0B">
      <w:pPr>
        <w:rPr>
          <w:rFonts w:ascii="宋体" w:eastAsia="宋体" w:hAnsi="宋体" w:cs="宋体"/>
          <w:color w:val="auto"/>
          <w:sz w:val="24"/>
          <w:szCs w:val="24"/>
        </w:rPr>
        <w:sectPr w:rsidR="00576E0B" w:rsidRPr="00570C4F">
          <w:footerReference w:type="default" r:id="rId52"/>
          <w:pgSz w:w="11905" w:h="16839"/>
          <w:pgMar w:top="1431" w:right="1510" w:bottom="1362" w:left="1094" w:header="0" w:footer="1202" w:gutter="0"/>
          <w:cols w:space="720" w:equalWidth="0">
            <w:col w:w="9301"/>
          </w:cols>
        </w:sectPr>
      </w:pPr>
    </w:p>
    <w:p w:rsidR="00576E0B" w:rsidRPr="00570C4F" w:rsidRDefault="0084696C">
      <w:pPr>
        <w:spacing w:before="47" w:line="327" w:lineRule="exact"/>
        <w:ind w:left="546"/>
        <w:rPr>
          <w:rFonts w:ascii="宋体" w:eastAsia="宋体" w:hAnsi="宋体" w:cs="宋体"/>
          <w:color w:val="auto"/>
          <w:sz w:val="24"/>
          <w:szCs w:val="24"/>
        </w:rPr>
      </w:pPr>
      <w:r w:rsidRPr="00570C4F">
        <w:rPr>
          <w:rFonts w:ascii="宋体" w:eastAsia="宋体" w:hAnsi="宋体" w:cs="宋体" w:hint="eastAsia"/>
          <w:color w:val="auto"/>
          <w:spacing w:val="11"/>
          <w:position w:val="6"/>
          <w:sz w:val="24"/>
          <w:szCs w:val="24"/>
        </w:rPr>
        <w:lastRenderedPageBreak/>
        <w:t>项</w:t>
      </w:r>
      <w:r w:rsidRPr="00570C4F">
        <w:rPr>
          <w:rFonts w:ascii="宋体" w:eastAsia="宋体" w:hAnsi="宋体" w:cs="宋体" w:hint="eastAsia"/>
          <w:color w:val="auto"/>
          <w:spacing w:val="8"/>
          <w:position w:val="6"/>
          <w:sz w:val="24"/>
          <w:szCs w:val="24"/>
        </w:rPr>
        <w:t>目名称</w:t>
      </w:r>
      <w:r w:rsidRPr="00570C4F">
        <w:rPr>
          <w:rFonts w:ascii="宋体" w:eastAsia="宋体" w:hAnsi="宋体" w:cs="宋体" w:hint="eastAsia"/>
          <w:color w:val="auto"/>
          <w:spacing w:val="8"/>
          <w:position w:val="6"/>
          <w:sz w:val="24"/>
          <w:szCs w:val="24"/>
        </w:rPr>
        <w:t>:</w:t>
      </w:r>
    </w:p>
    <w:p w:rsidR="00576E0B" w:rsidRPr="00570C4F" w:rsidRDefault="0084696C">
      <w:pPr>
        <w:spacing w:line="192" w:lineRule="auto"/>
        <w:ind w:left="543"/>
        <w:rPr>
          <w:rFonts w:ascii="宋体" w:eastAsia="宋体" w:hAnsi="宋体" w:cs="宋体"/>
          <w:color w:val="auto"/>
          <w:sz w:val="24"/>
          <w:szCs w:val="24"/>
        </w:rPr>
      </w:pPr>
      <w:r w:rsidRPr="00570C4F">
        <w:rPr>
          <w:rFonts w:ascii="宋体" w:eastAsia="宋体" w:hAnsi="宋体" w:cs="宋体" w:hint="eastAsia"/>
          <w:color w:val="auto"/>
          <w:spacing w:val="10"/>
          <w:sz w:val="24"/>
          <w:szCs w:val="24"/>
        </w:rPr>
        <w:t>招</w:t>
      </w:r>
      <w:r w:rsidRPr="00570C4F">
        <w:rPr>
          <w:rFonts w:ascii="宋体" w:eastAsia="宋体" w:hAnsi="宋体" w:cs="宋体" w:hint="eastAsia"/>
          <w:color w:val="auto"/>
          <w:spacing w:val="9"/>
          <w:sz w:val="24"/>
          <w:szCs w:val="24"/>
        </w:rPr>
        <w:t>标编号</w:t>
      </w:r>
      <w:r w:rsidRPr="00570C4F">
        <w:rPr>
          <w:rFonts w:ascii="宋体" w:eastAsia="宋体" w:hAnsi="宋体" w:cs="宋体" w:hint="eastAsia"/>
          <w:color w:val="auto"/>
          <w:spacing w:val="9"/>
          <w:sz w:val="24"/>
          <w:szCs w:val="24"/>
        </w:rPr>
        <w:t>:</w:t>
      </w:r>
    </w:p>
    <w:p w:rsidR="00576E0B" w:rsidRPr="00570C4F" w:rsidRDefault="0084696C">
      <w:pPr>
        <w:spacing w:line="14" w:lineRule="auto"/>
        <w:rPr>
          <w:rFonts w:ascii="宋体" w:eastAsia="宋体" w:hAnsi="宋体" w:cs="宋体"/>
          <w:color w:val="auto"/>
          <w:sz w:val="24"/>
          <w:szCs w:val="24"/>
        </w:rPr>
      </w:pPr>
      <w:r w:rsidRPr="00570C4F">
        <w:rPr>
          <w:rFonts w:ascii="宋体" w:eastAsia="宋体" w:hAnsi="宋体" w:cs="宋体" w:hint="eastAsia"/>
          <w:color w:val="auto"/>
          <w:sz w:val="24"/>
          <w:szCs w:val="24"/>
        </w:rPr>
        <w:br w:type="column"/>
      </w:r>
    </w:p>
    <w:p w:rsidR="00576E0B" w:rsidRPr="00570C4F" w:rsidRDefault="00576E0B">
      <w:pPr>
        <w:spacing w:line="296" w:lineRule="auto"/>
        <w:rPr>
          <w:rFonts w:ascii="宋体" w:eastAsia="宋体" w:hAnsi="宋体" w:cs="宋体"/>
          <w:color w:val="auto"/>
          <w:sz w:val="24"/>
          <w:szCs w:val="24"/>
        </w:rPr>
      </w:pPr>
    </w:p>
    <w:p w:rsidR="00576E0B" w:rsidRPr="00570C4F" w:rsidRDefault="0084696C">
      <w:pPr>
        <w:spacing w:before="75" w:line="192" w:lineRule="auto"/>
        <w:rPr>
          <w:rFonts w:ascii="宋体" w:eastAsia="宋体" w:hAnsi="宋体" w:cs="宋体"/>
          <w:color w:val="auto"/>
          <w:sz w:val="24"/>
          <w:szCs w:val="24"/>
        </w:rPr>
      </w:pPr>
      <w:r w:rsidRPr="00570C4F">
        <w:rPr>
          <w:rFonts w:ascii="宋体" w:eastAsia="宋体" w:hAnsi="宋体" w:cs="宋体" w:hint="eastAsia"/>
          <w:color w:val="auto"/>
          <w:spacing w:val="8"/>
          <w:sz w:val="24"/>
          <w:szCs w:val="24"/>
        </w:rPr>
        <w:t>包</w:t>
      </w:r>
      <w:r w:rsidRPr="00570C4F">
        <w:rPr>
          <w:rFonts w:ascii="宋体" w:eastAsia="宋体" w:hAnsi="宋体" w:cs="宋体" w:hint="eastAsia"/>
          <w:color w:val="auto"/>
          <w:spacing w:val="7"/>
          <w:sz w:val="24"/>
          <w:szCs w:val="24"/>
        </w:rPr>
        <w:t>号</w:t>
      </w:r>
      <w:r w:rsidRPr="00570C4F">
        <w:rPr>
          <w:rFonts w:ascii="宋体" w:eastAsia="宋体" w:hAnsi="宋体" w:cs="宋体" w:hint="eastAsia"/>
          <w:color w:val="auto"/>
          <w:spacing w:val="7"/>
          <w:sz w:val="24"/>
          <w:szCs w:val="24"/>
        </w:rPr>
        <w:t>:</w:t>
      </w:r>
    </w:p>
    <w:p w:rsidR="00576E0B" w:rsidRPr="00570C4F" w:rsidRDefault="00576E0B">
      <w:pPr>
        <w:rPr>
          <w:rFonts w:ascii="宋体" w:eastAsia="宋体" w:hAnsi="宋体" w:cs="宋体"/>
          <w:color w:val="auto"/>
          <w:sz w:val="24"/>
          <w:szCs w:val="24"/>
        </w:rPr>
        <w:sectPr w:rsidR="00576E0B" w:rsidRPr="00570C4F">
          <w:type w:val="continuous"/>
          <w:pgSz w:w="11905" w:h="16839"/>
          <w:pgMar w:top="1431" w:right="1510" w:bottom="1362" w:left="1094" w:header="0" w:footer="1202" w:gutter="0"/>
          <w:cols w:num="2" w:space="720" w:equalWidth="0">
            <w:col w:w="4331" w:space="100"/>
            <w:col w:w="4871"/>
          </w:cols>
        </w:sectPr>
      </w:pPr>
    </w:p>
    <w:p w:rsidR="00576E0B" w:rsidRPr="00570C4F" w:rsidRDefault="00576E0B">
      <w:pPr>
        <w:rPr>
          <w:rFonts w:ascii="宋体" w:eastAsia="宋体" w:hAnsi="宋体" w:cs="宋体"/>
          <w:color w:val="auto"/>
          <w:sz w:val="24"/>
          <w:szCs w:val="24"/>
        </w:rPr>
      </w:pPr>
    </w:p>
    <w:p w:rsidR="00576E0B" w:rsidRPr="00570C4F" w:rsidRDefault="00576E0B">
      <w:pPr>
        <w:spacing w:line="43" w:lineRule="exact"/>
        <w:rPr>
          <w:rFonts w:ascii="宋体" w:eastAsia="宋体" w:hAnsi="宋体" w:cs="宋体"/>
          <w:color w:val="auto"/>
          <w:sz w:val="24"/>
          <w:szCs w:val="24"/>
        </w:rPr>
      </w:pPr>
    </w:p>
    <w:tbl>
      <w:tblPr>
        <w:tblStyle w:val="TableNormal"/>
        <w:tblW w:w="8558" w:type="dxa"/>
        <w:tblInd w:w="4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824"/>
        <w:gridCol w:w="1439"/>
        <w:gridCol w:w="1337"/>
        <w:gridCol w:w="1498"/>
        <w:gridCol w:w="1468"/>
        <w:gridCol w:w="1992"/>
      </w:tblGrid>
      <w:tr w:rsidR="00576E0B" w:rsidRPr="00570C4F">
        <w:trPr>
          <w:trHeight w:val="659"/>
        </w:trPr>
        <w:tc>
          <w:tcPr>
            <w:tcW w:w="824" w:type="dxa"/>
            <w:textDirection w:val="tbRlV"/>
          </w:tcPr>
          <w:p w:rsidR="00576E0B" w:rsidRPr="00570C4F" w:rsidRDefault="0084696C">
            <w:pPr>
              <w:spacing w:before="231" w:line="217" w:lineRule="auto"/>
              <w:ind w:left="48"/>
              <w:rPr>
                <w:rFonts w:ascii="宋体" w:eastAsia="宋体" w:hAnsi="宋体" w:cs="宋体"/>
                <w:color w:val="auto"/>
                <w:sz w:val="24"/>
                <w:szCs w:val="24"/>
              </w:rPr>
            </w:pPr>
            <w:r w:rsidRPr="00570C4F">
              <w:rPr>
                <w:rFonts w:ascii="宋体" w:eastAsia="宋体" w:hAnsi="宋体" w:cs="宋体" w:hint="eastAsia"/>
                <w:color w:val="auto"/>
                <w:spacing w:val="-6"/>
                <w:sz w:val="24"/>
                <w:szCs w:val="24"/>
              </w:rPr>
              <w:t>序</w:t>
            </w:r>
            <w:r w:rsidRPr="00570C4F">
              <w:rPr>
                <w:rFonts w:ascii="宋体" w:eastAsia="宋体" w:hAnsi="宋体" w:cs="宋体" w:hint="eastAsia"/>
                <w:color w:val="auto"/>
                <w:spacing w:val="-3"/>
                <w:sz w:val="24"/>
                <w:szCs w:val="24"/>
              </w:rPr>
              <w:t xml:space="preserve"> </w:t>
            </w:r>
            <w:r w:rsidRPr="00570C4F">
              <w:rPr>
                <w:rFonts w:ascii="宋体" w:eastAsia="宋体" w:hAnsi="宋体" w:cs="宋体" w:hint="eastAsia"/>
                <w:color w:val="auto"/>
                <w:spacing w:val="-3"/>
                <w:sz w:val="24"/>
                <w:szCs w:val="24"/>
              </w:rPr>
              <w:t>号</w:t>
            </w:r>
          </w:p>
        </w:tc>
        <w:tc>
          <w:tcPr>
            <w:tcW w:w="1439" w:type="dxa"/>
          </w:tcPr>
          <w:p w:rsidR="00576E0B" w:rsidRPr="00570C4F" w:rsidRDefault="0084696C">
            <w:pPr>
              <w:spacing w:before="47" w:line="229" w:lineRule="auto"/>
              <w:ind w:left="135"/>
              <w:rPr>
                <w:rFonts w:ascii="宋体" w:eastAsia="宋体" w:hAnsi="宋体" w:cs="宋体"/>
                <w:color w:val="auto"/>
                <w:sz w:val="24"/>
                <w:szCs w:val="24"/>
              </w:rPr>
            </w:pPr>
            <w:r w:rsidRPr="00570C4F">
              <w:rPr>
                <w:rFonts w:ascii="宋体" w:eastAsia="宋体" w:hAnsi="宋体" w:cs="宋体" w:hint="eastAsia"/>
                <w:color w:val="auto"/>
                <w:spacing w:val="9"/>
                <w:sz w:val="24"/>
                <w:szCs w:val="24"/>
              </w:rPr>
              <w:t>设备名称</w:t>
            </w:r>
          </w:p>
        </w:tc>
        <w:tc>
          <w:tcPr>
            <w:tcW w:w="1337" w:type="dxa"/>
          </w:tcPr>
          <w:p w:rsidR="00576E0B" w:rsidRPr="00570C4F" w:rsidRDefault="0084696C">
            <w:pPr>
              <w:spacing w:before="48" w:line="227" w:lineRule="auto"/>
              <w:ind w:left="335"/>
              <w:rPr>
                <w:rFonts w:ascii="宋体" w:eastAsia="宋体" w:hAnsi="宋体" w:cs="宋体"/>
                <w:color w:val="auto"/>
                <w:sz w:val="24"/>
                <w:szCs w:val="24"/>
              </w:rPr>
            </w:pPr>
            <w:r w:rsidRPr="00570C4F">
              <w:rPr>
                <w:rFonts w:ascii="宋体" w:eastAsia="宋体" w:hAnsi="宋体" w:cs="宋体" w:hint="eastAsia"/>
                <w:color w:val="auto"/>
                <w:spacing w:val="6"/>
                <w:sz w:val="24"/>
                <w:szCs w:val="24"/>
              </w:rPr>
              <w:t>数</w:t>
            </w:r>
            <w:r w:rsidRPr="00570C4F">
              <w:rPr>
                <w:rFonts w:ascii="宋体" w:eastAsia="宋体" w:hAnsi="宋体" w:cs="宋体" w:hint="eastAsia"/>
                <w:color w:val="auto"/>
                <w:spacing w:val="5"/>
                <w:sz w:val="24"/>
                <w:szCs w:val="24"/>
              </w:rPr>
              <w:t>量</w:t>
            </w:r>
          </w:p>
        </w:tc>
        <w:tc>
          <w:tcPr>
            <w:tcW w:w="1498" w:type="dxa"/>
          </w:tcPr>
          <w:p w:rsidR="00576E0B" w:rsidRPr="00570C4F" w:rsidRDefault="0084696C">
            <w:pPr>
              <w:spacing w:before="48" w:line="227" w:lineRule="auto"/>
              <w:ind w:left="280"/>
              <w:rPr>
                <w:rFonts w:ascii="宋体" w:eastAsia="宋体" w:hAnsi="宋体" w:cs="宋体"/>
                <w:color w:val="auto"/>
                <w:sz w:val="24"/>
                <w:szCs w:val="24"/>
              </w:rPr>
            </w:pPr>
            <w:r w:rsidRPr="00570C4F">
              <w:rPr>
                <w:rFonts w:ascii="宋体" w:eastAsia="宋体" w:hAnsi="宋体" w:cs="宋体" w:hint="eastAsia"/>
                <w:color w:val="auto"/>
                <w:spacing w:val="9"/>
                <w:sz w:val="24"/>
                <w:szCs w:val="24"/>
              </w:rPr>
              <w:t>质保期</w:t>
            </w:r>
          </w:p>
        </w:tc>
        <w:tc>
          <w:tcPr>
            <w:tcW w:w="1468" w:type="dxa"/>
          </w:tcPr>
          <w:p w:rsidR="00576E0B" w:rsidRPr="00570C4F" w:rsidRDefault="0084696C">
            <w:pPr>
              <w:spacing w:before="48" w:line="227" w:lineRule="auto"/>
              <w:ind w:left="146"/>
              <w:rPr>
                <w:rFonts w:ascii="宋体" w:eastAsia="宋体" w:hAnsi="宋体" w:cs="宋体"/>
                <w:color w:val="auto"/>
                <w:sz w:val="24"/>
                <w:szCs w:val="24"/>
              </w:rPr>
            </w:pPr>
            <w:r w:rsidRPr="00570C4F">
              <w:rPr>
                <w:rFonts w:ascii="宋体" w:eastAsia="宋体" w:hAnsi="宋体" w:cs="宋体" w:hint="eastAsia"/>
                <w:color w:val="auto"/>
                <w:spacing w:val="10"/>
                <w:sz w:val="24"/>
                <w:szCs w:val="24"/>
              </w:rPr>
              <w:t>交货地点</w:t>
            </w:r>
          </w:p>
        </w:tc>
        <w:tc>
          <w:tcPr>
            <w:tcW w:w="1992" w:type="dxa"/>
          </w:tcPr>
          <w:p w:rsidR="00576E0B" w:rsidRPr="00570C4F" w:rsidRDefault="0084696C">
            <w:pPr>
              <w:spacing w:before="48" w:line="225" w:lineRule="auto"/>
              <w:ind w:left="612"/>
              <w:rPr>
                <w:rFonts w:ascii="宋体" w:eastAsia="宋体" w:hAnsi="宋体" w:cs="宋体"/>
                <w:color w:val="auto"/>
                <w:sz w:val="24"/>
                <w:szCs w:val="24"/>
              </w:rPr>
            </w:pPr>
            <w:r w:rsidRPr="00570C4F">
              <w:rPr>
                <w:rFonts w:ascii="宋体" w:eastAsia="宋体" w:hAnsi="宋体" w:cs="宋体" w:hint="eastAsia"/>
                <w:color w:val="auto"/>
                <w:spacing w:val="6"/>
                <w:sz w:val="24"/>
                <w:szCs w:val="24"/>
              </w:rPr>
              <w:t>其它</w:t>
            </w:r>
          </w:p>
        </w:tc>
      </w:tr>
      <w:tr w:rsidR="00576E0B" w:rsidRPr="00570C4F">
        <w:trPr>
          <w:trHeight w:val="406"/>
        </w:trPr>
        <w:tc>
          <w:tcPr>
            <w:tcW w:w="824" w:type="dxa"/>
          </w:tcPr>
          <w:p w:rsidR="00576E0B" w:rsidRPr="00570C4F" w:rsidRDefault="00576E0B">
            <w:pPr>
              <w:rPr>
                <w:rFonts w:ascii="宋体" w:eastAsia="宋体" w:hAnsi="宋体" w:cs="宋体"/>
                <w:color w:val="auto"/>
                <w:sz w:val="24"/>
                <w:szCs w:val="24"/>
              </w:rPr>
            </w:pPr>
          </w:p>
        </w:tc>
        <w:tc>
          <w:tcPr>
            <w:tcW w:w="1439" w:type="dxa"/>
          </w:tcPr>
          <w:p w:rsidR="00576E0B" w:rsidRPr="00570C4F" w:rsidRDefault="00576E0B">
            <w:pPr>
              <w:rPr>
                <w:rFonts w:ascii="宋体" w:eastAsia="宋体" w:hAnsi="宋体" w:cs="宋体"/>
                <w:color w:val="auto"/>
                <w:sz w:val="24"/>
                <w:szCs w:val="24"/>
              </w:rPr>
            </w:pPr>
          </w:p>
        </w:tc>
        <w:tc>
          <w:tcPr>
            <w:tcW w:w="1337" w:type="dxa"/>
          </w:tcPr>
          <w:p w:rsidR="00576E0B" w:rsidRPr="00570C4F" w:rsidRDefault="00576E0B">
            <w:pPr>
              <w:rPr>
                <w:rFonts w:ascii="宋体" w:eastAsia="宋体" w:hAnsi="宋体" w:cs="宋体"/>
                <w:color w:val="auto"/>
                <w:sz w:val="24"/>
                <w:szCs w:val="24"/>
              </w:rPr>
            </w:pPr>
          </w:p>
        </w:tc>
        <w:tc>
          <w:tcPr>
            <w:tcW w:w="1498" w:type="dxa"/>
          </w:tcPr>
          <w:p w:rsidR="00576E0B" w:rsidRPr="00570C4F" w:rsidRDefault="00576E0B">
            <w:pPr>
              <w:rPr>
                <w:rFonts w:ascii="宋体" w:eastAsia="宋体" w:hAnsi="宋体" w:cs="宋体"/>
                <w:color w:val="auto"/>
                <w:sz w:val="24"/>
                <w:szCs w:val="24"/>
              </w:rPr>
            </w:pPr>
          </w:p>
        </w:tc>
        <w:tc>
          <w:tcPr>
            <w:tcW w:w="1468" w:type="dxa"/>
          </w:tcPr>
          <w:p w:rsidR="00576E0B" w:rsidRPr="00570C4F" w:rsidRDefault="00576E0B">
            <w:pPr>
              <w:rPr>
                <w:rFonts w:ascii="宋体" w:eastAsia="宋体" w:hAnsi="宋体" w:cs="宋体"/>
                <w:color w:val="auto"/>
                <w:sz w:val="24"/>
                <w:szCs w:val="24"/>
              </w:rPr>
            </w:pPr>
          </w:p>
        </w:tc>
        <w:tc>
          <w:tcPr>
            <w:tcW w:w="1992" w:type="dxa"/>
          </w:tcPr>
          <w:p w:rsidR="00576E0B" w:rsidRPr="00570C4F" w:rsidRDefault="00576E0B">
            <w:pPr>
              <w:rPr>
                <w:rFonts w:ascii="宋体" w:eastAsia="宋体" w:hAnsi="宋体" w:cs="宋体"/>
                <w:color w:val="auto"/>
                <w:sz w:val="24"/>
                <w:szCs w:val="24"/>
              </w:rPr>
            </w:pPr>
          </w:p>
        </w:tc>
      </w:tr>
      <w:tr w:rsidR="00576E0B" w:rsidRPr="00570C4F">
        <w:trPr>
          <w:trHeight w:val="442"/>
        </w:trPr>
        <w:tc>
          <w:tcPr>
            <w:tcW w:w="824" w:type="dxa"/>
          </w:tcPr>
          <w:p w:rsidR="00576E0B" w:rsidRPr="00570C4F" w:rsidRDefault="00576E0B">
            <w:pPr>
              <w:rPr>
                <w:rFonts w:ascii="宋体" w:eastAsia="宋体" w:hAnsi="宋体" w:cs="宋体"/>
                <w:color w:val="auto"/>
                <w:sz w:val="24"/>
                <w:szCs w:val="24"/>
              </w:rPr>
            </w:pPr>
          </w:p>
        </w:tc>
        <w:tc>
          <w:tcPr>
            <w:tcW w:w="1439" w:type="dxa"/>
          </w:tcPr>
          <w:p w:rsidR="00576E0B" w:rsidRPr="00570C4F" w:rsidRDefault="00576E0B">
            <w:pPr>
              <w:rPr>
                <w:rFonts w:ascii="宋体" w:eastAsia="宋体" w:hAnsi="宋体" w:cs="宋体"/>
                <w:color w:val="auto"/>
                <w:sz w:val="24"/>
                <w:szCs w:val="24"/>
              </w:rPr>
            </w:pPr>
          </w:p>
        </w:tc>
        <w:tc>
          <w:tcPr>
            <w:tcW w:w="1337" w:type="dxa"/>
          </w:tcPr>
          <w:p w:rsidR="00576E0B" w:rsidRPr="00570C4F" w:rsidRDefault="00576E0B">
            <w:pPr>
              <w:rPr>
                <w:rFonts w:ascii="宋体" w:eastAsia="宋体" w:hAnsi="宋体" w:cs="宋体"/>
                <w:color w:val="auto"/>
                <w:sz w:val="24"/>
                <w:szCs w:val="24"/>
              </w:rPr>
            </w:pPr>
          </w:p>
        </w:tc>
        <w:tc>
          <w:tcPr>
            <w:tcW w:w="1498" w:type="dxa"/>
          </w:tcPr>
          <w:p w:rsidR="00576E0B" w:rsidRPr="00570C4F" w:rsidRDefault="00576E0B">
            <w:pPr>
              <w:rPr>
                <w:rFonts w:ascii="宋体" w:eastAsia="宋体" w:hAnsi="宋体" w:cs="宋体"/>
                <w:color w:val="auto"/>
                <w:sz w:val="24"/>
                <w:szCs w:val="24"/>
              </w:rPr>
            </w:pPr>
          </w:p>
        </w:tc>
        <w:tc>
          <w:tcPr>
            <w:tcW w:w="1468" w:type="dxa"/>
          </w:tcPr>
          <w:p w:rsidR="00576E0B" w:rsidRPr="00570C4F" w:rsidRDefault="00576E0B">
            <w:pPr>
              <w:rPr>
                <w:rFonts w:ascii="宋体" w:eastAsia="宋体" w:hAnsi="宋体" w:cs="宋体"/>
                <w:color w:val="auto"/>
                <w:sz w:val="24"/>
                <w:szCs w:val="24"/>
              </w:rPr>
            </w:pPr>
          </w:p>
        </w:tc>
        <w:tc>
          <w:tcPr>
            <w:tcW w:w="1992" w:type="dxa"/>
          </w:tcPr>
          <w:p w:rsidR="00576E0B" w:rsidRPr="00570C4F" w:rsidRDefault="00576E0B">
            <w:pPr>
              <w:rPr>
                <w:rFonts w:ascii="宋体" w:eastAsia="宋体" w:hAnsi="宋体" w:cs="宋体"/>
                <w:color w:val="auto"/>
                <w:sz w:val="24"/>
                <w:szCs w:val="24"/>
              </w:rPr>
            </w:pPr>
          </w:p>
        </w:tc>
      </w:tr>
      <w:tr w:rsidR="00576E0B" w:rsidRPr="00570C4F">
        <w:trPr>
          <w:trHeight w:val="442"/>
        </w:trPr>
        <w:tc>
          <w:tcPr>
            <w:tcW w:w="824" w:type="dxa"/>
          </w:tcPr>
          <w:p w:rsidR="00576E0B" w:rsidRPr="00570C4F" w:rsidRDefault="00576E0B">
            <w:pPr>
              <w:rPr>
                <w:rFonts w:ascii="宋体" w:eastAsia="宋体" w:hAnsi="宋体" w:cs="宋体"/>
                <w:color w:val="auto"/>
                <w:sz w:val="24"/>
                <w:szCs w:val="24"/>
              </w:rPr>
            </w:pPr>
          </w:p>
        </w:tc>
        <w:tc>
          <w:tcPr>
            <w:tcW w:w="1439" w:type="dxa"/>
          </w:tcPr>
          <w:p w:rsidR="00576E0B" w:rsidRPr="00570C4F" w:rsidRDefault="00576E0B">
            <w:pPr>
              <w:rPr>
                <w:rFonts w:ascii="宋体" w:eastAsia="宋体" w:hAnsi="宋体" w:cs="宋体"/>
                <w:color w:val="auto"/>
                <w:sz w:val="24"/>
                <w:szCs w:val="24"/>
              </w:rPr>
            </w:pPr>
          </w:p>
        </w:tc>
        <w:tc>
          <w:tcPr>
            <w:tcW w:w="1337" w:type="dxa"/>
          </w:tcPr>
          <w:p w:rsidR="00576E0B" w:rsidRPr="00570C4F" w:rsidRDefault="00576E0B">
            <w:pPr>
              <w:rPr>
                <w:rFonts w:ascii="宋体" w:eastAsia="宋体" w:hAnsi="宋体" w:cs="宋体"/>
                <w:color w:val="auto"/>
                <w:sz w:val="24"/>
                <w:szCs w:val="24"/>
              </w:rPr>
            </w:pPr>
          </w:p>
        </w:tc>
        <w:tc>
          <w:tcPr>
            <w:tcW w:w="1498" w:type="dxa"/>
          </w:tcPr>
          <w:p w:rsidR="00576E0B" w:rsidRPr="00570C4F" w:rsidRDefault="00576E0B">
            <w:pPr>
              <w:rPr>
                <w:rFonts w:ascii="宋体" w:eastAsia="宋体" w:hAnsi="宋体" w:cs="宋体"/>
                <w:color w:val="auto"/>
                <w:sz w:val="24"/>
                <w:szCs w:val="24"/>
              </w:rPr>
            </w:pPr>
          </w:p>
        </w:tc>
        <w:tc>
          <w:tcPr>
            <w:tcW w:w="1468" w:type="dxa"/>
          </w:tcPr>
          <w:p w:rsidR="00576E0B" w:rsidRPr="00570C4F" w:rsidRDefault="00576E0B">
            <w:pPr>
              <w:rPr>
                <w:rFonts w:ascii="宋体" w:eastAsia="宋体" w:hAnsi="宋体" w:cs="宋体"/>
                <w:color w:val="auto"/>
                <w:sz w:val="24"/>
                <w:szCs w:val="24"/>
              </w:rPr>
            </w:pPr>
          </w:p>
        </w:tc>
        <w:tc>
          <w:tcPr>
            <w:tcW w:w="1992" w:type="dxa"/>
          </w:tcPr>
          <w:p w:rsidR="00576E0B" w:rsidRPr="00570C4F" w:rsidRDefault="00576E0B">
            <w:pPr>
              <w:rPr>
                <w:rFonts w:ascii="宋体" w:eastAsia="宋体" w:hAnsi="宋体" w:cs="宋体"/>
                <w:color w:val="auto"/>
                <w:sz w:val="24"/>
                <w:szCs w:val="24"/>
              </w:rPr>
            </w:pPr>
          </w:p>
        </w:tc>
      </w:tr>
      <w:tr w:rsidR="00576E0B" w:rsidRPr="00570C4F">
        <w:trPr>
          <w:trHeight w:val="406"/>
        </w:trPr>
        <w:tc>
          <w:tcPr>
            <w:tcW w:w="824" w:type="dxa"/>
          </w:tcPr>
          <w:p w:rsidR="00576E0B" w:rsidRPr="00570C4F" w:rsidRDefault="00576E0B">
            <w:pPr>
              <w:rPr>
                <w:rFonts w:ascii="宋体" w:eastAsia="宋体" w:hAnsi="宋体" w:cs="宋体"/>
                <w:color w:val="auto"/>
                <w:sz w:val="24"/>
                <w:szCs w:val="24"/>
              </w:rPr>
            </w:pPr>
          </w:p>
        </w:tc>
        <w:tc>
          <w:tcPr>
            <w:tcW w:w="1439" w:type="dxa"/>
          </w:tcPr>
          <w:p w:rsidR="00576E0B" w:rsidRPr="00570C4F" w:rsidRDefault="00576E0B">
            <w:pPr>
              <w:rPr>
                <w:rFonts w:ascii="宋体" w:eastAsia="宋体" w:hAnsi="宋体" w:cs="宋体"/>
                <w:color w:val="auto"/>
                <w:sz w:val="24"/>
                <w:szCs w:val="24"/>
              </w:rPr>
            </w:pPr>
          </w:p>
        </w:tc>
        <w:tc>
          <w:tcPr>
            <w:tcW w:w="1337" w:type="dxa"/>
          </w:tcPr>
          <w:p w:rsidR="00576E0B" w:rsidRPr="00570C4F" w:rsidRDefault="00576E0B">
            <w:pPr>
              <w:rPr>
                <w:rFonts w:ascii="宋体" w:eastAsia="宋体" w:hAnsi="宋体" w:cs="宋体"/>
                <w:color w:val="auto"/>
                <w:sz w:val="24"/>
                <w:szCs w:val="24"/>
              </w:rPr>
            </w:pPr>
          </w:p>
        </w:tc>
        <w:tc>
          <w:tcPr>
            <w:tcW w:w="1498" w:type="dxa"/>
          </w:tcPr>
          <w:p w:rsidR="00576E0B" w:rsidRPr="00570C4F" w:rsidRDefault="00576E0B">
            <w:pPr>
              <w:rPr>
                <w:rFonts w:ascii="宋体" w:eastAsia="宋体" w:hAnsi="宋体" w:cs="宋体"/>
                <w:color w:val="auto"/>
                <w:sz w:val="24"/>
                <w:szCs w:val="24"/>
              </w:rPr>
            </w:pPr>
          </w:p>
        </w:tc>
        <w:tc>
          <w:tcPr>
            <w:tcW w:w="1468" w:type="dxa"/>
          </w:tcPr>
          <w:p w:rsidR="00576E0B" w:rsidRPr="00570C4F" w:rsidRDefault="00576E0B">
            <w:pPr>
              <w:rPr>
                <w:rFonts w:ascii="宋体" w:eastAsia="宋体" w:hAnsi="宋体" w:cs="宋体"/>
                <w:color w:val="auto"/>
                <w:sz w:val="24"/>
                <w:szCs w:val="24"/>
              </w:rPr>
            </w:pPr>
          </w:p>
        </w:tc>
        <w:tc>
          <w:tcPr>
            <w:tcW w:w="1992" w:type="dxa"/>
          </w:tcPr>
          <w:p w:rsidR="00576E0B" w:rsidRPr="00570C4F" w:rsidRDefault="00576E0B">
            <w:pPr>
              <w:rPr>
                <w:rFonts w:ascii="宋体" w:eastAsia="宋体" w:hAnsi="宋体" w:cs="宋体"/>
                <w:color w:val="auto"/>
                <w:sz w:val="24"/>
                <w:szCs w:val="24"/>
              </w:rPr>
            </w:pPr>
          </w:p>
        </w:tc>
      </w:tr>
      <w:tr w:rsidR="00576E0B" w:rsidRPr="00570C4F">
        <w:trPr>
          <w:trHeight w:val="419"/>
        </w:trPr>
        <w:tc>
          <w:tcPr>
            <w:tcW w:w="824" w:type="dxa"/>
          </w:tcPr>
          <w:p w:rsidR="00576E0B" w:rsidRPr="00570C4F" w:rsidRDefault="00576E0B">
            <w:pPr>
              <w:rPr>
                <w:rFonts w:ascii="宋体" w:eastAsia="宋体" w:hAnsi="宋体" w:cs="宋体"/>
                <w:color w:val="auto"/>
                <w:sz w:val="24"/>
                <w:szCs w:val="24"/>
              </w:rPr>
            </w:pPr>
          </w:p>
        </w:tc>
        <w:tc>
          <w:tcPr>
            <w:tcW w:w="1439" w:type="dxa"/>
          </w:tcPr>
          <w:p w:rsidR="00576E0B" w:rsidRPr="00570C4F" w:rsidRDefault="00576E0B">
            <w:pPr>
              <w:rPr>
                <w:rFonts w:ascii="宋体" w:eastAsia="宋体" w:hAnsi="宋体" w:cs="宋体"/>
                <w:color w:val="auto"/>
                <w:sz w:val="24"/>
                <w:szCs w:val="24"/>
              </w:rPr>
            </w:pPr>
          </w:p>
        </w:tc>
        <w:tc>
          <w:tcPr>
            <w:tcW w:w="1337" w:type="dxa"/>
          </w:tcPr>
          <w:p w:rsidR="00576E0B" w:rsidRPr="00570C4F" w:rsidRDefault="00576E0B">
            <w:pPr>
              <w:rPr>
                <w:rFonts w:ascii="宋体" w:eastAsia="宋体" w:hAnsi="宋体" w:cs="宋体"/>
                <w:color w:val="auto"/>
                <w:sz w:val="24"/>
                <w:szCs w:val="24"/>
              </w:rPr>
            </w:pPr>
          </w:p>
        </w:tc>
        <w:tc>
          <w:tcPr>
            <w:tcW w:w="1498" w:type="dxa"/>
          </w:tcPr>
          <w:p w:rsidR="00576E0B" w:rsidRPr="00570C4F" w:rsidRDefault="00576E0B">
            <w:pPr>
              <w:rPr>
                <w:rFonts w:ascii="宋体" w:eastAsia="宋体" w:hAnsi="宋体" w:cs="宋体"/>
                <w:color w:val="auto"/>
                <w:sz w:val="24"/>
                <w:szCs w:val="24"/>
              </w:rPr>
            </w:pPr>
          </w:p>
        </w:tc>
        <w:tc>
          <w:tcPr>
            <w:tcW w:w="1468" w:type="dxa"/>
          </w:tcPr>
          <w:p w:rsidR="00576E0B" w:rsidRPr="00570C4F" w:rsidRDefault="00576E0B">
            <w:pPr>
              <w:rPr>
                <w:rFonts w:ascii="宋体" w:eastAsia="宋体" w:hAnsi="宋体" w:cs="宋体"/>
                <w:color w:val="auto"/>
                <w:sz w:val="24"/>
                <w:szCs w:val="24"/>
              </w:rPr>
            </w:pPr>
          </w:p>
        </w:tc>
        <w:tc>
          <w:tcPr>
            <w:tcW w:w="1992" w:type="dxa"/>
          </w:tcPr>
          <w:p w:rsidR="00576E0B" w:rsidRPr="00570C4F" w:rsidRDefault="00576E0B">
            <w:pPr>
              <w:rPr>
                <w:rFonts w:ascii="宋体" w:eastAsia="宋体" w:hAnsi="宋体" w:cs="宋体"/>
                <w:color w:val="auto"/>
                <w:sz w:val="24"/>
                <w:szCs w:val="24"/>
              </w:rPr>
            </w:pPr>
          </w:p>
        </w:tc>
      </w:tr>
      <w:tr w:rsidR="00576E0B" w:rsidRPr="00570C4F">
        <w:trPr>
          <w:trHeight w:val="430"/>
        </w:trPr>
        <w:tc>
          <w:tcPr>
            <w:tcW w:w="824" w:type="dxa"/>
          </w:tcPr>
          <w:p w:rsidR="00576E0B" w:rsidRPr="00570C4F" w:rsidRDefault="00576E0B">
            <w:pPr>
              <w:rPr>
                <w:rFonts w:ascii="宋体" w:eastAsia="宋体" w:hAnsi="宋体" w:cs="宋体"/>
                <w:color w:val="auto"/>
                <w:sz w:val="24"/>
                <w:szCs w:val="24"/>
              </w:rPr>
            </w:pPr>
          </w:p>
        </w:tc>
        <w:tc>
          <w:tcPr>
            <w:tcW w:w="1439" w:type="dxa"/>
          </w:tcPr>
          <w:p w:rsidR="00576E0B" w:rsidRPr="00570C4F" w:rsidRDefault="00576E0B">
            <w:pPr>
              <w:rPr>
                <w:rFonts w:ascii="宋体" w:eastAsia="宋体" w:hAnsi="宋体" w:cs="宋体"/>
                <w:color w:val="auto"/>
                <w:sz w:val="24"/>
                <w:szCs w:val="24"/>
              </w:rPr>
            </w:pPr>
          </w:p>
        </w:tc>
        <w:tc>
          <w:tcPr>
            <w:tcW w:w="1337" w:type="dxa"/>
          </w:tcPr>
          <w:p w:rsidR="00576E0B" w:rsidRPr="00570C4F" w:rsidRDefault="00576E0B">
            <w:pPr>
              <w:rPr>
                <w:rFonts w:ascii="宋体" w:eastAsia="宋体" w:hAnsi="宋体" w:cs="宋体"/>
                <w:color w:val="auto"/>
                <w:sz w:val="24"/>
                <w:szCs w:val="24"/>
              </w:rPr>
            </w:pPr>
          </w:p>
        </w:tc>
        <w:tc>
          <w:tcPr>
            <w:tcW w:w="1498" w:type="dxa"/>
          </w:tcPr>
          <w:p w:rsidR="00576E0B" w:rsidRPr="00570C4F" w:rsidRDefault="00576E0B">
            <w:pPr>
              <w:rPr>
                <w:rFonts w:ascii="宋体" w:eastAsia="宋体" w:hAnsi="宋体" w:cs="宋体"/>
                <w:color w:val="auto"/>
                <w:sz w:val="24"/>
                <w:szCs w:val="24"/>
              </w:rPr>
            </w:pPr>
          </w:p>
        </w:tc>
        <w:tc>
          <w:tcPr>
            <w:tcW w:w="1468" w:type="dxa"/>
          </w:tcPr>
          <w:p w:rsidR="00576E0B" w:rsidRPr="00570C4F" w:rsidRDefault="00576E0B">
            <w:pPr>
              <w:rPr>
                <w:rFonts w:ascii="宋体" w:eastAsia="宋体" w:hAnsi="宋体" w:cs="宋体"/>
                <w:color w:val="auto"/>
                <w:sz w:val="24"/>
                <w:szCs w:val="24"/>
              </w:rPr>
            </w:pPr>
          </w:p>
        </w:tc>
        <w:tc>
          <w:tcPr>
            <w:tcW w:w="1992" w:type="dxa"/>
          </w:tcPr>
          <w:p w:rsidR="00576E0B" w:rsidRPr="00570C4F" w:rsidRDefault="00576E0B">
            <w:pPr>
              <w:rPr>
                <w:rFonts w:ascii="宋体" w:eastAsia="宋体" w:hAnsi="宋体" w:cs="宋体"/>
                <w:color w:val="auto"/>
                <w:sz w:val="24"/>
                <w:szCs w:val="24"/>
              </w:rPr>
            </w:pPr>
          </w:p>
        </w:tc>
      </w:tr>
      <w:tr w:rsidR="00576E0B" w:rsidRPr="00570C4F">
        <w:trPr>
          <w:trHeight w:val="455"/>
        </w:trPr>
        <w:tc>
          <w:tcPr>
            <w:tcW w:w="824" w:type="dxa"/>
          </w:tcPr>
          <w:p w:rsidR="00576E0B" w:rsidRPr="00570C4F" w:rsidRDefault="00576E0B">
            <w:pPr>
              <w:rPr>
                <w:rFonts w:ascii="宋体" w:eastAsia="宋体" w:hAnsi="宋体" w:cs="宋体"/>
                <w:color w:val="auto"/>
                <w:sz w:val="24"/>
                <w:szCs w:val="24"/>
              </w:rPr>
            </w:pPr>
          </w:p>
        </w:tc>
        <w:tc>
          <w:tcPr>
            <w:tcW w:w="1439" w:type="dxa"/>
          </w:tcPr>
          <w:p w:rsidR="00576E0B" w:rsidRPr="00570C4F" w:rsidRDefault="00576E0B">
            <w:pPr>
              <w:rPr>
                <w:rFonts w:ascii="宋体" w:eastAsia="宋体" w:hAnsi="宋体" w:cs="宋体"/>
                <w:color w:val="auto"/>
                <w:sz w:val="24"/>
                <w:szCs w:val="24"/>
              </w:rPr>
            </w:pPr>
          </w:p>
        </w:tc>
        <w:tc>
          <w:tcPr>
            <w:tcW w:w="1337" w:type="dxa"/>
          </w:tcPr>
          <w:p w:rsidR="00576E0B" w:rsidRPr="00570C4F" w:rsidRDefault="00576E0B">
            <w:pPr>
              <w:rPr>
                <w:rFonts w:ascii="宋体" w:eastAsia="宋体" w:hAnsi="宋体" w:cs="宋体"/>
                <w:color w:val="auto"/>
                <w:sz w:val="24"/>
                <w:szCs w:val="24"/>
              </w:rPr>
            </w:pPr>
          </w:p>
        </w:tc>
        <w:tc>
          <w:tcPr>
            <w:tcW w:w="1498" w:type="dxa"/>
          </w:tcPr>
          <w:p w:rsidR="00576E0B" w:rsidRPr="00570C4F" w:rsidRDefault="00576E0B">
            <w:pPr>
              <w:rPr>
                <w:rFonts w:ascii="宋体" w:eastAsia="宋体" w:hAnsi="宋体" w:cs="宋体"/>
                <w:color w:val="auto"/>
                <w:sz w:val="24"/>
                <w:szCs w:val="24"/>
              </w:rPr>
            </w:pPr>
          </w:p>
        </w:tc>
        <w:tc>
          <w:tcPr>
            <w:tcW w:w="1468" w:type="dxa"/>
          </w:tcPr>
          <w:p w:rsidR="00576E0B" w:rsidRPr="00570C4F" w:rsidRDefault="00576E0B">
            <w:pPr>
              <w:rPr>
                <w:rFonts w:ascii="宋体" w:eastAsia="宋体" w:hAnsi="宋体" w:cs="宋体"/>
                <w:color w:val="auto"/>
                <w:sz w:val="24"/>
                <w:szCs w:val="24"/>
              </w:rPr>
            </w:pPr>
          </w:p>
        </w:tc>
        <w:tc>
          <w:tcPr>
            <w:tcW w:w="1992" w:type="dxa"/>
          </w:tcPr>
          <w:p w:rsidR="00576E0B" w:rsidRPr="00570C4F" w:rsidRDefault="00576E0B">
            <w:pPr>
              <w:rPr>
                <w:rFonts w:ascii="宋体" w:eastAsia="宋体" w:hAnsi="宋体" w:cs="宋体"/>
                <w:color w:val="auto"/>
                <w:sz w:val="24"/>
                <w:szCs w:val="24"/>
              </w:rPr>
            </w:pPr>
          </w:p>
        </w:tc>
      </w:tr>
      <w:tr w:rsidR="00576E0B" w:rsidRPr="00570C4F">
        <w:trPr>
          <w:trHeight w:val="445"/>
        </w:trPr>
        <w:tc>
          <w:tcPr>
            <w:tcW w:w="824" w:type="dxa"/>
          </w:tcPr>
          <w:p w:rsidR="00576E0B" w:rsidRPr="00570C4F" w:rsidRDefault="00576E0B">
            <w:pPr>
              <w:rPr>
                <w:rFonts w:ascii="宋体" w:eastAsia="宋体" w:hAnsi="宋体" w:cs="宋体"/>
                <w:color w:val="auto"/>
                <w:sz w:val="24"/>
                <w:szCs w:val="24"/>
              </w:rPr>
            </w:pPr>
          </w:p>
        </w:tc>
        <w:tc>
          <w:tcPr>
            <w:tcW w:w="1439" w:type="dxa"/>
          </w:tcPr>
          <w:p w:rsidR="00576E0B" w:rsidRPr="00570C4F" w:rsidRDefault="00576E0B">
            <w:pPr>
              <w:rPr>
                <w:rFonts w:ascii="宋体" w:eastAsia="宋体" w:hAnsi="宋体" w:cs="宋体"/>
                <w:color w:val="auto"/>
                <w:sz w:val="24"/>
                <w:szCs w:val="24"/>
              </w:rPr>
            </w:pPr>
          </w:p>
        </w:tc>
        <w:tc>
          <w:tcPr>
            <w:tcW w:w="1337" w:type="dxa"/>
          </w:tcPr>
          <w:p w:rsidR="00576E0B" w:rsidRPr="00570C4F" w:rsidRDefault="00576E0B">
            <w:pPr>
              <w:rPr>
                <w:rFonts w:ascii="宋体" w:eastAsia="宋体" w:hAnsi="宋体" w:cs="宋体"/>
                <w:color w:val="auto"/>
                <w:sz w:val="24"/>
                <w:szCs w:val="24"/>
              </w:rPr>
            </w:pPr>
          </w:p>
        </w:tc>
        <w:tc>
          <w:tcPr>
            <w:tcW w:w="1498" w:type="dxa"/>
          </w:tcPr>
          <w:p w:rsidR="00576E0B" w:rsidRPr="00570C4F" w:rsidRDefault="00576E0B">
            <w:pPr>
              <w:rPr>
                <w:rFonts w:ascii="宋体" w:eastAsia="宋体" w:hAnsi="宋体" w:cs="宋体"/>
                <w:color w:val="auto"/>
                <w:sz w:val="24"/>
                <w:szCs w:val="24"/>
              </w:rPr>
            </w:pPr>
          </w:p>
        </w:tc>
        <w:tc>
          <w:tcPr>
            <w:tcW w:w="1468" w:type="dxa"/>
          </w:tcPr>
          <w:p w:rsidR="00576E0B" w:rsidRPr="00570C4F" w:rsidRDefault="00576E0B">
            <w:pPr>
              <w:rPr>
                <w:rFonts w:ascii="宋体" w:eastAsia="宋体" w:hAnsi="宋体" w:cs="宋体"/>
                <w:color w:val="auto"/>
                <w:sz w:val="24"/>
                <w:szCs w:val="24"/>
              </w:rPr>
            </w:pPr>
          </w:p>
        </w:tc>
        <w:tc>
          <w:tcPr>
            <w:tcW w:w="1992" w:type="dxa"/>
          </w:tcPr>
          <w:p w:rsidR="00576E0B" w:rsidRPr="00570C4F" w:rsidRDefault="00576E0B">
            <w:pPr>
              <w:rPr>
                <w:rFonts w:ascii="宋体" w:eastAsia="宋体" w:hAnsi="宋体" w:cs="宋体"/>
                <w:color w:val="auto"/>
                <w:sz w:val="24"/>
                <w:szCs w:val="24"/>
              </w:rPr>
            </w:pPr>
          </w:p>
        </w:tc>
      </w:tr>
    </w:tbl>
    <w:p w:rsidR="00576E0B" w:rsidRPr="00570C4F" w:rsidRDefault="00576E0B">
      <w:pPr>
        <w:spacing w:line="307" w:lineRule="auto"/>
        <w:rPr>
          <w:rFonts w:ascii="宋体" w:eastAsia="宋体" w:hAnsi="宋体" w:cs="宋体"/>
          <w:color w:val="auto"/>
          <w:sz w:val="24"/>
          <w:szCs w:val="24"/>
        </w:rPr>
      </w:pPr>
    </w:p>
    <w:p w:rsidR="00576E0B" w:rsidRPr="00570C4F" w:rsidRDefault="00576E0B">
      <w:pPr>
        <w:spacing w:line="308" w:lineRule="auto"/>
        <w:rPr>
          <w:rFonts w:ascii="宋体" w:eastAsia="宋体" w:hAnsi="宋体" w:cs="宋体"/>
          <w:color w:val="auto"/>
          <w:sz w:val="24"/>
          <w:szCs w:val="24"/>
        </w:rPr>
      </w:pPr>
    </w:p>
    <w:p w:rsidR="00576E0B" w:rsidRPr="00570C4F" w:rsidRDefault="0084696C">
      <w:pPr>
        <w:spacing w:before="75" w:line="262" w:lineRule="auto"/>
        <w:ind w:left="543"/>
        <w:rPr>
          <w:rFonts w:ascii="宋体" w:eastAsia="宋体" w:hAnsi="宋体" w:cs="宋体"/>
          <w:color w:val="auto"/>
          <w:sz w:val="24"/>
          <w:szCs w:val="24"/>
        </w:rPr>
      </w:pPr>
      <w:r w:rsidRPr="00570C4F">
        <w:rPr>
          <w:rFonts w:ascii="宋体" w:eastAsia="宋体" w:hAnsi="宋体" w:cs="宋体" w:hint="eastAsia"/>
          <w:color w:val="auto"/>
          <w:spacing w:val="12"/>
          <w:sz w:val="24"/>
          <w:szCs w:val="24"/>
        </w:rPr>
        <w:t>法定代表人或其委托代理人签字</w:t>
      </w:r>
      <w:r w:rsidRPr="00570C4F">
        <w:rPr>
          <w:rFonts w:ascii="宋体" w:eastAsia="宋体" w:hAnsi="宋体" w:cs="宋体" w:hint="eastAsia"/>
          <w:color w:val="auto"/>
          <w:spacing w:val="9"/>
          <w:sz w:val="24"/>
          <w:szCs w:val="24"/>
        </w:rPr>
        <w:t>:</w:t>
      </w:r>
      <w:r w:rsidRPr="00570C4F">
        <w:rPr>
          <w:rFonts w:ascii="宋体" w:eastAsia="宋体" w:hAnsi="宋体" w:cs="宋体" w:hint="eastAsia"/>
          <w:color w:val="auto"/>
          <w:sz w:val="24"/>
          <w:szCs w:val="24"/>
          <w:u w:val="single"/>
        </w:rPr>
        <w:t xml:space="preserve">                   </w:t>
      </w:r>
    </w:p>
    <w:p w:rsidR="00576E0B" w:rsidRPr="00570C4F" w:rsidRDefault="0084696C">
      <w:pPr>
        <w:spacing w:before="1" w:line="192" w:lineRule="auto"/>
        <w:ind w:left="545"/>
        <w:rPr>
          <w:rFonts w:ascii="宋体" w:eastAsia="宋体" w:hAnsi="宋体" w:cs="宋体"/>
          <w:color w:val="auto"/>
          <w:sz w:val="24"/>
          <w:szCs w:val="24"/>
        </w:rPr>
      </w:pPr>
      <w:r w:rsidRPr="00570C4F">
        <w:rPr>
          <w:rFonts w:ascii="宋体" w:eastAsia="宋体" w:hAnsi="宋体" w:cs="宋体" w:hint="eastAsia"/>
          <w:color w:val="auto"/>
          <w:spacing w:val="13"/>
          <w:sz w:val="24"/>
          <w:szCs w:val="24"/>
        </w:rPr>
        <w:t>投</w:t>
      </w:r>
      <w:r w:rsidRPr="00570C4F">
        <w:rPr>
          <w:rFonts w:ascii="宋体" w:eastAsia="宋体" w:hAnsi="宋体" w:cs="宋体" w:hint="eastAsia"/>
          <w:color w:val="auto"/>
          <w:spacing w:val="9"/>
          <w:sz w:val="24"/>
          <w:szCs w:val="24"/>
        </w:rPr>
        <w:t>标人</w:t>
      </w:r>
      <w:r w:rsidRPr="00570C4F">
        <w:rPr>
          <w:rFonts w:ascii="宋体" w:eastAsia="宋体" w:hAnsi="宋体" w:cs="宋体" w:hint="eastAsia"/>
          <w:color w:val="auto"/>
          <w:spacing w:val="9"/>
          <w:sz w:val="24"/>
          <w:szCs w:val="24"/>
        </w:rPr>
        <w:t>(</w:t>
      </w:r>
      <w:r w:rsidRPr="00570C4F">
        <w:rPr>
          <w:rFonts w:ascii="宋体" w:eastAsia="宋体" w:hAnsi="宋体" w:cs="宋体" w:hint="eastAsia"/>
          <w:color w:val="auto"/>
          <w:spacing w:val="9"/>
          <w:sz w:val="24"/>
          <w:szCs w:val="24"/>
        </w:rPr>
        <w:t>盖单位章</w:t>
      </w:r>
      <w:r w:rsidRPr="00570C4F">
        <w:rPr>
          <w:rFonts w:ascii="宋体" w:eastAsia="宋体" w:hAnsi="宋体" w:cs="宋体" w:hint="eastAsia"/>
          <w:color w:val="auto"/>
          <w:spacing w:val="9"/>
          <w:sz w:val="24"/>
          <w:szCs w:val="24"/>
        </w:rPr>
        <w:t>):</w:t>
      </w:r>
      <w:r w:rsidRPr="00570C4F">
        <w:rPr>
          <w:rFonts w:ascii="宋体" w:eastAsia="宋体" w:hAnsi="宋体" w:cs="宋体" w:hint="eastAsia"/>
          <w:color w:val="auto"/>
          <w:sz w:val="24"/>
          <w:szCs w:val="24"/>
          <w:u w:val="single"/>
        </w:rPr>
        <w:t xml:space="preserve">                       </w:t>
      </w:r>
    </w:p>
    <w:p w:rsidR="00576E0B" w:rsidRPr="00570C4F" w:rsidRDefault="00576E0B">
      <w:pPr>
        <w:rPr>
          <w:rFonts w:ascii="宋体" w:eastAsia="宋体" w:hAnsi="宋体" w:cs="宋体"/>
          <w:color w:val="auto"/>
          <w:sz w:val="24"/>
          <w:szCs w:val="24"/>
        </w:rPr>
        <w:sectPr w:rsidR="00576E0B" w:rsidRPr="00570C4F">
          <w:type w:val="continuous"/>
          <w:pgSz w:w="11905" w:h="16839"/>
          <w:pgMar w:top="1431" w:right="1510" w:bottom="1362" w:left="1094" w:header="0" w:footer="1202" w:gutter="0"/>
          <w:cols w:space="720" w:equalWidth="0">
            <w:col w:w="9301"/>
          </w:cols>
        </w:sectPr>
      </w:pPr>
    </w:p>
    <w:p w:rsidR="00576E0B" w:rsidRPr="00570C4F" w:rsidRDefault="0084696C">
      <w:pPr>
        <w:spacing w:before="50" w:line="227" w:lineRule="auto"/>
        <w:jc w:val="center"/>
        <w:outlineLvl w:val="1"/>
        <w:rPr>
          <w:rFonts w:ascii="宋体" w:eastAsia="宋体" w:hAnsi="宋体" w:cs="宋体"/>
          <w:color w:val="auto"/>
          <w:sz w:val="28"/>
          <w:szCs w:val="28"/>
        </w:rPr>
      </w:pPr>
      <w:r w:rsidRPr="00570C4F">
        <w:rPr>
          <w:rFonts w:ascii="宋体" w:eastAsia="宋体" w:hAnsi="宋体" w:cs="宋体" w:hint="eastAsia"/>
          <w:color w:val="auto"/>
          <w:spacing w:val="21"/>
          <w:sz w:val="28"/>
          <w:szCs w:val="28"/>
        </w:rPr>
        <w:lastRenderedPageBreak/>
        <w:t>4</w:t>
      </w:r>
      <w:r w:rsidRPr="00570C4F">
        <w:rPr>
          <w:rFonts w:ascii="宋体" w:eastAsia="宋体" w:hAnsi="宋体" w:cs="宋体" w:hint="eastAsia"/>
          <w:color w:val="auto"/>
          <w:spacing w:val="11"/>
          <w:sz w:val="28"/>
          <w:szCs w:val="28"/>
        </w:rPr>
        <w:t>、技术规格偏离表</w:t>
      </w:r>
      <w:r w:rsidRPr="00570C4F">
        <w:rPr>
          <w:rFonts w:ascii="宋体" w:eastAsia="宋体" w:hAnsi="宋体" w:cs="宋体" w:hint="eastAsia"/>
          <w:color w:val="auto"/>
          <w:spacing w:val="11"/>
          <w:sz w:val="28"/>
          <w:szCs w:val="28"/>
        </w:rPr>
        <w:t xml:space="preserve"> (</w:t>
      </w:r>
      <w:r w:rsidRPr="00570C4F">
        <w:rPr>
          <w:rFonts w:ascii="宋体" w:eastAsia="宋体" w:hAnsi="宋体" w:cs="宋体" w:hint="eastAsia"/>
          <w:color w:val="auto"/>
          <w:spacing w:val="11"/>
          <w:sz w:val="28"/>
          <w:szCs w:val="28"/>
        </w:rPr>
        <w:t>投标文件格式八</w:t>
      </w:r>
      <w:r w:rsidRPr="00570C4F">
        <w:rPr>
          <w:rFonts w:ascii="宋体" w:eastAsia="宋体" w:hAnsi="宋体" w:cs="宋体" w:hint="eastAsia"/>
          <w:color w:val="auto"/>
          <w:spacing w:val="11"/>
          <w:sz w:val="28"/>
          <w:szCs w:val="28"/>
        </w:rPr>
        <w:t>)</w:t>
      </w:r>
    </w:p>
    <w:p w:rsidR="00576E0B" w:rsidRPr="00570C4F" w:rsidRDefault="00576E0B">
      <w:pPr>
        <w:rPr>
          <w:rFonts w:ascii="宋体" w:eastAsia="宋体" w:hAnsi="宋体" w:cs="宋体"/>
          <w:color w:val="auto"/>
          <w:sz w:val="24"/>
          <w:szCs w:val="24"/>
        </w:rPr>
      </w:pPr>
    </w:p>
    <w:p w:rsidR="00576E0B" w:rsidRPr="00570C4F" w:rsidRDefault="00576E0B">
      <w:pPr>
        <w:spacing w:line="78" w:lineRule="exact"/>
        <w:rPr>
          <w:rFonts w:ascii="宋体" w:eastAsia="宋体" w:hAnsi="宋体" w:cs="宋体"/>
          <w:color w:val="auto"/>
          <w:sz w:val="24"/>
          <w:szCs w:val="24"/>
        </w:rPr>
      </w:pPr>
    </w:p>
    <w:p w:rsidR="00576E0B" w:rsidRPr="00570C4F" w:rsidRDefault="00576E0B">
      <w:pPr>
        <w:rPr>
          <w:rFonts w:ascii="宋体" w:eastAsia="宋体" w:hAnsi="宋体" w:cs="宋体"/>
          <w:color w:val="auto"/>
          <w:sz w:val="24"/>
          <w:szCs w:val="24"/>
        </w:rPr>
        <w:sectPr w:rsidR="00576E0B" w:rsidRPr="00570C4F">
          <w:footerReference w:type="default" r:id="rId53"/>
          <w:pgSz w:w="11905" w:h="16839"/>
          <w:pgMar w:top="1431" w:right="1293" w:bottom="1362" w:left="1088" w:header="0" w:footer="1202" w:gutter="0"/>
          <w:cols w:space="720" w:equalWidth="0">
            <w:col w:w="9524"/>
          </w:cols>
        </w:sectPr>
      </w:pPr>
    </w:p>
    <w:p w:rsidR="00576E0B" w:rsidRPr="00570C4F" w:rsidRDefault="0084696C">
      <w:pPr>
        <w:spacing w:before="48" w:line="192" w:lineRule="auto"/>
        <w:ind w:left="4"/>
        <w:rPr>
          <w:rFonts w:ascii="宋体" w:eastAsia="宋体" w:hAnsi="宋体" w:cs="宋体"/>
          <w:color w:val="auto"/>
          <w:sz w:val="24"/>
          <w:szCs w:val="24"/>
        </w:rPr>
      </w:pPr>
      <w:r w:rsidRPr="00570C4F">
        <w:rPr>
          <w:rFonts w:ascii="宋体" w:eastAsia="宋体" w:hAnsi="宋体" w:cs="宋体" w:hint="eastAsia"/>
          <w:color w:val="auto"/>
          <w:spacing w:val="11"/>
          <w:sz w:val="24"/>
          <w:szCs w:val="24"/>
        </w:rPr>
        <w:lastRenderedPageBreak/>
        <w:t>项</w:t>
      </w:r>
      <w:r w:rsidRPr="00570C4F">
        <w:rPr>
          <w:rFonts w:ascii="宋体" w:eastAsia="宋体" w:hAnsi="宋体" w:cs="宋体" w:hint="eastAsia"/>
          <w:color w:val="auto"/>
          <w:spacing w:val="8"/>
          <w:sz w:val="24"/>
          <w:szCs w:val="24"/>
        </w:rPr>
        <w:t>目名称</w:t>
      </w:r>
      <w:r w:rsidRPr="00570C4F">
        <w:rPr>
          <w:rFonts w:ascii="宋体" w:eastAsia="宋体" w:hAnsi="宋体" w:cs="宋体" w:hint="eastAsia"/>
          <w:color w:val="auto"/>
          <w:spacing w:val="8"/>
          <w:sz w:val="24"/>
          <w:szCs w:val="24"/>
        </w:rPr>
        <w:t>:</w:t>
      </w:r>
    </w:p>
    <w:p w:rsidR="00576E0B" w:rsidRPr="00570C4F" w:rsidRDefault="0084696C">
      <w:pPr>
        <w:spacing w:line="14" w:lineRule="auto"/>
        <w:rPr>
          <w:rFonts w:ascii="宋体" w:eastAsia="宋体" w:hAnsi="宋体" w:cs="宋体"/>
          <w:color w:val="auto"/>
          <w:sz w:val="24"/>
          <w:szCs w:val="24"/>
        </w:rPr>
      </w:pPr>
      <w:r w:rsidRPr="00570C4F">
        <w:rPr>
          <w:rFonts w:ascii="宋体" w:eastAsia="宋体" w:hAnsi="宋体" w:cs="宋体" w:hint="eastAsia"/>
          <w:color w:val="auto"/>
          <w:sz w:val="24"/>
          <w:szCs w:val="24"/>
        </w:rPr>
        <w:br w:type="column"/>
      </w:r>
    </w:p>
    <w:p w:rsidR="00576E0B" w:rsidRPr="00570C4F" w:rsidRDefault="0084696C">
      <w:pPr>
        <w:spacing w:before="47" w:line="192" w:lineRule="auto"/>
        <w:rPr>
          <w:rFonts w:ascii="宋体" w:eastAsia="宋体" w:hAnsi="宋体" w:cs="宋体"/>
          <w:color w:val="auto"/>
          <w:sz w:val="24"/>
          <w:szCs w:val="24"/>
        </w:rPr>
      </w:pPr>
      <w:r w:rsidRPr="00570C4F">
        <w:rPr>
          <w:rFonts w:ascii="宋体" w:eastAsia="宋体" w:hAnsi="宋体" w:cs="宋体" w:hint="eastAsia"/>
          <w:color w:val="auto"/>
          <w:spacing w:val="10"/>
          <w:sz w:val="24"/>
          <w:szCs w:val="24"/>
        </w:rPr>
        <w:t>招标编号</w:t>
      </w:r>
      <w:r w:rsidRPr="00570C4F">
        <w:rPr>
          <w:rFonts w:ascii="宋体" w:eastAsia="宋体" w:hAnsi="宋体" w:cs="宋体" w:hint="eastAsia"/>
          <w:color w:val="auto"/>
          <w:spacing w:val="9"/>
          <w:sz w:val="24"/>
          <w:szCs w:val="24"/>
        </w:rPr>
        <w:t>:</w:t>
      </w:r>
    </w:p>
    <w:p w:rsidR="00576E0B" w:rsidRPr="00570C4F" w:rsidRDefault="0084696C">
      <w:pPr>
        <w:spacing w:line="14" w:lineRule="auto"/>
        <w:rPr>
          <w:rFonts w:ascii="宋体" w:eastAsia="宋体" w:hAnsi="宋体" w:cs="宋体"/>
          <w:color w:val="auto"/>
          <w:sz w:val="24"/>
          <w:szCs w:val="24"/>
        </w:rPr>
      </w:pPr>
      <w:r w:rsidRPr="00570C4F">
        <w:rPr>
          <w:rFonts w:ascii="宋体" w:eastAsia="宋体" w:hAnsi="宋体" w:cs="宋体" w:hint="eastAsia"/>
          <w:color w:val="auto"/>
          <w:sz w:val="24"/>
          <w:szCs w:val="24"/>
        </w:rPr>
        <w:br w:type="column"/>
      </w:r>
    </w:p>
    <w:p w:rsidR="00576E0B" w:rsidRPr="00570C4F" w:rsidRDefault="0084696C">
      <w:pPr>
        <w:spacing w:before="47" w:line="192" w:lineRule="auto"/>
        <w:rPr>
          <w:rFonts w:ascii="宋体" w:eastAsia="宋体" w:hAnsi="宋体" w:cs="宋体"/>
          <w:color w:val="auto"/>
          <w:sz w:val="24"/>
          <w:szCs w:val="24"/>
        </w:rPr>
      </w:pPr>
      <w:r w:rsidRPr="00570C4F">
        <w:rPr>
          <w:rFonts w:ascii="宋体" w:eastAsia="宋体" w:hAnsi="宋体" w:cs="宋体" w:hint="eastAsia"/>
          <w:color w:val="auto"/>
          <w:spacing w:val="8"/>
          <w:sz w:val="24"/>
          <w:szCs w:val="24"/>
        </w:rPr>
        <w:t>包</w:t>
      </w:r>
      <w:r w:rsidRPr="00570C4F">
        <w:rPr>
          <w:rFonts w:ascii="宋体" w:eastAsia="宋体" w:hAnsi="宋体" w:cs="宋体" w:hint="eastAsia"/>
          <w:color w:val="auto"/>
          <w:spacing w:val="7"/>
          <w:sz w:val="24"/>
          <w:szCs w:val="24"/>
        </w:rPr>
        <w:t>号</w:t>
      </w:r>
      <w:r w:rsidRPr="00570C4F">
        <w:rPr>
          <w:rFonts w:ascii="宋体" w:eastAsia="宋体" w:hAnsi="宋体" w:cs="宋体" w:hint="eastAsia"/>
          <w:color w:val="auto"/>
          <w:spacing w:val="7"/>
          <w:sz w:val="24"/>
          <w:szCs w:val="24"/>
        </w:rPr>
        <w:t>:</w:t>
      </w:r>
    </w:p>
    <w:p w:rsidR="00576E0B" w:rsidRPr="00570C4F" w:rsidRDefault="00576E0B">
      <w:pPr>
        <w:rPr>
          <w:rFonts w:ascii="宋体" w:eastAsia="宋体" w:hAnsi="宋体" w:cs="宋体"/>
          <w:color w:val="auto"/>
          <w:sz w:val="24"/>
          <w:szCs w:val="24"/>
        </w:rPr>
        <w:sectPr w:rsidR="00576E0B" w:rsidRPr="00570C4F">
          <w:type w:val="continuous"/>
          <w:pgSz w:w="11905" w:h="16839"/>
          <w:pgMar w:top="1431" w:right="1293" w:bottom="1362" w:left="1088" w:header="0" w:footer="1202" w:gutter="0"/>
          <w:cols w:num="3" w:space="720" w:equalWidth="0">
            <w:col w:w="3790" w:space="100"/>
            <w:col w:w="3060" w:space="100"/>
            <w:col w:w="2474"/>
          </w:cols>
        </w:sectPr>
      </w:pPr>
    </w:p>
    <w:p w:rsidR="00576E0B" w:rsidRPr="00570C4F" w:rsidRDefault="00576E0B">
      <w:pPr>
        <w:rPr>
          <w:rFonts w:ascii="宋体" w:eastAsia="宋体" w:hAnsi="宋体" w:cs="宋体"/>
          <w:color w:val="auto"/>
          <w:sz w:val="24"/>
          <w:szCs w:val="24"/>
        </w:rPr>
      </w:pPr>
    </w:p>
    <w:p w:rsidR="00576E0B" w:rsidRPr="00570C4F" w:rsidRDefault="00576E0B">
      <w:pPr>
        <w:spacing w:line="126" w:lineRule="exact"/>
        <w:rPr>
          <w:rFonts w:ascii="宋体" w:eastAsia="宋体" w:hAnsi="宋体" w:cs="宋体"/>
          <w:color w:val="auto"/>
          <w:sz w:val="24"/>
          <w:szCs w:val="24"/>
        </w:rPr>
      </w:pPr>
    </w:p>
    <w:tbl>
      <w:tblPr>
        <w:tblStyle w:val="TableNormal"/>
        <w:tblW w:w="9314" w:type="dxa"/>
        <w:tblInd w:w="20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832"/>
        <w:gridCol w:w="1259"/>
        <w:gridCol w:w="1639"/>
        <w:gridCol w:w="1185"/>
        <w:gridCol w:w="1281"/>
        <w:gridCol w:w="2413"/>
        <w:gridCol w:w="705"/>
      </w:tblGrid>
      <w:tr w:rsidR="00576E0B" w:rsidRPr="00570C4F">
        <w:trPr>
          <w:trHeight w:val="659"/>
        </w:trPr>
        <w:tc>
          <w:tcPr>
            <w:tcW w:w="832" w:type="dxa"/>
          </w:tcPr>
          <w:p w:rsidR="00576E0B" w:rsidRPr="00570C4F" w:rsidRDefault="0084696C">
            <w:pPr>
              <w:spacing w:before="210" w:line="229" w:lineRule="auto"/>
              <w:ind w:left="180"/>
              <w:rPr>
                <w:rFonts w:ascii="宋体" w:eastAsia="宋体" w:hAnsi="宋体" w:cs="宋体"/>
                <w:color w:val="auto"/>
                <w:sz w:val="24"/>
                <w:szCs w:val="24"/>
              </w:rPr>
            </w:pPr>
            <w:r w:rsidRPr="00570C4F">
              <w:rPr>
                <w:rFonts w:ascii="宋体" w:eastAsia="宋体" w:hAnsi="宋体" w:cs="宋体" w:hint="eastAsia"/>
                <w:color w:val="auto"/>
                <w:spacing w:val="7"/>
                <w:sz w:val="24"/>
                <w:szCs w:val="24"/>
              </w:rPr>
              <w:t>序</w:t>
            </w:r>
            <w:r w:rsidRPr="00570C4F">
              <w:rPr>
                <w:rFonts w:ascii="宋体" w:eastAsia="宋体" w:hAnsi="宋体" w:cs="宋体" w:hint="eastAsia"/>
                <w:color w:val="auto"/>
                <w:spacing w:val="6"/>
                <w:sz w:val="24"/>
                <w:szCs w:val="24"/>
              </w:rPr>
              <w:t>号</w:t>
            </w:r>
          </w:p>
        </w:tc>
        <w:tc>
          <w:tcPr>
            <w:tcW w:w="1259" w:type="dxa"/>
          </w:tcPr>
          <w:p w:rsidR="00576E0B" w:rsidRPr="00570C4F" w:rsidRDefault="0084696C">
            <w:pPr>
              <w:spacing w:before="211" w:line="227" w:lineRule="auto"/>
              <w:ind w:left="148"/>
              <w:rPr>
                <w:rFonts w:ascii="宋体" w:eastAsia="宋体" w:hAnsi="宋体" w:cs="宋体"/>
                <w:color w:val="auto"/>
                <w:sz w:val="24"/>
                <w:szCs w:val="24"/>
              </w:rPr>
            </w:pPr>
            <w:r w:rsidRPr="00570C4F">
              <w:rPr>
                <w:rFonts w:ascii="宋体" w:eastAsia="宋体" w:hAnsi="宋体" w:cs="宋体" w:hint="eastAsia"/>
                <w:color w:val="auto"/>
                <w:spacing w:val="10"/>
                <w:sz w:val="24"/>
                <w:szCs w:val="24"/>
              </w:rPr>
              <w:t>货物名称</w:t>
            </w:r>
          </w:p>
        </w:tc>
        <w:tc>
          <w:tcPr>
            <w:tcW w:w="1639" w:type="dxa"/>
          </w:tcPr>
          <w:p w:rsidR="00576E0B" w:rsidRPr="00570C4F" w:rsidRDefault="0084696C">
            <w:pPr>
              <w:spacing w:before="46" w:line="245" w:lineRule="auto"/>
              <w:ind w:left="599" w:right="198" w:hanging="123"/>
              <w:rPr>
                <w:rFonts w:ascii="宋体" w:eastAsia="宋体" w:hAnsi="宋体" w:cs="宋体"/>
                <w:color w:val="auto"/>
                <w:sz w:val="24"/>
                <w:szCs w:val="24"/>
              </w:rPr>
            </w:pPr>
            <w:r w:rsidRPr="00570C4F">
              <w:rPr>
                <w:rFonts w:ascii="宋体" w:eastAsia="宋体" w:hAnsi="宋体" w:cs="宋体" w:hint="eastAsia"/>
                <w:color w:val="auto"/>
                <w:spacing w:val="10"/>
                <w:sz w:val="24"/>
                <w:szCs w:val="24"/>
              </w:rPr>
              <w:t>招标文</w:t>
            </w:r>
            <w:r w:rsidRPr="00570C4F">
              <w:rPr>
                <w:rFonts w:ascii="宋体" w:eastAsia="宋体" w:hAnsi="宋体" w:cs="宋体" w:hint="eastAsia"/>
                <w:color w:val="auto"/>
                <w:spacing w:val="9"/>
                <w:sz w:val="24"/>
                <w:szCs w:val="24"/>
              </w:rPr>
              <w:t>件</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9"/>
                <w:sz w:val="24"/>
                <w:szCs w:val="24"/>
              </w:rPr>
              <w:t>条</w:t>
            </w:r>
            <w:r w:rsidRPr="00570C4F">
              <w:rPr>
                <w:rFonts w:ascii="宋体" w:eastAsia="宋体" w:hAnsi="宋体" w:cs="宋体" w:hint="eastAsia"/>
                <w:color w:val="auto"/>
                <w:spacing w:val="8"/>
                <w:sz w:val="24"/>
                <w:szCs w:val="24"/>
              </w:rPr>
              <w:t>款号</w:t>
            </w:r>
          </w:p>
        </w:tc>
        <w:tc>
          <w:tcPr>
            <w:tcW w:w="1185" w:type="dxa"/>
          </w:tcPr>
          <w:p w:rsidR="00576E0B" w:rsidRPr="00570C4F" w:rsidRDefault="0084696C">
            <w:pPr>
              <w:spacing w:before="46" w:line="245" w:lineRule="auto"/>
              <w:ind w:left="477" w:right="226" w:hanging="241"/>
              <w:rPr>
                <w:rFonts w:ascii="宋体" w:eastAsia="宋体" w:hAnsi="宋体" w:cs="宋体"/>
                <w:color w:val="auto"/>
                <w:sz w:val="24"/>
                <w:szCs w:val="24"/>
              </w:rPr>
            </w:pPr>
            <w:r w:rsidRPr="00570C4F">
              <w:rPr>
                <w:rFonts w:ascii="宋体" w:eastAsia="宋体" w:hAnsi="宋体" w:cs="宋体" w:hint="eastAsia"/>
                <w:color w:val="auto"/>
                <w:spacing w:val="9"/>
                <w:sz w:val="24"/>
                <w:szCs w:val="24"/>
              </w:rPr>
              <w:t>招标</w:t>
            </w:r>
            <w:r w:rsidRPr="00570C4F">
              <w:rPr>
                <w:rFonts w:ascii="宋体" w:eastAsia="宋体" w:hAnsi="宋体" w:cs="宋体" w:hint="eastAsia"/>
                <w:color w:val="auto"/>
                <w:spacing w:val="8"/>
                <w:sz w:val="24"/>
                <w:szCs w:val="24"/>
              </w:rPr>
              <w:t>规</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z w:val="24"/>
                <w:szCs w:val="24"/>
              </w:rPr>
              <w:t>格</w:t>
            </w:r>
          </w:p>
        </w:tc>
        <w:tc>
          <w:tcPr>
            <w:tcW w:w="1281" w:type="dxa"/>
          </w:tcPr>
          <w:p w:rsidR="00576E0B" w:rsidRPr="00570C4F" w:rsidRDefault="0084696C">
            <w:pPr>
              <w:spacing w:before="211" w:line="227" w:lineRule="auto"/>
              <w:ind w:left="164"/>
              <w:rPr>
                <w:rFonts w:ascii="宋体" w:eastAsia="宋体" w:hAnsi="宋体" w:cs="宋体"/>
                <w:color w:val="auto"/>
                <w:sz w:val="24"/>
                <w:szCs w:val="24"/>
              </w:rPr>
            </w:pPr>
            <w:r w:rsidRPr="00570C4F">
              <w:rPr>
                <w:rFonts w:ascii="宋体" w:eastAsia="宋体" w:hAnsi="宋体" w:cs="宋体" w:hint="eastAsia"/>
                <w:color w:val="auto"/>
                <w:spacing w:val="10"/>
                <w:sz w:val="24"/>
                <w:szCs w:val="24"/>
              </w:rPr>
              <w:t>投</w:t>
            </w:r>
            <w:r w:rsidRPr="00570C4F">
              <w:rPr>
                <w:rFonts w:ascii="宋体" w:eastAsia="宋体" w:hAnsi="宋体" w:cs="宋体" w:hint="eastAsia"/>
                <w:color w:val="auto"/>
                <w:spacing w:val="9"/>
                <w:sz w:val="24"/>
                <w:szCs w:val="24"/>
              </w:rPr>
              <w:t>标规格</w:t>
            </w:r>
          </w:p>
        </w:tc>
        <w:tc>
          <w:tcPr>
            <w:tcW w:w="2413" w:type="dxa"/>
          </w:tcPr>
          <w:p w:rsidR="00576E0B" w:rsidRPr="00570C4F" w:rsidRDefault="0084696C">
            <w:pPr>
              <w:spacing w:before="211" w:line="227" w:lineRule="auto"/>
              <w:ind w:left="973"/>
              <w:rPr>
                <w:rFonts w:ascii="宋体" w:eastAsia="宋体" w:hAnsi="宋体" w:cs="宋体"/>
                <w:color w:val="auto"/>
                <w:sz w:val="24"/>
                <w:szCs w:val="24"/>
              </w:rPr>
            </w:pPr>
            <w:r w:rsidRPr="00570C4F">
              <w:rPr>
                <w:rFonts w:ascii="宋体" w:eastAsia="宋体" w:hAnsi="宋体" w:cs="宋体" w:hint="eastAsia"/>
                <w:color w:val="auto"/>
                <w:spacing w:val="7"/>
                <w:sz w:val="24"/>
                <w:szCs w:val="24"/>
              </w:rPr>
              <w:t>偏</w:t>
            </w:r>
            <w:r w:rsidRPr="00570C4F">
              <w:rPr>
                <w:rFonts w:ascii="宋体" w:eastAsia="宋体" w:hAnsi="宋体" w:cs="宋体" w:hint="eastAsia"/>
                <w:color w:val="auto"/>
                <w:spacing w:val="6"/>
                <w:sz w:val="24"/>
                <w:szCs w:val="24"/>
              </w:rPr>
              <w:t>离</w:t>
            </w:r>
          </w:p>
        </w:tc>
        <w:tc>
          <w:tcPr>
            <w:tcW w:w="705" w:type="dxa"/>
            <w:textDirection w:val="tbRlV"/>
          </w:tcPr>
          <w:p w:rsidR="00576E0B" w:rsidRPr="00570C4F" w:rsidRDefault="0084696C">
            <w:pPr>
              <w:spacing w:before="231" w:line="213" w:lineRule="auto"/>
              <w:ind w:left="47"/>
              <w:rPr>
                <w:rFonts w:ascii="宋体" w:eastAsia="宋体" w:hAnsi="宋体" w:cs="宋体"/>
                <w:color w:val="auto"/>
                <w:sz w:val="24"/>
                <w:szCs w:val="24"/>
              </w:rPr>
            </w:pPr>
            <w:r w:rsidRPr="00570C4F">
              <w:rPr>
                <w:rFonts w:ascii="宋体" w:eastAsia="宋体" w:hAnsi="宋体" w:cs="宋体" w:hint="eastAsia"/>
                <w:color w:val="auto"/>
                <w:spacing w:val="-3"/>
                <w:sz w:val="24"/>
                <w:szCs w:val="24"/>
              </w:rPr>
              <w:t>说</w:t>
            </w:r>
            <w:r w:rsidRPr="00570C4F">
              <w:rPr>
                <w:rFonts w:ascii="宋体" w:eastAsia="宋体" w:hAnsi="宋体" w:cs="宋体" w:hint="eastAsia"/>
                <w:color w:val="auto"/>
                <w:spacing w:val="-3"/>
                <w:sz w:val="24"/>
                <w:szCs w:val="24"/>
              </w:rPr>
              <w:t xml:space="preserve"> </w:t>
            </w:r>
            <w:r w:rsidRPr="00570C4F">
              <w:rPr>
                <w:rFonts w:ascii="宋体" w:eastAsia="宋体" w:hAnsi="宋体" w:cs="宋体" w:hint="eastAsia"/>
                <w:color w:val="auto"/>
                <w:spacing w:val="-3"/>
                <w:sz w:val="24"/>
                <w:szCs w:val="24"/>
              </w:rPr>
              <w:t>明</w:t>
            </w:r>
          </w:p>
        </w:tc>
      </w:tr>
      <w:tr w:rsidR="00576E0B" w:rsidRPr="00570C4F">
        <w:trPr>
          <w:trHeight w:val="979"/>
        </w:trPr>
        <w:tc>
          <w:tcPr>
            <w:tcW w:w="832" w:type="dxa"/>
          </w:tcPr>
          <w:p w:rsidR="00576E0B" w:rsidRPr="00570C4F" w:rsidRDefault="00576E0B">
            <w:pPr>
              <w:rPr>
                <w:rFonts w:ascii="宋体" w:eastAsia="宋体" w:hAnsi="宋体" w:cs="宋体"/>
                <w:color w:val="auto"/>
                <w:sz w:val="24"/>
                <w:szCs w:val="24"/>
              </w:rPr>
            </w:pPr>
          </w:p>
        </w:tc>
        <w:tc>
          <w:tcPr>
            <w:tcW w:w="1259" w:type="dxa"/>
          </w:tcPr>
          <w:p w:rsidR="00576E0B" w:rsidRPr="00570C4F" w:rsidRDefault="00576E0B">
            <w:pPr>
              <w:rPr>
                <w:rFonts w:ascii="宋体" w:eastAsia="宋体" w:hAnsi="宋体" w:cs="宋体"/>
                <w:color w:val="auto"/>
                <w:sz w:val="24"/>
                <w:szCs w:val="24"/>
              </w:rPr>
            </w:pPr>
          </w:p>
        </w:tc>
        <w:tc>
          <w:tcPr>
            <w:tcW w:w="1639" w:type="dxa"/>
          </w:tcPr>
          <w:p w:rsidR="00576E0B" w:rsidRPr="00570C4F" w:rsidRDefault="00576E0B">
            <w:pPr>
              <w:rPr>
                <w:rFonts w:ascii="宋体" w:eastAsia="宋体" w:hAnsi="宋体" w:cs="宋体"/>
                <w:color w:val="auto"/>
                <w:sz w:val="24"/>
                <w:szCs w:val="24"/>
              </w:rPr>
            </w:pPr>
          </w:p>
        </w:tc>
        <w:tc>
          <w:tcPr>
            <w:tcW w:w="1185" w:type="dxa"/>
          </w:tcPr>
          <w:p w:rsidR="00576E0B" w:rsidRPr="00570C4F" w:rsidRDefault="00576E0B">
            <w:pPr>
              <w:rPr>
                <w:rFonts w:ascii="宋体" w:eastAsia="宋体" w:hAnsi="宋体" w:cs="宋体"/>
                <w:color w:val="auto"/>
                <w:sz w:val="24"/>
                <w:szCs w:val="24"/>
              </w:rPr>
            </w:pPr>
          </w:p>
        </w:tc>
        <w:tc>
          <w:tcPr>
            <w:tcW w:w="1281" w:type="dxa"/>
          </w:tcPr>
          <w:p w:rsidR="00576E0B" w:rsidRPr="00570C4F" w:rsidRDefault="00576E0B">
            <w:pPr>
              <w:rPr>
                <w:rFonts w:ascii="宋体" w:eastAsia="宋体" w:hAnsi="宋体" w:cs="宋体"/>
                <w:color w:val="auto"/>
                <w:sz w:val="24"/>
                <w:szCs w:val="24"/>
              </w:rPr>
            </w:pPr>
          </w:p>
        </w:tc>
        <w:tc>
          <w:tcPr>
            <w:tcW w:w="2413" w:type="dxa"/>
          </w:tcPr>
          <w:p w:rsidR="00576E0B" w:rsidRPr="00570C4F" w:rsidRDefault="0084696C">
            <w:pPr>
              <w:spacing w:before="42" w:line="250" w:lineRule="auto"/>
              <w:ind w:left="118" w:right="109" w:firstLine="1"/>
              <w:rPr>
                <w:rFonts w:ascii="宋体" w:eastAsia="宋体" w:hAnsi="宋体" w:cs="宋体"/>
                <w:color w:val="auto"/>
                <w:sz w:val="24"/>
                <w:szCs w:val="24"/>
              </w:rPr>
            </w:pPr>
            <w:r w:rsidRPr="00570C4F">
              <w:rPr>
                <w:rFonts w:ascii="宋体" w:eastAsia="宋体" w:hAnsi="宋体" w:cs="宋体" w:hint="eastAsia"/>
                <w:color w:val="auto"/>
                <w:spacing w:val="12"/>
                <w:sz w:val="24"/>
                <w:szCs w:val="24"/>
                <w:u w:val="single"/>
              </w:rPr>
              <w:t>如有正偏离需提供</w:t>
            </w:r>
            <w:r w:rsidRPr="00570C4F">
              <w:rPr>
                <w:rFonts w:ascii="宋体" w:eastAsia="宋体" w:hAnsi="宋体" w:cs="宋体" w:hint="eastAsia"/>
                <w:color w:val="auto"/>
                <w:spacing w:val="11"/>
                <w:sz w:val="24"/>
                <w:szCs w:val="24"/>
                <w:u w:val="single"/>
              </w:rPr>
              <w:t>证</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3"/>
                <w:sz w:val="24"/>
                <w:szCs w:val="24"/>
                <w:u w:val="single"/>
              </w:rPr>
              <w:t>明</w:t>
            </w:r>
            <w:r w:rsidRPr="00570C4F">
              <w:rPr>
                <w:rFonts w:ascii="宋体" w:eastAsia="宋体" w:hAnsi="宋体" w:cs="宋体" w:hint="eastAsia"/>
                <w:color w:val="auto"/>
                <w:spacing w:val="12"/>
                <w:sz w:val="24"/>
                <w:szCs w:val="24"/>
                <w:u w:val="single"/>
              </w:rPr>
              <w:t>材料，证明材料附</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15"/>
                <w:sz w:val="24"/>
                <w:szCs w:val="24"/>
                <w:u w:val="single"/>
              </w:rPr>
              <w:t>后</w:t>
            </w:r>
            <w:r w:rsidRPr="00570C4F">
              <w:rPr>
                <w:rFonts w:ascii="宋体" w:eastAsia="宋体" w:hAnsi="宋体" w:cs="宋体" w:hint="eastAsia"/>
                <w:color w:val="auto"/>
                <w:spacing w:val="10"/>
                <w:sz w:val="24"/>
                <w:szCs w:val="24"/>
                <w:u w:val="single"/>
              </w:rPr>
              <w:t>(</w:t>
            </w:r>
            <w:r w:rsidRPr="00570C4F">
              <w:rPr>
                <w:rFonts w:ascii="宋体" w:eastAsia="宋体" w:hAnsi="宋体" w:cs="宋体" w:hint="eastAsia"/>
                <w:color w:val="auto"/>
                <w:spacing w:val="10"/>
                <w:sz w:val="24"/>
                <w:szCs w:val="24"/>
                <w:u w:val="single"/>
              </w:rPr>
              <w:t>并注明页码</w:t>
            </w:r>
            <w:r w:rsidRPr="00570C4F">
              <w:rPr>
                <w:rFonts w:ascii="宋体" w:eastAsia="宋体" w:hAnsi="宋体" w:cs="宋体" w:hint="eastAsia"/>
                <w:color w:val="auto"/>
                <w:spacing w:val="10"/>
                <w:sz w:val="24"/>
                <w:szCs w:val="24"/>
                <w:u w:val="single"/>
              </w:rPr>
              <w:t>)</w:t>
            </w:r>
          </w:p>
        </w:tc>
        <w:tc>
          <w:tcPr>
            <w:tcW w:w="705" w:type="dxa"/>
          </w:tcPr>
          <w:p w:rsidR="00576E0B" w:rsidRPr="00570C4F" w:rsidRDefault="00576E0B">
            <w:pPr>
              <w:rPr>
                <w:rFonts w:ascii="宋体" w:eastAsia="宋体" w:hAnsi="宋体" w:cs="宋体"/>
                <w:color w:val="auto"/>
                <w:sz w:val="24"/>
                <w:szCs w:val="24"/>
              </w:rPr>
            </w:pPr>
          </w:p>
        </w:tc>
      </w:tr>
      <w:tr w:rsidR="00576E0B" w:rsidRPr="00570C4F">
        <w:trPr>
          <w:trHeight w:val="526"/>
        </w:trPr>
        <w:tc>
          <w:tcPr>
            <w:tcW w:w="832" w:type="dxa"/>
          </w:tcPr>
          <w:p w:rsidR="00576E0B" w:rsidRPr="00570C4F" w:rsidRDefault="00576E0B">
            <w:pPr>
              <w:rPr>
                <w:rFonts w:ascii="宋体" w:eastAsia="宋体" w:hAnsi="宋体" w:cs="宋体"/>
                <w:color w:val="auto"/>
                <w:sz w:val="24"/>
                <w:szCs w:val="24"/>
              </w:rPr>
            </w:pPr>
          </w:p>
        </w:tc>
        <w:tc>
          <w:tcPr>
            <w:tcW w:w="1259" w:type="dxa"/>
          </w:tcPr>
          <w:p w:rsidR="00576E0B" w:rsidRPr="00570C4F" w:rsidRDefault="00576E0B">
            <w:pPr>
              <w:rPr>
                <w:rFonts w:ascii="宋体" w:eastAsia="宋体" w:hAnsi="宋体" w:cs="宋体"/>
                <w:color w:val="auto"/>
                <w:sz w:val="24"/>
                <w:szCs w:val="24"/>
              </w:rPr>
            </w:pPr>
          </w:p>
        </w:tc>
        <w:tc>
          <w:tcPr>
            <w:tcW w:w="1639" w:type="dxa"/>
          </w:tcPr>
          <w:p w:rsidR="00576E0B" w:rsidRPr="00570C4F" w:rsidRDefault="00576E0B">
            <w:pPr>
              <w:rPr>
                <w:rFonts w:ascii="宋体" w:eastAsia="宋体" w:hAnsi="宋体" w:cs="宋体"/>
                <w:color w:val="auto"/>
                <w:sz w:val="24"/>
                <w:szCs w:val="24"/>
              </w:rPr>
            </w:pPr>
          </w:p>
        </w:tc>
        <w:tc>
          <w:tcPr>
            <w:tcW w:w="1185" w:type="dxa"/>
          </w:tcPr>
          <w:p w:rsidR="00576E0B" w:rsidRPr="00570C4F" w:rsidRDefault="00576E0B">
            <w:pPr>
              <w:rPr>
                <w:rFonts w:ascii="宋体" w:eastAsia="宋体" w:hAnsi="宋体" w:cs="宋体"/>
                <w:color w:val="auto"/>
                <w:sz w:val="24"/>
                <w:szCs w:val="24"/>
              </w:rPr>
            </w:pPr>
          </w:p>
        </w:tc>
        <w:tc>
          <w:tcPr>
            <w:tcW w:w="1281" w:type="dxa"/>
          </w:tcPr>
          <w:p w:rsidR="00576E0B" w:rsidRPr="00570C4F" w:rsidRDefault="00576E0B">
            <w:pPr>
              <w:rPr>
                <w:rFonts w:ascii="宋体" w:eastAsia="宋体" w:hAnsi="宋体" w:cs="宋体"/>
                <w:color w:val="auto"/>
                <w:sz w:val="24"/>
                <w:szCs w:val="24"/>
              </w:rPr>
            </w:pPr>
          </w:p>
        </w:tc>
        <w:tc>
          <w:tcPr>
            <w:tcW w:w="2413" w:type="dxa"/>
          </w:tcPr>
          <w:p w:rsidR="00576E0B" w:rsidRPr="00570C4F" w:rsidRDefault="00576E0B">
            <w:pPr>
              <w:rPr>
                <w:rFonts w:ascii="宋体" w:eastAsia="宋体" w:hAnsi="宋体" w:cs="宋体"/>
                <w:color w:val="auto"/>
                <w:sz w:val="24"/>
                <w:szCs w:val="24"/>
              </w:rPr>
            </w:pPr>
          </w:p>
        </w:tc>
        <w:tc>
          <w:tcPr>
            <w:tcW w:w="705" w:type="dxa"/>
          </w:tcPr>
          <w:p w:rsidR="00576E0B" w:rsidRPr="00570C4F" w:rsidRDefault="00576E0B">
            <w:pPr>
              <w:rPr>
                <w:rFonts w:ascii="宋体" w:eastAsia="宋体" w:hAnsi="宋体" w:cs="宋体"/>
                <w:color w:val="auto"/>
                <w:sz w:val="24"/>
                <w:szCs w:val="24"/>
              </w:rPr>
            </w:pPr>
          </w:p>
        </w:tc>
      </w:tr>
      <w:tr w:rsidR="00576E0B" w:rsidRPr="00570C4F">
        <w:trPr>
          <w:trHeight w:val="525"/>
        </w:trPr>
        <w:tc>
          <w:tcPr>
            <w:tcW w:w="832" w:type="dxa"/>
          </w:tcPr>
          <w:p w:rsidR="00576E0B" w:rsidRPr="00570C4F" w:rsidRDefault="00576E0B">
            <w:pPr>
              <w:rPr>
                <w:rFonts w:ascii="宋体" w:eastAsia="宋体" w:hAnsi="宋体" w:cs="宋体"/>
                <w:color w:val="auto"/>
                <w:sz w:val="24"/>
                <w:szCs w:val="24"/>
              </w:rPr>
            </w:pPr>
          </w:p>
        </w:tc>
        <w:tc>
          <w:tcPr>
            <w:tcW w:w="1259" w:type="dxa"/>
          </w:tcPr>
          <w:p w:rsidR="00576E0B" w:rsidRPr="00570C4F" w:rsidRDefault="00576E0B">
            <w:pPr>
              <w:rPr>
                <w:rFonts w:ascii="宋体" w:eastAsia="宋体" w:hAnsi="宋体" w:cs="宋体"/>
                <w:color w:val="auto"/>
                <w:sz w:val="24"/>
                <w:szCs w:val="24"/>
              </w:rPr>
            </w:pPr>
          </w:p>
        </w:tc>
        <w:tc>
          <w:tcPr>
            <w:tcW w:w="1639" w:type="dxa"/>
          </w:tcPr>
          <w:p w:rsidR="00576E0B" w:rsidRPr="00570C4F" w:rsidRDefault="00576E0B">
            <w:pPr>
              <w:rPr>
                <w:rFonts w:ascii="宋体" w:eastAsia="宋体" w:hAnsi="宋体" w:cs="宋体"/>
                <w:color w:val="auto"/>
                <w:sz w:val="24"/>
                <w:szCs w:val="24"/>
              </w:rPr>
            </w:pPr>
          </w:p>
        </w:tc>
        <w:tc>
          <w:tcPr>
            <w:tcW w:w="1185" w:type="dxa"/>
          </w:tcPr>
          <w:p w:rsidR="00576E0B" w:rsidRPr="00570C4F" w:rsidRDefault="00576E0B">
            <w:pPr>
              <w:rPr>
                <w:rFonts w:ascii="宋体" w:eastAsia="宋体" w:hAnsi="宋体" w:cs="宋体"/>
                <w:color w:val="auto"/>
                <w:sz w:val="24"/>
                <w:szCs w:val="24"/>
              </w:rPr>
            </w:pPr>
          </w:p>
        </w:tc>
        <w:tc>
          <w:tcPr>
            <w:tcW w:w="1281" w:type="dxa"/>
          </w:tcPr>
          <w:p w:rsidR="00576E0B" w:rsidRPr="00570C4F" w:rsidRDefault="00576E0B">
            <w:pPr>
              <w:rPr>
                <w:rFonts w:ascii="宋体" w:eastAsia="宋体" w:hAnsi="宋体" w:cs="宋体"/>
                <w:color w:val="auto"/>
                <w:sz w:val="24"/>
                <w:szCs w:val="24"/>
              </w:rPr>
            </w:pPr>
          </w:p>
        </w:tc>
        <w:tc>
          <w:tcPr>
            <w:tcW w:w="2413" w:type="dxa"/>
          </w:tcPr>
          <w:p w:rsidR="00576E0B" w:rsidRPr="00570C4F" w:rsidRDefault="00576E0B">
            <w:pPr>
              <w:rPr>
                <w:rFonts w:ascii="宋体" w:eastAsia="宋体" w:hAnsi="宋体" w:cs="宋体"/>
                <w:color w:val="auto"/>
                <w:sz w:val="24"/>
                <w:szCs w:val="24"/>
              </w:rPr>
            </w:pPr>
          </w:p>
        </w:tc>
        <w:tc>
          <w:tcPr>
            <w:tcW w:w="705" w:type="dxa"/>
          </w:tcPr>
          <w:p w:rsidR="00576E0B" w:rsidRPr="00570C4F" w:rsidRDefault="00576E0B">
            <w:pPr>
              <w:rPr>
                <w:rFonts w:ascii="宋体" w:eastAsia="宋体" w:hAnsi="宋体" w:cs="宋体"/>
                <w:color w:val="auto"/>
                <w:sz w:val="24"/>
                <w:szCs w:val="24"/>
              </w:rPr>
            </w:pPr>
          </w:p>
        </w:tc>
      </w:tr>
      <w:tr w:rsidR="00576E0B" w:rsidRPr="00570C4F">
        <w:trPr>
          <w:trHeight w:val="526"/>
        </w:trPr>
        <w:tc>
          <w:tcPr>
            <w:tcW w:w="832" w:type="dxa"/>
          </w:tcPr>
          <w:p w:rsidR="00576E0B" w:rsidRPr="00570C4F" w:rsidRDefault="00576E0B">
            <w:pPr>
              <w:rPr>
                <w:rFonts w:ascii="宋体" w:eastAsia="宋体" w:hAnsi="宋体" w:cs="宋体"/>
                <w:color w:val="auto"/>
                <w:sz w:val="24"/>
                <w:szCs w:val="24"/>
              </w:rPr>
            </w:pPr>
          </w:p>
        </w:tc>
        <w:tc>
          <w:tcPr>
            <w:tcW w:w="1259" w:type="dxa"/>
          </w:tcPr>
          <w:p w:rsidR="00576E0B" w:rsidRPr="00570C4F" w:rsidRDefault="00576E0B">
            <w:pPr>
              <w:rPr>
                <w:rFonts w:ascii="宋体" w:eastAsia="宋体" w:hAnsi="宋体" w:cs="宋体"/>
                <w:color w:val="auto"/>
                <w:sz w:val="24"/>
                <w:szCs w:val="24"/>
              </w:rPr>
            </w:pPr>
          </w:p>
        </w:tc>
        <w:tc>
          <w:tcPr>
            <w:tcW w:w="1639" w:type="dxa"/>
          </w:tcPr>
          <w:p w:rsidR="00576E0B" w:rsidRPr="00570C4F" w:rsidRDefault="00576E0B">
            <w:pPr>
              <w:rPr>
                <w:rFonts w:ascii="宋体" w:eastAsia="宋体" w:hAnsi="宋体" w:cs="宋体"/>
                <w:color w:val="auto"/>
                <w:sz w:val="24"/>
                <w:szCs w:val="24"/>
              </w:rPr>
            </w:pPr>
          </w:p>
        </w:tc>
        <w:tc>
          <w:tcPr>
            <w:tcW w:w="1185" w:type="dxa"/>
          </w:tcPr>
          <w:p w:rsidR="00576E0B" w:rsidRPr="00570C4F" w:rsidRDefault="00576E0B">
            <w:pPr>
              <w:rPr>
                <w:rFonts w:ascii="宋体" w:eastAsia="宋体" w:hAnsi="宋体" w:cs="宋体"/>
                <w:color w:val="auto"/>
                <w:sz w:val="24"/>
                <w:szCs w:val="24"/>
              </w:rPr>
            </w:pPr>
          </w:p>
        </w:tc>
        <w:tc>
          <w:tcPr>
            <w:tcW w:w="1281" w:type="dxa"/>
          </w:tcPr>
          <w:p w:rsidR="00576E0B" w:rsidRPr="00570C4F" w:rsidRDefault="00576E0B">
            <w:pPr>
              <w:rPr>
                <w:rFonts w:ascii="宋体" w:eastAsia="宋体" w:hAnsi="宋体" w:cs="宋体"/>
                <w:color w:val="auto"/>
                <w:sz w:val="24"/>
                <w:szCs w:val="24"/>
              </w:rPr>
            </w:pPr>
          </w:p>
        </w:tc>
        <w:tc>
          <w:tcPr>
            <w:tcW w:w="2413" w:type="dxa"/>
          </w:tcPr>
          <w:p w:rsidR="00576E0B" w:rsidRPr="00570C4F" w:rsidRDefault="00576E0B">
            <w:pPr>
              <w:rPr>
                <w:rFonts w:ascii="宋体" w:eastAsia="宋体" w:hAnsi="宋体" w:cs="宋体"/>
                <w:color w:val="auto"/>
                <w:sz w:val="24"/>
                <w:szCs w:val="24"/>
              </w:rPr>
            </w:pPr>
          </w:p>
        </w:tc>
        <w:tc>
          <w:tcPr>
            <w:tcW w:w="705" w:type="dxa"/>
          </w:tcPr>
          <w:p w:rsidR="00576E0B" w:rsidRPr="00570C4F" w:rsidRDefault="00576E0B">
            <w:pPr>
              <w:rPr>
                <w:rFonts w:ascii="宋体" w:eastAsia="宋体" w:hAnsi="宋体" w:cs="宋体"/>
                <w:color w:val="auto"/>
                <w:sz w:val="24"/>
                <w:szCs w:val="24"/>
              </w:rPr>
            </w:pPr>
          </w:p>
        </w:tc>
      </w:tr>
      <w:tr w:rsidR="00576E0B" w:rsidRPr="00570C4F">
        <w:trPr>
          <w:trHeight w:val="525"/>
        </w:trPr>
        <w:tc>
          <w:tcPr>
            <w:tcW w:w="832" w:type="dxa"/>
          </w:tcPr>
          <w:p w:rsidR="00576E0B" w:rsidRPr="00570C4F" w:rsidRDefault="00576E0B">
            <w:pPr>
              <w:rPr>
                <w:rFonts w:ascii="宋体" w:eastAsia="宋体" w:hAnsi="宋体" w:cs="宋体"/>
                <w:color w:val="auto"/>
                <w:sz w:val="24"/>
                <w:szCs w:val="24"/>
              </w:rPr>
            </w:pPr>
          </w:p>
        </w:tc>
        <w:tc>
          <w:tcPr>
            <w:tcW w:w="1259" w:type="dxa"/>
          </w:tcPr>
          <w:p w:rsidR="00576E0B" w:rsidRPr="00570C4F" w:rsidRDefault="00576E0B">
            <w:pPr>
              <w:rPr>
                <w:rFonts w:ascii="宋体" w:eastAsia="宋体" w:hAnsi="宋体" w:cs="宋体"/>
                <w:color w:val="auto"/>
                <w:sz w:val="24"/>
                <w:szCs w:val="24"/>
              </w:rPr>
            </w:pPr>
          </w:p>
        </w:tc>
        <w:tc>
          <w:tcPr>
            <w:tcW w:w="1639" w:type="dxa"/>
          </w:tcPr>
          <w:p w:rsidR="00576E0B" w:rsidRPr="00570C4F" w:rsidRDefault="00576E0B">
            <w:pPr>
              <w:rPr>
                <w:rFonts w:ascii="宋体" w:eastAsia="宋体" w:hAnsi="宋体" w:cs="宋体"/>
                <w:color w:val="auto"/>
                <w:sz w:val="24"/>
                <w:szCs w:val="24"/>
              </w:rPr>
            </w:pPr>
          </w:p>
        </w:tc>
        <w:tc>
          <w:tcPr>
            <w:tcW w:w="1185" w:type="dxa"/>
          </w:tcPr>
          <w:p w:rsidR="00576E0B" w:rsidRPr="00570C4F" w:rsidRDefault="00576E0B">
            <w:pPr>
              <w:rPr>
                <w:rFonts w:ascii="宋体" w:eastAsia="宋体" w:hAnsi="宋体" w:cs="宋体"/>
                <w:color w:val="auto"/>
                <w:sz w:val="24"/>
                <w:szCs w:val="24"/>
              </w:rPr>
            </w:pPr>
          </w:p>
        </w:tc>
        <w:tc>
          <w:tcPr>
            <w:tcW w:w="1281" w:type="dxa"/>
          </w:tcPr>
          <w:p w:rsidR="00576E0B" w:rsidRPr="00570C4F" w:rsidRDefault="00576E0B">
            <w:pPr>
              <w:rPr>
                <w:rFonts w:ascii="宋体" w:eastAsia="宋体" w:hAnsi="宋体" w:cs="宋体"/>
                <w:color w:val="auto"/>
                <w:sz w:val="24"/>
                <w:szCs w:val="24"/>
              </w:rPr>
            </w:pPr>
          </w:p>
        </w:tc>
        <w:tc>
          <w:tcPr>
            <w:tcW w:w="2413" w:type="dxa"/>
          </w:tcPr>
          <w:p w:rsidR="00576E0B" w:rsidRPr="00570C4F" w:rsidRDefault="00576E0B">
            <w:pPr>
              <w:rPr>
                <w:rFonts w:ascii="宋体" w:eastAsia="宋体" w:hAnsi="宋体" w:cs="宋体"/>
                <w:color w:val="auto"/>
                <w:sz w:val="24"/>
                <w:szCs w:val="24"/>
              </w:rPr>
            </w:pPr>
          </w:p>
        </w:tc>
        <w:tc>
          <w:tcPr>
            <w:tcW w:w="705" w:type="dxa"/>
          </w:tcPr>
          <w:p w:rsidR="00576E0B" w:rsidRPr="00570C4F" w:rsidRDefault="00576E0B">
            <w:pPr>
              <w:rPr>
                <w:rFonts w:ascii="宋体" w:eastAsia="宋体" w:hAnsi="宋体" w:cs="宋体"/>
                <w:color w:val="auto"/>
                <w:sz w:val="24"/>
                <w:szCs w:val="24"/>
              </w:rPr>
            </w:pPr>
          </w:p>
        </w:tc>
      </w:tr>
      <w:tr w:rsidR="00576E0B" w:rsidRPr="00570C4F">
        <w:trPr>
          <w:trHeight w:val="526"/>
        </w:trPr>
        <w:tc>
          <w:tcPr>
            <w:tcW w:w="832" w:type="dxa"/>
          </w:tcPr>
          <w:p w:rsidR="00576E0B" w:rsidRPr="00570C4F" w:rsidRDefault="00576E0B">
            <w:pPr>
              <w:rPr>
                <w:rFonts w:ascii="宋体" w:eastAsia="宋体" w:hAnsi="宋体" w:cs="宋体"/>
                <w:color w:val="auto"/>
                <w:sz w:val="24"/>
                <w:szCs w:val="24"/>
              </w:rPr>
            </w:pPr>
          </w:p>
        </w:tc>
        <w:tc>
          <w:tcPr>
            <w:tcW w:w="1259" w:type="dxa"/>
          </w:tcPr>
          <w:p w:rsidR="00576E0B" w:rsidRPr="00570C4F" w:rsidRDefault="00576E0B">
            <w:pPr>
              <w:rPr>
                <w:rFonts w:ascii="宋体" w:eastAsia="宋体" w:hAnsi="宋体" w:cs="宋体"/>
                <w:color w:val="auto"/>
                <w:sz w:val="24"/>
                <w:szCs w:val="24"/>
              </w:rPr>
            </w:pPr>
          </w:p>
        </w:tc>
        <w:tc>
          <w:tcPr>
            <w:tcW w:w="1639" w:type="dxa"/>
          </w:tcPr>
          <w:p w:rsidR="00576E0B" w:rsidRPr="00570C4F" w:rsidRDefault="00576E0B">
            <w:pPr>
              <w:rPr>
                <w:rFonts w:ascii="宋体" w:eastAsia="宋体" w:hAnsi="宋体" w:cs="宋体"/>
                <w:color w:val="auto"/>
                <w:sz w:val="24"/>
                <w:szCs w:val="24"/>
              </w:rPr>
            </w:pPr>
          </w:p>
        </w:tc>
        <w:tc>
          <w:tcPr>
            <w:tcW w:w="1185" w:type="dxa"/>
          </w:tcPr>
          <w:p w:rsidR="00576E0B" w:rsidRPr="00570C4F" w:rsidRDefault="00576E0B">
            <w:pPr>
              <w:rPr>
                <w:rFonts w:ascii="宋体" w:eastAsia="宋体" w:hAnsi="宋体" w:cs="宋体"/>
                <w:color w:val="auto"/>
                <w:sz w:val="24"/>
                <w:szCs w:val="24"/>
              </w:rPr>
            </w:pPr>
          </w:p>
        </w:tc>
        <w:tc>
          <w:tcPr>
            <w:tcW w:w="1281" w:type="dxa"/>
          </w:tcPr>
          <w:p w:rsidR="00576E0B" w:rsidRPr="00570C4F" w:rsidRDefault="00576E0B">
            <w:pPr>
              <w:rPr>
                <w:rFonts w:ascii="宋体" w:eastAsia="宋体" w:hAnsi="宋体" w:cs="宋体"/>
                <w:color w:val="auto"/>
                <w:sz w:val="24"/>
                <w:szCs w:val="24"/>
              </w:rPr>
            </w:pPr>
          </w:p>
        </w:tc>
        <w:tc>
          <w:tcPr>
            <w:tcW w:w="2413" w:type="dxa"/>
          </w:tcPr>
          <w:p w:rsidR="00576E0B" w:rsidRPr="00570C4F" w:rsidRDefault="00576E0B">
            <w:pPr>
              <w:rPr>
                <w:rFonts w:ascii="宋体" w:eastAsia="宋体" w:hAnsi="宋体" w:cs="宋体"/>
                <w:color w:val="auto"/>
                <w:sz w:val="24"/>
                <w:szCs w:val="24"/>
              </w:rPr>
            </w:pPr>
          </w:p>
        </w:tc>
        <w:tc>
          <w:tcPr>
            <w:tcW w:w="705" w:type="dxa"/>
          </w:tcPr>
          <w:p w:rsidR="00576E0B" w:rsidRPr="00570C4F" w:rsidRDefault="00576E0B">
            <w:pPr>
              <w:rPr>
                <w:rFonts w:ascii="宋体" w:eastAsia="宋体" w:hAnsi="宋体" w:cs="宋体"/>
                <w:color w:val="auto"/>
                <w:sz w:val="24"/>
                <w:szCs w:val="24"/>
              </w:rPr>
            </w:pPr>
          </w:p>
        </w:tc>
      </w:tr>
      <w:tr w:rsidR="00576E0B" w:rsidRPr="00570C4F">
        <w:trPr>
          <w:trHeight w:val="526"/>
        </w:trPr>
        <w:tc>
          <w:tcPr>
            <w:tcW w:w="832" w:type="dxa"/>
          </w:tcPr>
          <w:p w:rsidR="00576E0B" w:rsidRPr="00570C4F" w:rsidRDefault="00576E0B">
            <w:pPr>
              <w:rPr>
                <w:rFonts w:ascii="宋体" w:eastAsia="宋体" w:hAnsi="宋体" w:cs="宋体"/>
                <w:color w:val="auto"/>
                <w:sz w:val="24"/>
                <w:szCs w:val="24"/>
              </w:rPr>
            </w:pPr>
          </w:p>
        </w:tc>
        <w:tc>
          <w:tcPr>
            <w:tcW w:w="1259" w:type="dxa"/>
          </w:tcPr>
          <w:p w:rsidR="00576E0B" w:rsidRPr="00570C4F" w:rsidRDefault="00576E0B">
            <w:pPr>
              <w:rPr>
                <w:rFonts w:ascii="宋体" w:eastAsia="宋体" w:hAnsi="宋体" w:cs="宋体"/>
                <w:color w:val="auto"/>
                <w:sz w:val="24"/>
                <w:szCs w:val="24"/>
              </w:rPr>
            </w:pPr>
          </w:p>
        </w:tc>
        <w:tc>
          <w:tcPr>
            <w:tcW w:w="1639" w:type="dxa"/>
          </w:tcPr>
          <w:p w:rsidR="00576E0B" w:rsidRPr="00570C4F" w:rsidRDefault="00576E0B">
            <w:pPr>
              <w:rPr>
                <w:rFonts w:ascii="宋体" w:eastAsia="宋体" w:hAnsi="宋体" w:cs="宋体"/>
                <w:color w:val="auto"/>
                <w:sz w:val="24"/>
                <w:szCs w:val="24"/>
              </w:rPr>
            </w:pPr>
          </w:p>
        </w:tc>
        <w:tc>
          <w:tcPr>
            <w:tcW w:w="1185" w:type="dxa"/>
          </w:tcPr>
          <w:p w:rsidR="00576E0B" w:rsidRPr="00570C4F" w:rsidRDefault="00576E0B">
            <w:pPr>
              <w:rPr>
                <w:rFonts w:ascii="宋体" w:eastAsia="宋体" w:hAnsi="宋体" w:cs="宋体"/>
                <w:color w:val="auto"/>
                <w:sz w:val="24"/>
                <w:szCs w:val="24"/>
              </w:rPr>
            </w:pPr>
          </w:p>
        </w:tc>
        <w:tc>
          <w:tcPr>
            <w:tcW w:w="1281" w:type="dxa"/>
          </w:tcPr>
          <w:p w:rsidR="00576E0B" w:rsidRPr="00570C4F" w:rsidRDefault="00576E0B">
            <w:pPr>
              <w:rPr>
                <w:rFonts w:ascii="宋体" w:eastAsia="宋体" w:hAnsi="宋体" w:cs="宋体"/>
                <w:color w:val="auto"/>
                <w:sz w:val="24"/>
                <w:szCs w:val="24"/>
              </w:rPr>
            </w:pPr>
          </w:p>
        </w:tc>
        <w:tc>
          <w:tcPr>
            <w:tcW w:w="2413" w:type="dxa"/>
          </w:tcPr>
          <w:p w:rsidR="00576E0B" w:rsidRPr="00570C4F" w:rsidRDefault="00576E0B">
            <w:pPr>
              <w:rPr>
                <w:rFonts w:ascii="宋体" w:eastAsia="宋体" w:hAnsi="宋体" w:cs="宋体"/>
                <w:color w:val="auto"/>
                <w:sz w:val="24"/>
                <w:szCs w:val="24"/>
              </w:rPr>
            </w:pPr>
          </w:p>
        </w:tc>
        <w:tc>
          <w:tcPr>
            <w:tcW w:w="705" w:type="dxa"/>
          </w:tcPr>
          <w:p w:rsidR="00576E0B" w:rsidRPr="00570C4F" w:rsidRDefault="00576E0B">
            <w:pPr>
              <w:rPr>
                <w:rFonts w:ascii="宋体" w:eastAsia="宋体" w:hAnsi="宋体" w:cs="宋体"/>
                <w:color w:val="auto"/>
                <w:sz w:val="24"/>
                <w:szCs w:val="24"/>
              </w:rPr>
            </w:pPr>
          </w:p>
        </w:tc>
      </w:tr>
      <w:tr w:rsidR="00576E0B" w:rsidRPr="00570C4F">
        <w:trPr>
          <w:trHeight w:val="526"/>
        </w:trPr>
        <w:tc>
          <w:tcPr>
            <w:tcW w:w="832" w:type="dxa"/>
          </w:tcPr>
          <w:p w:rsidR="00576E0B" w:rsidRPr="00570C4F" w:rsidRDefault="00576E0B">
            <w:pPr>
              <w:rPr>
                <w:rFonts w:ascii="宋体" w:eastAsia="宋体" w:hAnsi="宋体" w:cs="宋体"/>
                <w:color w:val="auto"/>
                <w:sz w:val="24"/>
                <w:szCs w:val="24"/>
              </w:rPr>
            </w:pPr>
          </w:p>
        </w:tc>
        <w:tc>
          <w:tcPr>
            <w:tcW w:w="1259" w:type="dxa"/>
          </w:tcPr>
          <w:p w:rsidR="00576E0B" w:rsidRPr="00570C4F" w:rsidRDefault="00576E0B">
            <w:pPr>
              <w:rPr>
                <w:rFonts w:ascii="宋体" w:eastAsia="宋体" w:hAnsi="宋体" w:cs="宋体"/>
                <w:color w:val="auto"/>
                <w:sz w:val="24"/>
                <w:szCs w:val="24"/>
              </w:rPr>
            </w:pPr>
          </w:p>
        </w:tc>
        <w:tc>
          <w:tcPr>
            <w:tcW w:w="1639" w:type="dxa"/>
          </w:tcPr>
          <w:p w:rsidR="00576E0B" w:rsidRPr="00570C4F" w:rsidRDefault="00576E0B">
            <w:pPr>
              <w:rPr>
                <w:rFonts w:ascii="宋体" w:eastAsia="宋体" w:hAnsi="宋体" w:cs="宋体"/>
                <w:color w:val="auto"/>
                <w:sz w:val="24"/>
                <w:szCs w:val="24"/>
              </w:rPr>
            </w:pPr>
          </w:p>
        </w:tc>
        <w:tc>
          <w:tcPr>
            <w:tcW w:w="1185" w:type="dxa"/>
          </w:tcPr>
          <w:p w:rsidR="00576E0B" w:rsidRPr="00570C4F" w:rsidRDefault="00576E0B">
            <w:pPr>
              <w:rPr>
                <w:rFonts w:ascii="宋体" w:eastAsia="宋体" w:hAnsi="宋体" w:cs="宋体"/>
                <w:color w:val="auto"/>
                <w:sz w:val="24"/>
                <w:szCs w:val="24"/>
              </w:rPr>
            </w:pPr>
          </w:p>
        </w:tc>
        <w:tc>
          <w:tcPr>
            <w:tcW w:w="1281" w:type="dxa"/>
          </w:tcPr>
          <w:p w:rsidR="00576E0B" w:rsidRPr="00570C4F" w:rsidRDefault="00576E0B">
            <w:pPr>
              <w:rPr>
                <w:rFonts w:ascii="宋体" w:eastAsia="宋体" w:hAnsi="宋体" w:cs="宋体"/>
                <w:color w:val="auto"/>
                <w:sz w:val="24"/>
                <w:szCs w:val="24"/>
              </w:rPr>
            </w:pPr>
          </w:p>
        </w:tc>
        <w:tc>
          <w:tcPr>
            <w:tcW w:w="2413" w:type="dxa"/>
          </w:tcPr>
          <w:p w:rsidR="00576E0B" w:rsidRPr="00570C4F" w:rsidRDefault="00576E0B">
            <w:pPr>
              <w:rPr>
                <w:rFonts w:ascii="宋体" w:eastAsia="宋体" w:hAnsi="宋体" w:cs="宋体"/>
                <w:color w:val="auto"/>
                <w:sz w:val="24"/>
                <w:szCs w:val="24"/>
              </w:rPr>
            </w:pPr>
          </w:p>
        </w:tc>
        <w:tc>
          <w:tcPr>
            <w:tcW w:w="705" w:type="dxa"/>
          </w:tcPr>
          <w:p w:rsidR="00576E0B" w:rsidRPr="00570C4F" w:rsidRDefault="00576E0B">
            <w:pPr>
              <w:rPr>
                <w:rFonts w:ascii="宋体" w:eastAsia="宋体" w:hAnsi="宋体" w:cs="宋体"/>
                <w:color w:val="auto"/>
                <w:sz w:val="24"/>
                <w:szCs w:val="24"/>
              </w:rPr>
            </w:pPr>
          </w:p>
        </w:tc>
      </w:tr>
      <w:tr w:rsidR="00576E0B" w:rsidRPr="00570C4F">
        <w:trPr>
          <w:trHeight w:val="527"/>
        </w:trPr>
        <w:tc>
          <w:tcPr>
            <w:tcW w:w="832" w:type="dxa"/>
          </w:tcPr>
          <w:p w:rsidR="00576E0B" w:rsidRPr="00570C4F" w:rsidRDefault="00576E0B">
            <w:pPr>
              <w:rPr>
                <w:rFonts w:ascii="宋体" w:eastAsia="宋体" w:hAnsi="宋体" w:cs="宋体"/>
                <w:color w:val="auto"/>
                <w:sz w:val="24"/>
                <w:szCs w:val="24"/>
              </w:rPr>
            </w:pPr>
          </w:p>
        </w:tc>
        <w:tc>
          <w:tcPr>
            <w:tcW w:w="1259" w:type="dxa"/>
          </w:tcPr>
          <w:p w:rsidR="00576E0B" w:rsidRPr="00570C4F" w:rsidRDefault="00576E0B">
            <w:pPr>
              <w:rPr>
                <w:rFonts w:ascii="宋体" w:eastAsia="宋体" w:hAnsi="宋体" w:cs="宋体"/>
                <w:color w:val="auto"/>
                <w:sz w:val="24"/>
                <w:szCs w:val="24"/>
              </w:rPr>
            </w:pPr>
          </w:p>
        </w:tc>
        <w:tc>
          <w:tcPr>
            <w:tcW w:w="1639" w:type="dxa"/>
          </w:tcPr>
          <w:p w:rsidR="00576E0B" w:rsidRPr="00570C4F" w:rsidRDefault="00576E0B">
            <w:pPr>
              <w:rPr>
                <w:rFonts w:ascii="宋体" w:eastAsia="宋体" w:hAnsi="宋体" w:cs="宋体"/>
                <w:color w:val="auto"/>
                <w:sz w:val="24"/>
                <w:szCs w:val="24"/>
              </w:rPr>
            </w:pPr>
          </w:p>
        </w:tc>
        <w:tc>
          <w:tcPr>
            <w:tcW w:w="1185" w:type="dxa"/>
          </w:tcPr>
          <w:p w:rsidR="00576E0B" w:rsidRPr="00570C4F" w:rsidRDefault="00576E0B">
            <w:pPr>
              <w:rPr>
                <w:rFonts w:ascii="宋体" w:eastAsia="宋体" w:hAnsi="宋体" w:cs="宋体"/>
                <w:color w:val="auto"/>
                <w:sz w:val="24"/>
                <w:szCs w:val="24"/>
              </w:rPr>
            </w:pPr>
          </w:p>
        </w:tc>
        <w:tc>
          <w:tcPr>
            <w:tcW w:w="1281" w:type="dxa"/>
          </w:tcPr>
          <w:p w:rsidR="00576E0B" w:rsidRPr="00570C4F" w:rsidRDefault="00576E0B">
            <w:pPr>
              <w:rPr>
                <w:rFonts w:ascii="宋体" w:eastAsia="宋体" w:hAnsi="宋体" w:cs="宋体"/>
                <w:color w:val="auto"/>
                <w:sz w:val="24"/>
                <w:szCs w:val="24"/>
              </w:rPr>
            </w:pPr>
          </w:p>
        </w:tc>
        <w:tc>
          <w:tcPr>
            <w:tcW w:w="2413" w:type="dxa"/>
          </w:tcPr>
          <w:p w:rsidR="00576E0B" w:rsidRPr="00570C4F" w:rsidRDefault="00576E0B">
            <w:pPr>
              <w:rPr>
                <w:rFonts w:ascii="宋体" w:eastAsia="宋体" w:hAnsi="宋体" w:cs="宋体"/>
                <w:color w:val="auto"/>
                <w:sz w:val="24"/>
                <w:szCs w:val="24"/>
              </w:rPr>
            </w:pPr>
          </w:p>
        </w:tc>
        <w:tc>
          <w:tcPr>
            <w:tcW w:w="705" w:type="dxa"/>
          </w:tcPr>
          <w:p w:rsidR="00576E0B" w:rsidRPr="00570C4F" w:rsidRDefault="00576E0B">
            <w:pPr>
              <w:rPr>
                <w:rFonts w:ascii="宋体" w:eastAsia="宋体" w:hAnsi="宋体" w:cs="宋体"/>
                <w:color w:val="auto"/>
                <w:sz w:val="24"/>
                <w:szCs w:val="24"/>
              </w:rPr>
            </w:pPr>
          </w:p>
        </w:tc>
      </w:tr>
      <w:tr w:rsidR="00576E0B" w:rsidRPr="00570C4F">
        <w:trPr>
          <w:trHeight w:val="526"/>
        </w:trPr>
        <w:tc>
          <w:tcPr>
            <w:tcW w:w="832" w:type="dxa"/>
          </w:tcPr>
          <w:p w:rsidR="00576E0B" w:rsidRPr="00570C4F" w:rsidRDefault="00576E0B">
            <w:pPr>
              <w:rPr>
                <w:rFonts w:ascii="宋体" w:eastAsia="宋体" w:hAnsi="宋体" w:cs="宋体"/>
                <w:color w:val="auto"/>
                <w:sz w:val="24"/>
                <w:szCs w:val="24"/>
              </w:rPr>
            </w:pPr>
          </w:p>
        </w:tc>
        <w:tc>
          <w:tcPr>
            <w:tcW w:w="1259" w:type="dxa"/>
          </w:tcPr>
          <w:p w:rsidR="00576E0B" w:rsidRPr="00570C4F" w:rsidRDefault="00576E0B">
            <w:pPr>
              <w:rPr>
                <w:rFonts w:ascii="宋体" w:eastAsia="宋体" w:hAnsi="宋体" w:cs="宋体"/>
                <w:color w:val="auto"/>
                <w:sz w:val="24"/>
                <w:szCs w:val="24"/>
              </w:rPr>
            </w:pPr>
          </w:p>
        </w:tc>
        <w:tc>
          <w:tcPr>
            <w:tcW w:w="1639" w:type="dxa"/>
          </w:tcPr>
          <w:p w:rsidR="00576E0B" w:rsidRPr="00570C4F" w:rsidRDefault="00576E0B">
            <w:pPr>
              <w:rPr>
                <w:rFonts w:ascii="宋体" w:eastAsia="宋体" w:hAnsi="宋体" w:cs="宋体"/>
                <w:color w:val="auto"/>
                <w:sz w:val="24"/>
                <w:szCs w:val="24"/>
              </w:rPr>
            </w:pPr>
          </w:p>
        </w:tc>
        <w:tc>
          <w:tcPr>
            <w:tcW w:w="1185" w:type="dxa"/>
          </w:tcPr>
          <w:p w:rsidR="00576E0B" w:rsidRPr="00570C4F" w:rsidRDefault="00576E0B">
            <w:pPr>
              <w:rPr>
                <w:rFonts w:ascii="宋体" w:eastAsia="宋体" w:hAnsi="宋体" w:cs="宋体"/>
                <w:color w:val="auto"/>
                <w:sz w:val="24"/>
                <w:szCs w:val="24"/>
              </w:rPr>
            </w:pPr>
          </w:p>
        </w:tc>
        <w:tc>
          <w:tcPr>
            <w:tcW w:w="1281" w:type="dxa"/>
          </w:tcPr>
          <w:p w:rsidR="00576E0B" w:rsidRPr="00570C4F" w:rsidRDefault="00576E0B">
            <w:pPr>
              <w:rPr>
                <w:rFonts w:ascii="宋体" w:eastAsia="宋体" w:hAnsi="宋体" w:cs="宋体"/>
                <w:color w:val="auto"/>
                <w:sz w:val="24"/>
                <w:szCs w:val="24"/>
              </w:rPr>
            </w:pPr>
          </w:p>
        </w:tc>
        <w:tc>
          <w:tcPr>
            <w:tcW w:w="2413" w:type="dxa"/>
          </w:tcPr>
          <w:p w:rsidR="00576E0B" w:rsidRPr="00570C4F" w:rsidRDefault="00576E0B">
            <w:pPr>
              <w:rPr>
                <w:rFonts w:ascii="宋体" w:eastAsia="宋体" w:hAnsi="宋体" w:cs="宋体"/>
                <w:color w:val="auto"/>
                <w:sz w:val="24"/>
                <w:szCs w:val="24"/>
              </w:rPr>
            </w:pPr>
          </w:p>
        </w:tc>
        <w:tc>
          <w:tcPr>
            <w:tcW w:w="705" w:type="dxa"/>
          </w:tcPr>
          <w:p w:rsidR="00576E0B" w:rsidRPr="00570C4F" w:rsidRDefault="00576E0B">
            <w:pPr>
              <w:rPr>
                <w:rFonts w:ascii="宋体" w:eastAsia="宋体" w:hAnsi="宋体" w:cs="宋体"/>
                <w:color w:val="auto"/>
                <w:sz w:val="24"/>
                <w:szCs w:val="24"/>
              </w:rPr>
            </w:pPr>
          </w:p>
        </w:tc>
      </w:tr>
      <w:tr w:rsidR="00576E0B" w:rsidRPr="00570C4F">
        <w:trPr>
          <w:trHeight w:val="527"/>
        </w:trPr>
        <w:tc>
          <w:tcPr>
            <w:tcW w:w="832" w:type="dxa"/>
          </w:tcPr>
          <w:p w:rsidR="00576E0B" w:rsidRPr="00570C4F" w:rsidRDefault="00576E0B">
            <w:pPr>
              <w:rPr>
                <w:rFonts w:ascii="宋体" w:eastAsia="宋体" w:hAnsi="宋体" w:cs="宋体"/>
                <w:color w:val="auto"/>
                <w:sz w:val="24"/>
                <w:szCs w:val="24"/>
              </w:rPr>
            </w:pPr>
          </w:p>
        </w:tc>
        <w:tc>
          <w:tcPr>
            <w:tcW w:w="1259" w:type="dxa"/>
          </w:tcPr>
          <w:p w:rsidR="00576E0B" w:rsidRPr="00570C4F" w:rsidRDefault="00576E0B">
            <w:pPr>
              <w:rPr>
                <w:rFonts w:ascii="宋体" w:eastAsia="宋体" w:hAnsi="宋体" w:cs="宋体"/>
                <w:color w:val="auto"/>
                <w:sz w:val="24"/>
                <w:szCs w:val="24"/>
              </w:rPr>
            </w:pPr>
          </w:p>
        </w:tc>
        <w:tc>
          <w:tcPr>
            <w:tcW w:w="1639" w:type="dxa"/>
          </w:tcPr>
          <w:p w:rsidR="00576E0B" w:rsidRPr="00570C4F" w:rsidRDefault="00576E0B">
            <w:pPr>
              <w:rPr>
                <w:rFonts w:ascii="宋体" w:eastAsia="宋体" w:hAnsi="宋体" w:cs="宋体"/>
                <w:color w:val="auto"/>
                <w:sz w:val="24"/>
                <w:szCs w:val="24"/>
              </w:rPr>
            </w:pPr>
          </w:p>
        </w:tc>
        <w:tc>
          <w:tcPr>
            <w:tcW w:w="1185" w:type="dxa"/>
          </w:tcPr>
          <w:p w:rsidR="00576E0B" w:rsidRPr="00570C4F" w:rsidRDefault="00576E0B">
            <w:pPr>
              <w:rPr>
                <w:rFonts w:ascii="宋体" w:eastAsia="宋体" w:hAnsi="宋体" w:cs="宋体"/>
                <w:color w:val="auto"/>
                <w:sz w:val="24"/>
                <w:szCs w:val="24"/>
              </w:rPr>
            </w:pPr>
          </w:p>
        </w:tc>
        <w:tc>
          <w:tcPr>
            <w:tcW w:w="1281" w:type="dxa"/>
          </w:tcPr>
          <w:p w:rsidR="00576E0B" w:rsidRPr="00570C4F" w:rsidRDefault="00576E0B">
            <w:pPr>
              <w:rPr>
                <w:rFonts w:ascii="宋体" w:eastAsia="宋体" w:hAnsi="宋体" w:cs="宋体"/>
                <w:color w:val="auto"/>
                <w:sz w:val="24"/>
                <w:szCs w:val="24"/>
              </w:rPr>
            </w:pPr>
          </w:p>
        </w:tc>
        <w:tc>
          <w:tcPr>
            <w:tcW w:w="2413" w:type="dxa"/>
          </w:tcPr>
          <w:p w:rsidR="00576E0B" w:rsidRPr="00570C4F" w:rsidRDefault="00576E0B">
            <w:pPr>
              <w:rPr>
                <w:rFonts w:ascii="宋体" w:eastAsia="宋体" w:hAnsi="宋体" w:cs="宋体"/>
                <w:color w:val="auto"/>
                <w:sz w:val="24"/>
                <w:szCs w:val="24"/>
              </w:rPr>
            </w:pPr>
          </w:p>
        </w:tc>
        <w:tc>
          <w:tcPr>
            <w:tcW w:w="705" w:type="dxa"/>
          </w:tcPr>
          <w:p w:rsidR="00576E0B" w:rsidRPr="00570C4F" w:rsidRDefault="00576E0B">
            <w:pPr>
              <w:rPr>
                <w:rFonts w:ascii="宋体" w:eastAsia="宋体" w:hAnsi="宋体" w:cs="宋体"/>
                <w:color w:val="auto"/>
                <w:sz w:val="24"/>
                <w:szCs w:val="24"/>
              </w:rPr>
            </w:pPr>
          </w:p>
        </w:tc>
      </w:tr>
      <w:tr w:rsidR="00576E0B" w:rsidRPr="00570C4F">
        <w:trPr>
          <w:trHeight w:val="526"/>
        </w:trPr>
        <w:tc>
          <w:tcPr>
            <w:tcW w:w="832" w:type="dxa"/>
          </w:tcPr>
          <w:p w:rsidR="00576E0B" w:rsidRPr="00570C4F" w:rsidRDefault="00576E0B">
            <w:pPr>
              <w:rPr>
                <w:rFonts w:ascii="宋体" w:eastAsia="宋体" w:hAnsi="宋体" w:cs="宋体"/>
                <w:color w:val="auto"/>
                <w:sz w:val="24"/>
                <w:szCs w:val="24"/>
              </w:rPr>
            </w:pPr>
          </w:p>
        </w:tc>
        <w:tc>
          <w:tcPr>
            <w:tcW w:w="1259" w:type="dxa"/>
          </w:tcPr>
          <w:p w:rsidR="00576E0B" w:rsidRPr="00570C4F" w:rsidRDefault="00576E0B">
            <w:pPr>
              <w:rPr>
                <w:rFonts w:ascii="宋体" w:eastAsia="宋体" w:hAnsi="宋体" w:cs="宋体"/>
                <w:color w:val="auto"/>
                <w:sz w:val="24"/>
                <w:szCs w:val="24"/>
              </w:rPr>
            </w:pPr>
          </w:p>
        </w:tc>
        <w:tc>
          <w:tcPr>
            <w:tcW w:w="1639" w:type="dxa"/>
          </w:tcPr>
          <w:p w:rsidR="00576E0B" w:rsidRPr="00570C4F" w:rsidRDefault="00576E0B">
            <w:pPr>
              <w:rPr>
                <w:rFonts w:ascii="宋体" w:eastAsia="宋体" w:hAnsi="宋体" w:cs="宋体"/>
                <w:color w:val="auto"/>
                <w:sz w:val="24"/>
                <w:szCs w:val="24"/>
              </w:rPr>
            </w:pPr>
          </w:p>
        </w:tc>
        <w:tc>
          <w:tcPr>
            <w:tcW w:w="1185" w:type="dxa"/>
          </w:tcPr>
          <w:p w:rsidR="00576E0B" w:rsidRPr="00570C4F" w:rsidRDefault="00576E0B">
            <w:pPr>
              <w:rPr>
                <w:rFonts w:ascii="宋体" w:eastAsia="宋体" w:hAnsi="宋体" w:cs="宋体"/>
                <w:color w:val="auto"/>
                <w:sz w:val="24"/>
                <w:szCs w:val="24"/>
              </w:rPr>
            </w:pPr>
          </w:p>
        </w:tc>
        <w:tc>
          <w:tcPr>
            <w:tcW w:w="1281" w:type="dxa"/>
          </w:tcPr>
          <w:p w:rsidR="00576E0B" w:rsidRPr="00570C4F" w:rsidRDefault="00576E0B">
            <w:pPr>
              <w:rPr>
                <w:rFonts w:ascii="宋体" w:eastAsia="宋体" w:hAnsi="宋体" w:cs="宋体"/>
                <w:color w:val="auto"/>
                <w:sz w:val="24"/>
                <w:szCs w:val="24"/>
              </w:rPr>
            </w:pPr>
          </w:p>
        </w:tc>
        <w:tc>
          <w:tcPr>
            <w:tcW w:w="2413" w:type="dxa"/>
          </w:tcPr>
          <w:p w:rsidR="00576E0B" w:rsidRPr="00570C4F" w:rsidRDefault="00576E0B">
            <w:pPr>
              <w:rPr>
                <w:rFonts w:ascii="宋体" w:eastAsia="宋体" w:hAnsi="宋体" w:cs="宋体"/>
                <w:color w:val="auto"/>
                <w:sz w:val="24"/>
                <w:szCs w:val="24"/>
              </w:rPr>
            </w:pPr>
          </w:p>
        </w:tc>
        <w:tc>
          <w:tcPr>
            <w:tcW w:w="705" w:type="dxa"/>
          </w:tcPr>
          <w:p w:rsidR="00576E0B" w:rsidRPr="00570C4F" w:rsidRDefault="00576E0B">
            <w:pPr>
              <w:rPr>
                <w:rFonts w:ascii="宋体" w:eastAsia="宋体" w:hAnsi="宋体" w:cs="宋体"/>
                <w:color w:val="auto"/>
                <w:sz w:val="24"/>
                <w:szCs w:val="24"/>
              </w:rPr>
            </w:pPr>
          </w:p>
        </w:tc>
      </w:tr>
      <w:tr w:rsidR="00576E0B" w:rsidRPr="00570C4F">
        <w:trPr>
          <w:trHeight w:val="526"/>
        </w:trPr>
        <w:tc>
          <w:tcPr>
            <w:tcW w:w="832" w:type="dxa"/>
          </w:tcPr>
          <w:p w:rsidR="00576E0B" w:rsidRPr="00570C4F" w:rsidRDefault="00576E0B">
            <w:pPr>
              <w:rPr>
                <w:rFonts w:ascii="宋体" w:eastAsia="宋体" w:hAnsi="宋体" w:cs="宋体"/>
                <w:color w:val="auto"/>
                <w:sz w:val="24"/>
                <w:szCs w:val="24"/>
              </w:rPr>
            </w:pPr>
          </w:p>
        </w:tc>
        <w:tc>
          <w:tcPr>
            <w:tcW w:w="1259" w:type="dxa"/>
          </w:tcPr>
          <w:p w:rsidR="00576E0B" w:rsidRPr="00570C4F" w:rsidRDefault="00576E0B">
            <w:pPr>
              <w:rPr>
                <w:rFonts w:ascii="宋体" w:eastAsia="宋体" w:hAnsi="宋体" w:cs="宋体"/>
                <w:color w:val="auto"/>
                <w:sz w:val="24"/>
                <w:szCs w:val="24"/>
              </w:rPr>
            </w:pPr>
          </w:p>
        </w:tc>
        <w:tc>
          <w:tcPr>
            <w:tcW w:w="1639" w:type="dxa"/>
          </w:tcPr>
          <w:p w:rsidR="00576E0B" w:rsidRPr="00570C4F" w:rsidRDefault="00576E0B">
            <w:pPr>
              <w:rPr>
                <w:rFonts w:ascii="宋体" w:eastAsia="宋体" w:hAnsi="宋体" w:cs="宋体"/>
                <w:color w:val="auto"/>
                <w:sz w:val="24"/>
                <w:szCs w:val="24"/>
              </w:rPr>
            </w:pPr>
          </w:p>
        </w:tc>
        <w:tc>
          <w:tcPr>
            <w:tcW w:w="1185" w:type="dxa"/>
          </w:tcPr>
          <w:p w:rsidR="00576E0B" w:rsidRPr="00570C4F" w:rsidRDefault="00576E0B">
            <w:pPr>
              <w:rPr>
                <w:rFonts w:ascii="宋体" w:eastAsia="宋体" w:hAnsi="宋体" w:cs="宋体"/>
                <w:color w:val="auto"/>
                <w:sz w:val="24"/>
                <w:szCs w:val="24"/>
              </w:rPr>
            </w:pPr>
          </w:p>
        </w:tc>
        <w:tc>
          <w:tcPr>
            <w:tcW w:w="1281" w:type="dxa"/>
          </w:tcPr>
          <w:p w:rsidR="00576E0B" w:rsidRPr="00570C4F" w:rsidRDefault="00576E0B">
            <w:pPr>
              <w:rPr>
                <w:rFonts w:ascii="宋体" w:eastAsia="宋体" w:hAnsi="宋体" w:cs="宋体"/>
                <w:color w:val="auto"/>
                <w:sz w:val="24"/>
                <w:szCs w:val="24"/>
              </w:rPr>
            </w:pPr>
          </w:p>
        </w:tc>
        <w:tc>
          <w:tcPr>
            <w:tcW w:w="2413" w:type="dxa"/>
          </w:tcPr>
          <w:p w:rsidR="00576E0B" w:rsidRPr="00570C4F" w:rsidRDefault="00576E0B">
            <w:pPr>
              <w:rPr>
                <w:rFonts w:ascii="宋体" w:eastAsia="宋体" w:hAnsi="宋体" w:cs="宋体"/>
                <w:color w:val="auto"/>
                <w:sz w:val="24"/>
                <w:szCs w:val="24"/>
              </w:rPr>
            </w:pPr>
          </w:p>
        </w:tc>
        <w:tc>
          <w:tcPr>
            <w:tcW w:w="705" w:type="dxa"/>
          </w:tcPr>
          <w:p w:rsidR="00576E0B" w:rsidRPr="00570C4F" w:rsidRDefault="00576E0B">
            <w:pPr>
              <w:rPr>
                <w:rFonts w:ascii="宋体" w:eastAsia="宋体" w:hAnsi="宋体" w:cs="宋体"/>
                <w:color w:val="auto"/>
                <w:sz w:val="24"/>
                <w:szCs w:val="24"/>
              </w:rPr>
            </w:pPr>
          </w:p>
        </w:tc>
      </w:tr>
      <w:tr w:rsidR="00576E0B" w:rsidRPr="00570C4F">
        <w:trPr>
          <w:trHeight w:val="526"/>
        </w:trPr>
        <w:tc>
          <w:tcPr>
            <w:tcW w:w="832" w:type="dxa"/>
          </w:tcPr>
          <w:p w:rsidR="00576E0B" w:rsidRPr="00570C4F" w:rsidRDefault="00576E0B">
            <w:pPr>
              <w:rPr>
                <w:rFonts w:ascii="宋体" w:eastAsia="宋体" w:hAnsi="宋体" w:cs="宋体"/>
                <w:color w:val="auto"/>
                <w:sz w:val="24"/>
                <w:szCs w:val="24"/>
              </w:rPr>
            </w:pPr>
          </w:p>
        </w:tc>
        <w:tc>
          <w:tcPr>
            <w:tcW w:w="1259" w:type="dxa"/>
          </w:tcPr>
          <w:p w:rsidR="00576E0B" w:rsidRPr="00570C4F" w:rsidRDefault="00576E0B">
            <w:pPr>
              <w:rPr>
                <w:rFonts w:ascii="宋体" w:eastAsia="宋体" w:hAnsi="宋体" w:cs="宋体"/>
                <w:color w:val="auto"/>
                <w:sz w:val="24"/>
                <w:szCs w:val="24"/>
              </w:rPr>
            </w:pPr>
          </w:p>
        </w:tc>
        <w:tc>
          <w:tcPr>
            <w:tcW w:w="1639" w:type="dxa"/>
          </w:tcPr>
          <w:p w:rsidR="00576E0B" w:rsidRPr="00570C4F" w:rsidRDefault="00576E0B">
            <w:pPr>
              <w:rPr>
                <w:rFonts w:ascii="宋体" w:eastAsia="宋体" w:hAnsi="宋体" w:cs="宋体"/>
                <w:color w:val="auto"/>
                <w:sz w:val="24"/>
                <w:szCs w:val="24"/>
              </w:rPr>
            </w:pPr>
          </w:p>
        </w:tc>
        <w:tc>
          <w:tcPr>
            <w:tcW w:w="1185" w:type="dxa"/>
          </w:tcPr>
          <w:p w:rsidR="00576E0B" w:rsidRPr="00570C4F" w:rsidRDefault="00576E0B">
            <w:pPr>
              <w:rPr>
                <w:rFonts w:ascii="宋体" w:eastAsia="宋体" w:hAnsi="宋体" w:cs="宋体"/>
                <w:color w:val="auto"/>
                <w:sz w:val="24"/>
                <w:szCs w:val="24"/>
              </w:rPr>
            </w:pPr>
          </w:p>
        </w:tc>
        <w:tc>
          <w:tcPr>
            <w:tcW w:w="1281" w:type="dxa"/>
          </w:tcPr>
          <w:p w:rsidR="00576E0B" w:rsidRPr="00570C4F" w:rsidRDefault="00576E0B">
            <w:pPr>
              <w:rPr>
                <w:rFonts w:ascii="宋体" w:eastAsia="宋体" w:hAnsi="宋体" w:cs="宋体"/>
                <w:color w:val="auto"/>
                <w:sz w:val="24"/>
                <w:szCs w:val="24"/>
              </w:rPr>
            </w:pPr>
          </w:p>
        </w:tc>
        <w:tc>
          <w:tcPr>
            <w:tcW w:w="2413" w:type="dxa"/>
          </w:tcPr>
          <w:p w:rsidR="00576E0B" w:rsidRPr="00570C4F" w:rsidRDefault="00576E0B">
            <w:pPr>
              <w:rPr>
                <w:rFonts w:ascii="宋体" w:eastAsia="宋体" w:hAnsi="宋体" w:cs="宋体"/>
                <w:color w:val="auto"/>
                <w:sz w:val="24"/>
                <w:szCs w:val="24"/>
              </w:rPr>
            </w:pPr>
          </w:p>
        </w:tc>
        <w:tc>
          <w:tcPr>
            <w:tcW w:w="705" w:type="dxa"/>
          </w:tcPr>
          <w:p w:rsidR="00576E0B" w:rsidRPr="00570C4F" w:rsidRDefault="00576E0B">
            <w:pPr>
              <w:rPr>
                <w:rFonts w:ascii="宋体" w:eastAsia="宋体" w:hAnsi="宋体" w:cs="宋体"/>
                <w:color w:val="auto"/>
                <w:sz w:val="24"/>
                <w:szCs w:val="24"/>
              </w:rPr>
            </w:pPr>
          </w:p>
        </w:tc>
      </w:tr>
      <w:tr w:rsidR="00576E0B" w:rsidRPr="00570C4F">
        <w:trPr>
          <w:trHeight w:val="527"/>
        </w:trPr>
        <w:tc>
          <w:tcPr>
            <w:tcW w:w="832" w:type="dxa"/>
          </w:tcPr>
          <w:p w:rsidR="00576E0B" w:rsidRPr="00570C4F" w:rsidRDefault="00576E0B">
            <w:pPr>
              <w:rPr>
                <w:rFonts w:ascii="宋体" w:eastAsia="宋体" w:hAnsi="宋体" w:cs="宋体"/>
                <w:color w:val="auto"/>
                <w:sz w:val="24"/>
                <w:szCs w:val="24"/>
              </w:rPr>
            </w:pPr>
          </w:p>
        </w:tc>
        <w:tc>
          <w:tcPr>
            <w:tcW w:w="1259" w:type="dxa"/>
          </w:tcPr>
          <w:p w:rsidR="00576E0B" w:rsidRPr="00570C4F" w:rsidRDefault="00576E0B">
            <w:pPr>
              <w:rPr>
                <w:rFonts w:ascii="宋体" w:eastAsia="宋体" w:hAnsi="宋体" w:cs="宋体"/>
                <w:color w:val="auto"/>
                <w:sz w:val="24"/>
                <w:szCs w:val="24"/>
              </w:rPr>
            </w:pPr>
          </w:p>
        </w:tc>
        <w:tc>
          <w:tcPr>
            <w:tcW w:w="1639" w:type="dxa"/>
          </w:tcPr>
          <w:p w:rsidR="00576E0B" w:rsidRPr="00570C4F" w:rsidRDefault="00576E0B">
            <w:pPr>
              <w:rPr>
                <w:rFonts w:ascii="宋体" w:eastAsia="宋体" w:hAnsi="宋体" w:cs="宋体"/>
                <w:color w:val="auto"/>
                <w:sz w:val="24"/>
                <w:szCs w:val="24"/>
              </w:rPr>
            </w:pPr>
          </w:p>
        </w:tc>
        <w:tc>
          <w:tcPr>
            <w:tcW w:w="1185" w:type="dxa"/>
          </w:tcPr>
          <w:p w:rsidR="00576E0B" w:rsidRPr="00570C4F" w:rsidRDefault="00576E0B">
            <w:pPr>
              <w:rPr>
                <w:rFonts w:ascii="宋体" w:eastAsia="宋体" w:hAnsi="宋体" w:cs="宋体"/>
                <w:color w:val="auto"/>
                <w:sz w:val="24"/>
                <w:szCs w:val="24"/>
              </w:rPr>
            </w:pPr>
          </w:p>
        </w:tc>
        <w:tc>
          <w:tcPr>
            <w:tcW w:w="1281" w:type="dxa"/>
          </w:tcPr>
          <w:p w:rsidR="00576E0B" w:rsidRPr="00570C4F" w:rsidRDefault="00576E0B">
            <w:pPr>
              <w:rPr>
                <w:rFonts w:ascii="宋体" w:eastAsia="宋体" w:hAnsi="宋体" w:cs="宋体"/>
                <w:color w:val="auto"/>
                <w:sz w:val="24"/>
                <w:szCs w:val="24"/>
              </w:rPr>
            </w:pPr>
          </w:p>
        </w:tc>
        <w:tc>
          <w:tcPr>
            <w:tcW w:w="2413" w:type="dxa"/>
          </w:tcPr>
          <w:p w:rsidR="00576E0B" w:rsidRPr="00570C4F" w:rsidRDefault="00576E0B">
            <w:pPr>
              <w:rPr>
                <w:rFonts w:ascii="宋体" w:eastAsia="宋体" w:hAnsi="宋体" w:cs="宋体"/>
                <w:color w:val="auto"/>
                <w:sz w:val="24"/>
                <w:szCs w:val="24"/>
              </w:rPr>
            </w:pPr>
          </w:p>
        </w:tc>
        <w:tc>
          <w:tcPr>
            <w:tcW w:w="705" w:type="dxa"/>
          </w:tcPr>
          <w:p w:rsidR="00576E0B" w:rsidRPr="00570C4F" w:rsidRDefault="00576E0B">
            <w:pPr>
              <w:rPr>
                <w:rFonts w:ascii="宋体" w:eastAsia="宋体" w:hAnsi="宋体" w:cs="宋体"/>
                <w:color w:val="auto"/>
                <w:sz w:val="24"/>
                <w:szCs w:val="24"/>
              </w:rPr>
            </w:pPr>
          </w:p>
        </w:tc>
      </w:tr>
      <w:tr w:rsidR="00576E0B" w:rsidRPr="00570C4F">
        <w:trPr>
          <w:trHeight w:val="526"/>
        </w:trPr>
        <w:tc>
          <w:tcPr>
            <w:tcW w:w="832" w:type="dxa"/>
          </w:tcPr>
          <w:p w:rsidR="00576E0B" w:rsidRPr="00570C4F" w:rsidRDefault="00576E0B">
            <w:pPr>
              <w:rPr>
                <w:rFonts w:ascii="宋体" w:eastAsia="宋体" w:hAnsi="宋体" w:cs="宋体"/>
                <w:color w:val="auto"/>
                <w:sz w:val="24"/>
                <w:szCs w:val="24"/>
              </w:rPr>
            </w:pPr>
          </w:p>
        </w:tc>
        <w:tc>
          <w:tcPr>
            <w:tcW w:w="1259" w:type="dxa"/>
          </w:tcPr>
          <w:p w:rsidR="00576E0B" w:rsidRPr="00570C4F" w:rsidRDefault="00576E0B">
            <w:pPr>
              <w:rPr>
                <w:rFonts w:ascii="宋体" w:eastAsia="宋体" w:hAnsi="宋体" w:cs="宋体"/>
                <w:color w:val="auto"/>
                <w:sz w:val="24"/>
                <w:szCs w:val="24"/>
              </w:rPr>
            </w:pPr>
          </w:p>
        </w:tc>
        <w:tc>
          <w:tcPr>
            <w:tcW w:w="1639" w:type="dxa"/>
          </w:tcPr>
          <w:p w:rsidR="00576E0B" w:rsidRPr="00570C4F" w:rsidRDefault="00576E0B">
            <w:pPr>
              <w:rPr>
                <w:rFonts w:ascii="宋体" w:eastAsia="宋体" w:hAnsi="宋体" w:cs="宋体"/>
                <w:color w:val="auto"/>
                <w:sz w:val="24"/>
                <w:szCs w:val="24"/>
              </w:rPr>
            </w:pPr>
          </w:p>
        </w:tc>
        <w:tc>
          <w:tcPr>
            <w:tcW w:w="1185" w:type="dxa"/>
          </w:tcPr>
          <w:p w:rsidR="00576E0B" w:rsidRPr="00570C4F" w:rsidRDefault="00576E0B">
            <w:pPr>
              <w:rPr>
                <w:rFonts w:ascii="宋体" w:eastAsia="宋体" w:hAnsi="宋体" w:cs="宋体"/>
                <w:color w:val="auto"/>
                <w:sz w:val="24"/>
                <w:szCs w:val="24"/>
              </w:rPr>
            </w:pPr>
          </w:p>
        </w:tc>
        <w:tc>
          <w:tcPr>
            <w:tcW w:w="1281" w:type="dxa"/>
          </w:tcPr>
          <w:p w:rsidR="00576E0B" w:rsidRPr="00570C4F" w:rsidRDefault="00576E0B">
            <w:pPr>
              <w:rPr>
                <w:rFonts w:ascii="宋体" w:eastAsia="宋体" w:hAnsi="宋体" w:cs="宋体"/>
                <w:color w:val="auto"/>
                <w:sz w:val="24"/>
                <w:szCs w:val="24"/>
              </w:rPr>
            </w:pPr>
          </w:p>
        </w:tc>
        <w:tc>
          <w:tcPr>
            <w:tcW w:w="2413" w:type="dxa"/>
          </w:tcPr>
          <w:p w:rsidR="00576E0B" w:rsidRPr="00570C4F" w:rsidRDefault="00576E0B">
            <w:pPr>
              <w:rPr>
                <w:rFonts w:ascii="宋体" w:eastAsia="宋体" w:hAnsi="宋体" w:cs="宋体"/>
                <w:color w:val="auto"/>
                <w:sz w:val="24"/>
                <w:szCs w:val="24"/>
              </w:rPr>
            </w:pPr>
          </w:p>
        </w:tc>
        <w:tc>
          <w:tcPr>
            <w:tcW w:w="705" w:type="dxa"/>
          </w:tcPr>
          <w:p w:rsidR="00576E0B" w:rsidRPr="00570C4F" w:rsidRDefault="00576E0B">
            <w:pPr>
              <w:rPr>
                <w:rFonts w:ascii="宋体" w:eastAsia="宋体" w:hAnsi="宋体" w:cs="宋体"/>
                <w:color w:val="auto"/>
                <w:sz w:val="24"/>
                <w:szCs w:val="24"/>
              </w:rPr>
            </w:pPr>
          </w:p>
        </w:tc>
      </w:tr>
      <w:tr w:rsidR="00576E0B" w:rsidRPr="00570C4F">
        <w:trPr>
          <w:trHeight w:val="531"/>
        </w:trPr>
        <w:tc>
          <w:tcPr>
            <w:tcW w:w="832" w:type="dxa"/>
          </w:tcPr>
          <w:p w:rsidR="00576E0B" w:rsidRPr="00570C4F" w:rsidRDefault="00576E0B">
            <w:pPr>
              <w:rPr>
                <w:rFonts w:ascii="宋体" w:eastAsia="宋体" w:hAnsi="宋体" w:cs="宋体"/>
                <w:color w:val="auto"/>
                <w:sz w:val="24"/>
                <w:szCs w:val="24"/>
              </w:rPr>
            </w:pPr>
          </w:p>
        </w:tc>
        <w:tc>
          <w:tcPr>
            <w:tcW w:w="1259" w:type="dxa"/>
          </w:tcPr>
          <w:p w:rsidR="00576E0B" w:rsidRPr="00570C4F" w:rsidRDefault="00576E0B">
            <w:pPr>
              <w:rPr>
                <w:rFonts w:ascii="宋体" w:eastAsia="宋体" w:hAnsi="宋体" w:cs="宋体"/>
                <w:color w:val="auto"/>
                <w:sz w:val="24"/>
                <w:szCs w:val="24"/>
              </w:rPr>
            </w:pPr>
          </w:p>
        </w:tc>
        <w:tc>
          <w:tcPr>
            <w:tcW w:w="1639" w:type="dxa"/>
          </w:tcPr>
          <w:p w:rsidR="00576E0B" w:rsidRPr="00570C4F" w:rsidRDefault="00576E0B">
            <w:pPr>
              <w:rPr>
                <w:rFonts w:ascii="宋体" w:eastAsia="宋体" w:hAnsi="宋体" w:cs="宋体"/>
                <w:color w:val="auto"/>
                <w:sz w:val="24"/>
                <w:szCs w:val="24"/>
              </w:rPr>
            </w:pPr>
          </w:p>
        </w:tc>
        <w:tc>
          <w:tcPr>
            <w:tcW w:w="1185" w:type="dxa"/>
          </w:tcPr>
          <w:p w:rsidR="00576E0B" w:rsidRPr="00570C4F" w:rsidRDefault="00576E0B">
            <w:pPr>
              <w:rPr>
                <w:rFonts w:ascii="宋体" w:eastAsia="宋体" w:hAnsi="宋体" w:cs="宋体"/>
                <w:color w:val="auto"/>
                <w:sz w:val="24"/>
                <w:szCs w:val="24"/>
              </w:rPr>
            </w:pPr>
          </w:p>
        </w:tc>
        <w:tc>
          <w:tcPr>
            <w:tcW w:w="1281" w:type="dxa"/>
          </w:tcPr>
          <w:p w:rsidR="00576E0B" w:rsidRPr="00570C4F" w:rsidRDefault="00576E0B">
            <w:pPr>
              <w:rPr>
                <w:rFonts w:ascii="宋体" w:eastAsia="宋体" w:hAnsi="宋体" w:cs="宋体"/>
                <w:color w:val="auto"/>
                <w:sz w:val="24"/>
                <w:szCs w:val="24"/>
              </w:rPr>
            </w:pPr>
          </w:p>
        </w:tc>
        <w:tc>
          <w:tcPr>
            <w:tcW w:w="2413" w:type="dxa"/>
          </w:tcPr>
          <w:p w:rsidR="00576E0B" w:rsidRPr="00570C4F" w:rsidRDefault="00576E0B">
            <w:pPr>
              <w:rPr>
                <w:rFonts w:ascii="宋体" w:eastAsia="宋体" w:hAnsi="宋体" w:cs="宋体"/>
                <w:color w:val="auto"/>
                <w:sz w:val="24"/>
                <w:szCs w:val="24"/>
              </w:rPr>
            </w:pPr>
          </w:p>
        </w:tc>
        <w:tc>
          <w:tcPr>
            <w:tcW w:w="705" w:type="dxa"/>
          </w:tcPr>
          <w:p w:rsidR="00576E0B" w:rsidRPr="00570C4F" w:rsidRDefault="00576E0B">
            <w:pPr>
              <w:rPr>
                <w:rFonts w:ascii="宋体" w:eastAsia="宋体" w:hAnsi="宋体" w:cs="宋体"/>
                <w:color w:val="auto"/>
                <w:sz w:val="24"/>
                <w:szCs w:val="24"/>
              </w:rPr>
            </w:pPr>
          </w:p>
        </w:tc>
      </w:tr>
    </w:tbl>
    <w:p w:rsidR="00576E0B" w:rsidRPr="00570C4F" w:rsidRDefault="00576E0B">
      <w:pPr>
        <w:spacing w:line="306" w:lineRule="auto"/>
        <w:rPr>
          <w:rFonts w:ascii="宋体" w:eastAsia="宋体" w:hAnsi="宋体" w:cs="宋体"/>
          <w:color w:val="auto"/>
          <w:sz w:val="24"/>
          <w:szCs w:val="24"/>
        </w:rPr>
      </w:pPr>
    </w:p>
    <w:p w:rsidR="00576E0B" w:rsidRPr="00570C4F" w:rsidRDefault="00576E0B">
      <w:pPr>
        <w:spacing w:line="307" w:lineRule="auto"/>
        <w:rPr>
          <w:rFonts w:ascii="宋体" w:eastAsia="宋体" w:hAnsi="宋体" w:cs="宋体"/>
          <w:color w:val="auto"/>
          <w:sz w:val="24"/>
          <w:szCs w:val="24"/>
        </w:rPr>
      </w:pPr>
    </w:p>
    <w:p w:rsidR="00576E0B" w:rsidRPr="00570C4F" w:rsidRDefault="0084696C">
      <w:pPr>
        <w:spacing w:before="74" w:line="224" w:lineRule="auto"/>
        <w:ind w:left="549"/>
        <w:rPr>
          <w:rFonts w:ascii="宋体" w:eastAsia="宋体" w:hAnsi="宋体" w:cs="宋体"/>
          <w:color w:val="auto"/>
          <w:sz w:val="24"/>
          <w:szCs w:val="24"/>
        </w:rPr>
      </w:pPr>
      <w:r w:rsidRPr="00570C4F">
        <w:rPr>
          <w:rFonts w:ascii="宋体" w:eastAsia="宋体" w:hAnsi="宋体" w:cs="宋体" w:hint="eastAsia"/>
          <w:color w:val="auto"/>
          <w:spacing w:val="12"/>
          <w:sz w:val="24"/>
          <w:szCs w:val="24"/>
        </w:rPr>
        <w:t>法定代表人或其委托代理人签字</w:t>
      </w:r>
      <w:r w:rsidRPr="00570C4F">
        <w:rPr>
          <w:rFonts w:ascii="宋体" w:eastAsia="宋体" w:hAnsi="宋体" w:cs="宋体" w:hint="eastAsia"/>
          <w:color w:val="auto"/>
          <w:spacing w:val="9"/>
          <w:sz w:val="24"/>
          <w:szCs w:val="24"/>
        </w:rPr>
        <w:t>:</w:t>
      </w:r>
      <w:r w:rsidRPr="00570C4F">
        <w:rPr>
          <w:rFonts w:ascii="宋体" w:eastAsia="宋体" w:hAnsi="宋体" w:cs="宋体" w:hint="eastAsia"/>
          <w:color w:val="auto"/>
          <w:sz w:val="24"/>
          <w:szCs w:val="24"/>
          <w:u w:val="single"/>
        </w:rPr>
        <w:t xml:space="preserve">                   </w:t>
      </w:r>
    </w:p>
    <w:p w:rsidR="00576E0B" w:rsidRPr="00570C4F" w:rsidRDefault="0084696C">
      <w:pPr>
        <w:spacing w:before="48" w:line="192" w:lineRule="auto"/>
        <w:ind w:left="551"/>
        <w:outlineLvl w:val="1"/>
        <w:rPr>
          <w:rFonts w:ascii="宋体" w:eastAsia="宋体" w:hAnsi="宋体" w:cs="宋体"/>
          <w:color w:val="auto"/>
          <w:sz w:val="24"/>
          <w:szCs w:val="24"/>
        </w:rPr>
      </w:pPr>
      <w:r w:rsidRPr="00570C4F">
        <w:rPr>
          <w:rFonts w:ascii="宋体" w:eastAsia="宋体" w:hAnsi="宋体" w:cs="宋体" w:hint="eastAsia"/>
          <w:color w:val="auto"/>
          <w:spacing w:val="13"/>
          <w:sz w:val="24"/>
          <w:szCs w:val="24"/>
        </w:rPr>
        <w:t>投</w:t>
      </w:r>
      <w:r w:rsidRPr="00570C4F">
        <w:rPr>
          <w:rFonts w:ascii="宋体" w:eastAsia="宋体" w:hAnsi="宋体" w:cs="宋体" w:hint="eastAsia"/>
          <w:color w:val="auto"/>
          <w:spacing w:val="9"/>
          <w:sz w:val="24"/>
          <w:szCs w:val="24"/>
        </w:rPr>
        <w:t>标人</w:t>
      </w:r>
      <w:r w:rsidRPr="00570C4F">
        <w:rPr>
          <w:rFonts w:ascii="宋体" w:eastAsia="宋体" w:hAnsi="宋体" w:cs="宋体" w:hint="eastAsia"/>
          <w:color w:val="auto"/>
          <w:spacing w:val="9"/>
          <w:sz w:val="24"/>
          <w:szCs w:val="24"/>
        </w:rPr>
        <w:t>(</w:t>
      </w:r>
      <w:r w:rsidRPr="00570C4F">
        <w:rPr>
          <w:rFonts w:ascii="宋体" w:eastAsia="宋体" w:hAnsi="宋体" w:cs="宋体" w:hint="eastAsia"/>
          <w:color w:val="auto"/>
          <w:spacing w:val="9"/>
          <w:sz w:val="24"/>
          <w:szCs w:val="24"/>
        </w:rPr>
        <w:t>盖单位章</w:t>
      </w:r>
      <w:r w:rsidRPr="00570C4F">
        <w:rPr>
          <w:rFonts w:ascii="宋体" w:eastAsia="宋体" w:hAnsi="宋体" w:cs="宋体" w:hint="eastAsia"/>
          <w:color w:val="auto"/>
          <w:spacing w:val="9"/>
          <w:sz w:val="24"/>
          <w:szCs w:val="24"/>
        </w:rPr>
        <w:t>):</w:t>
      </w:r>
      <w:r w:rsidRPr="00570C4F">
        <w:rPr>
          <w:rFonts w:ascii="宋体" w:eastAsia="宋体" w:hAnsi="宋体" w:cs="宋体" w:hint="eastAsia"/>
          <w:color w:val="auto"/>
          <w:sz w:val="24"/>
          <w:szCs w:val="24"/>
          <w:u w:val="single"/>
        </w:rPr>
        <w:t xml:space="preserve">                       </w:t>
      </w:r>
    </w:p>
    <w:p w:rsidR="00576E0B" w:rsidRPr="00570C4F" w:rsidRDefault="00576E0B">
      <w:pPr>
        <w:rPr>
          <w:rFonts w:ascii="宋体" w:eastAsia="宋体" w:hAnsi="宋体" w:cs="宋体"/>
          <w:color w:val="auto"/>
          <w:sz w:val="24"/>
          <w:szCs w:val="24"/>
        </w:rPr>
        <w:sectPr w:rsidR="00576E0B" w:rsidRPr="00570C4F">
          <w:type w:val="continuous"/>
          <w:pgSz w:w="11905" w:h="16839"/>
          <w:pgMar w:top="1431" w:right="1293" w:bottom="1362" w:left="1088" w:header="0" w:footer="1202" w:gutter="0"/>
          <w:cols w:space="720" w:equalWidth="0">
            <w:col w:w="9524"/>
          </w:cols>
        </w:sectPr>
      </w:pPr>
    </w:p>
    <w:p w:rsidR="00576E0B" w:rsidRPr="00570C4F" w:rsidRDefault="0084696C">
      <w:pPr>
        <w:spacing w:before="50" w:line="227" w:lineRule="auto"/>
        <w:jc w:val="center"/>
        <w:rPr>
          <w:rFonts w:ascii="宋体" w:eastAsia="宋体" w:hAnsi="宋体" w:cs="宋体"/>
          <w:color w:val="auto"/>
          <w:sz w:val="28"/>
          <w:szCs w:val="28"/>
        </w:rPr>
      </w:pPr>
      <w:r w:rsidRPr="00570C4F">
        <w:rPr>
          <w:rFonts w:ascii="宋体" w:eastAsia="宋体" w:hAnsi="宋体" w:cs="宋体" w:hint="eastAsia"/>
          <w:color w:val="auto"/>
          <w:spacing w:val="15"/>
          <w:sz w:val="28"/>
          <w:szCs w:val="28"/>
        </w:rPr>
        <w:lastRenderedPageBreak/>
        <w:t>5</w:t>
      </w:r>
      <w:r w:rsidRPr="00570C4F">
        <w:rPr>
          <w:rFonts w:ascii="宋体" w:eastAsia="宋体" w:hAnsi="宋体" w:cs="宋体" w:hint="eastAsia"/>
          <w:color w:val="auto"/>
          <w:spacing w:val="11"/>
          <w:sz w:val="28"/>
          <w:szCs w:val="28"/>
        </w:rPr>
        <w:t>、商务条款偏离表</w:t>
      </w:r>
      <w:r w:rsidRPr="00570C4F">
        <w:rPr>
          <w:rFonts w:ascii="宋体" w:eastAsia="宋体" w:hAnsi="宋体" w:cs="宋体" w:hint="eastAsia"/>
          <w:color w:val="auto"/>
          <w:spacing w:val="11"/>
          <w:sz w:val="28"/>
          <w:szCs w:val="28"/>
        </w:rPr>
        <w:t xml:space="preserve"> (</w:t>
      </w:r>
      <w:r w:rsidRPr="00570C4F">
        <w:rPr>
          <w:rFonts w:ascii="宋体" w:eastAsia="宋体" w:hAnsi="宋体" w:cs="宋体" w:hint="eastAsia"/>
          <w:color w:val="auto"/>
          <w:spacing w:val="11"/>
          <w:sz w:val="28"/>
          <w:szCs w:val="28"/>
        </w:rPr>
        <w:t>投标文件格式九</w:t>
      </w:r>
      <w:r w:rsidRPr="00570C4F">
        <w:rPr>
          <w:rFonts w:ascii="宋体" w:eastAsia="宋体" w:hAnsi="宋体" w:cs="宋体" w:hint="eastAsia"/>
          <w:color w:val="auto"/>
          <w:spacing w:val="11"/>
          <w:sz w:val="28"/>
          <w:szCs w:val="28"/>
        </w:rPr>
        <w:t>)</w:t>
      </w:r>
    </w:p>
    <w:p w:rsidR="00576E0B" w:rsidRPr="00570C4F" w:rsidRDefault="00576E0B">
      <w:pPr>
        <w:rPr>
          <w:rFonts w:ascii="宋体" w:eastAsia="宋体" w:hAnsi="宋体" w:cs="宋体"/>
          <w:color w:val="auto"/>
          <w:sz w:val="24"/>
          <w:szCs w:val="24"/>
        </w:rPr>
      </w:pPr>
    </w:p>
    <w:p w:rsidR="00576E0B" w:rsidRPr="00570C4F" w:rsidRDefault="00576E0B">
      <w:pPr>
        <w:spacing w:line="78" w:lineRule="exact"/>
        <w:rPr>
          <w:rFonts w:ascii="宋体" w:eastAsia="宋体" w:hAnsi="宋体" w:cs="宋体"/>
          <w:color w:val="auto"/>
          <w:sz w:val="24"/>
          <w:szCs w:val="24"/>
        </w:rPr>
      </w:pPr>
    </w:p>
    <w:p w:rsidR="00576E0B" w:rsidRPr="00570C4F" w:rsidRDefault="00576E0B">
      <w:pPr>
        <w:rPr>
          <w:rFonts w:ascii="宋体" w:eastAsia="宋体" w:hAnsi="宋体" w:cs="宋体"/>
          <w:color w:val="auto"/>
          <w:sz w:val="24"/>
          <w:szCs w:val="24"/>
        </w:rPr>
        <w:sectPr w:rsidR="00576E0B" w:rsidRPr="00570C4F">
          <w:footerReference w:type="default" r:id="rId54"/>
          <w:pgSz w:w="11905" w:h="16839"/>
          <w:pgMar w:top="1431" w:right="1484" w:bottom="1362" w:left="1094" w:header="0" w:footer="1202" w:gutter="0"/>
          <w:cols w:space="720" w:equalWidth="0">
            <w:col w:w="9327"/>
          </w:cols>
        </w:sectPr>
      </w:pPr>
    </w:p>
    <w:p w:rsidR="00576E0B" w:rsidRPr="00570C4F" w:rsidRDefault="0084696C">
      <w:pPr>
        <w:spacing w:before="48" w:line="192" w:lineRule="auto"/>
        <w:ind w:left="546"/>
        <w:rPr>
          <w:rFonts w:ascii="宋体" w:eastAsia="宋体" w:hAnsi="宋体" w:cs="宋体"/>
          <w:color w:val="auto"/>
          <w:sz w:val="24"/>
          <w:szCs w:val="24"/>
        </w:rPr>
      </w:pPr>
      <w:r w:rsidRPr="00570C4F">
        <w:rPr>
          <w:rFonts w:ascii="宋体" w:eastAsia="宋体" w:hAnsi="宋体" w:cs="宋体" w:hint="eastAsia"/>
          <w:color w:val="auto"/>
          <w:spacing w:val="11"/>
          <w:sz w:val="24"/>
          <w:szCs w:val="24"/>
        </w:rPr>
        <w:lastRenderedPageBreak/>
        <w:t>项</w:t>
      </w:r>
      <w:r w:rsidRPr="00570C4F">
        <w:rPr>
          <w:rFonts w:ascii="宋体" w:eastAsia="宋体" w:hAnsi="宋体" w:cs="宋体" w:hint="eastAsia"/>
          <w:color w:val="auto"/>
          <w:spacing w:val="8"/>
          <w:sz w:val="24"/>
          <w:szCs w:val="24"/>
        </w:rPr>
        <w:t>目名称</w:t>
      </w:r>
      <w:r w:rsidRPr="00570C4F">
        <w:rPr>
          <w:rFonts w:ascii="宋体" w:eastAsia="宋体" w:hAnsi="宋体" w:cs="宋体" w:hint="eastAsia"/>
          <w:color w:val="auto"/>
          <w:spacing w:val="8"/>
          <w:sz w:val="24"/>
          <w:szCs w:val="24"/>
        </w:rPr>
        <w:t>:</w:t>
      </w:r>
    </w:p>
    <w:p w:rsidR="00576E0B" w:rsidRPr="00570C4F" w:rsidRDefault="0084696C">
      <w:pPr>
        <w:spacing w:line="14" w:lineRule="auto"/>
        <w:rPr>
          <w:rFonts w:ascii="宋体" w:eastAsia="宋体" w:hAnsi="宋体" w:cs="宋体"/>
          <w:color w:val="auto"/>
          <w:sz w:val="24"/>
          <w:szCs w:val="24"/>
        </w:rPr>
      </w:pPr>
      <w:r w:rsidRPr="00570C4F">
        <w:rPr>
          <w:rFonts w:ascii="宋体" w:eastAsia="宋体" w:hAnsi="宋体" w:cs="宋体" w:hint="eastAsia"/>
          <w:color w:val="auto"/>
          <w:sz w:val="24"/>
          <w:szCs w:val="24"/>
        </w:rPr>
        <w:br w:type="column"/>
      </w:r>
    </w:p>
    <w:p w:rsidR="00576E0B" w:rsidRPr="00570C4F" w:rsidRDefault="0084696C">
      <w:pPr>
        <w:spacing w:before="47" w:line="192" w:lineRule="auto"/>
        <w:rPr>
          <w:rFonts w:ascii="宋体" w:eastAsia="宋体" w:hAnsi="宋体" w:cs="宋体"/>
          <w:color w:val="auto"/>
          <w:sz w:val="24"/>
          <w:szCs w:val="24"/>
        </w:rPr>
      </w:pPr>
      <w:r w:rsidRPr="00570C4F">
        <w:rPr>
          <w:rFonts w:ascii="宋体" w:eastAsia="宋体" w:hAnsi="宋体" w:cs="宋体" w:hint="eastAsia"/>
          <w:color w:val="auto"/>
          <w:spacing w:val="10"/>
          <w:sz w:val="24"/>
          <w:szCs w:val="24"/>
        </w:rPr>
        <w:t>招</w:t>
      </w:r>
      <w:r w:rsidRPr="00570C4F">
        <w:rPr>
          <w:rFonts w:ascii="宋体" w:eastAsia="宋体" w:hAnsi="宋体" w:cs="宋体" w:hint="eastAsia"/>
          <w:color w:val="auto"/>
          <w:spacing w:val="9"/>
          <w:sz w:val="24"/>
          <w:szCs w:val="24"/>
        </w:rPr>
        <w:t>标编号</w:t>
      </w:r>
      <w:r w:rsidRPr="00570C4F">
        <w:rPr>
          <w:rFonts w:ascii="宋体" w:eastAsia="宋体" w:hAnsi="宋体" w:cs="宋体" w:hint="eastAsia"/>
          <w:color w:val="auto"/>
          <w:spacing w:val="9"/>
          <w:sz w:val="24"/>
          <w:szCs w:val="24"/>
        </w:rPr>
        <w:t>:</w:t>
      </w:r>
    </w:p>
    <w:p w:rsidR="00576E0B" w:rsidRPr="00570C4F" w:rsidRDefault="0084696C">
      <w:pPr>
        <w:spacing w:line="14" w:lineRule="auto"/>
        <w:rPr>
          <w:rFonts w:ascii="宋体" w:eastAsia="宋体" w:hAnsi="宋体" w:cs="宋体"/>
          <w:color w:val="auto"/>
          <w:sz w:val="24"/>
          <w:szCs w:val="24"/>
        </w:rPr>
      </w:pPr>
      <w:r w:rsidRPr="00570C4F">
        <w:rPr>
          <w:rFonts w:ascii="宋体" w:eastAsia="宋体" w:hAnsi="宋体" w:cs="宋体" w:hint="eastAsia"/>
          <w:color w:val="auto"/>
          <w:sz w:val="24"/>
          <w:szCs w:val="24"/>
        </w:rPr>
        <w:br w:type="column"/>
      </w:r>
    </w:p>
    <w:p w:rsidR="00576E0B" w:rsidRPr="00570C4F" w:rsidRDefault="0084696C">
      <w:pPr>
        <w:spacing w:before="47" w:line="192" w:lineRule="auto"/>
        <w:rPr>
          <w:rFonts w:ascii="宋体" w:eastAsia="宋体" w:hAnsi="宋体" w:cs="宋体"/>
          <w:color w:val="auto"/>
          <w:sz w:val="24"/>
          <w:szCs w:val="24"/>
        </w:rPr>
      </w:pPr>
      <w:r w:rsidRPr="00570C4F">
        <w:rPr>
          <w:rFonts w:ascii="宋体" w:eastAsia="宋体" w:hAnsi="宋体" w:cs="宋体" w:hint="eastAsia"/>
          <w:color w:val="auto"/>
          <w:spacing w:val="7"/>
          <w:sz w:val="24"/>
          <w:szCs w:val="24"/>
        </w:rPr>
        <w:t>包号</w:t>
      </w:r>
      <w:r w:rsidRPr="00570C4F">
        <w:rPr>
          <w:rFonts w:ascii="宋体" w:eastAsia="宋体" w:hAnsi="宋体" w:cs="宋体" w:hint="eastAsia"/>
          <w:color w:val="auto"/>
          <w:spacing w:val="6"/>
          <w:sz w:val="24"/>
          <w:szCs w:val="24"/>
        </w:rPr>
        <w:t>:</w:t>
      </w:r>
    </w:p>
    <w:p w:rsidR="00576E0B" w:rsidRPr="00570C4F" w:rsidRDefault="00576E0B">
      <w:pPr>
        <w:rPr>
          <w:rFonts w:ascii="宋体" w:eastAsia="宋体" w:hAnsi="宋体" w:cs="宋体"/>
          <w:color w:val="auto"/>
          <w:sz w:val="24"/>
          <w:szCs w:val="24"/>
        </w:rPr>
        <w:sectPr w:rsidR="00576E0B" w:rsidRPr="00570C4F">
          <w:type w:val="continuous"/>
          <w:pgSz w:w="11905" w:h="16839"/>
          <w:pgMar w:top="1431" w:right="1484" w:bottom="1362" w:left="1094" w:header="0" w:footer="1202" w:gutter="0"/>
          <w:cols w:num="3" w:space="720" w:equalWidth="0">
            <w:col w:w="4212" w:space="100"/>
            <w:col w:w="3060" w:space="100"/>
            <w:col w:w="1856"/>
          </w:cols>
        </w:sectPr>
      </w:pPr>
    </w:p>
    <w:p w:rsidR="00576E0B" w:rsidRPr="00570C4F" w:rsidRDefault="00576E0B">
      <w:pPr>
        <w:rPr>
          <w:rFonts w:ascii="宋体" w:eastAsia="宋体" w:hAnsi="宋体" w:cs="宋体"/>
          <w:color w:val="auto"/>
          <w:sz w:val="24"/>
          <w:szCs w:val="24"/>
        </w:rPr>
      </w:pPr>
    </w:p>
    <w:p w:rsidR="00576E0B" w:rsidRPr="00570C4F" w:rsidRDefault="00576E0B">
      <w:pPr>
        <w:spacing w:line="126" w:lineRule="exact"/>
        <w:rPr>
          <w:rFonts w:ascii="宋体" w:eastAsia="宋体" w:hAnsi="宋体" w:cs="宋体"/>
          <w:color w:val="auto"/>
          <w:sz w:val="24"/>
          <w:szCs w:val="24"/>
        </w:rPr>
      </w:pPr>
    </w:p>
    <w:tbl>
      <w:tblPr>
        <w:tblStyle w:val="TableNormal"/>
        <w:tblW w:w="8932" w:type="dxa"/>
        <w:tblInd w:w="39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952"/>
        <w:gridCol w:w="2039"/>
        <w:gridCol w:w="2518"/>
        <w:gridCol w:w="2519"/>
        <w:gridCol w:w="904"/>
      </w:tblGrid>
      <w:tr w:rsidR="00576E0B" w:rsidRPr="00570C4F">
        <w:trPr>
          <w:trHeight w:val="494"/>
        </w:trPr>
        <w:tc>
          <w:tcPr>
            <w:tcW w:w="952" w:type="dxa"/>
          </w:tcPr>
          <w:p w:rsidR="00576E0B" w:rsidRPr="00570C4F" w:rsidRDefault="0084696C">
            <w:pPr>
              <w:spacing w:before="47" w:line="229" w:lineRule="auto"/>
              <w:ind w:left="238"/>
              <w:rPr>
                <w:rFonts w:ascii="宋体" w:eastAsia="宋体" w:hAnsi="宋体" w:cs="宋体"/>
                <w:color w:val="auto"/>
                <w:sz w:val="24"/>
                <w:szCs w:val="24"/>
              </w:rPr>
            </w:pPr>
            <w:r w:rsidRPr="00570C4F">
              <w:rPr>
                <w:rFonts w:ascii="宋体" w:eastAsia="宋体" w:hAnsi="宋体" w:cs="宋体" w:hint="eastAsia"/>
                <w:color w:val="auto"/>
                <w:spacing w:val="7"/>
                <w:sz w:val="24"/>
                <w:szCs w:val="24"/>
              </w:rPr>
              <w:t>序</w:t>
            </w:r>
            <w:r w:rsidRPr="00570C4F">
              <w:rPr>
                <w:rFonts w:ascii="宋体" w:eastAsia="宋体" w:hAnsi="宋体" w:cs="宋体" w:hint="eastAsia"/>
                <w:color w:val="auto"/>
                <w:spacing w:val="6"/>
                <w:sz w:val="24"/>
                <w:szCs w:val="24"/>
              </w:rPr>
              <w:t>号</w:t>
            </w:r>
          </w:p>
        </w:tc>
        <w:tc>
          <w:tcPr>
            <w:tcW w:w="2039" w:type="dxa"/>
          </w:tcPr>
          <w:p w:rsidR="00576E0B" w:rsidRPr="00570C4F" w:rsidRDefault="0084696C">
            <w:pPr>
              <w:spacing w:before="47" w:line="227" w:lineRule="auto"/>
              <w:ind w:left="174"/>
              <w:rPr>
                <w:rFonts w:ascii="宋体" w:eastAsia="宋体" w:hAnsi="宋体" w:cs="宋体"/>
                <w:color w:val="auto"/>
                <w:sz w:val="24"/>
                <w:szCs w:val="24"/>
              </w:rPr>
            </w:pPr>
            <w:r w:rsidRPr="00570C4F">
              <w:rPr>
                <w:rFonts w:ascii="宋体" w:eastAsia="宋体" w:hAnsi="宋体" w:cs="宋体" w:hint="eastAsia"/>
                <w:color w:val="auto"/>
                <w:spacing w:val="12"/>
                <w:sz w:val="24"/>
                <w:szCs w:val="24"/>
              </w:rPr>
              <w:t>招</w:t>
            </w:r>
            <w:r w:rsidRPr="00570C4F">
              <w:rPr>
                <w:rFonts w:ascii="宋体" w:eastAsia="宋体" w:hAnsi="宋体" w:cs="宋体" w:hint="eastAsia"/>
                <w:color w:val="auto"/>
                <w:spacing w:val="11"/>
                <w:sz w:val="24"/>
                <w:szCs w:val="24"/>
              </w:rPr>
              <w:t>标文件条款号</w:t>
            </w:r>
          </w:p>
        </w:tc>
        <w:tc>
          <w:tcPr>
            <w:tcW w:w="2518" w:type="dxa"/>
          </w:tcPr>
          <w:p w:rsidR="00576E0B" w:rsidRPr="00570C4F" w:rsidRDefault="0084696C">
            <w:pPr>
              <w:spacing w:before="47" w:line="227" w:lineRule="auto"/>
              <w:ind w:left="172"/>
              <w:rPr>
                <w:rFonts w:ascii="宋体" w:eastAsia="宋体" w:hAnsi="宋体" w:cs="宋体"/>
                <w:color w:val="auto"/>
                <w:sz w:val="24"/>
                <w:szCs w:val="24"/>
              </w:rPr>
            </w:pPr>
            <w:r w:rsidRPr="00570C4F">
              <w:rPr>
                <w:rFonts w:ascii="宋体" w:eastAsia="宋体" w:hAnsi="宋体" w:cs="宋体" w:hint="eastAsia"/>
                <w:color w:val="auto"/>
                <w:spacing w:val="15"/>
                <w:sz w:val="24"/>
                <w:szCs w:val="24"/>
              </w:rPr>
              <w:t>招</w:t>
            </w:r>
            <w:r w:rsidRPr="00570C4F">
              <w:rPr>
                <w:rFonts w:ascii="宋体" w:eastAsia="宋体" w:hAnsi="宋体" w:cs="宋体" w:hint="eastAsia"/>
                <w:color w:val="auto"/>
                <w:spacing w:val="11"/>
                <w:sz w:val="24"/>
                <w:szCs w:val="24"/>
              </w:rPr>
              <w:t>标文件的商务条款</w:t>
            </w:r>
          </w:p>
        </w:tc>
        <w:tc>
          <w:tcPr>
            <w:tcW w:w="2519" w:type="dxa"/>
          </w:tcPr>
          <w:p w:rsidR="00576E0B" w:rsidRPr="00570C4F" w:rsidRDefault="0084696C">
            <w:pPr>
              <w:spacing w:before="47" w:line="227" w:lineRule="auto"/>
              <w:ind w:left="176"/>
              <w:rPr>
                <w:rFonts w:ascii="宋体" w:eastAsia="宋体" w:hAnsi="宋体" w:cs="宋体"/>
                <w:color w:val="auto"/>
                <w:sz w:val="24"/>
                <w:szCs w:val="24"/>
              </w:rPr>
            </w:pPr>
            <w:r w:rsidRPr="00570C4F">
              <w:rPr>
                <w:rFonts w:ascii="宋体" w:eastAsia="宋体" w:hAnsi="宋体" w:cs="宋体" w:hint="eastAsia"/>
                <w:color w:val="auto"/>
                <w:spacing w:val="13"/>
                <w:sz w:val="24"/>
                <w:szCs w:val="24"/>
              </w:rPr>
              <w:t>投</w:t>
            </w:r>
            <w:r w:rsidRPr="00570C4F">
              <w:rPr>
                <w:rFonts w:ascii="宋体" w:eastAsia="宋体" w:hAnsi="宋体" w:cs="宋体" w:hint="eastAsia"/>
                <w:color w:val="auto"/>
                <w:spacing w:val="11"/>
                <w:sz w:val="24"/>
                <w:szCs w:val="24"/>
              </w:rPr>
              <w:t>标文件的商务条款</w:t>
            </w:r>
          </w:p>
        </w:tc>
        <w:tc>
          <w:tcPr>
            <w:tcW w:w="904" w:type="dxa"/>
          </w:tcPr>
          <w:p w:rsidR="00576E0B" w:rsidRPr="00570C4F" w:rsidRDefault="0084696C">
            <w:pPr>
              <w:spacing w:before="47" w:line="227" w:lineRule="auto"/>
              <w:ind w:left="218"/>
              <w:rPr>
                <w:rFonts w:ascii="宋体" w:eastAsia="宋体" w:hAnsi="宋体" w:cs="宋体"/>
                <w:color w:val="auto"/>
                <w:sz w:val="24"/>
                <w:szCs w:val="24"/>
              </w:rPr>
            </w:pPr>
            <w:r w:rsidRPr="00570C4F">
              <w:rPr>
                <w:rFonts w:ascii="宋体" w:eastAsia="宋体" w:hAnsi="宋体" w:cs="宋体" w:hint="eastAsia"/>
                <w:color w:val="auto"/>
                <w:spacing w:val="5"/>
                <w:sz w:val="24"/>
                <w:szCs w:val="24"/>
              </w:rPr>
              <w:t>说明</w:t>
            </w:r>
          </w:p>
        </w:tc>
      </w:tr>
      <w:tr w:rsidR="00576E0B" w:rsidRPr="00570C4F">
        <w:trPr>
          <w:trHeight w:val="490"/>
        </w:trPr>
        <w:tc>
          <w:tcPr>
            <w:tcW w:w="952" w:type="dxa"/>
          </w:tcPr>
          <w:p w:rsidR="00576E0B" w:rsidRPr="00570C4F" w:rsidRDefault="00576E0B">
            <w:pPr>
              <w:rPr>
                <w:rFonts w:ascii="宋体" w:eastAsia="宋体" w:hAnsi="宋体" w:cs="宋体"/>
                <w:color w:val="auto"/>
                <w:sz w:val="24"/>
                <w:szCs w:val="24"/>
              </w:rPr>
            </w:pPr>
          </w:p>
        </w:tc>
        <w:tc>
          <w:tcPr>
            <w:tcW w:w="2039" w:type="dxa"/>
          </w:tcPr>
          <w:p w:rsidR="00576E0B" w:rsidRPr="00570C4F" w:rsidRDefault="00576E0B">
            <w:pPr>
              <w:rPr>
                <w:rFonts w:ascii="宋体" w:eastAsia="宋体" w:hAnsi="宋体" w:cs="宋体"/>
                <w:color w:val="auto"/>
                <w:sz w:val="24"/>
                <w:szCs w:val="24"/>
              </w:rPr>
            </w:pPr>
          </w:p>
        </w:tc>
        <w:tc>
          <w:tcPr>
            <w:tcW w:w="2518" w:type="dxa"/>
          </w:tcPr>
          <w:p w:rsidR="00576E0B" w:rsidRPr="00570C4F" w:rsidRDefault="00576E0B">
            <w:pPr>
              <w:rPr>
                <w:rFonts w:ascii="宋体" w:eastAsia="宋体" w:hAnsi="宋体" w:cs="宋体"/>
                <w:color w:val="auto"/>
                <w:sz w:val="24"/>
                <w:szCs w:val="24"/>
              </w:rPr>
            </w:pPr>
          </w:p>
        </w:tc>
        <w:tc>
          <w:tcPr>
            <w:tcW w:w="2519" w:type="dxa"/>
          </w:tcPr>
          <w:p w:rsidR="00576E0B" w:rsidRPr="00570C4F" w:rsidRDefault="00576E0B">
            <w:pPr>
              <w:rPr>
                <w:rFonts w:ascii="宋体" w:eastAsia="宋体" w:hAnsi="宋体" w:cs="宋体"/>
                <w:color w:val="auto"/>
                <w:sz w:val="24"/>
                <w:szCs w:val="24"/>
              </w:rPr>
            </w:pPr>
          </w:p>
        </w:tc>
        <w:tc>
          <w:tcPr>
            <w:tcW w:w="904" w:type="dxa"/>
          </w:tcPr>
          <w:p w:rsidR="00576E0B" w:rsidRPr="00570C4F" w:rsidRDefault="00576E0B">
            <w:pPr>
              <w:rPr>
                <w:rFonts w:ascii="宋体" w:eastAsia="宋体" w:hAnsi="宋体" w:cs="宋体"/>
                <w:color w:val="auto"/>
                <w:sz w:val="24"/>
                <w:szCs w:val="24"/>
              </w:rPr>
            </w:pPr>
          </w:p>
        </w:tc>
      </w:tr>
      <w:tr w:rsidR="00576E0B" w:rsidRPr="00570C4F">
        <w:trPr>
          <w:trHeight w:val="490"/>
        </w:trPr>
        <w:tc>
          <w:tcPr>
            <w:tcW w:w="952" w:type="dxa"/>
          </w:tcPr>
          <w:p w:rsidR="00576E0B" w:rsidRPr="00570C4F" w:rsidRDefault="00576E0B">
            <w:pPr>
              <w:rPr>
                <w:rFonts w:ascii="宋体" w:eastAsia="宋体" w:hAnsi="宋体" w:cs="宋体"/>
                <w:color w:val="auto"/>
                <w:sz w:val="24"/>
                <w:szCs w:val="24"/>
              </w:rPr>
            </w:pPr>
          </w:p>
        </w:tc>
        <w:tc>
          <w:tcPr>
            <w:tcW w:w="2039" w:type="dxa"/>
          </w:tcPr>
          <w:p w:rsidR="00576E0B" w:rsidRPr="00570C4F" w:rsidRDefault="00576E0B">
            <w:pPr>
              <w:rPr>
                <w:rFonts w:ascii="宋体" w:eastAsia="宋体" w:hAnsi="宋体" w:cs="宋体"/>
                <w:color w:val="auto"/>
                <w:sz w:val="24"/>
                <w:szCs w:val="24"/>
              </w:rPr>
            </w:pPr>
          </w:p>
        </w:tc>
        <w:tc>
          <w:tcPr>
            <w:tcW w:w="2518" w:type="dxa"/>
          </w:tcPr>
          <w:p w:rsidR="00576E0B" w:rsidRPr="00570C4F" w:rsidRDefault="00576E0B">
            <w:pPr>
              <w:rPr>
                <w:rFonts w:ascii="宋体" w:eastAsia="宋体" w:hAnsi="宋体" w:cs="宋体"/>
                <w:color w:val="auto"/>
                <w:sz w:val="24"/>
                <w:szCs w:val="24"/>
              </w:rPr>
            </w:pPr>
          </w:p>
        </w:tc>
        <w:tc>
          <w:tcPr>
            <w:tcW w:w="2519" w:type="dxa"/>
          </w:tcPr>
          <w:p w:rsidR="00576E0B" w:rsidRPr="00570C4F" w:rsidRDefault="00576E0B">
            <w:pPr>
              <w:rPr>
                <w:rFonts w:ascii="宋体" w:eastAsia="宋体" w:hAnsi="宋体" w:cs="宋体"/>
                <w:color w:val="auto"/>
                <w:sz w:val="24"/>
                <w:szCs w:val="24"/>
              </w:rPr>
            </w:pPr>
          </w:p>
        </w:tc>
        <w:tc>
          <w:tcPr>
            <w:tcW w:w="904" w:type="dxa"/>
          </w:tcPr>
          <w:p w:rsidR="00576E0B" w:rsidRPr="00570C4F" w:rsidRDefault="00576E0B">
            <w:pPr>
              <w:rPr>
                <w:rFonts w:ascii="宋体" w:eastAsia="宋体" w:hAnsi="宋体" w:cs="宋体"/>
                <w:color w:val="auto"/>
                <w:sz w:val="24"/>
                <w:szCs w:val="24"/>
              </w:rPr>
            </w:pPr>
          </w:p>
        </w:tc>
      </w:tr>
      <w:tr w:rsidR="00576E0B" w:rsidRPr="00570C4F">
        <w:trPr>
          <w:trHeight w:val="490"/>
        </w:trPr>
        <w:tc>
          <w:tcPr>
            <w:tcW w:w="952" w:type="dxa"/>
          </w:tcPr>
          <w:p w:rsidR="00576E0B" w:rsidRPr="00570C4F" w:rsidRDefault="00576E0B">
            <w:pPr>
              <w:rPr>
                <w:rFonts w:ascii="宋体" w:eastAsia="宋体" w:hAnsi="宋体" w:cs="宋体"/>
                <w:color w:val="auto"/>
                <w:sz w:val="24"/>
                <w:szCs w:val="24"/>
              </w:rPr>
            </w:pPr>
          </w:p>
        </w:tc>
        <w:tc>
          <w:tcPr>
            <w:tcW w:w="2039" w:type="dxa"/>
          </w:tcPr>
          <w:p w:rsidR="00576E0B" w:rsidRPr="00570C4F" w:rsidRDefault="00576E0B">
            <w:pPr>
              <w:rPr>
                <w:rFonts w:ascii="宋体" w:eastAsia="宋体" w:hAnsi="宋体" w:cs="宋体"/>
                <w:color w:val="auto"/>
                <w:sz w:val="24"/>
                <w:szCs w:val="24"/>
              </w:rPr>
            </w:pPr>
          </w:p>
        </w:tc>
        <w:tc>
          <w:tcPr>
            <w:tcW w:w="2518" w:type="dxa"/>
          </w:tcPr>
          <w:p w:rsidR="00576E0B" w:rsidRPr="00570C4F" w:rsidRDefault="00576E0B">
            <w:pPr>
              <w:rPr>
                <w:rFonts w:ascii="宋体" w:eastAsia="宋体" w:hAnsi="宋体" w:cs="宋体"/>
                <w:color w:val="auto"/>
                <w:sz w:val="24"/>
                <w:szCs w:val="24"/>
              </w:rPr>
            </w:pPr>
          </w:p>
        </w:tc>
        <w:tc>
          <w:tcPr>
            <w:tcW w:w="2519" w:type="dxa"/>
          </w:tcPr>
          <w:p w:rsidR="00576E0B" w:rsidRPr="00570C4F" w:rsidRDefault="00576E0B">
            <w:pPr>
              <w:rPr>
                <w:rFonts w:ascii="宋体" w:eastAsia="宋体" w:hAnsi="宋体" w:cs="宋体"/>
                <w:color w:val="auto"/>
                <w:sz w:val="24"/>
                <w:szCs w:val="24"/>
              </w:rPr>
            </w:pPr>
          </w:p>
        </w:tc>
        <w:tc>
          <w:tcPr>
            <w:tcW w:w="904" w:type="dxa"/>
          </w:tcPr>
          <w:p w:rsidR="00576E0B" w:rsidRPr="00570C4F" w:rsidRDefault="00576E0B">
            <w:pPr>
              <w:rPr>
                <w:rFonts w:ascii="宋体" w:eastAsia="宋体" w:hAnsi="宋体" w:cs="宋体"/>
                <w:color w:val="auto"/>
                <w:sz w:val="24"/>
                <w:szCs w:val="24"/>
              </w:rPr>
            </w:pPr>
          </w:p>
        </w:tc>
      </w:tr>
      <w:tr w:rsidR="00576E0B" w:rsidRPr="00570C4F">
        <w:trPr>
          <w:trHeight w:val="490"/>
        </w:trPr>
        <w:tc>
          <w:tcPr>
            <w:tcW w:w="952" w:type="dxa"/>
          </w:tcPr>
          <w:p w:rsidR="00576E0B" w:rsidRPr="00570C4F" w:rsidRDefault="00576E0B">
            <w:pPr>
              <w:rPr>
                <w:rFonts w:ascii="宋体" w:eastAsia="宋体" w:hAnsi="宋体" w:cs="宋体"/>
                <w:color w:val="auto"/>
                <w:sz w:val="24"/>
                <w:szCs w:val="24"/>
              </w:rPr>
            </w:pPr>
          </w:p>
        </w:tc>
        <w:tc>
          <w:tcPr>
            <w:tcW w:w="2039" w:type="dxa"/>
          </w:tcPr>
          <w:p w:rsidR="00576E0B" w:rsidRPr="00570C4F" w:rsidRDefault="00576E0B">
            <w:pPr>
              <w:rPr>
                <w:rFonts w:ascii="宋体" w:eastAsia="宋体" w:hAnsi="宋体" w:cs="宋体"/>
                <w:color w:val="auto"/>
                <w:sz w:val="24"/>
                <w:szCs w:val="24"/>
              </w:rPr>
            </w:pPr>
          </w:p>
        </w:tc>
        <w:tc>
          <w:tcPr>
            <w:tcW w:w="2518" w:type="dxa"/>
          </w:tcPr>
          <w:p w:rsidR="00576E0B" w:rsidRPr="00570C4F" w:rsidRDefault="00576E0B">
            <w:pPr>
              <w:rPr>
                <w:rFonts w:ascii="宋体" w:eastAsia="宋体" w:hAnsi="宋体" w:cs="宋体"/>
                <w:color w:val="auto"/>
                <w:sz w:val="24"/>
                <w:szCs w:val="24"/>
              </w:rPr>
            </w:pPr>
          </w:p>
        </w:tc>
        <w:tc>
          <w:tcPr>
            <w:tcW w:w="2519" w:type="dxa"/>
          </w:tcPr>
          <w:p w:rsidR="00576E0B" w:rsidRPr="00570C4F" w:rsidRDefault="00576E0B">
            <w:pPr>
              <w:rPr>
                <w:rFonts w:ascii="宋体" w:eastAsia="宋体" w:hAnsi="宋体" w:cs="宋体"/>
                <w:color w:val="auto"/>
                <w:sz w:val="24"/>
                <w:szCs w:val="24"/>
              </w:rPr>
            </w:pPr>
          </w:p>
        </w:tc>
        <w:tc>
          <w:tcPr>
            <w:tcW w:w="904" w:type="dxa"/>
          </w:tcPr>
          <w:p w:rsidR="00576E0B" w:rsidRPr="00570C4F" w:rsidRDefault="00576E0B">
            <w:pPr>
              <w:rPr>
                <w:rFonts w:ascii="宋体" w:eastAsia="宋体" w:hAnsi="宋体" w:cs="宋体"/>
                <w:color w:val="auto"/>
                <w:sz w:val="24"/>
                <w:szCs w:val="24"/>
              </w:rPr>
            </w:pPr>
          </w:p>
        </w:tc>
      </w:tr>
      <w:tr w:rsidR="00576E0B" w:rsidRPr="00570C4F">
        <w:trPr>
          <w:trHeight w:val="490"/>
        </w:trPr>
        <w:tc>
          <w:tcPr>
            <w:tcW w:w="952" w:type="dxa"/>
          </w:tcPr>
          <w:p w:rsidR="00576E0B" w:rsidRPr="00570C4F" w:rsidRDefault="00576E0B">
            <w:pPr>
              <w:rPr>
                <w:rFonts w:ascii="宋体" w:eastAsia="宋体" w:hAnsi="宋体" w:cs="宋体"/>
                <w:color w:val="auto"/>
                <w:sz w:val="24"/>
                <w:szCs w:val="24"/>
              </w:rPr>
            </w:pPr>
          </w:p>
        </w:tc>
        <w:tc>
          <w:tcPr>
            <w:tcW w:w="2039" w:type="dxa"/>
          </w:tcPr>
          <w:p w:rsidR="00576E0B" w:rsidRPr="00570C4F" w:rsidRDefault="00576E0B">
            <w:pPr>
              <w:rPr>
                <w:rFonts w:ascii="宋体" w:eastAsia="宋体" w:hAnsi="宋体" w:cs="宋体"/>
                <w:color w:val="auto"/>
                <w:sz w:val="24"/>
                <w:szCs w:val="24"/>
              </w:rPr>
            </w:pPr>
          </w:p>
        </w:tc>
        <w:tc>
          <w:tcPr>
            <w:tcW w:w="2518" w:type="dxa"/>
          </w:tcPr>
          <w:p w:rsidR="00576E0B" w:rsidRPr="00570C4F" w:rsidRDefault="00576E0B">
            <w:pPr>
              <w:rPr>
                <w:rFonts w:ascii="宋体" w:eastAsia="宋体" w:hAnsi="宋体" w:cs="宋体"/>
                <w:color w:val="auto"/>
                <w:sz w:val="24"/>
                <w:szCs w:val="24"/>
              </w:rPr>
            </w:pPr>
          </w:p>
        </w:tc>
        <w:tc>
          <w:tcPr>
            <w:tcW w:w="2519" w:type="dxa"/>
          </w:tcPr>
          <w:p w:rsidR="00576E0B" w:rsidRPr="00570C4F" w:rsidRDefault="00576E0B">
            <w:pPr>
              <w:rPr>
                <w:rFonts w:ascii="宋体" w:eastAsia="宋体" w:hAnsi="宋体" w:cs="宋体"/>
                <w:color w:val="auto"/>
                <w:sz w:val="24"/>
                <w:szCs w:val="24"/>
              </w:rPr>
            </w:pPr>
          </w:p>
        </w:tc>
        <w:tc>
          <w:tcPr>
            <w:tcW w:w="904" w:type="dxa"/>
          </w:tcPr>
          <w:p w:rsidR="00576E0B" w:rsidRPr="00570C4F" w:rsidRDefault="00576E0B">
            <w:pPr>
              <w:rPr>
                <w:rFonts w:ascii="宋体" w:eastAsia="宋体" w:hAnsi="宋体" w:cs="宋体"/>
                <w:color w:val="auto"/>
                <w:sz w:val="24"/>
                <w:szCs w:val="24"/>
              </w:rPr>
            </w:pPr>
          </w:p>
        </w:tc>
      </w:tr>
      <w:tr w:rsidR="00576E0B" w:rsidRPr="00570C4F">
        <w:trPr>
          <w:trHeight w:val="490"/>
        </w:trPr>
        <w:tc>
          <w:tcPr>
            <w:tcW w:w="952" w:type="dxa"/>
          </w:tcPr>
          <w:p w:rsidR="00576E0B" w:rsidRPr="00570C4F" w:rsidRDefault="00576E0B">
            <w:pPr>
              <w:rPr>
                <w:rFonts w:ascii="宋体" w:eastAsia="宋体" w:hAnsi="宋体" w:cs="宋体"/>
                <w:color w:val="auto"/>
                <w:sz w:val="24"/>
                <w:szCs w:val="24"/>
              </w:rPr>
            </w:pPr>
          </w:p>
        </w:tc>
        <w:tc>
          <w:tcPr>
            <w:tcW w:w="2039" w:type="dxa"/>
          </w:tcPr>
          <w:p w:rsidR="00576E0B" w:rsidRPr="00570C4F" w:rsidRDefault="00576E0B">
            <w:pPr>
              <w:rPr>
                <w:rFonts w:ascii="宋体" w:eastAsia="宋体" w:hAnsi="宋体" w:cs="宋体"/>
                <w:color w:val="auto"/>
                <w:sz w:val="24"/>
                <w:szCs w:val="24"/>
              </w:rPr>
            </w:pPr>
          </w:p>
        </w:tc>
        <w:tc>
          <w:tcPr>
            <w:tcW w:w="2518" w:type="dxa"/>
          </w:tcPr>
          <w:p w:rsidR="00576E0B" w:rsidRPr="00570C4F" w:rsidRDefault="00576E0B">
            <w:pPr>
              <w:rPr>
                <w:rFonts w:ascii="宋体" w:eastAsia="宋体" w:hAnsi="宋体" w:cs="宋体"/>
                <w:color w:val="auto"/>
                <w:sz w:val="24"/>
                <w:szCs w:val="24"/>
              </w:rPr>
            </w:pPr>
          </w:p>
        </w:tc>
        <w:tc>
          <w:tcPr>
            <w:tcW w:w="2519" w:type="dxa"/>
          </w:tcPr>
          <w:p w:rsidR="00576E0B" w:rsidRPr="00570C4F" w:rsidRDefault="00576E0B">
            <w:pPr>
              <w:rPr>
                <w:rFonts w:ascii="宋体" w:eastAsia="宋体" w:hAnsi="宋体" w:cs="宋体"/>
                <w:color w:val="auto"/>
                <w:sz w:val="24"/>
                <w:szCs w:val="24"/>
              </w:rPr>
            </w:pPr>
          </w:p>
        </w:tc>
        <w:tc>
          <w:tcPr>
            <w:tcW w:w="904" w:type="dxa"/>
          </w:tcPr>
          <w:p w:rsidR="00576E0B" w:rsidRPr="00570C4F" w:rsidRDefault="00576E0B">
            <w:pPr>
              <w:rPr>
                <w:rFonts w:ascii="宋体" w:eastAsia="宋体" w:hAnsi="宋体" w:cs="宋体"/>
                <w:color w:val="auto"/>
                <w:sz w:val="24"/>
                <w:szCs w:val="24"/>
              </w:rPr>
            </w:pPr>
          </w:p>
        </w:tc>
      </w:tr>
      <w:tr w:rsidR="00576E0B" w:rsidRPr="00570C4F">
        <w:trPr>
          <w:trHeight w:val="490"/>
        </w:trPr>
        <w:tc>
          <w:tcPr>
            <w:tcW w:w="952" w:type="dxa"/>
          </w:tcPr>
          <w:p w:rsidR="00576E0B" w:rsidRPr="00570C4F" w:rsidRDefault="00576E0B">
            <w:pPr>
              <w:rPr>
                <w:rFonts w:ascii="宋体" w:eastAsia="宋体" w:hAnsi="宋体" w:cs="宋体"/>
                <w:color w:val="auto"/>
                <w:sz w:val="24"/>
                <w:szCs w:val="24"/>
              </w:rPr>
            </w:pPr>
          </w:p>
        </w:tc>
        <w:tc>
          <w:tcPr>
            <w:tcW w:w="2039" w:type="dxa"/>
          </w:tcPr>
          <w:p w:rsidR="00576E0B" w:rsidRPr="00570C4F" w:rsidRDefault="00576E0B">
            <w:pPr>
              <w:rPr>
                <w:rFonts w:ascii="宋体" w:eastAsia="宋体" w:hAnsi="宋体" w:cs="宋体"/>
                <w:color w:val="auto"/>
                <w:sz w:val="24"/>
                <w:szCs w:val="24"/>
              </w:rPr>
            </w:pPr>
          </w:p>
        </w:tc>
        <w:tc>
          <w:tcPr>
            <w:tcW w:w="2518" w:type="dxa"/>
          </w:tcPr>
          <w:p w:rsidR="00576E0B" w:rsidRPr="00570C4F" w:rsidRDefault="00576E0B">
            <w:pPr>
              <w:rPr>
                <w:rFonts w:ascii="宋体" w:eastAsia="宋体" w:hAnsi="宋体" w:cs="宋体"/>
                <w:color w:val="auto"/>
                <w:sz w:val="24"/>
                <w:szCs w:val="24"/>
              </w:rPr>
            </w:pPr>
          </w:p>
        </w:tc>
        <w:tc>
          <w:tcPr>
            <w:tcW w:w="2519" w:type="dxa"/>
          </w:tcPr>
          <w:p w:rsidR="00576E0B" w:rsidRPr="00570C4F" w:rsidRDefault="00576E0B">
            <w:pPr>
              <w:rPr>
                <w:rFonts w:ascii="宋体" w:eastAsia="宋体" w:hAnsi="宋体" w:cs="宋体"/>
                <w:color w:val="auto"/>
                <w:sz w:val="24"/>
                <w:szCs w:val="24"/>
              </w:rPr>
            </w:pPr>
          </w:p>
        </w:tc>
        <w:tc>
          <w:tcPr>
            <w:tcW w:w="904" w:type="dxa"/>
          </w:tcPr>
          <w:p w:rsidR="00576E0B" w:rsidRPr="00570C4F" w:rsidRDefault="00576E0B">
            <w:pPr>
              <w:rPr>
                <w:rFonts w:ascii="宋体" w:eastAsia="宋体" w:hAnsi="宋体" w:cs="宋体"/>
                <w:color w:val="auto"/>
                <w:sz w:val="24"/>
                <w:szCs w:val="24"/>
              </w:rPr>
            </w:pPr>
          </w:p>
        </w:tc>
      </w:tr>
      <w:tr w:rsidR="00576E0B" w:rsidRPr="00570C4F">
        <w:trPr>
          <w:trHeight w:val="489"/>
        </w:trPr>
        <w:tc>
          <w:tcPr>
            <w:tcW w:w="952" w:type="dxa"/>
          </w:tcPr>
          <w:p w:rsidR="00576E0B" w:rsidRPr="00570C4F" w:rsidRDefault="00576E0B">
            <w:pPr>
              <w:rPr>
                <w:rFonts w:ascii="宋体" w:eastAsia="宋体" w:hAnsi="宋体" w:cs="宋体"/>
                <w:color w:val="auto"/>
                <w:sz w:val="24"/>
                <w:szCs w:val="24"/>
              </w:rPr>
            </w:pPr>
          </w:p>
        </w:tc>
        <w:tc>
          <w:tcPr>
            <w:tcW w:w="2039" w:type="dxa"/>
          </w:tcPr>
          <w:p w:rsidR="00576E0B" w:rsidRPr="00570C4F" w:rsidRDefault="00576E0B">
            <w:pPr>
              <w:rPr>
                <w:rFonts w:ascii="宋体" w:eastAsia="宋体" w:hAnsi="宋体" w:cs="宋体"/>
                <w:color w:val="auto"/>
                <w:sz w:val="24"/>
                <w:szCs w:val="24"/>
              </w:rPr>
            </w:pPr>
          </w:p>
        </w:tc>
        <w:tc>
          <w:tcPr>
            <w:tcW w:w="2518" w:type="dxa"/>
          </w:tcPr>
          <w:p w:rsidR="00576E0B" w:rsidRPr="00570C4F" w:rsidRDefault="00576E0B">
            <w:pPr>
              <w:rPr>
                <w:rFonts w:ascii="宋体" w:eastAsia="宋体" w:hAnsi="宋体" w:cs="宋体"/>
                <w:color w:val="auto"/>
                <w:sz w:val="24"/>
                <w:szCs w:val="24"/>
              </w:rPr>
            </w:pPr>
          </w:p>
        </w:tc>
        <w:tc>
          <w:tcPr>
            <w:tcW w:w="2519" w:type="dxa"/>
          </w:tcPr>
          <w:p w:rsidR="00576E0B" w:rsidRPr="00570C4F" w:rsidRDefault="00576E0B">
            <w:pPr>
              <w:rPr>
                <w:rFonts w:ascii="宋体" w:eastAsia="宋体" w:hAnsi="宋体" w:cs="宋体"/>
                <w:color w:val="auto"/>
                <w:sz w:val="24"/>
                <w:szCs w:val="24"/>
              </w:rPr>
            </w:pPr>
          </w:p>
        </w:tc>
        <w:tc>
          <w:tcPr>
            <w:tcW w:w="904" w:type="dxa"/>
          </w:tcPr>
          <w:p w:rsidR="00576E0B" w:rsidRPr="00570C4F" w:rsidRDefault="00576E0B">
            <w:pPr>
              <w:rPr>
                <w:rFonts w:ascii="宋体" w:eastAsia="宋体" w:hAnsi="宋体" w:cs="宋体"/>
                <w:color w:val="auto"/>
                <w:sz w:val="24"/>
                <w:szCs w:val="24"/>
              </w:rPr>
            </w:pPr>
          </w:p>
        </w:tc>
      </w:tr>
      <w:tr w:rsidR="00576E0B" w:rsidRPr="00570C4F">
        <w:trPr>
          <w:trHeight w:val="490"/>
        </w:trPr>
        <w:tc>
          <w:tcPr>
            <w:tcW w:w="952" w:type="dxa"/>
          </w:tcPr>
          <w:p w:rsidR="00576E0B" w:rsidRPr="00570C4F" w:rsidRDefault="00576E0B">
            <w:pPr>
              <w:rPr>
                <w:rFonts w:ascii="宋体" w:eastAsia="宋体" w:hAnsi="宋体" w:cs="宋体"/>
                <w:color w:val="auto"/>
                <w:sz w:val="24"/>
                <w:szCs w:val="24"/>
              </w:rPr>
            </w:pPr>
          </w:p>
        </w:tc>
        <w:tc>
          <w:tcPr>
            <w:tcW w:w="2039" w:type="dxa"/>
          </w:tcPr>
          <w:p w:rsidR="00576E0B" w:rsidRPr="00570C4F" w:rsidRDefault="00576E0B">
            <w:pPr>
              <w:rPr>
                <w:rFonts w:ascii="宋体" w:eastAsia="宋体" w:hAnsi="宋体" w:cs="宋体"/>
                <w:color w:val="auto"/>
                <w:sz w:val="24"/>
                <w:szCs w:val="24"/>
              </w:rPr>
            </w:pPr>
          </w:p>
        </w:tc>
        <w:tc>
          <w:tcPr>
            <w:tcW w:w="2518" w:type="dxa"/>
          </w:tcPr>
          <w:p w:rsidR="00576E0B" w:rsidRPr="00570C4F" w:rsidRDefault="00576E0B">
            <w:pPr>
              <w:rPr>
                <w:rFonts w:ascii="宋体" w:eastAsia="宋体" w:hAnsi="宋体" w:cs="宋体"/>
                <w:color w:val="auto"/>
                <w:sz w:val="24"/>
                <w:szCs w:val="24"/>
              </w:rPr>
            </w:pPr>
          </w:p>
        </w:tc>
        <w:tc>
          <w:tcPr>
            <w:tcW w:w="2519" w:type="dxa"/>
          </w:tcPr>
          <w:p w:rsidR="00576E0B" w:rsidRPr="00570C4F" w:rsidRDefault="00576E0B">
            <w:pPr>
              <w:rPr>
                <w:rFonts w:ascii="宋体" w:eastAsia="宋体" w:hAnsi="宋体" w:cs="宋体"/>
                <w:color w:val="auto"/>
                <w:sz w:val="24"/>
                <w:szCs w:val="24"/>
              </w:rPr>
            </w:pPr>
          </w:p>
        </w:tc>
        <w:tc>
          <w:tcPr>
            <w:tcW w:w="904" w:type="dxa"/>
          </w:tcPr>
          <w:p w:rsidR="00576E0B" w:rsidRPr="00570C4F" w:rsidRDefault="00576E0B">
            <w:pPr>
              <w:rPr>
                <w:rFonts w:ascii="宋体" w:eastAsia="宋体" w:hAnsi="宋体" w:cs="宋体"/>
                <w:color w:val="auto"/>
                <w:sz w:val="24"/>
                <w:szCs w:val="24"/>
              </w:rPr>
            </w:pPr>
          </w:p>
        </w:tc>
      </w:tr>
      <w:tr w:rsidR="00576E0B" w:rsidRPr="00570C4F">
        <w:trPr>
          <w:trHeight w:val="489"/>
        </w:trPr>
        <w:tc>
          <w:tcPr>
            <w:tcW w:w="952" w:type="dxa"/>
          </w:tcPr>
          <w:p w:rsidR="00576E0B" w:rsidRPr="00570C4F" w:rsidRDefault="00576E0B">
            <w:pPr>
              <w:rPr>
                <w:rFonts w:ascii="宋体" w:eastAsia="宋体" w:hAnsi="宋体" w:cs="宋体"/>
                <w:color w:val="auto"/>
                <w:sz w:val="24"/>
                <w:szCs w:val="24"/>
              </w:rPr>
            </w:pPr>
          </w:p>
        </w:tc>
        <w:tc>
          <w:tcPr>
            <w:tcW w:w="2039" w:type="dxa"/>
          </w:tcPr>
          <w:p w:rsidR="00576E0B" w:rsidRPr="00570C4F" w:rsidRDefault="00576E0B">
            <w:pPr>
              <w:rPr>
                <w:rFonts w:ascii="宋体" w:eastAsia="宋体" w:hAnsi="宋体" w:cs="宋体"/>
                <w:color w:val="auto"/>
                <w:sz w:val="24"/>
                <w:szCs w:val="24"/>
              </w:rPr>
            </w:pPr>
          </w:p>
        </w:tc>
        <w:tc>
          <w:tcPr>
            <w:tcW w:w="2518" w:type="dxa"/>
          </w:tcPr>
          <w:p w:rsidR="00576E0B" w:rsidRPr="00570C4F" w:rsidRDefault="00576E0B">
            <w:pPr>
              <w:rPr>
                <w:rFonts w:ascii="宋体" w:eastAsia="宋体" w:hAnsi="宋体" w:cs="宋体"/>
                <w:color w:val="auto"/>
                <w:sz w:val="24"/>
                <w:szCs w:val="24"/>
              </w:rPr>
            </w:pPr>
          </w:p>
        </w:tc>
        <w:tc>
          <w:tcPr>
            <w:tcW w:w="2519" w:type="dxa"/>
          </w:tcPr>
          <w:p w:rsidR="00576E0B" w:rsidRPr="00570C4F" w:rsidRDefault="00576E0B">
            <w:pPr>
              <w:rPr>
                <w:rFonts w:ascii="宋体" w:eastAsia="宋体" w:hAnsi="宋体" w:cs="宋体"/>
                <w:color w:val="auto"/>
                <w:sz w:val="24"/>
                <w:szCs w:val="24"/>
              </w:rPr>
            </w:pPr>
          </w:p>
        </w:tc>
        <w:tc>
          <w:tcPr>
            <w:tcW w:w="904" w:type="dxa"/>
          </w:tcPr>
          <w:p w:rsidR="00576E0B" w:rsidRPr="00570C4F" w:rsidRDefault="00576E0B">
            <w:pPr>
              <w:rPr>
                <w:rFonts w:ascii="宋体" w:eastAsia="宋体" w:hAnsi="宋体" w:cs="宋体"/>
                <w:color w:val="auto"/>
                <w:sz w:val="24"/>
                <w:szCs w:val="24"/>
              </w:rPr>
            </w:pPr>
          </w:p>
        </w:tc>
      </w:tr>
      <w:tr w:rsidR="00576E0B" w:rsidRPr="00570C4F">
        <w:trPr>
          <w:trHeight w:val="490"/>
        </w:trPr>
        <w:tc>
          <w:tcPr>
            <w:tcW w:w="952" w:type="dxa"/>
          </w:tcPr>
          <w:p w:rsidR="00576E0B" w:rsidRPr="00570C4F" w:rsidRDefault="00576E0B">
            <w:pPr>
              <w:rPr>
                <w:rFonts w:ascii="宋体" w:eastAsia="宋体" w:hAnsi="宋体" w:cs="宋体"/>
                <w:color w:val="auto"/>
                <w:sz w:val="24"/>
                <w:szCs w:val="24"/>
              </w:rPr>
            </w:pPr>
          </w:p>
        </w:tc>
        <w:tc>
          <w:tcPr>
            <w:tcW w:w="2039" w:type="dxa"/>
          </w:tcPr>
          <w:p w:rsidR="00576E0B" w:rsidRPr="00570C4F" w:rsidRDefault="00576E0B">
            <w:pPr>
              <w:rPr>
                <w:rFonts w:ascii="宋体" w:eastAsia="宋体" w:hAnsi="宋体" w:cs="宋体"/>
                <w:color w:val="auto"/>
                <w:sz w:val="24"/>
                <w:szCs w:val="24"/>
              </w:rPr>
            </w:pPr>
          </w:p>
        </w:tc>
        <w:tc>
          <w:tcPr>
            <w:tcW w:w="2518" w:type="dxa"/>
          </w:tcPr>
          <w:p w:rsidR="00576E0B" w:rsidRPr="00570C4F" w:rsidRDefault="00576E0B">
            <w:pPr>
              <w:rPr>
                <w:rFonts w:ascii="宋体" w:eastAsia="宋体" w:hAnsi="宋体" w:cs="宋体"/>
                <w:color w:val="auto"/>
                <w:sz w:val="24"/>
                <w:szCs w:val="24"/>
              </w:rPr>
            </w:pPr>
          </w:p>
        </w:tc>
        <w:tc>
          <w:tcPr>
            <w:tcW w:w="2519" w:type="dxa"/>
          </w:tcPr>
          <w:p w:rsidR="00576E0B" w:rsidRPr="00570C4F" w:rsidRDefault="00576E0B">
            <w:pPr>
              <w:rPr>
                <w:rFonts w:ascii="宋体" w:eastAsia="宋体" w:hAnsi="宋体" w:cs="宋体"/>
                <w:color w:val="auto"/>
                <w:sz w:val="24"/>
                <w:szCs w:val="24"/>
              </w:rPr>
            </w:pPr>
          </w:p>
        </w:tc>
        <w:tc>
          <w:tcPr>
            <w:tcW w:w="904" w:type="dxa"/>
          </w:tcPr>
          <w:p w:rsidR="00576E0B" w:rsidRPr="00570C4F" w:rsidRDefault="00576E0B">
            <w:pPr>
              <w:rPr>
                <w:rFonts w:ascii="宋体" w:eastAsia="宋体" w:hAnsi="宋体" w:cs="宋体"/>
                <w:color w:val="auto"/>
                <w:sz w:val="24"/>
                <w:szCs w:val="24"/>
              </w:rPr>
            </w:pPr>
          </w:p>
        </w:tc>
      </w:tr>
      <w:tr w:rsidR="00576E0B" w:rsidRPr="00570C4F">
        <w:trPr>
          <w:trHeight w:val="489"/>
        </w:trPr>
        <w:tc>
          <w:tcPr>
            <w:tcW w:w="952" w:type="dxa"/>
          </w:tcPr>
          <w:p w:rsidR="00576E0B" w:rsidRPr="00570C4F" w:rsidRDefault="00576E0B">
            <w:pPr>
              <w:rPr>
                <w:rFonts w:ascii="宋体" w:eastAsia="宋体" w:hAnsi="宋体" w:cs="宋体"/>
                <w:color w:val="auto"/>
                <w:sz w:val="24"/>
                <w:szCs w:val="24"/>
              </w:rPr>
            </w:pPr>
          </w:p>
        </w:tc>
        <w:tc>
          <w:tcPr>
            <w:tcW w:w="2039" w:type="dxa"/>
          </w:tcPr>
          <w:p w:rsidR="00576E0B" w:rsidRPr="00570C4F" w:rsidRDefault="00576E0B">
            <w:pPr>
              <w:rPr>
                <w:rFonts w:ascii="宋体" w:eastAsia="宋体" w:hAnsi="宋体" w:cs="宋体"/>
                <w:color w:val="auto"/>
                <w:sz w:val="24"/>
                <w:szCs w:val="24"/>
              </w:rPr>
            </w:pPr>
          </w:p>
        </w:tc>
        <w:tc>
          <w:tcPr>
            <w:tcW w:w="2518" w:type="dxa"/>
          </w:tcPr>
          <w:p w:rsidR="00576E0B" w:rsidRPr="00570C4F" w:rsidRDefault="00576E0B">
            <w:pPr>
              <w:rPr>
                <w:rFonts w:ascii="宋体" w:eastAsia="宋体" w:hAnsi="宋体" w:cs="宋体"/>
                <w:color w:val="auto"/>
                <w:sz w:val="24"/>
                <w:szCs w:val="24"/>
              </w:rPr>
            </w:pPr>
          </w:p>
        </w:tc>
        <w:tc>
          <w:tcPr>
            <w:tcW w:w="2519" w:type="dxa"/>
          </w:tcPr>
          <w:p w:rsidR="00576E0B" w:rsidRPr="00570C4F" w:rsidRDefault="00576E0B">
            <w:pPr>
              <w:rPr>
                <w:rFonts w:ascii="宋体" w:eastAsia="宋体" w:hAnsi="宋体" w:cs="宋体"/>
                <w:color w:val="auto"/>
                <w:sz w:val="24"/>
                <w:szCs w:val="24"/>
              </w:rPr>
            </w:pPr>
          </w:p>
        </w:tc>
        <w:tc>
          <w:tcPr>
            <w:tcW w:w="904" w:type="dxa"/>
          </w:tcPr>
          <w:p w:rsidR="00576E0B" w:rsidRPr="00570C4F" w:rsidRDefault="00576E0B">
            <w:pPr>
              <w:rPr>
                <w:rFonts w:ascii="宋体" w:eastAsia="宋体" w:hAnsi="宋体" w:cs="宋体"/>
                <w:color w:val="auto"/>
                <w:sz w:val="24"/>
                <w:szCs w:val="24"/>
              </w:rPr>
            </w:pPr>
          </w:p>
        </w:tc>
      </w:tr>
      <w:tr w:rsidR="00576E0B" w:rsidRPr="00570C4F">
        <w:trPr>
          <w:trHeight w:val="490"/>
        </w:trPr>
        <w:tc>
          <w:tcPr>
            <w:tcW w:w="952" w:type="dxa"/>
          </w:tcPr>
          <w:p w:rsidR="00576E0B" w:rsidRPr="00570C4F" w:rsidRDefault="00576E0B">
            <w:pPr>
              <w:rPr>
                <w:rFonts w:ascii="宋体" w:eastAsia="宋体" w:hAnsi="宋体" w:cs="宋体"/>
                <w:color w:val="auto"/>
                <w:sz w:val="24"/>
                <w:szCs w:val="24"/>
              </w:rPr>
            </w:pPr>
          </w:p>
        </w:tc>
        <w:tc>
          <w:tcPr>
            <w:tcW w:w="2039" w:type="dxa"/>
          </w:tcPr>
          <w:p w:rsidR="00576E0B" w:rsidRPr="00570C4F" w:rsidRDefault="00576E0B">
            <w:pPr>
              <w:rPr>
                <w:rFonts w:ascii="宋体" w:eastAsia="宋体" w:hAnsi="宋体" w:cs="宋体"/>
                <w:color w:val="auto"/>
                <w:sz w:val="24"/>
                <w:szCs w:val="24"/>
              </w:rPr>
            </w:pPr>
          </w:p>
        </w:tc>
        <w:tc>
          <w:tcPr>
            <w:tcW w:w="2518" w:type="dxa"/>
          </w:tcPr>
          <w:p w:rsidR="00576E0B" w:rsidRPr="00570C4F" w:rsidRDefault="00576E0B">
            <w:pPr>
              <w:rPr>
                <w:rFonts w:ascii="宋体" w:eastAsia="宋体" w:hAnsi="宋体" w:cs="宋体"/>
                <w:color w:val="auto"/>
                <w:sz w:val="24"/>
                <w:szCs w:val="24"/>
              </w:rPr>
            </w:pPr>
          </w:p>
        </w:tc>
        <w:tc>
          <w:tcPr>
            <w:tcW w:w="2519" w:type="dxa"/>
          </w:tcPr>
          <w:p w:rsidR="00576E0B" w:rsidRPr="00570C4F" w:rsidRDefault="00576E0B">
            <w:pPr>
              <w:rPr>
                <w:rFonts w:ascii="宋体" w:eastAsia="宋体" w:hAnsi="宋体" w:cs="宋体"/>
                <w:color w:val="auto"/>
                <w:sz w:val="24"/>
                <w:szCs w:val="24"/>
              </w:rPr>
            </w:pPr>
          </w:p>
        </w:tc>
        <w:tc>
          <w:tcPr>
            <w:tcW w:w="904" w:type="dxa"/>
          </w:tcPr>
          <w:p w:rsidR="00576E0B" w:rsidRPr="00570C4F" w:rsidRDefault="00576E0B">
            <w:pPr>
              <w:rPr>
                <w:rFonts w:ascii="宋体" w:eastAsia="宋体" w:hAnsi="宋体" w:cs="宋体"/>
                <w:color w:val="auto"/>
                <w:sz w:val="24"/>
                <w:szCs w:val="24"/>
              </w:rPr>
            </w:pPr>
          </w:p>
        </w:tc>
      </w:tr>
      <w:tr w:rsidR="00576E0B" w:rsidRPr="00570C4F">
        <w:trPr>
          <w:trHeight w:val="489"/>
        </w:trPr>
        <w:tc>
          <w:tcPr>
            <w:tcW w:w="952" w:type="dxa"/>
          </w:tcPr>
          <w:p w:rsidR="00576E0B" w:rsidRPr="00570C4F" w:rsidRDefault="00576E0B">
            <w:pPr>
              <w:rPr>
                <w:rFonts w:ascii="宋体" w:eastAsia="宋体" w:hAnsi="宋体" w:cs="宋体"/>
                <w:color w:val="auto"/>
                <w:sz w:val="24"/>
                <w:szCs w:val="24"/>
              </w:rPr>
            </w:pPr>
          </w:p>
        </w:tc>
        <w:tc>
          <w:tcPr>
            <w:tcW w:w="2039" w:type="dxa"/>
          </w:tcPr>
          <w:p w:rsidR="00576E0B" w:rsidRPr="00570C4F" w:rsidRDefault="00576E0B">
            <w:pPr>
              <w:rPr>
                <w:rFonts w:ascii="宋体" w:eastAsia="宋体" w:hAnsi="宋体" w:cs="宋体"/>
                <w:color w:val="auto"/>
                <w:sz w:val="24"/>
                <w:szCs w:val="24"/>
              </w:rPr>
            </w:pPr>
          </w:p>
        </w:tc>
        <w:tc>
          <w:tcPr>
            <w:tcW w:w="2518" w:type="dxa"/>
          </w:tcPr>
          <w:p w:rsidR="00576E0B" w:rsidRPr="00570C4F" w:rsidRDefault="00576E0B">
            <w:pPr>
              <w:rPr>
                <w:rFonts w:ascii="宋体" w:eastAsia="宋体" w:hAnsi="宋体" w:cs="宋体"/>
                <w:color w:val="auto"/>
                <w:sz w:val="24"/>
                <w:szCs w:val="24"/>
              </w:rPr>
            </w:pPr>
          </w:p>
        </w:tc>
        <w:tc>
          <w:tcPr>
            <w:tcW w:w="2519" w:type="dxa"/>
          </w:tcPr>
          <w:p w:rsidR="00576E0B" w:rsidRPr="00570C4F" w:rsidRDefault="00576E0B">
            <w:pPr>
              <w:rPr>
                <w:rFonts w:ascii="宋体" w:eastAsia="宋体" w:hAnsi="宋体" w:cs="宋体"/>
                <w:color w:val="auto"/>
                <w:sz w:val="24"/>
                <w:szCs w:val="24"/>
              </w:rPr>
            </w:pPr>
          </w:p>
        </w:tc>
        <w:tc>
          <w:tcPr>
            <w:tcW w:w="904" w:type="dxa"/>
          </w:tcPr>
          <w:p w:rsidR="00576E0B" w:rsidRPr="00570C4F" w:rsidRDefault="00576E0B">
            <w:pPr>
              <w:rPr>
                <w:rFonts w:ascii="宋体" w:eastAsia="宋体" w:hAnsi="宋体" w:cs="宋体"/>
                <w:color w:val="auto"/>
                <w:sz w:val="24"/>
                <w:szCs w:val="24"/>
              </w:rPr>
            </w:pPr>
          </w:p>
        </w:tc>
      </w:tr>
      <w:tr w:rsidR="00576E0B" w:rsidRPr="00570C4F">
        <w:trPr>
          <w:trHeight w:val="490"/>
        </w:trPr>
        <w:tc>
          <w:tcPr>
            <w:tcW w:w="952" w:type="dxa"/>
          </w:tcPr>
          <w:p w:rsidR="00576E0B" w:rsidRPr="00570C4F" w:rsidRDefault="00576E0B">
            <w:pPr>
              <w:rPr>
                <w:rFonts w:ascii="宋体" w:eastAsia="宋体" w:hAnsi="宋体" w:cs="宋体"/>
                <w:color w:val="auto"/>
                <w:sz w:val="24"/>
                <w:szCs w:val="24"/>
              </w:rPr>
            </w:pPr>
          </w:p>
        </w:tc>
        <w:tc>
          <w:tcPr>
            <w:tcW w:w="2039" w:type="dxa"/>
          </w:tcPr>
          <w:p w:rsidR="00576E0B" w:rsidRPr="00570C4F" w:rsidRDefault="00576E0B">
            <w:pPr>
              <w:rPr>
                <w:rFonts w:ascii="宋体" w:eastAsia="宋体" w:hAnsi="宋体" w:cs="宋体"/>
                <w:color w:val="auto"/>
                <w:sz w:val="24"/>
                <w:szCs w:val="24"/>
              </w:rPr>
            </w:pPr>
          </w:p>
        </w:tc>
        <w:tc>
          <w:tcPr>
            <w:tcW w:w="2518" w:type="dxa"/>
          </w:tcPr>
          <w:p w:rsidR="00576E0B" w:rsidRPr="00570C4F" w:rsidRDefault="00576E0B">
            <w:pPr>
              <w:rPr>
                <w:rFonts w:ascii="宋体" w:eastAsia="宋体" w:hAnsi="宋体" w:cs="宋体"/>
                <w:color w:val="auto"/>
                <w:sz w:val="24"/>
                <w:szCs w:val="24"/>
              </w:rPr>
            </w:pPr>
          </w:p>
        </w:tc>
        <w:tc>
          <w:tcPr>
            <w:tcW w:w="2519" w:type="dxa"/>
          </w:tcPr>
          <w:p w:rsidR="00576E0B" w:rsidRPr="00570C4F" w:rsidRDefault="00576E0B">
            <w:pPr>
              <w:rPr>
                <w:rFonts w:ascii="宋体" w:eastAsia="宋体" w:hAnsi="宋体" w:cs="宋体"/>
                <w:color w:val="auto"/>
                <w:sz w:val="24"/>
                <w:szCs w:val="24"/>
              </w:rPr>
            </w:pPr>
          </w:p>
        </w:tc>
        <w:tc>
          <w:tcPr>
            <w:tcW w:w="904" w:type="dxa"/>
          </w:tcPr>
          <w:p w:rsidR="00576E0B" w:rsidRPr="00570C4F" w:rsidRDefault="00576E0B">
            <w:pPr>
              <w:rPr>
                <w:rFonts w:ascii="宋体" w:eastAsia="宋体" w:hAnsi="宋体" w:cs="宋体"/>
                <w:color w:val="auto"/>
                <w:sz w:val="24"/>
                <w:szCs w:val="24"/>
              </w:rPr>
            </w:pPr>
          </w:p>
        </w:tc>
      </w:tr>
      <w:tr w:rsidR="00576E0B" w:rsidRPr="00570C4F">
        <w:trPr>
          <w:trHeight w:val="490"/>
        </w:trPr>
        <w:tc>
          <w:tcPr>
            <w:tcW w:w="952" w:type="dxa"/>
          </w:tcPr>
          <w:p w:rsidR="00576E0B" w:rsidRPr="00570C4F" w:rsidRDefault="00576E0B">
            <w:pPr>
              <w:rPr>
                <w:rFonts w:ascii="宋体" w:eastAsia="宋体" w:hAnsi="宋体" w:cs="宋体"/>
                <w:color w:val="auto"/>
                <w:sz w:val="24"/>
                <w:szCs w:val="24"/>
              </w:rPr>
            </w:pPr>
          </w:p>
        </w:tc>
        <w:tc>
          <w:tcPr>
            <w:tcW w:w="2039" w:type="dxa"/>
          </w:tcPr>
          <w:p w:rsidR="00576E0B" w:rsidRPr="00570C4F" w:rsidRDefault="00576E0B">
            <w:pPr>
              <w:rPr>
                <w:rFonts w:ascii="宋体" w:eastAsia="宋体" w:hAnsi="宋体" w:cs="宋体"/>
                <w:color w:val="auto"/>
                <w:sz w:val="24"/>
                <w:szCs w:val="24"/>
              </w:rPr>
            </w:pPr>
          </w:p>
        </w:tc>
        <w:tc>
          <w:tcPr>
            <w:tcW w:w="2518" w:type="dxa"/>
          </w:tcPr>
          <w:p w:rsidR="00576E0B" w:rsidRPr="00570C4F" w:rsidRDefault="00576E0B">
            <w:pPr>
              <w:rPr>
                <w:rFonts w:ascii="宋体" w:eastAsia="宋体" w:hAnsi="宋体" w:cs="宋体"/>
                <w:color w:val="auto"/>
                <w:sz w:val="24"/>
                <w:szCs w:val="24"/>
              </w:rPr>
            </w:pPr>
          </w:p>
        </w:tc>
        <w:tc>
          <w:tcPr>
            <w:tcW w:w="2519" w:type="dxa"/>
          </w:tcPr>
          <w:p w:rsidR="00576E0B" w:rsidRPr="00570C4F" w:rsidRDefault="00576E0B">
            <w:pPr>
              <w:rPr>
                <w:rFonts w:ascii="宋体" w:eastAsia="宋体" w:hAnsi="宋体" w:cs="宋体"/>
                <w:color w:val="auto"/>
                <w:sz w:val="24"/>
                <w:szCs w:val="24"/>
              </w:rPr>
            </w:pPr>
          </w:p>
        </w:tc>
        <w:tc>
          <w:tcPr>
            <w:tcW w:w="904" w:type="dxa"/>
          </w:tcPr>
          <w:p w:rsidR="00576E0B" w:rsidRPr="00570C4F" w:rsidRDefault="00576E0B">
            <w:pPr>
              <w:rPr>
                <w:rFonts w:ascii="宋体" w:eastAsia="宋体" w:hAnsi="宋体" w:cs="宋体"/>
                <w:color w:val="auto"/>
                <w:sz w:val="24"/>
                <w:szCs w:val="24"/>
              </w:rPr>
            </w:pPr>
          </w:p>
        </w:tc>
      </w:tr>
      <w:tr w:rsidR="00576E0B" w:rsidRPr="00570C4F">
        <w:trPr>
          <w:trHeight w:val="494"/>
        </w:trPr>
        <w:tc>
          <w:tcPr>
            <w:tcW w:w="952" w:type="dxa"/>
          </w:tcPr>
          <w:p w:rsidR="00576E0B" w:rsidRPr="00570C4F" w:rsidRDefault="00576E0B">
            <w:pPr>
              <w:rPr>
                <w:rFonts w:ascii="宋体" w:eastAsia="宋体" w:hAnsi="宋体" w:cs="宋体"/>
                <w:color w:val="auto"/>
                <w:sz w:val="24"/>
                <w:szCs w:val="24"/>
              </w:rPr>
            </w:pPr>
          </w:p>
        </w:tc>
        <w:tc>
          <w:tcPr>
            <w:tcW w:w="2039" w:type="dxa"/>
          </w:tcPr>
          <w:p w:rsidR="00576E0B" w:rsidRPr="00570C4F" w:rsidRDefault="00576E0B">
            <w:pPr>
              <w:rPr>
                <w:rFonts w:ascii="宋体" w:eastAsia="宋体" w:hAnsi="宋体" w:cs="宋体"/>
                <w:color w:val="auto"/>
                <w:sz w:val="24"/>
                <w:szCs w:val="24"/>
              </w:rPr>
            </w:pPr>
          </w:p>
        </w:tc>
        <w:tc>
          <w:tcPr>
            <w:tcW w:w="2518" w:type="dxa"/>
          </w:tcPr>
          <w:p w:rsidR="00576E0B" w:rsidRPr="00570C4F" w:rsidRDefault="00576E0B">
            <w:pPr>
              <w:rPr>
                <w:rFonts w:ascii="宋体" w:eastAsia="宋体" w:hAnsi="宋体" w:cs="宋体"/>
                <w:color w:val="auto"/>
                <w:sz w:val="24"/>
                <w:szCs w:val="24"/>
              </w:rPr>
            </w:pPr>
          </w:p>
        </w:tc>
        <w:tc>
          <w:tcPr>
            <w:tcW w:w="2519" w:type="dxa"/>
          </w:tcPr>
          <w:p w:rsidR="00576E0B" w:rsidRPr="00570C4F" w:rsidRDefault="00576E0B">
            <w:pPr>
              <w:rPr>
                <w:rFonts w:ascii="宋体" w:eastAsia="宋体" w:hAnsi="宋体" w:cs="宋体"/>
                <w:color w:val="auto"/>
                <w:sz w:val="24"/>
                <w:szCs w:val="24"/>
              </w:rPr>
            </w:pPr>
          </w:p>
        </w:tc>
        <w:tc>
          <w:tcPr>
            <w:tcW w:w="904" w:type="dxa"/>
          </w:tcPr>
          <w:p w:rsidR="00576E0B" w:rsidRPr="00570C4F" w:rsidRDefault="00576E0B">
            <w:pPr>
              <w:rPr>
                <w:rFonts w:ascii="宋体" w:eastAsia="宋体" w:hAnsi="宋体" w:cs="宋体"/>
                <w:color w:val="auto"/>
                <w:sz w:val="24"/>
                <w:szCs w:val="24"/>
              </w:rPr>
            </w:pPr>
          </w:p>
        </w:tc>
      </w:tr>
    </w:tbl>
    <w:p w:rsidR="00576E0B" w:rsidRPr="00570C4F" w:rsidRDefault="00576E0B">
      <w:pPr>
        <w:spacing w:line="306" w:lineRule="auto"/>
        <w:rPr>
          <w:rFonts w:ascii="宋体" w:eastAsia="宋体" w:hAnsi="宋体" w:cs="宋体"/>
          <w:color w:val="auto"/>
          <w:sz w:val="24"/>
          <w:szCs w:val="24"/>
        </w:rPr>
      </w:pPr>
    </w:p>
    <w:p w:rsidR="00576E0B" w:rsidRPr="00570C4F" w:rsidRDefault="00576E0B">
      <w:pPr>
        <w:spacing w:line="307" w:lineRule="auto"/>
        <w:rPr>
          <w:rFonts w:ascii="宋体" w:eastAsia="宋体" w:hAnsi="宋体" w:cs="宋体"/>
          <w:color w:val="auto"/>
          <w:sz w:val="24"/>
          <w:szCs w:val="24"/>
        </w:rPr>
      </w:pPr>
    </w:p>
    <w:p w:rsidR="00576E0B" w:rsidRPr="00570C4F" w:rsidRDefault="0084696C">
      <w:pPr>
        <w:spacing w:before="74" w:line="224" w:lineRule="auto"/>
        <w:ind w:left="543"/>
        <w:rPr>
          <w:rFonts w:ascii="宋体" w:eastAsia="宋体" w:hAnsi="宋体" w:cs="宋体"/>
          <w:color w:val="auto"/>
          <w:sz w:val="24"/>
          <w:szCs w:val="24"/>
        </w:rPr>
      </w:pPr>
      <w:r w:rsidRPr="00570C4F">
        <w:rPr>
          <w:rFonts w:ascii="宋体" w:eastAsia="宋体" w:hAnsi="宋体" w:cs="宋体" w:hint="eastAsia"/>
          <w:color w:val="auto"/>
          <w:spacing w:val="12"/>
          <w:sz w:val="24"/>
          <w:szCs w:val="24"/>
        </w:rPr>
        <w:t>法定代表人或其委托代理人签字</w:t>
      </w:r>
      <w:r w:rsidRPr="00570C4F">
        <w:rPr>
          <w:rFonts w:ascii="宋体" w:eastAsia="宋体" w:hAnsi="宋体" w:cs="宋体" w:hint="eastAsia"/>
          <w:color w:val="auto"/>
          <w:spacing w:val="9"/>
          <w:sz w:val="24"/>
          <w:szCs w:val="24"/>
        </w:rPr>
        <w:t>:</w:t>
      </w:r>
      <w:r w:rsidRPr="00570C4F">
        <w:rPr>
          <w:rFonts w:ascii="宋体" w:eastAsia="宋体" w:hAnsi="宋体" w:cs="宋体" w:hint="eastAsia"/>
          <w:color w:val="auto"/>
          <w:sz w:val="24"/>
          <w:szCs w:val="24"/>
          <w:u w:val="single"/>
        </w:rPr>
        <w:t xml:space="preserve">                   </w:t>
      </w:r>
    </w:p>
    <w:p w:rsidR="00576E0B" w:rsidRPr="00570C4F" w:rsidRDefault="0084696C">
      <w:pPr>
        <w:spacing w:before="48" w:line="192" w:lineRule="auto"/>
        <w:ind w:left="545"/>
        <w:outlineLvl w:val="1"/>
        <w:rPr>
          <w:rFonts w:ascii="宋体" w:eastAsia="宋体" w:hAnsi="宋体" w:cs="宋体"/>
          <w:color w:val="auto"/>
          <w:sz w:val="24"/>
          <w:szCs w:val="24"/>
        </w:rPr>
      </w:pPr>
      <w:r w:rsidRPr="00570C4F">
        <w:rPr>
          <w:rFonts w:ascii="宋体" w:eastAsia="宋体" w:hAnsi="宋体" w:cs="宋体" w:hint="eastAsia"/>
          <w:color w:val="auto"/>
          <w:spacing w:val="13"/>
          <w:sz w:val="24"/>
          <w:szCs w:val="24"/>
        </w:rPr>
        <w:t>投</w:t>
      </w:r>
      <w:r w:rsidRPr="00570C4F">
        <w:rPr>
          <w:rFonts w:ascii="宋体" w:eastAsia="宋体" w:hAnsi="宋体" w:cs="宋体" w:hint="eastAsia"/>
          <w:color w:val="auto"/>
          <w:spacing w:val="9"/>
          <w:sz w:val="24"/>
          <w:szCs w:val="24"/>
        </w:rPr>
        <w:t>标人</w:t>
      </w:r>
      <w:r w:rsidRPr="00570C4F">
        <w:rPr>
          <w:rFonts w:ascii="宋体" w:eastAsia="宋体" w:hAnsi="宋体" w:cs="宋体" w:hint="eastAsia"/>
          <w:color w:val="auto"/>
          <w:spacing w:val="9"/>
          <w:sz w:val="24"/>
          <w:szCs w:val="24"/>
        </w:rPr>
        <w:t>(</w:t>
      </w:r>
      <w:r w:rsidRPr="00570C4F">
        <w:rPr>
          <w:rFonts w:ascii="宋体" w:eastAsia="宋体" w:hAnsi="宋体" w:cs="宋体" w:hint="eastAsia"/>
          <w:color w:val="auto"/>
          <w:spacing w:val="9"/>
          <w:sz w:val="24"/>
          <w:szCs w:val="24"/>
        </w:rPr>
        <w:t>盖单位章</w:t>
      </w:r>
      <w:r w:rsidRPr="00570C4F">
        <w:rPr>
          <w:rFonts w:ascii="宋体" w:eastAsia="宋体" w:hAnsi="宋体" w:cs="宋体" w:hint="eastAsia"/>
          <w:color w:val="auto"/>
          <w:spacing w:val="9"/>
          <w:sz w:val="24"/>
          <w:szCs w:val="24"/>
        </w:rPr>
        <w:t>):</w:t>
      </w:r>
      <w:r w:rsidRPr="00570C4F">
        <w:rPr>
          <w:rFonts w:ascii="宋体" w:eastAsia="宋体" w:hAnsi="宋体" w:cs="宋体" w:hint="eastAsia"/>
          <w:color w:val="auto"/>
          <w:sz w:val="24"/>
          <w:szCs w:val="24"/>
          <w:u w:val="single"/>
        </w:rPr>
        <w:t xml:space="preserve">                       </w:t>
      </w:r>
    </w:p>
    <w:p w:rsidR="00576E0B" w:rsidRPr="00570C4F" w:rsidRDefault="00576E0B">
      <w:pPr>
        <w:rPr>
          <w:rFonts w:ascii="宋体" w:eastAsia="宋体" w:hAnsi="宋体" w:cs="宋体"/>
          <w:color w:val="auto"/>
          <w:sz w:val="24"/>
          <w:szCs w:val="24"/>
        </w:rPr>
        <w:sectPr w:rsidR="00576E0B" w:rsidRPr="00570C4F">
          <w:type w:val="continuous"/>
          <w:pgSz w:w="11905" w:h="16839"/>
          <w:pgMar w:top="1431" w:right="1484" w:bottom="1362" w:left="1094" w:header="0" w:footer="1202" w:gutter="0"/>
          <w:cols w:space="720" w:equalWidth="0">
            <w:col w:w="9327"/>
          </w:cols>
        </w:sectPr>
      </w:pPr>
    </w:p>
    <w:p w:rsidR="00576E0B" w:rsidRPr="00570C4F" w:rsidRDefault="0084696C">
      <w:pPr>
        <w:spacing w:before="50" w:line="261" w:lineRule="auto"/>
        <w:ind w:firstLine="1"/>
        <w:rPr>
          <w:rFonts w:ascii="宋体" w:eastAsia="宋体" w:hAnsi="宋体" w:cs="宋体"/>
          <w:color w:val="auto"/>
          <w:sz w:val="24"/>
          <w:szCs w:val="24"/>
        </w:rPr>
      </w:pPr>
      <w:r w:rsidRPr="00570C4F">
        <w:rPr>
          <w:rFonts w:ascii="宋体" w:eastAsia="宋体" w:hAnsi="宋体" w:cs="宋体" w:hint="eastAsia"/>
          <w:color w:val="auto"/>
          <w:spacing w:val="15"/>
          <w:sz w:val="24"/>
          <w:szCs w:val="24"/>
        </w:rPr>
        <w:lastRenderedPageBreak/>
        <w:t>6</w:t>
      </w:r>
      <w:r w:rsidRPr="00570C4F">
        <w:rPr>
          <w:rFonts w:ascii="宋体" w:eastAsia="宋体" w:hAnsi="宋体" w:cs="宋体" w:hint="eastAsia"/>
          <w:color w:val="auto"/>
          <w:spacing w:val="10"/>
          <w:sz w:val="24"/>
          <w:szCs w:val="24"/>
        </w:rPr>
        <w:t>、符合《政府采购促进中小企业发展暂行办法》、《关于政府采购支持监狱企业发展有关问</w:t>
      </w:r>
      <w:r w:rsidRPr="00570C4F">
        <w:rPr>
          <w:rFonts w:ascii="宋体" w:eastAsia="宋体" w:hAnsi="宋体" w:cs="宋体" w:hint="eastAsia"/>
          <w:color w:val="auto"/>
          <w:sz w:val="24"/>
          <w:szCs w:val="24"/>
        </w:rPr>
        <w:t xml:space="preserve"> </w:t>
      </w:r>
      <w:r w:rsidRPr="00570C4F">
        <w:rPr>
          <w:rFonts w:ascii="宋体" w:eastAsia="宋体" w:hAnsi="宋体" w:cs="宋体" w:hint="eastAsia"/>
          <w:color w:val="auto"/>
          <w:spacing w:val="25"/>
          <w:sz w:val="24"/>
          <w:szCs w:val="24"/>
        </w:rPr>
        <w:t>题</w:t>
      </w:r>
      <w:r w:rsidRPr="00570C4F">
        <w:rPr>
          <w:rFonts w:ascii="宋体" w:eastAsia="宋体" w:hAnsi="宋体" w:cs="宋体" w:hint="eastAsia"/>
          <w:color w:val="auto"/>
          <w:spacing w:val="13"/>
          <w:sz w:val="24"/>
          <w:szCs w:val="24"/>
        </w:rPr>
        <w:t>的通知》和《三部门联合发布关于促进残疾人就业政府采购政策的通知》条件的投标人提</w:t>
      </w:r>
      <w:r w:rsidRPr="00570C4F">
        <w:rPr>
          <w:rFonts w:ascii="宋体" w:eastAsia="宋体" w:hAnsi="宋体" w:cs="宋体" w:hint="eastAsia"/>
          <w:color w:val="auto"/>
          <w:spacing w:val="9"/>
          <w:sz w:val="24"/>
          <w:szCs w:val="24"/>
        </w:rPr>
        <w:t>交</w:t>
      </w:r>
      <w:r w:rsidRPr="00570C4F">
        <w:rPr>
          <w:rFonts w:ascii="宋体" w:eastAsia="宋体" w:hAnsi="宋体" w:cs="宋体" w:hint="eastAsia"/>
          <w:color w:val="auto"/>
          <w:spacing w:val="9"/>
          <w:sz w:val="24"/>
          <w:szCs w:val="24"/>
        </w:rPr>
        <w:t>)  (</w:t>
      </w:r>
      <w:r w:rsidRPr="00570C4F">
        <w:rPr>
          <w:rFonts w:ascii="宋体" w:eastAsia="宋体" w:hAnsi="宋体" w:cs="宋体" w:hint="eastAsia"/>
          <w:color w:val="auto"/>
          <w:spacing w:val="9"/>
          <w:sz w:val="24"/>
          <w:szCs w:val="24"/>
        </w:rPr>
        <w:t>提供相关证明材料</w:t>
      </w:r>
      <w:r w:rsidRPr="00570C4F">
        <w:rPr>
          <w:rFonts w:ascii="宋体" w:eastAsia="宋体" w:hAnsi="宋体" w:cs="宋体" w:hint="eastAsia"/>
          <w:color w:val="auto"/>
          <w:spacing w:val="7"/>
          <w:sz w:val="24"/>
          <w:szCs w:val="24"/>
        </w:rPr>
        <w:t>)</w:t>
      </w:r>
    </w:p>
    <w:p w:rsidR="00576E0B" w:rsidRPr="00570C4F" w:rsidRDefault="00576E0B">
      <w:pPr>
        <w:rPr>
          <w:rFonts w:ascii="宋体" w:eastAsia="宋体" w:hAnsi="宋体" w:cs="宋体"/>
          <w:color w:val="auto"/>
          <w:sz w:val="24"/>
          <w:szCs w:val="24"/>
        </w:rPr>
        <w:sectPr w:rsidR="00576E0B" w:rsidRPr="00570C4F">
          <w:footerReference w:type="default" r:id="rId55"/>
          <w:pgSz w:w="11905" w:h="16839"/>
          <w:pgMar w:top="1431" w:right="1083" w:bottom="1362" w:left="1089" w:header="0" w:footer="1202" w:gutter="0"/>
          <w:cols w:space="720"/>
        </w:sectPr>
      </w:pPr>
    </w:p>
    <w:p w:rsidR="00576E0B" w:rsidRPr="00570C4F" w:rsidRDefault="0084696C">
      <w:pPr>
        <w:spacing w:before="240" w:after="240" w:line="400" w:lineRule="exact"/>
        <w:ind w:firstLine="643"/>
        <w:jc w:val="center"/>
        <w:rPr>
          <w:rFonts w:ascii="宋体" w:hAnsi="宋体" w:cs="宋体"/>
          <w:b/>
          <w:color w:val="auto"/>
          <w:sz w:val="32"/>
          <w:szCs w:val="32"/>
        </w:rPr>
      </w:pPr>
      <w:r w:rsidRPr="00570C4F">
        <w:rPr>
          <w:rFonts w:ascii="宋体" w:hAnsi="宋体" w:cs="宋体" w:hint="eastAsia"/>
          <w:b/>
          <w:color w:val="auto"/>
          <w:sz w:val="32"/>
          <w:szCs w:val="32"/>
        </w:rPr>
        <w:lastRenderedPageBreak/>
        <w:t>中小企业声明函（货物）</w:t>
      </w:r>
    </w:p>
    <w:p w:rsidR="00576E0B" w:rsidRPr="00570C4F" w:rsidRDefault="0084696C">
      <w:pPr>
        <w:spacing w:before="75" w:after="75" w:line="400" w:lineRule="exact"/>
        <w:ind w:firstLineChars="200" w:firstLine="480"/>
        <w:rPr>
          <w:rFonts w:ascii="宋体" w:hAnsi="宋体" w:cs="宋体"/>
          <w:color w:val="auto"/>
          <w:sz w:val="24"/>
          <w:szCs w:val="24"/>
        </w:rPr>
      </w:pPr>
      <w:r w:rsidRPr="00570C4F">
        <w:rPr>
          <w:rFonts w:ascii="宋体" w:eastAsia="宋体" w:hAnsi="宋体" w:cs="宋体" w:hint="eastAsia"/>
          <w:color w:val="auto"/>
          <w:sz w:val="24"/>
          <w:szCs w:val="24"/>
        </w:rPr>
        <w:t>本公司（联合体）郑重声明，根据关于《政府采购促进中小企业发展管理办法》的通知（财库〔</w:t>
      </w:r>
      <w:r w:rsidRPr="00570C4F">
        <w:rPr>
          <w:rFonts w:ascii="宋体" w:hAnsi="宋体" w:cs="宋体" w:hint="eastAsia"/>
          <w:color w:val="auto"/>
          <w:sz w:val="24"/>
          <w:szCs w:val="24"/>
        </w:rPr>
        <w:t>2020</w:t>
      </w:r>
      <w:r w:rsidRPr="00570C4F">
        <w:rPr>
          <w:rFonts w:ascii="宋体" w:eastAsia="宋体" w:hAnsi="宋体" w:cs="宋体" w:hint="eastAsia"/>
          <w:color w:val="auto"/>
          <w:sz w:val="24"/>
          <w:szCs w:val="24"/>
        </w:rPr>
        <w:t>〕</w:t>
      </w:r>
      <w:r w:rsidRPr="00570C4F">
        <w:rPr>
          <w:rFonts w:ascii="宋体" w:hAnsi="宋体" w:cs="宋体" w:hint="eastAsia"/>
          <w:color w:val="auto"/>
          <w:sz w:val="24"/>
          <w:szCs w:val="24"/>
        </w:rPr>
        <w:t>46</w:t>
      </w:r>
      <w:r w:rsidRPr="00570C4F">
        <w:rPr>
          <w:rFonts w:ascii="宋体" w:eastAsia="宋体" w:hAnsi="宋体" w:cs="宋体" w:hint="eastAsia"/>
          <w:color w:val="auto"/>
          <w:sz w:val="24"/>
          <w:szCs w:val="24"/>
        </w:rPr>
        <w:t>号）的规定，本公司（联合体）参加</w:t>
      </w:r>
      <w:r w:rsidRPr="00570C4F">
        <w:rPr>
          <w:rFonts w:ascii="宋体" w:eastAsia="宋体" w:hAnsi="宋体" w:cs="宋体" w:hint="eastAsia"/>
          <w:color w:val="auto"/>
          <w:sz w:val="24"/>
          <w:szCs w:val="24"/>
          <w:u w:val="single"/>
        </w:rPr>
        <w:t>（单位名称）</w:t>
      </w:r>
      <w:r w:rsidRPr="00570C4F">
        <w:rPr>
          <w:rFonts w:ascii="宋体" w:eastAsia="宋体" w:hAnsi="宋体" w:cs="宋体" w:hint="eastAsia"/>
          <w:color w:val="auto"/>
          <w:sz w:val="24"/>
          <w:szCs w:val="24"/>
        </w:rPr>
        <w:t>的</w:t>
      </w:r>
      <w:r w:rsidRPr="00570C4F">
        <w:rPr>
          <w:rFonts w:ascii="宋体" w:eastAsia="宋体" w:hAnsi="宋体" w:cs="宋体" w:hint="eastAsia"/>
          <w:color w:val="auto"/>
          <w:sz w:val="24"/>
          <w:szCs w:val="24"/>
          <w:u w:val="single"/>
        </w:rPr>
        <w:t>（项目名称）</w:t>
      </w:r>
      <w:r w:rsidRPr="00570C4F">
        <w:rPr>
          <w:rFonts w:ascii="宋体" w:eastAsia="宋体" w:hAnsi="宋体" w:cs="宋体" w:hint="eastAsia"/>
          <w:color w:val="auto"/>
          <w:sz w:val="24"/>
          <w:szCs w:val="24"/>
        </w:rPr>
        <w:t>采购活动，提供的货物全部由符合政策要求的中小企业制造。相关企业（含联合体中的中小企业、签订分包意向协议的中小企业）的具体情况如下：</w:t>
      </w:r>
    </w:p>
    <w:p w:rsidR="00576E0B" w:rsidRPr="00570C4F" w:rsidRDefault="0084696C">
      <w:pPr>
        <w:spacing w:before="75" w:after="75" w:line="400" w:lineRule="exact"/>
        <w:ind w:firstLineChars="200" w:firstLine="480"/>
        <w:rPr>
          <w:rFonts w:ascii="宋体" w:hAnsi="宋体" w:cs="宋体"/>
          <w:color w:val="auto"/>
          <w:sz w:val="24"/>
          <w:szCs w:val="24"/>
        </w:rPr>
      </w:pPr>
      <w:r w:rsidRPr="00570C4F">
        <w:rPr>
          <w:rFonts w:ascii="宋体" w:hAnsi="宋体" w:cs="宋体" w:hint="eastAsia"/>
          <w:color w:val="auto"/>
          <w:sz w:val="24"/>
          <w:szCs w:val="24"/>
        </w:rPr>
        <w:t>1.</w:t>
      </w:r>
      <w:r w:rsidRPr="00570C4F">
        <w:rPr>
          <w:rFonts w:ascii="宋体" w:eastAsia="宋体" w:hAnsi="宋体" w:cs="宋体" w:hint="eastAsia"/>
          <w:color w:val="auto"/>
          <w:sz w:val="24"/>
          <w:szCs w:val="24"/>
          <w:u w:val="single"/>
        </w:rPr>
        <w:t>（标的名称）</w:t>
      </w:r>
      <w:r w:rsidRPr="00570C4F">
        <w:rPr>
          <w:rFonts w:ascii="宋体" w:eastAsia="宋体" w:hAnsi="宋体" w:cs="宋体" w:hint="eastAsia"/>
          <w:color w:val="auto"/>
          <w:sz w:val="24"/>
          <w:szCs w:val="24"/>
        </w:rPr>
        <w:t>，属于</w:t>
      </w:r>
      <w:r w:rsidRPr="00570C4F">
        <w:rPr>
          <w:rFonts w:ascii="宋体" w:eastAsia="宋体" w:hAnsi="宋体" w:cs="宋体" w:hint="eastAsia"/>
          <w:color w:val="auto"/>
          <w:sz w:val="24"/>
          <w:szCs w:val="24"/>
          <w:u w:val="single"/>
        </w:rPr>
        <w:t>（招标文件中明确的所属行业）</w:t>
      </w:r>
      <w:r w:rsidRPr="00570C4F">
        <w:rPr>
          <w:rFonts w:ascii="宋体" w:eastAsia="宋体" w:hAnsi="宋体" w:cs="宋体" w:hint="eastAsia"/>
          <w:color w:val="auto"/>
          <w:sz w:val="24"/>
          <w:szCs w:val="24"/>
        </w:rPr>
        <w:t>；制造商为</w:t>
      </w:r>
      <w:r w:rsidRPr="00570C4F">
        <w:rPr>
          <w:rFonts w:ascii="宋体" w:eastAsia="宋体" w:hAnsi="宋体" w:cs="宋体" w:hint="eastAsia"/>
          <w:color w:val="auto"/>
          <w:sz w:val="24"/>
          <w:szCs w:val="24"/>
          <w:u w:val="single"/>
        </w:rPr>
        <w:t>（企业名称）</w:t>
      </w:r>
      <w:r w:rsidRPr="00570C4F">
        <w:rPr>
          <w:rFonts w:ascii="宋体" w:eastAsia="宋体" w:hAnsi="宋体" w:cs="宋体" w:hint="eastAsia"/>
          <w:color w:val="auto"/>
          <w:sz w:val="24"/>
          <w:szCs w:val="24"/>
        </w:rPr>
        <w:t>，从业人员</w:t>
      </w:r>
      <w:r w:rsidRPr="00570C4F">
        <w:rPr>
          <w:rFonts w:ascii="宋体" w:hAnsi="宋体" w:cs="宋体" w:hint="eastAsia"/>
          <w:color w:val="auto"/>
          <w:sz w:val="24"/>
          <w:szCs w:val="24"/>
          <w:u w:val="single"/>
        </w:rPr>
        <w:t xml:space="preserve">   </w:t>
      </w:r>
      <w:r w:rsidRPr="00570C4F">
        <w:rPr>
          <w:rFonts w:ascii="宋体" w:eastAsia="宋体" w:hAnsi="宋体" w:cs="宋体" w:hint="eastAsia"/>
          <w:color w:val="auto"/>
          <w:sz w:val="24"/>
          <w:szCs w:val="24"/>
        </w:rPr>
        <w:t>人，营业收入为</w:t>
      </w:r>
      <w:r w:rsidRPr="00570C4F">
        <w:rPr>
          <w:rFonts w:ascii="宋体" w:hAnsi="宋体" w:cs="宋体" w:hint="eastAsia"/>
          <w:color w:val="auto"/>
          <w:sz w:val="24"/>
          <w:szCs w:val="24"/>
          <w:u w:val="single"/>
        </w:rPr>
        <w:t xml:space="preserve">   </w:t>
      </w:r>
      <w:r w:rsidRPr="00570C4F">
        <w:rPr>
          <w:rFonts w:ascii="宋体" w:eastAsia="宋体" w:hAnsi="宋体" w:cs="宋体" w:hint="eastAsia"/>
          <w:color w:val="auto"/>
          <w:sz w:val="24"/>
          <w:szCs w:val="24"/>
        </w:rPr>
        <w:t>万元，资产总额为</w:t>
      </w:r>
      <w:r w:rsidRPr="00570C4F">
        <w:rPr>
          <w:rFonts w:ascii="宋体" w:hAnsi="宋体" w:cs="宋体" w:hint="eastAsia"/>
          <w:color w:val="auto"/>
          <w:sz w:val="24"/>
          <w:szCs w:val="24"/>
          <w:u w:val="single"/>
        </w:rPr>
        <w:t xml:space="preserve">   </w:t>
      </w:r>
      <w:r w:rsidRPr="00570C4F">
        <w:rPr>
          <w:rFonts w:ascii="宋体" w:eastAsia="宋体" w:hAnsi="宋体" w:cs="宋体" w:hint="eastAsia"/>
          <w:color w:val="auto"/>
          <w:sz w:val="24"/>
          <w:szCs w:val="24"/>
        </w:rPr>
        <w:t>万元，属于</w:t>
      </w:r>
      <w:r w:rsidRPr="00570C4F">
        <w:rPr>
          <w:rFonts w:ascii="宋体" w:eastAsia="宋体" w:hAnsi="宋体" w:cs="宋体" w:hint="eastAsia"/>
          <w:color w:val="auto"/>
          <w:sz w:val="24"/>
          <w:szCs w:val="24"/>
          <w:u w:val="single"/>
        </w:rPr>
        <w:t>（中型企业、小型企业、微型企业）</w:t>
      </w:r>
      <w:r w:rsidRPr="00570C4F">
        <w:rPr>
          <w:rFonts w:ascii="宋体" w:eastAsia="宋体" w:hAnsi="宋体" w:cs="宋体" w:hint="eastAsia"/>
          <w:color w:val="auto"/>
          <w:sz w:val="24"/>
          <w:szCs w:val="24"/>
        </w:rPr>
        <w:t>；</w:t>
      </w:r>
    </w:p>
    <w:p w:rsidR="00576E0B" w:rsidRPr="00570C4F" w:rsidRDefault="0084696C">
      <w:pPr>
        <w:spacing w:before="75" w:after="75" w:line="400" w:lineRule="exact"/>
        <w:ind w:firstLineChars="200" w:firstLine="480"/>
        <w:rPr>
          <w:rFonts w:ascii="宋体" w:hAnsi="宋体" w:cs="宋体"/>
          <w:color w:val="auto"/>
          <w:sz w:val="24"/>
          <w:szCs w:val="24"/>
        </w:rPr>
      </w:pPr>
      <w:r w:rsidRPr="00570C4F">
        <w:rPr>
          <w:rFonts w:ascii="宋体" w:hAnsi="宋体" w:cs="宋体" w:hint="eastAsia"/>
          <w:color w:val="auto"/>
          <w:sz w:val="24"/>
          <w:szCs w:val="24"/>
        </w:rPr>
        <w:t>2.</w:t>
      </w:r>
      <w:r w:rsidRPr="00570C4F">
        <w:rPr>
          <w:rFonts w:ascii="宋体" w:eastAsia="宋体" w:hAnsi="宋体" w:cs="宋体" w:hint="eastAsia"/>
          <w:color w:val="auto"/>
          <w:sz w:val="24"/>
          <w:szCs w:val="24"/>
          <w:u w:val="single"/>
        </w:rPr>
        <w:t>（标的名称）</w:t>
      </w:r>
      <w:r w:rsidRPr="00570C4F">
        <w:rPr>
          <w:rFonts w:ascii="宋体" w:eastAsia="宋体" w:hAnsi="宋体" w:cs="宋体" w:hint="eastAsia"/>
          <w:color w:val="auto"/>
          <w:sz w:val="24"/>
          <w:szCs w:val="24"/>
        </w:rPr>
        <w:t>，属于</w:t>
      </w:r>
      <w:r w:rsidRPr="00570C4F">
        <w:rPr>
          <w:rFonts w:ascii="宋体" w:eastAsia="宋体" w:hAnsi="宋体" w:cs="宋体" w:hint="eastAsia"/>
          <w:color w:val="auto"/>
          <w:sz w:val="24"/>
          <w:szCs w:val="24"/>
          <w:u w:val="single"/>
        </w:rPr>
        <w:t>（招标文件中明确的所属行业</w:t>
      </w:r>
      <w:r w:rsidRPr="00570C4F">
        <w:rPr>
          <w:rFonts w:ascii="宋体" w:eastAsia="宋体" w:hAnsi="宋体" w:cs="宋体" w:hint="eastAsia"/>
          <w:color w:val="auto"/>
          <w:sz w:val="24"/>
          <w:szCs w:val="24"/>
          <w:u w:val="single"/>
        </w:rPr>
        <w:t>）</w:t>
      </w:r>
      <w:r w:rsidRPr="00570C4F">
        <w:rPr>
          <w:rFonts w:ascii="宋体" w:eastAsia="宋体" w:hAnsi="宋体" w:cs="宋体" w:hint="eastAsia"/>
          <w:color w:val="auto"/>
          <w:sz w:val="24"/>
          <w:szCs w:val="24"/>
        </w:rPr>
        <w:t>；制造商为</w:t>
      </w:r>
      <w:r w:rsidRPr="00570C4F">
        <w:rPr>
          <w:rFonts w:ascii="宋体" w:eastAsia="宋体" w:hAnsi="宋体" w:cs="宋体" w:hint="eastAsia"/>
          <w:color w:val="auto"/>
          <w:sz w:val="24"/>
          <w:szCs w:val="24"/>
          <w:u w:val="single"/>
        </w:rPr>
        <w:t>（企业名称）</w:t>
      </w:r>
      <w:r w:rsidRPr="00570C4F">
        <w:rPr>
          <w:rFonts w:ascii="宋体" w:eastAsia="宋体" w:hAnsi="宋体" w:cs="宋体" w:hint="eastAsia"/>
          <w:color w:val="auto"/>
          <w:sz w:val="24"/>
          <w:szCs w:val="24"/>
        </w:rPr>
        <w:t>，从业人员</w:t>
      </w:r>
      <w:r w:rsidRPr="00570C4F">
        <w:rPr>
          <w:rFonts w:ascii="宋体" w:hAnsi="宋体" w:cs="宋体" w:hint="eastAsia"/>
          <w:color w:val="auto"/>
          <w:sz w:val="24"/>
          <w:szCs w:val="24"/>
          <w:u w:val="single"/>
        </w:rPr>
        <w:t xml:space="preserve">   </w:t>
      </w:r>
      <w:r w:rsidRPr="00570C4F">
        <w:rPr>
          <w:rFonts w:ascii="宋体" w:eastAsia="宋体" w:hAnsi="宋体" w:cs="宋体" w:hint="eastAsia"/>
          <w:color w:val="auto"/>
          <w:sz w:val="24"/>
          <w:szCs w:val="24"/>
        </w:rPr>
        <w:t>人，营业收入为</w:t>
      </w:r>
      <w:r w:rsidRPr="00570C4F">
        <w:rPr>
          <w:rFonts w:ascii="宋体" w:hAnsi="宋体" w:cs="宋体" w:hint="eastAsia"/>
          <w:color w:val="auto"/>
          <w:sz w:val="24"/>
          <w:szCs w:val="24"/>
          <w:u w:val="single"/>
        </w:rPr>
        <w:t xml:space="preserve">   </w:t>
      </w:r>
      <w:r w:rsidRPr="00570C4F">
        <w:rPr>
          <w:rFonts w:ascii="宋体" w:eastAsia="宋体" w:hAnsi="宋体" w:cs="宋体" w:hint="eastAsia"/>
          <w:color w:val="auto"/>
          <w:sz w:val="24"/>
          <w:szCs w:val="24"/>
        </w:rPr>
        <w:t>万元，资产总额为</w:t>
      </w:r>
      <w:r w:rsidRPr="00570C4F">
        <w:rPr>
          <w:rFonts w:ascii="宋体" w:hAnsi="宋体" w:cs="宋体" w:hint="eastAsia"/>
          <w:color w:val="auto"/>
          <w:sz w:val="24"/>
          <w:szCs w:val="24"/>
          <w:u w:val="single"/>
        </w:rPr>
        <w:t xml:space="preserve">   </w:t>
      </w:r>
      <w:r w:rsidRPr="00570C4F">
        <w:rPr>
          <w:rFonts w:ascii="宋体" w:eastAsia="宋体" w:hAnsi="宋体" w:cs="宋体" w:hint="eastAsia"/>
          <w:color w:val="auto"/>
          <w:sz w:val="24"/>
          <w:szCs w:val="24"/>
        </w:rPr>
        <w:t>万元，属于</w:t>
      </w:r>
      <w:r w:rsidRPr="00570C4F">
        <w:rPr>
          <w:rFonts w:ascii="宋体" w:eastAsia="宋体" w:hAnsi="宋体" w:cs="宋体" w:hint="eastAsia"/>
          <w:color w:val="auto"/>
          <w:sz w:val="24"/>
          <w:szCs w:val="24"/>
          <w:u w:val="single"/>
        </w:rPr>
        <w:t>（中型企业、小型企业、微型企业）</w:t>
      </w:r>
      <w:r w:rsidRPr="00570C4F">
        <w:rPr>
          <w:rFonts w:ascii="宋体" w:eastAsia="宋体" w:hAnsi="宋体" w:cs="宋体" w:hint="eastAsia"/>
          <w:color w:val="auto"/>
          <w:sz w:val="24"/>
          <w:szCs w:val="24"/>
        </w:rPr>
        <w:t>；</w:t>
      </w:r>
    </w:p>
    <w:p w:rsidR="00576E0B" w:rsidRPr="00570C4F" w:rsidRDefault="0084696C">
      <w:pPr>
        <w:spacing w:before="75" w:after="75" w:line="400" w:lineRule="exact"/>
        <w:ind w:firstLineChars="200" w:firstLine="480"/>
        <w:rPr>
          <w:rFonts w:ascii="宋体" w:hAnsi="宋体" w:cs="宋体"/>
          <w:color w:val="auto"/>
          <w:sz w:val="24"/>
          <w:szCs w:val="24"/>
        </w:rPr>
      </w:pPr>
      <w:r w:rsidRPr="00570C4F">
        <w:rPr>
          <w:rFonts w:ascii="宋体" w:hAnsi="宋体" w:cs="宋体" w:hint="eastAsia"/>
          <w:color w:val="auto"/>
          <w:sz w:val="24"/>
          <w:szCs w:val="24"/>
        </w:rPr>
        <w:t>……</w:t>
      </w:r>
    </w:p>
    <w:p w:rsidR="00576E0B" w:rsidRPr="00570C4F" w:rsidRDefault="0084696C">
      <w:pPr>
        <w:spacing w:before="75" w:after="75" w:line="400" w:lineRule="exact"/>
        <w:ind w:firstLineChars="200" w:firstLine="480"/>
        <w:rPr>
          <w:rFonts w:ascii="宋体" w:hAnsi="宋体" w:cs="宋体"/>
          <w:color w:val="auto"/>
          <w:sz w:val="24"/>
          <w:szCs w:val="24"/>
        </w:rPr>
      </w:pPr>
      <w:r w:rsidRPr="00570C4F">
        <w:rPr>
          <w:rFonts w:ascii="宋体" w:eastAsia="宋体" w:hAnsi="宋体" w:cs="宋体" w:hint="eastAsia"/>
          <w:color w:val="auto"/>
          <w:sz w:val="24"/>
          <w:szCs w:val="24"/>
        </w:rPr>
        <w:t>以上企业，不属于大企业的分支机构，不存在控股股东为大企业的情形，也不存在与大企业的负责人为同一人的情形。</w:t>
      </w:r>
    </w:p>
    <w:p w:rsidR="00576E0B" w:rsidRPr="00570C4F" w:rsidRDefault="0084696C">
      <w:pPr>
        <w:spacing w:before="75" w:after="75" w:line="400" w:lineRule="exact"/>
        <w:ind w:firstLineChars="200" w:firstLine="480"/>
        <w:rPr>
          <w:rFonts w:ascii="宋体" w:hAnsi="宋体" w:cs="宋体"/>
          <w:color w:val="auto"/>
          <w:sz w:val="24"/>
          <w:szCs w:val="24"/>
        </w:rPr>
      </w:pPr>
      <w:r w:rsidRPr="00570C4F">
        <w:rPr>
          <w:rFonts w:ascii="宋体" w:eastAsia="宋体" w:hAnsi="宋体" w:cs="宋体" w:hint="eastAsia"/>
          <w:color w:val="auto"/>
          <w:sz w:val="24"/>
          <w:szCs w:val="24"/>
        </w:rPr>
        <w:t>本企业对上述声明内容的真实性负责。如有虚假，将依法承担相应责任。</w:t>
      </w:r>
    </w:p>
    <w:p w:rsidR="00576E0B" w:rsidRPr="00570C4F" w:rsidRDefault="00576E0B">
      <w:pPr>
        <w:spacing w:before="75" w:after="75" w:line="400" w:lineRule="exact"/>
        <w:ind w:firstLineChars="200" w:firstLine="480"/>
        <w:rPr>
          <w:rFonts w:ascii="宋体" w:hAnsi="宋体" w:cs="宋体"/>
          <w:color w:val="auto"/>
          <w:sz w:val="24"/>
          <w:szCs w:val="24"/>
        </w:rPr>
      </w:pPr>
    </w:p>
    <w:p w:rsidR="00576E0B" w:rsidRPr="00570C4F" w:rsidRDefault="00576E0B">
      <w:pPr>
        <w:spacing w:before="75" w:after="75" w:line="400" w:lineRule="exact"/>
        <w:ind w:firstLineChars="200" w:firstLine="480"/>
        <w:rPr>
          <w:rFonts w:ascii="宋体" w:hAnsi="宋体" w:cs="宋体"/>
          <w:color w:val="auto"/>
          <w:sz w:val="24"/>
          <w:szCs w:val="24"/>
        </w:rPr>
      </w:pPr>
    </w:p>
    <w:p w:rsidR="00576E0B" w:rsidRPr="00570C4F" w:rsidRDefault="0084696C" w:rsidP="00570C4F">
      <w:pPr>
        <w:spacing w:before="75" w:after="75" w:line="400" w:lineRule="exact"/>
        <w:ind w:firstLineChars="1949" w:firstLine="4678"/>
        <w:rPr>
          <w:rFonts w:ascii="宋体" w:hAnsi="宋体" w:cs="宋体"/>
          <w:color w:val="auto"/>
          <w:sz w:val="24"/>
          <w:szCs w:val="24"/>
        </w:rPr>
      </w:pPr>
      <w:r w:rsidRPr="00570C4F">
        <w:rPr>
          <w:rFonts w:ascii="宋体" w:eastAsia="宋体" w:hAnsi="宋体" w:cs="宋体" w:hint="eastAsia"/>
          <w:color w:val="auto"/>
          <w:sz w:val="24"/>
          <w:szCs w:val="24"/>
        </w:rPr>
        <w:t>企业名称（盖章）：</w:t>
      </w:r>
    </w:p>
    <w:p w:rsidR="00576E0B" w:rsidRPr="00570C4F" w:rsidRDefault="0084696C">
      <w:pPr>
        <w:pStyle w:val="a7"/>
        <w:spacing w:before="156" w:after="156"/>
        <w:ind w:firstLineChars="2050" w:firstLine="4305"/>
        <w:rPr>
          <w:rFonts w:hAnsi="宋体" w:cs="宋体"/>
          <w:color w:val="auto"/>
        </w:rPr>
      </w:pPr>
      <w:r w:rsidRPr="00570C4F">
        <w:rPr>
          <w:rFonts w:hAnsi="宋体" w:cs="宋体" w:hint="eastAsia"/>
          <w:color w:val="auto"/>
        </w:rPr>
        <w:t>日期：</w:t>
      </w:r>
    </w:p>
    <w:p w:rsidR="00576E0B" w:rsidRPr="00570C4F" w:rsidRDefault="0084696C">
      <w:pPr>
        <w:spacing w:line="400" w:lineRule="exact"/>
        <w:ind w:firstLineChars="200" w:firstLine="480"/>
        <w:rPr>
          <w:rFonts w:ascii="宋体" w:hAnsi="宋体" w:cs="宋体"/>
          <w:color w:val="auto"/>
          <w:sz w:val="24"/>
        </w:rPr>
      </w:pPr>
      <w:r w:rsidRPr="00570C4F">
        <w:rPr>
          <w:rFonts w:ascii="宋体" w:eastAsia="宋体" w:hAnsi="宋体" w:cs="宋体" w:hint="eastAsia"/>
          <w:color w:val="auto"/>
          <w:sz w:val="24"/>
        </w:rPr>
        <w:t>注：小型、微型企业资格证明文件</w:t>
      </w:r>
    </w:p>
    <w:p w:rsidR="00576E0B" w:rsidRPr="00570C4F" w:rsidRDefault="0084696C">
      <w:pPr>
        <w:spacing w:line="400" w:lineRule="exact"/>
        <w:ind w:firstLineChars="200" w:firstLine="480"/>
        <w:rPr>
          <w:rFonts w:ascii="宋体" w:hAnsi="宋体" w:cs="宋体"/>
          <w:color w:val="auto"/>
          <w:sz w:val="24"/>
        </w:rPr>
      </w:pPr>
      <w:r w:rsidRPr="00570C4F">
        <w:rPr>
          <w:rFonts w:ascii="宋体" w:eastAsia="宋体" w:hAnsi="宋体" w:cs="宋体" w:hint="eastAsia"/>
          <w:color w:val="auto"/>
          <w:sz w:val="24"/>
        </w:rPr>
        <w:t>中小企业参加政府采购活动，应当出具本办法规定的《中小企业声明函》（附</w:t>
      </w:r>
      <w:r w:rsidRPr="00570C4F">
        <w:rPr>
          <w:rFonts w:ascii="宋体" w:hAnsi="宋体" w:cs="宋体" w:hint="eastAsia"/>
          <w:color w:val="auto"/>
          <w:sz w:val="24"/>
        </w:rPr>
        <w:t>1</w:t>
      </w:r>
      <w:r w:rsidRPr="00570C4F">
        <w:rPr>
          <w:rFonts w:ascii="宋体" w:eastAsia="宋体" w:hAnsi="宋体" w:cs="宋体" w:hint="eastAsia"/>
          <w:color w:val="auto"/>
          <w:sz w:val="24"/>
        </w:rPr>
        <w:t>），否则不得享受相关中小企业扶持政策。任何单位和个人不得要求供应商提供《中小企业声明函》之外的中小企业身份证明文件。</w:t>
      </w:r>
    </w:p>
    <w:p w:rsidR="00576E0B" w:rsidRPr="00570C4F" w:rsidRDefault="00576E0B" w:rsidP="00570C4F">
      <w:pPr>
        <w:tabs>
          <w:tab w:val="left" w:pos="3777"/>
          <w:tab w:val="center" w:pos="4819"/>
        </w:tabs>
        <w:spacing w:line="400" w:lineRule="exact"/>
        <w:ind w:firstLineChars="1385" w:firstLine="3337"/>
        <w:rPr>
          <w:rFonts w:ascii="宋体" w:hAnsi="宋体" w:cs="宋体"/>
          <w:b/>
          <w:color w:val="auto"/>
          <w:sz w:val="24"/>
          <w:szCs w:val="24"/>
        </w:rPr>
      </w:pPr>
    </w:p>
    <w:p w:rsidR="00576E0B" w:rsidRPr="00570C4F" w:rsidRDefault="00576E0B" w:rsidP="00570C4F">
      <w:pPr>
        <w:tabs>
          <w:tab w:val="left" w:pos="3777"/>
          <w:tab w:val="center" w:pos="4819"/>
        </w:tabs>
        <w:spacing w:line="400" w:lineRule="exact"/>
        <w:ind w:firstLineChars="1385" w:firstLine="3337"/>
        <w:rPr>
          <w:rFonts w:ascii="宋体" w:hAnsi="宋体" w:cs="宋体"/>
          <w:b/>
          <w:color w:val="auto"/>
          <w:sz w:val="24"/>
          <w:szCs w:val="24"/>
        </w:rPr>
      </w:pPr>
    </w:p>
    <w:p w:rsidR="00576E0B" w:rsidRPr="00570C4F" w:rsidRDefault="00576E0B" w:rsidP="00570C4F">
      <w:pPr>
        <w:tabs>
          <w:tab w:val="left" w:pos="3777"/>
          <w:tab w:val="center" w:pos="4819"/>
        </w:tabs>
        <w:spacing w:line="400" w:lineRule="exact"/>
        <w:ind w:firstLineChars="1385" w:firstLine="3337"/>
        <w:rPr>
          <w:rFonts w:ascii="宋体" w:hAnsi="宋体" w:cs="宋体"/>
          <w:b/>
          <w:color w:val="auto"/>
          <w:sz w:val="24"/>
          <w:szCs w:val="24"/>
        </w:rPr>
      </w:pPr>
    </w:p>
    <w:p w:rsidR="00576E0B" w:rsidRPr="00570C4F" w:rsidRDefault="00576E0B" w:rsidP="00570C4F">
      <w:pPr>
        <w:tabs>
          <w:tab w:val="left" w:pos="3777"/>
          <w:tab w:val="center" w:pos="4819"/>
        </w:tabs>
        <w:spacing w:line="400" w:lineRule="exact"/>
        <w:ind w:firstLineChars="1385" w:firstLine="3337"/>
        <w:rPr>
          <w:rFonts w:ascii="宋体" w:hAnsi="宋体" w:cs="宋体"/>
          <w:b/>
          <w:color w:val="auto"/>
          <w:sz w:val="24"/>
          <w:szCs w:val="24"/>
        </w:rPr>
      </w:pPr>
    </w:p>
    <w:p w:rsidR="00576E0B" w:rsidRPr="00570C4F" w:rsidRDefault="00576E0B" w:rsidP="00570C4F">
      <w:pPr>
        <w:tabs>
          <w:tab w:val="left" w:pos="3777"/>
          <w:tab w:val="center" w:pos="4819"/>
        </w:tabs>
        <w:spacing w:line="400" w:lineRule="exact"/>
        <w:ind w:firstLineChars="1385" w:firstLine="3337"/>
        <w:rPr>
          <w:rFonts w:ascii="宋体" w:hAnsi="宋体" w:cs="宋体"/>
          <w:b/>
          <w:color w:val="auto"/>
          <w:sz w:val="24"/>
          <w:szCs w:val="24"/>
        </w:rPr>
      </w:pPr>
    </w:p>
    <w:p w:rsidR="00576E0B" w:rsidRPr="00570C4F" w:rsidRDefault="0084696C">
      <w:pPr>
        <w:ind w:firstLine="482"/>
        <w:rPr>
          <w:rFonts w:ascii="宋体" w:hAnsi="宋体" w:cs="宋体"/>
          <w:b/>
          <w:color w:val="auto"/>
          <w:sz w:val="24"/>
          <w:szCs w:val="24"/>
        </w:rPr>
      </w:pPr>
      <w:r w:rsidRPr="00570C4F">
        <w:rPr>
          <w:rFonts w:ascii="宋体" w:hAnsi="宋体" w:cs="宋体" w:hint="eastAsia"/>
          <w:b/>
          <w:color w:val="auto"/>
          <w:sz w:val="24"/>
          <w:szCs w:val="24"/>
        </w:rPr>
        <w:br w:type="page"/>
      </w:r>
    </w:p>
    <w:p w:rsidR="00576E0B" w:rsidRPr="00570C4F" w:rsidRDefault="0084696C">
      <w:pPr>
        <w:tabs>
          <w:tab w:val="left" w:pos="3777"/>
          <w:tab w:val="center" w:pos="4819"/>
        </w:tabs>
        <w:spacing w:line="400" w:lineRule="exact"/>
        <w:ind w:firstLine="482"/>
        <w:jc w:val="center"/>
        <w:rPr>
          <w:rFonts w:ascii="宋体" w:hAnsi="宋体" w:cs="宋体"/>
          <w:b/>
          <w:color w:val="auto"/>
          <w:sz w:val="24"/>
          <w:szCs w:val="24"/>
        </w:rPr>
      </w:pPr>
      <w:r w:rsidRPr="00570C4F">
        <w:rPr>
          <w:rFonts w:ascii="宋体" w:eastAsia="宋体" w:hAnsi="宋体" w:cs="宋体" w:hint="eastAsia"/>
          <w:b/>
          <w:color w:val="auto"/>
          <w:sz w:val="24"/>
          <w:szCs w:val="24"/>
        </w:rPr>
        <w:lastRenderedPageBreak/>
        <w:t>监狱企业声明函</w:t>
      </w:r>
    </w:p>
    <w:p w:rsidR="00576E0B" w:rsidRPr="00570C4F" w:rsidRDefault="0084696C">
      <w:pPr>
        <w:spacing w:line="400" w:lineRule="exact"/>
        <w:jc w:val="center"/>
        <w:rPr>
          <w:rFonts w:ascii="宋体" w:hAnsi="宋体" w:cs="宋体"/>
          <w:color w:val="auto"/>
          <w:sz w:val="24"/>
        </w:rPr>
      </w:pPr>
      <w:r w:rsidRPr="00570C4F">
        <w:rPr>
          <w:rFonts w:ascii="宋体" w:eastAsia="宋体" w:hAnsi="宋体" w:cs="宋体" w:hint="eastAsia"/>
          <w:color w:val="auto"/>
          <w:sz w:val="24"/>
        </w:rPr>
        <w:t>（监狱企业适用）</w:t>
      </w:r>
    </w:p>
    <w:p w:rsidR="00576E0B" w:rsidRPr="00570C4F" w:rsidRDefault="0084696C">
      <w:pPr>
        <w:spacing w:line="400" w:lineRule="exact"/>
        <w:ind w:firstLineChars="225" w:firstLine="540"/>
        <w:rPr>
          <w:rFonts w:ascii="宋体" w:hAnsi="宋体" w:cs="宋体"/>
          <w:color w:val="auto"/>
          <w:sz w:val="24"/>
        </w:rPr>
      </w:pPr>
      <w:r w:rsidRPr="00570C4F">
        <w:rPr>
          <w:rFonts w:ascii="宋体" w:eastAsia="宋体" w:hAnsi="宋体" w:cs="宋体" w:hint="eastAsia"/>
          <w:color w:val="auto"/>
          <w:sz w:val="24"/>
        </w:rPr>
        <w:t>本公司郑重声明，根据《财政部、司法部关于政府采购支持监狱企业发展有关问题的通知》（财库</w:t>
      </w:r>
      <w:r w:rsidRPr="00570C4F">
        <w:rPr>
          <w:rFonts w:ascii="宋体" w:hAnsi="宋体" w:cs="宋体" w:hint="eastAsia"/>
          <w:color w:val="auto"/>
          <w:sz w:val="24"/>
        </w:rPr>
        <w:t>[2014]68</w:t>
      </w:r>
      <w:r w:rsidRPr="00570C4F">
        <w:rPr>
          <w:rFonts w:ascii="宋体" w:eastAsia="宋体" w:hAnsi="宋体" w:cs="宋体" w:hint="eastAsia"/>
          <w:color w:val="auto"/>
          <w:sz w:val="24"/>
        </w:rPr>
        <w:t>号）的规定，本公司为监狱企业。</w:t>
      </w:r>
    </w:p>
    <w:p w:rsidR="00576E0B" w:rsidRPr="00570C4F" w:rsidRDefault="0084696C">
      <w:pPr>
        <w:spacing w:line="400" w:lineRule="exact"/>
        <w:ind w:firstLineChars="225" w:firstLine="540"/>
        <w:rPr>
          <w:rFonts w:ascii="宋体" w:hAnsi="宋体" w:cs="宋体"/>
          <w:color w:val="auto"/>
          <w:sz w:val="24"/>
        </w:rPr>
      </w:pPr>
      <w:r w:rsidRPr="00570C4F">
        <w:rPr>
          <w:rFonts w:ascii="宋体" w:eastAsia="宋体" w:hAnsi="宋体" w:cs="宋体" w:hint="eastAsia"/>
          <w:color w:val="auto"/>
          <w:sz w:val="24"/>
        </w:rPr>
        <w:t>本公司参加</w:t>
      </w:r>
      <w:r w:rsidRPr="00570C4F">
        <w:rPr>
          <w:rFonts w:ascii="宋体" w:hAnsi="宋体" w:cs="宋体" w:hint="eastAsia"/>
          <w:color w:val="auto"/>
          <w:sz w:val="24"/>
        </w:rPr>
        <w:t>______</w:t>
      </w:r>
      <w:r w:rsidRPr="00570C4F">
        <w:rPr>
          <w:rFonts w:ascii="宋体" w:eastAsia="宋体" w:hAnsi="宋体" w:cs="宋体" w:hint="eastAsia"/>
          <w:color w:val="auto"/>
          <w:sz w:val="24"/>
        </w:rPr>
        <w:t>单位的</w:t>
      </w:r>
      <w:r w:rsidRPr="00570C4F">
        <w:rPr>
          <w:rFonts w:ascii="宋体" w:hAnsi="宋体" w:cs="宋体" w:hint="eastAsia"/>
          <w:color w:val="auto"/>
          <w:sz w:val="24"/>
        </w:rPr>
        <w:t>______</w:t>
      </w:r>
      <w:r w:rsidRPr="00570C4F">
        <w:rPr>
          <w:rFonts w:ascii="宋体" w:eastAsia="宋体" w:hAnsi="宋体" w:cs="宋体" w:hint="eastAsia"/>
          <w:color w:val="auto"/>
          <w:sz w:val="24"/>
        </w:rPr>
        <w:t>项目采购活动，采购活动提供本企业（填写制造的货物，由本企业承担工程、提供服务）。</w:t>
      </w:r>
    </w:p>
    <w:p w:rsidR="00576E0B" w:rsidRPr="00570C4F" w:rsidRDefault="0084696C">
      <w:pPr>
        <w:spacing w:line="400" w:lineRule="exact"/>
        <w:ind w:firstLineChars="225" w:firstLine="540"/>
        <w:rPr>
          <w:rFonts w:ascii="宋体" w:hAnsi="宋体" w:cs="宋体"/>
          <w:color w:val="auto"/>
          <w:sz w:val="24"/>
        </w:rPr>
      </w:pPr>
      <w:r w:rsidRPr="00570C4F">
        <w:rPr>
          <w:rFonts w:ascii="宋体" w:eastAsia="宋体" w:hAnsi="宋体" w:cs="宋体" w:hint="eastAsia"/>
          <w:color w:val="auto"/>
          <w:sz w:val="24"/>
        </w:rPr>
        <w:t>本条所称货物不包括使用大型企业注册商标的货物和服务。</w:t>
      </w:r>
    </w:p>
    <w:p w:rsidR="00576E0B" w:rsidRPr="00570C4F" w:rsidRDefault="0084696C">
      <w:pPr>
        <w:spacing w:line="400" w:lineRule="exact"/>
        <w:ind w:firstLineChars="225" w:firstLine="540"/>
        <w:rPr>
          <w:rFonts w:ascii="宋体" w:hAnsi="宋体" w:cs="宋体"/>
          <w:color w:val="auto"/>
          <w:sz w:val="24"/>
        </w:rPr>
      </w:pPr>
      <w:r w:rsidRPr="00570C4F">
        <w:rPr>
          <w:rFonts w:ascii="宋体" w:eastAsia="宋体" w:hAnsi="宋体" w:cs="宋体" w:hint="eastAsia"/>
          <w:color w:val="auto"/>
          <w:sz w:val="24"/>
        </w:rPr>
        <w:t>本公司对上述声明的真实性负责。如有虚假，将依法承担相应责任。</w:t>
      </w:r>
    </w:p>
    <w:p w:rsidR="00576E0B" w:rsidRPr="00570C4F" w:rsidRDefault="00576E0B">
      <w:pPr>
        <w:spacing w:line="400" w:lineRule="exact"/>
        <w:ind w:firstLineChars="2025" w:firstLine="4860"/>
        <w:rPr>
          <w:rFonts w:ascii="宋体" w:hAnsi="宋体" w:cs="宋体"/>
          <w:color w:val="auto"/>
          <w:sz w:val="24"/>
        </w:rPr>
      </w:pPr>
    </w:p>
    <w:p w:rsidR="00576E0B" w:rsidRPr="00570C4F" w:rsidRDefault="0084696C">
      <w:pPr>
        <w:pStyle w:val="a7"/>
        <w:spacing w:before="156" w:after="156"/>
        <w:ind w:firstLineChars="200" w:firstLine="480"/>
        <w:rPr>
          <w:rFonts w:hAnsi="宋体" w:cs="宋体"/>
          <w:color w:val="auto"/>
          <w:sz w:val="24"/>
          <w:szCs w:val="24"/>
        </w:rPr>
      </w:pPr>
      <w:r w:rsidRPr="00570C4F">
        <w:rPr>
          <w:rFonts w:eastAsia="宋体" w:hAnsi="宋体" w:cs="宋体" w:hint="eastAsia"/>
          <w:color w:val="auto"/>
          <w:sz w:val="24"/>
          <w:szCs w:val="24"/>
        </w:rPr>
        <w:t>供应商名称</w:t>
      </w:r>
      <w:r w:rsidRPr="00570C4F">
        <w:rPr>
          <w:rFonts w:hAnsi="宋体" w:cs="宋体" w:hint="eastAsia"/>
          <w:color w:val="auto"/>
          <w:sz w:val="24"/>
          <w:szCs w:val="24"/>
        </w:rPr>
        <w:t>(</w:t>
      </w:r>
      <w:r w:rsidRPr="00570C4F">
        <w:rPr>
          <w:rFonts w:eastAsia="宋体" w:hAnsi="宋体" w:cs="宋体" w:hint="eastAsia"/>
          <w:color w:val="auto"/>
          <w:sz w:val="24"/>
          <w:szCs w:val="24"/>
        </w:rPr>
        <w:t>公章</w:t>
      </w:r>
      <w:r w:rsidRPr="00570C4F">
        <w:rPr>
          <w:rFonts w:hAnsi="宋体" w:cs="宋体" w:hint="eastAsia"/>
          <w:color w:val="auto"/>
          <w:sz w:val="24"/>
          <w:szCs w:val="24"/>
        </w:rPr>
        <w:t>)</w:t>
      </w:r>
      <w:r w:rsidRPr="00570C4F">
        <w:rPr>
          <w:rFonts w:eastAsia="宋体" w:hAnsi="宋体" w:cs="宋体" w:hint="eastAsia"/>
          <w:color w:val="auto"/>
          <w:sz w:val="24"/>
          <w:szCs w:val="24"/>
        </w:rPr>
        <w:t>：</w:t>
      </w:r>
      <w:r w:rsidRPr="00570C4F">
        <w:rPr>
          <w:rFonts w:hAnsi="宋体" w:cs="宋体" w:hint="eastAsia"/>
          <w:color w:val="auto"/>
          <w:sz w:val="24"/>
          <w:szCs w:val="24"/>
        </w:rPr>
        <w:t>____________</w:t>
      </w:r>
      <w:r w:rsidRPr="00570C4F">
        <w:rPr>
          <w:rFonts w:hAnsi="宋体" w:cs="宋体" w:hint="eastAsia"/>
          <w:color w:val="auto"/>
          <w:sz w:val="24"/>
          <w:szCs w:val="24"/>
        </w:rPr>
        <w:tab/>
      </w:r>
      <w:r w:rsidRPr="00570C4F">
        <w:rPr>
          <w:rFonts w:hAnsi="宋体" w:cs="宋体" w:hint="eastAsia"/>
          <w:color w:val="auto"/>
          <w:sz w:val="24"/>
          <w:szCs w:val="24"/>
        </w:rPr>
        <w:tab/>
      </w:r>
    </w:p>
    <w:p w:rsidR="00576E0B" w:rsidRPr="00570C4F" w:rsidRDefault="0084696C">
      <w:pPr>
        <w:pStyle w:val="a7"/>
        <w:spacing w:before="156" w:after="156"/>
        <w:ind w:firstLineChars="200" w:firstLine="480"/>
        <w:rPr>
          <w:rFonts w:hAnsi="宋体" w:cs="宋体"/>
          <w:b/>
          <w:color w:val="auto"/>
          <w:sz w:val="24"/>
          <w:szCs w:val="24"/>
          <w:lang w:val="zh-CN"/>
        </w:rPr>
      </w:pPr>
      <w:r w:rsidRPr="00570C4F">
        <w:rPr>
          <w:rFonts w:eastAsia="宋体" w:hAnsi="宋体" w:cs="宋体" w:hint="eastAsia"/>
          <w:color w:val="auto"/>
          <w:sz w:val="24"/>
          <w:szCs w:val="24"/>
        </w:rPr>
        <w:t>日期：</w:t>
      </w:r>
      <w:r w:rsidRPr="00570C4F">
        <w:rPr>
          <w:rFonts w:hAnsi="宋体" w:cs="宋体" w:hint="eastAsia"/>
          <w:color w:val="auto"/>
          <w:sz w:val="24"/>
          <w:szCs w:val="24"/>
        </w:rPr>
        <w:t>________________________</w:t>
      </w:r>
    </w:p>
    <w:p w:rsidR="00576E0B" w:rsidRPr="00570C4F" w:rsidRDefault="00576E0B" w:rsidP="00570C4F">
      <w:pPr>
        <w:pStyle w:val="a7"/>
        <w:spacing w:before="156" w:after="156"/>
        <w:ind w:firstLineChars="200" w:firstLine="562"/>
        <w:rPr>
          <w:rFonts w:hAnsi="宋体" w:cs="宋体"/>
          <w:b/>
          <w:color w:val="auto"/>
          <w:sz w:val="28"/>
          <w:szCs w:val="28"/>
          <w:lang w:val="zh-CN"/>
        </w:rPr>
      </w:pPr>
    </w:p>
    <w:p w:rsidR="00576E0B" w:rsidRPr="00570C4F" w:rsidRDefault="0084696C">
      <w:pPr>
        <w:pStyle w:val="a7"/>
        <w:spacing w:before="156" w:after="156"/>
        <w:ind w:firstLineChars="200" w:firstLine="422"/>
        <w:rPr>
          <w:rFonts w:hAnsi="宋体" w:cs="宋体"/>
          <w:b/>
          <w:color w:val="auto"/>
          <w:lang w:val="zh-CN"/>
        </w:rPr>
      </w:pPr>
      <w:r w:rsidRPr="00570C4F">
        <w:rPr>
          <w:rFonts w:eastAsia="宋体" w:hAnsi="宋体" w:cs="宋体" w:hint="eastAsia"/>
          <w:b/>
          <w:color w:val="auto"/>
          <w:lang w:val="zh-CN"/>
        </w:rPr>
        <w:t>注：应当提供由省级以上监狱管理局、戒毒管理局（含新疆生产建设兵团）出具的属于监狱企业的证明文件。</w:t>
      </w:r>
    </w:p>
    <w:p w:rsidR="00576E0B" w:rsidRPr="00570C4F" w:rsidRDefault="00576E0B" w:rsidP="00570C4F">
      <w:pPr>
        <w:pStyle w:val="a7"/>
        <w:spacing w:before="156" w:after="156"/>
        <w:ind w:firstLineChars="200" w:firstLine="422"/>
        <w:jc w:val="center"/>
        <w:rPr>
          <w:rFonts w:hAnsi="宋体" w:cs="宋体"/>
          <w:b/>
          <w:color w:val="auto"/>
          <w:lang w:val="zh-CN"/>
        </w:rPr>
      </w:pPr>
    </w:p>
    <w:p w:rsidR="00576E0B" w:rsidRPr="00570C4F" w:rsidRDefault="00576E0B" w:rsidP="00570C4F">
      <w:pPr>
        <w:pStyle w:val="a7"/>
        <w:spacing w:before="156" w:after="156"/>
        <w:ind w:firstLineChars="200" w:firstLine="562"/>
        <w:jc w:val="center"/>
        <w:rPr>
          <w:rFonts w:hAnsi="宋体" w:cs="宋体"/>
          <w:b/>
          <w:color w:val="auto"/>
          <w:sz w:val="28"/>
          <w:szCs w:val="28"/>
          <w:lang w:val="zh-CN"/>
        </w:rPr>
      </w:pPr>
    </w:p>
    <w:p w:rsidR="00576E0B" w:rsidRPr="00570C4F" w:rsidRDefault="00576E0B" w:rsidP="00570C4F">
      <w:pPr>
        <w:pStyle w:val="a7"/>
        <w:spacing w:before="156" w:after="156"/>
        <w:ind w:firstLineChars="200" w:firstLine="562"/>
        <w:jc w:val="center"/>
        <w:rPr>
          <w:rFonts w:hAnsi="宋体" w:cs="宋体"/>
          <w:b/>
          <w:color w:val="auto"/>
          <w:sz w:val="28"/>
          <w:szCs w:val="28"/>
          <w:lang w:val="zh-CN"/>
        </w:rPr>
      </w:pPr>
    </w:p>
    <w:p w:rsidR="00576E0B" w:rsidRPr="00570C4F" w:rsidRDefault="00576E0B" w:rsidP="00570C4F">
      <w:pPr>
        <w:pStyle w:val="a7"/>
        <w:spacing w:before="156" w:after="156"/>
        <w:ind w:firstLineChars="200" w:firstLine="562"/>
        <w:jc w:val="center"/>
        <w:rPr>
          <w:rFonts w:hAnsi="宋体" w:cs="宋体"/>
          <w:b/>
          <w:color w:val="auto"/>
          <w:sz w:val="28"/>
          <w:szCs w:val="28"/>
          <w:lang w:val="zh-CN"/>
        </w:rPr>
      </w:pPr>
    </w:p>
    <w:p w:rsidR="00576E0B" w:rsidRPr="00570C4F" w:rsidRDefault="00576E0B" w:rsidP="00570C4F">
      <w:pPr>
        <w:pStyle w:val="a7"/>
        <w:spacing w:before="156" w:after="156"/>
        <w:ind w:firstLineChars="200" w:firstLine="562"/>
        <w:jc w:val="center"/>
        <w:rPr>
          <w:rFonts w:hAnsi="宋体" w:cs="宋体"/>
          <w:b/>
          <w:color w:val="auto"/>
          <w:sz w:val="28"/>
          <w:szCs w:val="28"/>
          <w:lang w:val="zh-CN"/>
        </w:rPr>
      </w:pPr>
    </w:p>
    <w:p w:rsidR="00576E0B" w:rsidRPr="00570C4F" w:rsidRDefault="00576E0B" w:rsidP="00570C4F">
      <w:pPr>
        <w:pStyle w:val="a7"/>
        <w:spacing w:before="156" w:after="156"/>
        <w:ind w:firstLineChars="200" w:firstLine="562"/>
        <w:jc w:val="center"/>
        <w:rPr>
          <w:rFonts w:hAnsi="宋体" w:cs="宋体"/>
          <w:b/>
          <w:color w:val="auto"/>
          <w:sz w:val="28"/>
          <w:szCs w:val="28"/>
          <w:lang w:val="zh-CN"/>
        </w:rPr>
      </w:pPr>
    </w:p>
    <w:p w:rsidR="00576E0B" w:rsidRPr="00570C4F" w:rsidRDefault="00576E0B" w:rsidP="00570C4F">
      <w:pPr>
        <w:pStyle w:val="a7"/>
        <w:spacing w:before="156" w:after="156"/>
        <w:ind w:firstLineChars="200" w:firstLine="562"/>
        <w:jc w:val="center"/>
        <w:rPr>
          <w:rFonts w:hAnsi="宋体" w:cs="宋体"/>
          <w:b/>
          <w:color w:val="auto"/>
          <w:sz w:val="28"/>
          <w:szCs w:val="28"/>
          <w:lang w:val="zh-CN"/>
        </w:rPr>
      </w:pPr>
    </w:p>
    <w:p w:rsidR="00576E0B" w:rsidRPr="00570C4F" w:rsidRDefault="00576E0B" w:rsidP="00570C4F">
      <w:pPr>
        <w:pStyle w:val="a7"/>
        <w:spacing w:before="156" w:after="156"/>
        <w:ind w:firstLineChars="200" w:firstLine="562"/>
        <w:jc w:val="center"/>
        <w:rPr>
          <w:rFonts w:hAnsi="宋体" w:cs="宋体"/>
          <w:b/>
          <w:color w:val="auto"/>
          <w:sz w:val="28"/>
          <w:szCs w:val="28"/>
          <w:lang w:val="zh-CN"/>
        </w:rPr>
      </w:pPr>
    </w:p>
    <w:p w:rsidR="00576E0B" w:rsidRPr="00570C4F" w:rsidRDefault="00576E0B" w:rsidP="00570C4F">
      <w:pPr>
        <w:pStyle w:val="a7"/>
        <w:spacing w:before="156" w:after="156"/>
        <w:ind w:firstLineChars="200" w:firstLine="562"/>
        <w:jc w:val="center"/>
        <w:rPr>
          <w:rFonts w:hAnsi="宋体" w:cs="宋体"/>
          <w:b/>
          <w:color w:val="auto"/>
          <w:sz w:val="28"/>
          <w:szCs w:val="28"/>
          <w:lang w:val="zh-CN"/>
        </w:rPr>
      </w:pPr>
    </w:p>
    <w:p w:rsidR="00576E0B" w:rsidRPr="00570C4F" w:rsidRDefault="00576E0B" w:rsidP="00570C4F">
      <w:pPr>
        <w:pStyle w:val="a7"/>
        <w:spacing w:before="156" w:after="156"/>
        <w:ind w:firstLineChars="200" w:firstLine="562"/>
        <w:jc w:val="center"/>
        <w:rPr>
          <w:rFonts w:hAnsi="宋体" w:cs="宋体"/>
          <w:b/>
          <w:color w:val="auto"/>
          <w:sz w:val="28"/>
          <w:szCs w:val="28"/>
          <w:lang w:val="zh-CN"/>
        </w:rPr>
      </w:pPr>
    </w:p>
    <w:p w:rsidR="00576E0B" w:rsidRPr="00570C4F" w:rsidRDefault="00576E0B" w:rsidP="00570C4F">
      <w:pPr>
        <w:pStyle w:val="a7"/>
        <w:spacing w:before="156" w:after="156"/>
        <w:ind w:firstLineChars="200" w:firstLine="562"/>
        <w:rPr>
          <w:rFonts w:hAnsi="宋体" w:cs="宋体"/>
          <w:b/>
          <w:color w:val="auto"/>
          <w:sz w:val="28"/>
          <w:szCs w:val="28"/>
          <w:lang w:val="zh-CN"/>
        </w:rPr>
      </w:pPr>
    </w:p>
    <w:p w:rsidR="00576E0B" w:rsidRPr="00570C4F" w:rsidRDefault="0084696C">
      <w:pPr>
        <w:spacing w:line="400" w:lineRule="exact"/>
        <w:ind w:firstLine="482"/>
        <w:jc w:val="center"/>
        <w:rPr>
          <w:rFonts w:ascii="宋体" w:hAnsi="宋体" w:cs="宋体"/>
          <w:b/>
          <w:color w:val="auto"/>
          <w:spacing w:val="6"/>
          <w:sz w:val="32"/>
          <w:szCs w:val="32"/>
        </w:rPr>
      </w:pPr>
      <w:r w:rsidRPr="00570C4F">
        <w:rPr>
          <w:rFonts w:ascii="宋体" w:hAnsi="宋体" w:cs="宋体" w:hint="eastAsia"/>
          <w:b/>
          <w:color w:val="auto"/>
          <w:sz w:val="24"/>
          <w:szCs w:val="24"/>
        </w:rPr>
        <w:br w:type="page"/>
      </w:r>
      <w:r w:rsidRPr="00570C4F">
        <w:rPr>
          <w:rFonts w:ascii="宋体" w:eastAsia="宋体" w:hAnsi="宋体" w:cs="宋体" w:hint="eastAsia"/>
          <w:b/>
          <w:color w:val="auto"/>
          <w:sz w:val="24"/>
          <w:szCs w:val="24"/>
        </w:rPr>
        <w:lastRenderedPageBreak/>
        <w:t>残疾人</w:t>
      </w:r>
      <w:bookmarkStart w:id="166" w:name="OLE_LINK13"/>
      <w:bookmarkStart w:id="167" w:name="OLE_LINK14"/>
      <w:r w:rsidRPr="00570C4F">
        <w:rPr>
          <w:rFonts w:ascii="宋体" w:eastAsia="宋体" w:hAnsi="宋体" w:cs="宋体" w:hint="eastAsia"/>
          <w:b/>
          <w:color w:val="auto"/>
          <w:sz w:val="24"/>
          <w:szCs w:val="24"/>
        </w:rPr>
        <w:t>福利性单位声明函</w:t>
      </w:r>
    </w:p>
    <w:p w:rsidR="00576E0B" w:rsidRPr="00570C4F" w:rsidRDefault="0084696C" w:rsidP="00570C4F">
      <w:pPr>
        <w:spacing w:line="400" w:lineRule="exact"/>
        <w:ind w:firstLineChars="200" w:firstLine="492"/>
        <w:jc w:val="center"/>
        <w:rPr>
          <w:rFonts w:ascii="宋体" w:hAnsi="宋体" w:cs="宋体"/>
          <w:color w:val="auto"/>
          <w:spacing w:val="6"/>
          <w:sz w:val="24"/>
          <w:szCs w:val="24"/>
        </w:rPr>
      </w:pPr>
      <w:r w:rsidRPr="00570C4F">
        <w:rPr>
          <w:rFonts w:ascii="宋体" w:eastAsia="宋体" w:hAnsi="宋体" w:cs="宋体" w:hint="eastAsia"/>
          <w:color w:val="auto"/>
          <w:spacing w:val="6"/>
          <w:sz w:val="24"/>
          <w:szCs w:val="24"/>
        </w:rPr>
        <w:t>（</w:t>
      </w:r>
      <w:r w:rsidRPr="00570C4F">
        <w:rPr>
          <w:rFonts w:ascii="宋体" w:eastAsia="宋体" w:hAnsi="宋体" w:cs="宋体" w:hint="eastAsia"/>
          <w:color w:val="auto"/>
          <w:sz w:val="24"/>
        </w:rPr>
        <w:t>残疾人福</w:t>
      </w:r>
      <w:bookmarkEnd w:id="166"/>
      <w:bookmarkEnd w:id="167"/>
      <w:r w:rsidRPr="00570C4F">
        <w:rPr>
          <w:rFonts w:ascii="宋体" w:eastAsia="宋体" w:hAnsi="宋体" w:cs="宋体" w:hint="eastAsia"/>
          <w:color w:val="auto"/>
          <w:sz w:val="24"/>
        </w:rPr>
        <w:t>利性单位适用</w:t>
      </w:r>
      <w:r w:rsidRPr="00570C4F">
        <w:rPr>
          <w:rFonts w:ascii="宋体" w:eastAsia="宋体" w:hAnsi="宋体" w:cs="宋体" w:hint="eastAsia"/>
          <w:color w:val="auto"/>
          <w:spacing w:val="6"/>
          <w:sz w:val="24"/>
          <w:szCs w:val="24"/>
        </w:rPr>
        <w:t>）</w:t>
      </w:r>
    </w:p>
    <w:p w:rsidR="00576E0B" w:rsidRPr="00570C4F" w:rsidRDefault="0084696C" w:rsidP="00570C4F">
      <w:pPr>
        <w:spacing w:line="400" w:lineRule="exact"/>
        <w:ind w:firstLineChars="200" w:firstLine="492"/>
        <w:rPr>
          <w:rFonts w:ascii="宋体" w:hAnsi="宋体" w:cs="宋体"/>
          <w:color w:val="auto"/>
          <w:spacing w:val="6"/>
          <w:sz w:val="24"/>
          <w:szCs w:val="24"/>
        </w:rPr>
      </w:pPr>
      <w:r w:rsidRPr="00570C4F">
        <w:rPr>
          <w:rFonts w:ascii="宋体" w:eastAsia="宋体" w:hAnsi="宋体" w:cs="宋体" w:hint="eastAsia"/>
          <w:color w:val="auto"/>
          <w:spacing w:val="6"/>
          <w:sz w:val="24"/>
          <w:szCs w:val="24"/>
        </w:rPr>
        <w:t>本单位郑重声明，根据《关于促进残疾人就业政府采购政策的通知》（财库</w:t>
      </w:r>
      <w:r w:rsidRPr="00570C4F">
        <w:rPr>
          <w:rFonts w:ascii="宋体" w:eastAsia="宋体" w:hAnsi="宋体" w:cs="宋体" w:hint="eastAsia"/>
          <w:color w:val="auto"/>
          <w:sz w:val="24"/>
          <w:szCs w:val="24"/>
        </w:rPr>
        <w:t>〔</w:t>
      </w:r>
      <w:r w:rsidRPr="00570C4F">
        <w:rPr>
          <w:rFonts w:ascii="宋体" w:hAnsi="宋体" w:cs="宋体" w:hint="eastAsia"/>
          <w:color w:val="auto"/>
          <w:sz w:val="24"/>
          <w:szCs w:val="24"/>
        </w:rPr>
        <w:t>2017</w:t>
      </w:r>
      <w:r w:rsidRPr="00570C4F">
        <w:rPr>
          <w:rFonts w:ascii="宋体" w:eastAsia="宋体" w:hAnsi="宋体" w:cs="宋体" w:hint="eastAsia"/>
          <w:color w:val="auto"/>
          <w:sz w:val="24"/>
          <w:szCs w:val="24"/>
        </w:rPr>
        <w:t>〕</w:t>
      </w:r>
      <w:r w:rsidRPr="00570C4F">
        <w:rPr>
          <w:rFonts w:ascii="宋体" w:hAnsi="宋体" w:cs="宋体" w:hint="eastAsia"/>
          <w:color w:val="auto"/>
          <w:sz w:val="24"/>
          <w:szCs w:val="24"/>
        </w:rPr>
        <w:t xml:space="preserve"> 141</w:t>
      </w:r>
      <w:r w:rsidRPr="00570C4F">
        <w:rPr>
          <w:rFonts w:ascii="宋体" w:eastAsia="宋体" w:hAnsi="宋体" w:cs="宋体" w:hint="eastAsia"/>
          <w:color w:val="auto"/>
          <w:spacing w:val="6"/>
          <w:sz w:val="24"/>
          <w:szCs w:val="24"/>
        </w:rPr>
        <w:t>号）的规定，本单位为符合条件的残疾人福利性单位，且本单位参加</w:t>
      </w:r>
      <w:r w:rsidRPr="00570C4F">
        <w:rPr>
          <w:rFonts w:ascii="宋体" w:hAnsi="宋体" w:cs="宋体" w:hint="eastAsia"/>
          <w:color w:val="auto"/>
          <w:spacing w:val="6"/>
          <w:sz w:val="24"/>
          <w:szCs w:val="24"/>
        </w:rPr>
        <w:t>______</w:t>
      </w:r>
      <w:r w:rsidRPr="00570C4F">
        <w:rPr>
          <w:rFonts w:ascii="宋体" w:eastAsia="宋体" w:hAnsi="宋体" w:cs="宋体" w:hint="eastAsia"/>
          <w:color w:val="auto"/>
          <w:spacing w:val="6"/>
          <w:sz w:val="24"/>
          <w:szCs w:val="24"/>
        </w:rPr>
        <w:t>单位的</w:t>
      </w:r>
      <w:r w:rsidRPr="00570C4F">
        <w:rPr>
          <w:rFonts w:ascii="宋体" w:hAnsi="宋体" w:cs="宋体" w:hint="eastAsia"/>
          <w:color w:val="auto"/>
          <w:spacing w:val="6"/>
          <w:sz w:val="24"/>
          <w:szCs w:val="24"/>
        </w:rPr>
        <w:t>______</w:t>
      </w:r>
      <w:r w:rsidRPr="00570C4F">
        <w:rPr>
          <w:rFonts w:ascii="宋体" w:eastAsia="宋体" w:hAnsi="宋体" w:cs="宋体" w:hint="eastAsia"/>
          <w:color w:val="auto"/>
          <w:spacing w:val="6"/>
          <w:sz w:val="24"/>
          <w:szCs w:val="24"/>
        </w:rPr>
        <w:t>项目采购活动提供本单位制造的货物（由本单位承担工程</w:t>
      </w:r>
      <w:r w:rsidRPr="00570C4F">
        <w:rPr>
          <w:rFonts w:ascii="宋体" w:hAnsi="宋体" w:cs="宋体" w:hint="eastAsia"/>
          <w:color w:val="auto"/>
          <w:spacing w:val="6"/>
          <w:sz w:val="24"/>
          <w:szCs w:val="24"/>
        </w:rPr>
        <w:t>/</w:t>
      </w:r>
      <w:r w:rsidRPr="00570C4F">
        <w:rPr>
          <w:rFonts w:ascii="宋体" w:eastAsia="宋体" w:hAnsi="宋体" w:cs="宋体" w:hint="eastAsia"/>
          <w:color w:val="auto"/>
          <w:spacing w:val="6"/>
          <w:sz w:val="24"/>
          <w:szCs w:val="24"/>
        </w:rPr>
        <w:t>提供服务），或者提供其他残疾人福利性单位制造的货物（不包括使用非残疾人福利性单位注册商标的货物）。</w:t>
      </w:r>
    </w:p>
    <w:p w:rsidR="00576E0B" w:rsidRPr="00570C4F" w:rsidRDefault="0084696C" w:rsidP="00570C4F">
      <w:pPr>
        <w:pStyle w:val="a7"/>
        <w:spacing w:before="156" w:after="156"/>
        <w:ind w:firstLineChars="200" w:firstLine="492"/>
        <w:jc w:val="center"/>
        <w:rPr>
          <w:rFonts w:hAnsi="宋体" w:cs="宋体"/>
          <w:color w:val="auto"/>
          <w:spacing w:val="6"/>
          <w:sz w:val="24"/>
          <w:szCs w:val="24"/>
        </w:rPr>
      </w:pPr>
      <w:r w:rsidRPr="00570C4F">
        <w:rPr>
          <w:rFonts w:eastAsia="宋体" w:hAnsi="宋体" w:cs="宋体" w:hint="eastAsia"/>
          <w:color w:val="auto"/>
          <w:spacing w:val="6"/>
          <w:sz w:val="24"/>
          <w:szCs w:val="24"/>
        </w:rPr>
        <w:t>本单位对上述声明的真实性负责。如有虚假，将依法承担相应责任。</w:t>
      </w:r>
    </w:p>
    <w:p w:rsidR="00576E0B" w:rsidRPr="00570C4F" w:rsidRDefault="00576E0B" w:rsidP="00570C4F">
      <w:pPr>
        <w:pStyle w:val="a7"/>
        <w:spacing w:before="156" w:after="156"/>
        <w:ind w:firstLineChars="200" w:firstLine="432"/>
        <w:jc w:val="center"/>
        <w:rPr>
          <w:rFonts w:hAnsi="宋体" w:cs="宋体"/>
          <w:color w:val="auto"/>
          <w:spacing w:val="6"/>
        </w:rPr>
      </w:pPr>
    </w:p>
    <w:p w:rsidR="00576E0B" w:rsidRPr="00570C4F" w:rsidRDefault="0084696C">
      <w:pPr>
        <w:pStyle w:val="a7"/>
        <w:spacing w:before="156" w:after="156"/>
        <w:ind w:firstLineChars="200" w:firstLine="480"/>
        <w:rPr>
          <w:rFonts w:hAnsi="宋体" w:cs="宋体"/>
          <w:color w:val="auto"/>
          <w:sz w:val="24"/>
          <w:szCs w:val="24"/>
        </w:rPr>
      </w:pPr>
      <w:r w:rsidRPr="00570C4F">
        <w:rPr>
          <w:rFonts w:eastAsia="宋体" w:hAnsi="宋体" w:cs="宋体" w:hint="eastAsia"/>
          <w:color w:val="auto"/>
          <w:sz w:val="24"/>
          <w:szCs w:val="24"/>
        </w:rPr>
        <w:t>供应商名称</w:t>
      </w:r>
      <w:r w:rsidRPr="00570C4F">
        <w:rPr>
          <w:rFonts w:hAnsi="宋体" w:cs="宋体" w:hint="eastAsia"/>
          <w:color w:val="auto"/>
          <w:sz w:val="24"/>
          <w:szCs w:val="24"/>
        </w:rPr>
        <w:t>(</w:t>
      </w:r>
      <w:r w:rsidRPr="00570C4F">
        <w:rPr>
          <w:rFonts w:eastAsia="宋体" w:hAnsi="宋体" w:cs="宋体" w:hint="eastAsia"/>
          <w:color w:val="auto"/>
          <w:sz w:val="24"/>
          <w:szCs w:val="24"/>
        </w:rPr>
        <w:t>公章</w:t>
      </w:r>
      <w:r w:rsidRPr="00570C4F">
        <w:rPr>
          <w:rFonts w:hAnsi="宋体" w:cs="宋体" w:hint="eastAsia"/>
          <w:color w:val="auto"/>
          <w:sz w:val="24"/>
          <w:szCs w:val="24"/>
        </w:rPr>
        <w:t>)</w:t>
      </w:r>
      <w:r w:rsidRPr="00570C4F">
        <w:rPr>
          <w:rFonts w:eastAsia="宋体" w:hAnsi="宋体" w:cs="宋体" w:hint="eastAsia"/>
          <w:color w:val="auto"/>
          <w:sz w:val="24"/>
          <w:szCs w:val="24"/>
        </w:rPr>
        <w:t>：</w:t>
      </w:r>
      <w:r w:rsidRPr="00570C4F">
        <w:rPr>
          <w:rFonts w:hAnsi="宋体" w:cs="宋体" w:hint="eastAsia"/>
          <w:color w:val="auto"/>
          <w:sz w:val="24"/>
          <w:szCs w:val="24"/>
        </w:rPr>
        <w:t>____________</w:t>
      </w:r>
      <w:r w:rsidRPr="00570C4F">
        <w:rPr>
          <w:rFonts w:hAnsi="宋体" w:cs="宋体" w:hint="eastAsia"/>
          <w:color w:val="auto"/>
          <w:sz w:val="24"/>
          <w:szCs w:val="24"/>
        </w:rPr>
        <w:tab/>
      </w:r>
      <w:r w:rsidRPr="00570C4F">
        <w:rPr>
          <w:rFonts w:hAnsi="宋体" w:cs="宋体" w:hint="eastAsia"/>
          <w:color w:val="auto"/>
          <w:sz w:val="24"/>
          <w:szCs w:val="24"/>
        </w:rPr>
        <w:tab/>
      </w:r>
    </w:p>
    <w:p w:rsidR="00576E0B" w:rsidRPr="00570C4F" w:rsidRDefault="0084696C">
      <w:pPr>
        <w:pStyle w:val="a7"/>
        <w:spacing w:before="156" w:after="156"/>
        <w:ind w:firstLineChars="200" w:firstLine="480"/>
        <w:rPr>
          <w:rFonts w:hAnsi="宋体" w:cs="宋体"/>
          <w:color w:val="auto"/>
          <w:sz w:val="24"/>
          <w:szCs w:val="24"/>
        </w:rPr>
      </w:pPr>
      <w:r w:rsidRPr="00570C4F">
        <w:rPr>
          <w:rFonts w:eastAsia="宋体" w:hAnsi="宋体" w:cs="宋体" w:hint="eastAsia"/>
          <w:color w:val="auto"/>
          <w:sz w:val="24"/>
          <w:szCs w:val="24"/>
        </w:rPr>
        <w:t>日期：</w:t>
      </w:r>
      <w:r w:rsidRPr="00570C4F">
        <w:rPr>
          <w:rFonts w:hAnsi="宋体" w:cs="宋体" w:hint="eastAsia"/>
          <w:color w:val="auto"/>
          <w:sz w:val="24"/>
          <w:szCs w:val="24"/>
        </w:rPr>
        <w:t>________________________</w:t>
      </w:r>
    </w:p>
    <w:p w:rsidR="00576E0B" w:rsidRPr="00570C4F" w:rsidRDefault="0084696C">
      <w:pPr>
        <w:rPr>
          <w:rFonts w:ascii="宋体" w:eastAsia="宋体" w:hAnsi="宋体" w:cs="宋体"/>
          <w:color w:val="auto"/>
          <w:sz w:val="24"/>
          <w:szCs w:val="24"/>
        </w:rPr>
        <w:sectPr w:rsidR="00576E0B" w:rsidRPr="00570C4F">
          <w:footerReference w:type="default" r:id="rId56"/>
          <w:pgSz w:w="11905" w:h="16839"/>
          <w:pgMar w:top="1431" w:right="1175" w:bottom="1362" w:left="1088" w:header="0" w:footer="1202" w:gutter="0"/>
          <w:cols w:space="720"/>
        </w:sectPr>
      </w:pPr>
      <w:r w:rsidRPr="00570C4F">
        <w:rPr>
          <w:rFonts w:hAnsi="宋体" w:cs="宋体" w:hint="eastAsia"/>
          <w:color w:val="auto"/>
        </w:rPr>
        <w:br w:type="page"/>
      </w:r>
    </w:p>
    <w:p w:rsidR="00576E0B" w:rsidRPr="00570C4F" w:rsidRDefault="0084696C">
      <w:pPr>
        <w:spacing w:before="50" w:line="309" w:lineRule="exact"/>
        <w:ind w:left="2"/>
        <w:jc w:val="center"/>
        <w:outlineLvl w:val="1"/>
        <w:rPr>
          <w:rFonts w:ascii="宋体" w:eastAsia="宋体" w:hAnsi="宋体" w:cs="宋体"/>
          <w:color w:val="auto"/>
          <w:sz w:val="28"/>
          <w:szCs w:val="28"/>
        </w:rPr>
      </w:pPr>
      <w:r w:rsidRPr="00570C4F">
        <w:rPr>
          <w:rFonts w:ascii="宋体" w:eastAsia="宋体" w:hAnsi="宋体" w:cs="宋体" w:hint="eastAsia"/>
          <w:color w:val="auto"/>
          <w:spacing w:val="19"/>
          <w:position w:val="1"/>
          <w:sz w:val="28"/>
          <w:szCs w:val="28"/>
        </w:rPr>
        <w:lastRenderedPageBreak/>
        <w:t>7</w:t>
      </w:r>
      <w:r w:rsidRPr="00570C4F">
        <w:rPr>
          <w:rFonts w:ascii="宋体" w:eastAsia="宋体" w:hAnsi="宋体" w:cs="宋体" w:hint="eastAsia"/>
          <w:color w:val="auto"/>
          <w:spacing w:val="11"/>
          <w:position w:val="1"/>
          <w:sz w:val="28"/>
          <w:szCs w:val="28"/>
        </w:rPr>
        <w:t>、投标人关联单位的说明</w:t>
      </w:r>
    </w:p>
    <w:p w:rsidR="00576E0B" w:rsidRPr="00570C4F" w:rsidRDefault="0084696C">
      <w:pPr>
        <w:spacing w:before="59" w:line="227" w:lineRule="auto"/>
        <w:rPr>
          <w:rFonts w:ascii="宋体" w:eastAsia="宋体" w:hAnsi="宋体" w:cs="宋体"/>
          <w:color w:val="auto"/>
          <w:sz w:val="24"/>
          <w:szCs w:val="24"/>
        </w:rPr>
      </w:pPr>
      <w:r w:rsidRPr="00570C4F">
        <w:rPr>
          <w:rFonts w:ascii="宋体" w:eastAsia="宋体" w:hAnsi="宋体" w:cs="宋体" w:hint="eastAsia"/>
          <w:color w:val="auto"/>
          <w:spacing w:val="15"/>
          <w:sz w:val="24"/>
          <w:szCs w:val="24"/>
        </w:rPr>
        <w:t>说</w:t>
      </w:r>
      <w:r w:rsidRPr="00570C4F">
        <w:rPr>
          <w:rFonts w:ascii="宋体" w:eastAsia="宋体" w:hAnsi="宋体" w:cs="宋体" w:hint="eastAsia"/>
          <w:color w:val="auto"/>
          <w:spacing w:val="12"/>
          <w:sz w:val="24"/>
          <w:szCs w:val="24"/>
        </w:rPr>
        <w:t>明：投标人应当如实披露与本单位存在下列关联关系的单位名称：</w:t>
      </w:r>
    </w:p>
    <w:p w:rsidR="00576E0B" w:rsidRPr="00570C4F" w:rsidRDefault="0084696C">
      <w:pPr>
        <w:spacing w:before="77" w:line="224" w:lineRule="auto"/>
        <w:ind w:left="8"/>
        <w:rPr>
          <w:rFonts w:ascii="宋体" w:eastAsia="宋体" w:hAnsi="宋体" w:cs="宋体"/>
          <w:color w:val="auto"/>
          <w:sz w:val="24"/>
          <w:szCs w:val="24"/>
        </w:rPr>
      </w:pPr>
      <w:r w:rsidRPr="00570C4F">
        <w:rPr>
          <w:rFonts w:ascii="宋体" w:eastAsia="宋体" w:hAnsi="宋体" w:cs="宋体" w:hint="eastAsia"/>
          <w:color w:val="auto"/>
          <w:spacing w:val="29"/>
          <w:sz w:val="24"/>
          <w:szCs w:val="24"/>
        </w:rPr>
        <w:t>(</w:t>
      </w:r>
      <w:r w:rsidRPr="00570C4F">
        <w:rPr>
          <w:rFonts w:ascii="宋体" w:eastAsia="宋体" w:hAnsi="宋体" w:cs="宋体" w:hint="eastAsia"/>
          <w:color w:val="auto"/>
          <w:spacing w:val="15"/>
          <w:sz w:val="24"/>
          <w:szCs w:val="24"/>
        </w:rPr>
        <w:t xml:space="preserve">1) </w:t>
      </w:r>
      <w:r w:rsidRPr="00570C4F">
        <w:rPr>
          <w:rFonts w:ascii="宋体" w:eastAsia="宋体" w:hAnsi="宋体" w:cs="宋体" w:hint="eastAsia"/>
          <w:color w:val="auto"/>
          <w:spacing w:val="15"/>
          <w:sz w:val="24"/>
          <w:szCs w:val="24"/>
        </w:rPr>
        <w:t>与投标人单位负责人为同一人的其他单位；</w:t>
      </w:r>
    </w:p>
    <w:p w:rsidR="00576E0B" w:rsidRPr="00570C4F" w:rsidRDefault="0084696C">
      <w:pPr>
        <w:spacing w:before="80" w:line="227" w:lineRule="auto"/>
        <w:ind w:left="8"/>
        <w:rPr>
          <w:rFonts w:ascii="宋体" w:eastAsia="宋体" w:hAnsi="宋体" w:cs="宋体"/>
          <w:color w:val="auto"/>
          <w:sz w:val="24"/>
          <w:szCs w:val="24"/>
        </w:rPr>
      </w:pPr>
      <w:r w:rsidRPr="00570C4F">
        <w:rPr>
          <w:rFonts w:ascii="宋体" w:eastAsia="宋体" w:hAnsi="宋体" w:cs="宋体" w:hint="eastAsia"/>
          <w:color w:val="auto"/>
          <w:spacing w:val="26"/>
          <w:sz w:val="24"/>
          <w:szCs w:val="24"/>
        </w:rPr>
        <w:t>(</w:t>
      </w:r>
      <w:r w:rsidRPr="00570C4F">
        <w:rPr>
          <w:rFonts w:ascii="宋体" w:eastAsia="宋体" w:hAnsi="宋体" w:cs="宋体" w:hint="eastAsia"/>
          <w:color w:val="auto"/>
          <w:spacing w:val="15"/>
          <w:sz w:val="24"/>
          <w:szCs w:val="24"/>
        </w:rPr>
        <w:t xml:space="preserve">2) </w:t>
      </w:r>
      <w:r w:rsidRPr="00570C4F">
        <w:rPr>
          <w:rFonts w:ascii="宋体" w:eastAsia="宋体" w:hAnsi="宋体" w:cs="宋体" w:hint="eastAsia"/>
          <w:color w:val="auto"/>
          <w:spacing w:val="15"/>
          <w:sz w:val="24"/>
          <w:szCs w:val="24"/>
        </w:rPr>
        <w:t>与投标人存在直接控股、管理关系的其他单位。</w:t>
      </w:r>
    </w:p>
    <w:p w:rsidR="00576E0B" w:rsidRPr="00570C4F" w:rsidRDefault="00576E0B">
      <w:pPr>
        <w:rPr>
          <w:rFonts w:ascii="宋体" w:eastAsia="宋体" w:hAnsi="宋体" w:cs="宋体"/>
          <w:color w:val="auto"/>
          <w:sz w:val="24"/>
          <w:szCs w:val="24"/>
        </w:rPr>
        <w:sectPr w:rsidR="00576E0B" w:rsidRPr="00570C4F">
          <w:footerReference w:type="default" r:id="rId57"/>
          <w:pgSz w:w="11905" w:h="16839"/>
          <w:pgMar w:top="1431" w:right="1785" w:bottom="1362" w:left="1092" w:header="0" w:footer="1202" w:gutter="0"/>
          <w:cols w:space="720"/>
        </w:sectPr>
      </w:pPr>
    </w:p>
    <w:p w:rsidR="00576E0B" w:rsidRPr="00570C4F" w:rsidRDefault="0084696C">
      <w:pPr>
        <w:spacing w:before="50" w:line="227" w:lineRule="auto"/>
        <w:jc w:val="center"/>
        <w:rPr>
          <w:rFonts w:ascii="宋体" w:eastAsia="宋体" w:hAnsi="宋体" w:cs="宋体"/>
          <w:color w:val="auto"/>
          <w:sz w:val="28"/>
          <w:szCs w:val="28"/>
        </w:rPr>
      </w:pPr>
      <w:r w:rsidRPr="00570C4F">
        <w:rPr>
          <w:rFonts w:ascii="宋体" w:eastAsia="宋体" w:hAnsi="宋体" w:cs="宋体" w:hint="eastAsia"/>
          <w:color w:val="auto"/>
          <w:spacing w:val="12"/>
          <w:sz w:val="28"/>
          <w:szCs w:val="28"/>
        </w:rPr>
        <w:lastRenderedPageBreak/>
        <w:t>8</w:t>
      </w:r>
      <w:r w:rsidRPr="00570C4F">
        <w:rPr>
          <w:rFonts w:ascii="宋体" w:eastAsia="宋体" w:hAnsi="宋体" w:cs="宋体" w:hint="eastAsia"/>
          <w:color w:val="auto"/>
          <w:spacing w:val="12"/>
          <w:sz w:val="28"/>
          <w:szCs w:val="28"/>
        </w:rPr>
        <w:t>、评分标准和细则中技术部分证明材料</w:t>
      </w:r>
      <w:r w:rsidRPr="00570C4F">
        <w:rPr>
          <w:rFonts w:ascii="宋体" w:eastAsia="宋体" w:hAnsi="宋体" w:cs="宋体" w:hint="eastAsia"/>
          <w:color w:val="auto"/>
          <w:spacing w:val="12"/>
          <w:sz w:val="28"/>
          <w:szCs w:val="28"/>
        </w:rPr>
        <w:t xml:space="preserve"> (</w:t>
      </w:r>
      <w:r w:rsidRPr="00570C4F">
        <w:rPr>
          <w:rFonts w:ascii="宋体" w:eastAsia="宋体" w:hAnsi="宋体" w:cs="宋体" w:hint="eastAsia"/>
          <w:color w:val="auto"/>
          <w:spacing w:val="12"/>
          <w:sz w:val="28"/>
          <w:szCs w:val="28"/>
        </w:rPr>
        <w:t>格式自拟</w:t>
      </w:r>
      <w:r w:rsidRPr="00570C4F">
        <w:rPr>
          <w:rFonts w:ascii="宋体" w:eastAsia="宋体" w:hAnsi="宋体" w:cs="宋体" w:hint="eastAsia"/>
          <w:color w:val="auto"/>
          <w:spacing w:val="12"/>
          <w:sz w:val="28"/>
          <w:szCs w:val="28"/>
        </w:rPr>
        <w:t>)</w:t>
      </w:r>
    </w:p>
    <w:p w:rsidR="00576E0B" w:rsidRPr="00570C4F" w:rsidRDefault="0084696C">
      <w:pPr>
        <w:spacing w:before="44" w:line="261" w:lineRule="auto"/>
        <w:ind w:firstLine="2"/>
        <w:rPr>
          <w:rFonts w:ascii="宋体" w:eastAsia="宋体" w:hAnsi="宋体" w:cs="宋体"/>
          <w:color w:val="auto"/>
          <w:sz w:val="24"/>
          <w:szCs w:val="24"/>
        </w:rPr>
      </w:pPr>
      <w:r w:rsidRPr="00570C4F">
        <w:rPr>
          <w:rFonts w:ascii="宋体" w:eastAsia="宋体" w:hAnsi="宋体" w:cs="宋体" w:hint="eastAsia"/>
          <w:color w:val="auto"/>
          <w:spacing w:val="22"/>
          <w:sz w:val="24"/>
          <w:szCs w:val="24"/>
        </w:rPr>
        <w:t>说明</w:t>
      </w:r>
      <w:r w:rsidRPr="00570C4F">
        <w:rPr>
          <w:rFonts w:ascii="宋体" w:eastAsia="宋体" w:hAnsi="宋体" w:cs="宋体" w:hint="eastAsia"/>
          <w:color w:val="auto"/>
          <w:spacing w:val="17"/>
          <w:sz w:val="24"/>
          <w:szCs w:val="24"/>
        </w:rPr>
        <w:t>：</w:t>
      </w:r>
      <w:r w:rsidRPr="00570C4F">
        <w:rPr>
          <w:rFonts w:ascii="宋体" w:eastAsia="宋体" w:hAnsi="宋体" w:cs="宋体" w:hint="eastAsia"/>
          <w:color w:val="auto"/>
          <w:spacing w:val="11"/>
          <w:sz w:val="24"/>
          <w:szCs w:val="24"/>
        </w:rPr>
        <w:t xml:space="preserve"> 1.</w:t>
      </w:r>
      <w:r w:rsidRPr="00570C4F">
        <w:rPr>
          <w:rFonts w:ascii="宋体" w:eastAsia="宋体" w:hAnsi="宋体" w:cs="宋体" w:hint="eastAsia"/>
          <w:color w:val="auto"/>
          <w:spacing w:val="11"/>
          <w:sz w:val="24"/>
          <w:szCs w:val="24"/>
        </w:rPr>
        <w:t>应提供</w:t>
      </w:r>
      <w:r w:rsidRPr="00570C4F">
        <w:rPr>
          <w:rFonts w:ascii="宋体" w:eastAsia="宋体" w:hAnsi="宋体" w:cs="宋体" w:hint="eastAsia"/>
          <w:color w:val="auto"/>
          <w:spacing w:val="11"/>
          <w:sz w:val="24"/>
          <w:szCs w:val="24"/>
          <w:u w:val="single"/>
        </w:rPr>
        <w:t>评分标准和细则中技术部分</w:t>
      </w:r>
      <w:r w:rsidRPr="00570C4F">
        <w:rPr>
          <w:rFonts w:ascii="宋体" w:eastAsia="宋体" w:hAnsi="宋体" w:cs="宋体" w:hint="eastAsia"/>
          <w:color w:val="auto"/>
          <w:spacing w:val="11"/>
          <w:sz w:val="24"/>
          <w:szCs w:val="24"/>
        </w:rPr>
        <w:t>要求的其他资格证明文件</w:t>
      </w:r>
      <w:r w:rsidRPr="00570C4F">
        <w:rPr>
          <w:rFonts w:ascii="宋体" w:eastAsia="宋体" w:hAnsi="宋体" w:cs="宋体" w:hint="eastAsia"/>
          <w:color w:val="auto"/>
          <w:spacing w:val="11"/>
          <w:sz w:val="24"/>
          <w:szCs w:val="24"/>
        </w:rPr>
        <w:t xml:space="preserve"> (</w:t>
      </w:r>
      <w:r w:rsidRPr="00570C4F">
        <w:rPr>
          <w:rFonts w:ascii="宋体" w:eastAsia="宋体" w:hAnsi="宋体" w:cs="宋体" w:hint="eastAsia"/>
          <w:color w:val="auto"/>
          <w:spacing w:val="11"/>
          <w:sz w:val="24"/>
          <w:szCs w:val="24"/>
        </w:rPr>
        <w:t>主要包括：技术响</w:t>
      </w:r>
      <w:r w:rsidRPr="00570C4F">
        <w:rPr>
          <w:rFonts w:ascii="宋体" w:eastAsia="宋体" w:hAnsi="宋体" w:cs="宋体" w:hint="eastAsia"/>
          <w:color w:val="auto"/>
          <w:spacing w:val="18"/>
          <w:sz w:val="24"/>
          <w:szCs w:val="24"/>
        </w:rPr>
        <w:t>应</w:t>
      </w:r>
      <w:r w:rsidRPr="00570C4F">
        <w:rPr>
          <w:rFonts w:ascii="宋体" w:eastAsia="宋体" w:hAnsi="宋体" w:cs="宋体" w:hint="eastAsia"/>
          <w:color w:val="auto"/>
          <w:spacing w:val="10"/>
          <w:sz w:val="24"/>
          <w:szCs w:val="24"/>
        </w:rPr>
        <w:t>；企业资质；类似业绩</w:t>
      </w:r>
      <w:r w:rsidRPr="00570C4F">
        <w:rPr>
          <w:rFonts w:ascii="宋体" w:eastAsia="宋体" w:hAnsi="宋体" w:cs="宋体" w:hint="eastAsia"/>
          <w:color w:val="auto"/>
          <w:spacing w:val="10"/>
          <w:sz w:val="24"/>
          <w:szCs w:val="24"/>
        </w:rPr>
        <w:t xml:space="preserve">) </w:t>
      </w:r>
      <w:r w:rsidRPr="00570C4F">
        <w:rPr>
          <w:rFonts w:ascii="宋体" w:eastAsia="宋体" w:hAnsi="宋体" w:cs="宋体" w:hint="eastAsia"/>
          <w:color w:val="auto"/>
          <w:spacing w:val="10"/>
          <w:sz w:val="24"/>
          <w:szCs w:val="24"/>
        </w:rPr>
        <w:t>。</w:t>
      </w:r>
    </w:p>
    <w:p w:rsidR="00576E0B" w:rsidRPr="00570C4F" w:rsidRDefault="0084696C">
      <w:pPr>
        <w:spacing w:line="260" w:lineRule="auto"/>
        <w:ind w:left="735" w:hanging="1"/>
        <w:rPr>
          <w:rFonts w:ascii="宋体" w:eastAsia="宋体" w:hAnsi="宋体" w:cs="宋体"/>
          <w:color w:val="auto"/>
          <w:sz w:val="24"/>
          <w:szCs w:val="24"/>
        </w:rPr>
      </w:pPr>
      <w:r w:rsidRPr="00570C4F">
        <w:rPr>
          <w:rFonts w:ascii="宋体" w:eastAsia="宋体" w:hAnsi="宋体" w:cs="宋体" w:hint="eastAsia"/>
          <w:color w:val="auto"/>
          <w:spacing w:val="16"/>
          <w:sz w:val="24"/>
          <w:szCs w:val="24"/>
        </w:rPr>
        <w:t>2</w:t>
      </w:r>
      <w:r w:rsidRPr="00570C4F">
        <w:rPr>
          <w:rFonts w:ascii="宋体" w:eastAsia="宋体" w:hAnsi="宋体" w:cs="宋体" w:hint="eastAsia"/>
          <w:color w:val="auto"/>
          <w:spacing w:val="12"/>
          <w:sz w:val="24"/>
          <w:szCs w:val="24"/>
        </w:rPr>
        <w:t>.</w:t>
      </w:r>
      <w:r w:rsidRPr="00570C4F">
        <w:rPr>
          <w:rFonts w:ascii="宋体" w:eastAsia="宋体" w:hAnsi="宋体" w:cs="宋体" w:hint="eastAsia"/>
          <w:color w:val="auto"/>
          <w:spacing w:val="8"/>
          <w:sz w:val="24"/>
          <w:szCs w:val="24"/>
        </w:rPr>
        <w:t>复印件上应加盖本单位章。</w:t>
      </w:r>
      <w:r w:rsidRPr="00570C4F">
        <w:rPr>
          <w:rFonts w:ascii="宋体" w:eastAsia="宋体" w:hAnsi="宋体" w:cs="宋体" w:hint="eastAsia"/>
          <w:color w:val="auto"/>
          <w:sz w:val="24"/>
          <w:szCs w:val="24"/>
        </w:rPr>
        <w:t xml:space="preserve">              </w:t>
      </w:r>
    </w:p>
    <w:p w:rsidR="00576E0B" w:rsidRPr="00570C4F" w:rsidRDefault="0084696C">
      <w:pPr>
        <w:spacing w:line="260" w:lineRule="auto"/>
        <w:ind w:left="735" w:hanging="1"/>
        <w:rPr>
          <w:rFonts w:ascii="宋体" w:eastAsia="宋体" w:hAnsi="宋体" w:cs="宋体"/>
          <w:color w:val="auto"/>
          <w:sz w:val="24"/>
          <w:szCs w:val="24"/>
        </w:rPr>
      </w:pPr>
      <w:r w:rsidRPr="00570C4F">
        <w:rPr>
          <w:rFonts w:ascii="宋体" w:eastAsia="宋体" w:hAnsi="宋体" w:cs="宋体" w:hint="eastAsia"/>
          <w:color w:val="auto"/>
          <w:spacing w:val="28"/>
          <w:sz w:val="24"/>
          <w:szCs w:val="24"/>
        </w:rPr>
        <w:t>3</w:t>
      </w:r>
      <w:r w:rsidRPr="00570C4F">
        <w:rPr>
          <w:rFonts w:ascii="宋体" w:eastAsia="宋体" w:hAnsi="宋体" w:cs="宋体" w:hint="eastAsia"/>
          <w:color w:val="auto"/>
          <w:spacing w:val="15"/>
          <w:sz w:val="24"/>
          <w:szCs w:val="24"/>
        </w:rPr>
        <w:t>.</w:t>
      </w:r>
      <w:r w:rsidRPr="00570C4F">
        <w:rPr>
          <w:rFonts w:ascii="宋体" w:eastAsia="宋体" w:hAnsi="宋体" w:cs="宋体" w:hint="eastAsia"/>
          <w:color w:val="auto"/>
          <w:spacing w:val="14"/>
          <w:sz w:val="24"/>
          <w:szCs w:val="24"/>
        </w:rPr>
        <w:t xml:space="preserve"> (</w:t>
      </w:r>
      <w:r w:rsidRPr="00570C4F">
        <w:rPr>
          <w:rFonts w:ascii="宋体" w:eastAsia="宋体" w:hAnsi="宋体" w:cs="宋体" w:hint="eastAsia"/>
          <w:color w:val="auto"/>
          <w:spacing w:val="14"/>
          <w:sz w:val="24"/>
          <w:szCs w:val="24"/>
        </w:rPr>
        <w:t>本项目不接受联合体</w:t>
      </w:r>
      <w:r w:rsidRPr="00570C4F">
        <w:rPr>
          <w:rFonts w:ascii="宋体" w:eastAsia="宋体" w:hAnsi="宋体" w:cs="宋体" w:hint="eastAsia"/>
          <w:color w:val="auto"/>
          <w:spacing w:val="14"/>
          <w:sz w:val="24"/>
          <w:szCs w:val="24"/>
        </w:rPr>
        <w:t xml:space="preserve">) </w:t>
      </w:r>
      <w:r w:rsidRPr="00570C4F">
        <w:rPr>
          <w:rFonts w:ascii="宋体" w:eastAsia="宋体" w:hAnsi="宋体" w:cs="宋体" w:hint="eastAsia"/>
          <w:color w:val="auto"/>
          <w:spacing w:val="14"/>
          <w:sz w:val="24"/>
          <w:szCs w:val="24"/>
        </w:rPr>
        <w:t>如果是联合体投标，联合体各方需提供的满足招标文件</w:t>
      </w:r>
      <w:r w:rsidRPr="00570C4F">
        <w:rPr>
          <w:rFonts w:ascii="宋体" w:eastAsia="宋体" w:hAnsi="宋体" w:cs="宋体" w:hint="eastAsia"/>
          <w:color w:val="auto"/>
          <w:spacing w:val="11"/>
          <w:sz w:val="24"/>
          <w:szCs w:val="24"/>
        </w:rPr>
        <w:t>要求的其他资格证明文件</w:t>
      </w:r>
      <w:r w:rsidRPr="00570C4F">
        <w:rPr>
          <w:rFonts w:ascii="宋体" w:eastAsia="宋体" w:hAnsi="宋体" w:cs="宋体" w:hint="eastAsia"/>
          <w:color w:val="auto"/>
          <w:spacing w:val="9"/>
          <w:sz w:val="24"/>
          <w:szCs w:val="24"/>
        </w:rPr>
        <w:t>。</w:t>
      </w:r>
    </w:p>
    <w:p w:rsidR="00576E0B" w:rsidRPr="00570C4F" w:rsidRDefault="00576E0B">
      <w:pPr>
        <w:rPr>
          <w:rFonts w:ascii="宋体" w:eastAsia="宋体" w:hAnsi="宋体" w:cs="宋体"/>
          <w:color w:val="auto"/>
          <w:sz w:val="24"/>
          <w:szCs w:val="24"/>
        </w:rPr>
        <w:sectPr w:rsidR="00576E0B" w:rsidRPr="00570C4F">
          <w:footerReference w:type="default" r:id="rId58"/>
          <w:pgSz w:w="11905" w:h="16839"/>
          <w:pgMar w:top="1431" w:right="1237" w:bottom="1362" w:left="1089" w:header="0" w:footer="1202" w:gutter="0"/>
          <w:cols w:space="720"/>
        </w:sectPr>
      </w:pPr>
    </w:p>
    <w:p w:rsidR="00576E0B" w:rsidRPr="00570C4F" w:rsidRDefault="0084696C">
      <w:pPr>
        <w:spacing w:before="50" w:line="227" w:lineRule="auto"/>
        <w:jc w:val="center"/>
        <w:rPr>
          <w:rFonts w:ascii="宋体" w:eastAsia="宋体" w:hAnsi="宋体" w:cs="宋体"/>
          <w:b/>
          <w:bCs/>
          <w:color w:val="auto"/>
          <w:sz w:val="28"/>
          <w:szCs w:val="28"/>
        </w:rPr>
      </w:pPr>
      <w:r w:rsidRPr="00570C4F">
        <w:rPr>
          <w:rFonts w:ascii="宋体" w:eastAsia="宋体" w:hAnsi="宋体" w:cs="宋体" w:hint="eastAsia"/>
          <w:b/>
          <w:bCs/>
          <w:color w:val="auto"/>
          <w:spacing w:val="17"/>
          <w:sz w:val="28"/>
          <w:szCs w:val="28"/>
        </w:rPr>
        <w:lastRenderedPageBreak/>
        <w:t>9</w:t>
      </w:r>
      <w:r w:rsidRPr="00570C4F">
        <w:rPr>
          <w:rFonts w:ascii="宋体" w:eastAsia="宋体" w:hAnsi="宋体" w:cs="宋体" w:hint="eastAsia"/>
          <w:b/>
          <w:bCs/>
          <w:color w:val="auto"/>
          <w:spacing w:val="11"/>
          <w:sz w:val="28"/>
          <w:szCs w:val="28"/>
        </w:rPr>
        <w:t>、评分标准和细则中商务部分证明材料</w:t>
      </w:r>
      <w:r w:rsidRPr="00570C4F">
        <w:rPr>
          <w:rFonts w:ascii="宋体" w:eastAsia="宋体" w:hAnsi="宋体" w:cs="宋体" w:hint="eastAsia"/>
          <w:b/>
          <w:bCs/>
          <w:color w:val="auto"/>
          <w:spacing w:val="11"/>
          <w:sz w:val="28"/>
          <w:szCs w:val="28"/>
        </w:rPr>
        <w:t xml:space="preserve"> </w:t>
      </w:r>
      <w:r w:rsidRPr="00570C4F">
        <w:rPr>
          <w:rFonts w:ascii="宋体" w:eastAsia="宋体" w:hAnsi="宋体" w:cs="宋体" w:hint="eastAsia"/>
          <w:b/>
          <w:bCs/>
          <w:color w:val="auto"/>
          <w:spacing w:val="11"/>
          <w:sz w:val="28"/>
          <w:szCs w:val="28"/>
        </w:rPr>
        <w:t>(</w:t>
      </w:r>
      <w:r w:rsidRPr="00570C4F">
        <w:rPr>
          <w:rFonts w:ascii="宋体" w:eastAsia="宋体" w:hAnsi="宋体" w:cs="宋体" w:hint="eastAsia"/>
          <w:b/>
          <w:bCs/>
          <w:color w:val="auto"/>
          <w:spacing w:val="11"/>
          <w:sz w:val="28"/>
          <w:szCs w:val="28"/>
        </w:rPr>
        <w:t>格式自拟</w:t>
      </w:r>
      <w:r w:rsidRPr="00570C4F">
        <w:rPr>
          <w:rFonts w:ascii="宋体" w:eastAsia="宋体" w:hAnsi="宋体" w:cs="宋体" w:hint="eastAsia"/>
          <w:b/>
          <w:bCs/>
          <w:color w:val="auto"/>
          <w:spacing w:val="11"/>
          <w:sz w:val="28"/>
          <w:szCs w:val="28"/>
        </w:rPr>
        <w:t>)</w:t>
      </w:r>
    </w:p>
    <w:p w:rsidR="00576E0B" w:rsidRPr="00570C4F" w:rsidRDefault="0084696C">
      <w:pPr>
        <w:spacing w:before="44" w:line="261" w:lineRule="auto"/>
        <w:rPr>
          <w:rFonts w:ascii="宋体" w:eastAsia="宋体" w:hAnsi="宋体" w:cs="宋体"/>
          <w:color w:val="auto"/>
          <w:sz w:val="24"/>
          <w:szCs w:val="24"/>
        </w:rPr>
      </w:pPr>
      <w:r w:rsidRPr="00570C4F">
        <w:rPr>
          <w:rFonts w:ascii="宋体" w:eastAsia="宋体" w:hAnsi="宋体" w:cs="宋体" w:hint="eastAsia"/>
          <w:color w:val="auto"/>
          <w:spacing w:val="22"/>
          <w:sz w:val="24"/>
          <w:szCs w:val="24"/>
        </w:rPr>
        <w:t>说明</w:t>
      </w:r>
      <w:r w:rsidRPr="00570C4F">
        <w:rPr>
          <w:rFonts w:ascii="宋体" w:eastAsia="宋体" w:hAnsi="宋体" w:cs="宋体" w:hint="eastAsia"/>
          <w:color w:val="auto"/>
          <w:spacing w:val="17"/>
          <w:sz w:val="24"/>
          <w:szCs w:val="24"/>
        </w:rPr>
        <w:t>：</w:t>
      </w:r>
      <w:r w:rsidRPr="00570C4F">
        <w:rPr>
          <w:rFonts w:ascii="宋体" w:eastAsia="宋体" w:hAnsi="宋体" w:cs="宋体" w:hint="eastAsia"/>
          <w:color w:val="auto"/>
          <w:spacing w:val="11"/>
          <w:sz w:val="24"/>
          <w:szCs w:val="24"/>
        </w:rPr>
        <w:t xml:space="preserve"> 1.</w:t>
      </w:r>
      <w:r w:rsidRPr="00570C4F">
        <w:rPr>
          <w:rFonts w:ascii="宋体" w:eastAsia="宋体" w:hAnsi="宋体" w:cs="宋体" w:hint="eastAsia"/>
          <w:color w:val="auto"/>
          <w:spacing w:val="11"/>
          <w:sz w:val="24"/>
          <w:szCs w:val="24"/>
        </w:rPr>
        <w:t>应提供</w:t>
      </w:r>
      <w:r w:rsidRPr="00570C4F">
        <w:rPr>
          <w:rFonts w:ascii="宋体" w:eastAsia="宋体" w:hAnsi="宋体" w:cs="宋体" w:hint="eastAsia"/>
          <w:color w:val="auto"/>
          <w:spacing w:val="11"/>
          <w:sz w:val="24"/>
          <w:szCs w:val="24"/>
          <w:u w:val="single"/>
        </w:rPr>
        <w:t>评分标准和细则中商务部分</w:t>
      </w:r>
      <w:r w:rsidRPr="00570C4F">
        <w:rPr>
          <w:rFonts w:ascii="宋体" w:eastAsia="宋体" w:hAnsi="宋体" w:cs="宋体" w:hint="eastAsia"/>
          <w:color w:val="auto"/>
          <w:spacing w:val="11"/>
          <w:sz w:val="24"/>
          <w:szCs w:val="24"/>
        </w:rPr>
        <w:t>要求的其他资格证明文件</w:t>
      </w:r>
      <w:r w:rsidRPr="00570C4F">
        <w:rPr>
          <w:rFonts w:ascii="宋体" w:eastAsia="宋体" w:hAnsi="宋体" w:cs="宋体" w:hint="eastAsia"/>
          <w:color w:val="auto"/>
          <w:spacing w:val="11"/>
          <w:sz w:val="24"/>
          <w:szCs w:val="24"/>
        </w:rPr>
        <w:t xml:space="preserve"> </w:t>
      </w:r>
      <w:r w:rsidRPr="00570C4F">
        <w:rPr>
          <w:rFonts w:ascii="宋体" w:eastAsia="宋体" w:hAnsi="宋体" w:cs="宋体" w:hint="eastAsia"/>
          <w:color w:val="auto"/>
          <w:spacing w:val="9"/>
          <w:sz w:val="24"/>
          <w:szCs w:val="24"/>
        </w:rPr>
        <w:t xml:space="preserve"> </w:t>
      </w:r>
      <w:r w:rsidRPr="00570C4F">
        <w:rPr>
          <w:rFonts w:ascii="宋体" w:eastAsia="宋体" w:hAnsi="宋体" w:cs="宋体" w:hint="eastAsia"/>
          <w:color w:val="auto"/>
          <w:spacing w:val="9"/>
          <w:sz w:val="24"/>
          <w:szCs w:val="24"/>
        </w:rPr>
        <w:t>。</w:t>
      </w:r>
    </w:p>
    <w:p w:rsidR="00576E0B" w:rsidRPr="00570C4F" w:rsidRDefault="0084696C">
      <w:pPr>
        <w:spacing w:line="260" w:lineRule="auto"/>
        <w:ind w:left="734" w:hanging="1"/>
        <w:rPr>
          <w:rFonts w:ascii="宋体" w:eastAsia="宋体" w:hAnsi="宋体" w:cs="宋体"/>
          <w:color w:val="auto"/>
          <w:sz w:val="24"/>
          <w:szCs w:val="24"/>
        </w:rPr>
      </w:pPr>
      <w:r w:rsidRPr="00570C4F">
        <w:rPr>
          <w:rFonts w:ascii="宋体" w:eastAsia="宋体" w:hAnsi="宋体" w:cs="宋体" w:hint="eastAsia"/>
          <w:color w:val="auto"/>
          <w:spacing w:val="16"/>
          <w:sz w:val="24"/>
          <w:szCs w:val="24"/>
        </w:rPr>
        <w:t>2</w:t>
      </w:r>
      <w:r w:rsidRPr="00570C4F">
        <w:rPr>
          <w:rFonts w:ascii="宋体" w:eastAsia="宋体" w:hAnsi="宋体" w:cs="宋体" w:hint="eastAsia"/>
          <w:color w:val="auto"/>
          <w:spacing w:val="12"/>
          <w:sz w:val="24"/>
          <w:szCs w:val="24"/>
        </w:rPr>
        <w:t>.</w:t>
      </w:r>
      <w:r w:rsidRPr="00570C4F">
        <w:rPr>
          <w:rFonts w:ascii="宋体" w:eastAsia="宋体" w:hAnsi="宋体" w:cs="宋体" w:hint="eastAsia"/>
          <w:color w:val="auto"/>
          <w:spacing w:val="8"/>
          <w:sz w:val="24"/>
          <w:szCs w:val="24"/>
        </w:rPr>
        <w:t>复印件上应加盖本单位章。</w:t>
      </w:r>
      <w:r w:rsidRPr="00570C4F">
        <w:rPr>
          <w:rFonts w:ascii="宋体" w:eastAsia="宋体" w:hAnsi="宋体" w:cs="宋体" w:hint="eastAsia"/>
          <w:color w:val="auto"/>
          <w:sz w:val="24"/>
          <w:szCs w:val="24"/>
        </w:rPr>
        <w:t xml:space="preserve">              </w:t>
      </w:r>
    </w:p>
    <w:p w:rsidR="00576E0B" w:rsidRPr="00570C4F" w:rsidRDefault="0084696C">
      <w:pPr>
        <w:spacing w:line="260" w:lineRule="auto"/>
        <w:ind w:left="734" w:hanging="1"/>
        <w:rPr>
          <w:rFonts w:ascii="宋体" w:eastAsia="宋体" w:hAnsi="宋体" w:cs="宋体"/>
          <w:color w:val="auto"/>
          <w:sz w:val="24"/>
          <w:szCs w:val="24"/>
        </w:rPr>
      </w:pPr>
      <w:r w:rsidRPr="00570C4F">
        <w:rPr>
          <w:rFonts w:ascii="宋体" w:eastAsia="宋体" w:hAnsi="宋体" w:cs="宋体" w:hint="eastAsia"/>
          <w:color w:val="auto"/>
          <w:spacing w:val="28"/>
          <w:sz w:val="24"/>
          <w:szCs w:val="24"/>
        </w:rPr>
        <w:t>3</w:t>
      </w:r>
      <w:r w:rsidRPr="00570C4F">
        <w:rPr>
          <w:rFonts w:ascii="宋体" w:eastAsia="宋体" w:hAnsi="宋体" w:cs="宋体" w:hint="eastAsia"/>
          <w:color w:val="auto"/>
          <w:spacing w:val="15"/>
          <w:sz w:val="24"/>
          <w:szCs w:val="24"/>
        </w:rPr>
        <w:t>.</w:t>
      </w:r>
      <w:r w:rsidRPr="00570C4F">
        <w:rPr>
          <w:rFonts w:ascii="宋体" w:eastAsia="宋体" w:hAnsi="宋体" w:cs="宋体" w:hint="eastAsia"/>
          <w:color w:val="auto"/>
          <w:spacing w:val="14"/>
          <w:sz w:val="24"/>
          <w:szCs w:val="24"/>
        </w:rPr>
        <w:t xml:space="preserve"> (</w:t>
      </w:r>
      <w:r w:rsidRPr="00570C4F">
        <w:rPr>
          <w:rFonts w:ascii="宋体" w:eastAsia="宋体" w:hAnsi="宋体" w:cs="宋体" w:hint="eastAsia"/>
          <w:color w:val="auto"/>
          <w:spacing w:val="14"/>
          <w:sz w:val="24"/>
          <w:szCs w:val="24"/>
        </w:rPr>
        <w:t>本项目不接受联合体</w:t>
      </w:r>
      <w:r w:rsidRPr="00570C4F">
        <w:rPr>
          <w:rFonts w:ascii="宋体" w:eastAsia="宋体" w:hAnsi="宋体" w:cs="宋体" w:hint="eastAsia"/>
          <w:color w:val="auto"/>
          <w:spacing w:val="14"/>
          <w:sz w:val="24"/>
          <w:szCs w:val="24"/>
        </w:rPr>
        <w:t xml:space="preserve">) </w:t>
      </w:r>
      <w:r w:rsidRPr="00570C4F">
        <w:rPr>
          <w:rFonts w:ascii="宋体" w:eastAsia="宋体" w:hAnsi="宋体" w:cs="宋体" w:hint="eastAsia"/>
          <w:color w:val="auto"/>
          <w:spacing w:val="14"/>
          <w:sz w:val="24"/>
          <w:szCs w:val="24"/>
        </w:rPr>
        <w:t>如果是联合体投标，联合体各方需提供的满足招标文件</w:t>
      </w:r>
      <w:r w:rsidRPr="00570C4F">
        <w:rPr>
          <w:rFonts w:ascii="宋体" w:eastAsia="宋体" w:hAnsi="宋体" w:cs="宋体" w:hint="eastAsia"/>
          <w:color w:val="auto"/>
          <w:spacing w:val="11"/>
          <w:sz w:val="24"/>
          <w:szCs w:val="24"/>
        </w:rPr>
        <w:t>要求的其他资格证明文件</w:t>
      </w:r>
      <w:r w:rsidRPr="00570C4F">
        <w:rPr>
          <w:rFonts w:ascii="宋体" w:eastAsia="宋体" w:hAnsi="宋体" w:cs="宋体" w:hint="eastAsia"/>
          <w:color w:val="auto"/>
          <w:spacing w:val="9"/>
          <w:sz w:val="24"/>
          <w:szCs w:val="24"/>
        </w:rPr>
        <w:t>。</w:t>
      </w:r>
    </w:p>
    <w:p w:rsidR="00576E0B" w:rsidRPr="00570C4F" w:rsidRDefault="00576E0B">
      <w:pPr>
        <w:rPr>
          <w:rFonts w:ascii="宋体" w:eastAsia="宋体" w:hAnsi="宋体" w:cs="宋体"/>
          <w:color w:val="auto"/>
          <w:sz w:val="24"/>
          <w:szCs w:val="24"/>
        </w:rPr>
        <w:sectPr w:rsidR="00576E0B" w:rsidRPr="00570C4F">
          <w:footerReference w:type="default" r:id="rId59"/>
          <w:pgSz w:w="11905" w:h="16839"/>
          <w:pgMar w:top="1431" w:right="1237" w:bottom="1360" w:left="1090" w:header="0" w:footer="1202" w:gutter="0"/>
          <w:cols w:space="720"/>
        </w:sectPr>
      </w:pPr>
    </w:p>
    <w:p w:rsidR="00576E0B" w:rsidRPr="00570C4F" w:rsidRDefault="0084696C">
      <w:pPr>
        <w:spacing w:before="50" w:line="227" w:lineRule="auto"/>
        <w:ind w:left="16"/>
        <w:jc w:val="center"/>
        <w:rPr>
          <w:rFonts w:ascii="宋体" w:eastAsia="宋体" w:hAnsi="宋体" w:cs="宋体"/>
          <w:color w:val="auto"/>
          <w:sz w:val="28"/>
          <w:szCs w:val="28"/>
        </w:rPr>
      </w:pPr>
      <w:r w:rsidRPr="00570C4F">
        <w:rPr>
          <w:rFonts w:ascii="宋体" w:eastAsia="宋体" w:hAnsi="宋体" w:cs="宋体" w:hint="eastAsia"/>
          <w:color w:val="auto"/>
          <w:spacing w:val="20"/>
          <w:sz w:val="28"/>
          <w:szCs w:val="28"/>
        </w:rPr>
        <w:lastRenderedPageBreak/>
        <w:t>1</w:t>
      </w:r>
      <w:r w:rsidRPr="00570C4F">
        <w:rPr>
          <w:rFonts w:ascii="宋体" w:eastAsia="宋体" w:hAnsi="宋体" w:cs="宋体" w:hint="eastAsia"/>
          <w:color w:val="auto"/>
          <w:spacing w:val="11"/>
          <w:sz w:val="28"/>
          <w:szCs w:val="28"/>
        </w:rPr>
        <w:t>0</w:t>
      </w:r>
      <w:r w:rsidRPr="00570C4F">
        <w:rPr>
          <w:rFonts w:ascii="宋体" w:eastAsia="宋体" w:hAnsi="宋体" w:cs="宋体" w:hint="eastAsia"/>
          <w:color w:val="auto"/>
          <w:spacing w:val="11"/>
          <w:sz w:val="28"/>
          <w:szCs w:val="28"/>
        </w:rPr>
        <w:t>、投标人认为有必要提供的其他证明材料</w:t>
      </w:r>
      <w:r w:rsidRPr="00570C4F">
        <w:rPr>
          <w:rFonts w:ascii="宋体" w:eastAsia="宋体" w:hAnsi="宋体" w:cs="宋体" w:hint="eastAsia"/>
          <w:color w:val="auto"/>
          <w:spacing w:val="11"/>
          <w:sz w:val="28"/>
          <w:szCs w:val="28"/>
        </w:rPr>
        <w:t xml:space="preserve"> (</w:t>
      </w:r>
      <w:r w:rsidRPr="00570C4F">
        <w:rPr>
          <w:rFonts w:ascii="宋体" w:eastAsia="宋体" w:hAnsi="宋体" w:cs="宋体" w:hint="eastAsia"/>
          <w:color w:val="auto"/>
          <w:spacing w:val="11"/>
          <w:sz w:val="28"/>
          <w:szCs w:val="28"/>
        </w:rPr>
        <w:t>格式自拟</w:t>
      </w:r>
      <w:r w:rsidRPr="00570C4F">
        <w:rPr>
          <w:rFonts w:ascii="宋体" w:eastAsia="宋体" w:hAnsi="宋体" w:cs="宋体" w:hint="eastAsia"/>
          <w:color w:val="auto"/>
          <w:spacing w:val="11"/>
          <w:sz w:val="28"/>
          <w:szCs w:val="28"/>
        </w:rPr>
        <w:t>)</w:t>
      </w:r>
    </w:p>
    <w:p w:rsidR="00576E0B" w:rsidRPr="00570C4F" w:rsidRDefault="0084696C">
      <w:pPr>
        <w:spacing w:before="43" w:line="227" w:lineRule="auto"/>
        <w:ind w:left="1"/>
        <w:rPr>
          <w:rFonts w:ascii="宋体" w:eastAsia="宋体" w:hAnsi="宋体" w:cs="宋体"/>
          <w:color w:val="auto"/>
          <w:sz w:val="24"/>
          <w:szCs w:val="24"/>
        </w:rPr>
      </w:pPr>
      <w:r w:rsidRPr="00570C4F">
        <w:rPr>
          <w:rFonts w:ascii="宋体" w:eastAsia="宋体" w:hAnsi="宋体" w:cs="宋体" w:hint="eastAsia"/>
          <w:color w:val="auto"/>
          <w:spacing w:val="8"/>
          <w:sz w:val="24"/>
          <w:szCs w:val="24"/>
        </w:rPr>
        <w:t>说明：</w:t>
      </w:r>
      <w:r w:rsidRPr="00570C4F">
        <w:rPr>
          <w:rFonts w:ascii="宋体" w:eastAsia="宋体" w:hAnsi="宋体" w:cs="宋体" w:hint="eastAsia"/>
          <w:color w:val="auto"/>
          <w:spacing w:val="8"/>
          <w:sz w:val="24"/>
          <w:szCs w:val="24"/>
        </w:rPr>
        <w:t>1.</w:t>
      </w:r>
      <w:r w:rsidRPr="00570C4F">
        <w:rPr>
          <w:rFonts w:ascii="宋体" w:eastAsia="宋体" w:hAnsi="宋体" w:cs="宋体" w:hint="eastAsia"/>
          <w:color w:val="auto"/>
          <w:spacing w:val="8"/>
          <w:sz w:val="24"/>
          <w:szCs w:val="24"/>
        </w:rPr>
        <w:t>复印件上应加盖本单位章</w:t>
      </w:r>
      <w:r w:rsidRPr="00570C4F">
        <w:rPr>
          <w:rFonts w:ascii="宋体" w:eastAsia="宋体" w:hAnsi="宋体" w:cs="宋体" w:hint="eastAsia"/>
          <w:color w:val="auto"/>
          <w:spacing w:val="9"/>
          <w:sz w:val="24"/>
          <w:szCs w:val="24"/>
        </w:rPr>
        <w:t>。</w:t>
      </w:r>
    </w:p>
    <w:p w:rsidR="00576E0B" w:rsidRPr="00570C4F" w:rsidRDefault="0084696C">
      <w:pPr>
        <w:spacing w:before="41" w:line="275" w:lineRule="auto"/>
        <w:ind w:firstLine="733"/>
        <w:rPr>
          <w:rFonts w:ascii="宋体" w:eastAsia="宋体" w:hAnsi="宋体" w:cs="宋体"/>
          <w:color w:val="auto"/>
          <w:sz w:val="24"/>
          <w:szCs w:val="24"/>
        </w:rPr>
      </w:pPr>
      <w:r w:rsidRPr="00570C4F">
        <w:rPr>
          <w:rFonts w:ascii="宋体" w:eastAsia="宋体" w:hAnsi="宋体" w:cs="宋体" w:hint="eastAsia"/>
          <w:color w:val="auto"/>
          <w:spacing w:val="28"/>
          <w:sz w:val="24"/>
          <w:szCs w:val="24"/>
        </w:rPr>
        <w:t>2</w:t>
      </w:r>
      <w:r w:rsidRPr="00570C4F">
        <w:rPr>
          <w:rFonts w:ascii="宋体" w:eastAsia="宋体" w:hAnsi="宋体" w:cs="宋体" w:hint="eastAsia"/>
          <w:color w:val="auto"/>
          <w:spacing w:val="17"/>
          <w:sz w:val="24"/>
          <w:szCs w:val="24"/>
        </w:rPr>
        <w:t>.</w:t>
      </w:r>
      <w:r w:rsidRPr="00570C4F">
        <w:rPr>
          <w:rFonts w:ascii="宋体" w:eastAsia="宋体" w:hAnsi="宋体" w:cs="宋体" w:hint="eastAsia"/>
          <w:color w:val="auto"/>
          <w:spacing w:val="14"/>
          <w:sz w:val="24"/>
          <w:szCs w:val="24"/>
        </w:rPr>
        <w:t xml:space="preserve"> (</w:t>
      </w:r>
      <w:r w:rsidRPr="00570C4F">
        <w:rPr>
          <w:rFonts w:ascii="宋体" w:eastAsia="宋体" w:hAnsi="宋体" w:cs="宋体" w:hint="eastAsia"/>
          <w:color w:val="auto"/>
          <w:spacing w:val="14"/>
          <w:sz w:val="24"/>
          <w:szCs w:val="24"/>
        </w:rPr>
        <w:t>本项目不接受联合体</w:t>
      </w:r>
      <w:r w:rsidRPr="00570C4F">
        <w:rPr>
          <w:rFonts w:ascii="宋体" w:eastAsia="宋体" w:hAnsi="宋体" w:cs="宋体" w:hint="eastAsia"/>
          <w:color w:val="auto"/>
          <w:spacing w:val="14"/>
          <w:sz w:val="24"/>
          <w:szCs w:val="24"/>
        </w:rPr>
        <w:t xml:space="preserve">) </w:t>
      </w:r>
      <w:r w:rsidRPr="00570C4F">
        <w:rPr>
          <w:rFonts w:ascii="宋体" w:eastAsia="宋体" w:hAnsi="宋体" w:cs="宋体" w:hint="eastAsia"/>
          <w:color w:val="auto"/>
          <w:spacing w:val="14"/>
          <w:sz w:val="24"/>
          <w:szCs w:val="24"/>
        </w:rPr>
        <w:t>如果是联合体投标，联合体各方需提供的满足招标文件</w:t>
      </w:r>
      <w:r w:rsidRPr="00570C4F">
        <w:rPr>
          <w:rFonts w:ascii="宋体" w:eastAsia="宋体" w:hAnsi="宋体" w:cs="宋体" w:hint="eastAsia"/>
          <w:color w:val="auto"/>
          <w:spacing w:val="11"/>
          <w:sz w:val="24"/>
          <w:szCs w:val="24"/>
        </w:rPr>
        <w:t>要求的其他资格证明文件</w:t>
      </w:r>
      <w:r w:rsidRPr="00570C4F">
        <w:rPr>
          <w:rFonts w:ascii="宋体" w:eastAsia="宋体" w:hAnsi="宋体" w:cs="宋体" w:hint="eastAsia"/>
          <w:color w:val="auto"/>
          <w:spacing w:val="9"/>
          <w:sz w:val="24"/>
          <w:szCs w:val="24"/>
        </w:rPr>
        <w:t>。</w:t>
      </w:r>
    </w:p>
    <w:sectPr w:rsidR="00576E0B" w:rsidRPr="00570C4F" w:rsidSect="00576E0B">
      <w:footerReference w:type="default" r:id="rId60"/>
      <w:pgSz w:w="11905" w:h="16839"/>
      <w:pgMar w:top="1431" w:right="1237" w:bottom="1362" w:left="1090" w:header="0" w:footer="120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696C" w:rsidRDefault="0084696C" w:rsidP="00576E0B">
      <w:r>
        <w:separator/>
      </w:r>
    </w:p>
  </w:endnote>
  <w:endnote w:type="continuationSeparator" w:id="0">
    <w:p w:rsidR="0084696C" w:rsidRDefault="0084696C" w:rsidP="00576E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
    <w:altName w:val="Times New Roman"/>
    <w:charset w:val="00"/>
    <w:family w:val="modern"/>
    <w:pitch w:val="default"/>
    <w:sig w:usb0="00000000"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charset w:val="86"/>
    <w:family w:val="modern"/>
    <w:pitch w:val="default"/>
    <w:sig w:usb0="00000001" w:usb1="080E0000" w:usb2="00000000" w:usb3="00000000" w:csb0="00040000"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E0B" w:rsidRDefault="0084696C">
    <w:pPr>
      <w:spacing w:line="196" w:lineRule="auto"/>
      <w:ind w:left="4827"/>
      <w:rPr>
        <w:rFonts w:ascii="Times New Roman" w:eastAsia="Times New Roman" w:hAnsi="Times New Roman" w:cs="Times New Roman"/>
        <w:sz w:val="17"/>
        <w:szCs w:val="17"/>
      </w:rPr>
    </w:pPr>
    <w:r>
      <w:rPr>
        <w:rFonts w:ascii="Times New Roman" w:eastAsia="Times New Roman" w:hAnsi="Times New Roman" w:cs="Times New Roman"/>
        <w:sz w:val="17"/>
        <w:szCs w:val="17"/>
      </w:rPr>
      <w:t>3</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E0B" w:rsidRDefault="0084696C">
    <w:pPr>
      <w:spacing w:line="196" w:lineRule="auto"/>
      <w:ind w:left="4364"/>
      <w:rPr>
        <w:rFonts w:ascii="Times New Roman" w:eastAsia="Times New Roman" w:hAnsi="Times New Roman" w:cs="Times New Roman"/>
        <w:sz w:val="17"/>
        <w:szCs w:val="17"/>
      </w:rPr>
    </w:pPr>
    <w:r>
      <w:rPr>
        <w:rFonts w:ascii="Times New Roman" w:eastAsia="Times New Roman" w:hAnsi="Times New Roman" w:cs="Times New Roman"/>
        <w:spacing w:val="2"/>
        <w:sz w:val="17"/>
        <w:szCs w:val="17"/>
      </w:rPr>
      <w:t>3</w:t>
    </w:r>
    <w:r>
      <w:rPr>
        <w:rFonts w:ascii="Times New Roman" w:eastAsia="Times New Roman" w:hAnsi="Times New Roman" w:cs="Times New Roman"/>
        <w:spacing w:val="1"/>
        <w:sz w:val="17"/>
        <w:szCs w:val="17"/>
      </w:rPr>
      <w:t>0</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E0B" w:rsidRDefault="0084696C">
    <w:pPr>
      <w:spacing w:line="196" w:lineRule="auto"/>
      <w:ind w:left="4858"/>
      <w:rPr>
        <w:rFonts w:ascii="Times New Roman" w:eastAsia="Times New Roman" w:hAnsi="Times New Roman" w:cs="Times New Roman"/>
        <w:sz w:val="17"/>
        <w:szCs w:val="17"/>
      </w:rPr>
    </w:pPr>
    <w:r>
      <w:rPr>
        <w:rFonts w:ascii="Times New Roman" w:eastAsia="Times New Roman" w:hAnsi="Times New Roman" w:cs="Times New Roman"/>
        <w:spacing w:val="2"/>
        <w:sz w:val="17"/>
        <w:szCs w:val="17"/>
      </w:rPr>
      <w:t>3</w:t>
    </w:r>
    <w:r>
      <w:rPr>
        <w:rFonts w:ascii="Times New Roman" w:eastAsia="Times New Roman" w:hAnsi="Times New Roman" w:cs="Times New Roman"/>
        <w:spacing w:val="1"/>
        <w:sz w:val="17"/>
        <w:szCs w:val="17"/>
      </w:rPr>
      <w:t>2</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E0B" w:rsidRDefault="0084696C">
    <w:pPr>
      <w:spacing w:line="196" w:lineRule="auto"/>
      <w:ind w:left="4759"/>
      <w:rPr>
        <w:rFonts w:ascii="Times New Roman" w:eastAsia="Times New Roman" w:hAnsi="Times New Roman" w:cs="Times New Roman"/>
        <w:sz w:val="17"/>
        <w:szCs w:val="17"/>
      </w:rPr>
    </w:pPr>
    <w:r>
      <w:rPr>
        <w:rFonts w:ascii="Times New Roman" w:eastAsia="Times New Roman" w:hAnsi="Times New Roman" w:cs="Times New Roman"/>
        <w:spacing w:val="4"/>
        <w:sz w:val="17"/>
        <w:szCs w:val="17"/>
      </w:rPr>
      <w:t>40</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E0B" w:rsidRDefault="00576E0B">
    <w:pPr>
      <w:pStyle w:val="a9"/>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E0B" w:rsidRDefault="00576E0B">
    <w:pPr>
      <w:pStyle w:val="a9"/>
      <w:jc w:val="both"/>
    </w:pPr>
    <w:r w:rsidRPr="00576E0B">
      <w:pict>
        <v:shapetype id="_x0000_t202" coordsize="21600,21600" o:spt="202" path="m,l,21600r21600,l21600,xe">
          <v:stroke joinstyle="miter"/>
          <v:path gradientshapeok="t" o:connecttype="rect"/>
        </v:shapetype>
        <v:shape id="文本框 11" o:spid="_x0000_s2049" type="#_x0000_t202" style="position:absolute;left:0;text-align:left;margin-left:0;margin-top:0;width:2in;height:2in;z-index:251662336;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AcTXwPzwEAAKkDAAAOAAAAAAAAAAEAIAAAAB4BAABkcnMv&#10;ZTJvRG9jLnhtbFBLBQYAAAAABgAGAFkBAABfBQAAAAA=&#10;" filled="f" stroked="f">
          <v:textbox style="mso-fit-shape-to-text:t" inset="0,0,0,0">
            <w:txbxContent>
              <w:p w:rsidR="00576E0B" w:rsidRDefault="00576E0B">
                <w:pPr>
                  <w:pStyle w:val="a9"/>
                  <w:jc w:val="center"/>
                </w:pPr>
                <w:r w:rsidRPr="00576E0B">
                  <w:fldChar w:fldCharType="begin"/>
                </w:r>
                <w:r w:rsidR="0084696C">
                  <w:instrText>PAGE   \* MERGEFORMAT</w:instrText>
                </w:r>
                <w:r w:rsidRPr="00576E0B">
                  <w:fldChar w:fldCharType="separate"/>
                </w:r>
                <w:r w:rsidR="00570C4F" w:rsidRPr="00570C4F">
                  <w:rPr>
                    <w:noProof/>
                    <w:lang w:val="zh-CN"/>
                  </w:rPr>
                  <w:t>5</w:t>
                </w:r>
                <w:r>
                  <w:rPr>
                    <w:lang w:val="zh-CN"/>
                  </w:rPr>
                  <w:fldChar w:fldCharType="end"/>
                </w:r>
              </w:p>
            </w:txbxContent>
          </v:textbox>
          <w10:wrap anchorx="margin"/>
        </v:shape>
      </w:pict>
    </w:r>
  </w:p>
  <w:p w:rsidR="00576E0B" w:rsidRDefault="00576E0B">
    <w:pPr>
      <w:pStyle w:val="a9"/>
      <w:jc w:val="cente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E0B" w:rsidRDefault="00576E0B">
    <w:pPr>
      <w:pStyle w:val="a9"/>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E0B" w:rsidRDefault="0084696C">
    <w:pPr>
      <w:spacing w:line="196" w:lineRule="auto"/>
      <w:ind w:left="4780"/>
      <w:rPr>
        <w:rFonts w:ascii="Times New Roman" w:eastAsia="Times New Roman" w:hAnsi="Times New Roman" w:cs="Times New Roman"/>
        <w:sz w:val="17"/>
        <w:szCs w:val="17"/>
      </w:rPr>
    </w:pPr>
    <w:r>
      <w:rPr>
        <w:rFonts w:ascii="Times New Roman" w:eastAsia="Times New Roman" w:hAnsi="Times New Roman" w:cs="Times New Roman"/>
        <w:spacing w:val="1"/>
        <w:sz w:val="17"/>
        <w:szCs w:val="17"/>
      </w:rPr>
      <w:t>52</w: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E0B" w:rsidRDefault="0084696C">
    <w:pPr>
      <w:spacing w:line="196" w:lineRule="auto"/>
      <w:ind w:left="4782"/>
      <w:rPr>
        <w:rFonts w:ascii="Times New Roman" w:eastAsia="Times New Roman" w:hAnsi="Times New Roman" w:cs="Times New Roman"/>
        <w:sz w:val="17"/>
        <w:szCs w:val="17"/>
      </w:rPr>
    </w:pPr>
    <w:r>
      <w:rPr>
        <w:rFonts w:ascii="Times New Roman" w:eastAsia="Times New Roman" w:hAnsi="Times New Roman" w:cs="Times New Roman"/>
        <w:spacing w:val="1"/>
        <w:sz w:val="17"/>
        <w:szCs w:val="17"/>
      </w:rPr>
      <w:t>53</w: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E0B" w:rsidRDefault="0084696C">
    <w:pPr>
      <w:spacing w:line="196" w:lineRule="auto"/>
      <w:ind w:left="4777"/>
      <w:rPr>
        <w:rFonts w:ascii="Times New Roman" w:eastAsia="Times New Roman" w:hAnsi="Times New Roman" w:cs="Times New Roman"/>
        <w:sz w:val="17"/>
        <w:szCs w:val="17"/>
      </w:rPr>
    </w:pPr>
    <w:r>
      <w:rPr>
        <w:rFonts w:ascii="Times New Roman" w:eastAsia="Times New Roman" w:hAnsi="Times New Roman" w:cs="Times New Roman"/>
        <w:spacing w:val="1"/>
        <w:sz w:val="17"/>
        <w:szCs w:val="17"/>
      </w:rPr>
      <w:t>54</w: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E0B" w:rsidRDefault="0084696C">
    <w:pPr>
      <w:spacing w:line="193" w:lineRule="auto"/>
      <w:ind w:left="4789"/>
      <w:rPr>
        <w:rFonts w:ascii="Times New Roman" w:eastAsia="Times New Roman" w:hAnsi="Times New Roman" w:cs="Times New Roman"/>
        <w:sz w:val="17"/>
        <w:szCs w:val="17"/>
      </w:rPr>
    </w:pPr>
    <w:r>
      <w:rPr>
        <w:rFonts w:ascii="Times New Roman" w:eastAsia="Times New Roman" w:hAnsi="Times New Roman" w:cs="Times New Roman"/>
        <w:spacing w:val="1"/>
        <w:sz w:val="17"/>
        <w:szCs w:val="17"/>
      </w:rPr>
      <w:t>55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E0B" w:rsidRDefault="0084696C">
    <w:pPr>
      <w:spacing w:line="196" w:lineRule="auto"/>
      <w:ind w:left="4734"/>
      <w:rPr>
        <w:rFonts w:ascii="Times New Roman" w:eastAsia="Times New Roman" w:hAnsi="Times New Roman" w:cs="Times New Roman"/>
        <w:sz w:val="17"/>
        <w:szCs w:val="17"/>
      </w:rPr>
    </w:pPr>
    <w:r>
      <w:rPr>
        <w:rFonts w:ascii="Times New Roman" w:eastAsia="Times New Roman" w:hAnsi="Times New Roman" w:cs="Times New Roman"/>
        <w:sz w:val="17"/>
        <w:szCs w:val="17"/>
      </w:rPr>
      <w:t>6</w: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E0B" w:rsidRDefault="0084696C">
    <w:pPr>
      <w:spacing w:line="196" w:lineRule="auto"/>
      <w:ind w:left="4781"/>
      <w:rPr>
        <w:rFonts w:ascii="Times New Roman" w:eastAsia="Times New Roman" w:hAnsi="Times New Roman" w:cs="Times New Roman"/>
        <w:sz w:val="17"/>
        <w:szCs w:val="17"/>
      </w:rPr>
    </w:pPr>
    <w:r>
      <w:rPr>
        <w:rFonts w:ascii="Times New Roman" w:eastAsia="Times New Roman" w:hAnsi="Times New Roman" w:cs="Times New Roman"/>
        <w:spacing w:val="1"/>
        <w:sz w:val="17"/>
        <w:szCs w:val="17"/>
      </w:rPr>
      <w:t>56</w: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E0B" w:rsidRDefault="0084696C">
    <w:pPr>
      <w:spacing w:line="193" w:lineRule="auto"/>
      <w:ind w:left="4775"/>
      <w:rPr>
        <w:rFonts w:ascii="Times New Roman" w:eastAsia="Times New Roman" w:hAnsi="Times New Roman" w:cs="Times New Roman"/>
        <w:sz w:val="17"/>
        <w:szCs w:val="17"/>
      </w:rPr>
    </w:pPr>
    <w:r>
      <w:rPr>
        <w:rFonts w:ascii="Times New Roman" w:eastAsia="Times New Roman" w:hAnsi="Times New Roman" w:cs="Times New Roman"/>
        <w:spacing w:val="1"/>
        <w:sz w:val="17"/>
        <w:szCs w:val="17"/>
      </w:rPr>
      <w:t>57</w: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E0B" w:rsidRDefault="0084696C">
    <w:pPr>
      <w:spacing w:line="196" w:lineRule="auto"/>
      <w:ind w:left="4782"/>
      <w:rPr>
        <w:rFonts w:ascii="Times New Roman" w:eastAsia="Times New Roman" w:hAnsi="Times New Roman" w:cs="Times New Roman"/>
        <w:sz w:val="17"/>
        <w:szCs w:val="17"/>
      </w:rPr>
    </w:pPr>
    <w:r>
      <w:rPr>
        <w:rFonts w:ascii="Times New Roman" w:eastAsia="Times New Roman" w:hAnsi="Times New Roman" w:cs="Times New Roman"/>
        <w:spacing w:val="1"/>
        <w:sz w:val="17"/>
        <w:szCs w:val="17"/>
      </w:rPr>
      <w:t>58</w: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E0B" w:rsidRDefault="0084696C">
    <w:pPr>
      <w:spacing w:line="196" w:lineRule="auto"/>
      <w:ind w:left="4789"/>
      <w:rPr>
        <w:rFonts w:ascii="Times New Roman" w:eastAsia="Times New Roman" w:hAnsi="Times New Roman" w:cs="Times New Roman"/>
        <w:sz w:val="17"/>
        <w:szCs w:val="17"/>
      </w:rPr>
    </w:pPr>
    <w:r>
      <w:rPr>
        <w:rFonts w:ascii="Times New Roman" w:eastAsia="Times New Roman" w:hAnsi="Times New Roman" w:cs="Times New Roman"/>
        <w:spacing w:val="1"/>
        <w:sz w:val="17"/>
        <w:szCs w:val="17"/>
      </w:rPr>
      <w:t>59</w: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E0B" w:rsidRDefault="0084696C">
    <w:pPr>
      <w:spacing w:line="196" w:lineRule="auto"/>
      <w:ind w:left="4773"/>
      <w:rPr>
        <w:rFonts w:ascii="Times New Roman" w:eastAsia="Times New Roman" w:hAnsi="Times New Roman" w:cs="Times New Roman"/>
        <w:sz w:val="17"/>
        <w:szCs w:val="17"/>
      </w:rPr>
    </w:pPr>
    <w:r>
      <w:rPr>
        <w:rFonts w:ascii="Times New Roman" w:eastAsia="Times New Roman" w:hAnsi="Times New Roman" w:cs="Times New Roman"/>
        <w:spacing w:val="2"/>
        <w:sz w:val="17"/>
        <w:szCs w:val="17"/>
      </w:rPr>
      <w:t>6</w:t>
    </w:r>
    <w:r>
      <w:rPr>
        <w:rFonts w:ascii="Times New Roman" w:eastAsia="Times New Roman" w:hAnsi="Times New Roman" w:cs="Times New Roman"/>
        <w:spacing w:val="1"/>
        <w:sz w:val="17"/>
        <w:szCs w:val="17"/>
      </w:rPr>
      <w:t>0</w: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E0B" w:rsidRDefault="0084696C">
    <w:pPr>
      <w:spacing w:line="196" w:lineRule="auto"/>
      <w:ind w:left="4778"/>
      <w:rPr>
        <w:rFonts w:ascii="Times New Roman" w:eastAsia="Times New Roman" w:hAnsi="Times New Roman" w:cs="Times New Roman"/>
        <w:sz w:val="17"/>
        <w:szCs w:val="17"/>
      </w:rPr>
    </w:pPr>
    <w:r>
      <w:rPr>
        <w:rFonts w:ascii="Times New Roman" w:eastAsia="Times New Roman" w:hAnsi="Times New Roman" w:cs="Times New Roman"/>
        <w:spacing w:val="2"/>
        <w:sz w:val="17"/>
        <w:szCs w:val="17"/>
      </w:rPr>
      <w:t>6</w:t>
    </w:r>
    <w:r>
      <w:rPr>
        <w:rFonts w:ascii="Times New Roman" w:eastAsia="Times New Roman" w:hAnsi="Times New Roman" w:cs="Times New Roman"/>
        <w:spacing w:val="1"/>
        <w:sz w:val="17"/>
        <w:szCs w:val="17"/>
      </w:rPr>
      <w:t>1</w: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E0B" w:rsidRDefault="0084696C">
    <w:pPr>
      <w:spacing w:line="196" w:lineRule="auto"/>
      <w:ind w:left="4779"/>
      <w:rPr>
        <w:rFonts w:ascii="Times New Roman" w:eastAsia="Times New Roman" w:hAnsi="Times New Roman" w:cs="Times New Roman"/>
        <w:sz w:val="17"/>
        <w:szCs w:val="17"/>
      </w:rPr>
    </w:pPr>
    <w:r>
      <w:rPr>
        <w:rFonts w:ascii="Times New Roman" w:eastAsia="Times New Roman" w:hAnsi="Times New Roman" w:cs="Times New Roman"/>
        <w:spacing w:val="2"/>
        <w:sz w:val="17"/>
        <w:szCs w:val="17"/>
      </w:rPr>
      <w:t>6</w:t>
    </w:r>
    <w:r>
      <w:rPr>
        <w:rFonts w:ascii="Times New Roman" w:eastAsia="Times New Roman" w:hAnsi="Times New Roman" w:cs="Times New Roman"/>
        <w:spacing w:val="1"/>
        <w:sz w:val="17"/>
        <w:szCs w:val="17"/>
      </w:rPr>
      <w:t>2</w: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E0B" w:rsidRDefault="0084696C">
    <w:pPr>
      <w:spacing w:line="196" w:lineRule="auto"/>
      <w:ind w:left="4235"/>
      <w:rPr>
        <w:rFonts w:ascii="Times New Roman" w:eastAsia="Times New Roman" w:hAnsi="Times New Roman" w:cs="Times New Roman"/>
        <w:sz w:val="17"/>
        <w:szCs w:val="17"/>
      </w:rPr>
    </w:pPr>
    <w:r>
      <w:rPr>
        <w:rFonts w:ascii="Times New Roman" w:eastAsia="Times New Roman" w:hAnsi="Times New Roman" w:cs="Times New Roman"/>
        <w:spacing w:val="2"/>
        <w:sz w:val="17"/>
        <w:szCs w:val="17"/>
      </w:rPr>
      <w:t>6</w:t>
    </w:r>
    <w:r>
      <w:rPr>
        <w:rFonts w:ascii="Times New Roman" w:eastAsia="Times New Roman" w:hAnsi="Times New Roman" w:cs="Times New Roman"/>
        <w:spacing w:val="1"/>
        <w:sz w:val="17"/>
        <w:szCs w:val="17"/>
      </w:rPr>
      <w:t>3</w: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E0B" w:rsidRDefault="0084696C">
    <w:pPr>
      <w:spacing w:line="196" w:lineRule="auto"/>
      <w:ind w:left="4779"/>
      <w:rPr>
        <w:rFonts w:ascii="Times New Roman" w:eastAsia="Times New Roman" w:hAnsi="Times New Roman" w:cs="Times New Roman"/>
        <w:sz w:val="17"/>
        <w:szCs w:val="17"/>
      </w:rPr>
    </w:pPr>
    <w:r>
      <w:rPr>
        <w:rFonts w:ascii="Times New Roman" w:eastAsia="Times New Roman" w:hAnsi="Times New Roman" w:cs="Times New Roman"/>
        <w:spacing w:val="2"/>
        <w:sz w:val="17"/>
        <w:szCs w:val="17"/>
      </w:rPr>
      <w:t>6</w:t>
    </w:r>
    <w:r>
      <w:rPr>
        <w:rFonts w:ascii="Times New Roman" w:eastAsia="Times New Roman" w:hAnsi="Times New Roman" w:cs="Times New Roman"/>
        <w:spacing w:val="1"/>
        <w:sz w:val="17"/>
        <w:szCs w:val="17"/>
      </w:rPr>
      <w:t>4</w: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E0B" w:rsidRDefault="0084696C">
    <w:pPr>
      <w:spacing w:line="196" w:lineRule="auto"/>
      <w:ind w:left="5003"/>
      <w:rPr>
        <w:rFonts w:ascii="Times New Roman" w:eastAsia="Times New Roman" w:hAnsi="Times New Roman" w:cs="Times New Roman"/>
        <w:sz w:val="17"/>
        <w:szCs w:val="17"/>
      </w:rPr>
    </w:pPr>
    <w:r>
      <w:rPr>
        <w:rFonts w:ascii="Times New Roman" w:eastAsia="Times New Roman" w:hAnsi="Times New Roman" w:cs="Times New Roman"/>
        <w:spacing w:val="2"/>
        <w:sz w:val="17"/>
        <w:szCs w:val="17"/>
      </w:rPr>
      <w:t>6</w:t>
    </w:r>
    <w:r>
      <w:rPr>
        <w:rFonts w:ascii="Times New Roman" w:eastAsia="Times New Roman" w:hAnsi="Times New Roman" w:cs="Times New Roman"/>
        <w:spacing w:val="1"/>
        <w:sz w:val="17"/>
        <w:szCs w:val="17"/>
      </w:rPr>
      <w:t>5</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E0B" w:rsidRDefault="0084696C">
    <w:pPr>
      <w:spacing w:line="193" w:lineRule="auto"/>
      <w:ind w:left="4733"/>
      <w:rPr>
        <w:rFonts w:ascii="Times New Roman" w:eastAsia="Times New Roman" w:hAnsi="Times New Roman" w:cs="Times New Roman"/>
        <w:sz w:val="17"/>
        <w:szCs w:val="17"/>
      </w:rPr>
    </w:pPr>
    <w:r>
      <w:rPr>
        <w:rFonts w:ascii="Times New Roman" w:eastAsia="Times New Roman" w:hAnsi="Times New Roman" w:cs="Times New Roman"/>
        <w:sz w:val="17"/>
        <w:szCs w:val="17"/>
      </w:rPr>
      <w:t>7</w: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E0B" w:rsidRDefault="0084696C">
    <w:pPr>
      <w:spacing w:line="196" w:lineRule="auto"/>
      <w:ind w:left="4774"/>
      <w:rPr>
        <w:rFonts w:ascii="Times New Roman" w:eastAsia="Times New Roman" w:hAnsi="Times New Roman" w:cs="Times New Roman"/>
        <w:sz w:val="17"/>
        <w:szCs w:val="17"/>
      </w:rPr>
    </w:pPr>
    <w:r>
      <w:rPr>
        <w:rFonts w:ascii="Times New Roman" w:eastAsia="Times New Roman" w:hAnsi="Times New Roman" w:cs="Times New Roman"/>
        <w:spacing w:val="2"/>
        <w:sz w:val="17"/>
        <w:szCs w:val="17"/>
      </w:rPr>
      <w:t>6</w:t>
    </w:r>
    <w:r>
      <w:rPr>
        <w:rFonts w:ascii="Times New Roman" w:eastAsia="Times New Roman" w:hAnsi="Times New Roman" w:cs="Times New Roman"/>
        <w:spacing w:val="1"/>
        <w:sz w:val="17"/>
        <w:szCs w:val="17"/>
      </w:rPr>
      <w:t>6</w: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E0B" w:rsidRDefault="0084696C">
    <w:pPr>
      <w:spacing w:line="196" w:lineRule="auto"/>
      <w:ind w:left="4780"/>
      <w:rPr>
        <w:rFonts w:ascii="Times New Roman" w:eastAsia="Times New Roman" w:hAnsi="Times New Roman" w:cs="Times New Roman"/>
        <w:sz w:val="17"/>
        <w:szCs w:val="17"/>
      </w:rPr>
    </w:pPr>
    <w:r>
      <w:rPr>
        <w:rFonts w:ascii="Times New Roman" w:eastAsia="Times New Roman" w:hAnsi="Times New Roman" w:cs="Times New Roman"/>
        <w:spacing w:val="2"/>
        <w:sz w:val="17"/>
        <w:szCs w:val="17"/>
      </w:rPr>
      <w:t>6</w:t>
    </w:r>
    <w:r>
      <w:rPr>
        <w:rFonts w:ascii="Times New Roman" w:eastAsia="Times New Roman" w:hAnsi="Times New Roman" w:cs="Times New Roman"/>
        <w:spacing w:val="1"/>
        <w:sz w:val="17"/>
        <w:szCs w:val="17"/>
      </w:rPr>
      <w:t>7</w:t>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E0B" w:rsidRDefault="0084696C">
    <w:pPr>
      <w:spacing w:line="196" w:lineRule="auto"/>
      <w:ind w:left="4774"/>
      <w:rPr>
        <w:rFonts w:ascii="Times New Roman" w:eastAsia="Times New Roman" w:hAnsi="Times New Roman" w:cs="Times New Roman"/>
        <w:sz w:val="17"/>
        <w:szCs w:val="17"/>
      </w:rPr>
    </w:pPr>
    <w:r>
      <w:rPr>
        <w:rFonts w:ascii="Times New Roman" w:eastAsia="Times New Roman" w:hAnsi="Times New Roman" w:cs="Times New Roman"/>
        <w:spacing w:val="2"/>
        <w:sz w:val="17"/>
        <w:szCs w:val="17"/>
      </w:rPr>
      <w:t>6</w:t>
    </w:r>
    <w:r>
      <w:rPr>
        <w:rFonts w:ascii="Times New Roman" w:eastAsia="Times New Roman" w:hAnsi="Times New Roman" w:cs="Times New Roman"/>
        <w:spacing w:val="1"/>
        <w:sz w:val="17"/>
        <w:szCs w:val="17"/>
      </w:rPr>
      <w:t>8</w:t>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E0B" w:rsidRDefault="0084696C">
    <w:pPr>
      <w:spacing w:line="196" w:lineRule="auto"/>
      <w:ind w:left="4779"/>
      <w:rPr>
        <w:rFonts w:ascii="Times New Roman" w:eastAsia="Times New Roman" w:hAnsi="Times New Roman" w:cs="Times New Roman"/>
        <w:sz w:val="17"/>
        <w:szCs w:val="17"/>
      </w:rPr>
    </w:pPr>
    <w:r>
      <w:rPr>
        <w:rFonts w:ascii="Times New Roman" w:eastAsia="Times New Roman" w:hAnsi="Times New Roman" w:cs="Times New Roman"/>
        <w:spacing w:val="2"/>
        <w:sz w:val="17"/>
        <w:szCs w:val="17"/>
      </w:rPr>
      <w:t>6</w:t>
    </w:r>
    <w:r>
      <w:rPr>
        <w:rFonts w:ascii="Times New Roman" w:eastAsia="Times New Roman" w:hAnsi="Times New Roman" w:cs="Times New Roman"/>
        <w:spacing w:val="1"/>
        <w:sz w:val="17"/>
        <w:szCs w:val="17"/>
      </w:rPr>
      <w:t>9</w:t>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E0B" w:rsidRDefault="0084696C">
    <w:pPr>
      <w:spacing w:line="196" w:lineRule="auto"/>
      <w:ind w:left="4779"/>
      <w:rPr>
        <w:rFonts w:ascii="Times New Roman" w:eastAsia="Times New Roman" w:hAnsi="Times New Roman" w:cs="Times New Roman"/>
        <w:sz w:val="17"/>
        <w:szCs w:val="17"/>
      </w:rPr>
    </w:pPr>
    <w:r>
      <w:rPr>
        <w:rFonts w:ascii="Times New Roman" w:eastAsia="Times New Roman" w:hAnsi="Times New Roman" w:cs="Times New Roman"/>
        <w:spacing w:val="2"/>
        <w:sz w:val="17"/>
        <w:szCs w:val="17"/>
      </w:rPr>
      <w:t>72</w:t>
    </w: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E0B" w:rsidRDefault="0084696C">
    <w:pPr>
      <w:spacing w:line="196" w:lineRule="auto"/>
      <w:ind w:left="4775"/>
      <w:rPr>
        <w:rFonts w:ascii="Times New Roman" w:eastAsia="Times New Roman" w:hAnsi="Times New Roman" w:cs="Times New Roman"/>
        <w:sz w:val="17"/>
        <w:szCs w:val="17"/>
      </w:rPr>
    </w:pPr>
    <w:r>
      <w:rPr>
        <w:rFonts w:ascii="Times New Roman" w:eastAsia="Times New Roman" w:hAnsi="Times New Roman" w:cs="Times New Roman"/>
        <w:spacing w:val="2"/>
        <w:sz w:val="17"/>
        <w:szCs w:val="17"/>
      </w:rPr>
      <w:t>73</w:t>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E0B" w:rsidRDefault="0084696C">
    <w:pPr>
      <w:spacing w:line="196" w:lineRule="auto"/>
      <w:ind w:left="4778"/>
      <w:rPr>
        <w:rFonts w:ascii="Times New Roman" w:eastAsia="Times New Roman" w:hAnsi="Times New Roman" w:cs="Times New Roman"/>
        <w:sz w:val="17"/>
        <w:szCs w:val="17"/>
      </w:rPr>
    </w:pPr>
    <w:r>
      <w:rPr>
        <w:rFonts w:ascii="Times New Roman" w:eastAsia="Times New Roman" w:hAnsi="Times New Roman" w:cs="Times New Roman"/>
        <w:spacing w:val="2"/>
        <w:sz w:val="17"/>
        <w:szCs w:val="17"/>
      </w:rPr>
      <w:t>74</w:t>
    </w: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E0B" w:rsidRDefault="0084696C">
    <w:pPr>
      <w:spacing w:line="193" w:lineRule="auto"/>
      <w:ind w:left="4777"/>
      <w:rPr>
        <w:rFonts w:ascii="Times New Roman" w:eastAsia="Times New Roman" w:hAnsi="Times New Roman" w:cs="Times New Roman"/>
        <w:sz w:val="17"/>
        <w:szCs w:val="17"/>
      </w:rPr>
    </w:pPr>
    <w:r>
      <w:rPr>
        <w:rFonts w:ascii="Times New Roman" w:eastAsia="Times New Roman" w:hAnsi="Times New Roman" w:cs="Times New Roman"/>
        <w:spacing w:val="2"/>
        <w:sz w:val="17"/>
        <w:szCs w:val="17"/>
      </w:rPr>
      <w:t>75</w:t>
    </w: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E0B" w:rsidRDefault="0084696C">
    <w:pPr>
      <w:spacing w:line="196" w:lineRule="auto"/>
      <w:ind w:left="4777"/>
      <w:rPr>
        <w:rFonts w:ascii="Times New Roman" w:eastAsia="Times New Roman" w:hAnsi="Times New Roman" w:cs="Times New Roman"/>
        <w:sz w:val="17"/>
        <w:szCs w:val="17"/>
      </w:rPr>
    </w:pPr>
    <w:r>
      <w:rPr>
        <w:rFonts w:ascii="Times New Roman" w:eastAsia="Times New Roman" w:hAnsi="Times New Roman" w:cs="Times New Roman"/>
        <w:spacing w:val="2"/>
        <w:sz w:val="17"/>
        <w:szCs w:val="17"/>
      </w:rPr>
      <w:t>76</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E0B" w:rsidRDefault="0084696C">
    <w:pPr>
      <w:spacing w:line="196" w:lineRule="auto"/>
      <w:ind w:left="4734"/>
      <w:rPr>
        <w:rFonts w:ascii="Times New Roman" w:eastAsia="Times New Roman" w:hAnsi="Times New Roman" w:cs="Times New Roman"/>
        <w:sz w:val="17"/>
        <w:szCs w:val="17"/>
      </w:rPr>
    </w:pPr>
    <w:r>
      <w:rPr>
        <w:rFonts w:ascii="Times New Roman" w:eastAsia="Times New Roman" w:hAnsi="Times New Roman" w:cs="Times New Roman"/>
        <w:sz w:val="17"/>
        <w:szCs w:val="17"/>
      </w:rPr>
      <w:t>9</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E0B" w:rsidRDefault="0084696C">
    <w:pPr>
      <w:spacing w:line="196" w:lineRule="auto"/>
      <w:ind w:left="4796"/>
      <w:rPr>
        <w:rFonts w:ascii="Times New Roman" w:eastAsia="Times New Roman" w:hAnsi="Times New Roman" w:cs="Times New Roman"/>
        <w:sz w:val="17"/>
        <w:szCs w:val="17"/>
      </w:rPr>
    </w:pPr>
    <w:r>
      <w:rPr>
        <w:rFonts w:ascii="Times New Roman" w:eastAsia="Times New Roman" w:hAnsi="Times New Roman" w:cs="Times New Roman"/>
        <w:spacing w:val="-5"/>
        <w:sz w:val="17"/>
        <w:szCs w:val="17"/>
      </w:rPr>
      <w:t>12</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E0B" w:rsidRDefault="0084696C">
    <w:pPr>
      <w:spacing w:line="196" w:lineRule="auto"/>
      <w:ind w:left="4797"/>
      <w:rPr>
        <w:rFonts w:ascii="Times New Roman" w:eastAsia="Times New Roman" w:hAnsi="Times New Roman" w:cs="Times New Roman"/>
        <w:sz w:val="17"/>
        <w:szCs w:val="17"/>
      </w:rPr>
    </w:pPr>
    <w:r>
      <w:rPr>
        <w:rFonts w:ascii="Times New Roman" w:eastAsia="Times New Roman" w:hAnsi="Times New Roman" w:cs="Times New Roman"/>
        <w:spacing w:val="-5"/>
        <w:sz w:val="17"/>
        <w:szCs w:val="17"/>
      </w:rPr>
      <w:t>13</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E0B" w:rsidRDefault="0084696C">
    <w:pPr>
      <w:spacing w:line="196" w:lineRule="auto"/>
      <w:ind w:left="4797"/>
      <w:rPr>
        <w:rFonts w:ascii="Times New Roman" w:eastAsia="Times New Roman" w:hAnsi="Times New Roman" w:cs="Times New Roman"/>
        <w:sz w:val="17"/>
        <w:szCs w:val="17"/>
      </w:rPr>
    </w:pPr>
    <w:r>
      <w:rPr>
        <w:rFonts w:ascii="Times New Roman" w:eastAsia="Times New Roman" w:hAnsi="Times New Roman" w:cs="Times New Roman"/>
        <w:spacing w:val="-5"/>
        <w:sz w:val="17"/>
        <w:szCs w:val="17"/>
      </w:rPr>
      <w:t>19</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E0B" w:rsidRDefault="0084696C">
    <w:pPr>
      <w:spacing w:line="196" w:lineRule="auto"/>
      <w:ind w:left="4779"/>
      <w:rPr>
        <w:rFonts w:ascii="Times New Roman" w:eastAsia="Times New Roman" w:hAnsi="Times New Roman" w:cs="Times New Roman"/>
        <w:sz w:val="17"/>
        <w:szCs w:val="17"/>
      </w:rPr>
    </w:pPr>
    <w:r>
      <w:rPr>
        <w:rFonts w:ascii="Times New Roman" w:eastAsia="Times New Roman" w:hAnsi="Times New Roman" w:cs="Times New Roman"/>
        <w:spacing w:val="4"/>
        <w:sz w:val="17"/>
        <w:szCs w:val="17"/>
      </w:rPr>
      <w:t>2</w:t>
    </w:r>
    <w:r>
      <w:rPr>
        <w:rFonts w:ascii="Times New Roman" w:eastAsia="Times New Roman" w:hAnsi="Times New Roman" w:cs="Times New Roman"/>
        <w:spacing w:val="3"/>
        <w:sz w:val="17"/>
        <w:szCs w:val="17"/>
      </w:rPr>
      <w:t>6</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E0B" w:rsidRDefault="0084696C">
    <w:pPr>
      <w:spacing w:line="196" w:lineRule="auto"/>
      <w:ind w:left="4779"/>
      <w:rPr>
        <w:rFonts w:ascii="Times New Roman" w:eastAsia="Times New Roman" w:hAnsi="Times New Roman" w:cs="Times New Roman"/>
        <w:sz w:val="17"/>
        <w:szCs w:val="17"/>
      </w:rPr>
    </w:pPr>
    <w:r>
      <w:rPr>
        <w:rFonts w:ascii="Times New Roman" w:eastAsia="Times New Roman" w:hAnsi="Times New Roman" w:cs="Times New Roman"/>
        <w:spacing w:val="4"/>
        <w:sz w:val="17"/>
        <w:szCs w:val="17"/>
      </w:rPr>
      <w:t>2</w:t>
    </w:r>
    <w:r>
      <w:rPr>
        <w:rFonts w:ascii="Times New Roman" w:eastAsia="Times New Roman" w:hAnsi="Times New Roman" w:cs="Times New Roman"/>
        <w:spacing w:val="3"/>
        <w:sz w:val="17"/>
        <w:szCs w:val="17"/>
      </w:rPr>
      <w:t>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696C" w:rsidRDefault="0084696C" w:rsidP="00576E0B">
      <w:r>
        <w:separator/>
      </w:r>
    </w:p>
  </w:footnote>
  <w:footnote w:type="continuationSeparator" w:id="0">
    <w:p w:rsidR="0084696C" w:rsidRDefault="0084696C" w:rsidP="00576E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E0B" w:rsidRDefault="00576E0B">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E0B" w:rsidRDefault="00576E0B">
    <w:pPr>
      <w:pStyle w:val="ab"/>
      <w:pBdr>
        <w:bottom w:val="none" w:sz="0" w:space="0" w:color="auto"/>
      </w:pBd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E0B" w:rsidRDefault="00576E0B">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CCD7446"/>
    <w:multiLevelType w:val="singleLevel"/>
    <w:tmpl w:val="8CCD7446"/>
    <w:lvl w:ilvl="0">
      <w:start w:val="8"/>
      <w:numFmt w:val="decimal"/>
      <w:suff w:val="nothing"/>
      <w:lvlText w:val="%1．"/>
      <w:lvlJc w:val="left"/>
      <w:pPr>
        <w:ind w:left="-211"/>
      </w:pPr>
    </w:lvl>
  </w:abstractNum>
  <w:abstractNum w:abstractNumId="1">
    <w:nsid w:val="3A6BEC02"/>
    <w:multiLevelType w:val="singleLevel"/>
    <w:tmpl w:val="3A6BEC02"/>
    <w:lvl w:ilvl="0">
      <w:start w:val="49"/>
      <w:numFmt w:val="decimal"/>
      <w:suff w:val="nothing"/>
      <w:lvlText w:val="%1．"/>
      <w:lvlJc w:val="left"/>
    </w:lvl>
  </w:abstractNum>
  <w:abstractNum w:abstractNumId="2">
    <w:nsid w:val="480D0210"/>
    <w:multiLevelType w:val="singleLevel"/>
    <w:tmpl w:val="480D0210"/>
    <w:lvl w:ilvl="0">
      <w:start w:val="38"/>
      <w:numFmt w:val="decimal"/>
      <w:suff w:val="nothing"/>
      <w:lvlText w:val="%1．"/>
      <w:lvlJc w:val="left"/>
    </w:lvl>
  </w:abstractNum>
  <w:abstractNum w:abstractNumId="3">
    <w:nsid w:val="535778F6"/>
    <w:multiLevelType w:val="multilevel"/>
    <w:tmpl w:val="535778F6"/>
    <w:lvl w:ilvl="0">
      <w:start w:val="1"/>
      <w:numFmt w:val="chineseCountingThousand"/>
      <w:pStyle w:val="1"/>
      <w:suff w:val="nothing"/>
      <w:lvlText w:val="%1、"/>
      <w:lvlJc w:val="left"/>
      <w:rPr>
        <w:rFonts w:hint="eastAsia"/>
        <w:b/>
        <w:i w:val="0"/>
        <w:sz w:val="24"/>
      </w:rPr>
    </w:lvl>
    <w:lvl w:ilvl="1">
      <w:start w:val="1"/>
      <w:numFmt w:val="decimal"/>
      <w:suff w:val="nothing"/>
      <w:lvlText w:val="%2. "/>
      <w:lvlJc w:val="left"/>
      <w:rPr>
        <w:rFonts w:hint="eastAsia"/>
        <w:b w:val="0"/>
        <w:i w:val="0"/>
        <w:sz w:val="24"/>
      </w:rPr>
    </w:lvl>
    <w:lvl w:ilvl="2">
      <w:start w:val="1"/>
      <w:numFmt w:val="none"/>
      <w:suff w:val="nothing"/>
      <w:lvlText w:val=""/>
      <w:lvlJc w:val="left"/>
      <w:rPr>
        <w:rFonts w:hint="eastAsia"/>
      </w:rPr>
    </w:lvl>
    <w:lvl w:ilvl="3">
      <w:start w:val="1"/>
      <w:numFmt w:val="none"/>
      <w:suff w:val="nothing"/>
      <w:lvlText w:val=""/>
      <w:lvlJc w:val="left"/>
      <w:rPr>
        <w:rFonts w:hint="eastAsia"/>
      </w:rPr>
    </w:lvl>
    <w:lvl w:ilvl="4">
      <w:start w:val="1"/>
      <w:numFmt w:val="none"/>
      <w:suff w:val="nothing"/>
      <w:lvlText w:val=""/>
      <w:lvlJc w:val="left"/>
      <w:rPr>
        <w:rFonts w:hint="eastAsia"/>
      </w:rPr>
    </w:lvl>
    <w:lvl w:ilvl="5">
      <w:start w:val="1"/>
      <w:numFmt w:val="none"/>
      <w:suff w:val="nothing"/>
      <w:lvlText w:val=""/>
      <w:lvlJc w:val="left"/>
      <w:rPr>
        <w:rFonts w:hint="eastAsia"/>
      </w:rPr>
    </w:lvl>
    <w:lvl w:ilvl="6">
      <w:start w:val="1"/>
      <w:numFmt w:val="none"/>
      <w:suff w:val="nothing"/>
      <w:lvlText w:val=""/>
      <w:lvlJc w:val="left"/>
      <w:rPr>
        <w:rFonts w:hint="eastAsia"/>
      </w:rPr>
    </w:lvl>
    <w:lvl w:ilvl="7">
      <w:start w:val="1"/>
      <w:numFmt w:val="none"/>
      <w:suff w:val="nothing"/>
      <w:lvlText w:val=""/>
      <w:lvlJc w:val="left"/>
      <w:rPr>
        <w:rFonts w:hint="eastAsia"/>
      </w:rPr>
    </w:lvl>
    <w:lvl w:ilvl="8">
      <w:start w:val="1"/>
      <w:numFmt w:val="none"/>
      <w:suff w:val="nothing"/>
      <w:lvlText w:val=""/>
      <w:lvlJc w:val="left"/>
      <w:rPr>
        <w:rFonts w:hint="eastAsia"/>
      </w:rPr>
    </w:lvl>
  </w:abstractNum>
  <w:abstractNum w:abstractNumId="4">
    <w:nsid w:val="6B87239E"/>
    <w:multiLevelType w:val="singleLevel"/>
    <w:tmpl w:val="6B87239E"/>
    <w:lvl w:ilvl="0">
      <w:start w:val="2"/>
      <w:numFmt w:val="decimal"/>
      <w:lvlText w:val="%1."/>
      <w:lvlJc w:val="left"/>
      <w:pPr>
        <w:tabs>
          <w:tab w:val="left" w:pos="312"/>
        </w:tabs>
        <w:ind w:left="107"/>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bordersDoNotSurroundHeader/>
  <w:bordersDoNotSurroundFooter/>
  <w:hideSpellingErrors/>
  <w:defaultTabStop w:val="420"/>
  <w:characterSpacingControl w:val="doNotCompress"/>
  <w:hdrShapeDefaults>
    <o:shapedefaults v:ext="edit" spidmax="4098" fillcolor="white">
      <v:fill color="white"/>
    </o:shapedefaults>
    <o:shapelayout v:ext="edit">
      <o:idmap v:ext="edit" data="2"/>
    </o:shapelayout>
  </w:hdrShapeDefaults>
  <w:footnotePr>
    <w:footnote w:id="-1"/>
    <w:footnote w:id="0"/>
  </w:footnotePr>
  <w:endnotePr>
    <w:endnote w:id="-1"/>
    <w:endnote w:id="0"/>
  </w:endnotePr>
  <w:compat>
    <w:spaceForUL/>
    <w:ulTrailSpace/>
    <w:useFELayout/>
  </w:compat>
  <w:docVars>
    <w:docVar w:name="commondata" w:val="w:compa"/>
  </w:docVars>
  <w:rsids>
    <w:rsidRoot w:val="001F2D41"/>
    <w:rsid w:val="00017F5D"/>
    <w:rsid w:val="000312D3"/>
    <w:rsid w:val="00031BB9"/>
    <w:rsid w:val="00051E76"/>
    <w:rsid w:val="000539D5"/>
    <w:rsid w:val="00077AF8"/>
    <w:rsid w:val="000B4159"/>
    <w:rsid w:val="000F4C4C"/>
    <w:rsid w:val="000F4D11"/>
    <w:rsid w:val="001122EF"/>
    <w:rsid w:val="0013244C"/>
    <w:rsid w:val="001433FC"/>
    <w:rsid w:val="0018297A"/>
    <w:rsid w:val="001F2D41"/>
    <w:rsid w:val="00203E6A"/>
    <w:rsid w:val="00265A4E"/>
    <w:rsid w:val="002A5906"/>
    <w:rsid w:val="002B7129"/>
    <w:rsid w:val="00301924"/>
    <w:rsid w:val="0035762D"/>
    <w:rsid w:val="00396922"/>
    <w:rsid w:val="003C0BB7"/>
    <w:rsid w:val="003D4537"/>
    <w:rsid w:val="00447424"/>
    <w:rsid w:val="00465E28"/>
    <w:rsid w:val="00493F2C"/>
    <w:rsid w:val="004A394D"/>
    <w:rsid w:val="004D5546"/>
    <w:rsid w:val="004E3D64"/>
    <w:rsid w:val="00533478"/>
    <w:rsid w:val="00533E5D"/>
    <w:rsid w:val="00570C4F"/>
    <w:rsid w:val="00576E0B"/>
    <w:rsid w:val="005964C4"/>
    <w:rsid w:val="005B44E1"/>
    <w:rsid w:val="00671CEB"/>
    <w:rsid w:val="006C4035"/>
    <w:rsid w:val="006D2181"/>
    <w:rsid w:val="007039AD"/>
    <w:rsid w:val="00722E5F"/>
    <w:rsid w:val="00731252"/>
    <w:rsid w:val="00731B4D"/>
    <w:rsid w:val="00751E90"/>
    <w:rsid w:val="007B41A9"/>
    <w:rsid w:val="007C087B"/>
    <w:rsid w:val="00816A1A"/>
    <w:rsid w:val="00816D36"/>
    <w:rsid w:val="0084696C"/>
    <w:rsid w:val="008725E5"/>
    <w:rsid w:val="008B6569"/>
    <w:rsid w:val="008B6CCA"/>
    <w:rsid w:val="008E5C79"/>
    <w:rsid w:val="00937F03"/>
    <w:rsid w:val="0096531C"/>
    <w:rsid w:val="009740DB"/>
    <w:rsid w:val="009A23B9"/>
    <w:rsid w:val="009D7A31"/>
    <w:rsid w:val="009E5AD6"/>
    <w:rsid w:val="009F6B15"/>
    <w:rsid w:val="00A13C07"/>
    <w:rsid w:val="00A25613"/>
    <w:rsid w:val="00A42ACD"/>
    <w:rsid w:val="00A479E5"/>
    <w:rsid w:val="00A55299"/>
    <w:rsid w:val="00A92CED"/>
    <w:rsid w:val="00AA55B9"/>
    <w:rsid w:val="00AE5D8B"/>
    <w:rsid w:val="00B01BE4"/>
    <w:rsid w:val="00B44BF4"/>
    <w:rsid w:val="00B91D5D"/>
    <w:rsid w:val="00BB1475"/>
    <w:rsid w:val="00BB606F"/>
    <w:rsid w:val="00C02878"/>
    <w:rsid w:val="00C06D80"/>
    <w:rsid w:val="00C2388D"/>
    <w:rsid w:val="00C366AB"/>
    <w:rsid w:val="00C6663C"/>
    <w:rsid w:val="00C7732E"/>
    <w:rsid w:val="00CA3129"/>
    <w:rsid w:val="00CE4D6B"/>
    <w:rsid w:val="00CF1C81"/>
    <w:rsid w:val="00D04085"/>
    <w:rsid w:val="00D25009"/>
    <w:rsid w:val="00D5608F"/>
    <w:rsid w:val="00D57E76"/>
    <w:rsid w:val="00D919A7"/>
    <w:rsid w:val="00E116AD"/>
    <w:rsid w:val="00E26E31"/>
    <w:rsid w:val="00E82427"/>
    <w:rsid w:val="00EF05AF"/>
    <w:rsid w:val="00F556F5"/>
    <w:rsid w:val="00F61C66"/>
    <w:rsid w:val="00F701B1"/>
    <w:rsid w:val="00F705E2"/>
    <w:rsid w:val="00FA3293"/>
    <w:rsid w:val="00FE1437"/>
    <w:rsid w:val="02581525"/>
    <w:rsid w:val="0288005D"/>
    <w:rsid w:val="03525F75"/>
    <w:rsid w:val="03F86B1C"/>
    <w:rsid w:val="04376D64"/>
    <w:rsid w:val="05D76C05"/>
    <w:rsid w:val="06BB2A9B"/>
    <w:rsid w:val="06D00631"/>
    <w:rsid w:val="07414C7E"/>
    <w:rsid w:val="08346591"/>
    <w:rsid w:val="090E0B90"/>
    <w:rsid w:val="093C74AB"/>
    <w:rsid w:val="0969226A"/>
    <w:rsid w:val="099948FD"/>
    <w:rsid w:val="0A0C1573"/>
    <w:rsid w:val="0AB539B9"/>
    <w:rsid w:val="0B291CB1"/>
    <w:rsid w:val="0B466D93"/>
    <w:rsid w:val="0B5C5BE2"/>
    <w:rsid w:val="0B7D7146"/>
    <w:rsid w:val="0BAD4690"/>
    <w:rsid w:val="0C8F46E6"/>
    <w:rsid w:val="0CF956B3"/>
    <w:rsid w:val="0D442DD2"/>
    <w:rsid w:val="0D58062B"/>
    <w:rsid w:val="0D7D78D9"/>
    <w:rsid w:val="0E7C47EE"/>
    <w:rsid w:val="0ED263F0"/>
    <w:rsid w:val="0EF13522"/>
    <w:rsid w:val="0F11369E"/>
    <w:rsid w:val="0F8C3061"/>
    <w:rsid w:val="103069CC"/>
    <w:rsid w:val="106F0E5F"/>
    <w:rsid w:val="107648C9"/>
    <w:rsid w:val="10E04893"/>
    <w:rsid w:val="10E7331B"/>
    <w:rsid w:val="1122167C"/>
    <w:rsid w:val="11385F0A"/>
    <w:rsid w:val="123553DF"/>
    <w:rsid w:val="12E666D9"/>
    <w:rsid w:val="13001549"/>
    <w:rsid w:val="14662464"/>
    <w:rsid w:val="15080B89"/>
    <w:rsid w:val="15415E49"/>
    <w:rsid w:val="15BB209F"/>
    <w:rsid w:val="16050EB1"/>
    <w:rsid w:val="172B6DB1"/>
    <w:rsid w:val="17312619"/>
    <w:rsid w:val="178A15DB"/>
    <w:rsid w:val="17D26FEE"/>
    <w:rsid w:val="185C1918"/>
    <w:rsid w:val="18EF453A"/>
    <w:rsid w:val="19AB1B6F"/>
    <w:rsid w:val="1A0A53A3"/>
    <w:rsid w:val="1A7D3DC7"/>
    <w:rsid w:val="1B5E59A7"/>
    <w:rsid w:val="1C9B0BBA"/>
    <w:rsid w:val="1EA72D0E"/>
    <w:rsid w:val="1EAC6A29"/>
    <w:rsid w:val="1EFF124F"/>
    <w:rsid w:val="1F1A7859"/>
    <w:rsid w:val="1FC87893"/>
    <w:rsid w:val="206B3A09"/>
    <w:rsid w:val="2144386C"/>
    <w:rsid w:val="22635651"/>
    <w:rsid w:val="22857CBD"/>
    <w:rsid w:val="24321218"/>
    <w:rsid w:val="24D942F0"/>
    <w:rsid w:val="250C0222"/>
    <w:rsid w:val="25A91F14"/>
    <w:rsid w:val="25C45F2C"/>
    <w:rsid w:val="26BB5A5B"/>
    <w:rsid w:val="271B299E"/>
    <w:rsid w:val="2781509D"/>
    <w:rsid w:val="28E079FB"/>
    <w:rsid w:val="29341AF5"/>
    <w:rsid w:val="293D309F"/>
    <w:rsid w:val="29657F00"/>
    <w:rsid w:val="2A021BF3"/>
    <w:rsid w:val="2A5925C0"/>
    <w:rsid w:val="2B6366C1"/>
    <w:rsid w:val="2BF65788"/>
    <w:rsid w:val="2CAB2690"/>
    <w:rsid w:val="2D045C82"/>
    <w:rsid w:val="2E5F5866"/>
    <w:rsid w:val="2EB77450"/>
    <w:rsid w:val="2F204EF1"/>
    <w:rsid w:val="2F53236A"/>
    <w:rsid w:val="300E30A0"/>
    <w:rsid w:val="3011493E"/>
    <w:rsid w:val="301466BF"/>
    <w:rsid w:val="3091782D"/>
    <w:rsid w:val="30AC1480"/>
    <w:rsid w:val="30BD6874"/>
    <w:rsid w:val="312B5ED3"/>
    <w:rsid w:val="31DF64E8"/>
    <w:rsid w:val="31FB58A6"/>
    <w:rsid w:val="32851613"/>
    <w:rsid w:val="33A46447"/>
    <w:rsid w:val="34140EA1"/>
    <w:rsid w:val="34525525"/>
    <w:rsid w:val="34A42225"/>
    <w:rsid w:val="34B1049E"/>
    <w:rsid w:val="360F7B72"/>
    <w:rsid w:val="36341386"/>
    <w:rsid w:val="37895702"/>
    <w:rsid w:val="39167469"/>
    <w:rsid w:val="3A884218"/>
    <w:rsid w:val="3C5917AC"/>
    <w:rsid w:val="3C6F136A"/>
    <w:rsid w:val="3C7324DC"/>
    <w:rsid w:val="3C9708C1"/>
    <w:rsid w:val="3CED228F"/>
    <w:rsid w:val="3D172824"/>
    <w:rsid w:val="3D271C45"/>
    <w:rsid w:val="3DD31485"/>
    <w:rsid w:val="3E0B714D"/>
    <w:rsid w:val="3E0E070F"/>
    <w:rsid w:val="3E4D56DB"/>
    <w:rsid w:val="3E742C68"/>
    <w:rsid w:val="3EA42E21"/>
    <w:rsid w:val="3FA30576"/>
    <w:rsid w:val="3FC27A03"/>
    <w:rsid w:val="3FD02BA6"/>
    <w:rsid w:val="40A21DD9"/>
    <w:rsid w:val="423C5BC7"/>
    <w:rsid w:val="424C7A58"/>
    <w:rsid w:val="42C5318D"/>
    <w:rsid w:val="42C615B8"/>
    <w:rsid w:val="439008B4"/>
    <w:rsid w:val="43C73E24"/>
    <w:rsid w:val="4496320C"/>
    <w:rsid w:val="456B6447"/>
    <w:rsid w:val="46935C55"/>
    <w:rsid w:val="46F91780"/>
    <w:rsid w:val="474A6C5C"/>
    <w:rsid w:val="47975C19"/>
    <w:rsid w:val="47C54534"/>
    <w:rsid w:val="48016B65"/>
    <w:rsid w:val="48FF5824"/>
    <w:rsid w:val="49033566"/>
    <w:rsid w:val="499C7517"/>
    <w:rsid w:val="499E503D"/>
    <w:rsid w:val="49B303BC"/>
    <w:rsid w:val="4A08695A"/>
    <w:rsid w:val="4A3D2AA8"/>
    <w:rsid w:val="4AEE3DA2"/>
    <w:rsid w:val="4B335C59"/>
    <w:rsid w:val="4BC85EC1"/>
    <w:rsid w:val="4BD25472"/>
    <w:rsid w:val="4C15535E"/>
    <w:rsid w:val="4C9B1D07"/>
    <w:rsid w:val="4CC624B4"/>
    <w:rsid w:val="4D44414D"/>
    <w:rsid w:val="4D4462F0"/>
    <w:rsid w:val="4D461C73"/>
    <w:rsid w:val="4D720CBA"/>
    <w:rsid w:val="4E1C29D4"/>
    <w:rsid w:val="4E43270C"/>
    <w:rsid w:val="4EA76741"/>
    <w:rsid w:val="4ED80FF1"/>
    <w:rsid w:val="4F644633"/>
    <w:rsid w:val="4F824AB9"/>
    <w:rsid w:val="505A77E4"/>
    <w:rsid w:val="50715259"/>
    <w:rsid w:val="51C749D2"/>
    <w:rsid w:val="53EB70D0"/>
    <w:rsid w:val="547370C6"/>
    <w:rsid w:val="550C37A2"/>
    <w:rsid w:val="555E1B24"/>
    <w:rsid w:val="55CE6CAA"/>
    <w:rsid w:val="565F3DA6"/>
    <w:rsid w:val="56AB6FEB"/>
    <w:rsid w:val="56D71548"/>
    <w:rsid w:val="57923D07"/>
    <w:rsid w:val="57EF2F07"/>
    <w:rsid w:val="586F168E"/>
    <w:rsid w:val="58C61EBA"/>
    <w:rsid w:val="59123351"/>
    <w:rsid w:val="593C217C"/>
    <w:rsid w:val="598D29D8"/>
    <w:rsid w:val="59C12681"/>
    <w:rsid w:val="5A274BDA"/>
    <w:rsid w:val="5A296BA4"/>
    <w:rsid w:val="5A5A11BE"/>
    <w:rsid w:val="5A8E7FDF"/>
    <w:rsid w:val="5B2E7BC2"/>
    <w:rsid w:val="5B392E17"/>
    <w:rsid w:val="5BB15930"/>
    <w:rsid w:val="5C4B1AE3"/>
    <w:rsid w:val="5D7A7717"/>
    <w:rsid w:val="5DBC1ADE"/>
    <w:rsid w:val="5EA031AD"/>
    <w:rsid w:val="5EA70098"/>
    <w:rsid w:val="5F2D48AB"/>
    <w:rsid w:val="5F4B7635"/>
    <w:rsid w:val="5F5F74C2"/>
    <w:rsid w:val="5F6E6E08"/>
    <w:rsid w:val="605D3104"/>
    <w:rsid w:val="606C3347"/>
    <w:rsid w:val="60CC64DC"/>
    <w:rsid w:val="61CD250B"/>
    <w:rsid w:val="63C42759"/>
    <w:rsid w:val="64137F7D"/>
    <w:rsid w:val="645A5BAC"/>
    <w:rsid w:val="64754794"/>
    <w:rsid w:val="64CD45D0"/>
    <w:rsid w:val="65333B1A"/>
    <w:rsid w:val="65622F6B"/>
    <w:rsid w:val="657F58CB"/>
    <w:rsid w:val="67BD26DA"/>
    <w:rsid w:val="67F84BAC"/>
    <w:rsid w:val="68212C69"/>
    <w:rsid w:val="687F3E33"/>
    <w:rsid w:val="68DE6DAC"/>
    <w:rsid w:val="693E7EE3"/>
    <w:rsid w:val="69680FFD"/>
    <w:rsid w:val="698D0458"/>
    <w:rsid w:val="69A24E3E"/>
    <w:rsid w:val="6A0C16F7"/>
    <w:rsid w:val="6BAA11C7"/>
    <w:rsid w:val="6BF5162B"/>
    <w:rsid w:val="6C293FE6"/>
    <w:rsid w:val="6C485B7E"/>
    <w:rsid w:val="6C532E82"/>
    <w:rsid w:val="6C7F6FA8"/>
    <w:rsid w:val="6C8D4D71"/>
    <w:rsid w:val="6CDF406A"/>
    <w:rsid w:val="6E344064"/>
    <w:rsid w:val="6E46167B"/>
    <w:rsid w:val="6ED053E9"/>
    <w:rsid w:val="6F60676D"/>
    <w:rsid w:val="6F8F2BAE"/>
    <w:rsid w:val="6FDA5D22"/>
    <w:rsid w:val="71C01745"/>
    <w:rsid w:val="72DA014C"/>
    <w:rsid w:val="72FE070B"/>
    <w:rsid w:val="737F73DD"/>
    <w:rsid w:val="73E21E46"/>
    <w:rsid w:val="74640AAD"/>
    <w:rsid w:val="74654A26"/>
    <w:rsid w:val="7513602F"/>
    <w:rsid w:val="75D43A11"/>
    <w:rsid w:val="75FF0362"/>
    <w:rsid w:val="766F54E7"/>
    <w:rsid w:val="76D64362"/>
    <w:rsid w:val="775546DD"/>
    <w:rsid w:val="77EE068E"/>
    <w:rsid w:val="78A07BDA"/>
    <w:rsid w:val="79112886"/>
    <w:rsid w:val="7956473D"/>
    <w:rsid w:val="79986827"/>
    <w:rsid w:val="79B06543"/>
    <w:rsid w:val="79B4152D"/>
    <w:rsid w:val="79B53B59"/>
    <w:rsid w:val="79EB1329"/>
    <w:rsid w:val="7AB931D5"/>
    <w:rsid w:val="7B3665D4"/>
    <w:rsid w:val="7C0C5586"/>
    <w:rsid w:val="7C8D4919"/>
    <w:rsid w:val="7C907F65"/>
    <w:rsid w:val="7CB93960"/>
    <w:rsid w:val="7E922F40"/>
    <w:rsid w:val="7EB1103E"/>
    <w:rsid w:val="7EFB0260"/>
    <w:rsid w:val="7F10538E"/>
    <w:rsid w:val="7F8E4C30"/>
    <w:rsid w:val="7FCD46C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note text" w:semiHidden="1" w:qFormat="1"/>
    <w:lsdException w:name="annotation text" w:qFormat="1"/>
    <w:lsdException w:name="header" w:uiPriority="99" w:qFormat="1"/>
    <w:lsdException w:name="footer" w:uiPriority="99" w:qFormat="1"/>
    <w:lsdException w:name="caption" w:semiHidden="1" w:unhideWhenUsed="1" w:qFormat="1"/>
    <w:lsdException w:name="envelope return" w:uiPriority="99"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39"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576E0B"/>
    <w:pPr>
      <w:kinsoku w:val="0"/>
      <w:autoSpaceDE w:val="0"/>
      <w:autoSpaceDN w:val="0"/>
      <w:adjustRightInd w:val="0"/>
      <w:snapToGrid w:val="0"/>
      <w:textAlignment w:val="baseline"/>
    </w:pPr>
    <w:rPr>
      <w:rFonts w:eastAsia="Arial"/>
      <w:snapToGrid w:val="0"/>
      <w:color w:val="000000"/>
      <w:sz w:val="21"/>
      <w:szCs w:val="21"/>
    </w:rPr>
  </w:style>
  <w:style w:type="paragraph" w:styleId="1">
    <w:name w:val="heading 1"/>
    <w:basedOn w:val="a"/>
    <w:next w:val="a"/>
    <w:autoRedefine/>
    <w:qFormat/>
    <w:rsid w:val="00576E0B"/>
    <w:pPr>
      <w:keepNext/>
      <w:keepLines/>
      <w:numPr>
        <w:numId w:val="1"/>
      </w:numPr>
      <w:spacing w:before="340" w:after="330" w:line="578" w:lineRule="auto"/>
      <w:outlineLvl w:val="0"/>
    </w:pPr>
    <w:rPr>
      <w:b/>
      <w:kern w:val="44"/>
      <w:sz w:val="44"/>
      <w:szCs w:val="20"/>
    </w:rPr>
  </w:style>
  <w:style w:type="paragraph" w:styleId="2">
    <w:name w:val="heading 2"/>
    <w:basedOn w:val="a"/>
    <w:next w:val="a"/>
    <w:link w:val="2Char"/>
    <w:autoRedefine/>
    <w:semiHidden/>
    <w:unhideWhenUsed/>
    <w:qFormat/>
    <w:rsid w:val="00576E0B"/>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qFormat/>
    <w:rsid w:val="00576E0B"/>
    <w:pPr>
      <w:kinsoku/>
      <w:autoSpaceDE/>
      <w:autoSpaceDN/>
      <w:adjustRightInd/>
      <w:snapToGrid/>
      <w:ind w:firstLine="420"/>
      <w:textAlignment w:val="auto"/>
    </w:pPr>
    <w:rPr>
      <w:rFonts w:ascii="Times New Roman" w:eastAsia="宋体" w:hAnsi="Times New Roman" w:cs="Times New Roman"/>
      <w:snapToGrid/>
      <w:color w:val="auto"/>
      <w:sz w:val="20"/>
      <w:szCs w:val="20"/>
    </w:rPr>
  </w:style>
  <w:style w:type="paragraph" w:styleId="a4">
    <w:name w:val="annotation text"/>
    <w:basedOn w:val="a"/>
    <w:link w:val="Char"/>
    <w:autoRedefine/>
    <w:qFormat/>
    <w:rsid w:val="00576E0B"/>
  </w:style>
  <w:style w:type="paragraph" w:styleId="a5">
    <w:name w:val="Body Text"/>
    <w:basedOn w:val="a"/>
    <w:qFormat/>
    <w:rsid w:val="00576E0B"/>
    <w:rPr>
      <w:rFonts w:ascii="微软雅黑" w:eastAsia="微软雅黑" w:hAnsi="微软雅黑" w:cs="微软雅黑"/>
      <w:sz w:val="36"/>
      <w:szCs w:val="36"/>
    </w:rPr>
  </w:style>
  <w:style w:type="paragraph" w:styleId="a6">
    <w:name w:val="Body Text Indent"/>
    <w:basedOn w:val="a"/>
    <w:autoRedefine/>
    <w:qFormat/>
    <w:rsid w:val="00576E0B"/>
    <w:pPr>
      <w:spacing w:after="120"/>
      <w:ind w:left="420"/>
    </w:pPr>
    <w:rPr>
      <w:rFonts w:ascii="??" w:eastAsia="宋体" w:hAnsi="??"/>
      <w:sz w:val="24"/>
      <w:szCs w:val="24"/>
    </w:rPr>
  </w:style>
  <w:style w:type="paragraph" w:styleId="a7">
    <w:name w:val="Plain Text"/>
    <w:basedOn w:val="a"/>
    <w:link w:val="Char0"/>
    <w:autoRedefine/>
    <w:qFormat/>
    <w:rsid w:val="00576E0B"/>
    <w:rPr>
      <w:rFonts w:ascii="宋体" w:hAnsi="Courier New"/>
    </w:rPr>
  </w:style>
  <w:style w:type="paragraph" w:styleId="a8">
    <w:name w:val="Balloon Text"/>
    <w:basedOn w:val="a"/>
    <w:link w:val="Char1"/>
    <w:qFormat/>
    <w:rsid w:val="00576E0B"/>
    <w:rPr>
      <w:sz w:val="18"/>
      <w:szCs w:val="18"/>
    </w:rPr>
  </w:style>
  <w:style w:type="paragraph" w:styleId="a9">
    <w:name w:val="footer"/>
    <w:basedOn w:val="a"/>
    <w:autoRedefine/>
    <w:uiPriority w:val="99"/>
    <w:qFormat/>
    <w:rsid w:val="00576E0B"/>
    <w:pPr>
      <w:tabs>
        <w:tab w:val="center" w:pos="4153"/>
        <w:tab w:val="right" w:pos="8306"/>
      </w:tabs>
    </w:pPr>
    <w:rPr>
      <w:rFonts w:ascii="Calibri" w:eastAsia="宋体" w:hAnsi="Calibri" w:cs="Times New Roman"/>
      <w:sz w:val="18"/>
      <w:szCs w:val="18"/>
    </w:rPr>
  </w:style>
  <w:style w:type="paragraph" w:styleId="aa">
    <w:name w:val="envelope return"/>
    <w:basedOn w:val="a"/>
    <w:autoRedefine/>
    <w:uiPriority w:val="99"/>
    <w:qFormat/>
    <w:rsid w:val="00576E0B"/>
  </w:style>
  <w:style w:type="paragraph" w:styleId="ab">
    <w:name w:val="header"/>
    <w:basedOn w:val="a"/>
    <w:autoRedefine/>
    <w:uiPriority w:val="99"/>
    <w:qFormat/>
    <w:rsid w:val="00576E0B"/>
    <w:pPr>
      <w:pBdr>
        <w:bottom w:val="single" w:sz="6" w:space="1" w:color="auto"/>
      </w:pBdr>
      <w:tabs>
        <w:tab w:val="center" w:pos="4153"/>
        <w:tab w:val="right" w:pos="8306"/>
      </w:tabs>
      <w:jc w:val="center"/>
    </w:pPr>
    <w:rPr>
      <w:rFonts w:ascii="Calibri" w:eastAsia="宋体" w:hAnsi="Calibri" w:cs="Times New Roman"/>
      <w:sz w:val="18"/>
      <w:szCs w:val="18"/>
    </w:rPr>
  </w:style>
  <w:style w:type="paragraph" w:styleId="ac">
    <w:name w:val="footnote text"/>
    <w:basedOn w:val="a"/>
    <w:autoRedefine/>
    <w:semiHidden/>
    <w:qFormat/>
    <w:rsid w:val="00576E0B"/>
    <w:rPr>
      <w:rFonts w:ascii="Times New Roman" w:eastAsia="宋体" w:hAnsi="Times New Roman" w:cs="Times New Roman"/>
      <w:sz w:val="18"/>
      <w:szCs w:val="18"/>
    </w:rPr>
  </w:style>
  <w:style w:type="paragraph" w:styleId="ad">
    <w:name w:val="Normal (Web)"/>
    <w:basedOn w:val="a"/>
    <w:uiPriority w:val="99"/>
    <w:qFormat/>
    <w:rsid w:val="00576E0B"/>
    <w:pPr>
      <w:kinsoku/>
      <w:autoSpaceDE/>
      <w:autoSpaceDN/>
      <w:spacing w:beforeAutospacing="1" w:afterAutospacing="1"/>
      <w:textAlignment w:val="auto"/>
    </w:pPr>
    <w:rPr>
      <w:rFonts w:ascii="宋体" w:eastAsia="宋体" w:hAnsi="宋体" w:cs="Times New Roman" w:hint="eastAsia"/>
      <w:snapToGrid/>
      <w:color w:val="auto"/>
      <w:sz w:val="24"/>
      <w:szCs w:val="24"/>
    </w:rPr>
  </w:style>
  <w:style w:type="paragraph" w:styleId="20">
    <w:name w:val="Body Text First Indent 2"/>
    <w:basedOn w:val="a6"/>
    <w:autoRedefine/>
    <w:qFormat/>
    <w:rsid w:val="00576E0B"/>
    <w:pPr>
      <w:ind w:leftChars="200" w:left="200" w:firstLineChars="200" w:firstLine="420"/>
    </w:pPr>
    <w:rPr>
      <w:color w:val="auto"/>
      <w:sz w:val="21"/>
    </w:rPr>
  </w:style>
  <w:style w:type="table" w:styleId="ae">
    <w:name w:val="Table Grid"/>
    <w:basedOn w:val="a1"/>
    <w:autoRedefine/>
    <w:uiPriority w:val="39"/>
    <w:qFormat/>
    <w:rsid w:val="00576E0B"/>
    <w:rPr>
      <w:rFonts w:ascii="Times New Roman" w:eastAsia="宋体"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
    <w:name w:val="Strong"/>
    <w:basedOn w:val="a0"/>
    <w:qFormat/>
    <w:rsid w:val="00576E0B"/>
    <w:rPr>
      <w:b/>
      <w:bCs/>
    </w:rPr>
  </w:style>
  <w:style w:type="paragraph" w:customStyle="1" w:styleId="Default">
    <w:name w:val="Default"/>
    <w:qFormat/>
    <w:rsid w:val="00576E0B"/>
    <w:pPr>
      <w:widowControl w:val="0"/>
      <w:autoSpaceDE w:val="0"/>
      <w:autoSpaceDN w:val="0"/>
      <w:adjustRightInd w:val="0"/>
    </w:pPr>
    <w:rPr>
      <w:rFonts w:eastAsia="宋体"/>
      <w:color w:val="000000"/>
      <w:sz w:val="24"/>
      <w:szCs w:val="24"/>
    </w:rPr>
  </w:style>
  <w:style w:type="table" w:customStyle="1" w:styleId="TableNormal">
    <w:name w:val="Table Normal"/>
    <w:autoRedefine/>
    <w:semiHidden/>
    <w:unhideWhenUsed/>
    <w:qFormat/>
    <w:rsid w:val="00576E0B"/>
    <w:tblPr>
      <w:tblCellMar>
        <w:top w:w="0" w:type="dxa"/>
        <w:left w:w="0" w:type="dxa"/>
        <w:bottom w:w="0" w:type="dxa"/>
        <w:right w:w="0" w:type="dxa"/>
      </w:tblCellMar>
    </w:tblPr>
  </w:style>
  <w:style w:type="paragraph" w:styleId="af0">
    <w:name w:val="No Spacing"/>
    <w:autoRedefine/>
    <w:uiPriority w:val="99"/>
    <w:qFormat/>
    <w:rsid w:val="00576E0B"/>
    <w:pPr>
      <w:widowControl w:val="0"/>
      <w:jc w:val="both"/>
    </w:pPr>
    <w:rPr>
      <w:rFonts w:ascii="Calibri" w:eastAsia="宋体" w:hAnsi="Calibri" w:cs="Times New Roman"/>
      <w:kern w:val="2"/>
      <w:sz w:val="21"/>
      <w:szCs w:val="22"/>
    </w:rPr>
  </w:style>
  <w:style w:type="paragraph" w:customStyle="1" w:styleId="21">
    <w:name w:val="正文缩进2格"/>
    <w:basedOn w:val="a"/>
    <w:autoRedefine/>
    <w:qFormat/>
    <w:rsid w:val="00576E0B"/>
    <w:pPr>
      <w:spacing w:line="600" w:lineRule="exact"/>
      <w:ind w:firstLineChars="206" w:firstLine="639"/>
    </w:pPr>
    <w:rPr>
      <w:rFonts w:ascii="仿宋_GB2312" w:eastAsia="仿宋_GB2312" w:hAnsi="宋体"/>
      <w:sz w:val="31"/>
      <w:szCs w:val="28"/>
    </w:rPr>
  </w:style>
  <w:style w:type="paragraph" w:customStyle="1" w:styleId="10">
    <w:name w:val="正文缩进1"/>
    <w:basedOn w:val="a"/>
    <w:autoRedefine/>
    <w:qFormat/>
    <w:rsid w:val="00576E0B"/>
    <w:pPr>
      <w:ind w:firstLine="420"/>
    </w:pPr>
    <w:rPr>
      <w:rFonts w:ascii="宋体"/>
      <w:sz w:val="24"/>
      <w:szCs w:val="20"/>
    </w:rPr>
  </w:style>
  <w:style w:type="paragraph" w:customStyle="1" w:styleId="11">
    <w:name w:val="索引 11"/>
    <w:basedOn w:val="a"/>
    <w:next w:val="a"/>
    <w:autoRedefine/>
    <w:qFormat/>
    <w:rsid w:val="00576E0B"/>
    <w:pPr>
      <w:spacing w:line="360" w:lineRule="auto"/>
    </w:pPr>
    <w:rPr>
      <w:rFonts w:ascii="仿宋_GB2312" w:eastAsia="仿宋_GB2312"/>
      <w:sz w:val="24"/>
      <w:szCs w:val="20"/>
    </w:rPr>
  </w:style>
  <w:style w:type="paragraph" w:customStyle="1" w:styleId="12">
    <w:name w:val="纯文本1"/>
    <w:basedOn w:val="a"/>
    <w:autoRedefine/>
    <w:qFormat/>
    <w:rsid w:val="00576E0B"/>
    <w:rPr>
      <w:rFonts w:ascii="宋体" w:hAnsi="Courier New"/>
      <w:sz w:val="20"/>
      <w:szCs w:val="20"/>
    </w:rPr>
  </w:style>
  <w:style w:type="paragraph" w:customStyle="1" w:styleId="af1">
    <w:name w:val="答复表头"/>
    <w:basedOn w:val="af2"/>
    <w:next w:val="a"/>
    <w:autoRedefine/>
    <w:qFormat/>
    <w:rsid w:val="00576E0B"/>
    <w:pPr>
      <w:widowControl w:val="0"/>
      <w:kinsoku/>
      <w:snapToGrid/>
    </w:pPr>
    <w:rPr>
      <w:rFonts w:eastAsia="宋体" w:cs="Times New Roman"/>
      <w:b/>
      <w:snapToGrid/>
      <w:szCs w:val="20"/>
    </w:rPr>
  </w:style>
  <w:style w:type="paragraph" w:customStyle="1" w:styleId="af2">
    <w:name w:val="正表头"/>
    <w:basedOn w:val="a"/>
    <w:qFormat/>
    <w:rsid w:val="00576E0B"/>
    <w:pPr>
      <w:tabs>
        <w:tab w:val="left" w:pos="480"/>
      </w:tabs>
      <w:jc w:val="center"/>
    </w:pPr>
    <w:rPr>
      <w:rFonts w:ascii="宋体" w:hAnsi="Tms Rmn"/>
    </w:rPr>
  </w:style>
  <w:style w:type="paragraph" w:customStyle="1" w:styleId="af3">
    <w:name w:val="标书正文"/>
    <w:basedOn w:val="a"/>
    <w:autoRedefine/>
    <w:qFormat/>
    <w:rsid w:val="00576E0B"/>
    <w:pPr>
      <w:widowControl w:val="0"/>
      <w:kinsoku/>
      <w:autoSpaceDE/>
      <w:autoSpaceDN/>
      <w:adjustRightInd/>
      <w:snapToGrid/>
      <w:spacing w:line="560" w:lineRule="exact"/>
      <w:ind w:firstLineChars="200" w:firstLine="723"/>
      <w:jc w:val="center"/>
      <w:textAlignment w:val="auto"/>
    </w:pPr>
    <w:rPr>
      <w:rFonts w:ascii="仿宋_GB2312" w:eastAsia="仿宋_GB2312" w:hAnsi="Times New Roman" w:cs="Times New Roman"/>
      <w:b/>
      <w:snapToGrid/>
      <w:color w:val="auto"/>
      <w:kern w:val="2"/>
      <w:sz w:val="36"/>
      <w:szCs w:val="20"/>
    </w:rPr>
  </w:style>
  <w:style w:type="paragraph" w:customStyle="1" w:styleId="13">
    <w:name w:val="标题1"/>
    <w:basedOn w:val="a"/>
    <w:autoRedefine/>
    <w:qFormat/>
    <w:rsid w:val="00576E0B"/>
    <w:pPr>
      <w:kinsoku/>
      <w:autoSpaceDE/>
      <w:autoSpaceDN/>
      <w:adjustRightInd/>
      <w:snapToGrid/>
      <w:jc w:val="center"/>
      <w:textAlignment w:val="auto"/>
    </w:pPr>
    <w:rPr>
      <w:rFonts w:ascii="Tahoma" w:eastAsia="宋体" w:hAnsi="Tahoma" w:cs="Times New Roman"/>
      <w:b/>
      <w:snapToGrid/>
      <w:color w:val="auto"/>
      <w:sz w:val="24"/>
      <w:szCs w:val="20"/>
    </w:rPr>
  </w:style>
  <w:style w:type="paragraph" w:customStyle="1" w:styleId="14">
    <w:name w:val="列出段落1"/>
    <w:basedOn w:val="a"/>
    <w:qFormat/>
    <w:rsid w:val="00576E0B"/>
    <w:pPr>
      <w:widowControl w:val="0"/>
      <w:kinsoku/>
      <w:autoSpaceDE/>
      <w:autoSpaceDN/>
      <w:adjustRightInd/>
      <w:snapToGrid/>
      <w:ind w:firstLineChars="200" w:firstLine="420"/>
      <w:jc w:val="both"/>
      <w:textAlignment w:val="auto"/>
    </w:pPr>
    <w:rPr>
      <w:rFonts w:ascii="Times New Roman" w:eastAsia="宋体" w:hAnsi="Times New Roman" w:cs="Times New Roman"/>
      <w:snapToGrid/>
      <w:color w:val="auto"/>
      <w:kern w:val="2"/>
      <w:szCs w:val="24"/>
    </w:rPr>
  </w:style>
  <w:style w:type="character" w:customStyle="1" w:styleId="font31">
    <w:name w:val="font31"/>
    <w:basedOn w:val="a0"/>
    <w:autoRedefine/>
    <w:qFormat/>
    <w:rsid w:val="00576E0B"/>
    <w:rPr>
      <w:rFonts w:ascii="宋体" w:eastAsia="宋体" w:hAnsi="宋体" w:hint="eastAsia"/>
      <w:color w:val="000000"/>
      <w:sz w:val="24"/>
      <w:szCs w:val="24"/>
      <w:u w:val="none"/>
    </w:rPr>
  </w:style>
  <w:style w:type="character" w:customStyle="1" w:styleId="font01">
    <w:name w:val="font01"/>
    <w:basedOn w:val="a0"/>
    <w:autoRedefine/>
    <w:qFormat/>
    <w:rsid w:val="00576E0B"/>
    <w:rPr>
      <w:rFonts w:ascii="宋体" w:eastAsia="宋体" w:hAnsi="宋体" w:hint="eastAsia"/>
      <w:color w:val="000000"/>
      <w:sz w:val="24"/>
      <w:szCs w:val="24"/>
      <w:u w:val="none"/>
      <w:vertAlign w:val="superscript"/>
    </w:rPr>
  </w:style>
  <w:style w:type="character" w:customStyle="1" w:styleId="font61">
    <w:name w:val="font61"/>
    <w:basedOn w:val="a0"/>
    <w:autoRedefine/>
    <w:qFormat/>
    <w:rsid w:val="00576E0B"/>
    <w:rPr>
      <w:rFonts w:ascii="宋体" w:eastAsia="宋体" w:hAnsi="宋体"/>
      <w:color w:val="000000"/>
      <w:sz w:val="24"/>
      <w:szCs w:val="24"/>
      <w:u w:val="none"/>
    </w:rPr>
  </w:style>
  <w:style w:type="paragraph" w:styleId="af4">
    <w:name w:val="List Paragraph"/>
    <w:basedOn w:val="a"/>
    <w:uiPriority w:val="99"/>
    <w:unhideWhenUsed/>
    <w:qFormat/>
    <w:rsid w:val="00576E0B"/>
    <w:pPr>
      <w:ind w:firstLineChars="200" w:firstLine="420"/>
    </w:pPr>
  </w:style>
  <w:style w:type="character" w:customStyle="1" w:styleId="Char0">
    <w:name w:val="纯文本 Char"/>
    <w:basedOn w:val="a0"/>
    <w:link w:val="a7"/>
    <w:autoRedefine/>
    <w:qFormat/>
    <w:rsid w:val="00576E0B"/>
    <w:rPr>
      <w:rFonts w:ascii="宋体" w:eastAsia="Arial" w:hAnsi="Courier New"/>
      <w:snapToGrid w:val="0"/>
      <w:color w:val="000000"/>
      <w:sz w:val="21"/>
      <w:szCs w:val="21"/>
    </w:rPr>
  </w:style>
  <w:style w:type="paragraph" w:customStyle="1" w:styleId="af5">
    <w:name w:val="正文格式"/>
    <w:basedOn w:val="a"/>
    <w:uiPriority w:val="99"/>
    <w:qFormat/>
    <w:rsid w:val="00576E0B"/>
    <w:pPr>
      <w:kinsoku/>
      <w:autoSpaceDE/>
      <w:autoSpaceDN/>
      <w:spacing w:line="400" w:lineRule="atLeast"/>
      <w:ind w:firstLine="482"/>
      <w:jc w:val="both"/>
    </w:pPr>
    <w:rPr>
      <w:rFonts w:ascii="Times New Roman" w:eastAsia="宋体" w:hAnsi="Times New Roman" w:cs="Times New Roman"/>
      <w:snapToGrid/>
      <w:color w:val="auto"/>
      <w:sz w:val="24"/>
      <w:szCs w:val="24"/>
    </w:rPr>
  </w:style>
  <w:style w:type="character" w:customStyle="1" w:styleId="2Char">
    <w:name w:val="标题 2 Char"/>
    <w:basedOn w:val="a0"/>
    <w:link w:val="2"/>
    <w:autoRedefine/>
    <w:semiHidden/>
    <w:qFormat/>
    <w:rsid w:val="00576E0B"/>
    <w:rPr>
      <w:rFonts w:asciiTheme="majorHAnsi" w:eastAsiaTheme="majorEastAsia" w:hAnsiTheme="majorHAnsi" w:cstheme="majorBidi"/>
      <w:b/>
      <w:bCs/>
      <w:snapToGrid w:val="0"/>
      <w:color w:val="000000"/>
      <w:sz w:val="32"/>
      <w:szCs w:val="32"/>
    </w:rPr>
  </w:style>
  <w:style w:type="character" w:customStyle="1" w:styleId="Char">
    <w:name w:val="批注文字 Char"/>
    <w:basedOn w:val="a0"/>
    <w:link w:val="a4"/>
    <w:qFormat/>
    <w:rsid w:val="00576E0B"/>
    <w:rPr>
      <w:rFonts w:eastAsia="Arial"/>
      <w:snapToGrid w:val="0"/>
      <w:color w:val="000000"/>
      <w:sz w:val="21"/>
      <w:szCs w:val="21"/>
    </w:rPr>
  </w:style>
  <w:style w:type="paragraph" w:customStyle="1" w:styleId="msolistparagraph0">
    <w:name w:val="msolistparagraph"/>
    <w:basedOn w:val="a"/>
    <w:semiHidden/>
    <w:qFormat/>
    <w:rsid w:val="00576E0B"/>
    <w:pPr>
      <w:widowControl w:val="0"/>
      <w:kinsoku/>
      <w:autoSpaceDE/>
      <w:autoSpaceDN/>
      <w:adjustRightInd/>
      <w:snapToGrid/>
      <w:ind w:firstLineChars="200" w:firstLine="420"/>
      <w:jc w:val="both"/>
      <w:textAlignment w:val="auto"/>
    </w:pPr>
    <w:rPr>
      <w:rFonts w:ascii="Calibri" w:eastAsia="宋体" w:hAnsi="Calibri" w:cs="Times New Roman"/>
      <w:snapToGrid/>
      <w:color w:val="auto"/>
      <w:kern w:val="2"/>
    </w:rPr>
  </w:style>
  <w:style w:type="paragraph" w:customStyle="1" w:styleId="Style8">
    <w:name w:val="_Style 8"/>
    <w:basedOn w:val="a"/>
    <w:next w:val="af4"/>
    <w:uiPriority w:val="99"/>
    <w:qFormat/>
    <w:rsid w:val="00576E0B"/>
    <w:pPr>
      <w:widowControl w:val="0"/>
      <w:kinsoku/>
      <w:autoSpaceDE/>
      <w:autoSpaceDN/>
      <w:adjustRightInd/>
      <w:snapToGrid/>
      <w:ind w:firstLineChars="200" w:firstLine="420"/>
      <w:jc w:val="both"/>
      <w:textAlignment w:val="auto"/>
    </w:pPr>
    <w:rPr>
      <w:rFonts w:asciiTheme="minorHAnsi" w:eastAsiaTheme="minorEastAsia" w:hAnsiTheme="minorHAnsi" w:cstheme="minorBidi"/>
      <w:snapToGrid/>
      <w:color w:val="auto"/>
      <w:kern w:val="2"/>
      <w:szCs w:val="22"/>
    </w:rPr>
  </w:style>
  <w:style w:type="paragraph" w:customStyle="1" w:styleId="15">
    <w:name w:val="列表段落1"/>
    <w:basedOn w:val="a"/>
    <w:uiPriority w:val="34"/>
    <w:qFormat/>
    <w:rsid w:val="00576E0B"/>
    <w:pPr>
      <w:widowControl w:val="0"/>
      <w:kinsoku/>
      <w:autoSpaceDE/>
      <w:autoSpaceDN/>
      <w:adjustRightInd/>
      <w:snapToGrid/>
      <w:ind w:firstLineChars="200" w:firstLine="420"/>
      <w:jc w:val="both"/>
      <w:textAlignment w:val="auto"/>
    </w:pPr>
    <w:rPr>
      <w:rFonts w:ascii="宋体" w:eastAsiaTheme="minorEastAsia" w:hAnsi="宋体" w:cs="宋体"/>
      <w:snapToGrid/>
      <w:color w:val="auto"/>
      <w:kern w:val="2"/>
      <w:sz w:val="24"/>
      <w:szCs w:val="22"/>
    </w:rPr>
  </w:style>
  <w:style w:type="paragraph" w:customStyle="1" w:styleId="TableText">
    <w:name w:val="Table Text"/>
    <w:basedOn w:val="a"/>
    <w:semiHidden/>
    <w:qFormat/>
    <w:rsid w:val="00576E0B"/>
    <w:rPr>
      <w:rFonts w:ascii="宋体" w:eastAsia="宋体" w:hAnsi="宋体" w:cs="宋体"/>
      <w:sz w:val="24"/>
      <w:szCs w:val="24"/>
    </w:rPr>
  </w:style>
  <w:style w:type="character" w:customStyle="1" w:styleId="Char1">
    <w:name w:val="批注框文本 Char"/>
    <w:basedOn w:val="a0"/>
    <w:link w:val="a8"/>
    <w:qFormat/>
    <w:rsid w:val="00576E0B"/>
    <w:rPr>
      <w:rFonts w:eastAsia="Arial"/>
      <w:snapToGrid w:val="0"/>
      <w:color w:val="00000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s://www.xjca.com.cn/" TargetMode="External"/><Relationship Id="rId18" Type="http://schemas.openxmlformats.org/officeDocument/2006/relationships/hyperlink" Target="http://www.ccgp.gov.cn" TargetMode="External"/><Relationship Id="rId26" Type="http://schemas.openxmlformats.org/officeDocument/2006/relationships/footer" Target="footer8.xml"/><Relationship Id="rId39" Type="http://schemas.openxmlformats.org/officeDocument/2006/relationships/footer" Target="footer18.xml"/><Relationship Id="rId21" Type="http://schemas.openxmlformats.org/officeDocument/2006/relationships/footer" Target="footer4.xml"/><Relationship Id="rId34" Type="http://schemas.openxmlformats.org/officeDocument/2006/relationships/footer" Target="footer14.xml"/><Relationship Id="rId42" Type="http://schemas.openxmlformats.org/officeDocument/2006/relationships/footer" Target="footer20.xml"/><Relationship Id="rId47" Type="http://schemas.openxmlformats.org/officeDocument/2006/relationships/footer" Target="footer25.xml"/><Relationship Id="rId50" Type="http://schemas.openxmlformats.org/officeDocument/2006/relationships/footer" Target="footer28.xml"/><Relationship Id="rId55" Type="http://schemas.openxmlformats.org/officeDocument/2006/relationships/footer" Target="footer3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du.zcygov.cn/luban/xinjiang-e-biding" TargetMode="External"/><Relationship Id="rId20" Type="http://schemas.openxmlformats.org/officeDocument/2006/relationships/hyperlink" Target="http://www.zcygov.cn/" TargetMode="External"/><Relationship Id="rId29" Type="http://schemas.openxmlformats.org/officeDocument/2006/relationships/footer" Target="footer11.xml"/><Relationship Id="rId41" Type="http://schemas.openxmlformats.org/officeDocument/2006/relationships/image" Target="media/image2.png"/><Relationship Id="rId54" Type="http://schemas.openxmlformats.org/officeDocument/2006/relationships/footer" Target="footer32.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zcygov.cn/luban/xinjiang-e-biding" TargetMode="External"/><Relationship Id="rId24" Type="http://schemas.openxmlformats.org/officeDocument/2006/relationships/hyperlink" Target="http://www.zcygov.cn" TargetMode="External"/><Relationship Id="rId32" Type="http://schemas.openxmlformats.org/officeDocument/2006/relationships/header" Target="header2.xml"/><Relationship Id="rId37" Type="http://schemas.openxmlformats.org/officeDocument/2006/relationships/footer" Target="footer16.xml"/><Relationship Id="rId40" Type="http://schemas.openxmlformats.org/officeDocument/2006/relationships/footer" Target="footer19.xml"/><Relationship Id="rId45" Type="http://schemas.openxmlformats.org/officeDocument/2006/relationships/footer" Target="footer23.xml"/><Relationship Id="rId53" Type="http://schemas.openxmlformats.org/officeDocument/2006/relationships/footer" Target="footer31.xml"/><Relationship Id="rId58" Type="http://schemas.openxmlformats.org/officeDocument/2006/relationships/footer" Target="footer36.xml"/><Relationship Id="rId5" Type="http://schemas.openxmlformats.org/officeDocument/2006/relationships/webSettings" Target="webSettings.xml"/><Relationship Id="rId15" Type="http://schemas.openxmlformats.org/officeDocument/2006/relationships/hyperlink" Target="http://www.ccgp-xinjiang.gov.cn/" TargetMode="External"/><Relationship Id="rId23" Type="http://schemas.openxmlformats.org/officeDocument/2006/relationships/footer" Target="footer6.xml"/><Relationship Id="rId28" Type="http://schemas.openxmlformats.org/officeDocument/2006/relationships/footer" Target="footer10.xml"/><Relationship Id="rId36" Type="http://schemas.openxmlformats.org/officeDocument/2006/relationships/footer" Target="footer15.xml"/><Relationship Id="rId49" Type="http://schemas.openxmlformats.org/officeDocument/2006/relationships/footer" Target="footer27.xml"/><Relationship Id="rId57" Type="http://schemas.openxmlformats.org/officeDocument/2006/relationships/footer" Target="footer35.xml"/><Relationship Id="rId61" Type="http://schemas.openxmlformats.org/officeDocument/2006/relationships/fontTable" Target="fontTable.xml"/><Relationship Id="rId10" Type="http://schemas.openxmlformats.org/officeDocument/2006/relationships/hyperlink" Target="http://www.ccgp-xinjiang.gov.cn/" TargetMode="External"/><Relationship Id="rId19" Type="http://schemas.openxmlformats.org/officeDocument/2006/relationships/footer" Target="footer3.xml"/><Relationship Id="rId31" Type="http://schemas.openxmlformats.org/officeDocument/2006/relationships/header" Target="header1.xml"/><Relationship Id="rId44" Type="http://schemas.openxmlformats.org/officeDocument/2006/relationships/footer" Target="footer22.xml"/><Relationship Id="rId52" Type="http://schemas.openxmlformats.org/officeDocument/2006/relationships/footer" Target="footer30.xml"/><Relationship Id="rId60" Type="http://schemas.openxmlformats.org/officeDocument/2006/relationships/footer" Target="footer38.xml"/><Relationship Id="rId4" Type="http://schemas.openxmlformats.org/officeDocument/2006/relationships/settings" Target="settings.xml"/><Relationship Id="rId9" Type="http://schemas.openxmlformats.org/officeDocument/2006/relationships/hyperlink" Target="http://www.zcygov.cn/" TargetMode="Externa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footer" Target="footer9.xml"/><Relationship Id="rId30" Type="http://schemas.openxmlformats.org/officeDocument/2006/relationships/footer" Target="footer12.xml"/><Relationship Id="rId35" Type="http://schemas.openxmlformats.org/officeDocument/2006/relationships/header" Target="header3.xml"/><Relationship Id="rId43" Type="http://schemas.openxmlformats.org/officeDocument/2006/relationships/footer" Target="footer21.xml"/><Relationship Id="rId48" Type="http://schemas.openxmlformats.org/officeDocument/2006/relationships/footer" Target="footer26.xml"/><Relationship Id="rId56" Type="http://schemas.openxmlformats.org/officeDocument/2006/relationships/footer" Target="footer34.xml"/><Relationship Id="rId8" Type="http://schemas.openxmlformats.org/officeDocument/2006/relationships/image" Target="media/image1.jpeg"/><Relationship Id="rId51" Type="http://schemas.openxmlformats.org/officeDocument/2006/relationships/footer" Target="footer29.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service.zcygov.cn/" TargetMode="External"/><Relationship Id="rId25" Type="http://schemas.openxmlformats.org/officeDocument/2006/relationships/footer" Target="footer7.xml"/><Relationship Id="rId33" Type="http://schemas.openxmlformats.org/officeDocument/2006/relationships/footer" Target="footer13.xml"/><Relationship Id="rId38" Type="http://schemas.openxmlformats.org/officeDocument/2006/relationships/footer" Target="footer17.xml"/><Relationship Id="rId46" Type="http://schemas.openxmlformats.org/officeDocument/2006/relationships/footer" Target="footer24.xml"/><Relationship Id="rId59" Type="http://schemas.openxmlformats.org/officeDocument/2006/relationships/footer" Target="footer37.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91</Pages>
  <Words>8177</Words>
  <Characters>46611</Characters>
  <Application>Microsoft Office Word</Application>
  <DocSecurity>0</DocSecurity>
  <Lines>388</Lines>
  <Paragraphs>109</Paragraphs>
  <ScaleCrop>false</ScaleCrop>
  <Company/>
  <LinksUpToDate>false</LinksUpToDate>
  <CharactersWithSpaces>54679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陈倩倩</dc:creator>
  <cp:lastModifiedBy>Administrator</cp:lastModifiedBy>
  <cp:revision>2</cp:revision>
  <dcterms:created xsi:type="dcterms:W3CDTF">2026-05-22T07:53:00Z</dcterms:created>
  <dcterms:modified xsi:type="dcterms:W3CDTF">2026-05-22T07:53:00Z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2023-03-06T01:57:17Z</vt:filetime>
  </property>
  <property fmtid="{D5CDD505-2E9C-101B-9397-08002B2CF9AE}" pid="4" name="KSOProductBuildVer">
    <vt:lpwstr>2052-12.1.0.26375</vt:lpwstr>
  </property>
  <property fmtid="{D5CDD505-2E9C-101B-9397-08002B2CF9AE}" pid="5" name="ICV">
    <vt:lpwstr>346D8505ED894E1282589884B942CD52_13</vt:lpwstr>
  </property>
  <property fmtid="{D5CDD505-2E9C-101B-9397-08002B2CF9AE}" pid="6" name="KSOTemplateDocerSaveRecord">
    <vt:lpwstr>eyJoZGlkIjoiNzI1ZDIyZDQ5MGM2YmUwY2JiMGIyMDMxYjg2ZTE0ZTciLCJ1c2VySWQiOiIzMzEzNzgxNDcifQ==</vt:lpwstr>
  </property>
</Properties>
</file>