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3F4AB">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33"/>
      <w:bookmarkStart w:id="1" w:name="_Toc35393653"/>
      <w:bookmarkStart w:id="2" w:name="_Toc35393822"/>
      <w:r>
        <w:rPr>
          <w:rFonts w:hint="eastAsia" w:ascii="华文中宋" w:hAnsi="华文中宋" w:eastAsia="华文中宋"/>
          <w:lang w:val="en-US" w:eastAsia="zh-CN"/>
        </w:rPr>
        <w:t>终止</w:t>
      </w:r>
      <w:r>
        <w:rPr>
          <w:rFonts w:hint="eastAsia" w:ascii="华文中宋" w:hAnsi="华文中宋" w:eastAsia="华文中宋"/>
        </w:rPr>
        <w:t>公告</w:t>
      </w:r>
      <w:bookmarkEnd w:id="0"/>
      <w:bookmarkEnd w:id="1"/>
      <w:bookmarkEnd w:id="2"/>
    </w:p>
    <w:p w14:paraId="1FABBCA7">
      <w:pPr>
        <w:pStyle w:val="3"/>
        <w:spacing w:line="360" w:lineRule="auto"/>
        <w:rPr>
          <w:rFonts w:ascii="黑体" w:hAnsi="黑体" w:cs="宋体"/>
          <w:b w:val="0"/>
          <w:sz w:val="28"/>
          <w:szCs w:val="28"/>
        </w:rPr>
      </w:pPr>
      <w:bookmarkStart w:id="3" w:name="_Toc35393654"/>
      <w:bookmarkStart w:id="4" w:name="_Toc35393823"/>
      <w:bookmarkStart w:id="5" w:name="_Toc28359111"/>
      <w:bookmarkStart w:id="6" w:name="_Toc28359034"/>
      <w:r>
        <w:rPr>
          <w:rFonts w:hint="eastAsia" w:ascii="黑体" w:hAnsi="黑体" w:cs="宋体"/>
          <w:b w:val="0"/>
          <w:sz w:val="28"/>
          <w:szCs w:val="28"/>
        </w:rPr>
        <w:t>一、项目基本情况</w:t>
      </w:r>
      <w:bookmarkEnd w:id="3"/>
      <w:bookmarkEnd w:id="4"/>
      <w:bookmarkEnd w:id="5"/>
      <w:bookmarkEnd w:id="6"/>
    </w:p>
    <w:p w14:paraId="52E8F0E9">
      <w:pPr>
        <w:ind w:firstLine="560" w:firstLineChars="200"/>
        <w:rPr>
          <w:rFonts w:ascii="仿宋" w:hAnsi="仿宋" w:eastAsia="仿宋"/>
          <w:sz w:val="28"/>
          <w:szCs w:val="28"/>
          <w:u w:val="single"/>
        </w:rPr>
      </w:pPr>
      <w:r>
        <w:rPr>
          <w:rFonts w:hint="eastAsia" w:ascii="仿宋" w:hAnsi="仿宋" w:eastAsia="仿宋"/>
          <w:sz w:val="28"/>
          <w:szCs w:val="28"/>
        </w:rPr>
        <w:t>采购项目编号（</w:t>
      </w:r>
      <w:r>
        <w:rPr>
          <w:rFonts w:hint="eastAsia" w:ascii="仿宋" w:hAnsi="仿宋" w:eastAsia="仿宋"/>
          <w:i/>
          <w:sz w:val="28"/>
          <w:szCs w:val="28"/>
        </w:rPr>
        <w:t>或招标编号、政府采购计划编号、采购计划备案文号等，如有</w:t>
      </w:r>
      <w:r>
        <w:rPr>
          <w:rFonts w:hint="eastAsia" w:ascii="仿宋" w:hAnsi="仿宋" w:eastAsia="仿宋"/>
          <w:sz w:val="28"/>
          <w:szCs w:val="28"/>
        </w:rPr>
        <w:t>）：LCZC2026-G1-00249-YNJZ-0008</w:t>
      </w:r>
    </w:p>
    <w:p w14:paraId="00815B6D">
      <w:pPr>
        <w:ind w:firstLine="560" w:firstLineChars="200"/>
        <w:rPr>
          <w:rFonts w:ascii="仿宋" w:hAnsi="仿宋" w:eastAsia="仿宋"/>
          <w:sz w:val="28"/>
          <w:szCs w:val="28"/>
        </w:rPr>
      </w:pPr>
      <w:r>
        <w:rPr>
          <w:rFonts w:hint="eastAsia" w:ascii="仿宋" w:hAnsi="仿宋" w:eastAsia="仿宋"/>
          <w:sz w:val="28"/>
          <w:szCs w:val="28"/>
        </w:rPr>
        <w:t>采购项目名称：临沧市“守望云心.爱润童心”心理服务中心建设采购项目</w:t>
      </w:r>
    </w:p>
    <w:p w14:paraId="1EB6AACF">
      <w:pPr>
        <w:pStyle w:val="3"/>
        <w:spacing w:line="360" w:lineRule="auto"/>
        <w:rPr>
          <w:rFonts w:ascii="黑体" w:hAnsi="黑体" w:cs="宋体"/>
          <w:b w:val="0"/>
          <w:sz w:val="28"/>
          <w:szCs w:val="28"/>
        </w:rPr>
      </w:pPr>
      <w:bookmarkStart w:id="7" w:name="_Toc35393824"/>
      <w:bookmarkStart w:id="8" w:name="_Toc28359035"/>
      <w:bookmarkStart w:id="9" w:name="_Toc28359112"/>
      <w:bookmarkStart w:id="10" w:name="_Toc35393655"/>
      <w:r>
        <w:rPr>
          <w:rFonts w:hint="eastAsia" w:ascii="黑体" w:hAnsi="黑体" w:cs="宋体"/>
          <w:b w:val="0"/>
          <w:sz w:val="28"/>
          <w:szCs w:val="28"/>
        </w:rPr>
        <w:t>二、项目终止的原因</w:t>
      </w:r>
      <w:bookmarkEnd w:id="7"/>
      <w:bookmarkEnd w:id="8"/>
      <w:bookmarkEnd w:id="9"/>
      <w:bookmarkEnd w:id="10"/>
    </w:p>
    <w:p w14:paraId="34CA435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u w:val="none"/>
        </w:rPr>
      </w:pPr>
      <w:r>
        <w:rPr>
          <w:rFonts w:hint="eastAsia" w:ascii="仿宋" w:hAnsi="仿宋" w:eastAsia="仿宋"/>
          <w:sz w:val="28"/>
          <w:szCs w:val="28"/>
          <w:u w:val="none"/>
        </w:rPr>
        <w:t>出现影响采购公正的违法、违规行为的。</w:t>
      </w:r>
    </w:p>
    <w:p w14:paraId="5EC12D23">
      <w:pPr>
        <w:pStyle w:val="3"/>
        <w:spacing w:line="360" w:lineRule="auto"/>
        <w:rPr>
          <w:rFonts w:ascii="黑体" w:hAnsi="黑体" w:cs="宋体"/>
          <w:b w:val="0"/>
          <w:sz w:val="28"/>
          <w:szCs w:val="28"/>
        </w:rPr>
      </w:pPr>
      <w:bookmarkStart w:id="11" w:name="_Toc35393656"/>
      <w:bookmarkStart w:id="12" w:name="_Toc35393825"/>
      <w:r>
        <w:rPr>
          <w:rFonts w:hint="eastAsia" w:ascii="黑体" w:hAnsi="黑体" w:cs="宋体"/>
          <w:b w:val="0"/>
          <w:sz w:val="28"/>
          <w:szCs w:val="28"/>
        </w:rPr>
        <w:t>三、其他补充事宜</w:t>
      </w:r>
      <w:bookmarkEnd w:id="11"/>
      <w:bookmarkEnd w:id="12"/>
    </w:p>
    <w:p w14:paraId="5BB5F4F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Times New Roman"/>
          <w:sz w:val="28"/>
          <w:szCs w:val="28"/>
          <w:u w:val="none"/>
          <w:lang w:val="en-US" w:eastAsia="zh-CN"/>
        </w:rPr>
      </w:pPr>
      <w:r>
        <w:rPr>
          <w:rFonts w:hint="eastAsia" w:ascii="仿宋" w:hAnsi="仿宋" w:eastAsia="仿宋" w:cs="Times New Roman"/>
          <w:sz w:val="28"/>
          <w:szCs w:val="28"/>
          <w:u w:val="none"/>
          <w:lang w:val="en-US" w:eastAsia="zh-CN"/>
        </w:rPr>
        <w:t>项目终止的原因：本项目中标结果公示后，质疑人提出质疑，招标代理公司组织原评标委员会成员对质疑事项进行复核。</w:t>
      </w:r>
    </w:p>
    <w:p w14:paraId="232DE7F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Times New Roman"/>
          <w:sz w:val="28"/>
          <w:szCs w:val="28"/>
          <w:u w:val="none"/>
          <w:lang w:val="en-US" w:eastAsia="zh-CN"/>
        </w:rPr>
      </w:pPr>
      <w:r>
        <w:rPr>
          <w:rFonts w:hint="eastAsia" w:ascii="仿宋" w:hAnsi="仿宋" w:eastAsia="仿宋" w:cs="Times New Roman"/>
          <w:sz w:val="28"/>
          <w:szCs w:val="28"/>
          <w:u w:val="none"/>
          <w:lang w:val="en-US" w:eastAsia="zh-CN"/>
        </w:rPr>
        <w:t>1.经采购人及评标委员会复核，质疑人中提出的质疑事项成立。</w:t>
      </w:r>
    </w:p>
    <w:p w14:paraId="5C18D19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Times New Roman"/>
          <w:sz w:val="28"/>
          <w:szCs w:val="28"/>
          <w:u w:val="none"/>
          <w:lang w:val="en-US" w:eastAsia="zh-CN"/>
        </w:rPr>
      </w:pPr>
      <w:r>
        <w:rPr>
          <w:rFonts w:hint="eastAsia" w:ascii="仿宋" w:hAnsi="仿宋" w:eastAsia="仿宋" w:cs="Times New Roman"/>
          <w:sz w:val="28"/>
          <w:szCs w:val="28"/>
          <w:u w:val="none"/>
          <w:lang w:val="en-US" w:eastAsia="zh-CN"/>
        </w:rPr>
        <w:t>2.根据《政府采购质疑和投诉办法》（财政部令第94号）第十六条第二款规定“（二）对采购过程、中标或者成交结果提出的质疑，合格供应商符合法定数量时，可以从合格的中标或者成交候选人中另行确定中标、成交供应商的，应当依法另行确定中标、成交供应商；否则应当重新开展采购活动”，采购人及评标委员会一致决定，本项目招标及中标活动终止，后续将重新开展采购活动。</w:t>
      </w:r>
    </w:p>
    <w:p w14:paraId="08D47A9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Times New Roman"/>
          <w:sz w:val="28"/>
          <w:szCs w:val="28"/>
          <w:u w:val="none"/>
          <w:lang w:val="en-US" w:eastAsia="zh-CN"/>
        </w:rPr>
      </w:pPr>
      <w:r>
        <w:rPr>
          <w:rFonts w:hint="eastAsia" w:ascii="仿宋" w:hAnsi="仿宋" w:eastAsia="仿宋" w:cs="Times New Roman"/>
          <w:sz w:val="28"/>
          <w:szCs w:val="28"/>
          <w:u w:val="none"/>
          <w:lang w:val="en-US" w:eastAsia="zh-CN"/>
        </w:rPr>
        <w:t>3.本次公告在“云南省政府采购网（http://www.yngp.com）”、“政府采购云平台（云南省政府采购电子交易平台http://www.zcygov.cn）”上发布。对其他网站或媒体转载的公告内容采购人和采购代理机构不承担任何责任。</w:t>
      </w:r>
    </w:p>
    <w:p w14:paraId="274E24F3">
      <w:pPr>
        <w:pStyle w:val="3"/>
        <w:spacing w:line="360" w:lineRule="auto"/>
        <w:rPr>
          <w:rFonts w:ascii="黑体" w:hAnsi="黑体" w:cs="宋体"/>
          <w:b w:val="0"/>
          <w:sz w:val="28"/>
          <w:szCs w:val="28"/>
        </w:rPr>
      </w:pPr>
      <w:bookmarkStart w:id="13" w:name="_Toc28359036"/>
      <w:bookmarkStart w:id="14" w:name="_Toc35393826"/>
      <w:bookmarkStart w:id="15" w:name="_Toc35393657"/>
      <w:bookmarkStart w:id="16" w:name="_Toc28359113"/>
      <w:r>
        <w:rPr>
          <w:rFonts w:hint="eastAsia" w:ascii="黑体" w:hAnsi="黑体" w:cs="宋体"/>
          <w:b w:val="0"/>
          <w:sz w:val="28"/>
          <w:szCs w:val="28"/>
        </w:rPr>
        <w:t>四、凡对本次公告内容提出询问，请按以下方式联系。</w:t>
      </w:r>
      <w:bookmarkEnd w:id="13"/>
      <w:bookmarkEnd w:id="14"/>
      <w:bookmarkEnd w:id="15"/>
      <w:bookmarkEnd w:id="16"/>
    </w:p>
    <w:p w14:paraId="38129FCB">
      <w:pPr>
        <w:pStyle w:val="3"/>
        <w:spacing w:line="360" w:lineRule="auto"/>
        <w:ind w:left="-6" w:leftChars="-3" w:firstLine="571" w:firstLineChars="204"/>
        <w:rPr>
          <w:rFonts w:ascii="仿宋" w:hAnsi="仿宋" w:eastAsia="仿宋" w:cs="宋体"/>
          <w:b w:val="0"/>
          <w:sz w:val="28"/>
          <w:szCs w:val="28"/>
        </w:rPr>
      </w:pPr>
      <w:bookmarkStart w:id="17" w:name="_Toc35393658"/>
      <w:bookmarkStart w:id="18" w:name="_Toc28359114"/>
      <w:bookmarkStart w:id="19" w:name="_Toc28359037"/>
      <w:bookmarkStart w:id="20" w:name="_Toc35393827"/>
      <w:r>
        <w:rPr>
          <w:rFonts w:hint="eastAsia" w:ascii="仿宋" w:hAnsi="仿宋" w:eastAsia="仿宋" w:cs="宋体"/>
          <w:b w:val="0"/>
          <w:sz w:val="28"/>
          <w:szCs w:val="28"/>
        </w:rPr>
        <w:t>1.采购人信息</w:t>
      </w:r>
      <w:bookmarkEnd w:id="17"/>
      <w:bookmarkEnd w:id="18"/>
      <w:bookmarkEnd w:id="19"/>
      <w:bookmarkEnd w:id="20"/>
    </w:p>
    <w:p w14:paraId="2A335472">
      <w:pPr>
        <w:ind w:firstLine="560" w:firstLineChars="2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临沧市第一中学</w:t>
      </w:r>
    </w:p>
    <w:p w14:paraId="28A4E5EA">
      <w:pPr>
        <w:ind w:firstLine="560" w:firstLineChars="2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云南省临沧市临翔区正阳路1号</w:t>
      </w:r>
    </w:p>
    <w:p w14:paraId="3062B447">
      <w:pPr>
        <w:ind w:firstLine="560" w:firstLineChars="200"/>
        <w:rPr>
          <w:rFonts w:hint="eastAsia"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u w:val="single"/>
        </w:rPr>
        <w:t>唐老师</w:t>
      </w:r>
      <w:r>
        <w:rPr>
          <w:rFonts w:hint="eastAsia" w:ascii="仿宋" w:hAnsi="仿宋" w:eastAsia="仿宋"/>
          <w:sz w:val="28"/>
          <w:szCs w:val="28"/>
          <w:u w:val="single"/>
          <w:lang w:val="en-US" w:eastAsia="zh-CN"/>
        </w:rPr>
        <w:t>/13908835933、</w:t>
      </w:r>
      <w:r>
        <w:rPr>
          <w:rFonts w:hint="eastAsia" w:ascii="仿宋" w:hAnsi="仿宋" w:eastAsia="仿宋"/>
          <w:sz w:val="28"/>
          <w:szCs w:val="28"/>
          <w:u w:val="single"/>
        </w:rPr>
        <w:t>冉老师</w:t>
      </w:r>
      <w:r>
        <w:rPr>
          <w:rFonts w:hint="eastAsia" w:ascii="仿宋" w:hAnsi="仿宋" w:eastAsia="仿宋"/>
          <w:sz w:val="28"/>
          <w:szCs w:val="28"/>
          <w:u w:val="single"/>
          <w:lang w:val="en-US" w:eastAsia="zh-CN"/>
        </w:rPr>
        <w:t>/15087805093</w:t>
      </w:r>
    </w:p>
    <w:p w14:paraId="2D409DB5">
      <w:pPr>
        <w:pStyle w:val="3"/>
        <w:spacing w:line="360" w:lineRule="auto"/>
        <w:ind w:left="-6" w:leftChars="-3" w:firstLine="571" w:firstLineChars="204"/>
        <w:rPr>
          <w:rFonts w:ascii="仿宋" w:hAnsi="仿宋" w:eastAsia="仿宋" w:cs="宋体"/>
          <w:b w:val="0"/>
          <w:sz w:val="28"/>
          <w:szCs w:val="28"/>
        </w:rPr>
      </w:pPr>
      <w:bookmarkStart w:id="21" w:name="_Toc35393659"/>
      <w:bookmarkStart w:id="22" w:name="_Toc35393828"/>
      <w:bookmarkStart w:id="23" w:name="_Toc28359038"/>
      <w:bookmarkStart w:id="24" w:name="_Toc28359115"/>
      <w:r>
        <w:rPr>
          <w:rFonts w:hint="eastAsia" w:ascii="仿宋" w:hAnsi="仿宋" w:eastAsia="仿宋" w:cs="宋体"/>
          <w:b w:val="0"/>
          <w:sz w:val="28"/>
          <w:szCs w:val="28"/>
        </w:rPr>
        <w:t>2.采购代理机构信息（如有）</w:t>
      </w:r>
      <w:bookmarkEnd w:id="21"/>
      <w:bookmarkEnd w:id="22"/>
      <w:bookmarkEnd w:id="23"/>
      <w:bookmarkEnd w:id="24"/>
    </w:p>
    <w:p w14:paraId="24838070">
      <w:pPr>
        <w:ind w:firstLine="560" w:firstLineChars="2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云南九政工程管理服务有限公司</w:t>
      </w:r>
    </w:p>
    <w:p w14:paraId="021AC037">
      <w:pPr>
        <w:ind w:firstLine="560" w:firstLineChars="2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云南省临沧市临翔区凤翔街道办事处塘平社区迎春巷4号6号楼105室</w:t>
      </w:r>
    </w:p>
    <w:p w14:paraId="01771150">
      <w:pPr>
        <w:ind w:firstLine="560" w:firstLineChars="200"/>
        <w:rPr>
          <w:rFonts w:hint="eastAsia" w:ascii="仿宋" w:hAnsi="仿宋" w:eastAsia="仿宋"/>
          <w:sz w:val="28"/>
          <w:szCs w:val="28"/>
          <w:u w:val="single"/>
          <w:lang w:val="en-US" w:eastAsia="zh-CN"/>
        </w:rPr>
      </w:pPr>
      <w:r>
        <w:rPr>
          <w:rFonts w:hint="eastAsia" w:ascii="仿宋" w:hAnsi="仿宋" w:eastAsia="仿宋"/>
          <w:sz w:val="28"/>
          <w:szCs w:val="28"/>
        </w:rPr>
        <w:t>联系方式：</w:t>
      </w:r>
      <w:r>
        <w:rPr>
          <w:rFonts w:hint="eastAsia" w:ascii="仿宋" w:hAnsi="仿宋" w:eastAsia="仿宋"/>
          <w:sz w:val="28"/>
          <w:szCs w:val="28"/>
          <w:u w:val="single"/>
        </w:rPr>
        <w:t>文波</w:t>
      </w:r>
      <w:r>
        <w:rPr>
          <w:rFonts w:hint="eastAsia" w:ascii="仿宋" w:hAnsi="仿宋" w:eastAsia="仿宋"/>
          <w:sz w:val="28"/>
          <w:szCs w:val="28"/>
          <w:u w:val="single"/>
          <w:lang w:val="en-US" w:eastAsia="zh-CN"/>
        </w:rPr>
        <w:t>/</w:t>
      </w:r>
      <w:r>
        <w:rPr>
          <w:rFonts w:hint="eastAsia" w:ascii="仿宋" w:hAnsi="仿宋" w:eastAsia="仿宋"/>
          <w:sz w:val="28"/>
          <w:szCs w:val="28"/>
          <w:u w:val="single"/>
        </w:rPr>
        <w:t>14787006254、黄艳萍</w:t>
      </w:r>
      <w:r>
        <w:rPr>
          <w:rFonts w:hint="eastAsia" w:ascii="仿宋" w:hAnsi="仿宋" w:eastAsia="仿宋"/>
          <w:sz w:val="28"/>
          <w:szCs w:val="28"/>
          <w:u w:val="single"/>
          <w:lang w:val="en-US" w:eastAsia="zh-CN"/>
        </w:rPr>
        <w:t>/0883-3087887</w:t>
      </w:r>
    </w:p>
    <w:p w14:paraId="1D21C0E8">
      <w:pPr>
        <w:pStyle w:val="3"/>
        <w:spacing w:line="360" w:lineRule="auto"/>
        <w:ind w:left="-6" w:leftChars="-3" w:firstLine="571" w:firstLineChars="204"/>
        <w:rPr>
          <w:rFonts w:ascii="仿宋" w:hAnsi="仿宋" w:eastAsia="仿宋" w:cs="宋体"/>
          <w:b w:val="0"/>
          <w:sz w:val="28"/>
          <w:szCs w:val="28"/>
        </w:rPr>
      </w:pPr>
      <w:bookmarkStart w:id="25" w:name="_Toc28359116"/>
      <w:bookmarkStart w:id="26" w:name="_Toc35393829"/>
      <w:bookmarkStart w:id="27" w:name="_Toc35393660"/>
      <w:bookmarkStart w:id="28" w:name="_Toc28359039"/>
      <w:r>
        <w:rPr>
          <w:rFonts w:hint="eastAsia" w:ascii="仿宋" w:hAnsi="仿宋" w:eastAsia="仿宋" w:cs="宋体"/>
          <w:b w:val="0"/>
          <w:sz w:val="28"/>
          <w:szCs w:val="28"/>
        </w:rPr>
        <w:t>3.项目</w:t>
      </w:r>
      <w:r>
        <w:rPr>
          <w:rFonts w:ascii="仿宋" w:hAnsi="仿宋" w:eastAsia="仿宋" w:cs="宋体"/>
          <w:b w:val="0"/>
          <w:sz w:val="28"/>
          <w:szCs w:val="28"/>
        </w:rPr>
        <w:t>联系方式</w:t>
      </w:r>
      <w:bookmarkEnd w:id="25"/>
      <w:bookmarkEnd w:id="26"/>
      <w:bookmarkEnd w:id="27"/>
      <w:bookmarkEnd w:id="28"/>
    </w:p>
    <w:p w14:paraId="33EAF091">
      <w:pPr>
        <w:pStyle w:val="4"/>
        <w:spacing w:line="360" w:lineRule="auto"/>
        <w:ind w:firstLine="560" w:firstLineChars="2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唐老师、冉老师、文波</w:t>
      </w:r>
      <w:bookmarkStart w:id="29" w:name="_GoBack"/>
      <w:bookmarkEnd w:id="29"/>
      <w:r>
        <w:rPr>
          <w:rFonts w:hint="eastAsia" w:ascii="仿宋" w:hAnsi="仿宋" w:eastAsia="仿宋"/>
          <w:sz w:val="28"/>
          <w:szCs w:val="28"/>
          <w:u w:val="single"/>
        </w:rPr>
        <w:t>、黄艳萍</w:t>
      </w:r>
    </w:p>
    <w:p w14:paraId="482EFAF9">
      <w:pPr>
        <w:spacing w:line="360" w:lineRule="auto"/>
        <w:ind w:firstLine="560" w:firstLineChars="2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13908835933、15087805093、14787006254、0883-3087887</w:t>
      </w:r>
    </w:p>
    <w:p w14:paraId="1526A641"/>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21547">
    <w:pPr>
      <w:pStyle w:val="5"/>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F0A5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8F0A5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34B70"/>
    <w:rsid w:val="076646E5"/>
    <w:rsid w:val="1DDD2F8D"/>
    <w:rsid w:val="21692A51"/>
    <w:rsid w:val="26276416"/>
    <w:rsid w:val="30534B70"/>
    <w:rsid w:val="43A45E72"/>
    <w:rsid w:val="4BB45FF3"/>
    <w:rsid w:val="4C0575F5"/>
    <w:rsid w:val="5BD85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eastAsiaTheme="minorEastAsia" w:cstheme="minorBidi"/>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611</Words>
  <Characters>718</Characters>
  <Lines>0</Lines>
  <Paragraphs>0</Paragraphs>
  <TotalTime>0</TotalTime>
  <ScaleCrop>false</ScaleCrop>
  <LinksUpToDate>false</LinksUpToDate>
  <CharactersWithSpaces>737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2026-03-30T10:55:00Z</dcterms:created>
  <dc:creator>Administrator</dc:creator>
  <cp:lastModifiedBy>Administrator</cp:lastModifiedBy>
  <dcterms:modified xsi:type="dcterms:W3CDTF">2026-05-25T09:30:43Z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CA23510FFA564CA19E7D3F92AFEC4B90_11</vt:lpwstr>
  </property>
  <property fmtid="{D5CDD505-2E9C-101B-9397-08002B2CF9AE}" pid="4" name="KSOTemplateDocerSaveRecord">
    <vt:lpwstr>eyJoZGlkIjoiNmQ0ZGE0NjQ2ZjZiMjc5ZGZhZDFiYzU3M2E1N2I2YWMiLCJ1c2VySWQiOiIxMDE2MjE4NTEyIn0=</vt:lpwstr>
  </property>
</Properties>
</file>