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FE10">
      <w:pPr>
        <w:rPr>
          <w:rFonts w:hint="eastAsia" w:ascii="华文中宋" w:hAnsi="华文中宋" w:eastAsia="华文中宋" w:cs="华文中宋"/>
          <w:sz w:val="28"/>
          <w:szCs w:val="28"/>
        </w:rPr>
      </w:pPr>
    </w:p>
    <w:tbl>
      <w:tblPr>
        <w:tblStyle w:val="3"/>
        <w:tblW w:w="48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9"/>
      </w:tblGrid>
      <w:tr w14:paraId="55C5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00" w:type="pct"/>
          </w:tcPr>
          <w:p w14:paraId="5104293F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  <w:t>标项1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中标/成交供应商的评审总得分</w:t>
            </w:r>
          </w:p>
        </w:tc>
      </w:tr>
      <w:tr w14:paraId="47E0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000" w:type="pct"/>
            <w:vAlign w:val="center"/>
          </w:tcPr>
          <w:p w14:paraId="41E0C9F0">
            <w:pPr>
              <w:jc w:val="center"/>
              <w:rPr>
                <w:rFonts w:hint="default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  <w:t>80.69</w:t>
            </w:r>
            <w:bookmarkStart w:id="0" w:name="_GoBack"/>
            <w:bookmarkEnd w:id="0"/>
          </w:p>
        </w:tc>
      </w:tr>
    </w:tbl>
    <w:p w14:paraId="77CD8C64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jJhY2YzNGY0NzY5M2ZmM2Y0ZjcwMmY2ODQ2YTYifQ=="/>
  </w:docVars>
  <w:rsids>
    <w:rsidRoot w:val="00000000"/>
    <w:rsid w:val="046469B9"/>
    <w:rsid w:val="05B23D0B"/>
    <w:rsid w:val="0A8663F5"/>
    <w:rsid w:val="0C0D1BFB"/>
    <w:rsid w:val="1A22619F"/>
    <w:rsid w:val="4E8234E1"/>
    <w:rsid w:val="62055CA7"/>
    <w:rsid w:val="695F613F"/>
    <w:rsid w:val="792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19</Characters>
  <Lines>0</Lines>
  <Paragraphs>0</Paragraphs>
  <TotalTime>1</TotalTime>
  <ScaleCrop>false</ScaleCrop>
  <LinksUpToDate>false</LinksUpToDate>
  <CharactersWithSpaces>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2026-04-28T07:16:00Z</dcterms:created>
  <dc:creator>13695</dc:creator>
  <cp:lastModifiedBy>灬</cp:lastModifiedBy>
  <dcterms:modified xsi:type="dcterms:W3CDTF">2026-05-18T04:16:23Z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eyJoZGlkIjoiMTVhOWY1ZGFiMGRjNmEyZjJkYjQ3MmNhZDlhODk4NzciLCJ1c2VySWQiOiI5MzU1ODgwMjUifQ==</vt:lpwstr>
  </property>
  <property fmtid="{D5CDD505-2E9C-101B-9397-08002B2CF9AE}" pid="4" name="ICV">
    <vt:lpwstr>5E13B2C63550432AAB5D885A90E4A753_12</vt:lpwstr>
  </property>
</Properties>
</file>