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供应商未中标情况说明</w:t>
      </w:r>
    </w:p>
    <w:p>
      <w:pPr>
        <w:rPr>
          <w:rFonts w:hint="eastAsia" w:ascii="宋体" w:hAnsi="宋体" w:eastAsia="宋体" w:cs="宋体"/>
        </w:rPr>
      </w:pPr>
    </w:p>
    <w:p>
      <w:pPr>
        <w:pStyle w:val="3"/>
        <w:rPr>
          <w:rFonts w:hint="eastAsia"/>
        </w:rPr>
      </w:pPr>
    </w:p>
    <w:p>
      <w:pPr>
        <w:rPr>
          <w:rFonts w:hint="eastAsia" w:ascii="宋体" w:hAnsi="宋体" w:eastAsia="宋体" w:cs="宋体"/>
          <w:b/>
          <w:lang w:val="zh-CN"/>
        </w:rPr>
      </w:pPr>
      <w:r>
        <w:rPr>
          <w:rFonts w:hint="eastAsia" w:ascii="宋体" w:hAnsi="宋体" w:eastAsia="宋体" w:cs="宋体"/>
          <w:b/>
        </w:rPr>
        <w:t>标段编号：</w:t>
      </w:r>
      <w:r>
        <w:rPr>
          <w:rFonts w:hint="eastAsia" w:ascii="宋体" w:hAnsi="宋体" w:cs="宋体"/>
          <w:b/>
          <w:sz w:val="24"/>
          <w:lang w:eastAsia="zh-CN"/>
        </w:rPr>
        <w:t>330100262020110000011-ZJZN-26111</w:t>
      </w:r>
      <w:r>
        <w:rPr>
          <w:rFonts w:hint="eastAsia" w:ascii="宋体" w:hAnsi="宋体" w:cs="宋体"/>
          <w:bCs/>
          <w:sz w:val="24"/>
        </w:rPr>
        <w:t xml:space="preserve">  </w:t>
      </w:r>
      <w:r>
        <w:rPr>
          <w:rFonts w:hint="eastAsia" w:ascii="宋体" w:hAnsi="宋体" w:cs="宋体"/>
          <w:b/>
          <w:sz w:val="24"/>
        </w:rPr>
        <w:t xml:space="preserve"> </w:t>
      </w:r>
    </w:p>
    <w:p>
      <w:pPr>
        <w:ind w:left="1054" w:hanging="1054" w:hangingChars="500"/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eastAsia="宋体" w:cs="宋体"/>
          <w:b/>
        </w:rPr>
        <w:t>标段名称：杭州市儿童福利院（杭州市未成年人救助保护中心）</w:t>
      </w:r>
      <w:r>
        <w:rPr>
          <w:rFonts w:hint="eastAsia" w:ascii="宋体" w:hAnsi="宋体" w:eastAsia="宋体" w:cs="宋体"/>
          <w:b/>
          <w:lang w:eastAsia="zh-CN"/>
        </w:rPr>
        <w:t>2026年度儿童康复项目(含添翼计划)</w:t>
      </w:r>
    </w:p>
    <w:p>
      <w:pPr>
        <w:ind w:left="1054" w:hanging="1054" w:hangingChars="500"/>
        <w:rPr>
          <w:rFonts w:hint="eastAsia" w:ascii="宋体" w:hAnsi="宋体" w:eastAsia="宋体" w:cs="宋体"/>
          <w:b/>
          <w:lang w:eastAsia="zh-CN"/>
        </w:rPr>
      </w:pPr>
      <w:bookmarkStart w:id="0" w:name="_GoBack"/>
      <w:bookmarkEnd w:id="0"/>
    </w:p>
    <w:p>
      <w:pPr>
        <w:ind w:left="1054" w:hanging="1054" w:hangingChars="500"/>
        <w:rPr>
          <w:rFonts w:hint="eastAsia" w:ascii="宋体" w:hAnsi="宋体" w:eastAsia="宋体" w:cs="宋体"/>
          <w:b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3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单位名称</w:t>
            </w:r>
          </w:p>
        </w:tc>
        <w:tc>
          <w:tcPr>
            <w:tcW w:w="394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00" w:type="dxa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杭州市余杭区布兰希尔儿童康复中心</w:t>
            </w:r>
          </w:p>
        </w:tc>
        <w:tc>
          <w:tcPr>
            <w:tcW w:w="3949" w:type="dxa"/>
            <w:vAlign w:val="top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综合评分得分不为第一名，经评标委员会评审后未被推荐为第一中标候选人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00" w:type="dxa"/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济南医康教医疗科技有限公司</w:t>
            </w:r>
          </w:p>
        </w:tc>
        <w:tc>
          <w:tcPr>
            <w:tcW w:w="3949" w:type="dxa"/>
            <w:vAlign w:val="top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综合评分得分不为第一名，经评标委员会评审后未被推荐为第一中标候选人</w:t>
            </w:r>
          </w:p>
        </w:tc>
      </w:tr>
    </w:tbl>
    <w:p>
      <w:pPr>
        <w:rPr>
          <w:rFonts w:hint="eastAsia"/>
        </w:rPr>
      </w:pPr>
    </w:p>
    <w:p>
      <w:pPr>
        <w:pStyle w:val="3"/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3NmRkMzcxZGI1NWVlMjY2ODM4YWEzNTA3MTUwMTUifQ=="/>
  </w:docVars>
  <w:rsids>
    <w:rsidRoot w:val="00BB4DE2"/>
    <w:rsid w:val="002D7097"/>
    <w:rsid w:val="00507446"/>
    <w:rsid w:val="00A3330A"/>
    <w:rsid w:val="00B3445D"/>
    <w:rsid w:val="00BB4DE2"/>
    <w:rsid w:val="00C90B6B"/>
    <w:rsid w:val="067E34F5"/>
    <w:rsid w:val="069F4580"/>
    <w:rsid w:val="07F32AA4"/>
    <w:rsid w:val="0BA25FB4"/>
    <w:rsid w:val="0DA01CB1"/>
    <w:rsid w:val="125A3376"/>
    <w:rsid w:val="12C018DF"/>
    <w:rsid w:val="12E0790A"/>
    <w:rsid w:val="17C52E1D"/>
    <w:rsid w:val="189873BB"/>
    <w:rsid w:val="19B211EA"/>
    <w:rsid w:val="1B2108C3"/>
    <w:rsid w:val="1BFA37D9"/>
    <w:rsid w:val="21B12B0B"/>
    <w:rsid w:val="24F975AA"/>
    <w:rsid w:val="2654154F"/>
    <w:rsid w:val="26A266B7"/>
    <w:rsid w:val="27616805"/>
    <w:rsid w:val="285610B1"/>
    <w:rsid w:val="2A82336E"/>
    <w:rsid w:val="2C725A46"/>
    <w:rsid w:val="2C886898"/>
    <w:rsid w:val="31194ACC"/>
    <w:rsid w:val="37331FE5"/>
    <w:rsid w:val="3EAF00BF"/>
    <w:rsid w:val="469C48E1"/>
    <w:rsid w:val="4B56619B"/>
    <w:rsid w:val="53CC6590"/>
    <w:rsid w:val="5FCF1E96"/>
    <w:rsid w:val="604A39D5"/>
    <w:rsid w:val="636E46A1"/>
    <w:rsid w:val="636F7550"/>
    <w:rsid w:val="66EC5FBB"/>
    <w:rsid w:val="690D30BE"/>
    <w:rsid w:val="6C520F21"/>
    <w:rsid w:val="733800B9"/>
    <w:rsid w:val="7425580E"/>
    <w:rsid w:val="74B449AA"/>
    <w:rsid w:val="7A785F45"/>
    <w:rsid w:val="7DA636D5"/>
    <w:rsid w:val="7DE5704D"/>
    <w:rsid w:val="7EBE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4">
    <w:name w:val="Body Text Indent"/>
    <w:basedOn w:val="1"/>
    <w:next w:val="1"/>
    <w:autoRedefine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572</Characters>
  <Lines>1</Lines>
  <Paragraphs>1</Paragraphs>
  <TotalTime>0</TotalTime>
  <ScaleCrop>false</ScaleCrop>
  <LinksUpToDate>false</LinksUpToDate>
  <CharactersWithSpaces>572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Kizuna</cp:lastModifiedBy>
  <dcterms:modified xsi:type="dcterms:W3CDTF">2026-04-30T06:59:46Z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AC5054FB570D4FAC8CA1B6C153D1AA0A</vt:lpwstr>
  </property>
  <property fmtid="{D5CDD505-2E9C-101B-9397-08002B2CF9AE}" pid="4" name="KSOTemplateDocerSaveRecord">
    <vt:lpwstr>eyJoZGlkIjoiYzA3YThmMjJkZGViMDgzYTQzNjI0NzhkZThkYTc0N2YiLCJ1c2VySWQiOiIzOTEzNzY2NjEifQ==</vt:lpwstr>
  </property>
</Properties>
</file>