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7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2485"/>
        <w:gridCol w:w="1200"/>
        <w:gridCol w:w="1596"/>
        <w:gridCol w:w="949"/>
        <w:gridCol w:w="1174"/>
        <w:gridCol w:w="963"/>
      </w:tblGrid>
      <w:tr w14:paraId="5FAA45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06" w:type="dxa"/>
            <w:vAlign w:val="top"/>
          </w:tcPr>
          <w:p w14:paraId="01059ABE"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 w14:paraId="585105A5">
            <w:pPr>
              <w:pStyle w:val="7"/>
              <w:spacing w:before="78" w:line="222" w:lineRule="auto"/>
              <w:ind w:left="75"/>
              <w:jc w:val="center"/>
            </w:pPr>
            <w:r>
              <w:rPr>
                <w:spacing w:val="-8"/>
              </w:rPr>
              <w:t>序号</w:t>
            </w:r>
          </w:p>
        </w:tc>
        <w:tc>
          <w:tcPr>
            <w:tcW w:w="2485" w:type="dxa"/>
            <w:vAlign w:val="top"/>
          </w:tcPr>
          <w:p w14:paraId="56DF6850"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 w14:paraId="60777130">
            <w:pPr>
              <w:pStyle w:val="7"/>
              <w:spacing w:before="78" w:line="221" w:lineRule="auto"/>
              <w:ind w:left="569" w:firstLine="222" w:firstLineChars="100"/>
              <w:jc w:val="both"/>
            </w:pPr>
            <w:r>
              <w:rPr>
                <w:spacing w:val="-9"/>
              </w:rPr>
              <w:t>名称</w:t>
            </w:r>
          </w:p>
        </w:tc>
        <w:tc>
          <w:tcPr>
            <w:tcW w:w="1200" w:type="dxa"/>
            <w:vAlign w:val="top"/>
          </w:tcPr>
          <w:p w14:paraId="548C66EC">
            <w:pPr>
              <w:pStyle w:val="7"/>
              <w:spacing w:before="78" w:line="221" w:lineRule="auto"/>
              <w:jc w:val="center"/>
              <w:rPr>
                <w:spacing w:val="-9"/>
              </w:rPr>
            </w:pPr>
          </w:p>
          <w:p w14:paraId="761E8BC0">
            <w:pPr>
              <w:pStyle w:val="7"/>
              <w:spacing w:before="78" w:line="221" w:lineRule="auto"/>
              <w:jc w:val="center"/>
              <w:rPr>
                <w:spacing w:val="-11"/>
              </w:rPr>
            </w:pPr>
            <w:r>
              <w:rPr>
                <w:spacing w:val="-9"/>
              </w:rPr>
              <w:t>品牌</w:t>
            </w:r>
          </w:p>
        </w:tc>
        <w:tc>
          <w:tcPr>
            <w:tcW w:w="1596" w:type="dxa"/>
            <w:shd w:val="clear"/>
            <w:vAlign w:val="top"/>
          </w:tcPr>
          <w:p w14:paraId="17BB1D74">
            <w:pPr>
              <w:spacing w:line="257" w:lineRule="auto"/>
              <w:jc w:val="center"/>
              <w:rPr>
                <w:rFonts w:ascii="Arial"/>
                <w:sz w:val="21"/>
              </w:rPr>
            </w:pPr>
          </w:p>
          <w:p w14:paraId="485A6666">
            <w:pPr>
              <w:pStyle w:val="7"/>
              <w:spacing w:before="78" w:line="222" w:lineRule="auto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9"/>
              </w:rPr>
              <w:t>型号</w:t>
            </w:r>
          </w:p>
        </w:tc>
        <w:tc>
          <w:tcPr>
            <w:tcW w:w="949" w:type="dxa"/>
            <w:vAlign w:val="top"/>
          </w:tcPr>
          <w:p w14:paraId="716FA2DD"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 w14:paraId="59F6F9E8">
            <w:pPr>
              <w:pStyle w:val="7"/>
              <w:spacing w:before="78" w:line="221" w:lineRule="auto"/>
              <w:jc w:val="center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11"/>
                <w:lang w:val="en-US" w:eastAsia="zh-CN"/>
              </w:rPr>
              <w:t>数量</w:t>
            </w:r>
          </w:p>
        </w:tc>
        <w:tc>
          <w:tcPr>
            <w:tcW w:w="1174" w:type="dxa"/>
            <w:vAlign w:val="top"/>
          </w:tcPr>
          <w:p w14:paraId="3B292E9D"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 w14:paraId="2439DEC3">
            <w:pPr>
              <w:pStyle w:val="7"/>
              <w:spacing w:before="78" w:line="221" w:lineRule="auto"/>
              <w:jc w:val="center"/>
            </w:pPr>
            <w:r>
              <w:rPr>
                <w:spacing w:val="-11"/>
              </w:rPr>
              <w:t>单价</w:t>
            </w:r>
          </w:p>
        </w:tc>
        <w:tc>
          <w:tcPr>
            <w:tcW w:w="963" w:type="dxa"/>
            <w:vAlign w:val="top"/>
          </w:tcPr>
          <w:p w14:paraId="0746A621">
            <w:pPr>
              <w:spacing w:line="256" w:lineRule="auto"/>
              <w:jc w:val="center"/>
              <w:rPr>
                <w:rFonts w:ascii="Arial"/>
                <w:sz w:val="21"/>
              </w:rPr>
            </w:pPr>
          </w:p>
          <w:p w14:paraId="3D7D6F4D">
            <w:pPr>
              <w:pStyle w:val="7"/>
              <w:spacing w:before="78" w:line="223" w:lineRule="auto"/>
              <w:ind w:left="321"/>
              <w:jc w:val="both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8"/>
                <w:lang w:val="en-US" w:eastAsia="zh-CN"/>
              </w:rPr>
              <w:t>单位</w:t>
            </w:r>
          </w:p>
        </w:tc>
      </w:tr>
      <w:tr w14:paraId="105647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06" w:type="dxa"/>
            <w:vAlign w:val="top"/>
          </w:tcPr>
          <w:p w14:paraId="2F4CCE40">
            <w:pPr>
              <w:spacing w:line="258" w:lineRule="auto"/>
              <w:rPr>
                <w:rFonts w:ascii="Arial"/>
                <w:sz w:val="21"/>
              </w:rPr>
            </w:pPr>
          </w:p>
          <w:p w14:paraId="6C5A958B">
            <w:pPr>
              <w:pStyle w:val="7"/>
              <w:spacing w:before="78" w:line="316" w:lineRule="exact"/>
              <w:ind w:left="265"/>
            </w:pPr>
            <w:r>
              <w:rPr>
                <w:position w:val="1"/>
              </w:rPr>
              <w:t>1</w:t>
            </w:r>
          </w:p>
        </w:tc>
        <w:tc>
          <w:tcPr>
            <w:tcW w:w="2485" w:type="dxa"/>
            <w:vAlign w:val="top"/>
          </w:tcPr>
          <w:p w14:paraId="060DBEE4">
            <w:pPr>
              <w:pStyle w:val="7"/>
              <w:spacing w:before="192" w:line="226" w:lineRule="auto"/>
              <w:ind w:left="689" w:right="77" w:hanging="593"/>
            </w:pPr>
            <w:r>
              <w:rPr>
                <w:spacing w:val="-4"/>
              </w:rPr>
              <w:t>二氧化硫分析</w:t>
            </w:r>
            <w:r>
              <w:t>仪</w:t>
            </w:r>
          </w:p>
        </w:tc>
        <w:tc>
          <w:tcPr>
            <w:tcW w:w="1200" w:type="dxa"/>
            <w:vAlign w:val="top"/>
          </w:tcPr>
          <w:p w14:paraId="3F62DB4F">
            <w:pPr>
              <w:pStyle w:val="7"/>
              <w:spacing w:before="78" w:line="226" w:lineRule="auto"/>
              <w:ind w:left="238"/>
            </w:pPr>
            <w:r>
              <w:rPr>
                <w:spacing w:val="-5"/>
              </w:rPr>
              <w:t>安徽蓝盾</w:t>
            </w:r>
          </w:p>
        </w:tc>
        <w:tc>
          <w:tcPr>
            <w:tcW w:w="1596" w:type="dxa"/>
            <w:shd w:val="clear"/>
            <w:vAlign w:val="top"/>
          </w:tcPr>
          <w:p w14:paraId="5576C657">
            <w:pPr>
              <w:pStyle w:val="7"/>
              <w:spacing w:before="135" w:line="258" w:lineRule="auto"/>
              <w:ind w:left="424" w:leftChars="0" w:right="355" w:rightChars="0" w:hanging="47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LGH-210</w:t>
            </w:r>
          </w:p>
        </w:tc>
        <w:tc>
          <w:tcPr>
            <w:tcW w:w="949" w:type="dxa"/>
            <w:vAlign w:val="top"/>
          </w:tcPr>
          <w:p w14:paraId="7E69826D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317A709B">
            <w:pPr>
              <w:pStyle w:val="7"/>
              <w:spacing w:before="78" w:line="226" w:lineRule="auto"/>
              <w:ind w:left="238"/>
              <w:jc w:val="center"/>
            </w:pPr>
            <w:r>
              <w:rPr>
                <w:spacing w:val="-14"/>
              </w:rPr>
              <w:t>1</w:t>
            </w:r>
          </w:p>
        </w:tc>
        <w:tc>
          <w:tcPr>
            <w:tcW w:w="1174" w:type="dxa"/>
            <w:vAlign w:val="top"/>
          </w:tcPr>
          <w:p w14:paraId="39C73F97">
            <w:pPr>
              <w:spacing w:line="258" w:lineRule="auto"/>
              <w:rPr>
                <w:rFonts w:ascii="Arial"/>
                <w:sz w:val="21"/>
              </w:rPr>
            </w:pPr>
          </w:p>
          <w:p w14:paraId="512D6B19">
            <w:pPr>
              <w:pStyle w:val="7"/>
              <w:spacing w:before="78" w:line="241" w:lineRule="auto"/>
              <w:ind w:left="229"/>
            </w:pPr>
            <w:r>
              <w:rPr>
                <w:spacing w:val="-5"/>
              </w:rPr>
              <w:t>100000</w:t>
            </w:r>
          </w:p>
        </w:tc>
        <w:tc>
          <w:tcPr>
            <w:tcW w:w="963" w:type="dxa"/>
            <w:vAlign w:val="top"/>
          </w:tcPr>
          <w:p w14:paraId="75E19D55">
            <w:pPr>
              <w:spacing w:line="258" w:lineRule="auto"/>
              <w:rPr>
                <w:rFonts w:ascii="Arial"/>
                <w:sz w:val="21"/>
              </w:rPr>
            </w:pPr>
          </w:p>
          <w:p w14:paraId="7739305A">
            <w:pPr>
              <w:pStyle w:val="7"/>
              <w:spacing w:before="78" w:line="241" w:lineRule="auto"/>
              <w:ind w:left="211" w:firstLine="212" w:firstLineChars="100"/>
            </w:pPr>
            <w:r>
              <w:rPr>
                <w:spacing w:val="-14"/>
              </w:rPr>
              <w:t>套</w:t>
            </w:r>
          </w:p>
        </w:tc>
      </w:tr>
      <w:tr w14:paraId="72AAE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06" w:type="dxa"/>
            <w:vAlign w:val="top"/>
          </w:tcPr>
          <w:p w14:paraId="35BDD0F1">
            <w:pPr>
              <w:spacing w:line="258" w:lineRule="auto"/>
              <w:rPr>
                <w:rFonts w:ascii="Arial"/>
                <w:sz w:val="21"/>
              </w:rPr>
            </w:pPr>
          </w:p>
          <w:p w14:paraId="6B2CC5D7">
            <w:pPr>
              <w:pStyle w:val="7"/>
              <w:spacing w:before="78" w:line="315" w:lineRule="exact"/>
              <w:ind w:left="251"/>
            </w:pPr>
            <w:r>
              <w:rPr>
                <w:position w:val="1"/>
              </w:rPr>
              <w:t>2</w:t>
            </w:r>
          </w:p>
        </w:tc>
        <w:tc>
          <w:tcPr>
            <w:tcW w:w="2485" w:type="dxa"/>
            <w:vAlign w:val="top"/>
          </w:tcPr>
          <w:p w14:paraId="4229625B">
            <w:pPr>
              <w:pStyle w:val="7"/>
              <w:spacing w:before="192" w:line="226" w:lineRule="auto"/>
              <w:ind w:left="689" w:right="77" w:hanging="593"/>
            </w:pPr>
            <w:r>
              <w:rPr>
                <w:spacing w:val="-4"/>
              </w:rPr>
              <w:t>二氧化氮分析</w:t>
            </w:r>
            <w:r>
              <w:t>仪</w:t>
            </w:r>
          </w:p>
        </w:tc>
        <w:tc>
          <w:tcPr>
            <w:tcW w:w="1200" w:type="dxa"/>
            <w:vAlign w:val="top"/>
          </w:tcPr>
          <w:p w14:paraId="009FCAEF">
            <w:pPr>
              <w:pStyle w:val="7"/>
              <w:spacing w:before="78" w:line="226" w:lineRule="auto"/>
              <w:ind w:left="238"/>
              <w:rPr>
                <w:spacing w:val="-14"/>
              </w:rPr>
            </w:pPr>
            <w:r>
              <w:rPr>
                <w:spacing w:val="-5"/>
              </w:rPr>
              <w:t>安徽蓝盾</w:t>
            </w:r>
          </w:p>
        </w:tc>
        <w:tc>
          <w:tcPr>
            <w:tcW w:w="1596" w:type="dxa"/>
            <w:shd w:val="clear"/>
            <w:vAlign w:val="top"/>
          </w:tcPr>
          <w:p w14:paraId="528EB2BD">
            <w:pPr>
              <w:pStyle w:val="7"/>
              <w:spacing w:before="135" w:line="258" w:lineRule="auto"/>
              <w:ind w:left="424" w:leftChars="0" w:right="355" w:rightChars="0" w:hanging="47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LGH-220</w:t>
            </w:r>
          </w:p>
        </w:tc>
        <w:tc>
          <w:tcPr>
            <w:tcW w:w="949" w:type="dxa"/>
            <w:vAlign w:val="top"/>
          </w:tcPr>
          <w:p w14:paraId="0C0610DB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4FE00D14">
            <w:pPr>
              <w:pStyle w:val="7"/>
              <w:spacing w:before="78" w:line="226" w:lineRule="auto"/>
              <w:ind w:left="238"/>
              <w:jc w:val="center"/>
            </w:pPr>
            <w:r>
              <w:rPr>
                <w:spacing w:val="-14"/>
              </w:rPr>
              <w:t>1</w:t>
            </w:r>
          </w:p>
        </w:tc>
        <w:tc>
          <w:tcPr>
            <w:tcW w:w="1174" w:type="dxa"/>
            <w:vAlign w:val="top"/>
          </w:tcPr>
          <w:p w14:paraId="36A88D0B">
            <w:pPr>
              <w:spacing w:line="258" w:lineRule="auto"/>
              <w:rPr>
                <w:rFonts w:ascii="Arial"/>
                <w:sz w:val="21"/>
              </w:rPr>
            </w:pPr>
          </w:p>
          <w:p w14:paraId="60F84ACF">
            <w:pPr>
              <w:pStyle w:val="7"/>
              <w:spacing w:before="78" w:line="241" w:lineRule="auto"/>
              <w:ind w:left="229"/>
            </w:pPr>
            <w:r>
              <w:rPr>
                <w:spacing w:val="-5"/>
              </w:rPr>
              <w:t>100000</w:t>
            </w:r>
          </w:p>
        </w:tc>
        <w:tc>
          <w:tcPr>
            <w:tcW w:w="963" w:type="dxa"/>
            <w:vAlign w:val="top"/>
          </w:tcPr>
          <w:p w14:paraId="246F490E">
            <w:pPr>
              <w:spacing w:line="258" w:lineRule="auto"/>
              <w:rPr>
                <w:rFonts w:ascii="Arial"/>
                <w:sz w:val="21"/>
              </w:rPr>
            </w:pPr>
          </w:p>
          <w:p w14:paraId="0FDBDC5A">
            <w:pPr>
              <w:pStyle w:val="7"/>
              <w:spacing w:before="78" w:line="241" w:lineRule="auto"/>
              <w:ind w:left="211" w:firstLine="212" w:firstLineChars="100"/>
            </w:pPr>
            <w:r>
              <w:rPr>
                <w:spacing w:val="-14"/>
              </w:rPr>
              <w:t>套</w:t>
            </w:r>
          </w:p>
        </w:tc>
      </w:tr>
      <w:tr w14:paraId="3C17B1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06" w:type="dxa"/>
            <w:vAlign w:val="top"/>
          </w:tcPr>
          <w:p w14:paraId="7C566A9E">
            <w:pPr>
              <w:spacing w:line="258" w:lineRule="auto"/>
              <w:rPr>
                <w:rFonts w:ascii="Arial"/>
                <w:sz w:val="21"/>
              </w:rPr>
            </w:pPr>
          </w:p>
          <w:p w14:paraId="0860E127">
            <w:pPr>
              <w:pStyle w:val="7"/>
              <w:spacing w:before="78" w:line="241" w:lineRule="auto"/>
              <w:ind w:left="253"/>
            </w:pPr>
            <w:r>
              <w:t>3</w:t>
            </w:r>
          </w:p>
        </w:tc>
        <w:tc>
          <w:tcPr>
            <w:tcW w:w="2485" w:type="dxa"/>
            <w:vAlign w:val="top"/>
          </w:tcPr>
          <w:p w14:paraId="20DD944C">
            <w:pPr>
              <w:pStyle w:val="7"/>
              <w:spacing w:before="192" w:line="226" w:lineRule="auto"/>
              <w:ind w:left="689" w:right="77" w:hanging="597"/>
            </w:pPr>
            <w:r>
              <w:rPr>
                <w:spacing w:val="-4"/>
              </w:rPr>
              <w:t>一氧化碳分析</w:t>
            </w:r>
            <w:r>
              <w:t>仪</w:t>
            </w:r>
          </w:p>
        </w:tc>
        <w:tc>
          <w:tcPr>
            <w:tcW w:w="1200" w:type="dxa"/>
            <w:vAlign w:val="top"/>
          </w:tcPr>
          <w:p w14:paraId="3F0C3664">
            <w:pPr>
              <w:pStyle w:val="7"/>
              <w:spacing w:before="78" w:line="226" w:lineRule="auto"/>
              <w:ind w:left="238"/>
              <w:rPr>
                <w:spacing w:val="-14"/>
              </w:rPr>
            </w:pPr>
            <w:r>
              <w:rPr>
                <w:spacing w:val="-5"/>
              </w:rPr>
              <w:t>安徽蓝盾</w:t>
            </w:r>
          </w:p>
        </w:tc>
        <w:tc>
          <w:tcPr>
            <w:tcW w:w="1596" w:type="dxa"/>
            <w:shd w:val="clear"/>
            <w:vAlign w:val="top"/>
          </w:tcPr>
          <w:p w14:paraId="7269A422">
            <w:pPr>
              <w:pStyle w:val="7"/>
              <w:spacing w:before="134" w:line="258" w:lineRule="auto"/>
              <w:ind w:left="424" w:leftChars="0" w:right="355" w:rightChars="0" w:hanging="47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LGH-230</w:t>
            </w:r>
          </w:p>
        </w:tc>
        <w:tc>
          <w:tcPr>
            <w:tcW w:w="949" w:type="dxa"/>
            <w:vAlign w:val="top"/>
          </w:tcPr>
          <w:p w14:paraId="4443A4A0">
            <w:pPr>
              <w:spacing w:line="258" w:lineRule="auto"/>
              <w:jc w:val="center"/>
              <w:rPr>
                <w:rFonts w:ascii="Arial"/>
                <w:sz w:val="21"/>
              </w:rPr>
            </w:pPr>
          </w:p>
          <w:p w14:paraId="4349BBF9">
            <w:pPr>
              <w:pStyle w:val="7"/>
              <w:spacing w:before="78" w:line="226" w:lineRule="auto"/>
              <w:ind w:left="238"/>
              <w:jc w:val="center"/>
            </w:pPr>
            <w:r>
              <w:rPr>
                <w:spacing w:val="-14"/>
              </w:rPr>
              <w:t>1</w:t>
            </w:r>
          </w:p>
        </w:tc>
        <w:tc>
          <w:tcPr>
            <w:tcW w:w="1174" w:type="dxa"/>
            <w:vAlign w:val="top"/>
          </w:tcPr>
          <w:p w14:paraId="65F6A3D3">
            <w:pPr>
              <w:spacing w:line="258" w:lineRule="auto"/>
              <w:rPr>
                <w:rFonts w:ascii="Arial"/>
                <w:sz w:val="21"/>
              </w:rPr>
            </w:pPr>
          </w:p>
          <w:p w14:paraId="3821EDA9">
            <w:pPr>
              <w:pStyle w:val="7"/>
              <w:spacing w:before="78" w:line="241" w:lineRule="auto"/>
              <w:ind w:left="229"/>
            </w:pPr>
            <w:r>
              <w:rPr>
                <w:spacing w:val="-5"/>
              </w:rPr>
              <w:t>110000</w:t>
            </w:r>
          </w:p>
        </w:tc>
        <w:tc>
          <w:tcPr>
            <w:tcW w:w="963" w:type="dxa"/>
            <w:vAlign w:val="top"/>
          </w:tcPr>
          <w:p w14:paraId="2BCB26E5">
            <w:pPr>
              <w:spacing w:line="258" w:lineRule="auto"/>
              <w:rPr>
                <w:rFonts w:ascii="Arial"/>
                <w:sz w:val="21"/>
              </w:rPr>
            </w:pPr>
          </w:p>
          <w:p w14:paraId="484462A3">
            <w:pPr>
              <w:pStyle w:val="7"/>
              <w:spacing w:before="78" w:line="241" w:lineRule="auto"/>
              <w:ind w:left="211" w:firstLine="212" w:firstLineChars="100"/>
            </w:pPr>
            <w:r>
              <w:rPr>
                <w:spacing w:val="-14"/>
              </w:rPr>
              <w:t>套</w:t>
            </w:r>
          </w:p>
        </w:tc>
      </w:tr>
      <w:tr w14:paraId="04E42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06" w:type="dxa"/>
            <w:vAlign w:val="top"/>
          </w:tcPr>
          <w:p w14:paraId="7E0828C6">
            <w:pPr>
              <w:spacing w:line="259" w:lineRule="auto"/>
              <w:rPr>
                <w:rFonts w:ascii="Arial"/>
                <w:sz w:val="21"/>
              </w:rPr>
            </w:pPr>
          </w:p>
          <w:p w14:paraId="4C8926D7">
            <w:pPr>
              <w:pStyle w:val="7"/>
              <w:spacing w:before="78" w:line="315" w:lineRule="exact"/>
              <w:ind w:left="247"/>
            </w:pPr>
            <w:r>
              <w:rPr>
                <w:position w:val="1"/>
              </w:rPr>
              <w:t>4</w:t>
            </w:r>
          </w:p>
        </w:tc>
        <w:tc>
          <w:tcPr>
            <w:tcW w:w="2485" w:type="dxa"/>
            <w:vAlign w:val="top"/>
          </w:tcPr>
          <w:p w14:paraId="0D0A24AC">
            <w:pPr>
              <w:spacing w:line="258" w:lineRule="auto"/>
              <w:rPr>
                <w:rFonts w:ascii="Arial"/>
                <w:sz w:val="21"/>
              </w:rPr>
            </w:pPr>
          </w:p>
          <w:p w14:paraId="23EE248E">
            <w:pPr>
              <w:pStyle w:val="7"/>
              <w:spacing w:before="78" w:line="222" w:lineRule="auto"/>
              <w:ind w:left="212"/>
            </w:pPr>
            <w:r>
              <w:rPr>
                <w:spacing w:val="-4"/>
              </w:rPr>
              <w:t>臭氧分析仪</w:t>
            </w:r>
          </w:p>
        </w:tc>
        <w:tc>
          <w:tcPr>
            <w:tcW w:w="1200" w:type="dxa"/>
            <w:vAlign w:val="top"/>
          </w:tcPr>
          <w:p w14:paraId="4E41AF5D">
            <w:pPr>
              <w:pStyle w:val="7"/>
              <w:spacing w:before="78" w:line="226" w:lineRule="auto"/>
              <w:ind w:left="238"/>
              <w:rPr>
                <w:spacing w:val="-14"/>
              </w:rPr>
            </w:pPr>
            <w:r>
              <w:rPr>
                <w:spacing w:val="-5"/>
              </w:rPr>
              <w:t>安徽蓝盾</w:t>
            </w:r>
          </w:p>
        </w:tc>
        <w:tc>
          <w:tcPr>
            <w:tcW w:w="1596" w:type="dxa"/>
            <w:shd w:val="clear"/>
            <w:vAlign w:val="top"/>
          </w:tcPr>
          <w:p w14:paraId="69C491D5">
            <w:pPr>
              <w:pStyle w:val="7"/>
              <w:spacing w:before="134" w:line="258" w:lineRule="auto"/>
              <w:ind w:left="424" w:leftChars="0" w:right="355" w:rightChars="0" w:hanging="47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LGH-240</w:t>
            </w:r>
          </w:p>
        </w:tc>
        <w:tc>
          <w:tcPr>
            <w:tcW w:w="949" w:type="dxa"/>
            <w:vAlign w:val="top"/>
          </w:tcPr>
          <w:p w14:paraId="5B758217">
            <w:pPr>
              <w:spacing w:line="259" w:lineRule="auto"/>
              <w:jc w:val="center"/>
              <w:rPr>
                <w:rFonts w:ascii="Arial"/>
                <w:sz w:val="21"/>
              </w:rPr>
            </w:pPr>
          </w:p>
          <w:p w14:paraId="7C6E80B4">
            <w:pPr>
              <w:pStyle w:val="7"/>
              <w:spacing w:before="78" w:line="226" w:lineRule="auto"/>
              <w:ind w:left="238"/>
              <w:jc w:val="center"/>
            </w:pPr>
            <w:r>
              <w:rPr>
                <w:spacing w:val="-14"/>
              </w:rPr>
              <w:t>1</w:t>
            </w:r>
          </w:p>
        </w:tc>
        <w:tc>
          <w:tcPr>
            <w:tcW w:w="1174" w:type="dxa"/>
            <w:vAlign w:val="top"/>
          </w:tcPr>
          <w:p w14:paraId="4494E263">
            <w:pPr>
              <w:spacing w:line="259" w:lineRule="auto"/>
              <w:rPr>
                <w:rFonts w:ascii="Arial"/>
                <w:sz w:val="21"/>
              </w:rPr>
            </w:pPr>
          </w:p>
          <w:p w14:paraId="5216719F">
            <w:pPr>
              <w:pStyle w:val="7"/>
              <w:spacing w:before="78" w:line="241" w:lineRule="auto"/>
              <w:ind w:left="229"/>
            </w:pPr>
            <w:r>
              <w:rPr>
                <w:spacing w:val="-5"/>
              </w:rPr>
              <w:t>110000</w:t>
            </w:r>
          </w:p>
        </w:tc>
        <w:tc>
          <w:tcPr>
            <w:tcW w:w="963" w:type="dxa"/>
            <w:vAlign w:val="top"/>
          </w:tcPr>
          <w:p w14:paraId="4EC90677">
            <w:pPr>
              <w:spacing w:line="259" w:lineRule="auto"/>
              <w:rPr>
                <w:rFonts w:ascii="Arial"/>
                <w:sz w:val="21"/>
              </w:rPr>
            </w:pPr>
          </w:p>
          <w:p w14:paraId="6D451AA5">
            <w:pPr>
              <w:pStyle w:val="7"/>
              <w:spacing w:before="78" w:line="241" w:lineRule="auto"/>
              <w:ind w:left="211" w:firstLine="212" w:firstLineChars="100"/>
            </w:pPr>
            <w:r>
              <w:rPr>
                <w:spacing w:val="-14"/>
              </w:rPr>
              <w:t>套</w:t>
            </w:r>
          </w:p>
        </w:tc>
      </w:tr>
      <w:tr w14:paraId="3E80E0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06" w:type="dxa"/>
            <w:vAlign w:val="top"/>
          </w:tcPr>
          <w:p w14:paraId="5B01E4E4">
            <w:pPr>
              <w:spacing w:line="360" w:lineRule="auto"/>
              <w:rPr>
                <w:rFonts w:ascii="Arial"/>
                <w:sz w:val="21"/>
              </w:rPr>
            </w:pPr>
          </w:p>
          <w:p w14:paraId="04B02C9C">
            <w:pPr>
              <w:pStyle w:val="7"/>
              <w:spacing w:before="78" w:line="360" w:lineRule="auto"/>
              <w:ind w:left="253"/>
            </w:pPr>
            <w:r>
              <w:t>5</w:t>
            </w:r>
          </w:p>
        </w:tc>
        <w:tc>
          <w:tcPr>
            <w:tcW w:w="2485" w:type="dxa"/>
            <w:vAlign w:val="top"/>
          </w:tcPr>
          <w:p w14:paraId="50D97FD1">
            <w:pPr>
              <w:pStyle w:val="7"/>
              <w:spacing w:before="196" w:line="360" w:lineRule="auto"/>
              <w:ind w:left="568" w:right="17" w:hanging="551"/>
            </w:pPr>
            <w:r>
              <w:rPr>
                <w:spacing w:val="-3"/>
              </w:rPr>
              <w:t>PM10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颗粒物监</w:t>
            </w:r>
            <w:r>
              <w:rPr>
                <w:spacing w:val="-8"/>
              </w:rPr>
              <w:t>测仪</w:t>
            </w:r>
          </w:p>
        </w:tc>
        <w:tc>
          <w:tcPr>
            <w:tcW w:w="1200" w:type="dxa"/>
            <w:vAlign w:val="top"/>
          </w:tcPr>
          <w:p w14:paraId="7D67A468">
            <w:pPr>
              <w:pStyle w:val="7"/>
              <w:spacing w:before="78" w:line="360" w:lineRule="auto"/>
              <w:ind w:left="238"/>
              <w:rPr>
                <w:spacing w:val="-14"/>
              </w:rPr>
            </w:pPr>
            <w:r>
              <w:rPr>
                <w:spacing w:val="-5"/>
              </w:rPr>
              <w:t>安徽蓝盾</w:t>
            </w:r>
          </w:p>
        </w:tc>
        <w:tc>
          <w:tcPr>
            <w:tcW w:w="1596" w:type="dxa"/>
            <w:shd w:val="clear"/>
            <w:vAlign w:val="top"/>
          </w:tcPr>
          <w:p w14:paraId="7664979E">
            <w:pPr>
              <w:pStyle w:val="7"/>
              <w:spacing w:before="137" w:line="360" w:lineRule="auto"/>
              <w:ind w:left="424" w:leftChars="0" w:right="355" w:rightChars="0" w:hanging="47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LGH-106</w:t>
            </w:r>
          </w:p>
        </w:tc>
        <w:tc>
          <w:tcPr>
            <w:tcW w:w="949" w:type="dxa"/>
            <w:vAlign w:val="top"/>
          </w:tcPr>
          <w:p w14:paraId="35CD004C">
            <w:pPr>
              <w:spacing w:line="360" w:lineRule="auto"/>
              <w:jc w:val="center"/>
              <w:rPr>
                <w:rFonts w:ascii="Arial"/>
                <w:sz w:val="21"/>
              </w:rPr>
            </w:pPr>
          </w:p>
          <w:p w14:paraId="39DC0F37">
            <w:pPr>
              <w:pStyle w:val="7"/>
              <w:spacing w:before="78" w:line="360" w:lineRule="auto"/>
              <w:ind w:left="238"/>
              <w:jc w:val="center"/>
            </w:pPr>
            <w:r>
              <w:rPr>
                <w:spacing w:val="-14"/>
              </w:rPr>
              <w:t>1</w:t>
            </w:r>
          </w:p>
        </w:tc>
        <w:tc>
          <w:tcPr>
            <w:tcW w:w="1174" w:type="dxa"/>
            <w:vAlign w:val="top"/>
          </w:tcPr>
          <w:p w14:paraId="2BF062AE">
            <w:pPr>
              <w:spacing w:line="360" w:lineRule="auto"/>
              <w:rPr>
                <w:rFonts w:ascii="Arial"/>
                <w:sz w:val="21"/>
              </w:rPr>
            </w:pPr>
          </w:p>
          <w:p w14:paraId="1B0250DF">
            <w:pPr>
              <w:pStyle w:val="7"/>
              <w:spacing w:before="78" w:line="360" w:lineRule="auto"/>
              <w:ind w:left="229"/>
            </w:pPr>
            <w:r>
              <w:rPr>
                <w:spacing w:val="-5"/>
              </w:rPr>
              <w:t>165000</w:t>
            </w:r>
          </w:p>
        </w:tc>
        <w:tc>
          <w:tcPr>
            <w:tcW w:w="963" w:type="dxa"/>
            <w:vAlign w:val="top"/>
          </w:tcPr>
          <w:p w14:paraId="3224EB91">
            <w:pPr>
              <w:spacing w:line="360" w:lineRule="auto"/>
              <w:rPr>
                <w:rFonts w:ascii="Arial"/>
                <w:sz w:val="21"/>
              </w:rPr>
            </w:pPr>
          </w:p>
          <w:p w14:paraId="75240919">
            <w:pPr>
              <w:pStyle w:val="7"/>
              <w:spacing w:before="78" w:line="360" w:lineRule="auto"/>
              <w:ind w:left="211" w:firstLine="212" w:firstLineChars="100"/>
            </w:pPr>
            <w:r>
              <w:rPr>
                <w:spacing w:val="-14"/>
              </w:rPr>
              <w:t>套</w:t>
            </w:r>
          </w:p>
        </w:tc>
      </w:tr>
      <w:tr w14:paraId="1805A2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06" w:type="dxa"/>
            <w:vAlign w:val="top"/>
          </w:tcPr>
          <w:p w14:paraId="7850E01B">
            <w:pPr>
              <w:spacing w:line="262" w:lineRule="auto"/>
              <w:rPr>
                <w:rFonts w:ascii="Arial"/>
                <w:sz w:val="21"/>
              </w:rPr>
            </w:pPr>
          </w:p>
          <w:p w14:paraId="232E23DB">
            <w:pPr>
              <w:pStyle w:val="7"/>
              <w:spacing w:before="78" w:line="241" w:lineRule="auto"/>
              <w:ind w:left="250"/>
            </w:pPr>
            <w:r>
              <w:t>6</w:t>
            </w:r>
          </w:p>
        </w:tc>
        <w:tc>
          <w:tcPr>
            <w:tcW w:w="2485" w:type="dxa"/>
            <w:vAlign w:val="top"/>
          </w:tcPr>
          <w:p w14:paraId="17B9F3A0">
            <w:pPr>
              <w:pStyle w:val="7"/>
              <w:spacing w:before="195" w:line="226" w:lineRule="auto"/>
              <w:ind w:left="454" w:right="77" w:hanging="377"/>
            </w:pPr>
            <w:r>
              <w:rPr>
                <w:spacing w:val="-3"/>
              </w:rPr>
              <w:t>PM2.5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颗粒物</w:t>
            </w:r>
            <w:r>
              <w:rPr>
                <w:spacing w:val="-8"/>
              </w:rPr>
              <w:t>监测仪</w:t>
            </w:r>
          </w:p>
        </w:tc>
        <w:tc>
          <w:tcPr>
            <w:tcW w:w="1200" w:type="dxa"/>
            <w:vAlign w:val="top"/>
          </w:tcPr>
          <w:p w14:paraId="0360398B">
            <w:pPr>
              <w:pStyle w:val="7"/>
              <w:spacing w:before="78" w:line="226" w:lineRule="auto"/>
              <w:ind w:left="238"/>
              <w:rPr>
                <w:spacing w:val="-14"/>
              </w:rPr>
            </w:pPr>
            <w:r>
              <w:rPr>
                <w:spacing w:val="-5"/>
              </w:rPr>
              <w:t>安徽蓝盾</w:t>
            </w:r>
          </w:p>
        </w:tc>
        <w:tc>
          <w:tcPr>
            <w:tcW w:w="1596" w:type="dxa"/>
            <w:shd w:val="clear"/>
            <w:vAlign w:val="top"/>
          </w:tcPr>
          <w:p w14:paraId="5C6B990E">
            <w:pPr>
              <w:pStyle w:val="7"/>
              <w:spacing w:before="137" w:line="257" w:lineRule="auto"/>
              <w:ind w:left="424" w:leftChars="0" w:right="355" w:rightChars="0" w:hanging="47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LGH-106</w:t>
            </w:r>
          </w:p>
        </w:tc>
        <w:tc>
          <w:tcPr>
            <w:tcW w:w="949" w:type="dxa"/>
            <w:vAlign w:val="top"/>
          </w:tcPr>
          <w:p w14:paraId="4F412E34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7B3F3A68">
            <w:pPr>
              <w:pStyle w:val="7"/>
              <w:spacing w:before="78" w:line="226" w:lineRule="auto"/>
              <w:ind w:left="238"/>
              <w:jc w:val="center"/>
            </w:pPr>
            <w:r>
              <w:rPr>
                <w:spacing w:val="-14"/>
              </w:rPr>
              <w:t>1</w:t>
            </w:r>
          </w:p>
        </w:tc>
        <w:tc>
          <w:tcPr>
            <w:tcW w:w="1174" w:type="dxa"/>
            <w:vAlign w:val="top"/>
          </w:tcPr>
          <w:p w14:paraId="26120F7A">
            <w:pPr>
              <w:spacing w:line="262" w:lineRule="auto"/>
              <w:rPr>
                <w:rFonts w:ascii="Arial"/>
                <w:sz w:val="21"/>
              </w:rPr>
            </w:pPr>
          </w:p>
          <w:p w14:paraId="1431D20C">
            <w:pPr>
              <w:pStyle w:val="7"/>
              <w:spacing w:before="78" w:line="241" w:lineRule="auto"/>
              <w:ind w:left="229"/>
            </w:pPr>
            <w:r>
              <w:rPr>
                <w:spacing w:val="-5"/>
              </w:rPr>
              <w:t>185000</w:t>
            </w:r>
          </w:p>
        </w:tc>
        <w:tc>
          <w:tcPr>
            <w:tcW w:w="963" w:type="dxa"/>
            <w:vAlign w:val="top"/>
          </w:tcPr>
          <w:p w14:paraId="5F0BABFE">
            <w:pPr>
              <w:spacing w:line="262" w:lineRule="auto"/>
              <w:rPr>
                <w:rFonts w:ascii="Arial"/>
                <w:sz w:val="21"/>
              </w:rPr>
            </w:pPr>
          </w:p>
          <w:p w14:paraId="0ADDF8A8">
            <w:pPr>
              <w:pStyle w:val="7"/>
              <w:spacing w:before="78" w:line="241" w:lineRule="auto"/>
              <w:ind w:left="211" w:firstLine="212" w:firstLineChars="100"/>
            </w:pPr>
            <w:r>
              <w:rPr>
                <w:spacing w:val="-14"/>
              </w:rPr>
              <w:t>套</w:t>
            </w:r>
          </w:p>
        </w:tc>
      </w:tr>
      <w:tr w14:paraId="0291D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06" w:type="dxa"/>
            <w:vAlign w:val="top"/>
          </w:tcPr>
          <w:p w14:paraId="39417943">
            <w:pPr>
              <w:spacing w:line="262" w:lineRule="auto"/>
              <w:rPr>
                <w:rFonts w:ascii="Arial"/>
                <w:sz w:val="21"/>
              </w:rPr>
            </w:pPr>
          </w:p>
          <w:p w14:paraId="24D0769C">
            <w:pPr>
              <w:pStyle w:val="7"/>
              <w:spacing w:before="78" w:line="241" w:lineRule="auto"/>
              <w:ind w:left="253"/>
            </w:pPr>
            <w:r>
              <w:t>7</w:t>
            </w:r>
          </w:p>
        </w:tc>
        <w:tc>
          <w:tcPr>
            <w:tcW w:w="2485" w:type="dxa"/>
            <w:vAlign w:val="top"/>
          </w:tcPr>
          <w:p w14:paraId="783C8FD8">
            <w:pPr>
              <w:pStyle w:val="7"/>
              <w:spacing w:before="195" w:line="226" w:lineRule="auto"/>
              <w:ind w:left="689" w:right="77" w:hanging="598"/>
            </w:pPr>
            <w:r>
              <w:rPr>
                <w:spacing w:val="-4"/>
              </w:rPr>
              <w:t>动态气体校准</w:t>
            </w:r>
            <w:r>
              <w:t>仪</w:t>
            </w:r>
          </w:p>
        </w:tc>
        <w:tc>
          <w:tcPr>
            <w:tcW w:w="1200" w:type="dxa"/>
            <w:vAlign w:val="top"/>
          </w:tcPr>
          <w:p w14:paraId="75994950">
            <w:pPr>
              <w:pStyle w:val="7"/>
              <w:spacing w:before="78" w:line="226" w:lineRule="auto"/>
              <w:ind w:left="238"/>
              <w:rPr>
                <w:spacing w:val="-14"/>
              </w:rPr>
            </w:pPr>
            <w:r>
              <w:rPr>
                <w:spacing w:val="-5"/>
              </w:rPr>
              <w:t>安徽蓝盾</w:t>
            </w:r>
          </w:p>
        </w:tc>
        <w:tc>
          <w:tcPr>
            <w:tcW w:w="1596" w:type="dxa"/>
            <w:shd w:val="clear"/>
            <w:vAlign w:val="top"/>
          </w:tcPr>
          <w:p w14:paraId="3D371259">
            <w:pPr>
              <w:pStyle w:val="7"/>
              <w:spacing w:before="137" w:line="257" w:lineRule="auto"/>
              <w:ind w:left="424" w:leftChars="0" w:right="355" w:rightChars="0" w:hanging="47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LGH-01F</w:t>
            </w:r>
          </w:p>
        </w:tc>
        <w:tc>
          <w:tcPr>
            <w:tcW w:w="949" w:type="dxa"/>
            <w:vAlign w:val="top"/>
          </w:tcPr>
          <w:p w14:paraId="2EAE5B3A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64E99FC8">
            <w:pPr>
              <w:pStyle w:val="7"/>
              <w:spacing w:before="78" w:line="226" w:lineRule="auto"/>
              <w:ind w:left="238"/>
              <w:jc w:val="center"/>
            </w:pPr>
            <w:r>
              <w:rPr>
                <w:spacing w:val="-14"/>
              </w:rPr>
              <w:t>1</w:t>
            </w:r>
          </w:p>
        </w:tc>
        <w:tc>
          <w:tcPr>
            <w:tcW w:w="1174" w:type="dxa"/>
            <w:vAlign w:val="top"/>
          </w:tcPr>
          <w:p w14:paraId="7618FE01">
            <w:pPr>
              <w:spacing w:line="262" w:lineRule="auto"/>
              <w:rPr>
                <w:rFonts w:ascii="Arial"/>
                <w:sz w:val="21"/>
              </w:rPr>
            </w:pPr>
          </w:p>
          <w:p w14:paraId="4DF45401">
            <w:pPr>
              <w:pStyle w:val="7"/>
              <w:spacing w:before="78" w:line="241" w:lineRule="auto"/>
              <w:ind w:left="229"/>
            </w:pPr>
            <w:r>
              <w:rPr>
                <w:spacing w:val="-5"/>
              </w:rPr>
              <w:t>128000</w:t>
            </w:r>
          </w:p>
        </w:tc>
        <w:tc>
          <w:tcPr>
            <w:tcW w:w="963" w:type="dxa"/>
            <w:vAlign w:val="top"/>
          </w:tcPr>
          <w:p w14:paraId="01CAE7EC">
            <w:pPr>
              <w:spacing w:line="262" w:lineRule="auto"/>
              <w:rPr>
                <w:rFonts w:ascii="Arial"/>
                <w:sz w:val="21"/>
              </w:rPr>
            </w:pPr>
          </w:p>
          <w:p w14:paraId="2A8E14A9">
            <w:pPr>
              <w:pStyle w:val="7"/>
              <w:spacing w:before="78" w:line="241" w:lineRule="auto"/>
              <w:ind w:left="211" w:firstLine="212" w:firstLineChars="100"/>
            </w:pPr>
            <w:r>
              <w:rPr>
                <w:spacing w:val="-14"/>
              </w:rPr>
              <w:t>套</w:t>
            </w:r>
          </w:p>
        </w:tc>
      </w:tr>
      <w:tr w14:paraId="00660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606" w:type="dxa"/>
            <w:vAlign w:val="top"/>
          </w:tcPr>
          <w:p w14:paraId="520E84BC">
            <w:pPr>
              <w:spacing w:line="261" w:lineRule="auto"/>
              <w:rPr>
                <w:rFonts w:ascii="Arial"/>
                <w:sz w:val="21"/>
              </w:rPr>
            </w:pPr>
          </w:p>
          <w:p w14:paraId="1A59DC53">
            <w:pPr>
              <w:pStyle w:val="7"/>
              <w:spacing w:before="78" w:line="241" w:lineRule="auto"/>
              <w:ind w:left="249"/>
            </w:pPr>
            <w:r>
              <w:t>8</w:t>
            </w:r>
          </w:p>
        </w:tc>
        <w:tc>
          <w:tcPr>
            <w:tcW w:w="2485" w:type="dxa"/>
            <w:vAlign w:val="top"/>
          </w:tcPr>
          <w:p w14:paraId="64F2F8C7">
            <w:pPr>
              <w:spacing w:line="261" w:lineRule="auto"/>
              <w:rPr>
                <w:rFonts w:ascii="Arial"/>
                <w:sz w:val="21"/>
              </w:rPr>
            </w:pPr>
          </w:p>
          <w:p w14:paraId="398E7144">
            <w:pPr>
              <w:pStyle w:val="7"/>
              <w:spacing w:before="78" w:line="224" w:lineRule="auto"/>
              <w:ind w:left="209"/>
            </w:pPr>
            <w:r>
              <w:rPr>
                <w:spacing w:val="-4"/>
              </w:rPr>
              <w:t>零气发生器</w:t>
            </w:r>
          </w:p>
        </w:tc>
        <w:tc>
          <w:tcPr>
            <w:tcW w:w="1200" w:type="dxa"/>
            <w:vAlign w:val="top"/>
          </w:tcPr>
          <w:p w14:paraId="50AAACB4">
            <w:pPr>
              <w:pStyle w:val="7"/>
              <w:spacing w:before="78" w:line="226" w:lineRule="auto"/>
              <w:ind w:left="238"/>
              <w:rPr>
                <w:spacing w:val="-14"/>
              </w:rPr>
            </w:pPr>
            <w:r>
              <w:rPr>
                <w:spacing w:val="-5"/>
              </w:rPr>
              <w:t>安徽蓝盾</w:t>
            </w:r>
          </w:p>
        </w:tc>
        <w:tc>
          <w:tcPr>
            <w:tcW w:w="1596" w:type="dxa"/>
            <w:shd w:val="clear"/>
            <w:vAlign w:val="top"/>
          </w:tcPr>
          <w:p w14:paraId="5DB6F6F2">
            <w:pPr>
              <w:pStyle w:val="7"/>
              <w:spacing w:before="137" w:line="257" w:lineRule="auto"/>
              <w:ind w:left="424" w:leftChars="0" w:right="355" w:rightChars="0" w:hanging="47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LGH-01Z</w:t>
            </w:r>
          </w:p>
        </w:tc>
        <w:tc>
          <w:tcPr>
            <w:tcW w:w="949" w:type="dxa"/>
            <w:vAlign w:val="top"/>
          </w:tcPr>
          <w:p w14:paraId="04AF830B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59F53EA7">
            <w:pPr>
              <w:pStyle w:val="7"/>
              <w:spacing w:before="78" w:line="226" w:lineRule="auto"/>
              <w:ind w:left="238"/>
              <w:jc w:val="center"/>
            </w:pPr>
            <w:r>
              <w:rPr>
                <w:spacing w:val="-14"/>
              </w:rPr>
              <w:t>1</w:t>
            </w:r>
          </w:p>
        </w:tc>
        <w:tc>
          <w:tcPr>
            <w:tcW w:w="1174" w:type="dxa"/>
            <w:vAlign w:val="top"/>
          </w:tcPr>
          <w:p w14:paraId="5F224CC7">
            <w:pPr>
              <w:spacing w:line="261" w:lineRule="auto"/>
              <w:rPr>
                <w:rFonts w:ascii="Arial"/>
                <w:sz w:val="21"/>
              </w:rPr>
            </w:pPr>
          </w:p>
          <w:p w14:paraId="0A9163FB">
            <w:pPr>
              <w:pStyle w:val="7"/>
              <w:spacing w:before="78" w:line="241" w:lineRule="auto"/>
              <w:ind w:left="270"/>
            </w:pPr>
            <w:r>
              <w:rPr>
                <w:spacing w:val="-2"/>
              </w:rPr>
              <w:t>40000</w:t>
            </w:r>
          </w:p>
        </w:tc>
        <w:tc>
          <w:tcPr>
            <w:tcW w:w="963" w:type="dxa"/>
            <w:vAlign w:val="top"/>
          </w:tcPr>
          <w:p w14:paraId="4A5F9ADD">
            <w:pPr>
              <w:spacing w:line="261" w:lineRule="auto"/>
              <w:rPr>
                <w:rFonts w:ascii="Arial"/>
                <w:sz w:val="21"/>
              </w:rPr>
            </w:pPr>
          </w:p>
          <w:p w14:paraId="13CDC5CD">
            <w:pPr>
              <w:pStyle w:val="7"/>
              <w:spacing w:before="78" w:line="241" w:lineRule="auto"/>
              <w:ind w:left="253" w:firstLine="212" w:firstLineChars="100"/>
            </w:pPr>
            <w:r>
              <w:rPr>
                <w:spacing w:val="-14"/>
              </w:rPr>
              <w:t>套</w:t>
            </w:r>
          </w:p>
        </w:tc>
      </w:tr>
      <w:tr w14:paraId="65299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606" w:type="dxa"/>
            <w:vAlign w:val="top"/>
          </w:tcPr>
          <w:p w14:paraId="51CD7597">
            <w:pPr>
              <w:spacing w:line="285" w:lineRule="auto"/>
              <w:rPr>
                <w:rFonts w:ascii="Arial"/>
                <w:sz w:val="21"/>
              </w:rPr>
            </w:pPr>
          </w:p>
          <w:p w14:paraId="259C682D">
            <w:pPr>
              <w:spacing w:line="285" w:lineRule="auto"/>
              <w:rPr>
                <w:rFonts w:ascii="Arial"/>
                <w:sz w:val="21"/>
              </w:rPr>
            </w:pPr>
          </w:p>
          <w:p w14:paraId="205F9772">
            <w:pPr>
              <w:pStyle w:val="7"/>
              <w:spacing w:before="78" w:line="241" w:lineRule="auto"/>
              <w:ind w:left="249"/>
            </w:pPr>
            <w:r>
              <w:t>9</w:t>
            </w:r>
          </w:p>
        </w:tc>
        <w:tc>
          <w:tcPr>
            <w:tcW w:w="2485" w:type="dxa"/>
            <w:vAlign w:val="top"/>
          </w:tcPr>
          <w:p w14:paraId="6327A7DA">
            <w:pPr>
              <w:spacing w:line="271" w:lineRule="auto"/>
              <w:rPr>
                <w:rFonts w:ascii="Arial"/>
                <w:sz w:val="21"/>
              </w:rPr>
            </w:pPr>
          </w:p>
          <w:p w14:paraId="081C8379">
            <w:pPr>
              <w:pStyle w:val="7"/>
              <w:spacing w:before="78" w:line="219" w:lineRule="auto"/>
              <w:ind w:left="90"/>
            </w:pPr>
            <w:r>
              <w:rPr>
                <w:spacing w:val="-3"/>
              </w:rPr>
              <w:t>采样系统配套</w:t>
            </w:r>
            <w:r>
              <w:rPr>
                <w:spacing w:val="-15"/>
              </w:rPr>
              <w:t>设施（配套采样</w:t>
            </w:r>
            <w:r>
              <w:rPr>
                <w:spacing w:val="-16"/>
              </w:rPr>
              <w:t>系统、机架、工</w:t>
            </w:r>
            <w:r>
              <w:rPr>
                <w:spacing w:val="-3"/>
              </w:rPr>
              <w:t>控机、UPS、网</w:t>
            </w:r>
          </w:p>
          <w:p w14:paraId="3ECED208">
            <w:pPr>
              <w:pStyle w:val="7"/>
              <w:spacing w:before="3" w:line="222" w:lineRule="auto"/>
            </w:pPr>
            <w:r>
              <w:rPr>
                <w:spacing w:val="-4"/>
              </w:rPr>
              <w:t>络安全等）</w:t>
            </w:r>
          </w:p>
        </w:tc>
        <w:tc>
          <w:tcPr>
            <w:tcW w:w="1200" w:type="dxa"/>
            <w:vAlign w:val="top"/>
          </w:tcPr>
          <w:p w14:paraId="0D810385">
            <w:pPr>
              <w:pStyle w:val="7"/>
              <w:spacing w:before="78" w:line="226" w:lineRule="auto"/>
              <w:ind w:left="238"/>
              <w:rPr>
                <w:spacing w:val="-5"/>
              </w:rPr>
            </w:pPr>
          </w:p>
          <w:p w14:paraId="60C61CEE">
            <w:pPr>
              <w:pStyle w:val="7"/>
              <w:spacing w:before="78" w:line="226" w:lineRule="auto"/>
              <w:ind w:left="238"/>
              <w:rPr>
                <w:spacing w:val="-5"/>
              </w:rPr>
            </w:pPr>
          </w:p>
          <w:p w14:paraId="1120E92C">
            <w:pPr>
              <w:pStyle w:val="7"/>
              <w:spacing w:before="78" w:line="226" w:lineRule="auto"/>
              <w:ind w:left="238"/>
              <w:rPr>
                <w:spacing w:val="-14"/>
              </w:rPr>
            </w:pPr>
            <w:r>
              <w:rPr>
                <w:spacing w:val="-5"/>
              </w:rPr>
              <w:t>安徽蓝盾</w:t>
            </w:r>
          </w:p>
        </w:tc>
        <w:tc>
          <w:tcPr>
            <w:tcW w:w="1596" w:type="dxa"/>
            <w:shd w:val="clear"/>
            <w:vAlign w:val="top"/>
          </w:tcPr>
          <w:p w14:paraId="574FEFB2">
            <w:pPr>
              <w:spacing w:line="327" w:lineRule="auto"/>
              <w:rPr>
                <w:rFonts w:ascii="Arial"/>
                <w:sz w:val="21"/>
              </w:rPr>
            </w:pPr>
          </w:p>
          <w:p w14:paraId="18A9E672">
            <w:pPr>
              <w:spacing w:line="327" w:lineRule="auto"/>
              <w:rPr>
                <w:rFonts w:ascii="Arial"/>
                <w:sz w:val="21"/>
              </w:rPr>
            </w:pPr>
          </w:p>
          <w:p w14:paraId="1808EE30">
            <w:pPr>
              <w:pStyle w:val="7"/>
              <w:spacing w:before="78" w:line="314" w:lineRule="auto"/>
              <w:ind w:right="355" w:rightChars="0"/>
              <w:jc w:val="center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（</w:t>
            </w:r>
            <w:r>
              <w:rPr>
                <w:rFonts w:hint="eastAsia"/>
                <w:spacing w:val="-6"/>
                <w:lang w:val="en-US" w:eastAsia="zh-CN"/>
              </w:rPr>
              <w:t>定制</w:t>
            </w:r>
            <w:r>
              <w:rPr>
                <w:spacing w:val="-6"/>
              </w:rPr>
              <w:t>）</w:t>
            </w:r>
          </w:p>
        </w:tc>
        <w:tc>
          <w:tcPr>
            <w:tcW w:w="949" w:type="dxa"/>
            <w:vAlign w:val="top"/>
          </w:tcPr>
          <w:p w14:paraId="71174945"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 w14:paraId="719A6AB3"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 w14:paraId="09BB7B23">
            <w:pPr>
              <w:spacing w:line="285" w:lineRule="auto"/>
              <w:jc w:val="center"/>
              <w:rPr>
                <w:rFonts w:ascii="Arial"/>
                <w:sz w:val="21"/>
              </w:rPr>
            </w:pPr>
          </w:p>
          <w:p w14:paraId="1D04D48E">
            <w:pPr>
              <w:pStyle w:val="7"/>
              <w:spacing w:before="78" w:line="226" w:lineRule="auto"/>
              <w:ind w:left="238"/>
              <w:jc w:val="center"/>
            </w:pPr>
            <w:r>
              <w:rPr>
                <w:spacing w:val="-14"/>
              </w:rPr>
              <w:t>1</w:t>
            </w:r>
          </w:p>
        </w:tc>
        <w:tc>
          <w:tcPr>
            <w:tcW w:w="1174" w:type="dxa"/>
            <w:vAlign w:val="top"/>
          </w:tcPr>
          <w:p w14:paraId="41AA4179">
            <w:pPr>
              <w:spacing w:line="285" w:lineRule="auto"/>
              <w:rPr>
                <w:rFonts w:ascii="Arial"/>
                <w:sz w:val="21"/>
              </w:rPr>
            </w:pPr>
          </w:p>
          <w:p w14:paraId="733DE8EA">
            <w:pPr>
              <w:spacing w:line="285" w:lineRule="auto"/>
              <w:rPr>
                <w:rFonts w:ascii="Arial"/>
                <w:sz w:val="21"/>
              </w:rPr>
            </w:pPr>
          </w:p>
          <w:p w14:paraId="1ADCD7CD">
            <w:pPr>
              <w:spacing w:line="285" w:lineRule="auto"/>
              <w:rPr>
                <w:rFonts w:ascii="Arial"/>
                <w:sz w:val="21"/>
              </w:rPr>
            </w:pPr>
          </w:p>
          <w:p w14:paraId="4EF7E7F6">
            <w:pPr>
              <w:pStyle w:val="7"/>
              <w:spacing w:before="78" w:line="241" w:lineRule="auto"/>
              <w:ind w:left="272"/>
            </w:pPr>
            <w:r>
              <w:rPr>
                <w:spacing w:val="-2"/>
              </w:rPr>
              <w:t>95000</w:t>
            </w:r>
          </w:p>
        </w:tc>
        <w:tc>
          <w:tcPr>
            <w:tcW w:w="963" w:type="dxa"/>
            <w:vAlign w:val="top"/>
          </w:tcPr>
          <w:p w14:paraId="430DFE00">
            <w:pPr>
              <w:spacing w:line="285" w:lineRule="auto"/>
              <w:rPr>
                <w:rFonts w:ascii="Arial"/>
                <w:sz w:val="21"/>
              </w:rPr>
            </w:pPr>
          </w:p>
          <w:p w14:paraId="0DA158B2">
            <w:pPr>
              <w:spacing w:line="285" w:lineRule="auto"/>
              <w:rPr>
                <w:rFonts w:ascii="Arial"/>
                <w:sz w:val="21"/>
              </w:rPr>
            </w:pPr>
          </w:p>
          <w:p w14:paraId="691F736E">
            <w:pPr>
              <w:spacing w:line="285" w:lineRule="auto"/>
              <w:rPr>
                <w:rFonts w:ascii="Arial"/>
                <w:sz w:val="21"/>
              </w:rPr>
            </w:pPr>
          </w:p>
          <w:p w14:paraId="564B8F90">
            <w:pPr>
              <w:pStyle w:val="7"/>
              <w:spacing w:before="78" w:line="241" w:lineRule="auto"/>
              <w:ind w:left="255" w:firstLine="212" w:firstLineChars="100"/>
            </w:pPr>
            <w:r>
              <w:rPr>
                <w:spacing w:val="-14"/>
              </w:rPr>
              <w:t>套</w:t>
            </w:r>
          </w:p>
        </w:tc>
      </w:tr>
      <w:tr w14:paraId="626D1B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06" w:type="dxa"/>
            <w:vAlign w:val="top"/>
          </w:tcPr>
          <w:p w14:paraId="4522A85F">
            <w:pPr>
              <w:spacing w:line="262" w:lineRule="auto"/>
              <w:rPr>
                <w:rFonts w:ascii="Arial"/>
                <w:sz w:val="21"/>
              </w:rPr>
            </w:pPr>
          </w:p>
          <w:p w14:paraId="7FEFFA0F">
            <w:pPr>
              <w:pStyle w:val="7"/>
              <w:spacing w:before="78" w:line="241" w:lineRule="auto"/>
              <w:ind w:left="205"/>
            </w:pPr>
            <w:r>
              <w:rPr>
                <w:spacing w:val="-14"/>
              </w:rPr>
              <w:t>10</w:t>
            </w:r>
          </w:p>
        </w:tc>
        <w:tc>
          <w:tcPr>
            <w:tcW w:w="2485" w:type="dxa"/>
            <w:vAlign w:val="top"/>
          </w:tcPr>
          <w:p w14:paraId="08087A8E">
            <w:pPr>
              <w:spacing w:line="262" w:lineRule="auto"/>
              <w:rPr>
                <w:rFonts w:ascii="Arial"/>
                <w:sz w:val="21"/>
              </w:rPr>
            </w:pPr>
          </w:p>
          <w:p w14:paraId="2FD459B8">
            <w:pPr>
              <w:pStyle w:val="7"/>
              <w:spacing w:before="78" w:line="223" w:lineRule="auto"/>
              <w:ind w:left="218"/>
            </w:pPr>
            <w:r>
              <w:rPr>
                <w:spacing w:val="-6"/>
              </w:rPr>
              <w:t>气象五参数</w:t>
            </w:r>
          </w:p>
        </w:tc>
        <w:tc>
          <w:tcPr>
            <w:tcW w:w="1200" w:type="dxa"/>
            <w:vAlign w:val="top"/>
          </w:tcPr>
          <w:p w14:paraId="2BDDDE6D">
            <w:pPr>
              <w:pStyle w:val="7"/>
              <w:spacing w:before="78" w:line="226" w:lineRule="auto"/>
              <w:ind w:left="238"/>
              <w:rPr>
                <w:spacing w:val="-14"/>
              </w:rPr>
            </w:pPr>
            <w:r>
              <w:rPr>
                <w:spacing w:val="-5"/>
              </w:rPr>
              <w:t>安徽蓝盾</w:t>
            </w:r>
          </w:p>
        </w:tc>
        <w:tc>
          <w:tcPr>
            <w:tcW w:w="1596" w:type="dxa"/>
            <w:shd w:val="clear"/>
            <w:vAlign w:val="top"/>
          </w:tcPr>
          <w:p w14:paraId="0D5CFC82">
            <w:pPr>
              <w:pStyle w:val="7"/>
              <w:spacing w:before="137" w:line="257" w:lineRule="auto"/>
              <w:ind w:left="424" w:leftChars="0" w:right="355" w:rightChars="0" w:hanging="47" w:firstLine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1"/>
              </w:rPr>
              <w:t>LGH-01C</w:t>
            </w:r>
          </w:p>
        </w:tc>
        <w:tc>
          <w:tcPr>
            <w:tcW w:w="949" w:type="dxa"/>
            <w:vAlign w:val="top"/>
          </w:tcPr>
          <w:p w14:paraId="7A561B48">
            <w:pPr>
              <w:spacing w:line="262" w:lineRule="auto"/>
              <w:jc w:val="center"/>
              <w:rPr>
                <w:rFonts w:ascii="Arial"/>
                <w:sz w:val="21"/>
              </w:rPr>
            </w:pPr>
          </w:p>
          <w:p w14:paraId="6D30DEB4">
            <w:pPr>
              <w:pStyle w:val="7"/>
              <w:spacing w:before="78" w:line="226" w:lineRule="auto"/>
              <w:ind w:left="238"/>
              <w:jc w:val="center"/>
            </w:pPr>
            <w:r>
              <w:rPr>
                <w:spacing w:val="-14"/>
              </w:rPr>
              <w:t>1</w:t>
            </w:r>
          </w:p>
        </w:tc>
        <w:tc>
          <w:tcPr>
            <w:tcW w:w="1174" w:type="dxa"/>
            <w:vAlign w:val="top"/>
          </w:tcPr>
          <w:p w14:paraId="3212A5A9">
            <w:pPr>
              <w:spacing w:line="262" w:lineRule="auto"/>
              <w:rPr>
                <w:rFonts w:ascii="Arial"/>
                <w:sz w:val="21"/>
              </w:rPr>
            </w:pPr>
          </w:p>
          <w:p w14:paraId="17C25CB6">
            <w:pPr>
              <w:pStyle w:val="7"/>
              <w:spacing w:before="78" w:line="241" w:lineRule="auto"/>
              <w:ind w:left="274"/>
            </w:pPr>
            <w:r>
              <w:rPr>
                <w:spacing w:val="-3"/>
              </w:rPr>
              <w:t>20000</w:t>
            </w:r>
          </w:p>
        </w:tc>
        <w:tc>
          <w:tcPr>
            <w:tcW w:w="963" w:type="dxa"/>
            <w:vAlign w:val="top"/>
          </w:tcPr>
          <w:p w14:paraId="35ADBD0B">
            <w:pPr>
              <w:spacing w:line="262" w:lineRule="auto"/>
              <w:rPr>
                <w:rFonts w:ascii="Arial"/>
                <w:sz w:val="21"/>
              </w:rPr>
            </w:pPr>
          </w:p>
          <w:p w14:paraId="3A3A0D2D">
            <w:pPr>
              <w:pStyle w:val="7"/>
              <w:spacing w:before="78" w:line="241" w:lineRule="auto"/>
              <w:ind w:left="257" w:firstLine="212" w:firstLineChars="100"/>
            </w:pPr>
            <w:r>
              <w:rPr>
                <w:spacing w:val="-14"/>
              </w:rPr>
              <w:t>套</w:t>
            </w:r>
          </w:p>
        </w:tc>
      </w:tr>
      <w:tr w14:paraId="09C932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06" w:type="dxa"/>
            <w:vAlign w:val="top"/>
          </w:tcPr>
          <w:p w14:paraId="707BC9E7">
            <w:pPr>
              <w:spacing w:line="262" w:lineRule="auto"/>
              <w:rPr>
                <w:rFonts w:ascii="Arial"/>
                <w:sz w:val="21"/>
              </w:rPr>
            </w:pPr>
          </w:p>
          <w:p w14:paraId="54FA7D7E">
            <w:pPr>
              <w:pStyle w:val="7"/>
              <w:spacing w:before="78" w:line="315" w:lineRule="exact"/>
              <w:ind w:left="205"/>
            </w:pPr>
            <w:r>
              <w:rPr>
                <w:spacing w:val="-14"/>
                <w:position w:val="1"/>
              </w:rPr>
              <w:t>11</w:t>
            </w:r>
          </w:p>
        </w:tc>
        <w:tc>
          <w:tcPr>
            <w:tcW w:w="2485" w:type="dxa"/>
            <w:vAlign w:val="top"/>
          </w:tcPr>
          <w:p w14:paraId="05FD7440">
            <w:pPr>
              <w:pStyle w:val="7"/>
              <w:spacing w:before="196" w:line="231" w:lineRule="auto"/>
              <w:ind w:left="688" w:right="77" w:hanging="600"/>
            </w:pPr>
            <w:r>
              <w:rPr>
                <w:spacing w:val="-3"/>
              </w:rPr>
              <w:t>标准化站房改</w:t>
            </w:r>
            <w:r>
              <w:t>造</w:t>
            </w:r>
          </w:p>
        </w:tc>
        <w:tc>
          <w:tcPr>
            <w:tcW w:w="1200" w:type="dxa"/>
            <w:vAlign w:val="top"/>
          </w:tcPr>
          <w:p w14:paraId="7492C6DD">
            <w:pPr>
              <w:pStyle w:val="7"/>
              <w:spacing w:before="78" w:line="224" w:lineRule="auto"/>
              <w:ind w:left="238"/>
              <w:rPr>
                <w:rFonts w:hint="default" w:eastAsia="仿宋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河北雷格</w:t>
            </w:r>
          </w:p>
        </w:tc>
        <w:tc>
          <w:tcPr>
            <w:tcW w:w="1596" w:type="dxa"/>
            <w:shd w:val="clear"/>
            <w:vAlign w:val="top"/>
          </w:tcPr>
          <w:p w14:paraId="3ECF4DA6">
            <w:pPr>
              <w:pStyle w:val="7"/>
              <w:spacing w:before="119" w:line="198" w:lineRule="auto"/>
              <w:ind w:left="37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（定制）</w:t>
            </w:r>
          </w:p>
        </w:tc>
        <w:tc>
          <w:tcPr>
            <w:tcW w:w="949" w:type="dxa"/>
            <w:vAlign w:val="top"/>
          </w:tcPr>
          <w:p w14:paraId="107B0A6E">
            <w:pPr>
              <w:spacing w:line="261" w:lineRule="auto"/>
              <w:jc w:val="center"/>
              <w:rPr>
                <w:rFonts w:ascii="Arial"/>
                <w:sz w:val="21"/>
              </w:rPr>
            </w:pPr>
          </w:p>
          <w:p w14:paraId="0D9D9C86">
            <w:pPr>
              <w:pStyle w:val="7"/>
              <w:spacing w:before="78" w:line="224" w:lineRule="auto"/>
              <w:ind w:left="238"/>
              <w:jc w:val="center"/>
            </w:pPr>
            <w:r>
              <w:rPr>
                <w:spacing w:val="-14"/>
              </w:rPr>
              <w:t>1</w:t>
            </w:r>
          </w:p>
        </w:tc>
        <w:tc>
          <w:tcPr>
            <w:tcW w:w="1174" w:type="dxa"/>
            <w:vAlign w:val="top"/>
          </w:tcPr>
          <w:p w14:paraId="52A1BAED">
            <w:pPr>
              <w:spacing w:line="262" w:lineRule="auto"/>
              <w:rPr>
                <w:rFonts w:ascii="Arial"/>
                <w:sz w:val="21"/>
              </w:rPr>
            </w:pPr>
          </w:p>
          <w:p w14:paraId="384BE861">
            <w:pPr>
              <w:pStyle w:val="7"/>
              <w:spacing w:before="78" w:line="241" w:lineRule="auto"/>
              <w:ind w:left="276"/>
            </w:pPr>
            <w:r>
              <w:rPr>
                <w:spacing w:val="-3"/>
              </w:rPr>
              <w:t>50000</w:t>
            </w:r>
          </w:p>
        </w:tc>
        <w:tc>
          <w:tcPr>
            <w:tcW w:w="963" w:type="dxa"/>
            <w:vAlign w:val="top"/>
          </w:tcPr>
          <w:p w14:paraId="2DDB766F">
            <w:pPr>
              <w:spacing w:line="262" w:lineRule="auto"/>
              <w:rPr>
                <w:rFonts w:ascii="Arial"/>
                <w:sz w:val="21"/>
              </w:rPr>
            </w:pPr>
          </w:p>
          <w:p w14:paraId="7C21B3D1">
            <w:pPr>
              <w:pStyle w:val="7"/>
              <w:spacing w:before="78" w:line="241" w:lineRule="auto"/>
              <w:ind w:left="259" w:firstLine="234" w:firstLineChars="100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项</w:t>
            </w:r>
          </w:p>
        </w:tc>
      </w:tr>
      <w:tr w14:paraId="456C3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06" w:type="dxa"/>
            <w:vAlign w:val="top"/>
          </w:tcPr>
          <w:p w14:paraId="155F4FBD">
            <w:pPr>
              <w:spacing w:line="264" w:lineRule="auto"/>
              <w:rPr>
                <w:rFonts w:ascii="Arial"/>
                <w:sz w:val="21"/>
              </w:rPr>
            </w:pPr>
          </w:p>
          <w:p w14:paraId="609E3DE8">
            <w:pPr>
              <w:pStyle w:val="7"/>
              <w:spacing w:before="78" w:line="315" w:lineRule="exact"/>
              <w:ind w:left="205"/>
            </w:pPr>
            <w:r>
              <w:rPr>
                <w:spacing w:val="-14"/>
                <w:position w:val="1"/>
              </w:rPr>
              <w:t>12</w:t>
            </w:r>
          </w:p>
        </w:tc>
        <w:tc>
          <w:tcPr>
            <w:tcW w:w="2485" w:type="dxa"/>
            <w:vAlign w:val="top"/>
          </w:tcPr>
          <w:p w14:paraId="121CFD93">
            <w:pPr>
              <w:pStyle w:val="7"/>
              <w:spacing w:before="197" w:line="227" w:lineRule="auto"/>
              <w:ind w:left="452" w:right="77" w:hanging="364"/>
            </w:pPr>
            <w:r>
              <w:rPr>
                <w:spacing w:val="-3"/>
              </w:rPr>
              <w:t>智慧化质控系</w:t>
            </w:r>
            <w:r>
              <w:rPr>
                <w:spacing w:val="-7"/>
              </w:rPr>
              <w:t>统建设</w:t>
            </w:r>
          </w:p>
        </w:tc>
        <w:tc>
          <w:tcPr>
            <w:tcW w:w="1200" w:type="dxa"/>
            <w:vAlign w:val="top"/>
          </w:tcPr>
          <w:p w14:paraId="4E262791">
            <w:pPr>
              <w:pStyle w:val="7"/>
              <w:spacing w:before="78" w:line="226" w:lineRule="auto"/>
              <w:ind w:left="238"/>
              <w:rPr>
                <w:spacing w:val="-14"/>
              </w:rPr>
            </w:pPr>
            <w:r>
              <w:rPr>
                <w:rFonts w:hint="eastAsia"/>
                <w:spacing w:val="-14"/>
                <w:lang w:val="en-US" w:eastAsia="zh-CN"/>
              </w:rPr>
              <w:t>河北雷格</w:t>
            </w:r>
          </w:p>
        </w:tc>
        <w:tc>
          <w:tcPr>
            <w:tcW w:w="1596" w:type="dxa"/>
            <w:shd w:val="clear"/>
            <w:vAlign w:val="top"/>
          </w:tcPr>
          <w:p w14:paraId="202D8547">
            <w:pPr>
              <w:pStyle w:val="7"/>
              <w:spacing w:before="118" w:line="199" w:lineRule="auto"/>
              <w:ind w:left="379"/>
              <w:rPr>
                <w:spacing w:val="-6"/>
              </w:rPr>
            </w:pPr>
          </w:p>
          <w:p w14:paraId="501A9343">
            <w:pPr>
              <w:pStyle w:val="7"/>
              <w:spacing w:before="118" w:line="199" w:lineRule="auto"/>
              <w:ind w:left="379" w:leftChars="0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spacing w:val="-6"/>
              </w:rPr>
              <w:t>（定制）</w:t>
            </w:r>
          </w:p>
        </w:tc>
        <w:tc>
          <w:tcPr>
            <w:tcW w:w="949" w:type="dxa"/>
            <w:vAlign w:val="top"/>
          </w:tcPr>
          <w:p w14:paraId="5B8AED07">
            <w:pPr>
              <w:spacing w:line="264" w:lineRule="auto"/>
              <w:jc w:val="center"/>
              <w:rPr>
                <w:rFonts w:ascii="Arial"/>
                <w:sz w:val="21"/>
              </w:rPr>
            </w:pPr>
          </w:p>
          <w:p w14:paraId="4295F5CA">
            <w:pPr>
              <w:pStyle w:val="7"/>
              <w:spacing w:before="78" w:line="226" w:lineRule="auto"/>
              <w:ind w:left="238"/>
              <w:jc w:val="center"/>
            </w:pPr>
            <w:r>
              <w:rPr>
                <w:spacing w:val="-14"/>
              </w:rPr>
              <w:t>1</w:t>
            </w:r>
          </w:p>
        </w:tc>
        <w:tc>
          <w:tcPr>
            <w:tcW w:w="1174" w:type="dxa"/>
            <w:vAlign w:val="top"/>
          </w:tcPr>
          <w:p w14:paraId="045175CA">
            <w:pPr>
              <w:spacing w:line="264" w:lineRule="auto"/>
              <w:rPr>
                <w:rFonts w:ascii="Arial"/>
                <w:sz w:val="21"/>
              </w:rPr>
            </w:pPr>
          </w:p>
          <w:p w14:paraId="44AF5E60">
            <w:pPr>
              <w:pStyle w:val="7"/>
              <w:spacing w:before="78" w:line="241" w:lineRule="auto"/>
              <w:ind w:left="229"/>
            </w:pPr>
            <w:r>
              <w:rPr>
                <w:spacing w:val="-5"/>
              </w:rPr>
              <w:t>110000</w:t>
            </w:r>
          </w:p>
        </w:tc>
        <w:tc>
          <w:tcPr>
            <w:tcW w:w="963" w:type="dxa"/>
            <w:vAlign w:val="top"/>
          </w:tcPr>
          <w:p w14:paraId="7FC88A81">
            <w:pPr>
              <w:spacing w:line="264" w:lineRule="auto"/>
              <w:rPr>
                <w:rFonts w:ascii="Arial"/>
                <w:sz w:val="21"/>
              </w:rPr>
            </w:pPr>
          </w:p>
          <w:p w14:paraId="6A730BF3">
            <w:pPr>
              <w:pStyle w:val="7"/>
              <w:spacing w:before="78" w:line="241" w:lineRule="auto"/>
              <w:ind w:left="211" w:firstLine="230" w:firstLineChars="100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套</w:t>
            </w:r>
          </w:p>
        </w:tc>
      </w:tr>
      <w:tr w14:paraId="4CCFF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06" w:type="dxa"/>
            <w:vAlign w:val="top"/>
          </w:tcPr>
          <w:p w14:paraId="2344FA6B">
            <w:pPr>
              <w:spacing w:line="259" w:lineRule="auto"/>
              <w:rPr>
                <w:rFonts w:ascii="Arial"/>
                <w:sz w:val="21"/>
              </w:rPr>
            </w:pPr>
          </w:p>
          <w:p w14:paraId="61DEBE66">
            <w:pPr>
              <w:pStyle w:val="7"/>
              <w:spacing w:before="78" w:line="241" w:lineRule="auto"/>
              <w:ind w:left="205" w:leftChars="0"/>
              <w:rPr>
                <w:spacing w:val="-14"/>
                <w:position w:val="1"/>
              </w:rPr>
            </w:pPr>
            <w:r>
              <w:rPr>
                <w:spacing w:val="-14"/>
              </w:rPr>
              <w:t>13</w:t>
            </w:r>
          </w:p>
        </w:tc>
        <w:tc>
          <w:tcPr>
            <w:tcW w:w="2485" w:type="dxa"/>
            <w:vAlign w:val="top"/>
          </w:tcPr>
          <w:p w14:paraId="5768469D">
            <w:pPr>
              <w:pStyle w:val="7"/>
              <w:spacing w:before="193" w:line="226" w:lineRule="auto"/>
              <w:ind w:left="89" w:leftChars="0" w:right="77" w:rightChars="0"/>
              <w:rPr>
                <w:spacing w:val="-3"/>
              </w:rPr>
            </w:pPr>
            <w:r>
              <w:rPr>
                <w:spacing w:val="-3"/>
              </w:rPr>
              <w:t>颗粒物手工比对及验收服务</w:t>
            </w:r>
          </w:p>
        </w:tc>
        <w:tc>
          <w:tcPr>
            <w:tcW w:w="1200" w:type="dxa"/>
            <w:vAlign w:val="top"/>
          </w:tcPr>
          <w:p w14:paraId="4A31EFBA">
            <w:pPr>
              <w:pStyle w:val="7"/>
              <w:spacing w:before="78" w:line="226" w:lineRule="auto"/>
              <w:ind w:left="238"/>
              <w:rPr>
                <w:rFonts w:hint="eastAsia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新疆昱坤</w:t>
            </w:r>
          </w:p>
        </w:tc>
        <w:tc>
          <w:tcPr>
            <w:tcW w:w="1596" w:type="dxa"/>
            <w:shd w:val="clear"/>
            <w:vAlign w:val="top"/>
          </w:tcPr>
          <w:p w14:paraId="4C83B65D">
            <w:pPr>
              <w:pStyle w:val="7"/>
              <w:spacing w:before="118" w:line="199" w:lineRule="auto"/>
              <w:ind w:left="379" w:leftChars="0" w:firstLine="240" w:firstLineChars="10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t>/</w:t>
            </w:r>
          </w:p>
        </w:tc>
        <w:tc>
          <w:tcPr>
            <w:tcW w:w="949" w:type="dxa"/>
            <w:vAlign w:val="top"/>
          </w:tcPr>
          <w:p w14:paraId="386100B7">
            <w:pPr>
              <w:pStyle w:val="7"/>
              <w:spacing w:before="78" w:line="226" w:lineRule="auto"/>
              <w:ind w:left="238"/>
              <w:jc w:val="center"/>
              <w:rPr>
                <w:rFonts w:hint="eastAsia" w:eastAsia="仿宋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</w:t>
            </w:r>
          </w:p>
        </w:tc>
        <w:tc>
          <w:tcPr>
            <w:tcW w:w="1174" w:type="dxa"/>
            <w:vAlign w:val="top"/>
          </w:tcPr>
          <w:p w14:paraId="23F819E4">
            <w:pPr>
              <w:pStyle w:val="7"/>
              <w:spacing w:before="78" w:line="241" w:lineRule="auto"/>
              <w:ind w:left="229"/>
              <w:rPr>
                <w:spacing w:val="-5"/>
              </w:rPr>
            </w:pPr>
            <w:r>
              <w:rPr>
                <w:spacing w:val="-5"/>
              </w:rPr>
              <w:t>100000</w:t>
            </w:r>
          </w:p>
        </w:tc>
        <w:tc>
          <w:tcPr>
            <w:tcW w:w="963" w:type="dxa"/>
            <w:vAlign w:val="top"/>
          </w:tcPr>
          <w:p w14:paraId="62D7969A">
            <w:pPr>
              <w:pStyle w:val="7"/>
              <w:spacing w:before="78" w:line="241" w:lineRule="auto"/>
              <w:ind w:left="211" w:firstLine="230" w:firstLineChars="100"/>
              <w:rPr>
                <w:rFonts w:hint="default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项</w:t>
            </w:r>
          </w:p>
        </w:tc>
      </w:tr>
      <w:tr w14:paraId="233589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606" w:type="dxa"/>
            <w:vAlign w:val="top"/>
          </w:tcPr>
          <w:p w14:paraId="12D8C919">
            <w:pPr>
              <w:spacing w:line="346" w:lineRule="auto"/>
              <w:rPr>
                <w:rFonts w:ascii="Arial"/>
                <w:sz w:val="21"/>
              </w:rPr>
            </w:pPr>
          </w:p>
          <w:p w14:paraId="7A7CE932">
            <w:pPr>
              <w:pStyle w:val="7"/>
              <w:spacing w:before="78" w:line="316" w:lineRule="exact"/>
              <w:ind w:left="205" w:leftChars="0"/>
              <w:rPr>
                <w:spacing w:val="-14"/>
                <w:position w:val="1"/>
              </w:rPr>
            </w:pPr>
            <w:r>
              <w:rPr>
                <w:spacing w:val="-14"/>
                <w:position w:val="1"/>
              </w:rPr>
              <w:t>14</w:t>
            </w:r>
          </w:p>
        </w:tc>
        <w:tc>
          <w:tcPr>
            <w:tcW w:w="2485" w:type="dxa"/>
            <w:vAlign w:val="top"/>
          </w:tcPr>
          <w:p w14:paraId="43EEA7CD">
            <w:pPr>
              <w:pStyle w:val="7"/>
              <w:spacing w:before="137" w:line="222" w:lineRule="auto"/>
              <w:ind w:left="88"/>
              <w:rPr>
                <w:spacing w:val="-3"/>
              </w:rPr>
            </w:pPr>
            <w:r>
              <w:rPr>
                <w:spacing w:val="-3"/>
              </w:rPr>
              <w:t>环境空气质量</w:t>
            </w:r>
            <w:r>
              <w:rPr>
                <w:spacing w:val="-4"/>
              </w:rPr>
              <w:t>综合监测服务</w:t>
            </w:r>
            <w:r>
              <w:rPr>
                <w:spacing w:val="-11"/>
              </w:rPr>
              <w:t>要求</w:t>
            </w:r>
          </w:p>
        </w:tc>
        <w:tc>
          <w:tcPr>
            <w:tcW w:w="1200" w:type="dxa"/>
            <w:vAlign w:val="top"/>
          </w:tcPr>
          <w:p w14:paraId="0B5D5657">
            <w:pPr>
              <w:pStyle w:val="7"/>
              <w:spacing w:before="78" w:line="226" w:lineRule="auto"/>
              <w:ind w:left="238" w:leftChars="0"/>
              <w:rPr>
                <w:rFonts w:hint="eastAsia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喀什纳杰</w:t>
            </w:r>
          </w:p>
        </w:tc>
        <w:tc>
          <w:tcPr>
            <w:tcW w:w="1596" w:type="dxa"/>
            <w:shd w:val="clear"/>
            <w:vAlign w:val="top"/>
          </w:tcPr>
          <w:p w14:paraId="08234401">
            <w:pPr>
              <w:pStyle w:val="7"/>
              <w:spacing w:before="118" w:line="199" w:lineRule="auto"/>
              <w:ind w:left="379" w:leftChars="0" w:firstLine="240" w:firstLineChars="100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  <w:r>
              <w:t>/</w:t>
            </w:r>
          </w:p>
        </w:tc>
        <w:tc>
          <w:tcPr>
            <w:tcW w:w="949" w:type="dxa"/>
            <w:vAlign w:val="top"/>
          </w:tcPr>
          <w:p w14:paraId="28E939BA">
            <w:pPr>
              <w:pStyle w:val="7"/>
              <w:spacing w:before="78" w:line="226" w:lineRule="auto"/>
              <w:ind w:left="238"/>
              <w:jc w:val="center"/>
              <w:rPr>
                <w:rFonts w:hint="eastAsia" w:eastAsia="仿宋"/>
                <w:spacing w:val="-14"/>
                <w:lang w:val="en-US" w:eastAsia="zh-CN"/>
              </w:rPr>
            </w:pPr>
            <w:r>
              <w:rPr>
                <w:rFonts w:hint="eastAsia"/>
                <w:spacing w:val="-14"/>
                <w:lang w:val="en-US" w:eastAsia="zh-CN"/>
              </w:rPr>
              <w:t>1</w:t>
            </w:r>
          </w:p>
        </w:tc>
        <w:tc>
          <w:tcPr>
            <w:tcW w:w="1174" w:type="dxa"/>
            <w:vAlign w:val="top"/>
          </w:tcPr>
          <w:p w14:paraId="11821BAF">
            <w:pPr>
              <w:spacing w:line="346" w:lineRule="auto"/>
              <w:rPr>
                <w:rFonts w:ascii="Arial"/>
                <w:sz w:val="21"/>
              </w:rPr>
            </w:pPr>
          </w:p>
          <w:p w14:paraId="4C2477AE">
            <w:pPr>
              <w:pStyle w:val="7"/>
              <w:spacing w:before="78" w:line="241" w:lineRule="auto"/>
              <w:ind w:left="229" w:leftChars="0"/>
              <w:rPr>
                <w:spacing w:val="-5"/>
              </w:rPr>
            </w:pPr>
            <w:r>
              <w:rPr>
                <w:spacing w:val="-5"/>
              </w:rPr>
              <w:t>110000</w:t>
            </w:r>
          </w:p>
        </w:tc>
        <w:tc>
          <w:tcPr>
            <w:tcW w:w="963" w:type="dxa"/>
            <w:vAlign w:val="top"/>
          </w:tcPr>
          <w:p w14:paraId="7DD7B207">
            <w:pPr>
              <w:spacing w:before="78" w:line="241" w:lineRule="auto"/>
              <w:ind w:left="211" w:firstLine="200" w:firstLineChars="100"/>
              <w:rPr>
                <w:rFonts w:hint="eastAsia"/>
                <w:spacing w:val="-5"/>
                <w:lang w:val="en-US" w:eastAsia="zh-CN"/>
              </w:rPr>
            </w:pPr>
            <w:r>
              <w:rPr>
                <w:rFonts w:hint="eastAsia"/>
                <w:spacing w:val="-5"/>
                <w:lang w:val="en-US" w:eastAsia="zh-CN"/>
              </w:rPr>
              <w:t>项</w:t>
            </w:r>
          </w:p>
        </w:tc>
      </w:tr>
      <w:tr w14:paraId="0FD142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06" w:type="dxa"/>
            <w:vAlign w:val="top"/>
          </w:tcPr>
          <w:p w14:paraId="0D2BB31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5EB1249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</w:t>
            </w:r>
          </w:p>
        </w:tc>
        <w:tc>
          <w:tcPr>
            <w:tcW w:w="2485" w:type="dxa"/>
            <w:vAlign w:val="top"/>
          </w:tcPr>
          <w:p w14:paraId="0D0E8F9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B7935CE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数据分析服务</w:t>
            </w:r>
          </w:p>
        </w:tc>
        <w:tc>
          <w:tcPr>
            <w:tcW w:w="1200" w:type="dxa"/>
            <w:vAlign w:val="top"/>
          </w:tcPr>
          <w:p w14:paraId="5C4FCA8D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14386301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喀什纳杰</w:t>
            </w:r>
          </w:p>
        </w:tc>
        <w:tc>
          <w:tcPr>
            <w:tcW w:w="1596" w:type="dxa"/>
            <w:shd w:val="clear"/>
            <w:vAlign w:val="top"/>
          </w:tcPr>
          <w:p w14:paraId="66DCAD4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F2E715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/</w:t>
            </w:r>
          </w:p>
        </w:tc>
        <w:tc>
          <w:tcPr>
            <w:tcW w:w="949" w:type="dxa"/>
            <w:vAlign w:val="top"/>
          </w:tcPr>
          <w:p w14:paraId="64D6CFCA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50EFF99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174" w:type="dxa"/>
            <w:vAlign w:val="top"/>
          </w:tcPr>
          <w:p w14:paraId="42BAFDDB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83EDB5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50000</w:t>
            </w:r>
          </w:p>
        </w:tc>
        <w:tc>
          <w:tcPr>
            <w:tcW w:w="963" w:type="dxa"/>
            <w:vAlign w:val="top"/>
          </w:tcPr>
          <w:p w14:paraId="068D26C2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D1B2237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项</w:t>
            </w:r>
          </w:p>
        </w:tc>
      </w:tr>
    </w:tbl>
    <w:p w14:paraId="1AED95F4">
      <w:pPr>
        <w:pStyle w:val="2"/>
        <w:spacing w:before="292" w:line="365" w:lineRule="auto"/>
        <w:ind w:right="185"/>
      </w:pPr>
      <w:bookmarkStart w:id="0" w:name="_GoBack"/>
      <w:bookmarkEnd w:id="0"/>
    </w:p>
    <w:sectPr>
      <w:footerReference r:id="rId5" w:type="default"/>
      <w:pgSz w:w="11906" w:h="16839"/>
      <w:pgMar w:top="1431" w:right="1293" w:bottom="1201" w:left="1349" w:header="0" w:footer="93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CEC61C">
    <w:pPr>
      <w:spacing w:line="260" w:lineRule="exact"/>
      <w:rPr>
        <w:rFonts w:ascii="微软雅黑" w:hAnsi="微软雅黑" w:eastAsia="微软雅黑" w:cs="微软雅黑"/>
        <w:sz w:val="25"/>
        <w:szCs w:val="2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01C1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550</Words>
  <Characters>799</Characters>
  <TotalTime>12</TotalTime>
  <ScaleCrop>false</ScaleCrop>
  <LinksUpToDate>false</LinksUpToDate>
  <CharactersWithSpaces>833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2026-05-06T21:09:00Z</dcterms:created>
  <dc:creator>萧</dc:creator>
  <cp:lastModifiedBy>人生每一段路都是一种领悟</cp:lastModifiedBy>
  <dcterms:modified xsi:type="dcterms:W3CDTF">2026-05-07T07:46:25Z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2026-05-07T15:25:32Z</vt:filetime>
  </property>
  <property fmtid="{D5CDD505-2E9C-101B-9397-08002B2CF9AE}" pid="4" name="KSOTemplateDocerSaveRecord">
    <vt:lpwstr>eyJoZGlkIjoiZTU3ODI3YWM4OGU2MDg5OTBjMDRkNzg3MjNhYWI5ZDIiLCJ1c2VySWQiOiI0MjUxNjgzNzgifQ==</vt:lpwstr>
  </property>
  <property fmtid="{D5CDD505-2E9C-101B-9397-08002B2CF9AE}" pid="5" name="KSOProductBuildVer">
    <vt:lpwstr>2052-12.1.0.25865</vt:lpwstr>
  </property>
  <property fmtid="{D5CDD505-2E9C-101B-9397-08002B2CF9AE}" pid="6" name="ICV">
    <vt:lpwstr>AAE1883944ED4480B5AFC0819441B0CD_13</vt:lpwstr>
  </property>
</Properties>
</file>