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24"/>
        </w:rPr>
      </w:pPr>
      <w:r>
        <w:rPr>
          <w:rFonts w:hint="eastAsia"/>
          <w:sz w:val="24"/>
        </w:rPr>
        <w:t xml:space="preserve"> </w:t>
      </w:r>
      <w:r/>
    </w:p>
    <w:p>
      <w:pPr>
        <w:jc w:val="center"/>
        <w:spacing w:line="360" w:lineRule="auto"/>
        <w:rPr>
          <w:b/>
          <w:bCs/>
          <w:sz w:val="72"/>
          <w:szCs w:val="72"/>
        </w:rPr>
      </w:pPr>
      <w:r>
        <w:rPr>
          <w:b/>
          <w:bCs/>
          <w:sz w:val="72"/>
          <w:szCs w:val="72"/>
        </w:rPr>
      </w:r>
      <w:r/>
    </w:p>
    <w:p>
      <w:pPr>
        <w:pStyle w:val="1223"/>
        <w:ind w:firstLine="0"/>
        <w:jc w:val="center"/>
        <w:spacing w:before="0" w:after="0"/>
        <w:rPr>
          <w:rFonts w:ascii="Times New Roman" w:hAnsi="Times New Roman"/>
          <w:b/>
          <w:bCs/>
          <w:sz w:val="72"/>
          <w:szCs w:val="72"/>
        </w:rPr>
      </w:pPr>
      <w:r>
        <w:rPr>
          <w:rFonts w:ascii="Times New Roman" w:hAnsi="Times New Roman"/>
          <w:b/>
          <w:bCs/>
          <w:sz w:val="72"/>
          <w:szCs w:val="72"/>
        </w:rPr>
        <w:t xml:space="preserve">太仓市</w:t>
      </w:r>
      <w:r>
        <w:rPr>
          <w:rFonts w:hint="eastAsia" w:ascii="Times New Roman" w:hAnsi="Times New Roman"/>
          <w:b/>
          <w:bCs/>
          <w:sz w:val="72"/>
          <w:szCs w:val="72"/>
        </w:rPr>
        <w:t xml:space="preserve">政府</w:t>
      </w:r>
      <w:r>
        <w:rPr>
          <w:rFonts w:ascii="Times New Roman" w:hAnsi="Times New Roman"/>
          <w:b/>
          <w:bCs/>
          <w:sz w:val="72"/>
          <w:szCs w:val="72"/>
        </w:rPr>
        <w:t xml:space="preserve">采购</w:t>
      </w:r>
      <w:r/>
    </w:p>
    <w:p>
      <w:pPr>
        <w:pStyle w:val="1223"/>
        <w:ind w:firstLine="0"/>
        <w:jc w:val="both"/>
        <w:spacing w:before="0" w:after="0"/>
        <w:rPr>
          <w:rFonts w:ascii="Times New Roman" w:hAnsi="Times New Roman"/>
          <w:b/>
          <w:bCs/>
          <w:sz w:val="72"/>
          <w:szCs w:val="72"/>
        </w:rPr>
      </w:pPr>
      <w:r>
        <w:rPr>
          <w:rFonts w:ascii="Times New Roman" w:hAnsi="Times New Roman"/>
          <w:b/>
          <w:bCs/>
          <w:sz w:val="72"/>
          <w:szCs w:val="72"/>
        </w:rPr>
      </w:r>
      <w:r/>
    </w:p>
    <w:p>
      <w:pPr>
        <w:pStyle w:val="1223"/>
        <w:ind w:firstLine="0"/>
        <w:jc w:val="center"/>
        <w:spacing w:before="0" w:after="0"/>
        <w:rPr>
          <w:rFonts w:ascii="Times New Roman" w:hAnsi="Times New Roman"/>
          <w:b/>
          <w:bCs/>
          <w:sz w:val="72"/>
          <w:szCs w:val="72"/>
        </w:rPr>
      </w:pPr>
      <w:r>
        <w:rPr>
          <w:rFonts w:ascii="Times New Roman" w:hAnsi="Times New Roman"/>
          <w:b/>
          <w:bCs/>
          <w:sz w:val="72"/>
          <w:szCs w:val="72"/>
        </w:rPr>
        <w:t xml:space="preserve">招标文件</w:t>
      </w:r>
      <w:r/>
    </w:p>
    <w:p>
      <w:pPr>
        <w:ind w:firstLine="2249"/>
        <w:spacing w:line="360" w:lineRule="auto"/>
        <w:rPr>
          <w:rFonts w:hint="eastAsia" w:ascii="宋体" w:hAnsi="宋体" w:cs="宋体"/>
          <w:b/>
          <w:sz w:val="32"/>
          <w:szCs w:val="32"/>
        </w:rPr>
      </w:pPr>
      <w:r>
        <w:rPr>
          <w:rFonts w:hint="eastAsia" w:ascii="宋体" w:hAnsi="宋体" w:cs="宋体"/>
          <w:b/>
          <w:sz w:val="32"/>
          <w:szCs w:val="32"/>
        </w:rPr>
      </w:r>
      <w:r/>
    </w:p>
    <w:p>
      <w:pPr>
        <w:ind w:firstLine="2249"/>
        <w:spacing w:line="360" w:lineRule="auto"/>
        <w:rPr>
          <w:rFonts w:hint="eastAsia" w:ascii="宋体" w:hAnsi="宋体" w:cs="宋体"/>
          <w:b/>
          <w:sz w:val="32"/>
          <w:szCs w:val="32"/>
        </w:rPr>
      </w:pPr>
      <w:r>
        <w:rPr>
          <w:rFonts w:hint="eastAsia" w:ascii="宋体" w:hAnsi="宋体" w:cs="宋体"/>
          <w:b/>
          <w:sz w:val="32"/>
          <w:szCs w:val="32"/>
        </w:rPr>
      </w:r>
      <w:r/>
    </w:p>
    <w:p>
      <w:pPr>
        <w:spacing w:line="360" w:lineRule="auto"/>
        <w:rPr>
          <w:rFonts w:hint="eastAsia" w:ascii="宋体" w:hAnsi="宋体" w:cs="宋体"/>
          <w:b/>
          <w:sz w:val="32"/>
          <w:szCs w:val="32"/>
        </w:rPr>
      </w:pPr>
      <w:r>
        <w:rPr>
          <w:rFonts w:hint="eastAsia" w:ascii="宋体" w:hAnsi="宋体" w:cs="宋体"/>
          <w:b/>
          <w:sz w:val="32"/>
          <w:szCs w:val="32"/>
        </w:rPr>
      </w:r>
      <w:r/>
    </w:p>
    <w:p>
      <w:pPr>
        <w:ind w:firstLine="321"/>
        <w:spacing w:line="360" w:lineRule="auto"/>
        <w:rPr>
          <w:rFonts w:hint="eastAsia" w:ascii="宋体" w:hAnsi="宋体" w:eastAsia="宋体" w:cs="宋体"/>
          <w:b/>
          <w:color w:val="auto"/>
          <w:sz w:val="32"/>
          <w:szCs w:val="32"/>
          <w:lang w:eastAsia="zh-CN"/>
        </w:rPr>
      </w:pPr>
      <w:r>
        <w:rPr>
          <w:rFonts w:hint="eastAsia" w:ascii="宋体" w:hAnsi="宋体" w:cs="宋体"/>
          <w:b/>
          <w:sz w:val="32"/>
          <w:szCs w:val="32"/>
        </w:rPr>
        <w:t xml:space="preserve">政府采购招标编</w:t>
      </w:r>
      <w:r>
        <w:rPr>
          <w:rFonts w:hint="eastAsia" w:ascii="宋体" w:hAnsi="宋体" w:cs="宋体"/>
          <w:b/>
          <w:color w:val="auto"/>
          <w:sz w:val="32"/>
          <w:szCs w:val="32"/>
        </w:rPr>
        <w:t xml:space="preserve">号：</w:t>
      </w:r>
      <w:r>
        <w:rPr>
          <w:rFonts w:hint="eastAsia" w:ascii="宋体" w:hAnsi="宋体" w:cs="宋体"/>
          <w:b/>
          <w:bCs/>
          <w:color w:val="auto"/>
          <w:sz w:val="32"/>
          <w:szCs w:val="32"/>
          <w:lang w:eastAsia="zh-CN"/>
        </w:rPr>
        <w:t xml:space="preserve">JSZC-320585-SZMK-G2026-0005</w:t>
      </w:r>
      <w:r/>
    </w:p>
    <w:p>
      <w:pPr>
        <w:ind w:firstLine="321"/>
        <w:spacing w:line="360" w:lineRule="auto"/>
        <w:rPr>
          <w:rFonts w:hint="eastAsia" w:ascii="宋体" w:hAnsi="宋体" w:eastAsia="宋体" w:cs="宋体"/>
          <w:b/>
          <w:color w:val="auto"/>
          <w:sz w:val="32"/>
          <w:szCs w:val="32"/>
          <w:lang w:eastAsia="zh-CN"/>
        </w:rPr>
      </w:pPr>
      <w:r>
        <w:rPr>
          <w:rFonts w:hint="eastAsia" w:ascii="宋体" w:hAnsi="宋体" w:cs="宋体"/>
          <w:b/>
          <w:color w:val="auto"/>
          <w:sz w:val="32"/>
          <w:szCs w:val="32"/>
        </w:rPr>
        <w:t xml:space="preserve">采购内容：</w:t>
      </w:r>
      <w:r>
        <w:rPr>
          <w:rFonts w:hint="eastAsia" w:ascii="宋体" w:hAnsi="宋体" w:cs="宋体"/>
          <w:b/>
          <w:color w:val="auto"/>
          <w:sz w:val="32"/>
          <w:szCs w:val="32"/>
          <w:lang w:eastAsia="zh-CN"/>
        </w:rPr>
        <w:t xml:space="preserve">安息堂骨灰存放架采购</w:t>
      </w:r>
      <w:r/>
    </w:p>
    <w:p>
      <w:pPr>
        <w:ind w:firstLine="321"/>
        <w:spacing w:line="360" w:lineRule="auto"/>
        <w:rPr>
          <w:rFonts w:ascii="宋体" w:hAnsi="宋体" w:cs="宋体"/>
          <w:b/>
          <w:sz w:val="32"/>
          <w:szCs w:val="32"/>
        </w:rPr>
      </w:pPr>
      <w:r>
        <w:rPr>
          <w:rFonts w:hint="eastAsia" w:ascii="宋体" w:hAnsi="宋体" w:cs="宋体"/>
          <w:b/>
          <w:sz w:val="32"/>
          <w:szCs w:val="32"/>
        </w:rPr>
        <w:t xml:space="preserve">采购项目类别：货物类</w:t>
      </w:r>
      <w:r/>
    </w:p>
    <w:p>
      <w:pPr>
        <w:ind w:firstLine="321"/>
        <w:spacing w:line="360" w:lineRule="auto"/>
        <w:rPr>
          <w:rFonts w:hint="eastAsia" w:ascii="宋体" w:hAnsi="宋体" w:cs="宋体"/>
          <w:b/>
          <w:sz w:val="32"/>
          <w:szCs w:val="32"/>
        </w:rPr>
      </w:pPr>
      <w:r>
        <w:rPr>
          <w:rFonts w:hint="eastAsia" w:ascii="宋体" w:hAnsi="宋体" w:cs="宋体"/>
          <w:b/>
          <w:sz w:val="32"/>
          <w:szCs w:val="32"/>
        </w:rPr>
        <w:t xml:space="preserve">采购标的所属行业：（二）工业</w:t>
      </w:r>
      <w:r/>
    </w:p>
    <w:p>
      <w:pPr>
        <w:ind w:firstLine="321"/>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采购单位：</w:t>
      </w:r>
      <w:r>
        <w:rPr>
          <w:rFonts w:hint="eastAsia" w:ascii="宋体" w:hAnsi="宋体" w:cs="宋体"/>
          <w:b/>
          <w:sz w:val="32"/>
          <w:szCs w:val="32"/>
          <w:lang w:eastAsia="zh-CN"/>
        </w:rPr>
        <w:t xml:space="preserve">太仓市人民政府陆渡街道办事处</w:t>
      </w:r>
      <w:r/>
    </w:p>
    <w:p>
      <w:pPr>
        <w:ind w:firstLine="321"/>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招标代理单位：</w:t>
      </w:r>
      <w:r>
        <w:rPr>
          <w:rFonts w:hint="eastAsia" w:ascii="宋体" w:hAnsi="宋体" w:cs="宋体"/>
          <w:b/>
          <w:sz w:val="32"/>
          <w:szCs w:val="32"/>
          <w:lang w:eastAsia="zh-CN"/>
        </w:rPr>
        <w:t xml:space="preserve">苏州铭坤招投标咨询服务有限公司</w:t>
      </w:r>
      <w:r/>
    </w:p>
    <w:p>
      <w:pPr>
        <w:pStyle w:val="1223"/>
        <w:ind w:firstLine="0"/>
        <w:jc w:val="center"/>
        <w:spacing w:before="0" w:after="0"/>
        <w:rPr>
          <w:rFonts w:ascii="Times New Roman" w:hAnsi="Times New Roman"/>
          <w:sz w:val="32"/>
          <w:szCs w:val="32"/>
        </w:rPr>
      </w:pPr>
      <w:r>
        <w:rPr>
          <w:rFonts w:ascii="Times New Roman" w:hAnsi="Times New Roman"/>
          <w:sz w:val="32"/>
          <w:szCs w:val="32"/>
        </w:rPr>
      </w:r>
      <w:r/>
    </w:p>
    <w:p>
      <w:pPr>
        <w:pStyle w:val="1223"/>
        <w:ind w:firstLine="0"/>
        <w:jc w:val="center"/>
        <w:spacing w:before="0" w:after="0"/>
        <w:rPr>
          <w:rFonts w:ascii="Times New Roman" w:hAnsi="Times New Roman"/>
          <w:sz w:val="32"/>
          <w:szCs w:val="32"/>
        </w:rPr>
      </w:pPr>
      <w:r>
        <w:rPr>
          <w:rFonts w:ascii="Times New Roman" w:hAnsi="Times New Roman"/>
          <w:sz w:val="32"/>
          <w:szCs w:val="32"/>
        </w:rPr>
      </w:r>
      <w:r/>
    </w:p>
    <w:p>
      <w:pPr>
        <w:pStyle w:val="1167"/>
        <w:jc w:val="center"/>
        <w:spacing w:line="360" w:lineRule="auto"/>
        <w:rPr>
          <w:b/>
          <w:bCs/>
          <w:sz w:val="32"/>
          <w:szCs w:val="32"/>
        </w:rPr>
      </w:pPr>
      <w:r>
        <w:rPr>
          <w:b/>
          <w:bCs/>
          <w:sz w:val="32"/>
          <w:szCs w:val="32"/>
        </w:rPr>
        <w:t xml:space="preserve">二〇二</w:t>
      </w:r>
      <w:r>
        <w:rPr>
          <w:rFonts w:hint="eastAsia"/>
          <w:b/>
          <w:bCs/>
          <w:sz w:val="32"/>
          <w:szCs w:val="32"/>
          <w:lang w:val="en-US" w:eastAsia="zh-CN"/>
        </w:rPr>
        <w:t xml:space="preserve">六</w:t>
      </w:r>
      <w:r>
        <w:rPr>
          <w:b/>
          <w:bCs/>
          <w:sz w:val="32"/>
          <w:szCs w:val="32"/>
        </w:rPr>
        <w:t xml:space="preserve">年</w:t>
      </w:r>
      <w:r>
        <w:rPr>
          <w:rFonts w:hint="eastAsia"/>
          <w:b/>
          <w:bCs/>
          <w:sz w:val="32"/>
          <w:szCs w:val="32"/>
          <w:lang w:val="en-US" w:eastAsia="zh-CN"/>
        </w:rPr>
        <w:t xml:space="preserve">四</w:t>
      </w:r>
      <w:r>
        <w:rPr>
          <w:b/>
          <w:bCs/>
          <w:sz w:val="32"/>
          <w:szCs w:val="32"/>
        </w:rPr>
        <w:t xml:space="preserve">月</w:t>
      </w:r>
      <w:r/>
    </w:p>
    <w:p>
      <w:pPr>
        <w:jc w:val="left"/>
        <w:spacing w:line="360" w:lineRule="auto"/>
        <w:rPr>
          <w:sz w:val="24"/>
        </w:rPr>
      </w:pPr>
      <w:r>
        <w:rPr>
          <w:sz w:val="24"/>
        </w:rPr>
      </w:r>
      <w:r/>
    </w:p>
    <w:p>
      <w:pPr>
        <w:spacing w:line="360" w:lineRule="auto"/>
        <w:rPr>
          <w:b/>
          <w:bCs/>
          <w:sz w:val="44"/>
          <w:szCs w:val="44"/>
        </w:rPr>
        <w:sectPr>
          <w:footerReference w:type="default" r:id="rId10"/>
          <w:footerReference w:type="even" r:id="rId11"/>
          <w:footerReference w:type="first" r:id="rId12"/>
          <w:footnotePr/>
          <w:endnotePr/>
          <w:type w:val="nextPage"/>
          <w:pgSz w:w="11906" w:h="16838" w:orient="portrait"/>
          <w:pgMar w:top="1440" w:right="1536" w:bottom="1440" w:left="1536" w:header="851" w:footer="992" w:gutter="0"/>
          <w:pgNumType w:start="1"/>
          <w:cols w:num="1" w:sep="0" w:space="1701" w:equalWidth="1"/>
          <w:docGrid w:linePitch="360"/>
          <w:titlePg/>
        </w:sectPr>
      </w:pPr>
      <w:r/>
      <w:bookmarkStart w:id="0" w:name="_Toc120614210"/>
      <w:r/>
      <w:bookmarkStart w:id="1" w:name="_Toc479757206"/>
      <w:r/>
      <w:bookmarkStart w:id="2" w:name="_Toc20823272"/>
      <w:r/>
      <w:bookmarkStart w:id="3" w:name="_Toc513029200"/>
      <w:r/>
      <w:bookmarkStart w:id="4" w:name="_Toc16938516"/>
      <w:r/>
      <w:bookmarkStart w:id="5" w:name="_Toc523127445"/>
      <w:r/>
      <w:r/>
    </w:p>
    <w:p>
      <w:pPr>
        <w:jc w:val="center"/>
        <w:spacing w:line="360" w:lineRule="auto"/>
        <w:rPr>
          <w:b/>
          <w:bCs/>
          <w:sz w:val="44"/>
          <w:szCs w:val="44"/>
        </w:rPr>
      </w:pPr>
      <w:r>
        <w:rPr>
          <w:b/>
          <w:bCs/>
          <w:sz w:val="44"/>
          <w:szCs w:val="44"/>
        </w:rPr>
        <w:t xml:space="preserve">目录</w:t>
      </w:r>
      <w:r/>
    </w:p>
    <w:p>
      <w:pPr>
        <w:pStyle w:val="1175"/>
        <w:tabs>
          <w:tab w:val="right" w:pos="8834" w:leader="dot"/>
        </w:tabs>
        <w:rPr>
          <w:sz w:val="24"/>
          <w:szCs w:val="24"/>
        </w:rPr>
      </w:pPr>
      <w:r>
        <w:rPr>
          <w:b/>
          <w:sz w:val="24"/>
          <w:szCs w:val="24"/>
        </w:rPr>
        <w:fldChar w:fldCharType="begin"/>
      </w:r>
      <w:r>
        <w:rPr>
          <w:b/>
          <w:sz w:val="24"/>
          <w:szCs w:val="24"/>
        </w:rPr>
        <w:instrText xml:space="preserve"> TOC \o "1-1" \h \z \u </w:instrText>
      </w:r>
      <w:r>
        <w:rPr>
          <w:b/>
          <w:sz w:val="24"/>
          <w:szCs w:val="24"/>
        </w:rPr>
        <w:fldChar w:fldCharType="separate"/>
      </w:r>
      <w:r>
        <w:rPr>
          <w:sz w:val="24"/>
          <w:szCs w:val="24"/>
        </w:rPr>
        <w:fldChar w:fldCharType="begin"/>
      </w:r>
      <w:r>
        <w:rPr>
          <w:sz w:val="24"/>
          <w:szCs w:val="24"/>
        </w:rPr>
        <w:instrText xml:space="preserve"> HYPERLINK \l _Toc32403 </w:instrText>
      </w:r>
      <w:r>
        <w:rPr>
          <w:sz w:val="24"/>
          <w:szCs w:val="24"/>
        </w:rPr>
        <w:fldChar w:fldCharType="separate"/>
      </w:r>
      <w:r>
        <w:rPr>
          <w:rFonts w:ascii="Times New Roman" w:hAnsi="Times New Roman" w:cs="Times New Roman"/>
          <w:bCs/>
          <w:sz w:val="24"/>
          <w:szCs w:val="24"/>
        </w:rPr>
        <w:t xml:space="preserve">第一章</w:t>
      </w:r>
      <w:r>
        <w:rPr>
          <w:rFonts w:hint="eastAsia" w:ascii="Times New Roman" w:hAnsi="Times New Roman" w:cs="Times New Roman"/>
          <w:bCs/>
          <w:sz w:val="24"/>
          <w:szCs w:val="24"/>
        </w:rPr>
        <w:t xml:space="preserve"> 招标公告</w:t>
      </w:r>
      <w:r>
        <w:rPr>
          <w:sz w:val="24"/>
          <w:szCs w:val="24"/>
        </w:rPr>
        <w:tab/>
      </w:r>
      <w:r>
        <w:rPr>
          <w:sz w:val="24"/>
          <w:szCs w:val="24"/>
        </w:rPr>
        <w:fldChar w:fldCharType="begin"/>
      </w:r>
      <w:r>
        <w:rPr>
          <w:sz w:val="24"/>
          <w:szCs w:val="24"/>
        </w:rPr>
        <w:instrText xml:space="preserve"> PAGEREF _Toc32403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175"/>
        <w:tabs>
          <w:tab w:val="right" w:pos="8834" w:leader="dot"/>
        </w:tabs>
        <w:rPr>
          <w:sz w:val="24"/>
          <w:szCs w:val="24"/>
        </w:rPr>
      </w:pPr>
      <w:r>
        <w:rPr>
          <w:sz w:val="24"/>
          <w:szCs w:val="24"/>
        </w:rPr>
        <w:fldChar w:fldCharType="begin"/>
      </w:r>
      <w:r>
        <w:rPr>
          <w:sz w:val="24"/>
          <w:szCs w:val="24"/>
        </w:rPr>
        <w:instrText xml:space="preserve"> HYPERLINK \l _Toc16215 </w:instrText>
      </w:r>
      <w:r>
        <w:rPr>
          <w:sz w:val="24"/>
          <w:szCs w:val="24"/>
        </w:rPr>
        <w:fldChar w:fldCharType="separate"/>
      </w:r>
      <w:r>
        <w:rPr>
          <w:rFonts w:ascii="Times New Roman" w:hAnsi="Times New Roman" w:cs="Times New Roman"/>
          <w:bCs/>
          <w:sz w:val="24"/>
          <w:szCs w:val="24"/>
        </w:rPr>
        <w:t xml:space="preserve">第二章</w:t>
      </w:r>
      <w:r>
        <w:rPr>
          <w:rFonts w:hint="eastAsia" w:ascii="Times New Roman" w:hAnsi="Times New Roman" w:cs="Times New Roman"/>
          <w:bCs/>
          <w:sz w:val="24"/>
          <w:szCs w:val="24"/>
        </w:rPr>
        <w:t xml:space="preserve"> </w:t>
      </w:r>
      <w:r>
        <w:rPr>
          <w:rFonts w:ascii="Times New Roman" w:hAnsi="Times New Roman" w:cs="Times New Roman"/>
          <w:bCs/>
          <w:sz w:val="24"/>
          <w:szCs w:val="24"/>
        </w:rPr>
        <w:t xml:space="preserve">投标人须知</w:t>
      </w:r>
      <w:r>
        <w:rPr>
          <w:sz w:val="24"/>
          <w:szCs w:val="24"/>
        </w:rPr>
        <w:tab/>
      </w:r>
      <w:r>
        <w:rPr>
          <w:sz w:val="24"/>
          <w:szCs w:val="24"/>
        </w:rPr>
        <w:fldChar w:fldCharType="begin"/>
      </w:r>
      <w:r>
        <w:rPr>
          <w:sz w:val="24"/>
          <w:szCs w:val="24"/>
        </w:rPr>
        <w:instrText xml:space="preserve"> PAGEREF _Toc16215 \h </w:instrText>
      </w:r>
      <w:r>
        <w:rPr>
          <w:sz w:val="24"/>
          <w:szCs w:val="24"/>
        </w:rPr>
        <w:fldChar w:fldCharType="separate"/>
      </w:r>
      <w:r>
        <w:rPr>
          <w:sz w:val="24"/>
          <w:szCs w:val="24"/>
        </w:rPr>
        <w:t xml:space="preserve">6</w:t>
      </w:r>
      <w:r>
        <w:rPr>
          <w:sz w:val="24"/>
          <w:szCs w:val="24"/>
        </w:rPr>
        <w:fldChar w:fldCharType="end"/>
      </w:r>
      <w:r>
        <w:rPr>
          <w:sz w:val="24"/>
          <w:szCs w:val="24"/>
        </w:rPr>
        <w:fldChar w:fldCharType="end"/>
      </w:r>
      <w:r/>
    </w:p>
    <w:p>
      <w:pPr>
        <w:pStyle w:val="1175"/>
        <w:tabs>
          <w:tab w:val="right" w:pos="8834" w:leader="dot"/>
        </w:tabs>
        <w:rPr>
          <w:sz w:val="24"/>
          <w:szCs w:val="24"/>
        </w:rPr>
      </w:pPr>
      <w:r>
        <w:rPr>
          <w:sz w:val="24"/>
          <w:szCs w:val="24"/>
        </w:rPr>
        <w:fldChar w:fldCharType="begin"/>
      </w:r>
      <w:r>
        <w:rPr>
          <w:sz w:val="24"/>
          <w:szCs w:val="24"/>
        </w:rPr>
        <w:instrText xml:space="preserve"> HYPERLINK \l _Toc16524 </w:instrText>
      </w:r>
      <w:r>
        <w:rPr>
          <w:sz w:val="24"/>
          <w:szCs w:val="24"/>
        </w:rPr>
        <w:fldChar w:fldCharType="separate"/>
      </w:r>
      <w:r>
        <w:rPr>
          <w:rFonts w:ascii="Times New Roman" w:hAnsi="Times New Roman" w:cs="Times New Roman"/>
          <w:bCs/>
          <w:sz w:val="24"/>
          <w:szCs w:val="24"/>
        </w:rPr>
        <w:t xml:space="preserve">第</w:t>
      </w:r>
      <w:r>
        <w:rPr>
          <w:rFonts w:hint="eastAsia" w:ascii="Times New Roman" w:hAnsi="Times New Roman" w:cs="Times New Roman"/>
          <w:bCs/>
          <w:sz w:val="24"/>
          <w:szCs w:val="24"/>
        </w:rPr>
        <w:t xml:space="preserve">三</w:t>
      </w:r>
      <w:r>
        <w:rPr>
          <w:rFonts w:ascii="Times New Roman" w:hAnsi="Times New Roman" w:cs="Times New Roman"/>
          <w:bCs/>
          <w:sz w:val="24"/>
          <w:szCs w:val="24"/>
        </w:rPr>
        <w:t xml:space="preserve">章</w:t>
      </w:r>
      <w:r>
        <w:rPr>
          <w:rFonts w:hint="eastAsia" w:ascii="Times New Roman" w:hAnsi="Times New Roman" w:cs="Times New Roman"/>
          <w:bCs/>
          <w:sz w:val="24"/>
          <w:szCs w:val="24"/>
        </w:rPr>
        <w:t xml:space="preserve"> </w:t>
      </w:r>
      <w:r>
        <w:rPr>
          <w:rFonts w:ascii="Times New Roman" w:hAnsi="Times New Roman" w:cs="Times New Roman"/>
          <w:bCs/>
          <w:sz w:val="24"/>
          <w:szCs w:val="24"/>
        </w:rPr>
        <w:t xml:space="preserve">投标文件格式</w:t>
      </w:r>
      <w:r>
        <w:rPr>
          <w:sz w:val="24"/>
          <w:szCs w:val="24"/>
        </w:rPr>
        <w:tab/>
      </w:r>
      <w:r>
        <w:rPr>
          <w:sz w:val="24"/>
          <w:szCs w:val="24"/>
        </w:rPr>
        <w:fldChar w:fldCharType="begin"/>
      </w:r>
      <w:r>
        <w:rPr>
          <w:sz w:val="24"/>
          <w:szCs w:val="24"/>
        </w:rPr>
        <w:instrText xml:space="preserve"> PAGEREF _Toc16524 \h </w:instrText>
      </w:r>
      <w:r>
        <w:rPr>
          <w:sz w:val="24"/>
          <w:szCs w:val="24"/>
        </w:rPr>
        <w:fldChar w:fldCharType="separate"/>
      </w:r>
      <w:r>
        <w:rPr>
          <w:sz w:val="24"/>
          <w:szCs w:val="24"/>
        </w:rPr>
        <w:t xml:space="preserve">17</w:t>
      </w:r>
      <w:r>
        <w:rPr>
          <w:sz w:val="24"/>
          <w:szCs w:val="24"/>
        </w:rPr>
        <w:fldChar w:fldCharType="end"/>
      </w:r>
      <w:r>
        <w:rPr>
          <w:sz w:val="24"/>
          <w:szCs w:val="24"/>
        </w:rPr>
        <w:fldChar w:fldCharType="end"/>
      </w:r>
      <w:r/>
    </w:p>
    <w:p>
      <w:pPr>
        <w:pStyle w:val="1175"/>
        <w:tabs>
          <w:tab w:val="right" w:pos="8834" w:leader="dot"/>
        </w:tabs>
        <w:rPr>
          <w:sz w:val="24"/>
          <w:szCs w:val="24"/>
        </w:rPr>
      </w:pPr>
      <w:r>
        <w:rPr>
          <w:sz w:val="24"/>
          <w:szCs w:val="24"/>
        </w:rPr>
        <w:fldChar w:fldCharType="begin"/>
      </w:r>
      <w:r>
        <w:rPr>
          <w:sz w:val="24"/>
          <w:szCs w:val="24"/>
        </w:rPr>
        <w:instrText xml:space="preserve"> HYPERLINK \l _Toc6559 </w:instrText>
      </w:r>
      <w:r>
        <w:rPr>
          <w:sz w:val="24"/>
          <w:szCs w:val="24"/>
        </w:rPr>
        <w:fldChar w:fldCharType="separate"/>
      </w:r>
      <w:r>
        <w:rPr>
          <w:rFonts w:hint="eastAsia" w:ascii="Times New Roman" w:hAnsi="Times New Roman" w:cs="Times New Roman"/>
          <w:bCs/>
          <w:sz w:val="24"/>
          <w:szCs w:val="24"/>
        </w:rPr>
        <w:t xml:space="preserve">第四章 项目需求</w:t>
      </w:r>
      <w:r>
        <w:rPr>
          <w:sz w:val="24"/>
          <w:szCs w:val="24"/>
        </w:rPr>
        <w:tab/>
      </w:r>
      <w:r>
        <w:rPr>
          <w:sz w:val="24"/>
          <w:szCs w:val="24"/>
        </w:rPr>
        <w:fldChar w:fldCharType="begin"/>
      </w:r>
      <w:r>
        <w:rPr>
          <w:sz w:val="24"/>
          <w:szCs w:val="24"/>
        </w:rPr>
        <w:instrText xml:space="preserve"> PAGEREF _Toc6559 \h </w:instrText>
      </w:r>
      <w:r>
        <w:rPr>
          <w:sz w:val="24"/>
          <w:szCs w:val="24"/>
        </w:rPr>
        <w:fldChar w:fldCharType="separate"/>
      </w:r>
      <w:r>
        <w:rPr>
          <w:sz w:val="24"/>
          <w:szCs w:val="24"/>
        </w:rPr>
        <w:t xml:space="preserve">35</w:t>
      </w:r>
      <w:r>
        <w:rPr>
          <w:sz w:val="24"/>
          <w:szCs w:val="24"/>
        </w:rPr>
        <w:fldChar w:fldCharType="end"/>
      </w:r>
      <w:r>
        <w:rPr>
          <w:sz w:val="24"/>
          <w:szCs w:val="24"/>
        </w:rPr>
        <w:fldChar w:fldCharType="end"/>
      </w:r>
      <w:r/>
    </w:p>
    <w:p>
      <w:pPr>
        <w:pStyle w:val="1175"/>
        <w:tabs>
          <w:tab w:val="right" w:pos="8834" w:leader="dot"/>
        </w:tabs>
        <w:rPr>
          <w:sz w:val="24"/>
          <w:szCs w:val="24"/>
        </w:rPr>
      </w:pPr>
      <w:r>
        <w:rPr>
          <w:sz w:val="24"/>
          <w:szCs w:val="24"/>
        </w:rPr>
        <w:fldChar w:fldCharType="begin"/>
      </w:r>
      <w:r>
        <w:rPr>
          <w:sz w:val="24"/>
          <w:szCs w:val="24"/>
        </w:rPr>
        <w:instrText xml:space="preserve"> HYPERLINK \l _Toc17094 </w:instrText>
      </w:r>
      <w:r>
        <w:rPr>
          <w:sz w:val="24"/>
          <w:szCs w:val="24"/>
        </w:rPr>
        <w:fldChar w:fldCharType="separate"/>
      </w:r>
      <w:r>
        <w:rPr>
          <w:rFonts w:ascii="Times New Roman" w:hAnsi="Times New Roman" w:cs="Times New Roman"/>
          <w:bCs/>
          <w:sz w:val="24"/>
          <w:szCs w:val="24"/>
        </w:rPr>
        <w:t xml:space="preserve">第五章</w:t>
      </w:r>
      <w:r>
        <w:rPr>
          <w:rFonts w:hint="eastAsia" w:ascii="Times New Roman" w:hAnsi="Times New Roman" w:cs="Times New Roman"/>
          <w:bCs/>
          <w:sz w:val="24"/>
          <w:szCs w:val="24"/>
        </w:rPr>
        <w:t xml:space="preserve"> </w:t>
      </w:r>
      <w:r>
        <w:rPr>
          <w:rFonts w:ascii="Times New Roman" w:hAnsi="Times New Roman" w:cs="Times New Roman"/>
          <w:bCs/>
          <w:sz w:val="24"/>
          <w:szCs w:val="24"/>
        </w:rPr>
        <w:t xml:space="preserve">评标方法与评标标准</w:t>
      </w:r>
      <w:r>
        <w:rPr>
          <w:sz w:val="24"/>
          <w:szCs w:val="24"/>
        </w:rPr>
        <w:tab/>
      </w:r>
      <w:r>
        <w:rPr>
          <w:sz w:val="24"/>
          <w:szCs w:val="24"/>
        </w:rPr>
        <w:fldChar w:fldCharType="begin"/>
      </w:r>
      <w:r>
        <w:rPr>
          <w:sz w:val="24"/>
          <w:szCs w:val="24"/>
        </w:rPr>
        <w:instrText xml:space="preserve"> PAGEREF _Toc17094 \h </w:instrText>
      </w:r>
      <w:r>
        <w:rPr>
          <w:sz w:val="24"/>
          <w:szCs w:val="24"/>
        </w:rPr>
        <w:fldChar w:fldCharType="separate"/>
      </w:r>
      <w:r>
        <w:rPr>
          <w:sz w:val="24"/>
          <w:szCs w:val="24"/>
        </w:rPr>
        <w:t xml:space="preserve">44</w:t>
      </w:r>
      <w:r>
        <w:rPr>
          <w:sz w:val="24"/>
          <w:szCs w:val="24"/>
        </w:rPr>
        <w:fldChar w:fldCharType="end"/>
      </w:r>
      <w:r>
        <w:rPr>
          <w:sz w:val="24"/>
          <w:szCs w:val="24"/>
        </w:rPr>
        <w:fldChar w:fldCharType="end"/>
      </w:r>
      <w:r/>
    </w:p>
    <w:p>
      <w:pPr>
        <w:pStyle w:val="1175"/>
        <w:tabs>
          <w:tab w:val="right" w:pos="8834" w:leader="dot"/>
        </w:tabs>
        <w:rPr>
          <w:sz w:val="24"/>
          <w:szCs w:val="24"/>
        </w:rPr>
      </w:pPr>
      <w:r>
        <w:rPr>
          <w:sz w:val="24"/>
          <w:szCs w:val="24"/>
        </w:rPr>
        <w:fldChar w:fldCharType="begin"/>
      </w:r>
      <w:r>
        <w:rPr>
          <w:sz w:val="24"/>
          <w:szCs w:val="24"/>
        </w:rPr>
        <w:instrText xml:space="preserve"> HYPERLINK \l _Toc2782 </w:instrText>
      </w:r>
      <w:r>
        <w:rPr>
          <w:sz w:val="24"/>
          <w:szCs w:val="24"/>
        </w:rPr>
        <w:fldChar w:fldCharType="separate"/>
      </w:r>
      <w:r>
        <w:rPr>
          <w:rFonts w:hint="eastAsia"/>
          <w:bCs/>
          <w:sz w:val="24"/>
          <w:szCs w:val="24"/>
        </w:rPr>
        <w:t xml:space="preserve">第六章 </w:t>
      </w:r>
      <w:r>
        <w:rPr>
          <w:rFonts w:hint="eastAsia"/>
          <w:bCs/>
          <w:sz w:val="24"/>
          <w:szCs w:val="24"/>
          <w:lang w:val="en-US" w:eastAsia="zh-CN"/>
        </w:rPr>
        <w:t xml:space="preserve">合同条款</w:t>
      </w:r>
      <w:r>
        <w:rPr>
          <w:sz w:val="24"/>
          <w:szCs w:val="24"/>
        </w:rPr>
        <w:tab/>
      </w:r>
      <w:r>
        <w:rPr>
          <w:sz w:val="24"/>
          <w:szCs w:val="24"/>
        </w:rPr>
        <w:fldChar w:fldCharType="begin"/>
      </w:r>
      <w:r>
        <w:rPr>
          <w:sz w:val="24"/>
          <w:szCs w:val="24"/>
        </w:rPr>
        <w:instrText xml:space="preserve"> PAGEREF _Toc2782 \h </w:instrText>
      </w:r>
      <w:r>
        <w:rPr>
          <w:sz w:val="24"/>
          <w:szCs w:val="24"/>
        </w:rPr>
        <w:fldChar w:fldCharType="separate"/>
      </w:r>
      <w:r>
        <w:rPr>
          <w:sz w:val="24"/>
          <w:szCs w:val="24"/>
        </w:rPr>
        <w:t xml:space="preserve">47</w:t>
      </w:r>
      <w:r>
        <w:rPr>
          <w:sz w:val="24"/>
          <w:szCs w:val="24"/>
        </w:rPr>
        <w:fldChar w:fldCharType="end"/>
      </w:r>
      <w:r>
        <w:rPr>
          <w:sz w:val="24"/>
          <w:szCs w:val="24"/>
        </w:rPr>
        <w:fldChar w:fldCharType="end"/>
      </w:r>
      <w:r/>
    </w:p>
    <w:p>
      <w:pPr>
        <w:spacing w:line="360" w:lineRule="auto"/>
        <w:tabs>
          <w:tab w:val="right" w:pos="10065" w:leader="dot"/>
        </w:tabs>
        <w:rPr>
          <w:sz w:val="24"/>
          <w:szCs w:val="24"/>
        </w:rPr>
        <w:sectPr>
          <w:footerReference w:type="default" r:id="rId13"/>
          <w:footerReference w:type="first" r:id="rId14"/>
          <w:footnotePr/>
          <w:endnotePr/>
          <w:type w:val="nextPage"/>
          <w:pgSz w:w="11906" w:h="16838" w:orient="portrait"/>
          <w:pgMar w:top="1440" w:right="1536" w:bottom="1440" w:left="1536" w:header="851" w:footer="992" w:gutter="0"/>
          <w:pgNumType w:start="2"/>
          <w:cols w:num="1" w:sep="0" w:space="1701" w:equalWidth="1"/>
          <w:docGrid w:linePitch="360"/>
          <w:titlePg/>
        </w:sectPr>
      </w:pPr>
      <w:r>
        <w:rPr>
          <w:rFonts w:ascii="宋体" w:hAnsi="宋体"/>
          <w:sz w:val="24"/>
          <w:szCs w:val="24"/>
        </w:rPr>
        <w:fldChar w:fldCharType="end"/>
      </w:r>
      <w:bookmarkEnd w:id="0"/>
      <w:r/>
      <w:bookmarkEnd w:id="1"/>
      <w:r/>
      <w:bookmarkEnd w:id="2"/>
      <w:r/>
      <w:bookmarkEnd w:id="3"/>
      <w:r/>
      <w:bookmarkEnd w:id="4"/>
      <w:r/>
      <w:bookmarkEnd w:id="5"/>
      <w:r/>
      <w:r/>
    </w:p>
    <w:p>
      <w:pPr>
        <w:pStyle w:val="1131"/>
        <w:pageBreakBefore/>
        <w:spacing w:before="120" w:after="120" w:line="360" w:lineRule="auto"/>
        <w:rPr>
          <w:rFonts w:ascii="Times New Roman" w:hAnsi="Times New Roman" w:eastAsia="宋体" w:cs="Times New Roman"/>
          <w:b/>
          <w:bCs/>
          <w:sz w:val="32"/>
          <w:szCs w:val="32"/>
        </w:rPr>
      </w:pPr>
      <w:r/>
      <w:bookmarkStart w:id="6" w:name="_Toc4253"/>
      <w:r/>
      <w:bookmarkStart w:id="7" w:name="_Toc27574"/>
      <w:r/>
      <w:bookmarkStart w:id="8" w:name="_Toc11456"/>
      <w:r/>
      <w:bookmarkStart w:id="9" w:name="_Toc499751852"/>
      <w:r/>
      <w:bookmarkStart w:id="10" w:name="_Toc24949"/>
      <w:r/>
      <w:bookmarkStart w:id="11" w:name="_Toc505611716"/>
      <w:r/>
      <w:bookmarkStart w:id="12" w:name="_Toc13696"/>
      <w:r/>
      <w:bookmarkStart w:id="13" w:name="_Toc10822"/>
      <w:r/>
      <w:bookmarkStart w:id="14" w:name="_Toc32403"/>
      <w:r/>
      <w:r/>
      <w:r/>
      <w:r/>
      <w:r/>
      <w:r>
        <w:rPr>
          <w:rFonts w:ascii="Times New Roman" w:hAnsi="Times New Roman" w:eastAsia="宋体" w:cs="Times New Roman"/>
          <w:b/>
          <w:bCs/>
          <w:sz w:val="32"/>
          <w:szCs w:val="32"/>
        </w:rPr>
        <w:t xml:space="preserve">第一章</w:t>
      </w:r>
      <w:bookmarkEnd w:id="6"/>
      <w:r/>
      <w:bookmarkEnd w:id="7"/>
      <w:r/>
      <w:bookmarkEnd w:id="8"/>
      <w:r/>
      <w:bookmarkEnd w:id="9"/>
      <w:r/>
      <w:bookmarkEnd w:id="10"/>
      <w:r/>
      <w:bookmarkEnd w:id="11"/>
      <w:r/>
      <w:bookmarkEnd w:id="12"/>
      <w:r/>
      <w:bookmarkEnd w:id="13"/>
      <w:r>
        <w:rPr>
          <w:rFonts w:hint="eastAsia" w:ascii="Times New Roman" w:hAnsi="Times New Roman" w:eastAsia="宋体" w:cs="Times New Roman"/>
          <w:b/>
          <w:bCs/>
          <w:sz w:val="32"/>
          <w:szCs w:val="32"/>
        </w:rPr>
        <w:t xml:space="preserve"> 招标公告</w:t>
      </w:r>
      <w:bookmarkEnd w:id="14"/>
      <w:r/>
      <w:r/>
    </w:p>
    <w:p>
      <w:pPr>
        <w:ind w:firstLine="420"/>
        <w:spacing w:line="360" w:lineRule="auto"/>
        <w:widowControl/>
        <w:rPr>
          <w:rFonts w:hint="eastAsia" w:ascii="宋体" w:hAnsi="宋体" w:eastAsia="宋体" w:cs="宋体"/>
          <w:color w:val="auto"/>
          <w:sz w:val="24"/>
          <w:szCs w:val="24"/>
        </w:rPr>
      </w:pPr>
      <w:r>
        <w:rPr>
          <w:rFonts w:hint="eastAsia" w:ascii="宋体" w:hAnsi="宋体" w:cs="宋体"/>
          <w:sz w:val="24"/>
          <w:szCs w:val="24"/>
          <w:lang w:eastAsia="zh-CN"/>
        </w:rPr>
        <w:t xml:space="preserve">安息堂骨灰存放架采购</w:t>
      </w:r>
      <w:r>
        <w:rPr>
          <w:rFonts w:hint="eastAsia" w:ascii="宋体" w:hAnsi="宋体" w:cs="宋体"/>
          <w:color w:val="auto"/>
          <w:sz w:val="24"/>
          <w:szCs w:val="24"/>
          <w:lang w:eastAsia="zh-CN"/>
        </w:rPr>
        <w:t xml:space="preserve">JSZC-320585-SZMK-G2026-0005</w:t>
      </w:r>
      <w:r>
        <w:rPr>
          <w:rFonts w:hint="eastAsia" w:ascii="宋体" w:hAnsi="宋体" w:eastAsia="宋体" w:cs="宋体"/>
          <w:color w:val="auto"/>
          <w:sz w:val="24"/>
          <w:szCs w:val="24"/>
        </w:rPr>
        <w:t xml:space="preserve">招标项目的潜在投标人应在“苏采云”系统获取招标文件，并于202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19 </w:t>
      </w: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14</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rPr>
        <w:t xml:space="preserve">（北京时间）前递交投标文件。</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一、项目基本情况</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JSZC-320585-SZMK-G2026-0005</w:t>
      </w:r>
      <w:r>
        <w:rPr>
          <w:rFonts w:hint="eastAsia" w:ascii="宋体" w:hAnsi="宋体" w:eastAsia="宋体" w:cs="宋体"/>
          <w:color w:val="auto"/>
          <w:sz w:val="24"/>
          <w:szCs w:val="24"/>
        </w:rPr>
        <w:t xml:space="preserve"> </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cs="宋体"/>
          <w:color w:val="auto"/>
          <w:sz w:val="24"/>
          <w:szCs w:val="24"/>
          <w:lang w:eastAsia="zh-CN"/>
        </w:rPr>
        <w:t xml:space="preserve">安息堂骨灰存放架采购</w:t>
      </w:r>
      <w:r>
        <w:rPr>
          <w:rFonts w:hint="eastAsia" w:ascii="宋体" w:hAnsi="宋体" w:eastAsia="宋体" w:cs="宋体"/>
          <w:color w:val="auto"/>
          <w:sz w:val="24"/>
          <w:szCs w:val="24"/>
        </w:rPr>
        <w:t xml:space="preserve"> </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 xml:space="preserve">280万</w:t>
      </w:r>
      <w:r>
        <w:rPr>
          <w:rFonts w:hint="eastAsia" w:ascii="宋体" w:hAnsi="宋体" w:eastAsia="宋体" w:cs="宋体"/>
          <w:color w:val="auto"/>
          <w:sz w:val="24"/>
          <w:szCs w:val="24"/>
          <w:lang w:eastAsia="zh-CN"/>
        </w:rPr>
        <w:t xml:space="preserve">元</w:t>
      </w:r>
      <w:r>
        <w:rPr>
          <w:rFonts w:hint="eastAsia" w:ascii="宋体" w:hAnsi="宋体" w:eastAsia="宋体" w:cs="宋体"/>
          <w:color w:val="auto"/>
          <w:sz w:val="24"/>
          <w:szCs w:val="24"/>
        </w:rPr>
        <w:t xml:space="preserve"> </w:t>
      </w:r>
      <w:r/>
    </w:p>
    <w:p>
      <w:pPr>
        <w:ind w:firstLine="411"/>
        <w:spacing w:line="360" w:lineRule="auto"/>
        <w:widowControl/>
        <w:rPr>
          <w:rFonts w:hint="default" w:ascii="宋体" w:hAnsi="宋体" w:eastAsia="宋体" w:cs="宋体"/>
          <w:color w:val="auto"/>
          <w:sz w:val="24"/>
          <w:szCs w:val="24"/>
          <w:lang w:val="en-US"/>
        </w:rPr>
      </w:pPr>
      <w:r>
        <w:rPr>
          <w:rFonts w:hint="eastAsia" w:ascii="宋体" w:hAnsi="宋体" w:eastAsia="宋体" w:cs="宋体"/>
          <w:color w:val="auto"/>
          <w:sz w:val="24"/>
          <w:szCs w:val="24"/>
        </w:rPr>
        <w:t xml:space="preserve">最高限价（如有）：</w:t>
      </w:r>
      <w:r>
        <w:rPr>
          <w:rFonts w:hint="eastAsia" w:ascii="宋体" w:hAnsi="宋体" w:cs="宋体"/>
          <w:color w:val="auto"/>
          <w:sz w:val="24"/>
          <w:szCs w:val="24"/>
          <w:lang w:val="en-US" w:eastAsia="zh-CN"/>
        </w:rPr>
        <w:t xml:space="preserve">280万元</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采购需求：</w:t>
      </w:r>
      <w:r/>
    </w:p>
    <w:p>
      <w:pPr>
        <w:ind w:firstLine="411"/>
        <w:spacing w:line="360" w:lineRule="auto"/>
        <w:widowControl/>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安息堂骨灰存放架采购</w:t>
      </w:r>
      <w:r>
        <w:rPr>
          <w:rFonts w:hint="eastAsia" w:ascii="宋体" w:hAnsi="宋体" w:eastAsia="宋体" w:cs="宋体"/>
          <w:bCs/>
          <w:color w:val="auto"/>
          <w:sz w:val="24"/>
          <w:szCs w:val="24"/>
        </w:rPr>
        <w:t xml:space="preserve">，详见招标文件第四章。</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合同履行期限：</w:t>
      </w:r>
      <w:r/>
    </w:p>
    <w:p>
      <w:pPr>
        <w:ind w:firstLine="411"/>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自合同签订之日起60天内完成供货安装（具体以甲方通知为准）</w:t>
      </w:r>
      <w:r>
        <w:rPr>
          <w:rFonts w:hint="eastAsia" w:ascii="宋体" w:hAnsi="宋体" w:eastAsia="宋体" w:cs="宋体"/>
          <w:color w:val="auto"/>
          <w:sz w:val="24"/>
          <w:szCs w:val="24"/>
          <w:highlight w:val="none"/>
        </w:rPr>
        <w:t xml:space="preserve">。</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本项目（是/否）接受联合体投标：不接受联合体</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二、申请人的资格要求：</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（一）满足《中华人民共和国政府采购法》第二十二条规定；</w:t>
      </w:r>
      <w:r/>
    </w:p>
    <w:p>
      <w:pPr>
        <w:ind w:firstLine="411"/>
        <w:spacing w:line="36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1、法人或者其他组织的营业执照等证明文件，自然人的身份证明。提供法人或者其他组织的营业执照等证明文件，自然人的身份证明</w:t>
      </w:r>
      <w:r>
        <w:rPr>
          <w:rFonts w:hint="eastAsia" w:ascii="宋体" w:hAnsi="宋体" w:cs="宋体"/>
          <w:color w:val="auto"/>
          <w:sz w:val="24"/>
          <w:szCs w:val="24"/>
          <w:lang w:eastAsia="zh-CN"/>
        </w:rPr>
        <w:t xml:space="preserve">；</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2、上一年度的财务状况报告（成立不满一年不需提供）。提供最近一期的财务状况报告，其他组织、自然人提供银行出具的资信证明</w:t>
      </w:r>
      <w:r>
        <w:rPr>
          <w:rFonts w:hint="eastAsia" w:ascii="宋体" w:hAnsi="宋体" w:cs="宋体"/>
          <w:color w:val="auto"/>
          <w:sz w:val="24"/>
          <w:szCs w:val="24"/>
          <w:lang w:eastAsia="zh-CN"/>
        </w:rPr>
        <w:t xml:space="preserve">；</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3、依法缴纳税收和社会保障资金的相关材料。提供参加本次政府采购活动前半年（至少一个月）依法缴纳税收和社会保障资金的证明材料，依法免税或不需要缴纳社会保障资金的，提供相关证明文件</w:t>
      </w:r>
      <w:r>
        <w:rPr>
          <w:rFonts w:hint="eastAsia" w:ascii="宋体" w:hAnsi="宋体" w:cs="宋体"/>
          <w:color w:val="auto"/>
          <w:sz w:val="24"/>
          <w:szCs w:val="24"/>
          <w:lang w:eastAsia="zh-CN"/>
        </w:rPr>
        <w:t xml:space="preserve">；</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4、具备履行合同所必需的设备和专业技术能力的书面声明。提供履行合同所必需的设备和专业技术能力的证明材料</w:t>
      </w:r>
      <w:r>
        <w:rPr>
          <w:rFonts w:hint="eastAsia" w:ascii="宋体" w:hAnsi="宋体" w:cs="宋体"/>
          <w:color w:val="auto"/>
          <w:sz w:val="24"/>
          <w:szCs w:val="24"/>
          <w:lang w:eastAsia="zh-CN"/>
        </w:rPr>
        <w:t xml:space="preserve">；</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5、参加政府采购活动前3年内在经营活动中没有重大违法记录的书面声明。参加政府采购活动前三年内，在经营活动中没有重大违法记录</w:t>
      </w:r>
      <w:r>
        <w:rPr>
          <w:rFonts w:hint="eastAsia" w:ascii="宋体" w:hAnsi="宋体" w:cs="宋体"/>
          <w:color w:val="auto"/>
          <w:sz w:val="24"/>
          <w:szCs w:val="24"/>
          <w:lang w:eastAsia="zh-CN"/>
        </w:rPr>
        <w:t xml:space="preserve">；</w:t>
      </w:r>
      <w:r/>
    </w:p>
    <w:p>
      <w:pPr>
        <w:ind w:firstLine="411"/>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6、法律、行政法规规定的其他条件。</w:t>
      </w:r>
      <w:r/>
    </w:p>
    <w:p>
      <w:pPr>
        <w:ind w:firstLine="411"/>
        <w:spacing w:line="36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（二）落实政府采购政策需满足的资格要求：</w:t>
      </w:r>
      <w:r>
        <w:rPr>
          <w:rFonts w:hint="eastAsia" w:ascii="宋体" w:hAnsi="宋体" w:eastAsia="宋体" w:cs="宋体"/>
          <w:b/>
          <w:bCs/>
          <w:color w:val="auto"/>
          <w:sz w:val="24"/>
          <w:szCs w:val="24"/>
        </w:rPr>
        <w:t xml:space="preserve">本项目专门面向中小企业采购，所属行业为工业，投标时须提供《中小企业声明函》，未提供视为无效投标。若为残疾人福利性单位，在政府采购活动中，视同小微企业，并提供相关证明材料；若为监狱企业，在政府采购活动中，视同小型企业，并提供相关证明材料。</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（三）本项目的特定资格要求： </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三、获取招标文件</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时间：自招标文件公告发布之日起5个工作日</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地点：苏采云政府采购一体化平台 </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方式：苏采云政府采购一体化平台 </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售价：0.00元 </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四、提交投标文件截止时间、开标时间和地点</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19 </w:t>
      </w: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14</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rPr>
        <w:t xml:space="preserve">（北京时间）</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地点：苏采云政府采购一体化平台 </w:t>
      </w:r>
      <w:r/>
    </w:p>
    <w:p>
      <w:pPr>
        <w:ind w:firstLine="411"/>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五、公告期限</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六、其他补充事宜</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1、本项目需要使用CA数字证书制作、上传电子投标文件完成电子投标，请供应商在参加投标活动前办理好CA数字证书申领及电子签章等操作。</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3、本项目采用不见面开标，投标人开标时无需到开标现场进行解密，采取网上开标大厅解密电子投标文件，投标人远程解密要求如下：</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2）投标人登录苏采云系统，点击开标大厅，选择开标项目，完成不见面开标流程。</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3）投标截止时间后根据系统提示解密电子投标文件。解密时间为15分钟，未在规定时间内完成解密，其投标文件将被拒绝，不参与后续投标流程。</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5、有关供应商注册、报名、下载电子招标文件、制作上传电子投标文件、不见面开标及其他注意事项登录苏州政府采购网，在“下载中心”栏目下载“苏采云系统供应商操作手册”查阅。</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6、有关办理CA数字申领及电子签章事项，登录苏州政府采购网，点击页面底部苏采云图标，进入苏采云政府采购一体化平台，下载“新CA办理指南”文件查阅。</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7、有关电子投标制作技术疑问，请咨询苏采云软件公司客服：18261002950、0512-69820854、0519-86722802</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8、政府采购监督电话：0512-53512539</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9、本次招标投标保证金：本项目无须缴纳投标保证金。</w:t>
      </w:r>
      <w:r/>
    </w:p>
    <w:p>
      <w:pPr>
        <w:numPr>
          <w:ilvl w:val="0"/>
          <w:numId w:val="1"/>
        </w:num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政府采购履约资金扶持政策：中标供应商可凭政府采购合同办理融资贷款，详情请见江苏政府采购网“政采贷”专栏。</w:t>
      </w:r>
      <w:r/>
    </w:p>
    <w:p>
      <w:pPr>
        <w:numPr>
          <w:ilvl w:val="0"/>
          <w:numId w:val="0"/>
        </w:numPr>
        <w:ind w:firstLine="48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11、代理服务费：</w:t>
      </w:r>
      <w:r>
        <w:rPr>
          <w:rFonts w:hint="eastAsia" w:ascii="宋体" w:hAnsi="宋体" w:eastAsia="宋体" w:cs="宋体"/>
          <w:sz w:val="24"/>
          <w:szCs w:val="24"/>
          <w:lang w:eastAsia="zh-CN"/>
        </w:rPr>
        <w:t xml:space="preserve">代理服务费由中标人承担。代理服务费按预算金额100万元以内1.5%、100～500万元1.1%、500～1000万元0.8%、1000~5000万元0.5%按差额定率累进法计算，如按上述方法计算的金额低于人民币3500元的，则中标服务费按人民币3500元计取。该费用应在领取中标通知书前由中标供应商支付给采购代理机构。投标单位需考虑此项费用。</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12、本项目为网上电子投标，中标人在领取中标通知书后需向招标代理机构额外提供与投标所报电子文件一致的纸质投标书4份。</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七、对本次招标提出询问，请按以下方式联系。</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11"/>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cs="宋体"/>
          <w:sz w:val="24"/>
          <w:szCs w:val="24"/>
          <w:lang w:eastAsia="zh-CN"/>
        </w:rPr>
        <w:t xml:space="preserve">太仓市人民政府陆渡街道办事处</w:t>
      </w:r>
      <w:r/>
    </w:p>
    <w:p>
      <w:pPr>
        <w:ind w:firstLine="411"/>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  址：太仓市陆渡街道民安路1号</w:t>
      </w:r>
      <w:r/>
    </w:p>
    <w:p>
      <w:pPr>
        <w:ind w:firstLine="411"/>
        <w:spacing w:line="360" w:lineRule="auto"/>
        <w:widowControl/>
        <w:rPr>
          <w:rFonts w:hint="eastAsia" w:ascii="宋体" w:hAnsi="宋体" w:cs="宋体"/>
          <w:sz w:val="24"/>
          <w:szCs w:val="24"/>
          <w:lang w:eastAsia="zh-CN"/>
        </w:rPr>
      </w:pPr>
      <w:r>
        <w:rPr>
          <w:rFonts w:hint="eastAsia" w:ascii="宋体" w:hAnsi="宋体" w:cs="宋体"/>
          <w:sz w:val="24"/>
          <w:szCs w:val="24"/>
          <w:lang w:eastAsia="zh-CN"/>
        </w:rPr>
        <w:t xml:space="preserve">联系人：陶赟浩          联系电话：18626123003</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2、采购代理机构信息：</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名称：</w:t>
      </w:r>
      <w:r>
        <w:rPr>
          <w:rFonts w:hint="eastAsia" w:ascii="宋体" w:hAnsi="宋体" w:cs="宋体"/>
          <w:sz w:val="24"/>
          <w:szCs w:val="24"/>
          <w:lang w:val="en-US" w:eastAsia="zh-CN"/>
        </w:rPr>
        <w:t xml:space="preserve">苏州铭坤招投标咨询服务有限公司</w:t>
      </w:r>
      <w:r/>
    </w:p>
    <w:p>
      <w:pPr>
        <w:ind w:firstLine="411"/>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地址：苏州市高新区塔园路379号盛运大厦1幢10楼东侧</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w:t>
      </w:r>
      <w:r>
        <w:rPr>
          <w:rFonts w:hint="eastAsia" w:ascii="宋体" w:hAnsi="宋体" w:cs="宋体"/>
          <w:sz w:val="24"/>
          <w:szCs w:val="24"/>
          <w:lang w:val="en-US" w:eastAsia="zh-CN"/>
        </w:rPr>
        <w:t xml:space="preserve">马燕</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13621781025</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3、项目联系方式</w:t>
      </w:r>
      <w:r/>
    </w:p>
    <w:p>
      <w:pPr>
        <w:ind w:firstLine="411"/>
        <w:spacing w:line="360" w:lineRule="auto"/>
        <w:widowControl/>
        <w:rPr>
          <w:rFonts w:hint="eastAsia" w:ascii="宋体" w:hAnsi="宋体" w:eastAsia="宋体" w:cs="宋体"/>
          <w:sz w:val="24"/>
          <w:szCs w:val="24"/>
        </w:rPr>
        <w:sectPr>
          <w:footnotePr/>
          <w:endnotePr/>
          <w:type w:val="nextPage"/>
          <w:pgSz w:w="11906" w:h="16838" w:orient="portrait"/>
          <w:pgMar w:top="1440" w:right="1536" w:bottom="1440" w:left="1536" w:header="851" w:footer="992" w:gutter="0"/>
          <w:cols w:num="1" w:sep="0" w:space="1701" w:equalWidth="1"/>
          <w:docGrid w:linePitch="360"/>
          <w:titlePg/>
        </w:sectPr>
      </w:pPr>
      <w:r>
        <w:rPr>
          <w:rFonts w:hint="eastAsia" w:ascii="宋体" w:hAnsi="宋体" w:eastAsia="宋体" w:cs="宋体"/>
          <w:sz w:val="24"/>
          <w:szCs w:val="24"/>
          <w:lang w:val="en-US" w:eastAsia="zh-CN"/>
        </w:rPr>
        <w:t xml:space="preserve">项目联系人：</w:t>
      </w:r>
      <w:r>
        <w:rPr>
          <w:rFonts w:hint="eastAsia" w:ascii="宋体" w:hAnsi="宋体" w:cs="宋体"/>
          <w:sz w:val="24"/>
          <w:szCs w:val="24"/>
          <w:lang w:val="en-US" w:eastAsia="zh-CN"/>
        </w:rPr>
        <w:t xml:space="preserve">马燕</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13621781025</w:t>
      </w:r>
      <w:r/>
    </w:p>
    <w:p>
      <w:pPr>
        <w:pStyle w:val="1131"/>
        <w:pageBreakBefore/>
        <w:spacing w:line="360" w:lineRule="auto"/>
        <w:rPr>
          <w:rFonts w:ascii="Times New Roman" w:hAnsi="Times New Roman" w:eastAsia="宋体" w:cs="Times New Roman"/>
          <w:b/>
          <w:sz w:val="24"/>
        </w:rPr>
      </w:pPr>
      <w:r/>
      <w:bookmarkStart w:id="20" w:name="_Toc21619"/>
      <w:r/>
      <w:bookmarkStart w:id="21" w:name="_Toc24205"/>
      <w:r/>
      <w:bookmarkStart w:id="22" w:name="_Toc12352"/>
      <w:r/>
      <w:bookmarkStart w:id="23" w:name="_Toc6584"/>
      <w:r/>
      <w:bookmarkStart w:id="24" w:name="_Toc23513"/>
      <w:r/>
      <w:bookmarkStart w:id="25" w:name="_Toc505611717"/>
      <w:r/>
      <w:bookmarkStart w:id="26" w:name="_Toc16215"/>
      <w:r/>
      <w:bookmarkStart w:id="27" w:name="_Toc1305"/>
      <w:r/>
      <w:bookmarkStart w:id="28" w:name="_Toc18980"/>
      <w:r>
        <w:rPr>
          <w:rFonts w:ascii="Times New Roman" w:hAnsi="Times New Roman" w:eastAsia="宋体" w:cs="Times New Roman"/>
          <w:b/>
          <w:bCs/>
          <w:sz w:val="32"/>
          <w:szCs w:val="32"/>
        </w:rPr>
        <w:t xml:space="preserve">第二章</w:t>
      </w:r>
      <w:bookmarkStart w:id="29" w:name="_Toc16938518"/>
      <w:r/>
      <w:bookmarkStart w:id="30" w:name="_Toc513029202"/>
      <w:r/>
      <w:bookmarkStart w:id="31" w:name="_Toc120614213"/>
      <w:r/>
      <w:bookmarkStart w:id="32" w:name="_Toc20823274"/>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投标人须知</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r/>
    </w:p>
    <w:p>
      <w:pPr>
        <w:ind w:firstLine="422"/>
        <w:spacing w:line="360" w:lineRule="auto"/>
        <w:rPr>
          <w:rFonts w:hint="eastAsia" w:ascii="宋体" w:hAnsi="宋体" w:eastAsia="宋体" w:cs="宋体"/>
          <w:sz w:val="24"/>
          <w:szCs w:val="24"/>
        </w:rPr>
      </w:pPr>
      <w:r/>
      <w:r/>
      <w:r/>
      <w:r/>
      <w:r/>
      <w:r/>
      <w:r>
        <w:rPr>
          <w:rFonts w:hint="eastAsia" w:ascii="宋体" w:hAnsi="宋体" w:eastAsia="宋体" w:cs="宋体"/>
          <w:b/>
          <w:sz w:val="24"/>
          <w:szCs w:val="24"/>
        </w:rPr>
        <w:t xml:space="preserve">一、说明和释义</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 说明</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1.1本招标文件仅适用于</w:t>
      </w:r>
      <w:r>
        <w:rPr>
          <w:rFonts w:hint="eastAsia" w:ascii="宋体" w:hAnsi="宋体" w:cs="宋体"/>
          <w:sz w:val="24"/>
          <w:szCs w:val="24"/>
          <w:lang w:eastAsia="zh-CN"/>
        </w:rPr>
        <w:t xml:space="preserve">苏州铭坤招投标咨询服务有限公司</w:t>
      </w:r>
      <w:r>
        <w:rPr>
          <w:rFonts w:hint="eastAsia" w:ascii="宋体" w:hAnsi="宋体" w:eastAsia="宋体" w:cs="宋体"/>
          <w:sz w:val="24"/>
          <w:szCs w:val="24"/>
        </w:rPr>
        <w:t xml:space="preserve">组织的招标活动。</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1.2本次招标活动及因本次招标产生的合同受中国法律制约和保护。</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1.3本招标文件的解释权属于</w:t>
      </w:r>
      <w:r>
        <w:rPr>
          <w:rFonts w:hint="eastAsia" w:ascii="宋体" w:hAnsi="宋体" w:cs="宋体"/>
          <w:sz w:val="24"/>
          <w:szCs w:val="24"/>
          <w:lang w:eastAsia="zh-CN"/>
        </w:rPr>
        <w:t xml:space="preserve">苏州铭坤招投标咨询服务有限公司</w:t>
      </w:r>
      <w:r>
        <w:rPr>
          <w:rFonts w:hint="eastAsia" w:ascii="宋体" w:hAnsi="宋体" w:eastAsia="宋体" w:cs="宋体"/>
          <w:sz w:val="24"/>
          <w:szCs w:val="24"/>
        </w:rPr>
        <w:t xml:space="preserve">。</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 词语释义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2.1采购代理机构：具体组织实施招标活动的法人。本项目采购代理机构是</w:t>
      </w:r>
      <w:r>
        <w:rPr>
          <w:rFonts w:hint="eastAsia" w:ascii="宋体" w:hAnsi="宋体" w:cs="宋体"/>
          <w:sz w:val="24"/>
          <w:szCs w:val="24"/>
          <w:lang w:eastAsia="zh-CN"/>
        </w:rPr>
        <w:t xml:space="preserve">苏州铭坤招投标咨询服务有限公司</w:t>
      </w:r>
      <w:r>
        <w:rPr>
          <w:rFonts w:hint="eastAsia" w:ascii="宋体" w:hAnsi="宋体" w:eastAsia="宋体" w:cs="宋体"/>
          <w:sz w:val="24"/>
          <w:szCs w:val="24"/>
        </w:rPr>
        <w:t xml:space="preserve">。</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2.2投标人：经认定有资格响应招标，参加投标竞争的法人或其他组织和自然人。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2.3响应：投标人根据采购人或采购代理机构发布的招标文件，编制投标文件并按规定投标的行为。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2.4合同：采供双方根据招标文件和中标的投标文件及中标通知书规定的内容签署的以书面形式所达成的协议，包括所有的附件、附录和构成协议的所有文件。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2.5甲方（采购方）：合同中明确规定的实际购买货物和服务的法人或其他组织和自然人（采购人）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2.6乙方（供应商）：合同中规定的向采购方提供货物和服务的法人或其他组织和自然人（中标人）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2.7货物：系指乙方按招标采购文件规定，应向甲方提供的一切设备、备品、备件、工具、手册及其它有关技术资料和材料。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2.9知识产权：指专利权、商标权、著作权等无形财产专有权的统称。</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2.10天：日历日。</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2.11交货地点：合同中明确约定的乙方提交的货物和服务最终到达地点。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合同价款：根据合同规定，乙方在正确地履行合同义务后甲方应支付乙方的价款。</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2.13 产地：货物开采、生长、生产、最终制造、加工或提供服务的来源地。</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2.14不可抗力：不能预见、不能避免并且不能克服的客观情况。</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2.15 实质性响应：满足有关本次采购标的、数量、质量、价款或者报酬、履行期限、履行地点和方式、违约责任和解决争议方法等要求。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2.17进口产品：指通过中国海关报关验收进入中国境内且产自境外的产品。</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2.18书面形式：指书面文字、合同书、信件和传真等可以有形地表现所载内容的形式。</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 投标人</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 合格投标人的基本条件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3.1符合《中华人民共和国政府采购法》第二十二条第一款之规定；</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3.2满足本文件实质性条款的规定。</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4．合格投标人的特定条件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4.1 按招标公告规定。</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 投标人代表</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5.1指全权代表投标人参加投标活动并签署投标文件的人，如果投标人代表不是法人代表，须持有《法人代表授权委托书》（详见统一格式）。</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5.2招标文件中如明确要求允许法人的分支机构参加投标的，招标文件中所述法定代表人均指该投标人的负责人。</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 联合投标</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6.1本次招标不接受联合体投标。</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 投标费用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7.1投标人应自行承担所有准备及参加投标的相关费用。不论投标结果如何，采购代理机构在任何情况下均无义务也无责任承担这些费用。</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7.2 本次招标项目按招标公告标准收取代理服务费，不收取标书费，请投标人在投标时充分考虑这一因素。</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三、招标文件说明</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 招标文件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8.2招标文件及其更正文件不是直接从采购代理机构或指定媒体获得的，采购代理机构对招标文件及其补遗的真实性、完整性不承担任何责任。</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 招标文件的澄清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9.1 任何要求对招标文件进行澄清的投标人，均应在投标截止时间十五天前以书面形式（如信件、传真、邮件等）将澄清要求送达招标代理机构。</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9.2 招标代理机构对其认为不必要进行答复的澄清要求，可以不予答复；若招标代理机构决定给予答复，将以书面或邮件形式通知所有招标文件收受人（或召开答疑会），答复中可包括所问问题，但不包括问题的来源。</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10.招标文件的修改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10.1采购代理机构无论出于自己的考虑，还是出于对投标人提问的澄清，均可对已发出的招标文件用</w:t>
      </w:r>
      <w:r>
        <w:rPr>
          <w:rFonts w:hint="eastAsia" w:ascii="宋体" w:hAnsi="宋体" w:eastAsia="宋体" w:cs="宋体"/>
          <w:sz w:val="24"/>
          <w:szCs w:val="24"/>
          <w:lang w:val="zh-CN"/>
        </w:rPr>
        <w:t xml:space="preserve">补充文件的方式</w:t>
      </w:r>
      <w:r>
        <w:rPr>
          <w:rFonts w:hint="eastAsia" w:ascii="宋体" w:hAnsi="宋体" w:eastAsia="宋体" w:cs="宋体"/>
          <w:sz w:val="24"/>
          <w:szCs w:val="24"/>
        </w:rPr>
        <w:t xml:space="preserve">进行必要澄清或者修改。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10.2为使投标人有足够的时间按招标文件的修改要求考虑修正投标文件，或出于其他原因，采购代理机构有权推迟投标截止日期和开标日期，并将此变更以变更公告的形式在网上发布公告。</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10.3招标文件的更正（含澄清、修改等）内容与原招标文件在同一内容上表述不一致时，以发出日期最接近开标时间的公告为准。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10.5招标文件若有最新的答疑文件，投标供应商必须下载并使用该文件制作新的电子投标文件，否则将无法完成电子投标文件的上传及投标。</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11.质疑</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11.2 提出质疑的供应商应当是参与所质疑项目采购活动的供应商，未参加投标活动的供应商或在投标活动中自身权益未受到损害的供应商所提出的质疑不予受理。</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11.3上述应知其权益受到损害之日是指：</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11.3.1对采购文件提出质疑的，为获取采购文件或者采购文件公告期限届满之日起计算；</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11.3.2对采购过程提出质疑的，自采购程序环节结束之日起计算；</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11.3.3对中标结果提出质疑的，自中标结果公告期限届满之日起计算。</w:t>
      </w:r>
      <w:r/>
    </w:p>
    <w:p>
      <w:pPr>
        <w:ind w:firstLine="420"/>
        <w:jc w:val="left"/>
        <w:spacing w:line="360" w:lineRule="auto"/>
        <w:tabs>
          <w:tab w:val="left" w:pos="851" w:leader="none"/>
        </w:tabs>
        <w:rPr>
          <w:rFonts w:hint="eastAsia" w:ascii="宋体" w:hAnsi="宋体" w:eastAsia="宋体" w:cs="宋体"/>
          <w:sz w:val="24"/>
          <w:szCs w:val="24"/>
        </w:rPr>
      </w:pPr>
      <w:r>
        <w:rPr>
          <w:rFonts w:hint="eastAsia" w:ascii="宋体" w:hAnsi="宋体" w:eastAsia="宋体" w:cs="宋体"/>
          <w:sz w:val="24"/>
          <w:szCs w:val="24"/>
        </w:rPr>
        <w:t xml:space="preserve">11.4 供应商提出质疑应当提交质疑函和必要的证明材料。质疑函应当包括下列内容：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11.4.1 供应商的姓名或者名称、地址、邮编、联系人及联系电话；</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11.4.2 质疑项目的名称、编号；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11.4.3 具体、明确的质疑事项和与质疑事项相关的请求；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11.4.4 事实依据；</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11.4.5 必要的法律依据；</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11.4.6 提出质疑的日期。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11.5质疑函的格式和内容应当符合财政部《政府采购供应商质疑函范本》 </w:t>
      </w:r>
      <w:bookmarkStart w:id="39" w:name="baidusnap5"/>
      <w:r/>
      <w:bookmarkEnd w:id="39"/>
      <w:r>
        <w:rPr>
          <w:rFonts w:hint="eastAsia" w:ascii="宋体" w:hAnsi="宋体" w:eastAsia="宋体" w:cs="宋体"/>
          <w:sz w:val="24"/>
          <w:szCs w:val="24"/>
        </w:rPr>
        <w:t xml:space="preserve">要求，质疑函范本在财政部官网上提供下载。</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 提交质疑函同时应当附如下证明材料：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11.6.1对采购文件提出质疑的供应商提供参加本项目的报名确认单；</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11.6.2质疑供应商的营业执照复印件加盖单位公章；</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11.6.3质疑供应商法定代表人身份证复印件加盖单位公章；</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11.7 供应商为自然人的，应当由本人签字；供应商为法人或者其他组织的，应当由法定代表人、主要负责人，或者其授权代表签字或者盖章，并加盖公章。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11.8 供应商如对本项目提出质疑须在法定质疑期内一次性提出针对同一采购程序环节的质疑。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11.9 接受质疑函联系方式见采购公告联系事项。</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 投标文件说明</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12、提示与要求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12.2无论是否递交投标文件，投标人都应将招标文件及以后的所有通知、文件等视为保密文件。</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 投标文件计量单位和使用文字</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 知识产权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 投标文件的组成和顺序</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15.1报价部分（详见投标文件格式）：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15.1.1封面（仅供参考）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15.1.2《开标一览表》(统一格式)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15.1.3</w:t>
      </w:r>
      <w:r>
        <w:rPr>
          <w:rFonts w:hint="eastAsia" w:ascii="宋体" w:hAnsi="宋体" w:eastAsia="宋体" w:cs="宋体"/>
          <w:sz w:val="24"/>
          <w:szCs w:val="24"/>
          <w:lang w:val="zh-CN"/>
        </w:rPr>
        <w:t xml:space="preserve">投标分项报价明细表</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15.2 投标正文部分（包含资质证明和技术部分）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15.2.1资质证明文件部分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15.2.1.1关于资格文件的声明函（详见投标文件格式）；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15.2.1.2投标函（详见投标文件格式）；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15.2.1.3投标人基本情况表（详见投标文件格式）；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15.2.1.4投标人法定代表人身份证复印件；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15.2.1.5投标人法定代表人授权委托书原件（如有授权）（详见投标文件格式）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15.2.1.6投标人授权代理人身份证复印件（如有授权）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15.2.1.7投标单位营业执照复印件；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15.2.1.8投标人参加本次政府采购活动前的财务状况报告或者银行出具的资信证明；</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15.2.1.9投标人根据项目需求提供履行合同所必需的设备和专业技术能力的证明材料；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15.2.1.10投标人参加本次政府采购活动前半年（至少一个月）依法缴纳税收和社会保障资金的证明材料；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15.2.1.11投标人参加政府采购活动前三年在经营活动中没有重大违法记录的书面申明（详见投标文件格式）；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15.2.1.12投标人证明其符合招标文件规定的投标人特定资格条件的证书、证明和文件材料；（如有）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15.2.1.13中小企业声明函（如有）；</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15.2.1.14残疾人福利性单位声明函（如有）；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15.2.1.15关于符合本国产品标准的声明函（详见投标文件格式）；</w:t>
      </w:r>
      <w:r>
        <w:rPr>
          <w:sz w:val="21"/>
        </w:rPr>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15.2.2技术部分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15.2.2.1</w:t>
      </w:r>
      <w:r>
        <w:rPr>
          <w:rFonts w:hint="eastAsia" w:ascii="宋体" w:hAnsi="宋体" w:eastAsia="宋体" w:cs="宋体"/>
          <w:sz w:val="24"/>
          <w:szCs w:val="24"/>
        </w:rPr>
        <w:t xml:space="preserve">投标货物数量、品牌规格、材质、性能、交货期说明表（详见文件格式）；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技术要求偏离表（详见投标文件格式）；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商务要求偏离表（详见投标文件格式）；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拟派项目人员一览表（详见投标文件格式）；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类似项目业绩一览表（详见投标文件格式）；</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15.2.2.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招标文件及评分标准中要求提供的其他相关材料；</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15.3投标文件由15.1、15.2款规定的内容共同组成。</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 投标文件编制要求</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16.1电子投标文件编制要求：投标人应使用招标文件要求的投标文件制作软件制作电子投标文件，电子投标文件按招标文件规定的格式制作，如果未按要求制作上传，可能导致投标无效。</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 投标报价（编制）要求的说明</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17.3 一项投标内容只允许一个报价，采购代理机构不接受任何有选择性的投标报价。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17.5最低的投标报价或最高的折扣比例是中标的重要条件，但不是中标的唯一条件。</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 投标保证金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18.1本项目无须缴纳投标保证金。</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 投标文件的有效期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19.1在本招标文件规定的开标之日起九十（90）天内，投标人所提交的投标文件应保持有效。</w:t>
      </w:r>
      <w:r>
        <w:rPr>
          <w:rFonts w:hint="eastAsia" w:ascii="宋体" w:hAnsi="宋体" w:eastAsia="宋体" w:cs="宋体"/>
          <w:b/>
          <w:bCs/>
          <w:sz w:val="24"/>
          <w:szCs w:val="24"/>
        </w:rPr>
        <w:t xml:space="preserve">有效期短于这个规定期限的投标文件，将被认定为未实质性响应招标文件要求</w:t>
      </w:r>
      <w:r>
        <w:rPr>
          <w:rFonts w:hint="eastAsia" w:ascii="宋体" w:hAnsi="宋体" w:eastAsia="宋体" w:cs="宋体"/>
          <w:sz w:val="24"/>
          <w:szCs w:val="24"/>
        </w:rPr>
        <w:t xml:space="preserve">。</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19.2在特殊情况下，采购代理机构可与投标人协商延长投标书的有效期。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五、 投标文件的递交</w:t>
      </w:r>
      <w:r/>
    </w:p>
    <w:p>
      <w:pPr>
        <w:ind w:firstLine="42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20. </w:t>
      </w:r>
      <w:r>
        <w:rPr>
          <w:rFonts w:hint="eastAsia" w:ascii="宋体" w:hAnsi="宋体" w:eastAsia="宋体" w:cs="宋体"/>
          <w:b/>
          <w:bCs/>
          <w:sz w:val="24"/>
          <w:szCs w:val="24"/>
        </w:rPr>
        <w:t xml:space="preserve">投标文件的上传、提交</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20.1投标人应将制作好的加密电子投标文件按要求在投标截止时间前上传到交易系统平台中。</w:t>
      </w:r>
      <w:r/>
    </w:p>
    <w:p>
      <w:pPr>
        <w:ind w:firstLine="420"/>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21. </w:t>
      </w:r>
      <w:r>
        <w:rPr>
          <w:rFonts w:hint="eastAsia" w:ascii="宋体" w:hAnsi="宋体" w:eastAsia="宋体" w:cs="宋体"/>
          <w:b/>
          <w:bCs/>
          <w:sz w:val="24"/>
          <w:szCs w:val="24"/>
        </w:rPr>
        <w:t xml:space="preserve">投标截止时间</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21.1电子投标文件必须按招标公告中规定的网上投标截止时间前提交，否则投标无效。</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21.2采购代理机构推迟投标截止时间时，应以更正公告的形式，通知所有投标人。在这种情况下，采购代理机构和投标人的权利和义务将受到新的截止期的约束。</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21.3在投标截止时间止采购代理机构收到的电子投标文件少于三份的，采购代理机构有权宣布本次招标失败。</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22. 投标文件的修改和撤回</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22.1投标人在提交投标文件截止时间前，可对其投标文件进行撤回或修改。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23.2开标后投标人不得撤回投标。</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六、开标和评标</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23. 开</w:t>
      </w:r>
      <w:r>
        <w:rPr>
          <w:rFonts w:hint="eastAsia" w:ascii="宋体" w:hAnsi="宋体" w:eastAsia="宋体" w:cs="宋体"/>
          <w:b/>
          <w:bCs/>
          <w:sz w:val="24"/>
          <w:szCs w:val="24"/>
        </w:rPr>
        <w:t xml:space="preserve">标</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23.1采购代理机构按采购公告规定的时间、地点主持不见面开标活动。开标仪式由采购代理机构、采购人等主持。</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23.2参加开标的投标法定代表人或授权代理人须在项目开标前登录苏采云不见面开标系统，进入网上不见面开标大厅，做好相关准备工作。</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23.3本项目开标后在规定的解密时间内，投标人须自行登录网上开标大厅解密投标文件，解密时间为15分钟，因自身原因导致解密失败的，由投标人自行承担相关责任。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23.4采购代理机构在开标仪式上，将公布投标人的名称、投标价格，并将作唱标记录。</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23.5投标人代表对开标过程和开标记录有疑义，以及认为采购人、采购代理机构相关工作人员有需要回避的情形的，应通过</w:t>
      </w:r>
      <w:r>
        <w:rPr>
          <w:rFonts w:hint="eastAsia" w:ascii="宋体" w:hAnsi="宋体" w:eastAsia="宋体" w:cs="宋体"/>
          <w:b/>
          <w:bCs/>
          <w:sz w:val="24"/>
          <w:szCs w:val="24"/>
        </w:rPr>
        <w:t xml:space="preserve">不见面开标大厅</w:t>
      </w:r>
      <w:r>
        <w:rPr>
          <w:rFonts w:hint="eastAsia" w:ascii="宋体" w:hAnsi="宋体" w:eastAsia="宋体" w:cs="宋体"/>
          <w:sz w:val="24"/>
          <w:szCs w:val="24"/>
        </w:rPr>
        <w:t xml:space="preserve">提出询问或者回避申请。采购人、采购代理机构对投标人代表提出的询问或者回避申请应当及时处理。</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24. 评标委员会</w:t>
      </w:r>
      <w:r>
        <w:rPr>
          <w:rFonts w:hint="eastAsia" w:ascii="宋体" w:hAnsi="宋体" w:eastAsia="宋体" w:cs="宋体"/>
          <w:sz w:val="24"/>
          <w:szCs w:val="24"/>
        </w:rPr>
        <w:tab/>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24.1评标委员会由采购人或委托采购代理机构依法组建，负责本项目的评标事务。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24.2评标委员会独立履行下列职责：</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24.2.1审查投标文件是否符合招标文件的要求，并作出评价；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24.2.2可以要求投标供应商对投标文件有关事项作出解释或澄清；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24.2.3推荐中标候选供应商名单，或者受采购人委托按照事先确定的办法直接确定中标供应商；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24.2.4向采购代理机构或者有关部门报告非法干预评标工作的行为；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24.3评标委员会成员应当履行下列义务：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24.3.1遵纪守法，客观、公正、廉洁地履行职责；</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24.3.2按照招标文件规定的评标办法和评标标准进行评标，对评审意见承担个人责任；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24.3.3对评标过程和结果，以及投标人的商业秘密保密；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24.3.4参与评标报告的起草；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24.3.5配合采购代理机构答复投标供应商提出的质疑；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24.3.6配合相关部门的投诉处理工作；</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25. 评标内容的保密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25.1公开开标后，直到宣布授予中标供应商合同为止，凡属于审查、澄清、评价和比较投标的所有资料，有关授予合同的信息都不应向投标人或与评标无关的其他人泄露。</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25.2 在投标文件的审查、澄清、评价和比较以及授予合同的过程中，投标人对采购代理机构和评标委员会成员施加影响的任何行为，都将取消其投标资格。</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25.3在评标期间，采购代理机构将通过指定联络人与投标人进行联系。</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26.对投标文件初审</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26.1投标文件初审分为资格性检查和符合性检查。</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26.1.2 </w:t>
      </w:r>
      <w:r>
        <w:rPr>
          <w:rFonts w:hint="eastAsia" w:ascii="宋体" w:hAnsi="宋体" w:eastAsia="宋体" w:cs="宋体"/>
          <w:sz w:val="24"/>
          <w:szCs w:val="24"/>
          <w:lang w:val="zh-CN"/>
        </w:rPr>
        <w:t xml:space="preserve">关于信用记录查询：</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26.1.2.1查询时间：评标开始前</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26.1.2.2查询渠道：通过“信用中国”网站、中国政府采购网等渠道查询相关主体信用记录。</w:t>
      </w:r>
      <w:r/>
    </w:p>
    <w:p>
      <w:pPr>
        <w:ind w:firstLine="3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26.1.2.3查询证据留存方式：对存在失信信息的供应商，采购人或者采购代理机构应填写《政府采购供应商失信信息确认函》，由失信供应商签名确认。同时，采购代理机构工作人员应根据失信信息，</w:t>
      </w:r>
      <w:r>
        <w:rPr>
          <w:rFonts w:hint="eastAsia" w:ascii="宋体" w:hAnsi="宋体" w:cs="宋体"/>
          <w:color w:val="000000"/>
          <w:sz w:val="24"/>
          <w:szCs w:val="24"/>
          <w:lang w:eastAsia="zh-CN"/>
        </w:rPr>
        <w:t xml:space="preserve">登录到</w:t>
      </w:r>
      <w:r>
        <w:rPr>
          <w:rFonts w:hint="eastAsia" w:ascii="宋体" w:hAnsi="宋体" w:eastAsia="宋体" w:cs="宋体"/>
          <w:color w:val="000000"/>
          <w:sz w:val="24"/>
          <w:szCs w:val="24"/>
        </w:rPr>
        <w:t xml:space="preserve">来源网站页面进行复核并打印，作为证据留存。</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color w:val="000000"/>
          <w:sz w:val="24"/>
          <w:szCs w:val="24"/>
        </w:rPr>
        <w:t xml:space="preserve">26.1.2.4信用记录使用规则：评审小组在对供应商进行资格性审查时，应根据查询结果对供应商的不良信用记录逐项甄别确认</w:t>
      </w:r>
      <w:r>
        <w:rPr>
          <w:rFonts w:hint="eastAsia" w:ascii="宋体" w:hAnsi="宋体" w:eastAsia="宋体" w:cs="宋体"/>
          <w:sz w:val="24"/>
          <w:szCs w:val="24"/>
          <w:lang w:val="zh-CN"/>
        </w:rPr>
        <w:t xml:space="preserve">。</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26.1.3符合性检查。依据招标文件的规定，从投标文件的有效性、完整性和对招标文件的响应程度进行审查，以确定是否对招标文件的实质性要求作出响应。</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26.2.1 不同投标人的投标文件由同一单位或者个人编制；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26.2.2不同投</w:t>
      </w:r>
      <w:r>
        <w:rPr>
          <w:rFonts w:hint="eastAsia" w:ascii="宋体" w:hAnsi="宋体" w:eastAsia="宋体" w:cs="宋体"/>
          <w:sz w:val="24"/>
          <w:szCs w:val="24"/>
        </w:rPr>
        <w:t xml:space="preserve">标人委托同一单位或者个人办理投标事宜；</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26.2.3不同投标人的投标文件载明的项目管理成员或者联系人员为同一人；</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26.2.4不同投标人的投标文件异常一致或者投标报价呈规律性差异；</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26.2.5不同投标人的投标文件相互混装；</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26.3在详细评标之前，</w:t>
      </w:r>
      <w:r>
        <w:rPr>
          <w:rFonts w:hint="eastAsia" w:ascii="宋体" w:hAnsi="宋体" w:eastAsia="宋体" w:cs="宋体"/>
          <w:sz w:val="24"/>
          <w:szCs w:val="24"/>
        </w:rPr>
        <w:t xml:space="preserve">评标委员会</w:t>
      </w:r>
      <w:r>
        <w:rPr>
          <w:rFonts w:hint="eastAsia" w:ascii="宋体" w:hAnsi="宋体" w:eastAsia="宋体" w:cs="宋体"/>
          <w:sz w:val="24"/>
          <w:szCs w:val="24"/>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26.5</w:t>
      </w:r>
      <w:r>
        <w:rPr>
          <w:rFonts w:hint="eastAsia" w:ascii="宋体" w:hAnsi="宋体" w:eastAsia="宋体" w:cs="宋体"/>
          <w:sz w:val="24"/>
          <w:szCs w:val="24"/>
        </w:rPr>
        <w:t xml:space="preserve">评标委员会</w:t>
      </w:r>
      <w:r>
        <w:rPr>
          <w:rFonts w:hint="eastAsia" w:ascii="宋体" w:hAnsi="宋体" w:eastAsia="宋体" w:cs="宋体"/>
          <w:sz w:val="24"/>
          <w:szCs w:val="24"/>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w:t>
      </w:r>
      <w:r>
        <w:rPr>
          <w:rFonts w:hint="eastAsia" w:ascii="宋体" w:hAnsi="宋体" w:eastAsia="宋体" w:cs="宋体"/>
          <w:sz w:val="24"/>
          <w:szCs w:val="24"/>
        </w:rPr>
        <w:t xml:space="preserve">评标委员会</w:t>
      </w:r>
      <w:r>
        <w:rPr>
          <w:rFonts w:hint="eastAsia" w:ascii="宋体" w:hAnsi="宋体" w:eastAsia="宋体" w:cs="宋体"/>
          <w:sz w:val="24"/>
          <w:szCs w:val="24"/>
          <w:lang w:val="zh-CN"/>
        </w:rPr>
        <w:t xml:space="preserve">将对确定为实质性响应的投标进行审核，看其是否有计算上或累加上的算术错误，修正错误的原则如下：</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26.6.1投标文件中开标一览表（报价表）内容与投标文件中相应内容不一致的，以开标一览表（报价表）为准；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26.6.2大写金额和小写金额不一致的，以大写金额为准；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26.6.3单价金额小数点或者百分比有明显错位的，以开标一览表的总价为准，并修改单价；</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26.6.4总价金额与按单价汇总金额不一致的，以单价金额计算结果为准。</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同时出现两种以上不一致的，按照前款规定的顺序修正。修正后的报价按照本须知26.6条规定经投标人确认后产生约束力，投标人不确认的，其投标无效。</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sz w:val="24"/>
          <w:szCs w:val="24"/>
          <w:lang w:val="zh-CN"/>
        </w:rPr>
        <w:t xml:space="preserve">26.7</w:t>
      </w:r>
      <w:r>
        <w:rPr>
          <w:rFonts w:hint="eastAsia" w:ascii="宋体" w:hAnsi="宋体" w:eastAsia="宋体" w:cs="宋体"/>
          <w:b/>
          <w:bCs/>
          <w:sz w:val="24"/>
          <w:szCs w:val="24"/>
          <w:lang w:val="zh-CN"/>
        </w:rPr>
        <w:t xml:space="preserve">根据财库〔2026〕2号文件规定，评审过程中出现下列情形之一的，评审委员会应当启动异常低价投标（响应）审查程序: </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（1）投标（响应）报价低于全部通过符合性审查供应商投标（响应）报价平均值50%的，即投标（响应）报价&lt;全部通过符合性审查供应商投标（响应）报价平均值×50%； </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（2）投标（响应）报价低于通过符合性审查的次低报价供应商投标（响应）报价50%的，即投标（响应）报价&lt;通过符合性审查的次低报价供应商投标（响应）报价×50%； </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（3）投标（响应）报价低于采购项目最高限价45%的，即投标（响应）报价&lt;采购项目最高限价×45%； </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（4）评审委员会基于专业判断，认为供应商报价过低，有可能影响产品质量或者不能诚信履约的其他情形。 </w:t>
      </w:r>
      <w:r/>
    </w:p>
    <w:p>
      <w:pPr>
        <w:ind w:firstLine="420"/>
        <w:jc w:val="left"/>
        <w:spacing w:line="360" w:lineRule="auto"/>
        <w:rPr>
          <w:rFonts w:hint="eastAsia" w:ascii="宋体" w:hAnsi="宋体" w:eastAsia="宋体" w:cs="宋体"/>
          <w:b/>
          <w:bCs/>
          <w:sz w:val="24"/>
          <w:szCs w:val="24"/>
          <w:lang w:val="zh-CN"/>
        </w:rPr>
      </w:pPr>
      <w:r>
        <w:rPr>
          <w:rFonts w:hint="eastAsia" w:ascii="宋体" w:hAnsi="宋体" w:cs="宋体"/>
          <w:b/>
          <w:bCs/>
          <w:sz w:val="24"/>
          <w:szCs w:val="24"/>
          <w:lang w:val="en-US" w:eastAsia="zh-CN"/>
        </w:rPr>
        <w:t xml:space="preserve">26.7.1</w:t>
      </w:r>
      <w:r>
        <w:rPr>
          <w:rFonts w:hint="eastAsia" w:ascii="宋体" w:hAnsi="宋体" w:eastAsia="宋体" w:cs="宋体"/>
          <w:b/>
          <w:bCs/>
          <w:sz w:val="24"/>
          <w:szCs w:val="24"/>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rPr>
          <w:rFonts w:hint="eastAsia" w:ascii="宋体" w:hAnsi="宋体" w:eastAsia="宋体" w:cs="宋体"/>
          <w:b/>
          <w:bCs/>
          <w:sz w:val="24"/>
          <w:szCs w:val="24"/>
          <w:lang w:val="zh-CN"/>
        </w:rPr>
      </w:pPr>
      <w:r>
        <w:rPr>
          <w:rFonts w:hint="eastAsia" w:ascii="宋体" w:hAnsi="宋体" w:cs="宋体"/>
          <w:b/>
          <w:bCs/>
          <w:sz w:val="24"/>
          <w:szCs w:val="24"/>
          <w:lang w:val="en-US" w:eastAsia="zh-CN"/>
        </w:rPr>
        <w:t xml:space="preserve">26.7.2</w:t>
      </w:r>
      <w:r>
        <w:rPr>
          <w:rFonts w:hint="eastAsia" w:ascii="宋体" w:hAnsi="宋体" w:eastAsia="宋体" w:cs="宋体"/>
          <w:b/>
          <w:bCs/>
          <w:sz w:val="24"/>
          <w:szCs w:val="24"/>
          <w:lang w:val="zh-CN"/>
        </w:rPr>
        <w:t xml:space="preserve">、投标（响应）供应商不提供书面说明、证明材料，或者提供的书面说明、证明材料不能证明其报价合理性的，评审委员会应当将其作为无效投标（响应）处理。审查相关情况应当在评审报告中进行记录。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rPr>
          <w:rFonts w:hint="eastAsia" w:ascii="宋体" w:hAnsi="宋体" w:eastAsia="宋体" w:cs="宋体"/>
          <w:b/>
          <w:bCs/>
          <w:sz w:val="24"/>
          <w:szCs w:val="24"/>
          <w:lang w:val="zh-CN"/>
        </w:rPr>
      </w:pPr>
      <w:r>
        <w:rPr>
          <w:rFonts w:hint="eastAsia" w:ascii="宋体" w:hAnsi="宋体" w:cs="宋体"/>
          <w:b/>
          <w:bCs/>
          <w:sz w:val="24"/>
          <w:szCs w:val="24"/>
          <w:lang w:val="en-US" w:eastAsia="zh-CN"/>
        </w:rPr>
        <w:t xml:space="preserve">26.7.3</w:t>
      </w:r>
      <w:r>
        <w:rPr>
          <w:rFonts w:hint="eastAsia" w:ascii="宋体" w:hAnsi="宋体" w:eastAsia="宋体" w:cs="宋体"/>
          <w:b/>
          <w:bCs/>
          <w:sz w:val="24"/>
          <w:szCs w:val="24"/>
          <w:lang w:val="zh-CN"/>
        </w:rPr>
        <w:t xml:space="preserve">、 异常低价审查有关要求，均以财库〔2026〕2号为准。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26.8</w:t>
      </w:r>
      <w:r>
        <w:rPr>
          <w:rFonts w:hint="eastAsia" w:ascii="宋体" w:hAnsi="宋体" w:eastAsia="宋体" w:cs="宋体"/>
          <w:sz w:val="24"/>
          <w:szCs w:val="24"/>
        </w:rPr>
        <w:t xml:space="preserve">对不同文字文本投标文件的解释发生异议的，以中文文本为准。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26.9</w:t>
      </w:r>
      <w:r>
        <w:rPr>
          <w:rFonts w:hint="eastAsia" w:ascii="宋体" w:hAnsi="宋体" w:eastAsia="宋体" w:cs="宋体"/>
          <w:sz w:val="24"/>
          <w:szCs w:val="24"/>
          <w:lang w:val="zh-CN"/>
        </w:rPr>
        <w:t xml:space="preserve">评标委员会</w:t>
      </w:r>
      <w:r>
        <w:rPr>
          <w:rFonts w:hint="eastAsia" w:ascii="宋体" w:hAnsi="宋体" w:eastAsia="宋体" w:cs="宋体"/>
          <w:sz w:val="24"/>
          <w:szCs w:val="24"/>
        </w:rPr>
        <w:t xml:space="preserve">对投标文件的判定，只依据投标内容本身，不依靠开标后的任何外来证明。</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26.10</w:t>
      </w:r>
      <w:r>
        <w:rPr>
          <w:rFonts w:hint="eastAsia" w:ascii="宋体" w:hAnsi="宋体" w:eastAsia="宋体" w:cs="宋体"/>
          <w:sz w:val="24"/>
          <w:szCs w:val="24"/>
          <w:lang w:val="zh-CN"/>
        </w:rPr>
        <w:t xml:space="preserve">评标委员会</w:t>
      </w:r>
      <w:r>
        <w:rPr>
          <w:rFonts w:hint="eastAsia" w:ascii="宋体" w:hAnsi="宋体" w:eastAsia="宋体" w:cs="宋体"/>
          <w:sz w:val="24"/>
          <w:szCs w:val="24"/>
        </w:rPr>
        <w:t xml:space="preserve">将拒绝被确定为非实质性响应的投标，投标人不能通过修正或撤销不符之处而使其投标成为实质性响应的投标。</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27.投标的澄清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28.无效投标和废标</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28.1无效投标的具体情形有：  </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28.1.1投标文件未按招标文件要求签署、盖章或电子签章的；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28.1.2不具备招标文件中规定的资格要求的；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28.1.3报价超过招标文件中规定的预算金额或者最高限价的；</w:t>
      </w:r>
      <w:r/>
    </w:p>
    <w:p>
      <w:pPr>
        <w:ind w:firstLine="422"/>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28.1.4不同投标人的投标文件使用同一台电脑编制的；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28.1.5投标文件含有采购人不能接受的附加条件的；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28.1.6法律、法规和招标文件规定的其他无效情形。</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 在招标采购中，出现下列情形之一的，应予废标：</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28.2.1符合专业条件的供应商或者对招标文件作实质响应的供应商不足三家的；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28.2.2出现影响采购公正的违法、违规行为的；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28.2.3投标人的报价均超过了采购预算，采购人不能支付的；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28.2.4因重大变故，采购任务取消的。</w:t>
      </w:r>
      <w:r/>
    </w:p>
    <w:p>
      <w:pPr>
        <w:ind w:firstLine="42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28.3 废标后，采购人应当将废标理由通知所有投标人。</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29. 投标文件的评价和比较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29.1评标委员会按招标文件规定的评标方法和标准，仅对资格性检查和符合性检查合格的投标文件进行商务和技术评估，综合比较与评价。</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29.2.1服务的质量保证（保障）内容；</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29.2.2服务配备的人员；</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29.2.3投标者的资信情况和履约能力；</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29.2.4投标者提供的其他优惠条件；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29.2.5参与本项目政府采购工作的态度及信誉；</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29.2.6最低的投标报价或最高的折扣比例是中标的重要条件，但不是唯一条件。</w:t>
      </w:r>
      <w:r/>
    </w:p>
    <w:p>
      <w:pPr>
        <w:ind w:firstLine="42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七、授予合同</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30.中标供应商的确认</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30.1评标委员会按招标文件规定的评标方法和标准进行详细评审后，按采购人的委托向采购人推荐中标候选单位或根据采购人授权直接确定中标供应商。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30.2经评标委员会评审并确定中标供应商后，采购人或授权采购代理机构将在规定的时间内将中标结果在相关媒体上予以公告。</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30.4质疑函递交地点及联系方式详见公告内容</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31.合同授予标准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31.1采购人将把合同授予其投标文件在实质上响应招标文件要求和按本须知规定评选出的投标人。确定为中标的投标人必须具有实施本合同的能力和资源。</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31.2政府采购合同履行中，采购人需追加与合同标的物相同的货物、采购或者服务的，在不改变合同其他条款的前提下，可以与中标供应商签订补充合同，但所有补充合同的采购金额不得超过原合同采购金额的百分之十。</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32. 中标通知书</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32.2中标通知书在中标公告发布后将发布在业务系统中，中标通知书发布之日视为中标供应商领取之日，中标供应商自行在业务系统中下载打印。</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32.3中标通知书将成为合同的组成部分。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32.4采购代理机构对未中标供应商不承担解释未中标原因的义务。</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33.履约保证金</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33.1 本项目无须提交履约保证金。</w:t>
      </w:r>
      <w:r/>
    </w:p>
    <w:p>
      <w:pPr>
        <w:ind w:firstLine="42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34.合同的签订</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34.2签订合同及合同条款应以招标文件和中标供应商的投标文件及其澄清文件为依据。</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34.3中标人无正当理由拒签合同的，或在签订合同时向采购人提出附加条件或者更改合同实质性内容的，采购人可取消其中标资格，同时由中标人承担相应的法律责任。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34.5中标供应商拒绝与采购人签订合同的，采购人可以按照评审报告推荐的中标候选人名单排序，确定下一候选人为中标供应商，也可以重新开展政府采购活动。</w:t>
      </w:r>
      <w:r/>
    </w:p>
    <w:p>
      <w:pPr>
        <w:ind w:firstLine="42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八、其他事项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35.政府采购政策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节能产品和环境标志产品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ascii="SimSun" w:hAnsi="SimSun" w:eastAsia="SimSun" w:cs="SimSun"/>
          <w:b/>
          <w:color w:val="000000"/>
          <w:sz w:val="24"/>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w:t>
      </w:r>
      <w:r>
        <w:rPr>
          <w:rFonts w:ascii="SimSun" w:hAnsi="SimSun" w:eastAsia="SimSun" w:cs="SimSun"/>
          <w:b/>
          <w:color w:val="000000"/>
          <w:sz w:val="24"/>
        </w:rPr>
        <w:t xml:space="preserve">小微企业的价格分评审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35.2.1 根据《政府采购促进中小企业发展管理办法（财库〔2020〕46号）及《关于贯彻执行绿色采购、促进残疾人就业和支持监狱企业发展有关政策的通知》（苏财购〔2019〕10号）的规定：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（3）在货物采购项目中，供应商提供的货物既有小型或微型企业制造货物，也有中型或大型企业制造货物的，不享受本办法规定的小微企业价格扶持政策。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（6）中小企业划分标准详见“工信部联企业〔2011〕300号通知”。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（7）中标、成交供应商享受本办法规定的中小企业扶持政策的，《中小企业声明函》应当随中标、成交结果同时公告，接受社会监督。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（8）以上规定未尽事项，按《政府采购促进中小企业发展管理办法》（财库﹝2020﹞46号）等有关制度规定执行。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35.2.2 残疾人福利性单位政策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（3）中标、成交供应商为残疾人福利性单位的，《残疾人福利性单位声明函》应当随中标、成交结果同时公告，接受社会监督。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35.2.3 监狱企业发展政策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35.2.4 专门面向中小企业采购的项目，不再执行价格评审优惠的扶持政策。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35.3采购本国产品的支持政策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w:t>
      </w:r>
      <w:r>
        <w:rPr>
          <w:rFonts w:ascii="SimSun" w:hAnsi="SimSun" w:eastAsia="SimSun" w:cs="SimSun"/>
          <w:color w:val="000000"/>
          <w:sz w:val="24"/>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若投标供应商提供的声明函或认定证明为虚假声明则视同提供虚假材料，按“政府采购法”相关规定处理并报请政府监管部门给予行政处罚。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代理服务费由中标人承担。代理服务费按预算金额100万元以内1.5%、100～500万元1.1%、500～1000万元0.8%、1000~5000万元0.5%按差额定率累进法计算，如按上述方法计算的金额低于人民币3500元的，则中标服务费按人民币3500元计取。该费用应在领取中标通知书前由中标供应商支付给采购代理机构。投标单位需考虑此项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中标人如果未按规定缴纳代理服务费，采购代理机构将保留诉讼的权利。</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 监督和公证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37.1政府有关监督部门将对招投标全过程进行监督。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37.2采购代理机构的招标过程将通过公证机关进行公证。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 未尽事宜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38.1按《中华人民共和国政府采购法》及其他有关法律法规的规定执行。</w:t>
      </w:r>
      <w:r/>
    </w:p>
    <w:p>
      <w:pPr>
        <w:ind w:firstLine="420"/>
        <w:jc w:val="left"/>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1131"/>
        <w:pageBreakBefore/>
        <w:spacing w:before="120" w:after="120" w:line="360" w:lineRule="auto"/>
        <w:rPr>
          <w:rFonts w:ascii="Times New Roman" w:hAnsi="Times New Roman" w:eastAsia="宋体" w:cs="Times New Roman"/>
          <w:b/>
          <w:bCs/>
          <w:sz w:val="32"/>
          <w:szCs w:val="32"/>
        </w:rPr>
      </w:pPr>
      <w:r/>
      <w:bookmarkStart w:id="40" w:name="_Toc17532"/>
      <w:r/>
      <w:bookmarkStart w:id="41" w:name="_Toc16524"/>
      <w:r/>
      <w:bookmarkStart w:id="42" w:name="_Toc505611721"/>
      <w:r/>
      <w:bookmarkStart w:id="43" w:name="_Toc13311"/>
      <w:r/>
      <w:bookmarkStart w:id="44" w:name="_Toc30468"/>
      <w:r/>
      <w:bookmarkStart w:id="45" w:name="_Toc13137"/>
      <w:r/>
      <w:bookmarkStart w:id="46" w:name="_Toc13349"/>
      <w:r>
        <w:rPr>
          <w:rFonts w:ascii="Times New Roman" w:hAnsi="Times New Roman" w:eastAsia="宋体" w:cs="Times New Roman"/>
          <w:b/>
          <w:bCs/>
          <w:sz w:val="32"/>
          <w:szCs w:val="32"/>
        </w:rPr>
        <w:t xml:space="preserve">第</w:t>
      </w:r>
      <w:r>
        <w:rPr>
          <w:rFonts w:hint="eastAsia" w:ascii="Times New Roman" w:hAnsi="Times New Roman" w:eastAsia="宋体" w:cs="Times New Roman"/>
          <w:b/>
          <w:bCs/>
          <w:sz w:val="32"/>
          <w:szCs w:val="32"/>
        </w:rPr>
        <w:t xml:space="preserve">三</w:t>
      </w:r>
      <w:r>
        <w:rPr>
          <w:rFonts w:ascii="Times New Roman" w:hAnsi="Times New Roman" w:eastAsia="宋体" w:cs="Times New Roman"/>
          <w:b/>
          <w:bCs/>
          <w:sz w:val="32"/>
          <w:szCs w:val="32"/>
        </w:rPr>
        <w:t xml:space="preserve">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投标文件格式</w:t>
      </w:r>
      <w:bookmarkEnd w:id="40"/>
      <w:r/>
      <w:bookmarkEnd w:id="41"/>
      <w:r/>
      <w:bookmarkEnd w:id="42"/>
      <w:r/>
      <w:bookmarkEnd w:id="43"/>
      <w:r/>
      <w:bookmarkEnd w:id="44"/>
      <w:r/>
      <w:bookmarkEnd w:id="45"/>
      <w:r/>
      <w:bookmarkEnd w:id="46"/>
      <w:r/>
      <w:r/>
    </w:p>
    <w:p>
      <w:pPr>
        <w:ind w:firstLine="420"/>
        <w:spacing w:line="360" w:lineRule="auto"/>
        <w:rPr>
          <w:rFonts w:ascii="宋体" w:hAnsi="宋体"/>
          <w:bCs/>
          <w:szCs w:val="21"/>
        </w:rPr>
      </w:pPr>
      <w:r/>
      <w:bookmarkStart w:id="47" w:name="_Hlt26671244"/>
      <w:r/>
      <w:bookmarkEnd w:id="47"/>
      <w:r/>
      <w:bookmarkStart w:id="48" w:name="_Hlt26955039"/>
      <w:r/>
      <w:bookmarkEnd w:id="48"/>
      <w:r>
        <w:rPr>
          <w:rFonts w:hint="eastAsia" w:ascii="宋体" w:hAnsi="宋体"/>
          <w:bCs/>
          <w:szCs w:val="21"/>
        </w:rPr>
        <w:t xml:space="preserve">说明：</w:t>
      </w:r>
      <w:r/>
    </w:p>
    <w:p>
      <w:pPr>
        <w:ind w:firstLine="420"/>
        <w:spacing w:line="360" w:lineRule="auto"/>
        <w:rPr>
          <w:rFonts w:ascii="宋体" w:hAnsi="宋体"/>
          <w:bCs/>
          <w:szCs w:val="21"/>
        </w:rPr>
      </w:pPr>
      <w:r>
        <w:rPr>
          <w:rFonts w:hint="eastAsia" w:ascii="宋体" w:hAnsi="宋体"/>
          <w:bCs/>
          <w:szCs w:val="21"/>
        </w:rPr>
        <w:t xml:space="preserve">对本章所有的投标书格式，投标方可根据自身情况进行补充和修改，但补充和修改不得造成与本格式内容有实质性的违背。</w:t>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left"/>
        <w:rPr>
          <w:rFonts w:hint="eastAsia" w:ascii="宋体" w:hAnsi="宋体" w:cs="宋体"/>
          <w:sz w:val="36"/>
        </w:rPr>
      </w:pPr>
      <w:r>
        <w:rPr>
          <w:rFonts w:hint="eastAsia" w:ascii="宋体" w:hAnsi="宋体" w:cs="宋体"/>
          <w:sz w:val="36"/>
        </w:rPr>
        <w:t xml:space="preserve">封面（参考）</w:t>
      </w:r>
      <w:r/>
    </w:p>
    <w:p>
      <w:pPr>
        <w:jc w:val="right"/>
        <w:rPr>
          <w:rFonts w:ascii="宋体" w:hAnsi="宋体" w:cs="宋体"/>
          <w:sz w:val="36"/>
        </w:rPr>
      </w:pPr>
      <w:r>
        <w:rPr>
          <w:rFonts w:ascii="宋体" w:hAnsi="宋体" w:cs="宋体"/>
          <w:sz w:val="36"/>
        </w:rPr>
      </w:r>
      <w:r/>
    </w:p>
    <w:p>
      <w:pPr>
        <w:jc w:val="right"/>
        <w:rPr>
          <w:rFonts w:ascii="宋体" w:hAnsi="宋体" w:cs="宋体"/>
          <w:sz w:val="36"/>
        </w:rPr>
      </w:pPr>
      <w:r>
        <w:rPr>
          <w:rFonts w:ascii="宋体" w:hAnsi="宋体" w:cs="宋体"/>
          <w:sz w:val="36"/>
        </w:rPr>
      </w:r>
      <w:r/>
    </w:p>
    <w:p>
      <w:pPr>
        <w:jc w:val="right"/>
        <w:rPr>
          <w:rFonts w:ascii="宋体" w:hAnsi="宋体" w:cs="宋体"/>
          <w:b/>
          <w:sz w:val="72"/>
          <w:szCs w:val="72"/>
        </w:rPr>
      </w:pPr>
      <w:r>
        <w:rPr>
          <w:rFonts w:hint="eastAsia" w:ascii="宋体" w:hAnsi="宋体" w:cs="宋体"/>
          <w:sz w:val="36"/>
        </w:rPr>
        <w:t xml:space="preserve">【正本】</w:t>
      </w:r>
      <w:r/>
    </w:p>
    <w:p>
      <w:pPr>
        <w:spacing w:line="360" w:lineRule="auto"/>
        <w:rPr>
          <w:b/>
          <w:bCs/>
          <w:sz w:val="72"/>
          <w:szCs w:val="72"/>
        </w:rPr>
      </w:pPr>
      <w:r>
        <w:rPr>
          <w:b/>
          <w:bCs/>
          <w:sz w:val="72"/>
          <w:szCs w:val="72"/>
        </w:rPr>
      </w:r>
      <w:r/>
    </w:p>
    <w:p>
      <w:pPr>
        <w:jc w:val="center"/>
        <w:spacing w:line="360" w:lineRule="auto"/>
        <w:rPr>
          <w:b/>
          <w:bCs/>
          <w:sz w:val="72"/>
          <w:szCs w:val="72"/>
        </w:rPr>
      </w:pPr>
      <w:r>
        <w:rPr>
          <w:b/>
          <w:bCs/>
          <w:sz w:val="72"/>
          <w:szCs w:val="72"/>
        </w:rPr>
        <w:t xml:space="preserve">投标文件</w:t>
      </w:r>
      <w:r/>
    </w:p>
    <w:p>
      <w:pPr>
        <w:spacing w:line="360" w:lineRule="auto"/>
        <w:rPr>
          <w:b/>
          <w:bCs/>
          <w:sz w:val="36"/>
          <w:szCs w:val="36"/>
        </w:rPr>
      </w:pPr>
      <w:r>
        <w:rPr>
          <w:b/>
          <w:bCs/>
          <w:sz w:val="36"/>
          <w:szCs w:val="36"/>
        </w:rPr>
      </w:r>
      <w:r/>
    </w:p>
    <w:p>
      <w:pPr>
        <w:spacing w:line="360" w:lineRule="auto"/>
        <w:rPr>
          <w:b/>
          <w:bCs/>
          <w:sz w:val="36"/>
          <w:szCs w:val="36"/>
        </w:rPr>
      </w:pPr>
      <w:r>
        <w:rPr>
          <w:b/>
          <w:bCs/>
          <w:sz w:val="36"/>
          <w:szCs w:val="36"/>
        </w:rPr>
      </w:r>
      <w:r/>
    </w:p>
    <w:p>
      <w:pPr>
        <w:spacing w:line="360" w:lineRule="auto"/>
        <w:rPr>
          <w:b/>
          <w:bCs/>
          <w:sz w:val="36"/>
          <w:szCs w:val="36"/>
        </w:rPr>
      </w:pPr>
      <w:r>
        <w:rPr>
          <w:b/>
          <w:bCs/>
          <w:sz w:val="36"/>
          <w:szCs w:val="36"/>
        </w:rPr>
      </w:r>
      <w:r/>
    </w:p>
    <w:p>
      <w:pPr>
        <w:ind w:firstLine="1276"/>
        <w:spacing w:line="360" w:lineRule="auto"/>
        <w:rPr>
          <w:b/>
          <w:bCs/>
          <w:sz w:val="36"/>
          <w:szCs w:val="36"/>
        </w:rPr>
      </w:pPr>
      <w:r>
        <w:rPr>
          <w:rFonts w:hint="eastAsia"/>
          <w:b/>
          <w:bCs/>
          <w:sz w:val="36"/>
          <w:szCs w:val="36"/>
        </w:rPr>
        <w:t xml:space="preserve">采购单位</w:t>
      </w:r>
      <w:r/>
    </w:p>
    <w:p>
      <w:pPr>
        <w:ind w:firstLine="1276"/>
        <w:spacing w:line="360" w:lineRule="auto"/>
        <w:rPr>
          <w:b/>
          <w:bCs/>
          <w:sz w:val="36"/>
          <w:szCs w:val="36"/>
        </w:rPr>
      </w:pPr>
      <w:r>
        <w:rPr>
          <w:b/>
          <w:bCs/>
          <w:sz w:val="36"/>
          <w:szCs w:val="36"/>
        </w:rPr>
        <w:t xml:space="preserve">项目名称：</w:t>
      </w:r>
      <w:r/>
    </w:p>
    <w:p>
      <w:pPr>
        <w:ind w:firstLine="1276"/>
        <w:spacing w:line="360" w:lineRule="auto"/>
        <w:rPr>
          <w:sz w:val="36"/>
          <w:szCs w:val="36"/>
          <w:u w:val="single"/>
        </w:rPr>
      </w:pPr>
      <w:r>
        <w:rPr>
          <w:b/>
          <w:bCs/>
          <w:sz w:val="36"/>
          <w:szCs w:val="36"/>
        </w:rPr>
        <w:t xml:space="preserve">项目编号：</w:t>
      </w:r>
      <w:r/>
    </w:p>
    <w:p>
      <w:pPr>
        <w:ind w:firstLine="1270"/>
        <w:spacing w:line="360" w:lineRule="auto"/>
        <w:rPr>
          <w:sz w:val="36"/>
          <w:szCs w:val="36"/>
          <w:u w:val="single"/>
        </w:rPr>
      </w:pPr>
      <w:r>
        <w:rPr>
          <w:sz w:val="36"/>
          <w:szCs w:val="36"/>
          <w:u w:val="single"/>
        </w:rPr>
      </w:r>
      <w:r/>
    </w:p>
    <w:p>
      <w:pPr>
        <w:ind w:firstLine="1270"/>
        <w:spacing w:line="360" w:lineRule="auto"/>
        <w:rPr>
          <w:sz w:val="36"/>
          <w:szCs w:val="36"/>
          <w:u w:val="single"/>
        </w:rPr>
      </w:pPr>
      <w:r>
        <w:rPr>
          <w:sz w:val="36"/>
          <w:szCs w:val="36"/>
          <w:u w:val="single"/>
        </w:rPr>
      </w:r>
      <w:r/>
    </w:p>
    <w:p>
      <w:pPr>
        <w:ind w:firstLine="1276"/>
        <w:spacing w:line="360" w:lineRule="auto"/>
        <w:rPr>
          <w:b/>
          <w:bCs/>
          <w:sz w:val="36"/>
          <w:szCs w:val="36"/>
        </w:rPr>
      </w:pPr>
      <w:r>
        <w:rPr>
          <w:b/>
          <w:bCs/>
          <w:sz w:val="36"/>
          <w:szCs w:val="36"/>
        </w:rPr>
        <w:t xml:space="preserve">投标人：</w:t>
      </w:r>
      <w:r/>
    </w:p>
    <w:p>
      <w:pPr>
        <w:ind w:firstLine="1276"/>
        <w:spacing w:line="360" w:lineRule="auto"/>
      </w:pPr>
      <w:r>
        <w:rPr>
          <w:rFonts w:hint="eastAsia" w:ascii="宋体" w:hAnsi="宋体" w:cs="宋体"/>
          <w:b/>
          <w:sz w:val="36"/>
          <w:szCs w:val="36"/>
        </w:rPr>
        <w:t xml:space="preserve">法定代表人或其委托代理人：</w:t>
      </w:r>
      <w:r>
        <w:rPr>
          <w:rFonts w:hint="eastAsia" w:ascii="宋体" w:hAnsi="宋体" w:cs="宋体"/>
          <w:sz w:val="32"/>
          <w:u w:val="single"/>
        </w:rPr>
        <w:t xml:space="preserve">      （签字或盖章）</w:t>
      </w:r>
      <w:r/>
    </w:p>
    <w:p>
      <w:pPr>
        <w:ind w:firstLine="1276"/>
        <w:jc w:val="center"/>
        <w:spacing w:line="360" w:lineRule="auto"/>
        <w:rPr>
          <w:b/>
          <w:bCs/>
          <w:sz w:val="36"/>
          <w:szCs w:val="36"/>
        </w:rPr>
      </w:pPr>
      <w:r>
        <w:rPr>
          <w:b/>
          <w:bCs/>
          <w:sz w:val="36"/>
          <w:szCs w:val="36"/>
        </w:rPr>
      </w:r>
      <w:r/>
    </w:p>
    <w:p>
      <w:pPr>
        <w:ind w:firstLine="1276"/>
        <w:jc w:val="center"/>
        <w:spacing w:line="360" w:lineRule="auto"/>
        <w:rPr>
          <w:b/>
          <w:bCs/>
          <w:sz w:val="36"/>
          <w:szCs w:val="36"/>
        </w:rPr>
      </w:pPr>
      <w:r>
        <w:rPr>
          <w:b/>
          <w:bCs/>
          <w:sz w:val="36"/>
          <w:szCs w:val="36"/>
        </w:rPr>
      </w:r>
      <w:r/>
    </w:p>
    <w:p>
      <w:pPr>
        <w:jc w:val="center"/>
        <w:spacing w:line="360" w:lineRule="auto"/>
        <w:rPr>
          <w:b/>
          <w:bCs/>
          <w:sz w:val="36"/>
          <w:szCs w:val="36"/>
        </w:rPr>
      </w:pPr>
      <w:r>
        <w:rPr>
          <w:b/>
          <w:bCs/>
          <w:sz w:val="36"/>
          <w:szCs w:val="36"/>
        </w:rPr>
        <w:t xml:space="preserve">日期：</w:t>
      </w:r>
      <w:r/>
    </w:p>
    <w:p>
      <w:pPr>
        <w:spacing w:line="360" w:lineRule="auto"/>
        <w:rPr>
          <w:b/>
          <w:bCs/>
          <w:sz w:val="32"/>
          <w:szCs w:val="32"/>
        </w:rPr>
        <w:sectPr>
          <w:footnotePr/>
          <w:endnotePr/>
          <w:type w:val="nextPage"/>
          <w:pgSz w:w="11906" w:h="16838" w:orient="portrait"/>
          <w:pgMar w:top="1440" w:right="1536" w:bottom="1440" w:left="1536" w:header="851" w:footer="992" w:gutter="0"/>
          <w:cols w:num="1" w:sep="0" w:space="1701" w:equalWidth="1"/>
          <w:docGrid w:linePitch="360"/>
          <w:titlePg/>
        </w:sectPr>
      </w:pPr>
      <w:r>
        <w:rPr>
          <w:b/>
          <w:bCs/>
          <w:sz w:val="32"/>
          <w:szCs w:val="32"/>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附表1、投标函</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lang w:val="zh-CN"/>
        </w:rPr>
        <w:t xml:space="preserve">投标函</w:t>
      </w:r>
      <w:r/>
    </w:p>
    <w:p>
      <w:pPr>
        <w:spacing w:line="360" w:lineRule="auto"/>
        <w:rPr>
          <w:rFonts w:hint="eastAsia" w:ascii="宋体" w:hAnsi="宋体" w:eastAsia="宋体" w:cs="宋体"/>
          <w:sz w:val="24"/>
          <w:szCs w:val="24"/>
        </w:rPr>
      </w:pPr>
      <w:r>
        <w:rPr>
          <w:rFonts w:hint="eastAsia" w:ascii="宋体" w:hAnsi="宋体" w:cs="宋体"/>
          <w:sz w:val="24"/>
          <w:szCs w:val="24"/>
          <w:u w:val="single"/>
          <w:lang w:eastAsia="zh-CN"/>
        </w:rPr>
        <w:t xml:space="preserve">苏州铭坤招投标咨询服务有限公司</w:t>
      </w:r>
      <w:r>
        <w:rPr>
          <w:rFonts w:hint="eastAsia" w:ascii="宋体" w:hAnsi="宋体" w:eastAsia="宋体" w:cs="宋体"/>
          <w:sz w:val="24"/>
          <w:szCs w:val="24"/>
        </w:rPr>
        <w:t xml:space="preserve">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我方收到贵公司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号招标文件，经仔细阅读和研究，我方决定参加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项目投标。并向贵公司承诺：</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1、我方愿意按照招标文件的一切要求，提供本项目的所有内容，我方的投标报价包括完成该项工作所需全部的费用和政策性文件规定及合同包含的所有风险、责任等各项应有费用。</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2、如果我方的投标书被接受，我方将严格履行招标文件中规定的每一项要求，严格履行合同的责任和义务，保证按期、按质履行合同，完成合同内容所规定的全部工作。</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3、我方同意按招标文件中的规定，本投标书的有效期限为开标后</w:t>
      </w:r>
      <w:r>
        <w:rPr>
          <w:rFonts w:hint="eastAsia" w:ascii="宋体" w:hAnsi="宋体" w:eastAsia="宋体" w:cs="宋体"/>
          <w:sz w:val="24"/>
          <w:szCs w:val="24"/>
          <w:u w:val="single"/>
        </w:rPr>
        <w:t xml:space="preserve">90天</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5、我方认为采购人有权决定中标者，还认为采购人及贵方有权接受或拒绝所有的投标者。</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6、我方同意在合同履行过程中，因我方责任造成采购人或第三方损失的，采购人有权要求我方全额赔偿。</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7、我方愿意遵守招标公告及招标文件要求提供履约保证金。</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9、我方承诺我单位在参加本次政府采购活动前三年内，在经营活动中没有重大违法记录。</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10、我方同意中标后若无法按约定履行合同义务，采购人有权取消我方的中标资格。</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11、如果我方中标，我方愿意按招标文件规定支付代理服务费，如未按规定缴纳代理服务费，招标代理机构有权提出诉讼。</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12、我方与本次投标有关的联系方式：</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          联系电话：</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投标单位：（公章）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单位法定代表人或授权委托人：（签字或签章）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bCs/>
          <w:sz w:val="24"/>
          <w:szCs w:val="24"/>
          <w:lang w:val="zh-CN"/>
        </w:rPr>
      </w:pPr>
      <w:r>
        <w:rPr>
          <w:rFonts w:hint="eastAsia" w:ascii="宋体" w:hAnsi="宋体" w:eastAsia="宋体" w:cs="宋体"/>
          <w:sz w:val="24"/>
          <w:szCs w:val="24"/>
        </w:rPr>
        <w:br w:type="page" w:clear="all"/>
      </w:r>
      <w:r>
        <w:rPr>
          <w:rFonts w:hint="eastAsia" w:ascii="宋体" w:hAnsi="宋体" w:eastAsia="宋体" w:cs="宋体"/>
          <w:bCs/>
          <w:sz w:val="24"/>
          <w:szCs w:val="24"/>
          <w:lang w:val="zh-CN"/>
        </w:rPr>
        <w:t xml:space="preserve">附表2、开标一览表</w:t>
      </w:r>
      <w:r/>
    </w:p>
    <w:p>
      <w:pPr>
        <w:jc w:val="cente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开标一览表</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项目编号：</w:t>
      </w:r>
      <w:r>
        <w:rPr>
          <w:rFonts w:hint="eastAsia" w:ascii="宋体" w:hAnsi="宋体" w:cs="宋体"/>
          <w:sz w:val="24"/>
          <w:szCs w:val="24"/>
          <w:lang w:val="zh-CN"/>
        </w:rPr>
        <w:t xml:space="preserve">JSZC-320585-SZMK-G2026-0005</w:t>
      </w:r>
      <w:r/>
    </w:p>
    <w:tbl>
      <w:tblPr>
        <w:tblStyle w:val="955"/>
        <w:tblW w:w="8341" w:type="dxa"/>
        <w:tblInd w:w="-108" w:type="dxa"/>
        <w:tblLayout w:type="fixed"/>
        <w:tblCellMar>
          <w:left w:w="108" w:type="dxa"/>
          <w:top w:w="0" w:type="dxa"/>
          <w:right w:w="108" w:type="dxa"/>
          <w:bottom w:w="0" w:type="dxa"/>
        </w:tblCellMar>
        <w:tblLook w:val="04A0" w:firstRow="1" w:lastRow="0" w:firstColumn="1" w:lastColumn="0" w:noHBand="0" w:noVBand="1"/>
      </w:tblPr>
      <w:tblGrid>
        <w:gridCol w:w="1951"/>
        <w:gridCol w:w="6390"/>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投标总价</w:t>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合同履行期限</w:t>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spacing w:line="400" w:lineRule="exact"/>
              <w:widowControl/>
              <w:rPr>
                <w:rFonts w:hint="eastAsia" w:ascii="宋体" w:hAnsi="宋体" w:eastAsia="宋体" w:cs="宋体"/>
                <w:sz w:val="24"/>
                <w:szCs w:val="24"/>
                <w:u w:val="single"/>
                <w:lang w:bidi="ar"/>
              </w:rPr>
            </w:pPr>
            <w:r>
              <w:rPr>
                <w:rFonts w:hint="eastAsia" w:ascii="宋体" w:hAnsi="宋体" w:eastAsia="宋体" w:cs="宋体"/>
                <w:sz w:val="24"/>
                <w:szCs w:val="24"/>
                <w:u w:val="singl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w:t>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spacing w:line="400" w:lineRule="exact"/>
              <w:widowControl/>
              <w:rPr>
                <w:rFonts w:hint="eastAsia" w:ascii="宋体" w:hAnsi="宋体" w:eastAsia="宋体" w:cs="宋体"/>
                <w:sz w:val="24"/>
                <w:szCs w:val="24"/>
                <w:u w:val="single"/>
                <w:lang w:bidi="ar"/>
              </w:rPr>
            </w:pPr>
            <w:r>
              <w:rPr>
                <w:rFonts w:hint="eastAsia" w:ascii="宋体" w:hAnsi="宋体" w:eastAsia="宋体" w:cs="宋体"/>
                <w:sz w:val="24"/>
                <w:szCs w:val="24"/>
                <w:u w:val="single"/>
                <w:lang w:bidi="ar"/>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56"/>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210"/>
        <w:spacing w:line="360" w:lineRule="auto"/>
        <w:rPr>
          <w:rFonts w:hint="eastAsia" w:ascii="宋体" w:hAnsi="宋体" w:eastAsia="宋体" w:cs="宋体"/>
          <w:sz w:val="24"/>
          <w:szCs w:val="24"/>
        </w:rPr>
      </w:pPr>
      <w:r/>
      <w:bookmarkStart w:id="49" w:name="_Hlk38573144"/>
      <w:r>
        <w:rPr>
          <w:rFonts w:hint="eastAsia" w:ascii="宋体" w:hAnsi="宋体" w:eastAsia="宋体" w:cs="宋体"/>
          <w:sz w:val="24"/>
          <w:szCs w:val="24"/>
          <w:lang w:val="zh-CN"/>
        </w:rPr>
        <w:t xml:space="preserve">投标单位（公章）：</w:t>
      </w:r>
      <w:r/>
    </w:p>
    <w:p>
      <w:pPr>
        <w:ind w:firstLine="21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法定代表人或授权委托人：（签字或签章）</w:t>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日期：年月日</w:t>
      </w:r>
      <w:bookmarkEnd w:id="49"/>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21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附表</w:t>
      </w:r>
      <w:r>
        <w:rPr>
          <w:rFonts w:hint="eastAsia" w:ascii="宋体" w:hAnsi="宋体" w:eastAsia="宋体" w:cs="宋体"/>
          <w:bCs/>
          <w:sz w:val="24"/>
          <w:szCs w:val="24"/>
        </w:rPr>
        <w:t xml:space="preserve">3</w:t>
      </w:r>
      <w:r>
        <w:rPr>
          <w:rFonts w:hint="eastAsia" w:ascii="宋体" w:hAnsi="宋体" w:eastAsia="宋体" w:cs="宋体"/>
          <w:bCs/>
          <w:sz w:val="24"/>
          <w:szCs w:val="24"/>
          <w:lang w:val="zh-CN"/>
        </w:rPr>
        <w:t xml:space="preserve">、投标分项报价明细表</w:t>
      </w:r>
      <w:r/>
    </w:p>
    <w:p>
      <w:pPr>
        <w:pStyle w:val="1164"/>
        <w:ind w:firstLine="422"/>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p>
      <w:pPr>
        <w:pStyle w:val="1164"/>
        <w:numPr>
          <w:ilvl w:val="0"/>
          <w:numId w:val="2"/>
        </w:numPr>
        <w:ind w:firstLine="422"/>
        <w:jc w:val="center"/>
        <w:spacing w:line="276" w:lineRule="auto"/>
        <w:rPr>
          <w:rFonts w:hint="eastAsia" w:ascii="宋体" w:hAnsi="宋体" w:eastAsia="宋体" w:cs="宋体"/>
          <w:b/>
          <w:sz w:val="24"/>
          <w:szCs w:val="24"/>
        </w:rPr>
      </w:pPr>
      <w:r>
        <w:rPr>
          <w:rFonts w:hint="eastAsia" w:ascii="宋体" w:hAnsi="宋体" w:eastAsia="宋体" w:cs="宋体"/>
          <w:b/>
          <w:sz w:val="24"/>
          <w:szCs w:val="24"/>
        </w:rPr>
        <w:t xml:space="preserve">投标分项报价明细表</w:t>
      </w:r>
      <w:r/>
    </w:p>
    <w:tbl>
      <w:tblPr>
        <w:tblStyle w:val="955"/>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品牌、规格、型号</w:t>
            </w:r>
            <w:r>
              <w:rPr>
                <w:rFonts w:hint="eastAsia" w:ascii="Calibri" w:hAnsi="宋体" w:eastAsia="宋体" w:cs="Times New Roman"/>
                <w:bCs/>
                <w:sz w:val="24"/>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宋体" w:eastAsia="宋体" w:cs="Times New Roman"/>
                <w:bCs/>
                <w:sz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Calibri" w:hAnsi="Calibri" w:eastAsia="宋体" w:cs="Times New Roman"/>
                <w:bCs/>
                <w:sz w:val="24"/>
              </w:rPr>
            </w:pPr>
            <w:r>
              <w:rPr>
                <w:rFonts w:ascii="Calibri" w:hAnsi="Calibri" w:eastAsia="宋体" w:cs="Times New Roman"/>
                <w:bCs/>
                <w:sz w:val="24"/>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rFonts w:ascii="Calibri" w:hAnsi="Calibri" w:eastAsia="宋体" w:cs="Times New Roman"/>
                <w:bCs/>
                <w:sz w:val="24"/>
              </w:rPr>
            </w:pPr>
            <w:r>
              <w:rPr>
                <w:rFonts w:ascii="Calibri" w:hAnsi="宋体" w:eastAsia="宋体" w:cs="Times New Roman"/>
                <w:bCs/>
                <w:sz w:val="24"/>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rFonts w:ascii="Calibri" w:hAnsi="Calibri" w:eastAsia="宋体" w:cs="Times New Roman"/>
                <w:bCs/>
                <w:sz w:val="24"/>
              </w:rPr>
            </w:pPr>
            <w:r>
              <w:rPr>
                <w:rFonts w:ascii="Calibri" w:hAnsi="宋体" w:eastAsia="宋体" w:cs="Times New Roman"/>
                <w:bCs/>
                <w:sz w:val="24"/>
              </w:rPr>
              <w:t xml:space="preserve">大写：元</w:t>
            </w:r>
            <w:r>
              <w:rPr>
                <w:rFonts w:hint="eastAsia" w:ascii="Calibri" w:hAnsi="宋体" w:eastAsia="宋体" w:cs="Times New Roman"/>
                <w:bCs/>
                <w:sz w:val="24"/>
              </w:rPr>
              <w:t xml:space="preserve">； 小写：               元</w:t>
            </w:r>
            <w:r/>
          </w:p>
        </w:tc>
      </w:tr>
    </w:tbl>
    <w:p>
      <w:pPr>
        <w:pStyle w:val="1164"/>
        <w:numPr>
          <w:ilvl w:val="0"/>
          <w:numId w:val="0"/>
        </w:numPr>
        <w:jc w:val="both"/>
        <w:spacing w:line="276"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注：1、本表数据按完成本项目所需费用进行分项明细报价。</w:t>
      </w:r>
      <w:r/>
    </w:p>
    <w:p>
      <w:pPr>
        <w:numPr>
          <w:ilvl w:val="0"/>
          <w:numId w:val="3"/>
        </w:num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本表表式仅供参考，投标人可根据上述要素及“项目需求”对表式进行修改和细化。</w:t>
      </w:r>
      <w:r/>
    </w:p>
    <w:p>
      <w:pPr>
        <w:ind w:firstLine="294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2940"/>
        <w:jc w:val="left"/>
        <w:spacing w:line="36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投标单位（单位盖章）： </w:t>
      </w:r>
      <w:r/>
    </w:p>
    <w:p>
      <w:pPr>
        <w:pStyle w:val="1164"/>
        <w:ind w:right="1200" w:firstLine="29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pStyle w:val="1164"/>
        <w:ind w:right="960" w:firstLine="29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r>
      <w:r/>
    </w:p>
    <w:p>
      <w:pPr>
        <w:ind w:firstLine="560"/>
        <w:jc w:val="center"/>
        <w:rPr>
          <w:rFonts w:hint="eastAsia" w:ascii="宋体" w:hAnsi="宋体" w:eastAsia="宋体" w:cs="宋体"/>
          <w:b/>
          <w:sz w:val="24"/>
          <w:szCs w:val="24"/>
        </w:rPr>
      </w:pPr>
      <w:r>
        <w:rPr>
          <w:rFonts w:hint="eastAsia" w:ascii="宋体" w:hAnsi="宋体" w:eastAsia="宋体" w:cs="宋体"/>
          <w:b/>
          <w:sz w:val="24"/>
          <w:szCs w:val="24"/>
        </w:rPr>
        <w:t xml:space="preserve">（二）投标报价合理性说明（如有）</w:t>
      </w:r>
      <w:r/>
    </w:p>
    <w:p>
      <w:pPr>
        <w:spacing w:line="420" w:lineRule="exact"/>
        <w:rPr>
          <w:rFonts w:hint="eastAsia" w:ascii="宋体" w:hAnsi="宋体" w:eastAsia="宋体" w:cs="宋体"/>
          <w:b/>
          <w:sz w:val="24"/>
          <w:szCs w:val="24"/>
        </w:rPr>
      </w:pPr>
      <w:r>
        <w:rPr>
          <w:rFonts w:hint="eastAsia" w:ascii="宋体" w:hAnsi="宋体" w:eastAsia="宋体" w:cs="宋体"/>
          <w:b/>
          <w:sz w:val="24"/>
          <w:szCs w:val="24"/>
        </w:rPr>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注：异常低价审查有关要求，均以财库〔2026〕2号为准。</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 </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投标人应对照以上情形，在投标过程中对所投报价进行报价合理性说明（必要时附相关证明材料），合理性说明附投标报价明细表后，供评标委员会参考。</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投标单位：（公章）</w:t>
      </w:r>
      <w:r/>
    </w:p>
    <w:p>
      <w:pPr>
        <w:jc w:val="left"/>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法定代表人或委托代理人（签字或盖章）： </w:t>
      </w:r>
      <w:r/>
    </w:p>
    <w:p>
      <w:pPr>
        <w:jc w:val="left"/>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日期：      年     月     日</w:t>
      </w:r>
      <w:r>
        <w:rPr>
          <w:rFonts w:hint="eastAsia" w:ascii="宋体" w:hAnsi="宋体" w:eastAsia="宋体" w:cs="宋体"/>
          <w:sz w:val="24"/>
          <w:szCs w:val="24"/>
        </w:rPr>
        <w:t xml:space="preserve">投标单位：（公章）</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ind w:right="480"/>
        <w:spacing w:line="360" w:lineRule="auto"/>
        <w:rPr>
          <w:rFonts w:hint="eastAsia" w:ascii="宋体" w:hAnsi="宋体" w:eastAsia="宋体" w:cs="宋体"/>
          <w:sz w:val="24"/>
          <w:szCs w:val="24"/>
        </w:rPr>
      </w:pPr>
      <w:r>
        <w:rPr>
          <w:rFonts w:hint="eastAsia" w:ascii="宋体" w:hAnsi="宋体" w:eastAsia="宋体" w:cs="宋体"/>
          <w:bCs/>
          <w:sz w:val="24"/>
          <w:szCs w:val="24"/>
          <w:lang w:val="zh-CN"/>
        </w:rPr>
        <w:t xml:space="preserve">附表</w:t>
      </w:r>
      <w:r>
        <w:rPr>
          <w:rFonts w:hint="eastAsia" w:ascii="宋体" w:hAnsi="宋体" w:eastAsia="宋体" w:cs="宋体"/>
          <w:bCs/>
          <w:sz w:val="24"/>
          <w:szCs w:val="24"/>
        </w:rPr>
        <w:t xml:space="preserve">4</w:t>
      </w:r>
      <w:r>
        <w:rPr>
          <w:rFonts w:hint="eastAsia" w:ascii="宋体" w:hAnsi="宋体" w:eastAsia="宋体" w:cs="宋体"/>
          <w:bCs/>
          <w:sz w:val="24"/>
          <w:szCs w:val="24"/>
          <w:lang w:val="zh-CN"/>
        </w:rPr>
        <w:t xml:space="preserve">、</w:t>
      </w:r>
      <w:r>
        <w:rPr>
          <w:rFonts w:hint="eastAsia" w:ascii="宋体" w:hAnsi="宋体" w:eastAsia="宋体" w:cs="宋体"/>
          <w:sz w:val="24"/>
          <w:szCs w:val="24"/>
        </w:rPr>
        <w:t xml:space="preserve">授权委托书</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授权委托书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 （姓名）系（投标人名称）的法定代表人，现授权委托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（身份证号码）为我公司代理人，以本公司的名义参加组织实施的采购编号为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号的政府采购活动。代理人本次采购过程中所签署的一切文件和处理与这有关的一切事务，我均予以承认。</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本授权委托书自采购开始至合同履行完毕止。</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附件：法定代表人和委托代理人身份证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 </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 </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委托代理人联系方式：</w:t>
      </w:r>
      <w:r/>
    </w:p>
    <w:p>
      <w:pPr>
        <w:ind w:right="96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jc w:val="both"/>
        <w:spacing w:line="312" w:lineRule="atLeast"/>
        <w:widowControl w:val="off"/>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jc w:val="left"/>
        <w:spacing w:line="312" w:lineRule="atLeas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zh-CN"/>
        </w:rPr>
        <w:t xml:space="preserve">附件</w:t>
      </w:r>
      <w:r>
        <w:rPr>
          <w:rFonts w:hint="eastAsia" w:ascii="宋体" w:hAnsi="宋体" w:eastAsia="宋体" w:cs="宋体"/>
          <w:bCs/>
          <w:sz w:val="24"/>
          <w:szCs w:val="24"/>
          <w:lang w:val="en-US" w:eastAsia="zh-CN"/>
        </w:rPr>
        <w:t xml:space="preserve">5.</w:t>
      </w:r>
      <w:r>
        <w:rPr>
          <w:rFonts w:hint="eastAsia" w:ascii="宋体" w:hAnsi="宋体" w:eastAsia="宋体" w:cs="宋体"/>
          <w:b/>
          <w:sz w:val="24"/>
          <w:szCs w:val="24"/>
          <w:lang w:val="en-US" w:eastAsia="zh-CN" w:bidi="ar-SA"/>
        </w:rPr>
        <w:t xml:space="preserve">投标货物数量、品牌规格、材质、性能、交货期说明表</w:t>
      </w:r>
      <w:r/>
    </w:p>
    <w:p>
      <w:pPr>
        <w:ind w:firstLine="1417"/>
        <w:jc w:val="both"/>
        <w:spacing w:line="312" w:lineRule="atLeas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ind w:firstLine="1417"/>
        <w:jc w:val="both"/>
        <w:spacing w:line="312" w:lineRule="atLeast"/>
        <w:widowControl w:val="off"/>
        <w:rPr>
          <w:rFonts w:hint="eastAsia"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投标货物数量、品牌规格、材质、性能、交货期说明表</w:t>
      </w:r>
      <w:r/>
    </w:p>
    <w:tbl>
      <w:tblPr>
        <w:tblStyle w:val="955"/>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ind w:firstLine="480"/>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投标单位：（单位盖章）</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法定代表人或代理人（签字或盖章）：</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投标日期：  年  月  日</w:t>
      </w:r>
      <w:r/>
    </w:p>
    <w:p>
      <w:pPr>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r>
      <w:r/>
    </w:p>
    <w:p>
      <w:pPr>
        <w:spacing w:line="360" w:lineRule="auto"/>
        <w:rPr>
          <w:rFonts w:hint="eastAsia" w:ascii="宋体" w:hAnsi="宋体" w:eastAsia="宋体" w:cs="宋体"/>
          <w:bCs/>
          <w:sz w:val="24"/>
          <w:szCs w:val="24"/>
          <w:lang w:val="zh-CN"/>
        </w:rPr>
      </w:pPr>
      <w:r>
        <w:rPr>
          <w:rFonts w:hint="eastAsia" w:ascii="宋体" w:hAnsi="宋体" w:eastAsia="宋体" w:cs="宋体"/>
          <w:b/>
          <w:sz w:val="24"/>
          <w:szCs w:val="24"/>
          <w:lang w:val="zh-CN"/>
        </w:rPr>
        <w:br w:type="page" w:clear="all"/>
      </w:r>
      <w:r>
        <w:rPr>
          <w:rFonts w:hint="eastAsia" w:ascii="宋体" w:hAnsi="宋体" w:eastAsia="宋体" w:cs="宋体"/>
          <w:sz w:val="24"/>
          <w:szCs w:val="24"/>
          <w:lang w:val="zh-CN"/>
        </w:rPr>
        <w:t xml:space="preserve">附件</w:t>
      </w:r>
      <w:r>
        <w:rPr>
          <w:rFonts w:hint="eastAsia" w:ascii="宋体" w:hAnsi="宋体" w:cs="宋体"/>
          <w:sz w:val="24"/>
          <w:szCs w:val="24"/>
          <w:lang w:val="en-US" w:eastAsia="zh-CN"/>
        </w:rPr>
        <w:t xml:space="preserve">6</w:t>
      </w:r>
      <w:r>
        <w:rPr>
          <w:rFonts w:hint="eastAsia" w:ascii="宋体" w:hAnsi="宋体" w:eastAsia="宋体" w:cs="宋体"/>
          <w:bCs/>
          <w:sz w:val="24"/>
          <w:szCs w:val="24"/>
          <w:lang w:val="zh-CN"/>
        </w:rPr>
        <w:t xml:space="preserve">、关于资格文件的声明函</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5"/>
        <w:jc w:val="center"/>
        <w:spacing w:line="360" w:lineRule="auto"/>
        <w:rPr>
          <w:rFonts w:hint="eastAsia" w:ascii="宋体" w:hAnsi="宋体" w:eastAsia="宋体" w:cs="宋体"/>
          <w:b/>
          <w:sz w:val="24"/>
          <w:szCs w:val="24"/>
        </w:rPr>
      </w:pPr>
      <w:r>
        <w:rPr>
          <w:rFonts w:hint="eastAsia" w:ascii="宋体" w:hAnsi="宋体" w:eastAsia="宋体" w:cs="宋体"/>
          <w:b/>
          <w:sz w:val="24"/>
          <w:szCs w:val="24"/>
          <w:lang w:val="zh-CN"/>
        </w:rPr>
        <w:t xml:space="preserve">关于资格文件的声明函</w:t>
      </w:r>
      <w:r/>
    </w:p>
    <w:p>
      <w:pPr>
        <w:ind w:firstLine="425"/>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cs="宋体"/>
          <w:sz w:val="24"/>
          <w:szCs w:val="24"/>
          <w:u w:val="single"/>
          <w:lang w:val="zh-CN"/>
        </w:rPr>
        <w:t xml:space="preserve">苏州铭坤招投标咨询服务有限公司</w:t>
      </w:r>
      <w:r>
        <w:rPr>
          <w:rFonts w:hint="eastAsia" w:ascii="宋体" w:hAnsi="宋体" w:eastAsia="宋体" w:cs="宋体"/>
          <w:sz w:val="24"/>
          <w:szCs w:val="24"/>
          <w:lang w:val="zh-CN"/>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本公司愿就由贵公司组织实施的采购编号为</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号的采购活动进行投标。本公司所提交的投标文件中所有关于投标资格的文件、证明和陈述均是真实的、准确的。若与真实情况不符，本公司愿意承担由此而产生的一切后果。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5"/>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bookmarkStart w:id="50" w:name="_Hlk38573710"/>
      <w:r>
        <w:rPr>
          <w:rFonts w:hint="eastAsia" w:ascii="宋体" w:hAnsi="宋体" w:eastAsia="宋体" w:cs="宋体"/>
          <w:sz w:val="24"/>
          <w:szCs w:val="24"/>
          <w:lang w:val="zh-CN"/>
        </w:rPr>
        <w:t xml:space="preserve">投标单位：（公章）</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法定代表人或授权委托人：（签字或盖章）</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bookmarkEnd w:id="50"/>
      <w:r/>
      <w:r/>
    </w:p>
    <w:p>
      <w:pPr>
        <w:spacing w:line="360" w:lineRule="auto"/>
        <w:rPr>
          <w:rFonts w:hint="eastAsia" w:ascii="宋体" w:hAnsi="宋体" w:eastAsia="宋体" w:cs="宋体"/>
          <w:bCs/>
          <w:sz w:val="24"/>
          <w:szCs w:val="24"/>
          <w:lang w:val="zh-CN"/>
        </w:rPr>
      </w:pPr>
      <w:r>
        <w:rPr>
          <w:rFonts w:hint="eastAsia" w:ascii="宋体" w:hAnsi="宋体" w:eastAsia="宋体" w:cs="宋体"/>
          <w:b/>
          <w:sz w:val="24"/>
          <w:szCs w:val="24"/>
          <w:lang w:val="zh-CN"/>
        </w:rPr>
        <w:br w:type="page" w:clear="all"/>
      </w:r>
      <w:r>
        <w:rPr>
          <w:rFonts w:hint="eastAsia" w:ascii="宋体" w:hAnsi="宋体" w:eastAsia="宋体" w:cs="宋体"/>
          <w:bCs/>
          <w:sz w:val="24"/>
          <w:szCs w:val="24"/>
          <w:lang w:val="zh-CN"/>
        </w:rPr>
        <w:t xml:space="preserve">附表</w:t>
      </w:r>
      <w:r>
        <w:rPr>
          <w:rFonts w:hint="eastAsia" w:ascii="宋体" w:hAnsi="宋体" w:cs="宋体"/>
          <w:bCs/>
          <w:sz w:val="24"/>
          <w:szCs w:val="24"/>
          <w:lang w:val="en-US" w:eastAsia="zh-CN"/>
        </w:rPr>
        <w:t xml:space="preserve">7</w:t>
      </w:r>
      <w:r>
        <w:rPr>
          <w:rFonts w:hint="eastAsia" w:ascii="宋体" w:hAnsi="宋体" w:eastAsia="宋体" w:cs="宋体"/>
          <w:bCs/>
          <w:sz w:val="24"/>
          <w:szCs w:val="24"/>
          <w:lang w:val="zh-CN"/>
        </w:rPr>
        <w:t xml:space="preserve">、投标人基本情况表</w:t>
      </w:r>
      <w:r/>
    </w:p>
    <w:p>
      <w:pPr>
        <w:jc w:val="cente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投标人基本情况表</w:t>
      </w:r>
      <w:r/>
    </w:p>
    <w:tbl>
      <w:tblPr>
        <w:tblStyle w:val="95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69"/>
        <w:gridCol w:w="1855"/>
        <w:gridCol w:w="1461"/>
        <w:gridCol w:w="803"/>
        <w:gridCol w:w="1253"/>
        <w:gridCol w:w="968"/>
      </w:tblGrid>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投标人名称</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法定代表人</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成立日期</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企业地址</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注册资本</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经营范围</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职工人数</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3"/>
            <w:tcBorders>
              <w:top w:val="single" w:color="auto" w:sz="4" w:space="0"/>
              <w:left w:val="single" w:color="auto" w:sz="4" w:space="0"/>
              <w:bottom w:val="single" w:color="auto" w:sz="4" w:space="0"/>
              <w:right w:val="single" w:color="auto" w:sz="4" w:space="0"/>
            </w:tcBorders>
            <w:tcW w:w="3517"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其中：有中高级以上职称的人数</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资产总计</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c>
          <w:tcPr>
            <w:gridSpan w:val="2"/>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净资产</w:t>
            </w:r>
            <w:r/>
          </w:p>
        </w:tc>
        <w:tc>
          <w:tcPr>
            <w:gridSpan w:val="2"/>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股东权益</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c>
          <w:tcPr>
            <w:gridSpan w:val="2"/>
            <w:tcBorders>
              <w:top w:val="single" w:color="auto" w:sz="4" w:space="0"/>
              <w:left w:val="single" w:color="auto" w:sz="4" w:space="0"/>
              <w:bottom w:val="single" w:color="auto" w:sz="4" w:space="0"/>
              <w:right w:val="single" w:color="auto" w:sz="4" w:space="0"/>
            </w:tcBorders>
            <w:tcW w:w="226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上年度销售收入</w:t>
            </w:r>
            <w:r/>
          </w:p>
        </w:tc>
        <w:tc>
          <w:tcPr>
            <w:gridSpan w:val="2"/>
            <w:tcBorders>
              <w:top w:val="single" w:color="auto" w:sz="4" w:space="0"/>
              <w:left w:val="single" w:color="auto" w:sz="4" w:space="0"/>
              <w:bottom w:val="single" w:color="auto" w:sz="4" w:space="0"/>
              <w:right w:val="single" w:color="auto" w:sz="4" w:space="0"/>
            </w:tcBorders>
            <w:tcW w:w="2221"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万元</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上年度实现利润</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  万元</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营业面积</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（含厂房面积）</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right"/>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平方米</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其中：</w:t>
            </w:r>
            <w:r/>
          </w:p>
        </w:tc>
        <w:tc>
          <w:tcPr>
            <w:gridSpan w:val="3"/>
            <w:tcBorders>
              <w:top w:val="single" w:color="auto" w:sz="4" w:space="0"/>
              <w:left w:val="single" w:color="auto" w:sz="4" w:space="0"/>
              <w:bottom w:val="single" w:color="auto" w:sz="4" w:space="0"/>
              <w:right w:val="single" w:color="auto" w:sz="4" w:space="0"/>
            </w:tcBorders>
            <w:tcW w:w="302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自有面积         平方米</w:t>
            </w:r>
            <w:r/>
          </w:p>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承租面积         平方米</w:t>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单位简介及内设机构情况</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单位优势及特长</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46"/>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最近2年内在经营过程中受到何种奖励或处分</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（包括财政、工商、税务、物价、技监部门稽查情况和结果）</w:t>
            </w:r>
            <w:r/>
          </w:p>
        </w:tc>
      </w:tr>
      <w:tr>
        <w:trPr>
          <w:jc w:val="center"/>
          <w:trHeight w:val="1113"/>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最近3年内有无因售假、售劣或是其他原因被消费者投诉或起诉的情况及说明</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（包括解决方式和结果）</w:t>
            </w:r>
            <w:r/>
          </w:p>
        </w:tc>
      </w:tr>
      <w:tr>
        <w:trPr>
          <w:jc w:val="center"/>
          <w:trHeight w:val="1099"/>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最近3年内主要负责人有无因经济犯罪被司法机关追究的情况及说明</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3569"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634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注：本表应附投标人法人或者其他组织的营业执照等证明文件</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投标单位：（公章）</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法定代表人或授权委托人：（签字或盖章）</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spacing w:line="360" w:lineRule="auto"/>
        <w:rPr>
          <w:rFonts w:hint="eastAsia" w:ascii="宋体" w:hAnsi="宋体" w:eastAsia="宋体" w:cs="宋体"/>
          <w:sz w:val="24"/>
          <w:szCs w:val="24"/>
        </w:rPr>
      </w:pPr>
      <w:r>
        <w:rPr>
          <w:rFonts w:hint="eastAsia" w:ascii="宋体" w:hAnsi="宋体" w:eastAsia="宋体" w:cs="宋体"/>
          <w:b/>
          <w:sz w:val="24"/>
          <w:szCs w:val="24"/>
          <w:lang w:val="zh-CN"/>
        </w:rPr>
        <w:br w:type="page" w:clear="all"/>
      </w:r>
      <w:r>
        <w:rPr>
          <w:rFonts w:hint="eastAsia" w:ascii="宋体" w:hAnsi="宋体" w:eastAsia="宋体" w:cs="宋体"/>
          <w:sz w:val="24"/>
          <w:szCs w:val="24"/>
        </w:rPr>
        <w:t xml:space="preserve">附表</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：无重大违法记录的书面声明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参加本次采购活动前三年内在经营活动中没有重大违法记录的</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书面声明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cs="宋体"/>
          <w:sz w:val="24"/>
          <w:szCs w:val="24"/>
          <w:lang w:eastAsia="zh-CN"/>
        </w:rPr>
        <w:t xml:space="preserve">苏州铭坤招投标咨询服务有限公司</w:t>
      </w:r>
      <w:r>
        <w:rPr>
          <w:rFonts w:hint="eastAsia" w:ascii="宋体" w:hAnsi="宋体" w:eastAsia="宋体" w:cs="宋体"/>
          <w:sz w:val="24"/>
          <w:szCs w:val="24"/>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u w:val="single"/>
        </w:rPr>
        <w:t xml:space="preserve">         （供应商名称）         </w:t>
      </w:r>
      <w:r>
        <w:rPr>
          <w:rFonts w:hint="eastAsia" w:ascii="宋体" w:hAnsi="宋体" w:eastAsia="宋体" w:cs="宋体"/>
          <w:sz w:val="24"/>
          <w:szCs w:val="24"/>
        </w:rPr>
        <w:t xml:space="preserve">在参加政府采购活动前三年内，没有重大违法记录，特此声明。</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若采购代理机构在本项目采购过程中发现我单位近三年内在经营活动中有重大违法记录，我单位将无条件退出本项目的招标，并承担因此引起的一</w:t>
      </w:r>
      <w:r>
        <w:rPr>
          <w:rFonts w:hint="eastAsia" w:ascii="宋体" w:hAnsi="宋体" w:cs="宋体"/>
          <w:sz w:val="24"/>
          <w:szCs w:val="24"/>
          <w:lang w:val="en-US" w:eastAsia="zh-CN"/>
        </w:rPr>
        <w:t xml:space="preserve">切</w:t>
      </w:r>
      <w:r>
        <w:rPr>
          <w:rFonts w:hint="eastAsia" w:ascii="宋体" w:hAnsi="宋体" w:eastAsia="宋体" w:cs="宋体"/>
          <w:sz w:val="24"/>
          <w:szCs w:val="24"/>
        </w:rPr>
        <w:t xml:space="preserve">后果。</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b/>
          <w:sz w:val="24"/>
          <w:szCs w:val="24"/>
          <w:lang w:val="zh-CN"/>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附件</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：商务条款偏离表</w:t>
      </w:r>
      <w:r/>
    </w:p>
    <w:p>
      <w:pPr>
        <w:spacing w:line="360" w:lineRule="auto"/>
        <w:rPr>
          <w:rFonts w:hint="eastAsia" w:ascii="宋体" w:hAnsi="宋体" w:eastAsia="宋体" w:cs="宋体"/>
          <w:b/>
          <w:spacing w:val="20"/>
          <w:sz w:val="24"/>
          <w:szCs w:val="24"/>
        </w:rPr>
      </w:pPr>
      <w:r>
        <w:rPr>
          <w:rFonts w:hint="eastAsia" w:ascii="宋体" w:hAnsi="宋体" w:eastAsia="宋体" w:cs="宋体"/>
          <w:b/>
          <w:spacing w:val="20"/>
          <w:sz w:val="24"/>
          <w:szCs w:val="24"/>
        </w:rPr>
      </w:r>
      <w:r/>
    </w:p>
    <w:p>
      <w:pPr>
        <w:jc w:val="center"/>
        <w:spacing w:line="360" w:lineRule="auto"/>
        <w:rPr>
          <w:rFonts w:hint="eastAsia" w:ascii="宋体" w:hAnsi="宋体" w:eastAsia="宋体" w:cs="宋体"/>
          <w:b/>
          <w:spacing w:val="20"/>
          <w:sz w:val="24"/>
          <w:szCs w:val="24"/>
        </w:rPr>
      </w:pPr>
      <w:r>
        <w:rPr>
          <w:rFonts w:hint="eastAsia" w:ascii="宋体" w:hAnsi="宋体" w:eastAsia="宋体" w:cs="宋体"/>
          <w:b/>
          <w:spacing w:val="20"/>
          <w:sz w:val="24"/>
          <w:szCs w:val="24"/>
        </w:rPr>
        <w:t xml:space="preserve">商务条款偏离表</w:t>
      </w:r>
      <w:r/>
    </w:p>
    <w:p>
      <w:pPr>
        <w:spacing w:line="360" w:lineRule="auto"/>
        <w:rPr>
          <w:rFonts w:hint="eastAsia" w:ascii="宋体" w:hAnsi="宋体" w:eastAsia="宋体" w:cs="宋体"/>
          <w:b/>
          <w:spacing w:val="20"/>
          <w:sz w:val="24"/>
          <w:szCs w:val="24"/>
        </w:rPr>
      </w:pPr>
      <w:r>
        <w:rPr>
          <w:rFonts w:hint="eastAsia" w:ascii="宋体" w:hAnsi="宋体" w:eastAsia="宋体" w:cs="宋体"/>
          <w:sz w:val="24"/>
          <w:szCs w:val="24"/>
          <w:lang w:val="zh-CN"/>
        </w:rPr>
        <w:t xml:space="preserve">采购项目编号：</w:t>
      </w:r>
      <w:r/>
    </w:p>
    <w:tbl>
      <w:tblPr>
        <w:tblStyle w:val="95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044"/>
        <w:gridCol w:w="1918"/>
        <w:gridCol w:w="2126"/>
        <w:gridCol w:w="1874"/>
        <w:gridCol w:w="1842"/>
        <w:gridCol w:w="1018"/>
      </w:tblGrid>
      <w:tr>
        <w:trPr>
          <w:cantSplit/>
          <w:jc w:val="center"/>
          <w:trHeight w:val="80"/>
          <w:tblHeader/>
        </w:trPr>
        <w:tc>
          <w:tcPr>
            <w:tcW w:w="104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918"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商务条款名称</w:t>
            </w:r>
            <w:r/>
          </w:p>
        </w:tc>
        <w:tc>
          <w:tcPr>
            <w:tcW w:w="21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采购要求</w:t>
            </w:r>
            <w:r/>
          </w:p>
        </w:tc>
        <w:tc>
          <w:tcPr>
            <w:tcW w:w="187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W w:w="1842"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c>
          <w:tcPr>
            <w:tcW w:w="101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sz w:val="24"/>
                <w:szCs w:val="24"/>
              </w:rPr>
              <w:t xml:space="preserve">合同履行期限</w:t>
            </w:r>
            <w:r/>
          </w:p>
        </w:tc>
        <w:tc>
          <w:tcPr>
            <w:tcW w:w="2126"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服务</w:t>
            </w:r>
            <w:r>
              <w:rPr>
                <w:rFonts w:hint="eastAsia" w:ascii="宋体" w:hAnsi="宋体" w:eastAsia="宋体" w:cs="宋体"/>
                <w:color w:val="000000"/>
                <w:sz w:val="24"/>
                <w:szCs w:val="24"/>
                <w:lang w:val="zh-CN"/>
              </w:rPr>
              <w:t xml:space="preserve">地点</w:t>
            </w:r>
            <w:r/>
          </w:p>
        </w:tc>
        <w:tc>
          <w:tcPr>
            <w:tcW w:w="212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lang w:val="zh-CN"/>
              </w:rPr>
              <w:t xml:space="preserve">付款方式</w:t>
            </w:r>
            <w:r/>
          </w:p>
        </w:tc>
        <w:tc>
          <w:tcPr>
            <w:tcW w:w="212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918" w:type="dxa"/>
            <w:vAlign w:val="center"/>
            <w:textDirection w:val="lrTb"/>
            <w:noWrap w:val="false"/>
          </w:tcPr>
          <w:p>
            <w:pPr>
              <w:rPr>
                <w:rFonts w:hint="eastAsia" w:ascii="宋体" w:hAnsi="宋体" w:eastAsia="宋体" w:cs="宋体"/>
                <w:b/>
                <w:color w:val="000000"/>
                <w:sz w:val="24"/>
                <w:szCs w:val="24"/>
              </w:rPr>
            </w:pPr>
            <w:r>
              <w:rPr>
                <w:rFonts w:hint="eastAsia" w:ascii="宋体" w:hAnsi="宋体" w:eastAsia="宋体" w:cs="宋体"/>
                <w:color w:val="000000"/>
                <w:sz w:val="24"/>
                <w:szCs w:val="24"/>
                <w:lang w:val="zh-CN"/>
              </w:rPr>
              <w:t xml:space="preserve">其他商务要求</w:t>
            </w:r>
            <w:r/>
          </w:p>
        </w:tc>
        <w:tc>
          <w:tcPr>
            <w:tcW w:w="2126"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tc>
        <w:tc>
          <w:tcPr>
            <w:tcW w:w="1918" w:type="dxa"/>
            <w:vAlign w:val="top"/>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2126" w:type="dxa"/>
            <w:vAlign w:val="top"/>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80"/>
        </w:trPr>
        <w:tc>
          <w:tcPr>
            <w:tcW w:w="1044" w:type="dxa"/>
            <w:vAlign w:val="top"/>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1918" w:type="dxa"/>
            <w:vAlign w:val="top"/>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2126" w:type="dxa"/>
            <w:vAlign w:val="top"/>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W w:w="1874"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42"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01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br w:type="page" w:clear="all"/>
      </w:r>
      <w:r>
        <w:rPr>
          <w:rFonts w:hint="eastAsia" w:ascii="宋体" w:hAnsi="宋体" w:eastAsia="宋体" w:cs="宋体"/>
          <w:sz w:val="24"/>
          <w:szCs w:val="24"/>
        </w:rPr>
        <w:t xml:space="preserve">附件</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：技术要求偏离表</w:t>
      </w:r>
      <w:r/>
    </w:p>
    <w:p>
      <w:pPr>
        <w:pStyle w:val="1157"/>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spacing w:val="20"/>
          <w:sz w:val="24"/>
          <w:szCs w:val="24"/>
        </w:rPr>
      </w:pPr>
      <w:r>
        <w:rPr>
          <w:rFonts w:hint="eastAsia" w:ascii="宋体" w:hAnsi="宋体" w:eastAsia="宋体" w:cs="宋体"/>
          <w:b/>
          <w:spacing w:val="20"/>
          <w:sz w:val="24"/>
          <w:szCs w:val="24"/>
        </w:rPr>
        <w:t xml:space="preserve">技术要求偏离表</w:t>
      </w:r>
      <w:r/>
    </w:p>
    <w:p>
      <w:pPr>
        <w:spacing w:line="360" w:lineRule="auto"/>
        <w:rPr>
          <w:rFonts w:hint="eastAsia" w:ascii="宋体" w:hAnsi="宋体" w:eastAsia="宋体" w:cs="宋体"/>
          <w:b/>
          <w:spacing w:val="20"/>
          <w:sz w:val="24"/>
          <w:szCs w:val="24"/>
        </w:rPr>
      </w:pPr>
      <w:r>
        <w:rPr>
          <w:rFonts w:hint="eastAsia" w:ascii="宋体" w:hAnsi="宋体" w:eastAsia="宋体" w:cs="宋体"/>
          <w:sz w:val="24"/>
          <w:szCs w:val="24"/>
          <w:lang w:val="zh-CN"/>
        </w:rPr>
        <w:t xml:space="preserve">采购项目编号：</w:t>
      </w:r>
      <w:r/>
    </w:p>
    <w:tbl>
      <w:tblPr>
        <w:tblStyle w:val="9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2127"/>
        <w:gridCol w:w="2126"/>
        <w:gridCol w:w="2127"/>
        <w:gridCol w:w="2126"/>
      </w:tblGrid>
      <w:tr>
        <w:trPr>
          <w:trHeight w:val="517"/>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127" w:type="dxa"/>
            <w:vAlign w:val="center"/>
            <w:textDirection w:val="lrTb"/>
            <w:noWrap w:val="false"/>
          </w:tcPr>
          <w:p>
            <w:pPr>
              <w:ind w:left="54"/>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    目</w:t>
            </w:r>
            <w:r/>
          </w:p>
        </w:tc>
        <w:tc>
          <w:tcPr>
            <w:tcW w:w="21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采购文件要求</w:t>
            </w:r>
            <w:r/>
          </w:p>
        </w:tc>
        <w:tc>
          <w:tcPr>
            <w:tcW w:w="212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W w:w="212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95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2127"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2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7" w:type="dxa"/>
            <w:vAlign w:val="center"/>
            <w:textDirection w:val="lrTb"/>
            <w:noWrap w:val="false"/>
          </w:tcPr>
          <w:p>
            <w:pPr>
              <w:ind w:firstLine="35"/>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2126" w:type="dxa"/>
            <w:vAlign w:val="center"/>
            <w:textDirection w:val="lrTb"/>
            <w:noWrap w:val="false"/>
          </w:tcPr>
          <w:p>
            <w:pPr>
              <w:ind w:firstLine="31"/>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填表说明：</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int="eastAsia" w:ascii="宋体" w:hAnsi="宋体" w:eastAsia="宋体" w:cs="宋体"/>
          <w:b/>
          <w:sz w:val="24"/>
          <w:szCs w:val="24"/>
        </w:rPr>
      </w:pPr>
      <w:r>
        <w:rPr>
          <w:rFonts w:hint="eastAsia" w:ascii="宋体" w:hAnsi="宋体" w:eastAsia="宋体" w:cs="宋体"/>
          <w:sz w:val="24"/>
          <w:szCs w:val="24"/>
          <w:lang w:val="zh-CN"/>
        </w:rPr>
        <w:t xml:space="preserve">2.若事项较多，投标人可根据响应内容的实际情况另纸说明。</w:t>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bCs/>
          <w:sz w:val="24"/>
          <w:szCs w:val="24"/>
          <w:lang w:val="zh-CN"/>
        </w:rPr>
        <w:t xml:space="preserve">拟投入项目人员情况表</w:t>
      </w:r>
      <w:r>
        <w:rPr>
          <w:rFonts w:hint="eastAsia" w:ascii="宋体" w:hAnsi="宋体" w:eastAsia="宋体" w:cs="宋体"/>
          <w:sz w:val="24"/>
          <w:szCs w:val="24"/>
          <w:lang w:val="en-US" w:eastAsia="zh-CN"/>
        </w:rPr>
        <w:t xml:space="preserve">                </w:t>
      </w:r>
      <w:r/>
    </w:p>
    <w:p>
      <w:pPr>
        <w:jc w:val="center"/>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拟投入项目人员情况表</w:t>
      </w:r>
      <w:r/>
    </w:p>
    <w:p>
      <w:pPr>
        <w:spacing w:line="360" w:lineRule="auto"/>
        <w:rPr>
          <w:rFonts w:hint="eastAsia" w:ascii="宋体" w:hAnsi="宋体" w:eastAsia="宋体" w:cs="宋体"/>
          <w:b/>
          <w:sz w:val="24"/>
          <w:szCs w:val="24"/>
          <w:lang w:val="zh-CN"/>
        </w:rPr>
      </w:pPr>
      <w:r/>
      <w:bookmarkStart w:id="51" w:name="_Hlk38575099"/>
      <w:r>
        <w:rPr>
          <w:rFonts w:hint="eastAsia" w:ascii="宋体" w:hAnsi="宋体" w:eastAsia="宋体" w:cs="宋体"/>
          <w:sz w:val="24"/>
          <w:szCs w:val="24"/>
          <w:lang w:val="zh-CN"/>
        </w:rPr>
        <w:t xml:space="preserve">采购项目编号：</w:t>
      </w:r>
      <w:bookmarkEnd w:id="51"/>
      <w:r/>
      <w:r/>
    </w:p>
    <w:tbl>
      <w:tblPr>
        <w:tblStyle w:val="955"/>
        <w:tblW w:w="87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43"/>
      </w:tblGrid>
      <w:tr>
        <w:trPr>
          <w:trHeight w:val="567"/>
        </w:trPr>
        <w:tc>
          <w:tcPr>
            <w:tcW w:w="647" w:type="dxa"/>
            <w:vAlign w:val="center"/>
            <w:textDirection w:val="lrTb"/>
            <w:noWrap w:val="false"/>
          </w:tcPr>
          <w:p>
            <w:pPr>
              <w:jc w:val="center"/>
              <w:rPr>
                <w:rFonts w:hint="eastAsia" w:ascii="宋体" w:hAnsi="宋体" w:eastAsia="宋体" w:cs="宋体"/>
                <w:b/>
                <w:sz w:val="24"/>
                <w:szCs w:val="24"/>
              </w:rPr>
            </w:pPr>
            <w:r/>
            <w:bookmarkStart w:id="52" w:name="_Hlk38575271"/>
            <w:r>
              <w:rPr>
                <w:rFonts w:hint="eastAsia" w:ascii="宋体" w:hAnsi="宋体" w:eastAsia="宋体" w:cs="宋体"/>
                <w:b/>
                <w:sz w:val="24"/>
                <w:szCs w:val="24"/>
              </w:rPr>
              <w:t xml:space="preserve">序号</w:t>
            </w:r>
            <w:r/>
          </w:p>
        </w:tc>
        <w:tc>
          <w:tcPr>
            <w:tcW w:w="1766"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职务</w:t>
            </w:r>
            <w:r/>
          </w:p>
        </w:tc>
        <w:tc>
          <w:tcPr>
            <w:tcW w:w="1168"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姓名</w:t>
            </w:r>
            <w:r/>
          </w:p>
        </w:tc>
        <w:tc>
          <w:tcPr>
            <w:tcW w:w="968"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性别</w:t>
            </w:r>
            <w:r/>
          </w:p>
        </w:tc>
        <w:tc>
          <w:tcPr>
            <w:tcW w:w="659"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年龄</w:t>
            </w:r>
            <w:r/>
          </w:p>
        </w:tc>
        <w:tc>
          <w:tcPr>
            <w:tcW w:w="1032"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联系方式</w:t>
            </w:r>
            <w:r/>
          </w:p>
        </w:tc>
        <w:tc>
          <w:tcPr>
            <w:tcW w:w="1683"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从事本工作时间</w:t>
            </w:r>
            <w:r/>
          </w:p>
        </w:tc>
        <w:tc>
          <w:tcPr>
            <w:tcW w:w="843" w:type="dxa"/>
            <w:vAlign w:val="center"/>
            <w:textDirection w:val="lrTb"/>
            <w:noWrap w:val="false"/>
          </w:tcPr>
          <w:p>
            <w:pPr>
              <w:jc w:val="center"/>
              <w:spacing w:line="360" w:lineRule="auto"/>
              <w:rPr>
                <w:rFonts w:hint="eastAsia" w:ascii="宋体" w:hAnsi="宋体" w:eastAsia="宋体" w:cs="宋体"/>
                <w:b/>
                <w:sz w:val="24"/>
                <w:szCs w:val="24"/>
              </w:rPr>
            </w:pPr>
            <w:r>
              <w:rPr>
                <w:rFonts w:hint="eastAsia" w:ascii="宋体" w:hAnsi="宋体" w:eastAsia="宋体" w:cs="宋体"/>
                <w:sz w:val="24"/>
                <w:szCs w:val="24"/>
              </w:rPr>
              <w:t xml:space="preserve">备注</w:t>
            </w:r>
            <w:r/>
          </w:p>
        </w:tc>
      </w:tr>
      <w:tr>
        <w:trPr>
          <w:trHeight w:val="567"/>
        </w:trPr>
        <w:tc>
          <w:tcPr>
            <w:tcW w:w="647" w:type="dxa"/>
            <w:vAlign w:val="center"/>
            <w:textDirection w:val="lrTb"/>
            <w:noWrap w:val="false"/>
          </w:tcPr>
          <w:p>
            <w:pPr>
              <w:ind w:firstLine="210"/>
              <w:rPr>
                <w:rFonts w:hint="eastAsia" w:ascii="宋体" w:hAnsi="宋体" w:eastAsia="宋体" w:cs="宋体"/>
                <w:sz w:val="24"/>
                <w:szCs w:val="24"/>
              </w:rPr>
            </w:pPr>
            <w:r>
              <w:rPr>
                <w:rFonts w:hint="eastAsia" w:ascii="宋体" w:hAnsi="宋体" w:eastAsia="宋体" w:cs="宋体"/>
                <w:sz w:val="24"/>
                <w:szCs w:val="24"/>
              </w:rPr>
              <w:t xml:space="preserve">1</w:t>
            </w:r>
            <w:r/>
          </w:p>
        </w:tc>
        <w:tc>
          <w:tcPr>
            <w:tcW w:w="17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210"/>
              <w:rPr>
                <w:rFonts w:hint="eastAsia" w:ascii="宋体" w:hAnsi="宋体" w:eastAsia="宋体" w:cs="宋体"/>
                <w:sz w:val="24"/>
                <w:szCs w:val="24"/>
              </w:rPr>
            </w:pPr>
            <w:r>
              <w:rPr>
                <w:rFonts w:hint="eastAsia" w:ascii="宋体" w:hAnsi="宋体" w:eastAsia="宋体" w:cs="宋体"/>
                <w:sz w:val="24"/>
                <w:szCs w:val="24"/>
              </w:rPr>
              <w:t xml:space="preserve">2</w:t>
            </w:r>
            <w:r/>
          </w:p>
        </w:tc>
        <w:tc>
          <w:tcPr>
            <w:tcW w:w="17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210"/>
              <w:rPr>
                <w:rFonts w:hint="eastAsia" w:ascii="宋体" w:hAnsi="宋体" w:eastAsia="宋体" w:cs="宋体"/>
                <w:sz w:val="24"/>
                <w:szCs w:val="24"/>
              </w:rPr>
            </w:pPr>
            <w:r>
              <w:rPr>
                <w:rFonts w:hint="eastAsia" w:ascii="宋体" w:hAnsi="宋体" w:eastAsia="宋体" w:cs="宋体"/>
                <w:sz w:val="24"/>
                <w:szCs w:val="24"/>
              </w:rPr>
              <w:t xml:space="preserve">3</w:t>
            </w:r>
            <w:r/>
          </w:p>
        </w:tc>
        <w:tc>
          <w:tcPr>
            <w:tcW w:w="176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766"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w:t>
            </w:r>
            <w:r/>
          </w:p>
        </w:tc>
        <w:tc>
          <w:tcPr>
            <w:tcW w:w="11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766"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766"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766"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766"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766"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968"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659"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032"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168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c>
          <w:tcPr>
            <w:tcW w:w="843"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注：1、本表格式仅供参考，投标人可根据自身情况自行增减；</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2、如采购文件有要求，投标人拟投入人员数量、资格须满足招标文件要求；</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3、如采购文件有要求，投标人应按采购文件要求提供拟投入人员的相关证明材料。</w:t>
      </w:r>
      <w:bookmarkEnd w:id="52"/>
      <w:r/>
      <w:r/>
    </w:p>
    <w:p>
      <w:pPr>
        <w:ind w:firstLine="425"/>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投标单位：（单位盖章）</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法定代表人或授权代理人：（签字或盖章）</w:t>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附</w:t>
      </w:r>
      <w:r>
        <w:rPr>
          <w:rFonts w:hint="eastAsia" w:ascii="宋体" w:hAnsi="宋体" w:eastAsia="宋体" w:cs="宋体"/>
          <w:sz w:val="24"/>
          <w:szCs w:val="24"/>
        </w:rPr>
        <w:t xml:space="preserve">件</w:t>
      </w:r>
      <w:r>
        <w:rPr>
          <w:rFonts w:hint="eastAsia" w:ascii="宋体" w:hAnsi="宋体" w:eastAsia="宋体" w:cs="宋体"/>
          <w:sz w:val="24"/>
          <w:szCs w:val="24"/>
          <w:lang w:val="zh-CN"/>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：类似业绩一览表</w:t>
      </w:r>
      <w:r/>
    </w:p>
    <w:p>
      <w:pPr>
        <w:pStyle w:val="1148"/>
        <w:jc w:val="center"/>
        <w:rPr>
          <w:rFonts w:hint="eastAsia" w:ascii="宋体" w:hAnsi="宋体" w:eastAsia="宋体" w:cs="宋体"/>
          <w:b/>
          <w:sz w:val="24"/>
          <w:szCs w:val="24"/>
        </w:rPr>
      </w:pPr>
      <w:r>
        <w:rPr>
          <w:rFonts w:hint="eastAsia" w:ascii="宋体" w:hAnsi="宋体" w:eastAsia="宋体" w:cs="宋体"/>
          <w:b/>
          <w:sz w:val="24"/>
          <w:szCs w:val="24"/>
        </w:rPr>
        <w:t xml:space="preserve">类似业绩一览表</w:t>
      </w:r>
      <w:r/>
    </w:p>
    <w:p>
      <w:pPr>
        <w:pStyle w:val="1148"/>
        <w:rPr>
          <w:rFonts w:hint="eastAsia" w:ascii="宋体" w:hAnsi="宋体" w:eastAsia="宋体" w:cs="宋体"/>
          <w:sz w:val="24"/>
          <w:szCs w:val="24"/>
        </w:rPr>
      </w:pPr>
      <w:r>
        <w:rPr>
          <w:rFonts w:hint="eastAsia" w:ascii="宋体" w:hAnsi="宋体" w:eastAsia="宋体" w:cs="宋体"/>
          <w:sz w:val="24"/>
          <w:szCs w:val="24"/>
        </w:rPr>
      </w:r>
      <w:r/>
    </w:p>
    <w:tbl>
      <w:tblPr>
        <w:tblStyle w:val="955"/>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156"/>
        <w:gridCol w:w="1740"/>
        <w:gridCol w:w="1755"/>
        <w:gridCol w:w="1935"/>
        <w:gridCol w:w="960"/>
      </w:tblGrid>
      <w:tr>
        <w:trPr>
          <w:trHeight w:val="567"/>
        </w:trPr>
        <w:tc>
          <w:tcPr>
            <w:tcW w:w="7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156" w:type="dxa"/>
            <w:vAlign w:val="center"/>
            <w:textDirection w:val="lrTb"/>
            <w:noWrap w:val="false"/>
          </w:tcPr>
          <w:p>
            <w:pPr>
              <w:jc w:val="center"/>
              <w:spacing w:line="38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1740"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合同签订时间</w:t>
            </w:r>
            <w:r/>
          </w:p>
        </w:tc>
        <w:tc>
          <w:tcPr>
            <w:tcW w:w="1755"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合同金额</w:t>
            </w:r>
            <w:r/>
          </w:p>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（元）</w:t>
            </w:r>
            <w:r/>
          </w:p>
        </w:tc>
        <w:tc>
          <w:tcPr>
            <w:tcW w:w="1935"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业主单位</w:t>
            </w:r>
            <w:r/>
          </w:p>
        </w:tc>
        <w:tc>
          <w:tcPr>
            <w:tcW w:w="960" w:type="dxa"/>
            <w:vAlign w:val="center"/>
            <w:textDirection w:val="lrTb"/>
            <w:noWrap w:val="false"/>
          </w:tcPr>
          <w:p>
            <w:pPr>
              <w:jc w:val="center"/>
              <w:spacing w:line="380" w:lineRule="exact"/>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73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W w:w="2156"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4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75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193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注：1、本表格式仅供参考，投标人可根据自身情况自行增减；</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2、如采购文件有要求，投标人应按采购文件要求提供相关证明材料。</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lang w:val="zh-CN"/>
        </w:rPr>
        <w:br w:type="page" w:clear="all"/>
      </w:r>
      <w:r>
        <w:rPr>
          <w:rFonts w:hint="eastAsia" w:ascii="宋体" w:hAnsi="宋体" w:eastAsia="宋体" w:cs="宋体"/>
          <w:sz w:val="24"/>
          <w:szCs w:val="24"/>
        </w:rPr>
        <w:t xml:space="preserve">附件1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：中小企业声明函</w:t>
      </w:r>
      <w:r/>
    </w:p>
    <w:p>
      <w:pPr>
        <w:pStyle w:val="956"/>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中小企业声明函（货物）</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20"/>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本公司（联合体）郑重声明，根据《政府采购促进中小企业发展管理办法》（财库﹝2020﹞46 号）的规定，本公司参加</w:t>
      </w:r>
      <w:r>
        <w:rPr>
          <w:rFonts w:hint="eastAsia" w:ascii="宋体" w:hAnsi="宋体" w:eastAsia="宋体" w:cs="宋体"/>
          <w:i/>
          <w:color w:val="000000"/>
          <w:sz w:val="24"/>
          <w:szCs w:val="24"/>
          <w:u w:val="single"/>
          <w:lang w:bidi="ar"/>
        </w:rPr>
        <w:t xml:space="preserve">（单位名称）</w:t>
      </w:r>
      <w:r>
        <w:rPr>
          <w:rFonts w:hint="eastAsia" w:ascii="宋体" w:hAnsi="宋体" w:eastAsia="宋体" w:cs="宋体"/>
          <w:color w:val="000000"/>
          <w:sz w:val="24"/>
          <w:szCs w:val="24"/>
          <w:lang w:bidi="ar"/>
        </w:rPr>
        <w:t xml:space="preserve">的</w:t>
      </w:r>
      <w:r>
        <w:rPr>
          <w:rFonts w:hint="eastAsia" w:ascii="宋体" w:hAnsi="宋体" w:eastAsia="宋体" w:cs="宋体"/>
          <w:i/>
          <w:color w:val="000000"/>
          <w:sz w:val="24"/>
          <w:szCs w:val="24"/>
          <w:u w:val="single"/>
          <w:lang w:bidi="ar"/>
        </w:rPr>
        <w:t xml:space="preserve">（项目名称）</w:t>
      </w:r>
      <w:r>
        <w:rPr>
          <w:rFonts w:hint="eastAsia" w:ascii="宋体" w:hAnsi="宋体" w:eastAsia="宋体" w:cs="宋体"/>
          <w:color w:val="000000"/>
          <w:sz w:val="24"/>
          <w:szCs w:val="24"/>
          <w:lang w:bidi="ar"/>
        </w:rPr>
        <w:t xml:space="preserve">采购活动，提供的货物全部由符合政策要求的中小企业制造。相关企业（含联合体中的中小企业、签订分包意向协议的中小企业）的具体情况如下：</w:t>
      </w:r>
      <w:r/>
    </w:p>
    <w:p>
      <w:pPr>
        <w:ind w:left="14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lang w:val="en-US" w:eastAsia="zh-CN"/>
        </w:rPr>
        <w:t xml:space="preserve">  积木柜B-1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工业 </w:t>
      </w:r>
      <w:r>
        <w:rPr>
          <w:rFonts w:hint="eastAsia" w:ascii="宋体" w:hAnsi="宋体" w:eastAsia="宋体" w:cs="宋体"/>
          <w:color w:val="000000"/>
          <w:sz w:val="24"/>
          <w:szCs w:val="24"/>
        </w:rPr>
        <w:t xml:space="preserve">行业 ；制造商为 </w:t>
      </w:r>
      <w:r>
        <w:rPr>
          <w:rFonts w:hint="eastAsia" w:ascii="宋体" w:hAnsi="宋体" w:eastAsia="宋体" w:cs="宋体"/>
          <w:color w:val="000000"/>
          <w:sz w:val="24"/>
          <w:szCs w:val="24"/>
          <w:u w:val="single"/>
        </w:rPr>
        <w:t xml:space="preserve">（ 企 业 名 称 ）</w:t>
      </w:r>
      <w:r>
        <w:rPr>
          <w:rFonts w:hint="eastAsia" w:ascii="宋体" w:hAnsi="宋体" w:eastAsia="宋体" w:cs="宋体"/>
          <w:color w:val="000000"/>
          <w:sz w:val="24"/>
          <w:szCs w:val="24"/>
        </w:rPr>
        <w:t xml:space="preserve"> ，从业人员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 </w:t>
      </w:r>
      <w:r>
        <w:rPr>
          <w:rFonts w:hint="eastAsia" w:ascii="宋体" w:hAnsi="宋体" w:eastAsia="宋体" w:cs="宋体"/>
          <w:color w:val="000000"/>
          <w:sz w:val="24"/>
          <w:szCs w:val="24"/>
          <w:u w:val="single"/>
        </w:rPr>
        <w:t xml:space="preserve">（ 中 型 企 业 、 小 型 企 业 、 微 型 企 业 ） </w:t>
      </w:r>
      <w:r>
        <w:rPr>
          <w:rFonts w:hint="eastAsia" w:ascii="宋体" w:hAnsi="宋体" w:eastAsia="宋体" w:cs="宋体"/>
          <w:color w:val="000000"/>
          <w:sz w:val="24"/>
          <w:szCs w:val="24"/>
        </w:rPr>
        <w:t xml:space="preserve">；</w:t>
      </w:r>
      <w:r/>
    </w:p>
    <w:p>
      <w:pPr>
        <w:ind w:left="140"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lang w:val="en-US" w:eastAsia="zh-CN"/>
        </w:rPr>
        <w:t xml:space="preserve">   积木柜B-2     </w:t>
      </w:r>
      <w:r>
        <w:rPr>
          <w:rFonts w:hint="eastAsia" w:ascii="宋体" w:hAnsi="宋体" w:eastAsia="宋体" w:cs="宋体"/>
          <w:color w:val="000000"/>
          <w:sz w:val="24"/>
          <w:szCs w:val="24"/>
        </w:rPr>
        <w:t xml:space="preserve"> ，属于</w:t>
      </w:r>
      <w:r>
        <w:rPr>
          <w:rFonts w:hint="eastAsia" w:ascii="宋体" w:hAnsi="宋体" w:eastAsia="宋体" w:cs="宋体"/>
          <w:color w:val="000000"/>
          <w:sz w:val="24"/>
          <w:szCs w:val="24"/>
          <w:u w:val="single"/>
        </w:rPr>
        <w:t xml:space="preserve">工业 </w:t>
      </w:r>
      <w:r>
        <w:rPr>
          <w:rFonts w:hint="eastAsia" w:ascii="宋体" w:hAnsi="宋体" w:eastAsia="宋体" w:cs="宋体"/>
          <w:color w:val="000000"/>
          <w:sz w:val="24"/>
          <w:szCs w:val="24"/>
        </w:rPr>
        <w:t xml:space="preserve">行业 ；制造商为 </w:t>
      </w:r>
      <w:r>
        <w:rPr>
          <w:rFonts w:hint="eastAsia" w:ascii="宋体" w:hAnsi="宋体" w:eastAsia="宋体" w:cs="宋体"/>
          <w:color w:val="000000"/>
          <w:sz w:val="24"/>
          <w:szCs w:val="24"/>
          <w:u w:val="single"/>
        </w:rPr>
        <w:t xml:space="preserve">（ 企 业 名 称 ）</w:t>
      </w:r>
      <w:r>
        <w:rPr>
          <w:rFonts w:hint="eastAsia" w:ascii="宋体" w:hAnsi="宋体" w:eastAsia="宋体" w:cs="宋体"/>
          <w:color w:val="000000"/>
          <w:sz w:val="24"/>
          <w:szCs w:val="24"/>
        </w:rPr>
        <w:t xml:space="preserve"> ，从业人员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 </w:t>
      </w:r>
      <w:r>
        <w:rPr>
          <w:rFonts w:hint="eastAsia" w:ascii="宋体" w:hAnsi="宋体" w:eastAsia="宋体" w:cs="宋体"/>
          <w:color w:val="000000"/>
          <w:sz w:val="24"/>
          <w:szCs w:val="24"/>
          <w:u w:val="single"/>
        </w:rPr>
        <w:t xml:space="preserve">（ 中 型 企 业 、 小 型 企 业 、 微 型 企 业 ） </w:t>
      </w:r>
      <w:r>
        <w:rPr>
          <w:rFonts w:hint="eastAsia" w:ascii="宋体" w:hAnsi="宋体" w:eastAsia="宋体" w:cs="宋体"/>
          <w:color w:val="000000"/>
          <w:sz w:val="24"/>
          <w:szCs w:val="24"/>
        </w:rPr>
        <w:t xml:space="preserve">；</w:t>
      </w:r>
      <w:r/>
    </w:p>
    <w:p>
      <w:pPr>
        <w:keepLines w:val="0"/>
        <w:keepNext w:val="0"/>
        <w:pageBreakBefore w:val="0"/>
        <w:spacing w:line="360" w:lineRule="auto"/>
        <w:rPr>
          <w:rFonts w:hint="eastAsia" w:ascii="宋体" w:hAnsi="宋体" w:eastAsia="宋体" w:cs="宋体"/>
          <w:i/>
          <w:sz w:val="24"/>
          <w:szCs w:val="24"/>
          <w:u w:val="single"/>
          <w:lang w:bidi="zh-CN"/>
        </w:rPr>
      </w:pPr>
      <w:r>
        <w:rPr>
          <w:rFonts w:hint="eastAsia" w:ascii="宋体" w:hAnsi="宋体" w:eastAsia="宋体" w:cs="宋体"/>
          <w:i/>
          <w:sz w:val="24"/>
          <w:szCs w:val="24"/>
          <w:u w:val="single"/>
          <w:lang w:bidi="zh-CN"/>
        </w:rPr>
        <w:t xml:space="preserve">……</w:t>
      </w:r>
      <w:r/>
    </w:p>
    <w:p>
      <w:pPr>
        <w:keepLines w:val="0"/>
        <w:keepNext w:val="0"/>
        <w:pageBreakBefore w:val="0"/>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以上企业，不属于大企业的分支机构，不存在控股股东为大企业的情形，也不存在与大企业的负责人为同一人的情形。</w:t>
      </w:r>
      <w:r/>
    </w:p>
    <w:p>
      <w:pPr>
        <w:keepLines w:val="0"/>
        <w:keepNext w:val="0"/>
        <w:pageBreakBefore w:val="0"/>
        <w:spacing w:line="360" w:lineRule="auto"/>
        <w:rPr>
          <w:rFonts w:hint="eastAsia" w:ascii="宋体" w:hAnsi="宋体" w:eastAsia="宋体" w:cs="宋体"/>
          <w:sz w:val="24"/>
          <w:szCs w:val="24"/>
          <w:lang w:bidi="zh-CN"/>
        </w:rPr>
      </w:pPr>
      <w:r>
        <w:rPr>
          <w:rFonts w:hint="eastAsia" w:ascii="宋体" w:hAnsi="宋体" w:eastAsia="宋体" w:cs="宋体"/>
          <w:sz w:val="24"/>
          <w:szCs w:val="24"/>
          <w:lang w:bidi="zh-CN"/>
        </w:rPr>
        <w:t xml:space="preserve">本企业对上述声明内容的真实性负责。如有虚假，将依法承担相应责任。</w:t>
      </w:r>
      <w:r/>
    </w:p>
    <w:p>
      <w:pPr>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企业名称（盖章）： </w:t>
      </w:r>
      <w:r/>
    </w:p>
    <w:p>
      <w:pPr>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日 期： </w:t>
      </w:r>
      <w:r/>
    </w:p>
    <w:p>
      <w:pPr>
        <w:jc w:val="left"/>
        <w:keepLines w:val="0"/>
        <w:keepNext w:val="0"/>
        <w:pageBreakBefore w:val="0"/>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jc w:val="left"/>
        <w:spacing w:line="360" w:lineRule="auto"/>
        <w:widowControl/>
        <w:rPr>
          <w:rFonts w:hint="eastAsia" w:ascii="Times New Roman" w:hAnsi="Times New Roman" w:eastAsia="宋体" w:cs="宋体"/>
          <w:color w:val="000000"/>
          <w:szCs w:val="21"/>
          <w:lang w:bidi="ar"/>
        </w:rPr>
      </w:pPr>
      <w:r>
        <w:rPr>
          <w:rFonts w:hint="eastAsia" w:ascii="Times New Roman" w:hAnsi="Times New Roman" w:eastAsia="宋体" w:cs="宋体"/>
          <w:color w:val="000000"/>
          <w:szCs w:val="21"/>
          <w:lang w:bidi="ar"/>
        </w:rPr>
      </w:r>
      <w:r/>
    </w:p>
    <w:p>
      <w:pPr>
        <w:ind w:firstLine="420"/>
        <w:keepLines/>
        <w:keepNext/>
        <w:rPr>
          <w:rFonts w:hint="eastAsia" w:ascii="宋体" w:hAnsi="宋体" w:eastAsia="宋体" w:cs="宋体"/>
        </w:rPr>
        <w:outlineLvl w:val="0"/>
      </w:pPr>
      <w:r>
        <w:rPr>
          <w:rFonts w:hint="eastAsia" w:ascii="宋体" w:hAnsi="宋体" w:eastAsia="宋体" w:cs="宋体"/>
        </w:rPr>
        <w:t xml:space="preserve">备注：1.从业人员、营业收入、资产总额填报上一年度数据，无上一年度数据的新成立企业可不填报。</w:t>
      </w:r>
      <w:r/>
    </w:p>
    <w:p>
      <w:pPr>
        <w:ind w:firstLine="630"/>
        <w:keepLines/>
        <w:keepNext/>
        <w:rPr>
          <w:rFonts w:hint="eastAsia" w:ascii="宋体" w:hAnsi="宋体" w:eastAsia="宋体" w:cs="宋体"/>
          <w:b/>
          <w:bCs/>
        </w:rPr>
        <w:outlineLvl w:val="0"/>
      </w:pPr>
      <w:r>
        <w:rPr>
          <w:rFonts w:hint="eastAsia" w:ascii="宋体" w:hAnsi="宋体" w:eastAsia="宋体" w:cs="宋体"/>
        </w:rPr>
        <w:t xml:space="preserve">2.在货物采购项目中，货物由中小企业制造，即货物由中小企业生产且使用该中小企业商号或者注册商标。</w:t>
      </w:r>
      <w:r>
        <w:rPr>
          <w:rFonts w:hint="eastAsia" w:ascii="宋体" w:hAnsi="宋体" w:eastAsia="宋体" w:cs="宋体"/>
          <w:b/>
          <w:bCs/>
        </w:rPr>
        <w:t xml:space="preserve">供应商提供的货物既有中小企业制造货物，也有大型企业制造货物的，不享受相应扶持政策。</w:t>
      </w:r>
      <w:r/>
    </w:p>
    <w:p>
      <w:pPr>
        <w:ind w:firstLine="630"/>
        <w:keepLines/>
        <w:keepNext/>
        <w:rPr>
          <w:rFonts w:hint="eastAsia" w:ascii="宋体" w:hAnsi="宋体" w:eastAsia="宋体" w:cs="宋体"/>
          <w:b/>
          <w:bCs/>
        </w:rPr>
        <w:outlineLvl w:val="0"/>
      </w:pPr>
      <w:r>
        <w:rPr>
          <w:rFonts w:hint="eastAsia" w:ascii="宋体" w:hAnsi="宋体" w:eastAsia="宋体" w:cs="宋体"/>
        </w:rPr>
        <w:t xml:space="preserve">3.《中小企业声明函》中所填的行业应与本采购标的对应的中小企业划分标准所属行业一致，不一致的不可享受相应政策优惠。</w:t>
      </w:r>
      <w:r>
        <w:rPr>
          <w:rFonts w:hint="eastAsia" w:ascii="宋体" w:hAnsi="宋体" w:eastAsia="宋体" w:cs="宋体"/>
          <w:b/>
          <w:bCs/>
        </w:rPr>
        <w:t xml:space="preserve">本采购标的对应的中小企业划分标准所属行业，以采购文件中具体规定为准。</w:t>
      </w:r>
      <w:r/>
    </w:p>
    <w:p>
      <w:pPr>
        <w:ind w:firstLine="632"/>
        <w:keepLines/>
        <w:keepNext/>
        <w:rPr>
          <w:rFonts w:hint="eastAsia" w:ascii="宋体" w:hAnsi="宋体" w:eastAsia="宋体" w:cs="宋体"/>
          <w:b/>
          <w:bCs/>
        </w:rPr>
        <w:outlineLvl w:val="0"/>
      </w:pPr>
      <w:r>
        <w:rPr>
          <w:rFonts w:hint="eastAsia" w:ascii="宋体" w:hAnsi="宋体" w:eastAsia="宋体" w:cs="宋体"/>
          <w:b/>
          <w:bCs/>
        </w:rPr>
        <w:t xml:space="preserve">4.如未对（中型企业、小型企业、微型企业）进行勾选，视同非中小微企业，不可享受相应扶持政策。</w:t>
      </w:r>
      <w:r/>
    </w:p>
    <w:p>
      <w:pPr>
        <w:ind w:left="840" w:hanging="210"/>
        <w:spacing w:after="160" w:line="360" w:lineRule="auto"/>
        <w:rPr>
          <w:rFonts w:hint="eastAsia" w:ascii="宋体" w:hAnsi="宋体" w:eastAsia="宋体" w:cs="宋体"/>
          <w:lang w:val="zh-CN"/>
        </w:rPr>
      </w:pPr>
      <w:r>
        <w:rPr>
          <w:rFonts w:hint="eastAsia" w:ascii="宋体" w:hAnsi="宋体" w:eastAsia="宋体" w:cs="宋体"/>
        </w:rPr>
        <w:t xml:space="preserve">5.中标单位为中小企业的，《中小企业声明函》将随中标结果同时公告</w:t>
      </w:r>
      <w:r>
        <w:rPr>
          <w:rFonts w:hint="eastAsia" w:ascii="宋体" w:hAnsi="宋体" w:eastAsia="宋体" w:cs="宋体"/>
          <w:lang w:val="zh-CN"/>
        </w:rPr>
        <w:t xml:space="preserve">。</w:t>
      </w:r>
      <w:r/>
    </w:p>
    <w:p>
      <w:pPr>
        <w:spacing w:after="160" w:line="278" w:lineRule="auto"/>
        <w:rPr>
          <w:rFonts w:hint="eastAsia" w:ascii="宋体" w:hAnsi="宋体" w:eastAsia="宋体" w:cs="Times New Roman"/>
          <w:b/>
        </w:rPr>
      </w:pPr>
      <w:r>
        <w:rPr>
          <w:rFonts w:hint="eastAsia" w:ascii="宋体" w:hAnsi="宋体" w:eastAsia="宋体" w:cs="Times New Roman"/>
          <w:b/>
        </w:rPr>
        <w:t xml:space="preserve">附：中小企业划型标准规定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（一）农、林、牧、渔业。</w:t>
      </w:r>
      <w:r>
        <w:rPr>
          <w:rFonts w:hint="eastAsia" w:ascii="宋体" w:hAnsi="宋体" w:eastAsia="宋体" w:cs="Times New Roman"/>
        </w:rPr>
        <w:t xml:space="preserve">营业收入20000万元以下的为中小微型企业。其中，营业收入500万元及以上的为中型企业，营业收入50万元及以上的为小型企业，营业收入50万元以下的为微型企业。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（二）工业。</w:t>
      </w:r>
      <w:r>
        <w:rPr>
          <w:rFonts w:hint="eastAsia" w:ascii="宋体" w:hAnsi="宋体" w:eastAsia="宋体" w:cs="Times New Roma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（三）建筑业。</w:t>
      </w:r>
      <w:r>
        <w:rPr>
          <w:rFonts w:hint="eastAsia" w:ascii="宋体" w:hAnsi="宋体" w:eastAsia="宋体" w:cs="Times New Roma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（四）批发业。</w:t>
      </w:r>
      <w:r>
        <w:rPr>
          <w:rFonts w:hint="eastAsia" w:ascii="宋体" w:hAnsi="宋体" w:eastAsia="宋体" w:cs="Times New Roman"/>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（五）零售业。</w:t>
      </w:r>
      <w:r>
        <w:rPr>
          <w:rFonts w:hint="eastAsia" w:ascii="宋体" w:hAnsi="宋体" w:eastAsia="宋体" w:cs="Times New Roman"/>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（六）交通运输业。</w:t>
      </w:r>
      <w:r>
        <w:rPr>
          <w:rFonts w:hint="eastAsia" w:ascii="宋体" w:hAnsi="宋体" w:eastAsia="宋体" w:cs="Times New Roman"/>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（七）仓储业。</w:t>
      </w:r>
      <w:r>
        <w:rPr>
          <w:rFonts w:hint="eastAsia" w:ascii="宋体" w:hAnsi="宋体" w:eastAsia="宋体" w:cs="Times New Roman"/>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（八）邮政业。</w:t>
      </w:r>
      <w:r>
        <w:rPr>
          <w:rFonts w:hint="eastAsia" w:ascii="宋体" w:hAnsi="宋体" w:eastAsia="宋体" w:cs="Times New Roman"/>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（九）住宿业。</w:t>
      </w:r>
      <w:r>
        <w:rPr>
          <w:rFonts w:hint="eastAsia" w:ascii="宋体" w:hAnsi="宋体" w:eastAsia="宋体" w:cs="Times New Roma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（十）餐饮业。</w:t>
      </w:r>
      <w:r>
        <w:rPr>
          <w:rFonts w:hint="eastAsia" w:ascii="宋体" w:hAnsi="宋体" w:eastAsia="宋体" w:cs="Times New Roma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（十一）信息传输业。</w:t>
      </w:r>
      <w:r>
        <w:rPr>
          <w:rFonts w:hint="eastAsia" w:ascii="宋体" w:hAnsi="宋体" w:eastAsia="宋体" w:cs="Times New Roman"/>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（十二）软件和信息技术服务业。</w:t>
      </w:r>
      <w:r>
        <w:rPr>
          <w:rFonts w:hint="eastAsia" w:ascii="宋体" w:hAnsi="宋体" w:eastAsia="宋体" w:cs="Times New Roman"/>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（十三）房地产开发经营。</w:t>
      </w:r>
      <w:r>
        <w:rPr>
          <w:rFonts w:hint="eastAsia" w:ascii="宋体" w:hAnsi="宋体" w:eastAsia="宋体" w:cs="Times New Roman"/>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（十四）物业管理。</w:t>
      </w:r>
      <w:r>
        <w:rPr>
          <w:rFonts w:hint="eastAsia" w:ascii="宋体" w:hAnsi="宋体" w:eastAsia="宋体" w:cs="Times New Roman"/>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after="160" w:line="278" w:lineRule="auto"/>
        <w:rPr>
          <w:rFonts w:hint="eastAsia" w:ascii="宋体" w:hAnsi="宋体" w:eastAsia="宋体" w:cs="Times New Roman"/>
        </w:rPr>
      </w:pPr>
      <w:r>
        <w:rPr>
          <w:rFonts w:hint="eastAsia" w:ascii="宋体" w:hAnsi="宋体" w:eastAsia="宋体" w:cs="Times New Roman"/>
          <w:b/>
        </w:rPr>
        <w:t xml:space="preserve">（十五）租赁和商务服务业。</w:t>
      </w:r>
      <w:r>
        <w:rPr>
          <w:rFonts w:hint="eastAsia" w:ascii="宋体" w:hAnsi="宋体" w:eastAsia="宋体" w:cs="Times New Roma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after="160" w:line="278" w:lineRule="auto"/>
        <w:rPr>
          <w:rFonts w:hint="eastAsia" w:ascii="宋体" w:hAnsi="宋体" w:eastAsia="宋体" w:cs="宋体"/>
          <w:szCs w:val="21"/>
          <w:lang w:val="zh-CN"/>
        </w:rPr>
      </w:pPr>
      <w:r>
        <w:rPr>
          <w:rFonts w:hint="eastAsia" w:ascii="宋体" w:hAnsi="宋体" w:eastAsia="宋体" w:cs="Times New Roman"/>
          <w:b/>
        </w:rPr>
        <w:t xml:space="preserve">（十六）其他未列明行业。</w:t>
      </w:r>
      <w:r>
        <w:rPr>
          <w:rFonts w:hint="eastAsia" w:ascii="宋体" w:hAnsi="宋体" w:eastAsia="宋体" w:cs="Times New Roman"/>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附件1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bCs/>
          <w:sz w:val="24"/>
          <w:szCs w:val="24"/>
        </w:rPr>
        <w:t xml:space="preserve">残疾人福利性单位声明函（如属）</w:t>
      </w:r>
      <w:r/>
    </w:p>
    <w:p>
      <w:pPr>
        <w:pStyle w:val="1193"/>
        <w:ind w:firstLine="420"/>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残疾人福利性单位声明函</w:t>
      </w:r>
      <w:r/>
    </w:p>
    <w:p>
      <w:pPr>
        <w:spacing w:line="360" w:lineRule="auto"/>
        <w:rPr>
          <w:rFonts w:hint="eastAsia" w:ascii="宋体" w:hAnsi="宋体" w:eastAsia="宋体" w:cs="宋体"/>
          <w:b/>
          <w:spacing w:val="6"/>
          <w:sz w:val="24"/>
          <w:szCs w:val="24"/>
        </w:rPr>
      </w:pPr>
      <w:r>
        <w:rPr>
          <w:rFonts w:hint="eastAsia" w:ascii="宋体" w:hAnsi="宋体" w:eastAsia="宋体" w:cs="宋体"/>
          <w:b/>
          <w:spacing w:val="6"/>
          <w:sz w:val="24"/>
          <w:szCs w:val="24"/>
        </w:rPr>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本单位郑重声明，根据《财政部民政部中国残疾人联合会关于促进残疾人就业政府采购政策的通知》（财库</w:t>
      </w:r>
      <w:r>
        <w:rPr>
          <w:rFonts w:hint="eastAsia" w:ascii="宋体" w:hAnsi="宋体" w:eastAsia="宋体" w:cs="宋体"/>
          <w:spacing w:val="-4"/>
          <w:sz w:val="24"/>
          <w:szCs w:val="24"/>
        </w:rPr>
        <w:t xml:space="preserve">〔2017〕141</w:t>
      </w:r>
      <w:r>
        <w:rPr>
          <w:rFonts w:hint="eastAsia" w:ascii="宋体" w:hAnsi="宋体" w:eastAsia="宋体" w:cs="宋体"/>
          <w:spacing w:val="6"/>
          <w:sz w:val="24"/>
          <w:szCs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ind w:firstLine="444"/>
        <w:spacing w:line="360" w:lineRule="auto"/>
        <w:rPr>
          <w:rFonts w:hint="eastAsia" w:ascii="宋体" w:hAnsi="宋体" w:eastAsia="宋体" w:cs="宋体"/>
          <w:spacing w:val="6"/>
          <w:sz w:val="24"/>
          <w:szCs w:val="24"/>
        </w:rPr>
      </w:pPr>
      <w:r>
        <w:rPr>
          <w:rFonts w:hint="eastAsia" w:ascii="宋体" w:hAnsi="宋体" w:eastAsia="宋体" w:cs="宋体"/>
          <w:spacing w:val="6"/>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spacing w:line="360" w:lineRule="auto"/>
        <w:rPr>
          <w:rFonts w:hint="eastAsia" w:ascii="宋体" w:hAnsi="宋体" w:eastAsia="宋体" w:cs="宋体"/>
          <w:b/>
          <w:bCs/>
          <w:sz w:val="24"/>
          <w:szCs w:val="24"/>
          <w:lang w:val="zh-CN"/>
        </w:rPr>
      </w:pPr>
      <w:r>
        <w:rPr>
          <w:rFonts w:hint="eastAsia" w:ascii="宋体" w:hAnsi="宋体" w:eastAsia="宋体" w:cs="宋体"/>
          <w:sz w:val="24"/>
          <w:szCs w:val="24"/>
          <w:lang w:val="zh-CN"/>
        </w:rPr>
        <w:t xml:space="preserve">注：如投标人不属于福利企业，则本表不需要提供。</w:t>
      </w:r>
      <w:r/>
    </w:p>
    <w:p>
      <w:pPr>
        <w:spacing w:line="360" w:lineRule="auto"/>
        <w:rPr>
          <w:rFonts w:hint="eastAsia" w:ascii="宋体" w:hAnsi="宋体" w:eastAsia="宋体" w:cs="宋体"/>
          <w:b/>
          <w:bCs/>
          <w:sz w:val="24"/>
          <w:szCs w:val="24"/>
          <w:lang w:val="zh-CN"/>
        </w:rPr>
      </w:pPr>
      <w:r>
        <w:rPr>
          <w:rFonts w:hint="eastAsia" w:ascii="宋体" w:hAnsi="宋体" w:eastAsia="宋体" w:cs="宋体"/>
          <w:sz w:val="24"/>
          <w:szCs w:val="24"/>
        </w:rPr>
        <w:br w:type="page" w:clear="all"/>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附件15：关于符合本国产品标准的声明函</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w:t>
      </w:r>
      <w:r>
        <w:rPr>
          <w:rFonts w:ascii="Calibri" w:hAnsi="Calibri" w:eastAsia="Calibri" w:cs="Calibri"/>
          <w:color w:val="000000"/>
          <w:sz w:val="24"/>
        </w:rPr>
        <w:t xml:space="preserve">2025</w:t>
      </w:r>
      <w:r>
        <w:rPr>
          <w:rFonts w:ascii="SimSun" w:hAnsi="SimSun" w:eastAsia="SimSun" w:cs="SimSun"/>
          <w:color w:val="000000"/>
          <w:sz w:val="24"/>
        </w:rPr>
        <w:t xml:space="preserve">〕</w:t>
      </w:r>
      <w:r>
        <w:rPr>
          <w:rFonts w:ascii="Calibri" w:hAnsi="Calibri" w:eastAsia="Calibri" w:cs="Calibri"/>
          <w:color w:val="000000"/>
          <w:sz w:val="24"/>
        </w:rPr>
        <w:t xml:space="preserve">34</w:t>
      </w:r>
      <w:r>
        <w:rPr>
          <w:rFonts w:ascii="SimSun" w:hAnsi="SimSun" w:eastAsia="SimSun" w:cs="SimSun"/>
          <w:color w:val="000000"/>
          <w:sz w:val="24"/>
        </w:rPr>
        <w:t xml:space="preserve">号）的规定，本公司（单位）提供的以下产品属于本国产品。具体情况如下：</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i/>
          <w:color w:val="000000"/>
          <w:sz w:val="24"/>
          <w:highlight w:val="white"/>
          <w:u w:val="single"/>
        </w:rPr>
        <w:t xml:space="preserve"> </w:t>
      </w:r>
      <w:r>
        <w:rPr>
          <w:rFonts w:ascii="SimSun" w:hAnsi="SimSun" w:eastAsia="SimSun" w:cs="SimSun"/>
          <w:color w:val="000000"/>
          <w:sz w:val="24"/>
          <w:highlight w:val="white"/>
          <w:u w:val="single"/>
        </w:rPr>
        <w:t xml:space="preserve">（产品名称1）</w:t>
      </w:r>
      <w:r>
        <w:rPr>
          <w:rFonts w:ascii="Calibri" w:hAnsi="Calibri" w:eastAsia="Calibri" w:cs="Calibri"/>
          <w:color w:val="000000"/>
          <w:sz w:val="24"/>
          <w:vertAlign w:val="superscript"/>
        </w:rPr>
        <w:t xml:space="preserve">1</w:t>
      </w:r>
      <w:r>
        <w:rPr>
          <w:rFonts w:ascii="SimSun" w:hAnsi="SimSun" w:eastAsia="SimSun" w:cs="SimSun"/>
          <w:color w:val="000000"/>
          <w:sz w:val="24"/>
        </w:rPr>
        <w:t xml:space="preserve">，生产厂为 </w:t>
      </w:r>
      <w:r>
        <w:rPr>
          <w:rFonts w:ascii="SimSun" w:hAnsi="SimSun" w:eastAsia="SimSun" w:cs="SimSun"/>
          <w:color w:val="000000"/>
          <w:sz w:val="24"/>
          <w:highlight w:val="white"/>
          <w:u w:val="single"/>
        </w:rPr>
        <w:t xml:space="preserve">（厂 名） </w:t>
      </w:r>
      <w:r>
        <w:rPr>
          <w:rFonts w:ascii="Calibri" w:hAnsi="Calibri" w:eastAsia="Calibri" w:cs="Calibri"/>
          <w:color w:val="000000"/>
          <w:sz w:val="24"/>
          <w:vertAlign w:val="superscript"/>
        </w:rPr>
        <w:t xml:space="preserve">2</w:t>
      </w:r>
      <w:r>
        <w:rPr>
          <w:rFonts w:ascii="SimSun" w:hAnsi="SimSun" w:eastAsia="SimSun" w:cs="SimSun"/>
          <w:color w:val="000000"/>
          <w:sz w:val="24"/>
        </w:rPr>
        <w:t xml:space="preserve">，厂址为</w:t>
      </w:r>
      <w:r>
        <w:rPr>
          <w:rFonts w:ascii="SimSun" w:hAnsi="SimSun" w:eastAsia="SimSun" w:cs="SimSun"/>
          <w:color w:val="000000"/>
          <w:sz w:val="24"/>
          <w:highlight w:val="white"/>
          <w:u w:val="single"/>
        </w:rPr>
        <w:t xml:space="preserve">（生产厂址） </w:t>
      </w:r>
      <w:r>
        <w:rPr>
          <w:rFonts w:ascii="SimSun" w:hAnsi="SimSun" w:eastAsia="SimSun" w:cs="SimSun"/>
          <w:color w:val="000000"/>
          <w:sz w:val="24"/>
        </w:rPr>
        <w:t xml:space="preserve">。 </w:t>
      </w:r>
      <w:r>
        <w:rPr>
          <w:rFonts w:ascii="SimSun" w:hAnsi="SimSun" w:eastAsia="SimSun" w:cs="SimSun"/>
          <w:color w:val="000000"/>
          <w:sz w:val="24"/>
          <w:highlight w:val="white"/>
          <w:u w:val="single"/>
        </w:rPr>
        <w:t xml:space="preserve">  / </w:t>
      </w:r>
      <w:r>
        <w:rPr>
          <w:rFonts w:ascii="SimSun" w:hAnsi="SimSun" w:eastAsia="SimSun" w:cs="SimSun"/>
          <w:color w:val="000000"/>
          <w:sz w:val="24"/>
        </w:rPr>
        <w:t xml:space="preserve">的中国境内生产的组件成本占比≥</w:t>
      </w:r>
      <w:r>
        <w:rPr>
          <w:rFonts w:ascii="SimSun" w:hAnsi="SimSun" w:eastAsia="SimSun" w:cs="SimSun"/>
          <w:color w:val="000000"/>
          <w:sz w:val="24"/>
          <w:highlight w:val="white"/>
          <w:u w:val="single"/>
        </w:rPr>
        <w:t xml:space="preserve">  /  </w:t>
      </w:r>
      <w:r>
        <w:rPr>
          <w:rFonts w:ascii="Calibri" w:hAnsi="Calibri" w:eastAsia="Calibri" w:cs="Calibri"/>
          <w:color w:val="000000"/>
          <w:sz w:val="24"/>
          <w:vertAlign w:val="superscript"/>
        </w:rPr>
        <w:t xml:space="preserve">3</w:t>
      </w:r>
      <w:r>
        <w:rPr>
          <w:rFonts w:ascii="SimSun" w:hAnsi="SimSun" w:eastAsia="SimSun" w:cs="SimSun"/>
          <w:color w:val="000000"/>
          <w:sz w:val="24"/>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rPr>
        <w:t xml:space="preserve">的</w:t>
      </w:r>
      <w:r>
        <w:rPr>
          <w:rFonts w:ascii="SimSun" w:hAnsi="SimSun" w:eastAsia="SimSun" w:cs="SimSun"/>
          <w:color w:val="000000"/>
          <w:sz w:val="24"/>
          <w:highlight w:val="white"/>
          <w:u w:val="single"/>
        </w:rPr>
        <w:t xml:space="preserve"> /  </w:t>
      </w:r>
      <w:r>
        <w:rPr>
          <w:rFonts w:ascii="Calibri" w:hAnsi="Calibri" w:eastAsia="Calibri" w:cs="Calibri"/>
          <w:color w:val="000000"/>
          <w:sz w:val="24"/>
          <w:vertAlign w:val="superscript"/>
        </w:rPr>
        <w:t xml:space="preserve">4</w:t>
      </w:r>
      <w:r>
        <w:rPr>
          <w:rFonts w:ascii="SimSun" w:hAnsi="SimSun" w:eastAsia="SimSun" w:cs="SimSun"/>
          <w:color w:val="000000"/>
          <w:sz w:val="24"/>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rPr>
        <w:t xml:space="preserve">的</w:t>
      </w:r>
      <w:r>
        <w:rPr>
          <w:rFonts w:ascii="SimSun" w:hAnsi="SimSun" w:eastAsia="SimSun" w:cs="SimSun"/>
          <w:color w:val="000000"/>
          <w:sz w:val="24"/>
          <w:highlight w:val="white"/>
          <w:u w:val="single"/>
        </w:rPr>
        <w:t xml:space="preserve">  / </w:t>
      </w:r>
      <w:r>
        <w:rPr>
          <w:rFonts w:ascii="Calibri" w:hAnsi="Calibri" w:eastAsia="Calibri" w:cs="Calibri"/>
          <w:color w:val="000000"/>
          <w:sz w:val="24"/>
          <w:vertAlign w:val="superscript"/>
        </w:rPr>
        <w:t xml:space="preserve">5</w:t>
      </w:r>
      <w:r>
        <w:rPr>
          <w:rFonts w:ascii="SimSun" w:hAnsi="SimSun" w:eastAsia="SimSun" w:cs="SimSun"/>
          <w:color w:val="000000"/>
          <w:sz w:val="24"/>
        </w:rPr>
        <w:t xml:space="preserve">在中国境内完成。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i/>
          <w:color w:val="000000"/>
          <w:sz w:val="24"/>
          <w:highlight w:val="white"/>
          <w:u w:val="single"/>
        </w:rPr>
        <w:t xml:space="preserve"> </w:t>
      </w:r>
      <w:r>
        <w:rPr>
          <w:rFonts w:ascii="SimSun" w:hAnsi="SimSun" w:eastAsia="SimSun" w:cs="SimSun"/>
          <w:color w:val="000000"/>
          <w:sz w:val="24"/>
          <w:highlight w:val="white"/>
          <w:u w:val="single"/>
        </w:rPr>
        <w:t xml:space="preserve">（产品名称2）</w:t>
      </w:r>
      <w:r>
        <w:rPr>
          <w:rFonts w:ascii="Calibri" w:hAnsi="Calibri" w:eastAsia="Calibri" w:cs="Calibri"/>
          <w:color w:val="000000"/>
          <w:sz w:val="24"/>
          <w:vertAlign w:val="superscript"/>
        </w:rPr>
        <w:t xml:space="preserve">1</w:t>
      </w:r>
      <w:r>
        <w:rPr>
          <w:rFonts w:ascii="SimSun" w:hAnsi="SimSun" w:eastAsia="SimSun" w:cs="SimSun"/>
          <w:color w:val="000000"/>
          <w:sz w:val="24"/>
        </w:rPr>
        <w:t xml:space="preserve">，生产厂为 </w:t>
      </w:r>
      <w:r>
        <w:rPr>
          <w:rFonts w:ascii="SimSun" w:hAnsi="SimSun" w:eastAsia="SimSun" w:cs="SimSun"/>
          <w:color w:val="000000"/>
          <w:sz w:val="24"/>
          <w:highlight w:val="white"/>
          <w:u w:val="single"/>
        </w:rPr>
        <w:t xml:space="preserve">（厂 名） </w:t>
      </w:r>
      <w:r>
        <w:rPr>
          <w:rFonts w:ascii="Calibri" w:hAnsi="Calibri" w:eastAsia="Calibri" w:cs="Calibri"/>
          <w:color w:val="000000"/>
          <w:sz w:val="24"/>
          <w:vertAlign w:val="superscript"/>
        </w:rPr>
        <w:t xml:space="preserve">2</w:t>
      </w:r>
      <w:r>
        <w:rPr>
          <w:rFonts w:ascii="SimSun" w:hAnsi="SimSun" w:eastAsia="SimSun" w:cs="SimSun"/>
          <w:color w:val="000000"/>
          <w:sz w:val="24"/>
        </w:rPr>
        <w:t xml:space="preserve">，厂址为</w:t>
      </w:r>
      <w:r>
        <w:rPr>
          <w:rFonts w:ascii="SimSun" w:hAnsi="SimSun" w:eastAsia="SimSun" w:cs="SimSun"/>
          <w:color w:val="000000"/>
          <w:sz w:val="24"/>
          <w:highlight w:val="white"/>
          <w:u w:val="single"/>
        </w:rPr>
        <w:t xml:space="preserve">（生产厂址） </w:t>
      </w:r>
      <w:r>
        <w:rPr>
          <w:rFonts w:ascii="SimSun" w:hAnsi="SimSun" w:eastAsia="SimSun" w:cs="SimSun"/>
          <w:color w:val="000000"/>
          <w:sz w:val="24"/>
        </w:rPr>
        <w:t xml:space="preserve">。 </w:t>
      </w:r>
      <w:r>
        <w:rPr>
          <w:rFonts w:ascii="SimSun" w:hAnsi="SimSun" w:eastAsia="SimSun" w:cs="SimSun"/>
          <w:color w:val="000000"/>
          <w:sz w:val="24"/>
          <w:highlight w:val="white"/>
          <w:u w:val="single"/>
        </w:rPr>
        <w:t xml:space="preserve">  / </w:t>
      </w:r>
      <w:r>
        <w:rPr>
          <w:rFonts w:ascii="SimSun" w:hAnsi="SimSun" w:eastAsia="SimSun" w:cs="SimSun"/>
          <w:color w:val="000000"/>
          <w:sz w:val="24"/>
        </w:rPr>
        <w:t xml:space="preserve">的中国境内生产的组件成本占比≥</w:t>
      </w:r>
      <w:r>
        <w:rPr>
          <w:rFonts w:ascii="SimSun" w:hAnsi="SimSun" w:eastAsia="SimSun" w:cs="SimSun"/>
          <w:color w:val="000000"/>
          <w:sz w:val="24"/>
          <w:highlight w:val="white"/>
          <w:u w:val="single"/>
        </w:rPr>
        <w:t xml:space="preserve">  /  </w:t>
      </w:r>
      <w:r>
        <w:rPr>
          <w:rFonts w:ascii="Calibri" w:hAnsi="Calibri" w:eastAsia="Calibri" w:cs="Calibri"/>
          <w:color w:val="000000"/>
          <w:sz w:val="24"/>
          <w:vertAlign w:val="superscript"/>
        </w:rPr>
        <w:t xml:space="preserve">3</w:t>
      </w:r>
      <w:r>
        <w:rPr>
          <w:rFonts w:ascii="SimSun" w:hAnsi="SimSun" w:eastAsia="SimSun" w:cs="SimSun"/>
          <w:color w:val="000000"/>
          <w:sz w:val="24"/>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rPr>
        <w:t xml:space="preserve">的</w:t>
      </w:r>
      <w:r>
        <w:rPr>
          <w:rFonts w:ascii="SimSun" w:hAnsi="SimSun" w:eastAsia="SimSun" w:cs="SimSun"/>
          <w:color w:val="000000"/>
          <w:sz w:val="24"/>
          <w:highlight w:val="white"/>
          <w:u w:val="single"/>
        </w:rPr>
        <w:t xml:space="preserve"> /  </w:t>
      </w:r>
      <w:r>
        <w:rPr>
          <w:rFonts w:ascii="Calibri" w:hAnsi="Calibri" w:eastAsia="Calibri" w:cs="Calibri"/>
          <w:color w:val="000000"/>
          <w:sz w:val="24"/>
          <w:vertAlign w:val="superscript"/>
        </w:rPr>
        <w:t xml:space="preserve">4</w:t>
      </w:r>
      <w:r>
        <w:rPr>
          <w:rFonts w:ascii="SimSun" w:hAnsi="SimSun" w:eastAsia="SimSun" w:cs="SimSun"/>
          <w:color w:val="000000"/>
          <w:sz w:val="24"/>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rPr>
        <w:t xml:space="preserve">的</w:t>
      </w:r>
      <w:r>
        <w:rPr>
          <w:rFonts w:ascii="SimSun" w:hAnsi="SimSun" w:eastAsia="SimSun" w:cs="SimSun"/>
          <w:color w:val="000000"/>
          <w:sz w:val="24"/>
          <w:highlight w:val="white"/>
          <w:u w:val="single"/>
        </w:rPr>
        <w:t xml:space="preserve">  / </w:t>
      </w:r>
      <w:r>
        <w:rPr>
          <w:rFonts w:ascii="Calibri" w:hAnsi="Calibri" w:eastAsia="Calibri" w:cs="Calibri"/>
          <w:color w:val="000000"/>
          <w:sz w:val="24"/>
          <w:vertAlign w:val="superscript"/>
        </w:rPr>
        <w:t xml:space="preserve">5</w:t>
      </w:r>
      <w:r>
        <w:rPr>
          <w:rFonts w:ascii="SimSun" w:hAnsi="SimSun" w:eastAsia="SimSun" w:cs="SimSun"/>
          <w:color w:val="000000"/>
          <w:sz w:val="24"/>
        </w:rPr>
        <w:t xml:space="preserve">在中国境内完成。</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84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年 月 　日</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30" w:after="3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30" w:after="3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0"/>
        <w:jc w:val="both"/>
        <w:spacing w:before="30" w:after="3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0"/>
        <w:jc w:val="both"/>
        <w:spacing w:before="30" w:after="3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0"/>
        <w:jc w:val="both"/>
        <w:spacing w:before="30" w:after="3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0"/>
        <w:jc w:val="both"/>
        <w:spacing w:before="30" w:after="3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6、《声明函》中标注“  </w:t>
      </w:r>
      <w:r>
        <w:rPr>
          <w:rFonts w:ascii="Calibri" w:hAnsi="Calibri" w:eastAsia="Calibri" w:cs="Calibri"/>
          <w:i/>
          <w:color w:val="000000"/>
          <w:sz w:val="21"/>
        </w:rPr>
        <w:t xml:space="preserve">/  </w:t>
      </w:r>
      <w:r>
        <w:rPr>
          <w:rFonts w:ascii="SimSun" w:hAnsi="SimSun" w:eastAsia="SimSun" w:cs="SimSun"/>
          <w:color w:val="000000"/>
          <w:sz w:val="24"/>
        </w:rPr>
        <w:t xml:space="preserve">”的地方无需填写。     </w:t>
        <w:br w:type="page" w:clear="all"/>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附件16</w:t>
      </w:r>
      <w:r>
        <w:rPr>
          <w:rFonts w:ascii="SimSun" w:hAnsi="SimSun" w:eastAsia="SimSun" w:cs="SimSun"/>
          <w:color w:val="000000"/>
          <w:spacing w:val="6"/>
          <w:sz w:val="24"/>
        </w:rPr>
        <w:t xml:space="preserve">：政府采购合同信用融资政策告知函</w:t>
      </w:r>
      <w:r>
        <w:rPr>
          <w:rFonts w:ascii="SimSun" w:hAnsi="SimSun" w:eastAsia="SimSun" w:cs="SimSun"/>
          <w:b/>
          <w:color w:val="000000"/>
          <w:spacing w:val="6"/>
          <w:sz w:val="24"/>
        </w:rPr>
        <w:t xml:space="preserve">（本附件无需签章放置投标文件中）</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政府采购合同信用融资政策告知函</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欢迎贵公司参加苏州市政府采购活动！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br w:type="page" w:clear="all"/>
      </w:r>
      <w:r/>
    </w:p>
    <w:p>
      <w:pPr>
        <w:ind w:firstLine="420"/>
        <w:spacing w:line="360" w:lineRule="auto"/>
        <w:rPr>
          <w:rFonts w:hint="eastAsia" w:ascii="宋体" w:hAnsi="宋体" w:eastAsia="宋体" w:cs="宋体"/>
          <w:spacing w:val="6"/>
          <w:sz w:val="24"/>
          <w:szCs w:val="24"/>
          <w:highlight w:val="none"/>
        </w:rPr>
        <w:sectPr>
          <w:footnotePr/>
          <w:endnotePr/>
          <w:type w:val="nextPage"/>
          <w:pgSz w:w="11906" w:h="16838" w:orient="portrait"/>
          <w:pgMar w:top="1440" w:right="1134" w:bottom="1440" w:left="1134" w:header="964" w:footer="1077" w:gutter="0"/>
          <w:cols w:num="1" w:sep="0" w:space="720" w:equalWidth="1"/>
          <w:docGrid w:linePitch="360"/>
        </w:sectPr>
      </w:pPr>
      <w:r>
        <w:rPr>
          <w:rFonts w:hint="eastAsia" w:ascii="宋体" w:hAnsi="宋体" w:eastAsia="宋体" w:cs="宋体"/>
          <w:spacing w:val="6"/>
          <w:sz w:val="24"/>
          <w:szCs w:val="24"/>
          <w:highlight w:val="none"/>
        </w:rPr>
      </w:r>
      <w:r/>
    </w:p>
    <w:p>
      <w:pPr>
        <w:jc w:val="center"/>
        <w:spacing w:line="360" w:lineRule="auto"/>
        <w:rPr>
          <w:b/>
          <w:bCs/>
          <w:sz w:val="32"/>
          <w:szCs w:val="32"/>
        </w:rPr>
      </w:pPr>
      <w:r/>
      <w:bookmarkStart w:id="53" w:name="_Toc6559"/>
      <w:r>
        <w:rPr>
          <w:rFonts w:hint="eastAsia"/>
          <w:b/>
          <w:bCs/>
          <w:sz w:val="32"/>
          <w:szCs w:val="32"/>
        </w:rPr>
        <w:t xml:space="preserve">第四章  项目需求</w:t>
      </w:r>
      <w:bookmarkEnd w:id="53"/>
      <w:r/>
      <w:r/>
    </w:p>
    <w:p>
      <w:pPr>
        <w:spacing w:line="360" w:lineRule="auto"/>
        <w:rPr>
          <w:rFonts w:hint="eastAsia" w:ascii="宋体" w:hAnsi="宋体" w:eastAsia="宋体" w:cs="宋体"/>
          <w:b/>
          <w:sz w:val="24"/>
          <w:szCs w:val="24"/>
        </w:rPr>
      </w:pPr>
      <w:r/>
      <w:bookmarkStart w:id="54" w:name="_Toc13889377"/>
      <w:r/>
      <w:bookmarkStart w:id="55" w:name="_Toc13642117"/>
      <w:r>
        <w:rPr>
          <w:rFonts w:hint="eastAsia" w:ascii="宋体" w:hAnsi="宋体" w:eastAsia="宋体" w:cs="宋体"/>
          <w:b/>
          <w:sz w:val="24"/>
          <w:szCs w:val="24"/>
        </w:rPr>
        <w:t xml:space="preserve">一、项目信息</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1、采购单位：</w:t>
      </w:r>
      <w:r>
        <w:rPr>
          <w:rFonts w:hint="eastAsia" w:ascii="宋体" w:hAnsi="宋体" w:cs="宋体"/>
          <w:sz w:val="24"/>
          <w:szCs w:val="24"/>
          <w:lang w:eastAsia="zh-CN"/>
        </w:rPr>
        <w:t xml:space="preserve">太仓市人民政府陆渡街道办事处</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cs="宋体"/>
          <w:sz w:val="24"/>
          <w:szCs w:val="24"/>
          <w:lang w:eastAsia="zh-CN"/>
        </w:rPr>
        <w:t xml:space="preserve">安息堂骨灰存放架采购</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3、项目编号：</w:t>
      </w:r>
      <w:r>
        <w:rPr>
          <w:rFonts w:hint="eastAsia" w:ascii="宋体" w:hAnsi="宋体" w:cs="宋体"/>
          <w:sz w:val="24"/>
          <w:szCs w:val="24"/>
          <w:lang w:eastAsia="zh-CN"/>
        </w:rPr>
        <w:t xml:space="preserve">JSZC-320585-SZMK-G2026-0005</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4、预算金额：</w:t>
      </w:r>
      <w:r>
        <w:rPr>
          <w:rFonts w:hint="eastAsia" w:ascii="宋体" w:hAnsi="宋体" w:cs="宋体"/>
          <w:sz w:val="24"/>
          <w:szCs w:val="24"/>
          <w:lang w:eastAsia="zh-CN"/>
        </w:rPr>
        <w:t xml:space="preserve">280万</w:t>
      </w:r>
      <w:r>
        <w:rPr>
          <w:rFonts w:hint="eastAsia" w:ascii="宋体" w:hAnsi="宋体" w:eastAsia="宋体" w:cs="宋体"/>
          <w:sz w:val="24"/>
          <w:szCs w:val="24"/>
          <w:lang w:eastAsia="zh-CN"/>
        </w:rPr>
        <w:t xml:space="preserve">元</w:t>
      </w:r>
      <w:bookmarkEnd w:id="54"/>
      <w:r/>
      <w:bookmarkEnd w:id="55"/>
      <w:r/>
      <w:r/>
    </w:p>
    <w:p>
      <w:pPr>
        <w:ind w:firstLine="420"/>
        <w:spacing w:line="360" w:lineRule="auto"/>
        <w:rPr>
          <w:rFonts w:hint="eastAsia" w:ascii="宋体" w:hAnsi="宋体" w:eastAsia="宋体" w:cs="宋体"/>
          <w:bCs/>
          <w:sz w:val="24"/>
          <w:szCs w:val="24"/>
          <w:lang w:eastAsia="zh-CN"/>
        </w:rPr>
      </w:pPr>
      <w:r/>
      <w:bookmarkStart w:id="56" w:name="_Toc26554093"/>
      <w:r/>
      <w:bookmarkStart w:id="57" w:name="_Toc120614281"/>
      <w:r/>
      <w:bookmarkStart w:id="58" w:name="_Toc49090575"/>
      <w:r>
        <w:rPr>
          <w:rFonts w:hint="eastAsia" w:ascii="宋体" w:hAnsi="宋体" w:eastAsia="宋体" w:cs="宋体"/>
          <w:sz w:val="24"/>
          <w:szCs w:val="24"/>
        </w:rPr>
        <w:t xml:space="preserve">5、最高限价：</w:t>
      </w:r>
      <w:r>
        <w:rPr>
          <w:rFonts w:hint="eastAsia" w:ascii="宋体" w:hAnsi="宋体" w:cs="宋体"/>
          <w:sz w:val="24"/>
          <w:szCs w:val="24"/>
          <w:lang w:eastAsia="zh-CN"/>
        </w:rPr>
        <w:t xml:space="preserve">280万</w:t>
      </w:r>
      <w:r>
        <w:rPr>
          <w:rFonts w:hint="eastAsia" w:ascii="宋体" w:hAnsi="宋体" w:eastAsia="宋体" w:cs="宋体"/>
          <w:sz w:val="24"/>
          <w:szCs w:val="24"/>
          <w:lang w:eastAsia="zh-CN"/>
        </w:rPr>
        <w:t xml:space="preserve">元</w:t>
      </w:r>
      <w:r/>
    </w:p>
    <w:p>
      <w:pPr>
        <w:jc w:val="left"/>
        <w:spacing w:line="36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二、采购需求</w:t>
      </w:r>
      <w:r/>
    </w:p>
    <w:p>
      <w:pPr>
        <w:jc w:val="left"/>
        <w:spacing w:line="36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（一）</w:t>
      </w:r>
      <w:r>
        <w:rPr>
          <w:rFonts w:hint="eastAsia" w:ascii="宋体" w:hAnsi="宋体" w:eastAsia="宋体" w:cs="宋体"/>
          <w:b/>
          <w:bCs/>
          <w:sz w:val="24"/>
          <w:szCs w:val="24"/>
          <w:lang w:val="en-US" w:eastAsia="zh-CN"/>
        </w:rPr>
        <w:t xml:space="preserve">项目背景</w:t>
      </w:r>
      <w:r/>
    </w:p>
    <w:p>
      <w:pPr>
        <w:numPr>
          <w:ilvl w:val="0"/>
          <w:numId w:val="0"/>
        </w:numPr>
        <w:ind w:firstLine="480"/>
        <w:jc w:val="left"/>
        <w:spacing w:line="360" w:lineRule="auto"/>
        <w:widowControl/>
        <w:rPr>
          <w:rFonts w:hint="eastAsia" w:ascii="宋体" w:hAnsi="宋体" w:eastAsia="宋体" w:cs="宋体"/>
          <w:sz w:val="24"/>
          <w:szCs w:val="24"/>
          <w:lang w:val="zh-CN"/>
        </w:rPr>
      </w:pPr>
      <w:r>
        <w:rPr>
          <w:rFonts w:hint="eastAsia" w:ascii="宋体" w:hAnsi="宋体" w:cs="宋体"/>
          <w:sz w:val="24"/>
          <w:szCs w:val="24"/>
          <w:lang w:eastAsia="zh-CN"/>
        </w:rPr>
        <w:t xml:space="preserve">为满足辖区居民骨灰寄存需求，提升殡葬服务规范化水平，本批存放架用于陆渡街道安息堂。材质需具备防潮、防腐、防火、防虫等特性，适配安息堂长期存放环境。结构设计科学合理，空间利用率高，便于存取与日常维护。符合相关标准，兼具安全性与稳定性</w:t>
      </w:r>
      <w:r>
        <w:rPr>
          <w:rFonts w:hint="eastAsia" w:ascii="宋体" w:hAnsi="宋体" w:eastAsia="宋体" w:cs="宋体"/>
          <w:sz w:val="24"/>
          <w:szCs w:val="24"/>
          <w:lang w:val="zh-CN"/>
        </w:rPr>
        <w:t xml:space="preserve">。</w:t>
      </w:r>
      <w:r/>
    </w:p>
    <w:p>
      <w:pPr>
        <w:numPr>
          <w:ilvl w:val="0"/>
          <w:numId w:val="2"/>
        </w:numPr>
        <w:ind w:left="0" w:firstLine="42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采购清单</w:t>
      </w:r>
      <w:r/>
    </w:p>
    <w:p>
      <w:pPr>
        <w:ind w:left="304"/>
        <w:jc w:val="left"/>
        <w:spacing w:before="239" w:line="220" w:lineRule="auto"/>
        <w:widowControl/>
        <w:rPr>
          <w:rFonts w:hint="default" w:ascii="宋体" w:hAnsi="宋体" w:eastAsia="宋体" w:cs="宋体"/>
          <w:color w:val="000000"/>
          <w:sz w:val="24"/>
          <w:szCs w:val="24"/>
          <w:lang w:eastAsia="en-US"/>
        </w:rPr>
      </w:pPr>
      <w:r>
        <w:rPr>
          <w:rFonts w:hint="default" w:ascii="宋体" w:hAnsi="宋体" w:eastAsia="宋体" w:cs="宋体"/>
          <w:b/>
          <w:bCs/>
          <w:color w:val="000000"/>
          <w:spacing w:val="-8"/>
          <w:sz w:val="24"/>
          <w:szCs w:val="24"/>
          <w:lang w:eastAsia="en-US"/>
        </w:rPr>
        <w:t xml:space="preserve">一层：</w:t>
      </w:r>
      <w:r/>
    </w:p>
    <w:p>
      <w:pPr>
        <w:jc w:val="left"/>
        <w:spacing w:line="117" w:lineRule="exact"/>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tbl>
      <w:tblPr>
        <w:tblStyle w:val="1351"/>
        <w:tblW w:w="92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1"/>
        <w:gridCol w:w="2034"/>
        <w:gridCol w:w="3723"/>
        <w:gridCol w:w="874"/>
        <w:gridCol w:w="917"/>
        <w:gridCol w:w="1069"/>
      </w:tblGrid>
      <w:tr>
        <w:trPr>
          <w:trHeight w:val="656"/>
        </w:trPr>
        <w:tc>
          <w:tcPr>
            <w:tcW w:w="661" w:type="dxa"/>
            <w:vAlign w:val="top"/>
            <w:textDirection w:val="tbRlV"/>
            <w:noWrap w:val="false"/>
          </w:tcPr>
          <w:p>
            <w:pPr>
              <w:ind w:left="49"/>
              <w:jc w:val="left"/>
              <w:spacing w:before="163" w:line="210"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序</w:t>
            </w:r>
            <w:r>
              <w:rPr>
                <w:rFonts w:ascii="宋体" w:hAnsi="宋体" w:eastAsia="宋体" w:cs="宋体"/>
                <w:color w:val="000000"/>
                <w:spacing w:val="-47"/>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号</w:t>
            </w:r>
            <w:r/>
          </w:p>
        </w:tc>
        <w:tc>
          <w:tcPr>
            <w:tcW w:w="2034" w:type="dxa"/>
            <w:vAlign w:val="top"/>
            <w:textDirection w:val="lrTb"/>
            <w:noWrap w:val="false"/>
          </w:tcPr>
          <w:p>
            <w:pPr>
              <w:ind w:left="410"/>
              <w:jc w:val="left"/>
              <w:spacing w:before="20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货物名称</w:t>
            </w:r>
            <w:r/>
          </w:p>
        </w:tc>
        <w:tc>
          <w:tcPr>
            <w:tcW w:w="3723" w:type="dxa"/>
            <w:vAlign w:val="top"/>
            <w:textDirection w:val="lrTb"/>
            <w:noWrap w:val="false"/>
          </w:tcPr>
          <w:p>
            <w:pPr>
              <w:ind w:left="1020"/>
              <w:jc w:val="left"/>
              <w:spacing w:before="20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1"/>
                <w:sz w:val="24"/>
                <w:szCs w:val="24"/>
                <w:lang w:val="en-US" w:eastAsia="en-US" w:bidi="ar-SA"/>
              </w:rPr>
              <w:t xml:space="preserve">规格（</w:t>
            </w:r>
            <w:r>
              <w:rPr>
                <w:rFonts w:ascii="宋体" w:hAnsi="宋体" w:eastAsia="宋体" w:cs="宋体"/>
                <w:color w:val="000000"/>
                <w:spacing w:val="-66"/>
                <w:sz w:val="24"/>
                <w:szCs w:val="24"/>
                <w:lang w:val="en-US" w:eastAsia="en-US" w:bidi="ar-SA"/>
              </w:rPr>
              <w:t xml:space="preserve"> </w:t>
            </w:r>
            <w:r>
              <w:rPr>
                <w:rFonts w:ascii="Calibri" w:hAnsi="Calibri" w:eastAsia="Calibri" w:cs="Calibri"/>
                <w:color w:val="000000"/>
                <w:spacing w:val="-11"/>
                <w:sz w:val="24"/>
                <w:szCs w:val="24"/>
                <w:lang w:val="en-US" w:eastAsia="en-US" w:bidi="ar-SA"/>
              </w:rPr>
              <w:t xml:space="preserve">mm</w:t>
            </w:r>
            <w:r>
              <w:rPr>
                <w:rFonts w:ascii="宋体" w:hAnsi="宋体" w:eastAsia="宋体" w:cs="宋体"/>
                <w:color w:val="000000"/>
                <w:spacing w:val="-11"/>
                <w:sz w:val="24"/>
                <w:szCs w:val="24"/>
                <w:lang w:val="en-US" w:eastAsia="en-US" w:bidi="ar-SA"/>
              </w:rPr>
              <w:t xml:space="preserve">）</w:t>
            </w:r>
            <w:r/>
          </w:p>
        </w:tc>
        <w:tc>
          <w:tcPr>
            <w:tcW w:w="874" w:type="dxa"/>
            <w:vAlign w:val="center"/>
            <w:textDirection w:val="lrTb"/>
            <w:noWrap w:val="false"/>
          </w:tcPr>
          <w:p>
            <w:pPr>
              <w:ind w:left="183"/>
              <w:jc w:val="both"/>
              <w:spacing w:before="205" w:line="219"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6"/>
                <w:sz w:val="24"/>
                <w:szCs w:val="24"/>
                <w:lang w:val="en-US" w:eastAsia="zh-CN" w:bidi="ar-SA"/>
              </w:rPr>
              <w:t xml:space="preserve">单位</w:t>
            </w:r>
            <w:r/>
          </w:p>
        </w:tc>
        <w:tc>
          <w:tcPr>
            <w:tcW w:w="917" w:type="dxa"/>
            <w:vAlign w:val="top"/>
            <w:textDirection w:val="lrTb"/>
            <w:noWrap w:val="false"/>
          </w:tcPr>
          <w:p>
            <w:pPr>
              <w:ind w:left="183"/>
              <w:jc w:val="left"/>
              <w:spacing w:before="20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6"/>
                <w:sz w:val="24"/>
                <w:szCs w:val="24"/>
                <w:lang w:val="en-US" w:eastAsia="en-US" w:bidi="ar-SA"/>
              </w:rPr>
              <w:t xml:space="preserve">数量</w:t>
            </w:r>
            <w:r/>
          </w:p>
        </w:tc>
        <w:tc>
          <w:tcPr>
            <w:tcW w:w="1069" w:type="dxa"/>
            <w:vAlign w:val="top"/>
            <w:textDirection w:val="lrTb"/>
            <w:noWrap w:val="false"/>
          </w:tcPr>
          <w:p>
            <w:pPr>
              <w:ind w:left="183"/>
              <w:jc w:val="left"/>
              <w:spacing w:before="205" w:line="219" w:lineRule="auto"/>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备注</w:t>
            </w:r>
            <w:r/>
          </w:p>
        </w:tc>
      </w:tr>
      <w:tr>
        <w:trPr>
          <w:trHeight w:val="807"/>
        </w:trPr>
        <w:tc>
          <w:tcPr>
            <w:tcW w:w="661" w:type="dxa"/>
            <w:vAlign w:val="top"/>
            <w:textDirection w:val="lrTb"/>
            <w:noWrap w:val="false"/>
          </w:tcPr>
          <w:p>
            <w:pPr>
              <w:jc w:val="left"/>
              <w:spacing w:line="251"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244"/>
              <w:jc w:val="left"/>
              <w:spacing w:before="74" w:line="180"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t xml:space="preserve">1</w:t>
            </w:r>
            <w:r/>
          </w:p>
        </w:tc>
        <w:tc>
          <w:tcPr>
            <w:tcW w:w="2034" w:type="dxa"/>
            <w:vAlign w:val="top"/>
            <w:textDirection w:val="lrTb"/>
            <w:noWrap w:val="false"/>
          </w:tcPr>
          <w:p>
            <w:pPr>
              <w:ind w:left="167"/>
              <w:jc w:val="left"/>
              <w:spacing w:before="278" w:line="219" w:lineRule="auto"/>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t xml:space="preserve">单穴位存放架</w:t>
            </w:r>
            <w:r/>
          </w:p>
          <w:p>
            <w:pPr>
              <w:pStyle w:val="956"/>
              <w:rPr>
                <w:lang w:val="en-US" w:eastAsia="en-US"/>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含插片</w:t>
            </w:r>
            <w:r>
              <w:rPr>
                <w:rFonts w:hint="eastAsia" w:ascii="宋体" w:hAnsi="宋体" w:cs="宋体"/>
                <w:sz w:val="24"/>
                <w:szCs w:val="24"/>
                <w:lang w:eastAsia="zh-CN"/>
              </w:rPr>
              <w:t xml:space="preserve">）</w:t>
            </w:r>
            <w:r/>
          </w:p>
        </w:tc>
        <w:tc>
          <w:tcPr>
            <w:tcW w:w="3723" w:type="dxa"/>
            <w:vAlign w:val="center"/>
            <w:textDirection w:val="lrTb"/>
            <w:noWrap w:val="false"/>
          </w:tcPr>
          <w:p>
            <w:pPr>
              <w:ind w:left="119"/>
              <w:jc w:val="both"/>
              <w:spacing w:before="121" w:line="219" w:lineRule="auto"/>
              <w:rPr>
                <w:rFonts w:ascii="宋体" w:hAnsi="宋体" w:eastAsia="宋体" w:cs="宋体"/>
                <w:color w:val="000000"/>
                <w:sz w:val="24"/>
                <w:szCs w:val="24"/>
                <w:lang w:val="en-US" w:eastAsia="en-US" w:bidi="ar-SA"/>
              </w:rPr>
            </w:pPr>
            <w:r>
              <w:rPr>
                <w:rFonts w:ascii="宋体" w:hAnsi="宋体" w:eastAsia="宋体" w:cs="宋体"/>
                <w:color w:val="000000"/>
                <w:spacing w:val="-5"/>
                <w:sz w:val="24"/>
                <w:szCs w:val="24"/>
                <w:lang w:val="en-US" w:eastAsia="en-US" w:bidi="ar-SA"/>
              </w:rPr>
              <w:t xml:space="preserve">外包尺寸：长</w:t>
            </w:r>
            <w:r>
              <w:rPr>
                <w:rFonts w:ascii="宋体" w:hAnsi="宋体" w:eastAsia="宋体" w:cs="宋体"/>
                <w:color w:val="000000"/>
                <w:spacing w:val="-35"/>
                <w:sz w:val="24"/>
                <w:szCs w:val="24"/>
                <w:lang w:val="en-US" w:eastAsia="en-US" w:bidi="ar-SA"/>
              </w:rPr>
              <w:t xml:space="preserve"> </w:t>
            </w:r>
            <w:r>
              <w:rPr>
                <w:rFonts w:hint="eastAsia" w:ascii="Calibri" w:hAnsi="Calibri" w:eastAsia="宋体" w:cs="Calibri"/>
                <w:color w:val="000000"/>
                <w:spacing w:val="-5"/>
                <w:sz w:val="24"/>
                <w:szCs w:val="24"/>
                <w:lang w:val="en-US" w:eastAsia="zh-CN" w:bidi="ar-SA"/>
              </w:rPr>
              <w:t xml:space="preserve">372</w:t>
            </w:r>
            <w:r>
              <w:rPr>
                <w:rFonts w:ascii="Calibri" w:hAnsi="Calibri" w:eastAsia="Calibri" w:cs="Calibri"/>
                <w:color w:val="000000"/>
                <w:spacing w:val="-5"/>
                <w:sz w:val="24"/>
                <w:szCs w:val="24"/>
                <w:lang w:val="en-US" w:eastAsia="en-US" w:bidi="ar-SA"/>
              </w:rPr>
              <w:t xml:space="preserve">*</w:t>
            </w:r>
            <w:r>
              <w:rPr>
                <w:rFonts w:ascii="宋体" w:hAnsi="宋体" w:eastAsia="宋体" w:cs="宋体"/>
                <w:color w:val="000000"/>
                <w:spacing w:val="-5"/>
                <w:sz w:val="24"/>
                <w:szCs w:val="24"/>
                <w:lang w:val="en-US" w:eastAsia="en-US" w:bidi="ar-SA"/>
              </w:rPr>
              <w:t xml:space="preserve">深</w:t>
            </w:r>
            <w:r>
              <w:rPr>
                <w:rFonts w:ascii="宋体" w:hAnsi="宋体" w:eastAsia="宋体" w:cs="宋体"/>
                <w:color w:val="000000"/>
                <w:spacing w:val="-48"/>
                <w:sz w:val="24"/>
                <w:szCs w:val="24"/>
                <w:lang w:val="en-US" w:eastAsia="en-US" w:bidi="ar-SA"/>
              </w:rPr>
              <w:t xml:space="preserve"> </w:t>
            </w:r>
            <w:r>
              <w:rPr>
                <w:rFonts w:ascii="Calibri" w:hAnsi="Calibri" w:eastAsia="Calibri" w:cs="Calibri"/>
                <w:color w:val="000000"/>
                <w:spacing w:val="-5"/>
                <w:sz w:val="24"/>
                <w:szCs w:val="24"/>
                <w:lang w:val="en-US" w:eastAsia="en-US" w:bidi="ar-SA"/>
              </w:rPr>
              <w:t xml:space="preserve">362*</w:t>
            </w:r>
            <w:r>
              <w:rPr>
                <w:rFonts w:ascii="宋体" w:hAnsi="宋体" w:eastAsia="宋体" w:cs="宋体"/>
                <w:color w:val="000000"/>
                <w:spacing w:val="-5"/>
                <w:sz w:val="24"/>
                <w:szCs w:val="24"/>
                <w:lang w:val="en-US" w:eastAsia="en-US" w:bidi="ar-SA"/>
              </w:rPr>
              <w:t xml:space="preserve">高</w:t>
            </w:r>
            <w:r/>
          </w:p>
          <w:p>
            <w:pPr>
              <w:ind w:left="117"/>
              <w:jc w:val="both"/>
              <w:spacing w:before="74"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pacing w:val="-5"/>
                <w:sz w:val="24"/>
                <w:szCs w:val="24"/>
                <w:lang w:eastAsia="en-US"/>
              </w:rPr>
              <w:t xml:space="preserve">300</w:t>
            </w:r>
            <w:r/>
          </w:p>
        </w:tc>
        <w:tc>
          <w:tcPr>
            <w:tcW w:w="874" w:type="dxa"/>
            <w:vAlign w:val="top"/>
            <w:textDirection w:val="lrTb"/>
            <w:noWrap w:val="false"/>
          </w:tcPr>
          <w:p>
            <w:pPr>
              <w:ind w:left="238"/>
              <w:jc w:val="left"/>
              <w:spacing w:before="278" w:line="222"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只</w:t>
            </w:r>
            <w:r/>
          </w:p>
        </w:tc>
        <w:tc>
          <w:tcPr>
            <w:tcW w:w="917" w:type="dxa"/>
            <w:vAlign w:val="top"/>
            <w:textDirection w:val="lrTb"/>
            <w:noWrap w:val="false"/>
          </w:tcPr>
          <w:p>
            <w:pPr>
              <w:jc w:val="left"/>
              <w:spacing w:line="250"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239"/>
              <w:jc w:val="left"/>
              <w:spacing w:before="73"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pacing w:val="-4"/>
                <w:sz w:val="24"/>
                <w:szCs w:val="24"/>
                <w:lang w:eastAsia="en-US"/>
              </w:rPr>
              <w:t xml:space="preserve">513</w:t>
            </w:r>
            <w:r/>
          </w:p>
        </w:tc>
        <w:tc>
          <w:tcPr>
            <w:tcW w:w="1069" w:type="dxa"/>
            <w:vAlign w:val="top"/>
            <w:vMerge w:val="restart"/>
            <w:textDirection w:val="lrTb"/>
            <w:noWrap w:val="false"/>
          </w:tcPr>
          <w:p>
            <w:pPr>
              <w:ind w:left="239"/>
              <w:jc w:val="left"/>
              <w:spacing w:before="73" w:line="181" w:lineRule="auto"/>
              <w:widowControl/>
              <w:rPr>
                <w:rFonts w:hint="default" w:ascii="Calibri" w:hAnsi="Calibri" w:eastAsia="Calibri" w:cs="Calibri"/>
                <w:color w:val="000000"/>
                <w:spacing w:val="-4"/>
                <w:sz w:val="24"/>
                <w:szCs w:val="24"/>
                <w:lang w:eastAsia="en-US"/>
              </w:rPr>
            </w:pPr>
            <w:r>
              <w:rPr>
                <w:rFonts w:hint="default" w:ascii="Calibri" w:hAnsi="Calibri" w:eastAsia="Calibri" w:cs="Calibri"/>
                <w:color w:val="000000"/>
                <w:spacing w:val="-4"/>
                <w:sz w:val="24"/>
                <w:szCs w:val="24"/>
                <w:lang w:eastAsia="en-US"/>
              </w:rPr>
            </w:r>
            <w:r/>
          </w:p>
          <w:p>
            <w:pPr>
              <w:rPr>
                <w:rFonts w:hint="default" w:ascii="Times New Roman" w:hAnsi="Times New Roman" w:eastAsia="宋体" w:cs="Times New Roman"/>
                <w:sz w:val="24"/>
                <w:szCs w:val="24"/>
                <w:lang w:val="en-US" w:eastAsia="en-US" w:bidi="ar-SA"/>
              </w:rPr>
            </w:pPr>
            <w:r>
              <w:rPr>
                <w:rFonts w:hint="default" w:ascii="Times New Roman" w:hAnsi="Times New Roman" w:eastAsia="宋体" w:cs="Times New Roman"/>
                <w:sz w:val="24"/>
                <w:szCs w:val="24"/>
                <w:lang w:val="en-US" w:eastAsia="en-US" w:bidi="ar-SA"/>
              </w:rPr>
            </w:r>
            <w:r/>
          </w:p>
          <w:p>
            <w:pPr>
              <w:rPr>
                <w:rFonts w:hint="default"/>
                <w:sz w:val="24"/>
                <w:szCs w:val="24"/>
                <w:lang w:val="en-US" w:eastAsia="en-US"/>
              </w:rPr>
            </w:pPr>
            <w:r>
              <w:rPr>
                <w:rFonts w:hint="default"/>
                <w:sz w:val="24"/>
                <w:szCs w:val="24"/>
                <w:lang w:val="en-US" w:eastAsia="en-US"/>
              </w:rPr>
            </w:r>
            <w:r/>
          </w:p>
          <w:p>
            <w:pPr>
              <w:jc w:val="left"/>
              <w:rPr>
                <w:rFonts w:hint="default"/>
                <w:sz w:val="24"/>
                <w:szCs w:val="24"/>
                <w:lang w:val="en-US" w:eastAsia="en-US"/>
              </w:rPr>
            </w:pPr>
            <w:r>
              <w:rPr>
                <w:rFonts w:hint="default"/>
                <w:sz w:val="24"/>
                <w:szCs w:val="24"/>
                <w:lang w:val="en-US" w:eastAsia="en-US"/>
              </w:rPr>
              <w:t xml:space="preserve">详见技术性能参数要求</w:t>
            </w:r>
            <w:r/>
          </w:p>
        </w:tc>
      </w:tr>
      <w:tr>
        <w:trPr>
          <w:trHeight w:val="807"/>
        </w:trPr>
        <w:tc>
          <w:tcPr>
            <w:tcW w:w="661" w:type="dxa"/>
            <w:vAlign w:val="top"/>
            <w:textDirection w:val="lrTb"/>
            <w:noWrap w:val="false"/>
          </w:tcPr>
          <w:p>
            <w:pPr>
              <w:jc w:val="left"/>
              <w:spacing w:line="250"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237"/>
              <w:jc w:val="left"/>
              <w:spacing w:before="73"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t xml:space="preserve">2</w:t>
            </w:r>
            <w:r/>
          </w:p>
        </w:tc>
        <w:tc>
          <w:tcPr>
            <w:tcW w:w="2034" w:type="dxa"/>
            <w:vAlign w:val="top"/>
            <w:textDirection w:val="lrTb"/>
            <w:noWrap w:val="false"/>
          </w:tcPr>
          <w:p>
            <w:pPr>
              <w:ind w:left="165"/>
              <w:jc w:val="left"/>
              <w:spacing w:before="281"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双穴位存放架</w:t>
            </w:r>
            <w:r>
              <w:rPr>
                <w:rFonts w:ascii="宋体" w:hAnsi="宋体" w:eastAsia="宋体" w:cs="宋体"/>
                <w:color w:val="000000"/>
                <w:spacing w:val="-2"/>
                <w:sz w:val="24"/>
                <w:szCs w:val="24"/>
                <w:lang w:val="en-US" w:eastAsia="en-US" w:bidi="ar-SA"/>
              </w:rPr>
              <w:br/>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含插片</w:t>
            </w:r>
            <w:r>
              <w:rPr>
                <w:rFonts w:hint="eastAsia" w:ascii="宋体" w:hAnsi="宋体" w:cs="宋体"/>
                <w:sz w:val="24"/>
                <w:szCs w:val="24"/>
                <w:lang w:eastAsia="zh-CN"/>
              </w:rPr>
              <w:t xml:space="preserve">）</w:t>
            </w:r>
            <w:r/>
          </w:p>
        </w:tc>
        <w:tc>
          <w:tcPr>
            <w:tcW w:w="3723" w:type="dxa"/>
            <w:vAlign w:val="center"/>
            <w:textDirection w:val="lrTb"/>
            <w:noWrap w:val="false"/>
          </w:tcPr>
          <w:p>
            <w:pPr>
              <w:ind w:left="119"/>
              <w:jc w:val="both"/>
              <w:spacing w:before="12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外包尺寸：长</w:t>
            </w:r>
            <w:r>
              <w:rPr>
                <w:rFonts w:ascii="宋体" w:hAnsi="宋体" w:eastAsia="宋体" w:cs="宋体"/>
                <w:color w:val="000000"/>
                <w:spacing w:val="-26"/>
                <w:sz w:val="24"/>
                <w:szCs w:val="24"/>
                <w:lang w:val="en-US" w:eastAsia="en-US" w:bidi="ar-SA"/>
              </w:rPr>
              <w:t xml:space="preserve"> </w:t>
            </w:r>
            <w:r>
              <w:rPr>
                <w:rFonts w:ascii="Calibri" w:hAnsi="Calibri" w:eastAsia="Calibri" w:cs="Calibri"/>
                <w:color w:val="000000"/>
                <w:spacing w:val="4"/>
                <w:sz w:val="24"/>
                <w:szCs w:val="24"/>
                <w:lang w:val="en-US" w:eastAsia="en-US" w:bidi="ar-SA"/>
              </w:rPr>
              <w:t xml:space="preserve">745*</w:t>
            </w:r>
            <w:r>
              <w:rPr>
                <w:rFonts w:ascii="宋体" w:hAnsi="宋体" w:eastAsia="宋体" w:cs="宋体"/>
                <w:color w:val="000000"/>
                <w:spacing w:val="4"/>
                <w:sz w:val="24"/>
                <w:szCs w:val="24"/>
                <w:lang w:val="en-US" w:eastAsia="en-US" w:bidi="ar-SA"/>
              </w:rPr>
              <w:t xml:space="preserve">深</w:t>
            </w:r>
            <w:r>
              <w:rPr>
                <w:rFonts w:ascii="宋体" w:hAnsi="宋体" w:eastAsia="宋体" w:cs="宋体"/>
                <w:color w:val="000000"/>
                <w:spacing w:val="-31"/>
                <w:sz w:val="24"/>
                <w:szCs w:val="24"/>
                <w:lang w:val="en-US" w:eastAsia="en-US" w:bidi="ar-SA"/>
              </w:rPr>
              <w:t xml:space="preserve"> </w:t>
            </w:r>
            <w:r>
              <w:rPr>
                <w:rFonts w:ascii="Calibri" w:hAnsi="Calibri" w:eastAsia="Calibri" w:cs="Calibri"/>
                <w:color w:val="000000"/>
                <w:spacing w:val="4"/>
                <w:sz w:val="24"/>
                <w:szCs w:val="24"/>
                <w:lang w:val="en-US" w:eastAsia="en-US" w:bidi="ar-SA"/>
              </w:rPr>
              <w:t xml:space="preserve">362*</w:t>
            </w:r>
            <w:r>
              <w:rPr>
                <w:rFonts w:ascii="宋体" w:hAnsi="宋体" w:eastAsia="宋体" w:cs="宋体"/>
                <w:color w:val="000000"/>
                <w:spacing w:val="4"/>
                <w:sz w:val="24"/>
                <w:szCs w:val="24"/>
                <w:lang w:val="en-US" w:eastAsia="en-US" w:bidi="ar-SA"/>
              </w:rPr>
              <w:t xml:space="preserve">高</w:t>
            </w:r>
            <w:r/>
          </w:p>
          <w:p>
            <w:pPr>
              <w:ind w:left="117"/>
              <w:jc w:val="both"/>
              <w:spacing w:before="72"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pacing w:val="-4"/>
                <w:sz w:val="24"/>
                <w:szCs w:val="24"/>
                <w:lang w:eastAsia="en-US"/>
              </w:rPr>
              <w:t xml:space="preserve">300</w:t>
            </w:r>
            <w:r/>
          </w:p>
        </w:tc>
        <w:tc>
          <w:tcPr>
            <w:tcW w:w="874" w:type="dxa"/>
            <w:vAlign w:val="top"/>
            <w:textDirection w:val="lrTb"/>
            <w:noWrap w:val="false"/>
          </w:tcPr>
          <w:p>
            <w:pPr>
              <w:ind w:left="238"/>
              <w:jc w:val="left"/>
              <w:spacing w:before="280" w:line="222"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只</w:t>
            </w:r>
            <w:r/>
          </w:p>
        </w:tc>
        <w:tc>
          <w:tcPr>
            <w:tcW w:w="917" w:type="dxa"/>
            <w:vAlign w:val="top"/>
            <w:textDirection w:val="lrTb"/>
            <w:noWrap w:val="false"/>
          </w:tcPr>
          <w:p>
            <w:pPr>
              <w:jc w:val="left"/>
              <w:spacing w:line="250"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179"/>
              <w:jc w:val="left"/>
              <w:spacing w:before="73"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pacing w:val="-3"/>
                <w:sz w:val="24"/>
                <w:szCs w:val="24"/>
                <w:lang w:eastAsia="en-US"/>
              </w:rPr>
              <w:t xml:space="preserve">5265</w:t>
            </w:r>
            <w:r/>
          </w:p>
        </w:tc>
        <w:tc>
          <w:tcPr>
            <w:tcW w:w="1069" w:type="dxa"/>
            <w:vAlign w:val="top"/>
            <w:vMerge w:val="continue"/>
            <w:textDirection w:val="lrTb"/>
            <w:noWrap w:val="false"/>
          </w:tcPr>
          <w:p>
            <w:pPr>
              <w:ind w:left="179"/>
              <w:jc w:val="left"/>
              <w:spacing w:before="73" w:line="181" w:lineRule="auto"/>
              <w:widowControl/>
              <w:rPr>
                <w:rFonts w:hint="default" w:ascii="Calibri" w:hAnsi="Calibri" w:eastAsia="Calibri" w:cs="Calibri"/>
                <w:color w:val="000000"/>
                <w:spacing w:val="-3"/>
                <w:sz w:val="24"/>
                <w:szCs w:val="24"/>
                <w:lang w:eastAsia="en-US"/>
              </w:rPr>
            </w:pPr>
            <w:r>
              <w:rPr>
                <w:rFonts w:hint="default" w:ascii="Calibri" w:hAnsi="Calibri" w:eastAsia="Calibri" w:cs="Calibri"/>
                <w:color w:val="000000"/>
                <w:spacing w:val="-3"/>
                <w:sz w:val="24"/>
                <w:szCs w:val="24"/>
                <w:lang w:eastAsia="en-US"/>
              </w:rPr>
            </w:r>
            <w:r/>
          </w:p>
        </w:tc>
      </w:tr>
      <w:tr>
        <w:trPr>
          <w:trHeight w:val="807"/>
        </w:trPr>
        <w:tc>
          <w:tcPr>
            <w:tcW w:w="661" w:type="dxa"/>
            <w:vAlign w:val="top"/>
            <w:textDirection w:val="lrTb"/>
            <w:noWrap w:val="false"/>
          </w:tcPr>
          <w:p>
            <w:pPr>
              <w:jc w:val="left"/>
              <w:spacing w:line="250"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235"/>
              <w:jc w:val="left"/>
              <w:spacing w:before="73"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t xml:space="preserve">3</w:t>
            </w:r>
            <w:r/>
          </w:p>
        </w:tc>
        <w:tc>
          <w:tcPr>
            <w:tcW w:w="2034" w:type="dxa"/>
            <w:vAlign w:val="top"/>
            <w:textDirection w:val="lrTb"/>
            <w:noWrap w:val="false"/>
          </w:tcPr>
          <w:p>
            <w:pPr>
              <w:ind w:left="165"/>
              <w:jc w:val="left"/>
              <w:spacing w:before="281"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三穴位存放架</w:t>
            </w:r>
            <w:r>
              <w:rPr>
                <w:rFonts w:ascii="宋体" w:hAnsi="宋体" w:eastAsia="宋体" w:cs="宋体"/>
                <w:color w:val="000000"/>
                <w:spacing w:val="-2"/>
                <w:sz w:val="24"/>
                <w:szCs w:val="24"/>
                <w:lang w:val="en-US" w:eastAsia="en-US" w:bidi="ar-SA"/>
              </w:rPr>
              <w:br/>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含插片</w:t>
            </w:r>
            <w:r>
              <w:rPr>
                <w:rFonts w:hint="eastAsia" w:ascii="宋体" w:hAnsi="宋体" w:cs="宋体"/>
                <w:sz w:val="24"/>
                <w:szCs w:val="24"/>
                <w:lang w:eastAsia="zh-CN"/>
              </w:rPr>
              <w:t xml:space="preserve">）</w:t>
            </w:r>
            <w:r/>
          </w:p>
        </w:tc>
        <w:tc>
          <w:tcPr>
            <w:tcW w:w="3723" w:type="dxa"/>
            <w:vAlign w:val="center"/>
            <w:textDirection w:val="lrTb"/>
            <w:noWrap w:val="false"/>
          </w:tcPr>
          <w:p>
            <w:pPr>
              <w:ind w:left="119"/>
              <w:jc w:val="both"/>
              <w:spacing w:before="12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外包尺寸：长</w:t>
            </w:r>
            <w:r>
              <w:rPr>
                <w:rFonts w:ascii="宋体" w:hAnsi="宋体" w:eastAsia="宋体" w:cs="宋体"/>
                <w:color w:val="000000"/>
                <w:spacing w:val="-38"/>
                <w:sz w:val="24"/>
                <w:szCs w:val="24"/>
                <w:lang w:val="en-US" w:eastAsia="en-US" w:bidi="ar-SA"/>
              </w:rPr>
              <w:t xml:space="preserve"> </w:t>
            </w:r>
            <w:r>
              <w:rPr>
                <w:rFonts w:ascii="Calibri" w:hAnsi="Calibri" w:eastAsia="Calibri" w:cs="Calibri"/>
                <w:color w:val="000000"/>
                <w:spacing w:val="-3"/>
                <w:sz w:val="24"/>
                <w:szCs w:val="24"/>
                <w:lang w:val="en-US" w:eastAsia="en-US" w:bidi="ar-SA"/>
              </w:rPr>
              <w:t xml:space="preserve">1118*</w:t>
            </w:r>
            <w:r>
              <w:rPr>
                <w:rFonts w:ascii="宋体" w:hAnsi="宋体" w:eastAsia="宋体" w:cs="宋体"/>
                <w:color w:val="000000"/>
                <w:spacing w:val="-3"/>
                <w:sz w:val="24"/>
                <w:szCs w:val="24"/>
                <w:lang w:val="en-US" w:eastAsia="en-US" w:bidi="ar-SA"/>
              </w:rPr>
              <w:t xml:space="preserve">深</w:t>
            </w:r>
            <w:r>
              <w:rPr>
                <w:rFonts w:ascii="宋体" w:hAnsi="宋体" w:eastAsia="宋体" w:cs="宋体"/>
                <w:color w:val="000000"/>
                <w:spacing w:val="-48"/>
                <w:sz w:val="24"/>
                <w:szCs w:val="24"/>
                <w:lang w:val="en-US" w:eastAsia="en-US" w:bidi="ar-SA"/>
              </w:rPr>
              <w:t xml:space="preserve"> </w:t>
            </w:r>
            <w:r>
              <w:rPr>
                <w:rFonts w:ascii="Calibri" w:hAnsi="Calibri" w:eastAsia="Calibri" w:cs="Calibri"/>
                <w:color w:val="000000"/>
                <w:spacing w:val="-3"/>
                <w:sz w:val="24"/>
                <w:szCs w:val="24"/>
                <w:lang w:val="en-US" w:eastAsia="en-US" w:bidi="ar-SA"/>
              </w:rPr>
              <w:t xml:space="preserve">362*</w:t>
            </w:r>
            <w:r>
              <w:rPr>
                <w:rFonts w:ascii="宋体" w:hAnsi="宋体" w:eastAsia="宋体" w:cs="宋体"/>
                <w:color w:val="000000"/>
                <w:spacing w:val="-3"/>
                <w:sz w:val="24"/>
                <w:szCs w:val="24"/>
                <w:lang w:val="en-US" w:eastAsia="en-US" w:bidi="ar-SA"/>
              </w:rPr>
              <w:t xml:space="preserve">高</w:t>
            </w:r>
            <w:r/>
          </w:p>
          <w:p>
            <w:pPr>
              <w:ind w:left="117"/>
              <w:jc w:val="both"/>
              <w:spacing w:before="72"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pacing w:val="-4"/>
                <w:sz w:val="24"/>
                <w:szCs w:val="24"/>
                <w:lang w:eastAsia="en-US"/>
              </w:rPr>
              <w:t xml:space="preserve">300</w:t>
            </w:r>
            <w:r/>
          </w:p>
        </w:tc>
        <w:tc>
          <w:tcPr>
            <w:tcW w:w="874" w:type="dxa"/>
            <w:vAlign w:val="top"/>
            <w:textDirection w:val="lrTb"/>
            <w:noWrap w:val="false"/>
          </w:tcPr>
          <w:p>
            <w:pPr>
              <w:ind w:left="238"/>
              <w:jc w:val="left"/>
              <w:spacing w:before="280" w:line="222"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只</w:t>
            </w:r>
            <w:r/>
          </w:p>
        </w:tc>
        <w:tc>
          <w:tcPr>
            <w:tcW w:w="917" w:type="dxa"/>
            <w:vAlign w:val="top"/>
            <w:textDirection w:val="lrTb"/>
            <w:noWrap w:val="false"/>
          </w:tcPr>
          <w:p>
            <w:pPr>
              <w:jc w:val="left"/>
              <w:spacing w:line="250"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359"/>
              <w:jc w:val="left"/>
              <w:spacing w:before="73"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t xml:space="preserve">9</w:t>
            </w:r>
            <w:r/>
          </w:p>
        </w:tc>
        <w:tc>
          <w:tcPr>
            <w:tcW w:w="1069" w:type="dxa"/>
            <w:vAlign w:val="top"/>
            <w:vMerge w:val="continue"/>
            <w:textDirection w:val="lrTb"/>
            <w:noWrap w:val="false"/>
          </w:tcPr>
          <w:p>
            <w:pPr>
              <w:ind w:left="359"/>
              <w:jc w:val="left"/>
              <w:spacing w:before="73"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r>
            <w:r/>
          </w:p>
        </w:tc>
      </w:tr>
      <w:tr>
        <w:trPr>
          <w:trHeight w:val="953"/>
        </w:trPr>
        <w:tc>
          <w:tcPr>
            <w:tcW w:w="661" w:type="dxa"/>
            <w:vAlign w:val="top"/>
            <w:textDirection w:val="lrTb"/>
            <w:noWrap w:val="false"/>
          </w:tcPr>
          <w:p>
            <w:pPr>
              <w:jc w:val="left"/>
              <w:spacing w:line="324"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229"/>
              <w:jc w:val="left"/>
              <w:spacing w:before="73" w:line="179"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t xml:space="preserve">4</w:t>
            </w:r>
            <w:r/>
          </w:p>
        </w:tc>
        <w:tc>
          <w:tcPr>
            <w:tcW w:w="2034" w:type="dxa"/>
            <w:vAlign w:val="top"/>
            <w:textDirection w:val="lrTb"/>
            <w:noWrap w:val="false"/>
          </w:tcPr>
          <w:p>
            <w:pPr>
              <w:jc w:val="left"/>
              <w:spacing w:line="273"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289"/>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登高平台梯</w:t>
            </w:r>
            <w:r>
              <w:rPr>
                <w:rFonts w:ascii="宋体" w:hAnsi="宋体" w:eastAsia="宋体" w:cs="宋体"/>
                <w:color w:val="000000"/>
                <w:spacing w:val="-3"/>
                <w:sz w:val="24"/>
                <w:szCs w:val="24"/>
                <w:lang w:val="en-US" w:eastAsia="en-US" w:bidi="ar-SA"/>
              </w:rPr>
              <w:br/>
            </w:r>
            <w:r/>
          </w:p>
        </w:tc>
        <w:tc>
          <w:tcPr>
            <w:tcW w:w="3723" w:type="dxa"/>
            <w:vAlign w:val="center"/>
            <w:textDirection w:val="lrTb"/>
            <w:noWrap w:val="false"/>
          </w:tcPr>
          <w:p>
            <w:pPr>
              <w:ind w:left="114" w:right="104" w:firstLine="7"/>
              <w:jc w:val="both"/>
              <w:spacing w:before="40" w:line="228" w:lineRule="auto"/>
              <w:rPr>
                <w:rFonts w:ascii="宋体" w:hAnsi="宋体" w:eastAsia="宋体" w:cs="宋体"/>
                <w:color w:val="000000"/>
                <w:sz w:val="24"/>
                <w:szCs w:val="24"/>
                <w:lang w:val="en-US" w:eastAsia="en-US" w:bidi="ar-SA"/>
              </w:rPr>
            </w:pPr>
            <w:r>
              <w:rPr>
                <w:rFonts w:ascii="宋体" w:hAnsi="宋体" w:eastAsia="宋体" w:cs="宋体"/>
                <w:color w:val="000000"/>
                <w:spacing w:val="-10"/>
                <w:sz w:val="24"/>
                <w:szCs w:val="24"/>
                <w:lang w:val="en-US" w:eastAsia="en-US" w:bidi="ar-SA"/>
              </w:rPr>
              <w:t xml:space="preserve">总高</w:t>
            </w:r>
            <w:r>
              <w:rPr>
                <w:rFonts w:ascii="宋体" w:hAnsi="宋体" w:eastAsia="宋体" w:cs="宋体"/>
                <w:color w:val="000000"/>
                <w:spacing w:val="-30"/>
                <w:sz w:val="24"/>
                <w:szCs w:val="24"/>
                <w:lang w:val="en-US" w:eastAsia="en-US" w:bidi="ar-SA"/>
              </w:rPr>
              <w:t xml:space="preserve"> </w:t>
            </w:r>
            <w:r>
              <w:rPr>
                <w:rFonts w:ascii="Calibri" w:hAnsi="Calibri" w:eastAsia="Calibri" w:cs="Calibri"/>
                <w:color w:val="000000"/>
                <w:spacing w:val="-10"/>
                <w:sz w:val="24"/>
                <w:szCs w:val="24"/>
                <w:lang w:val="en-US" w:eastAsia="en-US" w:bidi="ar-SA"/>
              </w:rPr>
              <w:t xml:space="preserve">2150</w:t>
            </w:r>
            <w:r>
              <w:rPr>
                <w:rFonts w:ascii="Calibri" w:hAnsi="Calibri" w:eastAsia="Calibri" w:cs="Calibri"/>
                <w:color w:val="000000"/>
                <w:spacing w:val="-27"/>
                <w:sz w:val="24"/>
                <w:szCs w:val="24"/>
                <w:lang w:val="en-US" w:eastAsia="en-US" w:bidi="ar-SA"/>
              </w:rPr>
              <w:t xml:space="preserve"> </w:t>
            </w:r>
            <w:r>
              <w:rPr>
                <w:rFonts w:ascii="宋体" w:hAnsi="宋体" w:eastAsia="宋体" w:cs="宋体"/>
                <w:color w:val="000000"/>
                <w:spacing w:val="-10"/>
                <w:sz w:val="24"/>
                <w:szCs w:val="24"/>
                <w:lang w:val="en-US" w:eastAsia="en-US" w:bidi="ar-SA"/>
              </w:rPr>
              <w:t xml:space="preserve">，长</w:t>
            </w:r>
            <w:r>
              <w:rPr>
                <w:rFonts w:ascii="宋体" w:hAnsi="宋体" w:eastAsia="宋体" w:cs="宋体"/>
                <w:color w:val="000000"/>
                <w:spacing w:val="-40"/>
                <w:sz w:val="24"/>
                <w:szCs w:val="24"/>
                <w:lang w:val="en-US" w:eastAsia="en-US" w:bidi="ar-SA"/>
              </w:rPr>
              <w:t xml:space="preserve"> </w:t>
            </w:r>
            <w:r>
              <w:rPr>
                <w:rFonts w:ascii="Calibri" w:hAnsi="Calibri" w:eastAsia="Calibri" w:cs="Calibri"/>
                <w:color w:val="000000"/>
                <w:spacing w:val="-10"/>
                <w:sz w:val="24"/>
                <w:szCs w:val="24"/>
                <w:lang w:val="en-US" w:eastAsia="en-US" w:bidi="ar-SA"/>
              </w:rPr>
              <w:t xml:space="preserve">1100</w:t>
            </w:r>
            <w:r>
              <w:rPr>
                <w:rFonts w:ascii="Calibri" w:hAnsi="Calibri" w:eastAsia="Calibri" w:cs="Calibri"/>
                <w:color w:val="000000"/>
                <w:spacing w:val="-26"/>
                <w:sz w:val="24"/>
                <w:szCs w:val="24"/>
                <w:lang w:val="en-US" w:eastAsia="en-US" w:bidi="ar-SA"/>
              </w:rPr>
              <w:t xml:space="preserve"> </w:t>
            </w:r>
            <w:r>
              <w:rPr>
                <w:rFonts w:ascii="宋体" w:hAnsi="宋体" w:eastAsia="宋体" w:cs="宋体"/>
                <w:color w:val="000000"/>
                <w:spacing w:val="-10"/>
                <w:sz w:val="24"/>
                <w:szCs w:val="24"/>
                <w:lang w:val="en-US" w:eastAsia="en-US" w:bidi="ar-SA"/>
              </w:rPr>
              <w:t xml:space="preserve">，宽</w:t>
            </w:r>
            <w:r>
              <w:rPr>
                <w:rFonts w:ascii="宋体" w:hAnsi="宋体" w:eastAsia="宋体" w:cs="宋体"/>
                <w:color w:val="000000"/>
                <w:spacing w:val="-48"/>
                <w:sz w:val="24"/>
                <w:szCs w:val="24"/>
                <w:lang w:val="en-US" w:eastAsia="en-US" w:bidi="ar-SA"/>
              </w:rPr>
              <w:t xml:space="preserve"> </w:t>
            </w:r>
            <w:r>
              <w:rPr>
                <w:rFonts w:ascii="Calibri" w:hAnsi="Calibri" w:eastAsia="Calibri" w:cs="Calibri"/>
                <w:color w:val="000000"/>
                <w:spacing w:val="-10"/>
                <w:sz w:val="24"/>
                <w:szCs w:val="24"/>
                <w:lang w:val="en-US" w:eastAsia="en-US" w:bidi="ar-SA"/>
              </w:rPr>
              <w:t xml:space="preserve">600</w:t>
            </w:r>
            <w:r>
              <w:rPr>
                <w:rFonts w:ascii="宋体" w:hAnsi="宋体" w:eastAsia="宋体" w:cs="宋体"/>
                <w:color w:val="000000"/>
                <w:spacing w:val="-10"/>
                <w:sz w:val="24"/>
                <w:szCs w:val="24"/>
                <w:lang w:val="en-US" w:eastAsia="en-US" w:bidi="ar-SA"/>
              </w:rPr>
              <w:t xml:space="preserve">，</w:t>
            </w:r>
            <w:r>
              <w:rPr>
                <w:rFonts w:ascii="宋体" w:hAnsi="宋体" w:eastAsia="宋体" w:cs="宋体"/>
                <w:color w:val="000000"/>
                <w:spacing w:val="-9"/>
                <w:sz w:val="24"/>
                <w:szCs w:val="24"/>
                <w:lang w:val="en-US" w:eastAsia="en-US" w:bidi="ar-SA"/>
              </w:rPr>
              <w:t xml:space="preserve">平台有效高度</w:t>
            </w:r>
            <w:r>
              <w:rPr>
                <w:rFonts w:ascii="宋体" w:hAnsi="宋体" w:eastAsia="宋体" w:cs="宋体"/>
                <w:color w:val="000000"/>
                <w:spacing w:val="-27"/>
                <w:sz w:val="24"/>
                <w:szCs w:val="24"/>
                <w:lang w:val="en-US" w:eastAsia="en-US" w:bidi="ar-SA"/>
              </w:rPr>
              <w:t xml:space="preserve"> </w:t>
            </w:r>
            <w:r>
              <w:rPr>
                <w:rFonts w:ascii="Calibri" w:hAnsi="Calibri" w:eastAsia="Calibri" w:cs="Calibri"/>
                <w:color w:val="000000"/>
                <w:spacing w:val="-9"/>
                <w:sz w:val="24"/>
                <w:szCs w:val="24"/>
                <w:lang w:val="en-US" w:eastAsia="en-US" w:bidi="ar-SA"/>
              </w:rPr>
              <w:t xml:space="preserve">1500</w:t>
            </w:r>
            <w:r>
              <w:rPr>
                <w:rFonts w:ascii="宋体" w:hAnsi="宋体" w:eastAsia="宋体" w:cs="宋体"/>
                <w:color w:val="000000"/>
                <w:spacing w:val="-9"/>
                <w:sz w:val="24"/>
                <w:szCs w:val="24"/>
                <w:lang w:val="en-US" w:eastAsia="en-US" w:bidi="ar-SA"/>
              </w:rPr>
              <w:t xml:space="preserve">，踏步</w:t>
            </w:r>
            <w:r>
              <w:rPr>
                <w:rFonts w:ascii="宋体" w:hAnsi="宋体" w:eastAsia="宋体" w:cs="宋体"/>
                <w:color w:val="000000"/>
                <w:spacing w:val="-48"/>
                <w:sz w:val="24"/>
                <w:szCs w:val="24"/>
                <w:lang w:val="en-US" w:eastAsia="en-US" w:bidi="ar-SA"/>
              </w:rPr>
              <w:t xml:space="preserve"> </w:t>
            </w:r>
            <w:r>
              <w:rPr>
                <w:rFonts w:ascii="Calibri" w:hAnsi="Calibri" w:eastAsia="Calibri" w:cs="Calibri"/>
                <w:color w:val="000000"/>
                <w:spacing w:val="-9"/>
                <w:sz w:val="24"/>
                <w:szCs w:val="24"/>
                <w:lang w:val="en-US" w:eastAsia="en-US" w:bidi="ar-SA"/>
              </w:rPr>
              <w:t xml:space="preserve">550*</w:t>
            </w:r>
            <w:r>
              <w:rPr>
                <w:rFonts w:ascii="Calibri" w:hAnsi="Calibri" w:eastAsia="Calibri" w:cs="Calibri"/>
                <w:color w:val="000000"/>
                <w:sz w:val="24"/>
                <w:szCs w:val="24"/>
                <w:lang w:val="en-US" w:eastAsia="en-US" w:bidi="ar-SA"/>
              </w:rPr>
              <w:t xml:space="preserve"> </w:t>
            </w:r>
            <w:r>
              <w:rPr>
                <w:rFonts w:ascii="Calibri" w:hAnsi="Calibri" w:eastAsia="Calibri" w:cs="Calibri"/>
                <w:color w:val="000000"/>
                <w:spacing w:val="-2"/>
                <w:sz w:val="24"/>
                <w:szCs w:val="24"/>
                <w:lang w:val="en-US" w:eastAsia="en-US" w:bidi="ar-SA"/>
              </w:rPr>
              <w:t xml:space="preserve">200</w:t>
            </w:r>
            <w:r>
              <w:rPr>
                <w:rFonts w:ascii="宋体" w:hAnsi="宋体" w:eastAsia="宋体" w:cs="宋体"/>
                <w:color w:val="000000"/>
                <w:spacing w:val="-2"/>
                <w:sz w:val="24"/>
                <w:szCs w:val="24"/>
                <w:lang w:val="en-US" w:eastAsia="en-US" w:bidi="ar-SA"/>
              </w:rPr>
              <w:t xml:space="preserve">。</w:t>
            </w:r>
            <w:r/>
          </w:p>
        </w:tc>
        <w:tc>
          <w:tcPr>
            <w:tcW w:w="874" w:type="dxa"/>
            <w:vAlign w:val="top"/>
            <w:textDirection w:val="lrTb"/>
            <w:noWrap w:val="false"/>
          </w:tcPr>
          <w:p>
            <w:pPr>
              <w:jc w:val="left"/>
              <w:spacing w:line="273"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224"/>
              <w:jc w:val="left"/>
              <w:spacing w:before="78" w:line="221"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把</w:t>
            </w:r>
            <w:r/>
          </w:p>
        </w:tc>
        <w:tc>
          <w:tcPr>
            <w:tcW w:w="917" w:type="dxa"/>
            <w:vAlign w:val="top"/>
            <w:textDirection w:val="lrTb"/>
            <w:noWrap w:val="false"/>
          </w:tcPr>
          <w:p>
            <w:pPr>
              <w:jc w:val="left"/>
              <w:spacing w:line="321"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362"/>
              <w:jc w:val="left"/>
              <w:spacing w:before="74"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t xml:space="preserve">6</w:t>
            </w:r>
            <w:r/>
          </w:p>
        </w:tc>
        <w:tc>
          <w:tcPr>
            <w:tcW w:w="1069" w:type="dxa"/>
            <w:vAlign w:val="top"/>
            <w:vMerge w:val="continue"/>
            <w:textDirection w:val="lrTb"/>
            <w:noWrap w:val="false"/>
          </w:tcPr>
          <w:p>
            <w:pPr>
              <w:ind w:left="362"/>
              <w:jc w:val="left"/>
              <w:spacing w:before="74"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r>
            <w:r/>
          </w:p>
        </w:tc>
      </w:tr>
    </w:tbl>
    <w:p>
      <w:pPr>
        <w:ind w:left="304"/>
        <w:jc w:val="left"/>
        <w:spacing w:before="171" w:line="220" w:lineRule="auto"/>
        <w:widowControl/>
        <w:rPr>
          <w:rFonts w:hint="default" w:ascii="宋体" w:hAnsi="宋体" w:eastAsia="宋体" w:cs="宋体"/>
          <w:color w:val="000000"/>
          <w:sz w:val="24"/>
          <w:szCs w:val="24"/>
          <w:lang w:eastAsia="en-US"/>
        </w:rPr>
      </w:pPr>
      <w:r>
        <w:rPr>
          <w:rFonts w:hint="default" w:ascii="宋体" w:hAnsi="宋体" w:eastAsia="宋体" w:cs="宋体"/>
          <w:b/>
          <w:bCs/>
          <w:color w:val="000000"/>
          <w:spacing w:val="-8"/>
          <w:sz w:val="24"/>
          <w:szCs w:val="24"/>
          <w:lang w:eastAsia="en-US"/>
        </w:rPr>
        <w:t xml:space="preserve">二层：</w:t>
      </w:r>
      <w:r/>
    </w:p>
    <w:p>
      <w:pPr>
        <w:jc w:val="left"/>
        <w:spacing w:line="120" w:lineRule="exact"/>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tbl>
      <w:tblPr>
        <w:tblStyle w:val="1351"/>
        <w:tblW w:w="928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2"/>
        <w:gridCol w:w="2007"/>
        <w:gridCol w:w="3844"/>
        <w:gridCol w:w="769"/>
        <w:gridCol w:w="942"/>
        <w:gridCol w:w="1073"/>
      </w:tblGrid>
      <w:tr>
        <w:trPr>
          <w:trHeight w:val="649"/>
        </w:trPr>
        <w:tc>
          <w:tcPr>
            <w:tcW w:w="652" w:type="dxa"/>
            <w:vAlign w:val="top"/>
            <w:textDirection w:val="tbRlV"/>
            <w:noWrap w:val="false"/>
          </w:tcPr>
          <w:p>
            <w:pPr>
              <w:ind w:left="49"/>
              <w:jc w:val="left"/>
              <w:spacing w:before="163" w:line="210"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序</w:t>
            </w:r>
            <w:r>
              <w:rPr>
                <w:rFonts w:ascii="宋体" w:hAnsi="宋体" w:eastAsia="宋体" w:cs="宋体"/>
                <w:color w:val="000000"/>
                <w:spacing w:val="-47"/>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号</w:t>
            </w:r>
            <w:r/>
          </w:p>
        </w:tc>
        <w:tc>
          <w:tcPr>
            <w:tcW w:w="2007" w:type="dxa"/>
            <w:vAlign w:val="top"/>
            <w:textDirection w:val="lrTb"/>
            <w:noWrap w:val="false"/>
          </w:tcPr>
          <w:p>
            <w:pPr>
              <w:ind w:left="410"/>
              <w:jc w:val="left"/>
              <w:spacing w:before="20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货物名称</w:t>
            </w:r>
            <w:r/>
          </w:p>
        </w:tc>
        <w:tc>
          <w:tcPr>
            <w:tcW w:w="3844" w:type="dxa"/>
            <w:vAlign w:val="top"/>
            <w:textDirection w:val="lrTb"/>
            <w:noWrap w:val="false"/>
          </w:tcPr>
          <w:p>
            <w:pPr>
              <w:ind w:left="1020"/>
              <w:jc w:val="left"/>
              <w:spacing w:before="20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1"/>
                <w:sz w:val="24"/>
                <w:szCs w:val="24"/>
                <w:lang w:val="en-US" w:eastAsia="en-US" w:bidi="ar-SA"/>
              </w:rPr>
              <w:t xml:space="preserve">规格（</w:t>
            </w:r>
            <w:r>
              <w:rPr>
                <w:rFonts w:ascii="宋体" w:hAnsi="宋体" w:eastAsia="宋体" w:cs="宋体"/>
                <w:color w:val="000000"/>
                <w:spacing w:val="-66"/>
                <w:sz w:val="24"/>
                <w:szCs w:val="24"/>
                <w:lang w:val="en-US" w:eastAsia="en-US" w:bidi="ar-SA"/>
              </w:rPr>
              <w:t xml:space="preserve"> </w:t>
            </w:r>
            <w:r>
              <w:rPr>
                <w:rFonts w:ascii="Calibri" w:hAnsi="Calibri" w:eastAsia="Calibri" w:cs="Calibri"/>
                <w:color w:val="000000"/>
                <w:spacing w:val="-11"/>
                <w:sz w:val="24"/>
                <w:szCs w:val="24"/>
                <w:lang w:val="en-US" w:eastAsia="en-US" w:bidi="ar-SA"/>
              </w:rPr>
              <w:t xml:space="preserve">mm</w:t>
            </w:r>
            <w:r>
              <w:rPr>
                <w:rFonts w:ascii="宋体" w:hAnsi="宋体" w:eastAsia="宋体" w:cs="宋体"/>
                <w:color w:val="000000"/>
                <w:spacing w:val="-11"/>
                <w:sz w:val="24"/>
                <w:szCs w:val="24"/>
                <w:lang w:val="en-US" w:eastAsia="en-US" w:bidi="ar-SA"/>
              </w:rPr>
              <w:t xml:space="preserve">）</w:t>
            </w:r>
            <w:r/>
          </w:p>
        </w:tc>
        <w:tc>
          <w:tcPr>
            <w:tcW w:w="769" w:type="dxa"/>
            <w:vAlign w:val="top"/>
            <w:textDirection w:val="lrTb"/>
            <w:noWrap w:val="false"/>
          </w:tcPr>
          <w:p>
            <w:pPr>
              <w:ind w:left="49"/>
              <w:jc w:val="left"/>
              <w:spacing w:before="213" w:line="209" w:lineRule="auto"/>
              <w:rPr>
                <w:rFonts w:ascii="宋体" w:hAnsi="宋体" w:eastAsia="宋体" w:cs="宋体"/>
                <w:color w:val="000000"/>
                <w:sz w:val="24"/>
                <w:szCs w:val="24"/>
                <w:lang w:val="en-US" w:eastAsia="en-US" w:bidi="ar-SA"/>
              </w:rPr>
            </w:pPr>
            <w:r>
              <w:rPr>
                <w:rFonts w:hint="eastAsia" w:ascii="宋体" w:hAnsi="宋体" w:eastAsia="宋体" w:cs="宋体"/>
                <w:color w:val="000000"/>
                <w:spacing w:val="-6"/>
                <w:sz w:val="24"/>
                <w:szCs w:val="24"/>
                <w:lang w:val="en-US" w:eastAsia="zh-CN" w:bidi="ar-SA"/>
              </w:rPr>
              <w:t xml:space="preserve">单位</w:t>
            </w:r>
            <w:r/>
          </w:p>
        </w:tc>
        <w:tc>
          <w:tcPr>
            <w:tcW w:w="942" w:type="dxa"/>
            <w:vAlign w:val="top"/>
            <w:textDirection w:val="lrTb"/>
            <w:noWrap w:val="false"/>
          </w:tcPr>
          <w:p>
            <w:pPr>
              <w:ind w:left="183"/>
              <w:jc w:val="left"/>
              <w:spacing w:before="20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6"/>
                <w:sz w:val="24"/>
                <w:szCs w:val="24"/>
                <w:lang w:val="en-US" w:eastAsia="en-US" w:bidi="ar-SA"/>
              </w:rPr>
              <w:t xml:space="preserve">数量</w:t>
            </w:r>
            <w:r/>
          </w:p>
        </w:tc>
        <w:tc>
          <w:tcPr>
            <w:tcW w:w="1073" w:type="dxa"/>
            <w:vAlign w:val="top"/>
            <w:textDirection w:val="lrTb"/>
            <w:noWrap w:val="false"/>
          </w:tcPr>
          <w:p>
            <w:pPr>
              <w:ind w:left="183"/>
              <w:jc w:val="left"/>
              <w:spacing w:before="205" w:line="219" w:lineRule="auto"/>
              <w:rPr>
                <w:rFonts w:ascii="宋体" w:hAnsi="宋体" w:eastAsia="宋体" w:cs="宋体"/>
                <w:color w:val="000000"/>
                <w:spacing w:val="-6"/>
                <w:sz w:val="24"/>
                <w:szCs w:val="24"/>
                <w:lang w:val="en-US" w:eastAsia="en-US" w:bidi="ar-SA"/>
              </w:rPr>
            </w:pPr>
            <w:r>
              <w:rPr>
                <w:rFonts w:hint="eastAsia" w:ascii="宋体" w:hAnsi="宋体" w:eastAsia="宋体" w:cs="宋体"/>
                <w:color w:val="000000"/>
                <w:spacing w:val="-6"/>
                <w:sz w:val="24"/>
                <w:szCs w:val="24"/>
                <w:lang w:val="en-US" w:eastAsia="zh-CN" w:bidi="ar-SA"/>
              </w:rPr>
              <w:t xml:space="preserve">备注</w:t>
            </w:r>
            <w:r/>
          </w:p>
        </w:tc>
      </w:tr>
      <w:tr>
        <w:trPr>
          <w:trHeight w:val="799"/>
        </w:trPr>
        <w:tc>
          <w:tcPr>
            <w:tcW w:w="652" w:type="dxa"/>
            <w:vAlign w:val="top"/>
            <w:textDirection w:val="lrTb"/>
            <w:noWrap w:val="false"/>
          </w:tcPr>
          <w:p>
            <w:pPr>
              <w:jc w:val="left"/>
              <w:spacing w:line="249"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244"/>
              <w:jc w:val="left"/>
              <w:spacing w:before="74" w:line="180"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t xml:space="preserve">1</w:t>
            </w:r>
            <w:r/>
          </w:p>
        </w:tc>
        <w:tc>
          <w:tcPr>
            <w:tcW w:w="2007" w:type="dxa"/>
            <w:vAlign w:val="top"/>
            <w:textDirection w:val="lrTb"/>
            <w:noWrap w:val="false"/>
          </w:tcPr>
          <w:p>
            <w:pPr>
              <w:ind w:left="167"/>
              <w:jc w:val="left"/>
              <w:spacing w:before="279"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单穴位存放架</w:t>
            </w:r>
            <w:r>
              <w:rPr>
                <w:rFonts w:ascii="宋体" w:hAnsi="宋体" w:eastAsia="宋体" w:cs="宋体"/>
                <w:color w:val="000000"/>
                <w:spacing w:val="-2"/>
                <w:sz w:val="24"/>
                <w:szCs w:val="24"/>
                <w:lang w:val="en-US" w:eastAsia="en-US" w:bidi="ar-SA"/>
              </w:rPr>
              <w:br/>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含插片</w:t>
            </w:r>
            <w:r>
              <w:rPr>
                <w:rFonts w:hint="eastAsia" w:ascii="宋体" w:hAnsi="宋体" w:cs="宋体"/>
                <w:sz w:val="24"/>
                <w:szCs w:val="24"/>
                <w:lang w:eastAsia="zh-CN"/>
              </w:rPr>
              <w:t xml:space="preserve">）</w:t>
            </w:r>
            <w:r/>
          </w:p>
        </w:tc>
        <w:tc>
          <w:tcPr>
            <w:tcW w:w="3844" w:type="dxa"/>
            <w:vAlign w:val="center"/>
            <w:textDirection w:val="lrTb"/>
            <w:noWrap w:val="false"/>
          </w:tcPr>
          <w:p>
            <w:pPr>
              <w:ind w:left="119"/>
              <w:jc w:val="both"/>
              <w:spacing w:before="122" w:line="219" w:lineRule="auto"/>
              <w:rPr>
                <w:rFonts w:ascii="宋体" w:hAnsi="宋体" w:eastAsia="宋体" w:cs="宋体"/>
                <w:color w:val="000000"/>
                <w:sz w:val="24"/>
                <w:szCs w:val="24"/>
                <w:lang w:val="en-US" w:eastAsia="en-US" w:bidi="ar-SA"/>
              </w:rPr>
            </w:pPr>
            <w:r>
              <w:rPr>
                <w:rFonts w:ascii="宋体" w:hAnsi="宋体" w:eastAsia="宋体" w:cs="宋体"/>
                <w:color w:val="000000"/>
                <w:spacing w:val="-5"/>
                <w:sz w:val="24"/>
                <w:szCs w:val="24"/>
                <w:lang w:val="en-US" w:eastAsia="en-US" w:bidi="ar-SA"/>
              </w:rPr>
              <w:t xml:space="preserve">外包尺寸：长</w:t>
            </w:r>
            <w:r>
              <w:rPr>
                <w:rFonts w:ascii="宋体" w:hAnsi="宋体" w:eastAsia="宋体" w:cs="宋体"/>
                <w:color w:val="000000"/>
                <w:spacing w:val="-35"/>
                <w:sz w:val="24"/>
                <w:szCs w:val="24"/>
                <w:lang w:val="en-US" w:eastAsia="en-US" w:bidi="ar-SA"/>
              </w:rPr>
              <w:t xml:space="preserve"> </w:t>
            </w:r>
            <w:r>
              <w:rPr>
                <w:rFonts w:hint="eastAsia" w:ascii="Calibri" w:hAnsi="Calibri" w:eastAsia="宋体" w:cs="Calibri"/>
                <w:color w:val="000000"/>
                <w:spacing w:val="-5"/>
                <w:sz w:val="24"/>
                <w:szCs w:val="24"/>
                <w:lang w:val="en-US" w:eastAsia="zh-CN" w:bidi="ar-SA"/>
              </w:rPr>
              <w:t xml:space="preserve">372</w:t>
            </w:r>
            <w:r>
              <w:rPr>
                <w:rFonts w:ascii="Calibri" w:hAnsi="Calibri" w:eastAsia="Calibri" w:cs="Calibri"/>
                <w:color w:val="000000"/>
                <w:spacing w:val="-5"/>
                <w:sz w:val="24"/>
                <w:szCs w:val="24"/>
                <w:lang w:val="en-US" w:eastAsia="en-US" w:bidi="ar-SA"/>
              </w:rPr>
              <w:t xml:space="preserve">*</w:t>
            </w:r>
            <w:r>
              <w:rPr>
                <w:rFonts w:ascii="宋体" w:hAnsi="宋体" w:eastAsia="宋体" w:cs="宋体"/>
                <w:color w:val="000000"/>
                <w:spacing w:val="-5"/>
                <w:sz w:val="24"/>
                <w:szCs w:val="24"/>
                <w:lang w:val="en-US" w:eastAsia="en-US" w:bidi="ar-SA"/>
              </w:rPr>
              <w:t xml:space="preserve">深</w:t>
            </w:r>
            <w:r>
              <w:rPr>
                <w:rFonts w:ascii="宋体" w:hAnsi="宋体" w:eastAsia="宋体" w:cs="宋体"/>
                <w:color w:val="000000"/>
                <w:spacing w:val="-48"/>
                <w:sz w:val="24"/>
                <w:szCs w:val="24"/>
                <w:lang w:val="en-US" w:eastAsia="en-US" w:bidi="ar-SA"/>
              </w:rPr>
              <w:t xml:space="preserve"> </w:t>
            </w:r>
            <w:r>
              <w:rPr>
                <w:rFonts w:ascii="Calibri" w:hAnsi="Calibri" w:eastAsia="Calibri" w:cs="Calibri"/>
                <w:color w:val="000000"/>
                <w:spacing w:val="-5"/>
                <w:sz w:val="24"/>
                <w:szCs w:val="24"/>
                <w:lang w:val="en-US" w:eastAsia="en-US" w:bidi="ar-SA"/>
              </w:rPr>
              <w:t xml:space="preserve">362*</w:t>
            </w:r>
            <w:r>
              <w:rPr>
                <w:rFonts w:ascii="宋体" w:hAnsi="宋体" w:eastAsia="宋体" w:cs="宋体"/>
                <w:color w:val="000000"/>
                <w:spacing w:val="-5"/>
                <w:sz w:val="24"/>
                <w:szCs w:val="24"/>
                <w:lang w:val="en-US" w:eastAsia="en-US" w:bidi="ar-SA"/>
              </w:rPr>
              <w:t xml:space="preserve">高</w:t>
            </w:r>
            <w:r/>
          </w:p>
          <w:p>
            <w:pPr>
              <w:ind w:left="117"/>
              <w:jc w:val="both"/>
              <w:spacing w:before="72"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pacing w:val="-5"/>
                <w:sz w:val="24"/>
                <w:szCs w:val="24"/>
                <w:lang w:eastAsia="en-US"/>
              </w:rPr>
              <w:t xml:space="preserve">300</w:t>
            </w:r>
            <w:r/>
          </w:p>
        </w:tc>
        <w:tc>
          <w:tcPr>
            <w:tcW w:w="769" w:type="dxa"/>
            <w:vAlign w:val="top"/>
            <w:textDirection w:val="lrTb"/>
            <w:noWrap w:val="false"/>
          </w:tcPr>
          <w:p>
            <w:pPr>
              <w:ind w:left="238"/>
              <w:jc w:val="left"/>
              <w:spacing w:before="278" w:line="222"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只</w:t>
            </w:r>
            <w:r/>
          </w:p>
        </w:tc>
        <w:tc>
          <w:tcPr>
            <w:tcW w:w="942" w:type="dxa"/>
            <w:vAlign w:val="top"/>
            <w:textDirection w:val="lrTb"/>
            <w:noWrap w:val="false"/>
          </w:tcPr>
          <w:p>
            <w:pPr>
              <w:jc w:val="left"/>
              <w:spacing w:line="248"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239"/>
              <w:jc w:val="left"/>
              <w:spacing w:before="73"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pacing w:val="-4"/>
                <w:sz w:val="24"/>
                <w:szCs w:val="24"/>
                <w:lang w:eastAsia="en-US"/>
              </w:rPr>
              <w:t xml:space="preserve">522</w:t>
            </w:r>
            <w:r/>
          </w:p>
        </w:tc>
        <w:tc>
          <w:tcPr>
            <w:tcW w:w="1073" w:type="dxa"/>
            <w:vAlign w:val="top"/>
            <w:vMerge w:val="restart"/>
            <w:textDirection w:val="lrTb"/>
            <w:noWrap w:val="false"/>
          </w:tcPr>
          <w:p>
            <w:pPr>
              <w:rPr>
                <w:rFonts w:hint="default"/>
                <w:sz w:val="24"/>
                <w:szCs w:val="24"/>
                <w:lang w:val="en-US" w:eastAsia="en-US"/>
              </w:rPr>
            </w:pPr>
            <w:r>
              <w:rPr>
                <w:rFonts w:hint="default"/>
                <w:sz w:val="24"/>
                <w:szCs w:val="24"/>
                <w:lang w:val="en-US" w:eastAsia="en-US"/>
              </w:rPr>
            </w:r>
            <w:r/>
          </w:p>
          <w:p>
            <w:pPr>
              <w:jc w:val="left"/>
              <w:rPr>
                <w:rFonts w:hint="default" w:ascii="Calibri" w:hAnsi="Calibri" w:eastAsia="Calibri" w:cs="Calibri"/>
                <w:color w:val="000000"/>
                <w:spacing w:val="-4"/>
                <w:sz w:val="24"/>
                <w:szCs w:val="24"/>
                <w:lang w:eastAsia="en-US"/>
              </w:rPr>
            </w:pPr>
            <w:r>
              <w:rPr>
                <w:rFonts w:hint="default"/>
                <w:sz w:val="24"/>
                <w:szCs w:val="24"/>
                <w:lang w:val="en-US" w:eastAsia="en-US"/>
              </w:rPr>
              <w:t xml:space="preserve">详见技术性能参数要求</w:t>
            </w:r>
            <w:r/>
          </w:p>
        </w:tc>
      </w:tr>
      <w:tr>
        <w:trPr>
          <w:trHeight w:val="799"/>
        </w:trPr>
        <w:tc>
          <w:tcPr>
            <w:tcW w:w="652" w:type="dxa"/>
            <w:vAlign w:val="top"/>
            <w:textDirection w:val="lrTb"/>
            <w:noWrap w:val="false"/>
          </w:tcPr>
          <w:p>
            <w:pPr>
              <w:jc w:val="left"/>
              <w:spacing w:line="251"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237"/>
              <w:jc w:val="left"/>
              <w:spacing w:before="73"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t xml:space="preserve">2</w:t>
            </w:r>
            <w:r/>
          </w:p>
        </w:tc>
        <w:tc>
          <w:tcPr>
            <w:tcW w:w="2007" w:type="dxa"/>
            <w:vAlign w:val="top"/>
            <w:textDirection w:val="lrTb"/>
            <w:noWrap w:val="false"/>
          </w:tcPr>
          <w:p>
            <w:pPr>
              <w:ind w:left="165"/>
              <w:jc w:val="left"/>
              <w:spacing w:before="279"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双穴位存放架</w:t>
            </w:r>
            <w:r>
              <w:rPr>
                <w:rFonts w:ascii="宋体" w:hAnsi="宋体" w:eastAsia="宋体" w:cs="宋体"/>
                <w:color w:val="000000"/>
                <w:spacing w:val="-2"/>
                <w:sz w:val="24"/>
                <w:szCs w:val="24"/>
                <w:lang w:val="en-US" w:eastAsia="en-US" w:bidi="ar-SA"/>
              </w:rPr>
              <w:br/>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含插片</w:t>
            </w:r>
            <w:r>
              <w:rPr>
                <w:rFonts w:hint="eastAsia" w:ascii="宋体" w:hAnsi="宋体" w:cs="宋体"/>
                <w:sz w:val="24"/>
                <w:szCs w:val="24"/>
                <w:lang w:eastAsia="zh-CN"/>
              </w:rPr>
              <w:t xml:space="preserve">）</w:t>
            </w:r>
            <w:r/>
          </w:p>
        </w:tc>
        <w:tc>
          <w:tcPr>
            <w:tcW w:w="3844" w:type="dxa"/>
            <w:vAlign w:val="center"/>
            <w:textDirection w:val="lrTb"/>
            <w:noWrap w:val="false"/>
          </w:tcPr>
          <w:p>
            <w:pPr>
              <w:ind w:left="119"/>
              <w:jc w:val="both"/>
              <w:spacing w:before="122" w:line="219"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外包尺寸：长</w:t>
            </w:r>
            <w:r>
              <w:rPr>
                <w:rFonts w:ascii="宋体" w:hAnsi="宋体" w:eastAsia="宋体" w:cs="宋体"/>
                <w:color w:val="000000"/>
                <w:spacing w:val="-26"/>
                <w:sz w:val="24"/>
                <w:szCs w:val="24"/>
                <w:lang w:val="en-US" w:eastAsia="en-US" w:bidi="ar-SA"/>
              </w:rPr>
              <w:t xml:space="preserve"> </w:t>
            </w:r>
            <w:r>
              <w:rPr>
                <w:rFonts w:ascii="Calibri" w:hAnsi="Calibri" w:eastAsia="Calibri" w:cs="Calibri"/>
                <w:color w:val="000000"/>
                <w:spacing w:val="4"/>
                <w:sz w:val="24"/>
                <w:szCs w:val="24"/>
                <w:lang w:val="en-US" w:eastAsia="en-US" w:bidi="ar-SA"/>
              </w:rPr>
              <w:t xml:space="preserve">745*</w:t>
            </w:r>
            <w:r>
              <w:rPr>
                <w:rFonts w:ascii="宋体" w:hAnsi="宋体" w:eastAsia="宋体" w:cs="宋体"/>
                <w:color w:val="000000"/>
                <w:spacing w:val="4"/>
                <w:sz w:val="24"/>
                <w:szCs w:val="24"/>
                <w:lang w:val="en-US" w:eastAsia="en-US" w:bidi="ar-SA"/>
              </w:rPr>
              <w:t xml:space="preserve">深</w:t>
            </w:r>
            <w:r>
              <w:rPr>
                <w:rFonts w:ascii="宋体" w:hAnsi="宋体" w:eastAsia="宋体" w:cs="宋体"/>
                <w:color w:val="000000"/>
                <w:spacing w:val="-31"/>
                <w:sz w:val="24"/>
                <w:szCs w:val="24"/>
                <w:lang w:val="en-US" w:eastAsia="en-US" w:bidi="ar-SA"/>
              </w:rPr>
              <w:t xml:space="preserve"> </w:t>
            </w:r>
            <w:r>
              <w:rPr>
                <w:rFonts w:ascii="Calibri" w:hAnsi="Calibri" w:eastAsia="Calibri" w:cs="Calibri"/>
                <w:color w:val="000000"/>
                <w:spacing w:val="4"/>
                <w:sz w:val="24"/>
                <w:szCs w:val="24"/>
                <w:lang w:val="en-US" w:eastAsia="en-US" w:bidi="ar-SA"/>
              </w:rPr>
              <w:t xml:space="preserve">362*</w:t>
            </w:r>
            <w:r>
              <w:rPr>
                <w:rFonts w:ascii="宋体" w:hAnsi="宋体" w:eastAsia="宋体" w:cs="宋体"/>
                <w:color w:val="000000"/>
                <w:spacing w:val="4"/>
                <w:sz w:val="24"/>
                <w:szCs w:val="24"/>
                <w:lang w:val="en-US" w:eastAsia="en-US" w:bidi="ar-SA"/>
              </w:rPr>
              <w:t xml:space="preserve">高</w:t>
            </w:r>
            <w:r/>
          </w:p>
          <w:p>
            <w:pPr>
              <w:ind w:left="117"/>
              <w:jc w:val="both"/>
              <w:spacing w:before="74"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pacing w:val="-4"/>
                <w:sz w:val="24"/>
                <w:szCs w:val="24"/>
                <w:lang w:eastAsia="en-US"/>
              </w:rPr>
              <w:t xml:space="preserve">300</w:t>
            </w:r>
            <w:r/>
          </w:p>
        </w:tc>
        <w:tc>
          <w:tcPr>
            <w:tcW w:w="769" w:type="dxa"/>
            <w:vAlign w:val="top"/>
            <w:textDirection w:val="lrTb"/>
            <w:noWrap w:val="false"/>
          </w:tcPr>
          <w:p>
            <w:pPr>
              <w:ind w:left="238"/>
              <w:jc w:val="left"/>
              <w:spacing w:before="278" w:line="222"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只</w:t>
            </w:r>
            <w:r/>
          </w:p>
        </w:tc>
        <w:tc>
          <w:tcPr>
            <w:tcW w:w="942" w:type="dxa"/>
            <w:vAlign w:val="top"/>
            <w:textDirection w:val="lrTb"/>
            <w:noWrap w:val="false"/>
          </w:tcPr>
          <w:p>
            <w:pPr>
              <w:jc w:val="left"/>
              <w:spacing w:line="250"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179"/>
              <w:jc w:val="left"/>
              <w:spacing w:before="74"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pacing w:val="-3"/>
                <w:sz w:val="24"/>
                <w:szCs w:val="24"/>
                <w:lang w:eastAsia="en-US"/>
              </w:rPr>
              <w:t xml:space="preserve">5832</w:t>
            </w:r>
            <w:r/>
          </w:p>
        </w:tc>
        <w:tc>
          <w:tcPr>
            <w:tcW w:w="1073" w:type="dxa"/>
            <w:vAlign w:val="top"/>
            <w:vMerge w:val="continue"/>
            <w:textDirection w:val="lrTb"/>
            <w:noWrap w:val="false"/>
          </w:tcPr>
          <w:p>
            <w:pPr>
              <w:ind w:left="183"/>
              <w:jc w:val="left"/>
              <w:spacing w:before="205" w:line="219" w:lineRule="auto"/>
              <w:rPr>
                <w:rFonts w:hint="default" w:ascii="Calibri" w:hAnsi="Calibri" w:eastAsia="Calibri" w:cs="Calibri"/>
                <w:color w:val="000000"/>
                <w:spacing w:val="-3"/>
                <w:sz w:val="24"/>
                <w:szCs w:val="24"/>
                <w:lang w:eastAsia="en-US"/>
              </w:rPr>
            </w:pPr>
            <w:r>
              <w:rPr>
                <w:rFonts w:hint="default" w:ascii="Calibri" w:hAnsi="Calibri" w:eastAsia="Calibri" w:cs="Calibri"/>
                <w:color w:val="000000"/>
                <w:spacing w:val="-3"/>
                <w:sz w:val="24"/>
                <w:szCs w:val="24"/>
                <w:lang w:eastAsia="en-US"/>
              </w:rPr>
            </w:r>
            <w:r/>
          </w:p>
        </w:tc>
      </w:tr>
      <w:tr>
        <w:trPr>
          <w:trHeight w:val="800"/>
        </w:trPr>
        <w:tc>
          <w:tcPr>
            <w:tcW w:w="652" w:type="dxa"/>
            <w:vAlign w:val="top"/>
            <w:textDirection w:val="lrTb"/>
            <w:noWrap w:val="false"/>
          </w:tcPr>
          <w:p>
            <w:pPr>
              <w:jc w:val="left"/>
              <w:spacing w:line="250"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235"/>
              <w:jc w:val="left"/>
              <w:spacing w:before="74"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t xml:space="preserve">3</w:t>
            </w:r>
            <w:r/>
          </w:p>
        </w:tc>
        <w:tc>
          <w:tcPr>
            <w:tcW w:w="2007" w:type="dxa"/>
            <w:vAlign w:val="top"/>
            <w:textDirection w:val="lrTb"/>
            <w:noWrap w:val="false"/>
          </w:tcPr>
          <w:p>
            <w:pPr>
              <w:ind w:left="165"/>
              <w:jc w:val="left"/>
              <w:spacing w:before="281"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三穴位存放架</w:t>
            </w:r>
            <w:r>
              <w:rPr>
                <w:rFonts w:ascii="宋体" w:hAnsi="宋体" w:eastAsia="宋体" w:cs="宋体"/>
                <w:color w:val="000000"/>
                <w:spacing w:val="-2"/>
                <w:sz w:val="24"/>
                <w:szCs w:val="24"/>
                <w:lang w:val="en-US" w:eastAsia="en-US" w:bidi="ar-SA"/>
              </w:rPr>
              <w:br/>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含插片</w:t>
            </w:r>
            <w:r>
              <w:rPr>
                <w:rFonts w:hint="eastAsia" w:ascii="宋体" w:hAnsi="宋体" w:cs="宋体"/>
                <w:sz w:val="24"/>
                <w:szCs w:val="24"/>
                <w:lang w:eastAsia="zh-CN"/>
              </w:rPr>
              <w:t xml:space="preserve">）</w:t>
            </w:r>
            <w:r/>
          </w:p>
        </w:tc>
        <w:tc>
          <w:tcPr>
            <w:tcW w:w="3844" w:type="dxa"/>
            <w:vAlign w:val="center"/>
            <w:textDirection w:val="lrTb"/>
            <w:noWrap w:val="false"/>
          </w:tcPr>
          <w:p>
            <w:pPr>
              <w:ind w:left="119"/>
              <w:jc w:val="both"/>
              <w:spacing w:before="12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外包尺寸：长</w:t>
            </w:r>
            <w:r>
              <w:rPr>
                <w:rFonts w:ascii="宋体" w:hAnsi="宋体" w:eastAsia="宋体" w:cs="宋体"/>
                <w:color w:val="000000"/>
                <w:spacing w:val="-38"/>
                <w:sz w:val="24"/>
                <w:szCs w:val="24"/>
                <w:lang w:val="en-US" w:eastAsia="en-US" w:bidi="ar-SA"/>
              </w:rPr>
              <w:t xml:space="preserve"> </w:t>
            </w:r>
            <w:r>
              <w:rPr>
                <w:rFonts w:ascii="Calibri" w:hAnsi="Calibri" w:eastAsia="Calibri" w:cs="Calibri"/>
                <w:color w:val="000000"/>
                <w:spacing w:val="-3"/>
                <w:sz w:val="24"/>
                <w:szCs w:val="24"/>
                <w:lang w:val="en-US" w:eastAsia="en-US" w:bidi="ar-SA"/>
              </w:rPr>
              <w:t xml:space="preserve">1118*</w:t>
            </w:r>
            <w:r>
              <w:rPr>
                <w:rFonts w:ascii="宋体" w:hAnsi="宋体" w:eastAsia="宋体" w:cs="宋体"/>
                <w:color w:val="000000"/>
                <w:spacing w:val="-3"/>
                <w:sz w:val="24"/>
                <w:szCs w:val="24"/>
                <w:lang w:val="en-US" w:eastAsia="en-US" w:bidi="ar-SA"/>
              </w:rPr>
              <w:t xml:space="preserve">深</w:t>
            </w:r>
            <w:r>
              <w:rPr>
                <w:rFonts w:ascii="宋体" w:hAnsi="宋体" w:eastAsia="宋体" w:cs="宋体"/>
                <w:color w:val="000000"/>
                <w:spacing w:val="-48"/>
                <w:sz w:val="24"/>
                <w:szCs w:val="24"/>
                <w:lang w:val="en-US" w:eastAsia="en-US" w:bidi="ar-SA"/>
              </w:rPr>
              <w:t xml:space="preserve"> </w:t>
            </w:r>
            <w:r>
              <w:rPr>
                <w:rFonts w:ascii="Calibri" w:hAnsi="Calibri" w:eastAsia="Calibri" w:cs="Calibri"/>
                <w:color w:val="000000"/>
                <w:spacing w:val="-3"/>
                <w:sz w:val="24"/>
                <w:szCs w:val="24"/>
                <w:lang w:val="en-US" w:eastAsia="en-US" w:bidi="ar-SA"/>
              </w:rPr>
              <w:t xml:space="preserve">362*</w:t>
            </w:r>
            <w:r>
              <w:rPr>
                <w:rFonts w:ascii="宋体" w:hAnsi="宋体" w:eastAsia="宋体" w:cs="宋体"/>
                <w:color w:val="000000"/>
                <w:spacing w:val="-3"/>
                <w:sz w:val="24"/>
                <w:szCs w:val="24"/>
                <w:lang w:val="en-US" w:eastAsia="en-US" w:bidi="ar-SA"/>
              </w:rPr>
              <w:t xml:space="preserve">高</w:t>
            </w:r>
            <w:r/>
          </w:p>
          <w:p>
            <w:pPr>
              <w:ind w:left="117"/>
              <w:jc w:val="both"/>
              <w:spacing w:before="72"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pacing w:val="-4"/>
                <w:sz w:val="24"/>
                <w:szCs w:val="24"/>
                <w:lang w:eastAsia="en-US"/>
              </w:rPr>
              <w:t xml:space="preserve">300</w:t>
            </w:r>
            <w:r/>
          </w:p>
        </w:tc>
        <w:tc>
          <w:tcPr>
            <w:tcW w:w="769" w:type="dxa"/>
            <w:vAlign w:val="top"/>
            <w:textDirection w:val="lrTb"/>
            <w:noWrap w:val="false"/>
          </w:tcPr>
          <w:p>
            <w:pPr>
              <w:ind w:left="238"/>
              <w:jc w:val="left"/>
              <w:spacing w:before="281" w:line="222"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只</w:t>
            </w:r>
            <w:r/>
          </w:p>
        </w:tc>
        <w:tc>
          <w:tcPr>
            <w:tcW w:w="942" w:type="dxa"/>
            <w:vAlign w:val="top"/>
            <w:textDirection w:val="lrTb"/>
            <w:noWrap w:val="false"/>
          </w:tcPr>
          <w:p>
            <w:pPr>
              <w:jc w:val="left"/>
              <w:spacing w:line="250"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359"/>
              <w:jc w:val="left"/>
              <w:spacing w:before="74"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t xml:space="preserve">9</w:t>
            </w:r>
            <w:r/>
          </w:p>
        </w:tc>
        <w:tc>
          <w:tcPr>
            <w:tcW w:w="1073" w:type="dxa"/>
            <w:vAlign w:val="top"/>
            <w:vMerge w:val="continue"/>
            <w:textDirection w:val="lrTb"/>
            <w:noWrap w:val="false"/>
          </w:tcPr>
          <w:p>
            <w:pPr>
              <w:ind w:firstLine="367"/>
              <w:jc w:val="left"/>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r>
            <w:r/>
          </w:p>
        </w:tc>
      </w:tr>
      <w:tr>
        <w:trPr>
          <w:trHeight w:val="940"/>
        </w:trPr>
        <w:tc>
          <w:tcPr>
            <w:tcW w:w="652" w:type="dxa"/>
            <w:vAlign w:val="top"/>
            <w:textDirection w:val="lrTb"/>
            <w:noWrap w:val="false"/>
          </w:tcPr>
          <w:p>
            <w:pPr>
              <w:jc w:val="left"/>
              <w:spacing w:line="323"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229"/>
              <w:jc w:val="left"/>
              <w:spacing w:before="74" w:line="179"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t xml:space="preserve">4</w:t>
            </w:r>
            <w:r/>
          </w:p>
        </w:tc>
        <w:tc>
          <w:tcPr>
            <w:tcW w:w="2007" w:type="dxa"/>
            <w:vAlign w:val="top"/>
            <w:textDirection w:val="lrTb"/>
            <w:noWrap w:val="false"/>
          </w:tcPr>
          <w:p>
            <w:pPr>
              <w:jc w:val="left"/>
              <w:spacing w:line="272"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289"/>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登高平台梯</w:t>
            </w:r>
            <w:r>
              <w:rPr>
                <w:rFonts w:ascii="宋体" w:hAnsi="宋体" w:eastAsia="宋体" w:cs="宋体"/>
                <w:color w:val="000000"/>
                <w:spacing w:val="-3"/>
                <w:sz w:val="24"/>
                <w:szCs w:val="24"/>
                <w:lang w:val="en-US" w:eastAsia="en-US" w:bidi="ar-SA"/>
              </w:rPr>
              <w:br/>
            </w:r>
            <w:r/>
          </w:p>
        </w:tc>
        <w:tc>
          <w:tcPr>
            <w:tcW w:w="3844" w:type="dxa"/>
            <w:vAlign w:val="center"/>
            <w:textDirection w:val="lrTb"/>
            <w:noWrap w:val="false"/>
          </w:tcPr>
          <w:p>
            <w:pPr>
              <w:ind w:left="114" w:right="104" w:firstLine="7"/>
              <w:jc w:val="both"/>
              <w:spacing w:before="40" w:line="228" w:lineRule="auto"/>
              <w:rPr>
                <w:rFonts w:ascii="宋体" w:hAnsi="宋体" w:eastAsia="宋体" w:cs="宋体"/>
                <w:color w:val="000000"/>
                <w:sz w:val="24"/>
                <w:szCs w:val="24"/>
                <w:lang w:val="en-US" w:eastAsia="en-US" w:bidi="ar-SA"/>
              </w:rPr>
            </w:pPr>
            <w:r>
              <w:rPr>
                <w:rFonts w:ascii="宋体" w:hAnsi="宋体" w:eastAsia="宋体" w:cs="宋体"/>
                <w:color w:val="000000"/>
                <w:spacing w:val="-10"/>
                <w:sz w:val="24"/>
                <w:szCs w:val="24"/>
                <w:lang w:val="en-US" w:eastAsia="en-US" w:bidi="ar-SA"/>
              </w:rPr>
              <w:t xml:space="preserve">总高</w:t>
            </w:r>
            <w:r>
              <w:rPr>
                <w:rFonts w:ascii="宋体" w:hAnsi="宋体" w:eastAsia="宋体" w:cs="宋体"/>
                <w:color w:val="000000"/>
                <w:spacing w:val="-30"/>
                <w:sz w:val="24"/>
                <w:szCs w:val="24"/>
                <w:lang w:val="en-US" w:eastAsia="en-US" w:bidi="ar-SA"/>
              </w:rPr>
              <w:t xml:space="preserve"> </w:t>
            </w:r>
            <w:r>
              <w:rPr>
                <w:rFonts w:ascii="Calibri" w:hAnsi="Calibri" w:eastAsia="Calibri" w:cs="Calibri"/>
                <w:color w:val="000000"/>
                <w:spacing w:val="-10"/>
                <w:sz w:val="24"/>
                <w:szCs w:val="24"/>
                <w:lang w:val="en-US" w:eastAsia="en-US" w:bidi="ar-SA"/>
              </w:rPr>
              <w:t xml:space="preserve">2150</w:t>
            </w:r>
            <w:r>
              <w:rPr>
                <w:rFonts w:ascii="Calibri" w:hAnsi="Calibri" w:eastAsia="Calibri" w:cs="Calibri"/>
                <w:color w:val="000000"/>
                <w:spacing w:val="-27"/>
                <w:sz w:val="24"/>
                <w:szCs w:val="24"/>
                <w:lang w:val="en-US" w:eastAsia="en-US" w:bidi="ar-SA"/>
              </w:rPr>
              <w:t xml:space="preserve"> </w:t>
            </w:r>
            <w:r>
              <w:rPr>
                <w:rFonts w:ascii="宋体" w:hAnsi="宋体" w:eastAsia="宋体" w:cs="宋体"/>
                <w:color w:val="000000"/>
                <w:spacing w:val="-10"/>
                <w:sz w:val="24"/>
                <w:szCs w:val="24"/>
                <w:lang w:val="en-US" w:eastAsia="en-US" w:bidi="ar-SA"/>
              </w:rPr>
              <w:t xml:space="preserve">，长</w:t>
            </w:r>
            <w:r>
              <w:rPr>
                <w:rFonts w:ascii="宋体" w:hAnsi="宋体" w:eastAsia="宋体" w:cs="宋体"/>
                <w:color w:val="000000"/>
                <w:spacing w:val="-40"/>
                <w:sz w:val="24"/>
                <w:szCs w:val="24"/>
                <w:lang w:val="en-US" w:eastAsia="en-US" w:bidi="ar-SA"/>
              </w:rPr>
              <w:t xml:space="preserve"> </w:t>
            </w:r>
            <w:r>
              <w:rPr>
                <w:rFonts w:ascii="Calibri" w:hAnsi="Calibri" w:eastAsia="Calibri" w:cs="Calibri"/>
                <w:color w:val="000000"/>
                <w:spacing w:val="-10"/>
                <w:sz w:val="24"/>
                <w:szCs w:val="24"/>
                <w:lang w:val="en-US" w:eastAsia="en-US" w:bidi="ar-SA"/>
              </w:rPr>
              <w:t xml:space="preserve">1100</w:t>
            </w:r>
            <w:r>
              <w:rPr>
                <w:rFonts w:ascii="Calibri" w:hAnsi="Calibri" w:eastAsia="Calibri" w:cs="Calibri"/>
                <w:color w:val="000000"/>
                <w:spacing w:val="-26"/>
                <w:sz w:val="24"/>
                <w:szCs w:val="24"/>
                <w:lang w:val="en-US" w:eastAsia="en-US" w:bidi="ar-SA"/>
              </w:rPr>
              <w:t xml:space="preserve"> </w:t>
            </w:r>
            <w:r>
              <w:rPr>
                <w:rFonts w:ascii="宋体" w:hAnsi="宋体" w:eastAsia="宋体" w:cs="宋体"/>
                <w:color w:val="000000"/>
                <w:spacing w:val="-10"/>
                <w:sz w:val="24"/>
                <w:szCs w:val="24"/>
                <w:lang w:val="en-US" w:eastAsia="en-US" w:bidi="ar-SA"/>
              </w:rPr>
              <w:t xml:space="preserve">，宽</w:t>
            </w:r>
            <w:r>
              <w:rPr>
                <w:rFonts w:ascii="宋体" w:hAnsi="宋体" w:eastAsia="宋体" w:cs="宋体"/>
                <w:color w:val="000000"/>
                <w:spacing w:val="-48"/>
                <w:sz w:val="24"/>
                <w:szCs w:val="24"/>
                <w:lang w:val="en-US" w:eastAsia="en-US" w:bidi="ar-SA"/>
              </w:rPr>
              <w:t xml:space="preserve"> </w:t>
            </w:r>
            <w:r>
              <w:rPr>
                <w:rFonts w:ascii="Calibri" w:hAnsi="Calibri" w:eastAsia="Calibri" w:cs="Calibri"/>
                <w:color w:val="000000"/>
                <w:spacing w:val="-10"/>
                <w:sz w:val="24"/>
                <w:szCs w:val="24"/>
                <w:lang w:val="en-US" w:eastAsia="en-US" w:bidi="ar-SA"/>
              </w:rPr>
              <w:t xml:space="preserve">600</w:t>
            </w:r>
            <w:r>
              <w:rPr>
                <w:rFonts w:ascii="宋体" w:hAnsi="宋体" w:eastAsia="宋体" w:cs="宋体"/>
                <w:color w:val="000000"/>
                <w:spacing w:val="-10"/>
                <w:sz w:val="24"/>
                <w:szCs w:val="24"/>
                <w:lang w:val="en-US" w:eastAsia="en-US" w:bidi="ar-SA"/>
              </w:rPr>
              <w:t xml:space="preserve">，</w:t>
            </w:r>
            <w:r>
              <w:rPr>
                <w:rFonts w:ascii="宋体" w:hAnsi="宋体" w:eastAsia="宋体" w:cs="宋体"/>
                <w:color w:val="000000"/>
                <w:spacing w:val="-9"/>
                <w:sz w:val="24"/>
                <w:szCs w:val="24"/>
                <w:lang w:val="en-US" w:eastAsia="en-US" w:bidi="ar-SA"/>
              </w:rPr>
              <w:t xml:space="preserve">平台有效高度</w:t>
            </w:r>
            <w:r>
              <w:rPr>
                <w:rFonts w:ascii="宋体" w:hAnsi="宋体" w:eastAsia="宋体" w:cs="宋体"/>
                <w:color w:val="000000"/>
                <w:spacing w:val="-27"/>
                <w:sz w:val="24"/>
                <w:szCs w:val="24"/>
                <w:lang w:val="en-US" w:eastAsia="en-US" w:bidi="ar-SA"/>
              </w:rPr>
              <w:t xml:space="preserve"> </w:t>
            </w:r>
            <w:r>
              <w:rPr>
                <w:rFonts w:ascii="Calibri" w:hAnsi="Calibri" w:eastAsia="Calibri" w:cs="Calibri"/>
                <w:color w:val="000000"/>
                <w:spacing w:val="-9"/>
                <w:sz w:val="24"/>
                <w:szCs w:val="24"/>
                <w:lang w:val="en-US" w:eastAsia="en-US" w:bidi="ar-SA"/>
              </w:rPr>
              <w:t xml:space="preserve">1500</w:t>
            </w:r>
            <w:r>
              <w:rPr>
                <w:rFonts w:ascii="宋体" w:hAnsi="宋体" w:eastAsia="宋体" w:cs="宋体"/>
                <w:color w:val="000000"/>
                <w:spacing w:val="-9"/>
                <w:sz w:val="24"/>
                <w:szCs w:val="24"/>
                <w:lang w:val="en-US" w:eastAsia="en-US" w:bidi="ar-SA"/>
              </w:rPr>
              <w:t xml:space="preserve">，踏步</w:t>
            </w:r>
            <w:r>
              <w:rPr>
                <w:rFonts w:ascii="宋体" w:hAnsi="宋体" w:eastAsia="宋体" w:cs="宋体"/>
                <w:color w:val="000000"/>
                <w:spacing w:val="-48"/>
                <w:sz w:val="24"/>
                <w:szCs w:val="24"/>
                <w:lang w:val="en-US" w:eastAsia="en-US" w:bidi="ar-SA"/>
              </w:rPr>
              <w:t xml:space="preserve"> </w:t>
            </w:r>
            <w:r>
              <w:rPr>
                <w:rFonts w:ascii="Calibri" w:hAnsi="Calibri" w:eastAsia="Calibri" w:cs="Calibri"/>
                <w:color w:val="000000"/>
                <w:spacing w:val="-9"/>
                <w:sz w:val="24"/>
                <w:szCs w:val="24"/>
                <w:lang w:val="en-US" w:eastAsia="en-US" w:bidi="ar-SA"/>
              </w:rPr>
              <w:t xml:space="preserve">550*</w:t>
            </w:r>
            <w:r>
              <w:rPr>
                <w:rFonts w:ascii="Calibri" w:hAnsi="Calibri" w:eastAsia="Calibri" w:cs="Calibri"/>
                <w:color w:val="000000"/>
                <w:sz w:val="24"/>
                <w:szCs w:val="24"/>
                <w:lang w:val="en-US" w:eastAsia="en-US" w:bidi="ar-SA"/>
              </w:rPr>
              <w:t xml:space="preserve"> </w:t>
            </w:r>
            <w:r>
              <w:rPr>
                <w:rFonts w:ascii="Calibri" w:hAnsi="Calibri" w:eastAsia="Calibri" w:cs="Calibri"/>
                <w:color w:val="000000"/>
                <w:spacing w:val="-2"/>
                <w:sz w:val="24"/>
                <w:szCs w:val="24"/>
                <w:lang w:val="en-US" w:eastAsia="en-US" w:bidi="ar-SA"/>
              </w:rPr>
              <w:t xml:space="preserve">200</w:t>
            </w:r>
            <w:r>
              <w:rPr>
                <w:rFonts w:ascii="宋体" w:hAnsi="宋体" w:eastAsia="宋体" w:cs="宋体"/>
                <w:color w:val="000000"/>
                <w:spacing w:val="-2"/>
                <w:sz w:val="24"/>
                <w:szCs w:val="24"/>
                <w:lang w:val="en-US" w:eastAsia="en-US" w:bidi="ar-SA"/>
              </w:rPr>
              <w:t xml:space="preserve">。</w:t>
            </w:r>
            <w:r/>
          </w:p>
        </w:tc>
        <w:tc>
          <w:tcPr>
            <w:tcW w:w="769" w:type="dxa"/>
            <w:vAlign w:val="top"/>
            <w:textDirection w:val="lrTb"/>
            <w:noWrap w:val="false"/>
          </w:tcPr>
          <w:p>
            <w:pPr>
              <w:jc w:val="left"/>
              <w:spacing w:line="272"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224"/>
              <w:jc w:val="left"/>
              <w:spacing w:before="78" w:line="221"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把</w:t>
            </w:r>
            <w:r/>
          </w:p>
        </w:tc>
        <w:tc>
          <w:tcPr>
            <w:tcW w:w="942" w:type="dxa"/>
            <w:vAlign w:val="top"/>
            <w:textDirection w:val="lrTb"/>
            <w:noWrap w:val="false"/>
          </w:tcPr>
          <w:p>
            <w:pPr>
              <w:jc w:val="left"/>
              <w:spacing w:line="321" w:lineRule="auto"/>
              <w:widowControl/>
              <w:rPr>
                <w:rFonts w:hint="default" w:ascii="Arial" w:hAnsi="Arial" w:eastAsia="Arial" w:cs="Arial"/>
                <w:color w:val="000000"/>
                <w:sz w:val="24"/>
                <w:szCs w:val="24"/>
                <w:lang w:eastAsia="en-US"/>
              </w:rPr>
            </w:pPr>
            <w:r>
              <w:rPr>
                <w:rFonts w:hint="default" w:ascii="Arial" w:hAnsi="Arial" w:eastAsia="Arial" w:cs="Arial"/>
                <w:color w:val="000000"/>
                <w:sz w:val="24"/>
                <w:szCs w:val="24"/>
                <w:lang w:eastAsia="en-US"/>
              </w:rPr>
            </w:r>
            <w:r/>
          </w:p>
          <w:p>
            <w:pPr>
              <w:ind w:left="362"/>
              <w:jc w:val="left"/>
              <w:spacing w:before="73" w:line="181" w:lineRule="auto"/>
              <w:widowControl/>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t xml:space="preserve">6</w:t>
            </w:r>
            <w:r/>
          </w:p>
        </w:tc>
        <w:tc>
          <w:tcPr>
            <w:tcW w:w="1073" w:type="dxa"/>
            <w:vAlign w:val="top"/>
            <w:vMerge w:val="continue"/>
            <w:textDirection w:val="lrTb"/>
            <w:noWrap w:val="false"/>
          </w:tcPr>
          <w:p>
            <w:pPr>
              <w:ind w:left="183"/>
              <w:jc w:val="left"/>
              <w:spacing w:before="205" w:line="219" w:lineRule="auto"/>
              <w:rPr>
                <w:rFonts w:hint="default" w:ascii="Calibri" w:hAnsi="Calibri" w:eastAsia="Calibri" w:cs="Calibri"/>
                <w:color w:val="000000"/>
                <w:sz w:val="24"/>
                <w:szCs w:val="24"/>
                <w:lang w:eastAsia="en-US"/>
              </w:rPr>
            </w:pPr>
            <w:r>
              <w:rPr>
                <w:rFonts w:hint="default" w:ascii="Calibri" w:hAnsi="Calibri" w:eastAsia="Calibri" w:cs="Calibri"/>
                <w:color w:val="000000"/>
                <w:sz w:val="24"/>
                <w:szCs w:val="24"/>
                <w:lang w:eastAsia="en-US"/>
              </w:rPr>
            </w:r>
            <w:r/>
          </w:p>
        </w:tc>
      </w:tr>
    </w:tbl>
    <w:p>
      <w:pPr>
        <w:jc w:val="both"/>
        <w:spacing w:line="4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w:t>
      </w:r>
      <w:r>
        <w:rPr>
          <w:rFonts w:hint="eastAsia" w:ascii="宋体" w:hAnsi="宋体" w:eastAsia="宋体" w:cs="宋体"/>
          <w:color w:val="auto"/>
          <w:sz w:val="24"/>
          <w:szCs w:val="24"/>
          <w:highlight w:val="none"/>
          <w:lang w:val="en-US" w:eastAsia="zh-CN" w:bidi="ar-SA"/>
        </w:rPr>
        <w:t xml:space="preserve">：1.本项目核心产品为“双穴位存放架”。</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产品尺寸允许±</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%偏离。</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3.平面布局如下图：</w:t>
      </w:r>
      <w:r/>
    </w:p>
    <w:p>
      <w:pPr>
        <w:pStyle w:val="982"/>
        <w:numPr>
          <w:ilvl w:val="0"/>
          <w:numId w:val="0"/>
        </w:numPr>
        <w:rPr>
          <w:rFonts w:hint="eastAsia"/>
          <w:lang w:val="en-US" w:eastAsia="zh-CN"/>
        </w:rPr>
      </w:pPr>
      <w:r>
        <w:rPr>
          <w:rFonts w:hint="eastAsia" w:ascii="宋体" w:hAnsi="宋体" w:eastAsia="宋体" w:cs="宋体"/>
          <w:color w:val="auto"/>
          <w:sz w:val="24"/>
          <w:szCs w:val="24"/>
          <w:highlight w:val="none"/>
          <w:lang w:val="en-US" w:eastAsia="zh-CN" w:bidi="ar-SA"/>
        </w:rPr>
        <w:t xml:space="preserve">一层平面布置图</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-23495</wp:posOffset>
                </wp:positionH>
                <wp:positionV relativeFrom="page">
                  <wp:posOffset>3875405</wp:posOffset>
                </wp:positionV>
                <wp:extent cx="6257290" cy="4436110"/>
                <wp:effectExtent l="0" t="0" r="10160" b="2540"/>
                <wp:wrapThrough wrapText="bothSides">
                  <wp:wrapPolygon edited="1">
                    <wp:start x="0" y="0"/>
                    <wp:lineTo x="0" y="21520"/>
                    <wp:lineTo x="21504" y="21520"/>
                    <wp:lineTo x="21504" y="0"/>
                    <wp:lineTo x="0" y="0"/>
                  </wp:wrapPolygon>
                </wp:wrapThrough>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r/>
                      </pic:nvPicPr>
                      <pic:blipFill>
                        <a:blip r:embed="rId19"/>
                        <a:stretch/>
                      </pic:blipFill>
                      <pic:spPr bwMode="auto">
                        <a:xfrm>
                          <a:off x="0" y="0"/>
                          <a:ext cx="6257290" cy="443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8pt;mso-position-horizontal:absolute;mso-position-vertical-relative:page;margin-top:305.1pt;mso-position-vertical:absolute;width:492.7pt;height:349.3pt;mso-wrap-distance-left:9.0pt;mso-wrap-distance-top:0.0pt;mso-wrap-distance-right:9.0pt;mso-wrap-distance-bottom:0.0pt;" wrapcoords="0 0 0 99630 99556 99630 99556 0 0 0" stroked="f">
                <v:path textboxrect="0,0,0,0"/>
                <w10:wrap type="through"/>
                <v:imagedata r:id="rId19" o:title=""/>
              </v:shape>
            </w:pict>
          </mc:Fallback>
        </mc:AlternateContent>
      </w:r>
      <w:r/>
    </w:p>
    <w:p>
      <w:pPr>
        <w:jc w:val="both"/>
        <w:spacing w:line="460" w:lineRule="exact"/>
        <w:widowControl w:val="off"/>
        <w:rPr>
          <w:rFonts w:hint="eastAsia" w:ascii="宋体" w:hAnsi="宋体" w:eastAsia="宋体" w:cs="宋体"/>
          <w:b/>
          <w:sz w:val="24"/>
          <w:szCs w:val="24"/>
          <w:lang w:val="en-US" w:eastAsia="zh-CN" w:bidi="ar-SA"/>
        </w:rPr>
      </w:pPr>
      <w:r/>
      <w:bookmarkStart w:id="59" w:name="_Toc21"/>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-3810</wp:posOffset>
                </wp:positionH>
                <wp:positionV relativeFrom="page">
                  <wp:posOffset>1022350</wp:posOffset>
                </wp:positionV>
                <wp:extent cx="6361430" cy="4500245"/>
                <wp:effectExtent l="0" t="0" r="1270" b="14604"/>
                <wp:wrapThrough wrapText="bothSides">
                  <wp:wrapPolygon edited="1">
                    <wp:start x="0" y="0"/>
                    <wp:lineTo x="0" y="21487"/>
                    <wp:lineTo x="21540" y="21487"/>
                    <wp:lineTo x="21540" y="0"/>
                    <wp:lineTo x="0" y="0"/>
                  </wp:wrapPolygon>
                </wp:wrapThrough>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r/>
                      </pic:nvPicPr>
                      <pic:blipFill>
                        <a:blip r:embed="rId20"/>
                        <a:stretch/>
                      </pic:blipFill>
                      <pic:spPr bwMode="auto">
                        <a:xfrm>
                          <a:off x="0" y="0"/>
                          <a:ext cx="6361430" cy="4500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0.3pt;mso-position-horizontal:absolute;mso-position-vertical-relative:page;margin-top:80.5pt;mso-position-vertical:absolute;width:500.9pt;height:354.3pt;mso-wrap-distance-left:9.0pt;mso-wrap-distance-top:0.0pt;mso-wrap-distance-right:9.0pt;mso-wrap-distance-bottom:0.0pt;" wrapcoords="0 0 0 99477 99722 99477 99722 0 0 0" stroked="f">
                <v:path textboxrect="0,0,0,0"/>
                <w10:wrap type="through"/>
                <v:imagedata r:id="rId20" o:title=""/>
              </v:shape>
            </w:pict>
          </mc:Fallback>
        </mc:AlternateContent>
      </w:r>
      <w:r/>
    </w:p>
    <w:p>
      <w:pPr>
        <w:jc w:val="both"/>
        <w:spacing w:line="460" w:lineRule="exact"/>
        <w:widowControl w:val="off"/>
        <w:rPr>
          <w:rFonts w:hint="default" w:ascii="宋体" w:hAnsi="宋体" w:eastAsia="宋体" w:cs="宋体"/>
          <w:b w:val="0"/>
          <w:bCs/>
          <w:sz w:val="24"/>
          <w:szCs w:val="24"/>
          <w:lang w:val="en-US" w:eastAsia="zh-CN" w:bidi="ar-SA"/>
        </w:rPr>
      </w:pPr>
      <w:r>
        <w:rPr>
          <w:rFonts w:hint="eastAsia" w:ascii="宋体" w:hAnsi="宋体" w:cs="宋体"/>
          <w:b w:val="0"/>
          <w:bCs/>
          <w:sz w:val="24"/>
          <w:szCs w:val="24"/>
          <w:lang w:val="en-US" w:eastAsia="zh-CN" w:bidi="ar-SA"/>
        </w:rPr>
        <w:t xml:space="preserve">二层平面布置图</w:t>
      </w:r>
      <w:r/>
    </w:p>
    <w:p>
      <w:pPr>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三、技术性能参数要求：</w:t>
      </w:r>
      <w:bookmarkEnd w:id="59"/>
      <w:r/>
      <w:r/>
    </w:p>
    <w:p>
      <w:pPr>
        <w:spacing w:line="45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1、单、双、三穴位存放架</w:t>
      </w:r>
      <w:r/>
    </w:p>
    <w:p>
      <w:pPr>
        <w:ind w:firstLine="480"/>
        <w:keepLines w:val="0"/>
        <w:keepNext w:val="0"/>
        <w:pageBreakBefore w:val="0"/>
        <w:spacing w:line="45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存放架规格：单穴位存放架外包尺寸（mm）：长</w:t>
      </w:r>
      <w:r>
        <w:rPr>
          <w:rFonts w:hint="eastAsia" w:ascii="宋体" w:hAnsi="宋体" w:cs="宋体"/>
          <w:color w:val="000000"/>
          <w:sz w:val="24"/>
          <w:szCs w:val="24"/>
          <w:lang w:eastAsia="zh-CN"/>
        </w:rPr>
        <w:t xml:space="preserve">372</w:t>
      </w:r>
      <w:r>
        <w:rPr>
          <w:rFonts w:hint="eastAsia" w:ascii="宋体" w:hAnsi="宋体" w:eastAsia="宋体" w:cs="宋体"/>
          <w:color w:val="000000"/>
          <w:sz w:val="24"/>
          <w:szCs w:val="24"/>
        </w:rPr>
        <w:t xml:space="preserve">*深362*高300mm；双穴位存放架外包尺寸（mm）：长745*深362*高300mm；三穴位存放架外包尺寸（mm）：长111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*深362*高300mm。</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000000"/>
          <w:sz w:val="24"/>
          <w:szCs w:val="24"/>
        </w:rPr>
        <w:t xml:space="preserve">1.2 组合式拼装结构，用材采用GB/T 7911-2024《热固性树脂浸渍纸高压装饰层积板（HPL）》（复合材料），具有防水防潮、抗耐磨、防冲击、环保等特点，并有防火、阻燃功能，符合GB 50222-2017《建筑内部装修设计防火规范》要求。箱体制作工艺符合</w:t>
      </w:r>
      <w:r>
        <w:rPr>
          <w:rFonts w:hint="eastAsia" w:ascii="宋体" w:hAnsi="宋体" w:cs="宋体"/>
          <w:color w:val="000000"/>
          <w:sz w:val="24"/>
          <w:szCs w:val="24"/>
          <w:lang w:eastAsia="zh-CN"/>
        </w:rPr>
        <w:t xml:space="preserve">GB/T 3324-2024</w:t>
      </w:r>
      <w:r>
        <w:rPr>
          <w:rFonts w:hint="eastAsia" w:ascii="宋体" w:hAnsi="宋体" w:eastAsia="宋体" w:cs="宋体"/>
          <w:color w:val="auto"/>
          <w:sz w:val="24"/>
          <w:szCs w:val="24"/>
        </w:rPr>
        <w:t xml:space="preserve">《木家具通用技术条件》标准。箱体组合后，稳定性、耐重载性强，耐冷热循环，耐干热、无裂缝开裂、起皱、鼓泡现象。</w:t>
      </w:r>
      <w:r/>
    </w:p>
    <w:p>
      <w:pPr>
        <w:ind w:firstLine="480"/>
        <w:jc w:val="left"/>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 单个箱体垂直承重≥100kg，24h无任何变化，不变形（正常使用寿命不低于50年）。</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 柜（架）体垂直承重≥1000kg，24h无变形，倾斜移位，无任何变化。</w:t>
      </w:r>
      <w:r/>
    </w:p>
    <w:p>
      <w:pPr>
        <w:ind w:firstLine="480"/>
        <w:jc w:val="left"/>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 箱体板材（顶盖板、承重板、左、右板）顶盖板：热固性树脂浸渍纸高压装饰层积板（复合材料），厚度≥12mm，浅灰色，</w:t>
      </w:r>
      <w:r>
        <w:rPr>
          <w:rFonts w:hint="eastAsia" w:ascii="宋体" w:hAnsi="宋体" w:eastAsia="宋体" w:cs="宋体"/>
          <w:color w:val="auto"/>
          <w:sz w:val="24"/>
          <w:szCs w:val="24"/>
          <w:lang w:val="en-US" w:eastAsia="zh-CN"/>
        </w:rPr>
        <w:t xml:space="preserve">符合</w:t>
      </w:r>
      <w:r>
        <w:rPr>
          <w:rFonts w:hint="eastAsia" w:ascii="宋体" w:hAnsi="宋体" w:eastAsia="宋体" w:cs="宋体"/>
          <w:color w:val="auto"/>
          <w:sz w:val="24"/>
          <w:szCs w:val="24"/>
        </w:rPr>
        <w:t xml:space="preserve">GB 50222-2017《建筑内部装修设计防火规范》要求，固定专用件牢固。</w:t>
      </w:r>
      <w:r/>
    </w:p>
    <w:p>
      <w:pPr>
        <w:ind w:firstLine="480"/>
        <w:jc w:val="left"/>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 箱体板材（后盖板）：热固性树脂浸渍纸高压装饰层积板（复合材料），厚度≥3mm，浅灰色，符合GB 50222-2017《建筑内部装修设计防火规范》要求，开槽插入式。</w:t>
      </w:r>
      <w:r/>
    </w:p>
    <w:p>
      <w:pPr>
        <w:ind w:firstLine="480"/>
        <w:jc w:val="left"/>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1.7箱体板材（门板）：热固性树脂浸渍纸高压装饰层积板（复合材料），厚度≥12mm，金黄色，符合GB 50222-2017《建筑内部装修设计防火规范》要求。</w:t>
      </w:r>
      <w:r/>
    </w:p>
    <w:p>
      <w:pPr>
        <w:ind w:firstLine="480"/>
        <w:jc w:val="left"/>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 单体紧固：专用工字型钢塑结构件组合，确保箱体牢固不倾斜。</w:t>
      </w:r>
      <w:r/>
    </w:p>
    <w:p>
      <w:pPr>
        <w:ind w:firstLine="480"/>
        <w:jc w:val="left"/>
        <w:keepLines w:val="0"/>
        <w:keepNext w:val="0"/>
        <w:pageBreakBefore w:val="0"/>
        <w:spacing w:line="45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1.9 箱体整排、侧面封板：热固性树脂浸渍纸高压装饰层积板（复合材料），厚度≥10mm，棕色仿古虎皮纹，符合GB 50222-2017《建筑内部装修设计防火规范》要求</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1.10 门板及饰品</w:t>
      </w:r>
      <w:r/>
    </w:p>
    <w:p>
      <w:pPr>
        <w:ind w:firstLine="480"/>
        <w:keepLines w:val="0"/>
        <w:keepNext w:val="0"/>
        <w:pageBreakBefore w:val="0"/>
        <w:spacing w:line="45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1.10.1 ABS烫金角花（三叶花形、二脚固定）；</w:t>
      </w:r>
      <w:r/>
    </w:p>
    <w:p>
      <w:pPr>
        <w:ind w:firstLine="480"/>
        <w:keepLines w:val="0"/>
        <w:keepNext w:val="0"/>
        <w:pageBreakBefore w:val="0"/>
        <w:spacing w:line="45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1.10.2镜框（ABS、130*90mm、内椭圆形、上有四角祥云凸出花形衬托，后三脚固定，并有3mm插入处，金色）；</w:t>
      </w:r>
      <w:r/>
    </w:p>
    <w:p>
      <w:pPr>
        <w:ind w:firstLine="480"/>
        <w:keepLines w:val="0"/>
        <w:keepNext w:val="0"/>
        <w:pageBreakBefore w:val="0"/>
        <w:spacing w:line="45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1.10.3名字框（ABS、90*30长方形、凹凸内线纹，上有四角凸出角线衬托，三脚固定并有2mm插入处，金色）；</w:t>
      </w:r>
      <w:r/>
    </w:p>
    <w:p>
      <w:pPr>
        <w:ind w:firstLine="480"/>
        <w:keepLines w:val="0"/>
        <w:keepNext w:val="0"/>
        <w:pageBreakBefore w:val="0"/>
        <w:spacing w:line="45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1.10.4花瓶（ABS，70*Φ40mm半圆，上半圆Φ40mm下半圆Φ28mm，壁厚≥3.5mm，金色，后面三脚固定并有2个螺丝紧固）；</w:t>
      </w:r>
      <w:r/>
    </w:p>
    <w:p>
      <w:pPr>
        <w:ind w:firstLine="480"/>
        <w:keepLines w:val="0"/>
        <w:keepNext w:val="0"/>
        <w:pageBreakBefore w:val="0"/>
        <w:spacing w:line="45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1.10.5编号牌（ABS，金底黑字）；</w:t>
      </w:r>
      <w:r/>
    </w:p>
    <w:p>
      <w:pPr>
        <w:ind w:firstLine="480"/>
        <w:keepLines w:val="0"/>
        <w:keepNext w:val="0"/>
        <w:pageBreakBefore w:val="0"/>
        <w:spacing w:line="45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1.10.6 万能锁，不锈钢材质，Φ18加长，锁芯长为32，并配有ABS后托垫；</w:t>
      </w:r>
      <w:r/>
    </w:p>
    <w:p>
      <w:pPr>
        <w:ind w:firstLine="480"/>
        <w:keepLines w:val="0"/>
        <w:keepNext w:val="0"/>
        <w:pageBreakBefore w:val="0"/>
        <w:spacing w:line="45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1.10.7底脚座：不锈钢材质，高60*宽30，壁厚≥1.0mm，整排箱体与地坪牢固；</w:t>
      </w:r>
      <w:r/>
    </w:p>
    <w:p>
      <w:pPr>
        <w:ind w:firstLine="480"/>
        <w:keepLines w:val="0"/>
        <w:keepNext w:val="0"/>
        <w:pageBreakBefore w:val="0"/>
        <w:spacing w:line="45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1.10.8顶檐：PPS阻燃金色线条，高54*30mm；</w:t>
      </w:r>
      <w:r/>
    </w:p>
    <w:p>
      <w:pPr>
        <w:ind w:firstLine="480"/>
        <w:keepLines w:val="0"/>
        <w:keepNext w:val="0"/>
        <w:pageBreakBefore w:val="0"/>
        <w:spacing w:line="45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1.10.9侧板装饰线条：PPS阻燃金色线条，宽54*15mm。</w:t>
      </w:r>
      <w:r/>
    </w:p>
    <w:p>
      <w:pPr>
        <w:ind w:firstLine="480"/>
        <w:keepLines w:val="0"/>
        <w:keepNext w:val="0"/>
        <w:pageBreakBefore w:val="0"/>
        <w:spacing w:line="45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cs="宋体"/>
          <w:color w:val="000000"/>
          <w:sz w:val="24"/>
          <w:szCs w:val="24"/>
          <w:lang w:val="en-US" w:eastAsia="zh-CN"/>
        </w:rPr>
        <w:t xml:space="preserve">0</w:t>
      </w:r>
      <w:r>
        <w:rPr>
          <w:rFonts w:hint="eastAsia" w:ascii="宋体" w:hAnsi="宋体" w:eastAsia="宋体" w:cs="宋体"/>
          <w:color w:val="000000"/>
          <w:sz w:val="24"/>
          <w:szCs w:val="24"/>
        </w:rPr>
        <w:t xml:space="preserve"> 门板与箱体铰合：下翻式，不锈钢合页，带有隐藏式缓冲装置。</w:t>
      </w:r>
      <w:r/>
    </w:p>
    <w:p>
      <w:pPr>
        <w:ind w:firstLine="480"/>
        <w:keepLines w:val="0"/>
        <w:keepNext w:val="0"/>
        <w:pageBreakBefore w:val="0"/>
        <w:spacing w:line="45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 拉手：不锈钢，蘑菇形，Φ20，白色，螺丝固定。</w:t>
      </w:r>
      <w:r/>
    </w:p>
    <w:p>
      <w:pPr>
        <w:ind w:firstLine="480"/>
        <w:keepLines w:val="0"/>
        <w:keepNext w:val="0"/>
        <w:pageBreakBefore w:val="0"/>
        <w:spacing w:line="45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 折叠拉杆：硬质金属，长185*10*1.5mm，拉直角度为170度，古铜色。</w:t>
      </w:r>
      <w:r/>
    </w:p>
    <w:p>
      <w:pPr>
        <w:ind w:firstLine="482"/>
        <w:jc w:val="left"/>
        <w:keepLines w:val="0"/>
        <w:keepNext w:val="0"/>
        <w:pageBreakBefore w:val="0"/>
        <w:spacing w:line="45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2、登高平台梯</w:t>
      </w:r>
      <w:r/>
    </w:p>
    <w:p>
      <w:pPr>
        <w:ind w:firstLine="480"/>
        <w:jc w:val="left"/>
        <w:keepLines w:val="0"/>
        <w:keepNext w:val="0"/>
        <w:pageBreakBefore w:val="0"/>
        <w:spacing w:line="45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总高2150mm*长度1100mm*宽度600mm，平台有效高度1500mm，踏步550*200mm。</w:t>
      </w:r>
      <w:r/>
    </w:p>
    <w:p>
      <w:pPr>
        <w:ind w:firstLine="480"/>
        <w:jc w:val="left"/>
        <w:keepLines w:val="0"/>
        <w:keepNext w:val="0"/>
        <w:pageBreakBefore w:val="0"/>
        <w:spacing w:line="45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架体采用40*20*1.5mm优质方管，其他为φ25*1.5mm无缝圆管及φ20*1.5mm无缝圆管，平台面及踏步板采用2mm花纹板，四轮采用万向聚胺脂（4轮的尺寸为4寸，其中2轮固定，2轮万向）。</w:t>
      </w:r>
      <w:r/>
    </w:p>
    <w:p>
      <w:pPr>
        <w:ind w:firstLine="480"/>
        <w:jc w:val="left"/>
        <w:keepLines w:val="0"/>
        <w:keepNext w:val="0"/>
        <w:pageBreakBefore w:val="0"/>
        <w:spacing w:line="45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 表面采用酸洗、磷化、喷塑处理，确保其具有防锈的功能；在结构上采用重力防滑设计，受力时梯子立即启动自动固定功能；平台区装有防护栏安全装置；平台承载负荷重量≥300kg。</w:t>
      </w:r>
      <w:r/>
    </w:p>
    <w:p>
      <w:pPr>
        <w:spacing w:line="440" w:lineRule="exact"/>
        <w:rPr>
          <w:rFonts w:hint="eastAsia"/>
          <w:lang w:val="en-US" w:eastAsia="zh-CN"/>
        </w:rPr>
      </w:pPr>
      <w:r>
        <w:rPr>
          <w:rFonts w:hint="eastAsia" w:ascii="宋体" w:hAnsi="宋体" w:eastAsia="宋体" w:cs="宋体"/>
          <w:b/>
          <w:color w:val="000000"/>
          <w:sz w:val="24"/>
          <w:szCs w:val="24"/>
          <w:highlight w:val="none"/>
        </w:rPr>
        <w:t xml:space="preserve">注：上述技术标准如作废或有替代标准，则以现行的最新标准为准。</w:t>
      </w:r>
      <w:r/>
    </w:p>
    <w:p>
      <w:pPr>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cs="宋体"/>
          <w:b/>
          <w:sz w:val="24"/>
          <w:szCs w:val="24"/>
          <w:lang w:val="en-US" w:eastAsia="zh-CN" w:bidi="ar-SA"/>
        </w:rPr>
        <w:t xml:space="preserve">四</w:t>
      </w:r>
      <w:r>
        <w:rPr>
          <w:rFonts w:hint="eastAsia" w:ascii="宋体" w:hAnsi="宋体" w:eastAsia="宋体" w:cs="宋体"/>
          <w:b/>
          <w:sz w:val="24"/>
          <w:szCs w:val="24"/>
          <w:lang w:val="en-US" w:eastAsia="zh-CN" w:bidi="ar-SA"/>
        </w:rPr>
        <w:t xml:space="preserve">、一般技术要求：</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投标人所投产品应能够至少达到以上技术参数要求，同时必须明确所投货物的品牌、型号、规格和外形（提供图片、图纸等）、尺寸、安装尺寸、重量及一些必须说明的技术参数，以及清单，同时明确生产厂家、型号规格等，并提供详细的技术参数及性能说明书。</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2、投标人必须承诺响应招标文件中提出的全部技术规格与要求，如果以其中某些条款不响应时，应在文件中逐条列出，未列出的视同响应。</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3、中标人提供的所有产品的原材、生产、制造、成品质量须满足国家强制性许可规定，各项技术标准应当符合国家（强制性）标准、各项规范要求，国家没有相应标准、规范的，可使用行业标准、规定； </w:t>
      </w:r>
      <w:r/>
    </w:p>
    <w:p>
      <w:pPr>
        <w:ind w:firstLine="480"/>
        <w:jc w:val="both"/>
        <w:spacing w:line="460" w:lineRule="exact"/>
        <w:widowControl w:val="off"/>
        <w:rPr>
          <w:rFonts w:hint="eastAsia" w:ascii="宋体" w:hAnsi="宋体" w:eastAsia="宋体" w:cs="宋体"/>
          <w:sz w:val="24"/>
          <w:szCs w:val="24"/>
          <w:lang w:val="en-US" w:eastAsia="zh-CN" w:bidi="ar-SA"/>
        </w:rPr>
      </w:pPr>
      <w:r/>
      <w:bookmarkStart w:id="60" w:name="OLE_LINK6"/>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w:t>
      </w:r>
      <w:bookmarkEnd w:id="60"/>
      <w:r>
        <w:rPr>
          <w:rFonts w:hint="eastAsia" w:ascii="宋体" w:hAnsi="宋体" w:eastAsia="宋体" w:cs="宋体"/>
          <w:sz w:val="24"/>
          <w:szCs w:val="24"/>
          <w:lang w:val="en-US" w:eastAsia="zh-CN" w:bidi="ar-SA"/>
        </w:rPr>
        <w:t xml:space="preserve">中标人提供的产品均为原厂生产的正规合格产品、且必须是全新的、未使用过的、原包装未拆封的商品，其生产厂家、技术规格、参数等完全符合采购文件规定及投标承诺的质量、性能的要求；</w:t>
      </w:r>
      <w:r/>
    </w:p>
    <w:p>
      <w:pPr>
        <w:ind w:firstLine="480"/>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、中标人应保证其提供的产品在正确安装、正常使用和保养条件下，在规定的使用寿命期内具有满意的性能。</w:t>
      </w:r>
      <w:r/>
    </w:p>
    <w:p>
      <w:pPr>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四、项目商务要求：</w:t>
      </w:r>
      <w:r/>
    </w:p>
    <w:p>
      <w:pPr>
        <w:jc w:val="both"/>
        <w:spacing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lang w:val="en-US" w:eastAsia="zh-CN" w:bidi="ar-SA"/>
        </w:rPr>
        <w:t xml:space="preserve">（一）</w:t>
      </w:r>
      <w:r>
        <w:rPr>
          <w:rFonts w:hint="eastAsia" w:ascii="宋体" w:hAnsi="宋体" w:eastAsia="宋体" w:cs="宋体"/>
          <w:b/>
          <w:sz w:val="24"/>
          <w:szCs w:val="24"/>
          <w:highlight w:val="none"/>
          <w:lang w:val="en-US" w:eastAsia="zh-CN" w:bidi="ar-SA"/>
        </w:rPr>
        <w:t xml:space="preserve">交货要求</w:t>
      </w:r>
      <w:r/>
    </w:p>
    <w:p>
      <w:pPr>
        <w:ind w:left="479" w:firstLine="64"/>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1、交货时间：</w:t>
      </w:r>
      <w:r>
        <w:rPr>
          <w:rFonts w:hint="eastAsia" w:ascii="宋体" w:hAnsi="宋体" w:cs="宋体"/>
          <w:color w:val="auto"/>
          <w:sz w:val="24"/>
          <w:szCs w:val="24"/>
          <w:highlight w:val="none"/>
          <w:lang w:eastAsia="zh-CN"/>
        </w:rPr>
        <w:t xml:space="preserve">自合同签订之日起60天内完成供货安装（具体以甲方通知为准）</w:t>
      </w:r>
      <w:r>
        <w:rPr>
          <w:rFonts w:hint="eastAsia" w:ascii="宋体" w:hAnsi="宋体" w:eastAsia="宋体" w:cs="宋体"/>
          <w:sz w:val="24"/>
          <w:szCs w:val="24"/>
          <w:highlight w:val="none"/>
          <w:lang w:val="en-US" w:eastAsia="zh-CN" w:bidi="ar-SA"/>
        </w:rPr>
        <w:t xml:space="preserve">2、交货地点：</w:t>
      </w:r>
      <w:r>
        <w:rPr>
          <w:rFonts w:hint="eastAsia" w:ascii="宋体" w:hAnsi="宋体" w:eastAsia="宋体" w:cs="宋体"/>
          <w:sz w:val="24"/>
          <w:szCs w:val="24"/>
          <w:lang w:val="en-US" w:eastAsia="zh-CN" w:bidi="ar-SA"/>
        </w:rPr>
        <w:t xml:space="preserve">按照甲方要求 </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3、交货方式及状态：</w:t>
      </w:r>
      <w:r>
        <w:rPr>
          <w:rFonts w:hint="eastAsia" w:ascii="宋体" w:hAnsi="宋体" w:eastAsia="宋体" w:cs="宋体"/>
          <w:b/>
          <w:sz w:val="24"/>
          <w:szCs w:val="24"/>
          <w:lang w:val="en-US" w:eastAsia="zh-CN" w:bidi="ar-SA"/>
        </w:rPr>
        <w:t xml:space="preserve">免费送货上门并按规定安装调试完毕</w:t>
      </w:r>
      <w:r/>
    </w:p>
    <w:p>
      <w:pPr>
        <w:jc w:val="both"/>
        <w:spacing w:line="460" w:lineRule="exact"/>
        <w:widowControl w:val="off"/>
        <w:rPr>
          <w:rFonts w:hint="eastAsia" w:ascii="宋体" w:hAnsi="宋体" w:eastAsia="宋体" w:cs="宋体"/>
          <w:b/>
          <w:bCs/>
          <w:sz w:val="24"/>
          <w:szCs w:val="24"/>
          <w:lang w:val="en-US" w:eastAsia="zh-CN" w:bidi="ar-SA"/>
        </w:rPr>
      </w:pPr>
      <w:r/>
      <w:bookmarkStart w:id="61" w:name="OLE_LINK4"/>
      <w:r>
        <w:rPr>
          <w:rFonts w:hint="eastAsia" w:ascii="宋体" w:hAnsi="宋体" w:eastAsia="宋体" w:cs="宋体"/>
          <w:b/>
          <w:bCs/>
          <w:sz w:val="24"/>
          <w:szCs w:val="24"/>
          <w:lang w:val="en-US" w:eastAsia="zh-CN" w:bidi="ar-SA"/>
        </w:rPr>
        <w:t xml:space="preserve">（二）包装和运输要求：</w:t>
      </w:r>
      <w:bookmarkEnd w:id="61"/>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中标人应严格执行绿色采购需求标准，需求标准包括：国家出台的《商品包装政府采购需求标准（试行）》《快递包装政府采购需求标准（试行）》（财办库〔2020〕123号）等。中标人应严格按照包装环保要求，根据投标货物实际情况进行绿色包装。</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2.中标人应根据合同产品特性采取防潮、防雨、防震、防腐等保护措施，以确保合同产品安全无损地送达交货地点。</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3.中标人须保证产品及包装不存在危及人身及财产安全的产品缺陷，否则应承担全部法律责任。</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4.中标人负责办理运输和保险，将产品运抵采购人指定地点，并负责提供验收所需要的相关资料。产品的运输、保险和装卸等一切相关的费用由中标人承担。</w:t>
      </w:r>
      <w:r/>
    </w:p>
    <w:p>
      <w:pPr>
        <w:jc w:val="both"/>
        <w:spacing w:line="46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（三）安装调试要求：</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1.中标人产品的安装调试须在采购人指定的时间内进行。</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2.安装调试质量须符合采购文件、设计要求和国家、行业相关规范标准规定及采购人的实施使用需求。</w:t>
      </w:r>
      <w:r/>
    </w:p>
    <w:p>
      <w:pPr>
        <w:jc w:val="both"/>
        <w:spacing w:line="46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（四）验收要求：</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中标单位必须严格按照投标时所投原材料产品品牌进行生产、加工、供货，提供货物绝不低于招标文件规定的规格和材质要求，如果采购人发现一件产品不符合国家标准及招标文件要求，中标单位需无条件退货，并按照合同无条件支付违约金给采购人，违约金从中标单位提交的履约保证金或采购人应付中标单位的任何款项中支付。同时采购方有权终止合同，并保留追究中标单位责任的权利。</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货物到达现场后，投标人和招标人共同打开包装验货检查货物数量。投标人应提供详细单据。如果货物质量或技术规格与合同不符，或货物有明显损坏，招标人有权提出索赔。只有经安装调试并且技术性能达到本招标文件所述的技术要求后，招标人才能接受全部货物。货物不满足招标文件要求的，招标人有权解除合同并追究中标人法律责任。</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中标人根据供货情况编制验收报告。报告编制完成后，由中标人提出验收申请，招标人应于中标人提出验收申请后组织进行整体验收（附件1），相关费用由中标人承担。招标人通过政府采购方式和程序确定供应商的货物类政府采购项目，具体按照《江苏省政府采购履约验收管理办法》的通知（苏财规〔2024〕7号）进行履约验收，政府采购文件、供应商投标（响应）文件、政府采购合同是履约验收工作的基本依据。</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4、项目验收按照相关技术规范、招投标文件要求及合同内容等进行，中标方应根据验收意见及时完善验收工作，出具合格验收报告。</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政府采购履约验收书》（附件2）、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验收标准：中标单位提供的货物必须符合我国最新颁布的与之相关的技术规范与标准，同时必须满足招标文件中所列规格、具体配置、技术条件及功能要求和乙方承诺的其它指标及有关规定由采购方验收通过。</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7、在质保期内，如果标的物的数量、质量或规格与合同不符或证实标的物是具有缺陷的，包括潜在缺陷或使用不符合要求的材料等，采购方将以书面形式通知中标单位并提出索赔。</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8、验收期限在安装调试结束30个工作日内进行。特殊情况需延长的，双方应特别约定。</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9、验收结果经双方确认后盖章签名。《政府采购履约验收书》作为最终付款所需文件的组成部分。如双方对验收结果有分歧，则以苏州市产品质量监督检验所的检验结果为准，检验费由中标单位支付。</w:t>
      </w:r>
      <w:r/>
    </w:p>
    <w:p>
      <w:pPr>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（五）项目实施要求：</w:t>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投标文件中需提供项目实施方案，包含以下内容：1.项目实施方案；2.质量保障措施方案及安全保障措施方案；3.售后服务方案内容进行评审。</w:t>
      </w:r>
      <w:r/>
    </w:p>
    <w:p>
      <w:pPr>
        <w:numPr>
          <w:ilvl w:val="0"/>
          <w:numId w:val="4"/>
        </w:numPr>
        <w:ind w:firstLine="482"/>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
          <w:sz w:val="24"/>
          <w:szCs w:val="24"/>
          <w:lang w:val="en-US" w:eastAsia="zh-CN" w:bidi="ar-SA"/>
        </w:rPr>
        <w:t xml:space="preserve">项目实施方案</w:t>
      </w:r>
      <w:r>
        <w:rPr>
          <w:rFonts w:hint="eastAsia" w:ascii="宋体" w:hAnsi="宋体" w:cs="宋体"/>
          <w:b/>
          <w:sz w:val="24"/>
          <w:szCs w:val="24"/>
          <w:lang w:val="en-US" w:eastAsia="zh-CN" w:bidi="ar-SA"/>
        </w:rPr>
        <w:t xml:space="preserve"> </w:t>
      </w:r>
      <w:r>
        <w:rPr>
          <w:rFonts w:hint="eastAsia" w:ascii="宋体" w:hAnsi="宋体" w:eastAsia="宋体" w:cs="宋体"/>
          <w:bCs/>
          <w:sz w:val="24"/>
          <w:szCs w:val="24"/>
          <w:lang w:val="en-US" w:eastAsia="zh-CN" w:bidi="ar-SA"/>
        </w:rPr>
        <w:t xml:space="preserve">①工期进度安排及保证措施、②重点难点分析（技术实施难点等）</w:t>
      </w:r>
      <w:r>
        <w:rPr>
          <w:rFonts w:hint="default" w:ascii="宋体" w:hAnsi="宋体" w:eastAsia="宋体" w:cs="宋体"/>
          <w:sz w:val="24"/>
          <w:szCs w:val="24"/>
          <w:highlight w:val="none"/>
          <w:lang w:val="en-US" w:eastAsia="zh-CN" w:bidi="ar-SA"/>
        </w:rPr>
        <w:t xml:space="preserve">③</w:t>
      </w:r>
      <w:r>
        <w:rPr>
          <w:rFonts w:hint="eastAsia" w:ascii="宋体" w:hAnsi="宋体" w:eastAsia="宋体" w:cs="宋体"/>
          <w:sz w:val="24"/>
          <w:szCs w:val="24"/>
          <w:highlight w:val="none"/>
          <w:lang w:val="en-US" w:eastAsia="zh-CN" w:bidi="ar-SA"/>
        </w:rPr>
        <w:t xml:space="preserve">人员组织架构</w:t>
      </w:r>
      <w:r>
        <w:rPr>
          <w:rFonts w:hint="eastAsia" w:ascii="宋体" w:hAnsi="宋体" w:eastAsia="宋体" w:cs="宋体"/>
          <w:bCs/>
          <w:sz w:val="24"/>
          <w:szCs w:val="24"/>
          <w:lang w:val="en-US" w:eastAsia="zh-CN" w:bidi="ar-SA"/>
        </w:rPr>
        <w:t xml:space="preserve">。明确供货进度计划、制定保障措施，重点难点分析及应对措施，劳动力人员合理安排，确保项目供货能够按时稳步完成。</w:t>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cs="宋体"/>
          <w:b/>
          <w:sz w:val="24"/>
          <w:szCs w:val="24"/>
          <w:lang w:val="en-US" w:eastAsia="zh-CN" w:bidi="ar-SA"/>
        </w:rPr>
        <w:t xml:space="preserve">2</w:t>
      </w:r>
      <w:r>
        <w:rPr>
          <w:rFonts w:hint="eastAsia" w:ascii="宋体" w:hAnsi="宋体" w:eastAsia="宋体" w:cs="宋体"/>
          <w:b/>
          <w:sz w:val="24"/>
          <w:szCs w:val="24"/>
          <w:lang w:val="en-US" w:eastAsia="zh-CN" w:bidi="ar-SA"/>
        </w:rPr>
        <w:t xml:space="preserve">.质量保障措施方案及安全保障措施方案</w:t>
      </w:r>
      <w:r>
        <w:rPr>
          <w:rFonts w:hint="eastAsia" w:ascii="宋体" w:hAnsi="宋体" w:cs="宋体"/>
          <w:b/>
          <w:sz w:val="24"/>
          <w:szCs w:val="24"/>
          <w:lang w:val="en-US" w:eastAsia="zh-CN" w:bidi="ar-SA"/>
        </w:rPr>
        <w:t xml:space="preserve"> </w:t>
      </w:r>
      <w:r>
        <w:rPr>
          <w:rFonts w:hint="eastAsia" w:ascii="宋体" w:hAnsi="宋体" w:eastAsia="宋体" w:cs="宋体"/>
          <w:bCs/>
          <w:sz w:val="24"/>
          <w:szCs w:val="24"/>
          <w:lang w:val="en-US" w:eastAsia="zh-CN" w:bidi="ar-SA"/>
        </w:rPr>
        <w:t xml:space="preserve">①（包括原材料及配件质量保证方案、生产过程中质量管控方案）。中标人所供产品应按国家相关强制标准或行业标准进行设计和制造，制定详细原材料及配件质量保证方案、原材料及配件检验流程、生产过程中质量管控方案。产品及其原材料应符合国家规定的强制性环保要求，所使用的主辅材料应符合国家环保标准。②安全保障措施方案包括安全保障措施、现场协调配合措施、成品保护措施、安全文明施工）。严格遵循国家标准和行业规范施工，制定详细安全保障措施。因本项目施工造成人员伤亡或财产损失，由中标人承担全部责任。</w:t>
      </w:r>
      <w:r/>
    </w:p>
    <w:p>
      <w:pPr>
        <w:ind w:firstLine="482"/>
        <w:jc w:val="left"/>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cs="宋体"/>
          <w:b/>
          <w:bCs w:val="0"/>
          <w:color w:val="auto"/>
          <w:sz w:val="24"/>
          <w:szCs w:val="24"/>
          <w:lang w:val="en-US" w:eastAsia="zh-CN" w:bidi="ar-SA"/>
        </w:rPr>
        <w:t xml:space="preserve">3</w:t>
      </w:r>
      <w:r>
        <w:rPr>
          <w:rFonts w:hint="eastAsia" w:ascii="宋体" w:hAnsi="宋体" w:eastAsia="宋体" w:cs="宋体"/>
          <w:b/>
          <w:bCs w:val="0"/>
          <w:color w:val="auto"/>
          <w:sz w:val="24"/>
          <w:szCs w:val="24"/>
          <w:lang w:val="en-US" w:eastAsia="zh-CN" w:bidi="ar-SA"/>
        </w:rPr>
        <w:t xml:space="preserve">.售后服务方案</w:t>
      </w:r>
      <w:r>
        <w:rPr>
          <w:rFonts w:hint="eastAsia" w:ascii="宋体" w:hAnsi="宋体" w:cs="宋体"/>
          <w:b/>
          <w:bCs w:val="0"/>
          <w:color w:val="auto"/>
          <w:sz w:val="24"/>
          <w:szCs w:val="24"/>
          <w:lang w:val="en-US" w:eastAsia="zh-CN" w:bidi="ar-SA"/>
        </w:rPr>
        <w:t xml:space="preserve"> </w:t>
      </w:r>
      <w:r>
        <w:rPr>
          <w:rFonts w:hint="eastAsia" w:ascii="微软雅黑" w:hAnsi="微软雅黑" w:eastAsia="微软雅黑" w:cs="微软雅黑"/>
          <w:bCs/>
          <w:sz w:val="24"/>
          <w:szCs w:val="24"/>
          <w:lang w:val="en-US" w:eastAsia="zh-CN" w:bidi="ar-SA"/>
        </w:rPr>
        <w:t xml:space="preserve">①</w:t>
      </w:r>
      <w:r>
        <w:rPr>
          <w:rFonts w:hint="eastAsia" w:ascii="宋体" w:hAnsi="宋体" w:eastAsia="宋体" w:cs="宋体"/>
          <w:bCs/>
          <w:sz w:val="24"/>
          <w:szCs w:val="24"/>
          <w:lang w:val="en-US" w:eastAsia="zh-CN" w:bidi="ar-SA"/>
        </w:rPr>
        <w:t xml:space="preserve">售后服务内容：提供全面的售后服务内容，包括日常维护、</w:t>
      </w:r>
      <w:r>
        <w:rPr>
          <w:rFonts w:hint="eastAsia" w:ascii="宋体" w:hAnsi="宋体" w:eastAsia="宋体" w:cs="宋体"/>
          <w:bCs/>
          <w:sz w:val="24"/>
          <w:szCs w:val="24"/>
          <w:highlight w:val="none"/>
          <w:lang w:val="en-US" w:eastAsia="zh-CN" w:bidi="ar-SA"/>
        </w:rPr>
        <w:t xml:space="preserve">咨询等服务。②</w:t>
      </w:r>
      <w:r>
        <w:rPr>
          <w:rFonts w:hint="eastAsia" w:ascii="宋体" w:hAnsi="宋体" w:eastAsia="宋体" w:cs="宋体"/>
          <w:bCs/>
          <w:sz w:val="24"/>
          <w:szCs w:val="24"/>
          <w:lang w:val="en-US" w:eastAsia="zh-CN" w:bidi="ar-SA"/>
        </w:rPr>
        <w:t xml:space="preserve">响应时间安排：明确售后服务响应时间及保障措施，在接到</w:t>
      </w:r>
      <w:r>
        <w:rPr>
          <w:rFonts w:hint="eastAsia" w:ascii="宋体" w:hAnsi="宋体" w:cs="宋体"/>
          <w:bCs/>
          <w:sz w:val="24"/>
          <w:szCs w:val="24"/>
          <w:lang w:val="en-US" w:eastAsia="zh-CN" w:bidi="ar-SA"/>
        </w:rPr>
        <w:t xml:space="preserve">故障</w:t>
      </w:r>
      <w:r>
        <w:rPr>
          <w:rFonts w:hint="eastAsia" w:ascii="宋体" w:hAnsi="宋体" w:eastAsia="宋体" w:cs="宋体"/>
          <w:bCs/>
          <w:sz w:val="24"/>
          <w:szCs w:val="24"/>
          <w:lang w:val="en-US" w:eastAsia="zh-CN" w:bidi="ar-SA"/>
        </w:rPr>
        <w:t xml:space="preserve">通知后，及时响应。③维修应急方案：制定完善的维修应急方案，针对可能出现的突发故障，提供具体的应急处理措施方案。​</w:t>
      </w:r>
      <w:r/>
    </w:p>
    <w:p>
      <w:pPr>
        <w:ind w:firstLine="42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b/>
          <w:sz w:val="24"/>
          <w:szCs w:val="24"/>
          <w:lang w:val="en-US" w:eastAsia="zh-CN" w:bidi="ar-SA"/>
        </w:rPr>
        <w:t xml:space="preserve">（六）</w:t>
      </w:r>
      <w:r>
        <w:rPr>
          <w:rFonts w:hint="eastAsia" w:ascii="宋体" w:hAnsi="宋体" w:eastAsia="宋体" w:cs="宋体"/>
          <w:b/>
          <w:bCs/>
          <w:sz w:val="24"/>
          <w:szCs w:val="24"/>
          <w:lang w:val="en-US" w:eastAsia="zh-CN"/>
        </w:rPr>
        <w:t xml:space="preserve">产品质保与售后服务：</w:t>
      </w:r>
      <w:r/>
    </w:p>
    <w:p>
      <w:pPr>
        <w:ind w:firstLine="42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1.免费质保期：自产品验收合格（以双方在验收报告签订日期为准），提供3年整体全免费质保服务。全免费质保期内，除人为损坏和不可抗拒因素外，中标人对物品进行免费维修或更换。</w:t>
      </w:r>
      <w:r/>
    </w:p>
    <w:p>
      <w:pPr>
        <w:ind w:firstLine="42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2.售后服务</w:t>
      </w:r>
      <w:r/>
    </w:p>
    <w:p>
      <w:pPr>
        <w:ind w:firstLine="420"/>
        <w:jc w:val="left"/>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rPr>
        <w:t xml:space="preserve">售后服务响应：中标人在接到采购人维修要求后，必须在1小时内对采购人所提出的维修要求作出响应，2小时内</w:t>
      </w:r>
      <w:r>
        <w:rPr>
          <w:rFonts w:hint="eastAsia" w:ascii="宋体" w:hAnsi="宋体" w:eastAsia="宋体" w:cs="宋体"/>
          <w:bCs/>
          <w:sz w:val="24"/>
          <w:szCs w:val="24"/>
          <w:lang w:val="en-US" w:eastAsia="zh-CN" w:bidi="ar-SA"/>
        </w:rPr>
        <w:t xml:space="preserve">到达维修现场，并在12小时内修复完毕，如24小时内无法修复完毕应免费更换同样品牌、规格的产品。否则由于故障造成的全部损失中标人承担。</w:t>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质保期内，每半年须组织售后服务人员对所供货物进行巡检一次。质保期满后的维修内容减免上门费及人工费等费用，仅按原材料的价格收取维修费用，零配件应保证5年以上的供应期，合同签订时提供原材料的价格、零配件的优惠价为质保期满后的结算依据，未提供在质保期满后价格维修清单的内容视为免费维修，价格不因时间的递增或物价上涨而改变结算价格。</w:t>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免费质保期内如有质量问题时（使用不当除外），供应商将免费修复、更换，同一问题二次修复后仍有问题时，则全套更换。</w:t>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中标单位应按其投标文件中的承诺，进行其他售后服务工作。包括但不限于免费提供对采购方操作人员的免费应用技术培训，时间、地点由客户协商而定。</w:t>
      </w:r>
      <w:r/>
    </w:p>
    <w:p>
      <w:pPr>
        <w:jc w:val="both"/>
        <w:spacing w:line="46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（七）付款方式</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合同签订后支付合同金额的30%作为预付款，货物全部安装调试完毕并经甲方验收合格后支付合同金额的65%，尾款于质保期结束后付清</w:t>
      </w:r>
      <w:r>
        <w:rPr>
          <w:rFonts w:hint="eastAsia" w:ascii="宋体" w:hAnsi="宋体" w:eastAsia="宋体" w:cs="宋体"/>
          <w:color w:val="auto"/>
          <w:sz w:val="24"/>
          <w:szCs w:val="24"/>
          <w:highlight w:val="none"/>
          <w:lang w:val="en-US" w:eastAsia="zh-CN" w:bidi="ar-SA"/>
        </w:rPr>
        <w:t xml:space="preserve">。</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注：在合同执行过程中，如遇特殊情况需要延期支付，甲乙双方进行</w:t>
      </w:r>
      <w:r>
        <w:rPr>
          <w:rFonts w:hint="eastAsia" w:ascii="宋体" w:hAnsi="宋体" w:eastAsia="宋体" w:cs="宋体"/>
          <w:sz w:val="24"/>
          <w:szCs w:val="24"/>
          <w:lang w:val="en-US" w:eastAsia="zh-CN" w:bidi="ar-SA"/>
        </w:rPr>
        <w:t xml:space="preserve">友好协商。</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付款需要提供以下材料：</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A、需方签收的送货回单。</w:t>
      </w:r>
      <w:r/>
    </w:p>
    <w:p>
      <w:pPr>
        <w:ind w:firstLine="480"/>
        <w:jc w:val="both"/>
        <w:spacing w:line="4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B、合格销售发票。</w:t>
      </w:r>
      <w:r/>
    </w:p>
    <w:p>
      <w:pPr>
        <w:ind w:firstLine="480"/>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C、验收后的合同履行验收单</w:t>
      </w:r>
      <w:r/>
    </w:p>
    <w:p>
      <w:pPr>
        <w:jc w:val="both"/>
        <w:spacing w:line="460" w:lineRule="exact"/>
        <w:widowControl w:val="off"/>
        <w:rPr>
          <w:rFonts w:hint="eastAsia" w:ascii="宋体" w:hAnsi="宋体" w:eastAsia="宋体" w:cs="宋体"/>
          <w:b/>
          <w:sz w:val="24"/>
          <w:szCs w:val="24"/>
          <w:lang w:val="en-US" w:eastAsia="zh-CN" w:bidi="ar-SA"/>
        </w:rPr>
      </w:pPr>
      <w:r/>
      <w:bookmarkStart w:id="62" w:name="OLE_LINK7"/>
      <w:r>
        <w:rPr>
          <w:rFonts w:hint="eastAsia" w:ascii="宋体" w:hAnsi="宋体" w:eastAsia="宋体" w:cs="宋体"/>
          <w:b/>
          <w:sz w:val="24"/>
          <w:szCs w:val="24"/>
          <w:lang w:val="en-US" w:eastAsia="zh-CN" w:bidi="ar-SA"/>
        </w:rPr>
        <w:t xml:space="preserve">五、</w:t>
      </w:r>
      <w:bookmarkEnd w:id="62"/>
      <w:r>
        <w:rPr>
          <w:rFonts w:hint="eastAsia" w:ascii="宋体" w:hAnsi="宋体" w:eastAsia="宋体" w:cs="宋体"/>
          <w:b/>
          <w:sz w:val="24"/>
          <w:szCs w:val="24"/>
          <w:lang w:val="en-US" w:eastAsia="zh-CN" w:bidi="ar-SA"/>
        </w:rPr>
        <w:t xml:space="preserve">报价要求：</w:t>
      </w:r>
      <w:r/>
    </w:p>
    <w:p>
      <w:pPr>
        <w:ind w:firstLine="480"/>
        <w:jc w:val="both"/>
        <w:spacing w:line="460" w:lineRule="exact"/>
        <w:widowControl w:val="off"/>
        <w:rPr>
          <w:rFonts w:hint="eastAsia" w:ascii="宋体" w:hAnsi="宋体" w:eastAsia="宋体" w:cs="宋体"/>
          <w:b/>
          <w:sz w:val="24"/>
          <w:szCs w:val="24"/>
          <w:lang w:val="en-US" w:eastAsia="zh-CN" w:bidi="ar-SA"/>
        </w:rPr>
      </w:pPr>
      <w:r>
        <w:rPr>
          <w:rFonts w:hint="eastAsia" w:ascii="宋体" w:hAnsi="宋体" w:eastAsia="宋体" w:cs="宋体"/>
          <w:sz w:val="24"/>
          <w:szCs w:val="24"/>
          <w:lang w:val="en-US" w:eastAsia="zh-CN" w:bidi="ar-SA"/>
        </w:rPr>
        <w:t xml:space="preserve">投标应以人民币报价，投标总价一次报定，报价均已包括本项目的所有费用，包括但不限于由投标人为实施和完成本合同所承担的全部费用和要求获得的利润，包括货物、辅材、配件、运输、管理、维护、保险、利润、税金、保险、现场安装调试达到正常可使用状态、政策性文件规定及合同包含的所有风险、责任等各项应有费用。项目实施过程中如果因自身原因造成辅助材料缺漏，投标人负责无条件补齐，不再增加费用。</w:t>
      </w:r>
      <w:r/>
    </w:p>
    <w:p>
      <w:pPr>
        <w:spacing w:line="500" w:lineRule="exact"/>
        <w:rPr>
          <w:rFonts w:hint="eastAsia" w:ascii="宋体" w:hAnsi="宋体" w:eastAsia="宋体" w:cs="宋体"/>
          <w:sz w:val="24"/>
          <w:szCs w:val="24"/>
          <w:lang w:val="en-US" w:eastAsia="zh-CN"/>
        </w:rPr>
      </w:pPr>
      <w:r>
        <w:rPr>
          <w:rFonts w:hint="eastAsia" w:ascii="宋体" w:hAnsi="宋体" w:eastAsia="宋体" w:cs="宋体"/>
          <w:b/>
          <w:sz w:val="24"/>
          <w:szCs w:val="24"/>
        </w:rPr>
        <w:t xml:space="preserve">六、</w:t>
      </w:r>
      <w:r>
        <w:rPr>
          <w:rFonts w:hint="eastAsia" w:ascii="宋体" w:hAnsi="宋体" w:eastAsia="宋体" w:cs="宋体"/>
          <w:sz w:val="24"/>
          <w:szCs w:val="24"/>
        </w:rPr>
        <w:t xml:space="preserve">凡涉及招标文件的补充说明和修改，均以苏州政府采购网、江苏省政府采购网发布的内容为准。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七、政府采购政策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（一）节能产品和环境标志产品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ascii="SimSun" w:hAnsi="SimSun" w:eastAsia="SimSun" w:cs="SimSun"/>
          <w:color w:val="000000"/>
          <w:sz w:val="24"/>
        </w:rPr>
        <w:t xml:space="preserve">。</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（二）小微企业的价格分评审：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根据《政府采购促进中小企业发展管理办法（财库〔2020〕46号）及《关于贯彻执行绿色采购、促进残疾人就业和支持监狱企业发展有关政策的通知》（苏财购〔2019〕10号）的规定：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（3）在货物采购项目中，供应商提供的货物既有小型或微型企业制造货物，也有中型或大型企业制造货物的，不享受本办法规定的小微企业价格扶持政策。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（6）中小企业划分标准详见“工信部联企业〔2011〕300号通知”。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（7）中标、中标供应商享受本办法规定的中小企业扶持政策的，《中小企业声明函》应当随中标、成交结果同时公告，接受社会监督。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（8）以上规定未尽事项，按《政府采购促进中小企业发展管理办法》（财库﹝2020﹞46号）等有关制度规定执行。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残疾人福利性单位政策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促进残疾人就业政府采购政策的通知》（财库〔2017〕141号）规定条件的残疾人福利性单位在参加政府采购活动时，应当提供《残疾人福利性单位声明函》（见附件），并对声明的真实性负责。投标单位提供的《残疾人福利性单位声明函》与事实不符的，依照《中华人民共和国政府采购法》第七十七条第一款的规定追究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（3）中标、成交供应商为残疾人福利性单位的，《残疾人福利性单位声明函》应当随中标、成交结果同时公告，接受社会监督。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监狱企业发展政策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专门面向中小企业采购的项目，不再执行价格评审优惠的扶持政策。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企业采购，所属行业为工业，投标时须提供《中小企业声明函》，未提供视为无效投标。若为残疾人福利性单位，在政府采购活动中，视同小微企业，并提供相关证明材料；若为监狱企业，在政府采购活动中，视同小型企业，并提供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2.5采购本国产品的支持政策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w:t>
      </w:r>
      <w:r>
        <w:rPr>
          <w:rFonts w:ascii="SimSun" w:hAnsi="SimSun" w:eastAsia="SimSun" w:cs="SimSun"/>
          <w:color w:val="000000"/>
          <w:sz w:val="24"/>
        </w:rPr>
        <w:t xml:space="preserve">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若投标供应商提供的声明函或认定证明为虚假声明则视同提供虚假材料，按“政府采购法”相关规定处理并报请政府监管部门给予行政处罚。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3、信用记录</w:t>
      </w:r>
      <w:r/>
    </w:p>
    <w:p>
      <w:pPr>
        <w:ind w:left="0" w:right="0" w:firstLine="5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将对供应商进行信用查询。对列入失信被执行人、重大税收违法案件当事人名单、政府采购严重违法失信行为记录名单的供应商，拒绝其参与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（1）查询截止时点：投标文件递交截止时间。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（2）查询渠道：通过“信用中国”网站、中国政府采购网等渠道查询相关主体信用记录。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（3）查询证据留存方式：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（4）信用记录使用规则：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评审小组在对供应商进行资格性审查时，应根据查询结果对供应商的不良信用记录逐项甄别确认。</w:t>
      </w:r>
      <w:r/>
    </w:p>
    <w:p>
      <w:pPr>
        <w:ind w:left="0" w:right="0" w:firstLine="5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若投标人提供的声明函或认定证明为虚假声明则视同提供虚假材料，按“政府采购法”相关规定处理并报请政府监管部门给予行政处罚。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4、《关于推动解决政府采购异常低价问题的通知》（ 财库〔2026〕2号）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采购人应在采购文件中明确评审委员会启动异常低价投标（响应）审查的情形和具体要求，包括：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4.1、评审过程中出现下列情形之一的，评审委员会应当启动异常低价投标（响应）审查程序: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异常低价审查有关要求，均以财库〔2026〕2号为准。</w:t>
      </w:r>
      <w:r/>
    </w:p>
    <w:p>
      <w:pPr>
        <w:jc w:val="left"/>
        <w:spacing w:line="5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附件1：货物类项目履约验收方案</w:t>
      </w:r>
      <w:r/>
    </w:p>
    <w:p>
      <w:pPr>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一、项目概况</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项目编号：</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项目名称：</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供应商名称：</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合同金额：</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验收主体：</w:t>
      </w:r>
      <w:r/>
    </w:p>
    <w:p>
      <w:pPr>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二、验收目的</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三、验收依据</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四、验收责任主体</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五、验收方式及验收内容</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5.1日常考核</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5.2检测(检验)验收</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5.2.1 采购文件中设置检测报告相关要求的，应由采购人聘请有资质的检测机构实施检验、出具检测报告，且检测机构、检测标准、检测内容等应与采购文件中的要求一致或相关，相关费用由供应商承担。</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5.2.4对检验结果存在异议时，启用备样检验，相关费用由异议提出方承担。</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5.2.5实施检验检测所造成的产品损坏、损耗，其替换补充或维修费用由供应商承担。</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p>
    <w:p>
      <w:pPr>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5.3最终验收</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5.3.1验收准备</w:t>
      </w:r>
      <w:r/>
    </w:p>
    <w:p>
      <w:pPr>
        <w:ind w:firstLine="480"/>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ascii="宋体" w:hAnsi="宋体" w:eastAsia="宋体" w:cs="宋体"/>
          <w:b/>
          <w:bCs/>
          <w:color w:val="000000"/>
          <w:sz w:val="24"/>
          <w:szCs w:val="24"/>
          <w:lang w:val="en-US" w:eastAsia="zh-CN" w:bidi="ar-SA"/>
        </w:rPr>
        <w:t xml:space="preserve">供应商在收到催告后五个工作日内拒不配合的，采购人应依照合同约定追究其责任。</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5.3.1.2供应商应当配合采购人、采购代理机构做好项目验收工作，及时提供与项目验收相关的生产、技术、服务、数量、质量、安全、合格证明及验收所必须具备的其他材料。</w:t>
      </w:r>
      <w:r/>
    </w:p>
    <w:p>
      <w:pPr>
        <w:ind w:firstLine="480"/>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5.3.1.3采购人应及时全面准备验收，</w:t>
      </w:r>
      <w:r>
        <w:rPr>
          <w:rFonts w:hint="eastAsia" w:ascii="宋体" w:hAnsi="宋体" w:eastAsia="宋体" w:cs="宋体"/>
          <w:b/>
          <w:bCs/>
          <w:color w:val="000000"/>
          <w:sz w:val="24"/>
          <w:szCs w:val="24"/>
          <w:lang w:val="en-US" w:eastAsia="zh-CN" w:bidi="ar-SA"/>
        </w:rPr>
        <w:t xml:space="preserve">自收到验收申请之日起五个工作日内做好通水、通电、准备验收工具等必要的验收准备工作、启动项目验收、通知供应商。</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5.3.2验收小组</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5.3.3参与验收人员</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5.3.3.1技术复杂或专业性强的政府采购项目，可以邀请有资质的第三方专业机构参加验收并出具专业意见。</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5.3.3.2对于采购人和使用人分离的采购项目，采购人或其委托的采购代理机构应当邀请实际使用人参与验收</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5.3.3.1政府向社会公众提供的公共服务项目，验收时应当邀请服务对象进行公共服务项目满意度评价，评价结果作为履约验收的参考依据。</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5.3.4验收内容</w:t>
      </w:r>
      <w:r/>
    </w:p>
    <w:p>
      <w:pPr>
        <w:ind w:firstLine="482"/>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5.3.4.2交付验收标准适用标准为：</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①按照现行国家标准执行，无国家标准的，按行业标准执行，无国家和行业标准的，按企业标准执行，并且应符合相关法律、法规规定的要求；</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②采购文件所列的各项要求、采购合同、供应商在投标（响应）文件中承诺的质量技术指标。</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5.3.5验收记录</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5.3.5.1验收小组应当要求参与验收的供应商、专业机构、专家和服务对象等出具书面意见，作为验收书的重要组成部分。</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六、验收结果</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2"/>
        <w:jc w:val="left"/>
        <w:spacing w:line="480" w:lineRule="exac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七、验收资料归档</w:t>
      </w:r>
      <w:r/>
    </w:p>
    <w:p>
      <w:pPr>
        <w:ind w:firstLine="480"/>
        <w:jc w:val="left"/>
        <w:spacing w:line="48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pStyle w:val="1131"/>
        <w:spacing w:before="120" w:after="120" w:line="360" w:lineRule="auto"/>
        <w:rPr>
          <w:rFonts w:ascii="Times New Roman" w:hAnsi="Times New Roman" w:eastAsia="宋体" w:cs="Times New Roman"/>
          <w:b/>
          <w:bCs/>
          <w:sz w:val="32"/>
          <w:szCs w:val="32"/>
        </w:rPr>
      </w:pPr>
      <w:r>
        <w:rPr>
          <w:rFonts w:hint="eastAsia" w:ascii="宋体"/>
          <w:b/>
          <w:sz w:val="32"/>
          <w:szCs w:val="32"/>
        </w:rPr>
        <w:br w:type="page" w:clear="all"/>
      </w:r>
      <w:bookmarkStart w:id="63" w:name="_Toc26712"/>
      <w:r/>
      <w:bookmarkStart w:id="64" w:name="_Toc17094"/>
      <w:r/>
      <w:bookmarkStart w:id="65" w:name="_Toc27087"/>
      <w:r/>
      <w:bookmarkStart w:id="66" w:name="_Toc2684"/>
      <w:r/>
      <w:bookmarkStart w:id="67" w:name="_Toc1164"/>
      <w:r/>
      <w:bookmarkStart w:id="68" w:name="_Toc23941"/>
      <w:r>
        <w:rPr>
          <w:rFonts w:ascii="Times New Roman" w:hAnsi="Times New Roman" w:eastAsia="宋体" w:cs="Times New Roman"/>
          <w:b/>
          <w:bCs/>
          <w:sz w:val="32"/>
          <w:szCs w:val="32"/>
        </w:rPr>
        <w:t xml:space="preserve">第五章</w:t>
      </w:r>
      <w:r>
        <w:rPr>
          <w:rFonts w:hint="eastAsia" w:ascii="Times New Roman" w:hAnsi="Times New Roman" w:eastAsia="宋体" w:cs="Times New Roman"/>
          <w:b/>
          <w:bCs/>
          <w:sz w:val="32"/>
          <w:szCs w:val="32"/>
        </w:rPr>
        <w:t xml:space="preserve"> </w:t>
      </w:r>
      <w:r>
        <w:rPr>
          <w:rFonts w:ascii="Times New Roman" w:hAnsi="Times New Roman" w:eastAsia="宋体" w:cs="Times New Roman"/>
          <w:b/>
          <w:bCs/>
          <w:sz w:val="32"/>
          <w:szCs w:val="32"/>
        </w:rPr>
        <w:t xml:space="preserve">评标方法与评标标准</w:t>
      </w:r>
      <w:bookmarkEnd w:id="63"/>
      <w:r/>
      <w:bookmarkEnd w:id="64"/>
      <w:r/>
      <w:bookmarkEnd w:id="65"/>
      <w:r/>
      <w:bookmarkEnd w:id="66"/>
      <w:r/>
      <w:bookmarkEnd w:id="67"/>
      <w:r/>
      <w:bookmarkEnd w:id="68"/>
      <w:r/>
      <w:r/>
    </w:p>
    <w:p>
      <w:pPr>
        <w:ind w:firstLine="420"/>
        <w:jc w:val="left"/>
        <w:keepLines w:val="0"/>
        <w:keepNext w:val="0"/>
        <w:pageBreakBefore w:val="0"/>
        <w:spacing w:line="360" w:lineRule="auto"/>
        <w:rPr>
          <w:rFonts w:ascii="宋体" w:hAnsi="宋体" w:eastAsia="宋体" w:cs="宋体"/>
          <w:b/>
          <w:sz w:val="24"/>
          <w:szCs w:val="24"/>
        </w:rPr>
      </w:pPr>
      <w:r>
        <w:rPr>
          <w:rFonts w:hint="eastAsia" w:ascii="宋体" w:hAnsi="宋体" w:eastAsia="宋体" w:cs="宋体"/>
          <w:b/>
          <w:sz w:val="24"/>
          <w:szCs w:val="24"/>
        </w:rPr>
        <w:t xml:space="preserve">一、评标方法</w:t>
      </w:r>
      <w:r/>
    </w:p>
    <w:p>
      <w:pPr>
        <w:ind w:firstLine="420"/>
        <w:jc w:val="left"/>
        <w:keepLines w:val="0"/>
        <w:keepNext w:val="0"/>
        <w:pageBreakBefore w:val="0"/>
        <w:spacing w:line="360" w:lineRule="auto"/>
        <w:rPr>
          <w:rFonts w:ascii="宋体" w:hAnsi="宋体" w:eastAsia="宋体" w:cs="宋体"/>
          <w:bCs/>
          <w:sz w:val="24"/>
          <w:szCs w:val="24"/>
        </w:rPr>
      </w:pPr>
      <w:r>
        <w:rPr>
          <w:rFonts w:hint="eastAsia" w:ascii="宋体" w:hAnsi="宋体" w:eastAsia="宋体" w:cs="宋体"/>
          <w:bCs/>
          <w:sz w:val="24"/>
          <w:szCs w:val="24"/>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20"/>
        <w:jc w:val="left"/>
        <w:keepLines w:val="0"/>
        <w:keepNext w:val="0"/>
        <w:pageBreakBefore w:val="0"/>
        <w:spacing w:line="360" w:lineRule="auto"/>
        <w:rPr>
          <w:rFonts w:ascii="宋体" w:hAnsi="宋体" w:eastAsia="宋体" w:cs="宋体"/>
          <w:bCs/>
          <w:sz w:val="24"/>
          <w:szCs w:val="24"/>
        </w:rPr>
      </w:pPr>
      <w:r>
        <w:rPr>
          <w:rFonts w:hint="eastAsia" w:ascii="宋体" w:hAnsi="宋体" w:eastAsia="宋体" w:cs="宋体"/>
          <w:bCs/>
          <w:sz w:val="24"/>
          <w:szCs w:val="24"/>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20"/>
        <w:jc w:val="left"/>
        <w:keepLines w:val="0"/>
        <w:keepNext w:val="0"/>
        <w:pageBreakBefore w:val="0"/>
        <w:spacing w:line="360" w:lineRule="auto"/>
        <w:rPr>
          <w:rFonts w:ascii="宋体" w:hAnsi="宋体" w:eastAsia="宋体" w:cs="宋体"/>
          <w:b/>
          <w:bCs/>
          <w:sz w:val="24"/>
          <w:szCs w:val="24"/>
        </w:rPr>
      </w:pPr>
      <w:r>
        <w:rPr>
          <w:rFonts w:hint="eastAsia" w:ascii="宋体" w:hAnsi="宋体" w:eastAsia="宋体" w:cs="宋体"/>
          <w:b/>
          <w:bCs/>
          <w:sz w:val="24"/>
          <w:szCs w:val="24"/>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20"/>
        <w:jc w:val="left"/>
        <w:keepLines w:val="0"/>
        <w:keepNext w:val="0"/>
        <w:pageBreakBefore w:val="0"/>
        <w:spacing w:line="360" w:lineRule="auto"/>
        <w:rPr>
          <w:rFonts w:ascii="宋体" w:hAnsi="宋体" w:eastAsia="宋体" w:cs="宋体"/>
          <w:bCs/>
          <w:sz w:val="24"/>
          <w:szCs w:val="24"/>
        </w:rPr>
      </w:pPr>
      <w:r>
        <w:rPr>
          <w:rFonts w:hint="eastAsia" w:ascii="宋体" w:hAnsi="宋体" w:eastAsia="宋体" w:cs="宋体"/>
          <w:bCs/>
          <w:sz w:val="24"/>
          <w:szCs w:val="24"/>
        </w:rPr>
        <w:t xml:space="preserve">4、如出现评标总得分最高的投标人有两个或两个以上的，以投标报价较低者优先作为中标候选人，如果投标报价也相同的，则由评标委员会组织以抽签方式确定中标候选人。</w:t>
      </w:r>
      <w:r/>
    </w:p>
    <w:p>
      <w:pPr>
        <w:ind w:firstLine="420"/>
        <w:jc w:val="left"/>
        <w:keepLines w:val="0"/>
        <w:keepNext w:val="0"/>
        <w:pageBreakBefore w:val="0"/>
        <w:spacing w:line="360" w:lineRule="auto"/>
        <w:rPr>
          <w:rFonts w:ascii="宋体" w:hAnsi="宋体" w:eastAsia="宋体" w:cs="宋体"/>
          <w:bCs/>
          <w:sz w:val="24"/>
          <w:szCs w:val="24"/>
        </w:rPr>
      </w:pPr>
      <w:r>
        <w:rPr>
          <w:rFonts w:hint="eastAsia" w:ascii="宋体" w:hAnsi="宋体" w:eastAsia="宋体" w:cs="宋体"/>
          <w:bCs/>
          <w:sz w:val="24"/>
          <w:szCs w:val="24"/>
        </w:rPr>
        <w:t xml:space="preserve">5、</w:t>
      </w:r>
      <w:bookmarkStart w:id="69" w:name="OLE_LINK26"/>
      <w:r/>
      <w:bookmarkStart w:id="70" w:name="OLE_LINK25"/>
      <w:r>
        <w:rPr>
          <w:rFonts w:hint="eastAsia" w:ascii="宋体" w:hAnsi="宋体" w:eastAsia="宋体" w:cs="宋体"/>
          <w:b/>
          <w:bCs/>
          <w:sz w:val="24"/>
          <w:szCs w:val="24"/>
        </w:rPr>
        <w:t xml:space="preserve">专门面向中小企业采购的项目，不再执行价格评审优惠的扶持政策。</w:t>
      </w:r>
      <w:bookmarkEnd w:id="69"/>
      <w:r/>
      <w:bookmarkEnd w:id="70"/>
      <w:r/>
      <w:r/>
    </w:p>
    <w:p>
      <w:pPr>
        <w:ind w:firstLine="420"/>
        <w:jc w:val="left"/>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highlight w:val="none"/>
        </w:rPr>
        <w:t xml:space="preserve">评分标准：</w:t>
      </w:r>
      <w:r/>
    </w:p>
    <w:p>
      <w:pPr>
        <w:ind w:firstLine="422"/>
        <w:jc w:val="left"/>
        <w:keepLines w:val="0"/>
        <w:keepNext w:val="0"/>
        <w:pageBreakBefore w:val="0"/>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（一）投标报价（3</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p>
      <w:pPr>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投标报价不超过采购预算价格的为有效投标报价。超出此范围的投标报价为无效投标报价。无效投标报价的投标文件不进行评审，也不得标。在所有有效投标报价中选择报价最低的确定为基准报价。</w:t>
      </w:r>
      <w:r/>
    </w:p>
    <w:p>
      <w:pPr>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投标报价得分=（评标基准价/投标报价）*价格权值*100。（本次招标价格权值为3</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p>
    <w:p>
      <w:pPr>
        <w:pStyle w:val="1254"/>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所投产品技术参数</w:t>
      </w:r>
      <w:r>
        <w:rPr>
          <w:rFonts w:hint="eastAsia" w:ascii="宋体" w:hAnsi="宋体" w:eastAsia="宋体" w:cs="宋体"/>
          <w:b/>
          <w:bCs/>
          <w:sz w:val="24"/>
          <w:szCs w:val="24"/>
          <w:lang w:val="en-US" w:eastAsia="zh-CN"/>
        </w:rPr>
        <w:t xml:space="preserve">响应（24分）</w:t>
      </w:r>
      <w:r/>
    </w:p>
    <w:p>
      <w:pPr>
        <w:pStyle w:val="1254"/>
        <w:ind w:firstLine="480"/>
        <w:jc w:val="left"/>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所投产品满足</w:t>
      </w:r>
      <w:r>
        <w:rPr>
          <w:rFonts w:hint="eastAsia" w:ascii="宋体" w:hAnsi="宋体" w:eastAsia="宋体" w:cs="宋体"/>
          <w:color w:val="000000"/>
          <w:sz w:val="24"/>
          <w:szCs w:val="24"/>
          <w:lang w:val="en-US" w:eastAsia="zh-CN"/>
        </w:rPr>
        <w:t xml:space="preserve">或优于</w:t>
      </w:r>
      <w:r>
        <w:rPr>
          <w:rFonts w:hint="eastAsia" w:ascii="宋体" w:hAnsi="宋体" w:eastAsia="宋体" w:cs="宋体"/>
          <w:color w:val="000000"/>
          <w:sz w:val="24"/>
          <w:szCs w:val="24"/>
        </w:rPr>
        <w:t xml:space="preserve">招标文件</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全部技术性能参数</w:t>
      </w:r>
      <w:r>
        <w:rPr>
          <w:rFonts w:hint="eastAsia" w:ascii="宋体" w:hAnsi="宋体" w:eastAsia="宋体" w:cs="宋体"/>
          <w:color w:val="000000"/>
          <w:sz w:val="24"/>
          <w:szCs w:val="24"/>
          <w:lang w:val="en-US" w:eastAsia="zh-CN"/>
        </w:rPr>
        <w:t xml:space="preserve">的每满足一项的得1分，最高分24分</w:t>
      </w:r>
      <w:r>
        <w:rPr>
          <w:rFonts w:hint="eastAsia" w:hAnsi="宋体" w:eastAsia="宋体" w:cs="宋体"/>
          <w:color w:val="000000"/>
          <w:sz w:val="24"/>
          <w:szCs w:val="24"/>
          <w:lang w:val="en-US" w:eastAsia="zh-CN"/>
        </w:rPr>
        <w:t xml:space="preserve">。</w:t>
      </w:r>
      <w:bookmarkStart w:id="72" w:name="_GoBack"/>
      <w:r/>
      <w:bookmarkEnd w:id="72"/>
      <w:r>
        <w:rPr>
          <w:rFonts w:hint="eastAsia" w:ascii="宋体" w:hAnsi="宋体" w:eastAsia="宋体" w:cs="宋体"/>
          <w:color w:val="000000"/>
          <w:sz w:val="24"/>
          <w:szCs w:val="24"/>
          <w:lang w:eastAsia="zh-CN"/>
        </w:rPr>
        <w:t xml:space="preserve">（需</w:t>
      </w:r>
      <w:r>
        <w:rPr>
          <w:rFonts w:hint="eastAsia" w:ascii="宋体" w:hAnsi="宋体" w:eastAsia="宋体" w:cs="宋体"/>
          <w:color w:val="000000"/>
          <w:sz w:val="24"/>
          <w:szCs w:val="24"/>
        </w:rPr>
        <w:t xml:space="preserve">提供对应的佐证资料，</w:t>
      </w:r>
      <w:r>
        <w:rPr>
          <w:rFonts w:hint="eastAsia" w:ascii="宋体" w:hAnsi="宋体" w:eastAsia="宋体" w:cs="宋体"/>
          <w:color w:val="000000"/>
          <w:sz w:val="24"/>
          <w:szCs w:val="24"/>
          <w:lang w:val="zh-CN"/>
        </w:rPr>
        <w:t xml:space="preserve">否则评委可视为</w:t>
      </w:r>
      <w:r>
        <w:rPr>
          <w:rFonts w:hint="eastAsia" w:ascii="宋体" w:hAnsi="宋体" w:eastAsia="宋体" w:cs="宋体"/>
          <w:color w:val="000000"/>
          <w:sz w:val="24"/>
          <w:szCs w:val="24"/>
        </w:rPr>
        <w:t xml:space="preserve">负偏离</w:t>
      </w:r>
      <w:r>
        <w:rPr>
          <w:rFonts w:hint="eastAsia" w:ascii="宋体" w:hAnsi="宋体" w:eastAsia="宋体" w:cs="宋体"/>
          <w:color w:val="000000"/>
          <w:sz w:val="24"/>
          <w:szCs w:val="24"/>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w:t>
      </w:r>
      <w:r>
        <w:rPr>
          <w:rFonts w:hint="eastAsia" w:ascii="宋体" w:hAnsi="宋体" w:eastAsia="宋体" w:cs="宋体"/>
          <w:b/>
          <w:bCs/>
          <w:sz w:val="24"/>
          <w:szCs w:val="24"/>
          <w:highlight w:val="none"/>
          <w:lang w:val="zh-CN" w:eastAsia="zh-CN" w:bidi="ar-SA"/>
        </w:rPr>
        <w:t xml:space="preserve">所投产品</w:t>
      </w:r>
      <w:r>
        <w:rPr>
          <w:rFonts w:hint="eastAsia" w:ascii="宋体" w:hAnsi="宋体" w:eastAsia="宋体" w:cs="宋体"/>
          <w:b/>
          <w:bCs/>
          <w:sz w:val="24"/>
          <w:szCs w:val="24"/>
          <w:highlight w:val="none"/>
          <w:lang w:val="en-US" w:eastAsia="zh-CN" w:bidi="ar-SA"/>
        </w:rPr>
        <w:t xml:space="preserve">原材料的</w:t>
      </w:r>
      <w:r>
        <w:rPr>
          <w:rFonts w:hint="eastAsia" w:ascii="宋体" w:hAnsi="宋体" w:eastAsia="宋体" w:cs="宋体"/>
          <w:b/>
          <w:bCs/>
          <w:sz w:val="24"/>
          <w:szCs w:val="24"/>
          <w:highlight w:val="none"/>
          <w:lang w:val="zh-CN" w:eastAsia="zh-CN" w:bidi="ar-SA"/>
        </w:rPr>
        <w:t xml:space="preserve">检测报告</w:t>
      </w:r>
      <w:r>
        <w:rPr>
          <w:rFonts w:hint="eastAsia" w:ascii="宋体" w:hAnsi="宋体" w:cs="宋体"/>
          <w:b/>
          <w:bCs/>
          <w:sz w:val="24"/>
          <w:szCs w:val="24"/>
          <w:highlight w:val="none"/>
          <w:lang w:val="zh-CN" w:eastAsia="zh-CN" w:bidi="ar-SA"/>
        </w:rPr>
        <w:t xml:space="preserve">（</w:t>
      </w:r>
      <w:r>
        <w:rPr>
          <w:rFonts w:hint="eastAsia" w:ascii="宋体" w:hAnsi="宋体" w:cs="宋体"/>
          <w:b/>
          <w:bCs/>
          <w:sz w:val="24"/>
          <w:szCs w:val="24"/>
          <w:highlight w:val="none"/>
          <w:lang w:val="en-US" w:eastAsia="zh-CN" w:bidi="ar-SA"/>
        </w:rPr>
        <w:t xml:space="preserve">12分</w:t>
      </w:r>
      <w:r>
        <w:rPr>
          <w:rFonts w:hint="eastAsia" w:ascii="宋体" w:hAnsi="宋体" w:cs="宋体"/>
          <w:b/>
          <w:bCs/>
          <w:sz w:val="24"/>
          <w:szCs w:val="24"/>
          <w:highlight w:val="none"/>
          <w:lang w:val="zh-CN" w:eastAsia="zh-CN" w:bidi="ar-SA"/>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投标供应商或者所投产品生产厂家提供具</w:t>
      </w:r>
      <w:r>
        <w:rPr>
          <w:rFonts w:hint="eastAsia" w:ascii="宋体" w:hAnsi="宋体" w:cs="宋体"/>
          <w:sz w:val="24"/>
          <w:szCs w:val="24"/>
          <w:highlight w:val="none"/>
          <w:lang w:val="en-US" w:eastAsia="zh-CN" w:bidi="ar-SA"/>
        </w:rPr>
        <w:t xml:space="preserve">有</w:t>
      </w:r>
      <w:r>
        <w:rPr>
          <w:rFonts w:hint="eastAsia" w:ascii="宋体" w:hAnsi="宋体" w:eastAsia="宋体" w:cs="宋体"/>
          <w:sz w:val="24"/>
          <w:szCs w:val="24"/>
          <w:highlight w:val="none"/>
          <w:lang w:val="en-US" w:eastAsia="zh-CN" w:bidi="ar-SA"/>
        </w:rPr>
        <w:t xml:space="preserve">CMA资质的检测机构出具的检测报告:</w:t>
      </w:r>
      <w:r/>
    </w:p>
    <w:p>
      <w:pPr>
        <w:ind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1.产品材质表面理化性能要求。检验检测依据GB/T 3324-2024《木家具通用技术条件》，所检项目符合GB/T 3324-2024标准中规定的要求：耐冷热循环评价合格得2分，耐干热评价合格得2分。本项最高得4分</w:t>
      </w:r>
      <w:r>
        <w:rPr>
          <w:rFonts w:hint="eastAsia" w:ascii="宋体" w:hAnsi="宋体" w:cs="宋体"/>
          <w:sz w:val="24"/>
          <w:szCs w:val="24"/>
          <w:highlight w:val="none"/>
          <w:lang w:val="en-US" w:eastAsia="zh-CN" w:bidi="ar-SA"/>
        </w:rPr>
        <w:t xml:space="preserve">，未提供不得分。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2.“热固性树脂浸渍纸高压装饰层积板（复合材料）”耐沸水、耐干热、耐湿热、耐香烟灼烧。所检项目符合GB/T 7911-2024标准中规定的要求，每满足一项得2分，本项最高得8分</w:t>
      </w:r>
      <w:r>
        <w:rPr>
          <w:rFonts w:hint="eastAsia" w:ascii="宋体" w:hAnsi="宋体" w:cs="宋体"/>
          <w:sz w:val="24"/>
          <w:szCs w:val="24"/>
          <w:highlight w:val="none"/>
          <w:lang w:val="en-US" w:eastAsia="zh-CN" w:bidi="ar-SA"/>
        </w:rPr>
        <w:t xml:space="preserve">，未提供不得分。</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w:t>
      </w:r>
      <w:r>
        <w:rPr>
          <w:rFonts w:hint="eastAsia" w:ascii="宋体" w:hAnsi="宋体" w:eastAsia="宋体" w:cs="宋体"/>
          <w:b/>
          <w:bCs/>
          <w:sz w:val="24"/>
          <w:szCs w:val="24"/>
          <w:highlight w:val="none"/>
          <w:lang w:val="zh-CN" w:eastAsia="zh-CN" w:bidi="ar-SA"/>
        </w:rPr>
        <w:t xml:space="preserve">、</w:t>
      </w:r>
      <w:r>
        <w:rPr>
          <w:rFonts w:hint="eastAsia" w:ascii="宋体" w:hAnsi="宋体" w:eastAsia="宋体" w:cs="宋体"/>
          <w:b/>
          <w:bCs/>
          <w:sz w:val="24"/>
          <w:szCs w:val="24"/>
          <w:highlight w:val="none"/>
          <w:lang w:val="en-US" w:eastAsia="zh-CN" w:bidi="ar-SA"/>
        </w:rPr>
        <w:t xml:space="preserve">项目方案（</w:t>
      </w:r>
      <w:r>
        <w:rPr>
          <w:rFonts w:hint="eastAsia" w:ascii="宋体" w:hAnsi="宋体" w:cs="宋体"/>
          <w:b/>
          <w:bCs/>
          <w:sz w:val="24"/>
          <w:szCs w:val="24"/>
          <w:highlight w:val="none"/>
          <w:lang w:val="en-US" w:eastAsia="zh-CN" w:bidi="ar-SA"/>
        </w:rPr>
        <w:t xml:space="preserve">19</w:t>
      </w:r>
      <w:r>
        <w:rPr>
          <w:rFonts w:hint="eastAsia" w:ascii="宋体" w:hAnsi="宋体" w:eastAsia="宋体" w:cs="宋体"/>
          <w:b/>
          <w:bCs/>
          <w:sz w:val="24"/>
          <w:szCs w:val="24"/>
          <w:highlight w:val="none"/>
          <w:lang w:val="en-US" w:eastAsia="zh-CN" w:bidi="ar-SA"/>
        </w:rPr>
        <w:t xml:space="preserve">分）</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1.项目实施方案（</w:t>
      </w:r>
      <w:r>
        <w:rPr>
          <w:rFonts w:hint="eastAsia" w:ascii="宋体" w:hAnsi="宋体" w:cs="宋体"/>
          <w:b/>
          <w:bCs/>
          <w:sz w:val="24"/>
          <w:szCs w:val="24"/>
          <w:highlight w:val="none"/>
          <w:lang w:val="en-US" w:eastAsia="zh-CN" w:bidi="ar-SA"/>
        </w:rPr>
        <w:t xml:space="preserve">9</w:t>
      </w:r>
      <w:r>
        <w:rPr>
          <w:rFonts w:hint="eastAsia" w:ascii="宋体" w:hAnsi="宋体" w:eastAsia="宋体" w:cs="宋体"/>
          <w:b/>
          <w:bCs/>
          <w:sz w:val="24"/>
          <w:szCs w:val="24"/>
          <w:highlight w:val="none"/>
          <w:lang w:val="en-US" w:eastAsia="zh-CN" w:bidi="ar-SA"/>
        </w:rPr>
        <w:t xml:space="preserve">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投标人结合本项目实际情况，理解本项目的实际需求和特点，提供针对本项目的实施方案。方案包含①工期进度安排及保证措施；②重点难点分析；</w:t>
      </w:r>
      <w:r>
        <w:rPr>
          <w:rFonts w:hint="default" w:ascii="宋体" w:hAnsi="宋体" w:eastAsia="宋体" w:cs="宋体"/>
          <w:sz w:val="24"/>
          <w:szCs w:val="24"/>
          <w:highlight w:val="none"/>
          <w:lang w:val="en-US" w:eastAsia="zh-CN" w:bidi="ar-SA"/>
        </w:rPr>
        <w:t xml:space="preserve">③</w:t>
      </w:r>
      <w:r>
        <w:rPr>
          <w:rFonts w:hint="eastAsia" w:ascii="宋体" w:hAnsi="宋体" w:eastAsia="宋体" w:cs="宋体"/>
          <w:sz w:val="24"/>
          <w:szCs w:val="24"/>
          <w:highlight w:val="none"/>
          <w:lang w:val="en-US" w:eastAsia="zh-CN" w:bidi="ar-SA"/>
        </w:rPr>
        <w:t xml:space="preserve">人员组织架构等内容。</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方案内容针对本项目且符合本项目实际需求的，每满足1项得</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分，本项满分为</w:t>
      </w:r>
      <w:r>
        <w:rPr>
          <w:rFonts w:hint="eastAsia" w:ascii="宋体" w:hAnsi="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bidi="ar-SA"/>
        </w:rPr>
        <w:t xml:space="preserve">分。</w:t>
      </w:r>
      <w:r/>
    </w:p>
    <w:p>
      <w:pPr>
        <w:ind w:firstLine="482"/>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2.质量保障措施方案、安全保障措施方案（4分）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结合本项目实际情况，理解本项目的实际需求和特点，提供针对本项目的实施方案。方案包含①质量保障措施方案（包括原材料及配件质量保证方案、生产过程中质量管控方案）；②安全保障措施方案（包括安全保障措施、现场协调配合措施、成品保护措施、安全文明施工）等内容。</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方案内容针对本项目且符合本项目实际需求的，每满足1项得2分，本项满分为4分。</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3.售后服务方案（6分）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根据投标人提供的售后方案进行综合评价，至少包含以下内容：（1）售后服务内容</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rPr>
        <w:t xml:space="preserve">（2）响应时间安排</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rPr>
        <w:t xml:space="preserve">（3）维修应急方案。</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方案内容针对本项目且符合本项目实际需求的，每满足1项得2分，本项满分为6分。</w:t>
      </w:r>
      <w:r/>
    </w:p>
    <w:p>
      <w:pPr>
        <w:ind w:firstLine="482"/>
        <w:jc w:val="left"/>
        <w:keepLines w:val="0"/>
        <w:keepNext w:val="0"/>
        <w:pageBreakBefore w:val="0"/>
        <w:spacing w:before="0" w:beforeAutospacing="0" w:after="0" w:afterAutospacing="0" w:line="360" w:lineRule="auto"/>
        <w:widowControl/>
        <w:rPr>
          <w:rFonts w:hint="eastAsia" w:ascii="宋体" w:hAnsi="宋体" w:eastAsia="宋体" w:cs="宋体"/>
          <w:b/>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lang w:val="zh-CN" w:eastAsia="zh-CN"/>
        </w:rPr>
        <w:t xml:space="preserve">、</w:t>
      </w:r>
      <w:r>
        <w:rPr>
          <w:rFonts w:hint="eastAsia" w:ascii="宋体" w:hAnsi="宋体" w:eastAsia="宋体" w:cs="宋体"/>
          <w:b/>
          <w:sz w:val="24"/>
          <w:szCs w:val="24"/>
          <w:highlight w:val="none"/>
          <w:lang w:val="en-US" w:eastAsia="zh-CN"/>
        </w:rPr>
        <w:t xml:space="preserve">业绩</w:t>
      </w:r>
      <w:r>
        <w:rPr>
          <w:rFonts w:hint="eastAsia" w:ascii="宋体" w:hAnsi="宋体" w:eastAsia="宋体" w:cs="宋体"/>
          <w:b/>
          <w:sz w:val="24"/>
          <w:szCs w:val="24"/>
          <w:highlight w:val="none"/>
          <w:lang w:val="zh-CN" w:eastAsia="zh-CN"/>
        </w:rPr>
        <w:t xml:space="preserve">（</w:t>
      </w:r>
      <w:r>
        <w:rPr>
          <w:rFonts w:hint="eastAsia" w:ascii="宋体" w:hAnsi="宋体" w:eastAsia="宋体" w:cs="宋体"/>
          <w:b/>
          <w:sz w:val="24"/>
          <w:szCs w:val="24"/>
          <w:highlight w:val="none"/>
          <w:lang w:val="en-US" w:eastAsia="zh-CN"/>
        </w:rPr>
        <w:t xml:space="preserve">10</w:t>
      </w:r>
      <w:r>
        <w:rPr>
          <w:rFonts w:hint="eastAsia" w:ascii="宋体" w:hAnsi="宋体" w:eastAsia="宋体" w:cs="宋体"/>
          <w:b/>
          <w:sz w:val="24"/>
          <w:szCs w:val="24"/>
          <w:highlight w:val="none"/>
          <w:lang w:val="zh-CN" w:eastAsia="zh-CN"/>
        </w:rPr>
        <w:t xml:space="preserve">分）</w:t>
      </w:r>
      <w:r/>
    </w:p>
    <w:p>
      <w:pPr>
        <w:pStyle w:val="959"/>
        <w:ind w:firstLine="480"/>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Cs/>
          <w:sz w:val="24"/>
          <w:szCs w:val="24"/>
          <w:highlight w:val="none"/>
        </w:rPr>
        <w:t xml:space="preserve">提供</w:t>
      </w:r>
      <w:r>
        <w:rPr>
          <w:rFonts w:hint="eastAsia" w:ascii="宋体" w:hAnsi="宋体" w:eastAsia="宋体" w:cs="宋体"/>
          <w:sz w:val="24"/>
          <w:szCs w:val="24"/>
          <w:highlight w:val="none"/>
        </w:rPr>
        <w:t xml:space="preserve">投标人</w:t>
      </w:r>
      <w:r>
        <w:rPr>
          <w:rFonts w:hint="eastAsia" w:ascii="宋体" w:hAnsi="宋体" w:eastAsia="宋体" w:cs="宋体"/>
          <w:bCs/>
          <w:sz w:val="24"/>
          <w:szCs w:val="24"/>
          <w:highlight w:val="none"/>
        </w:rPr>
        <w:t xml:space="preserve">202</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年1月至今</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以合同签订时间为准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的类似</w:t>
      </w:r>
      <w:r>
        <w:rPr>
          <w:rFonts w:hint="eastAsia" w:ascii="宋体" w:hAnsi="宋体" w:eastAsia="宋体" w:cs="宋体"/>
          <w:sz w:val="24"/>
          <w:szCs w:val="24"/>
          <w:highlight w:val="none"/>
          <w:lang w:val="en-US" w:eastAsia="zh-CN"/>
        </w:rPr>
        <w:t xml:space="preserve">业绩（包含合同复印件及发票复印件），有1份得2分，最高得10分</w:t>
      </w:r>
      <w:r>
        <w:rPr>
          <w:rFonts w:hint="eastAsia" w:ascii="宋体" w:hAnsi="宋体" w:eastAsia="宋体" w:cs="宋体"/>
          <w:bCs/>
          <w:sz w:val="24"/>
          <w:szCs w:val="24"/>
          <w:highlight w:val="none"/>
          <w:lang w:val="en-US" w:eastAsia="zh-CN"/>
        </w:rPr>
        <w:t xml:space="preserve">。</w:t>
      </w:r>
      <w:r/>
    </w:p>
    <w:p>
      <w:pPr>
        <w:ind w:firstLine="42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注：</w:t>
      </w:r>
      <w:r/>
    </w:p>
    <w:p>
      <w:pPr>
        <w:ind w:firstLine="42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1、针对评分标准中评分的每一条，投标人均应提供相关资料并作出相应说明供评委评判，证明材料的原件扫描件或复印件应加盖投标人公章扫描（或电子签章）后上传，不提供相关资料的视为不具备该项得分的条件。 </w:t>
      </w:r>
      <w:r/>
    </w:p>
    <w:p>
      <w:pPr>
        <w:ind w:firstLine="42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2、投标报价、履约期限、质量保证期、付款方式负偏离的，投标单位不得进入评标程序。</w:t>
      </w:r>
      <w:r/>
    </w:p>
    <w:p>
      <w:pPr>
        <w:ind w:firstLine="422"/>
        <w:jc w:val="left"/>
        <w:spacing w:line="360" w:lineRule="auto"/>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3、所有证明材料字迹须清晰可见，字迹不清晰或扫描不全，视为未提供，影响评分情况，是投标人的责任。</w:t>
      </w:r>
      <w:bookmarkEnd w:id="56"/>
      <w:r/>
      <w:bookmarkEnd w:id="57"/>
      <w:r/>
      <w:bookmarkEnd w:id="58"/>
      <w:r/>
      <w:r/>
    </w:p>
    <w:p>
      <w:pPr>
        <w:ind w:firstLine="420"/>
        <w:jc w:val="center"/>
        <w:spacing w:line="360" w:lineRule="auto"/>
        <w:rPr>
          <w:rFonts w:ascii="宋体" w:hAnsi="宋体" w:eastAsia="楷体_GB2312" w:cs="宋体"/>
          <w:sz w:val="48"/>
          <w:szCs w:val="48"/>
          <w:lang w:val="en-US" w:eastAsia="zh-CN" w:bidi="ar-SA"/>
        </w:rPr>
      </w:pPr>
      <w:r>
        <w:rPr>
          <w:rFonts w:hint="eastAsia" w:ascii="宋体" w:hAnsi="宋体" w:cs="宋体"/>
          <w:color w:val="000000"/>
          <w:szCs w:val="21"/>
        </w:rPr>
        <w:br w:type="page" w:clear="all"/>
      </w:r>
      <w:bookmarkStart w:id="71" w:name="_Toc2782"/>
      <w:r>
        <w:rPr>
          <w:rFonts w:hint="eastAsia" w:ascii="宋体" w:hAnsi="宋体" w:eastAsia="宋体" w:cs="宋体"/>
          <w:b/>
          <w:sz w:val="48"/>
          <w:szCs w:val="48"/>
          <w:lang w:val="en-US" w:eastAsia="zh-CN" w:bidi="ar-SA"/>
        </w:rPr>
        <w:t xml:space="preserve">第六章 </w:t>
      </w:r>
      <w:bookmarkEnd w:id="71"/>
      <w:r>
        <w:rPr>
          <w:rFonts w:hint="eastAsia" w:ascii="宋体" w:hAnsi="宋体" w:eastAsia="宋体" w:cs="宋体"/>
          <w:b/>
          <w:sz w:val="48"/>
          <w:szCs w:val="48"/>
          <w:lang w:val="en-US" w:eastAsia="zh-CN" w:bidi="ar-SA"/>
        </w:rPr>
        <w:t xml:space="preserve">合同条款</w:t>
      </w:r>
      <w:r/>
    </w:p>
    <w:p>
      <w:pPr>
        <w:rPr>
          <w:rFonts w:hint="default" w:eastAsia="宋体"/>
        </w:rPr>
      </w:pPr>
      <w:r>
        <w:rPr>
          <w:rFonts w:hint="default" w:eastAsia="宋体"/>
        </w:rPr>
      </w:r>
      <w:r/>
    </w:p>
    <w:p>
      <w:pPr>
        <w:ind w:firstLine="440"/>
        <w:spacing w:line="400" w:lineRule="exact"/>
        <w:rPr>
          <w:rFonts w:ascii="华文楷体" w:hAnsi="华文楷体" w:eastAsia="华文楷体" w:cs="华文楷体"/>
          <w:sz w:val="22"/>
          <w:szCs w:val="21"/>
          <w:lang w:val="en-US" w:eastAsia="zh-CN" w:bidi="ar-SA"/>
        </w:rPr>
      </w:pPr>
      <w:r>
        <w:rPr>
          <w:rFonts w:ascii="华文楷体" w:hAnsi="华文楷体" w:eastAsia="华文楷体" w:cs="华文楷体"/>
          <w:sz w:val="22"/>
          <w:szCs w:val="21"/>
          <w:lang w:val="en-US" w:eastAsia="zh-CN" w:bidi="ar-SA"/>
        </w:rPr>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采购方（以下称甲方）:</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供应商（以下称乙方）:</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根据《中华人民共和国政府采购法》、《中华人民共和国民法典》等法律法规的规定，甲乙双方按照 [采购项目（编号）的采购结果签订本合同。</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第一条 合同标的</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乙方根据甲方需求提供下列货物：，货物名称、规格及数量详见下表。</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第二条 合同总价款</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本合同项下货物总金额为___________（大写）人民币，小写：（￥：    ）元整,分项价款在“供货一览表”中有明确规定。</w:t>
      </w:r>
      <w:r/>
    </w:p>
    <w:tbl>
      <w:tblPr>
        <w:tblStyle w:val="95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1485"/>
        <w:gridCol w:w="2972"/>
        <w:gridCol w:w="814"/>
        <w:gridCol w:w="743"/>
        <w:gridCol w:w="1014"/>
        <w:gridCol w:w="1143"/>
      </w:tblGrid>
      <w:tr>
        <w:trPr>
          <w:trHeight w:val="69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货物名称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品牌、规格、型号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合价</w:t>
            </w:r>
            <w:r/>
          </w:p>
        </w:tc>
      </w:tr>
      <w:tr>
        <w:trPr>
          <w:trHeight w:val="63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85"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2"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r>
      <w:tr>
        <w:trPr>
          <w:trHeight w:val="63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85"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2"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r>
      <w:tr>
        <w:trPr>
          <w:trHeight w:val="63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85"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2"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r>
      <w:tr>
        <w:trPr>
          <w:trHeight w:val="63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85"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72"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4"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43" w:type="dxa"/>
            <w:vAlign w:val="top"/>
            <w:textDirection w:val="lrTb"/>
            <w:noWrap w:val="false"/>
          </w:tcPr>
          <w:p>
            <w:pPr>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 </w:t>
            </w:r>
            <w:r/>
          </w:p>
        </w:tc>
      </w:tr>
      <w:tr>
        <w:trPr>
          <w:trHeight w:val="636"/>
        </w:trPr>
        <w:tc>
          <w:tcPr>
            <w:gridSpan w:val="7"/>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3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合同价格（大写）人民币</w:t>
            </w:r>
            <w:r>
              <w:rPr>
                <w:rFonts w:hint="eastAsia" w:ascii="宋体" w:hAnsi="宋体" w:eastAsia="宋体" w:cs="宋体"/>
                <w:color w:val="000000"/>
                <w:sz w:val="24"/>
                <w:szCs w:val="24"/>
                <w:u w:val="single"/>
              </w:rPr>
              <w:t xml:space="preserve">       元</w:t>
            </w:r>
            <w:r>
              <w:rPr>
                <w:rFonts w:hint="eastAsia" w:ascii="宋体" w:hAnsi="宋体" w:eastAsia="宋体" w:cs="宋体"/>
                <w:color w:val="000000"/>
                <w:sz w:val="24"/>
                <w:szCs w:val="24"/>
              </w:rPr>
              <w:t xml:space="preserve">整；小写（￥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.00）</w:t>
            </w:r>
            <w:r/>
          </w:p>
        </w:tc>
      </w:tr>
    </w:tbl>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总价款均已包括本项目的所有费用，包括但不限于由投标人为实施和完成本合同所承担的全部费用和要求获得的利润，包括货物、辅材、配件、运输、管理、维护、保险、利润、税金、保险、抽样产品检测费用、现场安装调试达到正常可使用状态、政策性文件规定及合同包含的所有风险、责任等各项应有费用以及投标人认为需要的其他费用等。</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本合同总价款还包含乙方应当提供的伴随服务/售后服务费用。</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本合同执行期间合同总价款不变。</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第三条 合同款支付</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1、本合同项下所有款项均以人民币支付。</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2、本合同项下的采购资金由甲方自行支付，乙方向甲方开具发票。</w:t>
      </w:r>
      <w:r/>
    </w:p>
    <w:p>
      <w:pPr>
        <w:ind w:left="0" w:right="0" w:firstLine="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3、</w:t>
      </w:r>
      <w:r>
        <w:rPr>
          <w:rFonts w:hint="eastAsia" w:ascii="宋体" w:hAnsi="宋体" w:eastAsia="宋体" w:cs="宋体"/>
          <w:color w:val="000000"/>
          <w:sz w:val="24"/>
          <w:szCs w:val="24"/>
          <w:highlight w:val="none"/>
        </w:rPr>
        <w:t xml:space="preserve">付款方式：合同签订后支付合同金额的30%作为预付款，货物全部安装调试完毕并经甲方验收合格后支付合同金额的65%，尾款于质保期结束后付清。</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第四条 组成本合同的有关文件</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下列与本次采购活动有关的文件及有关附件是本合同不可分割的组成部分，与本合同具有同等法律效力，这些文件包括但不限于：</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1、招标采购文件（编号：   ）</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2、乙方提供的投标文件；           </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3、中标通知书；</w:t>
      </w:r>
      <w:r/>
    </w:p>
    <w:p>
      <w:pPr>
        <w:ind w:firstLine="643"/>
        <w:jc w:val="left"/>
        <w:keepLines w:val="0"/>
        <w:keepNext w:val="0"/>
        <w:pageBreakBefore w:val="0"/>
        <w:spacing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4、甲乙双方商定的其他文件等。</w:t>
      </w:r>
      <w:r/>
    </w:p>
    <w:p>
      <w:pPr>
        <w:ind w:firstLine="723"/>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color w:val="000000"/>
          <w:sz w:val="24"/>
          <w:szCs w:val="24"/>
        </w:rPr>
        <w:t xml:space="preserve">第</w:t>
      </w:r>
      <w:r>
        <w:rPr>
          <w:rFonts w:hint="eastAsia" w:ascii="宋体" w:hAnsi="宋体" w:cs="宋体"/>
          <w:b/>
          <w:color w:val="000000"/>
          <w:sz w:val="24"/>
          <w:szCs w:val="24"/>
          <w:lang w:val="en-US" w:eastAsia="zh-CN"/>
        </w:rPr>
        <w:t xml:space="preserve">五</w:t>
      </w:r>
      <w:r>
        <w:rPr>
          <w:rFonts w:hint="eastAsia" w:ascii="宋体" w:hAnsi="宋体" w:eastAsia="宋体" w:cs="宋体"/>
          <w:b/>
          <w:color w:val="000000"/>
          <w:sz w:val="24"/>
          <w:szCs w:val="24"/>
        </w:rPr>
        <w:t xml:space="preserve">条 </w:t>
      </w:r>
      <w:r>
        <w:rPr>
          <w:rFonts w:hint="eastAsia" w:ascii="宋体" w:hAnsi="宋体" w:eastAsia="宋体" w:cs="宋体"/>
          <w:sz w:val="24"/>
          <w:szCs w:val="24"/>
        </w:rPr>
        <w:t xml:space="preserve">售后服务</w:t>
      </w:r>
      <w:r/>
    </w:p>
    <w:p>
      <w:pPr>
        <w:ind w:left="239" w:firstLine="307"/>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1.免费质保期：自产品验收合格（以双方在验收报告签订日期为准），提供</w:t>
      </w: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年整体全免费质保服务。全免费质保期内，除人为损坏和不可抗拒因素外，中标人对物品进行免费维修或更换。</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2.售后服务</w:t>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售后服务响应：中标人在接到采购人维修要求后，必须在1小时内对采购人所提出的维修要求作出响应，2小时内到达维修现场，并在12小时内修复完毕，如24小时内无法修复完毕应免费更换同样品牌、规格的产品。否则由于故障造成的全部损失中标人承担。</w:t>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质保期内，每半年须组织售后服务人员对所供货物进行巡检一次。质保期满后的维修内容减免上门费及人工费等费用，仅按原材料的价格收取维修费用，零配件应保证5年以上的供应期，合同签订时提供原材料的价格、零配件的优惠价为质保期满后的结算依据，未提供在质保期满后价格维修清单的内容视为免费维修，价格不因时间的递增或物价上涨而改变结算价格。</w:t>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免费质保期内如有质量问题时（使用不当除外），供应商将免费修复、更换，同一问题二次修复后仍有问题时，则全套更换。</w:t>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中标单位应按其投标文件中的承诺，进行其他售后服务工作。包括但不限于免费提供对采购方操作人员的免费应用技术培训，时间、地点由客户协商而定。</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条</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 xml:space="preserve">知识产权</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val="en-US" w:eastAsia="zh-CN"/>
        </w:rPr>
        <w:t xml:space="preserve">七</w:t>
      </w:r>
      <w:r>
        <w:rPr>
          <w:rFonts w:hint="eastAsia" w:ascii="宋体" w:hAnsi="宋体" w:eastAsia="宋体" w:cs="宋体"/>
          <w:b/>
          <w:color w:val="000000"/>
          <w:sz w:val="24"/>
          <w:szCs w:val="24"/>
        </w:rPr>
        <w:t xml:space="preserve">条 质量保证</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val="en-US" w:eastAsia="zh-CN"/>
        </w:rPr>
        <w:t xml:space="preserve">八</w:t>
      </w:r>
      <w:r>
        <w:rPr>
          <w:rFonts w:hint="eastAsia" w:ascii="宋体" w:hAnsi="宋体" w:eastAsia="宋体" w:cs="宋体"/>
          <w:b/>
          <w:color w:val="000000"/>
          <w:sz w:val="24"/>
          <w:szCs w:val="24"/>
        </w:rPr>
        <w:t xml:space="preserve">条 包装要求</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2、每一包装单元内应附详细的装箱单和质量合格凭证。</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3、乙方保证货物不存在危及人身及财产安全的产品缺陷，否则应承担全部法律责任。</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val="en-US" w:eastAsia="zh-CN"/>
        </w:rPr>
        <w:t xml:space="preserve">九</w:t>
      </w:r>
      <w:r>
        <w:rPr>
          <w:rFonts w:hint="eastAsia" w:ascii="宋体" w:hAnsi="宋体" w:eastAsia="宋体" w:cs="宋体"/>
          <w:b/>
          <w:color w:val="000000"/>
          <w:sz w:val="24"/>
          <w:szCs w:val="24"/>
        </w:rPr>
        <w:t xml:space="preserve">条 交货和验收</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1、乙方应当在合同签订后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天内将货物安装调试完毕交付甲方正常使用，地点由甲方指定。招标文件有约定的，从其约定。</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3、货物的到货验收包括：生产厂家名称、品牌、型号、规格、数量、外观质量、配置及货物包装是否完好。</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5、货物和系统调试验收的标准：按行业通行标准、厂方出厂标准和乙方投标文件的承诺（详见合同附件载明的标准，并不低于国家相关标准）。甲乙双方应在货物安装调试完毕后的  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a.重新调试直至合格为止；</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b.要求乙方对货物进行免费更换，然后重新调试直至合格为止。</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甲方因乙方原因所产生的所有费用均由乙方负担</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w:t>
      </w:r>
      <w:r>
        <w:rPr>
          <w:rFonts w:hint="eastAsia" w:ascii="宋体" w:hAnsi="宋体" w:eastAsia="宋体" w:cs="宋体"/>
          <w:b/>
          <w:color w:val="000000"/>
          <w:sz w:val="24"/>
          <w:szCs w:val="24"/>
          <w:lang w:val="en-US" w:eastAsia="zh-CN"/>
        </w:rPr>
        <w:t xml:space="preserve">十</w:t>
      </w:r>
      <w:r>
        <w:rPr>
          <w:rFonts w:hint="eastAsia" w:ascii="宋体" w:hAnsi="宋体" w:eastAsia="宋体" w:cs="宋体"/>
          <w:b/>
          <w:color w:val="000000"/>
          <w:sz w:val="24"/>
          <w:szCs w:val="24"/>
        </w:rPr>
        <w:t xml:space="preserve">条 履约保证金（本项目不收取）</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本项目不收取</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条 伴随服务／售后服务</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1、乙方应按照国家有关法律法规规章和“三包”规定以及合同所附的“服务承诺”提供服务。</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2、除前款规定外，乙方还应提供下列服务：</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（1）货物的现场安装、调试和/或启动监督；</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（2）就货物的安装、启动、运行及维护等对甲方人员进行免费培训。</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3、若招标文件中不包含有关伴随服务或售后服务的承诺，双方作如下约定：</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3.2 所购货物按乙方投标承诺提供免费维护和质量保证，保修费用计入总价。</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3.3 保修期内，乙方负责对其提供的货物整机进行维修和系统维护，不再收取任何费用，但不可抗力（如火灾、雷击等）造成的故障除外。</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3.4 货物故障报修的响应时间按乙方投标承诺执行。</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3.5 若货物故障在检修（）工作小时后仍无法排除，乙方应在（）小时内免费提供不低于故障货物规格型号档次的备用货物供甲方使用，直至故障货物修复。</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3.6 所有货物保修服务方式均为乙方上门保修，即由乙方派员到货物使用现场维修，由此产生的一切费用均由乙方承担。</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3.7 保修期后的货物维护由双方协商再定。</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 </w:t>
      </w:r>
      <w:r>
        <w:rPr>
          <w:rFonts w:hint="eastAsia" w:ascii="宋体" w:hAnsi="宋体" w:eastAsia="宋体" w:cs="宋体"/>
          <w:color w:val="000000"/>
          <w:sz w:val="24"/>
          <w:szCs w:val="24"/>
          <w:highlight w:val="none"/>
        </w:rPr>
        <w:t xml:space="preserve">本项目免费保修期为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年。自产品</w:t>
      </w:r>
      <w:r>
        <w:rPr>
          <w:rFonts w:hint="eastAsia" w:ascii="宋体" w:hAnsi="宋体" w:eastAsia="宋体" w:cs="宋体"/>
          <w:color w:val="000000"/>
          <w:sz w:val="24"/>
          <w:szCs w:val="24"/>
        </w:rPr>
        <w:t xml:space="preserve">验收合格之日起计算。</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rPr>
        <w:t xml:space="preserve">条 合同的变更和终止</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1、本合同一经签订，甲乙双方不得擅自变更、中止或终止合同。</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2、除发生法律规定的不能预见、不能避免并不能克服的客观情况外，甲乙双方不得放弃或拒绝履行合同。</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rPr>
        <w:t xml:space="preserve">条 合同的转让</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乙方不得擅自部分或全部转让其应履行的合同义务。</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四</w:t>
      </w:r>
      <w:r>
        <w:rPr>
          <w:rFonts w:hint="eastAsia" w:ascii="宋体" w:hAnsi="宋体" w:eastAsia="宋体" w:cs="宋体"/>
          <w:b/>
          <w:color w:val="000000"/>
          <w:sz w:val="24"/>
          <w:szCs w:val="24"/>
        </w:rPr>
        <w:t xml:space="preserve">条 违约责任</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1、甲方无正当理由拒收货物的，由甲方向乙方偿付合同总价的5%违约金，违约金不足以补偿损失的，乙方有权要求甲方补足。</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2、甲方未按合同规定的期限向乙方支付货款的，按照逾期付款金额的每天万分之四支付逾期付款违约金。</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3、乙方不能交付货物、完成安装调试的，乙方应向甲方支付合同总价5%的违约金。</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4、乙方逾期交付的，每逾期1天，乙方向甲方偿付合同总额的5‰的滞纳金。如乙方逾期交付达10天，甲方有权解除合同，解除合同的通知自到达乙方时生效。</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5、在乙方承诺的质量保证期内，如经乙方两次维修或更换，货物仍不能达到合同约定的质量标准、运行效果的，甲方有权退货，乙方应退回全部货款，同时，乙方还须赔偿甲方因此遭受的损失。</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6、其他未尽事宜，以《中华人民共和国合同法》和《中华人民共和国政府采购法》等有关法律法规规定为准，无相关规定的，双方协商解决。</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五</w:t>
      </w:r>
      <w:r>
        <w:rPr>
          <w:rFonts w:hint="eastAsia" w:ascii="宋体" w:hAnsi="宋体" w:eastAsia="宋体" w:cs="宋体"/>
          <w:b/>
          <w:color w:val="000000"/>
          <w:sz w:val="24"/>
          <w:szCs w:val="24"/>
        </w:rPr>
        <w:t xml:space="preserve">条 不可抗力</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甲、乙方中任何一方，因不可抗力不能按时或完全履行合同的 ，应及时通知对方，并在（）个工作日内提供相应证明。未履行的部分是否继续履行、如何履行等问题，可由双方初步协商，并向主管部门和政府采购管理部门报告。确定为不可抗力原因造成的损失，免予承担责任。</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条 索赔</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如在货物交付、使用过程中，甲方发现货物的品质与合同内容有不符或不满足国家标准或行业标准，有权向乙方提出索赔，乙方在收到甲方索赔通知后（）天内应免费维修或弥补相应的缺陷。如果乙方在收到通知后（）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七</w:t>
      </w:r>
      <w:r>
        <w:rPr>
          <w:rFonts w:hint="eastAsia" w:ascii="宋体" w:hAnsi="宋体" w:eastAsia="宋体" w:cs="宋体"/>
          <w:b/>
          <w:color w:val="000000"/>
          <w:sz w:val="24"/>
          <w:szCs w:val="24"/>
        </w:rPr>
        <w:t xml:space="preserve">条 争议的解决</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1、因货物的质量问题发生争议的，应当邀请国家认可的质量检测机构对货物质量进行鉴定。货物符合标准的，鉴定费由甲方承担；货物不符合质量标准的，鉴定费由乙方承担。</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2、因履行本合同引起的或与本合同有关的争议，甲、乙双方应通过友好协商解决。</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3、经协商不能解决的争议，双方可采取以下第（ ）种方式解决争议：</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（1）向甲方所在地有管辖权的人民法院提起诉讼；</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（2）向甲方所在地仲裁委员会按其仲裁规则申请仲裁。</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如没有约定，默认采取第2种方式解决争议。</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4、在法院审理和仲裁期间，除有争议部分外，本合同其他部分可以履行的仍应按合同条款继续履行。</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第十</w:t>
      </w:r>
      <w:r>
        <w:rPr>
          <w:rFonts w:hint="eastAsia" w:ascii="宋体" w:hAnsi="宋体" w:eastAsia="宋体" w:cs="宋体"/>
          <w:b/>
          <w:color w:val="000000"/>
          <w:sz w:val="24"/>
          <w:szCs w:val="24"/>
          <w:lang w:val="en-US" w:eastAsia="zh-CN"/>
        </w:rPr>
        <w:t xml:space="preserve">八</w:t>
      </w:r>
      <w:r>
        <w:rPr>
          <w:rFonts w:hint="eastAsia" w:ascii="宋体" w:hAnsi="宋体" w:eastAsia="宋体" w:cs="宋体"/>
          <w:b/>
          <w:color w:val="000000"/>
          <w:sz w:val="24"/>
          <w:szCs w:val="24"/>
        </w:rPr>
        <w:t xml:space="preserve">条 合同生效及其他</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1、本合同自经甲乙双方授权代表签订并加盖公章后，自签订之日起生效。</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2、本合同一式三份，甲乙双方各执一份，代理机构执一份存档。</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3、本合同应按照中华人民共和国的现行法律进行解释。</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甲方（采购人）：（盖章）   乙方（供应商）：（盖章）</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代表人：           代表人：</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            电话：</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开户银行：                 开户银行：</w:t>
      </w:r>
      <w:r/>
    </w:p>
    <w:p>
      <w:pPr>
        <w:ind w:firstLine="643"/>
        <w:jc w:val="left"/>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帐号：                     帐号：</w:t>
      </w:r>
      <w:r/>
    </w:p>
    <w:p>
      <w:pPr>
        <w:ind w:firstLine="643"/>
        <w:jc w:val="left"/>
        <w:keepLines w:val="0"/>
        <w:keepNext w:val="0"/>
        <w:pageBreakBefore w:val="0"/>
        <w:spacing w:line="360" w:lineRule="auto"/>
        <w:widowControl/>
        <w:rPr>
          <w:rFonts w:hint="eastAsia" w:ascii="宋体" w:hAnsi="宋体" w:eastAsia="宋体" w:cs="宋体"/>
          <w:sz w:val="24"/>
          <w:szCs w:val="24"/>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en-US"/>
        </w:rPr>
        <w:t xml:space="preserve">日期： 年 月 日</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en-US"/>
        </w:rPr>
        <w:t xml:space="preserve">日期：年月日</w:t>
      </w:r>
      <w:r/>
    </w:p>
    <w:p>
      <w:pPr>
        <w:ind w:firstLine="0"/>
        <w:pageBreakBefore w:val="0"/>
        <w:spacing w:line="360" w:lineRule="auto"/>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r>
      <w:r/>
    </w:p>
    <w:p>
      <w:pPr>
        <w:keepLines w:val="0"/>
        <w:keepNext w:val="0"/>
        <w:pageBreakBefore w:val="0"/>
        <w:spacing w:line="360" w:lineRule="auto"/>
        <w:tabs>
          <w:tab w:val="left" w:pos="720" w:leader="none"/>
          <w:tab w:val="left" w:pos="980" w:leader="none"/>
        </w:tabs>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tabs>
          <w:tab w:val="left" w:pos="720" w:leader="none"/>
          <w:tab w:val="left" w:pos="980" w:leader="none"/>
        </w:tabs>
        <w:rPr>
          <w:rFonts w:hint="eastAsia"/>
          <w:b/>
          <w:bCs/>
          <w:szCs w:val="21"/>
        </w:rPr>
      </w:pPr>
      <w:r>
        <w:rPr>
          <w:rFonts w:hint="eastAsia"/>
          <w:b/>
          <w:bCs/>
          <w:szCs w:val="21"/>
        </w:rPr>
      </w:r>
      <w:r/>
    </w:p>
    <w:p>
      <w:pPr>
        <w:spacing w:line="360" w:lineRule="auto"/>
        <w:tabs>
          <w:tab w:val="left" w:pos="720" w:leader="none"/>
          <w:tab w:val="left" w:pos="980" w:leader="none"/>
        </w:tabs>
        <w:rPr>
          <w:rFonts w:hint="eastAsia"/>
          <w:b/>
          <w:bCs/>
          <w:szCs w:val="21"/>
        </w:rPr>
      </w:pPr>
      <w:r>
        <w:rPr>
          <w:rFonts w:hint="eastAsia"/>
          <w:b/>
          <w:bCs/>
          <w:szCs w:val="21"/>
        </w:rPr>
      </w:r>
      <w:r/>
    </w:p>
    <w:p>
      <w:pPr>
        <w:spacing w:line="360" w:lineRule="auto"/>
        <w:tabs>
          <w:tab w:val="left" w:pos="720" w:leader="none"/>
          <w:tab w:val="left" w:pos="980" w:leader="none"/>
        </w:tabs>
        <w:rPr>
          <w:rFonts w:hint="eastAsia"/>
          <w:b/>
          <w:bCs/>
          <w:szCs w:val="21"/>
        </w:rPr>
      </w:pPr>
      <w:r>
        <w:rPr>
          <w:rFonts w:hint="eastAsia"/>
          <w:b/>
          <w:bCs/>
          <w:szCs w:val="21"/>
        </w:rPr>
      </w:r>
      <w:r/>
    </w:p>
    <w:p>
      <w:pPr>
        <w:spacing w:line="360" w:lineRule="auto"/>
        <w:tabs>
          <w:tab w:val="left" w:pos="720" w:leader="none"/>
          <w:tab w:val="left" w:pos="980" w:leader="none"/>
        </w:tabs>
        <w:rPr>
          <w:rFonts w:hint="eastAsia"/>
          <w:b/>
          <w:bCs/>
          <w:szCs w:val="21"/>
        </w:rPr>
      </w:pPr>
      <w:r>
        <w:rPr>
          <w:rFonts w:hint="eastAsia"/>
          <w:b/>
          <w:bCs/>
          <w:szCs w:val="21"/>
        </w:rPr>
      </w:r>
      <w:r/>
    </w:p>
    <w:p>
      <w:pPr>
        <w:jc w:val="left"/>
        <w:spacing w:before="235" w:line="204" w:lineRule="auto"/>
        <w:widowControl/>
        <w:rPr>
          <w:rFonts w:eastAsia="Times New Roman"/>
          <w:sz w:val="24"/>
          <w:szCs w:val="20"/>
          <w:highlight w:val="white"/>
        </w:rPr>
      </w:pPr>
      <w:r>
        <w:rPr>
          <w:spacing w:val="-17"/>
          <w:sz w:val="24"/>
          <w:szCs w:val="20"/>
          <w:highlight w:val="white"/>
        </w:rPr>
        <w:t xml:space="preserve">附件</w:t>
      </w:r>
      <w:r>
        <w:rPr>
          <w:spacing w:val="-45"/>
          <w:sz w:val="24"/>
          <w:szCs w:val="20"/>
          <w:highlight w:val="white"/>
        </w:rPr>
        <w:t xml:space="preserve"> </w:t>
      </w:r>
      <w:r>
        <w:rPr>
          <w:rFonts w:eastAsia="Times New Roman"/>
          <w:spacing w:val="-17"/>
          <w:sz w:val="24"/>
          <w:szCs w:val="20"/>
          <w:highlight w:val="white"/>
        </w:rPr>
        <w:t xml:space="preserve">1</w:t>
      </w:r>
      <w:r/>
    </w:p>
    <w:p>
      <w:pPr>
        <w:ind w:left="1410"/>
        <w:jc w:val="center"/>
        <w:spacing w:before="229" w:line="589" w:lineRule="exact"/>
        <w:widowControl/>
        <w:rPr>
          <w:rFonts w:hint="eastAsia" w:ascii="方正小标宋简体" w:hAnsi="方正小标宋简体" w:eastAsia="等线" w:cs="方正小标宋简体"/>
          <w:sz w:val="36"/>
          <w:szCs w:val="36"/>
          <w:highlight w:val="white"/>
        </w:rPr>
        <w:outlineLvl w:val="0"/>
      </w:pPr>
      <w:r>
        <w:rPr>
          <w:rFonts w:ascii="方正小标宋简体" w:hAnsi="方正小标宋简体" w:eastAsia="方正小标宋简体" w:cs="方正小标宋简体"/>
          <w:spacing w:val="17"/>
          <w:position w:val="5"/>
          <w:sz w:val="36"/>
          <w:szCs w:val="36"/>
          <w:highlight w:val="white"/>
        </w:rPr>
        <w:t xml:space="preserve">政府采购履约验收通知单</w:t>
      </w:r>
      <w:r/>
    </w:p>
    <w:p>
      <w:pPr>
        <w:ind w:left="85"/>
        <w:jc w:val="left"/>
        <w:spacing w:before="200" w:line="214" w:lineRule="auto"/>
        <w:widowControl/>
        <w:rPr>
          <w:rFonts w:hint="eastAsia" w:ascii="宋体" w:hAnsi="宋体" w:cs="宋体"/>
          <w:sz w:val="23"/>
          <w:szCs w:val="23"/>
          <w:highlight w:val="white"/>
        </w:rPr>
      </w:pPr>
      <w:r>
        <w:rPr>
          <w:rFonts w:ascii="宋体" w:hAnsi="宋体" w:cs="宋体"/>
          <w:spacing w:val="9"/>
          <w:sz w:val="23"/>
          <w:szCs w:val="23"/>
          <w:highlight w:val="white"/>
        </w:rPr>
        <w:t xml:space="preserve">供应商：</w:t>
      </w:r>
      <w:r/>
    </w:p>
    <w:p>
      <w:pPr>
        <w:jc w:val="left"/>
        <w:spacing w:line="44" w:lineRule="exact"/>
        <w:widowControl/>
        <w:rPr>
          <w:sz w:val="24"/>
          <w:szCs w:val="20"/>
          <w:highlight w:val="white"/>
        </w:rPr>
      </w:pPr>
      <w:r>
        <w:rPr>
          <w:sz w:val="24"/>
          <w:szCs w:val="20"/>
          <w:highlight w:val="white"/>
        </w:rPr>
      </w:r>
      <w:r/>
    </w:p>
    <w:tbl>
      <w:tblPr>
        <w:tblStyle w:val="955"/>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采购人</w:t>
            </w:r>
            <w:r/>
          </w:p>
        </w:tc>
        <w:tc>
          <w:tcPr>
            <w:gridSpan w:val="3"/>
            <w:tcW w:w="6708"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tcW w:w="2610" w:type="dxa"/>
            <w:vAlign w:val="top"/>
            <w:textDirection w:val="lrTb"/>
            <w:noWrap w:val="false"/>
          </w:tcPr>
          <w:p>
            <w:pPr>
              <w:ind w:left="841"/>
              <w:jc w:val="left"/>
              <w:spacing w:before="249" w:line="211"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项目名称</w:t>
            </w:r>
            <w:r/>
          </w:p>
        </w:tc>
        <w:tc>
          <w:tcPr>
            <w:gridSpan w:val="3"/>
            <w:tcW w:w="6708"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59"/>
        </w:trPr>
        <w:tc>
          <w:tcPr>
            <w:tcW w:w="2610" w:type="dxa"/>
            <w:vAlign w:val="top"/>
            <w:textDirection w:val="lrTb"/>
            <w:noWrap w:val="false"/>
          </w:tcPr>
          <w:p>
            <w:pPr>
              <w:ind w:left="841"/>
              <w:jc w:val="left"/>
              <w:spacing w:before="247" w:line="213"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合同名称</w:t>
            </w:r>
            <w:r/>
          </w:p>
        </w:tc>
        <w:tc>
          <w:tcPr>
            <w:gridSpan w:val="3"/>
            <w:tcW w:w="6708"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tcW w:w="2610" w:type="dxa"/>
            <w:vAlign w:val="top"/>
            <w:textDirection w:val="lrTb"/>
            <w:noWrap w:val="false"/>
          </w:tcPr>
          <w:p>
            <w:pPr>
              <w:ind w:left="841"/>
              <w:jc w:val="left"/>
              <w:spacing w:before="247" w:line="212"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合同编号</w:t>
            </w:r>
            <w:r/>
          </w:p>
        </w:tc>
        <w:tc>
          <w:tcPr>
            <w:tcW w:w="1961"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2139" w:type="dxa"/>
            <w:vAlign w:val="top"/>
            <w:textDirection w:val="lrTb"/>
            <w:noWrap w:val="false"/>
          </w:tcPr>
          <w:p>
            <w:pPr>
              <w:ind w:left="607"/>
              <w:jc w:val="left"/>
              <w:spacing w:before="247" w:line="213" w:lineRule="auto"/>
              <w:rPr>
                <w:rFonts w:hint="eastAsia" w:ascii="黑体" w:hAnsi="黑体" w:eastAsia="黑体" w:cs="黑体"/>
                <w:sz w:val="23"/>
                <w:szCs w:val="23"/>
                <w:highlight w:val="white"/>
              </w:rPr>
            </w:pPr>
            <w:r>
              <w:rPr>
                <w:rFonts w:ascii="黑体" w:hAnsi="黑体" w:eastAsia="黑体" w:cs="黑体"/>
                <w:spacing w:val="2"/>
                <w:sz w:val="23"/>
                <w:szCs w:val="23"/>
                <w:highlight w:val="white"/>
                <w:lang w:eastAsia="en-US"/>
              </w:rPr>
              <w:t xml:space="preserve">合同金额</w:t>
            </w:r>
            <w:r/>
          </w:p>
        </w:tc>
        <w:tc>
          <w:tcPr>
            <w:tcW w:w="2608"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59"/>
        </w:trPr>
        <w:tc>
          <w:tcPr>
            <w:tcW w:w="2610" w:type="dxa"/>
            <w:vAlign w:val="top"/>
            <w:textDirection w:val="lrTb"/>
            <w:noWrap w:val="false"/>
          </w:tcPr>
          <w:p>
            <w:pPr>
              <w:ind w:left="841"/>
              <w:jc w:val="left"/>
              <w:spacing w:before="248" w:line="212" w:lineRule="auto"/>
              <w:rPr>
                <w:rFonts w:hint="eastAsia" w:ascii="黑体" w:hAnsi="黑体" w:eastAsia="黑体" w:cs="黑体"/>
                <w:sz w:val="23"/>
                <w:szCs w:val="23"/>
                <w:highlight w:val="white"/>
              </w:rPr>
            </w:pPr>
            <w:r>
              <w:rPr>
                <w:rFonts w:ascii="黑体" w:hAnsi="黑体" w:eastAsia="黑体" w:cs="黑体"/>
                <w:spacing w:val="4"/>
                <w:sz w:val="23"/>
                <w:szCs w:val="23"/>
                <w:highlight w:val="white"/>
                <w:lang w:eastAsia="en-US"/>
              </w:rPr>
              <w:t xml:space="preserve">验收时间</w:t>
            </w:r>
            <w:r/>
          </w:p>
        </w:tc>
        <w:tc>
          <w:tcPr>
            <w:tcW w:w="1961"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2139" w:type="dxa"/>
            <w:vAlign w:val="top"/>
            <w:textDirection w:val="lrTb"/>
            <w:noWrap w:val="false"/>
          </w:tcPr>
          <w:p>
            <w:pPr>
              <w:ind w:left="607"/>
              <w:jc w:val="left"/>
              <w:spacing w:before="248" w:line="213" w:lineRule="auto"/>
              <w:rPr>
                <w:rFonts w:hint="eastAsia" w:ascii="黑体" w:hAnsi="黑体" w:eastAsia="黑体" w:cs="黑体"/>
                <w:sz w:val="23"/>
                <w:szCs w:val="23"/>
                <w:highlight w:val="white"/>
              </w:rPr>
            </w:pPr>
            <w:r>
              <w:rPr>
                <w:rFonts w:ascii="黑体" w:hAnsi="黑体" w:eastAsia="黑体" w:cs="黑体"/>
                <w:spacing w:val="4"/>
                <w:sz w:val="23"/>
                <w:szCs w:val="23"/>
                <w:highlight w:val="white"/>
                <w:lang w:eastAsia="en-US"/>
              </w:rPr>
              <w:t xml:space="preserve">验收地点</w:t>
            </w:r>
            <w:r/>
          </w:p>
        </w:tc>
        <w:tc>
          <w:tcPr>
            <w:tcW w:w="2608"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tcW w:w="2610" w:type="dxa"/>
            <w:vAlign w:val="top"/>
            <w:textDirection w:val="lrTb"/>
            <w:noWrap w:val="false"/>
          </w:tcPr>
          <w:p>
            <w:pPr>
              <w:ind w:left="960"/>
              <w:jc w:val="left"/>
              <w:spacing w:before="248" w:line="213" w:lineRule="auto"/>
              <w:rPr>
                <w:rFonts w:hint="eastAsia" w:ascii="黑体" w:hAnsi="黑体" w:eastAsia="黑体" w:cs="黑体"/>
                <w:sz w:val="23"/>
                <w:szCs w:val="23"/>
                <w:highlight w:val="white"/>
              </w:rPr>
            </w:pPr>
            <w:r>
              <w:rPr>
                <w:rFonts w:ascii="黑体" w:hAnsi="黑体" w:eastAsia="黑体" w:cs="黑体"/>
                <w:spacing w:val="1"/>
                <w:sz w:val="23"/>
                <w:szCs w:val="23"/>
                <w:highlight w:val="white"/>
                <w:lang w:eastAsia="en-US"/>
              </w:rPr>
              <w:t xml:space="preserve">联系人</w:t>
            </w:r>
            <w:r/>
          </w:p>
        </w:tc>
        <w:tc>
          <w:tcPr>
            <w:tcW w:w="1961"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2139" w:type="dxa"/>
            <w:vAlign w:val="top"/>
            <w:textDirection w:val="lrTb"/>
            <w:noWrap w:val="false"/>
          </w:tcPr>
          <w:p>
            <w:pPr>
              <w:ind w:left="605"/>
              <w:jc w:val="left"/>
              <w:spacing w:before="248" w:line="213" w:lineRule="auto"/>
              <w:rPr>
                <w:rFonts w:hint="eastAsia" w:ascii="黑体" w:hAnsi="黑体" w:eastAsia="黑体" w:cs="黑体"/>
                <w:sz w:val="23"/>
                <w:szCs w:val="23"/>
                <w:highlight w:val="white"/>
              </w:rPr>
            </w:pPr>
            <w:r>
              <w:rPr>
                <w:rFonts w:ascii="黑体" w:hAnsi="黑体" w:eastAsia="黑体" w:cs="黑体"/>
                <w:spacing w:val="3"/>
                <w:sz w:val="23"/>
                <w:szCs w:val="23"/>
                <w:highlight w:val="white"/>
                <w:lang w:eastAsia="en-US"/>
              </w:rPr>
              <w:t xml:space="preserve">联系电话</w:t>
            </w:r>
            <w:r/>
          </w:p>
        </w:tc>
        <w:tc>
          <w:tcPr>
            <w:tcW w:w="2608"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0"/>
        </w:trPr>
        <w:tc>
          <w:tcPr>
            <w:gridSpan w:val="4"/>
            <w:tcW w:w="9318" w:type="dxa"/>
            <w:vAlign w:val="top"/>
            <w:textDirection w:val="lrTb"/>
            <w:noWrap w:val="false"/>
          </w:tcPr>
          <w:p>
            <w:pPr>
              <w:ind w:left="3353"/>
              <w:jc w:val="left"/>
              <w:spacing w:before="250" w:line="212" w:lineRule="auto"/>
              <w:rPr>
                <w:rFonts w:hint="eastAsia" w:ascii="黑体" w:hAnsi="黑体" w:eastAsia="黑体" w:cs="黑体"/>
                <w:sz w:val="23"/>
                <w:szCs w:val="23"/>
                <w:highlight w:val="white"/>
              </w:rPr>
            </w:pPr>
            <w:r>
              <w:rPr>
                <w:rFonts w:ascii="黑体" w:hAnsi="黑体" w:eastAsia="黑体" w:cs="黑体"/>
                <w:spacing w:val="7"/>
                <w:sz w:val="23"/>
                <w:szCs w:val="23"/>
                <w:highlight w:val="white"/>
              </w:rPr>
              <w:t xml:space="preserve">履约验收方案及工作要求</w:t>
            </w:r>
            <w:r/>
          </w:p>
        </w:tc>
      </w:tr>
      <w:tr>
        <w:trPr>
          <w:trHeight w:val="7569"/>
        </w:trPr>
        <w:tc>
          <w:tcPr>
            <w:gridSpan w:val="4"/>
            <w:tcW w:w="9318" w:type="dxa"/>
            <w:vAlign w:val="top"/>
            <w:textDirection w:val="lrTb"/>
            <w:noWrap w:val="false"/>
          </w:tcPr>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1" w:lineRule="auto"/>
              <w:rPr>
                <w:rFonts w:ascii="Times" w:hAnsi="Times" w:eastAsia="Times New Roman"/>
                <w:sz w:val="24"/>
                <w:highlight w:val="white"/>
              </w:rPr>
            </w:pPr>
            <w:r>
              <w:rPr>
                <w:rFonts w:ascii="Times" w:hAnsi="Times" w:eastAsia="Times New Roman"/>
                <w:sz w:val="24"/>
                <w:highlight w:val="white"/>
              </w:rPr>
            </w:r>
            <w:r/>
          </w:p>
          <w:p>
            <w:pPr>
              <w:jc w:val="left"/>
              <w:spacing w:line="242" w:lineRule="auto"/>
              <w:rPr>
                <w:rFonts w:ascii="Times" w:hAnsi="Times" w:eastAsia="Times New Roman"/>
                <w:sz w:val="24"/>
                <w:highlight w:val="white"/>
              </w:rPr>
            </w:pPr>
            <w:r>
              <w:rPr>
                <w:rFonts w:ascii="Times" w:hAnsi="Times" w:eastAsia="Times New Roman"/>
                <w:sz w:val="24"/>
                <w:highlight w:val="white"/>
              </w:rPr>
            </w:r>
            <w:r/>
          </w:p>
          <w:p>
            <w:pPr>
              <w:jc w:val="left"/>
              <w:spacing w:line="242" w:lineRule="auto"/>
              <w:rPr>
                <w:rFonts w:ascii="Times" w:hAnsi="Times" w:eastAsia="Times New Roman"/>
                <w:sz w:val="24"/>
                <w:highlight w:val="white"/>
              </w:rPr>
            </w:pPr>
            <w:r>
              <w:rPr>
                <w:rFonts w:ascii="Times" w:hAnsi="Times" w:eastAsia="Times New Roman"/>
                <w:sz w:val="24"/>
                <w:highlight w:val="white"/>
              </w:rPr>
            </w:r>
            <w:r/>
          </w:p>
          <w:p>
            <w:pPr>
              <w:ind w:left="5128" w:right="2893" w:firstLine="183"/>
              <w:jc w:val="left"/>
              <w:spacing w:before="75" w:line="507" w:lineRule="auto"/>
              <w:rPr>
                <w:rFonts w:hint="eastAsia" w:ascii="黑体" w:hAnsi="黑体" w:eastAsia="黑体" w:cs="黑体"/>
                <w:sz w:val="23"/>
                <w:szCs w:val="23"/>
                <w:highlight w:val="white"/>
              </w:rPr>
            </w:pPr>
            <w:r>
              <w:rPr>
                <w:rFonts w:ascii="黑体" w:hAnsi="黑体" w:eastAsia="黑体" w:cs="黑体"/>
                <w:spacing w:val="3"/>
                <w:sz w:val="23"/>
                <w:szCs w:val="23"/>
                <w:highlight w:val="white"/>
                <w:lang w:eastAsia="en-US"/>
              </w:rPr>
              <w:t xml:space="preserve">单位公章</w:t>
            </w:r>
            <w:r>
              <w:rPr>
                <w:rFonts w:ascii="黑体" w:hAnsi="黑体" w:eastAsia="黑体" w:cs="黑体"/>
                <w:sz w:val="23"/>
                <w:szCs w:val="23"/>
                <w:highlight w:val="white"/>
                <w:lang w:eastAsia="en-US"/>
              </w:rPr>
              <w:t xml:space="preserve">  </w:t>
            </w:r>
            <w:r>
              <w:rPr>
                <w:rFonts w:ascii="黑体" w:hAnsi="黑体" w:eastAsia="黑体" w:cs="黑体"/>
                <w:spacing w:val="-16"/>
                <w:sz w:val="23"/>
                <w:szCs w:val="23"/>
                <w:highlight w:val="white"/>
                <w:lang w:eastAsia="en-US"/>
              </w:rPr>
              <w:t xml:space="preserve">年</w:t>
            </w:r>
            <w:r>
              <w:rPr>
                <w:rFonts w:ascii="黑体" w:hAnsi="黑体" w:eastAsia="黑体" w:cs="黑体"/>
                <w:spacing w:val="18"/>
                <w:sz w:val="23"/>
                <w:szCs w:val="23"/>
                <w:highlight w:val="white"/>
                <w:lang w:eastAsia="en-US"/>
              </w:rPr>
              <w:t xml:space="preserve">  </w:t>
            </w:r>
            <w:r>
              <w:rPr>
                <w:rFonts w:ascii="黑体" w:hAnsi="黑体" w:eastAsia="黑体" w:cs="黑体"/>
                <w:spacing w:val="-16"/>
                <w:sz w:val="23"/>
                <w:szCs w:val="23"/>
                <w:highlight w:val="white"/>
                <w:lang w:eastAsia="en-US"/>
              </w:rPr>
              <w:t xml:space="preserve">月</w:t>
            </w:r>
            <w:r>
              <w:rPr>
                <w:rFonts w:ascii="黑体" w:hAnsi="黑体" w:eastAsia="黑体" w:cs="黑体"/>
                <w:spacing w:val="12"/>
                <w:sz w:val="23"/>
                <w:szCs w:val="23"/>
                <w:highlight w:val="white"/>
                <w:lang w:eastAsia="en-US"/>
              </w:rPr>
              <w:t xml:space="preserve">  </w:t>
            </w:r>
            <w:r>
              <w:rPr>
                <w:rFonts w:ascii="黑体" w:hAnsi="黑体" w:eastAsia="黑体" w:cs="黑体"/>
                <w:spacing w:val="-16"/>
                <w:sz w:val="23"/>
                <w:szCs w:val="23"/>
                <w:highlight w:val="white"/>
                <w:lang w:eastAsia="en-US"/>
              </w:rPr>
              <w:t xml:space="preserve">日</w:t>
            </w:r>
            <w:r/>
          </w:p>
        </w:tc>
      </w:tr>
    </w:tbl>
    <w:p>
      <w:pPr>
        <w:spacing w:line="360" w:lineRule="auto"/>
        <w:tabs>
          <w:tab w:val="left" w:pos="720" w:leader="none"/>
          <w:tab w:val="left" w:pos="980" w:leader="none"/>
        </w:tabs>
        <w:rPr>
          <w:rFonts w:hint="eastAsia"/>
          <w:b/>
          <w:bCs/>
          <w:szCs w:val="21"/>
        </w:rPr>
      </w:pPr>
      <w:r>
        <w:rPr>
          <w:rFonts w:hint="eastAsia"/>
          <w:b/>
          <w:bCs/>
          <w:szCs w:val="21"/>
        </w:rPr>
      </w:r>
      <w:r/>
    </w:p>
    <w:p>
      <w:pPr>
        <w:spacing w:line="360" w:lineRule="auto"/>
        <w:tabs>
          <w:tab w:val="left" w:pos="720" w:leader="none"/>
          <w:tab w:val="left" w:pos="980" w:leader="none"/>
        </w:tabs>
        <w:rPr>
          <w:rFonts w:hint="eastAsia"/>
          <w:b/>
          <w:bCs/>
          <w:szCs w:val="21"/>
        </w:rPr>
      </w:pPr>
      <w:r>
        <w:rPr>
          <w:rFonts w:hint="eastAsia"/>
          <w:b/>
          <w:bCs/>
          <w:szCs w:val="21"/>
        </w:rPr>
      </w:r>
      <w:r/>
    </w:p>
    <w:p>
      <w:pPr>
        <w:ind w:left="3887"/>
        <w:jc w:val="left"/>
        <w:spacing w:before="73" w:line="204" w:lineRule="auto"/>
        <w:widowControl/>
        <w:rPr>
          <w:rFonts w:ascii="方正小标宋简体" w:hAnsi="方正小标宋简体" w:eastAsia="方正小标宋简体" w:cs="方正小标宋简体"/>
          <w:spacing w:val="17"/>
          <w:sz w:val="36"/>
          <w:szCs w:val="36"/>
          <w:highlight w:val="white"/>
        </w:rPr>
        <w:sectPr>
          <w:headerReference w:type="default" r:id="rId9"/>
          <w:footerReference w:type="default" r:id="rId15"/>
          <w:footerReference w:type="first" r:id="rId16"/>
          <w:footnotePr/>
          <w:endnotePr/>
          <w:type w:val="nextPage"/>
          <w:pgSz w:w="11906" w:h="16838" w:orient="portrait"/>
          <w:pgMar w:top="1440" w:right="1536" w:bottom="1440" w:left="1536" w:header="851" w:footer="992" w:gutter="0"/>
          <w:cols w:num="1" w:sep="0" w:space="1701" w:equalWidth="1"/>
          <w:docGrid w:linePitch="360"/>
          <w:titlePg/>
        </w:sectPr>
      </w:pPr>
      <w:r>
        <w:rPr>
          <w:rFonts w:ascii="方正小标宋简体" w:hAnsi="方正小标宋简体" w:eastAsia="方正小标宋简体" w:cs="方正小标宋简体"/>
          <w:spacing w:val="17"/>
          <w:sz w:val="36"/>
          <w:szCs w:val="36"/>
          <w:highlight w:val="white"/>
        </w:rPr>
      </w:r>
      <w:r/>
    </w:p>
    <w:p>
      <w:pPr>
        <w:jc w:val="left"/>
        <w:spacing w:before="73" w:line="204" w:lineRule="auto"/>
        <w:widowControl/>
        <w:rPr>
          <w:rFonts w:ascii="方正小标宋简体" w:hAnsi="方正小标宋简体" w:eastAsia="方正小标宋简体" w:cs="方正小标宋简体"/>
          <w:spacing w:val="17"/>
          <w:sz w:val="36"/>
          <w:szCs w:val="36"/>
          <w:highlight w:val="white"/>
        </w:rPr>
      </w:pPr>
      <w:r>
        <w:rPr>
          <w:spacing w:val="-17"/>
          <w:sz w:val="24"/>
          <w:szCs w:val="20"/>
          <w:highlight w:val="white"/>
        </w:rPr>
        <w:t xml:space="preserve">附件</w:t>
      </w:r>
      <w:r>
        <w:rPr>
          <w:spacing w:val="-45"/>
          <w:sz w:val="24"/>
          <w:szCs w:val="20"/>
          <w:highlight w:val="white"/>
        </w:rPr>
        <w:t xml:space="preserve"> </w:t>
      </w:r>
      <w:r>
        <w:rPr>
          <w:rFonts w:hint="eastAsia" w:eastAsia="Times New Roman"/>
          <w:spacing w:val="-17"/>
          <w:sz w:val="24"/>
          <w:szCs w:val="20"/>
          <w:highlight w:val="white"/>
        </w:rPr>
        <w:t xml:space="preserve">2</w:t>
      </w:r>
      <w:r/>
    </w:p>
    <w:p>
      <w:pPr>
        <w:ind w:left="3887"/>
        <w:jc w:val="left"/>
        <w:spacing w:before="73" w:line="204" w:lineRule="auto"/>
        <w:widowControl/>
        <w:rPr>
          <w:rFonts w:ascii="方正小标宋简体" w:hAnsi="方正小标宋简体" w:eastAsia="方正小标宋简体" w:cs="方正小标宋简体"/>
          <w:sz w:val="36"/>
          <w:szCs w:val="36"/>
          <w:highlight w:val="white"/>
        </w:rPr>
      </w:pPr>
      <w:r>
        <w:rPr>
          <w:rFonts w:ascii="方正小标宋简体" w:hAnsi="方正小标宋简体" w:eastAsia="方正小标宋简体" w:cs="方正小标宋简体"/>
          <w:spacing w:val="17"/>
          <w:sz w:val="36"/>
          <w:szCs w:val="36"/>
          <w:highlight w:val="white"/>
        </w:rPr>
        <w:t xml:space="preserve">政府采购履约验收书参考样本</w:t>
      </w:r>
      <w:r/>
    </w:p>
    <w:tbl>
      <w:tblPr>
        <w:tblStyle w:val="955"/>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60"/>
        <w:gridCol w:w="1135"/>
        <w:gridCol w:w="1280"/>
        <w:gridCol w:w="1729"/>
        <w:gridCol w:w="1281"/>
        <w:gridCol w:w="1756"/>
      </w:tblGrid>
      <w:tr>
        <w:trPr>
          <w:trHeight w:val="562"/>
        </w:trPr>
        <w:tc>
          <w:tcPr>
            <w:tcW w:w="1814" w:type="dxa"/>
            <w:vAlign w:val="top"/>
            <w:textDirection w:val="lrTb"/>
            <w:noWrap w:val="false"/>
          </w:tcPr>
          <w:p>
            <w:pPr>
              <w:ind w:left="640"/>
              <w:jc w:val="left"/>
              <w:spacing w:before="298" w:line="207"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采购人</w:t>
            </w:r>
            <w:r/>
          </w:p>
        </w:tc>
        <w:tc>
          <w:tcPr>
            <w:gridSpan w:val="2"/>
            <w:tcW w:w="3109"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910" w:type="dxa"/>
            <w:vAlign w:val="top"/>
            <w:textDirection w:val="lrTb"/>
            <w:noWrap w:val="false"/>
          </w:tcPr>
          <w:p>
            <w:pPr>
              <w:ind w:left="602"/>
              <w:jc w:val="left"/>
              <w:spacing w:before="298" w:line="208"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项目名称</w:t>
            </w:r>
            <w:r/>
          </w:p>
        </w:tc>
        <w:tc>
          <w:tcPr>
            <w:gridSpan w:val="3"/>
            <w:tcW w:w="2575"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729" w:type="dxa"/>
            <w:vAlign w:val="top"/>
            <w:textDirection w:val="lrTb"/>
            <w:noWrap w:val="false"/>
          </w:tcPr>
          <w:p>
            <w:pPr>
              <w:ind w:left="512"/>
              <w:jc w:val="left"/>
              <w:spacing w:before="298"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合同名称</w:t>
            </w:r>
            <w:r/>
          </w:p>
        </w:tc>
        <w:tc>
          <w:tcPr>
            <w:gridSpan w:val="2"/>
            <w:tcW w:w="3037"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5"/>
        </w:trPr>
        <w:tc>
          <w:tcPr>
            <w:tcW w:w="1814" w:type="dxa"/>
            <w:vAlign w:val="top"/>
            <w:textDirection w:val="lrTb"/>
            <w:noWrap w:val="false"/>
          </w:tcPr>
          <w:p>
            <w:pPr>
              <w:ind w:left="641"/>
              <w:jc w:val="left"/>
              <w:spacing w:before="297" w:line="207"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供应商</w:t>
            </w:r>
            <w:r/>
          </w:p>
        </w:tc>
        <w:tc>
          <w:tcPr>
            <w:gridSpan w:val="2"/>
            <w:tcW w:w="3109"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910" w:type="dxa"/>
            <w:vAlign w:val="top"/>
            <w:textDirection w:val="lrTb"/>
            <w:noWrap w:val="false"/>
          </w:tcPr>
          <w:p>
            <w:pPr>
              <w:ind w:left="331"/>
              <w:jc w:val="left"/>
              <w:spacing w:before="297"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项目及合同编号</w:t>
            </w:r>
            <w:r/>
          </w:p>
        </w:tc>
        <w:tc>
          <w:tcPr>
            <w:gridSpan w:val="3"/>
            <w:tcW w:w="2575"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729" w:type="dxa"/>
            <w:vAlign w:val="top"/>
            <w:textDirection w:val="lrTb"/>
            <w:noWrap w:val="false"/>
          </w:tcPr>
          <w:p>
            <w:pPr>
              <w:ind w:left="512"/>
              <w:jc w:val="left"/>
              <w:spacing w:before="298"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合同金额</w:t>
            </w:r>
            <w:r/>
          </w:p>
        </w:tc>
        <w:tc>
          <w:tcPr>
            <w:gridSpan w:val="2"/>
            <w:tcW w:w="3037"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65"/>
        </w:trPr>
        <w:tc>
          <w:tcPr>
            <w:tcW w:w="1814" w:type="dxa"/>
            <w:vAlign w:val="top"/>
            <w:textDirection w:val="lrTb"/>
            <w:noWrap w:val="false"/>
          </w:tcPr>
          <w:p>
            <w:pPr>
              <w:ind w:left="283"/>
              <w:jc w:val="left"/>
              <w:spacing w:before="268" w:line="240" w:lineRule="exact"/>
              <w:rPr>
                <w:rFonts w:hint="eastAsia" w:ascii="宋体" w:hAnsi="宋体" w:cs="宋体"/>
                <w:sz w:val="18"/>
                <w:szCs w:val="18"/>
                <w:highlight w:val="white"/>
              </w:rPr>
            </w:pPr>
            <w:r>
              <w:rPr>
                <w:rFonts w:ascii="宋体" w:hAnsi="宋体" w:cs="宋体"/>
                <w:spacing w:val="-2"/>
                <w:position w:val="1"/>
                <w:sz w:val="18"/>
                <w:szCs w:val="18"/>
                <w:highlight w:val="white"/>
                <w:lang w:eastAsia="en-US"/>
              </w:rPr>
              <w:t xml:space="preserve">分期（段）验收</w:t>
            </w:r>
            <w:r/>
          </w:p>
        </w:tc>
        <w:tc>
          <w:tcPr>
            <w:gridSpan w:val="2"/>
            <w:tcW w:w="3109" w:type="dxa"/>
            <w:vAlign w:val="top"/>
            <w:textDirection w:val="lrTb"/>
            <w:noWrap w:val="false"/>
          </w:tcPr>
          <w:p>
            <w:pPr>
              <w:ind w:left="1064"/>
              <w:jc w:val="left"/>
              <w:spacing w:before="268" w:line="240" w:lineRule="exact"/>
              <w:rPr>
                <w:rFonts w:hint="eastAsia" w:ascii="宋体" w:hAnsi="宋体" w:cs="宋体"/>
                <w:sz w:val="18"/>
                <w:szCs w:val="18"/>
                <w:highlight w:val="white"/>
              </w:rPr>
            </w:pPr>
            <w:r>
              <w:rPr>
                <w:rFonts w:ascii="宋体" w:hAnsi="宋体" w:cs="宋体"/>
                <w:spacing w:val="-6"/>
                <w:position w:val="1"/>
                <w:sz w:val="18"/>
                <w:szCs w:val="18"/>
                <w:highlight w:val="white"/>
                <w:lang w:eastAsia="en-US"/>
              </w:rPr>
              <w:t xml:space="preserve">是□</w:t>
            </w:r>
            <w:r>
              <w:rPr>
                <w:rFonts w:ascii="宋体" w:hAnsi="宋体" w:cs="宋体"/>
                <w:spacing w:val="4"/>
                <w:position w:val="1"/>
                <w:sz w:val="18"/>
                <w:szCs w:val="18"/>
                <w:highlight w:val="white"/>
                <w:lang w:eastAsia="en-US"/>
              </w:rPr>
              <w:t xml:space="preserve">   </w:t>
            </w:r>
            <w:r>
              <w:rPr>
                <w:rFonts w:ascii="宋体" w:hAnsi="宋体" w:cs="宋体"/>
                <w:spacing w:val="-6"/>
                <w:position w:val="1"/>
                <w:sz w:val="18"/>
                <w:szCs w:val="18"/>
                <w:highlight w:val="white"/>
                <w:lang w:eastAsia="en-US"/>
              </w:rPr>
              <w:t xml:space="preserve">否□</w:t>
            </w:r>
            <w:r/>
          </w:p>
        </w:tc>
        <w:tc>
          <w:tcPr>
            <w:tcW w:w="1910" w:type="dxa"/>
            <w:vAlign w:val="top"/>
            <w:textDirection w:val="lrTb"/>
            <w:noWrap w:val="false"/>
          </w:tcPr>
          <w:p>
            <w:pPr>
              <w:ind w:left="330"/>
              <w:jc w:val="left"/>
              <w:spacing w:before="268" w:line="240" w:lineRule="exact"/>
              <w:rPr>
                <w:rFonts w:hint="eastAsia" w:ascii="宋体" w:hAnsi="宋体" w:cs="宋体"/>
                <w:sz w:val="18"/>
                <w:szCs w:val="18"/>
                <w:highlight w:val="white"/>
              </w:rPr>
            </w:pPr>
            <w:r>
              <w:rPr>
                <w:rFonts w:ascii="宋体" w:hAnsi="宋体" w:cs="宋体"/>
                <w:spacing w:val="-2"/>
                <w:position w:val="1"/>
                <w:sz w:val="18"/>
                <w:szCs w:val="18"/>
                <w:highlight w:val="white"/>
                <w:lang w:eastAsia="en-US"/>
              </w:rPr>
              <w:t xml:space="preserve">分期（段）情况</w:t>
            </w:r>
            <w:r/>
          </w:p>
        </w:tc>
        <w:tc>
          <w:tcPr>
            <w:gridSpan w:val="6"/>
            <w:tcW w:w="7341" w:type="dxa"/>
            <w:vAlign w:val="top"/>
            <w:textDirection w:val="lrTb"/>
            <w:noWrap w:val="false"/>
          </w:tcPr>
          <w:p>
            <w:pPr>
              <w:ind w:left="1965"/>
              <w:jc w:val="left"/>
              <w:spacing w:before="268" w:line="240"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共分   期（段</w:t>
            </w:r>
            <w:r>
              <w:rPr>
                <w:rFonts w:ascii="宋体" w:hAnsi="宋体" w:cs="宋体"/>
                <w:spacing w:val="6"/>
                <w:position w:val="1"/>
                <w:sz w:val="18"/>
                <w:szCs w:val="18"/>
                <w:highlight w:val="white"/>
              </w:rPr>
              <w:t xml:space="preserve">），</w:t>
            </w:r>
            <w:r>
              <w:rPr>
                <w:rFonts w:ascii="宋体" w:hAnsi="宋体" w:cs="宋体"/>
                <w:spacing w:val="-1"/>
                <w:position w:val="1"/>
                <w:sz w:val="18"/>
                <w:szCs w:val="18"/>
                <w:highlight w:val="white"/>
              </w:rPr>
              <w:t xml:space="preserve">此为第   期（段）验收</w:t>
            </w:r>
            <w:r/>
          </w:p>
        </w:tc>
      </w:tr>
      <w:tr>
        <w:trPr>
          <w:trHeight w:val="1679"/>
        </w:trPr>
        <w:tc>
          <w:tcPr>
            <w:tcW w:w="1814" w:type="dxa"/>
            <w:vAlign w:val="top"/>
            <w:textDirection w:val="lrTb"/>
            <w:noWrap w:val="false"/>
          </w:tcPr>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549"/>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验收时间</w:t>
            </w:r>
            <w:r/>
          </w:p>
        </w:tc>
        <w:tc>
          <w:tcPr>
            <w:gridSpan w:val="2"/>
            <w:tcW w:w="3109"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910" w:type="dxa"/>
            <w:vAlign w:val="top"/>
            <w:textDirection w:val="lrTb"/>
            <w:noWrap w:val="false"/>
          </w:tcPr>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599"/>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验收地点</w:t>
            </w:r>
            <w:r/>
          </w:p>
        </w:tc>
        <w:tc>
          <w:tcPr>
            <w:gridSpan w:val="3"/>
            <w:tcW w:w="2575"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c>
          <w:tcPr>
            <w:tcW w:w="1729" w:type="dxa"/>
            <w:vAlign w:val="top"/>
            <w:textDirection w:val="lrTb"/>
            <w:noWrap w:val="false"/>
          </w:tcPr>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5" w:lineRule="auto"/>
              <w:rPr>
                <w:rFonts w:ascii="Times" w:hAnsi="Times" w:eastAsia="Times New Roman"/>
                <w:sz w:val="24"/>
                <w:highlight w:val="white"/>
              </w:rPr>
            </w:pPr>
            <w:r>
              <w:rPr>
                <w:rFonts w:ascii="Times" w:hAnsi="Times" w:eastAsia="Times New Roman"/>
                <w:sz w:val="24"/>
                <w:highlight w:val="white"/>
              </w:rPr>
            </w:r>
            <w:r/>
          </w:p>
          <w:p>
            <w:pPr>
              <w:ind w:left="330"/>
              <w:jc w:val="left"/>
              <w:spacing w:before="58"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验收组织形式</w:t>
            </w:r>
            <w:r/>
          </w:p>
        </w:tc>
        <w:tc>
          <w:tcPr>
            <w:gridSpan w:val="2"/>
            <w:tcW w:w="3037" w:type="dxa"/>
            <w:vAlign w:val="top"/>
            <w:textDirection w:val="lrTb"/>
            <w:noWrap w:val="false"/>
          </w:tcPr>
          <w:p>
            <w:pPr>
              <w:ind w:left="912"/>
              <w:jc w:val="left"/>
              <w:spacing w:before="265" w:line="238" w:lineRule="exact"/>
              <w:rPr>
                <w:rFonts w:hint="eastAsia" w:ascii="宋体" w:hAnsi="宋体" w:cs="宋体"/>
                <w:sz w:val="18"/>
                <w:szCs w:val="18"/>
                <w:highlight w:val="white"/>
              </w:rPr>
            </w:pPr>
            <w:r>
              <w:rPr>
                <w:rFonts w:ascii="宋体" w:hAnsi="宋体" w:cs="宋体"/>
                <w:spacing w:val="-4"/>
                <w:position w:val="1"/>
                <w:sz w:val="18"/>
                <w:szCs w:val="18"/>
                <w:highlight w:val="white"/>
              </w:rPr>
              <w:t xml:space="preserve">□自行简易验收</w:t>
            </w:r>
            <w:r/>
          </w:p>
          <w:p>
            <w:pPr>
              <w:jc w:val="left"/>
              <w:spacing w:line="262" w:lineRule="auto"/>
              <w:rPr>
                <w:rFonts w:ascii="Times" w:hAnsi="Times" w:eastAsia="Times New Roman"/>
                <w:sz w:val="24"/>
                <w:highlight w:val="white"/>
              </w:rPr>
            </w:pPr>
            <w:r>
              <w:rPr>
                <w:rFonts w:ascii="Times" w:hAnsi="Times" w:eastAsia="Times New Roman"/>
                <w:sz w:val="24"/>
                <w:highlight w:val="white"/>
              </w:rPr>
            </w:r>
            <w:r/>
          </w:p>
          <w:p>
            <w:pPr>
              <w:ind w:left="912"/>
              <w:jc w:val="left"/>
              <w:spacing w:before="59" w:line="239" w:lineRule="exact"/>
              <w:rPr>
                <w:rFonts w:hint="eastAsia" w:ascii="宋体" w:hAnsi="宋体" w:cs="宋体"/>
                <w:sz w:val="18"/>
                <w:szCs w:val="18"/>
                <w:highlight w:val="white"/>
              </w:rPr>
            </w:pPr>
            <w:r>
              <w:rPr>
                <w:rFonts w:ascii="宋体" w:hAnsi="宋体" w:cs="宋体"/>
                <w:spacing w:val="-4"/>
                <w:position w:val="1"/>
                <w:sz w:val="18"/>
                <w:szCs w:val="18"/>
                <w:highlight w:val="white"/>
              </w:rPr>
              <w:t xml:space="preserve">□验收小组验收</w:t>
            </w:r>
            <w:r/>
          </w:p>
          <w:p>
            <w:pPr>
              <w:jc w:val="left"/>
              <w:spacing w:line="259" w:lineRule="auto"/>
              <w:rPr>
                <w:rFonts w:ascii="Times" w:hAnsi="Times" w:eastAsia="Times New Roman"/>
                <w:sz w:val="24"/>
                <w:highlight w:val="white"/>
              </w:rPr>
            </w:pPr>
            <w:r>
              <w:rPr>
                <w:rFonts w:ascii="Times" w:hAnsi="Times" w:eastAsia="Times New Roman"/>
                <w:sz w:val="24"/>
                <w:highlight w:val="white"/>
              </w:rPr>
            </w:r>
            <w:r/>
          </w:p>
          <w:p>
            <w:pPr>
              <w:ind w:left="821"/>
              <w:jc w:val="left"/>
              <w:spacing w:before="59" w:line="238" w:lineRule="exact"/>
              <w:rPr>
                <w:rFonts w:hint="eastAsia" w:ascii="宋体" w:hAnsi="宋体" w:cs="宋体"/>
                <w:sz w:val="18"/>
                <w:szCs w:val="18"/>
                <w:highlight w:val="white"/>
              </w:rPr>
            </w:pPr>
            <w:r>
              <w:rPr>
                <w:rFonts w:ascii="宋体" w:hAnsi="宋体" w:cs="宋体"/>
                <w:spacing w:val="-3"/>
                <w:position w:val="1"/>
                <w:sz w:val="18"/>
                <w:szCs w:val="18"/>
                <w:highlight w:val="white"/>
                <w:lang w:eastAsia="en-US"/>
              </w:rPr>
              <w:t xml:space="preserve">□采购代理机构验收</w:t>
            </w:r>
            <w:r/>
          </w:p>
        </w:tc>
      </w:tr>
      <w:tr>
        <w:trPr>
          <w:trHeight w:val="1119"/>
        </w:trPr>
        <w:tc>
          <w:tcPr>
            <w:tcW w:w="1814" w:type="dxa"/>
            <w:vAlign w:val="top"/>
            <w:vMerge w:val="restart"/>
            <w:textDirection w:val="lrTb"/>
            <w:noWrap w:val="false"/>
          </w:tcPr>
          <w:p>
            <w:pPr>
              <w:jc w:val="left"/>
              <w:spacing w:line="268" w:lineRule="auto"/>
              <w:rPr>
                <w:rFonts w:ascii="Times" w:hAnsi="Times" w:eastAsia="Times New Roman"/>
                <w:sz w:val="24"/>
                <w:highlight w:val="white"/>
              </w:rPr>
            </w:pPr>
            <w:r>
              <w:rPr>
                <w:rFonts w:ascii="Times" w:hAnsi="Times" w:eastAsia="Times New Roman"/>
                <w:sz w:val="24"/>
                <w:highlight w:val="white"/>
              </w:rPr>
            </w:r>
            <w:r/>
          </w:p>
          <w:p>
            <w:pPr>
              <w:jc w:val="left"/>
              <w:spacing w:line="268" w:lineRule="auto"/>
              <w:rPr>
                <w:rFonts w:ascii="Times" w:hAnsi="Times" w:eastAsia="Times New Roman"/>
                <w:sz w:val="24"/>
                <w:highlight w:val="white"/>
              </w:rPr>
            </w:pPr>
            <w:r>
              <w:rPr>
                <w:rFonts w:ascii="Times" w:hAnsi="Times" w:eastAsia="Times New Roman"/>
                <w:sz w:val="24"/>
                <w:highlight w:val="white"/>
              </w:rPr>
            </w:r>
            <w:r/>
          </w:p>
          <w:p>
            <w:pPr>
              <w:jc w:val="left"/>
              <w:spacing w:line="268" w:lineRule="auto"/>
              <w:rPr>
                <w:rFonts w:ascii="Times" w:hAnsi="Times" w:eastAsia="Times New Roman"/>
                <w:sz w:val="24"/>
                <w:highlight w:val="white"/>
              </w:rPr>
            </w:pPr>
            <w:r>
              <w:rPr>
                <w:rFonts w:ascii="Times" w:hAnsi="Times" w:eastAsia="Times New Roman"/>
                <w:sz w:val="24"/>
                <w:highlight w:val="white"/>
              </w:rPr>
            </w:r>
            <w:r/>
          </w:p>
          <w:p>
            <w:pPr>
              <w:jc w:val="left"/>
              <w:spacing w:line="268" w:lineRule="auto"/>
              <w:rPr>
                <w:rFonts w:ascii="Times" w:hAnsi="Times" w:eastAsia="Times New Roman"/>
                <w:sz w:val="24"/>
                <w:highlight w:val="white"/>
              </w:rPr>
            </w:pPr>
            <w:r>
              <w:rPr>
                <w:rFonts w:ascii="Times" w:hAnsi="Times" w:eastAsia="Times New Roman"/>
                <w:sz w:val="24"/>
                <w:highlight w:val="white"/>
              </w:rPr>
            </w:r>
            <w:r/>
          </w:p>
          <w:p>
            <w:pPr>
              <w:ind w:left="549"/>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验收内容</w:t>
            </w:r>
            <w:r/>
          </w:p>
        </w:tc>
        <w:tc>
          <w:tcPr>
            <w:tcW w:w="1280" w:type="dxa"/>
            <w:vAlign w:val="top"/>
            <w:textDirection w:val="lrTb"/>
            <w:noWrap w:val="false"/>
          </w:tcPr>
          <w:p>
            <w:pPr>
              <w:jc w:val="left"/>
              <w:spacing w:line="257" w:lineRule="auto"/>
              <w:rPr>
                <w:rFonts w:ascii="Times" w:hAnsi="Times" w:eastAsia="Times New Roman"/>
                <w:sz w:val="24"/>
                <w:highlight w:val="white"/>
              </w:rPr>
            </w:pPr>
            <w:r>
              <w:rPr>
                <w:rFonts w:ascii="Times" w:hAnsi="Times" w:eastAsia="Times New Roman"/>
                <w:sz w:val="24"/>
                <w:highlight w:val="white"/>
              </w:rPr>
            </w:r>
            <w:r/>
          </w:p>
          <w:p>
            <w:pPr>
              <w:jc w:val="left"/>
              <w:spacing w:line="257" w:lineRule="auto"/>
              <w:rPr>
                <w:rFonts w:ascii="Times" w:hAnsi="Times" w:eastAsia="Times New Roman"/>
                <w:sz w:val="24"/>
                <w:highlight w:val="white"/>
              </w:rPr>
            </w:pPr>
            <w:r>
              <w:rPr>
                <w:rFonts w:ascii="Times" w:hAnsi="Times" w:eastAsia="Times New Roman"/>
                <w:sz w:val="24"/>
                <w:highlight w:val="white"/>
              </w:rPr>
            </w:r>
            <w:r/>
          </w:p>
          <w:p>
            <w:pPr>
              <w:ind w:left="285"/>
              <w:jc w:val="left"/>
              <w:spacing w:before="59" w:line="209"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货物清单</w:t>
            </w:r>
            <w:r/>
          </w:p>
        </w:tc>
        <w:tc>
          <w:tcPr>
            <w:tcW w:w="1829" w:type="dxa"/>
            <w:vAlign w:val="top"/>
            <w:textDirection w:val="lrTb"/>
            <w:noWrap w:val="false"/>
          </w:tcPr>
          <w:p>
            <w:pPr>
              <w:ind w:left="125"/>
              <w:jc w:val="left"/>
              <w:spacing w:before="295" w:line="208" w:lineRule="auto"/>
              <w:rPr>
                <w:rFonts w:hint="eastAsia" w:ascii="宋体" w:hAnsi="宋体" w:cs="宋体"/>
                <w:sz w:val="18"/>
                <w:szCs w:val="18"/>
                <w:highlight w:val="white"/>
              </w:rPr>
            </w:pPr>
            <w:r>
              <w:rPr>
                <w:rFonts w:ascii="宋体" w:hAnsi="宋体" w:cs="宋体"/>
                <w:spacing w:val="-3"/>
                <w:sz w:val="18"/>
                <w:szCs w:val="18"/>
                <w:highlight w:val="white"/>
              </w:rPr>
              <w:t xml:space="preserve">品牌、型号、规格、</w:t>
            </w:r>
            <w:r/>
          </w:p>
          <w:p>
            <w:pPr>
              <w:jc w:val="left"/>
              <w:spacing w:line="299" w:lineRule="auto"/>
              <w:rPr>
                <w:rFonts w:ascii="Times" w:hAnsi="Times" w:eastAsia="Times New Roman"/>
                <w:sz w:val="24"/>
                <w:highlight w:val="white"/>
              </w:rPr>
            </w:pPr>
            <w:r>
              <w:rPr>
                <w:rFonts w:ascii="Times" w:hAnsi="Times" w:eastAsia="Times New Roman"/>
                <w:sz w:val="24"/>
                <w:highlight w:val="white"/>
              </w:rPr>
            </w:r>
            <w:r/>
          </w:p>
          <w:p>
            <w:pPr>
              <w:ind w:left="289"/>
              <w:jc w:val="left"/>
              <w:spacing w:before="58" w:line="207" w:lineRule="auto"/>
              <w:rPr>
                <w:rFonts w:hint="eastAsia" w:ascii="宋体" w:hAnsi="宋体" w:cs="宋体"/>
                <w:sz w:val="18"/>
                <w:szCs w:val="18"/>
                <w:highlight w:val="white"/>
              </w:rPr>
            </w:pPr>
            <w:r>
              <w:rPr>
                <w:rFonts w:ascii="宋体" w:hAnsi="宋体" w:cs="宋体"/>
                <w:spacing w:val="-2"/>
                <w:sz w:val="18"/>
                <w:szCs w:val="18"/>
                <w:highlight w:val="white"/>
              </w:rPr>
              <w:t xml:space="preserve">数量及外观质量</w:t>
            </w:r>
            <w:r/>
          </w:p>
        </w:tc>
        <w:tc>
          <w:tcPr>
            <w:tcW w:w="1910" w:type="dxa"/>
            <w:vAlign w:val="top"/>
            <w:textDirection w:val="lrTb"/>
            <w:noWrap w:val="false"/>
          </w:tcPr>
          <w:p>
            <w:pPr>
              <w:jc w:val="left"/>
              <w:spacing w:line="257" w:lineRule="auto"/>
              <w:rPr>
                <w:rFonts w:ascii="Times" w:hAnsi="Times" w:eastAsia="Times New Roman"/>
                <w:sz w:val="24"/>
                <w:highlight w:val="white"/>
              </w:rPr>
            </w:pPr>
            <w:r>
              <w:rPr>
                <w:rFonts w:ascii="Times" w:hAnsi="Times" w:eastAsia="Times New Roman"/>
                <w:sz w:val="24"/>
                <w:highlight w:val="white"/>
              </w:rPr>
            </w:r>
            <w:r/>
          </w:p>
          <w:p>
            <w:pPr>
              <w:jc w:val="left"/>
              <w:spacing w:line="257" w:lineRule="auto"/>
              <w:rPr>
                <w:rFonts w:ascii="Times" w:hAnsi="Times" w:eastAsia="Times New Roman"/>
                <w:sz w:val="24"/>
                <w:highlight w:val="white"/>
              </w:rPr>
            </w:pPr>
            <w:r>
              <w:rPr>
                <w:rFonts w:ascii="Times" w:hAnsi="Times" w:eastAsia="Times New Roman"/>
                <w:sz w:val="24"/>
                <w:highlight w:val="white"/>
              </w:rPr>
            </w:r>
            <w:r/>
          </w:p>
          <w:p>
            <w:pPr>
              <w:ind w:left="286"/>
              <w:jc w:val="left"/>
              <w:spacing w:before="59"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技术、性能 指标</w:t>
            </w:r>
            <w:r/>
          </w:p>
        </w:tc>
        <w:tc>
          <w:tcPr>
            <w:gridSpan w:val="2"/>
            <w:tcW w:w="1295" w:type="dxa"/>
            <w:vAlign w:val="top"/>
            <w:textDirection w:val="lrTb"/>
            <w:noWrap w:val="false"/>
          </w:tcPr>
          <w:p>
            <w:pPr>
              <w:ind w:left="204"/>
              <w:jc w:val="left"/>
              <w:spacing w:before="298" w:line="205"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运行状况及</w:t>
            </w:r>
            <w:r/>
          </w:p>
          <w:p>
            <w:pPr>
              <w:jc w:val="left"/>
              <w:spacing w:line="299" w:lineRule="auto"/>
              <w:rPr>
                <w:rFonts w:ascii="Times" w:hAnsi="Times" w:eastAsia="Times New Roman"/>
                <w:sz w:val="24"/>
                <w:highlight w:val="white"/>
              </w:rPr>
            </w:pPr>
            <w:r>
              <w:rPr>
                <w:rFonts w:ascii="Times" w:hAnsi="Times" w:eastAsia="Times New Roman"/>
                <w:sz w:val="24"/>
                <w:highlight w:val="white"/>
              </w:rPr>
            </w:r>
            <w:r/>
          </w:p>
          <w:p>
            <w:pPr>
              <w:ind w:left="296"/>
              <w:jc w:val="left"/>
              <w:spacing w:before="59" w:line="211"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安装调试</w:t>
            </w:r>
            <w:r/>
          </w:p>
        </w:tc>
        <w:tc>
          <w:tcPr>
            <w:tcW w:w="1280" w:type="dxa"/>
            <w:vAlign w:val="top"/>
            <w:textDirection w:val="lrTb"/>
            <w:noWrap w:val="false"/>
          </w:tcPr>
          <w:p>
            <w:pPr>
              <w:ind w:left="196"/>
              <w:jc w:val="left"/>
              <w:spacing w:before="297" w:line="206"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质量证明文</w:t>
            </w:r>
            <w:r/>
          </w:p>
          <w:p>
            <w:pPr>
              <w:jc w:val="left"/>
              <w:spacing w:line="299" w:lineRule="auto"/>
              <w:rPr>
                <w:rFonts w:ascii="Times" w:hAnsi="Times" w:eastAsia="Times New Roman"/>
                <w:sz w:val="24"/>
                <w:highlight w:val="white"/>
              </w:rPr>
            </w:pPr>
            <w:r>
              <w:rPr>
                <w:rFonts w:ascii="Times" w:hAnsi="Times" w:eastAsia="Times New Roman"/>
                <w:sz w:val="24"/>
                <w:highlight w:val="white"/>
              </w:rPr>
            </w:r>
            <w:r/>
          </w:p>
          <w:p>
            <w:pPr>
              <w:ind w:left="554"/>
              <w:jc w:val="left"/>
              <w:spacing w:before="58" w:line="207" w:lineRule="auto"/>
              <w:rPr>
                <w:rFonts w:hint="eastAsia" w:ascii="宋体" w:hAnsi="宋体" w:cs="宋体"/>
                <w:sz w:val="18"/>
                <w:szCs w:val="18"/>
                <w:highlight w:val="white"/>
              </w:rPr>
            </w:pPr>
            <w:r>
              <w:rPr>
                <w:rFonts w:ascii="宋体" w:hAnsi="宋体" w:cs="宋体"/>
                <w:sz w:val="18"/>
                <w:szCs w:val="18"/>
                <w:highlight w:val="white"/>
                <w:lang w:eastAsia="en-US"/>
              </w:rPr>
              <w:t xml:space="preserve">件</w:t>
            </w:r>
            <w:r/>
          </w:p>
        </w:tc>
        <w:tc>
          <w:tcPr>
            <w:tcW w:w="1729" w:type="dxa"/>
            <w:vAlign w:val="top"/>
            <w:textDirection w:val="lrTb"/>
            <w:noWrap w:val="false"/>
          </w:tcPr>
          <w:p>
            <w:pPr>
              <w:ind w:left="511"/>
              <w:jc w:val="left"/>
              <w:spacing w:before="295" w:line="208"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售后服务</w:t>
            </w:r>
            <w:r/>
          </w:p>
          <w:p>
            <w:pPr>
              <w:jc w:val="left"/>
              <w:spacing w:line="300" w:lineRule="auto"/>
              <w:rPr>
                <w:rFonts w:ascii="Times" w:hAnsi="Times" w:eastAsia="Times New Roman"/>
                <w:sz w:val="24"/>
                <w:highlight w:val="white"/>
              </w:rPr>
            </w:pPr>
            <w:r>
              <w:rPr>
                <w:rFonts w:ascii="Times" w:hAnsi="Times" w:eastAsia="Times New Roman"/>
                <w:sz w:val="24"/>
                <w:highlight w:val="white"/>
              </w:rPr>
            </w:r>
            <w:r/>
          </w:p>
          <w:p>
            <w:pPr>
              <w:ind w:left="691"/>
              <w:jc w:val="left"/>
              <w:spacing w:before="58" w:line="206" w:lineRule="auto"/>
              <w:rPr>
                <w:rFonts w:hint="eastAsia" w:ascii="宋体" w:hAnsi="宋体" w:cs="宋体"/>
                <w:sz w:val="18"/>
                <w:szCs w:val="18"/>
                <w:highlight w:val="white"/>
              </w:rPr>
            </w:pPr>
            <w:r>
              <w:rPr>
                <w:rFonts w:ascii="宋体" w:hAnsi="宋体" w:cs="宋体"/>
                <w:spacing w:val="-4"/>
                <w:sz w:val="18"/>
                <w:szCs w:val="18"/>
                <w:highlight w:val="white"/>
                <w:lang w:eastAsia="en-US"/>
              </w:rPr>
              <w:t xml:space="preserve">承诺</w:t>
            </w:r>
            <w:r/>
          </w:p>
        </w:tc>
        <w:tc>
          <w:tcPr>
            <w:tcW w:w="1281" w:type="dxa"/>
            <w:vAlign w:val="top"/>
            <w:textDirection w:val="lrTb"/>
            <w:noWrap w:val="false"/>
          </w:tcPr>
          <w:p>
            <w:pPr>
              <w:jc w:val="left"/>
              <w:spacing w:line="257" w:lineRule="auto"/>
              <w:rPr>
                <w:rFonts w:ascii="Times" w:hAnsi="Times" w:eastAsia="Times New Roman"/>
                <w:sz w:val="24"/>
                <w:highlight w:val="white"/>
              </w:rPr>
            </w:pPr>
            <w:r>
              <w:rPr>
                <w:rFonts w:ascii="Times" w:hAnsi="Times" w:eastAsia="Times New Roman"/>
                <w:sz w:val="24"/>
                <w:highlight w:val="white"/>
              </w:rPr>
            </w:r>
            <w:r/>
          </w:p>
          <w:p>
            <w:pPr>
              <w:jc w:val="left"/>
              <w:spacing w:line="257" w:lineRule="auto"/>
              <w:rPr>
                <w:rFonts w:ascii="Times" w:hAnsi="Times" w:eastAsia="Times New Roman"/>
                <w:sz w:val="24"/>
                <w:highlight w:val="white"/>
              </w:rPr>
            </w:pPr>
            <w:r>
              <w:rPr>
                <w:rFonts w:ascii="Times" w:hAnsi="Times" w:eastAsia="Times New Roman"/>
                <w:sz w:val="24"/>
                <w:highlight w:val="white"/>
              </w:rPr>
            </w:r>
            <w:r/>
          </w:p>
          <w:p>
            <w:pPr>
              <w:ind w:left="291"/>
              <w:jc w:val="left"/>
              <w:spacing w:before="58" w:line="209"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安全标准</w:t>
            </w:r>
            <w:r/>
          </w:p>
        </w:tc>
        <w:tc>
          <w:tcPr>
            <w:tcW w:w="1756" w:type="dxa"/>
            <w:vAlign w:val="top"/>
            <w:textDirection w:val="lrTb"/>
            <w:noWrap w:val="false"/>
          </w:tcPr>
          <w:p>
            <w:pPr>
              <w:ind w:left="523"/>
              <w:jc w:val="left"/>
              <w:spacing w:before="297" w:line="206" w:lineRule="auto"/>
              <w:rPr>
                <w:rFonts w:hint="eastAsia" w:ascii="宋体" w:hAnsi="宋体" w:cs="宋体"/>
                <w:sz w:val="18"/>
                <w:szCs w:val="18"/>
                <w:highlight w:val="white"/>
              </w:rPr>
            </w:pPr>
            <w:r>
              <w:rPr>
                <w:rFonts w:ascii="宋体" w:hAnsi="宋体" w:cs="宋体"/>
                <w:spacing w:val="-2"/>
                <w:sz w:val="18"/>
                <w:szCs w:val="18"/>
                <w:highlight w:val="white"/>
              </w:rPr>
              <w:t xml:space="preserve">合同履约</w:t>
            </w:r>
            <w:r/>
          </w:p>
          <w:p>
            <w:pPr>
              <w:jc w:val="left"/>
              <w:spacing w:line="300" w:lineRule="auto"/>
              <w:rPr>
                <w:rFonts w:ascii="Times" w:hAnsi="Times" w:eastAsia="Times New Roman"/>
                <w:sz w:val="24"/>
                <w:highlight w:val="white"/>
              </w:rPr>
            </w:pPr>
            <w:r>
              <w:rPr>
                <w:rFonts w:ascii="Times" w:hAnsi="Times" w:eastAsia="Times New Roman"/>
                <w:sz w:val="24"/>
                <w:highlight w:val="white"/>
              </w:rPr>
            </w:r>
            <w:r/>
          </w:p>
          <w:p>
            <w:pPr>
              <w:ind w:left="171"/>
              <w:jc w:val="left"/>
              <w:spacing w:before="58" w:line="208" w:lineRule="auto"/>
              <w:rPr>
                <w:rFonts w:hint="eastAsia" w:ascii="宋体" w:hAnsi="宋体" w:cs="宋体"/>
                <w:sz w:val="18"/>
                <w:szCs w:val="18"/>
                <w:highlight w:val="white"/>
              </w:rPr>
            </w:pPr>
            <w:r>
              <w:rPr>
                <w:rFonts w:ascii="宋体" w:hAnsi="宋体" w:cs="宋体"/>
                <w:spacing w:val="-2"/>
                <w:sz w:val="18"/>
                <w:szCs w:val="18"/>
                <w:highlight w:val="white"/>
              </w:rPr>
              <w:t xml:space="preserve">时间、地点、方式</w:t>
            </w:r>
            <w:r/>
          </w:p>
        </w:tc>
      </w:tr>
      <w:tr>
        <w:trPr>
          <w:trHeight w:val="1119"/>
        </w:trPr>
        <w:tc>
          <w:tcPr>
            <w:tcW w:w="1814" w:type="dxa"/>
            <w:vAlign w:val="top"/>
            <w:vMerge w:val="continue"/>
            <w:textDirection w:val="lrTb"/>
            <w:noWrap w:val="false"/>
          </w:tcPr>
          <w:p>
            <w:pPr>
              <w:jc w:val="left"/>
              <w:rPr>
                <w:rFonts w:ascii="Times" w:hAnsi="Times" w:eastAsia="Times New Roman"/>
                <w:sz w:val="24"/>
              </w:rPr>
            </w:pPr>
            <w:r>
              <w:rPr>
                <w:rFonts w:ascii="Times" w:hAnsi="Times" w:eastAsia="Times New Roman"/>
                <w:sz w:val="24"/>
              </w:rPr>
            </w:r>
            <w:r/>
          </w:p>
        </w:tc>
        <w:tc>
          <w:tcPr>
            <w:tcW w:w="1280" w:type="dxa"/>
            <w:vAlign w:val="top"/>
            <w:textDirection w:val="lrTb"/>
            <w:noWrap w:val="false"/>
          </w:tcPr>
          <w:p>
            <w:pPr>
              <w:ind w:left="284" w:right="280"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829" w:type="dxa"/>
            <w:vAlign w:val="top"/>
            <w:textDirection w:val="lrTb"/>
            <w:noWrap w:val="false"/>
          </w:tcPr>
          <w:p>
            <w:pPr>
              <w:ind w:left="561" w:right="551"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910" w:type="dxa"/>
            <w:vAlign w:val="top"/>
            <w:textDirection w:val="lrTb"/>
            <w:noWrap w:val="false"/>
          </w:tcPr>
          <w:p>
            <w:pPr>
              <w:ind w:left="602" w:right="592"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gridSpan w:val="2"/>
            <w:tcW w:w="1295" w:type="dxa"/>
            <w:vAlign w:val="top"/>
            <w:textDirection w:val="lrTb"/>
            <w:noWrap w:val="false"/>
          </w:tcPr>
          <w:p>
            <w:pPr>
              <w:ind w:left="295" w:right="284"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280" w:type="dxa"/>
            <w:vAlign w:val="top"/>
            <w:textDirection w:val="lrTb"/>
            <w:noWrap w:val="false"/>
          </w:tcPr>
          <w:p>
            <w:pPr>
              <w:ind w:left="334" w:right="229" w:hanging="47"/>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729" w:type="dxa"/>
            <w:vAlign w:val="top"/>
            <w:textDirection w:val="lrTb"/>
            <w:noWrap w:val="false"/>
          </w:tcPr>
          <w:p>
            <w:pPr>
              <w:ind w:left="514" w:right="499"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281" w:type="dxa"/>
            <w:vAlign w:val="top"/>
            <w:textDirection w:val="lrTb"/>
            <w:noWrap w:val="false"/>
          </w:tcPr>
          <w:p>
            <w:pPr>
              <w:ind w:left="290" w:right="275"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c>
          <w:tcPr>
            <w:tcW w:w="1756" w:type="dxa"/>
            <w:vAlign w:val="top"/>
            <w:textDirection w:val="lrTb"/>
            <w:noWrap w:val="false"/>
          </w:tcPr>
          <w:p>
            <w:pPr>
              <w:ind w:left="525" w:right="514" w:hanging="2"/>
              <w:jc w:val="left"/>
              <w:spacing w:before="268" w:line="431" w:lineRule="auto"/>
              <w:rPr>
                <w:rFonts w:hint="eastAsia" w:ascii="宋体" w:hAnsi="宋体" w:cs="宋体"/>
                <w:sz w:val="18"/>
                <w:szCs w:val="18"/>
                <w:highlight w:val="white"/>
              </w:rPr>
            </w:pPr>
            <w:r>
              <w:rPr>
                <w:rFonts w:ascii="宋体" w:hAnsi="宋体" w:cs="宋体"/>
                <w:spacing w:val="-5"/>
                <w:sz w:val="18"/>
                <w:szCs w:val="18"/>
                <w:highlight w:val="white"/>
                <w:lang w:eastAsia="en-US"/>
              </w:rPr>
              <w:t xml:space="preserve">合</w:t>
            </w:r>
            <w:r>
              <w:rPr>
                <w:rFonts w:ascii="宋体" w:hAnsi="宋体" w:cs="宋体"/>
                <w:spacing w:val="3"/>
                <w:sz w:val="18"/>
                <w:szCs w:val="18"/>
                <w:highlight w:val="white"/>
                <w:lang w:eastAsia="en-US"/>
              </w:rPr>
              <w:t xml:space="preserve">  </w:t>
            </w:r>
            <w:r>
              <w:rPr>
                <w:rFonts w:ascii="宋体" w:hAnsi="宋体" w:cs="宋体"/>
                <w:spacing w:val="-5"/>
                <w:sz w:val="18"/>
                <w:szCs w:val="18"/>
                <w:highlight w:val="white"/>
                <w:lang w:eastAsia="en-US"/>
              </w:rPr>
              <w:t xml:space="preserve">格□</w:t>
            </w:r>
            <w:r>
              <w:rPr>
                <w:rFonts w:ascii="宋体" w:hAnsi="宋体" w:cs="宋体"/>
                <w:sz w:val="18"/>
                <w:szCs w:val="18"/>
                <w:highlight w:val="white"/>
                <w:lang w:eastAsia="en-US"/>
              </w:rPr>
              <w:t xml:space="preserve"> </w:t>
            </w:r>
            <w:r>
              <w:rPr>
                <w:rFonts w:ascii="宋体" w:hAnsi="宋体" w:cs="宋体"/>
                <w:spacing w:val="-3"/>
                <w:sz w:val="18"/>
                <w:szCs w:val="18"/>
                <w:highlight w:val="white"/>
                <w:lang w:eastAsia="en-US"/>
              </w:rPr>
              <w:t xml:space="preserve">不合格□</w:t>
            </w:r>
            <w:r/>
          </w:p>
        </w:tc>
      </w:tr>
      <w:tr>
        <w:trPr>
          <w:trHeight w:val="900"/>
        </w:trPr>
        <w:tc>
          <w:tcPr>
            <w:tcW w:w="1814" w:type="dxa"/>
            <w:vAlign w:val="top"/>
            <w:textDirection w:val="lrTb"/>
            <w:noWrap w:val="false"/>
          </w:tcPr>
          <w:p>
            <w:pPr>
              <w:ind w:left="190"/>
              <w:jc w:val="left"/>
              <w:spacing w:before="299" w:line="208" w:lineRule="auto"/>
              <w:rPr>
                <w:rFonts w:hint="eastAsia" w:ascii="宋体" w:hAnsi="宋体" w:cs="宋体"/>
                <w:sz w:val="18"/>
                <w:szCs w:val="18"/>
                <w:highlight w:val="white"/>
              </w:rPr>
            </w:pPr>
            <w:r>
              <w:rPr>
                <w:rFonts w:ascii="宋体" w:hAnsi="宋体" w:cs="宋体"/>
                <w:spacing w:val="-1"/>
                <w:sz w:val="18"/>
                <w:szCs w:val="18"/>
                <w:highlight w:val="white"/>
              </w:rPr>
              <w:t xml:space="preserve">专业检测机构情况</w:t>
            </w:r>
            <w:r/>
          </w:p>
          <w:p>
            <w:pPr>
              <w:jc w:val="left"/>
              <w:spacing w:line="296" w:lineRule="auto"/>
              <w:rPr>
                <w:rFonts w:ascii="Times" w:hAnsi="Times" w:eastAsia="Times New Roman"/>
                <w:sz w:val="24"/>
                <w:highlight w:val="white"/>
              </w:rPr>
            </w:pPr>
            <w:r>
              <w:rPr>
                <w:rFonts w:ascii="Times" w:hAnsi="Times" w:eastAsia="Times New Roman"/>
                <w:sz w:val="24"/>
                <w:highlight w:val="white"/>
              </w:rPr>
            </w:r>
            <w:r/>
          </w:p>
          <w:p>
            <w:pPr>
              <w:ind w:left="732"/>
              <w:jc w:val="left"/>
              <w:spacing w:before="58" w:line="207" w:lineRule="auto"/>
              <w:rPr>
                <w:rFonts w:hint="eastAsia" w:ascii="宋体" w:hAnsi="宋体" w:cs="宋体"/>
                <w:sz w:val="18"/>
                <w:szCs w:val="18"/>
                <w:highlight w:val="white"/>
              </w:rPr>
            </w:pPr>
            <w:r>
              <w:rPr>
                <w:rFonts w:ascii="宋体" w:hAnsi="宋体" w:cs="宋体"/>
                <w:spacing w:val="-5"/>
                <w:sz w:val="18"/>
                <w:szCs w:val="18"/>
                <w:highlight w:val="white"/>
              </w:rPr>
              <w:t xml:space="preserve">说明</w:t>
            </w:r>
            <w:r/>
          </w:p>
        </w:tc>
        <w:tc>
          <w:tcPr>
            <w:gridSpan w:val="9"/>
            <w:tcW w:w="12360"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945"/>
        </w:trPr>
        <w:tc>
          <w:tcPr>
            <w:tcW w:w="1814" w:type="dxa"/>
            <w:vAlign w:val="top"/>
            <w:textDirection w:val="lrTb"/>
            <w:noWrap w:val="false"/>
          </w:tcPr>
          <w:p>
            <w:pPr>
              <w:jc w:val="left"/>
              <w:spacing w:line="241" w:lineRule="auto"/>
              <w:rPr>
                <w:rFonts w:ascii="Times" w:hAnsi="Times" w:eastAsia="Times New Roman"/>
                <w:sz w:val="24"/>
                <w:highlight w:val="white"/>
              </w:rPr>
            </w:pPr>
            <w:r>
              <w:rPr>
                <w:rFonts w:ascii="Times" w:hAnsi="Times" w:eastAsia="Times New Roman"/>
                <w:sz w:val="24"/>
                <w:highlight w:val="white"/>
              </w:rPr>
            </w:r>
            <w:r/>
          </w:p>
          <w:p>
            <w:pPr>
              <w:ind w:left="460"/>
              <w:jc w:val="left"/>
              <w:spacing w:before="58"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存在问题和</w:t>
            </w:r>
            <w:r/>
          </w:p>
          <w:p>
            <w:pPr>
              <w:jc w:val="left"/>
              <w:spacing w:line="297" w:lineRule="auto"/>
              <w:rPr>
                <w:rFonts w:ascii="Times" w:hAnsi="Times" w:eastAsia="Times New Roman"/>
                <w:sz w:val="24"/>
                <w:highlight w:val="white"/>
              </w:rPr>
            </w:pPr>
            <w:r>
              <w:rPr>
                <w:rFonts w:ascii="Times" w:hAnsi="Times" w:eastAsia="Times New Roman"/>
                <w:sz w:val="24"/>
                <w:highlight w:val="white"/>
              </w:rPr>
            </w:r>
            <w:r/>
          </w:p>
          <w:p>
            <w:pPr>
              <w:ind w:left="556"/>
              <w:jc w:val="left"/>
              <w:spacing w:before="58" w:line="207" w:lineRule="auto"/>
              <w:rPr>
                <w:rFonts w:hint="eastAsia" w:ascii="宋体" w:hAnsi="宋体" w:cs="宋体"/>
                <w:sz w:val="18"/>
                <w:szCs w:val="18"/>
                <w:highlight w:val="white"/>
              </w:rPr>
            </w:pPr>
            <w:r>
              <w:rPr>
                <w:rFonts w:ascii="宋体" w:hAnsi="宋体" w:cs="宋体"/>
                <w:spacing w:val="-4"/>
                <w:sz w:val="18"/>
                <w:szCs w:val="18"/>
                <w:highlight w:val="white"/>
                <w:lang w:eastAsia="en-US"/>
              </w:rPr>
              <w:t xml:space="preserve">改进意见</w:t>
            </w:r>
            <w:r/>
          </w:p>
        </w:tc>
        <w:tc>
          <w:tcPr>
            <w:gridSpan w:val="9"/>
            <w:tcW w:w="12360"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77"/>
        </w:trPr>
        <w:tc>
          <w:tcPr>
            <w:tcW w:w="1814" w:type="dxa"/>
            <w:vAlign w:val="top"/>
            <w:textDirection w:val="lrTb"/>
            <w:noWrap w:val="false"/>
          </w:tcPr>
          <w:p>
            <w:pPr>
              <w:jc w:val="left"/>
              <w:spacing w:line="249" w:lineRule="auto"/>
              <w:rPr>
                <w:rFonts w:ascii="Times" w:hAnsi="Times" w:eastAsia="Times New Roman"/>
                <w:sz w:val="24"/>
                <w:highlight w:val="white"/>
              </w:rPr>
            </w:pPr>
            <w:r>
              <w:rPr>
                <w:rFonts w:ascii="Times" w:hAnsi="Times" w:eastAsia="Times New Roman"/>
                <w:sz w:val="24"/>
                <w:highlight w:val="white"/>
              </w:rPr>
            </w:r>
            <w:r/>
          </w:p>
          <w:p>
            <w:pPr>
              <w:ind w:left="552"/>
              <w:jc w:val="left"/>
              <w:spacing w:before="59" w:line="207" w:lineRule="auto"/>
              <w:rPr>
                <w:rFonts w:hint="eastAsia" w:ascii="宋体" w:hAnsi="宋体" w:cs="宋体"/>
                <w:sz w:val="18"/>
                <w:szCs w:val="18"/>
                <w:highlight w:val="white"/>
              </w:rPr>
            </w:pPr>
            <w:r>
              <w:rPr>
                <w:rFonts w:ascii="宋体" w:hAnsi="宋体" w:cs="宋体"/>
                <w:spacing w:val="-3"/>
                <w:sz w:val="18"/>
                <w:szCs w:val="18"/>
                <w:highlight w:val="white"/>
                <w:lang w:eastAsia="en-US"/>
              </w:rPr>
              <w:t xml:space="preserve">最终结论</w:t>
            </w:r>
            <w:r/>
          </w:p>
        </w:tc>
        <w:tc>
          <w:tcPr>
            <w:gridSpan w:val="9"/>
            <w:tcW w:w="12360" w:type="dxa"/>
            <w:vAlign w:val="top"/>
            <w:textDirection w:val="lrTb"/>
            <w:noWrap w:val="false"/>
          </w:tcPr>
          <w:p>
            <w:pPr>
              <w:ind w:left="4115"/>
              <w:jc w:val="left"/>
              <w:spacing w:before="279" w:line="240" w:lineRule="exact"/>
              <w:rPr>
                <w:rFonts w:hint="eastAsia" w:ascii="宋体" w:hAnsi="宋体" w:cs="宋体"/>
                <w:sz w:val="18"/>
                <w:szCs w:val="18"/>
                <w:highlight w:val="white"/>
              </w:rPr>
            </w:pPr>
            <w:r>
              <w:rPr>
                <w:rFonts w:ascii="宋体" w:hAnsi="宋体" w:cs="宋体"/>
                <w:spacing w:val="-2"/>
                <w:position w:val="1"/>
                <w:sz w:val="18"/>
                <w:szCs w:val="18"/>
                <w:highlight w:val="white"/>
                <w:lang w:eastAsia="en-US"/>
              </w:rPr>
              <w:t xml:space="preserve">合  格□</w:t>
            </w:r>
            <w:r>
              <w:rPr>
                <w:rFonts w:ascii="宋体" w:hAnsi="宋体" w:cs="宋体"/>
                <w:position w:val="1"/>
                <w:sz w:val="18"/>
                <w:szCs w:val="18"/>
                <w:highlight w:val="white"/>
                <w:lang w:eastAsia="en-US"/>
              </w:rPr>
              <w:t xml:space="preserve">                              </w:t>
            </w:r>
            <w:r>
              <w:rPr>
                <w:rFonts w:ascii="宋体" w:hAnsi="宋体" w:cs="宋体"/>
                <w:spacing w:val="-2"/>
                <w:position w:val="1"/>
                <w:sz w:val="18"/>
                <w:szCs w:val="18"/>
                <w:highlight w:val="white"/>
                <w:lang w:eastAsia="en-US"/>
              </w:rPr>
              <w:t xml:space="preserve">不合格□</w:t>
            </w:r>
            <w:r/>
          </w:p>
        </w:tc>
      </w:tr>
      <w:tr>
        <w:trPr>
          <w:trHeight w:val="567"/>
        </w:trPr>
        <w:tc>
          <w:tcPr>
            <w:tcW w:w="1814"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p>
            <w:pPr>
              <w:ind w:left="189"/>
              <w:jc w:val="left"/>
              <w:spacing w:before="58" w:line="208" w:lineRule="auto"/>
              <w:rPr>
                <w:rFonts w:hint="eastAsia" w:ascii="宋体" w:hAnsi="宋体" w:cs="宋体"/>
                <w:sz w:val="18"/>
                <w:szCs w:val="18"/>
                <w:highlight w:val="white"/>
              </w:rPr>
            </w:pPr>
            <w:r>
              <w:rPr>
                <w:rFonts w:ascii="宋体" w:hAnsi="宋体" w:cs="宋体"/>
                <w:spacing w:val="-1"/>
                <w:sz w:val="18"/>
                <w:szCs w:val="18"/>
                <w:highlight w:val="white"/>
                <w:lang w:eastAsia="en-US"/>
              </w:rPr>
              <w:t xml:space="preserve">验收小组成员签字</w:t>
            </w:r>
            <w:r/>
          </w:p>
        </w:tc>
        <w:tc>
          <w:tcPr>
            <w:gridSpan w:val="9"/>
            <w:tcW w:w="12360" w:type="dxa"/>
            <w:vAlign w:val="top"/>
            <w:textDirection w:val="lrTb"/>
            <w:noWrap w:val="false"/>
          </w:tcPr>
          <w:p>
            <w:pPr>
              <w:jc w:val="left"/>
              <w:rPr>
                <w:rFonts w:ascii="Times" w:hAnsi="Times" w:eastAsia="Times New Roman"/>
                <w:sz w:val="24"/>
                <w:highlight w:val="white"/>
              </w:rPr>
            </w:pPr>
            <w:r>
              <w:rPr>
                <w:rFonts w:ascii="Times" w:hAnsi="Times" w:eastAsia="Times New Roman"/>
                <w:sz w:val="24"/>
                <w:highlight w:val="white"/>
              </w:rPr>
            </w:r>
            <w:r/>
          </w:p>
        </w:tc>
      </w:tr>
      <w:tr>
        <w:trPr>
          <w:trHeight w:val="559"/>
        </w:trPr>
        <w:tc>
          <w:tcPr>
            <w:gridSpan w:val="5"/>
            <w:tcW w:w="6993" w:type="dxa"/>
            <w:vAlign w:val="top"/>
            <w:textDirection w:val="lrTb"/>
            <w:noWrap w:val="false"/>
          </w:tcPr>
          <w:p>
            <w:pPr>
              <w:ind w:left="2814"/>
              <w:jc w:val="left"/>
              <w:spacing w:before="295" w:line="208" w:lineRule="auto"/>
              <w:rPr>
                <w:rFonts w:hint="eastAsia" w:ascii="宋体" w:hAnsi="宋体" w:cs="宋体"/>
                <w:sz w:val="18"/>
                <w:szCs w:val="18"/>
                <w:highlight w:val="white"/>
              </w:rPr>
            </w:pPr>
            <w:r>
              <w:rPr>
                <w:rFonts w:ascii="宋体" w:hAnsi="宋体" w:cs="宋体"/>
                <w:spacing w:val="-1"/>
                <w:sz w:val="18"/>
                <w:szCs w:val="18"/>
                <w:highlight w:val="white"/>
                <w:lang w:eastAsia="en-US"/>
              </w:rPr>
              <w:t xml:space="preserve">采购代理机构意见</w:t>
            </w:r>
            <w:r/>
          </w:p>
        </w:tc>
        <w:tc>
          <w:tcPr>
            <w:gridSpan w:val="5"/>
            <w:tcW w:w="7181" w:type="dxa"/>
            <w:vAlign w:val="top"/>
            <w:textDirection w:val="lrTb"/>
            <w:noWrap w:val="false"/>
          </w:tcPr>
          <w:p>
            <w:pPr>
              <w:ind w:left="3109"/>
              <w:jc w:val="left"/>
              <w:spacing w:before="295" w:line="207" w:lineRule="auto"/>
              <w:rPr>
                <w:rFonts w:hint="eastAsia" w:ascii="宋体" w:hAnsi="宋体" w:cs="宋体"/>
                <w:sz w:val="18"/>
                <w:szCs w:val="18"/>
                <w:highlight w:val="white"/>
              </w:rPr>
            </w:pPr>
            <w:r>
              <w:rPr>
                <w:rFonts w:ascii="宋体" w:hAnsi="宋体" w:cs="宋体"/>
                <w:spacing w:val="-2"/>
                <w:sz w:val="18"/>
                <w:szCs w:val="18"/>
                <w:highlight w:val="white"/>
                <w:lang w:eastAsia="en-US"/>
              </w:rPr>
              <w:t xml:space="preserve">采购人意见</w:t>
            </w:r>
            <w:r/>
          </w:p>
        </w:tc>
      </w:tr>
      <w:tr>
        <w:trPr>
          <w:trHeight w:val="1678"/>
        </w:trPr>
        <w:tc>
          <w:tcPr>
            <w:gridSpan w:val="5"/>
            <w:tcW w:w="6993" w:type="dxa"/>
            <w:vAlign w:val="top"/>
            <w:textDirection w:val="lrTb"/>
            <w:noWrap w:val="false"/>
          </w:tcPr>
          <w:p>
            <w:pPr>
              <w:jc w:val="left"/>
              <w:spacing w:line="263"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114"/>
              <w:jc w:val="left"/>
              <w:spacing w:before="59" w:line="238"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经办人：         负责人</w:t>
            </w:r>
            <w:r>
              <w:rPr>
                <w:rFonts w:ascii="宋体" w:hAnsi="宋体" w:cs="宋体"/>
                <w:spacing w:val="-18"/>
                <w:position w:val="1"/>
                <w:sz w:val="18"/>
                <w:szCs w:val="18"/>
                <w:highlight w:val="white"/>
              </w:rPr>
              <w:t xml:space="preserve">：</w:t>
            </w:r>
            <w:r>
              <w:rPr>
                <w:rFonts w:ascii="宋体" w:hAnsi="宋体" w:cs="宋体"/>
                <w:position w:val="1"/>
                <w:sz w:val="18"/>
                <w:szCs w:val="18"/>
                <w:highlight w:val="white"/>
              </w:rPr>
              <w:t xml:space="preserve">           </w:t>
            </w:r>
            <w:r>
              <w:rPr>
                <w:rFonts w:ascii="宋体" w:hAnsi="宋体" w:cs="宋体"/>
                <w:spacing w:val="-18"/>
                <w:position w:val="1"/>
                <w:sz w:val="18"/>
                <w:szCs w:val="18"/>
                <w:highlight w:val="white"/>
              </w:rPr>
              <w:t xml:space="preserve">（</w:t>
            </w:r>
            <w:r>
              <w:rPr>
                <w:rFonts w:ascii="宋体" w:hAnsi="宋体" w:cs="宋体"/>
                <w:spacing w:val="1"/>
                <w:position w:val="1"/>
                <w:sz w:val="18"/>
                <w:szCs w:val="18"/>
                <w:highlight w:val="white"/>
              </w:rPr>
              <w:t xml:space="preserve">采购代理机构公章）</w:t>
            </w:r>
            <w:r/>
          </w:p>
        </w:tc>
        <w:tc>
          <w:tcPr>
            <w:gridSpan w:val="5"/>
            <w:tcW w:w="7181" w:type="dxa"/>
            <w:vAlign w:val="top"/>
            <w:textDirection w:val="lrTb"/>
            <w:noWrap w:val="false"/>
          </w:tcPr>
          <w:p>
            <w:pPr>
              <w:jc w:val="left"/>
              <w:spacing w:line="263"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jc w:val="left"/>
              <w:spacing w:line="264" w:lineRule="auto"/>
              <w:rPr>
                <w:rFonts w:ascii="Times" w:hAnsi="Times" w:eastAsia="Times New Roman"/>
                <w:sz w:val="24"/>
                <w:highlight w:val="white"/>
              </w:rPr>
            </w:pPr>
            <w:r>
              <w:rPr>
                <w:rFonts w:ascii="Times" w:hAnsi="Times" w:eastAsia="Times New Roman"/>
                <w:sz w:val="24"/>
                <w:highlight w:val="white"/>
              </w:rPr>
            </w:r>
            <w:r/>
          </w:p>
          <w:p>
            <w:pPr>
              <w:ind w:left="114"/>
              <w:jc w:val="left"/>
              <w:spacing w:before="59" w:line="238"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经办人：           负责人</w:t>
            </w:r>
            <w:r>
              <w:rPr>
                <w:rFonts w:ascii="宋体" w:hAnsi="宋体" w:cs="宋体"/>
                <w:spacing w:val="-17"/>
                <w:position w:val="1"/>
                <w:sz w:val="18"/>
                <w:szCs w:val="18"/>
                <w:highlight w:val="white"/>
              </w:rPr>
              <w:t xml:space="preserve">：</w:t>
            </w:r>
            <w:r>
              <w:rPr>
                <w:rFonts w:ascii="宋体" w:hAnsi="宋体" w:cs="宋体"/>
                <w:spacing w:val="8"/>
                <w:position w:val="1"/>
                <w:sz w:val="18"/>
                <w:szCs w:val="18"/>
                <w:highlight w:val="white"/>
              </w:rPr>
              <w:t xml:space="preserve">           </w:t>
            </w:r>
            <w:r>
              <w:rPr>
                <w:rFonts w:ascii="宋体" w:hAnsi="宋体" w:cs="宋体"/>
                <w:spacing w:val="-17"/>
                <w:position w:val="1"/>
                <w:sz w:val="18"/>
                <w:szCs w:val="18"/>
                <w:highlight w:val="white"/>
              </w:rPr>
              <w:t xml:space="preserve">（</w:t>
            </w:r>
            <w:r>
              <w:rPr>
                <w:rFonts w:ascii="宋体" w:hAnsi="宋体" w:cs="宋体"/>
                <w:spacing w:val="1"/>
                <w:position w:val="1"/>
                <w:sz w:val="18"/>
                <w:szCs w:val="18"/>
                <w:highlight w:val="white"/>
              </w:rPr>
              <w:t xml:space="preserve">采购人公章）</w:t>
            </w:r>
            <w:r/>
          </w:p>
        </w:tc>
      </w:tr>
      <w:tr>
        <w:trPr>
          <w:trHeight w:val="1680"/>
        </w:trPr>
        <w:tc>
          <w:tcPr>
            <w:gridSpan w:val="10"/>
            <w:tcW w:w="14174" w:type="dxa"/>
            <w:vAlign w:val="top"/>
            <w:textDirection w:val="lrTb"/>
            <w:noWrap w:val="false"/>
          </w:tcPr>
          <w:p>
            <w:pPr>
              <w:ind w:left="113"/>
              <w:jc w:val="left"/>
              <w:spacing w:before="299" w:line="207" w:lineRule="auto"/>
              <w:rPr>
                <w:rFonts w:hint="eastAsia" w:ascii="宋体" w:hAnsi="宋体" w:cs="宋体"/>
                <w:sz w:val="18"/>
                <w:szCs w:val="18"/>
                <w:highlight w:val="white"/>
              </w:rPr>
            </w:pPr>
            <w:r>
              <w:rPr>
                <w:rFonts w:ascii="宋体" w:hAnsi="宋体" w:cs="宋体"/>
                <w:spacing w:val="-2"/>
                <w:sz w:val="18"/>
                <w:szCs w:val="18"/>
                <w:highlight w:val="white"/>
              </w:rPr>
              <w:t xml:space="preserve">供应商确认：</w:t>
            </w:r>
            <w:r/>
          </w:p>
          <w:p>
            <w:pPr>
              <w:jc w:val="left"/>
              <w:spacing w:line="274" w:lineRule="auto"/>
              <w:rPr>
                <w:rFonts w:ascii="Times" w:hAnsi="Times" w:eastAsia="Times New Roman"/>
                <w:sz w:val="24"/>
                <w:highlight w:val="white"/>
              </w:rPr>
            </w:pPr>
            <w:r>
              <w:rPr>
                <w:rFonts w:ascii="Times" w:hAnsi="Times" w:eastAsia="Times New Roman"/>
                <w:sz w:val="24"/>
                <w:highlight w:val="white"/>
              </w:rPr>
            </w:r>
            <w:r/>
          </w:p>
          <w:p>
            <w:pPr>
              <w:jc w:val="left"/>
              <w:spacing w:line="274" w:lineRule="auto"/>
              <w:rPr>
                <w:rFonts w:ascii="Times" w:hAnsi="Times" w:eastAsia="Times New Roman"/>
                <w:sz w:val="24"/>
                <w:highlight w:val="white"/>
              </w:rPr>
            </w:pPr>
            <w:r>
              <w:rPr>
                <w:rFonts w:ascii="Times" w:hAnsi="Times" w:eastAsia="Times New Roman"/>
                <w:sz w:val="24"/>
                <w:highlight w:val="white"/>
              </w:rPr>
            </w:r>
            <w:r/>
          </w:p>
          <w:p>
            <w:pPr>
              <w:jc w:val="left"/>
              <w:spacing w:line="274" w:lineRule="auto"/>
              <w:rPr>
                <w:rFonts w:ascii="Times" w:hAnsi="Times" w:eastAsia="Times New Roman"/>
                <w:sz w:val="24"/>
                <w:highlight w:val="white"/>
              </w:rPr>
            </w:pPr>
            <w:r>
              <w:rPr>
                <w:rFonts w:ascii="Times" w:hAnsi="Times" w:eastAsia="Times New Roman"/>
                <w:sz w:val="24"/>
                <w:highlight w:val="white"/>
              </w:rPr>
            </w:r>
            <w:r/>
          </w:p>
          <w:p>
            <w:pPr>
              <w:ind w:left="118"/>
              <w:jc w:val="left"/>
              <w:spacing w:before="59" w:line="239" w:lineRule="exact"/>
              <w:rPr>
                <w:rFonts w:hint="eastAsia" w:ascii="宋体" w:hAnsi="宋体" w:cs="宋体"/>
                <w:sz w:val="18"/>
                <w:szCs w:val="18"/>
                <w:highlight w:val="white"/>
              </w:rPr>
            </w:pPr>
            <w:r>
              <w:rPr>
                <w:rFonts w:ascii="宋体" w:hAnsi="宋体" w:cs="宋体"/>
                <w:spacing w:val="-1"/>
                <w:position w:val="1"/>
                <w:sz w:val="18"/>
                <w:szCs w:val="18"/>
                <w:highlight w:val="white"/>
              </w:rPr>
              <w:t xml:space="preserve">（单位公章或授权代表签字）</w:t>
            </w:r>
            <w:r/>
          </w:p>
        </w:tc>
      </w:tr>
    </w:tbl>
    <w:p>
      <w:pPr>
        <w:ind w:left="168"/>
        <w:jc w:val="left"/>
        <w:spacing w:before="297" w:line="211" w:lineRule="auto"/>
        <w:widowControl/>
        <w:rPr>
          <w:rFonts w:hint="eastAsia" w:ascii="宋体" w:hAnsi="宋体" w:cs="宋体"/>
          <w:sz w:val="18"/>
          <w:szCs w:val="18"/>
          <w:highlight w:val="white"/>
        </w:rPr>
      </w:pPr>
      <w:r>
        <w:rPr>
          <w:rFonts w:ascii="宋体" w:hAnsi="宋体" w:cs="宋体"/>
          <w:sz w:val="18"/>
          <w:szCs w:val="18"/>
          <w:highlight w:val="white"/>
        </w:rPr>
        <w:t xml:space="preserve">说明: 1.该表为货物类项目履约验收的参考样表，采购人或采购代理机构可以</w:t>
      </w:r>
      <w:r>
        <w:rPr>
          <w:rFonts w:ascii="宋体" w:hAnsi="宋体" w:cs="宋体"/>
          <w:spacing w:val="-1"/>
          <w:sz w:val="18"/>
          <w:szCs w:val="18"/>
          <w:highlight w:val="white"/>
        </w:rPr>
        <w:t xml:space="preserve">根据工作实际进行调整。</w:t>
      </w:r>
      <w:r/>
    </w:p>
    <w:p>
      <w:pPr>
        <w:jc w:val="left"/>
        <w:spacing w:line="293" w:lineRule="auto"/>
        <w:widowControl/>
        <w:rPr>
          <w:sz w:val="24"/>
          <w:szCs w:val="20"/>
          <w:highlight w:val="white"/>
        </w:rPr>
      </w:pPr>
      <w:r>
        <w:rPr>
          <w:sz w:val="24"/>
          <w:szCs w:val="20"/>
          <w:highlight w:val="white"/>
        </w:rPr>
      </w:r>
      <w:r/>
    </w:p>
    <w:p>
      <w:pPr>
        <w:ind w:left="708"/>
        <w:jc w:val="left"/>
        <w:spacing w:before="58" w:line="211" w:lineRule="auto"/>
        <w:widowControl/>
        <w:rPr>
          <w:rFonts w:hint="eastAsia" w:ascii="宋体" w:hAnsi="宋体" w:cs="宋体"/>
          <w:sz w:val="18"/>
          <w:szCs w:val="18"/>
          <w:highlight w:val="white"/>
        </w:rPr>
      </w:pPr>
      <w:r>
        <w:rPr>
          <w:rFonts w:ascii="宋体" w:hAnsi="宋体" w:cs="宋体"/>
          <w:sz w:val="18"/>
          <w:szCs w:val="18"/>
          <w:highlight w:val="white"/>
        </w:rPr>
        <w:t xml:space="preserve">2.未委托采购代理机构开展履约验收工作的，无需填写“</w:t>
      </w:r>
      <w:r>
        <w:rPr>
          <w:rFonts w:ascii="宋体" w:hAnsi="宋体" w:cs="宋体"/>
          <w:spacing w:val="-1"/>
          <w:sz w:val="18"/>
          <w:szCs w:val="18"/>
          <w:highlight w:val="white"/>
        </w:rPr>
        <w:t xml:space="preserve">采购代理机构意见</w:t>
      </w:r>
      <w:r>
        <w:rPr>
          <w:rFonts w:ascii="宋体" w:hAnsi="宋体" w:cs="宋体"/>
          <w:spacing w:val="-66"/>
          <w:sz w:val="18"/>
          <w:szCs w:val="18"/>
          <w:highlight w:val="white"/>
        </w:rPr>
        <w:t xml:space="preserve"> </w:t>
      </w:r>
      <w:r>
        <w:rPr>
          <w:rFonts w:ascii="宋体" w:hAnsi="宋体" w:cs="宋体"/>
          <w:spacing w:val="-1"/>
          <w:sz w:val="18"/>
          <w:szCs w:val="18"/>
          <w:highlight w:val="white"/>
        </w:rPr>
        <w:t xml:space="preserve">”。</w:t>
      </w:r>
      <w:r/>
    </w:p>
    <w:p>
      <w:pPr>
        <w:spacing w:line="360" w:lineRule="auto"/>
        <w:tabs>
          <w:tab w:val="left" w:pos="720" w:leader="none"/>
          <w:tab w:val="left" w:pos="980" w:leader="none"/>
        </w:tabs>
        <w:rPr>
          <w:rFonts w:hint="eastAsia"/>
          <w:b/>
          <w:bCs/>
          <w:szCs w:val="21"/>
        </w:rPr>
      </w:pPr>
      <w:r>
        <w:rPr>
          <w:rFonts w:hint="eastAsia"/>
          <w:b/>
          <w:bCs/>
          <w:szCs w:val="21"/>
        </w:rPr>
      </w:r>
      <w:r/>
    </w:p>
    <w:p>
      <w:pPr>
        <w:spacing w:line="360" w:lineRule="auto"/>
        <w:tabs>
          <w:tab w:val="left" w:pos="720" w:leader="none"/>
          <w:tab w:val="left" w:pos="980" w:leader="none"/>
        </w:tabs>
        <w:rPr>
          <w:rFonts w:hint="eastAsia"/>
          <w:b/>
          <w:bCs/>
          <w:szCs w:val="21"/>
        </w:rPr>
      </w:pPr>
      <w:r>
        <w:rPr>
          <w:rFonts w:hint="eastAsia"/>
          <w:b/>
          <w:bCs/>
          <w:szCs w:val="21"/>
        </w:rPr>
        <w:t xml:space="preserve">（全文完）</w:t>
      </w:r>
      <w:r/>
    </w:p>
    <w:sectPr>
      <w:footnotePr/>
      <w:endnotePr/>
      <w:type w:val="nextPage"/>
      <w:pgSz w:w="16838" w:h="11906" w:orient="landscape"/>
      <w:pgMar w:top="1536" w:right="1440" w:bottom="1536"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小标宋_GBK">
    <w:panose1 w:val="020B0503020202020204"/>
  </w:font>
  <w:font w:name="Univers">
    <w:panose1 w:val="020B0503020202020204"/>
  </w:font>
  <w:font w:name="Symbol">
    <w:panose1 w:val="05050102010706020507"/>
  </w:font>
  <w:font w:name="新宋体">
    <w:panose1 w:val="02010609030101010101"/>
  </w:font>
  <w:font w:name="方正黑体_GBK">
    <w:panose1 w:val="020B0503020202020204"/>
  </w:font>
  <w:font w:name="Tahoma">
    <w:panose1 w:val="020B0604030504040204"/>
  </w:font>
  <w:font w:name="MS Mincho">
    <w:panose1 w:val="02020603050405090304"/>
  </w:font>
  <w:font w:name="等线">
    <w:panose1 w:val="02010600030101010101"/>
  </w:font>
  <w:font w:name="等线 Light">
    <w:panose1 w:val="02010600030101010101"/>
  </w:font>
  <w:font w:name="Wingdings">
    <w:panose1 w:val="05000000000000000000"/>
  </w:font>
  <w:font w:name="华文楷体">
    <w:panose1 w:val="02010600040101010101"/>
  </w:font>
  <w:font w:name="方正小标宋简体">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rPr>
        <w:rStyle w:val="1196"/>
      </w:rPr>
      <w:framePr w:wrap="around" w:vAnchor="text" w:hAnchor="margin" w:xAlign="center" w:y="1"/>
    </w:pPr>
    <w:r>
      <w:fldChar w:fldCharType="begin"/>
    </w:r>
    <w:r>
      <w:rPr>
        <w:rStyle w:val="1196"/>
      </w:rPr>
      <w:instrText xml:space="preserve">PAGE  </w:instrText>
    </w:r>
    <w:r>
      <w:fldChar w:fldCharType="end"/>
    </w:r>
    <w:r/>
  </w:p>
  <w:p>
    <w:pPr>
      <w:pStyle w:val="11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4" w:default="1">
    <w:name w:val="Normal"/>
    <w:next w:val="956"/>
    <w:link w:val="13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5">
    <w:name w:val="Heading 1"/>
    <w:basedOn w:val="944"/>
    <w:next w:val="944"/>
    <w:link w:val="983"/>
    <w:uiPriority w:val="9"/>
    <w:qFormat/>
    <w:pPr>
      <w:keepLines/>
      <w:keepNext/>
      <w:spacing w:before="480" w:after="200"/>
      <w:outlineLvl w:val="0"/>
    </w:pPr>
    <w:rPr>
      <w:rFonts w:ascii="Arial" w:hAnsi="Arial" w:eastAsia="Arial" w:cs="Arial"/>
      <w:sz w:val="40"/>
      <w:szCs w:val="40"/>
    </w:rPr>
  </w:style>
  <w:style w:type="paragraph" w:styleId="946">
    <w:name w:val="Heading 2"/>
    <w:basedOn w:val="944"/>
    <w:next w:val="944"/>
    <w:link w:val="984"/>
    <w:uiPriority w:val="9"/>
    <w:unhideWhenUsed/>
    <w:qFormat/>
    <w:pPr>
      <w:keepLines/>
      <w:keepNext/>
      <w:spacing w:before="360" w:after="200"/>
      <w:outlineLvl w:val="1"/>
    </w:pPr>
    <w:rPr>
      <w:rFonts w:ascii="Arial" w:hAnsi="Arial" w:eastAsia="Arial" w:cs="Arial"/>
      <w:sz w:val="34"/>
    </w:rPr>
  </w:style>
  <w:style w:type="paragraph" w:styleId="947">
    <w:name w:val="Heading 3"/>
    <w:basedOn w:val="944"/>
    <w:next w:val="944"/>
    <w:link w:val="985"/>
    <w:uiPriority w:val="9"/>
    <w:unhideWhenUsed/>
    <w:qFormat/>
    <w:pPr>
      <w:keepLines/>
      <w:keepNext/>
      <w:spacing w:before="320" w:after="200"/>
      <w:outlineLvl w:val="2"/>
    </w:pPr>
    <w:rPr>
      <w:rFonts w:ascii="Arial" w:hAnsi="Arial" w:eastAsia="Arial" w:cs="Arial"/>
      <w:sz w:val="30"/>
      <w:szCs w:val="30"/>
    </w:rPr>
  </w:style>
  <w:style w:type="paragraph" w:styleId="948">
    <w:name w:val="Heading 4"/>
    <w:basedOn w:val="944"/>
    <w:next w:val="944"/>
    <w:link w:val="986"/>
    <w:uiPriority w:val="9"/>
    <w:unhideWhenUsed/>
    <w:qFormat/>
    <w:pPr>
      <w:keepLines/>
      <w:keepNext/>
      <w:spacing w:before="320" w:after="200"/>
      <w:outlineLvl w:val="3"/>
    </w:pPr>
    <w:rPr>
      <w:rFonts w:ascii="Arial" w:hAnsi="Arial" w:eastAsia="Arial" w:cs="Arial"/>
      <w:b/>
      <w:bCs/>
      <w:sz w:val="26"/>
      <w:szCs w:val="26"/>
    </w:rPr>
  </w:style>
  <w:style w:type="paragraph" w:styleId="949">
    <w:name w:val="Heading 5"/>
    <w:basedOn w:val="944"/>
    <w:next w:val="944"/>
    <w:link w:val="987"/>
    <w:uiPriority w:val="9"/>
    <w:unhideWhenUsed/>
    <w:qFormat/>
    <w:pPr>
      <w:keepLines/>
      <w:keepNext/>
      <w:spacing w:before="320" w:after="200"/>
      <w:outlineLvl w:val="4"/>
    </w:pPr>
    <w:rPr>
      <w:rFonts w:ascii="Arial" w:hAnsi="Arial" w:eastAsia="Arial" w:cs="Arial"/>
      <w:b/>
      <w:bCs/>
      <w:sz w:val="24"/>
      <w:szCs w:val="24"/>
    </w:rPr>
  </w:style>
  <w:style w:type="paragraph" w:styleId="950">
    <w:name w:val="Heading 6"/>
    <w:basedOn w:val="944"/>
    <w:next w:val="944"/>
    <w:link w:val="988"/>
    <w:uiPriority w:val="9"/>
    <w:unhideWhenUsed/>
    <w:qFormat/>
    <w:pPr>
      <w:keepLines/>
      <w:keepNext/>
      <w:spacing w:before="320" w:after="200"/>
      <w:outlineLvl w:val="5"/>
    </w:pPr>
    <w:rPr>
      <w:rFonts w:ascii="Arial" w:hAnsi="Arial" w:eastAsia="Arial" w:cs="Arial"/>
      <w:b/>
      <w:bCs/>
      <w:sz w:val="22"/>
      <w:szCs w:val="22"/>
    </w:rPr>
  </w:style>
  <w:style w:type="paragraph" w:styleId="951">
    <w:name w:val="Heading 7"/>
    <w:basedOn w:val="944"/>
    <w:next w:val="944"/>
    <w:link w:val="989"/>
    <w:uiPriority w:val="9"/>
    <w:unhideWhenUsed/>
    <w:qFormat/>
    <w:pPr>
      <w:keepLines/>
      <w:keepNext/>
      <w:spacing w:before="320" w:after="200"/>
      <w:outlineLvl w:val="6"/>
    </w:pPr>
    <w:rPr>
      <w:rFonts w:ascii="Arial" w:hAnsi="Arial" w:eastAsia="Arial" w:cs="Arial"/>
      <w:b/>
      <w:bCs/>
      <w:i/>
      <w:iCs/>
      <w:sz w:val="22"/>
      <w:szCs w:val="22"/>
    </w:rPr>
  </w:style>
  <w:style w:type="paragraph" w:styleId="952">
    <w:name w:val="Heading 8"/>
    <w:basedOn w:val="944"/>
    <w:next w:val="944"/>
    <w:link w:val="990"/>
    <w:uiPriority w:val="9"/>
    <w:unhideWhenUsed/>
    <w:qFormat/>
    <w:pPr>
      <w:keepLines/>
      <w:keepNext/>
      <w:spacing w:before="320" w:after="200"/>
      <w:outlineLvl w:val="7"/>
    </w:pPr>
    <w:rPr>
      <w:rFonts w:ascii="Arial" w:hAnsi="Arial" w:eastAsia="Arial" w:cs="Arial"/>
      <w:i/>
      <w:iCs/>
      <w:sz w:val="22"/>
      <w:szCs w:val="22"/>
    </w:rPr>
  </w:style>
  <w:style w:type="paragraph" w:styleId="953">
    <w:name w:val="Heading 9"/>
    <w:basedOn w:val="944"/>
    <w:next w:val="944"/>
    <w:link w:val="991"/>
    <w:uiPriority w:val="9"/>
    <w:unhideWhenUsed/>
    <w:qFormat/>
    <w:pPr>
      <w:keepLines/>
      <w:keepNext/>
      <w:spacing w:before="320" w:after="200"/>
      <w:outlineLvl w:val="8"/>
    </w:pPr>
    <w:rPr>
      <w:rFonts w:ascii="Arial" w:hAnsi="Arial" w:eastAsia="Arial" w:cs="Arial"/>
      <w:i/>
      <w:iCs/>
      <w:sz w:val="21"/>
      <w:szCs w:val="21"/>
    </w:rPr>
  </w:style>
  <w:style w:type="character" w:styleId="954" w:default="1">
    <w:name w:val="Default Paragraph Font"/>
    <w:uiPriority w:val="1"/>
    <w:semiHidden/>
    <w:unhideWhenUsed/>
    <w:qFormat/>
  </w:style>
  <w:style w:type="table" w:styleId="955" w:default="1">
    <w:name w:val="Normal Table"/>
    <w:uiPriority w:val="99"/>
    <w:semiHidden/>
    <w:unhideWhenUsed/>
    <w:qFormat/>
    <w:tblPr>
      <w:tblCellMar>
        <w:left w:w="108" w:type="dxa"/>
        <w:top w:w="0" w:type="dxa"/>
        <w:right w:w="108" w:type="dxa"/>
        <w:bottom w:w="0" w:type="dxa"/>
      </w:tblCellMar>
    </w:tblPr>
  </w:style>
  <w:style w:type="paragraph" w:styleId="956" w:customStyle="1">
    <w:name w:val="段"/>
    <w:next w:val="944"/>
    <w:uiPriority w:val="0"/>
    <w:qFormat/>
    <w:pPr>
      <w:ind w:firstLine="200"/>
      <w:jc w:val="both"/>
    </w:pPr>
    <w:rPr>
      <w:rFonts w:hint="default" w:ascii="宋体" w:hAnsi="Times New Roman" w:eastAsia="宋体" w:cs="Times New Roman"/>
      <w:sz w:val="21"/>
      <w:szCs w:val="22"/>
      <w:lang w:val="en-US" w:eastAsia="zh-CN" w:bidi="ar-SA"/>
    </w:rPr>
  </w:style>
  <w:style w:type="paragraph" w:styleId="957">
    <w:name w:val="toc 7"/>
    <w:basedOn w:val="944"/>
    <w:next w:val="944"/>
    <w:uiPriority w:val="39"/>
    <w:unhideWhenUsed/>
    <w:qFormat/>
    <w:pPr>
      <w:ind w:left="1701" w:right="0" w:firstLine="0"/>
      <w:spacing w:after="57"/>
    </w:pPr>
  </w:style>
  <w:style w:type="paragraph" w:styleId="958">
    <w:name w:val="Caption"/>
    <w:basedOn w:val="944"/>
    <w:next w:val="9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9">
    <w:name w:val="annotation text"/>
    <w:uiPriority w:val="99"/>
    <w:unhideWhenUsed/>
    <w:qFormat/>
    <w:pPr>
      <w:jc w:val="left"/>
      <w:spacing w:before="0" w:beforeAutospacing="0" w:after="200" w:afterAutospacing="0" w:line="276" w:lineRule="auto"/>
    </w:pPr>
    <w:rPr>
      <w:rFonts w:hint="default" w:ascii="Calibri" w:hAnsi="Calibri" w:eastAsia="Calibri" w:cs="Times New Roman"/>
      <w:sz w:val="22"/>
      <w:szCs w:val="22"/>
      <w:lang w:val="en-US" w:eastAsia="en-US" w:bidi="ar-SA"/>
    </w:rPr>
  </w:style>
  <w:style w:type="paragraph" w:styleId="960">
    <w:name w:val="Body Text Indent"/>
    <w:next w:val="944"/>
    <w:uiPriority w:val="0"/>
    <w:qFormat/>
    <w:pPr>
      <w:ind w:left="420" w:firstLine="1188"/>
      <w:spacing w:before="0" w:beforeAutospacing="0" w:after="200" w:afterAutospacing="0" w:line="360" w:lineRule="exact"/>
    </w:pPr>
    <w:rPr>
      <w:rFonts w:hint="default" w:ascii="Times New Roman" w:hAnsi="Times New Roman" w:eastAsia="Calibri" w:cs="Times New Roman"/>
      <w:sz w:val="22"/>
      <w:szCs w:val="22"/>
      <w:lang w:val="en-US" w:eastAsia="en-US" w:bidi="ar-SA"/>
    </w:rPr>
  </w:style>
  <w:style w:type="paragraph" w:styleId="961">
    <w:name w:val="toc 5"/>
    <w:basedOn w:val="944"/>
    <w:next w:val="944"/>
    <w:uiPriority w:val="39"/>
    <w:unhideWhenUsed/>
    <w:qFormat/>
    <w:pPr>
      <w:ind w:left="1134" w:right="0" w:firstLine="0"/>
      <w:spacing w:after="57"/>
    </w:pPr>
  </w:style>
  <w:style w:type="paragraph" w:styleId="962">
    <w:name w:val="toc 3"/>
    <w:basedOn w:val="944"/>
    <w:next w:val="944"/>
    <w:uiPriority w:val="39"/>
    <w:unhideWhenUsed/>
    <w:qFormat/>
    <w:pPr>
      <w:ind w:left="567" w:right="0" w:firstLine="0"/>
      <w:spacing w:after="57"/>
    </w:pPr>
  </w:style>
  <w:style w:type="paragraph" w:styleId="963">
    <w:name w:val="toc 8"/>
    <w:basedOn w:val="944"/>
    <w:next w:val="944"/>
    <w:uiPriority w:val="39"/>
    <w:unhideWhenUsed/>
    <w:qFormat/>
    <w:pPr>
      <w:ind w:left="1984" w:right="0" w:firstLine="0"/>
      <w:spacing w:after="57"/>
    </w:pPr>
  </w:style>
  <w:style w:type="paragraph" w:styleId="964">
    <w:name w:val="Body Text Indent 2"/>
    <w:next w:val="960"/>
    <w:uiPriority w:val="0"/>
    <w:qFormat/>
    <w:pPr>
      <w:ind w:left="481" w:firstLine="2784"/>
      <w:spacing w:before="0" w:beforeAutospacing="0" w:after="0" w:afterAutospacing="0" w:line="400" w:lineRule="exact"/>
      <w:outlineLvl w:val="0"/>
    </w:pPr>
    <w:rPr>
      <w:rFonts w:hint="default" w:ascii="Times New Roman" w:hAnsi="Times New Roman" w:eastAsia="Calibri" w:cs="Times New Roman"/>
      <w:sz w:val="22"/>
      <w:szCs w:val="22"/>
      <w:lang w:val="en-US" w:eastAsia="en-US" w:bidi="ar-SA"/>
    </w:rPr>
  </w:style>
  <w:style w:type="paragraph" w:styleId="965">
    <w:name w:val="endnote text"/>
    <w:basedOn w:val="944"/>
    <w:link w:val="1129"/>
    <w:uiPriority w:val="99"/>
    <w:semiHidden/>
    <w:unhideWhenUsed/>
    <w:qFormat/>
    <w:pPr>
      <w:spacing w:after="0" w:line="240" w:lineRule="auto"/>
    </w:pPr>
    <w:rPr>
      <w:sz w:val="20"/>
    </w:rPr>
  </w:style>
  <w:style w:type="paragraph" w:styleId="966">
    <w:name w:val="Footer"/>
    <w:basedOn w:val="944"/>
    <w:link w:val="1002"/>
    <w:uiPriority w:val="99"/>
    <w:unhideWhenUsed/>
    <w:qFormat/>
    <w:pPr>
      <w:spacing w:after="0" w:line="240" w:lineRule="auto"/>
      <w:tabs>
        <w:tab w:val="center" w:pos="7143" w:leader="none"/>
        <w:tab w:val="right" w:pos="14287" w:leader="none"/>
      </w:tabs>
    </w:pPr>
  </w:style>
  <w:style w:type="paragraph" w:styleId="967">
    <w:name w:val="Header"/>
    <w:basedOn w:val="944"/>
    <w:link w:val="1000"/>
    <w:uiPriority w:val="99"/>
    <w:unhideWhenUsed/>
    <w:qFormat/>
    <w:pPr>
      <w:spacing w:after="0" w:line="240" w:lineRule="auto"/>
      <w:tabs>
        <w:tab w:val="center" w:pos="7143" w:leader="none"/>
        <w:tab w:val="right" w:pos="14287" w:leader="none"/>
      </w:tabs>
    </w:pPr>
  </w:style>
  <w:style w:type="paragraph" w:styleId="968">
    <w:name w:val="toc 1"/>
    <w:basedOn w:val="944"/>
    <w:next w:val="944"/>
    <w:uiPriority w:val="39"/>
    <w:unhideWhenUsed/>
    <w:qFormat/>
    <w:pPr>
      <w:ind w:left="0" w:right="0" w:firstLine="0"/>
      <w:spacing w:after="57"/>
    </w:pPr>
  </w:style>
  <w:style w:type="paragraph" w:styleId="969">
    <w:name w:val="toc 4"/>
    <w:basedOn w:val="944"/>
    <w:next w:val="944"/>
    <w:uiPriority w:val="39"/>
    <w:unhideWhenUsed/>
    <w:qFormat/>
    <w:pPr>
      <w:ind w:left="850" w:right="0" w:firstLine="0"/>
      <w:spacing w:after="57"/>
    </w:pPr>
  </w:style>
  <w:style w:type="paragraph" w:styleId="970">
    <w:name w:val="Subtitle"/>
    <w:basedOn w:val="944"/>
    <w:next w:val="944"/>
    <w:link w:val="995"/>
    <w:uiPriority w:val="11"/>
    <w:qFormat/>
    <w:pPr>
      <w:spacing w:before="200" w:after="200"/>
    </w:pPr>
    <w:rPr>
      <w:sz w:val="24"/>
      <w:szCs w:val="24"/>
    </w:rPr>
  </w:style>
  <w:style w:type="paragraph" w:styleId="971">
    <w:name w:val="footnote text"/>
    <w:basedOn w:val="944"/>
    <w:link w:val="1128"/>
    <w:uiPriority w:val="99"/>
    <w:semiHidden/>
    <w:unhideWhenUsed/>
    <w:qFormat/>
    <w:pPr>
      <w:spacing w:after="40" w:line="240" w:lineRule="auto"/>
    </w:pPr>
    <w:rPr>
      <w:sz w:val="18"/>
    </w:rPr>
  </w:style>
  <w:style w:type="paragraph" w:styleId="972">
    <w:name w:val="toc 6"/>
    <w:basedOn w:val="944"/>
    <w:next w:val="944"/>
    <w:uiPriority w:val="39"/>
    <w:unhideWhenUsed/>
    <w:qFormat/>
    <w:pPr>
      <w:ind w:left="1417" w:right="0" w:firstLine="0"/>
      <w:spacing w:after="57"/>
    </w:pPr>
  </w:style>
  <w:style w:type="paragraph" w:styleId="973">
    <w:name w:val="table of figures"/>
    <w:basedOn w:val="944"/>
    <w:next w:val="944"/>
    <w:uiPriority w:val="99"/>
    <w:unhideWhenUsed/>
    <w:qFormat/>
    <w:pPr>
      <w:spacing w:after="0" w:afterAutospacing="0"/>
    </w:pPr>
  </w:style>
  <w:style w:type="paragraph" w:styleId="974">
    <w:name w:val="toc 2"/>
    <w:basedOn w:val="944"/>
    <w:next w:val="944"/>
    <w:uiPriority w:val="39"/>
    <w:unhideWhenUsed/>
    <w:qFormat/>
    <w:pPr>
      <w:ind w:left="283" w:right="0" w:firstLine="0"/>
      <w:spacing w:after="57"/>
    </w:pPr>
  </w:style>
  <w:style w:type="paragraph" w:styleId="975">
    <w:name w:val="toc 9"/>
    <w:basedOn w:val="944"/>
    <w:next w:val="944"/>
    <w:uiPriority w:val="39"/>
    <w:unhideWhenUsed/>
    <w:qFormat/>
    <w:pPr>
      <w:ind w:left="2268" w:right="0" w:firstLine="0"/>
      <w:spacing w:after="57"/>
    </w:pPr>
  </w:style>
  <w:style w:type="paragraph" w:styleId="976">
    <w:name w:val="Title"/>
    <w:basedOn w:val="944"/>
    <w:next w:val="944"/>
    <w:link w:val="994"/>
    <w:uiPriority w:val="10"/>
    <w:qFormat/>
    <w:pPr>
      <w:contextualSpacing/>
      <w:spacing w:before="300" w:after="200"/>
    </w:pPr>
    <w:rPr>
      <w:sz w:val="48"/>
      <w:szCs w:val="48"/>
    </w:rPr>
  </w:style>
  <w:style w:type="table" w:styleId="9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8">
    <w:name w:val="Strong"/>
    <w:basedOn w:val="954"/>
    <w:uiPriority w:val="22"/>
    <w:qFormat/>
    <w:rPr>
      <w:b/>
    </w:rPr>
  </w:style>
  <w:style w:type="character" w:styleId="979">
    <w:name w:val="endnote reference"/>
    <w:uiPriority w:val="99"/>
    <w:semiHidden/>
    <w:unhideWhenUsed/>
    <w:qFormat/>
    <w:rPr>
      <w:vertAlign w:val="superscript"/>
    </w:rPr>
  </w:style>
  <w:style w:type="character" w:styleId="980">
    <w:name w:val="Hyperlink"/>
    <w:uiPriority w:val="99"/>
    <w:unhideWhenUsed/>
    <w:qFormat/>
    <w:rPr>
      <w:color w:val="0000ff" w:themeColor="hyperlink"/>
      <w:u w:val="single"/>
      <w14:textFill>
        <w14:solidFill>
          <w14:schemeClr w14:val="hlink"/>
        </w14:solidFill>
      </w14:textFill>
    </w:rPr>
  </w:style>
  <w:style w:type="character" w:styleId="981">
    <w:name w:val="footnote reference"/>
    <w:uiPriority w:val="99"/>
    <w:unhideWhenUsed/>
    <w:qFormat/>
    <w:rPr>
      <w:vertAlign w:val="superscript"/>
    </w:rPr>
  </w:style>
  <w:style w:type="paragraph" w:styleId="982" w:customStyle="1">
    <w:name w:val="BodyText1"/>
    <w:basedOn w:val="944"/>
    <w:uiPriority w:val="0"/>
    <w:qFormat/>
    <w:pPr>
      <w:jc w:val="both"/>
      <w:spacing w:after="120"/>
    </w:pPr>
    <w:rPr>
      <w:rFonts w:ascii="Times New Roman" w:hAnsi="Times New Roman" w:eastAsia="宋体"/>
      <w:sz w:val="21"/>
      <w:szCs w:val="24"/>
      <w:lang w:val="en-US" w:eastAsia="zh-CN" w:bidi="ar-SA"/>
    </w:rPr>
  </w:style>
  <w:style w:type="character" w:styleId="983" w:customStyle="1">
    <w:name w:val="Heading 1 Char"/>
    <w:link w:val="945"/>
    <w:uiPriority w:val="9"/>
    <w:qFormat/>
    <w:rPr>
      <w:rFonts w:ascii="Arial" w:hAnsi="Arial" w:eastAsia="Arial" w:cs="Arial"/>
      <w:sz w:val="40"/>
      <w:szCs w:val="40"/>
    </w:rPr>
  </w:style>
  <w:style w:type="character" w:styleId="984" w:customStyle="1">
    <w:name w:val="Heading 2 Char"/>
    <w:link w:val="946"/>
    <w:uiPriority w:val="9"/>
    <w:qFormat/>
    <w:rPr>
      <w:rFonts w:ascii="Arial" w:hAnsi="Arial" w:eastAsia="Arial" w:cs="Arial"/>
      <w:sz w:val="34"/>
    </w:rPr>
  </w:style>
  <w:style w:type="character" w:styleId="985" w:customStyle="1">
    <w:name w:val="Heading 3 Char"/>
    <w:link w:val="947"/>
    <w:uiPriority w:val="9"/>
    <w:qFormat/>
    <w:rPr>
      <w:rFonts w:ascii="Arial" w:hAnsi="Arial" w:eastAsia="Arial" w:cs="Arial"/>
      <w:sz w:val="30"/>
      <w:szCs w:val="30"/>
    </w:rPr>
  </w:style>
  <w:style w:type="character" w:styleId="986" w:customStyle="1">
    <w:name w:val="Heading 4 Char"/>
    <w:link w:val="948"/>
    <w:uiPriority w:val="9"/>
    <w:qFormat/>
    <w:rPr>
      <w:rFonts w:ascii="Arial" w:hAnsi="Arial" w:eastAsia="Arial" w:cs="Arial"/>
      <w:b/>
      <w:bCs/>
      <w:sz w:val="26"/>
      <w:szCs w:val="26"/>
    </w:rPr>
  </w:style>
  <w:style w:type="character" w:styleId="987" w:customStyle="1">
    <w:name w:val="Heading 5 Char"/>
    <w:link w:val="949"/>
    <w:uiPriority w:val="9"/>
    <w:qFormat/>
    <w:rPr>
      <w:rFonts w:ascii="Arial" w:hAnsi="Arial" w:eastAsia="Arial" w:cs="Arial"/>
      <w:b/>
      <w:bCs/>
      <w:sz w:val="24"/>
      <w:szCs w:val="24"/>
    </w:rPr>
  </w:style>
  <w:style w:type="character" w:styleId="988" w:customStyle="1">
    <w:name w:val="Heading 6 Char"/>
    <w:link w:val="950"/>
    <w:uiPriority w:val="9"/>
    <w:qFormat/>
    <w:rPr>
      <w:rFonts w:ascii="Arial" w:hAnsi="Arial" w:eastAsia="Arial" w:cs="Arial"/>
      <w:b/>
      <w:bCs/>
      <w:sz w:val="22"/>
      <w:szCs w:val="22"/>
    </w:rPr>
  </w:style>
  <w:style w:type="character" w:styleId="989" w:customStyle="1">
    <w:name w:val="Heading 7 Char"/>
    <w:link w:val="951"/>
    <w:uiPriority w:val="9"/>
    <w:qFormat/>
    <w:rPr>
      <w:rFonts w:ascii="Arial" w:hAnsi="Arial" w:eastAsia="Arial" w:cs="Arial"/>
      <w:b/>
      <w:bCs/>
      <w:i/>
      <w:iCs/>
      <w:sz w:val="22"/>
      <w:szCs w:val="22"/>
    </w:rPr>
  </w:style>
  <w:style w:type="character" w:styleId="990" w:customStyle="1">
    <w:name w:val="Heading 8 Char"/>
    <w:link w:val="952"/>
    <w:uiPriority w:val="9"/>
    <w:qFormat/>
    <w:rPr>
      <w:rFonts w:ascii="Arial" w:hAnsi="Arial" w:eastAsia="Arial" w:cs="Arial"/>
      <w:i/>
      <w:iCs/>
      <w:sz w:val="22"/>
      <w:szCs w:val="22"/>
    </w:rPr>
  </w:style>
  <w:style w:type="character" w:styleId="991" w:customStyle="1">
    <w:name w:val="Heading 9 Char"/>
    <w:link w:val="953"/>
    <w:uiPriority w:val="9"/>
    <w:qFormat/>
    <w:rPr>
      <w:rFonts w:ascii="Arial" w:hAnsi="Arial" w:eastAsia="Arial" w:cs="Arial"/>
      <w:i/>
      <w:iCs/>
      <w:sz w:val="21"/>
      <w:szCs w:val="21"/>
    </w:rPr>
  </w:style>
  <w:style w:type="paragraph" w:styleId="992">
    <w:name w:val="List Paragraph"/>
    <w:basedOn w:val="944"/>
    <w:uiPriority w:val="34"/>
    <w:qFormat/>
    <w:pPr>
      <w:contextualSpacing/>
      <w:ind w:left="720"/>
    </w:pPr>
  </w:style>
  <w:style w:type="paragraph" w:styleId="993">
    <w:name w:val="No Spacing"/>
    <w:uiPriority w:val="1"/>
    <w:qFormat/>
    <w:pPr>
      <w:spacing w:before="0" w:after="0" w:line="240" w:lineRule="auto"/>
    </w:pPr>
    <w:rPr>
      <w:rFonts w:hint="default" w:ascii="Times New Roman" w:hAnsi="Times New Roman" w:eastAsia="宋体" w:cs="Times New Roman"/>
    </w:rPr>
  </w:style>
  <w:style w:type="character" w:styleId="994" w:customStyle="1">
    <w:name w:val="Title Char"/>
    <w:link w:val="976"/>
    <w:uiPriority w:val="10"/>
    <w:qFormat/>
    <w:rPr>
      <w:sz w:val="48"/>
      <w:szCs w:val="48"/>
    </w:rPr>
  </w:style>
  <w:style w:type="character" w:styleId="995" w:customStyle="1">
    <w:name w:val="Subtitle Char"/>
    <w:link w:val="970"/>
    <w:uiPriority w:val="11"/>
    <w:qFormat/>
    <w:rPr>
      <w:sz w:val="24"/>
      <w:szCs w:val="24"/>
    </w:rPr>
  </w:style>
  <w:style w:type="paragraph" w:styleId="996">
    <w:name w:val="Quote"/>
    <w:basedOn w:val="944"/>
    <w:next w:val="944"/>
    <w:link w:val="997"/>
    <w:uiPriority w:val="29"/>
    <w:qFormat/>
    <w:pPr>
      <w:ind w:left="720" w:right="720"/>
    </w:pPr>
    <w:rPr>
      <w:i/>
    </w:rPr>
  </w:style>
  <w:style w:type="character" w:styleId="997" w:customStyle="1">
    <w:name w:val="Quote Char"/>
    <w:link w:val="996"/>
    <w:uiPriority w:val="29"/>
    <w:qFormat/>
    <w:rPr>
      <w:i/>
    </w:rPr>
  </w:style>
  <w:style w:type="paragraph" w:styleId="998">
    <w:name w:val="Intense Quote"/>
    <w:basedOn w:val="944"/>
    <w:next w:val="944"/>
    <w:link w:val="9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customStyle="1">
    <w:name w:val="Intense Quote Char"/>
    <w:link w:val="998"/>
    <w:uiPriority w:val="30"/>
    <w:qFormat/>
    <w:rPr>
      <w:i/>
    </w:rPr>
  </w:style>
  <w:style w:type="character" w:styleId="1000" w:customStyle="1">
    <w:name w:val="Header Char"/>
    <w:link w:val="967"/>
    <w:uiPriority w:val="99"/>
    <w:qFormat/>
  </w:style>
  <w:style w:type="character" w:styleId="1001" w:customStyle="1">
    <w:name w:val="Footer Char"/>
    <w:link w:val="966"/>
    <w:uiPriority w:val="99"/>
    <w:qFormat/>
  </w:style>
  <w:style w:type="character" w:styleId="1002" w:customStyle="1">
    <w:name w:val="Caption Char"/>
    <w:link w:val="966"/>
    <w:uiPriority w:val="99"/>
    <w:qFormat/>
  </w:style>
  <w:style w:type="table" w:styleId="10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8" w:customStyle="1">
    <w:name w:val="Footnote Text Char"/>
    <w:link w:val="971"/>
    <w:uiPriority w:val="99"/>
    <w:qFormat/>
    <w:rPr>
      <w:sz w:val="18"/>
    </w:rPr>
  </w:style>
  <w:style w:type="character" w:styleId="1129" w:customStyle="1">
    <w:name w:val="Endnote Text Char"/>
    <w:link w:val="965"/>
    <w:uiPriority w:val="99"/>
    <w:qFormat/>
    <w:rPr>
      <w:sz w:val="20"/>
    </w:rPr>
  </w:style>
  <w:style w:type="paragraph" w:styleId="1130" w:customStyle="1">
    <w:name w:val="TOC Heading"/>
    <w:uiPriority w:val="39"/>
    <w:unhideWhenUsed/>
    <w:qFormat/>
    <w:rPr>
      <w:rFonts w:hint="default" w:ascii="Times New Roman" w:hAnsi="Times New Roman" w:eastAsia="宋体" w:cs="Times New Roman"/>
    </w:rPr>
  </w:style>
  <w:style w:type="paragraph" w:styleId="1131" w:customStyle="1">
    <w:name w:val="标题 11"/>
    <w:basedOn w:val="944"/>
    <w:next w:val="944"/>
    <w:link w:val="1142"/>
    <w:uiPriority w:val="0"/>
    <w:qFormat/>
    <w:pPr>
      <w:jc w:val="center"/>
      <w:keepNext/>
      <w:outlineLvl w:val="0"/>
    </w:pPr>
    <w:rPr>
      <w:rFonts w:ascii="楷体_GB2312" w:hAnsi="宋体" w:eastAsia="楷体_GB2312" w:cs="宋体"/>
      <w:sz w:val="28"/>
      <w:szCs w:val="28"/>
    </w:rPr>
  </w:style>
  <w:style w:type="paragraph" w:styleId="1132" w:customStyle="1">
    <w:name w:val="标题 21"/>
    <w:basedOn w:val="944"/>
    <w:next w:val="944"/>
    <w:link w:val="1143"/>
    <w:uiPriority w:val="0"/>
    <w:qFormat/>
    <w:pPr>
      <w:jc w:val="center"/>
      <w:keepLines/>
      <w:keepNext/>
      <w:spacing w:before="260" w:after="260" w:line="415" w:lineRule="auto"/>
      <w:outlineLvl w:val="1"/>
    </w:pPr>
    <w:rPr>
      <w:rFonts w:ascii="Arial" w:hAnsi="Arial" w:eastAsia="幼圆"/>
      <w:b/>
      <w:bCs/>
      <w:sz w:val="44"/>
      <w:szCs w:val="44"/>
    </w:rPr>
  </w:style>
  <w:style w:type="paragraph" w:styleId="1133" w:customStyle="1">
    <w:name w:val="标题 31"/>
    <w:basedOn w:val="944"/>
    <w:next w:val="944"/>
    <w:link w:val="1144"/>
    <w:uiPriority w:val="0"/>
    <w:qFormat/>
    <w:pPr>
      <w:keepLines/>
      <w:keepNext/>
      <w:spacing w:before="260" w:after="260" w:line="415" w:lineRule="auto"/>
      <w:outlineLvl w:val="2"/>
    </w:pPr>
    <w:rPr>
      <w:b/>
      <w:bCs/>
      <w:sz w:val="32"/>
      <w:szCs w:val="32"/>
    </w:rPr>
  </w:style>
  <w:style w:type="paragraph" w:styleId="1134" w:customStyle="1">
    <w:name w:val="标题 41"/>
    <w:basedOn w:val="944"/>
    <w:next w:val="944"/>
    <w:uiPriority w:val="0"/>
    <w:qFormat/>
    <w:pPr>
      <w:keepLines/>
      <w:keepNext/>
      <w:spacing w:before="280" w:after="290" w:line="376" w:lineRule="auto"/>
      <w:outlineLvl w:val="3"/>
    </w:pPr>
    <w:rPr>
      <w:rFonts w:ascii="Arial" w:hAnsi="Arial" w:eastAsia="黑体" w:cs="Arial"/>
      <w:b/>
      <w:bCs/>
      <w:sz w:val="28"/>
      <w:szCs w:val="28"/>
    </w:rPr>
  </w:style>
  <w:style w:type="paragraph" w:styleId="1135" w:customStyle="1">
    <w:name w:val="标题 51"/>
    <w:basedOn w:val="944"/>
    <w:next w:val="944"/>
    <w:uiPriority w:val="0"/>
    <w:qFormat/>
    <w:pPr>
      <w:keepNext/>
      <w:outlineLvl w:val="4"/>
    </w:pPr>
    <w:rPr>
      <w:rFonts w:ascii="宋体" w:hAnsi="宋体" w:cs="宋体"/>
      <w:color w:val="000000"/>
      <w:sz w:val="28"/>
      <w:szCs w:val="28"/>
    </w:rPr>
  </w:style>
  <w:style w:type="paragraph" w:styleId="1136" w:customStyle="1">
    <w:name w:val="标题 61"/>
    <w:basedOn w:val="944"/>
    <w:next w:val="944"/>
    <w:uiPriority w:val="0"/>
    <w:qFormat/>
    <w:pPr>
      <w:keepLines/>
      <w:keepNext/>
      <w:spacing w:before="240" w:after="64" w:line="319" w:lineRule="auto"/>
      <w:tabs>
        <w:tab w:val="left" w:pos="0" w:leader="none"/>
      </w:tabs>
      <w:outlineLvl w:val="5"/>
    </w:pPr>
    <w:rPr>
      <w:rFonts w:ascii="Arial" w:hAnsi="Arial" w:eastAsia="黑体" w:cs="Arial"/>
      <w:b/>
      <w:bCs/>
      <w:sz w:val="24"/>
    </w:rPr>
  </w:style>
  <w:style w:type="paragraph" w:styleId="1137" w:customStyle="1">
    <w:name w:val="标题 71"/>
    <w:basedOn w:val="944"/>
    <w:next w:val="944"/>
    <w:uiPriority w:val="0"/>
    <w:qFormat/>
    <w:pPr>
      <w:keepLines/>
      <w:keepNext/>
      <w:spacing w:before="240" w:after="64" w:line="319" w:lineRule="auto"/>
      <w:tabs>
        <w:tab w:val="left" w:pos="0" w:leader="none"/>
      </w:tabs>
      <w:outlineLvl w:val="6"/>
    </w:pPr>
    <w:rPr>
      <w:b/>
      <w:bCs/>
      <w:sz w:val="24"/>
    </w:rPr>
  </w:style>
  <w:style w:type="paragraph" w:styleId="1138" w:customStyle="1">
    <w:name w:val="标题 81"/>
    <w:basedOn w:val="944"/>
    <w:next w:val="944"/>
    <w:uiPriority w:val="0"/>
    <w:qFormat/>
    <w:pPr>
      <w:keepLines/>
      <w:keepNext/>
      <w:spacing w:before="240" w:after="64" w:line="319" w:lineRule="auto"/>
      <w:tabs>
        <w:tab w:val="left" w:pos="0" w:leader="none"/>
      </w:tabs>
      <w:outlineLvl w:val="7"/>
    </w:pPr>
    <w:rPr>
      <w:rFonts w:ascii="Arial" w:hAnsi="Arial" w:eastAsia="黑体" w:cs="Arial"/>
      <w:sz w:val="24"/>
    </w:rPr>
  </w:style>
  <w:style w:type="paragraph" w:styleId="1139" w:customStyle="1">
    <w:name w:val="标题 91"/>
    <w:basedOn w:val="944"/>
    <w:next w:val="944"/>
    <w:uiPriority w:val="0"/>
    <w:qFormat/>
    <w:pPr>
      <w:keepLines/>
      <w:keepNext/>
      <w:spacing w:before="240" w:after="64" w:line="319" w:lineRule="auto"/>
      <w:tabs>
        <w:tab w:val="left" w:pos="0" w:leader="none"/>
      </w:tabs>
      <w:outlineLvl w:val="8"/>
    </w:pPr>
    <w:rPr>
      <w:rFonts w:ascii="Arial" w:hAnsi="Arial" w:eastAsia="黑体" w:cs="Arial"/>
      <w:szCs w:val="21"/>
    </w:rPr>
  </w:style>
  <w:style w:type="character" w:styleId="1140" w:customStyle="1">
    <w:name w:val="默认段落字体1"/>
    <w:link w:val="944"/>
    <w:uiPriority w:val="1"/>
    <w:unhideWhenUsed/>
    <w:qFormat/>
  </w:style>
  <w:style w:type="table" w:styleId="1141" w:customStyle="1">
    <w:name w:val="普通表格1"/>
    <w:uiPriority w:val="99"/>
    <w:unhideWhenUsed/>
    <w:qFormat/>
    <w:tblPr/>
  </w:style>
  <w:style w:type="character" w:styleId="1142" w:customStyle="1">
    <w:name w:val="标题 1 字符"/>
    <w:link w:val="1131"/>
    <w:uiPriority w:val="0"/>
    <w:qFormat/>
    <w:rPr>
      <w:rFonts w:ascii="楷体_GB2312" w:hAnsi="宋体" w:eastAsia="楷体_GB2312" w:cs="宋体"/>
      <w:sz w:val="28"/>
      <w:szCs w:val="28"/>
    </w:rPr>
  </w:style>
  <w:style w:type="character" w:styleId="1143" w:customStyle="1">
    <w:name w:val="标题 2 字符"/>
    <w:link w:val="1132"/>
    <w:uiPriority w:val="0"/>
    <w:qFormat/>
    <w:rPr>
      <w:rFonts w:ascii="Arial" w:hAnsi="Arial" w:eastAsia="幼圆" w:cs="Arial"/>
      <w:b/>
      <w:bCs/>
      <w:sz w:val="44"/>
      <w:szCs w:val="44"/>
    </w:rPr>
  </w:style>
  <w:style w:type="character" w:styleId="1144" w:customStyle="1">
    <w:name w:val="标题 3 字符"/>
    <w:link w:val="1133"/>
    <w:uiPriority w:val="0"/>
    <w:qFormat/>
    <w:rPr>
      <w:b/>
      <w:bCs/>
      <w:sz w:val="32"/>
      <w:szCs w:val="32"/>
    </w:rPr>
  </w:style>
  <w:style w:type="paragraph" w:styleId="1145" w:customStyle="1">
    <w:name w:val="列表 31"/>
    <w:basedOn w:val="944"/>
    <w:uiPriority w:val="0"/>
    <w:qFormat/>
    <w:pPr>
      <w:ind w:left="400" w:hanging="200"/>
    </w:pPr>
    <w:rPr>
      <w:szCs w:val="21"/>
    </w:rPr>
  </w:style>
  <w:style w:type="paragraph" w:styleId="1146" w:customStyle="1">
    <w:name w:val="目录 71"/>
    <w:basedOn w:val="944"/>
    <w:next w:val="944"/>
    <w:uiPriority w:val="0"/>
    <w:qFormat/>
    <w:pPr>
      <w:ind w:left="1260"/>
      <w:jc w:val="left"/>
    </w:pPr>
    <w:rPr>
      <w:szCs w:val="21"/>
    </w:rPr>
  </w:style>
  <w:style w:type="paragraph" w:styleId="1147" w:customStyle="1">
    <w:name w:val="注释标题1"/>
    <w:basedOn w:val="944"/>
    <w:next w:val="944"/>
    <w:uiPriority w:val="99"/>
    <w:unhideWhenUsed/>
    <w:qFormat/>
    <w:pPr>
      <w:jc w:val="center"/>
    </w:pPr>
  </w:style>
  <w:style w:type="paragraph" w:styleId="1148" w:customStyle="1">
    <w:name w:val="正文缩进1"/>
    <w:basedOn w:val="944"/>
    <w:link w:val="1149"/>
    <w:uiPriority w:val="0"/>
    <w:qFormat/>
    <w:pPr>
      <w:ind w:firstLine="420"/>
    </w:pPr>
    <w:rPr>
      <w:szCs w:val="21"/>
    </w:rPr>
  </w:style>
  <w:style w:type="character" w:styleId="1149" w:customStyle="1">
    <w:name w:val="正文缩进 字符"/>
    <w:link w:val="1148"/>
    <w:uiPriority w:val="0"/>
    <w:qFormat/>
    <w:rPr>
      <w:rFonts w:eastAsia="宋体"/>
      <w:sz w:val="21"/>
      <w:szCs w:val="21"/>
      <w:lang w:val="en-US" w:eastAsia="zh-CN" w:bidi="ar-SA"/>
    </w:rPr>
  </w:style>
  <w:style w:type="paragraph" w:styleId="1150" w:customStyle="1">
    <w:name w:val="题注1"/>
    <w:basedOn w:val="944"/>
    <w:next w:val="944"/>
    <w:uiPriority w:val="0"/>
    <w:qFormat/>
    <w:pPr>
      <w:jc w:val="center"/>
      <w:spacing w:line="360" w:lineRule="auto"/>
    </w:pPr>
    <w:rPr>
      <w:rFonts w:cs="Arial"/>
      <w:szCs w:val="20"/>
    </w:rPr>
  </w:style>
  <w:style w:type="paragraph" w:styleId="1151" w:customStyle="1">
    <w:name w:val="文档结构图11"/>
    <w:basedOn w:val="944"/>
    <w:next w:val="944"/>
    <w:uiPriority w:val="0"/>
    <w:qFormat/>
    <w:pPr>
      <w:shd w:val="clear" w:color="auto" w:fill="000080"/>
    </w:pPr>
    <w:rPr>
      <w:szCs w:val="21"/>
    </w:rPr>
  </w:style>
  <w:style w:type="paragraph" w:styleId="1152" w:customStyle="1">
    <w:name w:val="引文目录标题1"/>
    <w:basedOn w:val="944"/>
    <w:next w:val="944"/>
    <w:uiPriority w:val="0"/>
    <w:qFormat/>
    <w:pPr>
      <w:spacing w:before="120"/>
    </w:pPr>
    <w:rPr>
      <w:rFonts w:ascii="Arial" w:hAnsi="Arial" w:cs="Arial"/>
      <w:sz w:val="24"/>
    </w:rPr>
  </w:style>
  <w:style w:type="paragraph" w:styleId="1153" w:customStyle="1">
    <w:name w:val="批注文字1"/>
    <w:basedOn w:val="944"/>
    <w:link w:val="1154"/>
    <w:uiPriority w:val="0"/>
    <w:qFormat/>
    <w:pPr>
      <w:jc w:val="left"/>
    </w:pPr>
    <w:rPr>
      <w:szCs w:val="21"/>
    </w:rPr>
  </w:style>
  <w:style w:type="character" w:styleId="1154" w:customStyle="1">
    <w:name w:val="批注文字 字符"/>
    <w:link w:val="1153"/>
    <w:uiPriority w:val="0"/>
    <w:qFormat/>
    <w:rPr>
      <w:rFonts w:eastAsia="宋体"/>
      <w:sz w:val="21"/>
      <w:szCs w:val="21"/>
    </w:rPr>
  </w:style>
  <w:style w:type="paragraph" w:styleId="1155" w:customStyle="1">
    <w:name w:val="正文文本 31"/>
    <w:basedOn w:val="944"/>
    <w:uiPriority w:val="0"/>
    <w:qFormat/>
    <w:rPr>
      <w:rFonts w:ascii="仿宋_GB2312" w:hAnsi="宋体" w:eastAsia="仿宋_GB2312" w:cs="宋体"/>
      <w:sz w:val="32"/>
      <w:szCs w:val="32"/>
    </w:rPr>
  </w:style>
  <w:style w:type="paragraph" w:styleId="1156" w:customStyle="1">
    <w:name w:val="正文文本11"/>
    <w:basedOn w:val="944"/>
    <w:next w:val="944"/>
    <w:uiPriority w:val="0"/>
    <w:qFormat/>
    <w:rPr>
      <w:rFonts w:ascii="楷体_GB2312" w:hAnsi="宋体" w:eastAsia="楷体_GB2312" w:cs="宋体"/>
      <w:sz w:val="28"/>
      <w:szCs w:val="28"/>
    </w:rPr>
  </w:style>
  <w:style w:type="paragraph" w:styleId="1157" w:customStyle="1">
    <w:name w:val="正文文本缩进1"/>
    <w:basedOn w:val="944"/>
    <w:uiPriority w:val="0"/>
    <w:qFormat/>
    <w:pPr>
      <w:ind w:firstLine="645"/>
    </w:pPr>
    <w:rPr>
      <w:rFonts w:ascii="楷体_GB2312" w:hAnsi="宋体" w:eastAsia="楷体_GB2312" w:cs="宋体"/>
      <w:sz w:val="32"/>
      <w:szCs w:val="32"/>
    </w:rPr>
  </w:style>
  <w:style w:type="paragraph" w:styleId="1158" w:customStyle="1">
    <w:name w:val="列表 21"/>
    <w:basedOn w:val="944"/>
    <w:uiPriority w:val="0"/>
    <w:qFormat/>
    <w:pPr>
      <w:ind w:left="200" w:hanging="200"/>
    </w:pPr>
    <w:rPr>
      <w:szCs w:val="21"/>
    </w:rPr>
  </w:style>
  <w:style w:type="paragraph" w:styleId="1159" w:customStyle="1">
    <w:name w:val="文本块1"/>
    <w:basedOn w:val="944"/>
    <w:uiPriority w:val="0"/>
    <w:qFormat/>
    <w:pPr>
      <w:ind w:left="630" w:right="-609" w:firstLine="420"/>
      <w:spacing w:line="360" w:lineRule="auto"/>
    </w:pPr>
    <w:rPr>
      <w:rFonts w:hint="eastAsia" w:ascii="仿宋_GB2312" w:hAnsi="宋体" w:eastAsia="仿宋_GB2312" w:cs="宋体"/>
      <w:sz w:val="24"/>
      <w:szCs w:val="20"/>
      <w:lang w:eastAsia="en-US"/>
    </w:rPr>
  </w:style>
  <w:style w:type="paragraph" w:styleId="1160" w:customStyle="1">
    <w:name w:val="HTML 地址1"/>
    <w:basedOn w:val="944"/>
    <w:uiPriority w:val="0"/>
    <w:qFormat/>
    <w:rPr>
      <w:i/>
      <w:iCs/>
      <w:szCs w:val="21"/>
    </w:rPr>
  </w:style>
  <w:style w:type="paragraph" w:styleId="1161" w:customStyle="1">
    <w:name w:val="索引 41"/>
    <w:basedOn w:val="944"/>
    <w:next w:val="944"/>
    <w:uiPriority w:val="0"/>
    <w:semiHidden/>
    <w:qFormat/>
    <w:pPr>
      <w:ind w:left="600"/>
    </w:pPr>
  </w:style>
  <w:style w:type="paragraph" w:styleId="1162" w:customStyle="1">
    <w:name w:val="目录 51"/>
    <w:basedOn w:val="944"/>
    <w:next w:val="944"/>
    <w:uiPriority w:val="0"/>
    <w:qFormat/>
    <w:pPr>
      <w:ind w:left="840"/>
      <w:jc w:val="left"/>
    </w:pPr>
    <w:rPr>
      <w:szCs w:val="21"/>
    </w:rPr>
  </w:style>
  <w:style w:type="paragraph" w:styleId="1163" w:customStyle="1">
    <w:name w:val="目录 31"/>
    <w:basedOn w:val="944"/>
    <w:next w:val="944"/>
    <w:uiPriority w:val="39"/>
    <w:qFormat/>
    <w:pPr>
      <w:ind w:left="420"/>
      <w:jc w:val="left"/>
    </w:pPr>
    <w:rPr>
      <w:i/>
      <w:iCs/>
    </w:rPr>
  </w:style>
  <w:style w:type="paragraph" w:styleId="1164" w:customStyle="1">
    <w:name w:val="纯文本111"/>
    <w:basedOn w:val="944"/>
    <w:link w:val="1165"/>
    <w:uiPriority w:val="0"/>
    <w:qFormat/>
    <w:rPr>
      <w:rFonts w:ascii="宋体" w:hAnsi="宋体"/>
      <w:szCs w:val="21"/>
    </w:rPr>
  </w:style>
  <w:style w:type="character" w:styleId="1165" w:customStyle="1">
    <w:name w:val="纯文本 字符"/>
    <w:link w:val="1164"/>
    <w:uiPriority w:val="0"/>
    <w:qFormat/>
    <w:rPr>
      <w:rFonts w:ascii="宋体" w:hAnsi="宋体" w:cs="Courier New"/>
      <w:sz w:val="21"/>
      <w:szCs w:val="21"/>
    </w:rPr>
  </w:style>
  <w:style w:type="paragraph" w:styleId="1166" w:customStyle="1">
    <w:name w:val="目录 81"/>
    <w:basedOn w:val="944"/>
    <w:next w:val="944"/>
    <w:uiPriority w:val="0"/>
    <w:qFormat/>
    <w:pPr>
      <w:ind w:left="1470"/>
      <w:jc w:val="left"/>
    </w:pPr>
    <w:rPr>
      <w:szCs w:val="21"/>
    </w:rPr>
  </w:style>
  <w:style w:type="paragraph" w:styleId="1167" w:customStyle="1">
    <w:name w:val="日期1"/>
    <w:basedOn w:val="944"/>
    <w:next w:val="944"/>
    <w:uiPriority w:val="0"/>
    <w:qFormat/>
    <w:rPr>
      <w:sz w:val="24"/>
    </w:rPr>
  </w:style>
  <w:style w:type="paragraph" w:styleId="1168" w:customStyle="1">
    <w:name w:val="正文文本缩进 21"/>
    <w:basedOn w:val="944"/>
    <w:uiPriority w:val="0"/>
    <w:qFormat/>
    <w:pPr>
      <w:ind w:left="630" w:firstLine="645"/>
    </w:pPr>
    <w:rPr>
      <w:rFonts w:ascii="Arial" w:hAnsi="Arial" w:eastAsia="仿宋_GB2312" w:cs="Arial"/>
      <w:sz w:val="32"/>
      <w:szCs w:val="32"/>
    </w:rPr>
  </w:style>
  <w:style w:type="paragraph" w:styleId="1169" w:customStyle="1">
    <w:name w:val="批注框文本1"/>
    <w:basedOn w:val="944"/>
    <w:uiPriority w:val="0"/>
    <w:qFormat/>
    <w:rPr>
      <w:sz w:val="18"/>
      <w:szCs w:val="18"/>
    </w:rPr>
  </w:style>
  <w:style w:type="paragraph" w:styleId="1170" w:customStyle="1">
    <w:name w:val="页脚1"/>
    <w:basedOn w:val="944"/>
    <w:link w:val="1171"/>
    <w:uiPriority w:val="99"/>
    <w:qFormat/>
    <w:pPr>
      <w:jc w:val="left"/>
      <w:tabs>
        <w:tab w:val="center" w:pos="4153" w:leader="none"/>
        <w:tab w:val="right" w:pos="8306" w:leader="none"/>
      </w:tabs>
    </w:pPr>
    <w:rPr>
      <w:sz w:val="18"/>
      <w:szCs w:val="18"/>
    </w:rPr>
  </w:style>
  <w:style w:type="character" w:styleId="1171" w:customStyle="1">
    <w:name w:val="页脚 字符"/>
    <w:link w:val="1170"/>
    <w:uiPriority w:val="99"/>
    <w:qFormat/>
    <w:rPr>
      <w:sz w:val="18"/>
      <w:szCs w:val="18"/>
    </w:rPr>
  </w:style>
  <w:style w:type="paragraph" w:styleId="1172" w:customStyle="1">
    <w:name w:val="寄信人地址1"/>
    <w:basedOn w:val="944"/>
    <w:uiPriority w:val="0"/>
    <w:qFormat/>
    <w:rPr>
      <w:rFonts w:ascii="Arial" w:hAnsi="Arial"/>
    </w:rPr>
  </w:style>
  <w:style w:type="paragraph" w:styleId="1173" w:customStyle="1">
    <w:name w:val="页眉11"/>
    <w:basedOn w:val="944"/>
    <w:link w:val="1174"/>
    <w:uiPriority w:val="99"/>
    <w:qFormat/>
    <w:pPr>
      <w:jc w:val="center"/>
      <w:tabs>
        <w:tab w:val="center" w:pos="4153" w:leader="none"/>
        <w:tab w:val="right" w:pos="8306" w:leader="none"/>
      </w:tabs>
      <w:pBdr>
        <w:bottom w:val="single" w:color="000000" w:sz="6" w:space="1"/>
      </w:pBdr>
    </w:pPr>
    <w:rPr>
      <w:sz w:val="18"/>
      <w:szCs w:val="18"/>
    </w:rPr>
  </w:style>
  <w:style w:type="character" w:styleId="1174" w:customStyle="1">
    <w:name w:val="页眉 字符"/>
    <w:link w:val="1173"/>
    <w:uiPriority w:val="99"/>
    <w:qFormat/>
    <w:rPr>
      <w:sz w:val="18"/>
      <w:szCs w:val="18"/>
    </w:rPr>
  </w:style>
  <w:style w:type="paragraph" w:styleId="1175" w:customStyle="1">
    <w:name w:val="目录 11"/>
    <w:basedOn w:val="944"/>
    <w:next w:val="944"/>
    <w:uiPriority w:val="39"/>
    <w:qFormat/>
    <w:pPr>
      <w:jc w:val="left"/>
      <w:spacing w:before="120" w:after="120" w:line="400" w:lineRule="exact"/>
      <w:tabs>
        <w:tab w:val="right" w:pos="8720" w:leader="dot"/>
      </w:tabs>
    </w:pPr>
    <w:rPr>
      <w:rFonts w:ascii="宋体" w:hAnsi="宋体" w:cs="宋体"/>
      <w:caps/>
      <w:sz w:val="24"/>
    </w:rPr>
  </w:style>
  <w:style w:type="paragraph" w:styleId="1176" w:customStyle="1">
    <w:name w:val="目录 41"/>
    <w:basedOn w:val="944"/>
    <w:next w:val="944"/>
    <w:uiPriority w:val="0"/>
    <w:qFormat/>
    <w:pPr>
      <w:ind w:left="630"/>
      <w:jc w:val="left"/>
    </w:pPr>
    <w:rPr>
      <w:szCs w:val="21"/>
    </w:rPr>
  </w:style>
  <w:style w:type="paragraph" w:styleId="1177" w:customStyle="1">
    <w:name w:val="列表1"/>
    <w:basedOn w:val="944"/>
    <w:uiPriority w:val="0"/>
    <w:qFormat/>
    <w:pPr>
      <w:ind w:left="200" w:hanging="200"/>
    </w:pPr>
    <w:rPr>
      <w:szCs w:val="21"/>
    </w:rPr>
  </w:style>
  <w:style w:type="paragraph" w:styleId="1178" w:customStyle="1">
    <w:name w:val="脚注文本1"/>
    <w:basedOn w:val="944"/>
    <w:uiPriority w:val="0"/>
    <w:qFormat/>
    <w:pPr>
      <w:jc w:val="left"/>
      <w:widowControl/>
    </w:pPr>
    <w:rPr>
      <w:sz w:val="20"/>
      <w:szCs w:val="20"/>
    </w:rPr>
  </w:style>
  <w:style w:type="paragraph" w:styleId="1179" w:customStyle="1">
    <w:name w:val="目录 61"/>
    <w:basedOn w:val="944"/>
    <w:next w:val="944"/>
    <w:uiPriority w:val="0"/>
    <w:qFormat/>
    <w:pPr>
      <w:ind w:left="1050"/>
      <w:jc w:val="left"/>
    </w:pPr>
    <w:rPr>
      <w:szCs w:val="21"/>
    </w:rPr>
  </w:style>
  <w:style w:type="paragraph" w:styleId="1180" w:customStyle="1">
    <w:name w:val="正文文本缩进 31"/>
    <w:basedOn w:val="944"/>
    <w:uiPriority w:val="0"/>
    <w:qFormat/>
    <w:pPr>
      <w:ind w:left="645" w:firstLine="645"/>
    </w:pPr>
    <w:rPr>
      <w:rFonts w:ascii="Arial" w:hAnsi="Arial" w:eastAsia="仿宋_GB2312" w:cs="Arial"/>
      <w:color w:val="ffff00"/>
      <w:sz w:val="32"/>
      <w:szCs w:val="32"/>
    </w:rPr>
  </w:style>
  <w:style w:type="paragraph" w:styleId="1181" w:customStyle="1">
    <w:name w:val="图表目录1"/>
    <w:basedOn w:val="944"/>
    <w:next w:val="944"/>
    <w:uiPriority w:val="0"/>
    <w:qFormat/>
    <w:pPr>
      <w:ind w:left="840" w:hanging="420"/>
    </w:pPr>
    <w:rPr>
      <w:szCs w:val="21"/>
    </w:rPr>
  </w:style>
  <w:style w:type="paragraph" w:styleId="1182" w:customStyle="1">
    <w:name w:val="目录 21"/>
    <w:basedOn w:val="944"/>
    <w:next w:val="944"/>
    <w:uiPriority w:val="39"/>
    <w:qFormat/>
    <w:pPr>
      <w:ind w:left="210"/>
      <w:jc w:val="left"/>
    </w:pPr>
    <w:rPr>
      <w:smallCaps/>
    </w:rPr>
  </w:style>
  <w:style w:type="paragraph" w:styleId="1183" w:customStyle="1">
    <w:name w:val="目录 91"/>
    <w:basedOn w:val="944"/>
    <w:next w:val="944"/>
    <w:uiPriority w:val="0"/>
    <w:qFormat/>
    <w:pPr>
      <w:ind w:left="1680"/>
      <w:jc w:val="left"/>
    </w:pPr>
    <w:rPr>
      <w:szCs w:val="21"/>
    </w:rPr>
  </w:style>
  <w:style w:type="paragraph" w:styleId="1184" w:customStyle="1">
    <w:name w:val="正文文本 21"/>
    <w:basedOn w:val="944"/>
    <w:uiPriority w:val="0"/>
    <w:qFormat/>
    <w:pPr>
      <w:jc w:val="center"/>
      <w:widowControl/>
    </w:pPr>
    <w:rPr>
      <w:rFonts w:ascii="楷体_GB2312" w:hAnsi="宋体" w:eastAsia="楷体_GB2312" w:cs="宋体"/>
      <w:sz w:val="28"/>
      <w:szCs w:val="28"/>
    </w:rPr>
  </w:style>
  <w:style w:type="paragraph" w:styleId="1185" w:customStyle="1">
    <w:name w:val="列表 41"/>
    <w:basedOn w:val="944"/>
    <w:uiPriority w:val="0"/>
    <w:qFormat/>
    <w:pPr>
      <w:ind w:left="100" w:hanging="200"/>
    </w:pPr>
    <w:rPr>
      <w:szCs w:val="21"/>
    </w:rPr>
  </w:style>
  <w:style w:type="paragraph" w:styleId="1186" w:customStyle="1">
    <w:name w:val="HTML 预设格式1"/>
    <w:basedOn w:val="9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87" w:customStyle="1">
    <w:name w:val="普通(网站)1"/>
    <w:basedOn w:val="944"/>
    <w:next w:val="944"/>
    <w:uiPriority w:val="0"/>
    <w:qFormat/>
    <w:pPr>
      <w:jc w:val="left"/>
      <w:spacing w:before="100" w:beforeAutospacing="1" w:after="100" w:afterAutospacing="1"/>
      <w:widowControl/>
    </w:pPr>
    <w:rPr>
      <w:rFonts w:ascii="宋体" w:hAnsi="宋体" w:cs="宋体"/>
      <w:sz w:val="24"/>
    </w:rPr>
  </w:style>
  <w:style w:type="paragraph" w:styleId="1188" w:customStyle="1">
    <w:name w:val="列表接续 31"/>
    <w:basedOn w:val="944"/>
    <w:uiPriority w:val="0"/>
    <w:qFormat/>
    <w:pPr>
      <w:ind w:left="1260"/>
      <w:spacing w:after="120"/>
    </w:pPr>
    <w:rPr>
      <w:szCs w:val="20"/>
    </w:rPr>
  </w:style>
  <w:style w:type="paragraph" w:styleId="1189" w:customStyle="1">
    <w:name w:val="索引 11"/>
    <w:basedOn w:val="944"/>
    <w:next w:val="944"/>
    <w:uiPriority w:val="0"/>
    <w:qFormat/>
    <w:pPr>
      <w:spacing w:line="240" w:lineRule="atLeast"/>
    </w:pPr>
    <w:rPr>
      <w:b/>
      <w:bCs/>
      <w:szCs w:val="21"/>
    </w:rPr>
  </w:style>
  <w:style w:type="paragraph" w:styleId="1190" w:customStyle="1">
    <w:name w:val="标题11"/>
    <w:basedOn w:val="944"/>
    <w:next w:val="944"/>
    <w:uiPriority w:val="0"/>
    <w:qFormat/>
    <w:pPr>
      <w:jc w:val="center"/>
      <w:spacing w:before="240" w:after="60"/>
      <w:outlineLvl w:val="0"/>
    </w:pPr>
    <w:rPr>
      <w:rFonts w:ascii="Arial" w:hAnsi="Arial" w:eastAsia="黑体" w:cs="Arial"/>
      <w:b/>
      <w:bCs/>
      <w:sz w:val="44"/>
      <w:szCs w:val="32"/>
    </w:rPr>
  </w:style>
  <w:style w:type="paragraph" w:styleId="1191" w:customStyle="1">
    <w:name w:val="批注主题1"/>
    <w:basedOn w:val="1153"/>
    <w:next w:val="1153"/>
    <w:uiPriority w:val="0"/>
    <w:qFormat/>
    <w:rPr>
      <w:b/>
      <w:bCs/>
    </w:rPr>
  </w:style>
  <w:style w:type="paragraph" w:styleId="1192" w:customStyle="1">
    <w:name w:val="正文首行缩进1"/>
    <w:basedOn w:val="1156"/>
    <w:uiPriority w:val="0"/>
    <w:qFormat/>
    <w:pPr>
      <w:ind w:firstLine="200"/>
      <w:spacing w:line="360" w:lineRule="auto"/>
    </w:pPr>
    <w:rPr>
      <w:rFonts w:ascii="仿宋_GB2312" w:hAnsi="宋体" w:eastAsia="仿宋_GB2312" w:cs="宋体"/>
      <w:sz w:val="30"/>
      <w:szCs w:val="30"/>
    </w:rPr>
  </w:style>
  <w:style w:type="paragraph" w:styleId="1193" w:customStyle="1">
    <w:name w:val="正文首行缩进 21"/>
    <w:basedOn w:val="1157"/>
    <w:uiPriority w:val="0"/>
    <w:qFormat/>
    <w:pPr>
      <w:ind w:firstLine="200"/>
      <w:spacing w:line="360" w:lineRule="auto"/>
    </w:pPr>
    <w:rPr>
      <w:rFonts w:ascii="宋体" w:eastAsia="宋体"/>
      <w:sz w:val="21"/>
      <w:szCs w:val="20"/>
    </w:rPr>
  </w:style>
  <w:style w:type="table" w:styleId="1194" w:customStyle="1">
    <w:name w:val="网格型1"/>
    <w:basedOn w:val="1141"/>
    <w:uiPriority w:val="59"/>
    <w:qFormat/>
    <w:tblPr/>
  </w:style>
  <w:style w:type="character" w:styleId="1195" w:customStyle="1">
    <w:name w:val="要点1"/>
    <w:link w:val="944"/>
    <w:uiPriority w:val="22"/>
    <w:qFormat/>
    <w:rPr>
      <w:b/>
      <w:bCs/>
    </w:rPr>
  </w:style>
  <w:style w:type="character" w:styleId="1196" w:customStyle="1">
    <w:name w:val="页码1"/>
    <w:link w:val="944"/>
    <w:uiPriority w:val="0"/>
    <w:qFormat/>
  </w:style>
  <w:style w:type="character" w:styleId="1197" w:customStyle="1">
    <w:name w:val="已访问的超链接1"/>
    <w:link w:val="944"/>
    <w:uiPriority w:val="99"/>
    <w:qFormat/>
    <w:rPr>
      <w:color w:val="800080"/>
      <w:u w:val="none"/>
    </w:rPr>
  </w:style>
  <w:style w:type="character" w:styleId="1198" w:customStyle="1">
    <w:name w:val="强调1"/>
    <w:link w:val="944"/>
    <w:uiPriority w:val="0"/>
    <w:qFormat/>
    <w:rPr>
      <w:i/>
    </w:rPr>
  </w:style>
  <w:style w:type="character" w:styleId="1199" w:customStyle="1">
    <w:name w:val="HTML 打字机1"/>
    <w:link w:val="944"/>
    <w:uiPriority w:val="0"/>
    <w:qFormat/>
    <w:rPr>
      <w:rFonts w:ascii="monospace" w:hAnsi="monospace" w:eastAsia="monospace" w:cs="monospace"/>
      <w:sz w:val="20"/>
    </w:rPr>
  </w:style>
  <w:style w:type="character" w:styleId="1200" w:customStyle="1">
    <w:name w:val="HTML 缩写1"/>
    <w:link w:val="944"/>
    <w:uiPriority w:val="0"/>
    <w:qFormat/>
  </w:style>
  <w:style w:type="character" w:styleId="1201" w:customStyle="1">
    <w:name w:val="超链接1"/>
    <w:link w:val="944"/>
    <w:uiPriority w:val="99"/>
    <w:qFormat/>
    <w:rPr>
      <w:color w:val="0000ff"/>
      <w:u w:val="none"/>
    </w:rPr>
  </w:style>
  <w:style w:type="character" w:styleId="1202" w:customStyle="1">
    <w:name w:val="HTML 代码1"/>
    <w:link w:val="944"/>
    <w:uiPriority w:val="0"/>
    <w:qFormat/>
    <w:rPr>
      <w:rFonts w:ascii="monospace" w:hAnsi="monospace" w:eastAsia="monospace" w:cs="monospace"/>
      <w:sz w:val="20"/>
    </w:rPr>
  </w:style>
  <w:style w:type="character" w:styleId="1203" w:customStyle="1">
    <w:name w:val="批注引用1"/>
    <w:link w:val="944"/>
    <w:uiPriority w:val="0"/>
    <w:qFormat/>
    <w:rPr>
      <w:sz w:val="21"/>
      <w:szCs w:val="21"/>
    </w:rPr>
  </w:style>
  <w:style w:type="character" w:styleId="1204" w:customStyle="1">
    <w:name w:val="HTML 键盘1"/>
    <w:link w:val="944"/>
    <w:uiPriority w:val="0"/>
    <w:qFormat/>
    <w:rPr>
      <w:rFonts w:ascii="monospace" w:hAnsi="monospace" w:eastAsia="monospace" w:cs="monospace"/>
      <w:sz w:val="20"/>
    </w:rPr>
  </w:style>
  <w:style w:type="character" w:styleId="1205" w:customStyle="1">
    <w:name w:val="HTML 样本1"/>
    <w:link w:val="944"/>
    <w:uiPriority w:val="0"/>
    <w:qFormat/>
    <w:rPr>
      <w:rFonts w:ascii="monospace" w:hAnsi="monospace" w:eastAsia="monospace" w:cs="monospace"/>
    </w:rPr>
  </w:style>
  <w:style w:type="paragraph" w:styleId="120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07" w:customStyle="1">
    <w:name w:val="font41"/>
    <w:link w:val="944"/>
    <w:uiPriority w:val="0"/>
    <w:qFormat/>
    <w:rPr>
      <w:rFonts w:hint="eastAsia" w:ascii="宋体" w:hAnsi="宋体" w:eastAsia="宋体" w:cs="宋体"/>
      <w:color w:val="000000"/>
      <w:sz w:val="20"/>
      <w:szCs w:val="20"/>
      <w:u w:val="none"/>
    </w:rPr>
  </w:style>
  <w:style w:type="character" w:styleId="1208" w:customStyle="1">
    <w:name w:val="正文（首行缩进两字） Char2"/>
    <w:link w:val="944"/>
    <w:uiPriority w:val="0"/>
    <w:qFormat/>
    <w:rPr>
      <w:sz w:val="21"/>
    </w:rPr>
  </w:style>
  <w:style w:type="character" w:styleId="1209" w:customStyle="1">
    <w:name w:val="intro1"/>
    <w:link w:val="944"/>
    <w:uiPriority w:val="0"/>
    <w:qFormat/>
    <w:rPr>
      <w:rFonts w:ascii="Trebuchet MS"/>
      <w:sz w:val="21"/>
      <w:szCs w:val="21"/>
    </w:rPr>
  </w:style>
  <w:style w:type="character" w:styleId="1210" w:customStyle="1">
    <w:name w:val="*正文 Char"/>
    <w:link w:val="1211"/>
    <w:uiPriority w:val="0"/>
    <w:qFormat/>
    <w:rPr>
      <w:rFonts w:ascii="宋体" w:hAnsi="宋体" w:eastAsia="宋体"/>
      <w:sz w:val="24"/>
      <w:szCs w:val="24"/>
      <w:lang w:val="zh-CN"/>
    </w:rPr>
  </w:style>
  <w:style w:type="paragraph" w:styleId="1211" w:customStyle="1">
    <w:name w:val="*正文"/>
    <w:basedOn w:val="944"/>
    <w:link w:val="1210"/>
    <w:uiPriority w:val="0"/>
    <w:qFormat/>
    <w:rPr>
      <w:rFonts w:ascii="宋体" w:hAnsi="宋体"/>
      <w:sz w:val="24"/>
      <w:lang w:val="zh-CN"/>
    </w:rPr>
  </w:style>
  <w:style w:type="character" w:styleId="1212" w:customStyle="1">
    <w:name w:val="Plain Text Char Char"/>
    <w:link w:val="1213"/>
    <w:uiPriority w:val="0"/>
    <w:qFormat/>
    <w:rPr>
      <w:rFonts w:ascii="宋体" w:hAnsi="Courier New" w:eastAsia="楷体_GB2312"/>
      <w:sz w:val="26"/>
    </w:rPr>
  </w:style>
  <w:style w:type="paragraph" w:styleId="1213" w:customStyle="1">
    <w:name w:val="纯文本1"/>
    <w:basedOn w:val="944"/>
    <w:link w:val="1212"/>
    <w:uiPriority w:val="0"/>
    <w:qFormat/>
    <w:rPr>
      <w:rFonts w:ascii="宋体" w:hAnsi="Courier New" w:eastAsia="楷体_GB2312"/>
      <w:sz w:val="26"/>
      <w:szCs w:val="20"/>
    </w:rPr>
  </w:style>
  <w:style w:type="character" w:styleId="1214" w:customStyle="1">
    <w:name w:val="font12"/>
    <w:link w:val="944"/>
    <w:uiPriority w:val="0"/>
    <w:qFormat/>
    <w:rPr>
      <w:rFonts w:hint="eastAsia" w:ascii="宋体" w:hAnsi="宋体" w:eastAsia="宋体" w:cs="宋体"/>
      <w:color w:val="000000"/>
      <w:sz w:val="20"/>
      <w:szCs w:val="20"/>
      <w:u w:val="none"/>
    </w:rPr>
  </w:style>
  <w:style w:type="character" w:styleId="1215" w:customStyle="1">
    <w:name w:val="font5 Char"/>
    <w:link w:val="944"/>
    <w:uiPriority w:val="0"/>
    <w:qFormat/>
    <w:rPr>
      <w:rFonts w:ascii="宋体" w:eastAsia="宋体"/>
      <w:sz w:val="28"/>
      <w:szCs w:val="28"/>
      <w:lang w:val="en-US" w:eastAsia="zh-CN"/>
    </w:rPr>
  </w:style>
  <w:style w:type="character" w:styleId="1216" w:customStyle="1">
    <w:name w:val="font31"/>
    <w:link w:val="944"/>
    <w:uiPriority w:val="0"/>
    <w:qFormat/>
    <w:rPr>
      <w:rFonts w:hint="eastAsia" w:ascii="宋体" w:hAnsi="宋体" w:eastAsia="宋体" w:cs="宋体"/>
      <w:color w:val="000000"/>
      <w:sz w:val="20"/>
      <w:szCs w:val="20"/>
      <w:u w:val="none"/>
    </w:rPr>
  </w:style>
  <w:style w:type="character" w:styleId="1217" w:customStyle="1">
    <w:name w:val="font61"/>
    <w:link w:val="944"/>
    <w:uiPriority w:val="0"/>
    <w:qFormat/>
    <w:rPr>
      <w:rFonts w:hint="eastAsia" w:ascii="宋体" w:hAnsi="宋体" w:eastAsia="宋体" w:cs="宋体"/>
      <w:color w:val="000000"/>
      <w:sz w:val="20"/>
      <w:szCs w:val="20"/>
      <w:u w:val="none"/>
      <w:vertAlign w:val="superscript"/>
    </w:rPr>
  </w:style>
  <w:style w:type="character" w:styleId="1218" w:customStyle="1">
    <w:name w:val="font21"/>
    <w:link w:val="944"/>
    <w:uiPriority w:val="0"/>
    <w:qFormat/>
    <w:rPr>
      <w:rFonts w:hint="eastAsia" w:ascii="宋体" w:hAnsi="宋体" w:eastAsia="宋体" w:cs="宋体"/>
      <w:b/>
      <w:color w:val="000000"/>
      <w:sz w:val="20"/>
      <w:szCs w:val="20"/>
      <w:u w:val="none"/>
    </w:rPr>
  </w:style>
  <w:style w:type="character" w:styleId="1219" w:customStyle="1">
    <w:name w:val="font11"/>
    <w:link w:val="944"/>
    <w:uiPriority w:val="0"/>
    <w:qFormat/>
    <w:rPr>
      <w:rFonts w:ascii="Calibri" w:hAnsi="Calibri" w:cs="Calibri"/>
      <w:color w:val="000000"/>
      <w:sz w:val="20"/>
      <w:szCs w:val="20"/>
      <w:u w:val="none"/>
    </w:rPr>
  </w:style>
  <w:style w:type="character" w:styleId="1220" w:customStyle="1">
    <w:name w:val="四号 正文 Char"/>
    <w:link w:val="1221"/>
    <w:uiPriority w:val="0"/>
    <w:qFormat/>
    <w:rPr>
      <w:spacing w:val="6"/>
      <w:sz w:val="28"/>
    </w:rPr>
  </w:style>
  <w:style w:type="paragraph" w:styleId="1221" w:customStyle="1">
    <w:name w:val="四号 正文"/>
    <w:basedOn w:val="944"/>
    <w:link w:val="1220"/>
    <w:uiPriority w:val="0"/>
    <w:qFormat/>
    <w:pPr>
      <w:ind w:firstLine="573"/>
      <w:spacing w:line="520" w:lineRule="exact"/>
    </w:pPr>
    <w:rPr>
      <w:spacing w:val="6"/>
      <w:sz w:val="28"/>
      <w:szCs w:val="20"/>
    </w:rPr>
  </w:style>
  <w:style w:type="character" w:styleId="1222" w:customStyle="1">
    <w:name w:val="普通正文 Char"/>
    <w:link w:val="1223"/>
    <w:uiPriority w:val="0"/>
    <w:qFormat/>
    <w:rPr>
      <w:rFonts w:ascii="Arial" w:hAnsi="Arial" w:cs="Arial"/>
      <w:sz w:val="24"/>
      <w:szCs w:val="24"/>
    </w:rPr>
  </w:style>
  <w:style w:type="paragraph" w:styleId="1223" w:customStyle="1">
    <w:name w:val="普通正文"/>
    <w:basedOn w:val="944"/>
    <w:link w:val="1222"/>
    <w:uiPriority w:val="0"/>
    <w:qFormat/>
    <w:pPr>
      <w:ind w:firstLine="480"/>
      <w:jc w:val="left"/>
      <w:spacing w:before="120" w:after="120" w:line="360" w:lineRule="auto"/>
    </w:pPr>
    <w:rPr>
      <w:rFonts w:ascii="Arial" w:hAnsi="Arial"/>
      <w:sz w:val="24"/>
    </w:rPr>
  </w:style>
  <w:style w:type="character" w:styleId="1224" w:customStyle="1">
    <w:name w:val="font01"/>
    <w:link w:val="944"/>
    <w:uiPriority w:val="0"/>
    <w:qFormat/>
    <w:rPr>
      <w:rFonts w:ascii="Calibri" w:hAnsi="Calibri" w:cs="Calibri"/>
      <w:color w:val="000000"/>
      <w:sz w:val="18"/>
      <w:szCs w:val="18"/>
      <w:u w:val="none"/>
    </w:rPr>
  </w:style>
  <w:style w:type="character" w:styleId="1225" w:customStyle="1">
    <w:name w:val="备注 Char"/>
    <w:link w:val="1226"/>
    <w:uiPriority w:val="0"/>
    <w:qFormat/>
    <w:rPr>
      <w:bCs/>
      <w:sz w:val="21"/>
      <w:szCs w:val="28"/>
    </w:rPr>
  </w:style>
  <w:style w:type="paragraph" w:styleId="1226" w:customStyle="1">
    <w:name w:val="备注"/>
    <w:basedOn w:val="944"/>
    <w:link w:val="1225"/>
    <w:uiPriority w:val="0"/>
    <w:qFormat/>
    <w:pPr>
      <w:ind w:firstLine="200"/>
      <w:widowControl/>
    </w:pPr>
    <w:rPr>
      <w:bCs/>
      <w:szCs w:val="28"/>
    </w:rPr>
  </w:style>
  <w:style w:type="character" w:styleId="1227" w:customStyle="1">
    <w:name w:val="正文缩进 字符1"/>
    <w:link w:val="944"/>
    <w:uiPriority w:val="0"/>
    <w:qFormat/>
    <w:rPr>
      <w:rFonts w:ascii="Times New Roman" w:hAnsi="Times New Roman" w:eastAsia="楷体_GB2312" w:cs="Times New Roman"/>
      <w:sz w:val="24"/>
    </w:rPr>
  </w:style>
  <w:style w:type="character" w:styleId="1228" w:customStyle="1">
    <w:name w:val="Plain Text Char"/>
    <w:link w:val="944"/>
    <w:uiPriority w:val="0"/>
    <w:qFormat/>
    <w:rPr>
      <w:rFonts w:ascii="宋体" w:hAnsi="Courier New" w:eastAsia="楷体_GB2312" w:cs="Times New Roman"/>
      <w:sz w:val="28"/>
      <w:szCs w:val="20"/>
    </w:rPr>
  </w:style>
  <w:style w:type="character" w:styleId="1229" w:customStyle="1">
    <w:name w:val="正文一 Char Char"/>
    <w:link w:val="1230"/>
    <w:uiPriority w:val="0"/>
    <w:qFormat/>
    <w:rPr>
      <w:rFonts w:ascii="仿宋_GB2312" w:eastAsia="仿宋_GB2312"/>
      <w:sz w:val="30"/>
      <w:szCs w:val="30"/>
    </w:rPr>
  </w:style>
  <w:style w:type="paragraph" w:styleId="1230" w:customStyle="1">
    <w:name w:val="正文一"/>
    <w:basedOn w:val="944"/>
    <w:link w:val="1229"/>
    <w:uiPriority w:val="0"/>
    <w:qFormat/>
    <w:pPr>
      <w:ind w:firstLine="561"/>
      <w:jc w:val="left"/>
      <w:spacing w:line="360" w:lineRule="auto"/>
    </w:pPr>
    <w:rPr>
      <w:rFonts w:ascii="仿宋_GB2312" w:eastAsia="仿宋_GB2312"/>
      <w:sz w:val="30"/>
      <w:szCs w:val="30"/>
    </w:rPr>
  </w:style>
  <w:style w:type="character" w:styleId="1231" w:customStyle="1">
    <w:name w:val="font51"/>
    <w:link w:val="944"/>
    <w:uiPriority w:val="0"/>
    <w:qFormat/>
    <w:rPr>
      <w:rFonts w:hint="eastAsia" w:ascii="宋体" w:hAnsi="宋体" w:eastAsia="宋体" w:cs="宋体"/>
      <w:color w:val="000000"/>
      <w:sz w:val="18"/>
      <w:szCs w:val="18"/>
      <w:u w:val="none"/>
    </w:rPr>
  </w:style>
  <w:style w:type="character" w:styleId="1232" w:customStyle="1">
    <w:name w:val="font81"/>
    <w:link w:val="944"/>
    <w:uiPriority w:val="0"/>
    <w:qFormat/>
    <w:rPr>
      <w:rFonts w:hint="eastAsia" w:ascii="宋体" w:hAnsi="宋体" w:eastAsia="宋体" w:cs="宋体"/>
      <w:b/>
      <w:color w:val="000000"/>
      <w:sz w:val="28"/>
      <w:szCs w:val="28"/>
      <w:u w:val="none"/>
    </w:rPr>
  </w:style>
  <w:style w:type="character" w:styleId="1233" w:customStyle="1">
    <w:name w:val="图表标题 Char"/>
    <w:link w:val="1234"/>
    <w:uiPriority w:val="0"/>
    <w:qFormat/>
    <w:rPr>
      <w:b/>
      <w:sz w:val="24"/>
      <w:szCs w:val="24"/>
    </w:rPr>
  </w:style>
  <w:style w:type="paragraph" w:styleId="1234" w:customStyle="1">
    <w:name w:val="图表标题"/>
    <w:basedOn w:val="944"/>
    <w:link w:val="1233"/>
    <w:uiPriority w:val="0"/>
    <w:qFormat/>
    <w:pPr>
      <w:jc w:val="center"/>
      <w:spacing w:before="120" w:after="120"/>
    </w:pPr>
    <w:rPr>
      <w:b/>
      <w:sz w:val="24"/>
    </w:rPr>
  </w:style>
  <w:style w:type="character" w:styleId="1235" w:customStyle="1">
    <w:name w:val="font71"/>
    <w:link w:val="944"/>
    <w:uiPriority w:val="0"/>
    <w:qFormat/>
    <w:rPr>
      <w:rFonts w:hint="eastAsia" w:ascii="宋体" w:hAnsi="宋体" w:eastAsia="宋体" w:cs="宋体"/>
      <w:color w:val="000000"/>
      <w:sz w:val="20"/>
      <w:szCs w:val="20"/>
      <w:u w:val="none"/>
    </w:rPr>
  </w:style>
  <w:style w:type="character" w:styleId="1236" w:customStyle="1">
    <w:name w:val="标题4（新） Char"/>
    <w:link w:val="1237"/>
    <w:uiPriority w:val="0"/>
    <w:qFormat/>
    <w:rPr>
      <w:rFonts w:ascii="宋体" w:cs="宋体"/>
      <w:b/>
      <w:sz w:val="28"/>
      <w:szCs w:val="28"/>
    </w:rPr>
  </w:style>
  <w:style w:type="paragraph" w:styleId="1237" w:customStyle="1">
    <w:name w:val="标题4（新）"/>
    <w:basedOn w:val="944"/>
    <w:link w:val="1236"/>
    <w:uiPriority w:val="0"/>
    <w:qFormat/>
    <w:pPr>
      <w:ind w:firstLine="200"/>
      <w:outlineLvl w:val="3"/>
    </w:pPr>
    <w:rPr>
      <w:rFonts w:ascii="宋体"/>
      <w:b/>
      <w:sz w:val="28"/>
      <w:szCs w:val="28"/>
    </w:rPr>
  </w:style>
  <w:style w:type="character" w:styleId="1238" w:customStyle="1">
    <w:name w:val="font91"/>
    <w:link w:val="944"/>
    <w:uiPriority w:val="0"/>
    <w:qFormat/>
    <w:rPr>
      <w:rFonts w:hint="eastAsia" w:ascii="宋体" w:hAnsi="宋体" w:eastAsia="宋体" w:cs="宋体"/>
      <w:color w:val="000000"/>
      <w:sz w:val="20"/>
      <w:szCs w:val="20"/>
      <w:u w:val="none"/>
      <w:vertAlign w:val="superscript"/>
    </w:rPr>
  </w:style>
  <w:style w:type="character" w:styleId="1239" w:customStyle="1">
    <w:name w:val="apple-converted-space"/>
    <w:link w:val="944"/>
    <w:uiPriority w:val="0"/>
    <w:qFormat/>
  </w:style>
  <w:style w:type="paragraph" w:styleId="1240" w:customStyle="1">
    <w:name w:val="reader-word-layer reader-word-s1-6"/>
    <w:basedOn w:val="944"/>
    <w:uiPriority w:val="0"/>
    <w:qFormat/>
    <w:pPr>
      <w:jc w:val="left"/>
      <w:spacing w:before="100" w:beforeAutospacing="1" w:after="100" w:afterAutospacing="1"/>
      <w:widowControl/>
    </w:pPr>
    <w:rPr>
      <w:rFonts w:ascii="宋体" w:hAnsi="宋体" w:cs="宋体"/>
      <w:sz w:val="24"/>
    </w:rPr>
  </w:style>
  <w:style w:type="paragraph" w:styleId="1241" w:customStyle="1">
    <w:name w:val="正文蓝"/>
    <w:basedOn w:val="1148"/>
    <w:uiPriority w:val="0"/>
    <w:qFormat/>
    <w:pPr>
      <w:ind w:firstLine="482"/>
      <w:spacing w:line="288" w:lineRule="auto"/>
    </w:pPr>
    <w:rPr>
      <w:rFonts w:ascii="仿宋_GB2312" w:hAnsi="宋体" w:eastAsia="仿宋_GB2312" w:cs="宋体"/>
      <w:bCs/>
      <w:color w:val="0000ff"/>
      <w:sz w:val="24"/>
      <w:szCs w:val="20"/>
    </w:rPr>
  </w:style>
  <w:style w:type="paragraph" w:styleId="1242" w:customStyle="1">
    <w:name w:val="TOC 标题1"/>
    <w:basedOn w:val="1131"/>
    <w:next w:val="944"/>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243" w:customStyle="1">
    <w:name w:val="首行缩进"/>
    <w:basedOn w:val="944"/>
    <w:next w:val="944"/>
    <w:uiPriority w:val="0"/>
    <w:qFormat/>
    <w:pPr>
      <w:ind w:firstLine="480"/>
      <w:jc w:val="left"/>
      <w:spacing w:line="360" w:lineRule="auto"/>
    </w:pPr>
    <w:rPr>
      <w:rFonts w:ascii="宋体" w:hAnsi="宋体"/>
      <w:sz w:val="24"/>
    </w:rPr>
  </w:style>
  <w:style w:type="paragraph" w:styleId="1244" w:customStyle="1">
    <w:name w:val="Char Char Char Char Char Char Char Char Char Char"/>
    <w:basedOn w:val="944"/>
    <w:uiPriority w:val="0"/>
    <w:qFormat/>
    <w:pPr>
      <w:spacing w:line="360" w:lineRule="auto"/>
    </w:pPr>
    <w:rPr>
      <w:sz w:val="24"/>
      <w:szCs w:val="20"/>
    </w:rPr>
  </w:style>
  <w:style w:type="paragraph" w:styleId="1245" w:customStyle="1">
    <w:name w:val="正文 A"/>
    <w:next w:val="956"/>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46" w:customStyle="1">
    <w:name w:val="Figure"/>
    <w:basedOn w:val="944"/>
    <w:next w:val="944"/>
    <w:uiPriority w:val="0"/>
    <w:qFormat/>
    <w:pPr>
      <w:ind w:left="1701"/>
      <w:jc w:val="left"/>
      <w:keepNext/>
      <w:spacing w:before="160" w:after="160" w:line="240" w:lineRule="atLeast"/>
      <w:widowControl/>
    </w:pPr>
    <w:rPr>
      <w:szCs w:val="21"/>
    </w:rPr>
  </w:style>
  <w:style w:type="paragraph" w:styleId="1247" w:customStyle="1">
    <w:name w:val="标题6"/>
    <w:basedOn w:val="1136"/>
    <w:uiPriority w:val="0"/>
    <w:qFormat/>
    <w:pPr>
      <w:keepLines w:val="0"/>
      <w:keepNext w:val="0"/>
      <w:spacing w:before="0" w:after="0" w:line="360" w:lineRule="auto"/>
    </w:pPr>
    <w:rPr>
      <w:rFonts w:eastAsia="仿宋_GB2312"/>
      <w:b w:val="0"/>
      <w:sz w:val="30"/>
    </w:rPr>
  </w:style>
  <w:style w:type="paragraph" w:styleId="1248" w:customStyle="1">
    <w:name w:val="xl26"/>
    <w:basedOn w:val="944"/>
    <w:next w:val="12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9" w:customStyle="1">
    <w:name w:val="Char1 Char Char"/>
    <w:next w:val="964"/>
    <w:uiPriority w:val="0"/>
    <w:qFormat/>
    <w:pPr>
      <w:ind w:left="0" w:firstLine="2560"/>
      <w:spacing w:before="0" w:beforeAutospacing="0" w:after="0" w:afterAutospacing="0" w:line="240" w:lineRule="auto"/>
      <w:outlineLvl w:val="0"/>
    </w:pPr>
    <w:rPr>
      <w:rFonts w:hint="default" w:ascii="Times New Roman" w:hAnsi="Times New Roman" w:eastAsia="Calibri" w:cs="Times New Roman"/>
      <w:sz w:val="22"/>
      <w:szCs w:val="22"/>
      <w:lang w:val="en-US" w:eastAsia="en-US" w:bidi="ar-SA"/>
    </w:rPr>
  </w:style>
  <w:style w:type="paragraph" w:styleId="1250" w:customStyle="1">
    <w:name w:val="Char Char1 Char Char Char Char Char Char Char Char"/>
    <w:basedOn w:val="944"/>
    <w:uiPriority w:val="0"/>
    <w:qFormat/>
    <w:pPr>
      <w:jc w:val="left"/>
      <w:spacing w:after="160" w:line="240" w:lineRule="exact"/>
      <w:widowControl/>
    </w:pPr>
    <w:rPr>
      <w:rFonts w:ascii="Verdana" w:hAnsi="Verdana" w:cs="宋体"/>
      <w:sz w:val="20"/>
      <w:szCs w:val="20"/>
      <w:lang w:eastAsia="en-US"/>
    </w:rPr>
  </w:style>
  <w:style w:type="paragraph" w:styleId="1251" w:customStyle="1">
    <w:name w:val="列出段落1"/>
    <w:basedOn w:val="944"/>
    <w:uiPriority w:val="34"/>
    <w:qFormat/>
    <w:pPr>
      <w:ind w:firstLine="420"/>
    </w:pPr>
  </w:style>
  <w:style w:type="paragraph" w:styleId="1252" w:customStyle="1">
    <w:name w:val="Main_heading"/>
    <w:basedOn w:val="944"/>
    <w:next w:val="944"/>
    <w:uiPriority w:val="0"/>
    <w:qFormat/>
    <w:pPr>
      <w:jc w:val="left"/>
      <w:spacing w:before="240" w:after="240" w:line="240" w:lineRule="atLeast"/>
      <w:widowControl/>
    </w:pPr>
    <w:rPr>
      <w:rFonts w:eastAsia="MS Mincho"/>
      <w:b/>
      <w:sz w:val="28"/>
      <w:szCs w:val="20"/>
      <w:lang w:eastAsia="ja-JP"/>
    </w:rPr>
  </w:style>
  <w:style w:type="paragraph" w:styleId="1253" w:customStyle="1">
    <w:name w:val="无间隔"/>
    <w:uiPriority w:val="99"/>
    <w:qFormat/>
    <w:pPr>
      <w:jc w:val="both"/>
      <w:widowControl w:val="off"/>
    </w:pPr>
    <w:rPr>
      <w:rFonts w:hint="default" w:ascii="Calibri" w:hAnsi="Calibri" w:eastAsia="宋体" w:cs="Times New Roman"/>
      <w:sz w:val="21"/>
      <w:szCs w:val="22"/>
      <w:lang w:val="en-US" w:eastAsia="zh-CN" w:bidi="ar-SA"/>
    </w:rPr>
  </w:style>
  <w:style w:type="paragraph" w:styleId="1254" w:customStyle="1">
    <w:name w:val="纯文本2"/>
    <w:basedOn w:val="944"/>
    <w:next w:val="1255"/>
    <w:uiPriority w:val="0"/>
    <w:qFormat/>
    <w:rPr>
      <w:rFonts w:ascii="宋体" w:hAnsi="Courier New" w:eastAsia="楷体_GB2312"/>
      <w:sz w:val="26"/>
      <w:szCs w:val="20"/>
    </w:rPr>
  </w:style>
  <w:style w:type="paragraph" w:styleId="1255" w:customStyle="1">
    <w:name w:val="xl69"/>
    <w:next w:val="1256"/>
    <w:uiPriority w:val="0"/>
    <w:qFormat/>
    <w:pPr>
      <w:ind w:left="0" w:firstLine="3584"/>
      <w:spacing w:before="280" w:beforeAutospacing="0" w:after="280" w:afterAutospacing="0" w:line="240" w:lineRule="auto"/>
      <w:outlineLvl w:val="0"/>
    </w:pPr>
    <w:rPr>
      <w:rFonts w:hint="default" w:ascii="Times New Roman" w:hAnsi="Times New Roman" w:eastAsia="Calibri" w:cs="Times New Roman"/>
      <w:sz w:val="22"/>
      <w:szCs w:val="22"/>
      <w:lang w:val="en-US" w:eastAsia="en-US" w:bidi="ar-SA"/>
    </w:rPr>
  </w:style>
  <w:style w:type="paragraph" w:styleId="1256" w:customStyle="1">
    <w:name w:val="Char Char Char"/>
    <w:basedOn w:val="944"/>
    <w:next w:val="1257"/>
    <w:uiPriority w:val="0"/>
    <w:qFormat/>
    <w:pPr>
      <w:jc w:val="left"/>
      <w:widowControl/>
    </w:pPr>
    <w:rPr>
      <w:rFonts w:ascii="Tahoma" w:hAnsi="Tahoma" w:cs="宋体"/>
      <w:sz w:val="24"/>
      <w:szCs w:val="20"/>
    </w:rPr>
  </w:style>
  <w:style w:type="paragraph" w:styleId="1257" w:customStyle="1">
    <w:name w:val="表格"/>
    <w:basedOn w:val="944"/>
    <w:next w:val="1248"/>
    <w:uiPriority w:val="0"/>
    <w:qFormat/>
    <w:pPr>
      <w:jc w:val="center"/>
    </w:pPr>
    <w:rPr>
      <w:spacing w:val="4"/>
      <w:sz w:val="18"/>
      <w:szCs w:val="20"/>
    </w:rPr>
  </w:style>
  <w:style w:type="paragraph" w:styleId="1258" w:customStyle="1">
    <w:name w:val="普通 (Web)"/>
    <w:basedOn w:val="944"/>
    <w:uiPriority w:val="0"/>
    <w:qFormat/>
    <w:pPr>
      <w:jc w:val="left"/>
      <w:spacing w:before="100" w:beforeAutospacing="1" w:after="100" w:afterAutospacing="1"/>
      <w:widowControl/>
    </w:pPr>
    <w:rPr>
      <w:rFonts w:ascii="宋体" w:hAnsi="宋体" w:cs="宋体"/>
      <w:sz w:val="24"/>
    </w:rPr>
  </w:style>
  <w:style w:type="paragraph" w:styleId="1259" w:customStyle="1">
    <w:name w:val="样式3"/>
    <w:basedOn w:val="1164"/>
    <w:uiPriority w:val="0"/>
    <w:qFormat/>
    <w:rPr>
      <w:rFonts w:cs="宋体"/>
    </w:rPr>
  </w:style>
  <w:style w:type="paragraph" w:styleId="1260" w:customStyle="1">
    <w:name w:val="Char Char Char Char1"/>
    <w:basedOn w:val="1151"/>
    <w:uiPriority w:val="0"/>
    <w:qFormat/>
    <w:pPr>
      <w:spacing w:line="360" w:lineRule="auto"/>
    </w:pPr>
    <w:rPr>
      <w:rFonts w:ascii="Tahoma" w:hAnsi="Tahoma" w:cs="Tahoma"/>
      <w:sz w:val="24"/>
      <w:szCs w:val="24"/>
    </w:rPr>
  </w:style>
  <w:style w:type="paragraph" w:styleId="1261" w:customStyle="1">
    <w:name w:val="xl2195"/>
    <w:basedOn w:val="944"/>
    <w:uiPriority w:val="0"/>
    <w:qFormat/>
    <w:pPr>
      <w:jc w:val="center"/>
      <w:spacing w:before="100" w:beforeAutospacing="1" w:after="100" w:afterAutospacing="1"/>
      <w:widowControl/>
    </w:pPr>
    <w:rPr>
      <w:rFonts w:ascii="宋体" w:hAnsi="宋体" w:cs="宋体"/>
      <w:sz w:val="20"/>
      <w:szCs w:val="20"/>
    </w:rPr>
  </w:style>
  <w:style w:type="paragraph" w:styleId="1262" w:customStyle="1">
    <w:name w:val="列出段落2"/>
    <w:basedOn w:val="944"/>
    <w:uiPriority w:val="0"/>
    <w:qFormat/>
    <w:pPr>
      <w:contextualSpacing/>
      <w:ind w:left="720"/>
      <w:jc w:val="left"/>
      <w:widowControl/>
    </w:pPr>
    <w:rPr>
      <w:rFonts w:ascii="Calibri" w:hAnsi="Calibri" w:cs="宋体"/>
      <w:sz w:val="24"/>
      <w:lang w:eastAsia="en-US"/>
    </w:rPr>
  </w:style>
  <w:style w:type="paragraph" w:styleId="1263" w:customStyle="1">
    <w:name w:val="xl2193"/>
    <w:basedOn w:val="944"/>
    <w:uiPriority w:val="0"/>
    <w:qFormat/>
    <w:pPr>
      <w:jc w:val="left"/>
      <w:spacing w:before="100" w:beforeAutospacing="1" w:after="100" w:afterAutospacing="1"/>
      <w:widowControl/>
    </w:pPr>
    <w:rPr>
      <w:rFonts w:ascii="宋体" w:hAnsi="宋体" w:cs="宋体"/>
      <w:sz w:val="20"/>
      <w:szCs w:val="20"/>
    </w:rPr>
  </w:style>
  <w:style w:type="paragraph" w:styleId="1264" w:customStyle="1">
    <w:name w:val="列出段落21"/>
    <w:basedOn w:val="944"/>
    <w:uiPriority w:val="0"/>
    <w:qFormat/>
    <w:pPr>
      <w:ind w:firstLine="420"/>
    </w:pPr>
    <w:rPr>
      <w:rFonts w:ascii="Calibri" w:hAnsi="Calibri" w:cs="Calibri"/>
      <w:szCs w:val="21"/>
    </w:rPr>
  </w:style>
  <w:style w:type="paragraph" w:styleId="1265" w:customStyle="1">
    <w:name w:val="纯文本11"/>
    <w:next w:val="1176"/>
    <w:uiPriority w:val="0"/>
    <w:qFormat/>
    <w:pPr>
      <w:jc w:val="both"/>
      <w:widowControl w:val="off"/>
    </w:pPr>
    <w:rPr>
      <w:rFonts w:hint="default" w:ascii="宋体" w:hAnsi="宋体" w:eastAsia="宋体" w:cs="Times New Roman"/>
      <w:sz w:val="26"/>
      <w:szCs w:val="22"/>
      <w:lang w:val="en-US" w:eastAsia="zh-CN" w:bidi="ar-SA"/>
    </w:rPr>
  </w:style>
  <w:style w:type="paragraph" w:styleId="1266" w:customStyle="1">
    <w:name w:val="默认段落字体 Para Char Char"/>
    <w:basedOn w:val="944"/>
    <w:uiPriority w:val="0"/>
    <w:qFormat/>
    <w:rPr>
      <w:szCs w:val="20"/>
    </w:rPr>
  </w:style>
  <w:style w:type="paragraph" w:styleId="1267" w:customStyle="1">
    <w:name w:val="xl2194"/>
    <w:basedOn w:val="944"/>
    <w:uiPriority w:val="0"/>
    <w:qFormat/>
    <w:pPr>
      <w:jc w:val="left"/>
      <w:spacing w:before="100" w:beforeAutospacing="1" w:after="100" w:afterAutospacing="1"/>
      <w:widowControl/>
    </w:pPr>
    <w:rPr>
      <w:rFonts w:ascii="宋体" w:hAnsi="宋体" w:cs="宋体"/>
      <w:sz w:val="24"/>
    </w:rPr>
  </w:style>
  <w:style w:type="paragraph" w:styleId="1268" w:customStyle="1">
    <w:name w:val="Char Char Char Char Char Char Char Char"/>
    <w:basedOn w:val="944"/>
    <w:uiPriority w:val="0"/>
    <w:qFormat/>
    <w:pPr>
      <w:jc w:val="left"/>
      <w:spacing w:after="160" w:line="240" w:lineRule="exact"/>
      <w:widowControl/>
    </w:pPr>
    <w:rPr>
      <w:rFonts w:ascii="Verdana" w:hAnsi="Verdana" w:cs="宋体"/>
      <w:sz w:val="20"/>
      <w:szCs w:val="20"/>
      <w:lang w:eastAsia="en-US"/>
    </w:rPr>
  </w:style>
  <w:style w:type="paragraph" w:styleId="1269" w:customStyle="1">
    <w:name w:val="xl27"/>
    <w:basedOn w:val="9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0" w:customStyle="1">
    <w:name w:val="正文文本1"/>
    <w:basedOn w:val="944"/>
    <w:uiPriority w:val="0"/>
    <w:qFormat/>
    <w:pPr>
      <w:jc w:val="left"/>
      <w:spacing w:after="60"/>
      <w:tabs>
        <w:tab w:val="right" w:pos="2520" w:leader="none"/>
        <w:tab w:val="left" w:pos="2880" w:leader="none"/>
      </w:tabs>
    </w:pPr>
    <w:rPr>
      <w:sz w:val="22"/>
      <w:szCs w:val="20"/>
    </w:rPr>
  </w:style>
  <w:style w:type="paragraph" w:styleId="1271" w:customStyle="1">
    <w:name w:val="Char Char Char Char Char Char Char Char Char"/>
    <w:basedOn w:val="944"/>
    <w:uiPriority w:val="0"/>
    <w:qFormat/>
    <w:rPr>
      <w:rFonts w:ascii="Tahoma" w:hAnsi="Tahoma" w:cs="Tahoma"/>
      <w:sz w:val="24"/>
      <w:szCs w:val="20"/>
    </w:rPr>
  </w:style>
  <w:style w:type="paragraph" w:styleId="1272" w:customStyle="1">
    <w:name w:val="Char Char Char Char"/>
    <w:basedOn w:val="1151"/>
    <w:uiPriority w:val="0"/>
    <w:qFormat/>
    <w:pPr>
      <w:spacing w:line="360" w:lineRule="auto"/>
    </w:pPr>
    <w:rPr>
      <w:rFonts w:ascii="Tahoma" w:hAnsi="Tahoma"/>
      <w:sz w:val="24"/>
      <w:szCs w:val="24"/>
    </w:rPr>
  </w:style>
  <w:style w:type="paragraph" w:styleId="1273" w:customStyle="1">
    <w:name w:val="xl2200"/>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74" w:customStyle="1">
    <w:name w:val="样式 样式 标题1 + 行距: 单倍行距 + 段前: 7.8 磅 段后: 7.8 磅"/>
    <w:basedOn w:val="944"/>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75" w:customStyle="1">
    <w:name w:val="列出段落211"/>
    <w:basedOn w:val="944"/>
    <w:uiPriority w:val="0"/>
    <w:qFormat/>
    <w:pPr>
      <w:ind w:firstLine="200"/>
    </w:pPr>
    <w:rPr>
      <w:rFonts w:ascii="Calibri" w:hAnsi="Calibri" w:cs="Arial"/>
      <w:szCs w:val="22"/>
    </w:rPr>
  </w:style>
  <w:style w:type="paragraph" w:styleId="1276"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277" w:customStyle="1">
    <w:name w:val="xl30"/>
    <w:basedOn w:val="944"/>
    <w:uiPriority w:val="0"/>
    <w:qFormat/>
    <w:pPr>
      <w:jc w:val="center"/>
      <w:spacing w:before="100" w:beforeAutospacing="1" w:after="100" w:afterAutospacing="1"/>
      <w:widowControl/>
    </w:pPr>
    <w:rPr>
      <w:rFonts w:ascii="宋体" w:hAnsi="宋体" w:cs="宋体"/>
      <w:b/>
      <w:bCs/>
      <w:sz w:val="36"/>
      <w:szCs w:val="36"/>
    </w:rPr>
  </w:style>
  <w:style w:type="paragraph" w:styleId="1278" w:customStyle="1">
    <w:name w:val="标题3"/>
    <w:basedOn w:val="944"/>
    <w:next w:val="944"/>
    <w:uiPriority w:val="0"/>
    <w:qFormat/>
    <w:pPr>
      <w:ind w:firstLine="624"/>
      <w:spacing w:line="590" w:lineRule="atLeast"/>
    </w:pPr>
    <w:rPr>
      <w:rFonts w:ascii="方正黑体_GBK" w:hAnsi="宋体" w:eastAsia="方正黑体_GBK" w:cs="宋体"/>
      <w:sz w:val="32"/>
      <w:szCs w:val="32"/>
    </w:rPr>
  </w:style>
  <w:style w:type="paragraph" w:styleId="1279" w:customStyle="1">
    <w:name w:val="1 Char Char Char Char"/>
    <w:basedOn w:val="944"/>
    <w:uiPriority w:val="0"/>
    <w:qFormat/>
    <w:rPr>
      <w:szCs w:val="20"/>
    </w:rPr>
  </w:style>
  <w:style w:type="paragraph" w:styleId="1280" w:customStyle="1">
    <w:name w:val="Char5 Char Char Char Char Char Char"/>
    <w:basedOn w:val="944"/>
    <w:uiPriority w:val="0"/>
    <w:qFormat/>
    <w:rPr>
      <w:rFonts w:ascii="Tahoma" w:hAnsi="Tahoma"/>
      <w:sz w:val="24"/>
      <w:szCs w:val="20"/>
    </w:rPr>
  </w:style>
  <w:style w:type="paragraph" w:styleId="1281" w:customStyle="1">
    <w:name w:val="xl2199"/>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2" w:customStyle="1">
    <w:name w:val="标题2"/>
    <w:basedOn w:val="1132"/>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83" w:customStyle="1">
    <w:name w:val="xl2201"/>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4"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285" w:customStyle="1">
    <w:name w:val="4"/>
    <w:basedOn w:val="944"/>
    <w:next w:val="1180"/>
    <w:uiPriority w:val="0"/>
    <w:qFormat/>
    <w:pPr>
      <w:ind w:firstLine="420"/>
      <w:spacing w:line="360" w:lineRule="auto"/>
    </w:pPr>
    <w:rPr>
      <w:color w:val="ff0000"/>
      <w:sz w:val="24"/>
    </w:rPr>
  </w:style>
  <w:style w:type="paragraph" w:styleId="1286" w:customStyle="1">
    <w:name w:val="WPSOffice手动目录 1"/>
    <w:uiPriority w:val="0"/>
    <w:qFormat/>
    <w:rPr>
      <w:rFonts w:hint="default" w:ascii="Times New Roman" w:hAnsi="Times New Roman" w:eastAsia="宋体" w:cs="Times New Roman"/>
      <w:lang w:val="en-US" w:eastAsia="zh-CN" w:bidi="ar-SA"/>
    </w:rPr>
  </w:style>
  <w:style w:type="paragraph" w:styleId="1287" w:customStyle="1">
    <w:name w:val="样式 标题 2"/>
    <w:basedOn w:val="944"/>
    <w:next w:val="1133"/>
    <w:uiPriority w:val="0"/>
    <w:qFormat/>
    <w:pPr>
      <w:ind w:firstLine="200"/>
      <w:spacing w:line="360" w:lineRule="auto"/>
    </w:pPr>
    <w:rPr>
      <w:rFonts w:eastAsia="仿宋_GB2312"/>
      <w:sz w:val="32"/>
      <w:szCs w:val="32"/>
    </w:rPr>
  </w:style>
  <w:style w:type="paragraph" w:styleId="1288" w:customStyle="1">
    <w:name w:val="图标"/>
    <w:basedOn w:val="944"/>
    <w:next w:val="94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89" w:customStyle="1">
    <w:name w:val="Char Char Char Char Char Char Char Char Char Char Char Char Char Char Char Char Char Char"/>
    <w:basedOn w:val="944"/>
    <w:uiPriority w:val="0"/>
    <w:qFormat/>
    <w:pPr>
      <w:jc w:val="center"/>
      <w:spacing w:line="480" w:lineRule="exact"/>
    </w:pPr>
    <w:rPr>
      <w:color w:val="000000"/>
      <w:sz w:val="28"/>
      <w:szCs w:val="52"/>
    </w:rPr>
  </w:style>
  <w:style w:type="paragraph" w:styleId="1290" w:customStyle="1">
    <w:name w:val="p0"/>
    <w:basedOn w:val="944"/>
    <w:uiPriority w:val="0"/>
    <w:qFormat/>
    <w:pPr>
      <w:widowControl/>
    </w:pPr>
    <w:rPr>
      <w:rFonts w:ascii="Calibri" w:hAnsi="Calibri" w:cs="宋体"/>
      <w:szCs w:val="21"/>
    </w:rPr>
  </w:style>
  <w:style w:type="paragraph" w:styleId="1291" w:customStyle="1">
    <w:name w:val="正文格式"/>
    <w:basedOn w:val="944"/>
    <w:uiPriority w:val="0"/>
    <w:qFormat/>
    <w:pPr>
      <w:ind w:firstLine="482"/>
      <w:spacing w:line="400" w:lineRule="exact"/>
      <w:widowControl/>
    </w:pPr>
    <w:rPr>
      <w:rFonts w:ascii="Arial" w:hAnsi="Arial" w:eastAsia="新宋体" w:cs="Arial"/>
      <w:sz w:val="24"/>
      <w:szCs w:val="20"/>
    </w:rPr>
  </w:style>
  <w:style w:type="paragraph" w:styleId="1292" w:customStyle="1">
    <w:name w:val="Char2"/>
    <w:basedOn w:val="944"/>
    <w:uiPriority w:val="0"/>
    <w:qFormat/>
    <w:pPr>
      <w:tabs>
        <w:tab w:val="left" w:pos="360" w:leader="none"/>
      </w:tabs>
    </w:pPr>
    <w:rPr>
      <w:sz w:val="24"/>
    </w:rPr>
  </w:style>
  <w:style w:type="paragraph" w:styleId="1293" w:customStyle="1">
    <w:name w:val="xl2197"/>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4" w:customStyle="1">
    <w:name w:val="_Style 25"/>
    <w:basedOn w:val="944"/>
    <w:next w:val="944"/>
    <w:uiPriority w:val="39"/>
    <w:qFormat/>
    <w:pPr>
      <w:ind w:left="630"/>
      <w:jc w:val="left"/>
    </w:pPr>
    <w:rPr>
      <w:szCs w:val="21"/>
    </w:rPr>
  </w:style>
  <w:style w:type="paragraph" w:styleId="1295" w:customStyle="1">
    <w:name w:val="Char Char Char1 Char Char Char Char1"/>
    <w:basedOn w:val="944"/>
    <w:uiPriority w:val="0"/>
    <w:qFormat/>
    <w:pPr>
      <w:jc w:val="left"/>
      <w:spacing w:after="160" w:line="240" w:lineRule="exact"/>
      <w:widowControl/>
    </w:pPr>
    <w:rPr>
      <w:rFonts w:ascii="宋体" w:hAnsi="宋体" w:cs="宋体"/>
      <w:b/>
      <w:sz w:val="28"/>
      <w:szCs w:val="28"/>
    </w:rPr>
  </w:style>
  <w:style w:type="paragraph" w:styleId="1296" w:customStyle="1">
    <w:name w:val="xl2196"/>
    <w:basedOn w:val="944"/>
    <w:uiPriority w:val="0"/>
    <w:qFormat/>
    <w:pPr>
      <w:jc w:val="left"/>
      <w:spacing w:before="100" w:beforeAutospacing="1" w:after="100" w:afterAutospacing="1"/>
      <w:widowControl/>
    </w:pPr>
    <w:rPr>
      <w:rFonts w:ascii="宋体" w:hAnsi="宋体" w:cs="宋体"/>
      <w:sz w:val="24"/>
    </w:rPr>
  </w:style>
  <w:style w:type="paragraph" w:styleId="1297" w:customStyle="1">
    <w:name w:val="Char1"/>
    <w:basedOn w:val="944"/>
    <w:uiPriority w:val="0"/>
    <w:qFormat/>
    <w:pPr>
      <w:ind w:left="840" w:hanging="420"/>
      <w:tabs>
        <w:tab w:val="left" w:pos="840" w:leader="none"/>
      </w:tabs>
    </w:pPr>
    <w:rPr>
      <w:sz w:val="24"/>
    </w:rPr>
  </w:style>
  <w:style w:type="paragraph" w:styleId="1298" w:customStyle="1">
    <w:name w:val="默认段落字体 Para Char Char Char Char Char Char Char Char Char1 Char Char Char Char Char Char Char"/>
    <w:basedOn w:val="1151"/>
    <w:uiPriority w:val="0"/>
    <w:qFormat/>
    <w:rPr>
      <w:rFonts w:ascii="Tahoma" w:hAnsi="Tahoma" w:cs="Tahoma"/>
      <w:sz w:val="24"/>
      <w:szCs w:val="24"/>
    </w:rPr>
  </w:style>
  <w:style w:type="paragraph" w:styleId="1299" w:customStyle="1">
    <w:name w:val="样式1"/>
    <w:basedOn w:val="944"/>
    <w:uiPriority w:val="0"/>
    <w:qFormat/>
    <w:pPr>
      <w:ind w:left="709" w:hanging="709"/>
      <w:tabs>
        <w:tab w:val="left" w:pos="709" w:leader="none"/>
      </w:tabs>
    </w:pPr>
    <w:rPr>
      <w:rFonts w:ascii="宋体" w:hAnsi="宋体" w:cs="宋体"/>
      <w:szCs w:val="21"/>
    </w:rPr>
  </w:style>
  <w:style w:type="paragraph" w:styleId="1300" w:customStyle="1">
    <w:name w:val="纯文本[858D7CFB-ED40-4347-BF05-701D383B685F][858D7CFB-ED40-4347-BF05-701D383B685F]"/>
    <w:basedOn w:val="944"/>
    <w:uiPriority w:val="0"/>
    <w:qFormat/>
    <w:rPr>
      <w:rFonts w:hint="eastAsia" w:ascii="宋体" w:hAnsi="Courier New"/>
      <w:szCs w:val="20"/>
    </w:rPr>
  </w:style>
  <w:style w:type="paragraph" w:styleId="1301"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02" w:customStyle="1">
    <w:name w:val="xl28"/>
    <w:basedOn w:val="9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03" w:customStyle="1">
    <w:name w:val="Char Char Char Char Char Char"/>
    <w:basedOn w:val="944"/>
    <w:uiPriority w:val="0"/>
    <w:qFormat/>
    <w:rPr>
      <w:rFonts w:ascii="宋体" w:hAnsi="宋体"/>
      <w:sz w:val="24"/>
    </w:rPr>
  </w:style>
  <w:style w:type="paragraph" w:styleId="1304" w:customStyle="1">
    <w:name w:val="xl2202"/>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5" w:customStyle="1">
    <w:name w:val="font7"/>
    <w:basedOn w:val="944"/>
    <w:uiPriority w:val="0"/>
    <w:qFormat/>
    <w:pPr>
      <w:jc w:val="left"/>
      <w:spacing w:before="100" w:beforeAutospacing="1" w:after="100" w:afterAutospacing="1"/>
      <w:widowControl/>
    </w:pPr>
    <w:rPr>
      <w:rFonts w:ascii="宋体" w:hAnsi="宋体" w:cs="宋体"/>
      <w:sz w:val="18"/>
      <w:szCs w:val="18"/>
    </w:rPr>
  </w:style>
  <w:style w:type="paragraph" w:styleId="1306" w:customStyle="1">
    <w:name w:val="Char3"/>
    <w:basedOn w:val="1151"/>
    <w:uiPriority w:val="0"/>
    <w:qFormat/>
    <w:pPr>
      <w:spacing w:line="360" w:lineRule="auto"/>
    </w:pPr>
    <w:rPr>
      <w:rFonts w:ascii="Tahoma" w:hAnsi="Tahoma" w:cs="Tahoma"/>
      <w:sz w:val="24"/>
      <w:szCs w:val="24"/>
    </w:rPr>
  </w:style>
  <w:style w:type="paragraph" w:styleId="1307" w:customStyle="1">
    <w:name w:val="font0"/>
    <w:basedOn w:val="944"/>
    <w:uiPriority w:val="0"/>
    <w:qFormat/>
    <w:pPr>
      <w:jc w:val="left"/>
      <w:spacing w:before="100" w:beforeAutospacing="1" w:after="100" w:afterAutospacing="1"/>
      <w:widowControl/>
    </w:pPr>
    <w:rPr>
      <w:rFonts w:hint="eastAsia" w:ascii="宋体" w:hAnsi="宋体" w:eastAsia="宋体" w:cs="Arial Unicode MS"/>
      <w:sz w:val="24"/>
    </w:rPr>
  </w:style>
  <w:style w:type="paragraph" w:styleId="1308" w:customStyle="1">
    <w:name w:val="标题5"/>
    <w:basedOn w:val="1135"/>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309" w:customStyle="1">
    <w:name w:val="彩色列表1"/>
    <w:basedOn w:val="944"/>
    <w:uiPriority w:val="0"/>
    <w:qFormat/>
    <w:pPr>
      <w:contextualSpacing/>
      <w:ind w:left="720"/>
      <w:jc w:val="left"/>
      <w:widowControl/>
    </w:pPr>
    <w:rPr>
      <w:rFonts w:ascii="Calibri" w:hAnsi="Calibri" w:cs="宋体"/>
      <w:sz w:val="24"/>
      <w:lang w:eastAsia="en-US"/>
    </w:rPr>
  </w:style>
  <w:style w:type="paragraph" w:styleId="1310" w:customStyle="1">
    <w:name w:val="纯文本10"/>
    <w:basedOn w:val="944"/>
    <w:uiPriority w:val="0"/>
    <w:qFormat/>
    <w:pPr>
      <w:spacing w:line="400" w:lineRule="exact"/>
    </w:pPr>
    <w:rPr>
      <w:rFonts w:hint="eastAsia" w:ascii="宋体" w:hAnsi="Courier New" w:eastAsia="楷体_GB2312"/>
      <w:sz w:val="28"/>
      <w:szCs w:val="20"/>
    </w:rPr>
  </w:style>
  <w:style w:type="paragraph" w:styleId="1311" w:customStyle="1">
    <w:name w:val="xl29"/>
    <w:basedOn w:val="944"/>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12" w:customStyle="1">
    <w:name w:val="xl24"/>
    <w:basedOn w:val="9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13" w:customStyle="1">
    <w:name w:val="Char Char Char1 Char Char Char Char"/>
    <w:basedOn w:val="944"/>
    <w:uiPriority w:val="0"/>
    <w:qFormat/>
    <w:pPr>
      <w:jc w:val="left"/>
      <w:spacing w:after="160" w:line="240" w:lineRule="exact"/>
      <w:widowControl/>
    </w:pPr>
    <w:rPr>
      <w:rFonts w:ascii="宋体" w:hAnsi="宋体"/>
      <w:b/>
      <w:sz w:val="28"/>
      <w:szCs w:val="28"/>
    </w:rPr>
  </w:style>
  <w:style w:type="paragraph" w:styleId="1314" w:customStyle="1">
    <w:name w:val="p17"/>
    <w:basedOn w:val="944"/>
    <w:uiPriority w:val="99"/>
    <w:qFormat/>
    <w:pPr>
      <w:widowControl/>
    </w:pPr>
    <w:rPr>
      <w:rFonts w:ascii="宋体" w:hAnsi="宋体" w:eastAsia="宋体" w:cs="宋体"/>
      <w:sz w:val="26"/>
      <w:szCs w:val="26"/>
    </w:rPr>
  </w:style>
  <w:style w:type="paragraph" w:styleId="1315" w:customStyle="1">
    <w:name w:val="无间隔1"/>
    <w:uiPriority w:val="0"/>
    <w:qFormat/>
    <w:pPr>
      <w:jc w:val="both"/>
      <w:widowControl w:val="off"/>
    </w:pPr>
    <w:rPr>
      <w:rFonts w:hint="default" w:ascii="Times New Roman" w:hAnsi="Times New Roman" w:eastAsia="宋体" w:cs="Calibri"/>
      <w:sz w:val="21"/>
      <w:szCs w:val="21"/>
      <w:lang w:val="en-US" w:eastAsia="zh-CN" w:bidi="ar-SA"/>
    </w:rPr>
  </w:style>
  <w:style w:type="paragraph" w:styleId="1316" w:customStyle="1">
    <w:name w:val="Char Char 字元 字元"/>
    <w:basedOn w:val="944"/>
    <w:uiPriority w:val="0"/>
    <w:qFormat/>
    <w:rPr>
      <w:rFonts w:ascii="Tahoma" w:hAnsi="Tahoma"/>
      <w:sz w:val="24"/>
      <w:szCs w:val="20"/>
    </w:rPr>
  </w:style>
  <w:style w:type="paragraph" w:styleId="1317" w:customStyle="1">
    <w:name w:val="Body Text(ch)"/>
    <w:basedOn w:val="944"/>
    <w:next w:val="1156"/>
    <w:uiPriority w:val="0"/>
    <w:qFormat/>
    <w:pPr>
      <w:spacing w:after="120"/>
    </w:pPr>
    <w:rPr>
      <w:rFonts w:ascii="宋体" w:hAnsi="宋体" w:cs="宋体"/>
      <w:bCs/>
      <w:iCs/>
    </w:rPr>
  </w:style>
  <w:style w:type="paragraph" w:styleId="1318" w:customStyle="1">
    <w:name w:val="标题1"/>
    <w:basedOn w:val="944"/>
    <w:next w:val="944"/>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319" w:customStyle="1">
    <w:name w:val="Plain Text1"/>
    <w:uiPriority w:val="0"/>
    <w:qFormat/>
    <w:pPr>
      <w:jc w:val="both"/>
      <w:widowControl w:val="off"/>
    </w:pPr>
    <w:rPr>
      <w:rFonts w:hint="default" w:ascii="宋体" w:hAnsi="宋体" w:eastAsia="楷体_GB2312" w:cs="Times New Roman"/>
      <w:sz w:val="26"/>
      <w:lang w:val="en-US" w:eastAsia="zh-CN" w:bidi="ar-SA"/>
    </w:rPr>
  </w:style>
  <w:style w:type="paragraph" w:styleId="1320" w:customStyle="1">
    <w:name w:val="Char5 Char Char Char Char Char Char1"/>
    <w:basedOn w:val="944"/>
    <w:uiPriority w:val="0"/>
    <w:qFormat/>
    <w:rPr>
      <w:rFonts w:ascii="Tahoma" w:hAnsi="Tahoma"/>
      <w:sz w:val="24"/>
      <w:szCs w:val="20"/>
    </w:rPr>
  </w:style>
  <w:style w:type="paragraph" w:styleId="1321" w:customStyle="1">
    <w:name w:val="1 Char Char Char Char Char Char Char"/>
    <w:basedOn w:val="944"/>
    <w:uiPriority w:val="0"/>
    <w:qFormat/>
    <w:pPr>
      <w:spacing w:line="360" w:lineRule="auto"/>
    </w:pPr>
    <w:rPr>
      <w:rFonts w:ascii="仿宋_GB2312" w:hAnsi="宋体" w:eastAsia="仿宋_GB2312" w:cs="宋体"/>
      <w:szCs w:val="21"/>
    </w:rPr>
  </w:style>
  <w:style w:type="paragraph" w:styleId="1322" w:customStyle="1">
    <w:name w:val="列表段落"/>
    <w:basedOn w:val="944"/>
    <w:uiPriority w:val="34"/>
    <w:qFormat/>
    <w:pPr>
      <w:ind w:firstLine="420"/>
    </w:pPr>
  </w:style>
  <w:style w:type="paragraph" w:styleId="1323" w:customStyle="1">
    <w:name w:val="font5"/>
    <w:basedOn w:val="944"/>
    <w:uiPriority w:val="0"/>
    <w:qFormat/>
    <w:pPr>
      <w:jc w:val="left"/>
      <w:spacing w:before="100" w:beforeAutospacing="1" w:after="100" w:afterAutospacing="1"/>
      <w:widowControl/>
    </w:pPr>
    <w:rPr>
      <w:rFonts w:ascii="宋体" w:hAnsi="宋体" w:cs="宋体"/>
      <w:sz w:val="28"/>
      <w:szCs w:val="28"/>
    </w:rPr>
  </w:style>
  <w:style w:type="paragraph" w:styleId="1324" w:customStyle="1">
    <w:name w:val="xl2198"/>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5" w:customStyle="1">
    <w:name w:val="font6"/>
    <w:basedOn w:val="944"/>
    <w:uiPriority w:val="0"/>
    <w:qFormat/>
    <w:pPr>
      <w:jc w:val="left"/>
      <w:spacing w:before="100" w:beforeAutospacing="1" w:after="100" w:afterAutospacing="1"/>
      <w:widowControl/>
    </w:pPr>
    <w:rPr>
      <w:rFonts w:ascii="宋体" w:hAnsi="宋体" w:cs="宋体"/>
      <w:sz w:val="28"/>
      <w:szCs w:val="28"/>
      <w:u w:val="single"/>
    </w:rPr>
  </w:style>
  <w:style w:type="paragraph" w:styleId="1326" w:customStyle="1">
    <w:name w:val="Char"/>
    <w:basedOn w:val="944"/>
    <w:uiPriority w:val="0"/>
    <w:qFormat/>
    <w:rPr>
      <w:rFonts w:ascii="Tahoma" w:hAnsi="Tahoma"/>
      <w:sz w:val="24"/>
      <w:szCs w:val="20"/>
    </w:rPr>
  </w:style>
  <w:style w:type="paragraph" w:styleId="1327" w:customStyle="1">
    <w:name w:val="报告正文"/>
    <w:basedOn w:val="944"/>
    <w:uiPriority w:val="0"/>
    <w:qFormat/>
    <w:pPr>
      <w:ind w:firstLine="567"/>
    </w:pPr>
    <w:rPr>
      <w:rFonts w:ascii="Arial Narrow" w:hAnsi="Arial Narrow" w:eastAsia="仿宋_GB2312"/>
      <w:sz w:val="28"/>
      <w:szCs w:val="20"/>
    </w:rPr>
  </w:style>
  <w:style w:type="paragraph" w:styleId="1328" w:customStyle="1">
    <w:name w:val="默认段落字体 Para Char Char Char Char"/>
    <w:basedOn w:val="944"/>
    <w:uiPriority w:val="0"/>
    <w:qFormat/>
    <w:rPr>
      <w:rFonts w:ascii="Arial" w:hAnsi="Arial" w:cs="Arial"/>
      <w:szCs w:val="21"/>
    </w:rPr>
  </w:style>
  <w:style w:type="paragraph" w:styleId="1329" w:customStyle="1">
    <w:name w:val="table_lines"/>
    <w:basedOn w:val="944"/>
    <w:uiPriority w:val="0"/>
    <w:qFormat/>
    <w:pPr>
      <w:jc w:val="left"/>
      <w:widowControl/>
    </w:pPr>
    <w:rPr>
      <w:sz w:val="20"/>
      <w:szCs w:val="20"/>
      <w:lang w:val="de-DE" w:eastAsia="de-DE"/>
    </w:rPr>
  </w:style>
  <w:style w:type="paragraph" w:styleId="1330"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331" w:customStyle="1">
    <w:name w:val="标题9"/>
    <w:basedOn w:val="1139"/>
    <w:uiPriority w:val="0"/>
    <w:qFormat/>
    <w:pPr>
      <w:keepLines w:val="0"/>
      <w:keepNext w:val="0"/>
      <w:spacing w:before="0" w:after="0" w:line="360" w:lineRule="auto"/>
    </w:pPr>
    <w:rPr>
      <w:rFonts w:eastAsia="仿宋_GB2312"/>
      <w:sz w:val="30"/>
    </w:rPr>
  </w:style>
  <w:style w:type="paragraph" w:styleId="1332" w:customStyle="1">
    <w:name w:val="Figure Description"/>
    <w:next w:val="1246"/>
    <w:uiPriority w:val="0"/>
    <w:qFormat/>
    <w:pPr>
      <w:ind w:left="1702"/>
      <w:keepNext/>
      <w:spacing w:before="320" w:after="80" w:line="240" w:lineRule="atLeast"/>
    </w:pPr>
    <w:rPr>
      <w:rFonts w:hint="default" w:ascii="Times New Roman" w:hAnsi="Times New Roman" w:eastAsia="黑体" w:cs="Arial"/>
      <w:spacing w:val="-4"/>
      <w:sz w:val="21"/>
      <w:szCs w:val="21"/>
      <w:lang w:val="en-US" w:eastAsia="zh-CN" w:bidi="ar-SA"/>
    </w:rPr>
  </w:style>
  <w:style w:type="paragraph" w:styleId="1333" w:customStyle="1">
    <w:name w:val="标题8"/>
    <w:basedOn w:val="1138"/>
    <w:uiPriority w:val="0"/>
    <w:qFormat/>
    <w:pPr>
      <w:keepLines w:val="0"/>
      <w:keepNext w:val="0"/>
      <w:spacing w:before="0" w:after="0" w:line="360" w:lineRule="auto"/>
    </w:pPr>
    <w:rPr>
      <w:rFonts w:eastAsia="仿宋_GB2312"/>
      <w:sz w:val="30"/>
    </w:rPr>
  </w:style>
  <w:style w:type="paragraph" w:styleId="1334" w:customStyle="1">
    <w:name w:val="_Style 10"/>
    <w:basedOn w:val="944"/>
    <w:uiPriority w:val="0"/>
    <w:qFormat/>
    <w:pPr>
      <w:spacing w:line="360" w:lineRule="auto"/>
    </w:pPr>
    <w:rPr>
      <w:sz w:val="28"/>
      <w:szCs w:val="20"/>
    </w:rPr>
  </w:style>
  <w:style w:type="paragraph" w:styleId="1335" w:customStyle="1">
    <w:name w:val="01 章标"/>
    <w:basedOn w:val="944"/>
    <w:uiPriority w:val="0"/>
    <w:qFormat/>
    <w:pPr>
      <w:ind w:firstLine="883"/>
      <w:jc w:val="center"/>
      <w:outlineLvl w:val="0"/>
    </w:pPr>
    <w:rPr>
      <w:rFonts w:ascii="Calibri" w:hAnsi="Calibri" w:eastAsia="宋体"/>
      <w:b/>
      <w:sz w:val="44"/>
      <w:szCs w:val="44"/>
    </w:rPr>
  </w:style>
  <w:style w:type="paragraph" w:styleId="1336"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337" w:customStyle="1">
    <w:name w:val="Char1 Char Char Char"/>
    <w:basedOn w:val="944"/>
    <w:uiPriority w:val="0"/>
    <w:qFormat/>
    <w:rPr>
      <w:rFonts w:ascii="Tahoma" w:hAnsi="Tahoma" w:cs="Tahoma"/>
      <w:sz w:val="24"/>
      <w:szCs w:val="20"/>
    </w:rPr>
  </w:style>
  <w:style w:type="paragraph" w:styleId="1338" w:customStyle="1">
    <w:name w:val="可研 + 首行缩进:  2 字符"/>
    <w:basedOn w:val="944"/>
    <w:uiPriority w:val="0"/>
    <w:qFormat/>
    <w:pPr>
      <w:ind w:firstLine="200"/>
      <w:spacing w:before="120" w:line="288" w:lineRule="auto"/>
    </w:pPr>
    <w:rPr>
      <w:rFonts w:eastAsia="仿宋_GB2312"/>
      <w:sz w:val="24"/>
      <w:szCs w:val="20"/>
    </w:rPr>
  </w:style>
  <w:style w:type="paragraph" w:styleId="1339" w:customStyle="1">
    <w:name w:val="表 靠左"/>
    <w:basedOn w:val="944"/>
    <w:uiPriority w:val="0"/>
    <w:qFormat/>
    <w:pPr>
      <w:jc w:val="left"/>
    </w:pPr>
    <w:rPr>
      <w:rFonts w:ascii="宋体" w:hAnsi="宋体"/>
      <w:szCs w:val="21"/>
    </w:rPr>
  </w:style>
  <w:style w:type="paragraph" w:styleId="1340" w:customStyle="1">
    <w:name w:val="Char Char1 Char Char Char Char Char Char Char"/>
    <w:basedOn w:val="944"/>
    <w:uiPriority w:val="0"/>
    <w:qFormat/>
    <w:rPr>
      <w:rFonts w:ascii="Tahoma" w:hAnsi="Tahoma" w:cs="Tahoma"/>
      <w:sz w:val="24"/>
    </w:rPr>
  </w:style>
  <w:style w:type="paragraph" w:styleId="1341" w:customStyle="1">
    <w:name w:val="表"/>
    <w:basedOn w:val="944"/>
    <w:next w:val="944"/>
    <w:uiPriority w:val="0"/>
    <w:qFormat/>
    <w:pPr>
      <w:jc w:val="center"/>
    </w:pPr>
    <w:rPr>
      <w:rFonts w:eastAsia="宋体"/>
      <w:sz w:val="24"/>
      <w:szCs w:val="21"/>
    </w:rPr>
  </w:style>
  <w:style w:type="paragraph" w:styleId="1342" w:customStyle="1">
    <w:name w:val="xl2203"/>
    <w:basedOn w:val="94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3" w:customStyle="1">
    <w:name w:val="样式 样式 样式 左侧:  2 字符1 + 首行缩进:  2 字符1 + 首行缩进:  2 字符"/>
    <w:basedOn w:val="944"/>
    <w:uiPriority w:val="99"/>
    <w:qFormat/>
    <w:pPr>
      <w:ind w:firstLine="480"/>
      <w:spacing w:before="60" w:after="120" w:line="440" w:lineRule="atLeast"/>
      <w:widowControl/>
    </w:pPr>
    <w:rPr>
      <w:rFonts w:eastAsia="宋体"/>
      <w:sz w:val="24"/>
    </w:rPr>
  </w:style>
  <w:style w:type="paragraph" w:styleId="1344" w:customStyle="1">
    <w:name w:val="章标题"/>
    <w:next w:val="944"/>
    <w:uiPriority w:val="0"/>
    <w:qFormat/>
    <w:pPr>
      <w:jc w:val="both"/>
      <w:tabs>
        <w:tab w:val="left" w:pos="0" w:leader="none"/>
      </w:tabs>
      <w:outlineLvl w:val="1"/>
    </w:pPr>
    <w:rPr>
      <w:rFonts w:hint="default" w:ascii="黑体" w:hAnsi="Times New Roman" w:eastAsia="黑体" w:cs="Times New Roman"/>
      <w:sz w:val="21"/>
      <w:lang w:val="en-US" w:eastAsia="zh-CN" w:bidi="ar-SA"/>
    </w:rPr>
  </w:style>
  <w:style w:type="paragraph" w:styleId="1345" w:customStyle="1">
    <w:name w:val="table_1stline"/>
    <w:basedOn w:val="944"/>
    <w:uiPriority w:val="0"/>
    <w:qFormat/>
    <w:pPr>
      <w:jc w:val="left"/>
      <w:spacing w:before="120"/>
      <w:widowControl/>
    </w:pPr>
    <w:rPr>
      <w:bCs/>
      <w:sz w:val="20"/>
      <w:szCs w:val="20"/>
      <w:lang w:val="de-DE" w:eastAsia="de-DE"/>
    </w:rPr>
  </w:style>
  <w:style w:type="paragraph" w:styleId="1346" w:customStyle="1">
    <w:name w:val="Char Char Char Char Char Char Char Char1"/>
    <w:basedOn w:val="944"/>
    <w:uiPriority w:val="0"/>
    <w:qFormat/>
    <w:pPr>
      <w:jc w:val="left"/>
      <w:spacing w:after="160" w:line="240" w:lineRule="exact"/>
      <w:widowControl/>
    </w:pPr>
    <w:rPr>
      <w:rFonts w:ascii="Verdana" w:hAnsi="Verdana"/>
      <w:sz w:val="20"/>
      <w:szCs w:val="20"/>
      <w:lang w:eastAsia="en-US"/>
    </w:rPr>
  </w:style>
  <w:style w:type="paragraph" w:styleId="1347" w:customStyle="1">
    <w:name w:val="正文1"/>
    <w:basedOn w:val="944"/>
    <w:next w:val="944"/>
    <w:uiPriority w:val="0"/>
    <w:qFormat/>
    <w:pPr>
      <w:ind w:left="420"/>
      <w:spacing w:line="300" w:lineRule="auto"/>
      <w:widowControl/>
    </w:pPr>
  </w:style>
  <w:style w:type="paragraph" w:styleId="134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349" w:customStyle="1">
    <w:name w:val="xl25"/>
    <w:basedOn w:val="944"/>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350" w:customStyle="1">
    <w:name w:val="Plain Text2"/>
    <w:basedOn w:val="944"/>
    <w:uiPriority w:val="0"/>
    <w:qFormat/>
    <w:rPr>
      <w:rFonts w:ascii="宋体" w:hAnsi="Courier New" w:eastAsia="楷体_GB2312"/>
      <w:sz w:val="28"/>
      <w:szCs w:val="20"/>
    </w:rPr>
  </w:style>
  <w:style w:type="table" w:styleId="1351" w:customStyle="1">
    <w:name w:val="Table Normal"/>
    <w:uiPriority w:val="0"/>
    <w:unhideWhenUsed/>
    <w:qFormat/>
    <w:rPr>
      <w:lang w:val="en-US" w:eastAsia="zh-CN" w:bidi="ar-SA"/>
    </w:rPr>
    <w:tblPr/>
  </w:style>
  <w:style w:type="paragraph" w:styleId="1352" w:customStyle="1">
    <w:name w:val="纯文本4"/>
    <w:basedOn w:val="944"/>
    <w:uiPriority w:val="0"/>
    <w:qFormat/>
    <w:rPr>
      <w:rFonts w:ascii="宋体" w:hAnsi="Courier New" w:cs="Times New Roman"/>
      <w:sz w:val="26"/>
    </w:rPr>
  </w:style>
  <w:style w:type="paragraph" w:styleId="1353" w:customStyle="1">
    <w:name w:val="文档结构图1"/>
    <w:basedOn w:val="944"/>
    <w:next w:val="1354"/>
    <w:uiPriority w:val="0"/>
    <w:semiHidden/>
    <w:qFormat/>
    <w:pPr>
      <w:shd w:val="clear" w:color="auto" w:fill="auto"/>
    </w:pPr>
    <w:rPr>
      <w:rFonts w:ascii="Times New Roman" w:hAnsi="Times New Roman" w:eastAsia="宋体"/>
    </w:rPr>
  </w:style>
  <w:style w:type="paragraph" w:styleId="1354" w:customStyle="1">
    <w:name w:val="纯文本13"/>
    <w:basedOn w:val="944"/>
    <w:next w:val="1355"/>
    <w:uiPriority w:val="0"/>
    <w:qFormat/>
    <w:rPr>
      <w:rFonts w:ascii="宋体" w:hAnsi="Courier New"/>
    </w:rPr>
  </w:style>
  <w:style w:type="paragraph" w:styleId="1355" w:customStyle="1">
    <w:name w:val="页眉1"/>
    <w:basedOn w:val="944"/>
    <w:next w:val="944"/>
    <w:uiPriority w:val="99"/>
    <w:qFormat/>
    <w:pPr>
      <w:jc w:val="center"/>
      <w:tabs>
        <w:tab w:val="center" w:pos="4153" w:leader="none"/>
        <w:tab w:val="right" w:pos="8306" w:leader="none"/>
      </w:tabs>
      <w:pBdr>
        <w:bottom w:val="single" w:color="000000" w:sz="6" w:space="1"/>
      </w:pBdr>
    </w:pPr>
    <w:rPr>
      <w:sz w:val="18"/>
    </w:rPr>
  </w:style>
  <w:style w:type="paragraph" w:styleId="1356" w:customStyle="1">
    <w:name w:val="表文字"/>
    <w:basedOn w:val="1357"/>
    <w:uiPriority w:val="0"/>
    <w:qFormat/>
    <w:pPr>
      <w:jc w:val="both"/>
    </w:pPr>
  </w:style>
  <w:style w:type="paragraph" w:styleId="1357" w:customStyle="1">
    <w:name w:val="表头、图名"/>
    <w:uiPriority w:val="0"/>
    <w:qFormat/>
    <w:pPr>
      <w:jc w:val="center"/>
    </w:pPr>
    <w:rPr>
      <w:rFonts w:hint="default" w:ascii="Times New Roman" w:hAnsi="Times New Roman" w:eastAsia="宋体" w:cs="Times New Roman"/>
      <w:sz w:val="21"/>
      <w:szCs w:val="22"/>
      <w:lang w:val="en-US" w:eastAsia="zh-CN" w:bidi="ar-SA"/>
    </w:rPr>
  </w:style>
  <w:style w:type="paragraph" w:styleId="1358" w:customStyle="1">
    <w:name w:val="+正文 Char"/>
    <w:basedOn w:val="944"/>
    <w:uiPriority w:val="0"/>
    <w:qFormat/>
    <w:pPr>
      <w:ind w:firstLine="200"/>
      <w:spacing w:line="360" w:lineRule="auto"/>
    </w:pPr>
    <w:rPr>
      <w:sz w:val="24"/>
    </w:rPr>
  </w:style>
  <w:style w:type="paragraph" w:styleId="1359"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60"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61" w:customStyle="1">
    <w:name w:val="UserStyle_45"/>
    <w:basedOn w:val="944"/>
    <w:uiPriority w:val="0"/>
    <w:qFormat/>
    <w:pPr>
      <w:widowControl/>
    </w:pPr>
    <w:rPr>
      <w:rFonts w:ascii="宋体" w:hAnsi="Courier New" w:eastAsia="楷体_GB2312"/>
      <w:sz w:val="28"/>
    </w:rPr>
  </w:style>
  <w:style w:type="character" w:styleId="1362" w:customStyle="1">
    <w:name w:val="NormalCharacter1"/>
    <w:link w:val="944"/>
    <w:uiPriority w:val="0"/>
    <w:qFormat/>
  </w:style>
  <w:style w:type="table" w:styleId="1363" w:customStyle="1">
    <w:name w:val="网格型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3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5c37dc4c-66a8-49df-bb9c-675a1a365e4b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55C3F785</paraID>
      <start>0</start>
      <end>2</end>
      <status>unmodified</status>
      <modifiedWord/>
      <trackRevisions>false</trackRevisions>
    </reviewItem>
    <reviewItem>
      <errorID>ac9a1b3f-07bf-49d9-9b41-3ce62c100a25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52B4A664</paraID>
      <start>0</start>
      <end>2</end>
      <status>unmodified</status>
      <modifiedWord/>
      <trackRevisions>false</trackRevisions>
    </reviewItem>
    <reviewItem>
      <errorID>557ceda6-1889-4207-9419-a74da59ca6bc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30088017</paraID>
      <start>0</start>
      <end>2</end>
      <status>unmodified</status>
      <modifiedWord/>
      <trackRevisions>false</trackRevisions>
    </reviewItem>
    <reviewItem>
      <errorID>07f74173-f811-4527-992c-80ddcde49778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71385F5B</paraID>
      <start>0</start>
      <end>2</end>
      <status>unmodified</status>
      <modifiedWord/>
      <trackRevisions>false</trackRevisions>
    </reviewItem>
    <reviewItem>
      <errorID>1ecebe7c-a7c0-45bb-be38-14f304c02052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63BA729A</paraID>
      <start>0</start>
      <end>2</end>
      <status>unmodified</status>
      <modifiedWord/>
      <trackRevisions>false</trackRevisions>
    </reviewItem>
    <reviewItem>
      <errorID>f29ad2ea-4846-4fc5-bd0e-70b6d66bbc08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2FA1AF1</paraID>
      <start>0</start>
      <end>2</end>
      <status>unmodified</status>
      <modifiedWord/>
      <trackRevisions>false</trackRevisions>
    </reviewItem>
    <reviewItem>
      <errorID>67854019-f6ee-45ce-a3d7-425da005cd30</errorID>
      <errorWord>- </errorWord>
      <group>L1_AI</group>
      <groupName>深度校对</groupName>
      <ability>L2_AI_Punc</ability>
      <abilityName>标点纠错</abilityName>
      <candidateList>
        <item/>
      </candidateList>
      <explain/>
      <paraID>115A629C</paraID>
      <start>4</start>
      <end>6</end>
      <status>unmodified</status>
      <modifiedWord/>
      <trackRevisions>false</trackRevisions>
    </reviewItem>
    <reviewItem>
      <errorID>77baaf6b-a4cc-4377-824b-78960e6ae745</errorID>
      <errorWord>  </errorWord>
      <group>L1_AI</group>
      <groupName>深度校对</groupName>
      <ability>L2_AI_Punc</ability>
      <abilityName>标点纠错</abilityName>
      <candidateList>
        <item/>
      </candidateList>
      <explain>此处空格冗余，建议删除。</explain>
      <paraID>115A629C</paraID>
      <start>7</start>
      <end>9</end>
      <status>unmodified</status>
      <modifiedWord/>
      <trackRevisions>false</trackRevisions>
    </reviewItem>
    <reviewItem>
      <errorID>88b444a3-b5ec-409f-ba22-c5f08c6a6657</errorID>
      <errorWord>:</errorWord>
      <group>L1_AI</group>
      <groupName>深度校对</groupName>
      <ability>L2_AI_Punc</ability>
      <abilityName>标点纠错</abilityName>
      <candidateList>
        <item>-</item>
      </candidateList>
      <explain/>
      <paraID>115A629C</paraID>
      <start>11</start>
      <end>12</end>
      <status>unmodified</status>
      <modifiedWord/>
      <trackRevisions>false</trackRevisions>
    </reviewItem>
    <reviewItem>
      <errorID>c37b06f2-fbd3-4871-afa2-37affc0da412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29D514DB</paraID>
      <start>0</start>
      <end>2</end>
      <status>unmodified</status>
      <modifiedWord/>
      <trackRevisions>false</trackRevisions>
    </reviewItem>
    <reviewItem>
      <errorID>5a0083e3-01e9-49d5-84cd-6b5d5dcfd82f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4F4E77F9</paraID>
      <start>0</start>
      <end>2</end>
      <status>unmodified</status>
      <modifiedWord/>
      <trackRevisions>false</trackRevisions>
    </reviewItem>
    <reviewItem>
      <errorID>99ebcba1-85f6-445a-94d5-344f075e53cb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6ECF0CAA</paraID>
      <start>0</start>
      <end>2</end>
      <status>unmodified</status>
      <modifiedWord/>
      <trackRevisions>false</trackRevisions>
    </reviewItem>
    <reviewItem>
      <errorID>364fc387-ccbf-4096-8ce7-006685eb2c99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548621C7</paraID>
      <start>0</start>
      <end>2</end>
      <status>unmodified</status>
      <modifiedWord/>
      <trackRevisions>false</trackRevisions>
    </reviewItem>
    <reviewItem>
      <errorID>14e3e6be-a91c-4392-83ba-69e4c1865cfc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2C3EA1C7</paraID>
      <start>0</start>
      <end>2</end>
      <status>unmodified</status>
      <modifiedWord/>
      <trackRevisions>false</trackRevisions>
    </reviewItem>
    <reviewItem>
      <errorID>d5039848-c3bb-481d-8056-6f76cf2d099a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86125A5</paraID>
      <start>0</start>
      <end>2</end>
      <status>unmodified</status>
      <modifiedWord/>
      <trackRevisions>false</trackRevisions>
    </reviewItem>
    <reviewItem>
      <errorID>ba670c49-08fe-474e-b1e6-d81ccd46f35d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A7139B8</paraID>
      <start>0</start>
      <end>2</end>
      <status>unmodified</status>
      <modifiedWord/>
      <trackRevisions>false</trackRevisions>
    </reviewItem>
    <reviewItem>
      <errorID>1729b025-7e30-4fda-8986-dc3fee620b8d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16F59D1A</paraID>
      <start>0</start>
      <end>2</end>
      <status>unmodified</status>
      <modifiedWord/>
      <trackRevisions>false</trackRevisions>
    </reviewItem>
    <reviewItem>
      <errorID>dbf4b9cf-eae2-478a-9a9b-ac864d846ccd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69E55A83</paraID>
      <start>0</start>
      <end>2</end>
      <status>unmodified</status>
      <modifiedWord/>
      <trackRevisions>false</trackRevisions>
    </reviewItem>
    <reviewItem>
      <errorID>b0ac9f65-3c79-442d-bc3d-bb4d8b20e48f</errorID>
      <errorWord>无须</errorWord>
      <group>L1_Word</group>
      <groupName>字词问题</groupName>
      <ability>L2_Typo</ability>
      <abilityName>字词错误</abilityName>
      <candidateList>
        <item>无需</item>
      </candidateList>
      <explain>存在发音相同字词的误用。</explain>
      <paraID>69E55A83</paraID>
      <start>15</start>
      <end>17</end>
      <status>unmodified</status>
      <modifiedWord/>
      <trackRevisions>false</trackRevisions>
    </reviewItem>
    <reviewItem>
      <errorID>a32090e1-cd3e-427c-b2cc-707e7f372565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53B7355F</paraID>
      <start>0</start>
      <end>3</end>
      <status>unmodified</status>
      <modifiedWord/>
      <trackRevisions>false</trackRevisions>
    </reviewItem>
    <reviewItem>
      <errorID>0a3a5d31-67ca-44d1-8647-f1a6a4555a78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23CC4446</paraID>
      <start>0</start>
      <end>3</end>
      <status>unmodified</status>
      <modifiedWord/>
      <trackRevisions>false</trackRevisions>
    </reviewItem>
    <reviewItem>
      <errorID>c0bc32ac-fb41-4f54-86b2-bf146d2fc206</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23CC4446</paraID>
      <start>43</start>
      <end>51</end>
      <status>unmodified</status>
      <modifiedWord/>
      <trackRevisions>false</trackRevisions>
    </reviewItem>
    <reviewItem>
      <errorID>89d6447e-4e7a-40f7-8c69-9d35446dfd81</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23CC4446</paraID>
      <start>57</start>
      <end>66</end>
      <status>unmodified</status>
      <modifiedWord/>
      <trackRevisions>false</trackRevisions>
    </reviewItem>
    <reviewItem>
      <errorID>1151d74e-ccd3-4600-89c9-c80495fc8db4</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23CC4446</paraID>
      <start>72</start>
      <end>82</end>
      <status>unmodified</status>
      <modifiedWord/>
      <trackRevisions>false</trackRevisions>
    </reviewItem>
    <reviewItem>
      <errorID>6437767c-d144-4567-9e6b-182663d66c67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1910500E</paraID>
      <start>0</start>
      <end>3</end>
      <status>unmodified</status>
      <modifiedWord/>
      <trackRevisions>false</trackRevisions>
    </reviewItem>
    <reviewItem>
      <errorID>a7d97c2e-5971-4cac-b437-37cabbe31c38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17E7A832</paraID>
      <start>0</start>
      <end>2</end>
      <status>unmodified</status>
      <modifiedWord/>
      <trackRevisions>false</trackRevisions>
    </reviewItem>
    <reviewItem>
      <errorID>8f2f813a-5654-4105-a446-379893cfc30c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5E369F07</paraID>
      <start>0</start>
      <end>2</end>
      <status>unmodified</status>
      <modifiedWord/>
      <trackRevisions>false</trackRevisions>
    </reviewItem>
    <reviewItem>
      <errorID>6ae0695d-11e0-4517-b69a-fb40080545df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59746DB9</paraID>
      <start>0</start>
      <end>2</end>
      <status>unmodified</status>
      <modifiedWord/>
      <trackRevisions>false</trackRevisions>
    </reviewItem>
    <reviewItem>
      <errorID>2c71579d-e820-4e8f-b61b-ff7a39e9f757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674E4FFF</paraID>
      <start>43</start>
      <end>48</end>
      <status>unmodified</status>
      <modifiedWord/>
      <trackRevisions>false</trackRevisions>
    </reviewItem>
    <reviewItem>
      <errorID>1829b6fc-1c18-4217-a25e-bb5b3c2817b4</errorID>
      <errorWord>遭致</errorWord>
      <group>L1_AI</group>
      <groupName>深度校对</groupName>
      <ability>L2_AI_Word</ability>
      <abilityName>字词纠错</abilityName>
      <candidateList>
        <item>遭受</item>
      </candidateList>
      <explain/>
      <paraID>798B4A63</paraID>
      <start>39</start>
      <end>41</end>
      <status>unmodified</status>
      <modifiedWord/>
      <trackRevisions>false</trackRevisions>
    </reviewItem>
    <reviewItem>
      <errorID>bb067d9c-4331-4964-b685-34085326f6d3</errorID>
      <errorWord>，</errorWord>
      <group>L1_AI</group>
      <groupName>深度校对</groupName>
      <ability>L2_AI_Punc</ability>
      <abilityName>标点纠错</abilityName>
      <candidateList>
        <item>、</item>
      </candidateList>
      <explain/>
      <paraID>798B4A63</paraID>
      <start>89</start>
      <end>90</end>
      <status>unmodified</status>
      <modifiedWord/>
      <trackRevisions>false</trackRevisions>
    </reviewItem>
    <reviewItem>
      <errorID>5b7b4055-4729-41a3-92ba-d164b5a8ffc7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274D0190</paraID>
      <start>0</start>
      <end>2</end>
      <status>unmodified</status>
      <modifiedWord/>
      <trackRevisions>false</trackRevisions>
    </reviewItem>
    <reviewItem>
      <errorID>33c33e0b-1195-4f81-abb4-8732e238845f</errorID>
      <errorWord>提出质疑</errorWord>
      <group>L1_Word</group>
      <groupName>字词问题</groupName>
      <ability>L2_Typo</ability>
      <abilityName>字词错误</abilityName>
      <candidateList>
        <item>质疑</item>
      </candidateList>
      <explain>〈动〉提出疑问：～问难。</explain>
      <paraID>4765467B</paraID>
      <start>13</start>
      <end>17</end>
      <status>unmodified</status>
      <modifiedWord/>
      <trackRevisions>false</trackRevisions>
    </reviewItem>
    <reviewItem>
      <errorID>a963eeed-3dc9-46d6-8189-381233057328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5BC7A6F</paraID>
      <start>0</start>
      <end>3</end>
      <status>unmodified</status>
      <modifiedWord/>
      <trackRevisions>false</trackRevisions>
    </reviewItem>
    <reviewItem>
      <errorID>567fbfa4-a53b-4aeb-a7be-feaf9974ab94</errorID>
      <errorWord>其它</errorWord>
      <group>L1_Word</group>
      <groupName>字词问题</groupName>
      <ability>L2_Alias</ability>
      <abilityName>也作/曾用词</abilityName>
      <candidateList>
        <item>其他</item>
      </candidateList>
      <explain>词汇[其它]为不规范表述或旧称，其规范书面表述为[其他]。</explain>
      <paraID>625D70A1</paraID>
      <start>53</start>
      <end>55</end>
      <status>unmodified</status>
      <modifiedWord/>
      <trackRevisions>false</trackRevisions>
    </reviewItem>
    <reviewItem>
      <errorID>455d2128-4028-4d2c-9715-6e426d7eeffa</errorID>
      <errorWord>其它</errorWord>
      <group>L1_Word</group>
      <groupName>字词问题</groupName>
      <ability>L2_Alias</ability>
      <abilityName>也作/曾用词</abilityName>
      <candidateList>
        <item>其他</item>
      </candidateList>
      <explain>词汇[其它]为不规范表述或旧称，其规范书面表述为[其他]。</explain>
      <paraID>625D70A1</paraID>
      <start>81</start>
      <end>83</end>
      <status>unmodified</status>
      <modifiedWord/>
      <trackRevisions>false</trackRevisions>
    </reviewItem>
    <reviewItem>
      <errorID>766567b7-105b-4d20-95fc-90eabb9fa4a3</errorID>
      <errorWord>(</errorWord>
      <group>L1_Format</group>
      <groupName>格式问题</groupName>
      <ability>L2_HalfPunc</ability>
      <abilityName>全半角检查</abilityName>
      <candidateList>
        <item>（</item>
      </candidateList>
      <explain>文本全半角错误。</explain>
      <paraID>56D1344B</paraID>
      <start>13</start>
      <end>14</end>
      <status>unmodified</status>
      <modifiedWord/>
      <trackRevisions>false</trackRevisions>
    </reviewItem>
    <reviewItem>
      <errorID>bf184d24-875f-463e-a4ef-7e62d2a14b10</errorID>
      <errorWord>)</errorWord>
      <group>L1_Format</group>
      <groupName>格式问题</groupName>
      <ability>L2_HalfPunc</ability>
      <abilityName>全半角检查</abilityName>
      <candidateList>
        <item>）</item>
      </candidateList>
      <explain>文本全半角错误。</explain>
      <paraID>56D1344B</paraID>
      <start>18</start>
      <end>19</end>
      <status>unmodified</status>
      <modifiedWord/>
      <trackRevisions>false</trackRevisions>
    </reviewItem>
    <reviewItem>
      <errorID>132ba068-930d-408e-95d9-d29888999f11</errorID>
      <errorWord>（</errorWord>
      <group>L1_Punc</group>
      <groupName>标点问题</groupName>
      <ability>L2_Punc</ability>
      <abilityName>标点符号检查</abilityName>
      <candidateList/>
      <explain>同一形式括号套用。</explain>
      <paraID>42A987BB</paraID>
      <start>103</start>
      <end>104</end>
      <status>unmodified</status>
      <modifiedWord/>
      <trackRevisions>false</trackRevisions>
    </reviewItem>
    <reviewItem>
      <errorID>047029c3-13da-4e3e-830f-0de56d0c82af</errorID>
      <errorWord>）</errorWord>
      <group>L1_Punc</group>
      <groupName>标点问题</groupName>
      <ability>L2_Punc</ability>
      <abilityName>标点符号检查</abilityName>
      <candidateList/>
      <explain>同一形式括号套用。</explain>
      <paraID>42A987BB</paraID>
      <start>108</start>
      <end>109</end>
      <status>unmodified</status>
      <modifiedWord/>
      <trackRevisions>false</trackRevisions>
    </reviewItem>
    <reviewItem>
      <errorID>d13ba5a0-dc71-421b-a7d7-2dcbe34b87cd</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264154D1</paraID>
      <start>92</start>
      <end>95</end>
      <status>modified</status>
      <modifiedWord>登录到</modifiedWord>
      <trackRevisions>false</trackRevisions>
    </reviewItem>
    <reviewItem>
      <errorID>32f769d5-2b7a-4968-a219-8f91c473909d</errorID>
      <errorWord>(</errorWord>
      <group>L1_Format</group>
      <groupName>格式问题</groupName>
      <ability>L2_HalfPunc</ability>
      <abilityName>全半角检查</abilityName>
      <candidateList>
        <item>（</item>
      </candidateList>
      <explain>文本全半角错误。</explain>
      <paraID>199B3973</paraID>
      <start>60</start>
      <end>61</end>
      <status>unmodified</status>
      <modifiedWord/>
      <trackRevisions>false</trackRevisions>
    </reviewItem>
    <reviewItem>
      <errorID>996d74f5-9159-4e63-8f7a-3d650424d6b9</errorID>
      <errorWord>)</errorWord>
      <group>L1_Format</group>
      <groupName>格式问题</groupName>
      <ability>L2_HalfPunc</ability>
      <abilityName>全半角检查</abilityName>
      <candidateList>
        <item>）</item>
      </candidateList>
      <explain>文本全半角错误。</explain>
      <paraID>199B3973</paraID>
      <start>62</start>
      <end>63</end>
      <status>unmodified</status>
      <modifiedWord/>
      <trackRevisions>false</trackRevisions>
    </reviewItem>
    <reviewItem>
      <errorID>c2c7cbc1-4643-4a47-a56a-413127db3374</errorID>
      <errorWord>&lt;</errorWord>
      <group>L1_Format</group>
      <groupName>格式问题</groupName>
      <ability>L2_HalfPunc</ability>
      <abilityName>全半角检查</abilityName>
      <candidateList>
        <item>〈</item>
      </candidateList>
      <explain>文本全半角错误。</explain>
      <paraID>199B3973</paraID>
      <start>93</start>
      <end>94</end>
      <status>unmodified</status>
      <modifiedWord/>
      <trackRevisions>false</trackRevisions>
    </reviewItem>
    <reviewItem>
      <errorID>0473a4b5-8c7c-444e-acb8-3b86387a7e0a</errorID>
      <errorWord>(</errorWord>
      <group>L1_Format</group>
      <groupName>格式问题</groupName>
      <ability>L2_HalfPunc</ability>
      <abilityName>全半角检查</abilityName>
      <candidateList>
        <item>（</item>
      </candidateList>
      <explain>文本全半角错误。</explain>
      <paraID>199B3973</paraID>
      <start>105</start>
      <end>106</end>
      <status>unmodified</status>
      <modifiedWord/>
      <trackRevisions>false</trackRevisions>
    </reviewItem>
    <reviewItem>
      <errorID>49e5e199-8913-47dc-b4e4-163097dcf778</errorID>
      <errorWord>)</errorWord>
      <group>L1_Format</group>
      <groupName>格式问题</groupName>
      <ability>L2_HalfPunc</ability>
      <abilityName>全半角检查</abilityName>
      <candidateList>
        <item>）</item>
      </candidateList>
      <explain>文本全半角错误。</explain>
      <paraID>199B3973</paraID>
      <start>107</start>
      <end>108</end>
      <status>unmodified</status>
      <modifiedWord/>
      <trackRevisions>false</trackRevisions>
    </reviewItem>
    <reviewItem>
      <errorID>d4f56fe5-81b0-4db9-956e-0a8c886b2b3a</errorID>
      <errorWord>&lt;</errorWord>
      <group>L1_Format</group>
      <groupName>格式问题</groupName>
      <ability>L2_HalfPunc</ability>
      <abilityName>全半角检查</abilityName>
      <candidateList>
        <item>〈</item>
      </candidateList>
      <explain>文本全半角错误。</explain>
      <paraID>199B3973</paraID>
      <start>140</start>
      <end>141</end>
      <status>unmodified</status>
      <modifiedWord/>
      <trackRevisions>false</trackRevisions>
    </reviewItem>
    <reviewItem>
      <errorID>0b47f1cd-2764-4a7e-84d0-82e13b2c7de5</errorID>
      <errorWord>(</errorWord>
      <group>L1_Format</group>
      <groupName>格式问题</groupName>
      <ability>L2_HalfPunc</ability>
      <abilityName>全半角检查</abilityName>
      <candidateList>
        <item>（</item>
      </candidateList>
      <explain>文本全半角错误。</explain>
      <paraID>199B3973</paraID>
      <start>154</start>
      <end>155</end>
      <status>unmodified</status>
      <modifiedWord/>
      <trackRevisions>false</trackRevisions>
    </reviewItem>
    <reviewItem>
      <errorID>d863f236-34e5-45aa-9b57-fddcd15ea5ee</errorID>
      <errorWord>)</errorWord>
      <group>L1_Format</group>
      <groupName>格式问题</groupName>
      <ability>L2_HalfPunc</ability>
      <abilityName>全半角检查</abilityName>
      <candidateList>
        <item>）</item>
      </candidateList>
      <explain>文本全半角错误。</explain>
      <paraID>199B3973</paraID>
      <start>156</start>
      <end>157</end>
      <status>unmodified</status>
      <modifiedWord/>
      <trackRevisions>false</trackRevisions>
    </reviewItem>
    <reviewItem>
      <errorID>b1a5fecb-31d4-45ab-a515-ab0ca9021e3a</errorID>
      <errorWord>法律、法规</errorWord>
      <group>L1_Word</group>
      <groupName>字词问题</groupName>
      <ability>L2_Typo</ability>
      <abilityName>字词错误</abilityName>
      <candidateList>
        <item>法律法规</item>
      </candidateList>
      <explain/>
      <paraID>40C519E8</paraID>
      <start>6</start>
      <end>11</end>
      <status>unmodified</status>
      <modifiedWord/>
      <trackRevisions>false</trackRevisions>
    </reviewItem>
    <reviewItem>
      <errorID>0d22244d-4c2d-45e8-97f4-aca900363878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3F120605</paraID>
      <start>74</start>
      <end>77</end>
      <status>unmodified</status>
      <modifiedWord/>
      <trackRevisions>false</trackRevisions>
    </reviewItem>
    <reviewItem>
      <errorID>df2e9c24-a625-4acf-89fe-b58033a9ddaf</errorID>
      <errorWord>和</errorWord>
      <group>L1_Word</group>
      <groupName>字词问题</groupName>
      <ability>L2_Typo</ability>
      <abilityName>字词错误</abilityName>
      <candidateList>
        <item>和加</item>
      </candidateList>
      <explain/>
      <paraID>3F120605</paraID>
      <start>200</start>
      <end>201</end>
      <status>unmodified</status>
      <modifiedWord/>
      <trackRevisions>false</trackRevisions>
    </reviewItem>
    <reviewItem>
      <errorID>869cd603-c787-4754-b66c-f11c2f7a75bb</errorID>
      <errorWord>确定出</errorWord>
      <group>L1_Word</group>
      <groupName>字词问题</groupName>
      <ability>L2_Typo</ability>
      <abilityName>字词错误</abilityName>
      <candidateList>
        <item>确定</item>
      </candidateList>
      <explain/>
      <paraID>3BAA8864</paraID>
      <start>4</start>
      <end>7</end>
      <status>unmodified</status>
      <modifiedWord/>
      <trackRevisions>false</trackRevisions>
    </reviewItem>
    <reviewItem>
      <errorID>19dc0f7a-8701-4d83-8f99-87adf5559dc2</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57A9D86A</paraID>
      <start>51</start>
      <end>52</end>
      <status>unmodified</status>
      <modifiedWord/>
      <trackRevisions>false</trackRevisions>
    </reviewItem>
    <reviewItem>
      <errorID>d84aa4ce-05ef-4ead-a3e5-ce753a95a024</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973895C</paraID>
      <start>38</start>
      <end>46</end>
      <status>unmodified</status>
      <modifiedWord/>
      <trackRevisions>false</trackRevisions>
    </reviewItem>
    <reviewItem>
      <errorID>62b7ca6a-2752-43a2-aef4-69072bb5b0fb</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973895C</paraID>
      <start>52</start>
      <end>61</end>
      <status>unmodified</status>
      <modifiedWord/>
      <trackRevisions>false</trackRevisions>
    </reviewItem>
    <reviewItem>
      <errorID>a665a1da-f35f-485d-ba16-e68287739d17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973895C</paraID>
      <start>67</start>
      <end>77</end>
      <status>unmodified</status>
      <modifiedWord/>
      <trackRevisions>false</trackRevisions>
    </reviewItem>
    <reviewItem>
      <errorID>defbad16-f12a-4179-bc1b-6cca7e69a55b</errorID>
      <errorWord>号</errorWord>
      <group>L1_Word</group>
      <groupName>字词问题</groupName>
      <ability>L2_Typo</ability>
      <abilityName>字词错误</abilityName>
      <candidateList>
        <item/>
      </candidateList>
      <explain/>
      <paraID>5CF42C9E</paraID>
      <start>14</start>
      <end>15</end>
      <status>unmodified</status>
      <modifiedWord/>
      <trackRevisions>false</trackRevisions>
    </reviewItem>
    <reviewItem>
      <errorID>8dd93f29-827d-4e41-8c1b-ff5c50c78583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2A7DE12B</paraID>
      <start>0</start>
      <end>2</end>
      <status>unmodified</status>
      <modifiedWord/>
      <trackRevisions>false</trackRevisions>
    </reviewItem>
    <reviewItem>
      <errorID>7c92dd47-be4a-431b-af36-4e9eef3105d1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303AEFB4</paraID>
      <start>0</start>
      <end>2</end>
      <status>unmodified</status>
      <modifiedWord/>
      <trackRevisions>false</trackRevisions>
    </reviewItem>
    <reviewItem>
      <errorID>29d14670-0869-496e-942c-01425fe31729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9FF5854</paraID>
      <start>0</start>
      <end>2</end>
      <status>unmodified</status>
      <modifiedWord/>
      <trackRevisions>false</trackRevisions>
    </reviewItem>
    <reviewItem>
      <errorID>553941b1-c6dd-4381-a3fe-abd90be3029c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73DEE349</paraID>
      <start>0</start>
      <end>2</end>
      <status>unmodified</status>
      <modifiedWord/>
      <trackRevisions>false</trackRevisions>
    </reviewItem>
    <reviewItem>
      <errorID>46e2683f-82a3-48c0-bf11-e8a2d5490466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FE5D53</paraID>
      <start>0</start>
      <end>2</end>
      <status>unmodified</status>
      <modifiedWord/>
      <trackRevisions>false</trackRevisions>
    </reviewItem>
    <reviewItem>
      <errorID>51ae7156-7104-4252-9e87-a2e9759ff88f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41AAD31D</paraID>
      <start>0</start>
      <end>2</end>
      <status>unmodified</status>
      <modifiedWord/>
      <trackRevisions>false</trackRevisions>
    </reviewItem>
    <reviewItem>
      <errorID>d98f6025-8dde-4517-a374-a1cfda0c3c40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15086554</paraID>
      <start>0</start>
      <end>2</end>
      <status>unmodified</status>
      <modifiedWord/>
      <trackRevisions>false</trackRevisions>
    </reviewItem>
    <reviewItem>
      <errorID>dd9f17f0-0641-456e-899a-b50f5f8ce0b9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47AAA66E</paraID>
      <start>0</start>
      <end>2</end>
      <status>unmodified</status>
      <modifiedWord/>
      <trackRevisions>false</trackRevisions>
    </reviewItem>
    <reviewItem>
      <errorID>d9ed07f6-719a-4975-afa3-0a38bb81f940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592873F4</paraID>
      <start>0</start>
      <end>2</end>
      <status>unmodified</status>
      <modifiedWord/>
      <trackRevisions>false</trackRevisions>
    </reviewItem>
    <reviewItem>
      <errorID>d8c65ca7-eaad-4eb5-b395-473b2dc4a738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5D6C5FE</paraID>
      <start>0</start>
      <end>3</end>
      <status>unmodified</status>
      <modifiedWord/>
      <trackRevisions>false</trackRevisions>
    </reviewItem>
    <reviewItem>
      <errorID>79a89517-f07c-435c-920d-bd61f337e16e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30C7F3A3</paraID>
      <start>0</start>
      <end>3</end>
      <status>unmodified</status>
      <modifiedWord/>
      <trackRevisions>false</trackRevisions>
    </reviewItem>
    <reviewItem>
      <errorID>706f48ad-0daf-44c2-bece-87e815348e1b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2FC9D2E9</paraID>
      <start>0</start>
      <end>3</end>
      <status>unmodified</status>
      <modifiedWord/>
      <trackRevisions>false</trackRevisions>
    </reviewItem>
    <reviewItem>
      <errorID>b1beefe7-c7ca-4934-b013-fc97758b14a9</errorID>
      <errorWord>&lt;</errorWord>
      <group>L1_Format</group>
      <groupName>格式问题</groupName>
      <ability>L2_HalfPunc</ability>
      <abilityName>全半角检查</abilityName>
      <candidateList>
        <item>〈</item>
      </candidateList>
      <explain>文本全半角错误。</explain>
      <paraID>7DD30716</paraID>
      <start>33</start>
      <end>34</end>
      <status>unmodified</status>
      <modifiedWord/>
      <trackRevisions>false</trackRevisions>
    </reviewItem>
    <reviewItem>
      <errorID>7b2f61c1-11a1-482e-96dc-da785189aa4e</errorID>
      <errorWord>&lt;</errorWord>
      <group>L1_Format</group>
      <groupName>格式问题</groupName>
      <ability>L2_HalfPunc</ability>
      <abilityName>全半角检查</abilityName>
      <candidateList>
        <item>〈</item>
      </candidateList>
      <explain>文本全半角错误。</explain>
      <paraID>12DDC356</paraID>
      <start>35</start>
      <end>36</end>
      <status>unmodified</status>
      <modifiedWord/>
      <trackRevisions>false</trackRevisions>
    </reviewItem>
    <reviewItem>
      <errorID>397b2a9a-74c8-4053-8c65-7f4c1d79da52</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20725FC5</paraID>
      <start>13</start>
      <end>15</end>
      <status>unmodified</status>
      <modifiedWord/>
      <trackRevisions>false</trackRevisions>
    </reviewItem>
    <reviewItem>
      <errorID>01da7a26-fbc2-4639-ad3b-e3bc9508ef32</errorID>
      <errorWord>:</errorWord>
      <group>L1_Format</group>
      <groupName>格式问题</groupName>
      <ability>L2_HalfPunc</ability>
      <abilityName>全半角检查</abilityName>
      <candidateList>
        <item>：</item>
      </candidateList>
      <explain>文本全半角错误。</explain>
      <paraID>392F2BDC</paraID>
      <start>2</start>
      <end>3</end>
      <status>unmodified</status>
      <modifiedWord/>
      <trackRevisions>false</trackRevisions>
    </reviewItem>
    <reviewItem>
      <errorID>e9baa349-16fa-4ea7-977c-86c80d178328</errorID>
      <errorWord>:</errorWord>
      <group>L1_Format</group>
      <groupName>格式问题</groupName>
      <ability>L2_HalfPunc</ability>
      <abilityName>全半角检查</abilityName>
      <candidateList>
        <item>：</item>
      </candidateList>
      <explain>文本全半角错误。</explain>
      <paraID>6C256CDF</paraID>
      <start>2</start>
      <end>3</end>
      <status>unmodified</status>
      <modifiedWord/>
      <trackRevisions>false</trackRevisions>
    </reviewItem>
    <reviewItem>
      <errorID>6cf504ba-2abb-4e30-a3c7-9786dbb8eb8f</errorID>
      <errorWord>:</errorWord>
      <group>L1_Format</group>
      <groupName>格式问题</groupName>
      <ability>L2_HalfPunc</ability>
      <abilityName>全半角检查</abilityName>
      <candidateList>
        <item>：</item>
      </candidateList>
      <explain>文本全半角错误。</explain>
      <paraID>3A67253B</paraID>
      <start>2</start>
      <end>3</end>
      <status>unmodified</status>
      <modifiedWord/>
      <trackRevisions>false</trackRevisions>
    </reviewItem>
    <reviewItem>
      <errorID>1f1df8e7-5167-4e78-9d30-0ff7d1dbca7a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1108AF0E</paraID>
      <start>0</start>
      <end>2</end>
      <status>unmodified</status>
      <modifiedWord/>
      <trackRevisions>false</trackRevisions>
    </reviewItem>
    <reviewItem>
      <errorID>1bfb3961-4b3c-4576-a8ed-2e0fbbd8c8f5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C299245</paraID>
      <start>0</start>
      <end>2</end>
      <status>unmodified</status>
      <modifiedWord/>
      <trackRevisions>false</trackRevisions>
    </reviewItem>
    <reviewItem>
      <errorID>0624f66e-0f0f-4adf-9a2c-5fc3e1adb03a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2816DE53</paraID>
      <start>0</start>
      <end>2</end>
      <status>unmodified</status>
      <modifiedWord/>
      <trackRevisions>false</trackRevisions>
    </reviewItem>
    <reviewItem>
      <errorID>e260a82d-62a6-4da0-943b-6808e10d2b77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73C0CDAE</paraID>
      <start>0</start>
      <end>2</end>
      <status>unmodified</status>
      <modifiedWord/>
      <trackRevisions>false</trackRevisions>
    </reviewItem>
    <reviewItem>
      <errorID>252541be-1a67-49b6-86ac-837dc2487ca0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B18CB8</paraID>
      <start>0</start>
      <end>2</end>
      <status>unmodified</status>
      <modifiedWord/>
      <trackRevisions>false</trackRevisions>
    </reviewItem>
    <reviewItem>
      <errorID>b98ba5bd-1f93-4eee-a056-4f49bf7e2855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7689F70B</paraID>
      <start>0</start>
      <end>2</end>
      <status>unmodified</status>
      <modifiedWord/>
      <trackRevisions>false</trackRevisions>
    </reviewItem>
    <reviewItem>
      <errorID>f83979b3-96e8-4090-8dee-22d040fb226b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4BF6970A</paraID>
      <start>0</start>
      <end>2</end>
      <status>unmodified</status>
      <modifiedWord/>
      <trackRevisions>false</trackRevisions>
    </reviewItem>
    <reviewItem>
      <errorID>9930d80c-4fb2-4cca-ac2c-08c0ca5f8a80</errorID>
      <errorWord>:</errorWord>
      <group>L1_Format</group>
      <groupName>格式问题</groupName>
      <ability>L2_HalfPunc</ability>
      <abilityName>全半角检查</abilityName>
      <candidateList>
        <item>：</item>
      </candidateList>
      <explain>文本全半角错误。</explain>
      <paraID> 139777E</paraID>
      <start>2</start>
      <end>3</end>
      <status>unmodified</status>
      <modifiedWord/>
      <trackRevisions>false</trackRevisions>
    </reviewItem>
    <reviewItem>
      <errorID>77dd0168-236e-44d4-98e3-baee202ebed5</errorID>
      <errorWord>［2021］</errorWord>
      <group>L1_Punc</group>
      <groupName>标点问题</groupName>
      <ability>L2_Punc</ability>
      <abilityName>标点符号检查</abilityName>
      <candidateList>
        <item>〔2021〕</item>
      </candidateList>
      <explain/>
      <paraID>3AED980A</paraID>
      <start>154</start>
      <end>160</end>
      <status>unmodified</status>
      <modifiedWord/>
      <trackRevisions>false</trackRevisions>
    </reviewItem>
    <reviewItem>
      <errorID>b3f9c395-ae3a-4d79-a6ba-f6dff9cfc524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30173C1D</paraID>
      <start>0</start>
      <end>2</end>
      <status>unmodified</status>
      <modifiedWord/>
      <trackRevisions>false</trackRevisions>
    </reviewItem>
    <reviewItem>
      <errorID>c6400e69-5306-494e-baa4-c49c059e2db5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44A965B0</paraID>
      <start>0</start>
      <end>2</end>
      <status>unmodified</status>
      <modifiedWord/>
      <trackRevisions>false</trackRevisions>
    </reviewItem>
    <reviewItem>
      <errorID>1f9e5bf1-6c26-404b-921e-81054571e5a4</errorID>
      <errorWord>3、</errorWord>
      <group>L1_Format</group>
      <groupName>格式问题</groupName>
      <ability>L2_Ordinal</ability>
      <abilityName>序号格式</abilityName>
      <candidateList>
        <item>3.</item>
      </candidateList>
      <explain>当前序号格式不规范，建议修改为规范格式[3.]。</explain>
      <paraID>72C19ECB</paraID>
      <start>0</start>
      <end>2</end>
      <status>unmodified</status>
      <modifiedWord/>
      <trackRevisions>false</trackRevisions>
    </reviewItem>
    <reviewItem>
      <errorID>06542286-b647-474d-a746-dc5817d1e6f0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63ED6BDD</paraID>
      <start>0</start>
      <end>2</end>
      <status>unmodified</status>
      <modifiedWord/>
      <trackRevisions>false</trackRevisions>
    </reviewItem>
    <reviewItem>
      <errorID>3a5fd388-bba0-4402-9e7b-dfe4b6f77c86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50E30458</paraID>
      <start>0</start>
      <end>2</end>
      <status>unmodified</status>
      <modifiedWord/>
      <trackRevisions>false</trackRevisions>
    </reviewItem>
    <reviewItem>
      <errorID>82bcec8f-381e-42f8-9df5-3c7b85f105e7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2D9772B6</paraID>
      <start>0</start>
      <end>2</end>
      <status>unmodified</status>
      <modifiedWord/>
      <trackRevisions>false</trackRevisions>
    </reviewItem>
    <reviewItem>
      <errorID>ae8354fa-0aba-475f-97a0-bf83e4edaede</errorID>
      <errorWord>刨光</errorWord>
      <group>L1_Word</group>
      <groupName>字词问题</groupName>
      <ability>L2_Typo</ability>
      <abilityName>字词错误</abilityName>
      <candidateList>
        <item>抛光</item>
      </candidateList>
      <explain/>
      <paraID>2D9772B6</paraID>
      <start>181</start>
      <end>183</end>
      <status>unmodified</status>
      <modifiedWord/>
      <trackRevisions>false</trackRevisions>
    </reviewItem>
    <reviewItem>
      <errorID>78a324fd-ef3d-4d17-8615-fd78f98a2548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1A6B0163</paraID>
      <start>0</start>
      <end>2</end>
      <status>unmodified</status>
      <modifiedWord/>
      <trackRevisions>false</trackRevisions>
    </reviewItem>
    <reviewItem>
      <errorID>4e8f4685-a8cf-446d-bb2d-00d2db228bab</errorID>
      <errorWord>刨光</errorWord>
      <group>L1_Word</group>
      <groupName>字词问题</groupName>
      <ability>L2_Typo</ability>
      <abilityName>字词错误</abilityName>
      <candidateList>
        <item>抛光</item>
      </candidateList>
      <explain/>
      <paraID>1A6B0163</paraID>
      <start>114</start>
      <end>116</end>
      <status>unmodified</status>
      <modifiedWord/>
      <trackRevisions>false</trackRevisions>
    </reviewItem>
    <reviewItem>
      <errorID>dc510841-e45e-4bf5-af2e-47fcf0cb2e85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26FFDE9C</paraID>
      <start>0</start>
      <end>2</end>
      <status>unmodified</status>
      <modifiedWord/>
      <trackRevisions>false</trackRevisions>
    </reviewItem>
    <reviewItem>
      <errorID>511b5371-e391-4a1a-b107-dbbc6aa815f6</errorID>
      <errorWord>刨光</errorWord>
      <group>L1_Word</group>
      <groupName>字词问题</groupName>
      <ability>L2_Typo</ability>
      <abilityName>字词错误</abilityName>
      <candidateList>
        <item>抛光</item>
      </candidateList>
      <explain/>
      <paraID>26FFDE9C</paraID>
      <start>212</start>
      <end>214</end>
      <status>unmodified</status>
      <modifiedWord/>
      <trackRevisions>false</trackRevisions>
    </reviewItem>
    <reviewItem>
      <errorID>090a1c21-d5a6-4d6d-85fb-dc132fa7a650</errorID>
      <errorWord>暗装</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26FFDE9C</paraID>
      <start>338</start>
      <end>340</end>
      <status>unmodified</status>
      <modifiedWord/>
      <trackRevisions>false</trackRevisions>
    </reviewItem>
    <reviewItem>
      <errorID>3e29c442-bd4e-4c38-bd5d-5ff61e54333d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19FA2DD1</paraID>
      <start>0</start>
      <end>2</end>
      <status>unmodified</status>
      <modifiedWord/>
      <trackRevisions>false</trackRevisions>
    </reviewItem>
    <reviewItem>
      <errorID>cba862ff-b127-4b2a-ac9f-055a5c67be11</errorID>
      <errorWord>刨光</errorWord>
      <group>L1_Word</group>
      <groupName>字词问题</groupName>
      <ability>L2_Typo</ability>
      <abilityName>字词错误</abilityName>
      <candidateList>
        <item>抛光</item>
      </candidateList>
      <explain/>
      <paraID>19FA2DD1</paraID>
      <start>114</start>
      <end>116</end>
      <status>unmodified</status>
      <modifiedWord/>
      <trackRevisions>false</trackRevisions>
    </reviewItem>
    <reviewItem>
      <errorID>037cd2b3-6274-4073-8667-7e9a5f13168d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5A92AB67</paraID>
      <start>0</start>
      <end>2</end>
      <status>unmodified</status>
      <modifiedWord/>
      <trackRevisions>false</trackRevisions>
    </reviewItem>
    <reviewItem>
      <errorID>3fd2a41d-a262-450e-8acc-7dc68338102a</errorID>
      <errorWord>刨光</errorWord>
      <group>L1_Word</group>
      <groupName>字词问题</groupName>
      <ability>L2_Typo</ability>
      <abilityName>字词错误</abilityName>
      <candidateList>
        <item>抛光</item>
      </candidateList>
      <explain/>
      <paraID>5A92AB67</paraID>
      <start>114</start>
      <end>116</end>
      <status>unmodified</status>
      <modifiedWord/>
      <trackRevisions>false</trackRevisions>
    </reviewItem>
    <reviewItem>
      <errorID>00f74c21-6086-4900-9555-fe7c1ece1c69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6D0AA714</paraID>
      <start>0</start>
      <end>2</end>
      <status>unmodified</status>
      <modifiedWord/>
      <trackRevisions>false</trackRevisions>
    </reviewItem>
    <reviewItem>
      <errorID>c2ec2074-3bc7-4d71-a96d-be0c4604d7c3</errorID>
      <errorWord>刨光</errorWord>
      <group>L1_Word</group>
      <groupName>字词问题</groupName>
      <ability>L2_Typo</ability>
      <abilityName>字词错误</abilityName>
      <candidateList>
        <item>抛光</item>
      </candidateList>
      <explain/>
      <paraID>6D0AA714</paraID>
      <start>114</start>
      <end>116</end>
      <status>unmodified</status>
      <modifiedWord/>
      <trackRevisions>false</trackRevisions>
    </reviewItem>
    <reviewItem>
      <errorID>68393a12-0214-4d5b-81f1-57b578eb2414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49108962</paraID>
      <start>0</start>
      <end>2</end>
      <status>unmodified</status>
      <modifiedWord/>
      <trackRevisions>false</trackRevisions>
    </reviewItem>
    <reviewItem>
      <errorID>81428469-e281-41ec-97fb-cc5f24c5818f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47D9F35D</paraID>
      <start>0</start>
      <end>2</end>
      <status>unmodified</status>
      <modifiedWord/>
      <trackRevisions>false</trackRevisions>
    </reviewItem>
    <reviewItem>
      <errorID>4e9a2015-2003-44f0-8992-870b57e0dea4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1FF5B15B</paraID>
      <start>0</start>
      <end>2</end>
      <status>unmodified</status>
      <modifiedWord/>
      <trackRevisions>false</trackRevisions>
    </reviewItem>
    <reviewItem>
      <errorID>da971b8e-e8b7-4ffb-abf2-2a541890c33e</errorID>
      <errorWord>刨光</errorWord>
      <group>L1_Word</group>
      <groupName>字词问题</groupName>
      <ability>L2_Typo</ability>
      <abilityName>字词错误</abilityName>
      <candidateList>
        <item>抛光</item>
      </candidateList>
      <explain/>
      <paraID>1FF5B15B</paraID>
      <start>114</start>
      <end>116</end>
      <status>unmodified</status>
      <modifiedWord/>
      <trackRevisions>false</trackRevisions>
    </reviewItem>
    <reviewItem>
      <errorID>09859497-3567-4858-9ec6-9423a61d1e02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6A69C43D</paraID>
      <start>0</start>
      <end>2</end>
      <status>unmodified</status>
      <modifiedWord/>
      <trackRevisions>false</trackRevisions>
    </reviewItem>
    <reviewItem>
      <errorID>8b3b46cc-3839-42b4-badd-3dc71ad42581</errorID>
      <errorWord>刨光</errorWord>
      <group>L1_Word</group>
      <groupName>字词问题</groupName>
      <ability>L2_Typo</ability>
      <abilityName>字词错误</abilityName>
      <candidateList>
        <item>抛光</item>
      </candidateList>
      <explain/>
      <paraID>6A69C43D</paraID>
      <start>133</start>
      <end>135</end>
      <status>unmodified</status>
      <modifiedWord/>
      <trackRevisions>false</trackRevisions>
    </reviewItem>
    <reviewItem>
      <errorID>ad0b59d7-4025-44b5-ac77-1135abfd217e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6983BE85</paraID>
      <start>0</start>
      <end>2</end>
      <status>unmodified</status>
      <modifiedWord/>
      <trackRevisions>false</trackRevisions>
    </reviewItem>
    <reviewItem>
      <errorID>52166175-a34e-4d64-9ca8-ea8539fcf45d</errorID>
      <errorWord>刨光</errorWord>
      <group>L1_Word</group>
      <groupName>字词问题</groupName>
      <ability>L2_Typo</ability>
      <abilityName>字词错误</abilityName>
      <candidateList>
        <item>抛光</item>
      </candidateList>
      <explain/>
      <paraID>6983BE85</paraID>
      <start>104</start>
      <end>106</end>
      <status>unmodified</status>
      <modifiedWord/>
      <trackRevisions>false</trackRevisions>
    </reviewItem>
    <reviewItem>
      <errorID>579a1106-f4b5-473f-aae5-6ddb156b64c9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78EA4DD0</paraID>
      <start>0</start>
      <end>2</end>
      <status>unmodified</status>
      <modifiedWord/>
      <trackRevisions>false</trackRevisions>
    </reviewItem>
    <reviewItem>
      <errorID>166fbc11-8398-4a0b-9246-4ca8bfa13080</errorID>
      <errorWord>刨光</errorWord>
      <group>L1_Word</group>
      <groupName>字词问题</groupName>
      <ability>L2_Typo</ability>
      <abilityName>字词错误</abilityName>
      <candidateList>
        <item>抛光</item>
      </candidateList>
      <explain/>
      <paraID>78EA4DD0</paraID>
      <start>61</start>
      <end>63</end>
      <status>unmodified</status>
      <modifiedWord/>
      <trackRevisions>false</trackRevisions>
    </reviewItem>
    <reviewItem>
      <errorID>4ddabd1a-fe42-4b0c-948e-34489dd6bb2a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75F77E4A</paraID>
      <start>0</start>
      <end>2</end>
      <status>unmodified</status>
      <modifiedWord/>
      <trackRevisions>false</trackRevisions>
    </reviewItem>
    <reviewItem>
      <errorID>11a617ec-035f-4367-8324-9beafbc9f01e</errorID>
      <errorWord>刨光</errorWord>
      <group>L1_Word</group>
      <groupName>字词问题</groupName>
      <ability>L2_Typo</ability>
      <abilityName>字词错误</abilityName>
      <candidateList>
        <item>抛光</item>
      </candidateList>
      <explain/>
      <paraID>75F77E4A</paraID>
      <start>131</start>
      <end>133</end>
      <status>unmodified</status>
      <modifiedWord/>
      <trackRevisions>false</trackRevisions>
    </reviewItem>
    <reviewItem>
      <errorID>b718a426-45b3-4ff3-a78a-bdd91b969786</errorID>
      <errorWord>6十</errorWord>
      <group>L1_Knowledge</group>
      <groupName>知识性问题</groupName>
      <ability>L2_Knowledge</ability>
      <abilityName>其他知识</abilityName>
      <candidateList>
        <item>60</item>
      </candidateList>
      <explain/>
      <paraID>75F77E4A</paraID>
      <start>340</start>
      <end>342</end>
      <status>unmodified</status>
      <modifiedWord/>
      <trackRevisions>false</trackRevisions>
    </reviewItem>
    <reviewItem>
      <errorID>681a24d1-25a4-4af9-b0ba-a5ad45ff566d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78E57329</paraID>
      <start>0</start>
      <end>2</end>
      <status>unmodified</status>
      <modifiedWord/>
      <trackRevisions>false</trackRevisions>
    </reviewItem>
    <reviewItem>
      <errorID>ab026cee-d0bc-4f63-84b1-c1656a8dfd7c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1C842E4E</paraID>
      <start>0</start>
      <end>2</end>
      <status>unmodified</status>
      <modifiedWord/>
      <trackRevisions>false</trackRevisions>
    </reviewItem>
    <reviewItem>
      <errorID>e08094af-a711-4546-a40e-1ab16553a117</errorID>
      <errorWord>刨光</errorWord>
      <group>L1_Word</group>
      <groupName>字词问题</groupName>
      <ability>L2_Typo</ability>
      <abilityName>字词错误</abilityName>
      <candidateList>
        <item>抛光</item>
      </candidateList>
      <explain/>
      <paraID>1C842E4E</paraID>
      <start>151</start>
      <end>153</end>
      <status>unmodified</status>
      <modifiedWord/>
      <trackRevisions>false</trackRevisions>
    </reviewItem>
    <reviewItem>
      <errorID>120a34d1-2c3e-421c-a418-46a97c4870c5</errorID>
      <errorWord>图层</errorWord>
      <group>L1_Word</group>
      <groupName>字词问题</groupName>
      <ability>L2_Typo</ability>
      <abilityName>字词错误</abilityName>
      <candidateList>
        <item>涂层</item>
      </candidateList>
      <explain/>
      <paraID>1C842E4E</paraID>
      <start>282</start>
      <end>284</end>
      <status>unmodified</status>
      <modifiedWord/>
      <trackRevisions>false</trackRevisions>
    </reviewItem>
    <reviewItem>
      <errorID>55f2140b-8a31-4744-bd9e-1b15c1053468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76A92675</paraID>
      <start>0</start>
      <end>2</end>
      <status>unmodified</status>
      <modifiedWord/>
      <trackRevisions>false</trackRevisions>
    </reviewItem>
    <reviewItem>
      <errorID>214efd07-42d4-4ccc-8f47-800eef4ec7dc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70A21988</paraID>
      <start>0</start>
      <end>2</end>
      <status>unmodified</status>
      <modifiedWord/>
      <trackRevisions>false</trackRevisions>
    </reviewItem>
    <reviewItem>
      <errorID>abad86e4-cccd-4d10-85cb-3bffc7439510</errorID>
      <errorWord>板板</errorWord>
      <group>L1_Word</group>
      <groupName>字词问题</groupName>
      <ability>L2_Typo</ability>
      <abilityName>字词错误</abilityName>
      <candidateList>
        <item>板</item>
      </candidateList>
      <explain/>
      <paraID>70A21988</paraID>
      <start>41</start>
      <end>43</end>
      <status>unmodified</status>
      <modifiedWord/>
      <trackRevisions>false</trackRevisions>
    </reviewItem>
    <reviewItem>
      <errorID>badb06ad-772e-4278-8c47-d57fd39ffc15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416BCC3A</paraID>
      <start>0</start>
      <end>2</end>
      <status>unmodified</status>
      <modifiedWord/>
      <trackRevisions>false</trackRevisions>
    </reviewItem>
    <reviewItem>
      <errorID>d0abffa7-196a-4d11-beb1-31893df1257f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54101809</paraID>
      <start>0</start>
      <end>2</end>
      <status>unmodified</status>
      <modifiedWord/>
      <trackRevisions>false</trackRevisions>
    </reviewItem>
    <reviewItem>
      <errorID>7131f792-1399-4d20-8a22-ad9b8289a00d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28604D02</paraID>
      <start>0</start>
      <end>2</end>
      <status>unmodified</status>
      <modifiedWord/>
      <trackRevisions>false</trackRevisions>
    </reviewItem>
    <reviewItem>
      <errorID>92bc101b-8382-4d31-9d39-a848dc0a260e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4819AF98</paraID>
      <start>0</start>
      <end>2</end>
      <status>unmodified</status>
      <modifiedWord/>
      <trackRevisions>false</trackRevisions>
    </reviewItem>
    <reviewItem>
      <errorID>83547976-d408-4fde-a2a3-4b71c4acb267</errorID>
      <errorWord>板板</errorWord>
      <group>L1_Word</group>
      <groupName>字词问题</groupName>
      <ability>L2_Typo</ability>
      <abilityName>字词错误</abilityName>
      <candidateList>
        <item>板</item>
      </candidateList>
      <explain/>
      <paraID>4819AF98</paraID>
      <start>20</start>
      <end>22</end>
      <status>unmodified</status>
      <modifiedWord/>
      <trackRevisions>false</trackRevisions>
    </reviewItem>
    <reviewItem>
      <errorID>98521e52-8bae-4c57-8800-e27d440514c8</errorID>
      <errorWord>刨光</errorWord>
      <group>L1_Word</group>
      <groupName>字词问题</groupName>
      <ability>L2_Typo</ability>
      <abilityName>字词错误</abilityName>
      <candidateList>
        <item>抛光</item>
      </candidateList>
      <explain/>
      <paraID>4819AF98</paraID>
      <start>88</start>
      <end>90</end>
      <status>unmodified</status>
      <modifiedWord/>
      <trackRevisions>false</trackRevisions>
    </reviewItem>
    <reviewItem>
      <errorID>27a7cd84-9959-42a0-8b4a-8720e0b86ce9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558237D5</paraID>
      <start>0</start>
      <end>2</end>
      <status>unmodified</status>
      <modifiedWord/>
      <trackRevisions>false</trackRevisions>
    </reviewItem>
    <reviewItem>
      <errorID>f73279ec-7eed-46b9-b5f6-83c9b637571e</errorID>
      <errorWord>刨光</errorWord>
      <group>L1_Word</group>
      <groupName>字词问题</groupName>
      <ability>L2_Typo</ability>
      <abilityName>字词错误</abilityName>
      <candidateList>
        <item>抛光</item>
      </candidateList>
      <explain/>
      <paraID>558237D5</paraID>
      <start>94</start>
      <end>96</end>
      <status>unmodified</status>
      <modifiedWord/>
      <trackRevisions>false</trackRevisions>
    </reviewItem>
    <reviewItem>
      <errorID>905bbae8-8bdd-4fea-9cc4-92f70300dce6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46B22535</paraID>
      <start>0</start>
      <end>2</end>
      <status>unmodified</status>
      <modifiedWord/>
      <trackRevisions>false</trackRevisions>
    </reviewItem>
    <reviewItem>
      <errorID>93b71645-e7df-40ea-a470-2cfb98969d21</errorID>
      <errorWord>刨光</errorWord>
      <group>L1_Word</group>
      <groupName>字词问题</groupName>
      <ability>L2_Typo</ability>
      <abilityName>字词错误</abilityName>
      <candidateList>
        <item>抛光</item>
      </candidateList>
      <explain/>
      <paraID>46B22535</paraID>
      <start>114</start>
      <end>116</end>
      <status>unmodified</status>
      <modifiedWord/>
      <trackRevisions>false</trackRevisions>
    </reviewItem>
    <reviewItem>
      <errorID>fc44a84e-bb1c-4297-91f1-59a3e79f3483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1A96FD7B</paraID>
      <start>0</start>
      <end>2</end>
      <status>unmodified</status>
      <modifiedWord/>
      <trackRevisions>false</trackRevisions>
    </reviewItem>
    <reviewItem>
      <errorID>69be859d-e102-4def-9ae3-3ee72068eefa</errorID>
      <errorWord>刨光</errorWord>
      <group>L1_Word</group>
      <groupName>字词问题</groupName>
      <ability>L2_Typo</ability>
      <abilityName>字词错误</abilityName>
      <candidateList>
        <item>抛光</item>
      </candidateList>
      <explain/>
      <paraID>1A96FD7B</paraID>
      <start>77</start>
      <end>79</end>
      <status>unmodified</status>
      <modifiedWord/>
      <trackRevisions>false</trackRevisions>
    </reviewItem>
    <reviewItem>
      <errorID>7bee2840-9e0e-4ebf-8d75-baa03027ad4d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4E4D2CDC</paraID>
      <start>0</start>
      <end>2</end>
      <status>unmodified</status>
      <modifiedWord/>
      <trackRevisions>false</trackRevisions>
    </reviewItem>
    <reviewItem>
      <errorID>3914ad85-e643-4497-bac6-4c0b858832ce</errorID>
      <errorWord>刨光</errorWord>
      <group>L1_Word</group>
      <groupName>字词问题</groupName>
      <ability>L2_Typo</ability>
      <abilityName>字词错误</abilityName>
      <candidateList>
        <item>抛光</item>
      </candidateList>
      <explain/>
      <paraID>4E4D2CDC</paraID>
      <start>77</start>
      <end>79</end>
      <status>unmodified</status>
      <modifiedWord/>
      <trackRevisions>false</trackRevisions>
    </reviewItem>
    <reviewItem>
      <errorID>497909e9-0617-482a-aeab-d9858b90c338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1A427239</paraID>
      <start>0</start>
      <end>2</end>
      <status>unmodified</status>
      <modifiedWord/>
      <trackRevisions>false</trackRevisions>
    </reviewItem>
    <reviewItem>
      <errorID>36ec5d15-574e-4702-b274-697cc31d289f</errorID>
      <errorWord>多层板板</errorWord>
      <group>L1_Word</group>
      <groupName>字词问题</groupName>
      <ability>L2_Typo</ability>
      <abilityName>字词错误</abilityName>
      <candidateList>
        <item>多层板</item>
      </candidateList>
      <explain/>
      <paraID>1A427239</paraID>
      <start>15</start>
      <end>19</end>
      <status>unmodified</status>
      <modifiedWord/>
      <trackRevisions>false</trackRevisions>
    </reviewItem>
    <reviewItem>
      <errorID>10de0a4e-3380-412a-9273-ad9ff64369cf</errorID>
      <errorWord>刨光</errorWord>
      <group>L1_Word</group>
      <groupName>字词问题</groupName>
      <ability>L2_Typo</ability>
      <abilityName>字词错误</abilityName>
      <candidateList>
        <item>抛光</item>
      </candidateList>
      <explain/>
      <paraID>1A427239</paraID>
      <start>78</start>
      <end>80</end>
      <status>unmodified</status>
      <modifiedWord/>
      <trackRevisions>false</trackRevisions>
    </reviewItem>
    <reviewItem>
      <errorID>06e4ba10-69f9-4f14-97fb-821e6e724e80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66AD7618</paraID>
      <start>0</start>
      <end>2</end>
      <status>unmodified</status>
      <modifiedWord/>
      <trackRevisions>false</trackRevisions>
    </reviewItem>
    <reviewItem>
      <errorID>6095e63e-c674-4259-a03d-cea4b1f8710f</errorID>
      <errorWord>多层板板</errorWord>
      <group>L1_Word</group>
      <groupName>字词问题</groupName>
      <ability>L2_Typo</ability>
      <abilityName>字词错误</abilityName>
      <candidateList>
        <item>多层板</item>
      </candidateList>
      <explain/>
      <paraID>66AD7618</paraID>
      <start>15</start>
      <end>19</end>
      <status>unmodified</status>
      <modifiedWord/>
      <trackRevisions>false</trackRevisions>
    </reviewItem>
    <reviewItem>
      <errorID>9b01e5f2-6669-41a9-8f3b-d0b97520576d</errorID>
      <errorWord>刨光</errorWord>
      <group>L1_Word</group>
      <groupName>字词问题</groupName>
      <ability>L2_Typo</ability>
      <abilityName>字词错误</abilityName>
      <candidateList>
        <item>抛光</item>
      </candidateList>
      <explain/>
      <paraID>66AD7618</paraID>
      <start>78</start>
      <end>80</end>
      <status>unmodified</status>
      <modifiedWord/>
      <trackRevisions>false</trackRevisions>
    </reviewItem>
    <reviewItem>
      <errorID>b834f268-0e85-4928-826f-7f005892228f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60F1937B</paraID>
      <start>0</start>
      <end>2</end>
      <status>unmodified</status>
      <modifiedWord/>
      <trackRevisions>false</trackRevisions>
    </reviewItem>
    <reviewItem>
      <errorID>9b050ede-7b87-46a8-9873-21a0a067caf3</errorID>
      <errorWord>多层板板</errorWord>
      <group>L1_Word</group>
      <groupName>字词问题</groupName>
      <ability>L2_Typo</ability>
      <abilityName>字词错误</abilityName>
      <candidateList>
        <item>多层板</item>
      </candidateList>
      <explain/>
      <paraID>60F1937B</paraID>
      <start>15</start>
      <end>19</end>
      <status>unmodified</status>
      <modifiedWord/>
      <trackRevisions>false</trackRevisions>
    </reviewItem>
    <reviewItem>
      <errorID>1e0b2cf6-0e4e-41cd-88a6-3be7043d2e53</errorID>
      <errorWord>刨光</errorWord>
      <group>L1_Word</group>
      <groupName>字词问题</groupName>
      <ability>L2_Typo</ability>
      <abilityName>字词错误</abilityName>
      <candidateList>
        <item>抛光</item>
      </candidateList>
      <explain/>
      <paraID>60F1937B</paraID>
      <start>86</start>
      <end>88</end>
      <status>unmodified</status>
      <modifiedWord/>
      <trackRevisions>false</trackRevisions>
    </reviewItem>
    <reviewItem>
      <errorID>273075a4-b0ff-40b9-868f-a395afa2fca3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5281C8E8</paraID>
      <start>0</start>
      <end>2</end>
      <status>unmodified</status>
      <modifiedWord/>
      <trackRevisions>false</trackRevisions>
    </reviewItem>
    <reviewItem>
      <errorID>9b7df57c-546d-4a81-9e4e-a0d427bc4156</errorID>
      <errorWord>多层板板</errorWord>
      <group>L1_Word</group>
      <groupName>字词问题</groupName>
      <ability>L2_Typo</ability>
      <abilityName>字词错误</abilityName>
      <candidateList>
        <item>多层板</item>
      </candidateList>
      <explain/>
      <paraID>5281C8E8</paraID>
      <start>15</start>
      <end>19</end>
      <status>unmodified</status>
      <modifiedWord/>
      <trackRevisions>false</trackRevisions>
    </reviewItem>
    <reviewItem>
      <errorID>594e000c-2625-47ee-a7b8-e7e156b562d4</errorID>
      <errorWord>刨光</errorWord>
      <group>L1_Word</group>
      <groupName>字词问题</groupName>
      <ability>L2_Typo</ability>
      <abilityName>字词错误</abilityName>
      <candidateList>
        <item>抛光</item>
      </candidateList>
      <explain/>
      <paraID>5281C8E8</paraID>
      <start>78</start>
      <end>80</end>
      <status>unmodified</status>
      <modifiedWord/>
      <trackRevisions>false</trackRevisions>
    </reviewItem>
    <reviewItem>
      <errorID>4b46c5d2-36f3-4aff-8214-915e2ad72994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538ED37A</paraID>
      <start>0</start>
      <end>2</end>
      <status>unmodified</status>
      <modifiedWord/>
      <trackRevisions>false</trackRevisions>
    </reviewItem>
    <reviewItem>
      <errorID>b5689da6-a703-49b8-a411-4409b80ebcda</errorID>
      <errorWord>刨光</errorWord>
      <group>L1_Word</group>
      <groupName>字词问题</groupName>
      <ability>L2_Typo</ability>
      <abilityName>字词错误</abilityName>
      <candidateList>
        <item>抛光</item>
      </candidateList>
      <explain/>
      <paraID>538ED37A</paraID>
      <start>114</start>
      <end>116</end>
      <status>unmodified</status>
      <modifiedWord/>
      <trackRevisions>false</trackRevisions>
    </reviewItem>
    <reviewItem>
      <errorID>3d2c3594-7654-4f83-b269-7335869d9a42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6A4C1C35</paraID>
      <start>0</start>
      <end>2</end>
      <status>unmodified</status>
      <modifiedWord/>
      <trackRevisions>false</trackRevisions>
    </reviewItem>
    <reviewItem>
      <errorID>037c0487-c755-4ea6-9564-d6bfbeab763b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F2F6155</paraID>
      <start>0</start>
      <end>2</end>
      <status>unmodified</status>
      <modifiedWord/>
      <trackRevisions>false</trackRevisions>
    </reviewItem>
    <reviewItem>
      <errorID>395069db-e167-442b-85aa-54b606f9c14c</errorID>
      <errorWord>板板</errorWord>
      <group>L1_Word</group>
      <groupName>字词问题</groupName>
      <ability>L2_Typo</ability>
      <abilityName>字词错误</abilityName>
      <candidateList>
        <item>板</item>
      </candidateList>
      <explain/>
      <paraID> F2F6155</paraID>
      <start>24</start>
      <end>26</end>
      <status>unmodified</status>
      <modifiedWord/>
      <trackRevisions>false</trackRevisions>
    </reviewItem>
    <reviewItem>
      <errorID>d04da477-27f6-4b15-ba3d-7011d644b739</errorID>
      <errorWord>刨光</errorWord>
      <group>L1_Word</group>
      <groupName>字词问题</groupName>
      <ability>L2_Typo</ability>
      <abilityName>字词错误</abilityName>
      <candidateList>
        <item>抛光</item>
      </candidateList>
      <explain/>
      <paraID> F2F6155</paraID>
      <start>95</start>
      <end>97</end>
      <status>unmodified</status>
      <modifiedWord/>
      <trackRevisions>false</trackRevisions>
    </reviewItem>
    <reviewItem>
      <errorID>57a13093-ea74-46f4-b515-2b99b17950a6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19CECB41</paraID>
      <start>0</start>
      <end>2</end>
      <status>unmodified</status>
      <modifiedWord/>
      <trackRevisions>false</trackRevisions>
    </reviewItem>
    <reviewItem>
      <errorID>952bfb05-7ee8-490a-a13a-778ad2a630e0</errorID>
      <errorWord>刨光</errorWord>
      <group>L1_Word</group>
      <groupName>字词问题</groupName>
      <ability>L2_Typo</ability>
      <abilityName>字词错误</abilityName>
      <candidateList>
        <item>抛光</item>
      </candidateList>
      <explain/>
      <paraID>19CECB41</paraID>
      <start>84</start>
      <end>86</end>
      <status>unmodified</status>
      <modifiedWord/>
      <trackRevisions>false</trackRevisions>
    </reviewItem>
    <reviewItem>
      <errorID>1086d804-d343-4bac-ae4e-c73bf44cd486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2232BA6E</paraID>
      <start>0</start>
      <end>2</end>
      <status>unmodified</status>
      <modifiedWord/>
      <trackRevisions>false</trackRevisions>
    </reviewItem>
    <reviewItem>
      <errorID>d5637300-2a7d-4e38-b436-7ce061bc251d</errorID>
      <errorWord>刨光</errorWord>
      <group>L1_Word</group>
      <groupName>字词问题</groupName>
      <ability>L2_Typo</ability>
      <abilityName>字词错误</abilityName>
      <candidateList>
        <item>抛光</item>
      </candidateList>
      <explain/>
      <paraID>2232BA6E</paraID>
      <start>84</start>
      <end>86</end>
      <status>unmodified</status>
      <modifiedWord/>
      <trackRevisions>false</trackRevisions>
    </reviewItem>
    <reviewItem>
      <errorID>7c690feb-69f7-47f2-af60-bf1826f7bff0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20964AC6</paraID>
      <start>0</start>
      <end>2</end>
      <status>unmodified</status>
      <modifiedWord/>
      <trackRevisions>false</trackRevisions>
    </reviewItem>
    <reviewItem>
      <errorID>a3717a48-4fe0-45ce-85ce-814185e7865b</errorID>
      <errorWord>刨光</errorWord>
      <group>L1_Word</group>
      <groupName>字词问题</groupName>
      <ability>L2_Typo</ability>
      <abilityName>字词错误</abilityName>
      <candidateList>
        <item>抛光</item>
      </candidateList>
      <explain/>
      <paraID>20964AC6</paraID>
      <start>84</start>
      <end>86</end>
      <status>unmodified</status>
      <modifiedWord/>
      <trackRevisions>false</trackRevisions>
    </reviewItem>
    <reviewItem>
      <errorID>615a7fec-26c7-4194-8a21-2b2b807a45d9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7D6A9EE</paraID>
      <start>0</start>
      <end>2</end>
      <status>unmodified</status>
      <modifiedWord/>
      <trackRevisions>false</trackRevisions>
    </reviewItem>
    <reviewItem>
      <errorID>0ceca70b-19fb-467a-9e2a-755dd86fbbe4</errorID>
      <errorWord>板板</errorWord>
      <group>L1_Word</group>
      <groupName>字词问题</groupName>
      <ability>L2_Typo</ability>
      <abilityName>字词错误</abilityName>
      <candidateList>
        <item>板</item>
      </candidateList>
      <explain/>
      <paraID> 7D6A9EE</paraID>
      <start>20</start>
      <end>22</end>
      <status>unmodified</status>
      <modifiedWord/>
      <trackRevisions>false</trackRevisions>
    </reviewItem>
    <reviewItem>
      <errorID>1ee95791-b9e8-4c72-bd6e-9fb1b7d019a6</errorID>
      <errorWord>刨光</errorWord>
      <group>L1_Word</group>
      <groupName>字词问题</groupName>
      <ability>L2_Typo</ability>
      <abilityName>字词错误</abilityName>
      <candidateList>
        <item>抛光</item>
      </candidateList>
      <explain/>
      <paraID> 7D6A9EE</paraID>
      <start>81</start>
      <end>83</end>
      <status>unmodified</status>
      <modifiedWord/>
      <trackRevisions>false</trackRevisions>
    </reviewItem>
    <reviewItem>
      <errorID>250d533c-4ef5-42ed-bfc3-cc2def005813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37ECFB90</paraID>
      <start>0</start>
      <end>2</end>
      <status>unmodified</status>
      <modifiedWord/>
      <trackRevisions>false</trackRevisions>
    </reviewItem>
    <reviewItem>
      <errorID>15f2afad-752b-4513-95c7-9a65f4efdbf0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79DFBE44</paraID>
      <start>0</start>
      <end>2</end>
      <status>unmodified</status>
      <modifiedWord/>
      <trackRevisions>false</trackRevisions>
    </reviewItem>
    <reviewItem>
      <errorID>78e41f62-a3cf-4d0d-b417-48a4a1fcb4b7</errorID>
      <errorWord>刨光</errorWord>
      <group>L1_Word</group>
      <groupName>字词问题</groupName>
      <ability>L2_Typo</ability>
      <abilityName>字词错误</abilityName>
      <candidateList>
        <item>抛光</item>
      </candidateList>
      <explain/>
      <paraID>79DFBE44</paraID>
      <start>157</start>
      <end>159</end>
      <status>unmodified</status>
      <modifiedWord/>
      <trackRevisions>false</trackRevisions>
    </reviewItem>
    <reviewItem>
      <errorID>c425a6a8-ec13-49a4-82de-c6c98c5d2883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4D5AE766</paraID>
      <start>0</start>
      <end>2</end>
      <status>unmodified</status>
      <modifiedWord/>
      <trackRevisions>false</trackRevisions>
    </reviewItem>
    <reviewItem>
      <errorID>1737bb02-ca9e-4b8c-9ac0-4dbad481e7da</errorID>
      <errorWord>刨光</errorWord>
      <group>L1_Word</group>
      <groupName>字词问题</groupName>
      <ability>L2_Typo</ability>
      <abilityName>字词错误</abilityName>
      <candidateList>
        <item>抛光</item>
      </candidateList>
      <explain/>
      <paraID>4D5AE766</paraID>
      <start>87</start>
      <end>89</end>
      <status>unmodified</status>
      <modifiedWord/>
      <trackRevisions>false</trackRevisions>
    </reviewItem>
    <reviewItem>
      <errorID>92e5b2a3-aea7-49ed-8339-10a22e627db1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319D2DE</paraID>
      <start>0</start>
      <end>2</end>
      <status>unmodified</status>
      <modifiedWord/>
      <trackRevisions>false</trackRevisions>
    </reviewItem>
    <reviewItem>
      <errorID>219b9ad3-4df2-43d6-88ba-0e3569baed74</errorID>
      <errorWord>多层板板</errorWord>
      <group>L1_Word</group>
      <groupName>字词问题</groupName>
      <ability>L2_Typo</ability>
      <abilityName>字词错误</abilityName>
      <candidateList>
        <item>多层板</item>
      </candidateList>
      <explain/>
      <paraID> 319D2DE</paraID>
      <start>15</start>
      <end>19</end>
      <status>unmodified</status>
      <modifiedWord/>
      <trackRevisions>false</trackRevisions>
    </reviewItem>
    <reviewItem>
      <errorID>2a7f2240-8547-42cc-ac69-1b40877f24cb</errorID>
      <errorWord>刨光</errorWord>
      <group>L1_Word</group>
      <groupName>字词问题</groupName>
      <ability>L2_Typo</ability>
      <abilityName>字词错误</abilityName>
      <candidateList>
        <item>抛光</item>
      </candidateList>
      <explain/>
      <paraID> 319D2DE</paraID>
      <start>78</start>
      <end>80</end>
      <status>unmodified</status>
      <modifiedWord/>
      <trackRevisions>false</trackRevisions>
    </reviewItem>
    <reviewItem>
      <errorID>84e063cd-5ce1-4441-a03c-7b94570a0978</errorID>
      <errorWord>划落</errorWord>
      <group>L1_Word</group>
      <groupName>字词问题</groupName>
      <ability>L2_Typo</ability>
      <abilityName>字词错误</abilityName>
      <candidateList>
        <item>滑落</item>
      </candidateList>
      <explain/>
      <paraID> 319D2DE</paraID>
      <start>176</start>
      <end>178</end>
      <status>unmodified</status>
      <modifiedWord/>
      <trackRevisions>false</trackRevisions>
    </reviewItem>
    <reviewItem>
      <errorID>68a992ad-2507-4d31-b74c-ab98c3975dd5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BEBFB5D</paraID>
      <start>0</start>
      <end>2</end>
      <status>unmodified</status>
      <modifiedWord/>
      <trackRevisions>false</trackRevisions>
    </reviewItem>
    <reviewItem>
      <errorID>3c97a16e-d5b1-439b-b09c-8e0aa590e8f8</errorID>
      <errorWord>钢质</errorWord>
      <group>L1_Word</group>
      <groupName>字词问题</groupName>
      <ability>L2_Typo</ability>
      <abilityName>字词错误</abilityName>
      <candidateList>
        <item>钢制</item>
      </candidateList>
      <explain>存在发音相同字词的误用。</explain>
      <paraID> BEBFB5D</paraID>
      <start>170</start>
      <end>172</end>
      <status>unmodified</status>
      <modifiedWord/>
      <trackRevisions>false</trackRevisions>
    </reviewItem>
    <reviewItem>
      <errorID>c5122f19-fae7-4827-8902-847a8594af04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30B504B7</paraID>
      <start>0</start>
      <end>2</end>
      <status>unmodified</status>
      <modifiedWord/>
      <trackRevisions>false</trackRevisions>
    </reviewItem>
    <reviewItem>
      <errorID>b05344d1-ffb3-4382-8ebd-5691fc967499</errorID>
      <errorWord>:</errorWord>
      <group>L1_Format</group>
      <groupName>格式问题</groupName>
      <ability>L2_HalfPunc</ability>
      <abilityName>全半角检查</abilityName>
      <candidateList>
        <item>：</item>
      </candidateList>
      <explain>文本全半角错误。</explain>
      <paraID>30B504B7</paraID>
      <start>4</start>
      <end>5</end>
      <status>unmodified</status>
      <modifiedWord/>
      <trackRevisions>false</trackRevisions>
    </reviewItem>
    <reviewItem>
      <errorID>5719b8c1-214b-4e66-ace0-22f58763c387</errorID>
      <errorWord>海棉</errorWord>
      <group>L1_Word</group>
      <groupName>字词问题</groupName>
      <ability>L2_Typo</ability>
      <abilityName>字词错误</abilityName>
      <candidateList>
        <item>海绵</item>
      </candidateList>
      <explain>存在发音相同字词的误用。</explain>
      <paraID>30B504B7</paraID>
      <start>78</start>
      <end>80</end>
      <status>unmodified</status>
      <modifiedWord/>
      <trackRevisions>false</trackRevisions>
    </reviewItem>
    <reviewItem>
      <errorID>b31296cc-460d-46dd-b598-32500145e1b4</errorID>
      <errorWord>:</errorWord>
      <group>L1_Format</group>
      <groupName>格式问题</groupName>
      <ability>L2_HalfPunc</ability>
      <abilityName>全半角检查</abilityName>
      <candidateList>
        <item>：</item>
      </candidateList>
      <explain>文本全半角错误。</explain>
      <paraID>30B504B7</paraID>
      <start>168</start>
      <end>169</end>
      <status>unmodified</status>
      <modifiedWord/>
      <trackRevisions>false</trackRevisions>
    </reviewItem>
    <reviewItem>
      <errorID>a6d4c922-3bca-424a-aa1a-fa2334200fff</errorID>
      <errorWord>成型</errorWord>
      <group>L1_Word</group>
      <groupName>字词问题</groupName>
      <ability>L2_Typo</ability>
      <abilityName>字词错误</abilityName>
      <candidateList>
        <item>成形</item>
      </candidateList>
      <explain/>
      <paraID>30B504B7</paraID>
      <start>183</start>
      <end>185</end>
      <status>unmodified</status>
      <modifiedWord/>
      <trackRevisions>false</trackRevisions>
    </reviewItem>
    <reviewItem>
      <errorID>467449a0-bee6-42dd-9038-be4275a972a4</errorID>
      <errorWord>:</errorWord>
      <group>L1_Format</group>
      <groupName>格式问题</groupName>
      <ability>L2_HalfPunc</ability>
      <abilityName>全半角检查</abilityName>
      <candidateList>
        <item>：</item>
      </candidateList>
      <explain>文本全半角错误。</explain>
      <paraID>30B504B7</paraID>
      <start>251</start>
      <end>252</end>
      <status>unmodified</status>
      <modifiedWord/>
      <trackRevisions>false</trackRevisions>
    </reviewItem>
    <reviewItem>
      <errorID>c1e5e807-8f0e-4d3a-974c-3e52b2e7c879</errorID>
      <errorWord>~</errorWord>
      <group>L1_Format</group>
      <groupName>格式问题</groupName>
      <ability>L2_HalfPunc</ability>
      <abilityName>全半角检查</abilityName>
      <candidateList>
        <item>～</item>
      </candidateList>
      <explain>文本全半角错误。</explain>
      <paraID>30B504B7</paraID>
      <start>257</start>
      <end>258</end>
      <status>unmodified</status>
      <modifiedWord/>
      <trackRevisions>false</trackRevisions>
    </reviewItem>
    <reviewItem>
      <errorID>4fa8612f-acf4-42eb-b182-daf715792c34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3E2F1498</paraID>
      <start>0</start>
      <end>2</end>
      <status>unmodified</status>
      <modifiedWord/>
      <trackRevisions>false</trackRevisions>
    </reviewItem>
    <reviewItem>
      <errorID>af45a01f-d385-4586-a34c-8f0be035da90</errorID>
      <errorWord>板板</errorWord>
      <group>L1_Word</group>
      <groupName>字词问题</groupName>
      <ability>L2_Typo</ability>
      <abilityName>字词错误</abilityName>
      <candidateList>
        <item>板</item>
      </candidateList>
      <explain/>
      <paraID>3E2F1498</paraID>
      <start>20</start>
      <end>22</end>
      <status>unmodified</status>
      <modifiedWord/>
      <trackRevisions>false</trackRevisions>
    </reviewItem>
    <reviewItem>
      <errorID>3a934397-6a81-440b-8922-49556f5f8402</errorID>
      <errorWord>刨光</errorWord>
      <group>L1_Word</group>
      <groupName>字词问题</groupName>
      <ability>L2_Typo</ability>
      <abilityName>字词错误</abilityName>
      <candidateList>
        <item>抛光</item>
      </candidateList>
      <explain/>
      <paraID>3E2F1498</paraID>
      <start>97</start>
      <end>99</end>
      <status>unmodified</status>
      <modifiedWord/>
      <trackRevisions>false</trackRevisions>
    </reviewItem>
    <reviewItem>
      <errorID>29b3f40c-fd12-4687-9fce-1a2588b9fa53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3E2F1498</paraID>
      <start>191</start>
      <end>192</end>
      <status>unmodified</status>
      <modifiedWord/>
      <trackRevisions>false</trackRevisions>
    </reviewItem>
    <reviewItem>
      <errorID>0e082ea5-8bc2-41b7-94e1-9853adeb0906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55FC95C2</paraID>
      <start>0</start>
      <end>2</end>
      <status>unmodified</status>
      <modifiedWord/>
      <trackRevisions>false</trackRevisions>
    </reviewItem>
    <reviewItem>
      <errorID>94c51a55-f419-4bbb-8b56-a50a74533cca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7BBACB99</paraID>
      <start>0</start>
      <end>2</end>
      <status>unmodified</status>
      <modifiedWord/>
      <trackRevisions>false</trackRevisions>
    </reviewItem>
    <reviewItem>
      <errorID>e9d6b2da-8725-43f1-84f1-d0d4ed0f6599</errorID>
      <errorWord>刨光</errorWord>
      <group>L1_Word</group>
      <groupName>字词问题</groupName>
      <ability>L2_Typo</ability>
      <abilityName>字词错误</abilityName>
      <candidateList>
        <item>抛光</item>
      </candidateList>
      <explain/>
      <paraID>7BBACB99</paraID>
      <start>114</start>
      <end>116</end>
      <status>unmodified</status>
      <modifiedWord/>
      <trackRevisions>false</trackRevisions>
    </reviewItem>
    <reviewItem>
      <errorID>97a94b0d-0cd9-4d18-9369-2bbe3a0504d3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134796E0</paraID>
      <start>0</start>
      <end>2</end>
      <status>unmodified</status>
      <modifiedWord/>
      <trackRevisions>false</trackRevisions>
    </reviewItem>
    <reviewItem>
      <errorID>7e7a5eeb-006a-415f-a96a-5e5574c897d8</errorID>
      <errorWord>刨光</errorWord>
      <group>L1_Word</group>
      <groupName>字词问题</groupName>
      <ability>L2_Typo</ability>
      <abilityName>字词错误</abilityName>
      <candidateList>
        <item>抛光</item>
      </candidateList>
      <explain/>
      <paraID>134796E0</paraID>
      <start>114</start>
      <end>116</end>
      <status>unmodified</status>
      <modifiedWord/>
      <trackRevisions>false</trackRevisions>
    </reviewItem>
    <reviewItem>
      <errorID>c6397a59-8e4e-4e70-a77c-83b6c9d1c83f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C9076D</paraID>
      <start>0</start>
      <end>2</end>
      <status>unmodified</status>
      <modifiedWord/>
      <trackRevisions>false</trackRevisions>
    </reviewItem>
    <reviewItem>
      <errorID>93a6edc0-680e-4612-9205-19892e16c44c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612F0FA1</paraID>
      <start>0</start>
      <end>2</end>
      <status>unmodified</status>
      <modifiedWord/>
      <trackRevisions>false</trackRevisions>
    </reviewItem>
    <reviewItem>
      <errorID>c1de489d-9230-4bb7-a51b-956da267457a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54EC9633</paraID>
      <start>0</start>
      <end>2</end>
      <status>unmodified</status>
      <modifiedWord/>
      <trackRevisions>false</trackRevisions>
    </reviewItem>
    <reviewItem>
      <errorID>49623210-02b5-40b2-912d-17a9d894036a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78D179B7</paraID>
      <start>0</start>
      <end>2</end>
      <status>unmodified</status>
      <modifiedWord/>
      <trackRevisions>false</trackRevisions>
    </reviewItem>
    <reviewItem>
      <errorID>0988e3f5-a551-45eb-84a4-ce0767bb4ba8</errorID>
      <errorWord>板板</errorWord>
      <group>L1_Word</group>
      <groupName>字词问题</groupName>
      <ability>L2_Typo</ability>
      <abilityName>字词错误</abilityName>
      <candidateList>
        <item>板</item>
      </candidateList>
      <explain/>
      <paraID>78D179B7</paraID>
      <start>20</start>
      <end>22</end>
      <status>unmodified</status>
      <modifiedWord/>
      <trackRevisions>false</trackRevisions>
    </reviewItem>
    <reviewItem>
      <errorID>2ef0de55-c9ef-4434-aeda-e2bdd5280d9c</errorID>
      <errorWord>刨光</errorWord>
      <group>L1_Word</group>
      <groupName>字词问题</groupName>
      <ability>L2_Typo</ability>
      <abilityName>字词错误</abilityName>
      <candidateList>
        <item>抛光</item>
      </candidateList>
      <explain/>
      <paraID>78D179B7</paraID>
      <start>132</start>
      <end>134</end>
      <status>unmodified</status>
      <modifiedWord/>
      <trackRevisions>false</trackRevisions>
    </reviewItem>
    <reviewItem>
      <errorID>b9e54198-83a9-4073-beae-4a06b3134a34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61B280E2</paraID>
      <start>0</start>
      <end>2</end>
      <status>unmodified</status>
      <modifiedWord/>
      <trackRevisions>false</trackRevisions>
    </reviewItem>
    <reviewItem>
      <errorID>ed500f05-3c6a-459a-a3bf-6fb33098457a</errorID>
      <errorWord>刨光</errorWord>
      <group>L1_Word</group>
      <groupName>字词问题</groupName>
      <ability>L2_Typo</ability>
      <abilityName>字词错误</abilityName>
      <candidateList>
        <item>抛光</item>
      </candidateList>
      <explain/>
      <paraID>61B280E2</paraID>
      <start>84</start>
      <end>86</end>
      <status>unmodified</status>
      <modifiedWord/>
      <trackRevisions>false</trackRevisions>
    </reviewItem>
    <reviewItem>
      <errorID>e539f523-7e33-4dcf-88e8-7f3b8d79bc53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155ED205</paraID>
      <start>0</start>
      <end>2</end>
      <status>unmodified</status>
      <modifiedWord/>
      <trackRevisions>false</trackRevisions>
    </reviewItem>
    <reviewItem>
      <errorID>16c8e098-28be-4b82-8b27-f47ff837b80a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699ABF72</paraID>
      <start>0</start>
      <end>2</end>
      <status>unmodified</status>
      <modifiedWord/>
      <trackRevisions>false</trackRevisions>
    </reviewItem>
    <reviewItem>
      <errorID>aecc620f-1027-46b3-8d7f-38017ca7762c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1F96937A</paraID>
      <start>0</start>
      <end>2</end>
      <status>unmodified</status>
      <modifiedWord/>
      <trackRevisions>false</trackRevisions>
    </reviewItem>
    <reviewItem>
      <errorID>56ea34a3-a5ea-4bd1-8a2e-b84559f5845a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1E297484</paraID>
      <start>0</start>
      <end>2</end>
      <status>unmodified</status>
      <modifiedWord/>
      <trackRevisions>false</trackRevisions>
    </reviewItem>
    <reviewItem>
      <errorID>515a4020-d9ae-4043-a026-36bcb031ffc5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116BCEC4</paraID>
      <start>0</start>
      <end>2</end>
      <status>unmodified</status>
      <modifiedWord/>
      <trackRevisions>false</trackRevisions>
    </reviewItem>
    <reviewItem>
      <errorID>022d81db-50e3-46ae-8b43-32d19b9168fb</errorID>
      <errorWord>刨光</errorWord>
      <group>L1_Word</group>
      <groupName>字词问题</groupName>
      <ability>L2_Typo</ability>
      <abilityName>字词错误</abilityName>
      <candidateList>
        <item>抛光</item>
      </candidateList>
      <explain/>
      <paraID>116BCEC4</paraID>
      <start>91</start>
      <end>93</end>
      <status>unmodified</status>
      <modifiedWord/>
      <trackRevisions>false</trackRevisions>
    </reviewItem>
    <reviewItem>
      <errorID>33bd8ecd-5058-4212-b4c7-7b7a15af1365</errorID>
      <errorWord>静放</errorWord>
      <group>L1_Word</group>
      <groupName>字词问题</groupName>
      <ability>L2_Typo</ability>
      <abilityName>字词错误</abilityName>
      <candidateList>
        <item>停放</item>
      </candidateList>
      <explain/>
      <paraID>116BCEC4</paraID>
      <start>289</start>
      <end>291</end>
      <status>unmodified</status>
      <modifiedWord/>
      <trackRevisions>false</trackRevisions>
    </reviewItem>
    <reviewItem>
      <errorID>e0997db3-20ca-473f-adad-af6f5edbbb22</errorID>
      <errorWord>极易</errorWord>
      <group>L1_Word</group>
      <groupName>字词问题</groupName>
      <ability>L2_Typo</ability>
      <abilityName>字词错误</abilityName>
      <candidateList>
        <item>极</item>
      </candidateList>
      <explain/>
      <paraID>116BCEC4</paraID>
      <start>358</start>
      <end>360</end>
      <status>unmodified</status>
      <modifiedWord/>
      <trackRevisions>false</trackRevisions>
    </reviewItem>
    <reviewItem>
      <errorID>5e15dfa9-242e-4a80-80f2-5681e60e104b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57D9F768</paraID>
      <start>0</start>
      <end>2</end>
      <status>unmodified</status>
      <modifiedWord/>
      <trackRevisions>false</trackRevisions>
    </reviewItem>
    <reviewItem>
      <errorID>2604f39e-e8b3-4dcc-aa0f-b3f5a7995911</errorID>
      <errorWord>刨光</errorWord>
      <group>L1_Word</group>
      <groupName>字词问题</groupName>
      <ability>L2_Typo</ability>
      <abilityName>字词错误</abilityName>
      <candidateList>
        <item>抛光</item>
      </candidateList>
      <explain/>
      <paraID>57D9F768</paraID>
      <start>91</start>
      <end>93</end>
      <status>unmodified</status>
      <modifiedWord/>
      <trackRevisions>false</trackRevisions>
    </reviewItem>
    <reviewItem>
      <errorID>ffe8f82a-6528-47a1-9648-d4f52e5f3010</errorID>
      <errorWord>静放</errorWord>
      <group>L1_Word</group>
      <groupName>字词问题</groupName>
      <ability>L2_Typo</ability>
      <abilityName>字词错误</abilityName>
      <candidateList>
        <item>停放</item>
      </candidateList>
      <explain/>
      <paraID>57D9F768</paraID>
      <start>289</start>
      <end>291</end>
      <status>unmodified</status>
      <modifiedWord/>
      <trackRevisions>false</trackRevisions>
    </reviewItem>
    <reviewItem>
      <errorID>73ce1e59-3128-4d95-a9e9-98292272501a</errorID>
      <errorWord>极易</errorWord>
      <group>L1_Word</group>
      <groupName>字词问题</groupName>
      <ability>L2_Typo</ability>
      <abilityName>字词错误</abilityName>
      <candidateList>
        <item>极</item>
      </candidateList>
      <explain/>
      <paraID>57D9F768</paraID>
      <start>358</start>
      <end>360</end>
      <status>unmodified</status>
      <modifiedWord/>
      <trackRevisions>false</trackRevisions>
    </reviewItem>
    <reviewItem>
      <errorID>b0c8c43a-424d-4aae-80b1-3a9601b7101c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408E2638</paraID>
      <start>0</start>
      <end>2</end>
      <status>unmodified</status>
      <modifiedWord/>
      <trackRevisions>false</trackRevisions>
    </reviewItem>
    <reviewItem>
      <errorID>a51671a4-0a4f-43b1-a3fb-f4f32a7200a7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5943E2F5</paraID>
      <start>0</start>
      <end>2</end>
      <status>unmodified</status>
      <modifiedWord/>
      <trackRevisions>false</trackRevisions>
    </reviewItem>
    <reviewItem>
      <errorID>85fa1219-5d89-4110-9273-f75a945a031e</errorID>
      <errorWord>档条</errorWord>
      <group>L1_Word</group>
      <groupName>字词问题</groupName>
      <ability>L2_Typo</ability>
      <abilityName>字词错误</abilityName>
      <candidateList>
        <item>挡条</item>
      </candidateList>
      <explain/>
      <paraID>5943E2F5</paraID>
      <start>456</start>
      <end>458</end>
      <status>unmodified</status>
      <modifiedWord/>
      <trackRevisions>false</trackRevisions>
    </reviewItem>
    <reviewItem>
      <errorID>1f282009-1c89-42fb-8f0d-80c95839edf7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394A7CC0</paraID>
      <start>0</start>
      <end>2</end>
      <status>unmodified</status>
      <modifiedWord/>
      <trackRevisions>false</trackRevisions>
    </reviewItem>
    <reviewItem>
      <errorID>81d69135-e6b5-4e5d-83ab-ceae5204b2e3</errorID>
      <errorWord>刨光</errorWord>
      <group>L1_Word</group>
      <groupName>字词问题</groupName>
      <ability>L2_Typo</ability>
      <abilityName>字词错误</abilityName>
      <candidateList>
        <item>抛光</item>
      </candidateList>
      <explain/>
      <paraID>394A7CC0</paraID>
      <start>84</start>
      <end>86</end>
      <status>unmodified</status>
      <modifiedWord/>
      <trackRevisions>false</trackRevisions>
    </reviewItem>
    <reviewItem>
      <errorID>5b41dc94-d8be-43d2-b956-86210e368365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2FE23FDB</paraID>
      <start>0</start>
      <end>2</end>
      <status>unmodified</status>
      <modifiedWord/>
      <trackRevisions>false</trackRevisions>
    </reviewItem>
    <reviewItem>
      <errorID>78f081fa-8723-4963-babf-f4e336e5733e</errorID>
      <errorWord>刨光</errorWord>
      <group>L1_Word</group>
      <groupName>字词问题</groupName>
      <ability>L2_Typo</ability>
      <abilityName>字词错误</abilityName>
      <candidateList>
        <item>抛光</item>
      </candidateList>
      <explain/>
      <paraID>2FE23FDB</paraID>
      <start>84</start>
      <end>86</end>
      <status>unmodified</status>
      <modifiedWord/>
      <trackRevisions>false</trackRevisions>
    </reviewItem>
    <reviewItem>
      <errorID>6ea09759-8016-41f8-a8ca-2a9e1a4ac885</errorID>
      <errorWord>(</errorWord>
      <group>L1_Format</group>
      <groupName>格式问题</groupName>
      <ability>L2_HalfPunc</ability>
      <abilityName>全半角检查</abilityName>
      <candidateList>
        <item>（</item>
      </candidateList>
      <explain>文本全半角错误。</explain>
      <paraID>663E3B9F</paraID>
      <start>13</start>
      <end>14</end>
      <status>unmodified</status>
      <modifiedWord/>
      <trackRevisions>false</trackRevisions>
    </reviewItem>
    <reviewItem>
      <errorID>d7b19f30-57f6-43a6-8454-6ede2ae7a450</errorID>
      <errorWord>)</errorWord>
      <group>L1_Format</group>
      <groupName>格式问题</groupName>
      <ability>L2_HalfPunc</ability>
      <abilityName>全半角检查</abilityName>
      <candidateList>
        <item>）</item>
      </candidateList>
      <explain>文本全半角错误。</explain>
      <paraID>663E3B9F</paraID>
      <start>19</start>
      <end>20</end>
      <status>unmodified</status>
      <modifiedWord/>
      <trackRevisions>false</trackRevisions>
    </reviewItem>
    <reviewItem>
      <errorID>632dc293-f30f-41cd-b251-50c530bfff54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79976BBD</paraID>
      <start>0</start>
      <end>2</end>
      <status>unmodified</status>
      <modifiedWord/>
      <trackRevisions>false</trackRevisions>
    </reviewItem>
    <reviewItem>
      <errorID>d569b485-4b51-4a95-8b19-0e4fdd60ee00</errorID>
      <errorWord>刨光</errorWord>
      <group>L1_Word</group>
      <groupName>字词问题</groupName>
      <ability>L2_Typo</ability>
      <abilityName>字词错误</abilityName>
      <candidateList>
        <item>抛光</item>
      </candidateList>
      <explain/>
      <paraID>79976BBD</paraID>
      <start>84</start>
      <end>86</end>
      <status>unmodified</status>
      <modifiedWord/>
      <trackRevisions>false</trackRevisions>
    </reviewItem>
    <reviewItem>
      <errorID>f3a5b5fb-2d75-48e9-9634-f733004167fe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5F848115</paraID>
      <start>0</start>
      <end>2</end>
      <status>unmodified</status>
      <modifiedWord/>
      <trackRevisions>false</trackRevisions>
    </reviewItem>
    <reviewItem>
      <errorID>f2eaaf6d-aecc-4228-8f35-ffd87c333858</errorID>
      <errorWord>刨光</errorWord>
      <group>L1_Word</group>
      <groupName>字词问题</groupName>
      <ability>L2_Typo</ability>
      <abilityName>字词错误</abilityName>
      <candidateList>
        <item>抛光</item>
      </candidateList>
      <explain/>
      <paraID>5F848115</paraID>
      <start>112</start>
      <end>114</end>
      <status>unmodified</status>
      <modifiedWord/>
      <trackRevisions>false</trackRevisions>
    </reviewItem>
    <reviewItem>
      <errorID>5d75f228-a479-4462-81bb-4a8cd4999eac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1CD8E9DE</paraID>
      <start>0</start>
      <end>2</end>
      <status>unmodified</status>
      <modifiedWord/>
      <trackRevisions>false</trackRevisions>
    </reviewItem>
    <reviewItem>
      <errorID>4d052b3c-d5c4-40c5-bf14-ea434edaa911</errorID>
      <errorWord>刨光</errorWord>
      <group>L1_Word</group>
      <groupName>字词问题</groupName>
      <ability>L2_Typo</ability>
      <abilityName>字词错误</abilityName>
      <candidateList>
        <item>抛光</item>
      </candidateList>
      <explain/>
      <paraID>1CD8E9DE</paraID>
      <start>84</start>
      <end>86</end>
      <status>unmodified</status>
      <modifiedWord/>
      <trackRevisions>false</trackRevisions>
    </reviewItem>
    <reviewItem>
      <errorID>eff66919-4423-44be-8238-b16d72a64b79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7BCE74A9</paraID>
      <start>0</start>
      <end>2</end>
      <status>unmodified</status>
      <modifiedWord/>
      <trackRevisions>false</trackRevisions>
    </reviewItem>
    <reviewItem>
      <errorID>4889eee7-a520-4ce5-9aa2-967e14f75f8f</errorID>
      <errorWord>多层板板</errorWord>
      <group>L1_Word</group>
      <groupName>字词问题</groupName>
      <ability>L2_Typo</ability>
      <abilityName>字词错误</abilityName>
      <candidateList>
        <item>多层板</item>
      </candidateList>
      <explain/>
      <paraID>7BCE74A9</paraID>
      <start>15</start>
      <end>19</end>
      <status>unmodified</status>
      <modifiedWord/>
      <trackRevisions>false</trackRevisions>
    </reviewItem>
    <reviewItem>
      <errorID>24d5bf0f-6706-42bf-b127-f0e850837687</errorID>
      <errorWord>刨光</errorWord>
      <group>L1_Word</group>
      <groupName>字词问题</groupName>
      <ability>L2_Typo</ability>
      <abilityName>字词错误</abilityName>
      <candidateList>
        <item>抛光</item>
      </candidateList>
      <explain/>
      <paraID>7BCE74A9</paraID>
      <start>78</start>
      <end>80</end>
      <status>unmodified</status>
      <modifiedWord/>
      <trackRevisions>false</trackRevisions>
    </reviewItem>
    <reviewItem>
      <errorID>cb860919-32ca-4ec8-810a-748d24662b4a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5BBFCC30</paraID>
      <start>0</start>
      <end>2</end>
      <status>unmodified</status>
      <modifiedWord/>
      <trackRevisions>false</trackRevisions>
    </reviewItem>
    <reviewItem>
      <errorID>007583b0-1100-40bd-92cc-42bbcef0fc3b</errorID>
      <errorWord>多层板板</errorWord>
      <group>L1_Word</group>
      <groupName>字词问题</groupName>
      <ability>L2_Typo</ability>
      <abilityName>字词错误</abilityName>
      <candidateList>
        <item>多层板</item>
      </candidateList>
      <explain/>
      <paraID>5BBFCC30</paraID>
      <start>15</start>
      <end>19</end>
      <status>unmodified</status>
      <modifiedWord/>
      <trackRevisions>false</trackRevisions>
    </reviewItem>
    <reviewItem>
      <errorID>e2f9c64c-9a61-4510-bece-88ba69e8b392</errorID>
      <errorWord>刨光</errorWord>
      <group>L1_Word</group>
      <groupName>字词问题</groupName>
      <ability>L2_Typo</ability>
      <abilityName>字词错误</abilityName>
      <candidateList>
        <item>抛光</item>
      </candidateList>
      <explain/>
      <paraID>5BBFCC30</paraID>
      <start>78</start>
      <end>80</end>
      <status>unmodified</status>
      <modifiedWord/>
      <trackRevisions>false</trackRevisions>
    </reviewItem>
    <reviewItem>
      <errorID>bf9128cb-871a-401d-9f16-de702d8fe8c9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6A49333D</paraID>
      <start>0</start>
      <end>2</end>
      <status>unmodified</status>
      <modifiedWord/>
      <trackRevisions>false</trackRevisions>
    </reviewItem>
    <reviewItem>
      <errorID>03876fda-329a-4679-b65d-8ebe8d1c8279</errorID>
      <errorWord>多层板板</errorWord>
      <group>L1_Word</group>
      <groupName>字词问题</groupName>
      <ability>L2_Typo</ability>
      <abilityName>字词错误</abilityName>
      <candidateList>
        <item>多层板</item>
      </candidateList>
      <explain/>
      <paraID>6A49333D</paraID>
      <start>15</start>
      <end>19</end>
      <status>unmodified</status>
      <modifiedWord/>
      <trackRevisions>false</trackRevisions>
    </reviewItem>
    <reviewItem>
      <errorID>8ce4ec3a-10b7-4e14-80f5-46f1e570cc9c</errorID>
      <errorWord>刨光</errorWord>
      <group>L1_Word</group>
      <groupName>字词问题</groupName>
      <ability>L2_Typo</ability>
      <abilityName>字词错误</abilityName>
      <candidateList>
        <item>抛光</item>
      </candidateList>
      <explain/>
      <paraID>6A49333D</paraID>
      <start>78</start>
      <end>80</end>
      <status>unmodified</status>
      <modifiedWord/>
      <trackRevisions>false</trackRevisions>
    </reviewItem>
    <reviewItem>
      <errorID>a2ea267f-0aea-4cd3-8c83-13ca15f00e81</errorID>
      <errorWord>安装烟</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6A49333D</paraID>
      <start>149</start>
      <end>152</end>
      <status>unmodified</status>
      <modifiedWord/>
      <trackRevisions>false</trackRevisions>
    </reviewItem>
    <reviewItem>
      <errorID>66875d5a-a917-466b-b550-e72675e668b9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79B432EA</paraID>
      <start>0</start>
      <end>2</end>
      <status>unmodified</status>
      <modifiedWord/>
      <trackRevisions>false</trackRevisions>
    </reviewItem>
    <reviewItem>
      <errorID>c27ce588-c483-4910-a5ed-33129d4029fe</errorID>
      <errorWord>刨光</errorWord>
      <group>L1_Word</group>
      <groupName>字词问题</groupName>
      <ability>L2_Typo</ability>
      <abilityName>字词错误</abilityName>
      <candidateList>
        <item>抛光</item>
      </candidateList>
      <explain/>
      <paraID>79B432EA</paraID>
      <start>94</start>
      <end>96</end>
      <status>unmodified</status>
      <modifiedWord/>
      <trackRevisions>false</trackRevisions>
    </reviewItem>
    <reviewItem>
      <errorID>4da7aa4f-2d51-4d19-823c-aa8b2be2e9fa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6665C396</paraID>
      <start>0</start>
      <end>2</end>
      <status>unmodified</status>
      <modifiedWord/>
      <trackRevisions>false</trackRevisions>
    </reviewItem>
    <reviewItem>
      <errorID>294e4c80-fef3-4c33-ae3c-82aaf5c9f6d5</errorID>
      <errorWord>刨光</errorWord>
      <group>L1_Word</group>
      <groupName>字词问题</groupName>
      <ability>L2_Typo</ability>
      <abilityName>字词错误</abilityName>
      <candidateList>
        <item>抛光</item>
      </candidateList>
      <explain/>
      <paraID>6665C396</paraID>
      <start>76</start>
      <end>78</end>
      <status>unmodified</status>
      <modifiedWord/>
      <trackRevisions>false</trackRevisions>
    </reviewItem>
    <reviewItem>
      <errorID>cfa61ec8-9335-4f7c-9d00-f658021638a0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4C9D05C9</paraID>
      <start>0</start>
      <end>2</end>
      <status>unmodified</status>
      <modifiedWord/>
      <trackRevisions>false</trackRevisions>
    </reviewItem>
    <reviewItem>
      <errorID>36cade9a-56f8-4e67-a1d7-ab2dae548c6b</errorID>
      <errorWord>刨光</errorWord>
      <group>L1_Word</group>
      <groupName>字词问题</groupName>
      <ability>L2_Typo</ability>
      <abilityName>字词错误</abilityName>
      <candidateList>
        <item>抛光</item>
      </candidateList>
      <explain/>
      <paraID>4C9D05C9</paraID>
      <start>94</start>
      <end>96</end>
      <status>unmodified</status>
      <modifiedWord/>
      <trackRevisions>false</trackRevisions>
    </reviewItem>
    <reviewItem>
      <errorID>c9baf033-922f-4a87-a4cf-90c895f19141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1805C7E5</paraID>
      <start>0</start>
      <end>2</end>
      <status>unmodified</status>
      <modifiedWord/>
      <trackRevisions>false</trackRevisions>
    </reviewItem>
    <reviewItem>
      <errorID>c3e3fcf3-1f12-4c5e-8dfb-fb734ec935f4</errorID>
      <errorWord>刨光</errorWord>
      <group>L1_Word</group>
      <groupName>字词问题</groupName>
      <ability>L2_Typo</ability>
      <abilityName>字词错误</abilityName>
      <candidateList>
        <item>抛光</item>
      </candidateList>
      <explain/>
      <paraID>1805C7E5</paraID>
      <start>94</start>
      <end>96</end>
      <status>unmodified</status>
      <modifiedWord/>
      <trackRevisions>false</trackRevisions>
    </reviewItem>
    <reviewItem>
      <errorID>a45dbd30-f185-4c7d-9523-bb3ac0a6e8db</errorID>
      <errorWord>与座凳</errorWord>
      <group>L1_Word</group>
      <groupName>字词问题</groupName>
      <ability>L2_Typo</ability>
      <abilityName>字词错误</abilityName>
      <candidateList>
        <item>与坐凳</item>
      </candidateList>
      <explain/>
      <paraID>1805C7E5</paraID>
      <start>288</start>
      <end>291</end>
      <status>unmodified</status>
      <modifiedWord/>
      <trackRevisions>false</trackRevisions>
    </reviewItem>
    <reviewItem>
      <errorID>f47ec619-f86c-40bb-9036-2a0ca7146a38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7CA07A88</paraID>
      <start>0</start>
      <end>2</end>
      <status>unmodified</status>
      <modifiedWord/>
      <trackRevisions>false</trackRevisions>
    </reviewItem>
    <reviewItem>
      <errorID>4c987882-b7a2-4ba1-a843-ea1c8599d40b</errorID>
      <errorWord>刨光</errorWord>
      <group>L1_Word</group>
      <groupName>字词问题</groupName>
      <ability>L2_Typo</ability>
      <abilityName>字词错误</abilityName>
      <candidateList>
        <item>抛光</item>
      </candidateList>
      <explain/>
      <paraID>7CA07A88</paraID>
      <start>81</start>
      <end>83</end>
      <status>unmodified</status>
      <modifiedWord/>
      <trackRevisions>false</trackRevisions>
    </reviewItem>
    <reviewItem>
      <errorID>36429f0f-5c6d-4a7a-83c8-eee5425d85d3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737C0A57</paraID>
      <start>0</start>
      <end>2</end>
      <status>unmodified</status>
      <modifiedWord/>
      <trackRevisions>false</trackRevisions>
    </reviewItem>
    <reviewItem>
      <errorID>9f83bd96-db58-44ce-99cf-c78f19002cd1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751E1E05</paraID>
      <start>0</start>
      <end>2</end>
      <status>unmodified</status>
      <modifiedWord/>
      <trackRevisions>false</trackRevisions>
    </reviewItem>
    <reviewItem>
      <errorID>cec2f58a-08ec-42c4-a721-53450ce1d891</errorID>
      <errorWord>海面</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751E1E05</paraID>
      <start>31</start>
      <end>33</end>
      <status>unmodified</status>
      <modifiedWord/>
      <trackRevisions>false</trackRevisions>
    </reviewItem>
    <reviewItem>
      <errorID>8ffa45e4-5586-4ee2-a619-67fa749b49eb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49047A52</paraID>
      <start>0</start>
      <end>2</end>
      <status>unmodified</status>
      <modifiedWord/>
      <trackRevisions>false</trackRevisions>
    </reviewItem>
    <reviewItem>
      <errorID>8c2769a7-8508-48f8-859c-ca36697a7d60</errorID>
      <errorWord>板板</errorWord>
      <group>L1_Word</group>
      <groupName>字词问题</groupName>
      <ability>L2_Typo</ability>
      <abilityName>字词错误</abilityName>
      <candidateList>
        <item>板</item>
      </candidateList>
      <explain/>
      <paraID>49047A52</paraID>
      <start>20</start>
      <end>22</end>
      <status>unmodified</status>
      <modifiedWord/>
      <trackRevisions>false</trackRevisions>
    </reviewItem>
    <reviewItem>
      <errorID>fc4db2ee-0eb9-491c-897c-9817db4cd63a</errorID>
      <errorWord>刨光</errorWord>
      <group>L1_Word</group>
      <groupName>字词问题</groupName>
      <ability>L2_Typo</ability>
      <abilityName>字词错误</abilityName>
      <candidateList>
        <item>抛光</item>
      </candidateList>
      <explain/>
      <paraID>49047A52</paraID>
      <start>97</start>
      <end>99</end>
      <status>unmodified</status>
      <modifiedWord/>
      <trackRevisions>false</trackRevisions>
    </reviewItem>
    <reviewItem>
      <errorID>33a4c12a-7f7e-4346-abe6-4f30c10749f4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49047A52</paraID>
      <start>191</start>
      <end>192</end>
      <status>unmodified</status>
      <modifiedWord/>
      <trackRevisions>false</trackRevisions>
    </reviewItem>
    <reviewItem>
      <errorID>d62fd0eb-a6e2-4407-a17c-03bbc195b598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1777A903</paraID>
      <start>0</start>
      <end>2</end>
      <status>unmodified</status>
      <modifiedWord/>
      <trackRevisions>false</trackRevisions>
    </reviewItem>
    <reviewItem>
      <errorID>2a0f51f0-e72f-4eaa-9c6a-9f7c6681556a</errorID>
      <errorWord>板板</errorWord>
      <group>L1_Word</group>
      <groupName>字词问题</groupName>
      <ability>L2_Typo</ability>
      <abilityName>字词错误</abilityName>
      <candidateList>
        <item>板</item>
      </candidateList>
      <explain/>
      <paraID>1777A903</paraID>
      <start>12</start>
      <end>14</end>
      <status>unmodified</status>
      <modifiedWord/>
      <trackRevisions>false</trackRevisions>
    </reviewItem>
    <reviewItem>
      <errorID>60bb099f-14c4-46a0-8606-1377376240d4</errorID>
      <errorWord>板板</errorWord>
      <group>L1_Word</group>
      <groupName>字词问题</groupName>
      <ability>L2_Typo</ability>
      <abilityName>字词错误</abilityName>
      <candidateList>
        <item>板</item>
      </candidateList>
      <explain/>
      <paraID>1777A903</paraID>
      <start>56</start>
      <end>58</end>
      <status>unmodified</status>
      <modifiedWord/>
      <trackRevisions>false</trackRevisions>
    </reviewItem>
    <reviewItem>
      <errorID>267cd5e6-2633-43a9-b76f-128e869db77c</errorID>
      <errorWord>刨光</errorWord>
      <group>L1_Word</group>
      <groupName>字词问题</groupName>
      <ability>L2_Typo</ability>
      <abilityName>字词错误</abilityName>
      <candidateList>
        <item>抛光</item>
      </candidateList>
      <explain/>
      <paraID>1777A903</paraID>
      <start>103</start>
      <end>105</end>
      <status>unmodified</status>
      <modifiedWord/>
      <trackRevisions>false</trackRevisions>
    </reviewItem>
    <reviewItem>
      <errorID>edd691eb-00ff-4fae-b0e5-6290c511aec7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15D392DA</paraID>
      <start>0</start>
      <end>2</end>
      <status>unmodified</status>
      <modifiedWord/>
      <trackRevisions>false</trackRevisions>
    </reviewItem>
    <reviewItem>
      <errorID>f9d15b2c-4da6-4eee-b3f2-5da32a00a62a</errorID>
      <errorWord>板板</errorWord>
      <group>L1_Word</group>
      <groupName>字词问题</groupName>
      <ability>L2_Typo</ability>
      <abilityName>字词错误</abilityName>
      <candidateList>
        <item>板</item>
      </candidateList>
      <explain/>
      <paraID>15D392DA</paraID>
      <start>12</start>
      <end>14</end>
      <status>unmodified</status>
      <modifiedWord/>
      <trackRevisions>false</trackRevisions>
    </reviewItem>
    <reviewItem>
      <errorID>8ee5aad8-5844-4ce5-a893-633723cfcaf8</errorID>
      <errorWord>板板</errorWord>
      <group>L1_Word</group>
      <groupName>字词问题</groupName>
      <ability>L2_Typo</ability>
      <abilityName>字词错误</abilityName>
      <candidateList>
        <item>板</item>
      </candidateList>
      <explain/>
      <paraID>15D392DA</paraID>
      <start>56</start>
      <end>58</end>
      <status>unmodified</status>
      <modifiedWord/>
      <trackRevisions>false</trackRevisions>
    </reviewItem>
    <reviewItem>
      <errorID>7c00f88f-5ca0-4567-8ac8-33e8396ab3b3</errorID>
      <errorWord>刨光</errorWord>
      <group>L1_Word</group>
      <groupName>字词问题</groupName>
      <ability>L2_Typo</ability>
      <abilityName>字词错误</abilityName>
      <candidateList>
        <item>抛光</item>
      </candidateList>
      <explain/>
      <paraID>15D392DA</paraID>
      <start>117</start>
      <end>119</end>
      <status>unmodified</status>
      <modifiedWord/>
      <trackRevisions>false</trackRevisions>
    </reviewItem>
    <reviewItem>
      <errorID>956144fe-cf7d-47be-8de5-2062dd28cf56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77B9F8DD</paraID>
      <start>0</start>
      <end>2</end>
      <status>unmodified</status>
      <modifiedWord/>
      <trackRevisions>false</trackRevisions>
    </reviewItem>
    <reviewItem>
      <errorID>babbf4e8-3571-45c9-b3fd-8cccb99e1d13</errorID>
      <errorWord>板板</errorWord>
      <group>L1_Word</group>
      <groupName>字词问题</groupName>
      <ability>L2_Typo</ability>
      <abilityName>字词错误</abilityName>
      <candidateList>
        <item>板</item>
      </candidateList>
      <explain/>
      <paraID>77B9F8DD</paraID>
      <start>12</start>
      <end>14</end>
      <status>unmodified</status>
      <modifiedWord/>
      <trackRevisions>false</trackRevisions>
    </reviewItem>
    <reviewItem>
      <errorID>c47a6bf2-437f-4aa9-bc47-806d9779be12</errorID>
      <errorWord>板板</errorWord>
      <group>L1_Word</group>
      <groupName>字词问题</groupName>
      <ability>L2_Typo</ability>
      <abilityName>字词错误</abilityName>
      <candidateList>
        <item>板</item>
      </candidateList>
      <explain/>
      <paraID>77B9F8DD</paraID>
      <start>56</start>
      <end>58</end>
      <status>unmodified</status>
      <modifiedWord/>
      <trackRevisions>false</trackRevisions>
    </reviewItem>
    <reviewItem>
      <errorID>6c0fec2c-5a4d-4e99-a53e-8c0f85d9b7b3</errorID>
      <errorWord>刨光</errorWord>
      <group>L1_Word</group>
      <groupName>字词问题</groupName>
      <ability>L2_Typo</ability>
      <abilityName>字词错误</abilityName>
      <candidateList>
        <item>抛光</item>
      </candidateList>
      <explain/>
      <paraID>77B9F8DD</paraID>
      <start>119</start>
      <end>121</end>
      <status>unmodified</status>
      <modifiedWord/>
      <trackRevisions>false</trackRevisions>
    </reviewItem>
    <reviewItem>
      <errorID>b2595df7-3325-4b31-a503-edc39eba0050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525E639E</paraID>
      <start>0</start>
      <end>2</end>
      <status>unmodified</status>
      <modifiedWord/>
      <trackRevisions>false</trackRevisions>
    </reviewItem>
    <reviewItem>
      <errorID>e4fd7c56-7787-4ddc-8461-47e856d60abe</errorID>
      <errorWord>板板</errorWord>
      <group>L1_Word</group>
      <groupName>字词问题</groupName>
      <ability>L2_Typo</ability>
      <abilityName>字词错误</abilityName>
      <candidateList>
        <item>板</item>
      </candidateList>
      <explain/>
      <paraID>525E639E</paraID>
      <start>12</start>
      <end>14</end>
      <status>unmodified</status>
      <modifiedWord/>
      <trackRevisions>false</trackRevisions>
    </reviewItem>
    <reviewItem>
      <errorID>a0369407-2f9f-4a23-98eb-88c23ba4d4d0</errorID>
      <errorWord>板板</errorWord>
      <group>L1_Word</group>
      <groupName>字词问题</groupName>
      <ability>L2_Typo</ability>
      <abilityName>字词错误</abilityName>
      <candidateList>
        <item>板</item>
      </candidateList>
      <explain/>
      <paraID>525E639E</paraID>
      <start>56</start>
      <end>58</end>
      <status>unmodified</status>
      <modifiedWord/>
      <trackRevisions>false</trackRevisions>
    </reviewItem>
    <reviewItem>
      <errorID>a1319e01-a71f-4732-b426-f5cf716a6bf0</errorID>
      <errorWord>刨光</errorWord>
      <group>L1_Word</group>
      <groupName>字词问题</groupName>
      <ability>L2_Typo</ability>
      <abilityName>字词错误</abilityName>
      <candidateList>
        <item>抛光</item>
      </candidateList>
      <explain/>
      <paraID>525E639E</paraID>
      <start>108</start>
      <end>110</end>
      <status>unmodified</status>
      <modifiedWord/>
      <trackRevisions>false</trackRevisions>
    </reviewItem>
    <reviewItem>
      <errorID>00a83a05-3c30-467a-9e82-c658a7ba98b2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6D6B3397</paraID>
      <start>0</start>
      <end>2</end>
      <status>unmodified</status>
      <modifiedWord/>
      <trackRevisions>false</trackRevisions>
    </reviewItem>
    <reviewItem>
      <errorID>008ff29d-9d53-49b0-98aa-d92233cfc3cc</errorID>
      <errorWord>刨光</errorWord>
      <group>L1_Word</group>
      <groupName>字词问题</groupName>
      <ability>L2_Typo</ability>
      <abilityName>字词错误</abilityName>
      <candidateList>
        <item>抛光</item>
      </candidateList>
      <explain/>
      <paraID>6D6B3397</paraID>
      <start>121</start>
      <end>123</end>
      <status>unmodified</status>
      <modifiedWord/>
      <trackRevisions>false</trackRevisions>
    </reviewItem>
    <reviewItem>
      <errorID>29f2e690-51db-4146-bc9b-cb523cc3d245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333215B7</paraID>
      <start>0</start>
      <end>2</end>
      <status>unmodified</status>
      <modifiedWord/>
      <trackRevisions>false</trackRevisions>
    </reviewItem>
    <reviewItem>
      <errorID>548b57d8-b56f-4dff-bd24-163d6433c3e5</errorID>
      <errorWord>刨光</errorWord>
      <group>L1_Word</group>
      <groupName>字词问题</groupName>
      <ability>L2_Typo</ability>
      <abilityName>字词错误</abilityName>
      <candidateList>
        <item>抛光</item>
      </candidateList>
      <explain/>
      <paraID>333215B7</paraID>
      <start>105</start>
      <end>107</end>
      <status>unmodified</status>
      <modifiedWord/>
      <trackRevisions>false</trackRevisions>
    </reviewItem>
    <reviewItem>
      <errorID>b90e0f20-7c4a-41b9-8268-fbd369235799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135B1C3D</paraID>
      <start>0</start>
      <end>2</end>
      <status>unmodified</status>
      <modifiedWord/>
      <trackRevisions>false</trackRevisions>
    </reviewItem>
    <reviewItem>
      <errorID>7719f4a5-8423-4ff9-a367-c7d790f17684</errorID>
      <errorWord>板板</errorWord>
      <group>L1_Word</group>
      <groupName>字词问题</groupName>
      <ability>L2_Typo</ability>
      <abilityName>字词错误</abilityName>
      <candidateList>
        <item>板</item>
      </candidateList>
      <explain/>
      <paraID>135B1C3D</paraID>
      <start>12</start>
      <end>14</end>
      <status>unmodified</status>
      <modifiedWord/>
      <trackRevisions>false</trackRevisions>
    </reviewItem>
    <reviewItem>
      <errorID>2be84277-4ba7-4318-9abc-8b7f7464a979</errorID>
      <errorWord>板板</errorWord>
      <group>L1_Word</group>
      <groupName>字词问题</groupName>
      <ability>L2_Typo</ability>
      <abilityName>字词错误</abilityName>
      <candidateList>
        <item>板</item>
      </candidateList>
      <explain/>
      <paraID>135B1C3D</paraID>
      <start>56</start>
      <end>58</end>
      <status>unmodified</status>
      <modifiedWord/>
      <trackRevisions>false</trackRevisions>
    </reviewItem>
    <reviewItem>
      <errorID>9662012b-474c-4008-a75c-af3b0a77f604</errorID>
      <errorWord>刨光</errorWord>
      <group>L1_Word</group>
      <groupName>字词问题</groupName>
      <ability>L2_Typo</ability>
      <abilityName>字词错误</abilityName>
      <candidateList>
        <item>抛光</item>
      </candidateList>
      <explain/>
      <paraID>135B1C3D</paraID>
      <start>103</start>
      <end>105</end>
      <status>unmodified</status>
      <modifiedWord/>
      <trackRevisions>false</trackRevisions>
    </reviewItem>
    <reviewItem>
      <errorID>739b3144-e0dd-4fa2-8531-f5806f5d0b63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68DADD7A</paraID>
      <start>0</start>
      <end>2</end>
      <status>unmodified</status>
      <modifiedWord/>
      <trackRevisions>false</trackRevisions>
    </reviewItem>
    <reviewItem>
      <errorID>00027827-c380-45fb-8376-62a7644c2aec</errorID>
      <errorWord>板板</errorWord>
      <group>L1_Word</group>
      <groupName>字词问题</groupName>
      <ability>L2_Typo</ability>
      <abilityName>字词错误</abilityName>
      <candidateList>
        <item>板</item>
      </candidateList>
      <explain/>
      <paraID>68DADD7A</paraID>
      <start>30</start>
      <end>32</end>
      <status>unmodified</status>
      <modifiedWord/>
      <trackRevisions>false</trackRevisions>
    </reviewItem>
    <reviewItem>
      <errorID>8785a94f-3bc4-4db6-a54f-bb659977a297</errorID>
      <errorWord>板板</errorWord>
      <group>L1_Word</group>
      <groupName>字词问题</groupName>
      <ability>L2_Typo</ability>
      <abilityName>字词错误</abilityName>
      <candidateList>
        <item>板</item>
      </candidateList>
      <explain/>
      <paraID>68DADD7A</paraID>
      <start>65</start>
      <end>67</end>
      <status>unmodified</status>
      <modifiedWord/>
      <trackRevisions>false</trackRevisions>
    </reviewItem>
    <reviewItem>
      <errorID>9e631fc0-d7b0-4786-8771-bb0608052721</errorID>
      <errorWord>刨光</errorWord>
      <group>L1_Word</group>
      <groupName>字词问题</groupName>
      <ability>L2_Typo</ability>
      <abilityName>字词错误</abilityName>
      <candidateList>
        <item>抛光</item>
      </candidateList>
      <explain/>
      <paraID>68DADD7A</paraID>
      <start>113</start>
      <end>115</end>
      <status>unmodified</status>
      <modifiedWord/>
      <trackRevisions>false</trackRevisions>
    </reviewItem>
    <reviewItem>
      <errorID>aff864d6-cb31-4ef5-b183-01f4d62ba9cc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188CA74C</paraID>
      <start>0</start>
      <end>2</end>
      <status>unmodified</status>
      <modifiedWord/>
      <trackRevisions>false</trackRevisions>
    </reviewItem>
    <reviewItem>
      <errorID>14eadf77-2d9f-4200-84f8-ce7e16d6b370</errorID>
      <errorWord>板板</errorWord>
      <group>L1_Word</group>
      <groupName>字词问题</groupName>
      <ability>L2_Typo</ability>
      <abilityName>字词错误</abilityName>
      <candidateList>
        <item>板</item>
      </candidateList>
      <explain/>
      <paraID>188CA74C</paraID>
      <start>12</start>
      <end>14</end>
      <status>unmodified</status>
      <modifiedWord/>
      <trackRevisions>false</trackRevisions>
    </reviewItem>
    <reviewItem>
      <errorID>d3c8fd43-ce20-4d50-84f8-2c4b5ab337af</errorID>
      <errorWord>板板</errorWord>
      <group>L1_Word</group>
      <groupName>字词问题</groupName>
      <ability>L2_Typo</ability>
      <abilityName>字词错误</abilityName>
      <candidateList>
        <item>板</item>
      </candidateList>
      <explain/>
      <paraID>188CA74C</paraID>
      <start>56</start>
      <end>58</end>
      <status>unmodified</status>
      <modifiedWord/>
      <trackRevisions>false</trackRevisions>
    </reviewItem>
    <reviewItem>
      <errorID>b249a8d2-3cc0-42d7-8e4c-f13581e61ce6</errorID>
      <errorWord>刨光</errorWord>
      <group>L1_Word</group>
      <groupName>字词问题</groupName>
      <ability>L2_Typo</ability>
      <abilityName>字词错误</abilityName>
      <candidateList>
        <item>抛光</item>
      </candidateList>
      <explain/>
      <paraID>188CA74C</paraID>
      <start>104</start>
      <end>106</end>
      <status>unmodified</status>
      <modifiedWord/>
      <trackRevisions>false</trackRevisions>
    </reviewItem>
    <reviewItem>
      <errorID>2c61fdb6-2d29-4bd9-94ca-e869d1c939f1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6CEE3D46</paraID>
      <start>0</start>
      <end>2</end>
      <status>unmodified</status>
      <modifiedWord/>
      <trackRevisions>false</trackRevisions>
    </reviewItem>
    <reviewItem>
      <errorID>8d313f78-0121-4b9d-a756-9b6b1b120120</errorID>
      <errorWord>板板</errorWord>
      <group>L1_Word</group>
      <groupName>字词问题</groupName>
      <ability>L2_Typo</ability>
      <abilityName>字词错误</abilityName>
      <candidateList>
        <item>板</item>
      </candidateList>
      <explain/>
      <paraID>6CEE3D46</paraID>
      <start>32</start>
      <end>34</end>
      <status>unmodified</status>
      <modifiedWord/>
      <trackRevisions>false</trackRevisions>
    </reviewItem>
    <reviewItem>
      <errorID>736810cb-7892-45d9-9771-b90c6dfbc4e0</errorID>
      <errorWord>板板</errorWord>
      <group>L1_Word</group>
      <groupName>字词问题</groupName>
      <ability>L2_Typo</ability>
      <abilityName>字词错误</abilityName>
      <candidateList>
        <item>板</item>
      </candidateList>
      <explain/>
      <paraID>6CEE3D46</paraID>
      <start>66</start>
      <end>68</end>
      <status>unmodified</status>
      <modifiedWord/>
      <trackRevisions>false</trackRevisions>
    </reviewItem>
    <reviewItem>
      <errorID>0090f8e3-1b6c-4911-89fc-41049d702213</errorID>
      <errorWord>刨光</errorWord>
      <group>L1_Word</group>
      <groupName>字词问题</groupName>
      <ability>L2_Typo</ability>
      <abilityName>字词错误</abilityName>
      <candidateList>
        <item>抛光</item>
      </candidateList>
      <explain/>
      <paraID>6CEE3D46</paraID>
      <start>116</start>
      <end>118</end>
      <status>unmodified</status>
      <modifiedWord/>
      <trackRevisions>false</trackRevisions>
    </reviewItem>
    <reviewItem>
      <errorID>60272449-1f73-45e0-9376-6ad50cbcea23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71D8329F</paraID>
      <start>0</start>
      <end>2</end>
      <status>unmodified</status>
      <modifiedWord/>
      <trackRevisions>false</trackRevisions>
    </reviewItem>
    <reviewItem>
      <errorID>43d66d4e-7126-43c3-996e-b65ec11c4e74</errorID>
      <errorWord>板板</errorWord>
      <group>L1_Word</group>
      <groupName>字词问题</groupName>
      <ability>L2_Typo</ability>
      <abilityName>字词错误</abilityName>
      <candidateList>
        <item>板</item>
      </candidateList>
      <explain/>
      <paraID>71D8329F</paraID>
      <start>12</start>
      <end>14</end>
      <status>unmodified</status>
      <modifiedWord/>
      <trackRevisions>false</trackRevisions>
    </reviewItem>
    <reviewItem>
      <errorID>4a0f8cb5-e19f-4784-87ed-121ecdeb5b98</errorID>
      <errorWord>板板</errorWord>
      <group>L1_Word</group>
      <groupName>字词问题</groupName>
      <ability>L2_Typo</ability>
      <abilityName>字词错误</abilityName>
      <candidateList>
        <item>板</item>
      </candidateList>
      <explain/>
      <paraID>71D8329F</paraID>
      <start>49</start>
      <end>51</end>
      <status>unmodified</status>
      <modifiedWord/>
      <trackRevisions>false</trackRevisions>
    </reviewItem>
    <reviewItem>
      <errorID>28401458-71b3-43fe-bdaa-28d21c71bb92</errorID>
      <errorWord>刨光</errorWord>
      <group>L1_Word</group>
      <groupName>字词问题</groupName>
      <ability>L2_Typo</ability>
      <abilityName>字词错误</abilityName>
      <candidateList>
        <item>抛光</item>
      </candidateList>
      <explain/>
      <paraID>71D8329F</paraID>
      <start>97</start>
      <end>99</end>
      <status>unmodified</status>
      <modifiedWord/>
      <trackRevisions>false</trackRevisions>
    </reviewItem>
    <reviewItem>
      <errorID>c0823efa-7313-4050-8dda-dbd3995a216c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42C23418</paraID>
      <start>0</start>
      <end>2</end>
      <status>unmodified</status>
      <modifiedWord/>
      <trackRevisions>false</trackRevisions>
    </reviewItem>
    <reviewItem>
      <errorID>07b28c87-1386-48e2-9122-426b84966fda</errorID>
      <errorWord>板板</errorWord>
      <group>L1_Word</group>
      <groupName>字词问题</groupName>
      <ability>L2_Typo</ability>
      <abilityName>字词错误</abilityName>
      <candidateList>
        <item>板</item>
      </candidateList>
      <explain/>
      <paraID>42C23418</paraID>
      <start>12</start>
      <end>14</end>
      <status>unmodified</status>
      <modifiedWord/>
      <trackRevisions>false</trackRevisions>
    </reviewItem>
    <reviewItem>
      <errorID>6b9d023c-6254-4780-80d1-e09f3de126a1</errorID>
      <errorWord>板板</errorWord>
      <group>L1_Word</group>
      <groupName>字词问题</groupName>
      <ability>L2_Typo</ability>
      <abilityName>字词错误</abilityName>
      <candidateList>
        <item>板</item>
      </candidateList>
      <explain/>
      <paraID>42C23418</paraID>
      <start>56</start>
      <end>58</end>
      <status>unmodified</status>
      <modifiedWord/>
      <trackRevisions>false</trackRevisions>
    </reviewItem>
    <reviewItem>
      <errorID>bf2718aa-cc59-4538-a444-872e7f202b40</errorID>
      <errorWord>刨光</errorWord>
      <group>L1_Word</group>
      <groupName>字词问题</groupName>
      <ability>L2_Typo</ability>
      <abilityName>字词错误</abilityName>
      <candidateList>
        <item>抛光</item>
      </candidateList>
      <explain/>
      <paraID>42C23418</paraID>
      <start>104</start>
      <end>106</end>
      <status>unmodified</status>
      <modifiedWord/>
      <trackRevisions>false</trackRevisions>
    </reviewItem>
    <reviewItem>
      <errorID>ab704cb5-75fe-4d20-b5a5-48b14db3a3d9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17D8D25B</paraID>
      <start>0</start>
      <end>2</end>
      <status>unmodified</status>
      <modifiedWord/>
      <trackRevisions>false</trackRevisions>
    </reviewItem>
    <reviewItem>
      <errorID>a35f3a56-8060-4ccf-9c8b-e78f1b953acf</errorID>
      <errorWord>板板</errorWord>
      <group>L1_Word</group>
      <groupName>字词问题</groupName>
      <ability>L2_Typo</ability>
      <abilityName>字词错误</abilityName>
      <candidateList>
        <item>板</item>
      </candidateList>
      <explain/>
      <paraID>17D8D25B</paraID>
      <start>12</start>
      <end>14</end>
      <status>unmodified</status>
      <modifiedWord/>
      <trackRevisions>false</trackRevisions>
    </reviewItem>
    <reviewItem>
      <errorID>4deab79c-232a-4d25-a8e0-c5b483ab7b64</errorID>
      <errorWord>板板</errorWord>
      <group>L1_Word</group>
      <groupName>字词问题</groupName>
      <ability>L2_Typo</ability>
      <abilityName>字词错误</abilityName>
      <candidateList>
        <item>板</item>
      </candidateList>
      <explain/>
      <paraID>17D8D25B</paraID>
      <start>55</start>
      <end>57</end>
      <status>unmodified</status>
      <modifiedWord/>
      <trackRevisions>false</trackRevisions>
    </reviewItem>
    <reviewItem>
      <errorID>ce9b5c66-ad71-4d8e-a8ba-e6a55bc37a81</errorID>
      <errorWord>刨光</errorWord>
      <group>L1_Word</group>
      <groupName>字词问题</groupName>
      <ability>L2_Typo</ability>
      <abilityName>字词错误</abilityName>
      <candidateList>
        <item>抛光</item>
      </candidateList>
      <explain/>
      <paraID>17D8D25B</paraID>
      <start>103</start>
      <end>105</end>
      <status>unmodified</status>
      <modifiedWord/>
      <trackRevisions>false</trackRevisions>
    </reviewItem>
    <reviewItem>
      <errorID>f685bdd6-9870-4e24-8eb8-b5672c45ec71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253D1C8D</paraID>
      <start>0</start>
      <end>2</end>
      <status>unmodified</status>
      <modifiedWord/>
      <trackRevisions>false</trackRevisions>
    </reviewItem>
    <reviewItem>
      <errorID>89d79004-b1c2-443a-bd7e-273fdc0ae3e5</errorID>
      <errorWord>板板</errorWord>
      <group>L1_Word</group>
      <groupName>字词问题</groupName>
      <ability>L2_Typo</ability>
      <abilityName>字词错误</abilityName>
      <candidateList>
        <item>板</item>
      </candidateList>
      <explain/>
      <paraID>253D1C8D</paraID>
      <start>20</start>
      <end>22</end>
      <status>unmodified</status>
      <modifiedWord/>
      <trackRevisions>false</trackRevisions>
    </reviewItem>
    <reviewItem>
      <errorID>dd5e2d4f-4560-444c-aae0-cd019392f25d</errorID>
      <errorWord>刨光</errorWord>
      <group>L1_Word</group>
      <groupName>字词问题</groupName>
      <ability>L2_Typo</ability>
      <abilityName>字词错误</abilityName>
      <candidateList>
        <item>抛光</item>
      </candidateList>
      <explain/>
      <paraID>253D1C8D</paraID>
      <start>75</start>
      <end>77</end>
      <status>unmodified</status>
      <modifiedWord/>
      <trackRevisions>false</trackRevisions>
    </reviewItem>
    <reviewItem>
      <errorID>8c532e2b-1c59-4445-9991-d3647b5eabae</errorID>
      <errorWord>-</errorWord>
      <group>L1_Format</group>
      <groupName>格式问题</groupName>
      <ability>L2_HalfPunc</ability>
      <abilityName>全半角检查</abilityName>
      <candidateList>
        <item>－</item>
      </candidateList>
      <explain>文本全半角错误。</explain>
      <paraID>4B39D09F</paraID>
      <start>3</start>
      <end>4</end>
      <status>unmodified</status>
      <modifiedWord/>
      <trackRevisions>false</trackRevisions>
    </reviewItem>
    <reviewItem>
      <errorID>eaa79aea-8f57-409e-b0ea-3d8c98560501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4833E605</paraID>
      <start>0</start>
      <end>2</end>
      <status>unmodified</status>
      <modifiedWord/>
      <trackRevisions>false</trackRevisions>
    </reviewItem>
    <reviewItem>
      <errorID>d1cf4550-e5ad-455c-a9e7-9de36b24edf5</errorID>
      <errorWord>刨光</errorWord>
      <group>L1_Word</group>
      <groupName>字词问题</groupName>
      <ability>L2_Typo</ability>
      <abilityName>字词错误</abilityName>
      <candidateList>
        <item>抛光</item>
      </candidateList>
      <explain/>
      <paraID>4833E605</paraID>
      <start>89</start>
      <end>91</end>
      <status>unmodified</status>
      <modifiedWord/>
      <trackRevisions>false</trackRevisions>
    </reviewItem>
    <reviewItem>
      <errorID>2780fb71-ec22-43c5-bfa6-de6f2cacd4a7</errorID>
      <errorWord>钢质</errorWord>
      <group>L1_Word</group>
      <groupName>字词问题</groupName>
      <ability>L2_Typo</ability>
      <abilityName>字词错误</abilityName>
      <candidateList>
        <item>钢制</item>
      </candidateList>
      <explain/>
      <paraID>4833E605</paraID>
      <start>171</start>
      <end>173</end>
      <status>unmodified</status>
      <modifiedWord/>
      <trackRevisions>false</trackRevisions>
    </reviewItem>
    <reviewItem>
      <errorID>7300415c-ee34-4173-ad15-65f403bb181b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74100A83</paraID>
      <start>0</start>
      <end>2</end>
      <status>unmodified</status>
      <modifiedWord/>
      <trackRevisions>false</trackRevisions>
    </reviewItem>
    <reviewItem>
      <errorID>7e3c7401-bb39-4808-8662-27221fed4822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369539E1</paraID>
      <start>0</start>
      <end>2</end>
      <status>unmodified</status>
      <modifiedWord/>
      <trackRevisions>false</trackRevisions>
    </reviewItem>
    <reviewItem>
      <errorID>64a9f7f9-ef1c-492a-ac5b-94c4e05f3f36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7BE2D5BB</paraID>
      <start>0</start>
      <end>2</end>
      <status>unmodified</status>
      <modifiedWord/>
      <trackRevisions>false</trackRevisions>
    </reviewItem>
    <reviewItem>
      <errorID>644d2214-438b-4238-b192-13c19f5957b5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629E9CC9</paraID>
      <start>0</start>
      <end>2</end>
      <status>unmodified</status>
      <modifiedWord/>
      <trackRevisions>false</trackRevisions>
    </reviewItem>
    <reviewItem>
      <errorID>0b68ba62-939b-42d0-885e-ca275294d598</errorID>
      <errorWord>黏贴</errorWord>
      <group>L1_Word</group>
      <groupName>字词问题</groupName>
      <ability>L2_Typo</ability>
      <abilityName>字词错误</abilityName>
      <candidateList>
        <item>粘贴</item>
      </candidateList>
      <explain>存在发音相同字词的误用。</explain>
      <paraID>629E9CC9</paraID>
      <start>16</start>
      <end>18</end>
      <status>unmodified</status>
      <modifiedWord/>
      <trackRevisions>false</trackRevisions>
    </reviewItem>
    <reviewItem>
      <errorID>e5e8bae6-2adc-46b1-a96f-38763babaa09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27C99175</paraID>
      <start>0</start>
      <end>2</end>
      <status>unmodified</status>
      <modifiedWord/>
      <trackRevisions>false</trackRevisions>
    </reviewItem>
    <reviewItem>
      <errorID>bd68dc00-7710-486f-8ee3-d2f6fed68d4e</errorID>
      <errorWord>(</errorWord>
      <group>L1_Format</group>
      <groupName>格式问题</groupName>
      <ability>L2_HalfPunc</ability>
      <abilityName>全半角检查</abilityName>
      <candidateList>
        <item>（</item>
      </candidateList>
      <explain>文本全半角错误。</explain>
      <paraID>27C99175</paraID>
      <start>34</start>
      <end>35</end>
      <status>unmodified</status>
      <modifiedWord/>
      <trackRevisions>false</trackRevisions>
    </reviewItem>
    <reviewItem>
      <errorID>0a84d6f5-c7d7-43fd-b2e1-6b5f64bdbf53</errorID>
      <errorWord>)</errorWord>
      <group>L1_Format</group>
      <groupName>格式问题</groupName>
      <ability>L2_HalfPunc</ability>
      <abilityName>全半角检查</abilityName>
      <candidateList>
        <item>）</item>
      </candidateList>
      <explain>文本全半角错误。</explain>
      <paraID>27C99175</paraID>
      <start>48</start>
      <end>49</end>
      <status>unmodified</status>
      <modifiedWord/>
      <trackRevisions>false</trackRevisions>
    </reviewItem>
    <reviewItem>
      <errorID>cb731b28-3b3e-44b6-ab96-5e23d0863c95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9716C53</paraID>
      <start>0</start>
      <end>2</end>
      <status>unmodified</status>
      <modifiedWord/>
      <trackRevisions>false</trackRevisions>
    </reviewItem>
    <reviewItem>
      <errorID>b1fa468b-9cac-428f-afca-e4d78b071efa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39787242</paraID>
      <start>0</start>
      <end>2</end>
      <status>unmodified</status>
      <modifiedWord/>
      <trackRevisions>false</trackRevisions>
    </reviewItem>
    <reviewItem>
      <errorID>8a0784c5-94cc-4092-86a8-916c3bb9b508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375F933E</paraID>
      <start>0</start>
      <end>2</end>
      <status>unmodified</status>
      <modifiedWord/>
      <trackRevisions>false</trackRevisions>
    </reviewItem>
    <reviewItem>
      <errorID>dec1b9fc-f5af-4418-a1fd-3d0f35032cdc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2F26C4F8</paraID>
      <start>0</start>
      <end>2</end>
      <status>unmodified</status>
      <modifiedWord/>
      <trackRevisions>false</trackRevisions>
    </reviewItem>
    <reviewItem>
      <errorID>3a75173d-a289-4086-88e6-5bcbeb87743e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4F351639</paraID>
      <start>0</start>
      <end>2</end>
      <status>unmodified</status>
      <modifiedWord/>
      <trackRevisions>false</trackRevisions>
    </reviewItem>
    <reviewItem>
      <errorID>f84dfc60-5d53-4196-a202-116f64697646</errorID>
      <errorWord>刨光</errorWord>
      <group>L1_Word</group>
      <groupName>字词问题</groupName>
      <ability>L2_Typo</ability>
      <abilityName>字词错误</abilityName>
      <candidateList>
        <item>抛光</item>
      </candidateList>
      <explain/>
      <paraID>4F351639</paraID>
      <start>89</start>
      <end>91</end>
      <status>unmodified</status>
      <modifiedWord/>
      <trackRevisions>false</trackRevisions>
    </reviewItem>
    <reviewItem>
      <errorID>1638a1ec-f9a2-47ea-91b3-7ff9e34b9e9c</errorID>
      <errorWord>钢质</errorWord>
      <group>L1_Word</group>
      <groupName>字词问题</groupName>
      <ability>L2_Typo</ability>
      <abilityName>字词错误</abilityName>
      <candidateList>
        <item>钢制</item>
      </candidateList>
      <explain/>
      <paraID>4F351639</paraID>
      <start>171</start>
      <end>173</end>
      <status>unmodified</status>
      <modifiedWord/>
      <trackRevisions>false</trackRevisions>
    </reviewItem>
    <reviewItem>
      <errorID>9240b2a9-117e-433b-b360-373316fa1ee8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62D024A6</paraID>
      <start>0</start>
      <end>2</end>
      <status>unmodified</status>
      <modifiedWord/>
      <trackRevisions>false</trackRevisions>
    </reviewItem>
    <reviewItem>
      <errorID>c18f9e3b-39df-400c-94ab-3ae292443e66</errorID>
      <errorWord>(</errorWord>
      <group>L1_Format</group>
      <groupName>格式问题</groupName>
      <ability>L2_HalfPunc</ability>
      <abilityName>全半角检查</abilityName>
      <candidateList>
        <item>（</item>
      </candidateList>
      <explain>文本全半角错误。</explain>
      <paraID>62D024A6</paraID>
      <start>35</start>
      <end>36</end>
      <status>unmodified</status>
      <modifiedWord/>
      <trackRevisions>false</trackRevisions>
    </reviewItem>
    <reviewItem>
      <errorID>332ac8aa-7cfc-4e8d-ae7d-0e8693e57525</errorID>
      <errorWord>)</errorWord>
      <group>L1_Format</group>
      <groupName>格式问题</groupName>
      <ability>L2_HalfPunc</ability>
      <abilityName>全半角检查</abilityName>
      <candidateList>
        <item>）</item>
      </candidateList>
      <explain>文本全半角错误。</explain>
      <paraID>62D024A6</paraID>
      <start>49</start>
      <end>50</end>
      <status>unmodified</status>
      <modifiedWord/>
      <trackRevisions>false</trackRevisions>
    </reviewItem>
    <reviewItem>
      <errorID>48d36e4c-2bd0-4464-af61-6dc5d05520e0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4DD0C724</paraID>
      <start>0</start>
      <end>2</end>
      <status>unmodified</status>
      <modifiedWord/>
      <trackRevisions>false</trackRevisions>
    </reviewItem>
    <reviewItem>
      <errorID>83d010dc-940d-412c-8cf7-90f09deda860</errorID>
      <errorWord>刨光</errorWord>
      <group>L1_Word</group>
      <groupName>字词问题</groupName>
      <ability>L2_Typo</ability>
      <abilityName>字词错误</abilityName>
      <candidateList>
        <item>抛光</item>
      </candidateList>
      <explain/>
      <paraID>4DD0C724</paraID>
      <start>78</start>
      <end>80</end>
      <status>unmodified</status>
      <modifiedWord/>
      <trackRevisions>false</trackRevisions>
    </reviewItem>
    <reviewItem>
      <errorID>ab6816f5-2674-4bfa-8297-e9f4ee741e76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27C9F12C</paraID>
      <start>0</start>
      <end>2</end>
      <status>unmodified</status>
      <modifiedWord/>
      <trackRevisions>false</trackRevisions>
    </reviewItem>
    <reviewItem>
      <errorID>d4cdcb80-0191-4567-8499-91fb6cfd950c</errorID>
      <errorWord>刨光</errorWord>
      <group>L1_Word</group>
      <groupName>字词问题</groupName>
      <ability>L2_Typo</ability>
      <abilityName>字词错误</abilityName>
      <candidateList>
        <item>抛光</item>
      </candidateList>
      <explain/>
      <paraID>27C9F12C</paraID>
      <start>78</start>
      <end>80</end>
      <status>unmodified</status>
      <modifiedWord/>
      <trackRevisions>false</trackRevisions>
    </reviewItem>
    <reviewItem>
      <errorID>f01888b3-1691-4707-865f-9836c0fd1b4d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2E818191</paraID>
      <start>0</start>
      <end>2</end>
      <status>unmodified</status>
      <modifiedWord/>
      <trackRevisions>false</trackRevisions>
    </reviewItem>
    <reviewItem>
      <errorID>12ed85e7-34c3-4ca2-9eb4-de015ec433eb</errorID>
      <errorWord>刨光</errorWord>
      <group>L1_Word</group>
      <groupName>字词问题</groupName>
      <ability>L2_Typo</ability>
      <abilityName>字词错误</abilityName>
      <candidateList>
        <item>抛光</item>
      </candidateList>
      <explain/>
      <paraID>2E818191</paraID>
      <start>75</start>
      <end>77</end>
      <status>unmodified</status>
      <modifiedWord/>
      <trackRevisions>false</trackRevisions>
    </reviewItem>
    <reviewItem>
      <errorID>4e140392-86af-4d92-9b3f-9f2e57427250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4C076FF3</paraID>
      <start>0</start>
      <end>2</end>
      <status>unmodified</status>
      <modifiedWord/>
      <trackRevisions>false</trackRevisions>
    </reviewItem>
    <reviewItem>
      <errorID>adfd7a06-16c5-44e2-8790-29b1b65ab8c8</errorID>
      <errorWord>刨光</errorWord>
      <group>L1_Word</group>
      <groupName>字词问题</groupName>
      <ability>L2_Typo</ability>
      <abilityName>字词错误</abilityName>
      <candidateList>
        <item>抛光</item>
      </candidateList>
      <explain/>
      <paraID>4C076FF3</paraID>
      <start>78</start>
      <end>80</end>
      <status>unmodified</status>
      <modifiedWord/>
      <trackRevisions>false</trackRevisions>
    </reviewItem>
    <reviewItem>
      <errorID>2d6960b9-b6f7-4963-bfac-c37e56a316b5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422DF231</paraID>
      <start>0</start>
      <end>2</end>
      <status>unmodified</status>
      <modifiedWord/>
      <trackRevisions>false</trackRevisions>
    </reviewItem>
    <reviewItem>
      <errorID>07f648ce-9b87-4941-bda9-459467fc640f</errorID>
      <errorWord>-</errorWord>
      <group>L1_Format</group>
      <groupName>格式问题</groupName>
      <ability>L2_HalfPunc</ability>
      <abilityName>全半角检查</abilityName>
      <candidateList>
        <item>－</item>
      </candidateList>
      <explain>文本全半角错误。</explain>
      <paraID>41484CB2</paraID>
      <start>3</start>
      <end>4</end>
      <status>unmodified</status>
      <modifiedWord/>
      <trackRevisions>false</trackRevisions>
    </reviewItem>
    <reviewItem>
      <errorID>7d0d1028-c167-49f8-8b4c-5fab123ab3ca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1B8F6038</paraID>
      <start>0</start>
      <end>2</end>
      <status>unmodified</status>
      <modifiedWord/>
      <trackRevisions>false</trackRevisions>
    </reviewItem>
    <reviewItem>
      <errorID>ea19d5ce-017a-48b0-9f89-70b5d18c853a</errorID>
      <errorWord>刨光</errorWord>
      <group>L1_Word</group>
      <groupName>字词问题</groupName>
      <ability>L2_Typo</ability>
      <abilityName>字词错误</abilityName>
      <candidateList>
        <item>抛光</item>
      </candidateList>
      <explain/>
      <paraID>1B8F6038</paraID>
      <start>89</start>
      <end>91</end>
      <status>unmodified</status>
      <modifiedWord/>
      <trackRevisions>false</trackRevisions>
    </reviewItem>
    <reviewItem>
      <errorID>ee5be334-ddbf-4a1f-aac3-cb8c032061c2</errorID>
      <errorWord>钢质</errorWord>
      <group>L1_Word</group>
      <groupName>字词问题</groupName>
      <ability>L2_Typo</ability>
      <abilityName>字词错误</abilityName>
      <candidateList>
        <item>钢制</item>
      </candidateList>
      <explain/>
      <paraID>1B8F6038</paraID>
      <start>171</start>
      <end>173</end>
      <status>unmodified</status>
      <modifiedWord/>
      <trackRevisions>false</trackRevisions>
    </reviewItem>
    <reviewItem>
      <errorID>70fb04e1-382a-4071-9fa7-04999aae3592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41C72F40</paraID>
      <start>0</start>
      <end>2</end>
      <status>unmodified</status>
      <modifiedWord/>
      <trackRevisions>false</trackRevisions>
    </reviewItem>
    <reviewItem>
      <errorID>a45dfdce-9476-4fa0-97c9-462e2b37c215</errorID>
      <errorWord>刨光</errorWord>
      <group>L1_Word</group>
      <groupName>字词问题</groupName>
      <ability>L2_Typo</ability>
      <abilityName>字词错误</abilityName>
      <candidateList>
        <item>抛光</item>
      </candidateList>
      <explain/>
      <paraID>41C72F40</paraID>
      <start>78</start>
      <end>80</end>
      <status>unmodified</status>
      <modifiedWord/>
      <trackRevisions>false</trackRevisions>
    </reviewItem>
    <reviewItem>
      <errorID>3f9e44c5-f165-4cc6-a78c-9a3fe48d7f32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61262723</paraID>
      <start>0</start>
      <end>2</end>
      <status>unmodified</status>
      <modifiedWord/>
      <trackRevisions>false</trackRevisions>
    </reviewItem>
    <reviewItem>
      <errorID>f14d7f07-d3bc-4b8b-8657-07e2973a94d3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242F34EE</paraID>
      <start>0</start>
      <end>2</end>
      <status>unmodified</status>
      <modifiedWord/>
      <trackRevisions>false</trackRevisions>
    </reviewItem>
    <reviewItem>
      <errorID>af4e3833-2a04-406c-ade0-904b41440aa7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3511B5B8</paraID>
      <start>0</start>
      <end>2</end>
      <status>unmodified</status>
      <modifiedWord/>
      <trackRevisions>false</trackRevisions>
    </reviewItem>
    <reviewItem>
      <errorID>d0b3e38d-cfa4-419e-b0d4-abefcd972ee9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5C3180B0</paraID>
      <start>0</start>
      <end>2</end>
      <status>unmodified</status>
      <modifiedWord/>
      <trackRevisions>false</trackRevisions>
    </reviewItem>
    <reviewItem>
      <errorID>55f97e99-fe7f-48f1-b692-4804d39adc32</errorID>
      <errorWord>刨光</errorWord>
      <group>L1_Word</group>
      <groupName>字词问题</groupName>
      <ability>L2_Typo</ability>
      <abilityName>字词错误</abilityName>
      <candidateList>
        <item>抛光</item>
      </candidateList>
      <explain/>
      <paraID>5C3180B0</paraID>
      <start>48</start>
      <end>50</end>
      <status>unmodified</status>
      <modifiedWord/>
      <trackRevisions>false</trackRevisions>
    </reviewItem>
    <reviewItem>
      <errorID>33f80b04-bc76-4814-bd34-e592082e3d76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6B2A8534</paraID>
      <start>0</start>
      <end>2</end>
      <status>unmodified</status>
      <modifiedWord/>
      <trackRevisions>false</trackRevisions>
    </reviewItem>
    <reviewItem>
      <errorID>c6644598-cbf5-469c-a147-ca0fb9e6ca42</errorID>
      <errorWord>板板</errorWord>
      <group>L1_Word</group>
      <groupName>字词问题</groupName>
      <ability>L2_Typo</ability>
      <abilityName>字词错误</abilityName>
      <candidateList>
        <item>板</item>
      </candidateList>
      <explain/>
      <paraID>6B2A8534</paraID>
      <start>20</start>
      <end>22</end>
      <status>unmodified</status>
      <modifiedWord/>
      <trackRevisions>false</trackRevisions>
    </reviewItem>
    <reviewItem>
      <errorID>43a3e5da-0862-4fab-b229-33b93c8d1fe8</errorID>
      <errorWord>刨光</errorWord>
      <group>L1_Word</group>
      <groupName>字词问题</groupName>
      <ability>L2_Typo</ability>
      <abilityName>字词错误</abilityName>
      <candidateList>
        <item>抛光</item>
      </candidateList>
      <explain/>
      <paraID>6B2A8534</paraID>
      <start>75</start>
      <end>77</end>
      <status>unmodified</status>
      <modifiedWord/>
      <trackRevisions>false</trackRevisions>
    </reviewItem>
    <reviewItem>
      <errorID>1d391f9f-18a0-4492-a3d9-070adb14091e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61DDED59</paraID>
      <start>0</start>
      <end>2</end>
      <status>unmodified</status>
      <modifiedWord/>
      <trackRevisions>false</trackRevisions>
    </reviewItem>
    <reviewItem>
      <errorID>565f4c2f-8a11-4ffb-804a-19599ff1fce9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375CE090</paraID>
      <start>0</start>
      <end>2</end>
      <status>unmodified</status>
      <modifiedWord/>
      <trackRevisions>false</trackRevisions>
    </reviewItem>
    <reviewItem>
      <errorID>c371d7af-4cf9-4c23-a54f-885a7af8b758</errorID>
      <errorWord>多层板板</errorWord>
      <group>L1_Word</group>
      <groupName>字词问题</groupName>
      <ability>L2_Typo</ability>
      <abilityName>字词错误</abilityName>
      <candidateList>
        <item>多层板</item>
      </candidateList>
      <explain/>
      <paraID>375CE090</paraID>
      <start>30</start>
      <end>34</end>
      <status>unmodified</status>
      <modifiedWord/>
      <trackRevisions>false</trackRevisions>
    </reviewItem>
    <reviewItem>
      <errorID>ccf0b816-a3f4-4ac3-9b17-59acb68e82b9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73D06167</paraID>
      <start>0</start>
      <end>2</end>
      <status>unmodified</status>
      <modifiedWord/>
      <trackRevisions>false</trackRevisions>
    </reviewItem>
    <reviewItem>
      <errorID>1f6d04de-6cbc-4f64-9d2f-f03077d7fb46</errorID>
      <errorWord>抽盒</errorWord>
      <group>L1_Word</group>
      <groupName>字词问题</groupName>
      <ability>L2_Typo</ability>
      <abilityName>字词错误</abilityName>
      <candidateList>
        <item>抽屉</item>
      </candidateList>
      <explain/>
      <paraID>3B4F1714</paraID>
      <start>0</start>
      <end>2</end>
      <status>unmodified</status>
      <modifiedWord/>
      <trackRevisions>false</trackRevisions>
    </reviewItem>
    <reviewItem>
      <errorID>270c70d2-6a6c-47ac-9806-7e7ff5c242e4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56313F1C</paraID>
      <start>0</start>
      <end>2</end>
      <status>unmodified</status>
      <modifiedWord/>
      <trackRevisions>false</trackRevisions>
    </reviewItem>
    <reviewItem>
      <errorID>035d568d-6480-4203-a03d-82d72f067cc6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27775F07</paraID>
      <start>0</start>
      <end>2</end>
      <status>unmodified</status>
      <modifiedWord/>
      <trackRevisions>false</trackRevisions>
    </reviewItem>
    <reviewItem>
      <errorID>0115952a-a25d-42e6-b38e-3ad0096434f5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59605322</paraID>
      <start>0</start>
      <end>2</end>
      <status>unmodified</status>
      <modifiedWord/>
      <trackRevisions>false</trackRevisions>
    </reviewItem>
    <reviewItem>
      <errorID>a0b1695e-2883-46a1-ab2f-52dce7673045</errorID>
      <errorWord>胚</errorWord>
      <group>L1_Word</group>
      <groupName>字词问题</groupName>
      <ability>L2_Typo</ability>
      <abilityName>字词错误</abilityName>
      <candidateList>
        <item>坯</item>
      </candidateList>
      <explain/>
      <paraID>54572CE5</paraID>
      <start>1</start>
      <end>2</end>
      <status>unmodified</status>
      <modifiedWord/>
      <trackRevisions>false</trackRevisions>
    </reviewItem>
    <reviewItem>
      <errorID>9b37b6d4-0222-4494-8066-0515a1ebdb28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30B850F1</paraID>
      <start>0</start>
      <end>2</end>
      <status>unmodified</status>
      <modifiedWord/>
      <trackRevisions>false</trackRevisions>
    </reviewItem>
    <reviewItem>
      <errorID>8596c27c-0e1e-443d-8c55-fa0df83a4ecb</errorID>
      <errorWord>，</errorWord>
      <group>L1_Word</group>
      <groupName>字词问题</groupName>
      <ability>L2_Typo</ability>
      <abilityName>字词错误</abilityName>
      <candidateList>
        <item>，具</item>
      </candidateList>
      <explain/>
      <paraID>30B850F1</paraID>
      <start>64</start>
      <end>65</end>
      <status>unmodified</status>
      <modifiedWord/>
      <trackRevisions>false</trackRevisions>
    </reviewItem>
    <reviewItem>
      <errorID>24a8fbb6-e6ef-4d44-9924-3f54239dbc64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675F44F</paraID>
      <start>0</start>
      <end>2</end>
      <status>unmodified</status>
      <modifiedWord/>
      <trackRevisions>false</trackRevisions>
    </reviewItem>
    <reviewItem>
      <errorID>2f9621a5-e3d7-41e8-bf2e-ff24f546175b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39BFE154</paraID>
      <start>0</start>
      <end>2</end>
      <status>unmodified</status>
      <modifiedWord/>
      <trackRevisions>false</trackRevisions>
    </reviewItem>
    <reviewItem>
      <errorID>4bc73ef9-591b-422d-bd5a-c2a4f0ecfd3a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4B091586</paraID>
      <start>0</start>
      <end>2</end>
      <status>unmodified</status>
      <modifiedWord/>
      <trackRevisions>false</trackRevisions>
    </reviewItem>
    <reviewItem>
      <errorID>949db839-726c-4187-8e27-c006862c9499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9F0A99</paraID>
      <start>0</start>
      <end>2</end>
      <status>unmodified</status>
      <modifiedWord/>
      <trackRevisions>false</trackRevisions>
    </reviewItem>
    <reviewItem>
      <errorID>d9bb8168-20c9-4530-a044-93694abe586f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77A3FE6A</paraID>
      <start>0</start>
      <end>2</end>
      <status>unmodified</status>
      <modifiedWord/>
      <trackRevisions>false</trackRevisions>
    </reviewItem>
    <reviewItem>
      <errorID>bb5fbcb4-6d38-4f79-a8f0-274eb87e59c4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6EBD92D6</paraID>
      <start>0</start>
      <end>2</end>
      <status>unmodified</status>
      <modifiedWord/>
      <trackRevisions>false</trackRevisions>
    </reviewItem>
    <reviewItem>
      <errorID>80ba4bff-4f9b-4bae-84d7-f61c1e3c3437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337BB5F3</paraID>
      <start>0</start>
      <end>2</end>
      <status>unmodified</status>
      <modifiedWord/>
      <trackRevisions>false</trackRevisions>
    </reviewItem>
    <reviewItem>
      <errorID>684e02a6-ea24-479f-a13f-0c5b47b193b5</errorID>
      <errorWord>板板</errorWord>
      <group>L1_Word</group>
      <groupName>字词问题</groupName>
      <ability>L2_Typo</ability>
      <abilityName>字词错误</abilityName>
      <candidateList>
        <item>板</item>
      </candidateList>
      <explain/>
      <paraID>337BB5F3</paraID>
      <start>20</start>
      <end>22</end>
      <status>unmodified</status>
      <modifiedWord/>
      <trackRevisions>false</trackRevisions>
    </reviewItem>
    <reviewItem>
      <errorID>12fd0ba3-30aa-4665-8025-0effeaae2f31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57CF6AB1</paraID>
      <start>0</start>
      <end>2</end>
      <status>unmodified</status>
      <modifiedWord/>
      <trackRevisions>false</trackRevisions>
    </reviewItem>
    <reviewItem>
      <errorID>0bacc1e2-b9fa-46b8-8a28-ebaa53f31b2d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37794778</paraID>
      <start>0</start>
      <end>2</end>
      <status>unmodified</status>
      <modifiedWord/>
      <trackRevisions>false</trackRevisions>
    </reviewItem>
    <reviewItem>
      <errorID>ff2c65c1-332f-4c7c-aba6-199a4ac47f8f</errorID>
      <errorWord>钢质</errorWord>
      <group>L1_Word</group>
      <groupName>字词问题</groupName>
      <ability>L2_Typo</ability>
      <abilityName>字词错误</abilityName>
      <candidateList>
        <item>钢制</item>
      </candidateList>
      <explain/>
      <paraID>37794778</paraID>
      <start>136</start>
      <end>138</end>
      <status>unmodified</status>
      <modifiedWord/>
      <trackRevisions>false</trackRevisions>
    </reviewItem>
    <reviewItem>
      <errorID>6f5fb1d1-4eba-4115-aec7-c53d8988bcdb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3F24403C</paraID>
      <start>0</start>
      <end>2</end>
      <status>unmodified</status>
      <modifiedWord/>
      <trackRevisions>false</trackRevisions>
    </reviewItem>
    <reviewItem>
      <errorID>a6fc41c6-0ab1-4159-9178-9372ee7d46d2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1DBAFEB3</paraID>
      <start>0</start>
      <end>2</end>
      <status>unmodified</status>
      <modifiedWord/>
      <trackRevisions>false</trackRevisions>
    </reviewItem>
    <reviewItem>
      <errorID>0cce88b4-efbe-4fa9-983c-b15b5c067f5e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28F8DD79</paraID>
      <start>0</start>
      <end>2</end>
      <status>unmodified</status>
      <modifiedWord/>
      <trackRevisions>false</trackRevisions>
    </reviewItem>
    <reviewItem>
      <errorID>1735d1ff-4eaf-4f39-be34-a5d46391b66b</errorID>
      <errorWord>多层板板</errorWord>
      <group>L1_Word</group>
      <groupName>字词问题</groupName>
      <ability>L2_Typo</ability>
      <abilityName>字词错误</abilityName>
      <candidateList>
        <item>多层板</item>
      </candidateList>
      <explain/>
      <paraID>28F8DD79</paraID>
      <start>18</start>
      <end>22</end>
      <status>unmodified</status>
      <modifiedWord/>
      <trackRevisions>false</trackRevisions>
    </reviewItem>
    <reviewItem>
      <errorID>27d26dad-e15c-4c65-b578-30ae0505a67c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2DBEB65E</paraID>
      <start>0</start>
      <end>2</end>
      <status>unmodified</status>
      <modifiedWord/>
      <trackRevisions>false</trackRevisions>
    </reviewItem>
    <reviewItem>
      <errorID>bc638da9-b281-4e24-b96d-38ea4d8b2f99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3F7D595</paraID>
      <start>0</start>
      <end>2</end>
      <status>unmodified</status>
      <modifiedWord/>
      <trackRevisions>false</trackRevisions>
    </reviewItem>
    <reviewItem>
      <errorID>6cf8b7b1-f0d0-4b82-b89e-89ddad1be198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3850C221</paraID>
      <start>0</start>
      <end>2</end>
      <status>unmodified</status>
      <modifiedWord/>
      <trackRevisions>false</trackRevisions>
    </reviewItem>
    <reviewItem>
      <errorID>a8a612c2-0222-4d93-b130-a6ee4152b5cf</errorID>
      <errorWord>刨光</errorWord>
      <group>L1_Word</group>
      <groupName>字词问题</groupName>
      <ability>L2_Typo</ability>
      <abilityName>字词错误</abilityName>
      <candidateList>
        <item>抛光</item>
      </candidateList>
      <explain/>
      <paraID>3850C221</paraID>
      <start>243</start>
      <end>245</end>
      <status>unmodified</status>
      <modifiedWord/>
      <trackRevisions>false</trackRevisions>
    </reviewItem>
    <reviewItem>
      <errorID>459d08da-d9e5-4938-b218-e0525f4e580b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108DAE7A</paraID>
      <start>0</start>
      <end>2</end>
      <status>unmodified</status>
      <modifiedWord/>
      <trackRevisions>false</trackRevisions>
    </reviewItem>
    <reviewItem>
      <errorID>08e8fe89-61e3-4331-9f07-3072eb8af1cc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566141</paraID>
      <start>0</start>
      <end>2</end>
      <status>unmodified</status>
      <modifiedWord/>
      <trackRevisions>false</trackRevisions>
    </reviewItem>
    <reviewItem>
      <errorID>c6a295a3-7de2-4b11-ae65-48643ccfee6b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19A05C30</paraID>
      <start>0</start>
      <end>2</end>
      <status>unmodified</status>
      <modifiedWord/>
      <trackRevisions>false</trackRevisions>
    </reviewItem>
    <reviewItem>
      <errorID>b886c493-0a48-4e21-a178-6bdcc50aeab0</errorID>
      <errorWord>刨光</errorWord>
      <group>L1_Word</group>
      <groupName>字词问题</groupName>
      <ability>L2_Typo</ability>
      <abilityName>字词错误</abilityName>
      <candidateList>
        <item>抛光</item>
      </candidateList>
      <explain/>
      <paraID>19A05C30</paraID>
      <start>92</start>
      <end>94</end>
      <status>unmodified</status>
      <modifiedWord/>
      <trackRevisions>false</trackRevisions>
    </reviewItem>
    <reviewItem>
      <errorID>2ca9799d-3f41-415a-a7a6-abf24bec5668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1A0974AC</paraID>
      <start>0</start>
      <end>2</end>
      <status>unmodified</status>
      <modifiedWord/>
      <trackRevisions>false</trackRevisions>
    </reviewItem>
    <reviewItem>
      <errorID>ac426f7c-c6db-4a96-9635-0cef128f4819</errorID>
      <errorWord>刨光</errorWord>
      <group>L1_Word</group>
      <groupName>字词问题</groupName>
      <ability>L2_Typo</ability>
      <abilityName>字词错误</abilityName>
      <candidateList>
        <item>抛光</item>
      </candidateList>
      <explain/>
      <paraID>1A0974AC</paraID>
      <start>92</start>
      <end>94</end>
      <status>unmodified</status>
      <modifiedWord/>
      <trackRevisions>false</trackRevisions>
    </reviewItem>
    <reviewItem>
      <errorID>8fe3c5b9-0046-4a03-9fb9-a469bfc5fda7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35FADEC2</paraID>
      <start>0</start>
      <end>2</end>
      <status>unmodified</status>
      <modifiedWord/>
      <trackRevisions>false</trackRevisions>
    </reviewItem>
    <reviewItem>
      <errorID>3ecab501-80f0-4699-95d7-b9fb67521d52</errorID>
      <errorWord>刨光</errorWord>
      <group>L1_Word</group>
      <groupName>字词问题</groupName>
      <ability>L2_Typo</ability>
      <abilityName>字词错误</abilityName>
      <candidateList>
        <item>抛光</item>
      </candidateList>
      <explain/>
      <paraID>35FADEC2</paraID>
      <start>92</start>
      <end>94</end>
      <status>unmodified</status>
      <modifiedWord/>
      <trackRevisions>false</trackRevisions>
    </reviewItem>
    <reviewItem>
      <errorID>afad8f1c-226c-494f-b87a-a45ab8e2bcf5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13CA6CDE</paraID>
      <start>0</start>
      <end>2</end>
      <status>unmodified</status>
      <modifiedWord/>
      <trackRevisions>false</trackRevisions>
    </reviewItem>
    <reviewItem>
      <errorID>a59695d2-62f4-419d-9b4c-95b39c34576c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6DAA4338</paraID>
      <start>0</start>
      <end>2</end>
      <status>unmodified</status>
      <modifiedWord/>
      <trackRevisions>false</trackRevisions>
    </reviewItem>
    <reviewItem>
      <errorID>aa44f115-2f09-4733-9485-1d32f1a40dc0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47BC3D9</paraID>
      <start>0</start>
      <end>2</end>
      <status>unmodified</status>
      <modifiedWord/>
      <trackRevisions>false</trackRevisions>
    </reviewItem>
    <reviewItem>
      <errorID>f7fc38f0-7574-4236-bd4e-7c81d917a582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775DF1E0</paraID>
      <start>0</start>
      <end>2</end>
      <status>unmodified</status>
      <modifiedWord/>
      <trackRevisions>false</trackRevisions>
    </reviewItem>
    <reviewItem>
      <errorID>608b0ae4-0f29-4647-ae4a-3297b4e806dd</errorID>
      <errorWord>刨光</errorWord>
      <group>L1_Word</group>
      <groupName>字词问题</groupName>
      <ability>L2_Typo</ability>
      <abilityName>字词错误</abilityName>
      <candidateList>
        <item>抛光</item>
      </candidateList>
      <explain/>
      <paraID>775DF1E0</paraID>
      <start>84</start>
      <end>86</end>
      <status>unmodified</status>
      <modifiedWord/>
      <trackRevisions>false</trackRevisions>
    </reviewItem>
    <reviewItem>
      <errorID>12247e85-cf9c-4984-8d6f-04fb820be1db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187D52E5</paraID>
      <start>0</start>
      <end>2</end>
      <status>unmodified</status>
      <modifiedWord/>
      <trackRevisions>false</trackRevisions>
    </reviewItem>
    <reviewItem>
      <errorID>85e43e2a-b1dc-4e7d-ae99-073d608ca8ae</errorID>
      <errorWord>板板</errorWord>
      <group>L1_Word</group>
      <groupName>字词问题</groupName>
      <ability>L2_Typo</ability>
      <abilityName>字词错误</abilityName>
      <candidateList>
        <item>板</item>
      </candidateList>
      <explain/>
      <paraID>187D52E5</paraID>
      <start>24</start>
      <end>26</end>
      <status>unmodified</status>
      <modifiedWord/>
      <trackRevisions>false</trackRevisions>
    </reviewItem>
    <reviewItem>
      <errorID>fb8cb500-d3c0-4aa7-b163-e29c847cfebe</errorID>
      <errorWord>刨光</errorWord>
      <group>L1_Word</group>
      <groupName>字词问题</groupName>
      <ability>L2_Typo</ability>
      <abilityName>字词错误</abilityName>
      <candidateList>
        <item>抛光</item>
      </candidateList>
      <explain/>
      <paraID>187D52E5</paraID>
      <start>75</start>
      <end>77</end>
      <status>unmodified</status>
      <modifiedWord/>
      <trackRevisions>false</trackRevisions>
    </reviewItem>
    <reviewItem>
      <errorID>17f14c8d-9387-49c2-859a-5816a7e5ba4a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1217CDF0</paraID>
      <start>0</start>
      <end>2</end>
      <status>unmodified</status>
      <modifiedWord/>
      <trackRevisions>false</trackRevisions>
    </reviewItem>
    <reviewItem>
      <errorID>59a753c5-e749-4cb8-a581-068b3fea8c45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FA8C764</paraID>
      <start>0</start>
      <end>2</end>
      <status>unmodified</status>
      <modifiedWord/>
      <trackRevisions>false</trackRevisions>
    </reviewItem>
    <reviewItem>
      <errorID>d62f4f47-d81f-4ee9-8c20-13c174b95142</errorID>
      <errorWord>刨光</errorWord>
      <group>L1_Word</group>
      <groupName>字词问题</groupName>
      <ability>L2_Typo</ability>
      <abilityName>字词错误</abilityName>
      <candidateList>
        <item>抛光</item>
      </candidateList>
      <explain/>
      <paraID> FA8C764</paraID>
      <start>84</start>
      <end>86</end>
      <status>unmodified</status>
      <modifiedWord/>
      <trackRevisions>false</trackRevisions>
    </reviewItem>
    <reviewItem>
      <errorID>b7dc3f27-e9ce-4220-a61d-c25d081a543a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2AF872AC</paraID>
      <start>0</start>
      <end>2</end>
      <status>unmodified</status>
      <modifiedWord/>
      <trackRevisions>false</trackRevisions>
    </reviewItem>
    <reviewItem>
      <errorID>e90cd285-e9fb-4239-a0b1-b8c43d10f10a</errorID>
      <errorWord>刨光</errorWord>
      <group>L1_Word</group>
      <groupName>字词问题</groupName>
      <ability>L2_Typo</ability>
      <abilityName>字词错误</abilityName>
      <candidateList>
        <item>抛光</item>
      </candidateList>
      <explain/>
      <paraID>2AF872AC</paraID>
      <start>84</start>
      <end>86</end>
      <status>unmodified</status>
      <modifiedWord/>
      <trackRevisions>false</trackRevisions>
    </reviewItem>
    <reviewItem>
      <errorID>4d21dd48-f00c-4b63-93d9-6c230c79de34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199E957A</paraID>
      <start>0</start>
      <end>2</end>
      <status>unmodified</status>
      <modifiedWord/>
      <trackRevisions>false</trackRevisions>
    </reviewItem>
    <reviewItem>
      <errorID>36af1414-c1f3-4087-a554-79781f91a468</errorID>
      <errorWord>多层板板</errorWord>
      <group>L1_Word</group>
      <groupName>字词问题</groupName>
      <ability>L2_Typo</ability>
      <abilityName>字词错误</abilityName>
      <candidateList>
        <item>多层板</item>
      </candidateList>
      <explain/>
      <paraID>199E957A</paraID>
      <start>18</start>
      <end>22</end>
      <status>unmodified</status>
      <modifiedWord/>
      <trackRevisions>false</trackRevisions>
    </reviewItem>
    <reviewItem>
      <errorID>950cc09c-0286-4524-840e-c983621e7c5c</errorID>
      <errorWord>刨光</errorWord>
      <group>L1_Word</group>
      <groupName>字词问题</groupName>
      <ability>L2_Typo</ability>
      <abilityName>字词错误</abilityName>
      <candidateList>
        <item>抛光</item>
      </candidateList>
      <explain/>
      <paraID>199E957A</paraID>
      <start>81</start>
      <end>83</end>
      <status>unmodified</status>
      <modifiedWord/>
      <trackRevisions>false</trackRevisions>
    </reviewItem>
    <reviewItem>
      <errorID>52533cc8-cabf-4fed-9d19-3249f60d3764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17D089A6</paraID>
      <start>0</start>
      <end>2</end>
      <status>unmodified</status>
      <modifiedWord/>
      <trackRevisions>false</trackRevisions>
    </reviewItem>
    <reviewItem>
      <errorID>7bf90c38-dcfd-493d-9ae2-d8545ff7ab56</errorID>
      <errorWord>多层板板</errorWord>
      <group>L1_Word</group>
      <groupName>字词问题</groupName>
      <ability>L2_Typo</ability>
      <abilityName>字词错误</abilityName>
      <candidateList>
        <item>多层板</item>
      </candidateList>
      <explain/>
      <paraID>17D089A6</paraID>
      <start>18</start>
      <end>22</end>
      <status>unmodified</status>
      <modifiedWord/>
      <trackRevisions>false</trackRevisions>
    </reviewItem>
    <reviewItem>
      <errorID>712030c3-6cee-49ea-a637-8295e5748f83</errorID>
      <errorWord>刨光</errorWord>
      <group>L1_Word</group>
      <groupName>字词问题</groupName>
      <ability>L2_Typo</ability>
      <abilityName>字词错误</abilityName>
      <candidateList>
        <item>抛光</item>
      </candidateList>
      <explain/>
      <paraID>17D089A6</paraID>
      <start>81</start>
      <end>83</end>
      <status>unmodified</status>
      <modifiedWord/>
      <trackRevisions>false</trackRevisions>
    </reviewItem>
    <reviewItem>
      <errorID>2dc0fbac-e99f-4aaf-8c8c-02943227d5fe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752440DC</paraID>
      <start>0</start>
      <end>2</end>
      <status>unmodified</status>
      <modifiedWord/>
      <trackRevisions>false</trackRevisions>
    </reviewItem>
    <reviewItem>
      <errorID>6fe99219-eda0-4661-8bfb-582bfdfe401c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90343C3</paraID>
      <start>0</start>
      <end>2</end>
      <status>unmodified</status>
      <modifiedWord/>
      <trackRevisions>false</trackRevisions>
    </reviewItem>
    <reviewItem>
      <errorID>baee1a60-36bd-4324-9b91-14fe306351b5</errorID>
      <errorWord>挂码</errorWord>
      <group>L1_Word</group>
      <groupName>字词问题</groupName>
      <ability>L2_Typo</ability>
      <abilityName>字词错误</abilityName>
      <candidateList>
        <item>挂钩</item>
      </candidateList>
      <explain>❶（－∥－）〈动〉用钩把两节车厢连接起来。❷（－∥－）〈动〉比喻建立某种联系：企业直接跟原料产地～｜这两个单位早就挂起钩来了。❸〈名〉用来吊起重物或把车厢等连接起来的钩：吊车～｜火车～。</explain>
      <paraID> 90343C3</paraID>
      <start>122</start>
      <end>124</end>
      <status>unmodified</status>
      <modifiedWord/>
      <trackRevisions>false</trackRevisions>
    </reviewItem>
    <reviewItem>
      <errorID>70e44c60-8222-4d41-a343-dd77b550f741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1E40BCD8</paraID>
      <start>0</start>
      <end>2</end>
      <status>unmodified</status>
      <modifiedWord/>
      <trackRevisions>false</trackRevisions>
    </reviewItem>
    <reviewItem>
      <errorID>0e24dfcf-7781-48a7-a9f1-9b21aede174e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4A37C2AB</paraID>
      <start>0</start>
      <end>2</end>
      <status>unmodified</status>
      <modifiedWord/>
      <trackRevisions>false</trackRevisions>
    </reviewItem>
    <reviewItem>
      <errorID>5a63c1ff-5d42-4aa7-85fa-d57667440e51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61E50D28</paraID>
      <start>0</start>
      <end>2</end>
      <status>unmodified</status>
      <modifiedWord/>
      <trackRevisions>false</trackRevisions>
    </reviewItem>
    <reviewItem>
      <errorID>d64a426a-f34f-4d30-9527-579eb18fc47b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6F10CCF</paraID>
      <start>0</start>
      <end>2</end>
      <status>unmodified</status>
      <modifiedWord/>
      <trackRevisions>false</trackRevisions>
    </reviewItem>
    <reviewItem>
      <errorID>ab398ffe-b698-4796-b167-af042af88b1e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2724097B</paraID>
      <start>0</start>
      <end>2</end>
      <status>unmodified</status>
      <modifiedWord/>
      <trackRevisions>false</trackRevisions>
    </reviewItem>
    <reviewItem>
      <errorID>1ee23312-8d71-46a0-8a78-747a8e0e9392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62EDC612</paraID>
      <start>0</start>
      <end>2</end>
      <status>unmodified</status>
      <modifiedWord/>
      <trackRevisions>false</trackRevisions>
    </reviewItem>
    <reviewItem>
      <errorID>2651da65-1bb2-4a33-93cd-d111d18e0f11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F9D4776</paraID>
      <start>0</start>
      <end>2</end>
      <status>unmodified</status>
      <modifiedWord/>
      <trackRevisions>false</trackRevisions>
    </reviewItem>
    <reviewItem>
      <errorID>08258450-f911-4466-99b1-16045ecd709c</errorID>
      <errorWord>刨光</errorWord>
      <group>L1_Word</group>
      <groupName>字词问题</groupName>
      <ability>L2_Typo</ability>
      <abilityName>字词错误</abilityName>
      <candidateList>
        <item>抛光</item>
      </candidateList>
      <explain/>
      <paraID> F9D4776</paraID>
      <start>106</start>
      <end>108</end>
      <status>unmodified</status>
      <modifiedWord/>
      <trackRevisions>false</trackRevisions>
    </reviewItem>
    <reviewItem>
      <errorID>590d12d5-9faf-4841-96bc-1e7cc378a0f5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56A658E3</paraID>
      <start>0</start>
      <end>2</end>
      <status>unmodified</status>
      <modifiedWord/>
      <trackRevisions>false</trackRevisions>
    </reviewItem>
    <reviewItem>
      <errorID>f164dd52-9801-465b-8ebf-574181211d6d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56473887</paraID>
      <start>0</start>
      <end>2</end>
      <status>unmodified</status>
      <modifiedWord/>
      <trackRevisions>false</trackRevisions>
    </reviewItem>
    <reviewItem>
      <errorID>6835be51-f68e-4477-af75-d3ee499765e5</errorID>
      <errorWord>多层板板</errorWord>
      <group>L1_Word</group>
      <groupName>字词问题</groupName>
      <ability>L2_Typo</ability>
      <abilityName>字词错误</abilityName>
      <candidateList>
        <item>多层板</item>
      </candidateList>
      <explain/>
      <paraID>56473887</paraID>
      <start>25</start>
      <end>29</end>
      <status>unmodified</status>
      <modifiedWord/>
      <trackRevisions>false</trackRevisions>
    </reviewItem>
    <reviewItem>
      <errorID>861a750d-015a-43db-8ea1-74cafd70c008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5D9CA8E1</paraID>
      <start>0</start>
      <end>2</end>
      <status>unmodified</status>
      <modifiedWord/>
      <trackRevisions>false</trackRevisions>
    </reviewItem>
    <reviewItem>
      <errorID>7e673080-2343-46d1-8e1b-5b11d47e0edc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1774F5F8</paraID>
      <start>0</start>
      <end>2</end>
      <status>unmodified</status>
      <modifiedWord/>
      <trackRevisions>false</trackRevisions>
    </reviewItem>
    <reviewItem>
      <errorID>30ea2bdb-5a1b-4304-92ee-adb7219f7d60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22C55B9C</paraID>
      <start>0</start>
      <end>2</end>
      <status>unmodified</status>
      <modifiedWord/>
      <trackRevisions>false</trackRevisions>
    </reviewItem>
    <reviewItem>
      <errorID>2ab3bde6-78f6-4ee9-b85d-d543c431f567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1BC68C1A</paraID>
      <start>0</start>
      <end>2</end>
      <status>unmodified</status>
      <modifiedWord/>
      <trackRevisions>false</trackRevisions>
    </reviewItem>
    <reviewItem>
      <errorID>cb86821a-afe6-4105-9cba-6c0a1f3d5c3d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105BE6BF</paraID>
      <start>0</start>
      <end>2</end>
      <status>unmodified</status>
      <modifiedWord/>
      <trackRevisions>false</trackRevisions>
    </reviewItem>
    <reviewItem>
      <errorID>bf7fa86b-b4b2-4f9b-9158-b3069814fa8a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3196B3DE</paraID>
      <start>0</start>
      <end>2</end>
      <status>unmodified</status>
      <modifiedWord/>
      <trackRevisions>false</trackRevisions>
    </reviewItem>
    <reviewItem>
      <errorID>b3faf66d-f915-482f-b139-0607febe662f</errorID>
      <errorWord>科技技术</errorWord>
      <group>L1_Political</group>
      <groupName>政治性问题</groupName>
      <ability>L2_Unpolitical</ability>
      <abilityName>政治敏感错误</abilityName>
      <candidateList>
        <item>科学技术</item>
      </candidateList>
      <explain/>
      <paraID>3196B3DE</paraID>
      <start>30</start>
      <end>34</end>
      <status>unmodified</status>
      <modifiedWord/>
      <trackRevisions>false</trackRevisions>
    </reviewItem>
    <reviewItem>
      <errorID>9a352581-ddac-4f29-831d-dac5ac819ebf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6665BDB8</paraID>
      <start>0</start>
      <end>2</end>
      <status>unmodified</status>
      <modifiedWord/>
      <trackRevisions>false</trackRevisions>
    </reviewItem>
    <reviewItem>
      <errorID>b9ffb686-22d1-40b1-abf5-3154daed019f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230F93E0</paraID>
      <start>0</start>
      <end>2</end>
      <status>unmodified</status>
      <modifiedWord/>
      <trackRevisions>false</trackRevisions>
    </reviewItem>
    <reviewItem>
      <errorID>0bf7088a-668d-4e15-b705-df99e9c24e7e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44A511EE</paraID>
      <start>0</start>
      <end>2</end>
      <status>unmodified</status>
      <modifiedWord/>
      <trackRevisions>false</trackRevisions>
    </reviewItem>
    <reviewItem>
      <errorID>00abf5b0-66fd-43c2-91fc-87cd66ba8476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3BEA6FB3</paraID>
      <start>0</start>
      <end>2</end>
      <status>unmodified</status>
      <modifiedWord/>
      <trackRevisions>false</trackRevisions>
    </reviewItem>
    <reviewItem>
      <errorID>4a4cbc3a-13d5-4e79-82c1-a5aec3fc9145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43B3E962</paraID>
      <start>0</start>
      <end>2</end>
      <status>unmodified</status>
      <modifiedWord/>
      <trackRevisions>false</trackRevisions>
    </reviewItem>
    <reviewItem>
      <errorID>da48cf80-df81-423d-a4e0-a4569f2bed56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34259396</paraID>
      <start>0</start>
      <end>2</end>
      <status>unmodified</status>
      <modifiedWord/>
      <trackRevisions>false</trackRevisions>
    </reviewItem>
    <reviewItem>
      <errorID>1ab7817b-49cb-4878-8c03-20ef446e4f4a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2BDE81D6</paraID>
      <start>0</start>
      <end>2</end>
      <status>unmodified</status>
      <modifiedWord/>
      <trackRevisions>false</trackRevisions>
    </reviewItem>
    <reviewItem>
      <errorID>d5c0910b-2b19-4c3f-b621-db57c8de5964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4E15F052</paraID>
      <start>0</start>
      <end>2</end>
      <status>unmodified</status>
      <modifiedWord/>
      <trackRevisions>false</trackRevisions>
    </reviewItem>
    <reviewItem>
      <errorID>97bb4fc9-040e-4800-8843-7a6f00a0b981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333AA682</paraID>
      <start>0</start>
      <end>2</end>
      <status>unmodified</status>
      <modifiedWord/>
      <trackRevisions>false</trackRevisions>
    </reviewItem>
    <reviewItem>
      <errorID>60a088c0-624d-419d-861e-4f27cf856f6a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75768AF0</paraID>
      <start>0</start>
      <end>2</end>
      <status>unmodified</status>
      <modifiedWord/>
      <trackRevisions>false</trackRevisions>
    </reviewItem>
    <reviewItem>
      <errorID>db48a6ae-a093-4631-be37-e884dfb88532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77B262C7</paraID>
      <start>0</start>
      <end>2</end>
      <status>unmodified</status>
      <modifiedWord/>
      <trackRevisions>false</trackRevisions>
    </reviewItem>
    <reviewItem>
      <errorID>dc69d61f-2ad3-4266-86e5-26027bc89ca2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5334562D</paraID>
      <start>0</start>
      <end>2</end>
      <status>unmodified</status>
      <modifiedWord/>
      <trackRevisions>false</trackRevisions>
    </reviewItem>
    <reviewItem>
      <errorID>1dcfbf59-25df-49da-914b-a679a89dfa2f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B243D28</paraID>
      <start>0</start>
      <end>2</end>
      <status>unmodified</status>
      <modifiedWord/>
      <trackRevisions>false</trackRevisions>
    </reviewItem>
    <reviewItem>
      <errorID>ae2679e2-080c-4207-b2c4-9ed98642ddcf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454C30E9</paraID>
      <start>0</start>
      <end>2</end>
      <status>unmodified</status>
      <modifiedWord/>
      <trackRevisions>false</trackRevisions>
    </reviewItem>
    <reviewItem>
      <errorID>779d3f32-546b-422d-92ea-30fdf5e8e0a5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3D97FF77</paraID>
      <start>0</start>
      <end>2</end>
      <status>unmodified</status>
      <modifiedWord/>
      <trackRevisions>false</trackRevisions>
    </reviewItem>
    <reviewItem>
      <errorID>8ff8d54d-7742-4375-9e6e-acb7cccd5d51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39CBBBF3</paraID>
      <start>0</start>
      <end>2</end>
      <status>unmodified</status>
      <modifiedWord/>
      <trackRevisions>false</trackRevisions>
    </reviewItem>
    <reviewItem>
      <errorID>69971f73-ae3a-453d-a2b6-a7a5f891ce61</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69AD93AE</paraID>
      <start>137</start>
      <end>139</end>
      <status>unmodified</status>
      <modifiedWord/>
      <trackRevisions>false</trackRevisions>
    </reviewItem>
    <reviewItem>
      <errorID>b22c4a44-c678-496a-b21c-9cc470b0a9e7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4C1014D</paraID>
      <start>0</start>
      <end>2</end>
      <status>unmodified</status>
      <modifiedWord/>
      <trackRevisions>false</trackRevisions>
    </reviewItem>
    <reviewItem>
      <errorID>098c0dd2-3e04-4af7-8df7-da9a5caeb803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15B1BDA4</paraID>
      <start>0</start>
      <end>2</end>
      <status>unmodified</status>
      <modifiedWord/>
      <trackRevisions>false</trackRevisions>
    </reviewItem>
    <reviewItem>
      <errorID>0e995192-8c0d-46b6-95f4-a8f5f4a43cf2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18E19324</paraID>
      <start>0</start>
      <end>2</end>
      <status>unmodified</status>
      <modifiedWord/>
      <trackRevisions>false</trackRevisions>
    </reviewItem>
    <reviewItem>
      <errorID>920d21d3-8b65-466d-a331-cae90734f418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3781521A</paraID>
      <start>0</start>
      <end>2</end>
      <status>unmodified</status>
      <modifiedWord/>
      <trackRevisions>false</trackRevisions>
    </reviewItem>
    <reviewItem>
      <errorID>ebe23798-fa9b-4e26-9129-7eb464116c46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57321DAE</paraID>
      <start>0</start>
      <end>2</end>
      <status>unmodified</status>
      <modifiedWord/>
      <trackRevisions>false</trackRevisions>
    </reviewItem>
    <reviewItem>
      <errorID>b827be1f-9cbe-4cf8-9f6b-8e3715fe2905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7F86C9B6</paraID>
      <start>0</start>
      <end>2</end>
      <status>unmodified</status>
      <modifiedWord/>
      <trackRevisions>false</trackRevisions>
    </reviewItem>
    <reviewItem>
      <errorID>2562bd9f-78a6-4c52-8579-57b9b0d3b467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5C46297A</paraID>
      <start>0</start>
      <end>2</end>
      <status>unmodified</status>
      <modifiedWord/>
      <trackRevisions>false</trackRevisions>
    </reviewItem>
    <reviewItem>
      <errorID>25084075-cc1c-4560-b2b3-9f0610cf9492</errorID>
      <errorWord>.</errorWord>
      <group>L1_Format</group>
      <groupName>格式问题</groupName>
      <ability>L2_HalfPunc</ability>
      <abilityName>全半角检查</abilityName>
      <candidateList>
        <item>。</item>
      </candidateList>
      <explain>文本全半角错误。</explain>
      <paraID>5C46297A</paraID>
      <start>29</start>
      <end>30</end>
      <status>unmodified</status>
      <modifiedWord/>
      <trackRevisions>false</trackRevisions>
    </reviewItem>
    <reviewItem>
      <errorID>10b6e302-ad56-4850-8f88-3ebf707de3ff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62E0A7BE</paraID>
      <start>0</start>
      <end>2</end>
      <status>unmodified</status>
      <modifiedWord/>
      <trackRevisions>false</trackRevisions>
    </reviewItem>
    <reviewItem>
      <errorID>5643dde6-1c77-439d-a5da-f39acf548b1d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6308D03</paraID>
      <start>0</start>
      <end>2</end>
      <status>unmodified</status>
      <modifiedWord/>
      <trackRevisions>false</trackRevisions>
    </reviewItem>
    <reviewItem>
      <errorID>38fea4bb-b30e-46e5-b94c-12873096d114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3F37CC60</paraID>
      <start>0</start>
      <end>2</end>
      <status>unmodified</status>
      <modifiedWord/>
      <trackRevisions>false</trackRevisions>
    </reviewItem>
    <reviewItem>
      <errorID>4fa3e31e-28d1-4ea6-9733-d1bd4b7c5311</errorID>
      <errorWord>刨光</errorWord>
      <group>L1_Word</group>
      <groupName>字词问题</groupName>
      <ability>L2_Typo</ability>
      <abilityName>字词错误</abilityName>
      <candidateList>
        <item>抛光</item>
      </candidateList>
      <explain/>
      <paraID>3F37CC60</paraID>
      <start>84</start>
      <end>86</end>
      <status>unmodified</status>
      <modifiedWord/>
      <trackRevisions>false</trackRevisions>
    </reviewItem>
    <reviewItem>
      <errorID>ceb9f544-b044-47e3-a3e0-e125b070ca28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273C7AB9</paraID>
      <start>0</start>
      <end>2</end>
      <status>unmodified</status>
      <modifiedWord/>
      <trackRevisions>false</trackRevisions>
    </reviewItem>
    <reviewItem>
      <errorID>b341aa47-3818-448b-a7f3-6478f45364c4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226B3EF</paraID>
      <start>0</start>
      <end>2</end>
      <status>unmodified</status>
      <modifiedWord/>
      <trackRevisions>false</trackRevisions>
    </reviewItem>
    <reviewItem>
      <errorID>62fa3f44-1f21-4cf0-9971-6bd4c73f6d5e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797F4312</paraID>
      <start>0</start>
      <end>2</end>
      <status>unmodified</status>
      <modifiedWord/>
      <trackRevisions>false</trackRevisions>
    </reviewItem>
    <reviewItem>
      <errorID>9a26eede-7d7c-49f4-a7b7-808b5841a6ea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51C6FFF0</paraID>
      <start>0</start>
      <end>2</end>
      <status>unmodified</status>
      <modifiedWord/>
      <trackRevisions>false</trackRevisions>
    </reviewItem>
    <reviewItem>
      <errorID>3ebfcbf8-4ca5-49f7-aa96-41346625d0d9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4EAA75B7</paraID>
      <start>0</start>
      <end>2</end>
      <status>unmodified</status>
      <modifiedWord/>
      <trackRevisions>false</trackRevisions>
    </reviewItem>
    <reviewItem>
      <errorID>10a64833-af2c-4323-bacd-edd887a0c12b</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210615F2</paraID>
      <start>137</start>
      <end>139</end>
      <status>unmodified</status>
      <modifiedWord/>
      <trackRevisions>false</trackRevisions>
    </reviewItem>
    <reviewItem>
      <errorID>46b23e55-9a6b-41e3-8673-9b896ab02a91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1F2A0C7A</paraID>
      <start>0</start>
      <end>2</end>
      <status>unmodified</status>
      <modifiedWord/>
      <trackRevisions>false</trackRevisions>
    </reviewItem>
    <reviewItem>
      <errorID>56d7fbc5-393c-4adf-895b-593b2fef2235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23150773</paraID>
      <start>0</start>
      <end>2</end>
      <status>unmodified</status>
      <modifiedWord/>
      <trackRevisions>false</trackRevisions>
    </reviewItem>
    <reviewItem>
      <errorID>f01fdef1-2f91-46e5-b74c-f0a5ed9a6f0f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2A52B5E5</paraID>
      <start>0</start>
      <end>2</end>
      <status>unmodified</status>
      <modifiedWord/>
      <trackRevisions>false</trackRevisions>
    </reviewItem>
    <reviewItem>
      <errorID>19ac4b84-68b0-4243-82aa-42d6a5fe2079</errorID>
      <errorWord>根椐</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2A52B5E5</paraID>
      <start>55</start>
      <end>57</end>
      <status>unmodified</status>
      <modifiedWord/>
      <trackRevisions>false</trackRevisions>
    </reviewItem>
    <reviewItem>
      <errorID>005e5ae2-6852-4e66-a8aa-9852e6aae2cf</errorID>
      <errorWord>杂音</errorWord>
      <group>L1_Word</group>
      <groupName>字词问题</groupName>
      <ability>L2_Typo</ability>
      <abilityName>字词错误</abilityName>
      <candidateList>
        <item>噪音</item>
      </candidateList>
      <explain>存在发音相近字词的误用。</explain>
      <paraID>2A52B5E5</paraID>
      <start>196</start>
      <end>198</end>
      <status>unmodified</status>
      <modifiedWord/>
      <trackRevisions>false</trackRevisions>
    </reviewItem>
    <reviewItem>
      <errorID>8b915223-59d4-4242-a772-446b9358d913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5B80B050</paraID>
      <start>0</start>
      <end>2</end>
      <status>unmodified</status>
      <modifiedWord/>
      <trackRevisions>false</trackRevisions>
    </reviewItem>
    <reviewItem>
      <errorID>9564c068-7913-44cd-914e-3cf292e248ea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651997FC</paraID>
      <start>0</start>
      <end>2</end>
      <status>unmodified</status>
      <modifiedWord/>
      <trackRevisions>false</trackRevisions>
    </reviewItem>
    <reviewItem>
      <errorID>de644f86-49ea-441d-a88b-c9b4eba0f81f</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 7E14F57</paraID>
      <start>137</start>
      <end>139</end>
      <status>unmodified</status>
      <modifiedWord/>
      <trackRevisions>false</trackRevisions>
    </reviewItem>
    <reviewItem>
      <errorID>d5e624b3-3521-418a-bafa-b34f56a8ebad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5AFE95C0</paraID>
      <start>0</start>
      <end>2</end>
      <status>unmodified</status>
      <modifiedWord/>
      <trackRevisions>false</trackRevisions>
    </reviewItem>
    <reviewItem>
      <errorID>d0a8ff87-9d6f-4456-905b-7b1d037dc8dd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339DE0FE</paraID>
      <start>0</start>
      <end>2</end>
      <status>unmodified</status>
      <modifiedWord/>
      <trackRevisions>false</trackRevisions>
    </reviewItem>
    <reviewItem>
      <errorID>42ad8dab-62fb-498c-8875-98c17d610070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2F232FE1</paraID>
      <start>0</start>
      <end>2</end>
      <status>unmodified</status>
      <modifiedWord/>
      <trackRevisions>false</trackRevisions>
    </reviewItem>
    <reviewItem>
      <errorID>1248cab1-8f12-4e3d-af94-9914fa1a0f69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31A9A69E</paraID>
      <start>0</start>
      <end>2</end>
      <status>unmodified</status>
      <modifiedWord/>
      <trackRevisions>false</trackRevisions>
    </reviewItem>
    <reviewItem>
      <errorID>2b953152-3759-492d-9492-947a6b3f6c7b</errorID>
      <errorWord>，，</errorWord>
      <group>L1_Punc</group>
      <groupName>标点问题</groupName>
      <ability>L2_Punc</ability>
      <abilityName>标点符号检查</abilityName>
      <candidateList>
        <item>，</item>
      </candidateList>
      <explain/>
      <paraID>31A9A69E</paraID>
      <start>126</start>
      <end>128</end>
      <status>unmodified</status>
      <modifiedWord/>
      <trackRevisions>false</trackRevisions>
    </reviewItem>
    <reviewItem>
      <errorID>64e15d91-a30e-4b2e-a1b1-97e57e609391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22548419</paraID>
      <start>0</start>
      <end>2</end>
      <status>unmodified</status>
      <modifiedWord/>
      <trackRevisions>false</trackRevisions>
    </reviewItem>
    <reviewItem>
      <errorID>ea9dd114-ba3d-4531-8496-27213361afd0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3C7DF31F</paraID>
      <start>0</start>
      <end>2</end>
      <status>unmodified</status>
      <modifiedWord/>
      <trackRevisions>false</trackRevisions>
    </reviewItem>
    <reviewItem>
      <errorID>4c00ff84-192f-4693-bebe-60d25a6b47fa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1586F41D</paraID>
      <start>0</start>
      <end>2</end>
      <status>unmodified</status>
      <modifiedWord/>
      <trackRevisions>false</trackRevisions>
    </reviewItem>
    <reviewItem>
      <errorID>fbfc2409-d6c2-4026-bc36-43793aff068d</errorID>
      <errorWord>.</errorWord>
      <group>L1_Format</group>
      <groupName>格式问题</groupName>
      <ability>L2_HalfPunc</ability>
      <abilityName>全半角检查</abilityName>
      <candidateList>
        <item>。</item>
      </candidateList>
      <explain>文本全半角错误。</explain>
      <paraID>1586F41D</paraID>
      <start>29</start>
      <end>30</end>
      <status>unmodified</status>
      <modifiedWord/>
      <trackRevisions>false</trackRevisions>
    </reviewItem>
    <reviewItem>
      <errorID>18cc3994-d7e2-4ec5-8429-8898a675ac19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464F7215</paraID>
      <start>0</start>
      <end>2</end>
      <status>unmodified</status>
      <modifiedWord/>
      <trackRevisions>false</trackRevisions>
    </reviewItem>
    <reviewItem>
      <errorID>70b989d2-0837-40a5-bc38-c0fd1156a891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67971C20</paraID>
      <start>0</start>
      <end>2</end>
      <status>unmodified</status>
      <modifiedWord/>
      <trackRevisions>false</trackRevisions>
    </reviewItem>
    <reviewItem>
      <errorID>507335ee-ab42-4e65-9a15-08f1b76dcad9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20BEF4F7</paraID>
      <start>0</start>
      <end>2</end>
      <status>unmodified</status>
      <modifiedWord/>
      <trackRevisions>false</trackRevisions>
    </reviewItem>
    <reviewItem>
      <errorID>fef4b1b1-a123-4b41-95e2-e65469017581</errorID>
      <errorWord>.</errorWord>
      <group>L1_Format</group>
      <groupName>格式问题</groupName>
      <ability>L2_HalfPunc</ability>
      <abilityName>全半角检查</abilityName>
      <candidateList>
        <item>。</item>
      </candidateList>
      <explain>文本全半角错误。</explain>
      <paraID>20BEF4F7</paraID>
      <start>29</start>
      <end>30</end>
      <status>unmodified</status>
      <modifiedWord/>
      <trackRevisions>false</trackRevisions>
    </reviewItem>
    <reviewItem>
      <errorID>188946e3-b3d8-4c8c-b197-21f98d04e69d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13D81BE</paraID>
      <start>0</start>
      <end>2</end>
      <status>unmodified</status>
      <modifiedWord/>
      <trackRevisions>false</trackRevisions>
    </reviewItem>
    <reviewItem>
      <errorID>d1ad34db-e150-4f8e-9c36-01436cf11628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64FAF514</paraID>
      <start>0</start>
      <end>2</end>
      <status>unmodified</status>
      <modifiedWord/>
      <trackRevisions>false</trackRevisions>
    </reviewItem>
    <reviewItem>
      <errorID>168138b5-a13b-48ca-ab38-06b9a4550b4b</errorID>
      <errorWord>.</errorWord>
      <group>L1_Format</group>
      <groupName>格式问题</groupName>
      <ability>L2_HalfPunc</ability>
      <abilityName>全半角检查</abilityName>
      <candidateList>
        <item>。</item>
      </candidateList>
      <explain>文本全半角错误。</explain>
      <paraID>64FAF514</paraID>
      <start>29</start>
      <end>30</end>
      <status>unmodified</status>
      <modifiedWord/>
      <trackRevisions>false</trackRevisions>
    </reviewItem>
    <reviewItem>
      <errorID>cd31add1-8005-421f-968a-d08cb8b92544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1229F41E</paraID>
      <start>0</start>
      <end>2</end>
      <status>unmodified</status>
      <modifiedWord/>
      <trackRevisions>false</trackRevisions>
    </reviewItem>
    <reviewItem>
      <errorID>3fc69bf3-1e11-4290-a283-fce49a10bd8b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11CCD766</paraID>
      <start>0</start>
      <end>2</end>
      <status>unmodified</status>
      <modifiedWord/>
      <trackRevisions>false</trackRevisions>
    </reviewItem>
    <reviewItem>
      <errorID>15d42f24-a67a-4fb6-b317-9530e2a229f6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A95C833</paraID>
      <start>0</start>
      <end>2</end>
      <status>unmodified</status>
      <modifiedWord/>
      <trackRevisions>false</trackRevisions>
    </reviewItem>
    <reviewItem>
      <errorID>9049d059-b756-4295-9146-df09358cc6d4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5DF373B9</paraID>
      <start>0</start>
      <end>2</end>
      <status>unmodified</status>
      <modifiedWord/>
      <trackRevisions>false</trackRevisions>
    </reviewItem>
    <reviewItem>
      <errorID>2442eed5-7f5c-4a77-a8c7-ebfd514ba3e5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5FB86349</paraID>
      <start>0</start>
      <end>2</end>
      <status>unmodified</status>
      <modifiedWord/>
      <trackRevisions>false</trackRevisions>
    </reviewItem>
    <reviewItem>
      <errorID>074f4d8a-7959-447e-a270-22edab479aa4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6795BE64</paraID>
      <start>0</start>
      <end>2</end>
      <status>unmodified</status>
      <modifiedWord/>
      <trackRevisions>false</trackRevisions>
    </reviewItem>
    <reviewItem>
      <errorID>49311054-0760-49e5-99f3-2ace094f8f99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7FF1EB10</paraID>
      <start>0</start>
      <end>2</end>
      <status>unmodified</status>
      <modifiedWord/>
      <trackRevisions>false</trackRevisions>
    </reviewItem>
    <reviewItem>
      <errorID>82b91101-ed2e-4507-ab0b-0f44a6ca5f23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5DDAB41B</paraID>
      <start>0</start>
      <end>2</end>
      <status>unmodified</status>
      <modifiedWord/>
      <trackRevisions>false</trackRevisions>
    </reviewItem>
    <reviewItem>
      <errorID>d9ae2d33-9034-4c84-a05e-6d999556c856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AD2D512</paraID>
      <start>0</start>
      <end>2</end>
      <status>unmodified</status>
      <modifiedWord/>
      <trackRevisions>false</trackRevisions>
    </reviewItem>
    <reviewItem>
      <errorID>4db5c8de-bcf1-4c0f-8f22-421275c9a624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5C250F68</paraID>
      <start>0</start>
      <end>2</end>
      <status>unmodified</status>
      <modifiedWord/>
      <trackRevisions>false</trackRevisions>
    </reviewItem>
    <reviewItem>
      <errorID>21e77902-fdf3-49ac-ad0a-8c577cfee102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6461C47B</paraID>
      <start>0</start>
      <end>2</end>
      <status>unmodified</status>
      <modifiedWord/>
      <trackRevisions>false</trackRevisions>
    </reviewItem>
    <reviewItem>
      <errorID>dbbc17df-09c1-410b-af33-2d13d16989c4</errorID>
      <errorWord>压床成型</errorWord>
      <group>L1_Knowledge</group>
      <groupName>知识性问题</groupName>
      <ability>L2_Term</ability>
      <abilityName>专业术语</abilityName>
      <candidateList>
        <item>压铸成型</item>
      </candidateList>
      <explain/>
      <paraID>6461C47B</paraID>
      <start>49</start>
      <end>53</end>
      <status>unmodified</status>
      <modifiedWord/>
      <trackRevisions>false</trackRevisions>
    </reviewItem>
    <reviewItem>
      <errorID>8f473bd6-930a-460c-b618-c995d68dc1d4</errorID>
      <errorWord>(</errorWord>
      <group>L1_Format</group>
      <groupName>格式问题</groupName>
      <ability>L2_HalfPunc</ability>
      <abilityName>全半角检查</abilityName>
      <candidateList>
        <item>（</item>
      </candidateList>
      <explain>文本全半角错误。</explain>
      <paraID>6D6AAF81</paraID>
      <start>110</start>
      <end>111</end>
      <status>unmodified</status>
      <modifiedWord/>
      <trackRevisions>false</trackRevisions>
    </reviewItem>
    <reviewItem>
      <errorID>b083504d-572f-43fa-9355-f84415925c34</errorID>
      <errorWord>)</errorWord>
      <group>L1_Format</group>
      <groupName>格式问题</groupName>
      <ability>L2_HalfPunc</ability>
      <abilityName>全半角检查</abilityName>
      <candidateList>
        <item>）</item>
      </candidateList>
      <explain>文本全半角错误。</explain>
      <paraID>6D6AAF81</paraID>
      <start>113</start>
      <end>114</end>
      <status>unmodified</status>
      <modifiedWord/>
      <trackRevisions>false</trackRevisions>
    </reviewItem>
    <reviewItem>
      <errorID>c63028f7-ec24-40ee-9bba-75cde5f82fa6</errorID>
      <errorWord>(</errorWord>
      <group>L1_Format</group>
      <groupName>格式问题</groupName>
      <ability>L2_HalfPunc</ability>
      <abilityName>全半角检查</abilityName>
      <candidateList>
        <item>（</item>
      </candidateList>
      <explain>文本全半角错误。</explain>
      <paraID>6692B815</paraID>
      <start>176</start>
      <end>177</end>
      <status>unmodified</status>
      <modifiedWord/>
      <trackRevisions>false</trackRevisions>
    </reviewItem>
    <reviewItem>
      <errorID>4a0c3180-b8db-400f-b49b-59b482190752</errorID>
      <errorWord>)</errorWord>
      <group>L1_Format</group>
      <groupName>格式问题</groupName>
      <ability>L2_HalfPunc</ability>
      <abilityName>全半角检查</abilityName>
      <candidateList>
        <item>）</item>
      </candidateList>
      <explain>文本全半角错误。</explain>
      <paraID>6692B815</paraID>
      <start>179</start>
      <end>180</end>
      <status>unmodified</status>
      <modifiedWord/>
      <trackRevisions>false</trackRevisions>
    </reviewItem>
    <reviewItem>
      <errorID>f892de91-325c-4cc7-8722-478e86af51c8</errorID>
      <errorWord>(</errorWord>
      <group>L1_Format</group>
      <groupName>格式问题</groupName>
      <ability>L2_HalfPunc</ability>
      <abilityName>全半角检查</abilityName>
      <candidateList>
        <item>（</item>
      </candidateList>
      <explain>文本全半角错误。</explain>
      <paraID>5A529022</paraID>
      <start>176</start>
      <end>177</end>
      <status>unmodified</status>
      <modifiedWord/>
      <trackRevisions>false</trackRevisions>
    </reviewItem>
    <reviewItem>
      <errorID>1a053405-1d4d-497b-a129-abaad1137dac</errorID>
      <errorWord>)</errorWord>
      <group>L1_Format</group>
      <groupName>格式问题</groupName>
      <ability>L2_HalfPunc</ability>
      <abilityName>全半角检查</abilityName>
      <candidateList>
        <item>）</item>
      </candidateList>
      <explain>文本全半角错误。</explain>
      <paraID>5A529022</paraID>
      <start>179</start>
      <end>180</end>
      <status>unmodified</status>
      <modifiedWord/>
      <trackRevisions>false</trackRevisions>
    </reviewItem>
    <reviewItem>
      <errorID>ea520a8d-b70e-43c4-9d22-039d4cedd6e2</errorID>
      <errorWord>(</errorWord>
      <group>L1_Format</group>
      <groupName>格式问题</groupName>
      <ability>L2_HalfPunc</ability>
      <abilityName>全半角检查</abilityName>
      <candidateList>
        <item>（</item>
      </candidateList>
      <explain>文本全半角错误。</explain>
      <paraID>130D8829</paraID>
      <start>5</start>
      <end>6</end>
      <status>unmodified</status>
      <modifiedWord/>
      <trackRevisions>false</trackRevisions>
    </reviewItem>
    <reviewItem>
      <errorID>7c7b04be-3c96-428e-b218-52dcdb564f26</errorID>
      <errorWord>)</errorWord>
      <group>L1_Format</group>
      <groupName>格式问题</groupName>
      <ability>L2_HalfPunc</ability>
      <abilityName>全半角检查</abilityName>
      <candidateList>
        <item>）</item>
      </candidateList>
      <explain>文本全半角错误。</explain>
      <paraID>130D8829</paraID>
      <start>8</start>
      <end>9</end>
      <status>unmodified</status>
      <modifiedWord/>
      <trackRevisions>false</trackRevisions>
    </reviewItem>
    <reviewItem>
      <errorID>2e172b89-b2bd-4b9c-8535-77a52127dd11</errorID>
      <errorWord>(</errorWord>
      <group>L1_Format</group>
      <groupName>格式问题</groupName>
      <ability>L2_HalfPunc</ability>
      <abilityName>全半角检查</abilityName>
      <candidateList>
        <item>（</item>
      </candidateList>
      <explain>文本全半角错误。</explain>
      <paraID>16F5F302</paraID>
      <start>5</start>
      <end>6</end>
      <status>unmodified</status>
      <modifiedWord/>
      <trackRevisions>false</trackRevisions>
    </reviewItem>
    <reviewItem>
      <errorID>7cadda4d-ee17-4ded-98ce-f2bfbb29c83d</errorID>
      <errorWord>)</errorWord>
      <group>L1_Format</group>
      <groupName>格式问题</groupName>
      <ability>L2_HalfPunc</ability>
      <abilityName>全半角检查</abilityName>
      <candidateList>
        <item>）</item>
      </candidateList>
      <explain>文本全半角错误。</explain>
      <paraID>16F5F302</paraID>
      <start>8</start>
      <end>9</end>
      <status>unmodified</status>
      <modifiedWord/>
      <trackRevisions>false</trackRevisions>
    </reviewItem>
    <reviewItem>
      <errorID>68c07000-655a-4521-a653-eafb4e6f888b</errorID>
      <errorWord>(</errorWord>
      <group>L1_Format</group>
      <groupName>格式问题</groupName>
      <ability>L2_HalfPunc</ability>
      <abilityName>全半角检查</abilityName>
      <candidateList>
        <item>（</item>
      </candidateList>
      <explain>文本全半角错误。</explain>
      <paraID> F757940</paraID>
      <start>5</start>
      <end>6</end>
      <status>unmodified</status>
      <modifiedWord/>
      <trackRevisions>false</trackRevisions>
    </reviewItem>
    <reviewItem>
      <errorID>46e34152-8674-4e86-afdd-bdcb32804a1e</errorID>
      <errorWord>)</errorWord>
      <group>L1_Format</group>
      <groupName>格式问题</groupName>
      <ability>L2_HalfPunc</ability>
      <abilityName>全半角检查</abilityName>
      <candidateList>
        <item>）</item>
      </candidateList>
      <explain>文本全半角错误。</explain>
      <paraID> F757940</paraID>
      <start>8</start>
      <end>9</end>
      <status>unmodified</status>
      <modifiedWord/>
      <trackRevisions>false</trackRevisions>
    </reviewItem>
    <reviewItem>
      <errorID>cc2a80e2-c4fe-41ad-82e3-0ef07c962cd4</errorID>
      <errorWord>(</errorWord>
      <group>L1_Format</group>
      <groupName>格式问题</groupName>
      <ability>L2_HalfPunc</ability>
      <abilityName>全半角检查</abilityName>
      <candidateList>
        <item>（</item>
      </candidateList>
      <explain>文本全半角错误。</explain>
      <paraID>6A0B6D92</paraID>
      <start>5</start>
      <end>6</end>
      <status>unmodified</status>
      <modifiedWord/>
      <trackRevisions>false</trackRevisions>
    </reviewItem>
    <reviewItem>
      <errorID>167e1f60-e85f-4d12-aa2d-dce50afc3d73</errorID>
      <errorWord>)</errorWord>
      <group>L1_Format</group>
      <groupName>格式问题</groupName>
      <ability>L2_HalfPunc</ability>
      <abilityName>全半角检查</abilityName>
      <candidateList>
        <item>）</item>
      </candidateList>
      <explain>文本全半角错误。</explain>
      <paraID>6A0B6D92</paraID>
      <start>8</start>
      <end>9</end>
      <status>unmodified</status>
      <modifiedWord/>
      <trackRevisions>false</trackRevisions>
    </reviewItem>
    <reviewItem>
      <errorID>005d37e3-6cb7-4b9b-a70c-df139d670ebc</errorID>
      <errorWord>(</errorWord>
      <group>L1_Format</group>
      <groupName>格式问题</groupName>
      <ability>L2_HalfPunc</ability>
      <abilityName>全半角检查</abilityName>
      <candidateList>
        <item>（</item>
      </candidateList>
      <explain>文本全半角错误。</explain>
      <paraID>1E30DD33</paraID>
      <start>5</start>
      <end>6</end>
      <status>unmodified</status>
      <modifiedWord/>
      <trackRevisions>false</trackRevisions>
    </reviewItem>
    <reviewItem>
      <errorID>b4f81e62-0e2a-49f0-8901-802427477ee7</errorID>
      <errorWord>)</errorWord>
      <group>L1_Format</group>
      <groupName>格式问题</groupName>
      <ability>L2_HalfPunc</ability>
      <abilityName>全半角检查</abilityName>
      <candidateList>
        <item>）</item>
      </candidateList>
      <explain>文本全半角错误。</explain>
      <paraID>1E30DD33</paraID>
      <start>8</start>
      <end>9</end>
      <status>unmodified</status>
      <modifiedWord/>
      <trackRevisions>false</trackRevisions>
    </reviewItem>
    <reviewItem>
      <errorID>349e0bc5-8f1b-4227-876c-061542ff94ce</errorID>
      <errorWord>(</errorWord>
      <group>L1_Format</group>
      <groupName>格式问题</groupName>
      <ability>L2_HalfPunc</ability>
      <abilityName>全半角检查</abilityName>
      <candidateList>
        <item>（</item>
      </candidateList>
      <explain>文本全半角错误。</explain>
      <paraID>1F2557D0</paraID>
      <start>5</start>
      <end>6</end>
      <status>unmodified</status>
      <modifiedWord/>
      <trackRevisions>false</trackRevisions>
    </reviewItem>
    <reviewItem>
      <errorID>49899a98-8096-4969-9f04-6c1d39298b27</errorID>
      <errorWord>)</errorWord>
      <group>L1_Format</group>
      <groupName>格式问题</groupName>
      <ability>L2_HalfPunc</ability>
      <abilityName>全半角检查</abilityName>
      <candidateList>
        <item>）</item>
      </candidateList>
      <explain>文本全半角错误。</explain>
      <paraID>1F2557D0</paraID>
      <start>8</start>
      <end>9</end>
      <status>unmodified</status>
      <modifiedWord/>
      <trackRevisions>false</trackRevisions>
    </reviewItem>
    <reviewItem>
      <errorID>13e66930-4d76-4e39-a6bb-a0b680d41ff1</errorID>
      <errorWord>(</errorWord>
      <group>L1_Format</group>
      <groupName>格式问题</groupName>
      <ability>L2_HalfPunc</ability>
      <abilityName>全半角检查</abilityName>
      <candidateList>
        <item>（</item>
      </candidateList>
      <explain>文本全半角错误。</explain>
      <paraID>4023A6D1</paraID>
      <start>5</start>
      <end>6</end>
      <status>unmodified</status>
      <modifiedWord/>
      <trackRevisions>false</trackRevisions>
    </reviewItem>
    <reviewItem>
      <errorID>93b62b96-fe47-495c-923c-75615862ae5f</errorID>
      <errorWord>)</errorWord>
      <group>L1_Format</group>
      <groupName>格式问题</groupName>
      <ability>L2_HalfPunc</ability>
      <abilityName>全半角检查</abilityName>
      <candidateList>
        <item>）</item>
      </candidateList>
      <explain>文本全半角错误。</explain>
      <paraID>4023A6D1</paraID>
      <start>8</start>
      <end>9</end>
      <status>unmodified</status>
      <modifiedWord/>
      <trackRevisions>false</trackRevisions>
    </reviewItem>
    <reviewItem>
      <errorID>7c660685-dbb2-4b3e-97ef-8554d3bb3176</errorID>
      <errorWord>(</errorWord>
      <group>L1_Format</group>
      <groupName>格式问题</groupName>
      <ability>L2_HalfPunc</ability>
      <abilityName>全半角检查</abilityName>
      <candidateList>
        <item>（</item>
      </candidateList>
      <explain>文本全半角错误。</explain>
      <paraID>406AC9A2</paraID>
      <start>5</start>
      <end>6</end>
      <status>unmodified</status>
      <modifiedWord/>
      <trackRevisions>false</trackRevisions>
    </reviewItem>
    <reviewItem>
      <errorID>b78e149a-8595-4653-aac1-d694d5b8eae0</errorID>
      <errorWord>)</errorWord>
      <group>L1_Format</group>
      <groupName>格式问题</groupName>
      <ability>L2_HalfPunc</ability>
      <abilityName>全半角检查</abilityName>
      <candidateList>
        <item>）</item>
      </candidateList>
      <explain>文本全半角错误。</explain>
      <paraID>406AC9A2</paraID>
      <start>8</start>
      <end>9</end>
      <status>unmodified</status>
      <modifiedWord/>
      <trackRevisions>false</trackRevisions>
    </reviewItem>
    <reviewItem>
      <errorID>c46b6338-d478-4a92-bf99-79aec3cb7550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5A42E192</paraID>
      <start>0</start>
      <end>2</end>
      <status>unmodified</status>
      <modifiedWord/>
      <trackRevisions>false</trackRevisions>
    </reviewItem>
    <reviewItem>
      <errorID>ab440c0c-3625-46d0-8c57-274bb1d10721</errorID>
      <errorWord>至少达到以上</errorWord>
      <group>L1_Word</group>
      <groupName>字词问题</groupName>
      <ability>L2_Typo</ability>
      <abilityName>字词错误</abilityName>
      <candidateList>
        <item>至少达到</item>
      </candidateList>
      <explain/>
      <paraID>5A42E192</paraID>
      <start>12</start>
      <end>18</end>
      <status>unmodified</status>
      <modifiedWord/>
      <trackRevisions>false</trackRevisions>
    </reviewItem>
    <reviewItem>
      <errorID>1ac7b7db-f2b9-47d8-9e16-bcf50554cbd2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AAD1EC3</paraID>
      <start>0</start>
      <end>2</end>
      <status>unmodified</status>
      <modifiedWord/>
      <trackRevisions>false</trackRevisions>
    </reviewItem>
    <reviewItem>
      <errorID>01158311-518f-4274-9d9b-1b59841e7cdb</errorID>
      <errorWord>如果以</errorWord>
      <group>L1_Word</group>
      <groupName>字词问题</groupName>
      <ability>L2_Typo</ability>
      <abilityName>字词错误</abilityName>
      <candidateList>
        <item>如果</item>
      </candidateList>
      <explain>〈连〉表示假设：你～有困难，我可以帮助你。</explain>
      <paraID> AAD1EC3</paraID>
      <start>29</start>
      <end>32</end>
      <status>unmodified</status>
      <modifiedWord/>
      <trackRevisions>false</trackRevisions>
    </reviewItem>
    <reviewItem>
      <errorID>96d80dbe-e41e-4bd6-8dc0-daf03704cdc9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DF32D07</paraID>
      <start>0</start>
      <end>2</end>
      <status>unmodified</status>
      <modifiedWord/>
      <trackRevisions>false</trackRevisions>
    </reviewItem>
    <reviewItem>
      <errorID>95a7096f-7274-45da-94e2-74b2413decca</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 DF32D07</paraID>
      <start>14</start>
      <end>15</end>
      <status>unmodified</status>
      <modifiedWord/>
      <trackRevisions>false</trackRevisions>
    </reviewItem>
    <reviewItem>
      <errorID>3129566e-f5a9-4b2d-9f24-c9facdc3f2e8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1AE59312</paraID>
      <start>0</start>
      <end>2</end>
      <status>unmodified</status>
      <modifiedWord/>
      <trackRevisions>false</trackRevisions>
    </reviewItem>
    <reviewItem>
      <errorID>ad3dc7e0-2227-4e1e-9779-a53a87d158bd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56578575</paraID>
      <start>0</start>
      <end>2</end>
      <status>unmodified</status>
      <modifiedWord/>
      <trackRevisions>false</trackRevisions>
    </reviewItem>
    <reviewItem>
      <errorID>c5676eac-703a-493e-aa8d-243acfebb678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56578575</paraID>
      <start>23</start>
      <end>25</end>
      <status>unmodified</status>
      <modifiedWord/>
      <trackRevisions>false</trackRevisions>
    </reviewItem>
    <reviewItem>
      <errorID>85bb7daf-1105-4ebb-b231-4f71470bf1c5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2D604EA0</paraID>
      <start>0</start>
      <end>2</end>
      <status>unmodified</status>
      <modifiedWord/>
      <trackRevisions>false</trackRevisions>
    </reviewItem>
    <reviewItem>
      <errorID>ff978299-3fda-41fe-a085-abb367517634</errorID>
      <errorWord>电器</errorWord>
      <group>L1_Word</group>
      <groupName>字词问题</groupName>
      <ability>L2_Typo</ability>
      <abilityName>字词错误</abilityName>
      <candidateList>
        <item>电气</item>
      </candidateList>
      <explain/>
      <paraID>2D604EA0</paraID>
      <start>11</start>
      <end>13</end>
      <status>unmodified</status>
      <modifiedWord/>
      <trackRevisions>false</trackRevisions>
    </reviewItem>
    <reviewItem>
      <errorID>76bb127f-33c9-45a4-907e-4c618fd3cc48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19F21FD6</paraID>
      <start>0</start>
      <end>2</end>
      <status>unmodified</status>
      <modifiedWord/>
      <trackRevisions>false</trackRevisions>
    </reviewItem>
    <reviewItem>
      <errorID>a70dfd43-f190-4466-a75c-54f3b18418e7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2C5667A8</paraID>
      <start>0</start>
      <end>2</end>
      <status>unmodified</status>
      <modifiedWord/>
      <trackRevisions>false</trackRevisions>
    </reviewItem>
    <reviewItem>
      <errorID>d83ac4a2-e2fe-40d5-b923-574d5359efce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7BF6E23C</paraID>
      <start>0</start>
      <end>2</end>
      <status>unmodified</status>
      <modifiedWord/>
      <trackRevisions>false</trackRevisions>
    </reviewItem>
    <reviewItem>
      <errorID>37db4109-d708-4df5-bc10-ff28307752c2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7D4BC82C</paraID>
      <start>0</start>
      <end>2</end>
      <status>unmodified</status>
      <modifiedWord/>
      <trackRevisions>false</trackRevisions>
    </reviewItem>
    <reviewItem>
      <errorID>d8295b67-6e11-408b-9f0b-a9285ee23829</errorID>
      <errorWord>范</errorWord>
      <group>L1_Word</group>
      <groupName>字词问题</groupName>
      <ability>L2_Typo</ability>
      <abilityName>字词错误</abilityName>
      <candidateList>
        <item>范和</item>
      </candidateList>
      <explain/>
      <paraID>3F622D62</paraID>
      <start>29</start>
      <end>30</end>
      <status>unmodified</status>
      <modifiedWord/>
      <trackRevisions>false</trackRevisions>
    </reviewItem>
    <reviewItem>
      <errorID>831cdc41-cf17-4269-9ea3-81c1230e60af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6778AD31</paraID>
      <start>0</start>
      <end>2</end>
      <status>unmodified</status>
      <modifiedWord/>
      <trackRevisions>false</trackRevisions>
    </reviewItem>
    <reviewItem>
      <errorID>513f04e9-943d-400a-a4fe-24a1e1bd3bdf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100A8379</paraID>
      <start>0</start>
      <end>2</end>
      <status>unmodified</status>
      <modifiedWord/>
      <trackRevisions>false</trackRevisions>
    </reviewItem>
    <reviewItem>
      <errorID>1ddd6a74-7f1d-4247-ac1b-6ffbcfaa0589</errorID>
      <errorWord>接受</errorWord>
      <group>L1_Word</group>
      <groupName>字词问题</groupName>
      <ability>L2_Typo</ability>
      <abilityName>字词错误</abilityName>
      <candidateList>
        <item>接收</item>
      </candidateList>
      <explain>存在发音相同字词的误用。</explain>
      <paraID>100A8379</paraID>
      <start>113</start>
      <end>115</end>
      <status>unmodified</status>
      <modifiedWord/>
      <trackRevisions>false</trackRevisions>
    </reviewItem>
    <reviewItem>
      <errorID>d899ccfc-5fc9-4c60-a794-4cc46cd319c0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5706E942</paraID>
      <start>0</start>
      <end>2</end>
      <status>unmodified</status>
      <modifiedWord/>
      <trackRevisions>false</trackRevisions>
    </reviewItem>
    <reviewItem>
      <errorID>b6b1a8e0-fe5a-4c4e-8a3b-57186bcac1ef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10EEC42C</paraID>
      <start>0</start>
      <end>2</end>
      <status>unmodified</status>
      <modifiedWord/>
      <trackRevisions>false</trackRevisions>
    </reviewItem>
    <reviewItem>
      <errorID>24de0cbc-ff1f-4c23-a034-9c2a88a46e4f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AFC07C5</paraID>
      <start>0</start>
      <end>2</end>
      <status>unmodified</status>
      <modifiedWord/>
      <trackRevisions>false</trackRevisions>
    </reviewItem>
    <reviewItem>
      <errorID>4814f0f4-9557-437c-ad63-51aa4ac30995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2408FEC4</paraID>
      <start>0</start>
      <end>2</end>
      <status>unmodified</status>
      <modifiedWord/>
      <trackRevisions>false</trackRevisions>
    </reviewItem>
    <reviewItem>
      <errorID>bece68ce-728e-4b49-8f71-9b1b4fa27681</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2408FEC4</paraID>
      <start>75</start>
      <end>80</end>
      <status>unmodified</status>
      <modifiedWord/>
      <trackRevisions>false</trackRevisions>
    </reviewItem>
    <reviewItem>
      <errorID>ece2ccd6-b0b4-44c0-8485-b09d51277ebe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2C36BACA</paraID>
      <start>0</start>
      <end>2</end>
      <status>unmodified</status>
      <modifiedWord/>
      <trackRevisions>false</trackRevisions>
    </reviewItem>
    <reviewItem>
      <errorID>27f44a38-27a6-4b7a-a05d-690ea64b7cf0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696DDEA9</paraID>
      <start>0</start>
      <end>2</end>
      <status>unmodified</status>
      <modifiedWord/>
      <trackRevisions>false</trackRevisions>
    </reviewItem>
    <reviewItem>
      <errorID>aaeb8211-3ccd-4c0f-8e02-bd905c8a65a2</errorID>
      <errorWord>束</errorWord>
      <group>L1_Word</group>
      <groupName>字词问题</groupName>
      <ability>L2_Typo</ability>
      <abilityName>字词错误</abilityName>
      <candidateList>
        <item>束后</item>
      </candidateList>
      <explain/>
      <paraID>696DDEA9</paraID>
      <start>12</start>
      <end>13</end>
      <status>unmodified</status>
      <modifiedWord/>
      <trackRevisions>false</trackRevisions>
    </reviewItem>
    <reviewItem>
      <errorID>f1825e04-7e22-4636-b502-a44d3127a819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726F4763</paraID>
      <start>0</start>
      <end>2</end>
      <status>unmodified</status>
      <modifiedWord/>
      <trackRevisions>false</trackRevisions>
    </reviewItem>
    <reviewItem>
      <errorID>91960a30-69ef-4f95-acc6-c59207080a74</errorID>
      <errorWord>，</errorWord>
      <group>L1_Word</group>
      <groupName>字词问题</groupName>
      <ability>L2_Typo</ability>
      <abilityName>字词错误</abilityName>
      <candidateList>
        <item>，对</item>
      </candidateList>
      <explain/>
      <paraID>20DD73C8</paraID>
      <start>73</start>
      <end>74</end>
      <status>unmodified</status>
      <modifiedWord/>
      <trackRevisions>false</trackRevisions>
    </reviewItem>
    <reviewItem>
      <errorID>3ee96473-fae7-4d02-9881-32860ee381dd</errorID>
      <errorWord>过程中</errorWord>
      <group>L1_Word</group>
      <groupName>字词问题</groupName>
      <ability>L2_Typo</ability>
      <abilityName>字词错误</abilityName>
      <candidateList>
        <item>过程</item>
      </candidateList>
      <explain/>
      <paraID>6908A5BA</paraID>
      <start>39</start>
      <end>42</end>
      <status>unmodified</status>
      <modifiedWord/>
      <trackRevisions>false</trackRevisions>
    </reviewItem>
    <reviewItem>
      <errorID>d971913e-1f59-4165-b305-6c88614f69ea</errorID>
      <errorWord>，</errorWord>
      <group>L1_Word</group>
      <groupName>字词问题</groupName>
      <ability>L2_Typo</ability>
      <abilityName>字词错误</abilityName>
      <candidateList>
        <item>，在</item>
      </candidateList>
      <explain/>
      <paraID>55C7622A</paraID>
      <start>46</start>
      <end>47</end>
      <status>unmodified</status>
      <modifiedWord/>
      <trackRevisions>false</trackRevisions>
    </reviewItem>
    <reviewItem>
      <errorID>a23bbc55-4104-4e62-93bf-03131669782e</errorID>
      <errorWord>失</errorWord>
      <group>L1_Word</group>
      <groupName>字词问题</groupName>
      <ability>L2_Typo</ability>
      <abilityName>字词错误</abilityName>
      <candidateList>
        <item>失由</item>
      </candidateList>
      <explain/>
      <paraID>55C7622A</paraID>
      <start>110</start>
      <end>111</end>
      <status>unmodified</status>
      <modifiedWord/>
      <trackRevisions>false</trackRevisions>
    </reviewItem>
    <reviewItem>
      <errorID>385cca94-a66d-419c-b1b0-16803d63a8b3</errorID>
      <errorWord>具有</errorWord>
      <group>L1_Word</group>
      <groupName>字词问题</groupName>
      <ability>L2_Typo</ability>
      <abilityName>字词错误</abilityName>
      <candidateList>
        <item>具</item>
      </candidateList>
      <explain/>
      <paraID>20A30A4C</paraID>
      <start>29</start>
      <end>31</end>
      <status>unmodified</status>
      <modifiedWord/>
      <trackRevisions>false</trackRevisions>
    </reviewItem>
    <reviewItem>
      <errorID>d9a763ca-ac98-4c12-827d-85e40f4a5b6a</errorID>
      <errorWord>，</errorWord>
      <group>L1_Word</group>
      <groupName>字词问题</groupName>
      <ability>L2_Typo</ability>
      <abilityName>字词错误</abilityName>
      <candidateList>
        <item>，在</item>
      </candidateList>
      <explain/>
      <paraID>71A5F158</paraID>
      <start>45</start>
      <end>46</end>
      <status>unmodified</status>
      <modifiedWord/>
      <trackRevisions>false</trackRevisions>
    </reviewItem>
    <reviewItem>
      <errorID>fc2cbf48-5a35-42d9-b965-8ea9fc8678c9</errorID>
      <errorWord>失</errorWord>
      <group>L1_Word</group>
      <groupName>字词问题</groupName>
      <ability>L2_Typo</ability>
      <abilityName>字词错误</abilityName>
      <candidateList>
        <item>失由</item>
      </candidateList>
      <explain/>
      <paraID>71A5F158</paraID>
      <start>109</start>
      <end>110</end>
      <status>unmodified</status>
      <modifiedWord/>
      <trackRevisions>false</trackRevisions>
    </reviewItem>
    <reviewItem>
      <errorID>148f09cd-754e-4a86-bc57-aeed280c18f9</errorID>
      <errorWord>、</errorWord>
      <group>L1_Punc</group>
      <groupName>标点问题</groupName>
      <ability>L2_Punc</ability>
      <abilityName>标点符号检查</abilityName>
      <candidateList>
        <item>.</item>
      </candidateList>
      <explain/>
      <paraID>10FA7C91</paraID>
      <start>1</start>
      <end>2</end>
      <status>unmodified</status>
      <modifiedWord/>
      <trackRevisions>false</trackRevisions>
    </reviewItem>
    <reviewItem>
      <errorID>af4f58fc-a55e-4c8c-8a18-b5a0d051dc66</errorID>
      <errorWord>、</errorWord>
      <group>L1_Punc</group>
      <groupName>标点问题</groupName>
      <ability>L2_Punc</ability>
      <abilityName>标点符号检查</abilityName>
      <candidateList>
        <item>.</item>
      </candidateList>
      <explain/>
      <paraID>4CA7162A</paraID>
      <start>1</start>
      <end>2</end>
      <status>unmodified</status>
      <modifiedWord/>
      <trackRevisions>false</trackRevisions>
    </reviewItem>
    <reviewItem>
      <errorID>24060717-aed5-4ea5-b91e-6d009906b8f3</errorID>
      <errorWord>、</errorWord>
      <group>L1_Punc</group>
      <groupName>标点问题</groupName>
      <ability>L2_Punc</ability>
      <abilityName>标点符号检查</abilityName>
      <candidateList>
        <item>.</item>
      </candidateList>
      <explain/>
      <paraID>57F5DA1A</paraID>
      <start>1</start>
      <end>2</end>
      <status>unmodified</status>
      <modifiedWord/>
      <trackRevisions>false</trackRevisions>
    </reviewItem>
    <reviewItem>
      <errorID>fae95c10-53ff-483e-b5cd-1d6b55cbf74b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16074623</paraID>
      <start>0</start>
      <end>2</end>
      <status>unmodified</status>
      <modifiedWord/>
      <trackRevisions>false</trackRevisions>
    </reviewItem>
    <reviewItem>
      <errorID>11f211ce-8601-42e6-9a75-714a2b8a2b5e</errorID>
      <errorWord>及的</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16074623</paraID>
      <start>93</start>
      <end>95</end>
      <status>unmodified</status>
      <modifiedWord/>
      <trackRevisions>false</trackRevisions>
    </reviewItem>
    <reviewItem>
      <errorID>9b2ac335-bfb1-4f71-8a2d-babf210db069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3EC1B036</paraID>
      <start>0</start>
      <end>2</end>
      <status>unmodified</status>
      <modifiedWord/>
      <trackRevisions>false</trackRevisions>
    </reviewItem>
    <reviewItem>
      <errorID>55fcce87-8177-4a0a-a1c6-af6f1f808dea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52D9D3CB</paraID>
      <start>0</start>
      <end>2</end>
      <status>unmodified</status>
      <modifiedWord/>
      <trackRevisions>false</trackRevisions>
    </reviewItem>
    <reviewItem>
      <errorID>54faab00-733a-41f0-a9ce-b8bae171983d</errorID>
      <errorWord>《</errorWord>
      <group>L1_Punc</group>
      <groupName>标点问题</groupName>
      <ability>L2_Punc</ability>
      <abilityName>标点符号检查</abilityName>
      <candidateList/>
      <explain/>
      <paraID>3DBE32D6</paraID>
      <start>2</start>
      <end>3</end>
      <status>unmodified</status>
      <modifiedWord/>
      <trackRevisions>false</trackRevisions>
    </reviewItem>
    <reviewItem>
      <errorID>71103762-b261-456b-8791-b35dcdfb2ba3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11B9D02B</paraID>
      <start>0</start>
      <end>2</end>
      <status>unmodified</status>
      <modifiedWord/>
      <trackRevisions>false</trackRevisions>
    </reviewItem>
    <reviewItem>
      <errorID>4994789b-ebdb-44b7-b295-5c4ac69e7848</errorID>
      <errorWord>供应商应</errorWord>
      <group>L1_Word</group>
      <groupName>字词问题</groupName>
      <ability>L2_Typo</ability>
      <abilityName>字词错误</abilityName>
      <candidateList>
        <item>供应商</item>
      </candidateList>
      <explain/>
      <paraID>58773591</paraID>
      <start>43</start>
      <end>47</end>
      <status>unmodified</status>
      <modifiedWord/>
      <trackRevisions>false</trackRevisions>
    </reviewItem>
    <reviewItem>
      <errorID>63f3618b-4143-4402-b983-3681648f6923</errorID>
      <errorWord>登录到</errorWord>
      <group>L1_Word</group>
      <groupName>字词问题</groupName>
      <ability>L2_Typo</ability>
      <abilityName>字词错误</abilityName>
      <candidateList>
        <item>登录</item>
      </candidateList>
      <explain>〈动〉❶登记：～在案。❷注册▲。</explain>
      <paraID>58773591</paraID>
      <start>80</start>
      <end>83</end>
      <status>unmodified</status>
      <modifiedWord/>
      <trackRevisions>false</trackRevisions>
    </reviewItem>
    <reviewItem>
      <errorID>74a2dbeb-3819-48b8-adb8-74871eb68a5b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496C44E</paraID>
      <start>0</start>
      <end>2</end>
      <status>unmodified</status>
      <modifiedWord/>
      <trackRevisions>false</trackRevisions>
    </reviewItem>
    <reviewItem>
      <errorID>e08e4695-d42d-423f-bb47-85f3aeddffe8</errorID>
      <errorWord>&lt;</errorWord>
      <group>L1_Format</group>
      <groupName>格式问题</groupName>
      <ability>L2_HalfPunc</ability>
      <abilityName>全半角检查</abilityName>
      <candidateList>
        <item>〈</item>
      </candidateList>
      <explain>文本全半角错误。</explain>
      <paraID>5C1DC98C</paraID>
      <start>33</start>
      <end>34</end>
      <status>unmodified</status>
      <modifiedWord/>
      <trackRevisions>false</trackRevisions>
    </reviewItem>
    <reviewItem>
      <errorID>e699b8cd-4416-4c7a-9c59-438e0e8a47a3</errorID>
      <errorWord>&lt;</errorWord>
      <group>L1_Format</group>
      <groupName>格式问题</groupName>
      <ability>L2_HalfPunc</ability>
      <abilityName>全半角检查</abilityName>
      <candidateList>
        <item>〈</item>
      </candidateList>
      <explain>文本全半角错误。</explain>
      <paraID>7FE6B1BE</paraID>
      <start>35</start>
      <end>36</end>
      <status>unmodified</status>
      <modifiedWord/>
      <trackRevisions>false</trackRevisions>
    </reviewItem>
    <reviewItem>
      <errorID>803dcd23-57d5-474a-90a6-1a3ed6adba86</errorID>
      <errorWord>(</errorWord>
      <group>L1_Format</group>
      <groupName>格式问题</groupName>
      <ability>L2_HalfPunc</ability>
      <abilityName>全半角检查</abilityName>
      <candidateList>
        <item>（</item>
      </candidateList>
      <explain>文本全半角错误。</explain>
      <paraID>606E2587</paraID>
      <start>5</start>
      <end>6</end>
      <status>unmodified</status>
      <modifiedWord/>
      <trackRevisions>false</trackRevisions>
    </reviewItem>
    <reviewItem>
      <errorID>e95330b5-e65f-4b82-9c0d-7ad4b2904e3b</errorID>
      <errorWord>)</errorWord>
      <group>L1_Format</group>
      <groupName>格式问题</groupName>
      <ability>L2_HalfPunc</ability>
      <abilityName>全半角检查</abilityName>
      <candidateList>
        <item>）</item>
      </candidateList>
      <explain>文本全半角错误。</explain>
      <paraID>606E2587</paraID>
      <start>8</start>
      <end>9</end>
      <status>unmodified</status>
      <modifiedWord/>
      <trackRevisions>false</trackRevisions>
    </reviewItem>
    <reviewItem>
      <errorID>2d023f9d-ded8-4073-a4bf-85523d6aa44c</errorID>
      <errorWord>作不合格处理</errorWord>
      <group>L1_Word</group>
      <groupName>字词问题</groupName>
      <ability>L2_Alias</ability>
      <abilityName>也作/曾用词</abilityName>
      <candidateList>
        <item>做不合格处理</item>
      </candidateList>
      <explain>词汇[作不合格处理]为不规范表述或旧称，其规范书面表述为[做不合格处理]。</explain>
      <paraID> 33FBA12</paraID>
      <start>193</start>
      <end>199</end>
      <status>unmodified</status>
      <modifiedWord/>
      <trackRevisions>false</trackRevisions>
    </reviewItem>
    <reviewItem>
      <errorID>942632e7-b9cd-4881-a908-3b10425bda0e</errorID>
      <errorWord>期</errorWord>
      <group>L1_Word</group>
      <groupName>字词问题</groupName>
      <ability>L2_Typo</ability>
      <abilityName>字词错误</abilityName>
      <candidateList>
        <item>期内</item>
      </candidateList>
      <explain/>
      <paraID>34B1B63D</paraID>
      <start>51</start>
      <end>52</end>
      <status>unmodified</status>
      <modifiedWord/>
      <trackRevisions>false</trackRevisions>
    </reviewItem>
    <reviewItem>
      <errorID>a6455c0d-d7f8-4660-bd4a-338a23186f2f</errorID>
      <errorWord>法律、法规</errorWord>
      <group>L1_Word</group>
      <groupName>字词问题</groupName>
      <ability>L2_Typo</ability>
      <abilityName>字词错误</abilityName>
      <candidateList>
        <item>法律法规</item>
      </candidateList>
      <explain/>
      <paraID> 7116947</paraID>
      <start>52</start>
      <end>57</end>
      <status>unmodified</status>
      <modifiedWord/>
      <trackRevisions>false</trackRevisions>
    </reviewItem>
    <reviewItem>
      <errorID>03f31e25-91df-4643-b505-e414a56dbbba</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285BB615</paraID>
      <start>121</start>
      <end>122</end>
      <status>unmodified</status>
      <modifiedWord/>
      <trackRevisions>false</trackRevisions>
    </reviewItem>
    <reviewItem>
      <errorID>98eca122-fa1c-4f94-a772-188dc408c182</errorID>
      <errorWord>合同中</errorWord>
      <group>L1_Word</group>
      <groupName>字词问题</groupName>
      <ability>L2_Typo</ability>
      <abilityName>字词错误</abilityName>
      <candidateList>
        <item>合同</item>
      </candidateList>
      <explain/>
      <paraID> B26A553</paraID>
      <start>139</start>
      <end>142</end>
      <status>unmodified</status>
      <modifiedWord/>
      <trackRevisions>false</trackRevisions>
    </reviewItem>
    <reviewItem>
      <errorID>fef327cf-aa49-4dc6-b749-edb85fd67dd5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587F7C63</paraID>
      <start>0</start>
      <end>2</end>
      <status>unmodified</status>
      <modifiedWord/>
      <trackRevisions>false</trackRevisions>
    </reviewItem>
    <reviewItem>
      <errorID>1dad7186-4642-42da-80e6-fba06e75ccbf</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587F7C63</paraID>
      <start>8</start>
      <end>11</end>
      <status>unmodified</status>
      <modifiedWord/>
      <trackRevisions>false</trackRevisions>
    </reviewItem>
    <reviewItem>
      <errorID>64739c1c-4542-4bba-8b26-d320d2d8929b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6A078666</paraID>
      <start>0</start>
      <end>2</end>
      <status>unmodified</status>
      <modifiedWord/>
      <trackRevisions>false</trackRevisions>
    </reviewItem>
    <reviewItem>
      <errorID>3aaa1255-247e-4b09-b6db-f07177003f17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58E88776</paraID>
      <start>0</start>
      <end>2</end>
      <status>unmodified</status>
      <modifiedWord/>
      <trackRevisions>false</trackRevisions>
    </reviewItem>
    <reviewItem>
      <errorID>ef3b96e3-498f-42fe-902d-39d6bd79b966</errorID>
      <errorWord>(</errorWord>
      <group>L1_Format</group>
      <groupName>格式问题</groupName>
      <ability>L2_HalfPunc</ability>
      <abilityName>全半角检查</abilityName>
      <candidateList>
        <item>（</item>
      </candidateList>
      <explain>文本全半角错误。</explain>
      <paraID>58E88776</paraID>
      <start>65</start>
      <end>66</end>
      <status>unmodified</status>
      <modifiedWord/>
      <trackRevisions>false</trackRevisions>
    </reviewItem>
    <reviewItem>
      <errorID>44d84cc1-2979-4a4b-9432-aa1fbe26bea1</errorID>
      <errorWord>)</errorWord>
      <group>L1_Format</group>
      <groupName>格式问题</groupName>
      <ability>L2_HalfPunc</ability>
      <abilityName>全半角检查</abilityName>
      <candidateList>
        <item>）</item>
      </candidateList>
      <explain>文本全半角错误。</explain>
      <paraID>58E88776</paraID>
      <start>71</start>
      <end>72</end>
      <status>unmodified</status>
      <modifiedWord/>
      <trackRevisions>false</trackRevisions>
    </reviewItem>
    <reviewItem>
      <errorID>61298450-7368-47c8-9cc7-8c0f09ce021f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30E60FC3</paraID>
      <start>0</start>
      <end>2</end>
      <status>unmodified</status>
      <modifiedWord/>
      <trackRevisions>false</trackRevisions>
    </reviewItem>
    <reviewItem>
      <errorID>3c500c8e-32ce-438c-b370-30f7c7e5aed7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6ECB95EE</paraID>
      <start>0</start>
      <end>2</end>
      <status>unmodified</status>
      <modifiedWord/>
      <trackRevisions>false</trackRevisions>
    </reviewItem>
    <reviewItem>
      <errorID>3f28aeef-2620-4528-90e5-fc4162c62a3b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48C9729D</paraID>
      <start>0</start>
      <end>2</end>
      <status>unmodified</status>
      <modifiedWord/>
      <trackRevisions>false</trackRevisions>
    </reviewItem>
    <reviewItem>
      <errorID>9e3b4729-0b47-4173-860f-c1175aaad64c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14ABCAD</paraID>
      <start>0</start>
      <end>2</end>
      <status>unmodified</status>
      <modifiedWord/>
      <trackRevisions>false</trackRevisions>
    </reviewItem>
    <reviewItem>
      <errorID>f6b0f298-ee9a-491e-9663-b8ef6938e703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3AC88AEF</paraID>
      <start>0</start>
      <end>2</end>
      <status>unmodified</status>
      <modifiedWord/>
      <trackRevisions>false</trackRevisions>
    </reviewItem>
    <reviewItem>
      <errorID>95743f18-902a-4b83-8e19-ad7bbfa44b26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1D50FA86</paraID>
      <start>0</start>
      <end>2</end>
      <status>unmodified</status>
      <modifiedWord/>
      <trackRevisions>false</trackRevisions>
    </reviewItem>
    <reviewItem>
      <errorID>d07fc150-d77a-4417-b426-2b0049f47cdd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70398254</paraID>
      <start>0</start>
      <end>2</end>
      <status>unmodified</status>
      <modifiedWord/>
      <trackRevisions>false</trackRevisions>
    </reviewItem>
    <reviewItem>
      <errorID>b969541b-36b7-4416-8c24-1fed3529a50a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418FF696</paraID>
      <start>0</start>
      <end>2</end>
      <status>unmodified</status>
      <modifiedWord/>
      <trackRevisions>false</trackRevisions>
    </reviewItem>
    <reviewItem>
      <errorID>2cd11ecf-5dac-4e6a-8c52-e24525cb4360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337BAAF5</paraID>
      <start>0</start>
      <end>2</end>
      <status>unmodified</status>
      <modifiedWord/>
      <trackRevisions>false</trackRevisions>
    </reviewItem>
    <reviewItem>
      <errorID>d9638396-e1b6-4e0b-8a9e-2b49dc3acaec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274CD1F</paraID>
      <start>0</start>
      <end>2</end>
      <status>unmodified</status>
      <modifiedWord/>
      <trackRevisions>false</trackRevisions>
    </reviewItem>
    <reviewItem>
      <errorID>c0323831-e718-445b-9bc9-9be8fbc78a3a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1BFF9C96</paraID>
      <start>0</start>
      <end>2</end>
      <status>unmodified</status>
      <modifiedWord/>
      <trackRevisions>false</trackRevisions>
    </reviewItem>
    <reviewItem>
      <errorID>e6a95610-ac3d-4ab4-b270-47646bd6c3ab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7A9BA770</paraID>
      <start>0</start>
      <end>3</end>
      <status>unmodified</status>
      <modifiedWord/>
      <trackRevisions>false</trackRevisions>
    </reviewItem>
    <reviewItem>
      <errorID>a0906733-1964-4c5c-b623-7c4ef7d556b7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3049B7CE</paraID>
      <start>0</start>
      <end>4</end>
      <status>unmodified</status>
      <modifiedWord/>
      <trackRevisions>false</trackRevisions>
    </reviewItem>
    <reviewItem>
      <errorID>83cc3596-b434-435a-b652-5295105bbccc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40F15361</paraID>
      <start>0</start>
      <end>2</end>
      <status>unmodified</status>
      <modifiedWord/>
      <trackRevisions>false</trackRevisions>
    </reviewItem>
    <reviewItem>
      <errorID>f94f2c94-9f4e-4534-a40e-ff05d6766f77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27AEBB16</paraID>
      <start>0</start>
      <end>2</end>
      <status>unmodified</status>
      <modifiedWord/>
      <trackRevisions>false</trackRevisions>
    </reviewItem>
    <reviewItem>
      <errorID>dd2e57cc-d62a-499f-ab36-9b05dab7a2cb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22B053FF</paraID>
      <start>0</start>
      <end>2</end>
      <status>unmodified</status>
      <modifiedWord/>
      <trackRevisions>false</trackRevisions>
    </reviewItem>
    <reviewItem>
      <errorID>f5e578b5-0320-4ab3-bfa0-bf3003c8108b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6FB57971</paraID>
      <start>0</start>
      <end>2</end>
      <status>unmodified</status>
      <modifiedWord/>
      <trackRevisions>false</trackRevisions>
    </reviewItem>
    <reviewItem>
      <errorID>720327d5-d4ca-4aa7-8aee-22b7c002c688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2A1AE87D</paraID>
      <start>0</start>
      <end>2</end>
      <status>unmodified</status>
      <modifiedWord/>
      <trackRevisions>false</trackRevisions>
    </reviewItem>
    <reviewItem>
      <errorID>fcf86e0d-b0f5-4c46-853f-e12bf32f4433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16EA58A3</paraID>
      <start>0</start>
      <end>2</end>
      <status>unmodified</status>
      <modifiedWord/>
      <trackRevisions>false</trackRevisions>
    </reviewItem>
    <reviewItem>
      <errorID>8a909101-dffa-44d0-8f27-b0839ee2e4c6</errorID>
      <errorWord>-</errorWord>
      <group>L1_Format</group>
      <groupName>格式问题</groupName>
      <ability>L2_HalfPunc</ability>
      <abilityName>全半角检查</abilityName>
      <candidateList>
        <item>－</item>
      </candidateList>
      <explain>文本全半角错误。</explain>
      <paraID>797AD79C</paraID>
      <start>79</start>
      <end>80</end>
      <status>unmodified</status>
      <modifiedWord/>
      <trackRevisions>false</trackRevisions>
    </reviewItem>
    <reviewItem>
      <errorID>3c9a7326-8ff7-48f8-b9c1-e6fc5ea2bd0d</errorID>
      <errorWord>(</errorWord>
      <group>L1_Format</group>
      <groupName>格式问题</groupName>
      <ability>L2_HalfPunc</ability>
      <abilityName>全半角检查</abilityName>
      <candidateList>
        <item>（</item>
      </candidateList>
      <explain>文本全半角错误。</explain>
      <paraID>763FB9E3</paraID>
      <start>44</start>
      <end>45</end>
      <status>unmodified</status>
      <modifiedWord/>
      <trackRevisions>false</trackRevisions>
    </reviewItem>
    <reviewItem>
      <errorID>fb059b3f-fd31-4508-9e7a-cd37615c7f7a</errorID>
      <errorWord>)</errorWord>
      <group>L1_Format</group>
      <groupName>格式问题</groupName>
      <ability>L2_HalfPunc</ability>
      <abilityName>全半角检查</abilityName>
      <candidateList>
        <item>）</item>
      </candidateList>
      <explain>文本全半角错误。</explain>
      <paraID>763FB9E3</paraID>
      <start>67</start>
      <end>68</end>
      <status>unmodified</status>
      <modifiedWord/>
      <trackRevisions>false</trackRevisions>
    </reviewItem>
    <reviewItem>
      <errorID>ed20546b-9865-4d01-8dae-591a67c0efb8</errorID>
      <errorWord>(</errorWord>
      <group>L1_Format</group>
      <groupName>格式问题</groupName>
      <ability>L2_HalfPunc</ability>
      <abilityName>全半角检查</abilityName>
      <candidateList>
        <item>（</item>
      </candidateList>
      <explain>文本全半角错误。</explain>
      <paraID>763FB9E3</paraID>
      <start>74</start>
      <end>75</end>
      <status>unmodified</status>
      <modifiedWord/>
      <trackRevisions>false</trackRevisions>
    </reviewItem>
    <reviewItem>
      <errorID>2fe79a14-2071-43c5-bc92-8f6587b50825</errorID>
      <errorWord>)</errorWord>
      <group>L1_Format</group>
      <groupName>格式问题</groupName>
      <ability>L2_HalfPunc</ability>
      <abilityName>全半角检查</abilityName>
      <candidateList>
        <item>）</item>
      </candidateList>
      <explain>文本全半角错误。</explain>
      <paraID>763FB9E3</paraID>
      <start>77</start>
      <end>78</end>
      <status>unmodified</status>
      <modifiedWord/>
      <trackRevisions>false</trackRevisions>
    </reviewItem>
    <reviewItem>
      <errorID>8ede70ac-f11c-403c-b8db-0434a4b30f26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69DF5511</paraID>
      <start>0</start>
      <end>4</end>
      <status>unmodified</status>
      <modifiedWord/>
      <trackRevisions>false</trackRevisions>
    </reviewItem>
    <reviewItem>
      <errorID>579edf4a-c652-445f-9092-51325f97bf90</errorID>
      <errorWord>(</errorWord>
      <group>L1_Format</group>
      <groupName>格式问题</groupName>
      <ability>L2_HalfPunc</ability>
      <abilityName>全半角检查</abilityName>
      <candidateList>
        <item>（</item>
      </candidateList>
      <explain>文本全半角错误。</explain>
      <paraID>17D5C7EF</paraID>
      <start>21</start>
      <end>22</end>
      <status>unmodified</status>
      <modifiedWord/>
      <trackRevisions>false</trackRevisions>
    </reviewItem>
    <reviewItem>
      <errorID>4af852a1-aa4b-441f-b404-2cde57064a85</errorID>
      <errorWord>)</errorWord>
      <group>L1_Format</group>
      <groupName>格式问题</groupName>
      <ability>L2_HalfPunc</ability>
      <abilityName>全半角检查</abilityName>
      <candidateList>
        <item>）</item>
      </candidateList>
      <explain>文本全半角错误。</explain>
      <paraID>17D5C7EF</paraID>
      <start>25</start>
      <end>26</end>
      <status>unmodified</status>
      <modifiedWord/>
      <trackRevisions>false</trackRevisions>
    </reviewItem>
    <reviewItem>
      <errorID>da168c90-6f44-484e-bf6c-358748dd861e</errorID>
      <errorWord>(</errorWord>
      <group>L1_Format</group>
      <groupName>格式问题</groupName>
      <ability>L2_HalfPunc</ability>
      <abilityName>全半角检查</abilityName>
      <candidateList>
        <item>（</item>
      </candidateList>
      <explain>文本全半角错误。</explain>
      <paraID>17D5C7EF</paraID>
      <start>36</start>
      <end>37</end>
      <status>unmodified</status>
      <modifiedWord/>
      <trackRevisions>false</trackRevisions>
    </reviewItem>
    <reviewItem>
      <errorID>112e8e86-b35f-47fe-a254-c68f3b7d9db5</errorID>
      <errorWord>)</errorWord>
      <group>L1_Format</group>
      <groupName>格式问题</groupName>
      <ability>L2_HalfPunc</ability>
      <abilityName>全半角检查</abilityName>
      <candidateList>
        <item>）</item>
      </candidateList>
      <explain>文本全半角错误。</explain>
      <paraID>17D5C7EF</paraID>
      <start>40</start>
      <end>41</end>
      <status>unmodified</status>
      <modifiedWord/>
      <trackRevisions>false</trackRevisions>
    </reviewItem>
    <reviewItem>
      <errorID>f7c7ffd4-6306-4d39-b033-07b19a097651</errorID>
      <errorWord>(</errorWord>
      <group>L1_Format</group>
      <groupName>格式问题</groupName>
      <ability>L2_HalfPunc</ability>
      <abilityName>全半角检查</abilityName>
      <candidateList>
        <item>（</item>
      </candidateList>
      <explain>文本全半角错误。</explain>
      <paraID>17D5C7EF</paraID>
      <start>51</start>
      <end>52</end>
      <status>unmodified</status>
      <modifiedWord/>
      <trackRevisions>false</trackRevisions>
    </reviewItem>
    <reviewItem>
      <errorID>10fc3310-e337-4ed2-a128-4a402a170dec</errorID>
      <errorWord>)</errorWord>
      <group>L1_Format</group>
      <groupName>格式问题</groupName>
      <ability>L2_HalfPunc</ability>
      <abilityName>全半角检查</abilityName>
      <candidateList>
        <item>）</item>
      </candidateList>
      <explain>文本全半角错误。</explain>
      <paraID>17D5C7EF</paraID>
      <start>55</start>
      <end>56</end>
      <status>unmodified</status>
      <modifiedWord/>
      <trackRevisions>false</trackRevisions>
    </reviewItem>
    <reviewItem>
      <errorID>9b31a839-412e-41ef-b40d-5d4483620475</errorID>
      <errorWord>(</errorWord>
      <group>L1_Format</group>
      <groupName>格式问题</groupName>
      <ability>L2_HalfPunc</ability>
      <abilityName>全半角检查</abilityName>
      <candidateList>
        <item>（</item>
      </candidateList>
      <explain>文本全半角错误。</explain>
      <paraID>17D5C7EF</paraID>
      <start>64</start>
      <end>65</end>
      <status>unmodified</status>
      <modifiedWord/>
      <trackRevisions>false</trackRevisions>
    </reviewItem>
    <reviewItem>
      <errorID>7d6986be-bb30-4d68-838e-96372d04c02b</errorID>
      <errorWord>)</errorWord>
      <group>L1_Format</group>
      <groupName>格式问题</groupName>
      <ability>L2_HalfPunc</ability>
      <abilityName>全半角检查</abilityName>
      <candidateList>
        <item>）</item>
      </candidateList>
      <explain>文本全半角错误。</explain>
      <paraID>17D5C7EF</paraID>
      <start>68</start>
      <end>69</end>
      <status>unmodified</status>
      <modifiedWord/>
      <trackRevisions>false</trackRevisions>
    </reviewItem>
    <reviewItem>
      <errorID>72fd1d1b-f62f-4a25-86a3-7f6967397ec4</errorID>
      <errorWord>(</errorWord>
      <group>L1_Format</group>
      <groupName>格式问题</groupName>
      <ability>L2_HalfPunc</ability>
      <abilityName>全半角检查</abilityName>
      <candidateList>
        <item>（</item>
      </candidateList>
      <explain>文本全半角错误。</explain>
      <paraID>17D5C7EF</paraID>
      <start>78</start>
      <end>79</end>
      <status>unmodified</status>
      <modifiedWord/>
      <trackRevisions>false</trackRevisions>
    </reviewItem>
    <reviewItem>
      <errorID>769603de-e450-4ba0-b802-db411388142f</errorID>
      <errorWord>)</errorWord>
      <group>L1_Format</group>
      <groupName>格式问题</groupName>
      <ability>L2_HalfPunc</ability>
      <abilityName>全半角检查</abilityName>
      <candidateList>
        <item>）</item>
      </candidateList>
      <explain>文本全半角错误。</explain>
      <paraID>17D5C7EF</paraID>
      <start>82</start>
      <end>83</end>
      <status>unmodified</status>
      <modifiedWord/>
      <trackRevisions>false</trackRevisions>
    </reviewItem>
    <reviewItem>
      <errorID>86ff54cf-b661-47a5-a980-4dd88c5c6b4f</errorID>
      <errorWord>(</errorWord>
      <group>L1_Format</group>
      <groupName>格式问题</groupName>
      <ability>L2_HalfPunc</ability>
      <abilityName>全半角检查</abilityName>
      <candidateList>
        <item>（</item>
      </candidateList>
      <explain>文本全半角错误。</explain>
      <paraID>17D5C7EF</paraID>
      <start>91</start>
      <end>92</end>
      <status>unmodified</status>
      <modifiedWord/>
      <trackRevisions>false</trackRevisions>
    </reviewItem>
    <reviewItem>
      <errorID>65185fd7-94a8-40da-be9c-e24dba53a3a6</errorID>
      <errorWord>)</errorWord>
      <group>L1_Format</group>
      <groupName>格式问题</groupName>
      <ability>L2_HalfPunc</ability>
      <abilityName>全半角检查</abilityName>
      <candidateList>
        <item>）</item>
      </candidateList>
      <explain>文本全半角错误。</explain>
      <paraID>17D5C7EF</paraID>
      <start>95</start>
      <end>96</end>
      <status>unmodified</status>
      <modifiedWord/>
      <trackRevisions>false</trackRevisions>
    </reviewItem>
    <reviewItem>
      <errorID>7c740a0c-c4b8-4d40-a65e-ff8dff76478b</errorID>
      <errorWord>(</errorWord>
      <group>L1_Format</group>
      <groupName>格式问题</groupName>
      <ability>L2_HalfPunc</ability>
      <abilityName>全半角检查</abilityName>
      <candidateList>
        <item>（</item>
      </candidateList>
      <explain>文本全半角错误。</explain>
      <paraID>17D5C7EF</paraID>
      <start>103</start>
      <end>104</end>
      <status>unmodified</status>
      <modifiedWord/>
      <trackRevisions>false</trackRevisions>
    </reviewItem>
    <reviewItem>
      <errorID>3227bb3d-3c88-4326-b8fd-d5ce79f40a19</errorID>
      <errorWord>)</errorWord>
      <group>L1_Format</group>
      <groupName>格式问题</groupName>
      <ability>L2_HalfPunc</ability>
      <abilityName>全半角检查</abilityName>
      <candidateList>
        <item>）</item>
      </candidateList>
      <explain>文本全半角错误。</explain>
      <paraID>17D5C7EF</paraID>
      <start>107</start>
      <end>108</end>
      <status>unmodified</status>
      <modifiedWord/>
      <trackRevisions>false</trackRevisions>
    </reviewItem>
    <reviewItem>
      <errorID>3ff6f130-207a-48bc-af72-e9c2f15ef882</errorID>
      <errorWord>(</errorWord>
      <group>L1_Format</group>
      <groupName>格式问题</groupName>
      <ability>L2_HalfPunc</ability>
      <abilityName>全半角检查</abilityName>
      <candidateList>
        <item>（</item>
      </candidateList>
      <explain>文本全半角错误。</explain>
      <paraID>17D5C7EF</paraID>
      <start>115</start>
      <end>116</end>
      <status>unmodified</status>
      <modifiedWord/>
      <trackRevisions>false</trackRevisions>
    </reviewItem>
    <reviewItem>
      <errorID>515383b3-6266-4d18-8d4b-58dbc931e12e</errorID>
      <errorWord>)</errorWord>
      <group>L1_Format</group>
      <groupName>格式问题</groupName>
      <ability>L2_HalfPunc</ability>
      <abilityName>全半角检查</abilityName>
      <candidateList>
        <item>）</item>
      </candidateList>
      <explain>文本全半角错误。</explain>
      <paraID>17D5C7EF</paraID>
      <start>119</start>
      <end>120</end>
      <status>unmodified</status>
      <modifiedWord/>
      <trackRevisions>false</trackRevisions>
    </reviewItem>
    <reviewItem>
      <errorID>2bc3c760-6dc5-4e09-834a-f0c89e62391a</errorID>
      <errorWord>(</errorWord>
      <group>L1_Format</group>
      <groupName>格式问题</groupName>
      <ability>L2_HalfPunc</ability>
      <abilityName>全半角检查</abilityName>
      <candidateList>
        <item>（</item>
      </candidateList>
      <explain>文本全半角错误。</explain>
      <paraID>17D5C7EF</paraID>
      <start>131</start>
      <end>132</end>
      <status>unmodified</status>
      <modifiedWord/>
      <trackRevisions>false</trackRevisions>
    </reviewItem>
    <reviewItem>
      <errorID>d555a85e-a39e-4133-9d6a-69e154c8ae13</errorID>
      <errorWord>)</errorWord>
      <group>L1_Format</group>
      <groupName>格式问题</groupName>
      <ability>L2_HalfPunc</ability>
      <abilityName>全半角检查</abilityName>
      <candidateList>
        <item>）</item>
      </candidateList>
      <explain>文本全半角错误。</explain>
      <paraID>17D5C7EF</paraID>
      <start>135</start>
      <end>136</end>
      <status>unmodified</status>
      <modifiedWord/>
      <trackRevisions>false</trackRevisions>
    </reviewItem>
    <reviewItem>
      <errorID>30e269f3-84cf-4274-b7ee-99f065df5dac</errorID>
      <errorWord>(</errorWord>
      <group>L1_Format</group>
      <groupName>格式问题</groupName>
      <ability>L2_HalfPunc</ability>
      <abilityName>全半角检查</abilityName>
      <candidateList>
        <item>（</item>
      </candidateList>
      <explain>文本全半角错误。</explain>
      <paraID>17D5C7EF</paraID>
      <start>146</start>
      <end>147</end>
      <status>unmodified</status>
      <modifiedWord/>
      <trackRevisions>false</trackRevisions>
    </reviewItem>
    <reviewItem>
      <errorID>24397d69-e9ec-4891-a108-640e58097703</errorID>
      <errorWord>)</errorWord>
      <group>L1_Format</group>
      <groupName>格式问题</groupName>
      <ability>L2_HalfPunc</ability>
      <abilityName>全半角检查</abilityName>
      <candidateList>
        <item>）</item>
      </candidateList>
      <explain>文本全半角错误。</explain>
      <paraID>17D5C7EF</paraID>
      <start>150</start>
      <end>151</end>
      <status>unmodified</status>
      <modifiedWord/>
      <trackRevisions>false</trackRevisions>
    </reviewItem>
    <reviewItem>
      <errorID>3759edf9-20b9-41e9-a7cc-166eda0ccf67</errorID>
      <errorWord>(</errorWord>
      <group>L1_Format</group>
      <groupName>格式问题</groupName>
      <ability>L2_HalfPunc</ability>
      <abilityName>全半角检查</abilityName>
      <candidateList>
        <item>（</item>
      </candidateList>
      <explain>文本全半角错误。</explain>
      <paraID>17D5C7EF</paraID>
      <start>161</start>
      <end>162</end>
      <status>unmodified</status>
      <modifiedWord/>
      <trackRevisions>false</trackRevisions>
    </reviewItem>
    <reviewItem>
      <errorID>9e71d959-4cec-4d28-a0bc-c911628c3183</errorID>
      <errorWord>)</errorWord>
      <group>L1_Format</group>
      <groupName>格式问题</groupName>
      <ability>L2_HalfPunc</ability>
      <abilityName>全半角检查</abilityName>
      <candidateList>
        <item>）</item>
      </candidateList>
      <explain>文本全半角错误。</explain>
      <paraID>17D5C7EF</paraID>
      <start>165</start>
      <end>166</end>
      <status>unmodified</status>
      <modifiedWord/>
      <trackRevisions>false</trackRevisions>
    </reviewItem>
    <reviewItem>
      <errorID>4b51cb81-b1a1-42c2-9f45-160a847bf829</errorID>
      <errorWord>(</errorWord>
      <group>L1_Format</group>
      <groupName>格式问题</groupName>
      <ability>L2_HalfPunc</ability>
      <abilityName>全半角检查</abilityName>
      <candidateList>
        <item>（</item>
      </candidateList>
      <explain>文本全半角错误。</explain>
      <paraID>17D5C7EF</paraID>
      <start>175</start>
      <end>176</end>
      <status>unmodified</status>
      <modifiedWord/>
      <trackRevisions>false</trackRevisions>
    </reviewItem>
    <reviewItem>
      <errorID>5949505c-9a76-4585-9d7b-ea455ecd3b16</errorID>
      <errorWord>)</errorWord>
      <group>L1_Format</group>
      <groupName>格式问题</groupName>
      <ability>L2_HalfPunc</ability>
      <abilityName>全半角检查</abilityName>
      <candidateList>
        <item>）</item>
      </candidateList>
      <explain>文本全半角错误。</explain>
      <paraID>17D5C7EF</paraID>
      <start>179</start>
      <end>180</end>
      <status>unmodified</status>
      <modifiedWord/>
      <trackRevisions>false</trackRevisions>
    </reviewItem>
    <reviewItem>
      <errorID>56869b6f-28bb-4d48-b7e6-d6f5f42ad950</errorID>
      <errorWord>(</errorWord>
      <group>L1_Format</group>
      <groupName>格式问题</groupName>
      <ability>L2_HalfPunc</ability>
      <abilityName>全半角检查</abilityName>
      <candidateList>
        <item>（</item>
      </candidateList>
      <explain>文本全半角错误。</explain>
      <paraID>17D5C7EF</paraID>
      <start>190</start>
      <end>191</end>
      <status>unmodified</status>
      <modifiedWord/>
      <trackRevisions>false</trackRevisions>
    </reviewItem>
    <reviewItem>
      <errorID>78081fb8-eb32-4a26-a50d-f03b41f41c24</errorID>
      <errorWord>)</errorWord>
      <group>L1_Format</group>
      <groupName>格式问题</groupName>
      <ability>L2_HalfPunc</ability>
      <abilityName>全半角检查</abilityName>
      <candidateList>
        <item>）</item>
      </candidateList>
      <explain>文本全半角错误。</explain>
      <paraID>17D5C7EF</paraID>
      <start>194</start>
      <end>195</end>
      <status>unmodified</status>
      <modifiedWord/>
      <trackRevisions>false</trackRevisions>
    </reviewItem>
    <reviewItem>
      <errorID>416e3542-d558-4e89-9566-f6aac037d54e</errorID>
      <errorWord>(</errorWord>
      <group>L1_Format</group>
      <groupName>格式问题</groupName>
      <ability>L2_HalfPunc</ability>
      <abilityName>全半角检查</abilityName>
      <candidateList>
        <item>（</item>
      </candidateList>
      <explain>文本全半角错误。</explain>
      <paraID>17D5C7EF</paraID>
      <start>203</start>
      <end>204</end>
      <status>unmodified</status>
      <modifiedWord/>
      <trackRevisions>false</trackRevisions>
    </reviewItem>
    <reviewItem>
      <errorID>b0e6ae73-1a3c-4221-8494-4f5f9c223890</errorID>
      <errorWord>)</errorWord>
      <group>L1_Format</group>
      <groupName>格式问题</groupName>
      <ability>L2_HalfPunc</ability>
      <abilityName>全半角检查</abilityName>
      <candidateList>
        <item>）</item>
      </candidateList>
      <explain>文本全半角错误。</explain>
      <paraID>17D5C7EF</paraID>
      <start>207</start>
      <end>208</end>
      <status>unmodified</status>
      <modifiedWord/>
      <trackRevisions>false</trackRevisions>
    </reviewItem>
    <reviewItem>
      <errorID>0e7aeb4f-990a-4525-923c-4feea1df551b</errorID>
      <errorWord>(</errorWord>
      <group>L1_Format</group>
      <groupName>格式问题</groupName>
      <ability>L2_HalfPunc</ability>
      <abilityName>全半角检查</abilityName>
      <candidateList>
        <item>（</item>
      </candidateList>
      <explain>文本全半角错误。</explain>
      <paraID>17D5C7EF</paraID>
      <start>216</start>
      <end>217</end>
      <status>unmodified</status>
      <modifiedWord/>
      <trackRevisions>false</trackRevisions>
    </reviewItem>
    <reviewItem>
      <errorID>72a783d4-0854-4e98-ad39-e2aa501c752f</errorID>
      <errorWord>)</errorWord>
      <group>L1_Format</group>
      <groupName>格式问题</groupName>
      <ability>L2_HalfPunc</ability>
      <abilityName>全半角检查</abilityName>
      <candidateList>
        <item>）</item>
      </candidateList>
      <explain>文本全半角错误。</explain>
      <paraID>17D5C7EF</paraID>
      <start>220</start>
      <end>221</end>
      <status>unmodified</status>
      <modifiedWord/>
      <trackRevisions>false</trackRevisions>
    </reviewItem>
    <reviewItem>
      <errorID>470fe67c-08f0-4c8a-8e6e-0ca6055cc2d4</errorID>
      <errorWord>(</errorWord>
      <group>L1_Format</group>
      <groupName>格式问题</groupName>
      <ability>L2_HalfPunc</ability>
      <abilityName>全半角检查</abilityName>
      <candidateList>
        <item>（</item>
      </candidateList>
      <explain>文本全半角错误。</explain>
      <paraID>17D5C7EF</paraID>
      <start>229</start>
      <end>230</end>
      <status>unmodified</status>
      <modifiedWord/>
      <trackRevisions>false</trackRevisions>
    </reviewItem>
    <reviewItem>
      <errorID>f63235b5-a83c-4aed-9615-9990d44a44db</errorID>
      <errorWord>)</errorWord>
      <group>L1_Format</group>
      <groupName>格式问题</groupName>
      <ability>L2_HalfPunc</ability>
      <abilityName>全半角检查</abilityName>
      <candidateList>
        <item>）</item>
      </candidateList>
      <explain>文本全半角错误。</explain>
      <paraID>17D5C7EF</paraID>
      <start>233</start>
      <end>234</end>
      <status>unmodified</status>
      <modifiedWord/>
      <trackRevisions>false</trackRevisions>
    </reviewItem>
    <reviewItem>
      <errorID>db06ac24-7347-4dfe-a673-590e13b723c8</errorID>
      <errorWord>(</errorWord>
      <group>L1_Format</group>
      <groupName>格式问题</groupName>
      <ability>L2_HalfPunc</ability>
      <abilityName>全半角检查</abilityName>
      <candidateList>
        <item>（</item>
      </candidateList>
      <explain>文本全半角错误。</explain>
      <paraID>17D5C7EF</paraID>
      <start>244</start>
      <end>245</end>
      <status>unmodified</status>
      <modifiedWord/>
      <trackRevisions>false</trackRevisions>
    </reviewItem>
    <reviewItem>
      <errorID>25bc7bb6-bfa4-495e-a76f-7c6975e44418</errorID>
      <errorWord>)</errorWord>
      <group>L1_Format</group>
      <groupName>格式问题</groupName>
      <ability>L2_HalfPunc</ability>
      <abilityName>全半角检查</abilityName>
      <candidateList>
        <item>）</item>
      </candidateList>
      <explain>文本全半角错误。</explain>
      <paraID>17D5C7EF</paraID>
      <start>248</start>
      <end>249</end>
      <status>unmodified</status>
      <modifiedWord/>
      <trackRevisions>false</trackRevisions>
    </reviewItem>
    <reviewItem>
      <errorID>ed0ed3f1-92fd-4c6e-82bc-4aeb72af11e4</errorID>
      <errorWord>(</errorWord>
      <group>L1_Format</group>
      <groupName>格式问题</groupName>
      <ability>L2_HalfPunc</ability>
      <abilityName>全半角检查</abilityName>
      <candidateList>
        <item>（</item>
      </candidateList>
      <explain>文本全半角错误。</explain>
      <paraID>17D5C7EF</paraID>
      <start>259</start>
      <end>260</end>
      <status>unmodified</status>
      <modifiedWord/>
      <trackRevisions>false</trackRevisions>
    </reviewItem>
    <reviewItem>
      <errorID>f467bf97-61d0-499d-8b34-71c7d8748aba</errorID>
      <errorWord>)</errorWord>
      <group>L1_Format</group>
      <groupName>格式问题</groupName>
      <ability>L2_HalfPunc</ability>
      <abilityName>全半角检查</abilityName>
      <candidateList>
        <item>）</item>
      </candidateList>
      <explain>文本全半角错误。</explain>
      <paraID>17D5C7EF</paraID>
      <start>263</start>
      <end>264</end>
      <status>unmodified</status>
      <modifiedWord/>
      <trackRevisions>false</trackRevisions>
    </reviewItem>
    <reviewItem>
      <errorID>60278fa0-c196-4ce9-a3a2-f39518336ba2</errorID>
      <errorWord>(</errorWord>
      <group>L1_Format</group>
      <groupName>格式问题</groupName>
      <ability>L2_HalfPunc</ability>
      <abilityName>全半角检查</abilityName>
      <candidateList>
        <item>（</item>
      </candidateList>
      <explain>文本全半角错误。</explain>
      <paraID>17D5C7EF</paraID>
      <start>274</start>
      <end>275</end>
      <status>unmodified</status>
      <modifiedWord/>
      <trackRevisions>false</trackRevisions>
    </reviewItem>
    <reviewItem>
      <errorID>f47f0c83-0e08-4254-88be-88ea6ce382c8</errorID>
      <errorWord>)</errorWord>
      <group>L1_Format</group>
      <groupName>格式问题</groupName>
      <ability>L2_HalfPunc</ability>
      <abilityName>全半角检查</abilityName>
      <candidateList>
        <item>）</item>
      </candidateList>
      <explain>文本全半角错误。</explain>
      <paraID>17D5C7EF</paraID>
      <start>279</start>
      <end>280</end>
      <status>unmodified</status>
      <modifiedWord/>
      <trackRevisions>false</trackRevisions>
    </reviewItem>
    <reviewItem>
      <errorID>fc7a7f12-6cd3-4632-ba85-e95ea5648074</errorID>
      <errorWord>(</errorWord>
      <group>L1_Format</group>
      <groupName>格式问题</groupName>
      <ability>L2_HalfPunc</ability>
      <abilityName>全半角检查</abilityName>
      <candidateList>
        <item>（</item>
      </candidateList>
      <explain>文本全半角错误。</explain>
      <paraID>17D5C7EF</paraID>
      <start>289</start>
      <end>290</end>
      <status>unmodified</status>
      <modifiedWord/>
      <trackRevisions>false</trackRevisions>
    </reviewItem>
    <reviewItem>
      <errorID>b9f26132-7926-4929-a3cd-2e5e69b89ea2</errorID>
      <errorWord>)</errorWord>
      <group>L1_Format</group>
      <groupName>格式问题</groupName>
      <ability>L2_HalfPunc</ability>
      <abilityName>全半角检查</abilityName>
      <candidateList>
        <item>）</item>
      </candidateList>
      <explain>文本全半角错误。</explain>
      <paraID>17D5C7EF</paraID>
      <start>293</start>
      <end>294</end>
      <status>unmodified</status>
      <modifiedWord/>
      <trackRevisions>false</trackRevisions>
    </reviewItem>
    <reviewItem>
      <errorID>66ba9a2c-fe83-4eb1-b9e7-50bde5ac0a79</errorID>
      <errorWord>(</errorWord>
      <group>L1_Format</group>
      <groupName>格式问题</groupName>
      <ability>L2_HalfPunc</ability>
      <abilityName>全半角检查</abilityName>
      <candidateList>
        <item>（</item>
      </candidateList>
      <explain>文本全半角错误。</explain>
      <paraID>17D5C7EF</paraID>
      <start>306</start>
      <end>307</end>
      <status>unmodified</status>
      <modifiedWord/>
      <trackRevisions>false</trackRevisions>
    </reviewItem>
    <reviewItem>
      <errorID>711619d3-e768-44d8-a932-f695ab676bef</errorID>
      <errorWord>)</errorWord>
      <group>L1_Format</group>
      <groupName>格式问题</groupName>
      <ability>L2_HalfPunc</ability>
      <abilityName>全半角检查</abilityName>
      <candidateList>
        <item>）</item>
      </candidateList>
      <explain>文本全半角错误。</explain>
      <paraID>17D5C7EF</paraID>
      <start>311</start>
      <end>312</end>
      <status>unmodified</status>
      <modifiedWord/>
      <trackRevisions>false</trackRevisions>
    </reviewItem>
    <reviewItem>
      <errorID>939ae9f5-7eb4-4eb8-a9a9-0cb2eb32056f</errorID>
      <errorWord>(</errorWord>
      <group>L1_Format</group>
      <groupName>格式问题</groupName>
      <ability>L2_HalfPunc</ability>
      <abilityName>全半角检查</abilityName>
      <candidateList>
        <item>（</item>
      </candidateList>
      <explain>文本全半角错误。</explain>
      <paraID>17D5C7EF</paraID>
      <start>321</start>
      <end>322</end>
      <status>unmodified</status>
      <modifiedWord/>
      <trackRevisions>false</trackRevisions>
    </reviewItem>
    <reviewItem>
      <errorID>fdd0dc76-5d67-4322-85f9-db1e7fdca54f</errorID>
      <errorWord>)</errorWord>
      <group>L1_Format</group>
      <groupName>格式问题</groupName>
      <ability>L2_HalfPunc</ability>
      <abilityName>全半角检查</abilityName>
      <candidateList>
        <item>）</item>
      </candidateList>
      <explain>文本全半角错误。</explain>
      <paraID>17D5C7EF</paraID>
      <start>325</start>
      <end>326</end>
      <status>unmodified</status>
      <modifiedWord/>
      <trackRevisions>false</trackRevisions>
    </reviewItem>
    <reviewItem>
      <errorID>df45222c-057f-4f4c-a047-d038bb8e0260</errorID>
      <errorWord>(</errorWord>
      <group>L1_Format</group>
      <groupName>格式问题</groupName>
      <ability>L2_HalfPunc</ability>
      <abilityName>全半角检查</abilityName>
      <candidateList>
        <item>（</item>
      </candidateList>
      <explain>文本全半角错误。</explain>
      <paraID>17D5C7EF</paraID>
      <start>337</start>
      <end>338</end>
      <status>unmodified</status>
      <modifiedWord/>
      <trackRevisions>false</trackRevisions>
    </reviewItem>
    <reviewItem>
      <errorID>05a1041b-4e50-43d3-bd52-892a7548f425</errorID>
      <errorWord>)</errorWord>
      <group>L1_Format</group>
      <groupName>格式问题</groupName>
      <ability>L2_HalfPunc</ability>
      <abilityName>全半角检查</abilityName>
      <candidateList>
        <item>）</item>
      </candidateList>
      <explain>文本全半角错误。</explain>
      <paraID>17D5C7EF</paraID>
      <start>341</start>
      <end>342</end>
      <status>unmodified</status>
      <modifiedWord/>
      <trackRevisions>false</trackRevisions>
    </reviewItem>
    <reviewItem>
      <errorID>ee1fcea5-2538-4654-b671-1b66c43ae4b8</errorID>
      <errorWord>(</errorWord>
      <group>L1_Format</group>
      <groupName>格式问题</groupName>
      <ability>L2_HalfPunc</ability>
      <abilityName>全半角检查</abilityName>
      <candidateList>
        <item>（</item>
      </candidateList>
      <explain>文本全半角错误。</explain>
      <paraID>17D5C7EF</paraID>
      <start>354</start>
      <end>355</end>
      <status>unmodified</status>
      <modifiedWord/>
      <trackRevisions>false</trackRevisions>
    </reviewItem>
    <reviewItem>
      <errorID>d7d6893c-48a4-4281-ae79-45355ac47d5d</errorID>
      <errorWord>)</errorWord>
      <group>L1_Format</group>
      <groupName>格式问题</groupName>
      <ability>L2_HalfPunc</ability>
      <abilityName>全半角检查</abilityName>
      <candidateList>
        <item>）</item>
      </candidateList>
      <explain>文本全半角错误。</explain>
      <paraID>17D5C7EF</paraID>
      <start>358</start>
      <end>359</end>
      <status>unmodified</status>
      <modifiedWord/>
      <trackRevisions>false</trackRevisions>
    </reviewItem>
    <reviewItem>
      <errorID>44e1358f-0278-42f8-b2a1-40b870d8e0f6</errorID>
      <errorWord>(</errorWord>
      <group>L1_Format</group>
      <groupName>格式问题</groupName>
      <ability>L2_HalfPunc</ability>
      <abilityName>全半角检查</abilityName>
      <candidateList>
        <item>（</item>
      </candidateList>
      <explain>文本全半角错误。</explain>
      <paraID>17D5C7EF</paraID>
      <start>369</start>
      <end>370</end>
      <status>unmodified</status>
      <modifiedWord/>
      <trackRevisions>false</trackRevisions>
    </reviewItem>
    <reviewItem>
      <errorID>bbb90a4f-dca0-4628-a88e-db42035140c7</errorID>
      <errorWord>)</errorWord>
      <group>L1_Format</group>
      <groupName>格式问题</groupName>
      <ability>L2_HalfPunc</ability>
      <abilityName>全半角检查</abilityName>
      <candidateList>
        <item>）</item>
      </candidateList>
      <explain>文本全半角错误。</explain>
      <paraID>17D5C7EF</paraID>
      <start>373</start>
      <end>374</end>
      <status>unmodified</status>
      <modifiedWord/>
      <trackRevisions>false</trackRevisions>
    </reviewItem>
    <reviewItem>
      <errorID>8ed613b9-f787-4db6-a6db-871e9c6dee8d</errorID>
      <errorWord>(</errorWord>
      <group>L1_Format</group>
      <groupName>格式问题</groupName>
      <ability>L2_HalfPunc</ability>
      <abilityName>全半角检查</abilityName>
      <candidateList>
        <item>（</item>
      </candidateList>
      <explain>文本全半角错误。</explain>
      <paraID>17D5C7EF</paraID>
      <start>384</start>
      <end>385</end>
      <status>unmodified</status>
      <modifiedWord/>
      <trackRevisions>false</trackRevisions>
    </reviewItem>
    <reviewItem>
      <errorID>6b6d575d-70d5-41cc-a00e-f654c534a385</errorID>
      <errorWord>)</errorWord>
      <group>L1_Format</group>
      <groupName>格式问题</groupName>
      <ability>L2_HalfPunc</ability>
      <abilityName>全半角检查</abilityName>
      <candidateList>
        <item>）</item>
      </candidateList>
      <explain>文本全半角错误。</explain>
      <paraID>17D5C7EF</paraID>
      <start>388</start>
      <end>389</end>
      <status>unmodified</status>
      <modifiedWord/>
      <trackRevisions>false</trackRevisions>
    </reviewItem>
    <reviewItem>
      <errorID>15b37cf0-590d-40d8-9dab-9ed7467732f0</errorID>
      <errorWord>(</errorWord>
      <group>L1_Format</group>
      <groupName>格式问题</groupName>
      <ability>L2_HalfPunc</ability>
      <abilityName>全半角检查</abilityName>
      <candidateList>
        <item>（</item>
      </candidateList>
      <explain>文本全半角错误。</explain>
      <paraID>17D5C7EF</paraID>
      <start>400</start>
      <end>401</end>
      <status>unmodified</status>
      <modifiedWord/>
      <trackRevisions>false</trackRevisions>
    </reviewItem>
    <reviewItem>
      <errorID>09e1f154-53cf-4ab2-b642-e0dbb017c8c1</errorID>
      <errorWord>)</errorWord>
      <group>L1_Format</group>
      <groupName>格式问题</groupName>
      <ability>L2_HalfPunc</ability>
      <abilityName>全半角检查</abilityName>
      <candidateList>
        <item>）</item>
      </candidateList>
      <explain>文本全半角错误。</explain>
      <paraID>17D5C7EF</paraID>
      <start>404</start>
      <end>405</end>
      <status>unmodified</status>
      <modifiedWord/>
      <trackRevisions>false</trackRevisions>
    </reviewItem>
    <reviewItem>
      <errorID>2264af21-3241-4647-b80a-720dc888d21a</errorID>
      <errorWord>(</errorWord>
      <group>L1_Format</group>
      <groupName>格式问题</groupName>
      <ability>L2_HalfPunc</ability>
      <abilityName>全半角检查</abilityName>
      <candidateList>
        <item>（</item>
      </candidateList>
      <explain>文本全半角错误。</explain>
      <paraID>17D5C7EF</paraID>
      <start>416</start>
      <end>417</end>
      <status>unmodified</status>
      <modifiedWord/>
      <trackRevisions>false</trackRevisions>
    </reviewItem>
    <reviewItem>
      <errorID>cf6a1582-5047-47d2-997f-11e87a1fcfb3</errorID>
      <errorWord>)</errorWord>
      <group>L1_Format</group>
      <groupName>格式问题</groupName>
      <ability>L2_HalfPunc</ability>
      <abilityName>全半角检查</abilityName>
      <candidateList>
        <item>）</item>
      </candidateList>
      <explain>文本全半角错误。</explain>
      <paraID>17D5C7EF</paraID>
      <start>420</start>
      <end>421</end>
      <status>unmodified</status>
      <modifiedWord/>
      <trackRevisions>false</trackRevisions>
    </reviewItem>
    <reviewItem>
      <errorID>552356ae-8421-415f-b730-6e7576f55e11</errorID>
      <errorWord>(</errorWord>
      <group>L1_Format</group>
      <groupName>格式问题</groupName>
      <ability>L2_HalfPunc</ability>
      <abilityName>全半角检查</abilityName>
      <candidateList>
        <item>（</item>
      </candidateList>
      <explain>文本全半角错误。</explain>
      <paraID>17D5C7EF</paraID>
      <start>431</start>
      <end>432</end>
      <status>unmodified</status>
      <modifiedWord/>
      <trackRevisions>false</trackRevisions>
    </reviewItem>
    <reviewItem>
      <errorID>185feb69-f567-4eb0-9cef-cf2f230649d1</errorID>
      <errorWord>)</errorWord>
      <group>L1_Format</group>
      <groupName>格式问题</groupName>
      <ability>L2_HalfPunc</ability>
      <abilityName>全半角检查</abilityName>
      <candidateList>
        <item>）</item>
      </candidateList>
      <explain>文本全半角错误。</explain>
      <paraID>17D5C7EF</paraID>
      <start>435</start>
      <end>436</end>
      <status>unmodified</status>
      <modifiedWord/>
      <trackRevisions>false</trackRevisions>
    </reviewItem>
    <reviewItem>
      <errorID>8bc8c69c-5db9-4fc4-9f25-b00db08d776d</errorID>
      <errorWord>(</errorWord>
      <group>L1_Format</group>
      <groupName>格式问题</groupName>
      <ability>L2_HalfPunc</ability>
      <abilityName>全半角检查</abilityName>
      <candidateList>
        <item>（</item>
      </candidateList>
      <explain>文本全半角错误。</explain>
      <paraID>17D5C7EF</paraID>
      <start>446</start>
      <end>447</end>
      <status>unmodified</status>
      <modifiedWord/>
      <trackRevisions>false</trackRevisions>
    </reviewItem>
    <reviewItem>
      <errorID>db9da9f4-4377-4c89-87c5-ac8bc5feaf64</errorID>
      <errorWord>)</errorWord>
      <group>L1_Format</group>
      <groupName>格式问题</groupName>
      <ability>L2_HalfPunc</ability>
      <abilityName>全半角检查</abilityName>
      <candidateList>
        <item>）</item>
      </candidateList>
      <explain>文本全半角错误。</explain>
      <paraID>17D5C7EF</paraID>
      <start>450</start>
      <end>451</end>
      <status>unmodified</status>
      <modifiedWord/>
      <trackRevisions>false</trackRevisions>
    </reviewItem>
    <reviewItem>
      <errorID>985a8ce9-03dd-40e9-bcfd-c983ce936f70</errorID>
      <errorWord>(</errorWord>
      <group>L1_Format</group>
      <groupName>格式问题</groupName>
      <ability>L2_HalfPunc</ability>
      <abilityName>全半角检查</abilityName>
      <candidateList>
        <item>（</item>
      </candidateList>
      <explain>文本全半角错误。</explain>
      <paraID>17D5C7EF</paraID>
      <start>466</start>
      <end>467</end>
      <status>unmodified</status>
      <modifiedWord/>
      <trackRevisions>false</trackRevisions>
    </reviewItem>
    <reviewItem>
      <errorID>a47c67ac-7821-474a-af38-895bd8dfc14b</errorID>
      <errorWord>)</errorWord>
      <group>L1_Format</group>
      <groupName>格式问题</groupName>
      <ability>L2_HalfPunc</ability>
      <abilityName>全半角检查</abilityName>
      <candidateList>
        <item>）</item>
      </candidateList>
      <explain>文本全半角错误。</explain>
      <paraID>17D5C7EF</paraID>
      <start>470</start>
      <end>471</end>
      <status>unmodified</status>
      <modifiedWord/>
      <trackRevisions>false</trackRevisions>
    </reviewItem>
    <reviewItem>
      <errorID>71f32e04-5351-467b-aad3-86269873f8d0</errorID>
      <errorWord>(</errorWord>
      <group>L1_Format</group>
      <groupName>格式问题</groupName>
      <ability>L2_HalfPunc</ability>
      <abilityName>全半角检查</abilityName>
      <candidateList>
        <item>（</item>
      </candidateList>
      <explain>文本全半角错误。</explain>
      <paraID>17D5C7EF</paraID>
      <start>479</start>
      <end>480</end>
      <status>unmodified</status>
      <modifiedWord/>
      <trackRevisions>false</trackRevisions>
    </reviewItem>
    <reviewItem>
      <errorID>27019882-41d2-4880-a1e4-c22110b09cf6</errorID>
      <errorWord>)</errorWord>
      <group>L1_Format</group>
      <groupName>格式问题</groupName>
      <ability>L2_HalfPunc</ability>
      <abilityName>全半角检查</abilityName>
      <candidateList>
        <item>）</item>
      </candidateList>
      <explain>文本全半角错误。</explain>
      <paraID>17D5C7EF</paraID>
      <start>483</start>
      <end>484</end>
      <status>unmodified</status>
      <modifiedWord/>
      <trackRevisions>false</trackRevisions>
    </reviewItem>
    <reviewItem>
      <errorID>b06737d8-b1f7-498d-8e22-aa606df50683</errorID>
      <errorWord>(</errorWord>
      <group>L1_Format</group>
      <groupName>格式问题</groupName>
      <ability>L2_HalfPunc</ability>
      <abilityName>全半角检查</abilityName>
      <candidateList>
        <item>（</item>
      </candidateList>
      <explain>文本全半角错误。</explain>
      <paraID>17D5C7EF</paraID>
      <start>494</start>
      <end>495</end>
      <status>unmodified</status>
      <modifiedWord/>
      <trackRevisions>false</trackRevisions>
    </reviewItem>
    <reviewItem>
      <errorID>334c6253-37d2-40f1-83de-cd1edbd4b2fd</errorID>
      <errorWord>)</errorWord>
      <group>L1_Format</group>
      <groupName>格式问题</groupName>
      <ability>L2_HalfPunc</ability>
      <abilityName>全半角检查</abilityName>
      <candidateList>
        <item>）</item>
      </candidateList>
      <explain>文本全半角错误。</explain>
      <paraID>17D5C7EF</paraID>
      <start>498</start>
      <end>499</end>
      <status>unmodified</status>
      <modifiedWord/>
      <trackRevisions>false</trackRevisions>
    </reviewItem>
    <reviewItem>
      <errorID>da298ff6-7c42-4fdb-a04b-2e38225920d2</errorID>
      <errorWord>(</errorWord>
      <group>L1_Format</group>
      <groupName>格式问题</groupName>
      <ability>L2_HalfPunc</ability>
      <abilityName>全半角检查</abilityName>
      <candidateList>
        <item>（</item>
      </candidateList>
      <explain>文本全半角错误。</explain>
      <paraID>17D5C7EF</paraID>
      <start>508</start>
      <end>509</end>
      <status>unmodified</status>
      <modifiedWord/>
      <trackRevisions>false</trackRevisions>
    </reviewItem>
    <reviewItem>
      <errorID>d20335da-6fcd-4c8b-ab87-ce7c33ec5582</errorID>
      <errorWord>)</errorWord>
      <group>L1_Format</group>
      <groupName>格式问题</groupName>
      <ability>L2_HalfPunc</ability>
      <abilityName>全半角检查</abilityName>
      <candidateList>
        <item>）</item>
      </candidateList>
      <explain>文本全半角错误。</explain>
      <paraID>17D5C7EF</paraID>
      <start>512</start>
      <end>513</end>
      <status>unmodified</status>
      <modifiedWord/>
      <trackRevisions>false</trackRevisions>
    </reviewItem>
    <reviewItem>
      <errorID>95b02077-69bf-48c2-a005-62511b4b5bf8</errorID>
      <errorWord>(</errorWord>
      <group>L1_Format</group>
      <groupName>格式问题</groupName>
      <ability>L2_HalfPunc</ability>
      <abilityName>全半角检查</abilityName>
      <candidateList>
        <item>（</item>
      </candidateList>
      <explain>文本全半角错误。</explain>
      <paraID>17D5C7EF</paraID>
      <start>526</start>
      <end>527</end>
      <status>unmodified</status>
      <modifiedWord/>
      <trackRevisions>false</trackRevisions>
    </reviewItem>
    <reviewItem>
      <errorID>0cd15b86-84d0-413a-9c0c-3d752530aee5</errorID>
      <errorWord>)</errorWord>
      <group>L1_Format</group>
      <groupName>格式问题</groupName>
      <ability>L2_HalfPunc</ability>
      <abilityName>全半角检查</abilityName>
      <candidateList>
        <item>）</item>
      </candidateList>
      <explain>文本全半角错误。</explain>
      <paraID>17D5C7EF</paraID>
      <start>530</start>
      <end>531</end>
      <status>unmodified</status>
      <modifiedWord/>
      <trackRevisions>false</trackRevisions>
    </reviewItem>
    <reviewItem>
      <errorID>40af1763-ee3c-4c17-b79f-12d493866ebc</errorID>
      <errorWord>(</errorWord>
      <group>L1_Format</group>
      <groupName>格式问题</groupName>
      <ability>L2_HalfPunc</ability>
      <abilityName>全半角检查</abilityName>
      <candidateList>
        <item>（</item>
      </candidateList>
      <explain>文本全半角错误。</explain>
      <paraID>17D5C7EF</paraID>
      <start>544</start>
      <end>545</end>
      <status>unmodified</status>
      <modifiedWord/>
      <trackRevisions>false</trackRevisions>
    </reviewItem>
    <reviewItem>
      <errorID>bfcdfff3-9f6f-4238-9630-bdb8ec6246a3</errorID>
      <errorWord>)</errorWord>
      <group>L1_Format</group>
      <groupName>格式问题</groupName>
      <ability>L2_HalfPunc</ability>
      <abilityName>全半角检查</abilityName>
      <candidateList>
        <item>）</item>
      </candidateList>
      <explain>文本全半角错误。</explain>
      <paraID>17D5C7EF</paraID>
      <start>548</start>
      <end>549</end>
      <status>unmodified</status>
      <modifiedWord/>
      <trackRevisions>false</trackRevisions>
    </reviewItem>
    <reviewItem>
      <errorID>59ea0030-7214-43d5-9c01-c3ffe239d255</errorID>
      <errorWord>(</errorWord>
      <group>L1_Format</group>
      <groupName>格式问题</groupName>
      <ability>L2_HalfPunc</ability>
      <abilityName>全半角检查</abilityName>
      <candidateList>
        <item>（</item>
      </candidateList>
      <explain>文本全半角错误。</explain>
      <paraID>17D5C7EF</paraID>
      <start>558</start>
      <end>559</end>
      <status>unmodified</status>
      <modifiedWord/>
      <trackRevisions>false</trackRevisions>
    </reviewItem>
    <reviewItem>
      <errorID>db5c77a2-51af-430d-8d51-c68136943d9b</errorID>
      <errorWord>)</errorWord>
      <group>L1_Format</group>
      <groupName>格式问题</groupName>
      <ability>L2_HalfPunc</ability>
      <abilityName>全半角检查</abilityName>
      <candidateList>
        <item>）</item>
      </candidateList>
      <explain>文本全半角错误。</explain>
      <paraID>17D5C7EF</paraID>
      <start>562</start>
      <end>563</end>
      <status>unmodified</status>
      <modifiedWord/>
      <trackRevisions>false</trackRevisions>
    </reviewItem>
    <reviewItem>
      <errorID>f90844d6-b4e4-425d-a6b9-4c584520a0ee</errorID>
      <errorWord>(</errorWord>
      <group>L1_Format</group>
      <groupName>格式问题</groupName>
      <ability>L2_HalfPunc</ability>
      <abilityName>全半角检查</abilityName>
      <candidateList>
        <item>（</item>
      </candidateList>
      <explain>文本全半角错误。</explain>
      <paraID>17D5C7EF</paraID>
      <start>575</start>
      <end>576</end>
      <status>unmodified</status>
      <modifiedWord/>
      <trackRevisions>false</trackRevisions>
    </reviewItem>
    <reviewItem>
      <errorID>b1385273-598b-4130-b676-9e7be5fc198f</errorID>
      <errorWord>)</errorWord>
      <group>L1_Format</group>
      <groupName>格式问题</groupName>
      <ability>L2_HalfPunc</ability>
      <abilityName>全半角检查</abilityName>
      <candidateList>
        <item>）</item>
      </candidateList>
      <explain>文本全半角错误。</explain>
      <paraID>17D5C7EF</paraID>
      <start>579</start>
      <end>580</end>
      <status>unmodified</status>
      <modifiedWord/>
      <trackRevisions>false</trackRevisions>
    </reviewItem>
    <reviewItem>
      <errorID>15cc90b7-6f11-4eb0-97b6-433cd91367e0</errorID>
      <errorWord>(</errorWord>
      <group>L1_Format</group>
      <groupName>格式问题</groupName>
      <ability>L2_HalfPunc</ability>
      <abilityName>全半角检查</abilityName>
      <candidateList>
        <item>（</item>
      </candidateList>
      <explain>文本全半角错误。</explain>
      <paraID>17D5C7EF</paraID>
      <start>588</start>
      <end>589</end>
      <status>unmodified</status>
      <modifiedWord/>
      <trackRevisions>false</trackRevisions>
    </reviewItem>
    <reviewItem>
      <errorID>ab7fb653-3669-4a2b-84b1-3603a103a7fd</errorID>
      <errorWord>)</errorWord>
      <group>L1_Format</group>
      <groupName>格式问题</groupName>
      <ability>L2_HalfPunc</ability>
      <abilityName>全半角检查</abilityName>
      <candidateList>
        <item>）</item>
      </candidateList>
      <explain>文本全半角错误。</explain>
      <paraID>17D5C7EF</paraID>
      <start>592</start>
      <end>593</end>
      <status>unmodified</status>
      <modifiedWord/>
      <trackRevisions>false</trackRevisions>
    </reviewItem>
    <reviewItem>
      <errorID>8f2cd4a7-07c4-44cf-9f71-1d71687800f0</errorID>
      <errorWord>(</errorWord>
      <group>L1_Format</group>
      <groupName>格式问题</groupName>
      <ability>L2_HalfPunc</ability>
      <abilityName>全半角检查</abilityName>
      <candidateList>
        <item>（</item>
      </candidateList>
      <explain>文本全半角错误。</explain>
      <paraID>17D5C7EF</paraID>
      <start>601</start>
      <end>602</end>
      <status>unmodified</status>
      <modifiedWord/>
      <trackRevisions>false</trackRevisions>
    </reviewItem>
    <reviewItem>
      <errorID>cd65da71-20f9-4344-8012-19b5dce56b1f</errorID>
      <errorWord>)</errorWord>
      <group>L1_Format</group>
      <groupName>格式问题</groupName>
      <ability>L2_HalfPunc</ability>
      <abilityName>全半角检查</abilityName>
      <candidateList>
        <item>）</item>
      </candidateList>
      <explain>文本全半角错误。</explain>
      <paraID>17D5C7EF</paraID>
      <start>606</start>
      <end>607</end>
      <status>unmodified</status>
      <modifiedWord/>
      <trackRevisions>false</trackRevisions>
    </reviewItem>
    <reviewItem>
      <errorID>090e9f94-0528-4acb-8ae8-3ca961211090</errorID>
      <errorWord>(</errorWord>
      <group>L1_Format</group>
      <groupName>格式问题</groupName>
      <ability>L2_HalfPunc</ability>
      <abilityName>全半角检查</abilityName>
      <candidateList>
        <item>（</item>
      </candidateList>
      <explain>文本全半角错误。</explain>
      <paraID>17D5C7EF</paraID>
      <start>617</start>
      <end>618</end>
      <status>unmodified</status>
      <modifiedWord/>
      <trackRevisions>false</trackRevisions>
    </reviewItem>
    <reviewItem>
      <errorID>840a0d9d-7e7a-45eb-8a2d-f51f5ace2b60</errorID>
      <errorWord>)</errorWord>
      <group>L1_Format</group>
      <groupName>格式问题</groupName>
      <ability>L2_HalfPunc</ability>
      <abilityName>全半角检查</abilityName>
      <candidateList>
        <item>）</item>
      </candidateList>
      <explain>文本全半角错误。</explain>
      <paraID>17D5C7EF</paraID>
      <start>621</start>
      <end>622</end>
      <status>unmodified</status>
      <modifiedWord/>
      <trackRevisions>false</trackRevisions>
    </reviewItem>
    <reviewItem>
      <errorID>9415c9be-9705-4741-bc7e-ca0bc34d4900</errorID>
      <errorWord>(</errorWord>
      <group>L1_Format</group>
      <groupName>格式问题</groupName>
      <ability>L2_HalfPunc</ability>
      <abilityName>全半角检查</abilityName>
      <candidateList>
        <item>（</item>
      </candidateList>
      <explain>文本全半角错误。</explain>
      <paraID>17D5C7EF</paraID>
      <start>630</start>
      <end>631</end>
      <status>unmodified</status>
      <modifiedWord/>
      <trackRevisions>false</trackRevisions>
    </reviewItem>
    <reviewItem>
      <errorID>f77179d8-2587-42e5-9677-86e1addc85cd</errorID>
      <errorWord>)</errorWord>
      <group>L1_Format</group>
      <groupName>格式问题</groupName>
      <ability>L2_HalfPunc</ability>
      <abilityName>全半角检查</abilityName>
      <candidateList>
        <item>）</item>
      </candidateList>
      <explain>文本全半角错误。</explain>
      <paraID>17D5C7EF</paraID>
      <start>634</start>
      <end>635</end>
      <status>unmodified</status>
      <modifiedWord/>
      <trackRevisions>false</trackRevisions>
    </reviewItem>
    <reviewItem>
      <errorID>b2ac6564-f135-4959-aed4-d73dfb288efd</errorID>
      <errorWord>(</errorWord>
      <group>L1_Format</group>
      <groupName>格式问题</groupName>
      <ability>L2_HalfPunc</ability>
      <abilityName>全半角检查</abilityName>
      <candidateList>
        <item>（</item>
      </candidateList>
      <explain>文本全半角错误。</explain>
      <paraID>17D5C7EF</paraID>
      <start>644</start>
      <end>645</end>
      <status>unmodified</status>
      <modifiedWord/>
      <trackRevisions>false</trackRevisions>
    </reviewItem>
    <reviewItem>
      <errorID>4e43db7a-09b7-4ed3-8cac-260540ca84bf</errorID>
      <errorWord>)</errorWord>
      <group>L1_Format</group>
      <groupName>格式问题</groupName>
      <ability>L2_HalfPunc</ability>
      <abilityName>全半角检查</abilityName>
      <candidateList>
        <item>）</item>
      </candidateList>
      <explain>文本全半角错误。</explain>
      <paraID>17D5C7EF</paraID>
      <start>648</start>
      <end>649</end>
      <status>unmodified</status>
      <modifiedWord/>
      <trackRevisions>false</trackRevisions>
    </reviewItem>
    <reviewItem>
      <errorID>3c8091d0-064d-4ca0-bb0c-24d81c0017dc</errorID>
      <errorWord>(</errorWord>
      <group>L1_Format</group>
      <groupName>格式问题</groupName>
      <ability>L2_HalfPunc</ability>
      <abilityName>全半角检查</abilityName>
      <candidateList>
        <item>（</item>
      </candidateList>
      <explain>文本全半角错误。</explain>
      <paraID>17D5C7EF</paraID>
      <start>663</start>
      <end>664</end>
      <status>unmodified</status>
      <modifiedWord/>
      <trackRevisions>false</trackRevisions>
    </reviewItem>
    <reviewItem>
      <errorID>782c5a72-d703-4547-a80c-b7aa05b96a31</errorID>
      <errorWord>)</errorWord>
      <group>L1_Format</group>
      <groupName>格式问题</groupName>
      <ability>L2_HalfPunc</ability>
      <abilityName>全半角检查</abilityName>
      <candidateList>
        <item>）</item>
      </candidateList>
      <explain>文本全半角错误。</explain>
      <paraID>17D5C7EF</paraID>
      <start>667</start>
      <end>668</end>
      <status>unmodified</status>
      <modifiedWord/>
      <trackRevisions>false</trackRevisions>
    </reviewItem>
    <reviewItem>
      <errorID>eb875167-d775-47c9-a211-b54b32c6b88c</errorID>
      <errorWord>(</errorWord>
      <group>L1_Format</group>
      <groupName>格式问题</groupName>
      <ability>L2_HalfPunc</ability>
      <abilityName>全半角检查</abilityName>
      <candidateList>
        <item>（</item>
      </candidateList>
      <explain>文本全半角错误。</explain>
      <paraID>5ABEAFFE</paraID>
      <start>32</start>
      <end>33</end>
      <status>unmodified</status>
      <modifiedWord/>
      <trackRevisions>false</trackRevisions>
    </reviewItem>
    <reviewItem>
      <errorID>9de38055-9c4f-4048-ac43-db672d159046</errorID>
      <errorWord>)</errorWord>
      <group>L1_Format</group>
      <groupName>格式问题</groupName>
      <ability>L2_HalfPunc</ability>
      <abilityName>全半角检查</abilityName>
      <candidateList>
        <item>）</item>
      </candidateList>
      <explain>文本全半角错误。</explain>
      <paraID>5ABEAFFE</paraID>
      <start>36</start>
      <end>37</end>
      <status>unmodified</status>
      <modifiedWord/>
      <trackRevisions>false</trackRevisions>
    </reviewItem>
    <reviewItem>
      <errorID>c6115140-ac3b-4057-b442-5bc3867d8a68</errorID>
      <errorWord>(</errorWord>
      <group>L1_Format</group>
      <groupName>格式问题</groupName>
      <ability>L2_HalfPunc</ability>
      <abilityName>全半角检查</abilityName>
      <candidateList>
        <item>（</item>
      </candidateList>
      <explain>文本全半角错误。</explain>
      <paraID>5ABEAFFE</paraID>
      <start>63</start>
      <end>64</end>
      <status>unmodified</status>
      <modifiedWord/>
      <trackRevisions>false</trackRevisions>
    </reviewItem>
    <reviewItem>
      <errorID>fd27a221-6335-42c3-bfb6-60d86837d1f3</errorID>
      <errorWord>)</errorWord>
      <group>L1_Format</group>
      <groupName>格式问题</groupName>
      <ability>L2_HalfPunc</ability>
      <abilityName>全半角检查</abilityName>
      <candidateList>
        <item>）</item>
      </candidateList>
      <explain>文本全半角错误。</explain>
      <paraID>5ABEAFFE</paraID>
      <start>67</start>
      <end>68</end>
      <status>unmodified</status>
      <modifiedWord/>
      <trackRevisions>false</trackRevisions>
    </reviewItem>
    <reviewItem>
      <errorID>a8c4dcce-b0c3-4b2f-b3b6-31ff3e5d9c7d</errorID>
      <errorWord>-</errorWord>
      <group>L1_Format</group>
      <groupName>格式问题</groupName>
      <ability>L2_HalfPunc</ability>
      <abilityName>全半角检查</abilityName>
      <candidateList>
        <item>－</item>
      </candidateList>
      <explain>文本全半角错误。</explain>
      <paraID>5ABEAFFE</paraID>
      <start>76</start>
      <end>77</end>
      <status>unmodified</status>
      <modifiedWord/>
      <trackRevisions>false</trackRevisions>
    </reviewItem>
    <reviewItem>
      <errorID>6e669ebd-2079-4f8e-9a7d-008be3b28c47</errorID>
      <errorWord>(</errorWord>
      <group>L1_Format</group>
      <groupName>格式问题</groupName>
      <ability>L2_HalfPunc</ability>
      <abilityName>全半角检查</abilityName>
      <candidateList>
        <item>（</item>
      </candidateList>
      <explain>文本全半角错误。</explain>
      <paraID>5ABEAFFE</paraID>
      <start>79</start>
      <end>80</end>
      <status>unmodified</status>
      <modifiedWord/>
      <trackRevisions>false</trackRevisions>
    </reviewItem>
    <reviewItem>
      <errorID>82be57a8-3a75-4389-bacb-42e077cb74e3</errorID>
      <errorWord>)</errorWord>
      <group>L1_Format</group>
      <groupName>格式问题</groupName>
      <ability>L2_HalfPunc</ability>
      <abilityName>全半角检查</abilityName>
      <candidateList>
        <item>）</item>
      </candidateList>
      <explain>文本全半角错误。</explain>
      <paraID>5ABEAFFE</paraID>
      <start>83</start>
      <end>84</end>
      <status>unmodified</status>
      <modifiedWord/>
      <trackRevisions>false</trackRevisions>
    </reviewItem>
    <reviewItem>
      <errorID>5274d6e3-1acf-4562-8b21-fce181d71ac8</errorID>
      <errorWord>(</errorWord>
      <group>L1_Format</group>
      <groupName>格式问题</groupName>
      <ability>L2_HalfPunc</ability>
      <abilityName>全半角检查</abilityName>
      <candidateList>
        <item>（</item>
      </candidateList>
      <explain>文本全半角错误。</explain>
      <paraID>5ABEAFFE</paraID>
      <start>92</start>
      <end>93</end>
      <status>unmodified</status>
      <modifiedWord/>
      <trackRevisions>false</trackRevisions>
    </reviewItem>
    <reviewItem>
      <errorID>5cc835c3-6d26-462a-9a6c-c55adde3c54f</errorID>
      <errorWord>)</errorWord>
      <group>L1_Format</group>
      <groupName>格式问题</groupName>
      <ability>L2_HalfPunc</ability>
      <abilityName>全半角检查</abilityName>
      <candidateList>
        <item>）</item>
      </candidateList>
      <explain>文本全半角错误。</explain>
      <paraID>5ABEAFFE</paraID>
      <start>96</start>
      <end>97</end>
      <status>unmodified</status>
      <modifiedWord/>
      <trackRevisions>false</trackRevisions>
    </reviewItem>
    <reviewItem>
      <errorID>8177d6dc-57e6-4a9d-a3a7-0cc76274f6a8</errorID>
      <errorWord>(</errorWord>
      <group>L1_Format</group>
      <groupName>格式问题</groupName>
      <ability>L2_HalfPunc</ability>
      <abilityName>全半角检查</abilityName>
      <candidateList>
        <item>（</item>
      </candidateList>
      <explain>文本全半角错误。</explain>
      <paraID>5ABEAFFE</paraID>
      <start>107</start>
      <end>108</end>
      <status>unmodified</status>
      <modifiedWord/>
      <trackRevisions>false</trackRevisions>
    </reviewItem>
    <reviewItem>
      <errorID>c8072ad3-ccb9-45c7-830e-a951a235a9a3</errorID>
      <errorWord>)</errorWord>
      <group>L1_Format</group>
      <groupName>格式问题</groupName>
      <ability>L2_HalfPunc</ability>
      <abilityName>全半角检查</abilityName>
      <candidateList>
        <item>）</item>
      </candidateList>
      <explain>文本全半角错误。</explain>
      <paraID>5ABEAFFE</paraID>
      <start>111</start>
      <end>112</end>
      <status>unmodified</status>
      <modifiedWord/>
      <trackRevisions>false</trackRevisions>
    </reviewItem>
    <reviewItem>
      <errorID>4fbb051c-cac9-4b51-a047-e49d1da3994f</errorID>
      <errorWord>(</errorWord>
      <group>L1_Format</group>
      <groupName>格式问题</groupName>
      <ability>L2_HalfPunc</ability>
      <abilityName>全半角检查</abilityName>
      <candidateList>
        <item>（</item>
      </candidateList>
      <explain>文本全半角错误。</explain>
      <paraID>5ABEAFFE</paraID>
      <start>119</start>
      <end>120</end>
      <status>unmodified</status>
      <modifiedWord/>
      <trackRevisions>false</trackRevisions>
    </reviewItem>
    <reviewItem>
      <errorID>1208ec68-51dd-4286-bb90-f1df7936fea8</errorID>
      <errorWord>)</errorWord>
      <group>L1_Format</group>
      <groupName>格式问题</groupName>
      <ability>L2_HalfPunc</ability>
      <abilityName>全半角检查</abilityName>
      <candidateList>
        <item>）</item>
      </candidateList>
      <explain>文本全半角错误。</explain>
      <paraID>5ABEAFFE</paraID>
      <start>123</start>
      <end>124</end>
      <status>unmodified</status>
      <modifiedWord/>
      <trackRevisions>false</trackRevisions>
    </reviewItem>
    <reviewItem>
      <errorID>4350bfa2-6e74-4b69-b9af-001b8f7f33dd</errorID>
      <errorWord>(</errorWord>
      <group>L1_Format</group>
      <groupName>格式问题</groupName>
      <ability>L2_HalfPunc</ability>
      <abilityName>全半角检查</abilityName>
      <candidateList>
        <item>（</item>
      </candidateList>
      <explain>文本全半角错误。</explain>
      <paraID>5ABEAFFE</paraID>
      <start>132</start>
      <end>133</end>
      <status>unmodified</status>
      <modifiedWord/>
      <trackRevisions>false</trackRevisions>
    </reviewItem>
    <reviewItem>
      <errorID>98ca9e0d-109b-4c86-9900-58fafc8988b9</errorID>
      <errorWord>)</errorWord>
      <group>L1_Format</group>
      <groupName>格式问题</groupName>
      <ability>L2_HalfPunc</ability>
      <abilityName>全半角检查</abilityName>
      <candidateList>
        <item>）</item>
      </candidateList>
      <explain>文本全半角错误。</explain>
      <paraID>5ABEAFFE</paraID>
      <start>136</start>
      <end>137</end>
      <status>unmodified</status>
      <modifiedWord/>
      <trackRevisions>false</trackRevisions>
    </reviewItem>
    <reviewItem>
      <errorID>bfbf54a7-e36e-4eb2-8f42-4023bea2854e</errorID>
      <errorWord>(</errorWord>
      <group>L1_Format</group>
      <groupName>格式问题</groupName>
      <ability>L2_HalfPunc</ability>
      <abilityName>全半角检查</abilityName>
      <candidateList>
        <item>（</item>
      </candidateList>
      <explain>文本全半角错误。</explain>
      <paraID>5ABEAFFE</paraID>
      <start>144</start>
      <end>145</end>
      <status>unmodified</status>
      <modifiedWord/>
      <trackRevisions>false</trackRevisions>
    </reviewItem>
    <reviewItem>
      <errorID>99c82c7b-d967-4294-8195-efa34c429348</errorID>
      <errorWord>)</errorWord>
      <group>L1_Format</group>
      <groupName>格式问题</groupName>
      <ability>L2_HalfPunc</ability>
      <abilityName>全半角检查</abilityName>
      <candidateList>
        <item>）</item>
      </candidateList>
      <explain>文本全半角错误。</explain>
      <paraID>5ABEAFFE</paraID>
      <start>149</start>
      <end>150</end>
      <status>unmodified</status>
      <modifiedWord/>
      <trackRevisions>false</trackRevisions>
    </reviewItem>
    <reviewItem>
      <errorID>93c4b486-97e8-47ca-af59-6173d24a7a49</errorID>
      <errorWord>(</errorWord>
      <group>L1_Format</group>
      <groupName>格式问题</groupName>
      <ability>L2_HalfPunc</ability>
      <abilityName>全半角检查</abilityName>
      <candidateList>
        <item>（</item>
      </candidateList>
      <explain>文本全半角错误。</explain>
      <paraID>5ABEAFFE</paraID>
      <start>161</start>
      <end>162</end>
      <status>unmodified</status>
      <modifiedWord/>
      <trackRevisions>false</trackRevisions>
    </reviewItem>
    <reviewItem>
      <errorID>d3ebeed4-7c3d-4266-bd4b-055c0d98d33e</errorID>
      <errorWord>)</errorWord>
      <group>L1_Format</group>
      <groupName>格式问题</groupName>
      <ability>L2_HalfPunc</ability>
      <abilityName>全半角检查</abilityName>
      <candidateList>
        <item>）</item>
      </candidateList>
      <explain>文本全半角错误。</explain>
      <paraID>5ABEAFFE</paraID>
      <start>165</start>
      <end>166</end>
      <status>unmodified</status>
      <modifiedWord/>
      <trackRevisions>false</trackRevisions>
    </reviewItem>
    <reviewItem>
      <errorID>d109c4fd-ea7d-46f3-b7c3-c1cc2564ebdc</errorID>
      <errorWord>(</errorWord>
      <group>L1_Format</group>
      <groupName>格式问题</groupName>
      <ability>L2_HalfPunc</ability>
      <abilityName>全半角检查</abilityName>
      <candidateList>
        <item>（</item>
      </candidateList>
      <explain>文本全半角错误。</explain>
      <paraID>5ABEAFFE</paraID>
      <start>174</start>
      <end>175</end>
      <status>unmodified</status>
      <modifiedWord/>
      <trackRevisions>false</trackRevisions>
    </reviewItem>
    <reviewItem>
      <errorID>7ad38071-bcb3-4913-a157-29eb1ad07742</errorID>
      <errorWord>)</errorWord>
      <group>L1_Format</group>
      <groupName>格式问题</groupName>
      <ability>L2_HalfPunc</ability>
      <abilityName>全半角检查</abilityName>
      <candidateList>
        <item>）</item>
      </candidateList>
      <explain>文本全半角错误。</explain>
      <paraID>5ABEAFFE</paraID>
      <start>178</start>
      <end>179</end>
      <status>unmodified</status>
      <modifiedWord/>
      <trackRevisions>false</trackRevisions>
    </reviewItem>
    <reviewItem>
      <errorID>eeaf0f34-1771-4ad9-8924-74c90adb8032</errorID>
      <errorWord>(</errorWord>
      <group>L1_Format</group>
      <groupName>格式问题</groupName>
      <ability>L2_HalfPunc</ability>
      <abilityName>全半角检查</abilityName>
      <candidateList>
        <item>（</item>
      </candidateList>
      <explain>文本全半角错误。</explain>
      <paraID>5ABEAFFE</paraID>
      <start>188</start>
      <end>189</end>
      <status>unmodified</status>
      <modifiedWord/>
      <trackRevisions>false</trackRevisions>
    </reviewItem>
    <reviewItem>
      <errorID>7e3fbe6d-4848-43e1-9822-963b6807081f</errorID>
      <errorWord>)</errorWord>
      <group>L1_Format</group>
      <groupName>格式问题</groupName>
      <ability>L2_HalfPunc</ability>
      <abilityName>全半角检查</abilityName>
      <candidateList>
        <item>）</item>
      </candidateList>
      <explain>文本全半角错误。</explain>
      <paraID>5ABEAFFE</paraID>
      <start>192</start>
      <end>193</end>
      <status>unmodified</status>
      <modifiedWord/>
      <trackRevisions>false</trackRevisions>
    </reviewItem>
    <reviewItem>
      <errorID>4e186fe8-2ccd-4c08-b42a-39a9b5c79335</errorID>
      <errorWord>(</errorWord>
      <group>L1_Format</group>
      <groupName>格式问题</groupName>
      <ability>L2_HalfPunc</ability>
      <abilityName>全半角检查</abilityName>
      <candidateList>
        <item>（</item>
      </candidateList>
      <explain>文本全半角错误。</explain>
      <paraID>5ABEAFFE</paraID>
      <start>203</start>
      <end>204</end>
      <status>unmodified</status>
      <modifiedWord/>
      <trackRevisions>false</trackRevisions>
    </reviewItem>
    <reviewItem>
      <errorID>3aeb366e-e031-4252-a047-4842676836a3</errorID>
      <errorWord>)</errorWord>
      <group>L1_Format</group>
      <groupName>格式问题</groupName>
      <ability>L2_HalfPunc</ability>
      <abilityName>全半角检查</abilityName>
      <candidateList>
        <item>）</item>
      </candidateList>
      <explain>文本全半角错误。</explain>
      <paraID>5ABEAFFE</paraID>
      <start>207</start>
      <end>208</end>
      <status>unmodified</status>
      <modifiedWord/>
      <trackRevisions>false</trackRevisions>
    </reviewItem>
    <reviewItem>
      <errorID>5cf16c7a-1c32-4056-a66c-d1b9025b1489</errorID>
      <errorWord>(</errorWord>
      <group>L1_Format</group>
      <groupName>格式问题</groupName>
      <ability>L2_HalfPunc</ability>
      <abilityName>全半角检查</abilityName>
      <candidateList>
        <item>（</item>
      </candidateList>
      <explain>文本全半角错误。</explain>
      <paraID>5ABEAFFE</paraID>
      <start>219</start>
      <end>220</end>
      <status>unmodified</status>
      <modifiedWord/>
      <trackRevisions>false</trackRevisions>
    </reviewItem>
    <reviewItem>
      <errorID>f1577f5a-92a3-4b68-97e6-bb44daf881b5</errorID>
      <errorWord>)</errorWord>
      <group>L1_Format</group>
      <groupName>格式问题</groupName>
      <ability>L2_HalfPunc</ability>
      <abilityName>全半角检查</abilityName>
      <candidateList>
        <item>）</item>
      </candidateList>
      <explain>文本全半角错误。</explain>
      <paraID>5ABEAFFE</paraID>
      <start>223</start>
      <end>224</end>
      <status>unmodified</status>
      <modifiedWord/>
      <trackRevisions>false</trackRevisions>
    </reviewItem>
    <reviewItem>
      <errorID>629c39be-9c92-4532-b074-42cb426c333f</errorID>
      <errorWord>(</errorWord>
      <group>L1_Format</group>
      <groupName>格式问题</groupName>
      <ability>L2_HalfPunc</ability>
      <abilityName>全半角检查</abilityName>
      <candidateList>
        <item>（</item>
      </candidateList>
      <explain>文本全半角错误。</explain>
      <paraID>5ABEAFFE</paraID>
      <start>233</start>
      <end>234</end>
      <status>unmodified</status>
      <modifiedWord/>
      <trackRevisions>false</trackRevisions>
    </reviewItem>
    <reviewItem>
      <errorID>81c6b4ef-7c39-4b40-a985-174e6209180f</errorID>
      <errorWord>)</errorWord>
      <group>L1_Format</group>
      <groupName>格式问题</groupName>
      <ability>L2_HalfPunc</ability>
      <abilityName>全半角检查</abilityName>
      <candidateList>
        <item>）</item>
      </candidateList>
      <explain>文本全半角错误。</explain>
      <paraID>5ABEAFFE</paraID>
      <start>237</start>
      <end>238</end>
      <status>unmodified</status>
      <modifiedWord/>
      <trackRevisions>false</trackRevisions>
    </reviewItem>
    <reviewItem>
      <errorID>3494c794-0b7a-404b-a859-dd5fde681200</errorID>
      <errorWord>(</errorWord>
      <group>L1_Format</group>
      <groupName>格式问题</groupName>
      <ability>L2_HalfPunc</ability>
      <abilityName>全半角检查</abilityName>
      <candidateList>
        <item>（</item>
      </candidateList>
      <explain>文本全半角错误。</explain>
      <paraID>5ABEAFFE</paraID>
      <start>247</start>
      <end>248</end>
      <status>unmodified</status>
      <modifiedWord/>
      <trackRevisions>false</trackRevisions>
    </reviewItem>
    <reviewItem>
      <errorID>bb3c2d5c-dbaa-4925-a1f9-9eed706c98bc</errorID>
      <errorWord>)</errorWord>
      <group>L1_Format</group>
      <groupName>格式问题</groupName>
      <ability>L2_HalfPunc</ability>
      <abilityName>全半角检查</abilityName>
      <candidateList>
        <item>）</item>
      </candidateList>
      <explain>文本全半角错误。</explain>
      <paraID>5ABEAFFE</paraID>
      <start>251</start>
      <end>252</end>
      <status>unmodified</status>
      <modifiedWord/>
      <trackRevisions>false</trackRevisions>
    </reviewItem>
    <reviewItem>
      <errorID>2a8fbdbb-c5d9-45b4-a1e5-bc5dc5249254</errorID>
      <errorWord>(</errorWord>
      <group>L1_Format</group>
      <groupName>格式问题</groupName>
      <ability>L2_HalfPunc</ability>
      <abilityName>全半角检查</abilityName>
      <candidateList>
        <item>（</item>
      </candidateList>
      <explain>文本全半角错误。</explain>
      <paraID>5ABEAFFE</paraID>
      <start>261</start>
      <end>262</end>
      <status>unmodified</status>
      <modifiedWord/>
      <trackRevisions>false</trackRevisions>
    </reviewItem>
    <reviewItem>
      <errorID>eb26927f-2927-4527-91f0-023804df0858</errorID>
      <errorWord>)</errorWord>
      <group>L1_Format</group>
      <groupName>格式问题</groupName>
      <ability>L2_HalfPunc</ability>
      <abilityName>全半角检查</abilityName>
      <candidateList>
        <item>）</item>
      </candidateList>
      <explain>文本全半角错误。</explain>
      <paraID>5ABEAFFE</paraID>
      <start>265</start>
      <end>266</end>
      <status>unmodified</status>
      <modifiedWord/>
      <trackRevisions>false</trackRevisions>
    </reviewItem>
    <reviewItem>
      <errorID>8d9962f7-2c6b-46ad-b8a8-c104b876e99f</errorID>
      <errorWord>-</errorWord>
      <group>L1_Format</group>
      <groupName>格式问题</groupName>
      <ability>L2_HalfPunc</ability>
      <abilityName>全半角检查</abilityName>
      <candidateList>
        <item>－</item>
      </candidateList>
      <explain>文本全半角错误。</explain>
      <paraID> F454CDB</paraID>
      <start>20</start>
      <end>21</end>
      <status>unmodified</status>
      <modifiedWord/>
      <trackRevisions>false</trackRevisions>
    </reviewItem>
    <reviewItem>
      <errorID>b3736f44-8f40-4aa6-9424-72199e29760d</errorID>
      <errorWord>(</errorWord>
      <group>L1_Format</group>
      <groupName>格式问题</groupName>
      <ability>L2_HalfPunc</ability>
      <abilityName>全半角检查</abilityName>
      <candidateList>
        <item>（</item>
      </candidateList>
      <explain>文本全半角错误。</explain>
      <paraID> F454CDB</paraID>
      <start>23</start>
      <end>24</end>
      <status>unmodified</status>
      <modifiedWord/>
      <trackRevisions>false</trackRevisions>
    </reviewItem>
    <reviewItem>
      <errorID>e10880a6-b8d5-41de-996c-05a34f8262a9</errorID>
      <errorWord>)</errorWord>
      <group>L1_Format</group>
      <groupName>格式问题</groupName>
      <ability>L2_HalfPunc</ability>
      <abilityName>全半角检查</abilityName>
      <candidateList>
        <item>）</item>
      </candidateList>
      <explain>文本全半角错误。</explain>
      <paraID> F454CDB</paraID>
      <start>27</start>
      <end>28</end>
      <status>unmodified</status>
      <modifiedWord/>
      <trackRevisions>false</trackRevisions>
    </reviewItem>
    <reviewItem>
      <errorID>1a12d165-9fb1-49bf-8037-830282e32f37</errorID>
      <errorWord>(</errorWord>
      <group>L1_Format</group>
      <groupName>格式问题</groupName>
      <ability>L2_HalfPunc</ability>
      <abilityName>全半角检查</abilityName>
      <candidateList>
        <item>（</item>
      </candidateList>
      <explain>文本全半角错误。</explain>
      <paraID> F454CDB</paraID>
      <start>39</start>
      <end>40</end>
      <status>unmodified</status>
      <modifiedWord/>
      <trackRevisions>false</trackRevisions>
    </reviewItem>
    <reviewItem>
      <errorID>44502935-1748-4837-be8c-7a1c11daca55</errorID>
      <errorWord>)</errorWord>
      <group>L1_Format</group>
      <groupName>格式问题</groupName>
      <ability>L2_HalfPunc</ability>
      <abilityName>全半角检查</abilityName>
      <candidateList>
        <item>）</item>
      </candidateList>
      <explain>文本全半角错误。</explain>
      <paraID> F454CDB</paraID>
      <start>43</start>
      <end>44</end>
      <status>unmodified</status>
      <modifiedWord/>
      <trackRevisions>false</trackRevisions>
    </reviewItem>
    <reviewItem>
      <errorID>62609135-2a06-40bc-a43b-4f4b22e9493a</errorID>
      <errorWord>(</errorWord>
      <group>L1_Format</group>
      <groupName>格式问题</groupName>
      <ability>L2_HalfPunc</ability>
      <abilityName>全半角检查</abilityName>
      <candidateList>
        <item>（</item>
      </candidateList>
      <explain>文本全半角错误。</explain>
      <paraID> F454CDB</paraID>
      <start>55</start>
      <end>56</end>
      <status>unmodified</status>
      <modifiedWord/>
      <trackRevisions>false</trackRevisions>
    </reviewItem>
    <reviewItem>
      <errorID>d7fb89f1-d16c-4951-b007-35b791dfa613</errorID>
      <errorWord>)</errorWord>
      <group>L1_Format</group>
      <groupName>格式问题</groupName>
      <ability>L2_HalfPunc</ability>
      <abilityName>全半角检查</abilityName>
      <candidateList>
        <item>）</item>
      </candidateList>
      <explain>文本全半角错误。</explain>
      <paraID> F454CDB</paraID>
      <start>59</start>
      <end>60</end>
      <status>unmodified</status>
      <modifiedWord/>
      <trackRevisions>false</trackRevisions>
    </reviewItem>
    <reviewItem>
      <errorID>45a883b7-31ca-431b-b141-ee10d5e6f4b4</errorID>
      <errorWord>(</errorWord>
      <group>L1_Format</group>
      <groupName>格式问题</groupName>
      <ability>L2_HalfPunc</ability>
      <abilityName>全半角检查</abilityName>
      <candidateList>
        <item>（</item>
      </candidateList>
      <explain>文本全半角错误。</explain>
      <paraID> F454CDB</paraID>
      <start>68</start>
      <end>69</end>
      <status>unmodified</status>
      <modifiedWord/>
      <trackRevisions>false</trackRevisions>
    </reviewItem>
    <reviewItem>
      <errorID>8d214aeb-02d7-4206-b998-f309a5ce68ad</errorID>
      <errorWord>)</errorWord>
      <group>L1_Format</group>
      <groupName>格式问题</groupName>
      <ability>L2_HalfPunc</ability>
      <abilityName>全半角检查</abilityName>
      <candidateList>
        <item>）</item>
      </candidateList>
      <explain>文本全半角错误。</explain>
      <paraID> F454CDB</paraID>
      <start>73</start>
      <end>74</end>
      <status>unmodified</status>
      <modifiedWord/>
      <trackRevisions>false</trackRevisions>
    </reviewItem>
    <reviewItem>
      <errorID>36d5a378-f2c8-4461-af28-390bd74459cf</errorID>
      <errorWord>(</errorWord>
      <group>L1_Format</group>
      <groupName>格式问题</groupName>
      <ability>L2_HalfPunc</ability>
      <abilityName>全半角检查</abilityName>
      <candidateList>
        <item>（</item>
      </candidateList>
      <explain>文本全半角错误。</explain>
      <paraID> F454CDB</paraID>
      <start>83</start>
      <end>84</end>
      <status>unmodified</status>
      <modifiedWord/>
      <trackRevisions>false</trackRevisions>
    </reviewItem>
    <reviewItem>
      <errorID>85857a78-4888-4ec1-a4df-c571bb823a82</errorID>
      <errorWord>)</errorWord>
      <group>L1_Format</group>
      <groupName>格式问题</groupName>
      <ability>L2_HalfPunc</ability>
      <abilityName>全半角检查</abilityName>
      <candidateList>
        <item>）</item>
      </candidateList>
      <explain>文本全半角错误。</explain>
      <paraID> F454CDB</paraID>
      <start>88</start>
      <end>89</end>
      <status>unmodified</status>
      <modifiedWord/>
      <trackRevisions>false</trackRevisions>
    </reviewItem>
    <reviewItem>
      <errorID>fabaa9bb-c4b3-416b-a807-8a8c516953f4</errorID>
      <errorWord>-</errorWord>
      <group>L1_Format</group>
      <groupName>格式问题</groupName>
      <ability>L2_HalfPunc</ability>
      <abilityName>全半角检查</abilityName>
      <candidateList>
        <item>－</item>
      </candidateList>
      <explain>文本全半角错误。</explain>
      <paraID> F454CDB</paraID>
      <start>98</start>
      <end>99</end>
      <status>unmodified</status>
      <modifiedWord/>
      <trackRevisions>false</trackRevisions>
    </reviewItem>
    <reviewItem>
      <errorID>d363189a-a083-4670-adcc-ce91a53ebcc4</errorID>
      <errorWord>(</errorWord>
      <group>L1_Format</group>
      <groupName>格式问题</groupName>
      <ability>L2_HalfPunc</ability>
      <abilityName>全半角检查</abilityName>
      <candidateList>
        <item>（</item>
      </candidateList>
      <explain>文本全半角错误。</explain>
      <paraID> F454CDB</paraID>
      <start>101</start>
      <end>102</end>
      <status>unmodified</status>
      <modifiedWord/>
      <trackRevisions>false</trackRevisions>
    </reviewItem>
    <reviewItem>
      <errorID>46bf078e-b2d5-4f11-b2ae-f29ccbdfe8ac</errorID>
      <errorWord>)</errorWord>
      <group>L1_Format</group>
      <groupName>格式问题</groupName>
      <ability>L2_HalfPunc</ability>
      <abilityName>全半角检查</abilityName>
      <candidateList>
        <item>）</item>
      </candidateList>
      <explain>文本全半角错误。</explain>
      <paraID> F454CDB</paraID>
      <start>105</start>
      <end>106</end>
      <status>unmodified</status>
      <modifiedWord/>
      <trackRevisions>false</trackRevisions>
    </reviewItem>
    <reviewItem>
      <errorID>70c6781b-e191-427e-a5e8-2f858276b552</errorID>
      <errorWord>(</errorWord>
      <group>L1_Format</group>
      <groupName>格式问题</groupName>
      <ability>L2_HalfPunc</ability>
      <abilityName>全半角检查</abilityName>
      <candidateList>
        <item>（</item>
      </candidateList>
      <explain>文本全半角错误。</explain>
      <paraID> F454CDB</paraID>
      <start>114</start>
      <end>115</end>
      <status>unmodified</status>
      <modifiedWord/>
      <trackRevisions>false</trackRevisions>
    </reviewItem>
    <reviewItem>
      <errorID>eee37fe6-f085-4934-8df1-690813776814</errorID>
      <errorWord>)</errorWord>
      <group>L1_Format</group>
      <groupName>格式问题</groupName>
      <ability>L2_HalfPunc</ability>
      <abilityName>全半角检查</abilityName>
      <candidateList>
        <item>）</item>
      </candidateList>
      <explain>文本全半角错误。</explain>
      <paraID> F454CDB</paraID>
      <start>118</start>
      <end>119</end>
      <status>unmodified</status>
      <modifiedWord/>
      <trackRevisions>false</trackRevisions>
    </reviewItem>
    <reviewItem>
      <errorID>e7e483b2-37f2-4e72-b753-7f802ca98e14</errorID>
      <errorWord>(</errorWord>
      <group>L1_Format</group>
      <groupName>格式问题</groupName>
      <ability>L2_HalfPunc</ability>
      <abilityName>全半角检查</abilityName>
      <candidateList>
        <item>（</item>
      </candidateList>
      <explain>文本全半角错误。</explain>
      <paraID> F454CDB</paraID>
      <start>128</start>
      <end>129</end>
      <status>unmodified</status>
      <modifiedWord/>
      <trackRevisions>false</trackRevisions>
    </reviewItem>
    <reviewItem>
      <errorID>9f96f3a3-b47b-45f1-862e-aefcf3c69d6c</errorID>
      <errorWord>)</errorWord>
      <group>L1_Format</group>
      <groupName>格式问题</groupName>
      <ability>L2_HalfPunc</ability>
      <abilityName>全半角检查</abilityName>
      <candidateList>
        <item>）</item>
      </candidateList>
      <explain>文本全半角错误。</explain>
      <paraID> F454CDB</paraID>
      <start>132</start>
      <end>133</end>
      <status>unmodified</status>
      <modifiedWord/>
      <trackRevisions>false</trackRevisions>
    </reviewItem>
    <reviewItem>
      <errorID>05a099ac-7b1f-49e6-96ba-7d695cffc79a</errorID>
      <errorWord>(</errorWord>
      <group>L1_Format</group>
      <groupName>格式问题</groupName>
      <ability>L2_HalfPunc</ability>
      <abilityName>全半角检查</abilityName>
      <candidateList>
        <item>（</item>
      </candidateList>
      <explain>文本全半角错误。</explain>
      <paraID> F454CDB</paraID>
      <start>143</start>
      <end>144</end>
      <status>unmodified</status>
      <modifiedWord/>
      <trackRevisions>false</trackRevisions>
    </reviewItem>
    <reviewItem>
      <errorID>43f715fa-74f7-4ca8-bdd9-0aa015a889cf</errorID>
      <errorWord>)</errorWord>
      <group>L1_Format</group>
      <groupName>格式问题</groupName>
      <ability>L2_HalfPunc</ability>
      <abilityName>全半角检查</abilityName>
      <candidateList>
        <item>）</item>
      </candidateList>
      <explain>文本全半角错误。</explain>
      <paraID> F454CDB</paraID>
      <start>147</start>
      <end>148</end>
      <status>unmodified</status>
      <modifiedWord/>
      <trackRevisions>false</trackRevisions>
    </reviewItem>
    <reviewItem>
      <errorID>e0ebbb7e-1eea-484c-9831-88526aaca54f</errorID>
      <errorWord>(</errorWord>
      <group>L1_Format</group>
      <groupName>格式问题</groupName>
      <ability>L2_HalfPunc</ability>
      <abilityName>全半角检查</abilityName>
      <candidateList>
        <item>（</item>
      </candidateList>
      <explain>文本全半角错误。</explain>
      <paraID> F454CDB</paraID>
      <start>158</start>
      <end>159</end>
      <status>unmodified</status>
      <modifiedWord/>
      <trackRevisions>false</trackRevisions>
    </reviewItem>
    <reviewItem>
      <errorID>5b00a383-a759-4f91-a7e6-1b477ed5c932</errorID>
      <errorWord>)</errorWord>
      <group>L1_Format</group>
      <groupName>格式问题</groupName>
      <ability>L2_HalfPunc</ability>
      <abilityName>全半角检查</abilityName>
      <candidateList>
        <item>）</item>
      </candidateList>
      <explain>文本全半角错误。</explain>
      <paraID> F454CDB</paraID>
      <start>162</start>
      <end>163</end>
      <status>unmodified</status>
      <modifiedWord/>
      <trackRevisions>false</trackRevisions>
    </reviewItem>
    <reviewItem>
      <errorID>9f8241b1-d97f-472c-a0a0-6b417de1fa9d</errorID>
      <errorWord>(</errorWord>
      <group>L1_Format</group>
      <groupName>格式问题</groupName>
      <ability>L2_HalfPunc</ability>
      <abilityName>全半角检查</abilityName>
      <candidateList>
        <item>（</item>
      </candidateList>
      <explain>文本全半角错误。</explain>
      <paraID> F454CDB</paraID>
      <start>173</start>
      <end>174</end>
      <status>unmodified</status>
      <modifiedWord/>
      <trackRevisions>false</trackRevisions>
    </reviewItem>
    <reviewItem>
      <errorID>9b5d1a14-b406-4eee-ac8c-7812ec6ca7b7</errorID>
      <errorWord>)</errorWord>
      <group>L1_Format</group>
      <groupName>格式问题</groupName>
      <ability>L2_HalfPunc</ability>
      <abilityName>全半角检查</abilityName>
      <candidateList>
        <item>）</item>
      </candidateList>
      <explain>文本全半角错误。</explain>
      <paraID> F454CDB</paraID>
      <start>177</start>
      <end>178</end>
      <status>unmodified</status>
      <modifiedWord/>
      <trackRevisions>false</trackRevisions>
    </reviewItem>
    <reviewItem>
      <errorID>ffcd0a3a-de9f-40b7-b52a-508e1994265d</errorID>
      <errorWord>(</errorWord>
      <group>L1_Format</group>
      <groupName>格式问题</groupName>
      <ability>L2_HalfPunc</ability>
      <abilityName>全半角检查</abilityName>
      <candidateList>
        <item>（</item>
      </candidateList>
      <explain>文本全半角错误。</explain>
      <paraID> F454CDB</paraID>
      <start>187</start>
      <end>188</end>
      <status>unmodified</status>
      <modifiedWord/>
      <trackRevisions>false</trackRevisions>
    </reviewItem>
    <reviewItem>
      <errorID>cf50bcb5-775e-4e6f-9e61-a3bd2b157c03</errorID>
      <errorWord>)</errorWord>
      <group>L1_Format</group>
      <groupName>格式问题</groupName>
      <ability>L2_HalfPunc</ability>
      <abilityName>全半角检查</abilityName>
      <candidateList>
        <item>）</item>
      </candidateList>
      <explain>文本全半角错误。</explain>
      <paraID> F454CDB</paraID>
      <start>191</start>
      <end>192</end>
      <status>unmodified</status>
      <modifiedWord/>
      <trackRevisions>false</trackRevisions>
    </reviewItem>
    <reviewItem>
      <errorID>f2193d6b-2835-41a0-8e76-3ddf58ec504c</errorID>
      <errorWord>(</errorWord>
      <group>L1_Format</group>
      <groupName>格式问题</groupName>
      <ability>L2_HalfPunc</ability>
      <abilityName>全半角检查</abilityName>
      <candidateList>
        <item>（</item>
      </candidateList>
      <explain>文本全半角错误。</explain>
      <paraID> F454CDB</paraID>
      <start>204</start>
      <end>205</end>
      <status>unmodified</status>
      <modifiedWord/>
      <trackRevisions>false</trackRevisions>
    </reviewItem>
    <reviewItem>
      <errorID>5d8bccba-3274-4f81-90e2-861f81a1be48</errorID>
      <errorWord>)</errorWord>
      <group>L1_Format</group>
      <groupName>格式问题</groupName>
      <ability>L2_HalfPunc</ability>
      <abilityName>全半角检查</abilityName>
      <candidateList>
        <item>）</item>
      </candidateList>
      <explain>文本全半角错误。</explain>
      <paraID> F454CDB</paraID>
      <start>208</start>
      <end>209</end>
      <status>unmodified</status>
      <modifiedWord/>
      <trackRevisions>false</trackRevisions>
    </reviewItem>
    <reviewItem>
      <errorID>db382b25-515f-4c40-b34d-6b8b80b89c09</errorID>
      <errorWord>(</errorWord>
      <group>L1_Format</group>
      <groupName>格式问题</groupName>
      <ability>L2_HalfPunc</ability>
      <abilityName>全半角检查</abilityName>
      <candidateList>
        <item>（</item>
      </candidateList>
      <explain>文本全半角错误。</explain>
      <paraID> F454CDB</paraID>
      <start>218</start>
      <end>219</end>
      <status>unmodified</status>
      <modifiedWord/>
      <trackRevisions>false</trackRevisions>
    </reviewItem>
    <reviewItem>
      <errorID>6d9e7ddd-5605-4318-b2db-be746ad2d2a0</errorID>
      <errorWord>)</errorWord>
      <group>L1_Format</group>
      <groupName>格式问题</groupName>
      <ability>L2_HalfPunc</ability>
      <abilityName>全半角检查</abilityName>
      <candidateList>
        <item>）</item>
      </candidateList>
      <explain>文本全半角错误。</explain>
      <paraID> F454CDB</paraID>
      <start>223</start>
      <end>224</end>
      <status>unmodified</status>
      <modifiedWord/>
      <trackRevisions>false</trackRevisions>
    </reviewItem>
    <reviewItem>
      <errorID>a69ba781-5442-4bad-a295-c2451ee34f23</errorID>
      <errorWord>(</errorWord>
      <group>L1_Format</group>
      <groupName>格式问题</groupName>
      <ability>L2_HalfPunc</ability>
      <abilityName>全半角检查</abilityName>
      <candidateList>
        <item>（</item>
      </candidateList>
      <explain>文本全半角错误。</explain>
      <paraID>58C569B2</paraID>
      <start>20</start>
      <end>21</end>
      <status>unmodified</status>
      <modifiedWord/>
      <trackRevisions>false</trackRevisions>
    </reviewItem>
    <reviewItem>
      <errorID>f23850e6-7d12-4bef-8b46-9a68fe4e57a3</errorID>
      <errorWord>)</errorWord>
      <group>L1_Format</group>
      <groupName>格式问题</groupName>
      <ability>L2_HalfPunc</ability>
      <abilityName>全半角检查</abilityName>
      <candidateList>
        <item>）</item>
      </candidateList>
      <explain>文本全半角错误。</explain>
      <paraID>58C569B2</paraID>
      <start>24</start>
      <end>25</end>
      <status>unmodified</status>
      <modifiedWord/>
      <trackRevisions>false</trackRevisions>
    </reviewItem>
    <reviewItem>
      <errorID>88cc6cf7-521c-4e02-85a8-33a1dd8985ad</errorID>
      <errorWord>(</errorWord>
      <group>L1_Format</group>
      <groupName>格式问题</groupName>
      <ability>L2_HalfPunc</ability>
      <abilityName>全半角检查</abilityName>
      <candidateList>
        <item>（</item>
      </candidateList>
      <explain>文本全半角错误。</explain>
      <paraID>58C569B2</paraID>
      <start>34</start>
      <end>35</end>
      <status>unmodified</status>
      <modifiedWord/>
      <trackRevisions>false</trackRevisions>
    </reviewItem>
    <reviewItem>
      <errorID>d7c781f8-17d8-4e04-92dc-4054b1e577ad</errorID>
      <errorWord>)</errorWord>
      <group>L1_Format</group>
      <groupName>格式问题</groupName>
      <ability>L2_HalfPunc</ability>
      <abilityName>全半角检查</abilityName>
      <candidateList>
        <item>）</item>
      </candidateList>
      <explain>文本全半角错误。</explain>
      <paraID>58C569B2</paraID>
      <start>39</start>
      <end>40</end>
      <status>unmodified</status>
      <modifiedWord/>
      <trackRevisions>false</trackRevisions>
    </reviewItem>
    <reviewItem>
      <errorID>53d45d89-1869-4249-bd9c-573bf5185e39</errorID>
      <errorWord>(</errorWord>
      <group>L1_Format</group>
      <groupName>格式问题</groupName>
      <ability>L2_HalfPunc</ability>
      <abilityName>全半角检查</abilityName>
      <candidateList>
        <item>（</item>
      </candidateList>
      <explain>文本全半角错误。</explain>
      <paraID>58C569B2</paraID>
      <start>53</start>
      <end>54</end>
      <status>unmodified</status>
      <modifiedWord/>
      <trackRevisions>false</trackRevisions>
    </reviewItem>
    <reviewItem>
      <errorID>b346972c-bdab-4010-925f-65b84d104020</errorID>
      <errorWord>)</errorWord>
      <group>L1_Format</group>
      <groupName>格式问题</groupName>
      <ability>L2_HalfPunc</ability>
      <abilityName>全半角检查</abilityName>
      <candidateList>
        <item>）</item>
      </candidateList>
      <explain>文本全半角错误。</explain>
      <paraID>58C569B2</paraID>
      <start>57</start>
      <end>58</end>
      <status>unmodified</status>
      <modifiedWord/>
      <trackRevisions>false</trackRevisions>
    </reviewItem>
    <reviewItem>
      <errorID>a2b8afa3-baff-4cd4-9e7d-3889f011c636</errorID>
      <errorWord>(</errorWord>
      <group>L1_Format</group>
      <groupName>格式问题</groupName>
      <ability>L2_HalfPunc</ability>
      <abilityName>全半角检查</abilityName>
      <candidateList>
        <item>（</item>
      </candidateList>
      <explain>文本全半角错误。</explain>
      <paraID>58C569B2</paraID>
      <start>71</start>
      <end>72</end>
      <status>unmodified</status>
      <modifiedWord/>
      <trackRevisions>false</trackRevisions>
    </reviewItem>
    <reviewItem>
      <errorID>54bdb84a-3365-4750-a7f1-710fc61e53ee</errorID>
      <errorWord>)</errorWord>
      <group>L1_Format</group>
      <groupName>格式问题</groupName>
      <ability>L2_HalfPunc</ability>
      <abilityName>全半角检查</abilityName>
      <candidateList>
        <item>）</item>
      </candidateList>
      <explain>文本全半角错误。</explain>
      <paraID>58C569B2</paraID>
      <start>75</start>
      <end>76</end>
      <status>unmodified</status>
      <modifiedWord/>
      <trackRevisions>false</trackRevisions>
    </reviewItem>
    <reviewItem>
      <errorID>311079ab-52d1-44d5-a21e-f8e3c3385bf2</errorID>
      <errorWord>(</errorWord>
      <group>L1_Format</group>
      <groupName>格式问题</groupName>
      <ability>L2_HalfPunc</ability>
      <abilityName>全半角检查</abilityName>
      <candidateList>
        <item>（</item>
      </candidateList>
      <explain>文本全半角错误。</explain>
      <paraID>58C569B2</paraID>
      <start>105</start>
      <end>106</end>
      <status>unmodified</status>
      <modifiedWord/>
      <trackRevisions>false</trackRevisions>
    </reviewItem>
    <reviewItem>
      <errorID>1f76307d-a454-40ea-8cf8-98656ab5a374</errorID>
      <errorWord>)</errorWord>
      <group>L1_Format</group>
      <groupName>格式问题</groupName>
      <ability>L2_HalfPunc</ability>
      <abilityName>全半角检查</abilityName>
      <candidateList>
        <item>）</item>
      </candidateList>
      <explain>文本全半角错误。</explain>
      <paraID>58C569B2</paraID>
      <start>109</start>
      <end>110</end>
      <status>unmodified</status>
      <modifiedWord/>
      <trackRevisions>false</trackRevisions>
    </reviewItem>
    <reviewItem>
      <errorID>c0a4c4e3-9191-48ed-8cdf-a8e20d858c90</errorID>
      <errorWord>(</errorWord>
      <group>L1_Format</group>
      <groupName>格式问题</groupName>
      <ability>L2_HalfPunc</ability>
      <abilityName>全半角检查</abilityName>
      <candidateList>
        <item>（</item>
      </candidateList>
      <explain>文本全半角错误。</explain>
      <paraID>58C569B2</paraID>
      <start>118</start>
      <end>119</end>
      <status>unmodified</status>
      <modifiedWord/>
      <trackRevisions>false</trackRevisions>
    </reviewItem>
    <reviewItem>
      <errorID>42900b5e-52f6-4f81-869e-fccf6c52cf0f</errorID>
      <errorWord>)</errorWord>
      <group>L1_Format</group>
      <groupName>格式问题</groupName>
      <ability>L2_HalfPunc</ability>
      <abilityName>全半角检查</abilityName>
      <candidateList>
        <item>）</item>
      </candidateList>
      <explain>文本全半角错误。</explain>
      <paraID>58C569B2</paraID>
      <start>123</start>
      <end>124</end>
      <status>unmodified</status>
      <modifiedWord/>
      <trackRevisions>false</trackRevisions>
    </reviewItem>
    <reviewItem>
      <errorID>d71184f7-c41f-408a-9e8f-58b9f95b36ab</errorID>
      <errorWord>(</errorWord>
      <group>L1_Format</group>
      <groupName>格式问题</groupName>
      <ability>L2_HalfPunc</ability>
      <abilityName>全半角检查</abilityName>
      <candidateList>
        <item>（</item>
      </candidateList>
      <explain>文本全半角错误。</explain>
      <paraID>58C569B2</paraID>
      <start>133</start>
      <end>134</end>
      <status>unmodified</status>
      <modifiedWord/>
      <trackRevisions>false</trackRevisions>
    </reviewItem>
    <reviewItem>
      <errorID>fe23c200-ef24-4277-b040-8aadbdc0a74c</errorID>
      <errorWord>)</errorWord>
      <group>L1_Format</group>
      <groupName>格式问题</groupName>
      <ability>L2_HalfPunc</ability>
      <abilityName>全半角检查</abilityName>
      <candidateList>
        <item>）</item>
      </candidateList>
      <explain>文本全半角错误。</explain>
      <paraID>58C569B2</paraID>
      <start>137</start>
      <end>138</end>
      <status>unmodified</status>
      <modifiedWord/>
      <trackRevisions>false</trackRevisions>
    </reviewItem>
    <reviewItem>
      <errorID>0840aa92-cbc8-4712-ab1c-85bdf64fce71</errorID>
      <errorWord>(</errorWord>
      <group>L1_Format</group>
      <groupName>格式问题</groupName>
      <ability>L2_HalfPunc</ability>
      <abilityName>全半角检查</abilityName>
      <candidateList>
        <item>（</item>
      </candidateList>
      <explain>文本全半角错误。</explain>
      <paraID>58C569B2</paraID>
      <start>152</start>
      <end>153</end>
      <status>unmodified</status>
      <modifiedWord/>
      <trackRevisions>false</trackRevisions>
    </reviewItem>
    <reviewItem>
      <errorID>b0d72931-343a-4463-8d30-aea1d5a817cf</errorID>
      <errorWord>)</errorWord>
      <group>L1_Format</group>
      <groupName>格式问题</groupName>
      <ability>L2_HalfPunc</ability>
      <abilityName>全半角检查</abilityName>
      <candidateList>
        <item>）</item>
      </candidateList>
      <explain>文本全半角错误。</explain>
      <paraID>58C569B2</paraID>
      <start>156</start>
      <end>157</end>
      <status>unmodified</status>
      <modifiedWord/>
      <trackRevisions>false</trackRevisions>
    </reviewItem>
    <reviewItem>
      <errorID>7507bc04-9978-4e89-82be-5d7106e1e8eb</errorID>
      <errorWord>(</errorWord>
      <group>L1_Format</group>
      <groupName>格式问题</groupName>
      <ability>L2_HalfPunc</ability>
      <abilityName>全半角检查</abilityName>
      <candidateList>
        <item>（</item>
      </candidateList>
      <explain>文本全半角错误。</explain>
      <paraID>58C569B2</paraID>
      <start>168</start>
      <end>169</end>
      <status>unmodified</status>
      <modifiedWord/>
      <trackRevisions>false</trackRevisions>
    </reviewItem>
    <reviewItem>
      <errorID>14a307ab-7630-4841-a76a-7b3456592b5e</errorID>
      <errorWord>)</errorWord>
      <group>L1_Format</group>
      <groupName>格式问题</groupName>
      <ability>L2_HalfPunc</ability>
      <abilityName>全半角检查</abilityName>
      <candidateList>
        <item>）</item>
      </candidateList>
      <explain>文本全半角错误。</explain>
      <paraID>58C569B2</paraID>
      <start>172</start>
      <end>173</end>
      <status>unmodified</status>
      <modifiedWord/>
      <trackRevisions>false</trackRevisions>
    </reviewItem>
    <reviewItem>
      <errorID>8f43d5b5-7a3a-40e9-8fdc-6ddcffbfa54e</errorID>
      <errorWord>(</errorWord>
      <group>L1_Format</group>
      <groupName>格式问题</groupName>
      <ability>L2_HalfPunc</ability>
      <abilityName>全半角检查</abilityName>
      <candidateList>
        <item>（</item>
      </candidateList>
      <explain>文本全半角错误。</explain>
      <paraID>58C569B2</paraID>
      <start>183</start>
      <end>184</end>
      <status>unmodified</status>
      <modifiedWord/>
      <trackRevisions>false</trackRevisions>
    </reviewItem>
    <reviewItem>
      <errorID>3709d44a-69d6-4213-9707-bf82621ef872</errorID>
      <errorWord>)</errorWord>
      <group>L1_Format</group>
      <groupName>格式问题</groupName>
      <ability>L2_HalfPunc</ability>
      <abilityName>全半角检查</abilityName>
      <candidateList>
        <item>）</item>
      </candidateList>
      <explain>文本全半角错误。</explain>
      <paraID>58C569B2</paraID>
      <start>187</start>
      <end>188</end>
      <status>unmodified</status>
      <modifiedWord/>
      <trackRevisions>false</trackRevisions>
    </reviewItem>
    <reviewItem>
      <errorID>ddde1743-0522-4c9c-86d0-7c4a3b58cd10</errorID>
      <errorWord>(</errorWord>
      <group>L1_Format</group>
      <groupName>格式问题</groupName>
      <ability>L2_HalfPunc</ability>
      <abilityName>全半角检查</abilityName>
      <candidateList>
        <item>（</item>
      </candidateList>
      <explain>文本全半角错误。</explain>
      <paraID>58C569B2</paraID>
      <start>196</start>
      <end>197</end>
      <status>unmodified</status>
      <modifiedWord/>
      <trackRevisions>false</trackRevisions>
    </reviewItem>
    <reviewItem>
      <errorID>4287537c-012d-4215-9071-038f3b22236d</errorID>
      <errorWord>)</errorWord>
      <group>L1_Format</group>
      <groupName>格式问题</groupName>
      <ability>L2_HalfPunc</ability>
      <abilityName>全半角检查</abilityName>
      <candidateList>
        <item>）</item>
      </candidateList>
      <explain>文本全半角错误。</explain>
      <paraID>58C569B2</paraID>
      <start>200</start>
      <end>201</end>
      <status>unmodified</status>
      <modifiedWord/>
      <trackRevisions>false</trackRevisions>
    </reviewItem>
    <reviewItem>
      <errorID>4b8612d4-f882-4a36-8b5a-d8e714e5928e</errorID>
      <errorWord>胚</errorWord>
      <group>L1_Word</group>
      <groupName>字词问题</groupName>
      <ability>L2_Typo</ability>
      <abilityName>字词错误</abilityName>
      <candidateList>
        <item>坯</item>
      </candidateList>
      <explain/>
      <paraID>58C569B2</paraID>
      <start>208</start>
      <end>209</end>
      <status>unmodified</status>
      <modifiedWord/>
      <trackRevisions>false</trackRevisions>
    </reviewItem>
    <reviewItem>
      <errorID>f393ee8c-acc1-46bd-bce5-95e7d5e1a604</errorID>
      <errorWord>(</errorWord>
      <group>L1_Format</group>
      <groupName>格式问题</groupName>
      <ability>L2_HalfPunc</ability>
      <abilityName>全半角检查</abilityName>
      <candidateList>
        <item>（</item>
      </candidateList>
      <explain>文本全半角错误。</explain>
      <paraID>58C569B2</paraID>
      <start>210</start>
      <end>211</end>
      <status>unmodified</status>
      <modifiedWord/>
      <trackRevisions>false</trackRevisions>
    </reviewItem>
    <reviewItem>
      <errorID>975b8329-6e45-41d2-88ed-0c3f7069adf9</errorID>
      <errorWord>)</errorWord>
      <group>L1_Format</group>
      <groupName>格式问题</groupName>
      <ability>L2_HalfPunc</ability>
      <abilityName>全半角检查</abilityName>
      <candidateList>
        <item>）</item>
      </candidateList>
      <explain>文本全半角错误。</explain>
      <paraID>58C569B2</paraID>
      <start>214</start>
      <end>215</end>
      <status>unmodified</status>
      <modifiedWord/>
      <trackRevisions>false</trackRevisions>
    </reviewItem>
    <reviewItem>
      <errorID>180344b6-fc9b-470c-9074-0b6457f5f868</errorID>
      <errorWord>(</errorWord>
      <group>L1_Format</group>
      <groupName>格式问题</groupName>
      <ability>L2_HalfPunc</ability>
      <abilityName>全半角检查</abilityName>
      <candidateList>
        <item>（</item>
      </candidateList>
      <explain>文本全半角错误。</explain>
      <paraID>58C569B2</paraID>
      <start>226</start>
      <end>227</end>
      <status>unmodified</status>
      <modifiedWord/>
      <trackRevisions>false</trackRevisions>
    </reviewItem>
    <reviewItem>
      <errorID>2b53fe6b-cbff-4f4f-a6a2-ceb86904a7b1</errorID>
      <errorWord>)</errorWord>
      <group>L1_Format</group>
      <groupName>格式问题</groupName>
      <ability>L2_HalfPunc</ability>
      <abilityName>全半角检查</abilityName>
      <candidateList>
        <item>）</item>
      </candidateList>
      <explain>文本全半角错误。</explain>
      <paraID>58C569B2</paraID>
      <start>230</start>
      <end>231</end>
      <status>unmodified</status>
      <modifiedWord/>
      <trackRevisions>false</trackRevisions>
    </reviewItem>
    <reviewItem>
      <errorID>c5c6730d-3699-49e4-b803-2f01899b2885</errorID>
      <errorWord>(</errorWord>
      <group>L1_Format</group>
      <groupName>格式问题</groupName>
      <ability>L2_HalfPunc</ability>
      <abilityName>全半角检查</abilityName>
      <candidateList>
        <item>（</item>
      </candidateList>
      <explain>文本全半角错误。</explain>
      <paraID>58C569B2</paraID>
      <start>242</start>
      <end>243</end>
      <status>unmodified</status>
      <modifiedWord/>
      <trackRevisions>false</trackRevisions>
    </reviewItem>
    <reviewItem>
      <errorID>fefa2d66-4099-469b-9a79-c4f0488f4108</errorID>
      <errorWord>)</errorWord>
      <group>L1_Format</group>
      <groupName>格式问题</groupName>
      <ability>L2_HalfPunc</ability>
      <abilityName>全半角检查</abilityName>
      <candidateList>
        <item>）</item>
      </candidateList>
      <explain>文本全半角错误。</explain>
      <paraID>58C569B2</paraID>
      <start>246</start>
      <end>247</end>
      <status>unmodified</status>
      <modifiedWord/>
      <trackRevisions>false</trackRevisions>
    </reviewItem>
    <reviewItem>
      <errorID>0e887b90-78c3-4a52-ab70-60bea96284be</errorID>
      <errorWord>(</errorWord>
      <group>L1_Format</group>
      <groupName>格式问题</groupName>
      <ability>L2_HalfPunc</ability>
      <abilityName>全半角检查</abilityName>
      <candidateList>
        <item>（</item>
      </candidateList>
      <explain>文本全半角错误。</explain>
      <paraID>58C569B2</paraID>
      <start>257</start>
      <end>258</end>
      <status>unmodified</status>
      <modifiedWord/>
      <trackRevisions>false</trackRevisions>
    </reviewItem>
    <reviewItem>
      <errorID>36b8ca88-c42c-4502-a684-3ecf3d614095</errorID>
      <errorWord>)</errorWord>
      <group>L1_Format</group>
      <groupName>格式问题</groupName>
      <ability>L2_HalfPunc</ability>
      <abilityName>全半角检查</abilityName>
      <candidateList>
        <item>）</item>
      </candidateList>
      <explain>文本全半角错误。</explain>
      <paraID>58C569B2</paraID>
      <start>261</start>
      <end>262</end>
      <status>unmodified</status>
      <modifiedWord/>
      <trackRevisions>false</trackRevisions>
    </reviewItem>
    <reviewItem>
      <errorID>269ed6f0-658e-48af-a94a-db5994663298</errorID>
      <errorWord>(</errorWord>
      <group>L1_Format</group>
      <groupName>格式问题</groupName>
      <ability>L2_HalfPunc</ability>
      <abilityName>全半角检查</abilityName>
      <candidateList>
        <item>（</item>
      </candidateList>
      <explain>文本全半角错误。</explain>
      <paraID>58C569B2</paraID>
      <start>272</start>
      <end>273</end>
      <status>unmodified</status>
      <modifiedWord/>
      <trackRevisions>false</trackRevisions>
    </reviewItem>
    <reviewItem>
      <errorID>387a01b8-9bd1-49d8-b089-631bb49d7d06</errorID>
      <errorWord>)</errorWord>
      <group>L1_Format</group>
      <groupName>格式问题</groupName>
      <ability>L2_HalfPunc</ability>
      <abilityName>全半角检查</abilityName>
      <candidateList>
        <item>）</item>
      </candidateList>
      <explain>文本全半角错误。</explain>
      <paraID>58C569B2</paraID>
      <start>276</start>
      <end>277</end>
      <status>unmodified</status>
      <modifiedWord/>
      <trackRevisions>false</trackRevisions>
    </reviewItem>
    <reviewItem>
      <errorID>71f151f9-adf0-4a7c-bece-f2db645f22fa</errorID>
      <errorWord>(</errorWord>
      <group>L1_Format</group>
      <groupName>格式问题</groupName>
      <ability>L2_HalfPunc</ability>
      <abilityName>全半角检查</abilityName>
      <candidateList>
        <item>（</item>
      </candidateList>
      <explain>文本全半角错误。</explain>
      <paraID>58C569B2</paraID>
      <start>286</start>
      <end>287</end>
      <status>unmodified</status>
      <modifiedWord/>
      <trackRevisions>false</trackRevisions>
    </reviewItem>
    <reviewItem>
      <errorID>3fbc7dfd-f758-42e5-a77c-33137bdcbde0</errorID>
      <errorWord>)</errorWord>
      <group>L1_Format</group>
      <groupName>格式问题</groupName>
      <ability>L2_HalfPunc</ability>
      <abilityName>全半角检查</abilityName>
      <candidateList>
        <item>）</item>
      </candidateList>
      <explain>文本全半角错误。</explain>
      <paraID>58C569B2</paraID>
      <start>290</start>
      <end>291</end>
      <status>unmodified</status>
      <modifiedWord/>
      <trackRevisions>false</trackRevisions>
    </reviewItem>
    <reviewItem>
      <errorID>bb4d4baa-0a13-4b54-8f1f-1b03ca739c98</errorID>
      <errorWord>(</errorWord>
      <group>L1_Format</group>
      <groupName>格式问题</groupName>
      <ability>L2_HalfPunc</ability>
      <abilityName>全半角检查</abilityName>
      <candidateList>
        <item>（</item>
      </candidateList>
      <explain>文本全半角错误。</explain>
      <paraID>58C569B2</paraID>
      <start>300</start>
      <end>301</end>
      <status>unmodified</status>
      <modifiedWord/>
      <trackRevisions>false</trackRevisions>
    </reviewItem>
    <reviewItem>
      <errorID>f30902ee-eec3-4103-bbc8-945df162d6d4</errorID>
      <errorWord>)</errorWord>
      <group>L1_Format</group>
      <groupName>格式问题</groupName>
      <ability>L2_HalfPunc</ability>
      <abilityName>全半角检查</abilityName>
      <candidateList>
        <item>）</item>
      </candidateList>
      <explain>文本全半角错误。</explain>
      <paraID>58C569B2</paraID>
      <start>304</start>
      <end>305</end>
      <status>unmodified</status>
      <modifiedWord/>
      <trackRevisions>false</trackRevisions>
    </reviewItem>
    <reviewItem>
      <errorID>1065b10e-53ad-4da9-86b9-ec7eb50dfcb2</errorID>
      <errorWord>(</errorWord>
      <group>L1_Format</group>
      <groupName>格式问题</groupName>
      <ability>L2_HalfPunc</ability>
      <abilityName>全半角检查</abilityName>
      <candidateList>
        <item>（</item>
      </candidateList>
      <explain>文本全半角错误。</explain>
      <paraID>58C569B2</paraID>
      <start>316</start>
      <end>317</end>
      <status>unmodified</status>
      <modifiedWord/>
      <trackRevisions>false</trackRevisions>
    </reviewItem>
    <reviewItem>
      <errorID>e36b848f-566c-471b-a65b-536f5ec7ded7</errorID>
      <errorWord>)</errorWord>
      <group>L1_Format</group>
      <groupName>格式问题</groupName>
      <ability>L2_HalfPunc</ability>
      <abilityName>全半角检查</abilityName>
      <candidateList>
        <item>）</item>
      </candidateList>
      <explain>文本全半角错误。</explain>
      <paraID>58C569B2</paraID>
      <start>320</start>
      <end>321</end>
      <status>unmodified</status>
      <modifiedWord/>
      <trackRevisions>false</trackRevisions>
    </reviewItem>
    <reviewItem>
      <errorID>82b5199d-4f5e-44a3-9900-963baa021bf6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5ABEFFDC</paraID>
      <start>0</start>
      <end>4</end>
      <status>unmodified</status>
      <modifiedWord/>
      <trackRevisions>false</trackRevisions>
    </reviewItem>
    <reviewItem>
      <errorID>006d71f3-a387-459f-ba1e-93e075043907</errorID>
      <errorWord>实施等</errorWord>
      <group>L1_Word</group>
      <groupName>字词问题</groupName>
      <ability>L2_Typo</ability>
      <abilityName>字词错误</abilityName>
      <candidateList>
        <item>实施</item>
      </candidateList>
      <explain>〈动〉实行（法令、政策等）：付诸～｜～细则｜～新的办法。</explain>
      <paraID>5ABEFFDC</paraID>
      <start>6</start>
      <end>9</end>
      <status>unmodified</status>
      <modifiedWord/>
      <trackRevisions>false</trackRevisions>
    </reviewItem>
    <reviewItem>
      <errorID>f1bcaaaa-087f-4ac4-bae6-cbec27d2916a</errorID>
      <errorWord>,</errorWord>
      <group>L1_Format</group>
      <groupName>格式问题</groupName>
      <ability>L2_HalfPunc</ability>
      <abilityName>全半角检查</abilityName>
      <candidateList>
        <item>，</item>
      </candidateList>
      <explain>文本全半角错误。</explain>
      <paraID>72F0CBE9</paraID>
      <start>20</start>
      <end>21</end>
      <status>unmodified</status>
      <modifiedWord/>
      <trackRevisions>false</trackRevisions>
    </reviewItem>
    <reviewItem>
      <errorID>22e21d04-56c3-4106-8465-001c233ba3d5</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1BF9A1A5</paraID>
      <start>0</start>
      <end>4</end>
      <status>unmodified</status>
      <modifiedWord/>
      <trackRevisions>false</trackRevisions>
    </reviewItem>
    <reviewItem>
      <errorID>56501e8b-83f6-449a-9259-fdf901c6018e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82AC175</paraID>
      <start>0</start>
      <end>2</end>
      <status>unmodified</status>
      <modifiedWord/>
      <trackRevisions>false</trackRevisions>
    </reviewItem>
    <reviewItem>
      <errorID>5dd9c183-a781-4252-99d5-00f023cdd3dc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223B8FD3</paraID>
      <start>0</start>
      <end>2</end>
      <status>unmodified</status>
      <modifiedWord/>
      <trackRevisions>false</trackRevisions>
    </reviewItem>
    <reviewItem>
      <errorID>fcb04316-2439-448c-91f7-1a5e5af61e87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2F4E575E</paraID>
      <start>0</start>
      <end>2</end>
      <status>unmodified</status>
      <modifiedWord/>
      <trackRevisions>false</trackRevisions>
    </reviewItem>
    <reviewItem>
      <errorID>8744335c-9e94-4b25-82c8-818dc1203970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77637DC7</paraID>
      <start>13</start>
      <end>16</end>
      <status>unmodified</status>
      <modifiedWord/>
      <trackRevisions>false</trackRevisions>
    </reviewItem>
    <reviewItem>
      <errorID>e1f90c8a-db7d-4074-a5d1-fd7ce531c027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9AD0E66</paraID>
      <start>42</start>
      <end>45</end>
      <status>unmodified</status>
      <modifiedWord/>
      <trackRevisions>false</trackRevisions>
    </reviewItem>
    <reviewItem>
      <errorID>c7a9d880-cb95-442e-b899-09e090ee8bf4</errorID>
      <errorWord>、</errorWord>
      <group>L1_Punc</group>
      <groupName>标点问题</groupName>
      <ability>L2_Punc</ability>
      <abilityName>标点符号检查</abilityName>
      <candidateList>
        <item>.</item>
      </candidateList>
      <explain/>
      <paraID>75B1102E</paraID>
      <start>1</start>
      <end>2</end>
      <status>unmodified</status>
      <modifiedWord/>
      <trackRevisions>false</trackRevisions>
    </reviewItem>
    <reviewItem>
      <errorID>9e26286f-5d1f-4d31-b2b2-48bceaa50c61</errorID>
      <errorWord>、</errorWord>
      <group>L1_Punc</group>
      <groupName>标点问题</groupName>
      <ability>L2_Punc</ability>
      <abilityName>标点符号检查</abilityName>
      <candidateList>
        <item>.</item>
      </candidateList>
      <explain/>
      <paraID>4A435E03</paraID>
      <start>1</start>
      <end>2</end>
      <status>unmodified</status>
      <modifiedWord/>
      <trackRevisions>false</trackRevisions>
    </reviewItem>
    <reviewItem>
      <errorID>bbac8806-67b4-480f-b95d-bb3bc9451579</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6044DE7D</paraID>
      <start>57</start>
      <end>58</end>
      <status>unmodified</status>
      <modifiedWord/>
      <trackRevisions>false</trackRevisions>
    </reviewItem>
    <reviewItem>
      <errorID>d6f154ba-3078-4b9e-ad45-5390dd503b27</errorID>
      <errorWord>涉及到</errorWord>
      <group>L1_Word</group>
      <groupName>字词问题</groupName>
      <ability>L2_Typo</ability>
      <abilityName>字词错误</abilityName>
      <candidateList>
        <item>涉及</item>
      </candidateList>
      <explain>〈动〉牵涉到；关联到：案子～好几个人｜这个问题～面很广。</explain>
      <paraID>47D3961F</paraID>
      <start>40</start>
      <end>43</end>
      <status>unmodified</status>
      <modifiedWord/>
      <trackRevisions>false</trackRevisions>
    </reviewItem>
    <reviewItem>
      <errorID>81aa5f91-a85e-4c57-a92a-29723a42374f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B684583</paraID>
      <start>21</start>
      <end>22</end>
      <status>unmodified</status>
      <modifiedWord/>
      <trackRevisions>false</trackRevisions>
    </reviewItem>
    <reviewItem>
      <errorID>2febf9d4-c0e0-4ed6-851e-69733006b005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1B5A1489</paraID>
      <start>54</start>
      <end>55</end>
      <status>unmodified</status>
      <modifiedWord/>
      <trackRevisions>false</trackRevisions>
    </reviewItem>
    <reviewItem>
      <errorID>d49320af-42f6-449c-97d3-3d4be707073b</errorID>
      <errorWord>作</errorWord>
      <group>L1_Word</group>
      <groupName>字词问题</groupName>
      <ability>L2_Typo</ability>
      <abilityName>字词错误</abilityName>
      <candidateList>
        <item>做</item>
      </candidateList>
      <explain>存在发音相同字词的误用。</explain>
      <paraID>57FB9005</paraID>
      <start>4</start>
      <end>5</end>
      <status>unmodified</status>
      <modifiedWord/>
      <trackRevisions>false</trackRevisions>
    </reviewItem>
    <reviewItem>
      <errorID>4851be5f-3d63-4ad0-aa87-8f3f3841bd5e</errorID>
      <errorWord>文</errorWord>
      <group>L1_Word</group>
      <groupName>字词问题</groupName>
      <ability>L2_Typo</ability>
      <abilityName>字词错误</abilityName>
      <candidateList>
        <item>文件</item>
      </candidateList>
      <explain/>
      <paraID>796B784A</paraID>
      <start>4</start>
      <end>5</end>
      <status>unmodified</status>
      <modifiedWord/>
      <trackRevisions>false</trackRevisions>
    </reviewItem>
    <reviewItem>
      <errorID>71d5372e-5111-4df8-af28-cf30c610ff34</errorID>
      <errorWord>:</errorWord>
      <group>L1_Format</group>
      <groupName>格式问题</groupName>
      <ability>L2_HalfPunc</ability>
      <abilityName>全半角检查</abilityName>
      <candidateList>
        <item>：</item>
      </candidateList>
      <explain>文本全半角错误。</explain>
      <paraID>749D5113</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547DC96-14BA-4373-A1D9-EC39AD7C0E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郁文华</cp:lastModifiedBy>
  <cp:revision>6</cp:revision>
  <dcterms:created xsi:type="dcterms:W3CDTF">2024-05-23T01:42:00Z</dcterms:created>
  <dcterms:modified xsi:type="dcterms:W3CDTF">2026-04-27T07:43:02Z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eyJoZGlkIjoiOWY4YTg3MDRjYWQ1NWY1NzJlODU5OGU2MTYzNmRkYzgiLCJ1c2VySWQiOiI0NDI4MzcyMTYifQ==</vt:lpwstr>
  </property>
  <property fmtid="{D5CDD505-2E9C-101B-9397-08002B2CF9AE}" pid="3" name="KSOProductBuildVer">
    <vt:lpwstr>2052-12.1.0.25865</vt:lpwstr>
  </property>
  <property fmtid="{D5CDD505-2E9C-101B-9397-08002B2CF9AE}" pid="4" name="ICV">
    <vt:lpwstr>99AFCE18037841F0BF055B3B6E064488_13</vt:lpwstr>
  </property>
</Properties>
</file>