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00518">
      <w:pPr>
        <w:spacing w:line="245" w:lineRule="auto"/>
        <w:rPr>
          <w:rFonts w:ascii="Arial"/>
          <w:sz w:val="21"/>
        </w:rPr>
      </w:pPr>
    </w:p>
    <w:p w14:paraId="4094C220">
      <w:pPr>
        <w:spacing w:line="323" w:lineRule="auto"/>
        <w:rPr>
          <w:rFonts w:ascii="Arial"/>
          <w:sz w:val="21"/>
        </w:rPr>
      </w:pPr>
      <w:bookmarkStart w:id="0" w:name="bookmark22"/>
      <w:bookmarkEnd w:id="0"/>
      <w:bookmarkStart w:id="1" w:name="bookmark21"/>
      <w:bookmarkEnd w:id="1"/>
    </w:p>
    <w:p w14:paraId="77B05318">
      <w:pPr>
        <w:pStyle w:val="2"/>
        <w:spacing w:before="91" w:line="266" w:lineRule="auto"/>
        <w:ind w:left="3580" w:leftChars="0" w:right="1587" w:rightChars="0" w:hanging="3448" w:firstLineChars="0"/>
        <w:jc w:val="center"/>
        <w:rPr>
          <w:rFonts w:hint="eastAsia"/>
          <w:spacing w:val="2"/>
        </w:rPr>
      </w:pPr>
      <w:r>
        <w:rPr>
          <w:rFonts w:hint="eastAsia"/>
          <w:spacing w:val="2"/>
          <w:lang w:val="en-US" w:eastAsia="zh-CN"/>
        </w:rPr>
        <w:t>麦盖提县库木库萨尔乡夏普鲁克村服装服饰厂房建设项目监理</w:t>
      </w:r>
    </w:p>
    <w:p w14:paraId="666A0D48">
      <w:pPr>
        <w:pStyle w:val="2"/>
        <w:spacing w:before="91" w:line="266" w:lineRule="auto"/>
        <w:ind w:left="3580" w:leftChars="0" w:right="1587" w:rightChars="0" w:hanging="3448" w:firstLineChars="0"/>
        <w:jc w:val="center"/>
      </w:pPr>
      <w:r>
        <w:rPr>
          <w:spacing w:val="2"/>
        </w:rPr>
        <w:t>竞争性磋商公告</w:t>
      </w:r>
    </w:p>
    <w:p w14:paraId="747236AE">
      <w:pPr>
        <w:spacing w:line="121" w:lineRule="exact"/>
      </w:pPr>
    </w:p>
    <w:tbl>
      <w:tblPr>
        <w:tblStyle w:val="19"/>
        <w:tblW w:w="850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08"/>
      </w:tblGrid>
      <w:tr w14:paraId="4668C35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93" w:hRule="atLeast"/>
        </w:trPr>
        <w:tc>
          <w:tcPr>
            <w:tcW w:w="8508" w:type="dxa"/>
            <w:vAlign w:val="top"/>
          </w:tcPr>
          <w:p w14:paraId="32C3B764">
            <w:pPr>
              <w:pStyle w:val="20"/>
              <w:spacing w:before="74" w:line="219" w:lineRule="auto"/>
              <w:ind w:left="591"/>
            </w:pPr>
            <w:r>
              <w:rPr>
                <w:spacing w:val="-6"/>
              </w:rPr>
              <w:t>项目概况</w:t>
            </w:r>
          </w:p>
          <w:p w14:paraId="278EE374">
            <w:pPr>
              <w:pStyle w:val="20"/>
              <w:spacing w:before="40" w:line="225" w:lineRule="auto"/>
              <w:ind w:left="105" w:right="134" w:firstLine="490"/>
            </w:pPr>
            <w:r>
              <w:rPr>
                <w:rFonts w:hint="eastAsia"/>
                <w:spacing w:val="3"/>
                <w:lang w:val="en-US" w:eastAsia="zh-CN"/>
              </w:rPr>
              <w:t>麦盖提县库木库萨尔乡夏普鲁克村服</w:t>
            </w:r>
            <w:r>
              <w:rPr>
                <w:rFonts w:hint="eastAsia"/>
                <w:color w:val="auto"/>
                <w:spacing w:val="3"/>
                <w:lang w:val="en-US" w:eastAsia="zh-CN"/>
              </w:rPr>
              <w:t>装服饰厂房建设项目监理</w:t>
            </w:r>
            <w:r>
              <w:rPr>
                <w:color w:val="auto"/>
                <w:spacing w:val="3"/>
              </w:rPr>
              <w:t>的潜在供应商</w:t>
            </w:r>
            <w:r>
              <w:rPr>
                <w:color w:val="auto"/>
                <w:spacing w:val="2"/>
              </w:rPr>
              <w:t>应在线上获</w:t>
            </w:r>
            <w:r>
              <w:rPr>
                <w:color w:val="auto"/>
              </w:rPr>
              <w:t>取采购文件，并于202</w:t>
            </w:r>
            <w:r>
              <w:rPr>
                <w:rFonts w:hint="eastAsia"/>
                <w:color w:val="auto"/>
                <w:lang w:val="en-US" w:eastAsia="zh-CN"/>
              </w:rPr>
              <w:t>6</w:t>
            </w:r>
            <w:r>
              <w:rPr>
                <w:color w:val="auto"/>
              </w:rPr>
              <w:t>年0</w:t>
            </w:r>
            <w:r>
              <w:rPr>
                <w:rFonts w:hint="eastAsia"/>
                <w:color w:val="auto"/>
                <w:lang w:val="en-US" w:eastAsia="zh-CN"/>
              </w:rPr>
              <w:t>5</w:t>
            </w:r>
            <w:r>
              <w:rPr>
                <w:color w:val="auto"/>
              </w:rPr>
              <w:t>月</w:t>
            </w:r>
            <w:r>
              <w:rPr>
                <w:rFonts w:hint="eastAsia"/>
                <w:color w:val="auto"/>
                <w:lang w:val="en-US" w:eastAsia="zh-CN"/>
              </w:rPr>
              <w:t>25</w:t>
            </w:r>
            <w:r>
              <w:rPr>
                <w:color w:val="auto"/>
              </w:rPr>
              <w:t>日1</w:t>
            </w:r>
            <w:r>
              <w:rPr>
                <w:rFonts w:hint="eastAsia"/>
                <w:color w:val="auto"/>
                <w:lang w:val="en-US" w:eastAsia="zh-CN"/>
              </w:rPr>
              <w:t>2</w:t>
            </w:r>
            <w:r>
              <w:rPr>
                <w:color w:val="auto"/>
              </w:rPr>
              <w:t>:00时（北</w:t>
            </w:r>
            <w:r>
              <w:t>京时间）前提交响应文件。</w:t>
            </w:r>
          </w:p>
        </w:tc>
      </w:tr>
    </w:tbl>
    <w:p w14:paraId="6555E0BD">
      <w:pPr>
        <w:pStyle w:val="2"/>
        <w:spacing w:before="49" w:line="219" w:lineRule="auto"/>
        <w:ind w:left="596"/>
        <w:rPr>
          <w:sz w:val="24"/>
          <w:szCs w:val="24"/>
        </w:rPr>
      </w:pPr>
      <w:r>
        <w:rPr>
          <w:spacing w:val="-4"/>
          <w:sz w:val="24"/>
          <w:szCs w:val="24"/>
        </w:rPr>
        <w:t>一、项目基本情况</w:t>
      </w:r>
    </w:p>
    <w:p w14:paraId="28CC75D2">
      <w:pPr>
        <w:pStyle w:val="2"/>
        <w:spacing w:before="181" w:line="218" w:lineRule="auto"/>
        <w:ind w:left="596"/>
        <w:rPr>
          <w:rFonts w:hint="default" w:eastAsia="宋体"/>
          <w:sz w:val="24"/>
          <w:szCs w:val="24"/>
          <w:lang w:val="en-US" w:eastAsia="zh-CN"/>
        </w:rPr>
      </w:pPr>
      <w:r>
        <w:rPr>
          <w:spacing w:val="-2"/>
          <w:sz w:val="24"/>
          <w:szCs w:val="24"/>
        </w:rPr>
        <w:t>项目编号：</w:t>
      </w:r>
      <w:r>
        <w:rPr>
          <w:color w:val="auto"/>
          <w:spacing w:val="-2"/>
          <w:sz w:val="24"/>
          <w:szCs w:val="24"/>
        </w:rPr>
        <w:t>XJZB-</w:t>
      </w:r>
      <w:r>
        <w:rPr>
          <w:rFonts w:hint="eastAsia"/>
          <w:color w:val="auto"/>
          <w:spacing w:val="-2"/>
          <w:sz w:val="24"/>
          <w:szCs w:val="24"/>
          <w:lang w:val="en-US" w:eastAsia="zh-CN"/>
        </w:rPr>
        <w:t>D</w:t>
      </w:r>
      <w:r>
        <w:rPr>
          <w:color w:val="auto"/>
          <w:spacing w:val="-2"/>
          <w:sz w:val="24"/>
          <w:szCs w:val="24"/>
        </w:rPr>
        <w:t>JCG-202</w:t>
      </w:r>
      <w:r>
        <w:rPr>
          <w:rFonts w:hint="eastAsia"/>
          <w:color w:val="auto"/>
          <w:spacing w:val="-2"/>
          <w:sz w:val="24"/>
          <w:szCs w:val="24"/>
          <w:lang w:val="en-US" w:eastAsia="zh-CN"/>
        </w:rPr>
        <w:t>6</w:t>
      </w:r>
      <w:r>
        <w:rPr>
          <w:color w:val="auto"/>
          <w:spacing w:val="-2"/>
          <w:sz w:val="24"/>
          <w:szCs w:val="24"/>
        </w:rPr>
        <w:t>-0</w:t>
      </w:r>
      <w:r>
        <w:rPr>
          <w:rFonts w:hint="eastAsia"/>
          <w:color w:val="auto"/>
          <w:spacing w:val="-2"/>
          <w:sz w:val="24"/>
          <w:szCs w:val="24"/>
          <w:lang w:val="en-US" w:eastAsia="zh-CN"/>
        </w:rPr>
        <w:t>1</w:t>
      </w:r>
    </w:p>
    <w:p w14:paraId="3CD2FD41">
      <w:pPr>
        <w:pStyle w:val="2"/>
        <w:tabs>
          <w:tab w:val="left" w:pos="6930"/>
        </w:tabs>
        <w:spacing w:before="206" w:line="337" w:lineRule="auto"/>
        <w:ind w:left="586" w:right="1387" w:rightChars="0" w:firstLine="9"/>
        <w:rPr>
          <w:spacing w:val="6"/>
          <w:sz w:val="24"/>
          <w:szCs w:val="24"/>
        </w:rPr>
      </w:pPr>
      <w:r>
        <w:rPr>
          <w:spacing w:val="4"/>
          <w:sz w:val="24"/>
          <w:szCs w:val="24"/>
        </w:rPr>
        <w:t>项目名称：</w:t>
      </w:r>
      <w:r>
        <w:rPr>
          <w:rFonts w:hint="eastAsia"/>
          <w:spacing w:val="4"/>
          <w:sz w:val="24"/>
          <w:szCs w:val="24"/>
          <w:lang w:val="en-US" w:eastAsia="zh-CN"/>
        </w:rPr>
        <w:t>麦盖提县库木库萨尔乡夏普鲁克村服装服饰厂房建设项目监理</w:t>
      </w:r>
    </w:p>
    <w:p w14:paraId="672D5DFE">
      <w:pPr>
        <w:pStyle w:val="2"/>
        <w:tabs>
          <w:tab w:val="left" w:pos="6930"/>
        </w:tabs>
        <w:spacing w:before="206" w:line="337" w:lineRule="auto"/>
        <w:ind w:left="586" w:right="1387" w:rightChars="0" w:firstLine="9"/>
        <w:rPr>
          <w:sz w:val="24"/>
          <w:szCs w:val="24"/>
        </w:rPr>
      </w:pPr>
      <w:r>
        <w:rPr>
          <w:spacing w:val="-2"/>
          <w:sz w:val="24"/>
          <w:szCs w:val="24"/>
        </w:rPr>
        <w:t>采购方式：竞争性磋商</w:t>
      </w:r>
    </w:p>
    <w:p w14:paraId="561370BE">
      <w:pPr>
        <w:pStyle w:val="2"/>
        <w:tabs>
          <w:tab w:val="left" w:pos="3360"/>
        </w:tabs>
        <w:spacing w:before="46" w:line="344" w:lineRule="auto"/>
        <w:ind w:left="594" w:right="3396" w:rightChars="0" w:hanging="3"/>
        <w:rPr>
          <w:spacing w:val="1"/>
          <w:sz w:val="24"/>
          <w:szCs w:val="24"/>
        </w:rPr>
      </w:pPr>
      <w:r>
        <w:rPr>
          <w:spacing w:val="-4"/>
          <w:sz w:val="24"/>
          <w:szCs w:val="24"/>
        </w:rPr>
        <w:t>预算金额（元</w:t>
      </w:r>
      <w:r>
        <w:rPr>
          <w:spacing w:val="17"/>
          <w:sz w:val="24"/>
          <w:szCs w:val="24"/>
        </w:rPr>
        <w:t>）：</w:t>
      </w:r>
      <w:r>
        <w:rPr>
          <w:rFonts w:hint="eastAsia"/>
          <w:spacing w:val="-4"/>
          <w:sz w:val="24"/>
          <w:szCs w:val="24"/>
          <w:lang w:val="en-US" w:eastAsia="zh-CN"/>
        </w:rPr>
        <w:t>50</w:t>
      </w:r>
      <w:r>
        <w:rPr>
          <w:spacing w:val="-4"/>
          <w:sz w:val="24"/>
          <w:szCs w:val="24"/>
        </w:rPr>
        <w:t>0000.00</w:t>
      </w:r>
      <w:r>
        <w:rPr>
          <w:spacing w:val="1"/>
          <w:sz w:val="24"/>
          <w:szCs w:val="24"/>
        </w:rPr>
        <w:t xml:space="preserve"> </w:t>
      </w:r>
    </w:p>
    <w:p w14:paraId="35990E1A">
      <w:pPr>
        <w:pStyle w:val="2"/>
        <w:tabs>
          <w:tab w:val="left" w:pos="3360"/>
        </w:tabs>
        <w:spacing w:before="46" w:line="344" w:lineRule="auto"/>
        <w:ind w:left="594" w:right="3396" w:rightChars="0" w:hanging="3"/>
        <w:rPr>
          <w:sz w:val="24"/>
          <w:szCs w:val="24"/>
        </w:rPr>
      </w:pPr>
      <w:r>
        <w:rPr>
          <w:spacing w:val="-4"/>
          <w:sz w:val="24"/>
          <w:szCs w:val="24"/>
        </w:rPr>
        <w:t>最高限价（元</w:t>
      </w:r>
      <w:r>
        <w:rPr>
          <w:spacing w:val="17"/>
          <w:sz w:val="24"/>
          <w:szCs w:val="24"/>
        </w:rPr>
        <w:t>）：</w:t>
      </w:r>
      <w:r>
        <w:rPr>
          <w:rFonts w:hint="eastAsia"/>
          <w:spacing w:val="-4"/>
          <w:sz w:val="24"/>
          <w:szCs w:val="24"/>
          <w:lang w:val="en-US" w:eastAsia="zh-CN"/>
        </w:rPr>
        <w:t>50</w:t>
      </w:r>
      <w:r>
        <w:rPr>
          <w:spacing w:val="-4"/>
          <w:sz w:val="24"/>
          <w:szCs w:val="24"/>
        </w:rPr>
        <w:t>0000.00</w:t>
      </w:r>
    </w:p>
    <w:p w14:paraId="011FA2E4">
      <w:pPr>
        <w:pStyle w:val="2"/>
        <w:spacing w:before="212" w:line="341" w:lineRule="auto"/>
        <w:ind w:left="420" w:leftChars="0" w:right="1076" w:rightChars="0" w:firstLine="0" w:firstLineChars="0"/>
        <w:rPr>
          <w:rFonts w:hint="eastAsia"/>
          <w:spacing w:val="1"/>
          <w:sz w:val="24"/>
          <w:szCs w:val="24"/>
        </w:rPr>
      </w:pPr>
      <w:r>
        <w:rPr>
          <w:spacing w:val="1"/>
          <w:sz w:val="24"/>
          <w:szCs w:val="24"/>
        </w:rPr>
        <w:t>采购需求：</w:t>
      </w:r>
      <w:r>
        <w:rPr>
          <w:rFonts w:hint="eastAsia"/>
          <w:spacing w:val="1"/>
          <w:sz w:val="24"/>
          <w:szCs w:val="24"/>
        </w:rPr>
        <w:t>新建标准厂房1栋，建筑面积25000平方米;生产服务用房1栋，建筑面积1556.87平方米;值班室1间76.56平方米;配套消防水池及泵房1座及相关附属设施设备。（本工程施工范围内的全部工作内容的全过程监理）。</w:t>
      </w:r>
    </w:p>
    <w:p w14:paraId="21461391">
      <w:pPr>
        <w:pStyle w:val="2"/>
        <w:spacing w:before="212" w:line="341" w:lineRule="auto"/>
        <w:ind w:left="420" w:leftChars="0" w:right="1076" w:rightChars="0" w:firstLine="0" w:firstLineChars="0"/>
        <w:rPr>
          <w:sz w:val="24"/>
          <w:szCs w:val="24"/>
        </w:rPr>
      </w:pPr>
      <w:r>
        <w:rPr>
          <w:spacing w:val="-6"/>
          <w:sz w:val="24"/>
          <w:szCs w:val="24"/>
        </w:rPr>
        <w:t>合同履约期限：自签订合同后至施工竣工验收结束。</w:t>
      </w:r>
      <w:r>
        <w:rPr>
          <w:spacing w:val="-62"/>
          <w:sz w:val="24"/>
          <w:szCs w:val="24"/>
        </w:rPr>
        <w:t xml:space="preserve"> </w:t>
      </w:r>
      <w:r>
        <w:rPr>
          <w:spacing w:val="-6"/>
          <w:sz w:val="24"/>
          <w:szCs w:val="24"/>
        </w:rPr>
        <w:t>(具体以签订合同为准)</w:t>
      </w:r>
      <w:r>
        <w:rPr>
          <w:sz w:val="24"/>
          <w:szCs w:val="24"/>
        </w:rPr>
        <w:t xml:space="preserve"> </w:t>
      </w:r>
    </w:p>
    <w:p w14:paraId="0D333EEF">
      <w:pPr>
        <w:pStyle w:val="2"/>
        <w:spacing w:before="212" w:line="341" w:lineRule="auto"/>
        <w:ind w:left="420" w:leftChars="0" w:right="1076" w:rightChars="0" w:firstLine="0" w:firstLineChars="0"/>
        <w:rPr>
          <w:sz w:val="24"/>
          <w:szCs w:val="24"/>
        </w:rPr>
      </w:pPr>
      <w:r>
        <w:rPr>
          <w:spacing w:val="-2"/>
          <w:sz w:val="24"/>
          <w:szCs w:val="24"/>
        </w:rPr>
        <w:t>本项目（否）</w:t>
      </w:r>
      <w:r>
        <w:rPr>
          <w:rFonts w:hint="eastAsia"/>
          <w:spacing w:val="-2"/>
          <w:sz w:val="24"/>
          <w:szCs w:val="24"/>
          <w:lang w:eastAsia="zh-CN"/>
        </w:rPr>
        <w:t>不</w:t>
      </w:r>
      <w:r>
        <w:rPr>
          <w:spacing w:val="-2"/>
          <w:sz w:val="24"/>
          <w:szCs w:val="24"/>
        </w:rPr>
        <w:t>接受联合体投标。</w:t>
      </w:r>
    </w:p>
    <w:p w14:paraId="36F60AAE">
      <w:pPr>
        <w:pStyle w:val="2"/>
        <w:spacing w:before="43" w:line="219" w:lineRule="auto"/>
        <w:ind w:left="356"/>
        <w:rPr>
          <w:sz w:val="24"/>
          <w:szCs w:val="24"/>
        </w:rPr>
      </w:pPr>
      <w:r>
        <w:rPr>
          <w:spacing w:val="-3"/>
          <w:sz w:val="24"/>
          <w:szCs w:val="24"/>
        </w:rPr>
        <w:t>二、申请人的资格要求：</w:t>
      </w:r>
    </w:p>
    <w:p w14:paraId="3EC42139">
      <w:pPr>
        <w:pStyle w:val="2"/>
        <w:spacing w:before="180" w:line="360" w:lineRule="auto"/>
        <w:rPr>
          <w:sz w:val="24"/>
          <w:szCs w:val="24"/>
        </w:rPr>
      </w:pPr>
      <w:r>
        <w:rPr>
          <w:spacing w:val="-2"/>
          <w:sz w:val="24"/>
          <w:szCs w:val="24"/>
        </w:rPr>
        <w:t>1.满足《中华人民共和国政府采购法》第二十二条</w:t>
      </w:r>
      <w:r>
        <w:rPr>
          <w:spacing w:val="-3"/>
          <w:sz w:val="24"/>
          <w:szCs w:val="24"/>
        </w:rPr>
        <w:t>规定；</w:t>
      </w:r>
    </w:p>
    <w:p w14:paraId="32F93CED">
      <w:pPr>
        <w:pStyle w:val="2"/>
        <w:spacing w:before="181" w:line="360" w:lineRule="auto"/>
        <w:rPr>
          <w:sz w:val="24"/>
          <w:szCs w:val="24"/>
        </w:rPr>
      </w:pPr>
      <w:r>
        <w:rPr>
          <w:spacing w:val="-1"/>
          <w:sz w:val="24"/>
          <w:szCs w:val="24"/>
        </w:rPr>
        <w:t>2.落实政府采购政策需满足的资格要求：本项目专门面向中小企业采购。</w:t>
      </w:r>
    </w:p>
    <w:p w14:paraId="06684FFE">
      <w:pPr>
        <w:pStyle w:val="2"/>
        <w:spacing w:before="47" w:line="360" w:lineRule="auto"/>
        <w:rPr>
          <w:sz w:val="24"/>
          <w:szCs w:val="24"/>
        </w:rPr>
      </w:pPr>
      <w:r>
        <w:rPr>
          <w:spacing w:val="-3"/>
          <w:sz w:val="24"/>
          <w:szCs w:val="24"/>
        </w:rPr>
        <w:t>3.本项目的特定资格要求：</w:t>
      </w:r>
    </w:p>
    <w:p w14:paraId="2EADD9B2">
      <w:pPr>
        <w:pStyle w:val="2"/>
        <w:spacing w:before="199" w:line="360" w:lineRule="auto"/>
        <w:ind w:left="19" w:right="1800" w:firstLine="476"/>
        <w:rPr>
          <w:sz w:val="24"/>
          <w:szCs w:val="24"/>
        </w:rPr>
      </w:pPr>
      <w:r>
        <w:rPr>
          <w:spacing w:val="-2"/>
          <w:sz w:val="24"/>
          <w:szCs w:val="24"/>
        </w:rPr>
        <w:t>供应商须具备【监理综合资质】或【房屋建筑工程监理</w:t>
      </w:r>
      <w:r>
        <w:rPr>
          <w:rFonts w:hint="eastAsia"/>
          <w:spacing w:val="-2"/>
          <w:sz w:val="24"/>
          <w:szCs w:val="24"/>
          <w:lang w:eastAsia="zh-CN"/>
        </w:rPr>
        <w:t>乙</w:t>
      </w:r>
      <w:r>
        <w:rPr>
          <w:spacing w:val="-2"/>
          <w:sz w:val="24"/>
          <w:szCs w:val="24"/>
        </w:rPr>
        <w:t>级】</w:t>
      </w:r>
      <w:r>
        <w:rPr>
          <w:spacing w:val="-68"/>
          <w:sz w:val="24"/>
          <w:szCs w:val="24"/>
        </w:rPr>
        <w:t xml:space="preserve"> </w:t>
      </w:r>
      <w:r>
        <w:rPr>
          <w:spacing w:val="-3"/>
          <w:sz w:val="24"/>
          <w:szCs w:val="24"/>
        </w:rPr>
        <w:t>(含)以上资</w:t>
      </w:r>
      <w:r>
        <w:rPr>
          <w:sz w:val="24"/>
          <w:szCs w:val="24"/>
        </w:rPr>
        <w:t xml:space="preserve">  </w:t>
      </w:r>
      <w:r>
        <w:rPr>
          <w:spacing w:val="11"/>
          <w:sz w:val="24"/>
          <w:szCs w:val="24"/>
        </w:rPr>
        <w:t>质；项目总监须具备【监理房屋建筑工程】专业注册监理工程师执业资格证</w:t>
      </w:r>
      <w:r>
        <w:rPr>
          <w:spacing w:val="9"/>
          <w:sz w:val="24"/>
          <w:szCs w:val="24"/>
        </w:rPr>
        <w:t xml:space="preserve"> </w:t>
      </w:r>
      <w:r>
        <w:rPr>
          <w:spacing w:val="-6"/>
          <w:sz w:val="24"/>
          <w:szCs w:val="24"/>
        </w:rPr>
        <w:t>书；</w:t>
      </w:r>
    </w:p>
    <w:p w14:paraId="21C0EA4B">
      <w:pPr>
        <w:pStyle w:val="2"/>
        <w:spacing w:before="49" w:line="219" w:lineRule="auto"/>
        <w:ind w:left="496"/>
        <w:rPr>
          <w:sz w:val="24"/>
          <w:szCs w:val="24"/>
        </w:rPr>
      </w:pPr>
      <w:r>
        <w:rPr>
          <w:spacing w:val="-3"/>
          <w:sz w:val="24"/>
          <w:szCs w:val="24"/>
        </w:rPr>
        <w:t>三、获取采购文件</w:t>
      </w:r>
    </w:p>
    <w:p w14:paraId="1D347C84">
      <w:pPr>
        <w:pStyle w:val="2"/>
        <w:spacing w:before="201" w:line="332" w:lineRule="auto"/>
        <w:ind w:left="53" w:right="1793" w:firstLine="466"/>
        <w:rPr>
          <w:sz w:val="24"/>
          <w:szCs w:val="24"/>
        </w:rPr>
      </w:pPr>
      <w:r>
        <w:rPr>
          <w:spacing w:val="-12"/>
          <w:sz w:val="24"/>
          <w:szCs w:val="24"/>
        </w:rPr>
        <w:t>时间：202</w:t>
      </w:r>
      <w:r>
        <w:rPr>
          <w:rFonts w:hint="eastAsia"/>
          <w:spacing w:val="-12"/>
          <w:sz w:val="24"/>
          <w:szCs w:val="24"/>
          <w:lang w:val="en-US" w:eastAsia="zh-CN"/>
        </w:rPr>
        <w:t>6</w:t>
      </w:r>
      <w:r>
        <w:rPr>
          <w:spacing w:val="-12"/>
          <w:sz w:val="24"/>
          <w:szCs w:val="24"/>
        </w:rPr>
        <w:t>年0</w:t>
      </w:r>
      <w:r>
        <w:rPr>
          <w:rFonts w:hint="eastAsia"/>
          <w:spacing w:val="-12"/>
          <w:sz w:val="24"/>
          <w:szCs w:val="24"/>
          <w:lang w:val="en-US" w:eastAsia="zh-CN"/>
        </w:rPr>
        <w:t>5</w:t>
      </w:r>
      <w:r>
        <w:rPr>
          <w:spacing w:val="-12"/>
          <w:sz w:val="24"/>
          <w:szCs w:val="24"/>
        </w:rPr>
        <w:t>月</w:t>
      </w:r>
      <w:r>
        <w:rPr>
          <w:rFonts w:hint="eastAsia"/>
          <w:spacing w:val="-12"/>
          <w:sz w:val="24"/>
          <w:szCs w:val="24"/>
          <w:lang w:val="en-US" w:eastAsia="zh-CN"/>
        </w:rPr>
        <w:t>12</w:t>
      </w:r>
      <w:r>
        <w:rPr>
          <w:spacing w:val="-12"/>
          <w:sz w:val="24"/>
          <w:szCs w:val="24"/>
        </w:rPr>
        <w:t>日至202</w:t>
      </w:r>
      <w:r>
        <w:rPr>
          <w:rFonts w:hint="eastAsia"/>
          <w:spacing w:val="-12"/>
          <w:sz w:val="24"/>
          <w:szCs w:val="24"/>
          <w:lang w:val="en-US" w:eastAsia="zh-CN"/>
        </w:rPr>
        <w:t>6</w:t>
      </w:r>
      <w:r>
        <w:rPr>
          <w:spacing w:val="-12"/>
          <w:sz w:val="24"/>
          <w:szCs w:val="24"/>
        </w:rPr>
        <w:t>年0</w:t>
      </w:r>
      <w:r>
        <w:rPr>
          <w:rFonts w:hint="eastAsia"/>
          <w:spacing w:val="-12"/>
          <w:sz w:val="24"/>
          <w:szCs w:val="24"/>
          <w:lang w:val="en-US" w:eastAsia="zh-CN"/>
        </w:rPr>
        <w:t>5</w:t>
      </w:r>
      <w:r>
        <w:rPr>
          <w:spacing w:val="-12"/>
          <w:sz w:val="24"/>
          <w:szCs w:val="24"/>
        </w:rPr>
        <w:t>月</w:t>
      </w:r>
      <w:r>
        <w:rPr>
          <w:rFonts w:hint="eastAsia"/>
          <w:spacing w:val="-12"/>
          <w:sz w:val="24"/>
          <w:szCs w:val="24"/>
          <w:lang w:val="en-US" w:eastAsia="zh-CN"/>
        </w:rPr>
        <w:t>24</w:t>
      </w:r>
      <w:r>
        <w:rPr>
          <w:spacing w:val="-12"/>
          <w:sz w:val="24"/>
          <w:szCs w:val="24"/>
        </w:rPr>
        <w:t>日，每天上午</w:t>
      </w:r>
      <w:r>
        <w:rPr>
          <w:rFonts w:hint="eastAsia"/>
          <w:spacing w:val="-12"/>
          <w:sz w:val="24"/>
          <w:szCs w:val="24"/>
          <w:lang w:val="en-US" w:eastAsia="zh-CN"/>
        </w:rPr>
        <w:t>10</w:t>
      </w:r>
      <w:r>
        <w:rPr>
          <w:spacing w:val="-12"/>
          <w:sz w:val="24"/>
          <w:szCs w:val="24"/>
        </w:rPr>
        <w:t>:00至1</w:t>
      </w:r>
      <w:r>
        <w:rPr>
          <w:rFonts w:hint="eastAsia"/>
          <w:spacing w:val="-12"/>
          <w:sz w:val="24"/>
          <w:szCs w:val="24"/>
          <w:lang w:val="en-US" w:eastAsia="zh-CN"/>
        </w:rPr>
        <w:t>4</w:t>
      </w:r>
      <w:r>
        <w:rPr>
          <w:spacing w:val="-12"/>
          <w:sz w:val="24"/>
          <w:szCs w:val="24"/>
        </w:rPr>
        <w:t>:00，下午1</w:t>
      </w:r>
      <w:r>
        <w:rPr>
          <w:rFonts w:hint="eastAsia"/>
          <w:spacing w:val="-12"/>
          <w:sz w:val="24"/>
          <w:szCs w:val="24"/>
          <w:lang w:val="en-US" w:eastAsia="zh-CN"/>
        </w:rPr>
        <w:t>6</w:t>
      </w:r>
      <w:r>
        <w:rPr>
          <w:spacing w:val="-12"/>
          <w:sz w:val="24"/>
          <w:szCs w:val="24"/>
        </w:rPr>
        <w:t>:00至2</w:t>
      </w:r>
      <w:r>
        <w:rPr>
          <w:rFonts w:hint="eastAsia"/>
          <w:spacing w:val="-12"/>
          <w:sz w:val="24"/>
          <w:szCs w:val="24"/>
          <w:lang w:val="en-US" w:eastAsia="zh-CN"/>
        </w:rPr>
        <w:t>0</w:t>
      </w:r>
      <w:r>
        <w:rPr>
          <w:spacing w:val="-12"/>
          <w:sz w:val="24"/>
          <w:szCs w:val="24"/>
        </w:rPr>
        <w:t>:</w:t>
      </w:r>
      <w:r>
        <w:rPr>
          <w:rFonts w:hint="eastAsia"/>
          <w:spacing w:val="-12"/>
          <w:sz w:val="24"/>
          <w:szCs w:val="24"/>
          <w:lang w:val="en-US" w:eastAsia="zh-CN"/>
        </w:rPr>
        <w:t>00</w:t>
      </w:r>
      <w:r>
        <w:rPr>
          <w:spacing w:val="-12"/>
          <w:sz w:val="24"/>
          <w:szCs w:val="24"/>
        </w:rPr>
        <w:t>（北京时间）</w:t>
      </w:r>
    </w:p>
    <w:p w14:paraId="0C3A4D34">
      <w:pPr>
        <w:pStyle w:val="2"/>
        <w:spacing w:before="50" w:line="219" w:lineRule="auto"/>
        <w:ind w:left="496"/>
        <w:rPr>
          <w:sz w:val="24"/>
          <w:szCs w:val="24"/>
        </w:rPr>
      </w:pPr>
      <w:r>
        <w:rPr>
          <w:spacing w:val="-2"/>
          <w:sz w:val="24"/>
          <w:szCs w:val="24"/>
        </w:rPr>
        <w:t>地点：政采云平台线上</w:t>
      </w:r>
    </w:p>
    <w:p w14:paraId="5085899F">
      <w:pPr>
        <w:pStyle w:val="2"/>
        <w:spacing w:before="201" w:line="345" w:lineRule="auto"/>
        <w:ind w:left="14" w:right="1786" w:firstLine="362"/>
        <w:rPr>
          <w:sz w:val="24"/>
          <w:szCs w:val="24"/>
        </w:rPr>
      </w:pPr>
      <w:r>
        <w:rPr>
          <w:spacing w:val="5"/>
          <w:sz w:val="24"/>
          <w:szCs w:val="24"/>
        </w:rPr>
        <w:t xml:space="preserve">方式：供应商登录政采云平台 </w:t>
      </w:r>
      <w:r>
        <w:rPr>
          <w:sz w:val="24"/>
          <w:szCs w:val="24"/>
        </w:rPr>
        <w:t>https</w:t>
      </w:r>
      <w:r>
        <w:rPr>
          <w:spacing w:val="5"/>
          <w:sz w:val="24"/>
          <w:szCs w:val="24"/>
        </w:rPr>
        <w:t>://</w:t>
      </w:r>
      <w:r>
        <w:rPr>
          <w:sz w:val="24"/>
          <w:szCs w:val="24"/>
        </w:rPr>
        <w:t>www</w:t>
      </w:r>
      <w:r>
        <w:rPr>
          <w:spacing w:val="5"/>
          <w:sz w:val="24"/>
          <w:szCs w:val="24"/>
        </w:rPr>
        <w:t>.</w:t>
      </w:r>
      <w:r>
        <w:rPr>
          <w:sz w:val="24"/>
          <w:szCs w:val="24"/>
        </w:rPr>
        <w:t>zcygov</w:t>
      </w:r>
      <w:r>
        <w:rPr>
          <w:spacing w:val="5"/>
          <w:sz w:val="24"/>
          <w:szCs w:val="24"/>
        </w:rPr>
        <w:t>.</w:t>
      </w:r>
      <w:r>
        <w:rPr>
          <w:sz w:val="24"/>
          <w:szCs w:val="24"/>
        </w:rPr>
        <w:t>cn</w:t>
      </w:r>
      <w:r>
        <w:rPr>
          <w:spacing w:val="5"/>
          <w:sz w:val="24"/>
          <w:szCs w:val="24"/>
        </w:rPr>
        <w:t>/在线申请获取采购</w:t>
      </w:r>
      <w:r>
        <w:rPr>
          <w:spacing w:val="4"/>
          <w:sz w:val="24"/>
          <w:szCs w:val="24"/>
        </w:rPr>
        <w:t xml:space="preserve"> </w:t>
      </w:r>
      <w:r>
        <w:rPr>
          <w:spacing w:val="2"/>
          <w:sz w:val="24"/>
          <w:szCs w:val="24"/>
        </w:rPr>
        <w:t>文件（进入“项目采购</w:t>
      </w:r>
      <w:r>
        <w:rPr>
          <w:spacing w:val="-36"/>
          <w:sz w:val="24"/>
          <w:szCs w:val="24"/>
        </w:rPr>
        <w:t xml:space="preserve"> </w:t>
      </w:r>
      <w:r>
        <w:rPr>
          <w:spacing w:val="2"/>
          <w:sz w:val="24"/>
          <w:szCs w:val="24"/>
        </w:rPr>
        <w:t>”应用，在获取采购文件菜单中选择项目，申请获取采</w:t>
      </w:r>
      <w:r>
        <w:rPr>
          <w:sz w:val="24"/>
          <w:szCs w:val="24"/>
        </w:rPr>
        <w:t xml:space="preserve"> </w:t>
      </w:r>
      <w:r>
        <w:rPr>
          <w:spacing w:val="1"/>
          <w:sz w:val="24"/>
          <w:szCs w:val="24"/>
        </w:rPr>
        <w:t>购文件</w:t>
      </w:r>
      <w:r>
        <w:rPr>
          <w:spacing w:val="22"/>
          <w:sz w:val="24"/>
          <w:szCs w:val="24"/>
        </w:rPr>
        <w:t>），</w:t>
      </w:r>
      <w:r>
        <w:rPr>
          <w:spacing w:val="1"/>
          <w:sz w:val="24"/>
          <w:szCs w:val="24"/>
        </w:rPr>
        <w:t>或者点击采购公告底部潜在供应商“获取采购文件</w:t>
      </w:r>
      <w:r>
        <w:rPr>
          <w:spacing w:val="-44"/>
          <w:sz w:val="24"/>
          <w:szCs w:val="24"/>
        </w:rPr>
        <w:t xml:space="preserve"> </w:t>
      </w:r>
      <w:r>
        <w:rPr>
          <w:spacing w:val="1"/>
          <w:sz w:val="24"/>
          <w:szCs w:val="24"/>
        </w:rPr>
        <w:t>”，页面跳转后</w:t>
      </w:r>
      <w:r>
        <w:rPr>
          <w:sz w:val="24"/>
          <w:szCs w:val="24"/>
        </w:rPr>
        <w:t xml:space="preserve"> </w:t>
      </w:r>
      <w:r>
        <w:rPr>
          <w:spacing w:val="-2"/>
          <w:sz w:val="24"/>
          <w:szCs w:val="24"/>
        </w:rPr>
        <w:t>登陆，直接获取采购文件。</w:t>
      </w:r>
    </w:p>
    <w:p w14:paraId="66F5157D">
      <w:pPr>
        <w:pStyle w:val="2"/>
        <w:spacing w:before="46" w:line="218" w:lineRule="auto"/>
        <w:ind w:left="496"/>
        <w:rPr>
          <w:sz w:val="24"/>
          <w:szCs w:val="24"/>
        </w:rPr>
      </w:pPr>
      <w:r>
        <w:rPr>
          <w:spacing w:val="-4"/>
          <w:sz w:val="24"/>
          <w:szCs w:val="24"/>
        </w:rPr>
        <w:t>售价（元</w:t>
      </w:r>
      <w:r>
        <w:rPr>
          <w:spacing w:val="11"/>
          <w:sz w:val="24"/>
          <w:szCs w:val="24"/>
        </w:rPr>
        <w:t>）：</w:t>
      </w:r>
      <w:r>
        <w:rPr>
          <w:spacing w:val="-4"/>
          <w:sz w:val="24"/>
          <w:szCs w:val="24"/>
        </w:rPr>
        <w:t>0</w:t>
      </w:r>
    </w:p>
    <w:p w14:paraId="0710D391">
      <w:pPr>
        <w:pStyle w:val="2"/>
        <w:spacing w:before="185" w:line="219" w:lineRule="auto"/>
        <w:ind w:left="542"/>
        <w:rPr>
          <w:sz w:val="24"/>
          <w:szCs w:val="24"/>
        </w:rPr>
      </w:pPr>
      <w:r>
        <w:rPr>
          <w:spacing w:val="-7"/>
          <w:sz w:val="24"/>
          <w:szCs w:val="24"/>
        </w:rPr>
        <w:t>四、响应文件提交</w:t>
      </w:r>
    </w:p>
    <w:p w14:paraId="1FDD915B">
      <w:pPr>
        <w:pStyle w:val="2"/>
        <w:spacing w:before="181" w:line="219" w:lineRule="auto"/>
        <w:ind w:left="495"/>
        <w:rPr>
          <w:sz w:val="24"/>
          <w:szCs w:val="24"/>
        </w:rPr>
      </w:pPr>
      <w:r>
        <w:rPr>
          <w:spacing w:val="-9"/>
          <w:sz w:val="24"/>
          <w:szCs w:val="24"/>
        </w:rPr>
        <w:t>截止时间：</w:t>
      </w:r>
      <w:r>
        <w:rPr>
          <w:spacing w:val="-9"/>
          <w:sz w:val="24"/>
          <w:szCs w:val="24"/>
          <w:u w:val="single" w:color="auto"/>
        </w:rPr>
        <w:t>202</w:t>
      </w:r>
      <w:r>
        <w:rPr>
          <w:rFonts w:hint="eastAsia"/>
          <w:spacing w:val="-9"/>
          <w:sz w:val="24"/>
          <w:szCs w:val="24"/>
          <w:u w:val="single" w:color="auto"/>
          <w:lang w:val="en-US" w:eastAsia="zh-CN"/>
        </w:rPr>
        <w:t>6</w:t>
      </w:r>
      <w:r>
        <w:rPr>
          <w:spacing w:val="-9"/>
          <w:sz w:val="24"/>
          <w:szCs w:val="24"/>
          <w:u w:val="single" w:color="auto"/>
        </w:rPr>
        <w:t>年</w:t>
      </w:r>
      <w:r>
        <w:rPr>
          <w:spacing w:val="-44"/>
          <w:sz w:val="24"/>
          <w:szCs w:val="24"/>
          <w:u w:val="single" w:color="auto"/>
        </w:rPr>
        <w:t xml:space="preserve"> </w:t>
      </w:r>
      <w:r>
        <w:rPr>
          <w:spacing w:val="-9"/>
          <w:sz w:val="24"/>
          <w:szCs w:val="24"/>
          <w:u w:val="single" w:color="auto"/>
        </w:rPr>
        <w:t>0</w:t>
      </w:r>
      <w:r>
        <w:rPr>
          <w:rFonts w:hint="eastAsia"/>
          <w:spacing w:val="-9"/>
          <w:sz w:val="24"/>
          <w:szCs w:val="24"/>
          <w:u w:val="single" w:color="auto"/>
          <w:lang w:val="en-US" w:eastAsia="zh-CN"/>
        </w:rPr>
        <w:t>5</w:t>
      </w:r>
      <w:r>
        <w:rPr>
          <w:spacing w:val="-9"/>
          <w:sz w:val="24"/>
          <w:szCs w:val="24"/>
          <w:u w:val="single" w:color="auto"/>
        </w:rPr>
        <w:t>月</w:t>
      </w:r>
      <w:r>
        <w:rPr>
          <w:spacing w:val="-44"/>
          <w:sz w:val="24"/>
          <w:szCs w:val="24"/>
          <w:u w:val="single" w:color="auto"/>
        </w:rPr>
        <w:t xml:space="preserve"> </w:t>
      </w:r>
      <w:r>
        <w:rPr>
          <w:rFonts w:hint="eastAsia"/>
          <w:spacing w:val="-9"/>
          <w:sz w:val="24"/>
          <w:szCs w:val="24"/>
          <w:u w:val="single" w:color="auto"/>
          <w:lang w:val="en-US" w:eastAsia="zh-CN"/>
        </w:rPr>
        <w:t>25</w:t>
      </w:r>
      <w:r>
        <w:rPr>
          <w:spacing w:val="-9"/>
          <w:sz w:val="24"/>
          <w:szCs w:val="24"/>
          <w:u w:val="single" w:color="auto"/>
        </w:rPr>
        <w:t xml:space="preserve">日 </w:t>
      </w:r>
      <w:r>
        <w:rPr>
          <w:rFonts w:hint="eastAsia"/>
          <w:spacing w:val="-9"/>
          <w:sz w:val="24"/>
          <w:szCs w:val="24"/>
          <w:u w:val="single" w:color="auto"/>
          <w:lang w:val="en-US" w:eastAsia="zh-CN"/>
        </w:rPr>
        <w:t>12</w:t>
      </w:r>
      <w:r>
        <w:rPr>
          <w:spacing w:val="-29"/>
          <w:sz w:val="24"/>
          <w:szCs w:val="24"/>
          <w:u w:val="single" w:color="auto"/>
        </w:rPr>
        <w:t xml:space="preserve"> </w:t>
      </w:r>
      <w:r>
        <w:rPr>
          <w:spacing w:val="-9"/>
          <w:sz w:val="24"/>
          <w:szCs w:val="24"/>
          <w:u w:val="single" w:color="auto"/>
        </w:rPr>
        <w:t>点</w:t>
      </w:r>
      <w:r>
        <w:rPr>
          <w:spacing w:val="-44"/>
          <w:sz w:val="24"/>
          <w:szCs w:val="24"/>
          <w:u w:val="single" w:color="auto"/>
        </w:rPr>
        <w:t xml:space="preserve"> </w:t>
      </w:r>
      <w:r>
        <w:rPr>
          <w:spacing w:val="-9"/>
          <w:sz w:val="24"/>
          <w:szCs w:val="24"/>
          <w:u w:val="single" w:color="auto"/>
        </w:rPr>
        <w:t>00</w:t>
      </w:r>
      <w:r>
        <w:rPr>
          <w:spacing w:val="-47"/>
          <w:sz w:val="24"/>
          <w:szCs w:val="24"/>
          <w:u w:val="single" w:color="auto"/>
        </w:rPr>
        <w:t xml:space="preserve"> </w:t>
      </w:r>
      <w:r>
        <w:rPr>
          <w:spacing w:val="-9"/>
          <w:sz w:val="24"/>
          <w:szCs w:val="24"/>
          <w:u w:val="single" w:color="auto"/>
        </w:rPr>
        <w:t>分</w:t>
      </w:r>
      <w:r>
        <w:rPr>
          <w:spacing w:val="-9"/>
          <w:sz w:val="24"/>
          <w:szCs w:val="24"/>
        </w:rPr>
        <w:t>（北京时间）</w:t>
      </w:r>
    </w:p>
    <w:p w14:paraId="46BF2FC7">
      <w:pPr>
        <w:pStyle w:val="2"/>
        <w:spacing w:before="175" w:line="214" w:lineRule="auto"/>
        <w:ind w:left="496"/>
        <w:rPr>
          <w:sz w:val="24"/>
          <w:szCs w:val="24"/>
        </w:rPr>
      </w:pPr>
      <w:r>
        <w:rPr>
          <w:sz w:val="24"/>
          <w:szCs w:val="24"/>
        </w:rPr>
        <w:t>地点：政采云平台线上（http://www.ccgp</w:t>
      </w:r>
      <w:r>
        <w:rPr>
          <w:spacing w:val="-1"/>
          <w:sz w:val="24"/>
          <w:szCs w:val="24"/>
        </w:rPr>
        <w:t>-xinjiang.gov.cn/）</w:t>
      </w:r>
    </w:p>
    <w:p w14:paraId="5E67FEBC">
      <w:pPr>
        <w:pStyle w:val="2"/>
        <w:spacing w:before="198" w:line="219" w:lineRule="auto"/>
        <w:ind w:left="504"/>
        <w:rPr>
          <w:sz w:val="24"/>
          <w:szCs w:val="24"/>
        </w:rPr>
      </w:pPr>
      <w:r>
        <w:rPr>
          <w:spacing w:val="-4"/>
          <w:sz w:val="24"/>
          <w:szCs w:val="24"/>
        </w:rPr>
        <w:t>五、响应文件开启</w:t>
      </w:r>
    </w:p>
    <w:p w14:paraId="0EF13A49">
      <w:pPr>
        <w:pStyle w:val="2"/>
        <w:spacing w:before="181" w:line="219" w:lineRule="auto"/>
        <w:ind w:left="519"/>
        <w:rPr>
          <w:sz w:val="24"/>
          <w:szCs w:val="24"/>
        </w:rPr>
      </w:pPr>
      <w:r>
        <w:rPr>
          <w:spacing w:val="-12"/>
          <w:sz w:val="24"/>
          <w:szCs w:val="24"/>
        </w:rPr>
        <w:t>时间：</w:t>
      </w:r>
      <w:r>
        <w:rPr>
          <w:spacing w:val="-12"/>
          <w:sz w:val="24"/>
          <w:szCs w:val="24"/>
          <w:u w:val="single" w:color="auto"/>
        </w:rPr>
        <w:t>202</w:t>
      </w:r>
      <w:r>
        <w:rPr>
          <w:rFonts w:hint="eastAsia"/>
          <w:spacing w:val="-12"/>
          <w:sz w:val="24"/>
          <w:szCs w:val="24"/>
          <w:u w:val="single" w:color="auto"/>
          <w:lang w:val="en-US" w:eastAsia="zh-CN"/>
        </w:rPr>
        <w:t>6</w:t>
      </w:r>
      <w:r>
        <w:rPr>
          <w:spacing w:val="-12"/>
          <w:sz w:val="24"/>
          <w:szCs w:val="24"/>
          <w:u w:val="single" w:color="auto"/>
        </w:rPr>
        <w:t>年</w:t>
      </w:r>
      <w:r>
        <w:rPr>
          <w:spacing w:val="-46"/>
          <w:sz w:val="24"/>
          <w:szCs w:val="24"/>
          <w:u w:val="single" w:color="auto"/>
        </w:rPr>
        <w:t xml:space="preserve"> </w:t>
      </w:r>
      <w:r>
        <w:rPr>
          <w:spacing w:val="-12"/>
          <w:sz w:val="24"/>
          <w:szCs w:val="24"/>
          <w:u w:val="single" w:color="auto"/>
        </w:rPr>
        <w:t>0</w:t>
      </w:r>
      <w:r>
        <w:rPr>
          <w:rFonts w:hint="eastAsia"/>
          <w:spacing w:val="-12"/>
          <w:sz w:val="24"/>
          <w:szCs w:val="24"/>
          <w:u w:val="single" w:color="auto"/>
          <w:lang w:val="en-US" w:eastAsia="zh-CN"/>
        </w:rPr>
        <w:t>5</w:t>
      </w:r>
      <w:r>
        <w:rPr>
          <w:spacing w:val="-12"/>
          <w:sz w:val="24"/>
          <w:szCs w:val="24"/>
          <w:u w:val="single" w:color="auto"/>
        </w:rPr>
        <w:t>月</w:t>
      </w:r>
      <w:r>
        <w:rPr>
          <w:rFonts w:hint="eastAsia"/>
          <w:spacing w:val="-12"/>
          <w:sz w:val="24"/>
          <w:szCs w:val="24"/>
          <w:u w:val="single" w:color="auto"/>
          <w:lang w:val="en-US" w:eastAsia="zh-CN"/>
        </w:rPr>
        <w:t>25</w:t>
      </w:r>
      <w:r>
        <w:rPr>
          <w:spacing w:val="-12"/>
          <w:sz w:val="24"/>
          <w:szCs w:val="24"/>
          <w:u w:val="single" w:color="auto"/>
        </w:rPr>
        <w:t>日 1</w:t>
      </w:r>
      <w:r>
        <w:rPr>
          <w:rFonts w:hint="eastAsia"/>
          <w:spacing w:val="-12"/>
          <w:sz w:val="24"/>
          <w:szCs w:val="24"/>
          <w:u w:val="single" w:color="auto"/>
          <w:lang w:val="en-US" w:eastAsia="zh-CN"/>
        </w:rPr>
        <w:t>2</w:t>
      </w:r>
      <w:r>
        <w:rPr>
          <w:spacing w:val="-29"/>
          <w:sz w:val="24"/>
          <w:szCs w:val="24"/>
          <w:u w:val="single" w:color="auto"/>
        </w:rPr>
        <w:t xml:space="preserve"> </w:t>
      </w:r>
      <w:r>
        <w:rPr>
          <w:spacing w:val="-12"/>
          <w:sz w:val="24"/>
          <w:szCs w:val="24"/>
          <w:u w:val="single" w:color="auto"/>
        </w:rPr>
        <w:t>点</w:t>
      </w:r>
      <w:r>
        <w:rPr>
          <w:spacing w:val="-44"/>
          <w:sz w:val="24"/>
          <w:szCs w:val="24"/>
          <w:u w:val="single" w:color="auto"/>
        </w:rPr>
        <w:t xml:space="preserve"> </w:t>
      </w:r>
      <w:r>
        <w:rPr>
          <w:spacing w:val="-12"/>
          <w:sz w:val="24"/>
          <w:szCs w:val="24"/>
          <w:u w:val="single" w:color="auto"/>
        </w:rPr>
        <w:t>00</w:t>
      </w:r>
      <w:r>
        <w:rPr>
          <w:spacing w:val="-47"/>
          <w:sz w:val="24"/>
          <w:szCs w:val="24"/>
          <w:u w:val="single" w:color="auto"/>
        </w:rPr>
        <w:t xml:space="preserve"> </w:t>
      </w:r>
      <w:r>
        <w:rPr>
          <w:spacing w:val="-12"/>
          <w:sz w:val="24"/>
          <w:szCs w:val="24"/>
          <w:u w:val="single" w:color="auto"/>
        </w:rPr>
        <w:t>分</w:t>
      </w:r>
      <w:r>
        <w:rPr>
          <w:spacing w:val="-12"/>
          <w:sz w:val="24"/>
          <w:szCs w:val="24"/>
        </w:rPr>
        <w:t>（北京时间）</w:t>
      </w:r>
    </w:p>
    <w:p w14:paraId="152E51E3">
      <w:pPr>
        <w:pStyle w:val="2"/>
        <w:spacing w:before="170" w:line="214" w:lineRule="auto"/>
        <w:ind w:left="496"/>
        <w:rPr>
          <w:sz w:val="24"/>
          <w:szCs w:val="24"/>
        </w:rPr>
      </w:pPr>
      <w:r>
        <w:rPr>
          <w:sz w:val="24"/>
          <w:szCs w:val="24"/>
        </w:rPr>
        <w:t>地点：政采云平台线上（http://www.ccgp</w:t>
      </w:r>
      <w:r>
        <w:rPr>
          <w:spacing w:val="-1"/>
          <w:sz w:val="24"/>
          <w:szCs w:val="24"/>
        </w:rPr>
        <w:t>-xinjiang.gov.cn/）</w:t>
      </w:r>
    </w:p>
    <w:p w14:paraId="3AC322E7">
      <w:pPr>
        <w:pStyle w:val="2"/>
        <w:spacing w:before="195" w:line="218" w:lineRule="auto"/>
        <w:ind w:left="500"/>
        <w:rPr>
          <w:sz w:val="24"/>
          <w:szCs w:val="24"/>
        </w:rPr>
      </w:pPr>
      <w:r>
        <w:rPr>
          <w:spacing w:val="-4"/>
          <w:sz w:val="24"/>
          <w:szCs w:val="24"/>
        </w:rPr>
        <w:t>六、公告期限</w:t>
      </w:r>
    </w:p>
    <w:p w14:paraId="4B82BB16">
      <w:pPr>
        <w:pStyle w:val="2"/>
        <w:spacing w:before="185" w:line="218" w:lineRule="auto"/>
        <w:ind w:left="576"/>
        <w:rPr>
          <w:sz w:val="24"/>
          <w:szCs w:val="24"/>
        </w:rPr>
      </w:pPr>
      <w:r>
        <w:rPr>
          <w:spacing w:val="-9"/>
          <w:sz w:val="24"/>
          <w:szCs w:val="24"/>
        </w:rPr>
        <w:t>自本公告发布之日起</w:t>
      </w:r>
      <w:r>
        <w:rPr>
          <w:spacing w:val="-30"/>
          <w:sz w:val="24"/>
          <w:szCs w:val="24"/>
        </w:rPr>
        <w:t xml:space="preserve"> </w:t>
      </w:r>
      <w:r>
        <w:rPr>
          <w:spacing w:val="-9"/>
          <w:sz w:val="24"/>
          <w:szCs w:val="24"/>
        </w:rPr>
        <w:t>3</w:t>
      </w:r>
      <w:r>
        <w:rPr>
          <w:spacing w:val="-46"/>
          <w:sz w:val="24"/>
          <w:szCs w:val="24"/>
        </w:rPr>
        <w:t xml:space="preserve"> </w:t>
      </w:r>
      <w:r>
        <w:rPr>
          <w:spacing w:val="-9"/>
          <w:sz w:val="24"/>
          <w:szCs w:val="24"/>
        </w:rPr>
        <w:t>个工作日。</w:t>
      </w:r>
    </w:p>
    <w:p w14:paraId="08DAC468">
      <w:pPr>
        <w:pStyle w:val="2"/>
        <w:spacing w:before="204" w:line="334" w:lineRule="auto"/>
        <w:ind w:left="740" w:right="7721" w:hanging="245"/>
        <w:rPr>
          <w:sz w:val="24"/>
          <w:szCs w:val="24"/>
        </w:rPr>
      </w:pPr>
      <w:r>
        <w:rPr>
          <w:spacing w:val="-3"/>
          <w:sz w:val="24"/>
          <w:szCs w:val="24"/>
        </w:rPr>
        <w:t>七、其他补充事宜</w:t>
      </w:r>
      <w:r>
        <w:rPr>
          <w:sz w:val="24"/>
          <w:szCs w:val="24"/>
        </w:rPr>
        <w:t xml:space="preserve"> 无</w:t>
      </w:r>
    </w:p>
    <w:p w14:paraId="32AC090E">
      <w:pPr>
        <w:pStyle w:val="2"/>
        <w:spacing w:before="44" w:line="219" w:lineRule="auto"/>
        <w:ind w:left="496"/>
        <w:rPr>
          <w:spacing w:val="-4"/>
          <w:sz w:val="24"/>
          <w:szCs w:val="24"/>
        </w:rPr>
      </w:pPr>
      <w:r>
        <w:rPr>
          <w:spacing w:val="-4"/>
          <w:sz w:val="24"/>
          <w:szCs w:val="24"/>
        </w:rPr>
        <w:t>特别提示：</w:t>
      </w:r>
    </w:p>
    <w:p w14:paraId="49B3501E">
      <w:pPr>
        <w:pStyle w:val="2"/>
        <w:spacing w:before="44" w:line="219" w:lineRule="auto"/>
        <w:ind w:left="496"/>
        <w:rPr>
          <w:spacing w:val="-4"/>
          <w:sz w:val="24"/>
          <w:szCs w:val="24"/>
        </w:rPr>
      </w:pPr>
      <w:r>
        <w:rPr>
          <w:rFonts w:hint="eastAsia"/>
          <w:spacing w:val="-4"/>
          <w:sz w:val="24"/>
          <w:szCs w:val="24"/>
        </w:rPr>
        <w:t>本项目专门面向中小企业。</w:t>
      </w:r>
    </w:p>
    <w:p w14:paraId="614ACA65">
      <w:pPr>
        <w:pStyle w:val="2"/>
        <w:spacing w:before="201" w:line="281" w:lineRule="auto"/>
        <w:ind w:left="14" w:right="1786" w:firstLine="518"/>
        <w:rPr>
          <w:spacing w:val="-4"/>
          <w:sz w:val="24"/>
          <w:szCs w:val="24"/>
        </w:rPr>
      </w:pPr>
      <w:r>
        <w:rPr>
          <w:sz w:val="24"/>
          <w:szCs w:val="24"/>
        </w:rPr>
        <w:t>1、采购限额标准以上，200 万元以下的货物和服务采购项目、400</w:t>
      </w:r>
      <w:r>
        <w:rPr>
          <w:spacing w:val="-7"/>
          <w:sz w:val="24"/>
          <w:szCs w:val="24"/>
        </w:rPr>
        <w:t xml:space="preserve"> </w:t>
      </w:r>
      <w:r>
        <w:rPr>
          <w:sz w:val="24"/>
          <w:szCs w:val="24"/>
        </w:rPr>
        <w:t xml:space="preserve">万元以 </w:t>
      </w:r>
      <w:r>
        <w:rPr>
          <w:spacing w:val="4"/>
          <w:sz w:val="24"/>
          <w:szCs w:val="24"/>
        </w:rPr>
        <w:t>下的工程采购项目，适宜由中小企业提供的，采购人应当专门面向中小企业采</w:t>
      </w:r>
      <w:r>
        <w:rPr>
          <w:spacing w:val="16"/>
          <w:sz w:val="24"/>
          <w:szCs w:val="24"/>
        </w:rPr>
        <w:t xml:space="preserve"> </w:t>
      </w:r>
      <w:r>
        <w:rPr>
          <w:spacing w:val="-4"/>
          <w:sz w:val="24"/>
          <w:szCs w:val="24"/>
        </w:rPr>
        <w:t>购。</w:t>
      </w:r>
    </w:p>
    <w:p w14:paraId="562E73EC">
      <w:pPr>
        <w:pStyle w:val="2"/>
        <w:spacing w:before="201" w:line="281" w:lineRule="auto"/>
        <w:ind w:left="14" w:right="1786" w:firstLine="518"/>
        <w:rPr>
          <w:sz w:val="24"/>
          <w:szCs w:val="24"/>
        </w:rPr>
      </w:pPr>
      <w:r>
        <w:rPr>
          <w:spacing w:val="-1"/>
          <w:sz w:val="24"/>
          <w:szCs w:val="24"/>
        </w:rPr>
        <w:t>2、超过</w:t>
      </w:r>
      <w:r>
        <w:rPr>
          <w:spacing w:val="-21"/>
          <w:sz w:val="24"/>
          <w:szCs w:val="24"/>
        </w:rPr>
        <w:t xml:space="preserve"> </w:t>
      </w:r>
      <w:r>
        <w:rPr>
          <w:spacing w:val="-1"/>
          <w:sz w:val="24"/>
          <w:szCs w:val="24"/>
        </w:rPr>
        <w:t>200</w:t>
      </w:r>
      <w:r>
        <w:rPr>
          <w:spacing w:val="-31"/>
          <w:sz w:val="24"/>
          <w:szCs w:val="24"/>
        </w:rPr>
        <w:t xml:space="preserve"> </w:t>
      </w:r>
      <w:r>
        <w:rPr>
          <w:spacing w:val="-1"/>
          <w:sz w:val="24"/>
          <w:szCs w:val="24"/>
        </w:rPr>
        <w:t>万元的货物和服务采购项目，预留该部分采购</w:t>
      </w:r>
      <w:r>
        <w:rPr>
          <w:spacing w:val="-2"/>
          <w:sz w:val="24"/>
          <w:szCs w:val="24"/>
        </w:rPr>
        <w:t>项目预算总额的</w:t>
      </w:r>
      <w:r>
        <w:rPr>
          <w:sz w:val="24"/>
          <w:szCs w:val="24"/>
        </w:rPr>
        <w:t xml:space="preserve"> 30%以上专门面向中小企业采购，其中预留给小微企业的比例不低于60%。</w:t>
      </w:r>
    </w:p>
    <w:p w14:paraId="4D9C3ED0">
      <w:pPr>
        <w:pStyle w:val="2"/>
        <w:spacing w:before="61" w:line="282" w:lineRule="auto"/>
        <w:ind w:left="14" w:right="1784" w:firstLine="491"/>
        <w:rPr>
          <w:sz w:val="24"/>
          <w:szCs w:val="24"/>
        </w:rPr>
      </w:pPr>
      <w:r>
        <w:rPr>
          <w:spacing w:val="-1"/>
          <w:sz w:val="24"/>
          <w:szCs w:val="24"/>
        </w:rPr>
        <w:t>3、超过</w:t>
      </w:r>
      <w:r>
        <w:rPr>
          <w:spacing w:val="-28"/>
          <w:sz w:val="24"/>
          <w:szCs w:val="24"/>
        </w:rPr>
        <w:t xml:space="preserve"> </w:t>
      </w:r>
      <w:r>
        <w:rPr>
          <w:spacing w:val="-1"/>
          <w:sz w:val="24"/>
          <w:szCs w:val="24"/>
        </w:rPr>
        <w:t>400</w:t>
      </w:r>
      <w:r>
        <w:rPr>
          <w:spacing w:val="-30"/>
          <w:sz w:val="24"/>
          <w:szCs w:val="24"/>
        </w:rPr>
        <w:t xml:space="preserve"> </w:t>
      </w:r>
      <w:r>
        <w:rPr>
          <w:spacing w:val="-1"/>
          <w:sz w:val="24"/>
          <w:szCs w:val="24"/>
        </w:rPr>
        <w:t>万元的工程采购项目中适宜由中小企业提供的，预</w:t>
      </w:r>
      <w:r>
        <w:rPr>
          <w:spacing w:val="-2"/>
          <w:sz w:val="24"/>
          <w:szCs w:val="24"/>
        </w:rPr>
        <w:t>留该部分采</w:t>
      </w:r>
      <w:r>
        <w:rPr>
          <w:sz w:val="24"/>
          <w:szCs w:val="24"/>
        </w:rPr>
        <w:t xml:space="preserve"> </w:t>
      </w:r>
      <w:r>
        <w:rPr>
          <w:spacing w:val="5"/>
          <w:sz w:val="24"/>
          <w:szCs w:val="24"/>
        </w:rPr>
        <w:t>购项目预算总额的</w:t>
      </w:r>
      <w:r>
        <w:rPr>
          <w:spacing w:val="-26"/>
          <w:sz w:val="24"/>
          <w:szCs w:val="24"/>
        </w:rPr>
        <w:t xml:space="preserve"> </w:t>
      </w:r>
      <w:r>
        <w:rPr>
          <w:spacing w:val="5"/>
          <w:sz w:val="24"/>
          <w:szCs w:val="24"/>
        </w:rPr>
        <w:t>40%以上专门面向中小企业采购，其中预留给小微企业的比</w:t>
      </w:r>
      <w:r>
        <w:rPr>
          <w:sz w:val="24"/>
          <w:szCs w:val="24"/>
        </w:rPr>
        <w:t xml:space="preserve"> </w:t>
      </w:r>
      <w:r>
        <w:rPr>
          <w:spacing w:val="-5"/>
          <w:sz w:val="24"/>
          <w:szCs w:val="24"/>
        </w:rPr>
        <w:t>例不低于</w:t>
      </w:r>
      <w:r>
        <w:rPr>
          <w:spacing w:val="-31"/>
          <w:sz w:val="24"/>
          <w:szCs w:val="24"/>
        </w:rPr>
        <w:t xml:space="preserve"> </w:t>
      </w:r>
      <w:r>
        <w:rPr>
          <w:spacing w:val="-5"/>
          <w:sz w:val="24"/>
          <w:szCs w:val="24"/>
        </w:rPr>
        <w:t>60%。</w:t>
      </w:r>
    </w:p>
    <w:p w14:paraId="15FC536C">
      <w:pPr>
        <w:pStyle w:val="2"/>
        <w:spacing w:before="293" w:line="316" w:lineRule="auto"/>
        <w:ind w:left="16" w:right="1781" w:firstLine="479"/>
        <w:rPr>
          <w:sz w:val="24"/>
          <w:szCs w:val="24"/>
        </w:rPr>
      </w:pPr>
      <w:r>
        <w:rPr>
          <w:spacing w:val="1"/>
          <w:sz w:val="24"/>
          <w:szCs w:val="24"/>
        </w:rPr>
        <w:t>4、对于未预留份额专门面向中小企业的采购项</w:t>
      </w:r>
      <w:r>
        <w:rPr>
          <w:sz w:val="24"/>
          <w:szCs w:val="24"/>
        </w:rPr>
        <w:t xml:space="preserve">目，以及预留份额项目中的 </w:t>
      </w:r>
      <w:r>
        <w:rPr>
          <w:spacing w:val="4"/>
          <w:sz w:val="24"/>
          <w:szCs w:val="24"/>
        </w:rPr>
        <w:t>非预留部分采购包，采购人、采购代理机构应当对符合规定的小微企业报价给</w:t>
      </w:r>
      <w:r>
        <w:rPr>
          <w:spacing w:val="14"/>
          <w:sz w:val="24"/>
          <w:szCs w:val="24"/>
        </w:rPr>
        <w:t xml:space="preserve"> </w:t>
      </w:r>
      <w:r>
        <w:rPr>
          <w:spacing w:val="-1"/>
          <w:sz w:val="24"/>
          <w:szCs w:val="24"/>
        </w:rPr>
        <w:t>予 10%~20%（工程项目为</w:t>
      </w:r>
      <w:r>
        <w:rPr>
          <w:spacing w:val="-29"/>
          <w:sz w:val="24"/>
          <w:szCs w:val="24"/>
        </w:rPr>
        <w:t xml:space="preserve"> </w:t>
      </w:r>
      <w:r>
        <w:rPr>
          <w:spacing w:val="-1"/>
          <w:sz w:val="24"/>
          <w:szCs w:val="24"/>
        </w:rPr>
        <w:t>3%~5%）的扣除，用</w:t>
      </w:r>
      <w:r>
        <w:rPr>
          <w:spacing w:val="-2"/>
          <w:sz w:val="24"/>
          <w:szCs w:val="24"/>
        </w:rPr>
        <w:t>扣除后的价格参加评审。适用招标</w:t>
      </w:r>
      <w:r>
        <w:rPr>
          <w:sz w:val="24"/>
          <w:szCs w:val="24"/>
        </w:rPr>
        <w:t xml:space="preserve"> </w:t>
      </w:r>
      <w:r>
        <w:rPr>
          <w:spacing w:val="4"/>
          <w:sz w:val="24"/>
          <w:szCs w:val="24"/>
        </w:rPr>
        <w:t>投标法的政府采购工程建设项目，采用综合评估法但未采用低价优先法计算价</w:t>
      </w:r>
      <w:r>
        <w:rPr>
          <w:spacing w:val="14"/>
          <w:sz w:val="24"/>
          <w:szCs w:val="24"/>
        </w:rPr>
        <w:t xml:space="preserve"> </w:t>
      </w:r>
      <w:r>
        <w:rPr>
          <w:spacing w:val="5"/>
          <w:sz w:val="24"/>
          <w:szCs w:val="24"/>
        </w:rPr>
        <w:t>格分的，评标时应当在采用原报价进行评分的基础上</w:t>
      </w:r>
      <w:r>
        <w:rPr>
          <w:spacing w:val="4"/>
          <w:sz w:val="24"/>
          <w:szCs w:val="24"/>
        </w:rPr>
        <w:t>增加其价格得分的</w:t>
      </w:r>
      <w:r>
        <w:rPr>
          <w:spacing w:val="-22"/>
          <w:sz w:val="24"/>
          <w:szCs w:val="24"/>
        </w:rPr>
        <w:t xml:space="preserve"> </w:t>
      </w:r>
      <w:r>
        <w:rPr>
          <w:spacing w:val="4"/>
          <w:sz w:val="24"/>
          <w:szCs w:val="24"/>
        </w:rPr>
        <w:t>3%~5%</w:t>
      </w:r>
      <w:r>
        <w:rPr>
          <w:sz w:val="24"/>
          <w:szCs w:val="24"/>
        </w:rPr>
        <w:t xml:space="preserve"> </w:t>
      </w:r>
      <w:r>
        <w:rPr>
          <w:spacing w:val="-3"/>
          <w:sz w:val="24"/>
          <w:szCs w:val="24"/>
        </w:rPr>
        <w:t>作为其价格分。</w:t>
      </w:r>
    </w:p>
    <w:p w14:paraId="7F929680">
      <w:pPr>
        <w:pStyle w:val="2"/>
        <w:spacing w:before="78" w:line="326" w:lineRule="auto"/>
        <w:ind w:left="15" w:right="1784" w:firstLine="490"/>
        <w:rPr>
          <w:sz w:val="24"/>
          <w:szCs w:val="24"/>
        </w:rPr>
      </w:pPr>
      <w:r>
        <w:rPr>
          <w:sz w:val="24"/>
          <w:szCs w:val="24"/>
        </w:rPr>
        <w:t>5、接受大中型企业与小微企业组成联合体或者允许大中型企业向一家或者</w:t>
      </w:r>
      <w:r>
        <w:rPr>
          <w:spacing w:val="18"/>
          <w:sz w:val="24"/>
          <w:szCs w:val="24"/>
        </w:rPr>
        <w:t xml:space="preserve"> </w:t>
      </w:r>
      <w:r>
        <w:rPr>
          <w:spacing w:val="4"/>
          <w:sz w:val="24"/>
          <w:szCs w:val="24"/>
        </w:rPr>
        <w:t>多家小微企业分包的采购项目，对于联合协议或者分包意向协议约定小微企业</w:t>
      </w:r>
      <w:r>
        <w:rPr>
          <w:spacing w:val="15"/>
          <w:sz w:val="24"/>
          <w:szCs w:val="24"/>
        </w:rPr>
        <w:t xml:space="preserve"> </w:t>
      </w:r>
      <w:r>
        <w:rPr>
          <w:spacing w:val="5"/>
          <w:sz w:val="24"/>
          <w:szCs w:val="24"/>
        </w:rPr>
        <w:t>的合同份额占到合同总金额</w:t>
      </w:r>
      <w:r>
        <w:rPr>
          <w:spacing w:val="-19"/>
          <w:sz w:val="24"/>
          <w:szCs w:val="24"/>
        </w:rPr>
        <w:t xml:space="preserve"> </w:t>
      </w:r>
      <w:r>
        <w:rPr>
          <w:spacing w:val="5"/>
          <w:sz w:val="24"/>
          <w:szCs w:val="24"/>
        </w:rPr>
        <w:t>30%以上的，采购人、采购</w:t>
      </w:r>
      <w:r>
        <w:rPr>
          <w:spacing w:val="4"/>
          <w:sz w:val="24"/>
          <w:szCs w:val="24"/>
        </w:rPr>
        <w:t>代理机构应当对联合体</w:t>
      </w:r>
      <w:r>
        <w:rPr>
          <w:sz w:val="24"/>
          <w:szCs w:val="24"/>
        </w:rPr>
        <w:t xml:space="preserve"> </w:t>
      </w:r>
      <w:r>
        <w:rPr>
          <w:spacing w:val="1"/>
          <w:sz w:val="24"/>
          <w:szCs w:val="24"/>
        </w:rPr>
        <w:t>或者大中型企业的报价给予4%~6%（工程项目为 1%~2%）的扣除</w:t>
      </w:r>
      <w:r>
        <w:rPr>
          <w:sz w:val="24"/>
          <w:szCs w:val="24"/>
        </w:rPr>
        <w:t xml:space="preserve">，用扣除后的价 </w:t>
      </w:r>
      <w:r>
        <w:rPr>
          <w:spacing w:val="4"/>
          <w:sz w:val="24"/>
          <w:szCs w:val="24"/>
        </w:rPr>
        <w:t>格参加评审。适用招标投标法的政府采购工程建设项目，采用综合评估法但未</w:t>
      </w:r>
      <w:r>
        <w:rPr>
          <w:spacing w:val="15"/>
          <w:sz w:val="24"/>
          <w:szCs w:val="24"/>
        </w:rPr>
        <w:t xml:space="preserve"> </w:t>
      </w:r>
      <w:r>
        <w:rPr>
          <w:spacing w:val="4"/>
          <w:sz w:val="24"/>
          <w:szCs w:val="24"/>
        </w:rPr>
        <w:t>采用低价优先法计算价格分的，评标时应当在采用原报价进行评分的基础上增</w:t>
      </w:r>
      <w:r>
        <w:rPr>
          <w:spacing w:val="15"/>
          <w:sz w:val="24"/>
          <w:szCs w:val="24"/>
        </w:rPr>
        <w:t xml:space="preserve"> </w:t>
      </w:r>
      <w:r>
        <w:rPr>
          <w:spacing w:val="4"/>
          <w:sz w:val="24"/>
          <w:szCs w:val="24"/>
        </w:rPr>
        <w:t>加其价格得分的 1%~2%作为其价格分。八、凡对本次采购提出询问，请按以下</w:t>
      </w:r>
      <w:r>
        <w:rPr>
          <w:spacing w:val="3"/>
          <w:sz w:val="24"/>
          <w:szCs w:val="24"/>
        </w:rPr>
        <w:t xml:space="preserve"> </w:t>
      </w:r>
      <w:r>
        <w:rPr>
          <w:spacing w:val="-4"/>
          <w:sz w:val="24"/>
          <w:szCs w:val="24"/>
        </w:rPr>
        <w:t>方式联系。</w:t>
      </w:r>
    </w:p>
    <w:p w14:paraId="72CE0557">
      <w:pPr>
        <w:pStyle w:val="2"/>
        <w:spacing w:before="78" w:line="326" w:lineRule="auto"/>
        <w:ind w:left="15" w:right="1784" w:firstLine="490"/>
        <w:rPr>
          <w:spacing w:val="4"/>
          <w:sz w:val="24"/>
          <w:szCs w:val="24"/>
        </w:rPr>
      </w:pPr>
      <w:r>
        <w:rPr>
          <w:spacing w:val="4"/>
          <w:sz w:val="24"/>
          <w:szCs w:val="24"/>
        </w:rPr>
        <w:t>1.采购人信息</w:t>
      </w:r>
    </w:p>
    <w:p w14:paraId="7239967C">
      <w:pPr>
        <w:pStyle w:val="2"/>
        <w:spacing w:before="78" w:line="326" w:lineRule="auto"/>
        <w:ind w:left="15" w:right="1784" w:firstLine="490"/>
        <w:rPr>
          <w:rFonts w:hint="eastAsia"/>
          <w:spacing w:val="4"/>
          <w:sz w:val="24"/>
          <w:szCs w:val="24"/>
          <w:lang w:eastAsia="zh-CN"/>
        </w:rPr>
      </w:pPr>
      <w:r>
        <w:rPr>
          <w:spacing w:val="4"/>
          <w:sz w:val="24"/>
          <w:szCs w:val="24"/>
        </w:rPr>
        <w:t>名 称：</w:t>
      </w:r>
      <w:r>
        <w:rPr>
          <w:rFonts w:hint="eastAsia"/>
          <w:spacing w:val="4"/>
          <w:sz w:val="24"/>
          <w:szCs w:val="24"/>
          <w:lang w:eastAsia="zh-CN"/>
        </w:rPr>
        <w:t>麦盖提工业园区管理委员会</w:t>
      </w:r>
    </w:p>
    <w:p w14:paraId="4A13517E">
      <w:pPr>
        <w:pStyle w:val="2"/>
        <w:spacing w:before="78" w:line="326" w:lineRule="auto"/>
        <w:ind w:left="15" w:right="1784" w:firstLine="490"/>
        <w:rPr>
          <w:spacing w:val="4"/>
          <w:sz w:val="24"/>
          <w:szCs w:val="24"/>
        </w:rPr>
      </w:pPr>
      <w:r>
        <w:rPr>
          <w:spacing w:val="4"/>
          <w:sz w:val="24"/>
          <w:szCs w:val="24"/>
        </w:rPr>
        <w:t>地址：</w:t>
      </w:r>
      <w:r>
        <w:rPr>
          <w:rFonts w:hint="eastAsia"/>
          <w:spacing w:val="4"/>
          <w:sz w:val="24"/>
          <w:szCs w:val="24"/>
          <w:lang w:eastAsia="zh-CN"/>
        </w:rPr>
        <w:t>麦盖提县工业园区</w:t>
      </w:r>
      <w:r>
        <w:rPr>
          <w:spacing w:val="4"/>
          <w:sz w:val="24"/>
          <w:szCs w:val="24"/>
        </w:rPr>
        <w:t xml:space="preserve"> </w:t>
      </w:r>
    </w:p>
    <w:p w14:paraId="0D61E020">
      <w:pPr>
        <w:pStyle w:val="2"/>
        <w:spacing w:before="78" w:line="326" w:lineRule="auto"/>
        <w:ind w:left="15" w:right="1784" w:firstLine="490"/>
        <w:rPr>
          <w:spacing w:val="4"/>
          <w:sz w:val="24"/>
          <w:szCs w:val="24"/>
        </w:rPr>
      </w:pPr>
      <w:r>
        <w:rPr>
          <w:spacing w:val="4"/>
          <w:sz w:val="24"/>
          <w:szCs w:val="24"/>
        </w:rPr>
        <w:t>联系方式：</w:t>
      </w:r>
      <w:r>
        <w:rPr>
          <w:rFonts w:hint="eastAsia"/>
          <w:spacing w:val="4"/>
          <w:sz w:val="24"/>
          <w:szCs w:val="24"/>
          <w:lang w:eastAsia="zh-CN"/>
        </w:rPr>
        <w:t>13369892596</w:t>
      </w:r>
      <w:r>
        <w:rPr>
          <w:spacing w:val="4"/>
          <w:sz w:val="24"/>
          <w:szCs w:val="24"/>
        </w:rPr>
        <w:t xml:space="preserve"> </w:t>
      </w:r>
    </w:p>
    <w:p w14:paraId="55F641C3">
      <w:pPr>
        <w:pStyle w:val="2"/>
        <w:spacing w:before="78" w:line="326" w:lineRule="auto"/>
        <w:ind w:left="15" w:right="1784" w:firstLine="490"/>
        <w:rPr>
          <w:spacing w:val="4"/>
          <w:sz w:val="24"/>
          <w:szCs w:val="24"/>
        </w:rPr>
      </w:pPr>
      <w:r>
        <w:rPr>
          <w:spacing w:val="4"/>
          <w:sz w:val="24"/>
          <w:szCs w:val="24"/>
        </w:rPr>
        <w:t>2.采购代理机构信息</w:t>
      </w:r>
    </w:p>
    <w:p w14:paraId="51BE0707">
      <w:pPr>
        <w:pStyle w:val="2"/>
        <w:spacing w:before="78" w:line="326" w:lineRule="auto"/>
        <w:ind w:left="15" w:right="1784" w:firstLine="490"/>
        <w:rPr>
          <w:rFonts w:hint="eastAsia"/>
          <w:spacing w:val="4"/>
          <w:sz w:val="24"/>
          <w:szCs w:val="24"/>
          <w:lang w:eastAsia="zh-CN"/>
        </w:rPr>
      </w:pPr>
      <w:r>
        <w:rPr>
          <w:spacing w:val="4"/>
          <w:sz w:val="24"/>
          <w:szCs w:val="24"/>
        </w:rPr>
        <w:t>名 称：</w:t>
      </w:r>
      <w:r>
        <w:rPr>
          <w:rFonts w:hint="eastAsia"/>
          <w:spacing w:val="4"/>
          <w:sz w:val="24"/>
          <w:szCs w:val="24"/>
          <w:lang w:eastAsia="zh-CN"/>
        </w:rPr>
        <w:t>鼎建项目管理有限公司</w:t>
      </w:r>
    </w:p>
    <w:p w14:paraId="20E8CB6F">
      <w:pPr>
        <w:pStyle w:val="2"/>
        <w:spacing w:before="78" w:line="326" w:lineRule="auto"/>
        <w:ind w:left="15" w:right="1784" w:firstLine="490"/>
        <w:rPr>
          <w:spacing w:val="4"/>
          <w:sz w:val="24"/>
          <w:szCs w:val="24"/>
        </w:rPr>
      </w:pPr>
      <w:r>
        <w:rPr>
          <w:spacing w:val="4"/>
          <w:sz w:val="24"/>
          <w:szCs w:val="24"/>
        </w:rPr>
        <w:t>地 址：</w:t>
      </w:r>
      <w:bookmarkStart w:id="2" w:name="OLE_LINK1"/>
      <w:r>
        <w:rPr>
          <w:rFonts w:hint="eastAsia"/>
          <w:spacing w:val="4"/>
          <w:sz w:val="24"/>
          <w:szCs w:val="24"/>
          <w:lang w:val="en-US" w:eastAsia="zh-CN"/>
        </w:rPr>
        <w:t>新疆喀什地区喀什市克孜都维路紫东大厦三楼</w:t>
      </w:r>
      <w:bookmarkEnd w:id="2"/>
    </w:p>
    <w:p w14:paraId="6CD5D2A4">
      <w:pPr>
        <w:pStyle w:val="2"/>
        <w:spacing w:before="78" w:line="326" w:lineRule="auto"/>
        <w:ind w:left="15" w:right="1784" w:firstLine="490"/>
        <w:rPr>
          <w:rFonts w:hint="eastAsia"/>
          <w:spacing w:val="4"/>
          <w:sz w:val="24"/>
          <w:szCs w:val="24"/>
          <w:lang w:eastAsia="zh-CN"/>
        </w:rPr>
      </w:pPr>
      <w:r>
        <w:rPr>
          <w:spacing w:val="4"/>
          <w:sz w:val="24"/>
          <w:szCs w:val="24"/>
        </w:rPr>
        <w:t>联系方式：</w:t>
      </w:r>
      <w:r>
        <w:rPr>
          <w:rFonts w:hint="eastAsia"/>
          <w:spacing w:val="4"/>
          <w:sz w:val="24"/>
          <w:szCs w:val="24"/>
          <w:lang w:eastAsia="zh-CN"/>
        </w:rPr>
        <w:t xml:space="preserve">18799896457 </w:t>
      </w:r>
    </w:p>
    <w:p w14:paraId="1E672E31">
      <w:pPr>
        <w:pStyle w:val="2"/>
        <w:spacing w:before="78" w:line="326" w:lineRule="auto"/>
        <w:ind w:left="15" w:right="1784" w:firstLine="490"/>
        <w:rPr>
          <w:spacing w:val="4"/>
          <w:sz w:val="24"/>
          <w:szCs w:val="24"/>
        </w:rPr>
      </w:pPr>
      <w:r>
        <w:rPr>
          <w:spacing w:val="4"/>
          <w:sz w:val="24"/>
          <w:szCs w:val="24"/>
        </w:rPr>
        <w:t>3.项目联系方式</w:t>
      </w:r>
      <w:bookmarkStart w:id="5" w:name="_GoBack"/>
      <w:bookmarkEnd w:id="5"/>
    </w:p>
    <w:p w14:paraId="123EC14C">
      <w:pPr>
        <w:pStyle w:val="2"/>
        <w:spacing w:before="78" w:line="326" w:lineRule="auto"/>
        <w:ind w:left="15" w:right="1784" w:firstLine="490"/>
        <w:rPr>
          <w:rFonts w:hint="eastAsia"/>
          <w:spacing w:val="4"/>
          <w:sz w:val="24"/>
          <w:szCs w:val="24"/>
          <w:lang w:eastAsia="zh-CN"/>
        </w:rPr>
      </w:pPr>
      <w:r>
        <w:rPr>
          <w:spacing w:val="4"/>
          <w:sz w:val="24"/>
          <w:szCs w:val="24"/>
        </w:rPr>
        <w:t>项目联系人：</w:t>
      </w:r>
      <w:r>
        <w:rPr>
          <w:rFonts w:hint="eastAsia"/>
          <w:spacing w:val="4"/>
          <w:sz w:val="24"/>
          <w:szCs w:val="24"/>
          <w:lang w:eastAsia="zh-CN"/>
        </w:rPr>
        <w:t>王磊</w:t>
      </w:r>
    </w:p>
    <w:p w14:paraId="732620E0">
      <w:pPr>
        <w:pStyle w:val="2"/>
        <w:spacing w:before="78" w:line="326" w:lineRule="auto"/>
        <w:ind w:left="15" w:right="1784" w:firstLine="490"/>
        <w:rPr>
          <w:spacing w:val="4"/>
          <w:sz w:val="24"/>
          <w:szCs w:val="24"/>
        </w:rPr>
      </w:pPr>
      <w:r>
        <w:rPr>
          <w:spacing w:val="4"/>
          <w:sz w:val="24"/>
          <w:szCs w:val="24"/>
        </w:rPr>
        <w:t>电 话：</w:t>
      </w:r>
      <w:r>
        <w:rPr>
          <w:rFonts w:hint="eastAsia"/>
          <w:spacing w:val="4"/>
          <w:sz w:val="24"/>
          <w:szCs w:val="24"/>
          <w:lang w:eastAsia="zh-CN"/>
        </w:rPr>
        <w:t>18799896457</w:t>
      </w:r>
      <w:r>
        <w:rPr>
          <w:rFonts w:hint="eastAsia"/>
          <w:spacing w:val="4"/>
          <w:sz w:val="24"/>
          <w:szCs w:val="24"/>
          <w:lang w:val="en-US" w:eastAsia="zh-CN"/>
        </w:rPr>
        <w:t xml:space="preserve">  </w:t>
      </w:r>
      <w:r>
        <w:rPr>
          <w:rFonts w:hint="eastAsia"/>
          <w:spacing w:val="4"/>
          <w:sz w:val="24"/>
          <w:szCs w:val="24"/>
          <w:lang w:eastAsia="zh-CN"/>
        </w:rPr>
        <w:t xml:space="preserve"> </w:t>
      </w:r>
      <w:bookmarkStart w:id="3" w:name="bookmark24"/>
      <w:bookmarkEnd w:id="3"/>
      <w:bookmarkStart w:id="4" w:name="bookmark23"/>
      <w:bookmarkEnd w:id="4"/>
    </w:p>
    <w:sectPr>
      <w:footerReference r:id="rId5" w:type="default"/>
      <w:pgSz w:w="11910" w:h="16840"/>
      <w:pgMar w:top="1431" w:right="10" w:bottom="933" w:left="1421" w:header="0" w:footer="76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5553A">
    <w:pPr>
      <w:spacing w:line="184" w:lineRule="auto"/>
      <w:ind w:left="4418"/>
      <w:rPr>
        <w:rFonts w:ascii="Arial" w:hAnsi="Arial" w:eastAsia="Arial" w:cs="Arial"/>
        <w:sz w:val="18"/>
        <w:szCs w:val="18"/>
      </w:rPr>
    </w:pPr>
    <w:r>
      <w:rPr>
        <w:rFonts w:ascii="Arial" w:hAnsi="Arial" w:eastAsia="Arial" w:cs="Arial"/>
        <w:spacing w:val="-8"/>
        <w:sz w:val="18"/>
        <w:szCs w:val="18"/>
      </w:rPr>
      <w:t>104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cyY2I4M2FiZjMxNTA4OWQ5NDAwMGU2MTExZThiMzIifQ=="/>
  </w:docVars>
  <w:rsids>
    <w:rsidRoot w:val="00000000"/>
    <w:rsid w:val="004D5652"/>
    <w:rsid w:val="02873BB9"/>
    <w:rsid w:val="031762EC"/>
    <w:rsid w:val="05EF5810"/>
    <w:rsid w:val="0A4B1B50"/>
    <w:rsid w:val="0A87769A"/>
    <w:rsid w:val="0B1A408A"/>
    <w:rsid w:val="0E5C414B"/>
    <w:rsid w:val="0F0C791F"/>
    <w:rsid w:val="1122256E"/>
    <w:rsid w:val="11D8323A"/>
    <w:rsid w:val="13113756"/>
    <w:rsid w:val="1439157B"/>
    <w:rsid w:val="164C5C57"/>
    <w:rsid w:val="165247B2"/>
    <w:rsid w:val="1CE92B76"/>
    <w:rsid w:val="1EDC61FB"/>
    <w:rsid w:val="1FC61C70"/>
    <w:rsid w:val="1FE83CDD"/>
    <w:rsid w:val="203C607C"/>
    <w:rsid w:val="22806203"/>
    <w:rsid w:val="22C625FE"/>
    <w:rsid w:val="23006217"/>
    <w:rsid w:val="231A32A7"/>
    <w:rsid w:val="273810A8"/>
    <w:rsid w:val="27772E59"/>
    <w:rsid w:val="3123674B"/>
    <w:rsid w:val="34710039"/>
    <w:rsid w:val="35D94150"/>
    <w:rsid w:val="39322BF4"/>
    <w:rsid w:val="395C52B2"/>
    <w:rsid w:val="3B0C4680"/>
    <w:rsid w:val="3B0D4F37"/>
    <w:rsid w:val="3B2C5C74"/>
    <w:rsid w:val="3B815FB2"/>
    <w:rsid w:val="3B9D279F"/>
    <w:rsid w:val="3BAA1905"/>
    <w:rsid w:val="3CE7218E"/>
    <w:rsid w:val="3CF15D73"/>
    <w:rsid w:val="3D57091D"/>
    <w:rsid w:val="3E2236E3"/>
    <w:rsid w:val="40A1394B"/>
    <w:rsid w:val="489C3DC3"/>
    <w:rsid w:val="493F18F1"/>
    <w:rsid w:val="499917D4"/>
    <w:rsid w:val="49B760FE"/>
    <w:rsid w:val="49BE43C6"/>
    <w:rsid w:val="4B3E748E"/>
    <w:rsid w:val="4F19081D"/>
    <w:rsid w:val="4F604B42"/>
    <w:rsid w:val="51E657D3"/>
    <w:rsid w:val="5551093D"/>
    <w:rsid w:val="56FF4EFB"/>
    <w:rsid w:val="59153951"/>
    <w:rsid w:val="5B296730"/>
    <w:rsid w:val="5E394EDC"/>
    <w:rsid w:val="5E58228D"/>
    <w:rsid w:val="5E934209"/>
    <w:rsid w:val="60710094"/>
    <w:rsid w:val="613C71BD"/>
    <w:rsid w:val="61D45648"/>
    <w:rsid w:val="624B51DE"/>
    <w:rsid w:val="63E1229E"/>
    <w:rsid w:val="6937469E"/>
    <w:rsid w:val="69E2467A"/>
    <w:rsid w:val="72556B31"/>
    <w:rsid w:val="73026335"/>
    <w:rsid w:val="734A21D7"/>
    <w:rsid w:val="76015A07"/>
    <w:rsid w:val="772269FE"/>
    <w:rsid w:val="774B32DB"/>
    <w:rsid w:val="77626DFA"/>
    <w:rsid w:val="786C491B"/>
    <w:rsid w:val="7A477088"/>
    <w:rsid w:val="7B246617"/>
    <w:rsid w:val="7FCF6F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style>
  <w:style w:type="character" w:styleId="8">
    <w:name w:val="FollowedHyperlink"/>
    <w:basedOn w:val="6"/>
    <w:qFormat/>
    <w:uiPriority w:val="0"/>
    <w:rPr>
      <w:color w:val="800080"/>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Typewriter"/>
    <w:basedOn w:val="6"/>
    <w:qFormat/>
    <w:uiPriority w:val="0"/>
    <w:rPr>
      <w:rFonts w:hint="default" w:ascii="monospace" w:hAnsi="monospace" w:eastAsia="monospace" w:cs="monospace"/>
      <w:sz w:val="20"/>
    </w:rPr>
  </w:style>
  <w:style w:type="character" w:styleId="12">
    <w:name w:val="HTML Acronym"/>
    <w:basedOn w:val="6"/>
    <w:qFormat/>
    <w:uiPriority w:val="0"/>
  </w:style>
  <w:style w:type="character" w:styleId="13">
    <w:name w:val="HTML Variable"/>
    <w:basedOn w:val="6"/>
    <w:qFormat/>
    <w:uiPriority w:val="0"/>
  </w:style>
  <w:style w:type="character" w:styleId="14">
    <w:name w:val="Hyperlink"/>
    <w:basedOn w:val="6"/>
    <w:qFormat/>
    <w:uiPriority w:val="0"/>
    <w:rPr>
      <w:color w:val="0000FF"/>
      <w:u w:val="none"/>
    </w:rPr>
  </w:style>
  <w:style w:type="character" w:styleId="15">
    <w:name w:val="HTML Code"/>
    <w:basedOn w:val="6"/>
    <w:qFormat/>
    <w:uiPriority w:val="0"/>
    <w:rPr>
      <w:rFonts w:hint="default" w:ascii="monospace" w:hAnsi="monospace" w:eastAsia="monospace" w:cs="monospace"/>
      <w:sz w:val="20"/>
    </w:rPr>
  </w:style>
  <w:style w:type="character" w:styleId="16">
    <w:name w:val="HTML Cite"/>
    <w:basedOn w:val="6"/>
    <w:qFormat/>
    <w:uiPriority w:val="0"/>
  </w:style>
  <w:style w:type="character" w:styleId="17">
    <w:name w:val="HTML Keyboard"/>
    <w:basedOn w:val="6"/>
    <w:qFormat/>
    <w:uiPriority w:val="0"/>
    <w:rPr>
      <w:rFonts w:hint="default" w:ascii="monospace" w:hAnsi="monospace" w:eastAsia="monospace" w:cs="monospace"/>
      <w:sz w:val="20"/>
    </w:rPr>
  </w:style>
  <w:style w:type="character" w:styleId="18">
    <w:name w:val="HTML Sample"/>
    <w:basedOn w:val="6"/>
    <w:qFormat/>
    <w:uiPriority w:val="0"/>
    <w:rPr>
      <w:rFonts w:ascii="monospace" w:hAnsi="monospace" w:eastAsia="monospace" w:cs="monospace"/>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12468</Words>
  <Characters>13169</Characters>
  <TotalTime>1</TotalTime>
  <ScaleCrop>false</ScaleCrop>
  <LinksUpToDate>false</LinksUpToDate>
  <CharactersWithSpaces>14247</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2024-08-26T18:51:00Z</dcterms:created>
  <dc:creator>USER-</dc:creator>
  <cp:lastModifiedBy>太阳</cp:lastModifiedBy>
  <dcterms:modified xsi:type="dcterms:W3CDTF">2026-05-12T03:23:01Z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2025-03-03T14:51:30Z</vt:filetime>
  </property>
  <property fmtid="{D5CDD505-2E9C-101B-9397-08002B2CF9AE}" pid="4" name="KSOTemplateDocerSaveRecord">
    <vt:lpwstr>eyJoZGlkIjoiMzE4NWVjMTg1OTY0MDU4Yzg3OGE2ZmZiOTIwMGU1ZTQiLCJ1c2VySWQiOiI1MTU3OTg1MDIifQ==</vt:lpwstr>
  </property>
  <property fmtid="{D5CDD505-2E9C-101B-9397-08002B2CF9AE}" pid="5" name="KSOProductBuildVer">
    <vt:lpwstr>2052-12.1.0.25865</vt:lpwstr>
  </property>
  <property fmtid="{D5CDD505-2E9C-101B-9397-08002B2CF9AE}" pid="6" name="ICV">
    <vt:lpwstr>D4BE7EFC5D04424AAE923D18E57FBE2C_12</vt:lpwstr>
  </property>
</Properties>
</file>