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716FF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F869D18">
      <w:pPr>
        <w:rPr>
          <w:rFonts w:hint="eastAsia"/>
        </w:rPr>
      </w:pPr>
    </w:p>
    <w:p w14:paraId="29D3B1A2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330122261120010000007</w:t>
      </w:r>
    </w:p>
    <w:p w14:paraId="6F9F5408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桐庐县卫生健康局院前急救无人机设备采购</w:t>
      </w:r>
    </w:p>
    <w:p w14:paraId="38631715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50C2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3381A2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7FA22AB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58EE4CF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336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52E394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49518E5F">
            <w:pPr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  <w:t>桐庐佳薪飞防农业有限公司</w:t>
            </w:r>
          </w:p>
        </w:tc>
        <w:tc>
          <w:tcPr>
            <w:tcW w:w="4893" w:type="dxa"/>
          </w:tcPr>
          <w:p w14:paraId="78F6D8B3">
            <w:pPr>
              <w:rPr>
                <w:rFonts w:hint="eastAsia"/>
              </w:rPr>
            </w:pPr>
            <w:r>
              <w:rPr>
                <w:rFonts w:hint="eastAsia"/>
              </w:rPr>
              <w:t>综合排名第二</w:t>
            </w:r>
          </w:p>
        </w:tc>
      </w:tr>
      <w:tr w14:paraId="7480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F069BD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7AA93E19">
            <w:pPr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珠海青舟无人系统有限公司</w:t>
            </w:r>
          </w:p>
        </w:tc>
        <w:tc>
          <w:tcPr>
            <w:tcW w:w="4893" w:type="dxa"/>
          </w:tcPr>
          <w:p w14:paraId="1BD3153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综合排名第</w:t>
            </w:r>
            <w:r>
              <w:rPr>
                <w:rFonts w:hint="eastAsia"/>
                <w:lang w:eastAsia="zh-CN"/>
              </w:rPr>
              <w:t>三</w:t>
            </w:r>
          </w:p>
        </w:tc>
      </w:tr>
      <w:tr w14:paraId="3DCD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025264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14:paraId="3DC84B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5FAFF"/>
              </w:rPr>
              <w:t>杭州边飞科技有限公司</w:t>
            </w:r>
          </w:p>
        </w:tc>
        <w:tc>
          <w:tcPr>
            <w:tcW w:w="4893" w:type="dxa"/>
          </w:tcPr>
          <w:p w14:paraId="42B902A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综合排名第</w:t>
            </w:r>
            <w:r>
              <w:rPr>
                <w:rFonts w:hint="eastAsia"/>
                <w:lang w:val="en-US" w:eastAsia="zh-CN"/>
              </w:rPr>
              <w:t>四</w:t>
            </w:r>
          </w:p>
        </w:tc>
      </w:tr>
      <w:tr w14:paraId="2AA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DFACA0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14:paraId="3E469B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宁波宁航无人机科技有限公司</w:t>
            </w:r>
          </w:p>
        </w:tc>
        <w:tc>
          <w:tcPr>
            <w:tcW w:w="4893" w:type="dxa"/>
          </w:tcPr>
          <w:p w14:paraId="134B516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综合排名第</w:t>
            </w:r>
            <w:r>
              <w:rPr>
                <w:rFonts w:hint="eastAsia"/>
                <w:lang w:val="en-US" w:eastAsia="zh-CN"/>
              </w:rPr>
              <w:t>五</w:t>
            </w:r>
          </w:p>
        </w:tc>
      </w:tr>
      <w:tr w14:paraId="1FED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C6FB1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1" w:type="dxa"/>
          </w:tcPr>
          <w:p w14:paraId="613683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桐庐科维电子科技有限公司</w:t>
            </w:r>
          </w:p>
        </w:tc>
        <w:tc>
          <w:tcPr>
            <w:tcW w:w="4893" w:type="dxa"/>
          </w:tcPr>
          <w:p w14:paraId="7BD1DE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废标</w:t>
            </w:r>
            <w:bookmarkStart w:id="0" w:name="_GoBack"/>
            <w:bookmarkEnd w:id="0"/>
          </w:p>
        </w:tc>
      </w:tr>
    </w:tbl>
    <w:p w14:paraId="57EBD115"/>
    <w:p w14:paraId="45868406">
      <w:pPr>
        <w:rPr>
          <w:rFonts w:hint="eastAsia"/>
        </w:rPr>
      </w:pPr>
    </w:p>
    <w:p w14:paraId="0073E31B"/>
    <w:p w14:paraId="1D22C68E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1465D17"/>
    <w:rsid w:val="1F47777F"/>
    <w:rsid w:val="52FE3F77"/>
    <w:rsid w:val="790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140</Characters>
  <Lines>1</Lines>
  <Paragraphs>1</Paragraphs>
  <TotalTime>1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小诚想喝水</cp:lastModifiedBy>
  <dcterms:modified xsi:type="dcterms:W3CDTF">2026-05-14T09:44:46Z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eyJoZGlkIjoiMDVlNjU0YjZkZDZhZGU4ZGExOGEyZjM5YWRhMGU2ODYiLCJ1c2VySWQiOiIxMTIzMjMwMjc5In0=</vt:lpwstr>
  </property>
  <property fmtid="{D5CDD505-2E9C-101B-9397-08002B2CF9AE}" pid="3" name="KSOProductBuildVer">
    <vt:lpwstr>2052-12.1.0.25865</vt:lpwstr>
  </property>
  <property fmtid="{D5CDD505-2E9C-101B-9397-08002B2CF9AE}" pid="4" name="ICV">
    <vt:lpwstr>D7ECB9DFE2BB4F79B2DF7D0A41B1B333_13</vt:lpwstr>
  </property>
</Properties>
</file>