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9C7" w:rsidRDefault="000F09C7" w:rsidP="000F09C7">
      <w:pPr>
        <w:spacing w:line="400" w:lineRule="auto"/>
        <w:jc w:val="center"/>
        <w:rPr>
          <w:rFonts w:ascii="华文新魏" w:eastAsia="华文新魏" w:hint="eastAsia"/>
          <w:b/>
          <w:sz w:val="36"/>
        </w:rPr>
      </w:pPr>
      <w:r>
        <w:rPr>
          <w:rFonts w:ascii="华文新魏" w:eastAsia="华文新魏" w:hint="eastAsia"/>
          <w:b/>
          <w:sz w:val="36"/>
        </w:rPr>
        <w:t>单一来源采购协商情况记录</w:t>
      </w:r>
    </w:p>
    <w:p w:rsidR="000F09C7" w:rsidRDefault="000F09C7" w:rsidP="000F09C7">
      <w:pPr>
        <w:spacing w:line="400" w:lineRule="auto"/>
        <w:ind w:firstLineChars="200" w:firstLine="480"/>
        <w:jc w:val="left"/>
        <w:rPr>
          <w:rFonts w:ascii="宋体" w:eastAsia="宋体" w:hAnsi="宋体"/>
          <w:sz w:val="24"/>
        </w:rPr>
      </w:pPr>
      <w:r>
        <w:rPr>
          <w:rFonts w:ascii="宋体" w:eastAsia="宋体" w:hAnsi="宋体"/>
          <w:sz w:val="24"/>
        </w:rPr>
        <w:t>1、采购项目名称：广西壮族自治区交通运输厅交通干部人才培养及交通运输标准化专项工作及服务项目</w:t>
      </w:r>
    </w:p>
    <w:p w:rsidR="000F09C7" w:rsidRDefault="000F09C7" w:rsidP="000F09C7">
      <w:pPr>
        <w:spacing w:line="400" w:lineRule="auto"/>
        <w:ind w:firstLineChars="200" w:firstLine="480"/>
        <w:jc w:val="left"/>
        <w:rPr>
          <w:rFonts w:ascii="宋体" w:eastAsia="宋体" w:hAnsi="宋体"/>
          <w:sz w:val="24"/>
        </w:rPr>
      </w:pPr>
      <w:r>
        <w:rPr>
          <w:rFonts w:ascii="宋体" w:eastAsia="宋体" w:hAnsi="宋体"/>
          <w:sz w:val="24"/>
        </w:rPr>
        <w:t>2、计划编号：广西政采[2026]8406号、8412号</w:t>
      </w:r>
    </w:p>
    <w:p w:rsidR="000F09C7" w:rsidRDefault="000F09C7" w:rsidP="000F09C7">
      <w:pPr>
        <w:spacing w:line="400" w:lineRule="auto"/>
        <w:ind w:firstLineChars="200" w:firstLine="480"/>
        <w:jc w:val="left"/>
        <w:rPr>
          <w:rFonts w:ascii="宋体" w:eastAsia="宋体" w:hAnsi="宋体"/>
          <w:sz w:val="24"/>
        </w:rPr>
      </w:pPr>
      <w:r>
        <w:rPr>
          <w:rFonts w:ascii="宋体" w:eastAsia="宋体" w:hAnsi="宋体"/>
          <w:sz w:val="24"/>
        </w:rPr>
        <w:t>3、依据《政府采购非招标采购方式管理办法》第三十八条进行公示的，公示情况说明：（若无，可不填）</w:t>
      </w:r>
    </w:p>
    <w:p w:rsidR="000F09C7" w:rsidRDefault="000F09C7" w:rsidP="000F09C7">
      <w:pPr>
        <w:spacing w:line="400" w:lineRule="auto"/>
        <w:ind w:firstLineChars="200" w:firstLine="480"/>
        <w:jc w:val="left"/>
        <w:rPr>
          <w:rFonts w:ascii="宋体" w:eastAsia="宋体" w:hAnsi="宋体"/>
          <w:sz w:val="24"/>
        </w:rPr>
      </w:pPr>
      <w:r>
        <w:rPr>
          <w:rFonts w:ascii="宋体" w:eastAsia="宋体" w:hAnsi="宋体"/>
          <w:sz w:val="24"/>
        </w:rPr>
        <w:t>4、协商日期和地点，采购全体人员名单[指具有相关经验的专业人员（含采购人代表）、单一来源采购供应商代表]；</w:t>
      </w:r>
    </w:p>
    <w:p w:rsidR="000F09C7" w:rsidRDefault="000F09C7" w:rsidP="000F09C7">
      <w:pPr>
        <w:spacing w:line="400" w:lineRule="auto"/>
        <w:ind w:firstLineChars="200" w:firstLine="480"/>
        <w:jc w:val="left"/>
        <w:rPr>
          <w:rFonts w:ascii="宋体" w:eastAsia="宋体" w:hAnsi="宋体"/>
          <w:sz w:val="24"/>
        </w:rPr>
      </w:pPr>
      <w:r>
        <w:rPr>
          <w:rFonts w:ascii="宋体" w:eastAsia="宋体" w:hAnsi="宋体"/>
          <w:sz w:val="24"/>
        </w:rPr>
        <w:t>协商日期：</w:t>
      </w:r>
    </w:p>
    <w:p w:rsidR="000F09C7" w:rsidRDefault="000F09C7" w:rsidP="000F09C7">
      <w:pPr>
        <w:spacing w:line="400" w:lineRule="auto"/>
        <w:ind w:firstLineChars="200" w:firstLine="480"/>
        <w:jc w:val="left"/>
        <w:rPr>
          <w:rFonts w:ascii="宋体" w:eastAsia="宋体" w:hAnsi="宋体"/>
          <w:sz w:val="24"/>
        </w:rPr>
      </w:pPr>
      <w:r>
        <w:rPr>
          <w:rFonts w:ascii="宋体" w:eastAsia="宋体" w:hAnsi="宋体"/>
          <w:sz w:val="24"/>
        </w:rPr>
        <w:t>地点：</w:t>
      </w:r>
    </w:p>
    <w:p w:rsidR="000F09C7" w:rsidRDefault="000F09C7" w:rsidP="000F09C7">
      <w:pPr>
        <w:spacing w:line="400" w:lineRule="auto"/>
        <w:ind w:firstLineChars="200" w:firstLine="480"/>
        <w:jc w:val="left"/>
        <w:rPr>
          <w:rFonts w:ascii="宋体" w:eastAsia="宋体" w:hAnsi="宋体"/>
          <w:sz w:val="24"/>
        </w:rPr>
      </w:pPr>
      <w:r>
        <w:rPr>
          <w:rFonts w:ascii="宋体" w:eastAsia="宋体" w:hAnsi="宋体"/>
          <w:sz w:val="24"/>
        </w:rPr>
        <w:t>采购全体人员名单：</w:t>
      </w:r>
    </w:p>
    <w:p w:rsidR="000F09C7" w:rsidRDefault="000F09C7" w:rsidP="000F09C7">
      <w:pPr>
        <w:spacing w:line="400" w:lineRule="auto"/>
        <w:ind w:firstLineChars="200" w:firstLine="480"/>
        <w:jc w:val="left"/>
        <w:rPr>
          <w:rFonts w:ascii="宋体" w:eastAsia="宋体" w:hAnsi="宋体"/>
          <w:sz w:val="24"/>
        </w:rPr>
      </w:pPr>
      <w:r>
        <w:rPr>
          <w:rFonts w:ascii="宋体" w:eastAsia="宋体" w:hAnsi="宋体"/>
          <w:sz w:val="24"/>
        </w:rPr>
        <w:t>5、供应商提供的采购标的成本、同类项目合同价格以及相关专利、专有技术等情况说明：</w:t>
      </w:r>
    </w:p>
    <w:p w:rsidR="000F09C7" w:rsidRDefault="000F09C7" w:rsidP="000F09C7">
      <w:pPr>
        <w:spacing w:line="400" w:lineRule="auto"/>
        <w:ind w:firstLineChars="200" w:firstLine="480"/>
        <w:jc w:val="left"/>
        <w:rPr>
          <w:rFonts w:ascii="宋体" w:eastAsia="宋体" w:hAnsi="宋体"/>
          <w:sz w:val="24"/>
        </w:rPr>
      </w:pPr>
      <w:r>
        <w:rPr>
          <w:rFonts w:ascii="宋体" w:eastAsia="宋体" w:hAnsi="宋体"/>
          <w:sz w:val="24"/>
        </w:rPr>
        <w:t>6、价格商定情况：</w:t>
      </w:r>
    </w:p>
    <w:p w:rsidR="000F09C7" w:rsidRDefault="000F09C7" w:rsidP="000F09C7">
      <w:pPr>
        <w:spacing w:line="400" w:lineRule="auto"/>
        <w:ind w:firstLineChars="200" w:firstLine="480"/>
        <w:jc w:val="left"/>
        <w:rPr>
          <w:rFonts w:ascii="宋体" w:eastAsia="宋体" w:hAnsi="宋体"/>
          <w:sz w:val="24"/>
        </w:rPr>
      </w:pPr>
      <w:r>
        <w:rPr>
          <w:rFonts w:ascii="宋体" w:eastAsia="宋体" w:hAnsi="宋体"/>
          <w:sz w:val="24"/>
        </w:rPr>
        <w:t>7、合同主要条款：</w:t>
      </w:r>
    </w:p>
    <w:p w:rsidR="000F09C7" w:rsidRDefault="000F09C7" w:rsidP="000F09C7">
      <w:pPr>
        <w:spacing w:line="400" w:lineRule="auto"/>
        <w:ind w:firstLineChars="200" w:firstLine="480"/>
        <w:jc w:val="left"/>
        <w:rPr>
          <w:rFonts w:ascii="宋体" w:eastAsia="宋体" w:hAnsi="宋体"/>
          <w:sz w:val="24"/>
        </w:rPr>
      </w:pPr>
      <w:r>
        <w:rPr>
          <w:rFonts w:ascii="宋体" w:eastAsia="宋体" w:hAnsi="宋体"/>
          <w:sz w:val="24"/>
        </w:rPr>
        <w:t>采购全体人员签字：指具有相关经验的专业人员（含采购人代表）、单一来源供应商代表。（凡在协商记录上签字的人员，必须提供政府采购业务授权委托书）</w:t>
      </w:r>
    </w:p>
    <w:p w:rsidR="000F09C7" w:rsidRDefault="000F09C7" w:rsidP="000F09C7">
      <w:pPr>
        <w:rPr>
          <w:rFonts w:ascii="宋体" w:eastAsia="宋体" w:hAnsi="宋体"/>
          <w:sz w:val="24"/>
        </w:rPr>
      </w:pPr>
    </w:p>
    <w:p w:rsidR="000F09C7" w:rsidRDefault="000F09C7" w:rsidP="000F09C7">
      <w:pPr>
        <w:ind w:rightChars="200" w:right="420"/>
        <w:jc w:val="right"/>
        <w:rPr>
          <w:rFonts w:ascii="宋体" w:eastAsia="宋体" w:hAnsi="宋体"/>
          <w:sz w:val="24"/>
        </w:rPr>
      </w:pPr>
      <w:r>
        <w:rPr>
          <w:rFonts w:ascii="宋体" w:eastAsia="宋体" w:hAnsi="宋体"/>
          <w:sz w:val="24"/>
        </w:rPr>
        <w:t>年    月    日</w:t>
      </w:r>
    </w:p>
    <w:p w:rsidR="006C5DE1" w:rsidRPr="000F09C7" w:rsidRDefault="000F09C7" w:rsidP="000F09C7">
      <w:pPr>
        <w:spacing w:line="400" w:lineRule="auto"/>
        <w:ind w:firstLineChars="200" w:firstLine="480"/>
        <w:jc w:val="left"/>
        <w:rPr>
          <w:rFonts w:ascii="宋体" w:eastAsia="宋体" w:hAnsi="宋体"/>
          <w:sz w:val="24"/>
        </w:rPr>
      </w:pPr>
      <w:r>
        <w:rPr>
          <w:rFonts w:ascii="宋体" w:eastAsia="宋体" w:hAnsi="宋体"/>
          <w:sz w:val="24"/>
        </w:rPr>
        <w:t>注：协商情况记录应当由采购全体人员签字认可。对记录有异议的采购人员，应当签署不同意见并说明理由。采购人员拒绝在记录上签字又不书面说明其不同意见和理由的，视为同意。</w:t>
      </w:r>
    </w:p>
    <w:sectPr w:rsidR="006C5DE1" w:rsidRPr="000F09C7" w:rsidSect="006C5DE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新魏">
    <w:panose1 w:val="02010800040101010101"/>
    <w:charset w:val="86"/>
    <w:family w:val="auto"/>
    <w:pitch w:val="variable"/>
    <w:sig w:usb0="00000001" w:usb1="080F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bordersDoNotSurroundHeader/>
  <w:bordersDoNotSurroundFooter/>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D81514"/>
    <w:rsid w:val="000F09C7"/>
    <w:rsid w:val="006C5DE1"/>
    <w:rsid w:val="00D8151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DE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403</Words>
  <Characters>415</Characters>
  <Application>Microsoft Office Word</Application>
  <DocSecurity>0</DocSecurity>
  <Lines>23</Lines>
  <Paragraphs>14</Paragraphs>
  <ScaleCrop>false</ScaleCrop>
  <Company/>
  <LinksUpToDate>false</LinksUpToDate>
  <CharactersWithSpaces>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陈子希</dc:creator>
  <cp:keywords/>
  <dc:description/>
  <cp:lastModifiedBy>XMP</cp:lastModifiedBy>
  <cp:revision>2</cp:revision>
  <dcterms:created xsi:type="dcterms:W3CDTF">2026-05-18T02:26:00Z</dcterms:created>
  <dcterms:modified xsi:type="dcterms:W3CDTF">2026-05-18T02:26:00Z</dcterms:modified>
</cp:coreProperties>
</file>