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DC3B6">
      <w:pPr>
        <w:spacing w:line="336" w:lineRule="auto"/>
        <w:jc w:val="center"/>
        <w:rPr>
          <w:rFonts w:hint="eastAsia" w:ascii="宋体" w:hAnsi="宋体" w:eastAsia="宋体"/>
          <w:b/>
          <w:color w:val="000000"/>
          <w:szCs w:val="32"/>
          <w:lang w:eastAsia="zh-CN"/>
        </w:rPr>
      </w:pPr>
      <w:r>
        <w:rPr>
          <w:rFonts w:hint="eastAsia" w:ascii="宋体" w:hAnsi="宋体" w:eastAsia="宋体"/>
          <w:b/>
          <w:color w:val="000000"/>
          <w:szCs w:val="32"/>
          <w:lang w:eastAsia="zh-CN"/>
        </w:rPr>
        <w:t>玉溪市中心血站202</w:t>
      </w:r>
      <w:r>
        <w:rPr>
          <w:rFonts w:hint="eastAsia" w:ascii="宋体" w:hAnsi="宋体" w:eastAsia="宋体"/>
          <w:b/>
          <w:color w:val="000000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color w:val="000000"/>
          <w:szCs w:val="32"/>
          <w:lang w:eastAsia="zh-CN"/>
        </w:rPr>
        <w:t>年试剂耗材采购项目（</w:t>
      </w:r>
      <w:r>
        <w:rPr>
          <w:rFonts w:hint="eastAsia" w:ascii="宋体" w:hAnsi="宋体" w:eastAsia="宋体"/>
          <w:b/>
          <w:color w:val="000000"/>
          <w:szCs w:val="32"/>
          <w:lang w:val="en-US" w:eastAsia="zh-CN"/>
        </w:rPr>
        <w:t>13包</w:t>
      </w:r>
      <w:r>
        <w:rPr>
          <w:rFonts w:hint="eastAsia" w:ascii="宋体" w:hAnsi="宋体" w:eastAsia="宋体"/>
          <w:b/>
          <w:color w:val="000000"/>
          <w:szCs w:val="32"/>
          <w:lang w:eastAsia="zh-CN"/>
        </w:rPr>
        <w:t>）</w:t>
      </w:r>
    </w:p>
    <w:p w14:paraId="4DA99177">
      <w:pPr>
        <w:spacing w:line="336" w:lineRule="auto"/>
        <w:jc w:val="center"/>
        <w:rPr>
          <w:rFonts w:hint="eastAsia" w:ascii="宋体" w:hAnsi="宋体" w:eastAsia="宋体"/>
          <w:b/>
          <w:bCs/>
          <w:color w:val="000000"/>
          <w:szCs w:val="32"/>
          <w:lang w:eastAsia="zh-CN"/>
        </w:rPr>
      </w:pPr>
      <w:r>
        <w:rPr>
          <w:rFonts w:hint="eastAsia" w:ascii="宋体" w:hAnsi="宋体" w:eastAsia="宋体"/>
          <w:b/>
          <w:color w:val="000000"/>
          <w:szCs w:val="32"/>
        </w:rPr>
        <w:t>中标结果公告</w:t>
      </w:r>
      <w:r>
        <w:rPr>
          <w:rFonts w:hint="eastAsia" w:ascii="宋体" w:hAnsi="宋体" w:eastAsia="宋体"/>
          <w:b/>
          <w:color w:val="000000"/>
          <w:szCs w:val="32"/>
          <w:lang w:eastAsia="zh-CN"/>
        </w:rPr>
        <w:t>（</w:t>
      </w:r>
      <w:r>
        <w:rPr>
          <w:rFonts w:hint="eastAsia" w:ascii="宋体" w:hAnsi="宋体" w:eastAsia="宋体"/>
          <w:b/>
          <w:color w:val="000000"/>
          <w:szCs w:val="32"/>
          <w:lang w:val="en-US" w:eastAsia="zh-CN"/>
        </w:rPr>
        <w:t>更正</w:t>
      </w:r>
      <w:r>
        <w:rPr>
          <w:rFonts w:hint="eastAsia" w:ascii="宋体" w:hAnsi="宋体" w:eastAsia="宋体"/>
          <w:b/>
          <w:color w:val="000000"/>
          <w:szCs w:val="32"/>
          <w:lang w:eastAsia="zh-CN"/>
        </w:rPr>
        <w:t>）</w:t>
      </w:r>
    </w:p>
    <w:p w14:paraId="77720E38">
      <w:pPr>
        <w:numPr>
          <w:ilvl w:val="0"/>
          <w:numId w:val="1"/>
        </w:numPr>
        <w:spacing w:line="336" w:lineRule="auto"/>
        <w:ind w:firstLine="506"/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</w:rPr>
        <w:t>项目编号：</w:t>
      </w: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  <w:lang w:eastAsia="zh-CN"/>
        </w:rPr>
        <w:t>ZZGL-202</w:t>
      </w: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  <w:lang w:val="en-US" w:eastAsia="zh-CN"/>
        </w:rPr>
        <w:t>6040</w:t>
      </w:r>
      <w:r>
        <w:rPr>
          <w:rFonts w:hint="eastAsia" w:ascii="宋体" w:hAnsi="宋体" w:eastAsia="宋体" w:cs="宋体"/>
          <w:b/>
          <w:bCs/>
          <w:color w:val="000000"/>
          <w:sz w:val="24"/>
          <w:shd w:val="clear" w:color="auto" w:fill="FFFFFF"/>
          <w:lang w:eastAsia="zh-CN"/>
        </w:rPr>
        <w:t>H</w:t>
      </w:r>
    </w:p>
    <w:p w14:paraId="3514E01D">
      <w:pPr>
        <w:spacing w:line="336" w:lineRule="auto"/>
        <w:ind w:firstLine="506" w:firstLineChars="20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二</w:t>
      </w:r>
      <w:r>
        <w:rPr>
          <w:rFonts w:ascii="宋体" w:hAnsi="宋体" w:eastAsia="宋体"/>
          <w:b/>
          <w:bCs/>
          <w:color w:val="000000"/>
          <w:sz w:val="24"/>
        </w:rPr>
        <w:t>、</w:t>
      </w:r>
      <w:r>
        <w:rPr>
          <w:rFonts w:hint="eastAsia" w:ascii="宋体" w:hAnsi="宋体" w:eastAsia="宋体"/>
          <w:b/>
          <w:bCs/>
          <w:color w:val="000000"/>
          <w:sz w:val="24"/>
        </w:rPr>
        <w:t>项目名称：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玉溪市中心血站202</w:t>
      </w:r>
      <w:r>
        <w:rPr>
          <w:rFonts w:hint="eastAsia" w:ascii="宋体" w:hAnsi="宋体" w:eastAsia="宋体"/>
          <w:b/>
          <w:bCs/>
          <w:color w:val="000000"/>
          <w:sz w:val="24"/>
          <w:lang w:val="en-US" w:eastAsia="zh-CN"/>
        </w:rPr>
        <w:t>6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年试剂耗材采购项目</w:t>
      </w:r>
    </w:p>
    <w:p w14:paraId="2A524566">
      <w:pPr>
        <w:spacing w:line="336" w:lineRule="auto"/>
        <w:ind w:firstLine="506" w:firstLineChars="20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三、中标信息：</w:t>
      </w:r>
    </w:p>
    <w:p w14:paraId="18BBF611">
      <w:pPr>
        <w:spacing w:line="336" w:lineRule="auto"/>
        <w:ind w:firstLine="506" w:firstLineChars="20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lang w:val="en-US" w:eastAsia="zh-CN"/>
        </w:rPr>
        <w:t>13包</w:t>
      </w:r>
      <w:r>
        <w:rPr>
          <w:rFonts w:hint="eastAsia" w:ascii="宋体" w:hAnsi="宋体" w:eastAsia="宋体"/>
          <w:b/>
          <w:bCs/>
          <w:color w:val="000000"/>
          <w:sz w:val="24"/>
        </w:rPr>
        <w:t>：</w:t>
      </w:r>
    </w:p>
    <w:p w14:paraId="1EEFB806">
      <w:pPr>
        <w:spacing w:line="336" w:lineRule="auto"/>
        <w:ind w:firstLine="504" w:firstLineChars="200"/>
        <w:jc w:val="left"/>
        <w:rPr>
          <w:rFonts w:hint="eastAsia" w:ascii="宋体" w:hAnsi="宋体" w:eastAsia="宋体"/>
          <w:b/>
          <w:bCs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供应商名称：</w:t>
      </w:r>
      <w:r>
        <w:rPr>
          <w:rFonts w:hint="eastAsia" w:ascii="宋体" w:hAnsi="宋体" w:eastAsia="宋体"/>
          <w:color w:val="000000"/>
          <w:sz w:val="24"/>
        </w:rPr>
        <w:t>淄博澳辉医疗科技有限公司</w:t>
      </w:r>
      <w:r>
        <w:rPr>
          <w:rFonts w:hint="eastAsia" w:ascii="宋体" w:hAnsi="宋体" w:eastAsia="宋体"/>
          <w:color w:val="000000"/>
          <w:sz w:val="24"/>
        </w:rPr>
        <w:t>；</w:t>
      </w:r>
    </w:p>
    <w:p w14:paraId="11BEDC78">
      <w:pPr>
        <w:spacing w:line="336" w:lineRule="auto"/>
        <w:ind w:firstLine="504" w:firstLineChars="20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供应商地址：山东省淄博市桓台县果里镇创智谷C2座504、505室；</w:t>
      </w:r>
    </w:p>
    <w:p w14:paraId="4AC716CD">
      <w:pPr>
        <w:spacing w:line="336" w:lineRule="auto"/>
        <w:ind w:firstLine="504" w:firstLineChars="200"/>
        <w:jc w:val="left"/>
        <w:rPr>
          <w:rFonts w:hint="eastAsia" w:ascii="宋体" w:hAnsi="宋体" w:eastAsia="宋体"/>
          <w:bCs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中标金额：</w:t>
      </w:r>
      <w:r>
        <w:rPr>
          <w:rFonts w:hint="eastAsia" w:ascii="宋体" w:hAnsi="宋体" w:eastAsia="宋体"/>
          <w:bCs/>
          <w:color w:val="000000"/>
          <w:sz w:val="24"/>
        </w:rPr>
        <w:t>（小写）¥</w:t>
      </w:r>
      <w:r>
        <w:rPr>
          <w:rFonts w:hint="eastAsia" w:ascii="宋体" w:hAnsi="宋体" w:eastAsia="宋体"/>
          <w:bCs/>
          <w:color w:val="000000"/>
          <w:sz w:val="24"/>
          <w:lang w:val="en-US" w:eastAsia="zh-CN"/>
        </w:rPr>
        <w:t>1086500</w:t>
      </w:r>
      <w:r>
        <w:rPr>
          <w:rFonts w:hint="eastAsia" w:ascii="宋体" w:hAnsi="宋体" w:eastAsia="宋体"/>
          <w:bCs/>
          <w:color w:val="000000"/>
          <w:sz w:val="24"/>
        </w:rPr>
        <w:t>.00元</w:t>
      </w:r>
      <w:r>
        <w:rPr>
          <w:rFonts w:hint="eastAsia" w:ascii="宋体" w:hAnsi="宋体" w:eastAsia="宋体"/>
          <w:bCs/>
          <w:color w:val="000000"/>
          <w:sz w:val="24"/>
          <w:lang w:eastAsia="zh-CN"/>
        </w:rPr>
        <w:t>；</w:t>
      </w:r>
      <w:r>
        <w:rPr>
          <w:rFonts w:hint="eastAsia" w:ascii="宋体" w:hAnsi="宋体" w:eastAsia="宋体"/>
          <w:bCs/>
          <w:color w:val="000000"/>
          <w:sz w:val="24"/>
        </w:rPr>
        <w:t>（大写）人民币</w:t>
      </w:r>
      <w:r>
        <w:rPr>
          <w:rFonts w:hint="eastAsia" w:ascii="宋体" w:hAnsi="宋体" w:eastAsia="宋体"/>
          <w:bCs/>
          <w:color w:val="000000"/>
          <w:sz w:val="24"/>
          <w:lang w:val="en-US" w:eastAsia="zh-CN"/>
        </w:rPr>
        <w:t>壹佰零捌万陆仟伍佰元整</w:t>
      </w:r>
      <w:r>
        <w:rPr>
          <w:rFonts w:hint="eastAsia" w:ascii="宋体" w:hAnsi="宋体" w:eastAsia="宋体"/>
          <w:bCs/>
          <w:color w:val="000000"/>
          <w:sz w:val="24"/>
        </w:rPr>
        <w:t>；</w:t>
      </w:r>
    </w:p>
    <w:p w14:paraId="37A79C79">
      <w:pPr>
        <w:spacing w:line="336" w:lineRule="auto"/>
        <w:ind w:firstLine="506" w:firstLineChars="20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四、主要标的信息：</w:t>
      </w:r>
    </w:p>
    <w:tbl>
      <w:tblPr>
        <w:tblStyle w:val="9"/>
        <w:tblW w:w="99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7814"/>
      </w:tblGrid>
      <w:tr w14:paraId="596AF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12" w:type="dxa"/>
            <w:noWrap w:val="0"/>
            <w:vAlign w:val="center"/>
          </w:tcPr>
          <w:p w14:paraId="46217E4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</w:rPr>
              <w:t>名称/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lang w:val="en-US" w:eastAsia="zh-CN"/>
              </w:rPr>
              <w:t>采购需求及内容</w:t>
            </w:r>
          </w:p>
        </w:tc>
        <w:tc>
          <w:tcPr>
            <w:tcW w:w="7814" w:type="dxa"/>
            <w:noWrap w:val="0"/>
            <w:vAlign w:val="center"/>
          </w:tcPr>
          <w:p w14:paraId="1C1CA061">
            <w:pPr>
              <w:spacing w:line="36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名称：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玉溪市中心血站202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年试剂耗材采购项目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；</w:t>
            </w:r>
          </w:p>
          <w:p w14:paraId="149D6310">
            <w:pPr>
              <w:spacing w:line="360" w:lineRule="exac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采购需求及内容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：玉溪市中心血站202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年试剂耗材采购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共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划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分为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个标包，各标包是否接受进口产品以采购需求为准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。</w:t>
            </w:r>
          </w:p>
        </w:tc>
      </w:tr>
      <w:tr w14:paraId="12926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12" w:type="dxa"/>
            <w:noWrap w:val="0"/>
            <w:vAlign w:val="center"/>
          </w:tcPr>
          <w:p w14:paraId="4F08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none"/>
              </w:rPr>
              <w:t>合同履行期限</w:t>
            </w:r>
          </w:p>
          <w:p w14:paraId="4388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none"/>
              </w:rPr>
              <w:t>（交货期）</w:t>
            </w:r>
          </w:p>
        </w:tc>
        <w:tc>
          <w:tcPr>
            <w:tcW w:w="7814" w:type="dxa"/>
            <w:noWrap w:val="0"/>
            <w:vAlign w:val="center"/>
          </w:tcPr>
          <w:p w14:paraId="4DD946C5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自合同签订之日起，按照采购人需求按质、按量、按时进行供货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7F567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112" w:type="dxa"/>
            <w:noWrap w:val="0"/>
            <w:vAlign w:val="center"/>
          </w:tcPr>
          <w:p w14:paraId="2A75D801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质量要求</w:t>
            </w:r>
          </w:p>
        </w:tc>
        <w:tc>
          <w:tcPr>
            <w:tcW w:w="7814" w:type="dxa"/>
            <w:noWrap w:val="0"/>
            <w:vAlign w:val="center"/>
          </w:tcPr>
          <w:p w14:paraId="02DA6C1D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符合国家及地方现行标准执行，满足相关标准及采购人要求，一次性验收合格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2224F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112" w:type="dxa"/>
            <w:noWrap w:val="0"/>
            <w:vAlign w:val="center"/>
          </w:tcPr>
          <w:p w14:paraId="35873007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履约担保</w:t>
            </w:r>
          </w:p>
        </w:tc>
        <w:tc>
          <w:tcPr>
            <w:tcW w:w="7814" w:type="dxa"/>
            <w:noWrap w:val="0"/>
            <w:vAlign w:val="center"/>
          </w:tcPr>
          <w:p w14:paraId="37CE9512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合同总金额的3%</w:t>
            </w:r>
          </w:p>
        </w:tc>
      </w:tr>
      <w:tr w14:paraId="5E3DE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112" w:type="dxa"/>
            <w:noWrap w:val="0"/>
            <w:vAlign w:val="center"/>
          </w:tcPr>
          <w:p w14:paraId="79E9D335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误期违约金</w:t>
            </w:r>
          </w:p>
        </w:tc>
        <w:tc>
          <w:tcPr>
            <w:tcW w:w="7814" w:type="dxa"/>
            <w:noWrap w:val="0"/>
            <w:vAlign w:val="center"/>
          </w:tcPr>
          <w:p w14:paraId="22EA24E7">
            <w:pPr>
              <w:adjustRightInd w:val="0"/>
              <w:snapToGrid w:val="0"/>
              <w:spacing w:before="120" w:beforeLines="50"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无故逾期交货将向采购人每日偿付本合同预估总价款的5‰的违约金，延迟交货7日以上的，视为我公司未能交付货物，则向采购人支付合同预估总价款的7.5%的违约金。</w:t>
            </w:r>
          </w:p>
        </w:tc>
      </w:tr>
    </w:tbl>
    <w:p w14:paraId="0C3C3C72">
      <w:pPr>
        <w:spacing w:before="217" w:beforeLines="50" w:line="360" w:lineRule="auto"/>
        <w:ind w:firstLine="506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五、评审专家名单：</w:t>
      </w:r>
      <w:r>
        <w:rPr>
          <w:rFonts w:hint="eastAsia" w:ascii="宋体" w:hAnsi="宋体" w:eastAsia="宋体"/>
          <w:b/>
          <w:bCs/>
          <w:color w:val="000000"/>
          <w:sz w:val="24"/>
          <w:lang w:val="en-US" w:eastAsia="zh-CN"/>
        </w:rPr>
        <w:t>李华、林党柒、严玉琼、郭亚波、毛国伟（采购人代表）。</w:t>
      </w:r>
    </w:p>
    <w:p w14:paraId="0986F3B3">
      <w:pPr>
        <w:spacing w:line="336" w:lineRule="auto"/>
        <w:ind w:firstLine="506" w:firstLineChars="200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六、代理服务收费标准及金额：</w:t>
      </w:r>
      <w:r>
        <w:rPr>
          <w:rFonts w:hint="eastAsia" w:ascii="宋体" w:hAnsi="宋体" w:eastAsia="宋体"/>
          <w:color w:val="000000"/>
          <w:sz w:val="24"/>
        </w:rPr>
        <w:t>由中标单位在领取中标通知书前一次性支付，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13包</w:t>
      </w:r>
      <w:r>
        <w:rPr>
          <w:rFonts w:hint="eastAsia" w:ascii="宋体" w:hAnsi="宋体" w:eastAsia="宋体"/>
          <w:color w:val="000000"/>
          <w:sz w:val="24"/>
        </w:rPr>
        <w:t>¥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5956.00</w:t>
      </w:r>
      <w:r>
        <w:rPr>
          <w:rFonts w:hint="eastAsia" w:ascii="宋体" w:hAnsi="宋体" w:eastAsia="宋体"/>
          <w:b w:val="0"/>
          <w:bCs w:val="0"/>
          <w:sz w:val="24"/>
        </w:rPr>
        <w:t>元</w:t>
      </w:r>
      <w:r>
        <w:rPr>
          <w:rFonts w:hint="eastAsia" w:ascii="宋体" w:hAnsi="宋体" w:eastAsia="宋体"/>
          <w:color w:val="000000"/>
          <w:sz w:val="24"/>
        </w:rPr>
        <w:t>。</w:t>
      </w:r>
    </w:p>
    <w:p w14:paraId="489227C1">
      <w:pPr>
        <w:spacing w:line="336" w:lineRule="auto"/>
        <w:ind w:firstLine="506" w:firstLineChars="20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七、公告期限：</w:t>
      </w:r>
    </w:p>
    <w:p w14:paraId="25C20B65">
      <w:pPr>
        <w:spacing w:line="336" w:lineRule="auto"/>
        <w:ind w:firstLine="504" w:firstLineChars="200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自本公告发布之日起</w:t>
      </w:r>
      <w:r>
        <w:rPr>
          <w:rFonts w:ascii="宋体" w:hAnsi="宋体" w:eastAsia="宋体" w:cs="宋体"/>
          <w:color w:val="000000"/>
          <w:kern w:val="0"/>
          <w:sz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个工作日</w:t>
      </w:r>
    </w:p>
    <w:p w14:paraId="75D9E1AA">
      <w:pPr>
        <w:spacing w:line="336" w:lineRule="auto"/>
        <w:ind w:firstLine="506" w:firstLineChars="20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八、其他补充事宜：无</w:t>
      </w:r>
    </w:p>
    <w:p w14:paraId="30480EAA">
      <w:pPr>
        <w:spacing w:line="336" w:lineRule="auto"/>
        <w:ind w:firstLine="506" w:firstLineChars="20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九、凡对本次公告内容提出询问，请按以下方式联系。</w:t>
      </w:r>
    </w:p>
    <w:p w14:paraId="38E1B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default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1.采购人信息</w:t>
      </w:r>
    </w:p>
    <w:p w14:paraId="608CC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名 称：玉溪市中心血站</w:t>
      </w:r>
    </w:p>
    <w:p w14:paraId="6C5C1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地址：玉溪市红塔区汇溪路</w:t>
      </w:r>
    </w:p>
    <w:p w14:paraId="7C730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</w:rPr>
        <w:t>联系方式：0877-6164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281</w:t>
      </w:r>
    </w:p>
    <w:p w14:paraId="24F12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</w:rPr>
      </w:pPr>
    </w:p>
    <w:p w14:paraId="7F2FA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2.采购代理机构信息</w:t>
      </w:r>
    </w:p>
    <w:p w14:paraId="3FDC0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名 称：云南中诏项目管理有限公司</w:t>
      </w:r>
    </w:p>
    <w:p w14:paraId="194A9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地 址：云南省玉溪市红塔区东风中路100号景明上居四楼（方源中医馆旁外部电梯四楼）</w:t>
      </w:r>
    </w:p>
    <w:p w14:paraId="03AF4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3.项目联系方式</w:t>
      </w:r>
    </w:p>
    <w:p w14:paraId="2D69A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</w:rPr>
        <w:t>项目联系人：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李艳菠、</w:t>
      </w:r>
      <w:r>
        <w:rPr>
          <w:rFonts w:hint="eastAsia" w:ascii="宋体" w:hAnsi="宋体" w:eastAsia="宋体"/>
          <w:b w:val="0"/>
          <w:bCs w:val="0"/>
          <w:sz w:val="24"/>
        </w:rPr>
        <w:t>王海涛、夏苋春</w:t>
      </w:r>
      <w:r>
        <w:rPr>
          <w:rFonts w:hint="eastAsia" w:ascii="宋体" w:hAnsi="宋体" w:eastAsia="宋体"/>
          <w:b w:val="0"/>
          <w:bCs w:val="0"/>
          <w:sz w:val="24"/>
          <w:lang w:eastAsia="zh-CN"/>
        </w:rPr>
        <w:t>、</w:t>
      </w:r>
      <w:r>
        <w:rPr>
          <w:rFonts w:hint="eastAsia" w:ascii="宋体" w:hAnsi="宋体" w:eastAsia="宋体"/>
          <w:b w:val="0"/>
          <w:bCs w:val="0"/>
          <w:sz w:val="24"/>
        </w:rPr>
        <w:t>张瑜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、李悦</w:t>
      </w:r>
    </w:p>
    <w:p w14:paraId="29FF2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联系电话：0877-6168806/13608772096</w:t>
      </w:r>
    </w:p>
    <w:p w14:paraId="21EE8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邮箱：zhongzhaogl@163.com</w:t>
      </w:r>
    </w:p>
    <w:p w14:paraId="45B58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contextualSpacing/>
        <w:textAlignment w:val="auto"/>
        <w:rPr>
          <w:rFonts w:hint="eastAsia" w:ascii="宋体" w:hAnsi="宋体" w:eastAsia="宋体"/>
          <w:b w:val="0"/>
          <w:bCs w:val="0"/>
          <w:sz w:val="24"/>
        </w:rPr>
      </w:pPr>
      <w:r>
        <w:rPr>
          <w:rFonts w:hint="eastAsia" w:ascii="宋体" w:hAnsi="宋体" w:eastAsia="宋体"/>
          <w:b w:val="0"/>
          <w:bCs w:val="0"/>
          <w:sz w:val="24"/>
        </w:rPr>
        <w:t>日期：202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/>
          <w:b w:val="0"/>
          <w:bCs w:val="0"/>
          <w:sz w:val="24"/>
        </w:rPr>
        <w:t>年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06</w:t>
      </w:r>
      <w:r>
        <w:rPr>
          <w:rFonts w:hint="eastAsia" w:ascii="宋体" w:hAnsi="宋体" w:eastAsia="宋体"/>
          <w:b w:val="0"/>
          <w:bCs w:val="0"/>
          <w:sz w:val="24"/>
        </w:rPr>
        <w:t>月</w:t>
      </w: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08</w:t>
      </w:r>
      <w:r>
        <w:rPr>
          <w:rFonts w:hint="eastAsia" w:ascii="宋体" w:hAnsi="宋体" w:eastAsia="宋体"/>
          <w:b w:val="0"/>
          <w:bCs w:val="0"/>
          <w:sz w:val="24"/>
        </w:rPr>
        <w:t>日</w:t>
      </w:r>
    </w:p>
    <w:p w14:paraId="7599762E">
      <w:pPr>
        <w:spacing w:line="420" w:lineRule="exact"/>
        <w:ind w:firstLine="504" w:firstLineChars="200"/>
        <w:rPr>
          <w:rFonts w:hint="eastAsia" w:ascii="宋体" w:hAnsi="宋体" w:eastAsia="宋体" w:cs="宋体"/>
          <w:sz w:val="24"/>
          <w:shd w:val="clear" w:color="auto" w:fill="FFFFFF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pgNumType w:fmt="decimal"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金山简黑体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C117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EDF3F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EDF3F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2" w:lineRule="auto"/>
      </w:pPr>
      <w:r>
        <w:separator/>
      </w:r>
    </w:p>
  </w:footnote>
  <w:footnote w:type="continuationSeparator" w:id="1">
    <w:p>
      <w:pPr>
        <w:spacing w:line="32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8365C">
    <w:pPr>
      <w:pStyle w:val="7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E386D"/>
    <w:multiLevelType w:val="singleLevel"/>
    <w:tmpl w:val="836E38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6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B24061"/>
    <w:rsid w:val="00002917"/>
    <w:rsid w:val="00006468"/>
    <w:rsid w:val="00006B17"/>
    <w:rsid w:val="00023872"/>
    <w:rsid w:val="0003022C"/>
    <w:rsid w:val="0003029C"/>
    <w:rsid w:val="0003336C"/>
    <w:rsid w:val="000358E7"/>
    <w:rsid w:val="00041E37"/>
    <w:rsid w:val="00050354"/>
    <w:rsid w:val="00052EC1"/>
    <w:rsid w:val="00054BC8"/>
    <w:rsid w:val="00056282"/>
    <w:rsid w:val="00060D41"/>
    <w:rsid w:val="00062E85"/>
    <w:rsid w:val="00063165"/>
    <w:rsid w:val="00064567"/>
    <w:rsid w:val="0006694F"/>
    <w:rsid w:val="000750A8"/>
    <w:rsid w:val="00077660"/>
    <w:rsid w:val="00077E59"/>
    <w:rsid w:val="00081642"/>
    <w:rsid w:val="000817EA"/>
    <w:rsid w:val="00083A66"/>
    <w:rsid w:val="00084CB6"/>
    <w:rsid w:val="00085EDD"/>
    <w:rsid w:val="00090AE9"/>
    <w:rsid w:val="000917E7"/>
    <w:rsid w:val="0009246C"/>
    <w:rsid w:val="000937A5"/>
    <w:rsid w:val="00093F33"/>
    <w:rsid w:val="0009661B"/>
    <w:rsid w:val="000A3F3A"/>
    <w:rsid w:val="000A4BBB"/>
    <w:rsid w:val="000A6816"/>
    <w:rsid w:val="000B20EE"/>
    <w:rsid w:val="000B4230"/>
    <w:rsid w:val="000B75E9"/>
    <w:rsid w:val="000C0719"/>
    <w:rsid w:val="000C36FD"/>
    <w:rsid w:val="000C4337"/>
    <w:rsid w:val="000C5734"/>
    <w:rsid w:val="000C771E"/>
    <w:rsid w:val="000D1CDE"/>
    <w:rsid w:val="000D2670"/>
    <w:rsid w:val="000D3F2F"/>
    <w:rsid w:val="000D7E1D"/>
    <w:rsid w:val="000E2735"/>
    <w:rsid w:val="000E2925"/>
    <w:rsid w:val="000E3A15"/>
    <w:rsid w:val="000E7868"/>
    <w:rsid w:val="000F1D99"/>
    <w:rsid w:val="000F3F6A"/>
    <w:rsid w:val="000F65CF"/>
    <w:rsid w:val="000F6E50"/>
    <w:rsid w:val="000F79D9"/>
    <w:rsid w:val="001003E2"/>
    <w:rsid w:val="00101603"/>
    <w:rsid w:val="00102219"/>
    <w:rsid w:val="00103E4D"/>
    <w:rsid w:val="00104877"/>
    <w:rsid w:val="00105549"/>
    <w:rsid w:val="00106DCF"/>
    <w:rsid w:val="00112DB0"/>
    <w:rsid w:val="00113250"/>
    <w:rsid w:val="0011438C"/>
    <w:rsid w:val="00115332"/>
    <w:rsid w:val="00115EE1"/>
    <w:rsid w:val="00121914"/>
    <w:rsid w:val="001228B9"/>
    <w:rsid w:val="00122EF3"/>
    <w:rsid w:val="00123484"/>
    <w:rsid w:val="00127D96"/>
    <w:rsid w:val="00130ED3"/>
    <w:rsid w:val="001314EE"/>
    <w:rsid w:val="00133419"/>
    <w:rsid w:val="00133562"/>
    <w:rsid w:val="00134835"/>
    <w:rsid w:val="00134BE5"/>
    <w:rsid w:val="00136B3E"/>
    <w:rsid w:val="00146872"/>
    <w:rsid w:val="00150451"/>
    <w:rsid w:val="00150D7B"/>
    <w:rsid w:val="00156A7C"/>
    <w:rsid w:val="00160BA0"/>
    <w:rsid w:val="0016222D"/>
    <w:rsid w:val="00162351"/>
    <w:rsid w:val="001644CA"/>
    <w:rsid w:val="001703AD"/>
    <w:rsid w:val="00172306"/>
    <w:rsid w:val="00176E99"/>
    <w:rsid w:val="001816F7"/>
    <w:rsid w:val="00181FCB"/>
    <w:rsid w:val="0018328E"/>
    <w:rsid w:val="001838B4"/>
    <w:rsid w:val="00185B43"/>
    <w:rsid w:val="00187A69"/>
    <w:rsid w:val="00193076"/>
    <w:rsid w:val="001940EC"/>
    <w:rsid w:val="0019711B"/>
    <w:rsid w:val="001A0581"/>
    <w:rsid w:val="001A2C14"/>
    <w:rsid w:val="001A51DA"/>
    <w:rsid w:val="001A5D74"/>
    <w:rsid w:val="001B1887"/>
    <w:rsid w:val="001B5727"/>
    <w:rsid w:val="001C0FB2"/>
    <w:rsid w:val="001C1AA2"/>
    <w:rsid w:val="001C1E99"/>
    <w:rsid w:val="001C348B"/>
    <w:rsid w:val="001C42F1"/>
    <w:rsid w:val="001C4D85"/>
    <w:rsid w:val="001C5933"/>
    <w:rsid w:val="001C5F53"/>
    <w:rsid w:val="001C68FC"/>
    <w:rsid w:val="001D3DE2"/>
    <w:rsid w:val="001D7C04"/>
    <w:rsid w:val="001E17F8"/>
    <w:rsid w:val="001E1B8F"/>
    <w:rsid w:val="001E23C9"/>
    <w:rsid w:val="001E5D96"/>
    <w:rsid w:val="001E62C4"/>
    <w:rsid w:val="001E6440"/>
    <w:rsid w:val="001E6D06"/>
    <w:rsid w:val="001F0C3C"/>
    <w:rsid w:val="001F0E19"/>
    <w:rsid w:val="001F3DC3"/>
    <w:rsid w:val="001F63FE"/>
    <w:rsid w:val="001F721E"/>
    <w:rsid w:val="001F735C"/>
    <w:rsid w:val="00203BB6"/>
    <w:rsid w:val="00205E92"/>
    <w:rsid w:val="00206D49"/>
    <w:rsid w:val="00206ECE"/>
    <w:rsid w:val="00211455"/>
    <w:rsid w:val="0021377C"/>
    <w:rsid w:val="00216989"/>
    <w:rsid w:val="00216B59"/>
    <w:rsid w:val="002258A9"/>
    <w:rsid w:val="002328D9"/>
    <w:rsid w:val="002345D6"/>
    <w:rsid w:val="00235D75"/>
    <w:rsid w:val="00236894"/>
    <w:rsid w:val="00243167"/>
    <w:rsid w:val="0024342E"/>
    <w:rsid w:val="00244D93"/>
    <w:rsid w:val="00245096"/>
    <w:rsid w:val="00246F0B"/>
    <w:rsid w:val="002475C9"/>
    <w:rsid w:val="002511B2"/>
    <w:rsid w:val="00251200"/>
    <w:rsid w:val="002571E5"/>
    <w:rsid w:val="002573D2"/>
    <w:rsid w:val="002607DC"/>
    <w:rsid w:val="00260822"/>
    <w:rsid w:val="002612BC"/>
    <w:rsid w:val="00266A08"/>
    <w:rsid w:val="002726B9"/>
    <w:rsid w:val="0027276E"/>
    <w:rsid w:val="002728F7"/>
    <w:rsid w:val="0027416F"/>
    <w:rsid w:val="00281BB7"/>
    <w:rsid w:val="0028559C"/>
    <w:rsid w:val="002858B6"/>
    <w:rsid w:val="00285C5C"/>
    <w:rsid w:val="0028650F"/>
    <w:rsid w:val="002903A7"/>
    <w:rsid w:val="00290DC2"/>
    <w:rsid w:val="002926A3"/>
    <w:rsid w:val="00293AF9"/>
    <w:rsid w:val="00295AA5"/>
    <w:rsid w:val="002A2488"/>
    <w:rsid w:val="002A5653"/>
    <w:rsid w:val="002A5F26"/>
    <w:rsid w:val="002A63CB"/>
    <w:rsid w:val="002A6BB6"/>
    <w:rsid w:val="002B1CF8"/>
    <w:rsid w:val="002B4E08"/>
    <w:rsid w:val="002B7135"/>
    <w:rsid w:val="002C075F"/>
    <w:rsid w:val="002C0AC5"/>
    <w:rsid w:val="002C3ADB"/>
    <w:rsid w:val="002C7D43"/>
    <w:rsid w:val="002D3B0D"/>
    <w:rsid w:val="002D480E"/>
    <w:rsid w:val="002D70D4"/>
    <w:rsid w:val="002D719F"/>
    <w:rsid w:val="002D79A2"/>
    <w:rsid w:val="002E029A"/>
    <w:rsid w:val="002E297A"/>
    <w:rsid w:val="002E6BAD"/>
    <w:rsid w:val="002F1F9E"/>
    <w:rsid w:val="00302641"/>
    <w:rsid w:val="00306A32"/>
    <w:rsid w:val="00310F3D"/>
    <w:rsid w:val="00311844"/>
    <w:rsid w:val="00320D75"/>
    <w:rsid w:val="00324531"/>
    <w:rsid w:val="00324BAA"/>
    <w:rsid w:val="00324D7F"/>
    <w:rsid w:val="00325283"/>
    <w:rsid w:val="00326262"/>
    <w:rsid w:val="003334B8"/>
    <w:rsid w:val="003418D1"/>
    <w:rsid w:val="00341C40"/>
    <w:rsid w:val="00343AA7"/>
    <w:rsid w:val="00345C9A"/>
    <w:rsid w:val="00352BDF"/>
    <w:rsid w:val="00354A68"/>
    <w:rsid w:val="00355132"/>
    <w:rsid w:val="00356EA1"/>
    <w:rsid w:val="0035758A"/>
    <w:rsid w:val="00375323"/>
    <w:rsid w:val="00381962"/>
    <w:rsid w:val="00382E3C"/>
    <w:rsid w:val="003843A8"/>
    <w:rsid w:val="00385B2F"/>
    <w:rsid w:val="0038611C"/>
    <w:rsid w:val="00390D8A"/>
    <w:rsid w:val="00390EAA"/>
    <w:rsid w:val="0039455C"/>
    <w:rsid w:val="00395557"/>
    <w:rsid w:val="00395826"/>
    <w:rsid w:val="0039686F"/>
    <w:rsid w:val="003A1457"/>
    <w:rsid w:val="003A681D"/>
    <w:rsid w:val="003B02A3"/>
    <w:rsid w:val="003B1C45"/>
    <w:rsid w:val="003B1C56"/>
    <w:rsid w:val="003B4844"/>
    <w:rsid w:val="003C4237"/>
    <w:rsid w:val="003C604B"/>
    <w:rsid w:val="003C7DC4"/>
    <w:rsid w:val="003C7F48"/>
    <w:rsid w:val="003D0FCE"/>
    <w:rsid w:val="003D2179"/>
    <w:rsid w:val="003D5920"/>
    <w:rsid w:val="003D6D51"/>
    <w:rsid w:val="003E1B6F"/>
    <w:rsid w:val="003E63D6"/>
    <w:rsid w:val="003F067C"/>
    <w:rsid w:val="003F0E90"/>
    <w:rsid w:val="003F2BD4"/>
    <w:rsid w:val="003F7AA9"/>
    <w:rsid w:val="003F7CD1"/>
    <w:rsid w:val="00401603"/>
    <w:rsid w:val="00402F38"/>
    <w:rsid w:val="00406CB3"/>
    <w:rsid w:val="00406EBE"/>
    <w:rsid w:val="00411E1D"/>
    <w:rsid w:val="0041671E"/>
    <w:rsid w:val="004177DD"/>
    <w:rsid w:val="0043230E"/>
    <w:rsid w:val="0043371E"/>
    <w:rsid w:val="00433B4C"/>
    <w:rsid w:val="00433B65"/>
    <w:rsid w:val="00434BC1"/>
    <w:rsid w:val="004360B3"/>
    <w:rsid w:val="004422A4"/>
    <w:rsid w:val="0044568C"/>
    <w:rsid w:val="00445730"/>
    <w:rsid w:val="00446C35"/>
    <w:rsid w:val="00450BA2"/>
    <w:rsid w:val="00460C35"/>
    <w:rsid w:val="00460E29"/>
    <w:rsid w:val="00465651"/>
    <w:rsid w:val="004664EB"/>
    <w:rsid w:val="0047089F"/>
    <w:rsid w:val="0047158F"/>
    <w:rsid w:val="00471F40"/>
    <w:rsid w:val="004765C7"/>
    <w:rsid w:val="00482F42"/>
    <w:rsid w:val="00483BEA"/>
    <w:rsid w:val="004851AC"/>
    <w:rsid w:val="004868BB"/>
    <w:rsid w:val="00487862"/>
    <w:rsid w:val="00491C89"/>
    <w:rsid w:val="00492E18"/>
    <w:rsid w:val="0049370F"/>
    <w:rsid w:val="00493CE6"/>
    <w:rsid w:val="004950BF"/>
    <w:rsid w:val="00495D7C"/>
    <w:rsid w:val="00496525"/>
    <w:rsid w:val="00496F04"/>
    <w:rsid w:val="004A0B4C"/>
    <w:rsid w:val="004A20BF"/>
    <w:rsid w:val="004A2D12"/>
    <w:rsid w:val="004A72F0"/>
    <w:rsid w:val="004B27C1"/>
    <w:rsid w:val="004B2B81"/>
    <w:rsid w:val="004B2D3F"/>
    <w:rsid w:val="004C4398"/>
    <w:rsid w:val="004C50DD"/>
    <w:rsid w:val="004C559C"/>
    <w:rsid w:val="004D3410"/>
    <w:rsid w:val="004D3A1B"/>
    <w:rsid w:val="004D590D"/>
    <w:rsid w:val="004D6D13"/>
    <w:rsid w:val="004D7D7B"/>
    <w:rsid w:val="004E0601"/>
    <w:rsid w:val="004E10C4"/>
    <w:rsid w:val="004E39FF"/>
    <w:rsid w:val="004E663A"/>
    <w:rsid w:val="004E677D"/>
    <w:rsid w:val="004E68FE"/>
    <w:rsid w:val="004E6E08"/>
    <w:rsid w:val="004E721E"/>
    <w:rsid w:val="004E7E22"/>
    <w:rsid w:val="004F068E"/>
    <w:rsid w:val="004F1D25"/>
    <w:rsid w:val="004F284A"/>
    <w:rsid w:val="004F40CE"/>
    <w:rsid w:val="004F4C81"/>
    <w:rsid w:val="004F4DA2"/>
    <w:rsid w:val="004F6FFE"/>
    <w:rsid w:val="00500B42"/>
    <w:rsid w:val="0050182C"/>
    <w:rsid w:val="0050562A"/>
    <w:rsid w:val="0051256C"/>
    <w:rsid w:val="00513B8C"/>
    <w:rsid w:val="00521124"/>
    <w:rsid w:val="00525961"/>
    <w:rsid w:val="00526D19"/>
    <w:rsid w:val="00531DDA"/>
    <w:rsid w:val="00534794"/>
    <w:rsid w:val="0053667D"/>
    <w:rsid w:val="005415DE"/>
    <w:rsid w:val="00542F96"/>
    <w:rsid w:val="00543D3A"/>
    <w:rsid w:val="0054439C"/>
    <w:rsid w:val="00545D70"/>
    <w:rsid w:val="00546B43"/>
    <w:rsid w:val="00547B9B"/>
    <w:rsid w:val="00551350"/>
    <w:rsid w:val="00552F9F"/>
    <w:rsid w:val="00553620"/>
    <w:rsid w:val="00554EF9"/>
    <w:rsid w:val="0055572E"/>
    <w:rsid w:val="00560954"/>
    <w:rsid w:val="00561B62"/>
    <w:rsid w:val="00563F9C"/>
    <w:rsid w:val="0056565D"/>
    <w:rsid w:val="00566C6C"/>
    <w:rsid w:val="00567AA1"/>
    <w:rsid w:val="00572209"/>
    <w:rsid w:val="00572B53"/>
    <w:rsid w:val="00574943"/>
    <w:rsid w:val="00574D98"/>
    <w:rsid w:val="00582930"/>
    <w:rsid w:val="00582B9E"/>
    <w:rsid w:val="00582D6C"/>
    <w:rsid w:val="00582F18"/>
    <w:rsid w:val="00583B5F"/>
    <w:rsid w:val="00585D99"/>
    <w:rsid w:val="00585E31"/>
    <w:rsid w:val="0058666B"/>
    <w:rsid w:val="00586DAE"/>
    <w:rsid w:val="00587665"/>
    <w:rsid w:val="00591324"/>
    <w:rsid w:val="00591853"/>
    <w:rsid w:val="00591E55"/>
    <w:rsid w:val="00592755"/>
    <w:rsid w:val="0059308C"/>
    <w:rsid w:val="0059382C"/>
    <w:rsid w:val="00593BAC"/>
    <w:rsid w:val="005964AB"/>
    <w:rsid w:val="005A3FF1"/>
    <w:rsid w:val="005A4431"/>
    <w:rsid w:val="005B1961"/>
    <w:rsid w:val="005B6DE3"/>
    <w:rsid w:val="005C0FEA"/>
    <w:rsid w:val="005C220A"/>
    <w:rsid w:val="005C35A4"/>
    <w:rsid w:val="005C4853"/>
    <w:rsid w:val="005C5F8F"/>
    <w:rsid w:val="005D00C6"/>
    <w:rsid w:val="005D08D5"/>
    <w:rsid w:val="005D2FD8"/>
    <w:rsid w:val="005D479E"/>
    <w:rsid w:val="005D5178"/>
    <w:rsid w:val="005D5D96"/>
    <w:rsid w:val="005D7187"/>
    <w:rsid w:val="005E1936"/>
    <w:rsid w:val="005E1988"/>
    <w:rsid w:val="005E362C"/>
    <w:rsid w:val="005E4841"/>
    <w:rsid w:val="005E60B8"/>
    <w:rsid w:val="005F0312"/>
    <w:rsid w:val="005F1F7D"/>
    <w:rsid w:val="005F2401"/>
    <w:rsid w:val="005F32A2"/>
    <w:rsid w:val="005F3543"/>
    <w:rsid w:val="005F62A8"/>
    <w:rsid w:val="005F66D8"/>
    <w:rsid w:val="005F6E81"/>
    <w:rsid w:val="005F71AD"/>
    <w:rsid w:val="005F7339"/>
    <w:rsid w:val="006020EA"/>
    <w:rsid w:val="00602ADE"/>
    <w:rsid w:val="00602FAC"/>
    <w:rsid w:val="00604FB1"/>
    <w:rsid w:val="00610472"/>
    <w:rsid w:val="00611F8C"/>
    <w:rsid w:val="00612D60"/>
    <w:rsid w:val="0061478D"/>
    <w:rsid w:val="00616529"/>
    <w:rsid w:val="006205D6"/>
    <w:rsid w:val="006228A7"/>
    <w:rsid w:val="006263DE"/>
    <w:rsid w:val="00626892"/>
    <w:rsid w:val="00630358"/>
    <w:rsid w:val="0063070A"/>
    <w:rsid w:val="00634ECD"/>
    <w:rsid w:val="006522F2"/>
    <w:rsid w:val="00654574"/>
    <w:rsid w:val="00654924"/>
    <w:rsid w:val="0065559D"/>
    <w:rsid w:val="006557A5"/>
    <w:rsid w:val="00655FE3"/>
    <w:rsid w:val="006576C0"/>
    <w:rsid w:val="006607CF"/>
    <w:rsid w:val="00663443"/>
    <w:rsid w:val="006638E1"/>
    <w:rsid w:val="00664805"/>
    <w:rsid w:val="00666039"/>
    <w:rsid w:val="006667FC"/>
    <w:rsid w:val="00666AFF"/>
    <w:rsid w:val="006726A1"/>
    <w:rsid w:val="0067421A"/>
    <w:rsid w:val="00676813"/>
    <w:rsid w:val="006821A3"/>
    <w:rsid w:val="006822B7"/>
    <w:rsid w:val="00684574"/>
    <w:rsid w:val="00685C03"/>
    <w:rsid w:val="0069037B"/>
    <w:rsid w:val="00693509"/>
    <w:rsid w:val="00696A16"/>
    <w:rsid w:val="006A52D8"/>
    <w:rsid w:val="006A6E5F"/>
    <w:rsid w:val="006B0022"/>
    <w:rsid w:val="006B1CEF"/>
    <w:rsid w:val="006B2637"/>
    <w:rsid w:val="006B4B7B"/>
    <w:rsid w:val="006B4CFE"/>
    <w:rsid w:val="006B5B8A"/>
    <w:rsid w:val="006B631B"/>
    <w:rsid w:val="006B68B7"/>
    <w:rsid w:val="006C384A"/>
    <w:rsid w:val="006C4903"/>
    <w:rsid w:val="006C4ADB"/>
    <w:rsid w:val="006C5455"/>
    <w:rsid w:val="006C56F2"/>
    <w:rsid w:val="006D0F84"/>
    <w:rsid w:val="006D2B78"/>
    <w:rsid w:val="006D7614"/>
    <w:rsid w:val="006D7A26"/>
    <w:rsid w:val="006E1736"/>
    <w:rsid w:val="006E2BC6"/>
    <w:rsid w:val="006E2CCD"/>
    <w:rsid w:val="006E42D6"/>
    <w:rsid w:val="006E778D"/>
    <w:rsid w:val="006F21BC"/>
    <w:rsid w:val="006F4525"/>
    <w:rsid w:val="006F74E2"/>
    <w:rsid w:val="006F78A5"/>
    <w:rsid w:val="00700D67"/>
    <w:rsid w:val="0070169D"/>
    <w:rsid w:val="00701741"/>
    <w:rsid w:val="007039AD"/>
    <w:rsid w:val="00704AFC"/>
    <w:rsid w:val="00710A34"/>
    <w:rsid w:val="00711937"/>
    <w:rsid w:val="00712998"/>
    <w:rsid w:val="00712D86"/>
    <w:rsid w:val="00712E50"/>
    <w:rsid w:val="00717BF7"/>
    <w:rsid w:val="00720092"/>
    <w:rsid w:val="00720A8C"/>
    <w:rsid w:val="007226F8"/>
    <w:rsid w:val="00723318"/>
    <w:rsid w:val="0072421D"/>
    <w:rsid w:val="00724A66"/>
    <w:rsid w:val="007268BE"/>
    <w:rsid w:val="007311F7"/>
    <w:rsid w:val="007316F0"/>
    <w:rsid w:val="007404BF"/>
    <w:rsid w:val="00740F9A"/>
    <w:rsid w:val="00741C66"/>
    <w:rsid w:val="00741CD6"/>
    <w:rsid w:val="007420A7"/>
    <w:rsid w:val="00743F52"/>
    <w:rsid w:val="00744BE8"/>
    <w:rsid w:val="00746493"/>
    <w:rsid w:val="007510AF"/>
    <w:rsid w:val="00757270"/>
    <w:rsid w:val="00757ED8"/>
    <w:rsid w:val="00760A27"/>
    <w:rsid w:val="007641B5"/>
    <w:rsid w:val="00764BFF"/>
    <w:rsid w:val="0076519C"/>
    <w:rsid w:val="007708BE"/>
    <w:rsid w:val="00771B5E"/>
    <w:rsid w:val="00771C10"/>
    <w:rsid w:val="00773F28"/>
    <w:rsid w:val="00774A9A"/>
    <w:rsid w:val="007757E3"/>
    <w:rsid w:val="007837EC"/>
    <w:rsid w:val="00784086"/>
    <w:rsid w:val="00794C77"/>
    <w:rsid w:val="00796C54"/>
    <w:rsid w:val="007A3CDB"/>
    <w:rsid w:val="007B0915"/>
    <w:rsid w:val="007B0A2C"/>
    <w:rsid w:val="007B2A0C"/>
    <w:rsid w:val="007B4AF4"/>
    <w:rsid w:val="007B5057"/>
    <w:rsid w:val="007B5846"/>
    <w:rsid w:val="007B6D36"/>
    <w:rsid w:val="007B7433"/>
    <w:rsid w:val="007C3BB0"/>
    <w:rsid w:val="007D2D8F"/>
    <w:rsid w:val="007D2F6B"/>
    <w:rsid w:val="007D3163"/>
    <w:rsid w:val="007D334F"/>
    <w:rsid w:val="007D4C55"/>
    <w:rsid w:val="007D5837"/>
    <w:rsid w:val="007E2D3B"/>
    <w:rsid w:val="007E2D69"/>
    <w:rsid w:val="007E4982"/>
    <w:rsid w:val="007E6B6C"/>
    <w:rsid w:val="007F5AFB"/>
    <w:rsid w:val="007F7700"/>
    <w:rsid w:val="008011D8"/>
    <w:rsid w:val="00803FFC"/>
    <w:rsid w:val="00804B18"/>
    <w:rsid w:val="00805427"/>
    <w:rsid w:val="00805900"/>
    <w:rsid w:val="008067C0"/>
    <w:rsid w:val="008074F7"/>
    <w:rsid w:val="00812BDB"/>
    <w:rsid w:val="00816628"/>
    <w:rsid w:val="008219D3"/>
    <w:rsid w:val="00832E2D"/>
    <w:rsid w:val="00835779"/>
    <w:rsid w:val="00840F44"/>
    <w:rsid w:val="008413C0"/>
    <w:rsid w:val="0084157C"/>
    <w:rsid w:val="00851663"/>
    <w:rsid w:val="00851EB4"/>
    <w:rsid w:val="00852303"/>
    <w:rsid w:val="008538B2"/>
    <w:rsid w:val="00854196"/>
    <w:rsid w:val="00854D3A"/>
    <w:rsid w:val="00857148"/>
    <w:rsid w:val="0086404D"/>
    <w:rsid w:val="00866601"/>
    <w:rsid w:val="008712ED"/>
    <w:rsid w:val="0087588B"/>
    <w:rsid w:val="008814FE"/>
    <w:rsid w:val="00885499"/>
    <w:rsid w:val="008869AB"/>
    <w:rsid w:val="008876A7"/>
    <w:rsid w:val="00890895"/>
    <w:rsid w:val="008938FF"/>
    <w:rsid w:val="008A0D1D"/>
    <w:rsid w:val="008A148A"/>
    <w:rsid w:val="008A1647"/>
    <w:rsid w:val="008A2C6D"/>
    <w:rsid w:val="008A5EC1"/>
    <w:rsid w:val="008A76F2"/>
    <w:rsid w:val="008B271E"/>
    <w:rsid w:val="008B4F40"/>
    <w:rsid w:val="008C0E7D"/>
    <w:rsid w:val="008C1674"/>
    <w:rsid w:val="008C2AF8"/>
    <w:rsid w:val="008C2B62"/>
    <w:rsid w:val="008C5523"/>
    <w:rsid w:val="008D20F6"/>
    <w:rsid w:val="008D2A94"/>
    <w:rsid w:val="008D3B45"/>
    <w:rsid w:val="008D5DD7"/>
    <w:rsid w:val="008D730E"/>
    <w:rsid w:val="008E076D"/>
    <w:rsid w:val="008E1B54"/>
    <w:rsid w:val="008E1C51"/>
    <w:rsid w:val="008E2536"/>
    <w:rsid w:val="008E4EBD"/>
    <w:rsid w:val="008E7301"/>
    <w:rsid w:val="008E7730"/>
    <w:rsid w:val="008E7C61"/>
    <w:rsid w:val="008F0C7C"/>
    <w:rsid w:val="008F0E8D"/>
    <w:rsid w:val="008F4295"/>
    <w:rsid w:val="008F4526"/>
    <w:rsid w:val="008F66B3"/>
    <w:rsid w:val="008F6737"/>
    <w:rsid w:val="008F783C"/>
    <w:rsid w:val="009025A4"/>
    <w:rsid w:val="00904FA5"/>
    <w:rsid w:val="00907029"/>
    <w:rsid w:val="00910829"/>
    <w:rsid w:val="009203E5"/>
    <w:rsid w:val="0092406C"/>
    <w:rsid w:val="009247A8"/>
    <w:rsid w:val="00926131"/>
    <w:rsid w:val="00927B14"/>
    <w:rsid w:val="00941499"/>
    <w:rsid w:val="009421CD"/>
    <w:rsid w:val="0094237A"/>
    <w:rsid w:val="009502EF"/>
    <w:rsid w:val="0095109F"/>
    <w:rsid w:val="0095386F"/>
    <w:rsid w:val="00953BB4"/>
    <w:rsid w:val="00954CEF"/>
    <w:rsid w:val="00956210"/>
    <w:rsid w:val="00962AE4"/>
    <w:rsid w:val="009646B1"/>
    <w:rsid w:val="00964F53"/>
    <w:rsid w:val="0096500A"/>
    <w:rsid w:val="00965FBA"/>
    <w:rsid w:val="00966030"/>
    <w:rsid w:val="00966510"/>
    <w:rsid w:val="0097447D"/>
    <w:rsid w:val="00974753"/>
    <w:rsid w:val="009748FB"/>
    <w:rsid w:val="00976294"/>
    <w:rsid w:val="00980D12"/>
    <w:rsid w:val="00985CDF"/>
    <w:rsid w:val="009878C3"/>
    <w:rsid w:val="00990EC4"/>
    <w:rsid w:val="00993C47"/>
    <w:rsid w:val="00993F93"/>
    <w:rsid w:val="009953F5"/>
    <w:rsid w:val="009956C2"/>
    <w:rsid w:val="00995B43"/>
    <w:rsid w:val="00996429"/>
    <w:rsid w:val="009978BF"/>
    <w:rsid w:val="009A1ABB"/>
    <w:rsid w:val="009A3CE0"/>
    <w:rsid w:val="009A42B8"/>
    <w:rsid w:val="009A4770"/>
    <w:rsid w:val="009A6796"/>
    <w:rsid w:val="009B0EFF"/>
    <w:rsid w:val="009B53C8"/>
    <w:rsid w:val="009C050E"/>
    <w:rsid w:val="009C0B4C"/>
    <w:rsid w:val="009C5980"/>
    <w:rsid w:val="009C6344"/>
    <w:rsid w:val="009D3298"/>
    <w:rsid w:val="009D514C"/>
    <w:rsid w:val="009D5702"/>
    <w:rsid w:val="009E30F6"/>
    <w:rsid w:val="009E5A18"/>
    <w:rsid w:val="009E5D77"/>
    <w:rsid w:val="009E67B2"/>
    <w:rsid w:val="009E6C63"/>
    <w:rsid w:val="009E6E97"/>
    <w:rsid w:val="009F3EFF"/>
    <w:rsid w:val="00A011BD"/>
    <w:rsid w:val="00A041B2"/>
    <w:rsid w:val="00A0778E"/>
    <w:rsid w:val="00A12676"/>
    <w:rsid w:val="00A12D47"/>
    <w:rsid w:val="00A140F4"/>
    <w:rsid w:val="00A150D6"/>
    <w:rsid w:val="00A16D90"/>
    <w:rsid w:val="00A227B8"/>
    <w:rsid w:val="00A23D5C"/>
    <w:rsid w:val="00A2686B"/>
    <w:rsid w:val="00A347B1"/>
    <w:rsid w:val="00A36E84"/>
    <w:rsid w:val="00A37267"/>
    <w:rsid w:val="00A3794E"/>
    <w:rsid w:val="00A37F4A"/>
    <w:rsid w:val="00A40024"/>
    <w:rsid w:val="00A42F4F"/>
    <w:rsid w:val="00A45280"/>
    <w:rsid w:val="00A501B8"/>
    <w:rsid w:val="00A51421"/>
    <w:rsid w:val="00A538A9"/>
    <w:rsid w:val="00A54F3A"/>
    <w:rsid w:val="00A556DA"/>
    <w:rsid w:val="00A56137"/>
    <w:rsid w:val="00A611FF"/>
    <w:rsid w:val="00A63ED1"/>
    <w:rsid w:val="00A64E74"/>
    <w:rsid w:val="00A66932"/>
    <w:rsid w:val="00A71DE5"/>
    <w:rsid w:val="00A7217F"/>
    <w:rsid w:val="00A758EC"/>
    <w:rsid w:val="00A7742C"/>
    <w:rsid w:val="00A80056"/>
    <w:rsid w:val="00A84057"/>
    <w:rsid w:val="00A85C4C"/>
    <w:rsid w:val="00A86611"/>
    <w:rsid w:val="00A90845"/>
    <w:rsid w:val="00AA24AD"/>
    <w:rsid w:val="00AA6B59"/>
    <w:rsid w:val="00AA7BE5"/>
    <w:rsid w:val="00AA7C32"/>
    <w:rsid w:val="00AB0A85"/>
    <w:rsid w:val="00AB1D77"/>
    <w:rsid w:val="00AB41F5"/>
    <w:rsid w:val="00AB4C37"/>
    <w:rsid w:val="00AC022F"/>
    <w:rsid w:val="00AC02E4"/>
    <w:rsid w:val="00AC041C"/>
    <w:rsid w:val="00AC04B3"/>
    <w:rsid w:val="00AC21FE"/>
    <w:rsid w:val="00AC6AB6"/>
    <w:rsid w:val="00AC7647"/>
    <w:rsid w:val="00AC7D0E"/>
    <w:rsid w:val="00AD0ED6"/>
    <w:rsid w:val="00AD4A2A"/>
    <w:rsid w:val="00AD4C02"/>
    <w:rsid w:val="00AD4C69"/>
    <w:rsid w:val="00AD63A7"/>
    <w:rsid w:val="00AD7D73"/>
    <w:rsid w:val="00AE6358"/>
    <w:rsid w:val="00AF1A0E"/>
    <w:rsid w:val="00AF32DC"/>
    <w:rsid w:val="00AF6923"/>
    <w:rsid w:val="00B02266"/>
    <w:rsid w:val="00B036CA"/>
    <w:rsid w:val="00B03879"/>
    <w:rsid w:val="00B043B8"/>
    <w:rsid w:val="00B04758"/>
    <w:rsid w:val="00B05C90"/>
    <w:rsid w:val="00B101CA"/>
    <w:rsid w:val="00B16AD3"/>
    <w:rsid w:val="00B216F1"/>
    <w:rsid w:val="00B22527"/>
    <w:rsid w:val="00B231A9"/>
    <w:rsid w:val="00B232A4"/>
    <w:rsid w:val="00B24061"/>
    <w:rsid w:val="00B25549"/>
    <w:rsid w:val="00B27978"/>
    <w:rsid w:val="00B32516"/>
    <w:rsid w:val="00B34FA7"/>
    <w:rsid w:val="00B35D37"/>
    <w:rsid w:val="00B36139"/>
    <w:rsid w:val="00B4052C"/>
    <w:rsid w:val="00B433E2"/>
    <w:rsid w:val="00B51A93"/>
    <w:rsid w:val="00B5468D"/>
    <w:rsid w:val="00B54EDE"/>
    <w:rsid w:val="00B56C0E"/>
    <w:rsid w:val="00B579DD"/>
    <w:rsid w:val="00B57AF6"/>
    <w:rsid w:val="00B60EE3"/>
    <w:rsid w:val="00B611FB"/>
    <w:rsid w:val="00B63ECC"/>
    <w:rsid w:val="00B64957"/>
    <w:rsid w:val="00B64AA0"/>
    <w:rsid w:val="00B64C90"/>
    <w:rsid w:val="00B70749"/>
    <w:rsid w:val="00B72762"/>
    <w:rsid w:val="00B75B5C"/>
    <w:rsid w:val="00B8341B"/>
    <w:rsid w:val="00B83DA7"/>
    <w:rsid w:val="00B9184B"/>
    <w:rsid w:val="00B951C3"/>
    <w:rsid w:val="00B95504"/>
    <w:rsid w:val="00B96213"/>
    <w:rsid w:val="00BA0C73"/>
    <w:rsid w:val="00BA19F1"/>
    <w:rsid w:val="00BA1BA7"/>
    <w:rsid w:val="00BA75DD"/>
    <w:rsid w:val="00BB63B1"/>
    <w:rsid w:val="00BB7A7A"/>
    <w:rsid w:val="00BC0E39"/>
    <w:rsid w:val="00BC1C08"/>
    <w:rsid w:val="00BC2F57"/>
    <w:rsid w:val="00BC5F66"/>
    <w:rsid w:val="00BD0462"/>
    <w:rsid w:val="00BD2D31"/>
    <w:rsid w:val="00BD7CBF"/>
    <w:rsid w:val="00BE0548"/>
    <w:rsid w:val="00BE17AA"/>
    <w:rsid w:val="00BE700E"/>
    <w:rsid w:val="00BF07FC"/>
    <w:rsid w:val="00C00348"/>
    <w:rsid w:val="00C018EE"/>
    <w:rsid w:val="00C02756"/>
    <w:rsid w:val="00C03804"/>
    <w:rsid w:val="00C10BBD"/>
    <w:rsid w:val="00C10F7A"/>
    <w:rsid w:val="00C14673"/>
    <w:rsid w:val="00C14A39"/>
    <w:rsid w:val="00C1536A"/>
    <w:rsid w:val="00C15C36"/>
    <w:rsid w:val="00C2127E"/>
    <w:rsid w:val="00C22764"/>
    <w:rsid w:val="00C2395D"/>
    <w:rsid w:val="00C243BA"/>
    <w:rsid w:val="00C30472"/>
    <w:rsid w:val="00C31374"/>
    <w:rsid w:val="00C31D02"/>
    <w:rsid w:val="00C33AF7"/>
    <w:rsid w:val="00C34BE4"/>
    <w:rsid w:val="00C34E8B"/>
    <w:rsid w:val="00C352C2"/>
    <w:rsid w:val="00C37966"/>
    <w:rsid w:val="00C37AC2"/>
    <w:rsid w:val="00C42108"/>
    <w:rsid w:val="00C439DD"/>
    <w:rsid w:val="00C46E84"/>
    <w:rsid w:val="00C47088"/>
    <w:rsid w:val="00C51561"/>
    <w:rsid w:val="00C579AC"/>
    <w:rsid w:val="00C607B6"/>
    <w:rsid w:val="00C61511"/>
    <w:rsid w:val="00C62EEF"/>
    <w:rsid w:val="00C63950"/>
    <w:rsid w:val="00C63E58"/>
    <w:rsid w:val="00C64132"/>
    <w:rsid w:val="00C656B9"/>
    <w:rsid w:val="00C65CC9"/>
    <w:rsid w:val="00C71FA6"/>
    <w:rsid w:val="00C759F6"/>
    <w:rsid w:val="00C76725"/>
    <w:rsid w:val="00C8028F"/>
    <w:rsid w:val="00C81299"/>
    <w:rsid w:val="00C81382"/>
    <w:rsid w:val="00C87799"/>
    <w:rsid w:val="00C87BFF"/>
    <w:rsid w:val="00C92311"/>
    <w:rsid w:val="00C92A9F"/>
    <w:rsid w:val="00C93F15"/>
    <w:rsid w:val="00C96D23"/>
    <w:rsid w:val="00C977D3"/>
    <w:rsid w:val="00CA5141"/>
    <w:rsid w:val="00CB0946"/>
    <w:rsid w:val="00CB0FE6"/>
    <w:rsid w:val="00CB18E2"/>
    <w:rsid w:val="00CB7BC1"/>
    <w:rsid w:val="00CB7E89"/>
    <w:rsid w:val="00CB7FF0"/>
    <w:rsid w:val="00CC4E4C"/>
    <w:rsid w:val="00CC5C81"/>
    <w:rsid w:val="00CC78BB"/>
    <w:rsid w:val="00CC7E27"/>
    <w:rsid w:val="00CD16F6"/>
    <w:rsid w:val="00CD23B6"/>
    <w:rsid w:val="00CE2D6A"/>
    <w:rsid w:val="00CE5CA2"/>
    <w:rsid w:val="00CE7811"/>
    <w:rsid w:val="00CF3BEF"/>
    <w:rsid w:val="00CF4F3A"/>
    <w:rsid w:val="00CF5CFE"/>
    <w:rsid w:val="00CF61A0"/>
    <w:rsid w:val="00CF7D3C"/>
    <w:rsid w:val="00D01155"/>
    <w:rsid w:val="00D0162C"/>
    <w:rsid w:val="00D01ED0"/>
    <w:rsid w:val="00D02ED6"/>
    <w:rsid w:val="00D03FA4"/>
    <w:rsid w:val="00D0773E"/>
    <w:rsid w:val="00D07B77"/>
    <w:rsid w:val="00D12CE1"/>
    <w:rsid w:val="00D16423"/>
    <w:rsid w:val="00D16D8C"/>
    <w:rsid w:val="00D20DC9"/>
    <w:rsid w:val="00D24CC6"/>
    <w:rsid w:val="00D279EC"/>
    <w:rsid w:val="00D279F6"/>
    <w:rsid w:val="00D343B8"/>
    <w:rsid w:val="00D34EFF"/>
    <w:rsid w:val="00D36E92"/>
    <w:rsid w:val="00D41C4A"/>
    <w:rsid w:val="00D5570B"/>
    <w:rsid w:val="00D57B18"/>
    <w:rsid w:val="00D61342"/>
    <w:rsid w:val="00D637E5"/>
    <w:rsid w:val="00D6472C"/>
    <w:rsid w:val="00D65D81"/>
    <w:rsid w:val="00D70A7F"/>
    <w:rsid w:val="00D70E9E"/>
    <w:rsid w:val="00D71521"/>
    <w:rsid w:val="00D729DD"/>
    <w:rsid w:val="00D77682"/>
    <w:rsid w:val="00D80194"/>
    <w:rsid w:val="00D801B8"/>
    <w:rsid w:val="00D81349"/>
    <w:rsid w:val="00D816A4"/>
    <w:rsid w:val="00D876F9"/>
    <w:rsid w:val="00D901D0"/>
    <w:rsid w:val="00D908A8"/>
    <w:rsid w:val="00D90FCA"/>
    <w:rsid w:val="00D91DA6"/>
    <w:rsid w:val="00D95503"/>
    <w:rsid w:val="00DA0C4E"/>
    <w:rsid w:val="00DA571F"/>
    <w:rsid w:val="00DA64D9"/>
    <w:rsid w:val="00DA6BEC"/>
    <w:rsid w:val="00DB1D09"/>
    <w:rsid w:val="00DB1F0C"/>
    <w:rsid w:val="00DB302B"/>
    <w:rsid w:val="00DC46C7"/>
    <w:rsid w:val="00DC4B19"/>
    <w:rsid w:val="00DC52DA"/>
    <w:rsid w:val="00DC63C6"/>
    <w:rsid w:val="00DC7713"/>
    <w:rsid w:val="00DD21CB"/>
    <w:rsid w:val="00DD7428"/>
    <w:rsid w:val="00DE01AD"/>
    <w:rsid w:val="00DE1DAB"/>
    <w:rsid w:val="00DE3490"/>
    <w:rsid w:val="00DE46B6"/>
    <w:rsid w:val="00DE5060"/>
    <w:rsid w:val="00DE6426"/>
    <w:rsid w:val="00DE7CD1"/>
    <w:rsid w:val="00DF077C"/>
    <w:rsid w:val="00DF2812"/>
    <w:rsid w:val="00DF3383"/>
    <w:rsid w:val="00DF462F"/>
    <w:rsid w:val="00DF47DF"/>
    <w:rsid w:val="00E00961"/>
    <w:rsid w:val="00E03E44"/>
    <w:rsid w:val="00E04313"/>
    <w:rsid w:val="00E070DC"/>
    <w:rsid w:val="00E078ED"/>
    <w:rsid w:val="00E11CED"/>
    <w:rsid w:val="00E12E15"/>
    <w:rsid w:val="00E130C8"/>
    <w:rsid w:val="00E15A45"/>
    <w:rsid w:val="00E174A3"/>
    <w:rsid w:val="00E20658"/>
    <w:rsid w:val="00E22977"/>
    <w:rsid w:val="00E22D5A"/>
    <w:rsid w:val="00E241C9"/>
    <w:rsid w:val="00E250B9"/>
    <w:rsid w:val="00E25A98"/>
    <w:rsid w:val="00E27F7A"/>
    <w:rsid w:val="00E32C7C"/>
    <w:rsid w:val="00E36A1B"/>
    <w:rsid w:val="00E458BC"/>
    <w:rsid w:val="00E45C0B"/>
    <w:rsid w:val="00E47F92"/>
    <w:rsid w:val="00E5771F"/>
    <w:rsid w:val="00E57B43"/>
    <w:rsid w:val="00E6024B"/>
    <w:rsid w:val="00E66031"/>
    <w:rsid w:val="00E66743"/>
    <w:rsid w:val="00E703A8"/>
    <w:rsid w:val="00E71DCD"/>
    <w:rsid w:val="00E72D78"/>
    <w:rsid w:val="00E749D6"/>
    <w:rsid w:val="00E758FD"/>
    <w:rsid w:val="00E766E0"/>
    <w:rsid w:val="00E779BF"/>
    <w:rsid w:val="00E81266"/>
    <w:rsid w:val="00E825CF"/>
    <w:rsid w:val="00E911EF"/>
    <w:rsid w:val="00E9179B"/>
    <w:rsid w:val="00E91F12"/>
    <w:rsid w:val="00E92437"/>
    <w:rsid w:val="00E937FD"/>
    <w:rsid w:val="00E96283"/>
    <w:rsid w:val="00EA1600"/>
    <w:rsid w:val="00EA2691"/>
    <w:rsid w:val="00EA2D93"/>
    <w:rsid w:val="00EA350F"/>
    <w:rsid w:val="00EA4652"/>
    <w:rsid w:val="00EA49DC"/>
    <w:rsid w:val="00EA6023"/>
    <w:rsid w:val="00EA60AF"/>
    <w:rsid w:val="00EA7588"/>
    <w:rsid w:val="00EB0CF2"/>
    <w:rsid w:val="00EB193B"/>
    <w:rsid w:val="00EB1FA8"/>
    <w:rsid w:val="00EB370C"/>
    <w:rsid w:val="00EB4023"/>
    <w:rsid w:val="00EB4A22"/>
    <w:rsid w:val="00EB6E64"/>
    <w:rsid w:val="00EB7459"/>
    <w:rsid w:val="00EC229E"/>
    <w:rsid w:val="00EC7EFF"/>
    <w:rsid w:val="00ED081B"/>
    <w:rsid w:val="00ED230F"/>
    <w:rsid w:val="00ED2B96"/>
    <w:rsid w:val="00ED53FC"/>
    <w:rsid w:val="00ED547F"/>
    <w:rsid w:val="00ED6DA9"/>
    <w:rsid w:val="00ED7540"/>
    <w:rsid w:val="00EE02D3"/>
    <w:rsid w:val="00EE0FB4"/>
    <w:rsid w:val="00EE2D70"/>
    <w:rsid w:val="00EE7727"/>
    <w:rsid w:val="00EE7C2A"/>
    <w:rsid w:val="00F02DC4"/>
    <w:rsid w:val="00F0580C"/>
    <w:rsid w:val="00F0714A"/>
    <w:rsid w:val="00F10E5A"/>
    <w:rsid w:val="00F1134F"/>
    <w:rsid w:val="00F11AE0"/>
    <w:rsid w:val="00F11BDF"/>
    <w:rsid w:val="00F12924"/>
    <w:rsid w:val="00F137AE"/>
    <w:rsid w:val="00F13948"/>
    <w:rsid w:val="00F17069"/>
    <w:rsid w:val="00F21A55"/>
    <w:rsid w:val="00F24846"/>
    <w:rsid w:val="00F27868"/>
    <w:rsid w:val="00F302F6"/>
    <w:rsid w:val="00F304E1"/>
    <w:rsid w:val="00F337D7"/>
    <w:rsid w:val="00F3472F"/>
    <w:rsid w:val="00F36022"/>
    <w:rsid w:val="00F36A7D"/>
    <w:rsid w:val="00F40C67"/>
    <w:rsid w:val="00F424B4"/>
    <w:rsid w:val="00F47E71"/>
    <w:rsid w:val="00F509BF"/>
    <w:rsid w:val="00F536BC"/>
    <w:rsid w:val="00F545CD"/>
    <w:rsid w:val="00F560C0"/>
    <w:rsid w:val="00F61CC6"/>
    <w:rsid w:val="00F65860"/>
    <w:rsid w:val="00F7177C"/>
    <w:rsid w:val="00F801B4"/>
    <w:rsid w:val="00F82CD6"/>
    <w:rsid w:val="00F837F9"/>
    <w:rsid w:val="00F86A39"/>
    <w:rsid w:val="00F86F7E"/>
    <w:rsid w:val="00F94B02"/>
    <w:rsid w:val="00F9516B"/>
    <w:rsid w:val="00F95FB2"/>
    <w:rsid w:val="00F96292"/>
    <w:rsid w:val="00FA0392"/>
    <w:rsid w:val="00FA08A5"/>
    <w:rsid w:val="00FA1F29"/>
    <w:rsid w:val="00FA3753"/>
    <w:rsid w:val="00FA64A8"/>
    <w:rsid w:val="00FA7AC4"/>
    <w:rsid w:val="00FB1E38"/>
    <w:rsid w:val="00FB247B"/>
    <w:rsid w:val="00FB2789"/>
    <w:rsid w:val="00FB3CE5"/>
    <w:rsid w:val="00FB41C4"/>
    <w:rsid w:val="00FB64A5"/>
    <w:rsid w:val="00FC3C80"/>
    <w:rsid w:val="00FC5B81"/>
    <w:rsid w:val="00FD00A7"/>
    <w:rsid w:val="00FD1B50"/>
    <w:rsid w:val="00FD24A8"/>
    <w:rsid w:val="00FD5A7B"/>
    <w:rsid w:val="00FE1CC9"/>
    <w:rsid w:val="00FE232E"/>
    <w:rsid w:val="00FE2C93"/>
    <w:rsid w:val="00FE4B5C"/>
    <w:rsid w:val="00FE4DA2"/>
    <w:rsid w:val="00FE719F"/>
    <w:rsid w:val="00FE75D4"/>
    <w:rsid w:val="00FF073E"/>
    <w:rsid w:val="00FF2A4D"/>
    <w:rsid w:val="00FF3212"/>
    <w:rsid w:val="00FF4F97"/>
    <w:rsid w:val="01124AEA"/>
    <w:rsid w:val="015C780E"/>
    <w:rsid w:val="02692F56"/>
    <w:rsid w:val="03653975"/>
    <w:rsid w:val="04DF00B1"/>
    <w:rsid w:val="054708CD"/>
    <w:rsid w:val="0CFA1EF4"/>
    <w:rsid w:val="0F056591"/>
    <w:rsid w:val="104F6E1B"/>
    <w:rsid w:val="105213A0"/>
    <w:rsid w:val="123C6DEC"/>
    <w:rsid w:val="13AC0B98"/>
    <w:rsid w:val="13F37300"/>
    <w:rsid w:val="16E318AE"/>
    <w:rsid w:val="19057924"/>
    <w:rsid w:val="193B720A"/>
    <w:rsid w:val="1A4756DD"/>
    <w:rsid w:val="1A915847"/>
    <w:rsid w:val="1E6041F1"/>
    <w:rsid w:val="1EC14A5F"/>
    <w:rsid w:val="1F273D56"/>
    <w:rsid w:val="23C30C64"/>
    <w:rsid w:val="247A21BF"/>
    <w:rsid w:val="248B47B1"/>
    <w:rsid w:val="249130FA"/>
    <w:rsid w:val="24EF168C"/>
    <w:rsid w:val="29807A50"/>
    <w:rsid w:val="2C2267D2"/>
    <w:rsid w:val="2C8B3568"/>
    <w:rsid w:val="2CDC5564"/>
    <w:rsid w:val="2E6C1EC0"/>
    <w:rsid w:val="307543EF"/>
    <w:rsid w:val="32CF0D3B"/>
    <w:rsid w:val="32F62073"/>
    <w:rsid w:val="37FF4111"/>
    <w:rsid w:val="39B80EBD"/>
    <w:rsid w:val="3B6B724A"/>
    <w:rsid w:val="41266887"/>
    <w:rsid w:val="442F1C9C"/>
    <w:rsid w:val="458A3835"/>
    <w:rsid w:val="474960F7"/>
    <w:rsid w:val="48EA2D63"/>
    <w:rsid w:val="49372E3A"/>
    <w:rsid w:val="4CBF4B3F"/>
    <w:rsid w:val="4E86609F"/>
    <w:rsid w:val="4FDC64D8"/>
    <w:rsid w:val="50011E22"/>
    <w:rsid w:val="50C63F4F"/>
    <w:rsid w:val="51566D2E"/>
    <w:rsid w:val="57EB679A"/>
    <w:rsid w:val="58077526"/>
    <w:rsid w:val="5B6670D1"/>
    <w:rsid w:val="5C6A394D"/>
    <w:rsid w:val="5D4E4706"/>
    <w:rsid w:val="60FB48C7"/>
    <w:rsid w:val="64606C6E"/>
    <w:rsid w:val="67090085"/>
    <w:rsid w:val="67F50334"/>
    <w:rsid w:val="6AD634E8"/>
    <w:rsid w:val="6F6F2A7D"/>
    <w:rsid w:val="6FAB392D"/>
    <w:rsid w:val="712E2696"/>
    <w:rsid w:val="71553737"/>
    <w:rsid w:val="723714B8"/>
    <w:rsid w:val="72E1460B"/>
    <w:rsid w:val="72E502E0"/>
    <w:rsid w:val="739F0E19"/>
    <w:rsid w:val="73B55B3A"/>
    <w:rsid w:val="75135639"/>
    <w:rsid w:val="75553803"/>
    <w:rsid w:val="77545D39"/>
    <w:rsid w:val="780A30A6"/>
    <w:rsid w:val="799C2A97"/>
    <w:rsid w:val="7AA658EA"/>
    <w:rsid w:val="7B7E61EE"/>
    <w:rsid w:val="7BF22ED3"/>
    <w:rsid w:val="7D442DF2"/>
    <w:rsid w:val="7E073737"/>
    <w:rsid w:val="7E980879"/>
    <w:rsid w:val="7FB96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22" w:lineRule="auto"/>
      <w:jc w:val="both"/>
    </w:pPr>
    <w:rPr>
      <w:rFonts w:ascii="Times New Roman" w:hAnsi="Times New Roman" w:eastAsia="方正楷体简体" w:cs="Times New Roman"/>
      <w:spacing w:val="6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3">
    <w:name w:val="Body Text"/>
    <w:basedOn w:val="1"/>
    <w:next w:val="1"/>
    <w:qFormat/>
    <w:uiPriority w:val="99"/>
    <w:rPr>
      <w:rFonts w:ascii="金山简黑体" w:hAnsi="金山简黑体" w:eastAsia="金山简黑体"/>
      <w:b/>
      <w:spacing w:val="-8"/>
      <w:sz w:val="44"/>
      <w:szCs w:val="20"/>
    </w:rPr>
  </w:style>
  <w:style w:type="paragraph" w:styleId="4">
    <w:name w:val="Plain Text"/>
    <w:basedOn w:val="1"/>
    <w:next w:val="1"/>
    <w:qFormat/>
    <w:uiPriority w:val="0"/>
    <w:rPr>
      <w:rFonts w:hAnsi="Calibri" w:cs="Times New Roman"/>
      <w:kern w:val="2"/>
      <w:sz w:val="21"/>
      <w:szCs w:val="20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customStyle="1" w:styleId="13">
    <w:name w:val="文档结构图 字符"/>
    <w:link w:val="2"/>
    <w:qFormat/>
    <w:uiPriority w:val="0"/>
    <w:rPr>
      <w:rFonts w:ascii="宋体"/>
      <w:spacing w:val="6"/>
      <w:kern w:val="2"/>
      <w:sz w:val="18"/>
      <w:szCs w:val="18"/>
    </w:rPr>
  </w:style>
  <w:style w:type="character" w:customStyle="1" w:styleId="14">
    <w:name w:val="日期 字符"/>
    <w:link w:val="5"/>
    <w:qFormat/>
    <w:uiPriority w:val="0"/>
    <w:rPr>
      <w:rFonts w:eastAsia="方正楷体简体"/>
      <w:spacing w:val="6"/>
      <w:kern w:val="2"/>
      <w:sz w:val="32"/>
      <w:szCs w:val="24"/>
    </w:rPr>
  </w:style>
  <w:style w:type="character" w:customStyle="1" w:styleId="15">
    <w:name w:val="页脚 字符"/>
    <w:link w:val="6"/>
    <w:qFormat/>
    <w:uiPriority w:val="0"/>
    <w:rPr>
      <w:rFonts w:eastAsia="方正楷体简体"/>
      <w:spacing w:val="6"/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rFonts w:eastAsia="方正楷体简体"/>
      <w:spacing w:val="6"/>
      <w:kern w:val="2"/>
      <w:sz w:val="18"/>
      <w:szCs w:val="18"/>
    </w:rPr>
  </w:style>
  <w:style w:type="paragraph" w:customStyle="1" w:styleId="17">
    <w:name w:val="表格文字"/>
    <w:basedOn w:val="1"/>
    <w:qFormat/>
    <w:uiPriority w:val="0"/>
    <w:pPr>
      <w:spacing w:before="25" w:after="25" w:line="300" w:lineRule="auto"/>
    </w:pPr>
    <w:rPr>
      <w:rFonts w:ascii="宋体" w:hAnsi="宋体"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lt</Company>
  <Pages>2</Pages>
  <Words>760</Words>
  <Characters>835</Characters>
  <Lines>9</Lines>
  <Paragraphs>2</Paragraphs>
  <TotalTime>0</TotalTime>
  <ScaleCrop>false</ScaleCrop>
  <LinksUpToDate>false</LinksUpToDate>
  <CharactersWithSpaces>852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2019-11-01T07:32:00Z</dcterms:created>
  <dc:creator>lt</dc:creator>
  <cp:lastModifiedBy>COurage</cp:lastModifiedBy>
  <cp:lastPrinted>2025-05-12T10:11:00Z</cp:lastPrinted>
  <dcterms:modified xsi:type="dcterms:W3CDTF">2026-06-08T10:45:34Z</dcterms:modified>
  <dc:title>YXDD2010-02玉溪兴洁垃圾处理有限公司高温蒸汽消毒灭菌设备采购项目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6C5A32B4FCCC485793CF39C420885B10_13</vt:lpwstr>
  </property>
  <property fmtid="{D5CDD505-2E9C-101B-9397-08002B2CF9AE}" pid="4" name="KSOTemplateDocerSaveRecord">
    <vt:lpwstr>eyJoZGlkIjoiYWJmNTAxYTA0NTllZTU0OWY5NWY0MWNlMzBjNGU2OTYiLCJ1c2VySWQiOiI2OTM2NTU0NDIifQ==</vt:lpwstr>
  </property>
</Properties>
</file>