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BF523">
      <w:pPr>
        <w:keepNext w:val="0"/>
        <w:keepLines w:val="0"/>
        <w:widowControl/>
        <w:suppressLineNumbers w:val="0"/>
        <w:spacing w:line="288" w:lineRule="auto"/>
        <w:jc w:val="left"/>
        <w:rPr>
          <w:rFonts w:hint="eastAsia" w:ascii="宋体" w:hAnsi="宋体" w:eastAsia="宋体" w:cs="宋体"/>
          <w:color w:val="000000"/>
          <w:sz w:val="21"/>
          <w:szCs w:val="21"/>
        </w:rPr>
      </w:pPr>
    </w:p>
    <w:p w14:paraId="7DC34CBC">
      <w:pPr>
        <w:keepNext w:val="0"/>
        <w:keepLines w:val="0"/>
        <w:widowControl/>
        <w:suppressLineNumbers w:val="0"/>
        <w:spacing w:line="288" w:lineRule="auto"/>
        <w:jc w:val="left"/>
        <w:rPr>
          <w:rFonts w:hint="eastAsia" w:ascii="宋体" w:hAnsi="宋体" w:eastAsia="宋体" w:cs="宋体"/>
          <w:color w:val="000000"/>
          <w:sz w:val="21"/>
          <w:szCs w:val="21"/>
        </w:rPr>
      </w:pPr>
    </w:p>
    <w:p w14:paraId="0F40074E">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32"/>
          <w:szCs w:val="32"/>
          <w:lang w:val="en-US" w:eastAsia="zh-CN" w:bidi="ar"/>
        </w:rPr>
        <w:t>浙江科技大学</w:t>
      </w:r>
    </w:p>
    <w:p w14:paraId="6E479511">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32"/>
          <w:szCs w:val="32"/>
          <w:lang w:val="en-US" w:eastAsia="zh-CN" w:bidi="ar"/>
        </w:rPr>
        <w:t>2026年小和山校区消防维保服务</w:t>
      </w:r>
    </w:p>
    <w:p w14:paraId="59CCBC53">
      <w:pPr>
        <w:keepNext w:val="0"/>
        <w:keepLines w:val="0"/>
        <w:widowControl/>
        <w:suppressLineNumbers w:val="0"/>
        <w:spacing w:line="288" w:lineRule="auto"/>
        <w:jc w:val="left"/>
        <w:rPr>
          <w:rFonts w:hint="eastAsia" w:ascii="宋体" w:hAnsi="宋体" w:eastAsia="宋体" w:cs="宋体"/>
          <w:color w:val="000000"/>
          <w:sz w:val="21"/>
          <w:szCs w:val="21"/>
        </w:rPr>
      </w:pPr>
    </w:p>
    <w:p w14:paraId="147FD0A0">
      <w:pPr>
        <w:keepNext w:val="0"/>
        <w:keepLines w:val="0"/>
        <w:widowControl/>
        <w:suppressLineNumbers w:val="0"/>
        <w:spacing w:line="288" w:lineRule="auto"/>
        <w:jc w:val="left"/>
        <w:rPr>
          <w:rFonts w:hint="eastAsia" w:ascii="宋体" w:hAnsi="宋体" w:eastAsia="宋体" w:cs="宋体"/>
          <w:color w:val="000000"/>
          <w:sz w:val="21"/>
          <w:szCs w:val="21"/>
        </w:rPr>
      </w:pPr>
    </w:p>
    <w:p w14:paraId="3DE9AFEF">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36"/>
          <w:szCs w:val="36"/>
          <w:lang w:val="en-US" w:eastAsia="zh-CN" w:bidi="ar"/>
        </w:rPr>
        <w:t>磋商文件</w:t>
      </w:r>
    </w:p>
    <w:p w14:paraId="3F5946D9">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36"/>
          <w:szCs w:val="36"/>
          <w:lang w:val="en-US" w:eastAsia="zh-CN" w:bidi="ar"/>
        </w:rPr>
        <w:t>（线上电子交易）</w:t>
      </w:r>
    </w:p>
    <w:p w14:paraId="001C854B">
      <w:pPr>
        <w:keepNext w:val="0"/>
        <w:keepLines w:val="0"/>
        <w:widowControl/>
        <w:suppressLineNumbers w:val="0"/>
        <w:spacing w:line="288" w:lineRule="auto"/>
        <w:jc w:val="left"/>
        <w:rPr>
          <w:rFonts w:hint="eastAsia" w:ascii="宋体" w:hAnsi="宋体" w:eastAsia="宋体" w:cs="宋体"/>
          <w:color w:val="000000"/>
          <w:sz w:val="21"/>
          <w:szCs w:val="21"/>
        </w:rPr>
      </w:pPr>
    </w:p>
    <w:p w14:paraId="23933E8A">
      <w:pPr>
        <w:keepNext w:val="0"/>
        <w:keepLines w:val="0"/>
        <w:widowControl/>
        <w:suppressLineNumbers w:val="0"/>
        <w:spacing w:line="288" w:lineRule="auto"/>
        <w:jc w:val="left"/>
        <w:rPr>
          <w:rFonts w:hint="eastAsia" w:ascii="宋体" w:hAnsi="宋体" w:eastAsia="宋体" w:cs="宋体"/>
          <w:color w:val="000000"/>
          <w:sz w:val="21"/>
          <w:szCs w:val="21"/>
        </w:rPr>
      </w:pPr>
    </w:p>
    <w:p w14:paraId="04362D3D">
      <w:pPr>
        <w:keepNext w:val="0"/>
        <w:keepLines w:val="0"/>
        <w:widowControl/>
        <w:suppressLineNumbers w:val="0"/>
        <w:spacing w:after="210" w:afterAutospacing="0" w:line="288" w:lineRule="auto"/>
        <w:jc w:val="left"/>
        <w:rPr>
          <w:rFonts w:hint="eastAsia" w:ascii="宋体" w:hAnsi="宋体" w:eastAsia="宋体" w:cs="宋体"/>
          <w:color w:val="000000"/>
          <w:sz w:val="21"/>
          <w:szCs w:val="21"/>
        </w:rPr>
      </w:pP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0"/>
        <w:gridCol w:w="7410"/>
      </w:tblGrid>
      <w:tr w14:paraId="3024240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2EFFB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采购方式</w:t>
            </w:r>
          </w:p>
        </w:tc>
        <w:tc>
          <w:tcPr>
            <w:tcW w:w="530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F2F01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竞争性磋商</w:t>
            </w:r>
          </w:p>
        </w:tc>
      </w:tr>
      <w:tr w14:paraId="0649559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D7960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交易方式</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DB7E3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电子交易</w:t>
            </w:r>
          </w:p>
        </w:tc>
      </w:tr>
      <w:tr w14:paraId="421D8A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EF13A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交易平台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06968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政府采购云平台（www.zcygov.cn）</w:t>
            </w:r>
          </w:p>
        </w:tc>
      </w:tr>
      <w:tr w14:paraId="54AC787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AFD51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项目名称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5B25D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2026年小和山校区消防维保服务</w:t>
            </w:r>
          </w:p>
        </w:tc>
      </w:tr>
      <w:tr w14:paraId="79FCF71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3339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项目编号</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4964A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cs="宋体"/>
                <w:i w:val="0"/>
                <w:iCs w:val="0"/>
                <w:color w:val="000000"/>
                <w:kern w:val="0"/>
                <w:sz w:val="21"/>
                <w:szCs w:val="21"/>
                <w:lang w:val="en-US" w:eastAsia="zh-CN" w:bidi="ar"/>
              </w:rPr>
              <w:t>330000263030110000113-QSZBB260135ZFCS</w:t>
            </w:r>
          </w:p>
        </w:tc>
      </w:tr>
      <w:tr w14:paraId="642A40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FDE18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 购 人</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9F45A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浙江科技大学</w:t>
            </w:r>
          </w:p>
        </w:tc>
      </w:tr>
      <w:tr w14:paraId="0022893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D9D3F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代理机构</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FD00D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浙江求是招标代理有限公司</w:t>
            </w:r>
          </w:p>
        </w:tc>
      </w:tr>
      <w:tr w14:paraId="323499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5CC67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采购计划书</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A212B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z w:val="21"/>
                <w:szCs w:val="21"/>
              </w:rPr>
              <w:t>临[2026]22187号</w:t>
            </w:r>
          </w:p>
        </w:tc>
      </w:tr>
    </w:tbl>
    <w:p w14:paraId="7EA54609">
      <w:pPr>
        <w:keepNext w:val="0"/>
        <w:keepLines w:val="0"/>
        <w:widowControl/>
        <w:suppressLineNumbers w:val="0"/>
        <w:spacing w:line="288" w:lineRule="auto"/>
        <w:jc w:val="left"/>
        <w:rPr>
          <w:rFonts w:hint="eastAsia" w:ascii="宋体" w:hAnsi="宋体" w:eastAsia="宋体" w:cs="宋体"/>
          <w:color w:val="000000"/>
          <w:sz w:val="21"/>
          <w:szCs w:val="21"/>
        </w:rPr>
      </w:pPr>
    </w:p>
    <w:p w14:paraId="15194BDC">
      <w:pPr>
        <w:pStyle w:val="3"/>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z w:val="21"/>
          <w:szCs w:val="21"/>
        </w:rPr>
        <w:br w:type="page"/>
      </w:r>
      <w:r>
        <w:rPr>
          <w:rFonts w:hint="eastAsia" w:ascii="宋体" w:hAnsi="宋体" w:eastAsia="宋体" w:cs="宋体"/>
          <w:b/>
          <w:bCs/>
          <w:color w:val="000000"/>
          <w:sz w:val="28"/>
          <w:szCs w:val="28"/>
        </w:rPr>
        <w:t>目录</w:t>
      </w:r>
    </w:p>
    <w:p w14:paraId="62AACD2C">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p>
    <w:p w14:paraId="17447781">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第一章 采购邀请</w:t>
      </w:r>
    </w:p>
    <w:p w14:paraId="773E1814">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第二章 采购需求</w:t>
      </w:r>
    </w:p>
    <w:p w14:paraId="08F4422A">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第三章 供应商须知</w:t>
      </w:r>
    </w:p>
    <w:p w14:paraId="2A9F8726">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第四章 评审方法和评审标准</w:t>
      </w:r>
    </w:p>
    <w:p w14:paraId="019B1C1C">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第五章 拟签订的合同文本</w:t>
      </w:r>
    </w:p>
    <w:p w14:paraId="3554B56D">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第六章 响应文件格式</w:t>
      </w:r>
    </w:p>
    <w:p w14:paraId="226D013E">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p>
    <w:p w14:paraId="7CEFAE0F">
      <w:pPr>
        <w:pStyle w:val="3"/>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b/>
          <w:bCs/>
          <w:color w:val="000000"/>
          <w:spacing w:val="0"/>
          <w:sz w:val="21"/>
          <w:szCs w:val="21"/>
        </w:rPr>
        <w:br w:type="page"/>
      </w:r>
      <w:r>
        <w:rPr>
          <w:rFonts w:hint="eastAsia" w:ascii="宋体" w:hAnsi="宋体" w:eastAsia="宋体" w:cs="宋体"/>
          <w:b/>
          <w:bCs/>
          <w:color w:val="000000"/>
          <w:sz w:val="28"/>
          <w:szCs w:val="28"/>
        </w:rPr>
        <w:t>第一章 采购邀请</w:t>
      </w:r>
    </w:p>
    <w:p w14:paraId="75C237C0">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项目概况</w:t>
      </w:r>
    </w:p>
    <w:p w14:paraId="3279B3A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2026年小和山校区消防维保服务</w:t>
      </w:r>
      <w:r>
        <w:rPr>
          <w:rFonts w:hint="eastAsia" w:ascii="宋体" w:hAnsi="宋体" w:eastAsia="宋体" w:cs="宋体"/>
          <w:color w:val="000000"/>
          <w:kern w:val="0"/>
          <w:sz w:val="21"/>
          <w:szCs w:val="21"/>
          <w:lang w:val="en-US" w:eastAsia="zh-CN" w:bidi="ar"/>
        </w:rPr>
        <w:t>采购项目的潜在供应商应在政采云平台线上获取（下载）采购文件，并于</w:t>
      </w:r>
      <w:r>
        <w:rPr>
          <w:rFonts w:hint="eastAsia" w:ascii="宋体" w:hAnsi="宋体" w:cs="宋体"/>
          <w:i w:val="0"/>
          <w:iCs w:val="0"/>
          <w:color w:val="000000"/>
          <w:kern w:val="0"/>
          <w:sz w:val="21"/>
          <w:szCs w:val="21"/>
          <w:lang w:val="en-US" w:eastAsia="zh-CN" w:bidi="ar"/>
        </w:rPr>
        <w:t>2026-06-01</w:t>
      </w:r>
      <w:r>
        <w:rPr>
          <w:rFonts w:hint="eastAsia" w:ascii="宋体" w:hAnsi="宋体" w:eastAsia="宋体" w:cs="宋体"/>
          <w:i w:val="0"/>
          <w:iCs w:val="0"/>
          <w:color w:val="000000"/>
          <w:kern w:val="0"/>
          <w:sz w:val="21"/>
          <w:szCs w:val="21"/>
          <w:lang w:val="en-US" w:eastAsia="zh-CN" w:bidi="ar"/>
        </w:rPr>
        <w:t xml:space="preserve"> 09:00:00</w:t>
      </w:r>
      <w:r>
        <w:rPr>
          <w:rFonts w:hint="eastAsia" w:ascii="宋体" w:hAnsi="宋体" w:eastAsia="宋体" w:cs="宋体"/>
          <w:color w:val="000000"/>
          <w:kern w:val="0"/>
          <w:sz w:val="21"/>
          <w:szCs w:val="21"/>
          <w:lang w:val="en-US" w:eastAsia="zh-CN" w:bidi="ar"/>
        </w:rPr>
        <w:t>（北京时间）前提交（上传）响应文件。</w:t>
      </w:r>
    </w:p>
    <w:p w14:paraId="14A1B358">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一、项目基本情况</w:t>
      </w:r>
    </w:p>
    <w:p w14:paraId="07996B4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1.项目编号：</w:t>
      </w:r>
      <w:bookmarkStart w:id="2" w:name="_GoBack"/>
      <w:bookmarkEnd w:id="2"/>
      <w:r>
        <w:rPr>
          <w:rFonts w:hint="eastAsia" w:ascii="宋体" w:hAnsi="宋体" w:cs="宋体"/>
          <w:i w:val="0"/>
          <w:iCs w:val="0"/>
          <w:color w:val="000000"/>
          <w:kern w:val="0"/>
          <w:sz w:val="21"/>
          <w:szCs w:val="21"/>
          <w:lang w:val="en-US" w:eastAsia="zh-CN" w:bidi="ar"/>
        </w:rPr>
        <w:t>330000263030110000113-QSZBB260135ZFCS</w:t>
      </w:r>
    </w:p>
    <w:p w14:paraId="6F9F2CF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2.项目名称：</w:t>
      </w:r>
      <w:r>
        <w:rPr>
          <w:rFonts w:hint="eastAsia" w:ascii="宋体" w:hAnsi="宋体" w:eastAsia="宋体" w:cs="宋体"/>
          <w:i w:val="0"/>
          <w:iCs w:val="0"/>
          <w:color w:val="000000"/>
          <w:kern w:val="0"/>
          <w:sz w:val="21"/>
          <w:szCs w:val="21"/>
          <w:lang w:val="en-US" w:eastAsia="zh-CN" w:bidi="ar"/>
        </w:rPr>
        <w:t>2026年小和山校区消防维保服务</w:t>
      </w:r>
    </w:p>
    <w:p w14:paraId="608E282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3.采购方式：</w:t>
      </w:r>
      <w:r>
        <w:rPr>
          <w:rFonts w:hint="eastAsia" w:ascii="宋体" w:hAnsi="宋体" w:eastAsia="宋体" w:cs="宋体"/>
          <w:i w:val="0"/>
          <w:iCs w:val="0"/>
          <w:color w:val="000000"/>
          <w:kern w:val="0"/>
          <w:sz w:val="21"/>
          <w:szCs w:val="21"/>
          <w:lang w:val="en-US" w:eastAsia="zh-CN" w:bidi="ar"/>
        </w:rPr>
        <w:t>竞争性磋商</w:t>
      </w:r>
    </w:p>
    <w:p w14:paraId="7B07723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4.预算金额（元）：</w:t>
      </w:r>
      <w:r>
        <w:rPr>
          <w:rFonts w:hint="eastAsia" w:ascii="宋体" w:hAnsi="宋体" w:eastAsia="宋体" w:cs="宋体"/>
          <w:i w:val="0"/>
          <w:iCs w:val="0"/>
          <w:color w:val="000000"/>
          <w:kern w:val="0"/>
          <w:sz w:val="21"/>
          <w:szCs w:val="21"/>
          <w:lang w:val="en-US" w:eastAsia="zh-CN" w:bidi="ar"/>
        </w:rPr>
        <w:t>200000</w:t>
      </w:r>
    </w:p>
    <w:p w14:paraId="32F0D4E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5.最高限价（元）：200000</w:t>
      </w:r>
    </w:p>
    <w:p w14:paraId="4768020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6.采购需求：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50"/>
        <w:gridCol w:w="1902"/>
        <w:gridCol w:w="1427"/>
        <w:gridCol w:w="1427"/>
        <w:gridCol w:w="2853"/>
        <w:gridCol w:w="951"/>
      </w:tblGrid>
      <w:tr w14:paraId="2871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500" w:type="pct"/>
            <w:shd w:val="clear" w:color="auto" w:fill="auto"/>
            <w:tcMar>
              <w:top w:w="0" w:type="dxa"/>
              <w:left w:w="75" w:type="dxa"/>
              <w:bottom w:w="0" w:type="dxa"/>
              <w:right w:w="75" w:type="dxa"/>
            </w:tcMar>
            <w:vAlign w:val="center"/>
          </w:tcPr>
          <w:p w14:paraId="749F735D">
            <w:pPr>
              <w:keepNext w:val="0"/>
              <w:keepLines w:val="0"/>
              <w:widowControl/>
              <w:suppressLineNumbers w:val="0"/>
              <w:autoSpaceDE w:val="0"/>
              <w:autoSpaceDN/>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标项号</w:t>
            </w:r>
          </w:p>
        </w:tc>
        <w:tc>
          <w:tcPr>
            <w:tcW w:w="1000" w:type="pct"/>
            <w:shd w:val="clear" w:color="auto" w:fill="auto"/>
            <w:tcMar>
              <w:top w:w="0" w:type="dxa"/>
              <w:left w:w="75" w:type="dxa"/>
              <w:bottom w:w="0" w:type="dxa"/>
              <w:right w:w="75" w:type="dxa"/>
            </w:tcMar>
            <w:vAlign w:val="center"/>
          </w:tcPr>
          <w:p w14:paraId="77C6BC08">
            <w:pPr>
              <w:keepNext w:val="0"/>
              <w:keepLines w:val="0"/>
              <w:widowControl/>
              <w:suppressLineNumbers w:val="0"/>
              <w:autoSpaceDE w:val="0"/>
              <w:autoSpaceDN/>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标项名称</w:t>
            </w:r>
          </w:p>
        </w:tc>
        <w:tc>
          <w:tcPr>
            <w:tcW w:w="750" w:type="pct"/>
            <w:shd w:val="clear" w:color="auto" w:fill="auto"/>
            <w:tcMar>
              <w:top w:w="0" w:type="dxa"/>
              <w:left w:w="75" w:type="dxa"/>
              <w:bottom w:w="0" w:type="dxa"/>
              <w:right w:w="75" w:type="dxa"/>
            </w:tcMar>
            <w:vAlign w:val="center"/>
          </w:tcPr>
          <w:p w14:paraId="1044870F">
            <w:pPr>
              <w:keepNext w:val="0"/>
              <w:keepLines w:val="0"/>
              <w:widowControl/>
              <w:suppressLineNumbers w:val="0"/>
              <w:autoSpaceDE w:val="0"/>
              <w:autoSpaceDN/>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标项预算(元)</w:t>
            </w:r>
          </w:p>
        </w:tc>
        <w:tc>
          <w:tcPr>
            <w:tcW w:w="750" w:type="pct"/>
            <w:shd w:val="clear" w:color="auto" w:fill="auto"/>
            <w:tcMar>
              <w:top w:w="0" w:type="dxa"/>
              <w:left w:w="75" w:type="dxa"/>
              <w:bottom w:w="0" w:type="dxa"/>
              <w:right w:w="75" w:type="dxa"/>
            </w:tcMar>
            <w:vAlign w:val="center"/>
          </w:tcPr>
          <w:p w14:paraId="31E69980">
            <w:pPr>
              <w:keepNext w:val="0"/>
              <w:keepLines w:val="0"/>
              <w:widowControl/>
              <w:suppressLineNumbers w:val="0"/>
              <w:autoSpaceDE w:val="0"/>
              <w:autoSpaceDN/>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标项限价(元)</w:t>
            </w:r>
          </w:p>
        </w:tc>
        <w:tc>
          <w:tcPr>
            <w:tcW w:w="1500" w:type="pct"/>
            <w:shd w:val="clear" w:color="auto" w:fill="auto"/>
            <w:tcMar>
              <w:top w:w="0" w:type="dxa"/>
              <w:left w:w="75" w:type="dxa"/>
              <w:bottom w:w="0" w:type="dxa"/>
              <w:right w:w="75" w:type="dxa"/>
            </w:tcMar>
            <w:vAlign w:val="center"/>
          </w:tcPr>
          <w:p w14:paraId="302D63A6">
            <w:pPr>
              <w:keepNext w:val="0"/>
              <w:keepLines w:val="0"/>
              <w:widowControl/>
              <w:suppressLineNumbers w:val="0"/>
              <w:autoSpaceDE w:val="0"/>
              <w:autoSpaceDN/>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简要技术需求或服务要求</w:t>
            </w:r>
          </w:p>
        </w:tc>
        <w:tc>
          <w:tcPr>
            <w:tcW w:w="500" w:type="pct"/>
            <w:shd w:val="clear" w:color="auto" w:fill="auto"/>
            <w:tcMar>
              <w:top w:w="0" w:type="dxa"/>
              <w:left w:w="75" w:type="dxa"/>
              <w:bottom w:w="0" w:type="dxa"/>
              <w:right w:w="75" w:type="dxa"/>
            </w:tcMar>
            <w:vAlign w:val="center"/>
          </w:tcPr>
          <w:p w14:paraId="2FEFF15A">
            <w:pPr>
              <w:keepNext w:val="0"/>
              <w:keepLines w:val="0"/>
              <w:widowControl/>
              <w:suppressLineNumbers w:val="0"/>
              <w:autoSpaceDE w:val="0"/>
              <w:autoSpaceDN/>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备注</w:t>
            </w:r>
          </w:p>
        </w:tc>
      </w:tr>
      <w:tr w14:paraId="2434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 w:type="pct"/>
            <w:shd w:val="clear" w:color="auto" w:fill="auto"/>
            <w:tcMar>
              <w:top w:w="0" w:type="dxa"/>
              <w:left w:w="75" w:type="dxa"/>
              <w:bottom w:w="0" w:type="dxa"/>
              <w:right w:w="75" w:type="dxa"/>
            </w:tcMar>
            <w:vAlign w:val="center"/>
          </w:tcPr>
          <w:p w14:paraId="3D07A014">
            <w:pPr>
              <w:keepNext w:val="0"/>
              <w:keepLines w:val="0"/>
              <w:widowControl/>
              <w:suppressLineNumbers w:val="0"/>
              <w:autoSpaceDE w:val="0"/>
              <w:autoSpaceDN/>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w:t>
            </w:r>
          </w:p>
        </w:tc>
        <w:tc>
          <w:tcPr>
            <w:tcW w:w="1000" w:type="pct"/>
            <w:shd w:val="clear" w:color="auto" w:fill="auto"/>
            <w:tcMar>
              <w:top w:w="0" w:type="dxa"/>
              <w:left w:w="75" w:type="dxa"/>
              <w:bottom w:w="0" w:type="dxa"/>
              <w:right w:w="75" w:type="dxa"/>
            </w:tcMar>
            <w:vAlign w:val="center"/>
          </w:tcPr>
          <w:p w14:paraId="16FAA188">
            <w:pPr>
              <w:keepNext w:val="0"/>
              <w:keepLines w:val="0"/>
              <w:widowControl/>
              <w:suppressLineNumbers w:val="0"/>
              <w:autoSpaceDE w:val="0"/>
              <w:autoSpaceDN/>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2026年小和山校区消防维保服务</w:t>
            </w:r>
          </w:p>
        </w:tc>
        <w:tc>
          <w:tcPr>
            <w:tcW w:w="750" w:type="pct"/>
            <w:shd w:val="clear" w:color="auto" w:fill="auto"/>
            <w:tcMar>
              <w:top w:w="0" w:type="dxa"/>
              <w:left w:w="75" w:type="dxa"/>
              <w:bottom w:w="0" w:type="dxa"/>
              <w:right w:w="75" w:type="dxa"/>
            </w:tcMar>
            <w:vAlign w:val="center"/>
          </w:tcPr>
          <w:p w14:paraId="78D117BA">
            <w:pPr>
              <w:keepNext w:val="0"/>
              <w:keepLines w:val="0"/>
              <w:widowControl/>
              <w:suppressLineNumbers w:val="0"/>
              <w:autoSpaceDE w:val="0"/>
              <w:autoSpaceDN/>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200000</w:t>
            </w:r>
          </w:p>
        </w:tc>
        <w:tc>
          <w:tcPr>
            <w:tcW w:w="750" w:type="pct"/>
            <w:shd w:val="clear" w:color="auto" w:fill="auto"/>
            <w:tcMar>
              <w:top w:w="0" w:type="dxa"/>
              <w:left w:w="75" w:type="dxa"/>
              <w:bottom w:w="0" w:type="dxa"/>
              <w:right w:w="75" w:type="dxa"/>
            </w:tcMar>
            <w:vAlign w:val="center"/>
          </w:tcPr>
          <w:p w14:paraId="4EAAB886">
            <w:pPr>
              <w:keepNext w:val="0"/>
              <w:keepLines w:val="0"/>
              <w:widowControl/>
              <w:suppressLineNumbers w:val="0"/>
              <w:autoSpaceDE w:val="0"/>
              <w:autoSpaceDN/>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200000</w:t>
            </w:r>
          </w:p>
        </w:tc>
        <w:tc>
          <w:tcPr>
            <w:tcW w:w="1500" w:type="pct"/>
            <w:shd w:val="clear" w:color="auto" w:fill="auto"/>
            <w:tcMar>
              <w:top w:w="0" w:type="dxa"/>
              <w:left w:w="75" w:type="dxa"/>
              <w:bottom w:w="0" w:type="dxa"/>
              <w:right w:w="75" w:type="dxa"/>
            </w:tcMar>
            <w:vAlign w:val="center"/>
          </w:tcPr>
          <w:p w14:paraId="50155E54">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详见第二章采购需求</w:t>
            </w:r>
          </w:p>
        </w:tc>
        <w:tc>
          <w:tcPr>
            <w:tcW w:w="500" w:type="pct"/>
            <w:shd w:val="clear" w:color="auto" w:fill="auto"/>
            <w:tcMar>
              <w:top w:w="0" w:type="dxa"/>
              <w:left w:w="75" w:type="dxa"/>
              <w:bottom w:w="0" w:type="dxa"/>
              <w:right w:w="75" w:type="dxa"/>
            </w:tcMar>
            <w:vAlign w:val="center"/>
          </w:tcPr>
          <w:p w14:paraId="0571EE4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bl>
    <w:p w14:paraId="6075754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7.合同履行期限：2026年8月13日至2027年12月31日</w:t>
      </w:r>
    </w:p>
    <w:p w14:paraId="1F01175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8.本项目是否接受联合体投标：</w:t>
      </w:r>
      <w:r>
        <w:rPr>
          <w:rFonts w:hint="eastAsia" w:ascii="宋体" w:hAnsi="宋体" w:eastAsia="宋体" w:cs="宋体"/>
          <w:i w:val="0"/>
          <w:iCs w:val="0"/>
          <w:color w:val="000000"/>
          <w:kern w:val="0"/>
          <w:sz w:val="21"/>
          <w:szCs w:val="21"/>
          <w:lang w:val="en-US" w:eastAsia="zh-CN" w:bidi="ar"/>
        </w:rPr>
        <w:t>是</w:t>
      </w:r>
    </w:p>
    <w:p w14:paraId="4D867C06">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二、申请人的资格要求：</w:t>
      </w:r>
    </w:p>
    <w:p w14:paraId="7B0ED72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满足《中华人民共和国政府采购法》第二十二条规定；未被“信用中国”（www.creditchina.gov.cn)、中国政府采购网（www.ccgp.gov.cn）列入失信被执行人、重大税收违法案件当事人名单（重大税收违法失信主体名单）、政府采购严重违法失信行为记录名单。</w:t>
      </w:r>
    </w:p>
    <w:p w14:paraId="3759400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2.落实政府采购政策需满足的资格要求：</w:t>
      </w:r>
      <w:r>
        <w:rPr>
          <w:rFonts w:hint="eastAsia" w:ascii="宋体" w:hAnsi="宋体" w:eastAsia="宋体" w:cs="宋体"/>
          <w:i w:val="0"/>
          <w:iCs w:val="0"/>
          <w:color w:val="000000"/>
          <w:kern w:val="0"/>
          <w:sz w:val="21"/>
          <w:szCs w:val="21"/>
          <w:lang w:val="en-US" w:eastAsia="zh-CN" w:bidi="ar"/>
        </w:rPr>
        <w:t>本项目整体专门面向【中小】企业采购，提供符合要求的《中小企业声明函》。监狱企业、残疾人福利性单位视同小微企业。</w:t>
      </w:r>
    </w:p>
    <w:p w14:paraId="027E6DC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3.本项目的特定资格要求：无</w:t>
      </w:r>
    </w:p>
    <w:p w14:paraId="7A28CC8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4.其他：</w:t>
      </w:r>
    </w:p>
    <w:p w14:paraId="72192E0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（1）单位负责人为同一人或者存在直接控股、管理关系的不同供应商，不得参加同一合同项下的政府采购活动。</w:t>
      </w:r>
    </w:p>
    <w:p w14:paraId="6024D44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（2）为本项目提供整体设计、规范编制或者项目管理、监理、检测等服务的供应商，不得再参加本项目的其他采购活动。</w:t>
      </w:r>
    </w:p>
    <w:p w14:paraId="492EE77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（3）政府购买服务的项目，公益一类事业单位、使用事业编制且由财政拨款保障的群团组织不得作为承接主体。</w:t>
      </w:r>
    </w:p>
    <w:p w14:paraId="2A8EB6E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（4）以联合体形式响应的，响应文件中提供《联合协议》，按照联合协议承担特定工作的供应商具有相应资质。</w:t>
      </w:r>
    </w:p>
    <w:p w14:paraId="1E94B84D">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三、获取（下载）采购文件</w:t>
      </w:r>
    </w:p>
    <w:p w14:paraId="286F46B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时间：</w:t>
      </w:r>
      <w:r>
        <w:rPr>
          <w:rFonts w:hint="eastAsia" w:ascii="宋体" w:hAnsi="宋体" w:eastAsia="宋体" w:cs="宋体"/>
          <w:i w:val="0"/>
          <w:iCs w:val="0"/>
          <w:color w:val="000000"/>
          <w:kern w:val="0"/>
          <w:sz w:val="21"/>
          <w:szCs w:val="21"/>
          <w:lang w:val="en-US" w:eastAsia="zh-CN" w:bidi="ar"/>
        </w:rPr>
        <w:t>/至</w:t>
      </w:r>
      <w:r>
        <w:rPr>
          <w:rFonts w:hint="eastAsia" w:ascii="宋体" w:hAnsi="宋体" w:cs="宋体"/>
          <w:i w:val="0"/>
          <w:iCs w:val="0"/>
          <w:color w:val="000000"/>
          <w:kern w:val="0"/>
          <w:sz w:val="21"/>
          <w:szCs w:val="21"/>
          <w:lang w:val="en-US" w:eastAsia="zh-CN" w:bidi="ar"/>
        </w:rPr>
        <w:t>2026-06-01</w:t>
      </w:r>
      <w:r>
        <w:rPr>
          <w:rFonts w:hint="eastAsia" w:ascii="宋体" w:hAnsi="宋体" w:eastAsia="宋体" w:cs="宋体"/>
          <w:color w:val="000000"/>
          <w:kern w:val="0"/>
          <w:sz w:val="21"/>
          <w:szCs w:val="21"/>
          <w:lang w:val="en-US" w:eastAsia="zh-CN" w:bidi="ar"/>
        </w:rPr>
        <w:t>，每天上午00:00至12:00，下午12:00至23:59（北京时间，线上获取法定节假日均可，线下获取文件法定节假日除外）</w:t>
      </w:r>
    </w:p>
    <w:p w14:paraId="494662A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地点（网址）：政采云平台线上获取</w:t>
      </w:r>
    </w:p>
    <w:p w14:paraId="1599B86A">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方式：供应商登录政府采购云平台（https://www.zcygov.cn）在线申请获取采购文件（进入“项目采购”应用，在获取采购文件菜单中选择项目，申请获取采购文件）</w:t>
      </w:r>
    </w:p>
    <w:p w14:paraId="3A17D20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售价（元）：</w:t>
      </w:r>
      <w:r>
        <w:rPr>
          <w:rFonts w:hint="eastAsia" w:ascii="宋体" w:hAnsi="宋体" w:eastAsia="宋体" w:cs="宋体"/>
          <w:i w:val="0"/>
          <w:iCs w:val="0"/>
          <w:color w:val="000000"/>
          <w:kern w:val="0"/>
          <w:sz w:val="21"/>
          <w:szCs w:val="21"/>
          <w:lang w:val="en-US" w:eastAsia="zh-CN" w:bidi="ar"/>
        </w:rPr>
        <w:t>0</w:t>
      </w:r>
    </w:p>
    <w:p w14:paraId="47A154EC">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四、响应文件提交（上传）</w:t>
      </w:r>
    </w:p>
    <w:p w14:paraId="01F2C00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截止时间：</w:t>
      </w:r>
      <w:r>
        <w:rPr>
          <w:rFonts w:hint="eastAsia" w:ascii="宋体" w:hAnsi="宋体" w:cs="宋体"/>
          <w:i w:val="0"/>
          <w:iCs w:val="0"/>
          <w:color w:val="000000"/>
          <w:kern w:val="0"/>
          <w:sz w:val="21"/>
          <w:szCs w:val="21"/>
          <w:lang w:val="en-US" w:eastAsia="zh-CN" w:bidi="ar"/>
        </w:rPr>
        <w:t>2026-06-01</w:t>
      </w:r>
      <w:r>
        <w:rPr>
          <w:rFonts w:hint="eastAsia" w:ascii="宋体" w:hAnsi="宋体" w:eastAsia="宋体" w:cs="宋体"/>
          <w:i w:val="0"/>
          <w:iCs w:val="0"/>
          <w:color w:val="000000"/>
          <w:kern w:val="0"/>
          <w:sz w:val="21"/>
          <w:szCs w:val="21"/>
          <w:lang w:val="en-US" w:eastAsia="zh-CN" w:bidi="ar"/>
        </w:rPr>
        <w:t xml:space="preserve"> 09:00:00</w:t>
      </w:r>
      <w:r>
        <w:rPr>
          <w:rFonts w:hint="eastAsia" w:ascii="宋体" w:hAnsi="宋体" w:eastAsia="宋体" w:cs="宋体"/>
          <w:color w:val="000000"/>
          <w:kern w:val="0"/>
          <w:sz w:val="21"/>
          <w:szCs w:val="21"/>
          <w:lang w:val="en-US" w:eastAsia="zh-CN" w:bidi="ar"/>
        </w:rPr>
        <w:t>（北京时间）</w:t>
      </w:r>
    </w:p>
    <w:p w14:paraId="43E31AC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地点（网址）：请登录政采云投标客户端投标</w:t>
      </w:r>
    </w:p>
    <w:p w14:paraId="0C2A2D25">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五、响应文件开启</w:t>
      </w:r>
    </w:p>
    <w:p w14:paraId="4039111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开启时间：</w:t>
      </w:r>
      <w:r>
        <w:rPr>
          <w:rFonts w:hint="eastAsia" w:ascii="宋体" w:hAnsi="宋体" w:cs="宋体"/>
          <w:i w:val="0"/>
          <w:iCs w:val="0"/>
          <w:color w:val="000000"/>
          <w:kern w:val="0"/>
          <w:sz w:val="21"/>
          <w:szCs w:val="21"/>
          <w:lang w:val="en-US" w:eastAsia="zh-CN" w:bidi="ar"/>
        </w:rPr>
        <w:t>2026-06-01</w:t>
      </w:r>
      <w:r>
        <w:rPr>
          <w:rFonts w:hint="eastAsia" w:ascii="宋体" w:hAnsi="宋体" w:eastAsia="宋体" w:cs="宋体"/>
          <w:i w:val="0"/>
          <w:iCs w:val="0"/>
          <w:color w:val="000000"/>
          <w:kern w:val="0"/>
          <w:sz w:val="21"/>
          <w:szCs w:val="21"/>
          <w:lang w:val="en-US" w:eastAsia="zh-CN" w:bidi="ar"/>
        </w:rPr>
        <w:t xml:space="preserve"> 09:00:00</w:t>
      </w:r>
      <w:r>
        <w:rPr>
          <w:rFonts w:hint="eastAsia" w:ascii="宋体" w:hAnsi="宋体" w:eastAsia="宋体" w:cs="宋体"/>
          <w:color w:val="000000"/>
          <w:kern w:val="0"/>
          <w:sz w:val="21"/>
          <w:szCs w:val="21"/>
          <w:lang w:val="en-US" w:eastAsia="zh-CN" w:bidi="ar"/>
        </w:rPr>
        <w:t>（北京时间）</w:t>
      </w:r>
    </w:p>
    <w:p w14:paraId="5187276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地点（网址）：政府采购云平台（www.zcygov.cn）/杭州市西湖区玉古路173号中田大厦21楼（求是会议室①）</w:t>
      </w:r>
    </w:p>
    <w:p w14:paraId="4450BEDC">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六、公告期限：</w:t>
      </w:r>
      <w:r>
        <w:rPr>
          <w:rFonts w:hint="eastAsia" w:ascii="宋体" w:hAnsi="宋体" w:eastAsia="宋体" w:cs="宋体"/>
          <w:i w:val="0"/>
          <w:iCs w:val="0"/>
          <w:color w:val="000000"/>
          <w:kern w:val="0"/>
          <w:sz w:val="21"/>
          <w:szCs w:val="21"/>
          <w:lang w:val="en-US" w:eastAsia="zh-CN" w:bidi="ar"/>
        </w:rPr>
        <w:t>自本公告发布之日起3个工作日。</w:t>
      </w:r>
    </w:p>
    <w:p w14:paraId="5ECC0C56">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七、其他补充事宜</w:t>
      </w:r>
    </w:p>
    <w:p w14:paraId="3FFC2C6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6E25CD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70E3107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6EA317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4.其他事项：需要落实的政府采购政策：包括节约资源、保护环境、支持科技创新、促进中小企业发展等。详见采购文件“第三章 供应商须知”。</w:t>
      </w:r>
    </w:p>
    <w:p w14:paraId="482CBA00">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八、凡对本次采购提出询问、质疑、投诉，请按以下方式联系</w:t>
      </w:r>
    </w:p>
    <w:p w14:paraId="303BA5DF">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1.采购人信息</w:t>
      </w:r>
    </w:p>
    <w:p w14:paraId="2F5C88BF">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名称：</w:t>
      </w:r>
      <w:r>
        <w:rPr>
          <w:rFonts w:hint="eastAsia" w:asciiTheme="minorEastAsia" w:hAnsiTheme="minorEastAsia" w:eastAsiaTheme="minorEastAsia" w:cstheme="minorEastAsia"/>
          <w:i w:val="0"/>
          <w:iCs w:val="0"/>
          <w:color w:val="000000"/>
          <w:kern w:val="0"/>
          <w:sz w:val="21"/>
          <w:szCs w:val="21"/>
          <w:lang w:val="en-US" w:eastAsia="zh-CN" w:bidi="ar"/>
        </w:rPr>
        <w:t>浙江科技大学</w:t>
      </w:r>
    </w:p>
    <w:p w14:paraId="1B185531">
      <w:pPr>
        <w:adjustRightInd w:val="0"/>
        <w:snapToGrid w:val="0"/>
        <w:spacing w:line="288" w:lineRule="auto"/>
        <w:ind w:firstLine="424" w:firstLineChars="2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地址：杭州市留和路318号</w:t>
      </w:r>
    </w:p>
    <w:p w14:paraId="4BB127AA">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项目联系人（询问）：金</w:t>
      </w:r>
      <w:r>
        <w:rPr>
          <w:rFonts w:hint="eastAsia" w:asciiTheme="minorEastAsia" w:hAnsiTheme="minorEastAsia" w:eastAsiaTheme="minorEastAsia" w:cstheme="minorEastAsia"/>
          <w:i w:val="0"/>
          <w:iCs w:val="0"/>
          <w:color w:val="000000"/>
          <w:kern w:val="0"/>
          <w:sz w:val="21"/>
          <w:szCs w:val="21"/>
          <w:highlight w:val="none"/>
          <w:lang w:val="en-US" w:eastAsia="zh-CN" w:bidi="ar"/>
        </w:rPr>
        <w:t>老师</w:t>
      </w:r>
    </w:p>
    <w:p w14:paraId="650FF61D">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项目联系方式（询问）：13777576184</w:t>
      </w:r>
    </w:p>
    <w:p w14:paraId="1FB7AEB6">
      <w:pPr>
        <w:adjustRightInd w:val="0"/>
        <w:snapToGrid w:val="0"/>
        <w:spacing w:line="288" w:lineRule="auto"/>
        <w:ind w:firstLine="424" w:firstLineChars="2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质疑联系人：潘老师</w:t>
      </w:r>
    </w:p>
    <w:p w14:paraId="1545F1B2">
      <w:pPr>
        <w:adjustRightInd w:val="0"/>
        <w:snapToGrid w:val="0"/>
        <w:spacing w:line="288" w:lineRule="auto"/>
        <w:ind w:firstLine="424" w:firstLineChars="2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质疑联系方式：0571-85070858</w:t>
      </w:r>
    </w:p>
    <w:p w14:paraId="07FEDE07">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p>
    <w:p w14:paraId="0EFD5ABF">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2.采购代理机构信息</w:t>
      </w:r>
    </w:p>
    <w:p w14:paraId="4B968E25">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名称：</w:t>
      </w:r>
      <w:r>
        <w:rPr>
          <w:rFonts w:hint="eastAsia" w:asciiTheme="minorEastAsia" w:hAnsiTheme="minorEastAsia" w:eastAsiaTheme="minorEastAsia" w:cstheme="minorEastAsia"/>
          <w:i w:val="0"/>
          <w:iCs w:val="0"/>
          <w:color w:val="000000"/>
          <w:kern w:val="0"/>
          <w:sz w:val="21"/>
          <w:szCs w:val="21"/>
          <w:lang w:val="en-US" w:eastAsia="zh-CN" w:bidi="ar"/>
        </w:rPr>
        <w:t>浙江求是招标代理有限公司</w:t>
      </w:r>
    </w:p>
    <w:p w14:paraId="6251CF30">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地址：</w:t>
      </w:r>
      <w:r>
        <w:rPr>
          <w:rFonts w:hint="eastAsia" w:asciiTheme="minorEastAsia" w:hAnsiTheme="minorEastAsia" w:eastAsiaTheme="minorEastAsia" w:cstheme="minorEastAsia"/>
          <w:i w:val="0"/>
          <w:iCs w:val="0"/>
          <w:color w:val="000000"/>
          <w:kern w:val="0"/>
          <w:sz w:val="21"/>
          <w:szCs w:val="21"/>
          <w:lang w:val="en-US" w:eastAsia="zh-CN" w:bidi="ar"/>
        </w:rPr>
        <w:t>杭州市西湖区玉古路173号中田大厦21楼</w:t>
      </w:r>
    </w:p>
    <w:p w14:paraId="64C8D5AC">
      <w:pPr>
        <w:keepNext w:val="0"/>
        <w:keepLines w:val="0"/>
        <w:widowControl/>
        <w:suppressLineNumbers w:val="0"/>
        <w:autoSpaceDE w:val="0"/>
        <w:autoSpaceDN/>
        <w:spacing w:line="288" w:lineRule="auto"/>
        <w:ind w:left="0" w:firstLine="420"/>
        <w:jc w:val="left"/>
        <w:rPr>
          <w:rFonts w:hint="default"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项目联系人（询问）：</w:t>
      </w:r>
      <w:r>
        <w:rPr>
          <w:rFonts w:hint="eastAsia" w:asciiTheme="minorEastAsia" w:hAnsiTheme="minorEastAsia" w:eastAsiaTheme="minorEastAsia" w:cstheme="minorEastAsia"/>
          <w:i w:val="0"/>
          <w:iCs w:val="0"/>
          <w:color w:val="000000"/>
          <w:kern w:val="0"/>
          <w:sz w:val="21"/>
          <w:szCs w:val="21"/>
          <w:lang w:val="en-US" w:eastAsia="zh-CN" w:bidi="ar"/>
        </w:rPr>
        <w:t>阙家珍、林心怡</w:t>
      </w:r>
    </w:p>
    <w:p w14:paraId="56E2D265">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项目联系方式（询问）：</w:t>
      </w:r>
      <w:r>
        <w:rPr>
          <w:rFonts w:hint="eastAsia" w:asciiTheme="minorEastAsia" w:hAnsiTheme="minorEastAsia" w:eastAsiaTheme="minorEastAsia" w:cstheme="minorEastAsia"/>
          <w:i w:val="0"/>
          <w:iCs w:val="0"/>
          <w:color w:val="000000"/>
          <w:kern w:val="0"/>
          <w:sz w:val="21"/>
          <w:szCs w:val="21"/>
          <w:lang w:val="en-US" w:eastAsia="zh-CN" w:bidi="ar"/>
        </w:rPr>
        <w:t>0571-87670301</w:t>
      </w:r>
    </w:p>
    <w:p w14:paraId="5CF404A0">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质疑联系人：</w:t>
      </w:r>
      <w:r>
        <w:rPr>
          <w:rFonts w:hint="eastAsia" w:asciiTheme="minorEastAsia" w:hAnsiTheme="minorEastAsia" w:eastAsiaTheme="minorEastAsia" w:cstheme="minorEastAsia"/>
          <w:i w:val="0"/>
          <w:iCs w:val="0"/>
          <w:color w:val="000000"/>
          <w:kern w:val="0"/>
          <w:sz w:val="21"/>
          <w:szCs w:val="21"/>
          <w:lang w:val="en-US" w:eastAsia="zh-CN" w:bidi="ar"/>
        </w:rPr>
        <w:t>周安琪</w:t>
      </w:r>
    </w:p>
    <w:p w14:paraId="626F7CA6">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质疑联系方式：</w:t>
      </w:r>
      <w:r>
        <w:rPr>
          <w:rFonts w:hint="eastAsia" w:asciiTheme="minorEastAsia" w:hAnsiTheme="minorEastAsia" w:eastAsiaTheme="minorEastAsia" w:cstheme="minorEastAsia"/>
          <w:i w:val="0"/>
          <w:iCs w:val="0"/>
          <w:color w:val="000000"/>
          <w:kern w:val="0"/>
          <w:sz w:val="21"/>
          <w:szCs w:val="21"/>
          <w:lang w:val="en-US" w:eastAsia="zh-CN" w:bidi="ar"/>
        </w:rPr>
        <w:t>0571-81110356</w:t>
      </w:r>
    </w:p>
    <w:p w14:paraId="37C6476A">
      <w:pPr>
        <w:keepNext w:val="0"/>
        <w:keepLines w:val="0"/>
        <w:widowControl/>
        <w:suppressLineNumbers w:val="0"/>
        <w:autoSpaceDE w:val="0"/>
        <w:autoSpaceDN/>
        <w:spacing w:line="288" w:lineRule="auto"/>
        <w:ind w:left="0" w:firstLine="424"/>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质疑邮箱：</w:t>
      </w:r>
      <w:r>
        <w:rPr>
          <w:rFonts w:hint="eastAsia" w:asciiTheme="minorEastAsia" w:hAnsiTheme="minorEastAsia" w:eastAsiaTheme="minorEastAsia" w:cstheme="minorEastAsia"/>
          <w:i w:val="0"/>
          <w:iCs w:val="0"/>
          <w:color w:val="000000"/>
          <w:kern w:val="0"/>
          <w:sz w:val="21"/>
          <w:szCs w:val="21"/>
          <w:lang w:val="en-US" w:eastAsia="zh-CN" w:bidi="ar"/>
        </w:rPr>
        <w:t>jdkh@qszb.net</w:t>
      </w:r>
    </w:p>
    <w:p w14:paraId="033C9479">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p>
    <w:p w14:paraId="4B6918C0">
      <w:pPr>
        <w:adjustRightInd w:val="0"/>
        <w:snapToGrid w:val="0"/>
        <w:spacing w:line="288" w:lineRule="auto"/>
        <w:ind w:firstLine="425" w:firstLineChars="215"/>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3.投诉处理部门信息</w:t>
      </w:r>
    </w:p>
    <w:p w14:paraId="3EFBD3AE">
      <w:pPr>
        <w:adjustRightInd w:val="0"/>
        <w:snapToGrid w:val="0"/>
        <w:spacing w:line="288" w:lineRule="auto"/>
        <w:ind w:firstLine="424" w:firstLineChars="202"/>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名称：</w:t>
      </w:r>
      <w:r>
        <w:rPr>
          <w:rFonts w:hint="eastAsia" w:asciiTheme="minorEastAsia" w:hAnsiTheme="minorEastAsia" w:eastAsiaTheme="minorEastAsia" w:cstheme="minorEastAsia"/>
          <w:sz w:val="21"/>
          <w:szCs w:val="21"/>
          <w:highlight w:val="none"/>
          <w:lang w:eastAsia="zh-CN"/>
        </w:rPr>
        <w:t>浙江科技大学</w:t>
      </w:r>
    </w:p>
    <w:p w14:paraId="59CA417F">
      <w:pPr>
        <w:adjustRightInd w:val="0"/>
        <w:snapToGrid w:val="0"/>
        <w:spacing w:line="288" w:lineRule="auto"/>
        <w:ind w:firstLine="424" w:firstLineChars="202"/>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地址：</w:t>
      </w:r>
      <w:r>
        <w:rPr>
          <w:rFonts w:hint="eastAsia" w:asciiTheme="minorEastAsia" w:hAnsiTheme="minorEastAsia" w:eastAsiaTheme="minorEastAsia" w:cstheme="minorEastAsia"/>
          <w:color w:val="auto"/>
          <w:sz w:val="21"/>
          <w:szCs w:val="21"/>
          <w:highlight w:val="none"/>
        </w:rPr>
        <w:t>杭州市留和路318号</w:t>
      </w:r>
    </w:p>
    <w:p w14:paraId="4D3A080C">
      <w:pPr>
        <w:adjustRightInd w:val="0"/>
        <w:snapToGrid w:val="0"/>
        <w:spacing w:line="288" w:lineRule="auto"/>
        <w:ind w:firstLine="425" w:firstLineChars="215"/>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传真：/</w:t>
      </w:r>
    </w:p>
    <w:p w14:paraId="6EF6BA94">
      <w:pPr>
        <w:adjustRightInd w:val="0"/>
        <w:snapToGrid w:val="0"/>
        <w:spacing w:line="288" w:lineRule="auto"/>
        <w:ind w:firstLine="425" w:firstLineChars="215"/>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联系人：</w:t>
      </w:r>
      <w:r>
        <w:rPr>
          <w:rFonts w:hint="eastAsia" w:asciiTheme="minorEastAsia" w:hAnsiTheme="minorEastAsia" w:eastAsiaTheme="minorEastAsia" w:cstheme="minorEastAsia"/>
          <w:spacing w:val="-6"/>
          <w:sz w:val="21"/>
          <w:szCs w:val="21"/>
          <w:highlight w:val="none"/>
          <w:lang w:val="en-US" w:eastAsia="zh-CN"/>
        </w:rPr>
        <w:t>潘</w:t>
      </w:r>
      <w:r>
        <w:rPr>
          <w:rFonts w:hint="eastAsia" w:asciiTheme="minorEastAsia" w:hAnsiTheme="minorEastAsia" w:eastAsiaTheme="minorEastAsia" w:cstheme="minorEastAsia"/>
          <w:sz w:val="21"/>
          <w:szCs w:val="21"/>
          <w:highlight w:val="none"/>
        </w:rPr>
        <w:t>老师</w:t>
      </w:r>
    </w:p>
    <w:p w14:paraId="18C47FAE">
      <w:pPr>
        <w:adjustRightInd w:val="0"/>
        <w:snapToGrid w:val="0"/>
        <w:spacing w:line="288" w:lineRule="auto"/>
        <w:ind w:firstLine="425" w:firstLineChars="215"/>
        <w:rPr>
          <w:rFonts w:hint="eastAsia" w:asciiTheme="minorEastAsia" w:hAnsiTheme="minorEastAsia" w:eastAsiaTheme="minorEastAsia" w:cstheme="minorEastAsia"/>
          <w:spacing w:val="-6"/>
          <w:sz w:val="21"/>
          <w:szCs w:val="21"/>
          <w:highlight w:val="none"/>
        </w:rPr>
      </w:pPr>
      <w:r>
        <w:rPr>
          <w:rFonts w:hint="eastAsia" w:asciiTheme="minorEastAsia" w:hAnsiTheme="minorEastAsia" w:eastAsiaTheme="minorEastAsia" w:cstheme="minorEastAsia"/>
          <w:spacing w:val="-6"/>
          <w:sz w:val="21"/>
          <w:szCs w:val="21"/>
          <w:highlight w:val="none"/>
        </w:rPr>
        <w:t>监督投诉电话：</w:t>
      </w:r>
      <w:r>
        <w:rPr>
          <w:rFonts w:hint="eastAsia" w:asciiTheme="minorEastAsia" w:hAnsiTheme="minorEastAsia" w:eastAsiaTheme="minorEastAsia" w:cstheme="minorEastAsia"/>
          <w:sz w:val="21"/>
          <w:szCs w:val="21"/>
          <w:highlight w:val="none"/>
        </w:rPr>
        <w:t>0571-85070858</w:t>
      </w:r>
    </w:p>
    <w:p w14:paraId="7640486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146FF2C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政策咨询：何一平、冯华，0571-87058424、87055741</w:t>
      </w:r>
    </w:p>
    <w:p w14:paraId="5B04FEA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预算金额未达100万元的采购项目，由采购人处理采购争议。</w:t>
      </w:r>
    </w:p>
    <w:p w14:paraId="60B923D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691CBFC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若对项目采购电子交易系统操作有疑问，可登录政采云（https://www.zcygov.cn/），点击右侧咨询小采，获取采小蜜智能服务管家帮助，或拨打政采云服务热线95763获取热线服务帮助。</w:t>
      </w:r>
    </w:p>
    <w:p w14:paraId="4713D90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CA问题联系电话（人工）：汇信CA400-888-4636；天谷CA400-087-8198。</w:t>
      </w:r>
    </w:p>
    <w:p w14:paraId="10DEA2DB">
      <w:pPr>
        <w:pStyle w:val="3"/>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z w:val="21"/>
          <w:szCs w:val="21"/>
        </w:rPr>
        <w:br w:type="page"/>
      </w:r>
      <w:r>
        <w:rPr>
          <w:rFonts w:hint="eastAsia" w:ascii="宋体" w:hAnsi="宋体" w:eastAsia="宋体" w:cs="宋体"/>
          <w:b/>
          <w:bCs/>
          <w:color w:val="000000"/>
          <w:sz w:val="28"/>
          <w:szCs w:val="28"/>
        </w:rPr>
        <w:t>第二章 采购需求</w:t>
      </w:r>
    </w:p>
    <w:p w14:paraId="5EA75B61">
      <w:pPr>
        <w:keepNext w:val="0"/>
        <w:keepLines w:val="0"/>
        <w:pageBreakBefore w:val="0"/>
        <w:widowControl/>
        <w:suppressLineNumbers w:val="0"/>
        <w:kinsoku/>
        <w:wordWrap/>
        <w:overflowPunct/>
        <w:topLinePunct w:val="0"/>
        <w:bidi w:val="0"/>
        <w:adjustRightInd/>
        <w:snapToGrid/>
        <w:spacing w:line="288" w:lineRule="auto"/>
        <w:jc w:val="left"/>
        <w:textAlignment w:val="auto"/>
        <w:outlineLvl w:val="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一、采购需求概况</w:t>
      </w:r>
    </w:p>
    <w:p w14:paraId="58A2A38F">
      <w:pPr>
        <w:keepNext w:val="0"/>
        <w:keepLines w:val="0"/>
        <w:pageBreakBefore w:val="0"/>
        <w:widowControl/>
        <w:suppressLineNumbers w:val="0"/>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1.本项目属性为</w:t>
      </w:r>
      <w:r>
        <w:rPr>
          <w:rFonts w:hint="eastAsia" w:asciiTheme="minorEastAsia" w:hAnsiTheme="minorEastAsia" w:eastAsiaTheme="minorEastAsia" w:cstheme="minorEastAsia"/>
          <w:color w:val="000000"/>
          <w:kern w:val="0"/>
          <w:sz w:val="21"/>
          <w:szCs w:val="21"/>
          <w:lang w:val="en-US" w:eastAsia="zh-CN" w:bidi="ar"/>
        </w:rPr>
        <w:t>：</w:t>
      </w:r>
      <w:r>
        <w:rPr>
          <w:rFonts w:hint="eastAsia" w:asciiTheme="minorEastAsia" w:hAnsiTheme="minorEastAsia" w:eastAsiaTheme="minorEastAsia" w:cstheme="minorEastAsia"/>
          <w:i w:val="0"/>
          <w:iCs w:val="0"/>
          <w:color w:val="000000"/>
          <w:kern w:val="0"/>
          <w:sz w:val="21"/>
          <w:szCs w:val="21"/>
          <w:lang w:val="en-US" w:eastAsia="zh-CN" w:bidi="ar"/>
        </w:rPr>
        <w:t>服务，是否政府购买服务：否</w:t>
      </w:r>
    </w:p>
    <w:p w14:paraId="7A356E58">
      <w:pPr>
        <w:keepNext w:val="0"/>
        <w:keepLines w:val="0"/>
        <w:pageBreakBefore w:val="0"/>
        <w:widowControl/>
        <w:suppressLineNumbers w:val="0"/>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p>
    <w:p w14:paraId="10C6B02C">
      <w:pPr>
        <w:keepNext w:val="0"/>
        <w:keepLines w:val="0"/>
        <w:pageBreakBefore w:val="0"/>
        <w:widowControl/>
        <w:suppressLineNumbers w:val="0"/>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2.采购标的：</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89"/>
        <w:gridCol w:w="3961"/>
        <w:gridCol w:w="2378"/>
        <w:gridCol w:w="2378"/>
      </w:tblGrid>
      <w:tr w14:paraId="324B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415" w:type="pct"/>
            <w:shd w:val="clear" w:color="auto" w:fill="auto"/>
            <w:tcMar>
              <w:top w:w="0" w:type="dxa"/>
              <w:left w:w="75" w:type="dxa"/>
              <w:bottom w:w="0" w:type="dxa"/>
              <w:right w:w="75" w:type="dxa"/>
            </w:tcMar>
            <w:vAlign w:val="center"/>
          </w:tcPr>
          <w:p w14:paraId="156991DC">
            <w:pPr>
              <w:keepNext w:val="0"/>
              <w:keepLines w:val="0"/>
              <w:pageBreakBefore w:val="0"/>
              <w:widowControl/>
              <w:suppressLineNumbers w:val="0"/>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序号</w:t>
            </w:r>
          </w:p>
        </w:tc>
        <w:tc>
          <w:tcPr>
            <w:tcW w:w="2082" w:type="pct"/>
            <w:shd w:val="clear" w:color="auto" w:fill="auto"/>
            <w:tcMar>
              <w:top w:w="0" w:type="dxa"/>
              <w:left w:w="75" w:type="dxa"/>
              <w:bottom w:w="0" w:type="dxa"/>
              <w:right w:w="75" w:type="dxa"/>
            </w:tcMar>
            <w:vAlign w:val="center"/>
          </w:tcPr>
          <w:p w14:paraId="624A425A">
            <w:pPr>
              <w:keepNext w:val="0"/>
              <w:keepLines w:val="0"/>
              <w:pageBreakBefore w:val="0"/>
              <w:widowControl/>
              <w:suppressLineNumbers w:val="0"/>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标的名称</w:t>
            </w:r>
          </w:p>
        </w:tc>
        <w:tc>
          <w:tcPr>
            <w:tcW w:w="1250" w:type="pct"/>
            <w:shd w:val="clear" w:color="auto" w:fill="auto"/>
            <w:tcMar>
              <w:top w:w="0" w:type="dxa"/>
              <w:left w:w="75" w:type="dxa"/>
              <w:bottom w:w="0" w:type="dxa"/>
              <w:right w:w="75" w:type="dxa"/>
            </w:tcMar>
            <w:vAlign w:val="center"/>
          </w:tcPr>
          <w:p w14:paraId="77236F09">
            <w:pPr>
              <w:keepNext w:val="0"/>
              <w:keepLines w:val="0"/>
              <w:pageBreakBefore w:val="0"/>
              <w:widowControl/>
              <w:suppressLineNumbers w:val="0"/>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标的限价(元)</w:t>
            </w:r>
          </w:p>
        </w:tc>
        <w:tc>
          <w:tcPr>
            <w:tcW w:w="1250" w:type="pct"/>
            <w:shd w:val="clear" w:color="auto" w:fill="auto"/>
            <w:tcMar>
              <w:top w:w="0" w:type="dxa"/>
              <w:left w:w="75" w:type="dxa"/>
              <w:bottom w:w="0" w:type="dxa"/>
              <w:right w:w="75" w:type="dxa"/>
            </w:tcMar>
            <w:vAlign w:val="center"/>
          </w:tcPr>
          <w:p w14:paraId="5B7263DC">
            <w:pPr>
              <w:keepNext w:val="0"/>
              <w:keepLines w:val="0"/>
              <w:pageBreakBefore w:val="0"/>
              <w:widowControl/>
              <w:suppressLineNumbers w:val="0"/>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所属行业</w:t>
            </w:r>
          </w:p>
        </w:tc>
      </w:tr>
      <w:tr w14:paraId="42B0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15" w:type="pct"/>
            <w:shd w:val="clear" w:color="auto" w:fill="auto"/>
            <w:tcMar>
              <w:top w:w="0" w:type="dxa"/>
              <w:left w:w="75" w:type="dxa"/>
              <w:bottom w:w="0" w:type="dxa"/>
              <w:right w:w="75" w:type="dxa"/>
            </w:tcMar>
            <w:vAlign w:val="center"/>
          </w:tcPr>
          <w:p w14:paraId="3B0F2213">
            <w:pPr>
              <w:keepNext w:val="0"/>
              <w:keepLines w:val="0"/>
              <w:pageBreakBefore w:val="0"/>
              <w:widowControl/>
              <w:suppressLineNumbers w:val="0"/>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1</w:t>
            </w:r>
          </w:p>
        </w:tc>
        <w:tc>
          <w:tcPr>
            <w:tcW w:w="2082" w:type="pct"/>
            <w:shd w:val="clear" w:color="auto" w:fill="auto"/>
            <w:tcMar>
              <w:top w:w="0" w:type="dxa"/>
              <w:left w:w="75" w:type="dxa"/>
              <w:bottom w:w="0" w:type="dxa"/>
              <w:right w:w="75" w:type="dxa"/>
            </w:tcMar>
            <w:vAlign w:val="center"/>
          </w:tcPr>
          <w:p w14:paraId="54D9CFD2">
            <w:pPr>
              <w:keepNext w:val="0"/>
              <w:keepLines w:val="0"/>
              <w:pageBreakBefore w:val="0"/>
              <w:widowControl/>
              <w:suppressLineNumbers w:val="0"/>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2026年小和山校区消防维保服务</w:t>
            </w:r>
          </w:p>
        </w:tc>
        <w:tc>
          <w:tcPr>
            <w:tcW w:w="1250" w:type="pct"/>
            <w:shd w:val="clear" w:color="auto" w:fill="auto"/>
            <w:tcMar>
              <w:top w:w="0" w:type="dxa"/>
              <w:left w:w="75" w:type="dxa"/>
              <w:bottom w:w="0" w:type="dxa"/>
              <w:right w:w="75" w:type="dxa"/>
            </w:tcMar>
            <w:vAlign w:val="center"/>
          </w:tcPr>
          <w:p w14:paraId="677D0395">
            <w:pPr>
              <w:keepNext w:val="0"/>
              <w:keepLines w:val="0"/>
              <w:pageBreakBefore w:val="0"/>
              <w:widowControl/>
              <w:suppressLineNumbers w:val="0"/>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kern w:val="0"/>
                <w:sz w:val="21"/>
                <w:szCs w:val="21"/>
                <w:lang w:val="en-US" w:eastAsia="zh-CN" w:bidi="ar"/>
              </w:rPr>
              <w:t>200000</w:t>
            </w:r>
          </w:p>
        </w:tc>
        <w:tc>
          <w:tcPr>
            <w:tcW w:w="1250" w:type="pct"/>
            <w:shd w:val="clear" w:color="auto" w:fill="auto"/>
            <w:tcMar>
              <w:top w:w="0" w:type="dxa"/>
              <w:left w:w="75" w:type="dxa"/>
              <w:bottom w:w="0" w:type="dxa"/>
              <w:right w:w="75" w:type="dxa"/>
            </w:tcMar>
            <w:vAlign w:val="center"/>
          </w:tcPr>
          <w:p w14:paraId="39AACB2B">
            <w:pPr>
              <w:keepNext w:val="0"/>
              <w:keepLines w:val="0"/>
              <w:pageBreakBefore w:val="0"/>
              <w:widowControl/>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highlight w:val="none"/>
              </w:rPr>
              <w:t>其他未列明行业</w:t>
            </w:r>
          </w:p>
        </w:tc>
      </w:tr>
    </w:tbl>
    <w:p w14:paraId="14A801F3">
      <w:pPr>
        <w:keepNext w:val="0"/>
        <w:keepLines w:val="0"/>
        <w:pageBreakBefore w:val="0"/>
        <w:widowControl/>
        <w:suppressLineNumbers w:val="0"/>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p>
    <w:p w14:paraId="13F3EA7B">
      <w:pPr>
        <w:keepNext w:val="0"/>
        <w:keepLines w:val="0"/>
        <w:pageBreakBefore w:val="0"/>
        <w:widowControl/>
        <w:suppressLineNumbers w:val="0"/>
        <w:kinsoku/>
        <w:wordWrap/>
        <w:overflowPunct/>
        <w:topLinePunct w:val="0"/>
        <w:bidi w:val="0"/>
        <w:adjustRightInd/>
        <w:snapToGrid/>
        <w:spacing w:line="288" w:lineRule="auto"/>
        <w:jc w:val="left"/>
        <w:textAlignment w:val="auto"/>
        <w:outlineLvl w:val="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二、为落实政府采购政策需满足的要求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16"/>
        <w:gridCol w:w="2352"/>
        <w:gridCol w:w="6442"/>
      </w:tblGrid>
      <w:tr w14:paraId="295F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043829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序号</w:t>
            </w:r>
          </w:p>
        </w:tc>
        <w:tc>
          <w:tcPr>
            <w:tcW w:w="2328" w:type="dxa"/>
            <w:shd w:val="clear" w:color="auto" w:fill="auto"/>
            <w:tcMar>
              <w:top w:w="0" w:type="dxa"/>
              <w:left w:w="75" w:type="dxa"/>
              <w:bottom w:w="0" w:type="dxa"/>
              <w:right w:w="75" w:type="dxa"/>
            </w:tcMar>
            <w:vAlign w:val="center"/>
          </w:tcPr>
          <w:p w14:paraId="7469E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政策名称</w:t>
            </w:r>
          </w:p>
        </w:tc>
        <w:tc>
          <w:tcPr>
            <w:tcW w:w="6374" w:type="dxa"/>
            <w:shd w:val="clear" w:color="auto" w:fill="auto"/>
            <w:tcMar>
              <w:top w:w="0" w:type="dxa"/>
              <w:left w:w="75" w:type="dxa"/>
              <w:bottom w:w="0" w:type="dxa"/>
              <w:right w:w="75" w:type="dxa"/>
            </w:tcMar>
            <w:vAlign w:val="center"/>
          </w:tcPr>
          <w:p w14:paraId="5C6BA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本项目约定及享受政策需提供的材料</w:t>
            </w:r>
          </w:p>
        </w:tc>
      </w:tr>
      <w:tr w14:paraId="47D0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2B3617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1</w:t>
            </w:r>
          </w:p>
        </w:tc>
        <w:tc>
          <w:tcPr>
            <w:tcW w:w="2328" w:type="dxa"/>
            <w:shd w:val="clear" w:color="auto" w:fill="auto"/>
            <w:tcMar>
              <w:top w:w="0" w:type="dxa"/>
              <w:left w:w="75" w:type="dxa"/>
              <w:bottom w:w="0" w:type="dxa"/>
              <w:right w:w="75" w:type="dxa"/>
            </w:tcMar>
            <w:vAlign w:val="center"/>
          </w:tcPr>
          <w:p w14:paraId="57371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支持本国产品</w:t>
            </w:r>
          </w:p>
        </w:tc>
        <w:tc>
          <w:tcPr>
            <w:tcW w:w="6374" w:type="dxa"/>
            <w:shd w:val="clear" w:color="auto" w:fill="auto"/>
            <w:tcMar>
              <w:top w:w="0" w:type="dxa"/>
              <w:left w:w="75" w:type="dxa"/>
              <w:bottom w:w="0" w:type="dxa"/>
              <w:right w:w="75" w:type="dxa"/>
            </w:tcMar>
            <w:vAlign w:val="center"/>
          </w:tcPr>
          <w:p w14:paraId="66901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本项目优先支持本国产品，</w:t>
            </w:r>
            <w:r>
              <w:rPr>
                <w:rFonts w:hint="eastAsia" w:asciiTheme="minorEastAsia" w:hAnsiTheme="minorEastAsia" w:eastAsiaTheme="minorEastAsia" w:cstheme="minorEastAsia"/>
                <w:color w:val="000000"/>
                <w:kern w:val="0"/>
                <w:sz w:val="21"/>
                <w:szCs w:val="21"/>
                <w:lang w:val="en-US" w:eastAsia="zh-CN" w:bidi="ar"/>
              </w:rPr>
              <w:t>经财政部门批准允许采购进口的产品，详见【一、采购需求概况】。</w:t>
            </w:r>
          </w:p>
          <w:p w14:paraId="79B30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供应商提供符合本国产品标准的产品，应出具《关于符合本国产品标准的声明函》；</w:t>
            </w:r>
            <w:r>
              <w:rPr>
                <w:rFonts w:hint="eastAsia" w:asciiTheme="minorEastAsia" w:hAnsiTheme="minorEastAsia" w:eastAsiaTheme="minorEastAsia" w:cstheme="minorEastAsia"/>
                <w:color w:val="000000"/>
                <w:spacing w:val="0"/>
                <w:kern w:val="0"/>
                <w:sz w:val="21"/>
                <w:szCs w:val="21"/>
                <w:lang w:val="en-US" w:eastAsia="zh-CN" w:bidi="ar"/>
              </w:rPr>
              <w:t>当采购项目或者采购包中含有多种产品的，供应商还应当提供《关于本国产品成本比例的声明函》。</w:t>
            </w:r>
          </w:p>
          <w:p w14:paraId="167223A1">
            <w:pPr>
              <w:keepNext w:val="0"/>
              <w:keepLines w:val="0"/>
              <w:pageBreakBefore w:val="0"/>
              <w:widowControl/>
              <w:suppressLineNumbers w:val="0"/>
              <w:pBdr>
                <w:top w:val="none" w:color="auto" w:sz="0" w:space="0"/>
                <w:bottom w:val="none" w:color="auto" w:sz="0" w:space="0"/>
              </w:pBdr>
              <w:kinsoku/>
              <w:wordWrap/>
              <w:overflowPunct/>
              <w:topLinePunct w:val="0"/>
              <w:autoSpaceDE w:val="0"/>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0A7F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61A36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w:t>
            </w:r>
          </w:p>
        </w:tc>
        <w:tc>
          <w:tcPr>
            <w:tcW w:w="2328" w:type="dxa"/>
            <w:shd w:val="clear" w:color="auto" w:fill="auto"/>
            <w:tcMar>
              <w:top w:w="0" w:type="dxa"/>
              <w:left w:w="75" w:type="dxa"/>
              <w:bottom w:w="0" w:type="dxa"/>
              <w:right w:w="75" w:type="dxa"/>
            </w:tcMar>
            <w:vAlign w:val="center"/>
          </w:tcPr>
          <w:p w14:paraId="2ECB6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支持绿色发展</w:t>
            </w:r>
          </w:p>
          <w:p w14:paraId="643039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（强制采购节能产品）</w:t>
            </w:r>
          </w:p>
        </w:tc>
        <w:tc>
          <w:tcPr>
            <w:tcW w:w="6374" w:type="dxa"/>
            <w:shd w:val="clear" w:color="auto" w:fill="auto"/>
            <w:tcMar>
              <w:top w:w="0" w:type="dxa"/>
              <w:left w:w="75" w:type="dxa"/>
              <w:bottom w:w="0" w:type="dxa"/>
              <w:right w:w="75" w:type="dxa"/>
            </w:tcMar>
            <w:vAlign w:val="center"/>
          </w:tcPr>
          <w:p w14:paraId="4F9649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不适用</w:t>
            </w:r>
          </w:p>
        </w:tc>
      </w:tr>
      <w:tr w14:paraId="2657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2150F6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3</w:t>
            </w:r>
          </w:p>
        </w:tc>
        <w:tc>
          <w:tcPr>
            <w:tcW w:w="2328" w:type="dxa"/>
            <w:shd w:val="clear" w:color="auto" w:fill="auto"/>
            <w:tcMar>
              <w:top w:w="0" w:type="dxa"/>
              <w:left w:w="75" w:type="dxa"/>
              <w:bottom w:w="0" w:type="dxa"/>
              <w:right w:w="75" w:type="dxa"/>
            </w:tcMar>
            <w:vAlign w:val="center"/>
          </w:tcPr>
          <w:p w14:paraId="2F73C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支持绿色发展</w:t>
            </w:r>
          </w:p>
          <w:p w14:paraId="2DAEB6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（优先采购节能）</w:t>
            </w:r>
          </w:p>
        </w:tc>
        <w:tc>
          <w:tcPr>
            <w:tcW w:w="6374" w:type="dxa"/>
            <w:shd w:val="clear" w:color="auto" w:fill="auto"/>
            <w:tcMar>
              <w:top w:w="0" w:type="dxa"/>
              <w:left w:w="75" w:type="dxa"/>
              <w:bottom w:w="0" w:type="dxa"/>
              <w:right w:w="75" w:type="dxa"/>
            </w:tcMar>
            <w:vAlign w:val="center"/>
          </w:tcPr>
          <w:p w14:paraId="51FF4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不适用</w:t>
            </w:r>
          </w:p>
        </w:tc>
      </w:tr>
      <w:tr w14:paraId="3AD0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46BD3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4</w:t>
            </w:r>
          </w:p>
        </w:tc>
        <w:tc>
          <w:tcPr>
            <w:tcW w:w="2328" w:type="dxa"/>
            <w:shd w:val="clear" w:color="auto" w:fill="auto"/>
            <w:tcMar>
              <w:top w:w="0" w:type="dxa"/>
              <w:left w:w="75" w:type="dxa"/>
              <w:bottom w:w="0" w:type="dxa"/>
              <w:right w:w="75" w:type="dxa"/>
            </w:tcMar>
            <w:vAlign w:val="center"/>
          </w:tcPr>
          <w:p w14:paraId="72726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支持绿色发展</w:t>
            </w:r>
          </w:p>
          <w:p w14:paraId="00831B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（优先采购环保产品）</w:t>
            </w:r>
          </w:p>
        </w:tc>
        <w:tc>
          <w:tcPr>
            <w:tcW w:w="6374" w:type="dxa"/>
            <w:shd w:val="clear" w:color="auto" w:fill="auto"/>
            <w:tcMar>
              <w:top w:w="0" w:type="dxa"/>
              <w:left w:w="75" w:type="dxa"/>
              <w:bottom w:w="0" w:type="dxa"/>
              <w:right w:w="75" w:type="dxa"/>
            </w:tcMar>
            <w:vAlign w:val="center"/>
          </w:tcPr>
          <w:p w14:paraId="106D7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不适用</w:t>
            </w:r>
          </w:p>
        </w:tc>
      </w:tr>
      <w:tr w14:paraId="7C9D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233601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5</w:t>
            </w:r>
          </w:p>
        </w:tc>
        <w:tc>
          <w:tcPr>
            <w:tcW w:w="2328" w:type="dxa"/>
            <w:shd w:val="clear" w:color="auto" w:fill="auto"/>
            <w:tcMar>
              <w:top w:w="0" w:type="dxa"/>
              <w:left w:w="75" w:type="dxa"/>
              <w:bottom w:w="0" w:type="dxa"/>
              <w:right w:w="75" w:type="dxa"/>
            </w:tcMar>
            <w:vAlign w:val="center"/>
          </w:tcPr>
          <w:p w14:paraId="1BB44E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支持创新</w:t>
            </w:r>
          </w:p>
        </w:tc>
        <w:tc>
          <w:tcPr>
            <w:tcW w:w="6374" w:type="dxa"/>
            <w:shd w:val="clear" w:color="auto" w:fill="auto"/>
            <w:tcMar>
              <w:top w:w="0" w:type="dxa"/>
              <w:left w:w="75" w:type="dxa"/>
              <w:bottom w:w="0" w:type="dxa"/>
              <w:right w:w="75" w:type="dxa"/>
            </w:tcMar>
            <w:vAlign w:val="center"/>
          </w:tcPr>
          <w:p w14:paraId="577F85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符合条件的供应商依法提供相关证明材料。</w:t>
            </w:r>
          </w:p>
        </w:tc>
      </w:tr>
      <w:tr w14:paraId="4E18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3EC03E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6</w:t>
            </w:r>
          </w:p>
        </w:tc>
        <w:tc>
          <w:tcPr>
            <w:tcW w:w="2328" w:type="dxa"/>
            <w:shd w:val="clear" w:color="auto" w:fill="auto"/>
            <w:tcMar>
              <w:top w:w="0" w:type="dxa"/>
              <w:left w:w="75" w:type="dxa"/>
              <w:bottom w:w="0" w:type="dxa"/>
              <w:right w:w="75" w:type="dxa"/>
            </w:tcMar>
            <w:vAlign w:val="center"/>
          </w:tcPr>
          <w:p w14:paraId="6ABF2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促进中小企业发展</w:t>
            </w:r>
          </w:p>
        </w:tc>
        <w:tc>
          <w:tcPr>
            <w:tcW w:w="6374" w:type="dxa"/>
            <w:shd w:val="clear" w:color="auto" w:fill="auto"/>
            <w:tcMar>
              <w:top w:w="0" w:type="dxa"/>
              <w:left w:w="75" w:type="dxa"/>
              <w:bottom w:w="0" w:type="dxa"/>
              <w:right w:w="75" w:type="dxa"/>
            </w:tcMar>
            <w:vAlign w:val="center"/>
          </w:tcPr>
          <w:p w14:paraId="50E1B4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1.本项目整体专门面向【中小】企业采购，▲提供符合要求的《中小企业声明函》。</w:t>
            </w:r>
          </w:p>
          <w:p w14:paraId="31AC49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2.说明：在服务采购项目中，服务由【中小】企业承接，即提供服务的人员为【中小】企业依照《中华人民共和国劳动合同法》订立劳动合同的从业人员。</w:t>
            </w:r>
          </w:p>
          <w:p w14:paraId="1B3B5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与大企业的负责人为同一人，或者与大企业存在直接控股、管理关系的中小企业不得享受中小企业扶持政策。</w:t>
            </w:r>
          </w:p>
          <w:p w14:paraId="330FE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▲可以享受中小企业扶持政策的供应商应按照采购文件格式要求提供《中小企业声明函》。《中小企业声明函》填写企业类型错误，以致该供应商享受本不能享受的中小企业扶持政策的，</w:t>
            </w:r>
            <w:r>
              <w:rPr>
                <w:rFonts w:hint="eastAsia" w:asciiTheme="minorEastAsia" w:hAnsiTheme="minorEastAsia" w:eastAsiaTheme="minorEastAsia" w:cstheme="minorEastAsia"/>
                <w:i w:val="0"/>
                <w:iCs w:val="0"/>
                <w:color w:val="000000"/>
                <w:kern w:val="0"/>
                <w:sz w:val="21"/>
                <w:szCs w:val="21"/>
                <w:lang w:val="en-US" w:eastAsia="zh-CN" w:bidi="ar"/>
              </w:rPr>
              <w:t>响应</w:t>
            </w:r>
            <w:r>
              <w:rPr>
                <w:rFonts w:hint="eastAsia" w:asciiTheme="minorEastAsia" w:hAnsiTheme="minorEastAsia" w:eastAsiaTheme="minorEastAsia" w:cstheme="minorEastAsia"/>
                <w:color w:val="000000"/>
                <w:kern w:val="0"/>
                <w:sz w:val="21"/>
                <w:szCs w:val="21"/>
                <w:lang w:val="en-US" w:eastAsia="zh-CN" w:bidi="ar"/>
              </w:rPr>
              <w:t>无效并依法承担法律责任。</w:t>
            </w:r>
          </w:p>
          <w:p w14:paraId="17145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（工业和信息化部中小企业局）中小企业规模类型自测小程序：http://baosong.miit.gov.cn/ScaleTest。</w:t>
            </w:r>
          </w:p>
        </w:tc>
      </w:tr>
      <w:tr w14:paraId="4E04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79A2E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7</w:t>
            </w:r>
          </w:p>
        </w:tc>
        <w:tc>
          <w:tcPr>
            <w:tcW w:w="2328" w:type="dxa"/>
            <w:shd w:val="clear" w:color="auto" w:fill="auto"/>
            <w:tcMar>
              <w:top w:w="0" w:type="dxa"/>
              <w:left w:w="75" w:type="dxa"/>
              <w:bottom w:w="0" w:type="dxa"/>
              <w:right w:w="75" w:type="dxa"/>
            </w:tcMar>
            <w:vAlign w:val="center"/>
          </w:tcPr>
          <w:p w14:paraId="7CCA9A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支持监狱企业发展</w:t>
            </w:r>
          </w:p>
        </w:tc>
        <w:tc>
          <w:tcPr>
            <w:tcW w:w="6374" w:type="dxa"/>
            <w:shd w:val="clear" w:color="auto" w:fill="auto"/>
            <w:tcMar>
              <w:top w:w="0" w:type="dxa"/>
              <w:left w:w="75" w:type="dxa"/>
              <w:bottom w:w="0" w:type="dxa"/>
              <w:right w:w="75" w:type="dxa"/>
            </w:tcMar>
            <w:vAlign w:val="center"/>
          </w:tcPr>
          <w:p w14:paraId="643C8C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监狱企业视同小型、微型企业。符合条件的供应商提供：属于监狱企业的证明文件。</w:t>
            </w:r>
          </w:p>
        </w:tc>
      </w:tr>
      <w:tr w14:paraId="67DD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610D9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8</w:t>
            </w:r>
          </w:p>
        </w:tc>
        <w:tc>
          <w:tcPr>
            <w:tcW w:w="2328" w:type="dxa"/>
            <w:shd w:val="clear" w:color="auto" w:fill="auto"/>
            <w:tcMar>
              <w:top w:w="0" w:type="dxa"/>
              <w:left w:w="75" w:type="dxa"/>
              <w:bottom w:w="0" w:type="dxa"/>
              <w:right w:w="75" w:type="dxa"/>
            </w:tcMar>
            <w:vAlign w:val="center"/>
          </w:tcPr>
          <w:p w14:paraId="5F5E0B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促进残疾人就业</w:t>
            </w:r>
          </w:p>
        </w:tc>
        <w:tc>
          <w:tcPr>
            <w:tcW w:w="6374" w:type="dxa"/>
            <w:shd w:val="clear" w:color="auto" w:fill="auto"/>
            <w:tcMar>
              <w:top w:w="0" w:type="dxa"/>
              <w:left w:w="75" w:type="dxa"/>
              <w:bottom w:w="0" w:type="dxa"/>
              <w:right w:w="75" w:type="dxa"/>
            </w:tcMar>
            <w:vAlign w:val="center"/>
          </w:tcPr>
          <w:p w14:paraId="56ADE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残疾人福利性单位视同小型、微型企业。符合条件的供应商提供：《残疾人福利性单位声明函》。</w:t>
            </w:r>
          </w:p>
        </w:tc>
      </w:tr>
      <w:tr w14:paraId="32B9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09" w:type="dxa"/>
            <w:shd w:val="clear" w:color="auto" w:fill="auto"/>
            <w:tcMar>
              <w:top w:w="0" w:type="dxa"/>
              <w:left w:w="75" w:type="dxa"/>
              <w:bottom w:w="0" w:type="dxa"/>
              <w:right w:w="75" w:type="dxa"/>
            </w:tcMar>
            <w:vAlign w:val="center"/>
          </w:tcPr>
          <w:p w14:paraId="264C2D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9</w:t>
            </w:r>
          </w:p>
        </w:tc>
        <w:tc>
          <w:tcPr>
            <w:tcW w:w="2328" w:type="dxa"/>
            <w:shd w:val="clear" w:color="auto" w:fill="auto"/>
            <w:tcMar>
              <w:top w:w="0" w:type="dxa"/>
              <w:left w:w="75" w:type="dxa"/>
              <w:bottom w:w="0" w:type="dxa"/>
              <w:right w:w="75" w:type="dxa"/>
            </w:tcMar>
            <w:vAlign w:val="center"/>
          </w:tcPr>
          <w:p w14:paraId="40609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其他说明</w:t>
            </w:r>
          </w:p>
        </w:tc>
        <w:tc>
          <w:tcPr>
            <w:tcW w:w="6374" w:type="dxa"/>
            <w:shd w:val="clear" w:color="auto" w:fill="auto"/>
            <w:tcMar>
              <w:top w:w="0" w:type="dxa"/>
              <w:left w:w="75" w:type="dxa"/>
              <w:bottom w:w="0" w:type="dxa"/>
              <w:right w:w="75" w:type="dxa"/>
            </w:tcMar>
            <w:vAlign w:val="center"/>
          </w:tcPr>
          <w:p w14:paraId="36D377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lang w:val="en-US" w:eastAsia="zh-CN" w:bidi="ar"/>
              </w:rPr>
              <w:t>相关政策详见【第三章 供应商须知】。</w:t>
            </w:r>
          </w:p>
        </w:tc>
      </w:tr>
    </w:tbl>
    <w:p w14:paraId="301B2B19">
      <w:pPr>
        <w:keepNext w:val="0"/>
        <w:keepLines w:val="0"/>
        <w:pageBreakBefore w:val="0"/>
        <w:widowControl/>
        <w:suppressLineNumbers w:val="0"/>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p>
    <w:p w14:paraId="18EB72C1">
      <w:pPr>
        <w:keepNext w:val="0"/>
        <w:keepLines w:val="0"/>
        <w:pageBreakBefore w:val="0"/>
        <w:widowControl/>
        <w:suppressLineNumbers w:val="0"/>
        <w:kinsoku/>
        <w:wordWrap/>
        <w:overflowPunct/>
        <w:topLinePunct w:val="0"/>
        <w:bidi w:val="0"/>
        <w:adjustRightInd/>
        <w:snapToGrid/>
        <w:spacing w:line="288" w:lineRule="auto"/>
        <w:jc w:val="left"/>
        <w:textAlignment w:val="auto"/>
        <w:outlineLvl w:val="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lang w:val="en-US" w:eastAsia="zh-CN" w:bidi="ar"/>
        </w:rPr>
        <w:t>三、商务要求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816"/>
        <w:gridCol w:w="7694"/>
      </w:tblGrid>
      <w:tr w14:paraId="120D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816" w:type="dxa"/>
            <w:shd w:val="clear" w:color="auto" w:fill="auto"/>
            <w:tcMar>
              <w:top w:w="0" w:type="dxa"/>
              <w:left w:w="75" w:type="dxa"/>
              <w:bottom w:w="0" w:type="dxa"/>
              <w:right w:w="75" w:type="dxa"/>
            </w:tcMar>
            <w:vAlign w:val="center"/>
          </w:tcPr>
          <w:p w14:paraId="069605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服务时间</w:t>
            </w:r>
          </w:p>
        </w:tc>
        <w:tc>
          <w:tcPr>
            <w:tcW w:w="7694" w:type="dxa"/>
            <w:shd w:val="clear" w:color="auto" w:fill="auto"/>
            <w:tcMar>
              <w:top w:w="0" w:type="dxa"/>
              <w:left w:w="75" w:type="dxa"/>
              <w:bottom w:w="0" w:type="dxa"/>
              <w:right w:w="75" w:type="dxa"/>
            </w:tcMar>
            <w:vAlign w:val="center"/>
          </w:tcPr>
          <w:p w14:paraId="2C0A8342">
            <w:pPr>
              <w:keepNext w:val="0"/>
              <w:keepLines w:val="0"/>
              <w:pageBreakBefore w:val="0"/>
              <w:widowControl/>
              <w:kinsoku/>
              <w:wordWrap/>
              <w:overflowPunct/>
              <w:topLinePunct w:val="0"/>
              <w:bidi w:val="0"/>
              <w:adjustRightInd/>
              <w:snapToGrid/>
              <w:spacing w:line="288"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2026年8月1</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日至2027年12月31日</w:t>
            </w:r>
          </w:p>
        </w:tc>
      </w:tr>
      <w:tr w14:paraId="2905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816" w:type="dxa"/>
            <w:shd w:val="clear" w:color="auto" w:fill="auto"/>
            <w:tcMar>
              <w:top w:w="0" w:type="dxa"/>
              <w:left w:w="75" w:type="dxa"/>
              <w:bottom w:w="0" w:type="dxa"/>
              <w:right w:w="75" w:type="dxa"/>
            </w:tcMar>
            <w:vAlign w:val="center"/>
          </w:tcPr>
          <w:p w14:paraId="3D55EE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服务地点</w:t>
            </w:r>
          </w:p>
        </w:tc>
        <w:tc>
          <w:tcPr>
            <w:tcW w:w="7694" w:type="dxa"/>
            <w:shd w:val="clear" w:color="auto" w:fill="auto"/>
            <w:tcMar>
              <w:top w:w="0" w:type="dxa"/>
              <w:left w:w="75" w:type="dxa"/>
              <w:bottom w:w="0" w:type="dxa"/>
              <w:right w:w="75" w:type="dxa"/>
            </w:tcMar>
            <w:vAlign w:val="center"/>
          </w:tcPr>
          <w:p w14:paraId="0ED7083F">
            <w:pPr>
              <w:keepNext w:val="0"/>
              <w:keepLines w:val="0"/>
              <w:pageBreakBefore w:val="0"/>
              <w:widowControl/>
              <w:kinsoku/>
              <w:wordWrap/>
              <w:overflowPunct/>
              <w:topLinePunct w:val="0"/>
              <w:bidi w:val="0"/>
              <w:adjustRightInd/>
              <w:snapToGrid/>
              <w:spacing w:line="288" w:lineRule="auto"/>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浙江科技大学</w:t>
            </w:r>
            <w:r>
              <w:rPr>
                <w:rFonts w:hint="eastAsia" w:asciiTheme="minorEastAsia" w:hAnsiTheme="minorEastAsia" w:eastAsiaTheme="minorEastAsia" w:cstheme="minorEastAsia"/>
                <w:color w:val="000000"/>
                <w:sz w:val="21"/>
                <w:szCs w:val="21"/>
                <w:lang w:val="en-US" w:eastAsia="zh-CN"/>
              </w:rPr>
              <w:t>小和山校区</w:t>
            </w:r>
          </w:p>
        </w:tc>
      </w:tr>
      <w:tr w14:paraId="5151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816" w:type="dxa"/>
            <w:shd w:val="clear" w:color="auto" w:fill="auto"/>
            <w:tcMar>
              <w:top w:w="0" w:type="dxa"/>
              <w:left w:w="75" w:type="dxa"/>
              <w:bottom w:w="0" w:type="dxa"/>
              <w:right w:w="75" w:type="dxa"/>
            </w:tcMar>
            <w:vAlign w:val="center"/>
          </w:tcPr>
          <w:p w14:paraId="383F4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spacing w:val="-6"/>
                <w:kern w:val="0"/>
                <w:sz w:val="21"/>
                <w:szCs w:val="21"/>
                <w:lang w:val="en-US" w:eastAsia="zh-CN" w:bidi="ar"/>
              </w:rPr>
              <w:t>履约保证金</w:t>
            </w:r>
          </w:p>
        </w:tc>
        <w:tc>
          <w:tcPr>
            <w:tcW w:w="7694" w:type="dxa"/>
            <w:shd w:val="clear" w:color="auto" w:fill="auto"/>
            <w:tcMar>
              <w:top w:w="0" w:type="dxa"/>
              <w:left w:w="75" w:type="dxa"/>
              <w:bottom w:w="0" w:type="dxa"/>
              <w:right w:w="75" w:type="dxa"/>
            </w:tcMar>
            <w:vAlign w:val="center"/>
          </w:tcPr>
          <w:p w14:paraId="108AAF7F">
            <w:pPr>
              <w:keepNext w:val="0"/>
              <w:keepLines w:val="0"/>
              <w:pageBreakBefore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spacing w:val="-6"/>
                <w:kern w:val="0"/>
                <w:sz w:val="21"/>
                <w:szCs w:val="21"/>
                <w:highlight w:val="none"/>
              </w:rPr>
            </w:pPr>
            <w:r>
              <w:rPr>
                <w:rFonts w:hint="eastAsia" w:asciiTheme="minorEastAsia" w:hAnsiTheme="minorEastAsia" w:eastAsiaTheme="minorEastAsia" w:cstheme="minorEastAsia"/>
                <w:spacing w:val="-6"/>
                <w:kern w:val="0"/>
                <w:sz w:val="21"/>
                <w:szCs w:val="21"/>
                <w:highlight w:val="none"/>
              </w:rPr>
              <w:t>1.合同签订后一周内，成交供应商向采购人提交合同总价1%的履约保证金，履约保证金在合同履约期间无违约情形的，项目验收结束后，于一周内退还（不计息）；</w:t>
            </w:r>
          </w:p>
          <w:p w14:paraId="081072F6">
            <w:pPr>
              <w:keepNext w:val="0"/>
              <w:keepLines w:val="0"/>
              <w:pageBreakBefore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pacing w:val="-6"/>
                <w:kern w:val="0"/>
                <w:sz w:val="21"/>
                <w:szCs w:val="21"/>
                <w:highlight w:val="none"/>
              </w:rPr>
              <w:t>2.提交方式：支票、汇票、本票或金融机构、担保机构出具的保函等非现金形式。</w:t>
            </w:r>
          </w:p>
        </w:tc>
      </w:tr>
      <w:tr w14:paraId="7BB0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816" w:type="dxa"/>
            <w:shd w:val="clear" w:color="auto" w:fill="auto"/>
            <w:tcMar>
              <w:top w:w="0" w:type="dxa"/>
              <w:left w:w="75" w:type="dxa"/>
              <w:bottom w:w="0" w:type="dxa"/>
              <w:right w:w="75" w:type="dxa"/>
            </w:tcMar>
            <w:vAlign w:val="center"/>
          </w:tcPr>
          <w:p w14:paraId="2EC11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olor w:val="000000"/>
                <w:spacing w:val="-6"/>
                <w:kern w:val="0"/>
                <w:sz w:val="21"/>
                <w:szCs w:val="21"/>
                <w:lang w:val="en-US" w:eastAsia="zh-CN" w:bidi="ar"/>
              </w:rPr>
              <w:t>付款方式</w:t>
            </w:r>
          </w:p>
        </w:tc>
        <w:tc>
          <w:tcPr>
            <w:tcW w:w="7694" w:type="dxa"/>
            <w:shd w:val="clear" w:color="auto" w:fill="auto"/>
            <w:tcMar>
              <w:top w:w="0" w:type="dxa"/>
              <w:left w:w="75" w:type="dxa"/>
              <w:bottom w:w="0" w:type="dxa"/>
              <w:right w:w="75" w:type="dxa"/>
            </w:tcMar>
            <w:vAlign w:val="center"/>
          </w:tcPr>
          <w:p w14:paraId="5E0CDE90">
            <w:pPr>
              <w:keepNext w:val="0"/>
              <w:keepLines w:val="0"/>
              <w:pageBreakBefore w:val="0"/>
              <w:kinsoku/>
              <w:wordWrap/>
              <w:overflowPunct/>
              <w:topLinePunct w:val="0"/>
              <w:autoSpaceDE w:val="0"/>
              <w:autoSpaceDN w:val="0"/>
              <w:bidi w:val="0"/>
              <w:adjustRightInd w:val="0"/>
              <w:snapToGrid w:val="0"/>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1.预付款：</w:t>
            </w:r>
          </w:p>
          <w:p w14:paraId="44AD8FDF">
            <w:pPr>
              <w:keepNext w:val="0"/>
              <w:keepLines w:val="0"/>
              <w:pageBreakBefore w:val="0"/>
              <w:kinsoku/>
              <w:wordWrap/>
              <w:overflowPunct/>
              <w:topLinePunct w:val="0"/>
              <w:autoSpaceDE w:val="0"/>
              <w:autoSpaceDN w:val="0"/>
              <w:bidi w:val="0"/>
              <w:adjustRightInd w:val="0"/>
              <w:snapToGrid w:val="0"/>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1.1.支付条件：中标人提交银行、保险公司等金融机构出具的预付款保函；</w:t>
            </w:r>
          </w:p>
          <w:p w14:paraId="659F60E6">
            <w:pPr>
              <w:keepNext w:val="0"/>
              <w:keepLines w:val="0"/>
              <w:pageBreakBefore w:val="0"/>
              <w:kinsoku/>
              <w:wordWrap/>
              <w:overflowPunct/>
              <w:topLinePunct w:val="0"/>
              <w:autoSpaceDE w:val="0"/>
              <w:autoSpaceDN w:val="0"/>
              <w:bidi w:val="0"/>
              <w:adjustRightInd w:val="0"/>
              <w:snapToGrid w:val="0"/>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1.2.支付时间、数额：合同生效并具备实施条件后7个工作日内，采购人向中标人支付合同金额20%的预付款。</w:t>
            </w:r>
          </w:p>
          <w:p w14:paraId="74A633A8">
            <w:pPr>
              <w:keepNext w:val="0"/>
              <w:keepLines w:val="0"/>
              <w:pageBreakBefore w:val="0"/>
              <w:kinsoku/>
              <w:wordWrap/>
              <w:overflowPunct/>
              <w:topLinePunct w:val="0"/>
              <w:autoSpaceDE w:val="0"/>
              <w:autoSpaceDN w:val="0"/>
              <w:bidi w:val="0"/>
              <w:adjustRightInd w:val="0"/>
              <w:snapToGrid w:val="0"/>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备注：在签订合同时，供应商明确表示无需预付款或者主动要求降低预付款比例的，可降低预付款比例（预付款保函同步调整）。</w:t>
            </w:r>
          </w:p>
          <w:p w14:paraId="4EE76DA3">
            <w:pPr>
              <w:keepNext w:val="0"/>
              <w:keepLines w:val="0"/>
              <w:pageBreakBefore w:val="0"/>
              <w:kinsoku/>
              <w:wordWrap/>
              <w:overflowPunct/>
              <w:topLinePunct w:val="0"/>
              <w:autoSpaceDE w:val="0"/>
              <w:autoSpaceDN w:val="0"/>
              <w:bidi w:val="0"/>
              <w:adjustRightInd w:val="0"/>
              <w:snapToGrid w:val="0"/>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2.项目完成后，经采购人验收合格后，采购人自收到发票后7个工作日内，支付至合同金额的100%。</w:t>
            </w:r>
          </w:p>
        </w:tc>
      </w:tr>
      <w:tr w14:paraId="6FA6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1816" w:type="dxa"/>
            <w:shd w:val="clear" w:color="auto" w:fill="auto"/>
            <w:tcMar>
              <w:top w:w="0" w:type="dxa"/>
              <w:left w:w="75" w:type="dxa"/>
              <w:bottom w:w="0" w:type="dxa"/>
              <w:right w:w="75" w:type="dxa"/>
            </w:tcMar>
            <w:vAlign w:val="center"/>
          </w:tcPr>
          <w:p w14:paraId="2F10E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textAlignment w:val="auto"/>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lang w:val="en-US" w:eastAsia="zh-CN" w:bidi="ar"/>
              </w:rPr>
              <w:t>售后服务</w:t>
            </w:r>
          </w:p>
        </w:tc>
        <w:tc>
          <w:tcPr>
            <w:tcW w:w="7694" w:type="dxa"/>
            <w:shd w:val="clear" w:color="auto" w:fill="auto"/>
            <w:tcMar>
              <w:top w:w="0" w:type="dxa"/>
              <w:left w:w="75" w:type="dxa"/>
              <w:bottom w:w="0" w:type="dxa"/>
              <w:right w:w="75" w:type="dxa"/>
            </w:tcMar>
            <w:vAlign w:val="center"/>
          </w:tcPr>
          <w:p w14:paraId="6819E265">
            <w:pPr>
              <w:keepNext w:val="0"/>
              <w:keepLines w:val="0"/>
              <w:pageBreakBefore w:val="0"/>
              <w:kinsoku/>
              <w:wordWrap/>
              <w:overflowPunct/>
              <w:topLinePunct w:val="0"/>
              <w:autoSpaceDE w:val="0"/>
              <w:autoSpaceDN w:val="0"/>
              <w:bidi w:val="0"/>
              <w:adjustRightInd w:val="0"/>
              <w:snapToGrid w:val="0"/>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提供详细的售后服务方案、售后服务承诺、售后服务保障措施。</w:t>
            </w:r>
          </w:p>
        </w:tc>
      </w:tr>
      <w:tr w14:paraId="3A7D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816" w:type="dxa"/>
            <w:shd w:val="clear" w:color="auto" w:fill="auto"/>
            <w:vAlign w:val="center"/>
          </w:tcPr>
          <w:p w14:paraId="503DD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textAlignment w:val="auto"/>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lang w:val="en-US" w:eastAsia="zh-CN" w:bidi="ar"/>
              </w:rPr>
              <w:t>验收标准</w:t>
            </w:r>
          </w:p>
        </w:tc>
        <w:tc>
          <w:tcPr>
            <w:tcW w:w="7694" w:type="dxa"/>
            <w:shd w:val="clear" w:color="auto" w:fill="auto"/>
            <w:vAlign w:val="center"/>
          </w:tcPr>
          <w:p w14:paraId="22A29D01">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1.验收由采购人负责实施；</w:t>
            </w:r>
          </w:p>
          <w:p w14:paraId="06ECE056">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2.验收依据：合同、采购文件、投标文件；</w:t>
            </w:r>
          </w:p>
          <w:p w14:paraId="741E7440">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3.验收合格的条件：</w:t>
            </w:r>
          </w:p>
          <w:p w14:paraId="3B7052D3">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3.1所供服务符合标准和合同的要求；</w:t>
            </w:r>
          </w:p>
          <w:p w14:paraId="0F46D25E">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3.2在验收过程中发现的问题已被解决并得到采购人的认可；</w:t>
            </w:r>
          </w:p>
          <w:p w14:paraId="4DF7B77E">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3.3合同中规定的所有服务和材料均已交付；</w:t>
            </w:r>
          </w:p>
          <w:p w14:paraId="427B90D7">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3.4所有相关的技术文件及资料均已提交并得到接受。</w:t>
            </w:r>
          </w:p>
        </w:tc>
      </w:tr>
      <w:tr w14:paraId="08E6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816" w:type="dxa"/>
            <w:shd w:val="clear" w:color="auto" w:fill="auto"/>
            <w:vAlign w:val="center"/>
          </w:tcPr>
          <w:p w14:paraId="7492B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line="288" w:lineRule="auto"/>
              <w:jc w:val="center"/>
              <w:textAlignment w:val="auto"/>
              <w:rPr>
                <w:rFonts w:hint="eastAsia" w:ascii="宋体" w:hAnsi="宋体" w:eastAsia="宋体" w:cs="宋体"/>
                <w:b/>
                <w:bCs/>
                <w:color w:val="000000"/>
                <w:sz w:val="21"/>
                <w:szCs w:val="21"/>
              </w:rPr>
            </w:pPr>
            <w:r>
              <w:rPr>
                <w:rFonts w:hint="eastAsia" w:ascii="宋体" w:hAnsi="宋体" w:eastAsia="宋体" w:cs="宋体"/>
                <w:b/>
                <w:bCs/>
                <w:i w:val="0"/>
                <w:iCs w:val="0"/>
                <w:color w:val="000000"/>
                <w:kern w:val="0"/>
                <w:sz w:val="21"/>
                <w:szCs w:val="21"/>
                <w:lang w:val="en-US" w:eastAsia="zh-CN" w:bidi="ar"/>
              </w:rPr>
              <w:t>其他技术、服务要求</w:t>
            </w:r>
          </w:p>
        </w:tc>
        <w:tc>
          <w:tcPr>
            <w:tcW w:w="7694" w:type="dxa"/>
            <w:shd w:val="clear" w:color="auto" w:fill="auto"/>
            <w:vAlign w:val="center"/>
          </w:tcPr>
          <w:p w14:paraId="5E6ACA89">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▲1.供应商应保证所提供的服务或其中任何一部分均不会侵犯第三方的知识产权。</w:t>
            </w:r>
          </w:p>
          <w:p w14:paraId="1CC74BB3">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2.供应商应提供有关的全套技术文件。</w:t>
            </w:r>
          </w:p>
          <w:p w14:paraId="762F7725">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3.培训：</w:t>
            </w:r>
          </w:p>
          <w:p w14:paraId="5D386013">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（1）供应商应对采购人的操作人员、维修人员免费进行培训；</w:t>
            </w:r>
          </w:p>
          <w:p w14:paraId="45AD58E2">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（2）培训实现方式、时间、地点、人数应在投标文件中详细说明；</w:t>
            </w:r>
          </w:p>
          <w:p w14:paraId="2058B6D9">
            <w:pPr>
              <w:keepNext w:val="0"/>
              <w:keepLines w:val="0"/>
              <w:pageBreakBefore w:val="0"/>
              <w:kinsoku/>
              <w:wordWrap/>
              <w:overflowPunct/>
              <w:topLinePunct w:val="0"/>
              <w:autoSpaceDE w:val="0"/>
              <w:autoSpaceDN w:val="0"/>
              <w:bidi w:val="0"/>
              <w:adjustRightInd w:val="0"/>
              <w:snapToGrid w:val="0"/>
              <w:spacing w:line="288" w:lineRule="auto"/>
              <w:jc w:val="both"/>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（3）供应商应提供相应的培训计划、培训范围，实施方案。</w:t>
            </w:r>
          </w:p>
        </w:tc>
      </w:tr>
    </w:tbl>
    <w:p w14:paraId="77A08D37">
      <w:pPr>
        <w:keepNext w:val="0"/>
        <w:keepLines w:val="0"/>
        <w:pageBreakBefore w:val="0"/>
        <w:widowControl/>
        <w:suppressLineNumbers w:val="0"/>
        <w:kinsoku/>
        <w:wordWrap/>
        <w:overflowPunct/>
        <w:topLinePunct w:val="0"/>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p>
    <w:p w14:paraId="6C36258F">
      <w:pPr>
        <w:keepNext w:val="0"/>
        <w:keepLines w:val="0"/>
        <w:pageBreakBefore w:val="0"/>
        <w:widowControl/>
        <w:suppressLineNumbers w:val="0"/>
        <w:kinsoku/>
        <w:wordWrap/>
        <w:overflowPunct/>
        <w:topLinePunct w:val="0"/>
        <w:bidi w:val="0"/>
        <w:adjustRightInd/>
        <w:snapToGrid/>
        <w:spacing w:line="288" w:lineRule="auto"/>
        <w:jc w:val="left"/>
        <w:textAlignment w:val="auto"/>
        <w:outlineLvl w:val="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i w:val="0"/>
          <w:iCs w:val="0"/>
          <w:color w:val="000000"/>
          <w:kern w:val="0"/>
          <w:sz w:val="21"/>
          <w:szCs w:val="21"/>
          <w:lang w:val="en-US" w:eastAsia="zh-CN" w:bidi="ar"/>
        </w:rPr>
        <w:t>四、服务要求</w:t>
      </w:r>
    </w:p>
    <w:p w14:paraId="57D9784C">
      <w:pPr>
        <w:keepNext w:val="0"/>
        <w:keepLines w:val="0"/>
        <w:pageBreakBefore w:val="0"/>
        <w:widowControl w:val="0"/>
        <w:kinsoku/>
        <w:wordWrap/>
        <w:overflowPunct/>
        <w:topLinePunct w:val="0"/>
        <w:autoSpaceDE/>
        <w:autoSpaceDN/>
        <w:bidi w:val="0"/>
        <w:spacing w:line="288" w:lineRule="auto"/>
        <w:jc w:val="left"/>
        <w:textAlignment w:val="auto"/>
        <w:rPr>
          <w:rFonts w:hint="default" w:ascii="宋体" w:hAnsi="宋体" w:eastAsia="宋体" w:cs="宋体"/>
          <w:sz w:val="21"/>
          <w:szCs w:val="21"/>
          <w:highlight w:val="none"/>
          <w:lang w:val="en-US" w:eastAsia="zh-CN"/>
        </w:rPr>
      </w:pPr>
      <w:bookmarkStart w:id="0" w:name="_Hlk92271413"/>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需执行的国家相关标准、行业标准、地方标准或者其他标准、规范：</w:t>
      </w:r>
      <w:bookmarkStart w:id="1" w:name="_Hlk94018176"/>
      <w:r>
        <w:rPr>
          <w:rFonts w:hint="eastAsia" w:ascii="宋体" w:hAnsi="宋体" w:eastAsia="宋体" w:cs="宋体"/>
          <w:sz w:val="21"/>
          <w:szCs w:val="21"/>
          <w:highlight w:val="none"/>
        </w:rPr>
        <w:t>如技术要求中未注明需执行的国家相关标准、行业标准、地方标准或者其他标准、规范的，执行最新标准、规范。</w:t>
      </w:r>
      <w:bookmarkEnd w:id="1"/>
    </w:p>
    <w:p w14:paraId="7B69296A">
      <w:pPr>
        <w:keepNext w:val="0"/>
        <w:keepLines w:val="0"/>
        <w:pageBreakBefore w:val="0"/>
        <w:widowControl w:val="0"/>
        <w:kinsoku/>
        <w:wordWrap/>
        <w:overflowPunct/>
        <w:topLinePunct w:val="0"/>
        <w:autoSpaceDE/>
        <w:autoSpaceDN/>
        <w:bidi w:val="0"/>
        <w:adjustRightInd w:val="0"/>
        <w:snapToGrid w:val="0"/>
        <w:spacing w:line="288" w:lineRule="auto"/>
        <w:ind w:firstLine="396" w:firstLineChars="200"/>
        <w:textAlignment w:val="auto"/>
        <w:rPr>
          <w:rFonts w:hint="default" w:ascii="宋体" w:hAnsi="宋体" w:eastAsia="宋体" w:cs="宋体"/>
          <w:spacing w:val="-6"/>
          <w:kern w:val="0"/>
          <w:sz w:val="21"/>
          <w:szCs w:val="21"/>
          <w:highlight w:val="none"/>
          <w:u w:val="single"/>
          <w:lang w:val="en-US"/>
        </w:rPr>
      </w:pPr>
      <w:r>
        <w:rPr>
          <w:rFonts w:hint="eastAsia" w:ascii="宋体" w:hAnsi="宋体" w:eastAsia="宋体" w:cs="宋体"/>
          <w:spacing w:val="-6"/>
          <w:kern w:val="0"/>
          <w:sz w:val="21"/>
          <w:szCs w:val="21"/>
          <w:highlight w:val="none"/>
          <w:u w:val="single"/>
          <w:lang w:val="en-US" w:eastAsia="zh-CN"/>
        </w:rPr>
        <w:t>消防维保需执行：《中华人民共和国消防法》、《消防设施通用规范》GB 55036-2022、《建筑设计防火规范》（GB50016-2014）、《消防给水及消火栓系统技术规范》（GB50974-2014）、《火灾自动报警系统设计规范》（GB50116-2013）、《火灾自动报警系统施工验收规范》（GB50166-2019）、《自动喷水灭火系统施工及验收规范》（GB50261-2017）、《消防联动控制系统》（GB 16806-2006）、《建筑消防设施的维护管理》（GB25201-2010）等。</w:t>
      </w:r>
      <w:r>
        <w:rPr>
          <w:rFonts w:hint="eastAsia" w:ascii="宋体" w:hAnsi="宋体" w:cs="宋体"/>
          <w:spacing w:val="-6"/>
          <w:kern w:val="0"/>
          <w:sz w:val="21"/>
          <w:szCs w:val="21"/>
          <w:highlight w:val="none"/>
          <w:u w:val="single"/>
          <w:lang w:val="en-US" w:eastAsia="zh-CN"/>
        </w:rPr>
        <w:t>符合质量、环境、职业健康相关标准要求。</w:t>
      </w:r>
    </w:p>
    <w:bookmarkEnd w:id="0"/>
    <w:p w14:paraId="4F981D6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需实现的目标：确保学校的消防、技防设备完好，运行情况符合国家相关标准，行业规范</w:t>
      </w:r>
      <w:r>
        <w:rPr>
          <w:rFonts w:hint="eastAsia" w:ascii="宋体" w:hAnsi="宋体" w:eastAsia="宋体" w:cs="宋体"/>
          <w:b w:val="0"/>
          <w:bCs w:val="0"/>
          <w:sz w:val="21"/>
          <w:szCs w:val="21"/>
          <w:highlight w:val="none"/>
          <w:u w:val="none"/>
          <w:lang w:eastAsia="zh-CN"/>
        </w:rPr>
        <w:t>。</w:t>
      </w:r>
    </w:p>
    <w:p w14:paraId="3C2094D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b/>
          <w:bCs/>
          <w:spacing w:val="-4"/>
          <w:sz w:val="21"/>
          <w:szCs w:val="21"/>
          <w:highlight w:val="none"/>
        </w:rPr>
      </w:pPr>
      <w:r>
        <w:rPr>
          <w:rFonts w:hint="eastAsia" w:ascii="宋体" w:hAnsi="宋体" w:eastAsia="宋体" w:cs="宋体"/>
          <w:b/>
          <w:bCs/>
          <w:spacing w:val="-4"/>
          <w:sz w:val="21"/>
          <w:szCs w:val="21"/>
          <w:highlight w:val="none"/>
          <w:lang w:eastAsia="zh-CN"/>
        </w:rPr>
        <w:t>（</w:t>
      </w:r>
      <w:r>
        <w:rPr>
          <w:rFonts w:hint="eastAsia" w:ascii="宋体" w:hAnsi="宋体" w:eastAsia="宋体" w:cs="宋体"/>
          <w:b/>
          <w:bCs/>
          <w:spacing w:val="-4"/>
          <w:sz w:val="21"/>
          <w:szCs w:val="21"/>
          <w:highlight w:val="none"/>
          <w:lang w:val="en-US" w:eastAsia="zh-CN"/>
        </w:rPr>
        <w:t>三</w:t>
      </w:r>
      <w:r>
        <w:rPr>
          <w:rFonts w:hint="eastAsia" w:ascii="宋体" w:hAnsi="宋体" w:eastAsia="宋体" w:cs="宋体"/>
          <w:b/>
          <w:bCs/>
          <w:spacing w:val="-4"/>
          <w:sz w:val="21"/>
          <w:szCs w:val="21"/>
          <w:highlight w:val="none"/>
          <w:lang w:eastAsia="zh-CN"/>
        </w:rPr>
        <w:t>）</w:t>
      </w:r>
      <w:r>
        <w:rPr>
          <w:rFonts w:hint="eastAsia" w:ascii="宋体" w:hAnsi="宋体" w:eastAsia="宋体" w:cs="宋体"/>
          <w:b/>
          <w:bCs/>
          <w:spacing w:val="-4"/>
          <w:sz w:val="21"/>
          <w:szCs w:val="21"/>
          <w:highlight w:val="none"/>
          <w:lang w:val="en-US" w:eastAsia="zh-CN"/>
        </w:rPr>
        <w:t>维保内容</w:t>
      </w:r>
      <w:r>
        <w:rPr>
          <w:rFonts w:hint="eastAsia" w:ascii="宋体" w:hAnsi="宋体" w:eastAsia="宋体" w:cs="宋体"/>
          <w:b/>
          <w:bCs/>
          <w:spacing w:val="-4"/>
          <w:sz w:val="21"/>
          <w:szCs w:val="21"/>
          <w:highlight w:val="none"/>
        </w:rPr>
        <w:t>：</w:t>
      </w:r>
    </w:p>
    <w:p w14:paraId="21CFA434">
      <w:pPr>
        <w:keepNext w:val="0"/>
        <w:keepLines w:val="0"/>
        <w:pageBreakBefore w:val="0"/>
        <w:kinsoku/>
        <w:wordWrap/>
        <w:overflowPunct/>
        <w:topLinePunct w:val="0"/>
        <w:autoSpaceDE/>
        <w:autoSpaceDN/>
        <w:bidi w:val="0"/>
        <w:spacing w:line="288" w:lineRule="auto"/>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 w:val="0"/>
          <w:bCs w:val="0"/>
          <w:color w:val="000000"/>
          <w:sz w:val="21"/>
          <w:szCs w:val="21"/>
          <w:lang w:val="en-US" w:eastAsia="zh-CN"/>
        </w:rPr>
        <w:t>第一部分：</w:t>
      </w:r>
      <w:r>
        <w:rPr>
          <w:rFonts w:hint="eastAsia" w:asciiTheme="minorEastAsia" w:hAnsiTheme="minorEastAsia" w:eastAsiaTheme="minorEastAsia" w:cstheme="minorEastAsia"/>
          <w:bCs/>
          <w:kern w:val="0"/>
          <w:sz w:val="21"/>
          <w:szCs w:val="21"/>
        </w:rPr>
        <w:t>维保服务主要清单</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94"/>
        <w:gridCol w:w="2748"/>
        <w:gridCol w:w="1971"/>
        <w:gridCol w:w="1163"/>
        <w:gridCol w:w="15"/>
        <w:gridCol w:w="655"/>
        <w:gridCol w:w="1232"/>
      </w:tblGrid>
      <w:tr w14:paraId="1FF0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Align w:val="center"/>
          </w:tcPr>
          <w:p w14:paraId="5C3DF9A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场所</w:t>
            </w:r>
          </w:p>
        </w:tc>
        <w:tc>
          <w:tcPr>
            <w:tcW w:w="467" w:type="pct"/>
            <w:vAlign w:val="center"/>
          </w:tcPr>
          <w:p w14:paraId="5775099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序号</w:t>
            </w:r>
          </w:p>
        </w:tc>
        <w:tc>
          <w:tcPr>
            <w:tcW w:w="1435" w:type="pct"/>
            <w:vAlign w:val="center"/>
          </w:tcPr>
          <w:p w14:paraId="621CE3F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消防设施系统内容</w:t>
            </w:r>
          </w:p>
        </w:tc>
        <w:tc>
          <w:tcPr>
            <w:tcW w:w="1029" w:type="pct"/>
            <w:vAlign w:val="center"/>
          </w:tcPr>
          <w:p w14:paraId="4072A3F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规格型号</w:t>
            </w:r>
          </w:p>
        </w:tc>
        <w:tc>
          <w:tcPr>
            <w:tcW w:w="607" w:type="pct"/>
            <w:vAlign w:val="center"/>
          </w:tcPr>
          <w:p w14:paraId="68C4425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数量</w:t>
            </w:r>
          </w:p>
        </w:tc>
        <w:tc>
          <w:tcPr>
            <w:tcW w:w="349" w:type="pct"/>
            <w:gridSpan w:val="2"/>
            <w:vAlign w:val="center"/>
          </w:tcPr>
          <w:p w14:paraId="6AC3F94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单位</w:t>
            </w:r>
          </w:p>
        </w:tc>
        <w:tc>
          <w:tcPr>
            <w:tcW w:w="642" w:type="pct"/>
            <w:vAlign w:val="center"/>
          </w:tcPr>
          <w:p w14:paraId="5D4B379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备注</w:t>
            </w:r>
          </w:p>
        </w:tc>
      </w:tr>
      <w:tr w14:paraId="3A5F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restart"/>
            <w:vAlign w:val="center"/>
          </w:tcPr>
          <w:p w14:paraId="464ABB28">
            <w:pPr>
              <w:keepNext w:val="0"/>
              <w:keepLines w:val="0"/>
              <w:pageBreakBefore w:val="0"/>
              <w:widowControl/>
              <w:kinsoku/>
              <w:wordWrap/>
              <w:overflowPunct/>
              <w:topLinePunct w:val="0"/>
              <w:autoSpaceDE/>
              <w:autoSpaceDN/>
              <w:bidi w:val="0"/>
              <w:spacing w:line="288" w:lineRule="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lang w:bidi="ar"/>
              </w:rPr>
              <w:t>1图书信息大楼</w:t>
            </w:r>
          </w:p>
        </w:tc>
        <w:tc>
          <w:tcPr>
            <w:tcW w:w="467" w:type="pct"/>
            <w:vAlign w:val="center"/>
          </w:tcPr>
          <w:p w14:paraId="4993686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w:t>
            </w:r>
          </w:p>
        </w:tc>
        <w:tc>
          <w:tcPr>
            <w:tcW w:w="1435" w:type="pct"/>
            <w:vAlign w:val="center"/>
          </w:tcPr>
          <w:p w14:paraId="73E85FC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火灾报警控制器（联动型）</w:t>
            </w:r>
          </w:p>
        </w:tc>
        <w:tc>
          <w:tcPr>
            <w:tcW w:w="1029" w:type="pct"/>
            <w:vAlign w:val="center"/>
          </w:tcPr>
          <w:p w14:paraId="1382B27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kern w:val="0"/>
                <w:sz w:val="21"/>
                <w:szCs w:val="21"/>
                <w:lang w:bidi="ar"/>
              </w:rPr>
              <w:t>JB-9108A</w:t>
            </w:r>
          </w:p>
        </w:tc>
        <w:tc>
          <w:tcPr>
            <w:tcW w:w="607" w:type="pct"/>
            <w:vAlign w:val="center"/>
          </w:tcPr>
          <w:p w14:paraId="7A41700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49" w:type="pct"/>
            <w:gridSpan w:val="2"/>
            <w:vAlign w:val="center"/>
          </w:tcPr>
          <w:p w14:paraId="62D5F32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47D2E4B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w:t>
            </w:r>
          </w:p>
        </w:tc>
      </w:tr>
      <w:tr w14:paraId="3EDE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42DDF42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0FC683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1435" w:type="pct"/>
            <w:vAlign w:val="center"/>
          </w:tcPr>
          <w:p w14:paraId="5484D1F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消防水泵控制柜</w:t>
            </w:r>
          </w:p>
        </w:tc>
        <w:tc>
          <w:tcPr>
            <w:tcW w:w="1029" w:type="pct"/>
            <w:vAlign w:val="center"/>
          </w:tcPr>
          <w:p w14:paraId="02F25BA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315E6EE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49" w:type="pct"/>
            <w:gridSpan w:val="2"/>
            <w:vAlign w:val="center"/>
          </w:tcPr>
          <w:p w14:paraId="49512E5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66AB806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w:t>
            </w:r>
          </w:p>
        </w:tc>
      </w:tr>
      <w:tr w14:paraId="29D9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22F66F4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5536104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w:t>
            </w:r>
          </w:p>
        </w:tc>
        <w:tc>
          <w:tcPr>
            <w:tcW w:w="1435" w:type="pct"/>
            <w:vAlign w:val="center"/>
          </w:tcPr>
          <w:p w14:paraId="0C67154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感烟探测器</w:t>
            </w:r>
          </w:p>
        </w:tc>
        <w:tc>
          <w:tcPr>
            <w:tcW w:w="1029" w:type="pct"/>
            <w:vAlign w:val="center"/>
          </w:tcPr>
          <w:p w14:paraId="6A576CC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JTV-GD-S002</w:t>
            </w:r>
          </w:p>
        </w:tc>
        <w:tc>
          <w:tcPr>
            <w:tcW w:w="607" w:type="pct"/>
            <w:vAlign w:val="center"/>
          </w:tcPr>
          <w:p w14:paraId="67CD784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1000</w:t>
            </w:r>
          </w:p>
        </w:tc>
        <w:tc>
          <w:tcPr>
            <w:tcW w:w="349" w:type="pct"/>
            <w:gridSpan w:val="2"/>
            <w:vAlign w:val="center"/>
          </w:tcPr>
          <w:p w14:paraId="4FFD548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5B14BBA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w:t>
            </w:r>
          </w:p>
        </w:tc>
      </w:tr>
      <w:tr w14:paraId="2D5D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61B8623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5D63E9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w:t>
            </w:r>
          </w:p>
        </w:tc>
        <w:tc>
          <w:tcPr>
            <w:tcW w:w="1435" w:type="pct"/>
            <w:vAlign w:val="center"/>
          </w:tcPr>
          <w:p w14:paraId="3F6051D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感温探测器</w:t>
            </w:r>
          </w:p>
        </w:tc>
        <w:tc>
          <w:tcPr>
            <w:tcW w:w="1029" w:type="pct"/>
            <w:vAlign w:val="center"/>
          </w:tcPr>
          <w:p w14:paraId="6769DAF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JTW-BCD-3005</w:t>
            </w:r>
          </w:p>
        </w:tc>
        <w:tc>
          <w:tcPr>
            <w:tcW w:w="607" w:type="pct"/>
            <w:vAlign w:val="center"/>
          </w:tcPr>
          <w:p w14:paraId="7A69C82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462</w:t>
            </w:r>
          </w:p>
        </w:tc>
        <w:tc>
          <w:tcPr>
            <w:tcW w:w="349" w:type="pct"/>
            <w:gridSpan w:val="2"/>
            <w:vAlign w:val="center"/>
          </w:tcPr>
          <w:p w14:paraId="04D25DC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3EFB160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6C6D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0B3A053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673BC9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1.5</w:t>
            </w:r>
          </w:p>
        </w:tc>
        <w:tc>
          <w:tcPr>
            <w:tcW w:w="1435" w:type="pct"/>
            <w:vAlign w:val="center"/>
          </w:tcPr>
          <w:p w14:paraId="5141110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手动按钮</w:t>
            </w:r>
          </w:p>
        </w:tc>
        <w:tc>
          <w:tcPr>
            <w:tcW w:w="1029" w:type="pct"/>
            <w:vAlign w:val="center"/>
          </w:tcPr>
          <w:p w14:paraId="37D2446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YAI</w:t>
            </w:r>
          </w:p>
        </w:tc>
        <w:tc>
          <w:tcPr>
            <w:tcW w:w="607" w:type="pct"/>
            <w:vAlign w:val="center"/>
          </w:tcPr>
          <w:p w14:paraId="3174B5B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200</w:t>
            </w:r>
          </w:p>
        </w:tc>
        <w:tc>
          <w:tcPr>
            <w:tcW w:w="349" w:type="pct"/>
            <w:gridSpan w:val="2"/>
            <w:vAlign w:val="center"/>
          </w:tcPr>
          <w:p w14:paraId="5407814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1F53392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w:t>
            </w:r>
          </w:p>
        </w:tc>
      </w:tr>
      <w:tr w14:paraId="4E46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4B3BDDB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9664CE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1.6</w:t>
            </w:r>
          </w:p>
        </w:tc>
        <w:tc>
          <w:tcPr>
            <w:tcW w:w="1435" w:type="pct"/>
            <w:vAlign w:val="center"/>
          </w:tcPr>
          <w:p w14:paraId="307A88A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消防警铃</w:t>
            </w:r>
          </w:p>
        </w:tc>
        <w:tc>
          <w:tcPr>
            <w:tcW w:w="1029" w:type="pct"/>
            <w:vAlign w:val="center"/>
          </w:tcPr>
          <w:p w14:paraId="3B2B54E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ZSJL</w:t>
            </w:r>
          </w:p>
        </w:tc>
        <w:tc>
          <w:tcPr>
            <w:tcW w:w="607" w:type="pct"/>
            <w:vAlign w:val="center"/>
          </w:tcPr>
          <w:p w14:paraId="5D4FE53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w:t>
            </w:r>
          </w:p>
        </w:tc>
        <w:tc>
          <w:tcPr>
            <w:tcW w:w="349" w:type="pct"/>
            <w:gridSpan w:val="2"/>
            <w:vAlign w:val="center"/>
          </w:tcPr>
          <w:p w14:paraId="3BE0C20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139FFC8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4362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89490B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519F2BD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1.7</w:t>
            </w:r>
          </w:p>
        </w:tc>
        <w:tc>
          <w:tcPr>
            <w:tcW w:w="1435" w:type="pct"/>
            <w:vAlign w:val="center"/>
          </w:tcPr>
          <w:p w14:paraId="09BE2A5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输入出模块</w:t>
            </w:r>
          </w:p>
        </w:tc>
        <w:tc>
          <w:tcPr>
            <w:tcW w:w="1029" w:type="pct"/>
            <w:vAlign w:val="center"/>
          </w:tcPr>
          <w:p w14:paraId="134E7F7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1825</w:t>
            </w:r>
          </w:p>
        </w:tc>
        <w:tc>
          <w:tcPr>
            <w:tcW w:w="607" w:type="pct"/>
            <w:vAlign w:val="center"/>
          </w:tcPr>
          <w:p w14:paraId="7595273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90</w:t>
            </w:r>
          </w:p>
        </w:tc>
        <w:tc>
          <w:tcPr>
            <w:tcW w:w="349" w:type="pct"/>
            <w:gridSpan w:val="2"/>
            <w:vAlign w:val="center"/>
          </w:tcPr>
          <w:p w14:paraId="0EE709E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061A84E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w:t>
            </w:r>
          </w:p>
        </w:tc>
      </w:tr>
      <w:tr w14:paraId="13A3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2B38991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B70663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1.8</w:t>
            </w:r>
          </w:p>
        </w:tc>
        <w:tc>
          <w:tcPr>
            <w:tcW w:w="1435" w:type="pct"/>
            <w:vAlign w:val="center"/>
          </w:tcPr>
          <w:p w14:paraId="37D3D01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楼层显示器</w:t>
            </w:r>
          </w:p>
        </w:tc>
        <w:tc>
          <w:tcPr>
            <w:tcW w:w="1029" w:type="pct"/>
            <w:vAlign w:val="center"/>
          </w:tcPr>
          <w:p w14:paraId="7802215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JB-YX-96</w:t>
            </w:r>
          </w:p>
        </w:tc>
        <w:tc>
          <w:tcPr>
            <w:tcW w:w="607" w:type="pct"/>
            <w:vAlign w:val="center"/>
          </w:tcPr>
          <w:p w14:paraId="564CF66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12</w:t>
            </w:r>
          </w:p>
        </w:tc>
        <w:tc>
          <w:tcPr>
            <w:tcW w:w="349" w:type="pct"/>
            <w:gridSpan w:val="2"/>
            <w:vAlign w:val="center"/>
          </w:tcPr>
          <w:p w14:paraId="1A48E10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0742B01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w:t>
            </w:r>
          </w:p>
        </w:tc>
      </w:tr>
      <w:tr w14:paraId="003C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4029380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CE84F9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w:t>
            </w:r>
          </w:p>
        </w:tc>
        <w:tc>
          <w:tcPr>
            <w:tcW w:w="1435" w:type="pct"/>
            <w:vAlign w:val="center"/>
          </w:tcPr>
          <w:p w14:paraId="72A730B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报警阀</w:t>
            </w:r>
          </w:p>
        </w:tc>
        <w:tc>
          <w:tcPr>
            <w:tcW w:w="1029" w:type="pct"/>
            <w:vAlign w:val="center"/>
          </w:tcPr>
          <w:p w14:paraId="2257ABD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ZSFZ</w:t>
            </w:r>
          </w:p>
        </w:tc>
        <w:tc>
          <w:tcPr>
            <w:tcW w:w="607" w:type="pct"/>
            <w:vAlign w:val="center"/>
          </w:tcPr>
          <w:p w14:paraId="4B7C477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w:t>
            </w:r>
          </w:p>
        </w:tc>
        <w:tc>
          <w:tcPr>
            <w:tcW w:w="349" w:type="pct"/>
            <w:gridSpan w:val="2"/>
            <w:vAlign w:val="center"/>
          </w:tcPr>
          <w:p w14:paraId="01C4B38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组</w:t>
            </w:r>
          </w:p>
        </w:tc>
        <w:tc>
          <w:tcPr>
            <w:tcW w:w="642" w:type="pct"/>
            <w:vAlign w:val="center"/>
          </w:tcPr>
          <w:p w14:paraId="1B8D38C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4401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295E93A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C4F4EB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1.10</w:t>
            </w:r>
          </w:p>
        </w:tc>
        <w:tc>
          <w:tcPr>
            <w:tcW w:w="1435" w:type="pct"/>
            <w:vAlign w:val="center"/>
          </w:tcPr>
          <w:p w14:paraId="6E06638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水流指示器</w:t>
            </w:r>
          </w:p>
        </w:tc>
        <w:tc>
          <w:tcPr>
            <w:tcW w:w="1029" w:type="pct"/>
            <w:vAlign w:val="center"/>
          </w:tcPr>
          <w:p w14:paraId="0E1B35C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DN150</w:t>
            </w:r>
          </w:p>
        </w:tc>
        <w:tc>
          <w:tcPr>
            <w:tcW w:w="607" w:type="pct"/>
            <w:vAlign w:val="center"/>
          </w:tcPr>
          <w:p w14:paraId="52DCA02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15</w:t>
            </w:r>
          </w:p>
        </w:tc>
        <w:tc>
          <w:tcPr>
            <w:tcW w:w="349" w:type="pct"/>
            <w:gridSpan w:val="2"/>
            <w:vAlign w:val="center"/>
          </w:tcPr>
          <w:p w14:paraId="5317791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2AB506B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6C2A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63B1646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1C7818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1.11</w:t>
            </w:r>
          </w:p>
        </w:tc>
        <w:tc>
          <w:tcPr>
            <w:tcW w:w="1435" w:type="pct"/>
            <w:vAlign w:val="center"/>
          </w:tcPr>
          <w:p w14:paraId="4B2561D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喷头</w:t>
            </w:r>
          </w:p>
        </w:tc>
        <w:tc>
          <w:tcPr>
            <w:tcW w:w="1029" w:type="pct"/>
            <w:vAlign w:val="center"/>
          </w:tcPr>
          <w:p w14:paraId="6AB2804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T-ZSTZ-15-68C</w:t>
            </w:r>
          </w:p>
        </w:tc>
        <w:tc>
          <w:tcPr>
            <w:tcW w:w="607" w:type="pct"/>
            <w:vAlign w:val="center"/>
          </w:tcPr>
          <w:p w14:paraId="160C1DA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3210</w:t>
            </w:r>
          </w:p>
        </w:tc>
        <w:tc>
          <w:tcPr>
            <w:tcW w:w="349" w:type="pct"/>
            <w:gridSpan w:val="2"/>
            <w:vAlign w:val="center"/>
          </w:tcPr>
          <w:p w14:paraId="5312C41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0787B42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4C0E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0D38F39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622B46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1.12</w:t>
            </w:r>
          </w:p>
        </w:tc>
        <w:tc>
          <w:tcPr>
            <w:tcW w:w="1435" w:type="pct"/>
            <w:vAlign w:val="center"/>
          </w:tcPr>
          <w:p w14:paraId="3B7B5CF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喷淋系统无吊顶</w:t>
            </w:r>
          </w:p>
        </w:tc>
        <w:tc>
          <w:tcPr>
            <w:tcW w:w="1029" w:type="pct"/>
            <w:vAlign w:val="center"/>
          </w:tcPr>
          <w:p w14:paraId="44E653C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DN15</w:t>
            </w:r>
          </w:p>
        </w:tc>
        <w:tc>
          <w:tcPr>
            <w:tcW w:w="607" w:type="pct"/>
            <w:vAlign w:val="center"/>
          </w:tcPr>
          <w:p w14:paraId="35B0023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835</w:t>
            </w:r>
          </w:p>
        </w:tc>
        <w:tc>
          <w:tcPr>
            <w:tcW w:w="349" w:type="pct"/>
            <w:gridSpan w:val="2"/>
            <w:vAlign w:val="center"/>
          </w:tcPr>
          <w:p w14:paraId="5065CAE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57949E0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3422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45AD982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7B4057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1.13</w:t>
            </w:r>
          </w:p>
        </w:tc>
        <w:tc>
          <w:tcPr>
            <w:tcW w:w="1435" w:type="pct"/>
            <w:vAlign w:val="center"/>
          </w:tcPr>
          <w:p w14:paraId="3E63C19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喷淋有吊顶</w:t>
            </w:r>
          </w:p>
        </w:tc>
        <w:tc>
          <w:tcPr>
            <w:tcW w:w="1029" w:type="pct"/>
            <w:vAlign w:val="center"/>
          </w:tcPr>
          <w:p w14:paraId="4AE173D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DN15</w:t>
            </w:r>
          </w:p>
        </w:tc>
        <w:tc>
          <w:tcPr>
            <w:tcW w:w="607" w:type="pct"/>
            <w:vAlign w:val="center"/>
          </w:tcPr>
          <w:p w14:paraId="67918B7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2403</w:t>
            </w:r>
          </w:p>
        </w:tc>
        <w:tc>
          <w:tcPr>
            <w:tcW w:w="349" w:type="pct"/>
            <w:gridSpan w:val="2"/>
            <w:vAlign w:val="center"/>
          </w:tcPr>
          <w:p w14:paraId="42DD25D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4876071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63A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21C783D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8B406D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1.14</w:t>
            </w:r>
          </w:p>
        </w:tc>
        <w:tc>
          <w:tcPr>
            <w:tcW w:w="1435" w:type="pct"/>
            <w:vAlign w:val="center"/>
          </w:tcPr>
          <w:p w14:paraId="4446915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喷淋水泵</w:t>
            </w:r>
          </w:p>
        </w:tc>
        <w:tc>
          <w:tcPr>
            <w:tcW w:w="1029" w:type="pct"/>
            <w:vAlign w:val="center"/>
          </w:tcPr>
          <w:p w14:paraId="6A5F835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XBD7125-100-725</w:t>
            </w:r>
          </w:p>
        </w:tc>
        <w:tc>
          <w:tcPr>
            <w:tcW w:w="607" w:type="pct"/>
            <w:vAlign w:val="center"/>
          </w:tcPr>
          <w:p w14:paraId="6AB7067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607FCC1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16BF867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157A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3B7F085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CE69FE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1.15</w:t>
            </w:r>
          </w:p>
        </w:tc>
        <w:tc>
          <w:tcPr>
            <w:tcW w:w="1435" w:type="pct"/>
            <w:vAlign w:val="center"/>
          </w:tcPr>
          <w:p w14:paraId="79C079A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喷淋接合器</w:t>
            </w:r>
          </w:p>
        </w:tc>
        <w:tc>
          <w:tcPr>
            <w:tcW w:w="1029" w:type="pct"/>
            <w:vAlign w:val="center"/>
          </w:tcPr>
          <w:p w14:paraId="238A13E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SQS100</w:t>
            </w:r>
          </w:p>
        </w:tc>
        <w:tc>
          <w:tcPr>
            <w:tcW w:w="607" w:type="pct"/>
            <w:vAlign w:val="center"/>
          </w:tcPr>
          <w:p w14:paraId="7AA0395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4D67509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6423A41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256D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4E4EB01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4A982B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1.16</w:t>
            </w:r>
          </w:p>
        </w:tc>
        <w:tc>
          <w:tcPr>
            <w:tcW w:w="1435" w:type="pct"/>
            <w:vAlign w:val="center"/>
          </w:tcPr>
          <w:p w14:paraId="016FDFE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消防泵</w:t>
            </w:r>
          </w:p>
        </w:tc>
        <w:tc>
          <w:tcPr>
            <w:tcW w:w="1029" w:type="pct"/>
            <w:vAlign w:val="center"/>
          </w:tcPr>
          <w:p w14:paraId="5A725A4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XBD6.2/1580-235</w:t>
            </w:r>
          </w:p>
        </w:tc>
        <w:tc>
          <w:tcPr>
            <w:tcW w:w="607" w:type="pct"/>
            <w:vAlign w:val="center"/>
          </w:tcPr>
          <w:p w14:paraId="25382B9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w:t>
            </w:r>
          </w:p>
        </w:tc>
        <w:tc>
          <w:tcPr>
            <w:tcW w:w="349" w:type="pct"/>
            <w:gridSpan w:val="2"/>
            <w:vAlign w:val="center"/>
          </w:tcPr>
          <w:p w14:paraId="2EE1F7D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0BCC8A9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图书楼及西和食堂</w:t>
            </w:r>
          </w:p>
        </w:tc>
      </w:tr>
      <w:tr w14:paraId="62DC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4157C9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84A9C1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1.17</w:t>
            </w:r>
          </w:p>
        </w:tc>
        <w:tc>
          <w:tcPr>
            <w:tcW w:w="1435" w:type="pct"/>
            <w:vAlign w:val="center"/>
          </w:tcPr>
          <w:p w14:paraId="7334339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水泵接合器</w:t>
            </w:r>
          </w:p>
        </w:tc>
        <w:tc>
          <w:tcPr>
            <w:tcW w:w="1029" w:type="pct"/>
            <w:vAlign w:val="center"/>
          </w:tcPr>
          <w:p w14:paraId="52B74E2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SQS100</w:t>
            </w:r>
          </w:p>
        </w:tc>
        <w:tc>
          <w:tcPr>
            <w:tcW w:w="607" w:type="pct"/>
            <w:vAlign w:val="center"/>
          </w:tcPr>
          <w:p w14:paraId="2B0779B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7F8A645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7F38FFB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4A14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09F2E22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3BBF6D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1.18</w:t>
            </w:r>
          </w:p>
        </w:tc>
        <w:tc>
          <w:tcPr>
            <w:tcW w:w="1435" w:type="pct"/>
            <w:vAlign w:val="center"/>
          </w:tcPr>
          <w:p w14:paraId="38FAF3C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室内消火栓</w:t>
            </w:r>
          </w:p>
        </w:tc>
        <w:tc>
          <w:tcPr>
            <w:tcW w:w="1029" w:type="pct"/>
            <w:vAlign w:val="center"/>
          </w:tcPr>
          <w:p w14:paraId="63B4AB8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DN65</w:t>
            </w:r>
          </w:p>
        </w:tc>
        <w:tc>
          <w:tcPr>
            <w:tcW w:w="607" w:type="pct"/>
            <w:vAlign w:val="center"/>
          </w:tcPr>
          <w:p w14:paraId="52F99FC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514</w:t>
            </w:r>
          </w:p>
        </w:tc>
        <w:tc>
          <w:tcPr>
            <w:tcW w:w="349" w:type="pct"/>
            <w:gridSpan w:val="2"/>
            <w:vAlign w:val="center"/>
          </w:tcPr>
          <w:p w14:paraId="4F036BB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套</w:t>
            </w:r>
          </w:p>
        </w:tc>
        <w:tc>
          <w:tcPr>
            <w:tcW w:w="642" w:type="pct"/>
            <w:vAlign w:val="center"/>
          </w:tcPr>
          <w:p w14:paraId="707C8AC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图书楼及西和食堂</w:t>
            </w:r>
          </w:p>
        </w:tc>
      </w:tr>
      <w:tr w14:paraId="5411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CA4F58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FE9437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1.19</w:t>
            </w:r>
          </w:p>
        </w:tc>
        <w:tc>
          <w:tcPr>
            <w:tcW w:w="1435" w:type="pct"/>
            <w:vAlign w:val="center"/>
          </w:tcPr>
          <w:p w14:paraId="7BB08BE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室外消火栓</w:t>
            </w:r>
          </w:p>
        </w:tc>
        <w:tc>
          <w:tcPr>
            <w:tcW w:w="1029" w:type="pct"/>
            <w:vAlign w:val="center"/>
          </w:tcPr>
          <w:p w14:paraId="66662B4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SS100/65-16</w:t>
            </w:r>
          </w:p>
        </w:tc>
        <w:tc>
          <w:tcPr>
            <w:tcW w:w="607" w:type="pct"/>
            <w:vAlign w:val="center"/>
          </w:tcPr>
          <w:p w14:paraId="0C7B9BB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6</w:t>
            </w:r>
          </w:p>
        </w:tc>
        <w:tc>
          <w:tcPr>
            <w:tcW w:w="349" w:type="pct"/>
            <w:gridSpan w:val="2"/>
            <w:vAlign w:val="center"/>
          </w:tcPr>
          <w:p w14:paraId="5C9DCD6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3D9519E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56A8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4C3DFD2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E15392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1.20</w:t>
            </w:r>
          </w:p>
        </w:tc>
        <w:tc>
          <w:tcPr>
            <w:tcW w:w="1435" w:type="pct"/>
            <w:vAlign w:val="center"/>
          </w:tcPr>
          <w:p w14:paraId="495566F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排烟风机</w:t>
            </w:r>
          </w:p>
        </w:tc>
        <w:tc>
          <w:tcPr>
            <w:tcW w:w="1029" w:type="pct"/>
            <w:vAlign w:val="center"/>
          </w:tcPr>
          <w:p w14:paraId="5AD8C9F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280C</w:t>
            </w:r>
          </w:p>
        </w:tc>
        <w:tc>
          <w:tcPr>
            <w:tcW w:w="607" w:type="pct"/>
            <w:vAlign w:val="center"/>
          </w:tcPr>
          <w:p w14:paraId="63D9696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8</w:t>
            </w:r>
          </w:p>
        </w:tc>
        <w:tc>
          <w:tcPr>
            <w:tcW w:w="349" w:type="pct"/>
            <w:gridSpan w:val="2"/>
            <w:vAlign w:val="center"/>
          </w:tcPr>
          <w:p w14:paraId="2E022B9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77FA4AA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346F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3FBE261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8F054A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1.21</w:t>
            </w:r>
          </w:p>
        </w:tc>
        <w:tc>
          <w:tcPr>
            <w:tcW w:w="1435" w:type="pct"/>
            <w:vAlign w:val="center"/>
          </w:tcPr>
          <w:p w14:paraId="611C121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排烟防火阀</w:t>
            </w:r>
          </w:p>
        </w:tc>
        <w:tc>
          <w:tcPr>
            <w:tcW w:w="1029" w:type="pct"/>
            <w:vAlign w:val="center"/>
          </w:tcPr>
          <w:p w14:paraId="6BF9E67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280C</w:t>
            </w:r>
          </w:p>
        </w:tc>
        <w:tc>
          <w:tcPr>
            <w:tcW w:w="607" w:type="pct"/>
            <w:vAlign w:val="center"/>
          </w:tcPr>
          <w:p w14:paraId="6BA9535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2</w:t>
            </w:r>
          </w:p>
        </w:tc>
        <w:tc>
          <w:tcPr>
            <w:tcW w:w="349" w:type="pct"/>
            <w:gridSpan w:val="2"/>
            <w:vAlign w:val="center"/>
          </w:tcPr>
          <w:p w14:paraId="7DA2FFD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76F088D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3E8F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2F3AF47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623223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1.22</w:t>
            </w:r>
          </w:p>
        </w:tc>
        <w:tc>
          <w:tcPr>
            <w:tcW w:w="1435" w:type="pct"/>
            <w:vAlign w:val="center"/>
          </w:tcPr>
          <w:p w14:paraId="353F444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防火门</w:t>
            </w:r>
          </w:p>
        </w:tc>
        <w:tc>
          <w:tcPr>
            <w:tcW w:w="1029" w:type="pct"/>
            <w:vAlign w:val="center"/>
          </w:tcPr>
          <w:p w14:paraId="463F512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0A656E8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171</w:t>
            </w:r>
          </w:p>
        </w:tc>
        <w:tc>
          <w:tcPr>
            <w:tcW w:w="349" w:type="pct"/>
            <w:gridSpan w:val="2"/>
            <w:vAlign w:val="center"/>
          </w:tcPr>
          <w:p w14:paraId="7CF213A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扇</w:t>
            </w:r>
          </w:p>
        </w:tc>
        <w:tc>
          <w:tcPr>
            <w:tcW w:w="642" w:type="pct"/>
            <w:vAlign w:val="center"/>
          </w:tcPr>
          <w:p w14:paraId="2F259C0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40EA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56D9695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F84555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1.23</w:t>
            </w:r>
          </w:p>
        </w:tc>
        <w:tc>
          <w:tcPr>
            <w:tcW w:w="1435" w:type="pct"/>
            <w:vAlign w:val="center"/>
          </w:tcPr>
          <w:p w14:paraId="1BC2BBF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防火卷帘</w:t>
            </w:r>
          </w:p>
        </w:tc>
        <w:tc>
          <w:tcPr>
            <w:tcW w:w="1029" w:type="pct"/>
            <w:vAlign w:val="center"/>
          </w:tcPr>
          <w:p w14:paraId="146D776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23E0903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3</w:t>
            </w:r>
          </w:p>
        </w:tc>
        <w:tc>
          <w:tcPr>
            <w:tcW w:w="349" w:type="pct"/>
            <w:gridSpan w:val="2"/>
            <w:vAlign w:val="center"/>
          </w:tcPr>
          <w:p w14:paraId="3EB34BA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扇</w:t>
            </w:r>
          </w:p>
        </w:tc>
        <w:tc>
          <w:tcPr>
            <w:tcW w:w="642" w:type="pct"/>
            <w:vAlign w:val="center"/>
          </w:tcPr>
          <w:p w14:paraId="400CA9B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3DA6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4480681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524334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1.24</w:t>
            </w:r>
          </w:p>
        </w:tc>
        <w:tc>
          <w:tcPr>
            <w:tcW w:w="1435" w:type="pct"/>
            <w:vAlign w:val="center"/>
          </w:tcPr>
          <w:p w14:paraId="7CC218F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扩音机</w:t>
            </w:r>
          </w:p>
        </w:tc>
        <w:tc>
          <w:tcPr>
            <w:tcW w:w="1029" w:type="pct"/>
            <w:vAlign w:val="center"/>
          </w:tcPr>
          <w:p w14:paraId="47B4067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1757/W500F500W</w:t>
            </w:r>
          </w:p>
        </w:tc>
        <w:tc>
          <w:tcPr>
            <w:tcW w:w="607" w:type="pct"/>
            <w:vAlign w:val="center"/>
          </w:tcPr>
          <w:p w14:paraId="67BF3A5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2ABB7CC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1AE12D8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7CDE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2E2AEE7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C5A1E4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1.25</w:t>
            </w:r>
          </w:p>
        </w:tc>
        <w:tc>
          <w:tcPr>
            <w:tcW w:w="1435" w:type="pct"/>
            <w:vAlign w:val="center"/>
          </w:tcPr>
          <w:p w14:paraId="0EBD53B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应急广播</w:t>
            </w:r>
          </w:p>
        </w:tc>
        <w:tc>
          <w:tcPr>
            <w:tcW w:w="1029" w:type="pct"/>
            <w:vAlign w:val="center"/>
          </w:tcPr>
          <w:p w14:paraId="1FBCCFD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7E4041C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270</w:t>
            </w:r>
          </w:p>
        </w:tc>
        <w:tc>
          <w:tcPr>
            <w:tcW w:w="349" w:type="pct"/>
            <w:gridSpan w:val="2"/>
            <w:vAlign w:val="center"/>
          </w:tcPr>
          <w:p w14:paraId="653EBAD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01E2639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4ABB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5115931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55DB95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1.26</w:t>
            </w:r>
          </w:p>
        </w:tc>
        <w:tc>
          <w:tcPr>
            <w:tcW w:w="1435" w:type="pct"/>
            <w:vAlign w:val="center"/>
          </w:tcPr>
          <w:p w14:paraId="5678FE5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消防电话插头</w:t>
            </w:r>
          </w:p>
        </w:tc>
        <w:tc>
          <w:tcPr>
            <w:tcW w:w="1029" w:type="pct"/>
            <w:vAlign w:val="center"/>
          </w:tcPr>
          <w:p w14:paraId="705D393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6B779D8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103</w:t>
            </w:r>
          </w:p>
        </w:tc>
        <w:tc>
          <w:tcPr>
            <w:tcW w:w="349" w:type="pct"/>
            <w:gridSpan w:val="2"/>
            <w:vAlign w:val="center"/>
          </w:tcPr>
          <w:p w14:paraId="003FED0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7037D1D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17F2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AD0052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59B3AA5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1.27</w:t>
            </w:r>
          </w:p>
        </w:tc>
        <w:tc>
          <w:tcPr>
            <w:tcW w:w="1435" w:type="pct"/>
            <w:vAlign w:val="center"/>
          </w:tcPr>
          <w:p w14:paraId="4F114CB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应急照明</w:t>
            </w:r>
          </w:p>
        </w:tc>
        <w:tc>
          <w:tcPr>
            <w:tcW w:w="1029" w:type="pct"/>
            <w:vAlign w:val="center"/>
          </w:tcPr>
          <w:p w14:paraId="6417E5D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A21140DZ</w:t>
            </w:r>
          </w:p>
        </w:tc>
        <w:tc>
          <w:tcPr>
            <w:tcW w:w="607" w:type="pct"/>
            <w:vAlign w:val="center"/>
          </w:tcPr>
          <w:p w14:paraId="099A3EC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360</w:t>
            </w:r>
          </w:p>
        </w:tc>
        <w:tc>
          <w:tcPr>
            <w:tcW w:w="349" w:type="pct"/>
            <w:gridSpan w:val="2"/>
            <w:vAlign w:val="center"/>
          </w:tcPr>
          <w:p w14:paraId="494262C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4560F83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图书楼及西和食堂</w:t>
            </w:r>
          </w:p>
        </w:tc>
      </w:tr>
      <w:tr w14:paraId="7079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63332D5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BE6471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1.28</w:t>
            </w:r>
          </w:p>
        </w:tc>
        <w:tc>
          <w:tcPr>
            <w:tcW w:w="1435" w:type="pct"/>
            <w:vAlign w:val="center"/>
          </w:tcPr>
          <w:p w14:paraId="34585AB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安全出囗标志灯</w:t>
            </w:r>
          </w:p>
        </w:tc>
        <w:tc>
          <w:tcPr>
            <w:tcW w:w="1029" w:type="pct"/>
            <w:vAlign w:val="center"/>
          </w:tcPr>
          <w:p w14:paraId="376F082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A21140DZ</w:t>
            </w:r>
          </w:p>
        </w:tc>
        <w:tc>
          <w:tcPr>
            <w:tcW w:w="607" w:type="pct"/>
            <w:vAlign w:val="center"/>
          </w:tcPr>
          <w:p w14:paraId="693F443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230</w:t>
            </w:r>
          </w:p>
        </w:tc>
        <w:tc>
          <w:tcPr>
            <w:tcW w:w="349" w:type="pct"/>
            <w:gridSpan w:val="2"/>
            <w:vAlign w:val="center"/>
          </w:tcPr>
          <w:p w14:paraId="5B1E0E9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7FB978F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图书楼及西和食堂</w:t>
            </w:r>
          </w:p>
        </w:tc>
      </w:tr>
      <w:tr w14:paraId="091D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46E8EDC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5AF9F51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1.29</w:t>
            </w:r>
          </w:p>
        </w:tc>
        <w:tc>
          <w:tcPr>
            <w:tcW w:w="1435" w:type="pct"/>
            <w:vAlign w:val="center"/>
          </w:tcPr>
          <w:p w14:paraId="114919D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疏散指示标志</w:t>
            </w:r>
          </w:p>
        </w:tc>
        <w:tc>
          <w:tcPr>
            <w:tcW w:w="1029" w:type="pct"/>
            <w:vAlign w:val="center"/>
          </w:tcPr>
          <w:p w14:paraId="7FF274C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AK-318A</w:t>
            </w:r>
          </w:p>
        </w:tc>
        <w:tc>
          <w:tcPr>
            <w:tcW w:w="607" w:type="pct"/>
            <w:vAlign w:val="center"/>
          </w:tcPr>
          <w:p w14:paraId="1D0F5EE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123</w:t>
            </w:r>
          </w:p>
        </w:tc>
        <w:tc>
          <w:tcPr>
            <w:tcW w:w="349" w:type="pct"/>
            <w:gridSpan w:val="2"/>
            <w:vAlign w:val="center"/>
          </w:tcPr>
          <w:p w14:paraId="4858521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67ECCD1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1662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23AF80B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2AEDDA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1.30</w:t>
            </w:r>
          </w:p>
        </w:tc>
        <w:tc>
          <w:tcPr>
            <w:tcW w:w="1435" w:type="pct"/>
            <w:vAlign w:val="center"/>
          </w:tcPr>
          <w:p w14:paraId="5DECAA6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消防电梯</w:t>
            </w:r>
          </w:p>
        </w:tc>
        <w:tc>
          <w:tcPr>
            <w:tcW w:w="1029" w:type="pct"/>
            <w:vAlign w:val="center"/>
          </w:tcPr>
          <w:p w14:paraId="364DF8C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SY-K310A</w:t>
            </w:r>
          </w:p>
        </w:tc>
        <w:tc>
          <w:tcPr>
            <w:tcW w:w="607" w:type="pct"/>
            <w:vAlign w:val="center"/>
          </w:tcPr>
          <w:p w14:paraId="6003D8E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w:t>
            </w:r>
          </w:p>
        </w:tc>
        <w:tc>
          <w:tcPr>
            <w:tcW w:w="349" w:type="pct"/>
            <w:gridSpan w:val="2"/>
            <w:vAlign w:val="center"/>
          </w:tcPr>
          <w:p w14:paraId="23C9B40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39CC8C6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77E6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243D002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85163A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1.31</w:t>
            </w:r>
          </w:p>
        </w:tc>
        <w:tc>
          <w:tcPr>
            <w:tcW w:w="1435" w:type="pct"/>
            <w:vAlign w:val="center"/>
          </w:tcPr>
          <w:p w14:paraId="7232EE8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消防稳压泵</w:t>
            </w:r>
          </w:p>
        </w:tc>
        <w:tc>
          <w:tcPr>
            <w:tcW w:w="1029" w:type="pct"/>
            <w:vAlign w:val="center"/>
          </w:tcPr>
          <w:p w14:paraId="225A4E7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088C828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w:t>
            </w:r>
          </w:p>
        </w:tc>
        <w:tc>
          <w:tcPr>
            <w:tcW w:w="349" w:type="pct"/>
            <w:gridSpan w:val="2"/>
            <w:vAlign w:val="center"/>
          </w:tcPr>
          <w:p w14:paraId="3CC4572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4D01606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图书楼及西和食堂</w:t>
            </w:r>
          </w:p>
        </w:tc>
      </w:tr>
      <w:tr w14:paraId="2117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1AD5F37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56B68E7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1.32</w:t>
            </w:r>
          </w:p>
        </w:tc>
        <w:tc>
          <w:tcPr>
            <w:tcW w:w="1435" w:type="pct"/>
            <w:vAlign w:val="center"/>
          </w:tcPr>
          <w:p w14:paraId="6B4F0C1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喷淋</w:t>
            </w:r>
            <w:r>
              <w:rPr>
                <w:rFonts w:hint="eastAsia" w:asciiTheme="minorEastAsia" w:hAnsiTheme="minorEastAsia" w:eastAsiaTheme="minorEastAsia" w:cstheme="minorEastAsia"/>
                <w:bCs/>
                <w:sz w:val="21"/>
                <w:szCs w:val="21"/>
              </w:rPr>
              <w:t>稳压</w:t>
            </w:r>
            <w:r>
              <w:rPr>
                <w:rFonts w:hint="eastAsia" w:asciiTheme="minorEastAsia" w:hAnsiTheme="minorEastAsia" w:eastAsiaTheme="minorEastAsia" w:cstheme="minorEastAsia"/>
                <w:sz w:val="21"/>
                <w:szCs w:val="21"/>
              </w:rPr>
              <w:t>水泵</w:t>
            </w:r>
          </w:p>
        </w:tc>
        <w:tc>
          <w:tcPr>
            <w:tcW w:w="1029" w:type="pct"/>
            <w:vAlign w:val="center"/>
          </w:tcPr>
          <w:p w14:paraId="2BA8E15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29F20BF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75B5DFE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032A029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30A1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3CA67BF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515D9C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1.33</w:t>
            </w:r>
          </w:p>
        </w:tc>
        <w:tc>
          <w:tcPr>
            <w:tcW w:w="1435" w:type="pct"/>
            <w:vAlign w:val="center"/>
          </w:tcPr>
          <w:p w14:paraId="43A3346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混合气体灭火剂1G-541灭火系统</w:t>
            </w:r>
          </w:p>
        </w:tc>
        <w:tc>
          <w:tcPr>
            <w:tcW w:w="1029" w:type="pct"/>
            <w:vAlign w:val="center"/>
          </w:tcPr>
          <w:p w14:paraId="4A9859F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ZHRP/80，150K</w:t>
            </w:r>
          </w:p>
        </w:tc>
        <w:tc>
          <w:tcPr>
            <w:tcW w:w="607" w:type="pct"/>
            <w:vAlign w:val="center"/>
          </w:tcPr>
          <w:p w14:paraId="2B459F5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57</w:t>
            </w:r>
          </w:p>
        </w:tc>
        <w:tc>
          <w:tcPr>
            <w:tcW w:w="349" w:type="pct"/>
            <w:gridSpan w:val="2"/>
            <w:vAlign w:val="center"/>
          </w:tcPr>
          <w:p w14:paraId="5A1ACB7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1B5815E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信息中心</w:t>
            </w:r>
          </w:p>
        </w:tc>
      </w:tr>
      <w:tr w14:paraId="281B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7" w:type="pct"/>
            <w:vMerge w:val="continue"/>
            <w:vAlign w:val="center"/>
          </w:tcPr>
          <w:p w14:paraId="248BF29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39637D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1.34</w:t>
            </w:r>
          </w:p>
        </w:tc>
        <w:tc>
          <w:tcPr>
            <w:tcW w:w="1435" w:type="pct"/>
            <w:vAlign w:val="center"/>
          </w:tcPr>
          <w:p w14:paraId="257B138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其他</w:t>
            </w:r>
          </w:p>
        </w:tc>
        <w:tc>
          <w:tcPr>
            <w:tcW w:w="1029" w:type="pct"/>
            <w:vAlign w:val="center"/>
          </w:tcPr>
          <w:p w14:paraId="4628555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1600" w:type="pct"/>
            <w:gridSpan w:val="4"/>
            <w:vAlign w:val="center"/>
          </w:tcPr>
          <w:p w14:paraId="1ABF7FD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按需方要求</w:t>
            </w:r>
          </w:p>
        </w:tc>
      </w:tr>
      <w:tr w14:paraId="2E3E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Align w:val="center"/>
          </w:tcPr>
          <w:p w14:paraId="1936A24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kern w:val="0"/>
                <w:sz w:val="21"/>
                <w:szCs w:val="21"/>
                <w:lang w:val="en-US" w:eastAsia="zh-CN"/>
              </w:rPr>
              <w:t>场所</w:t>
            </w:r>
          </w:p>
        </w:tc>
        <w:tc>
          <w:tcPr>
            <w:tcW w:w="467" w:type="pct"/>
            <w:vAlign w:val="center"/>
          </w:tcPr>
          <w:p w14:paraId="1524F6E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435" w:type="pct"/>
            <w:vAlign w:val="center"/>
          </w:tcPr>
          <w:p w14:paraId="523BF94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产品名称</w:t>
            </w:r>
          </w:p>
        </w:tc>
        <w:tc>
          <w:tcPr>
            <w:tcW w:w="1029" w:type="pct"/>
            <w:vAlign w:val="center"/>
          </w:tcPr>
          <w:p w14:paraId="740B87B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产品型号</w:t>
            </w:r>
          </w:p>
        </w:tc>
        <w:tc>
          <w:tcPr>
            <w:tcW w:w="615" w:type="pct"/>
            <w:gridSpan w:val="2"/>
            <w:vAlign w:val="center"/>
          </w:tcPr>
          <w:p w14:paraId="21D7085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w:t>
            </w:r>
          </w:p>
        </w:tc>
        <w:tc>
          <w:tcPr>
            <w:tcW w:w="342" w:type="pct"/>
            <w:vAlign w:val="center"/>
          </w:tcPr>
          <w:p w14:paraId="628BE7C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单位</w:t>
            </w:r>
          </w:p>
        </w:tc>
        <w:tc>
          <w:tcPr>
            <w:tcW w:w="642" w:type="pct"/>
            <w:vAlign w:val="center"/>
          </w:tcPr>
          <w:p w14:paraId="3E67ADF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6065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pct"/>
            <w:vMerge w:val="restart"/>
            <w:vAlign w:val="center"/>
          </w:tcPr>
          <w:p w14:paraId="32AADE9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2实验大楼火灾自动报警系统</w:t>
            </w:r>
          </w:p>
        </w:tc>
        <w:tc>
          <w:tcPr>
            <w:tcW w:w="467" w:type="pct"/>
            <w:vAlign w:val="center"/>
          </w:tcPr>
          <w:p w14:paraId="4DDEC02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1435" w:type="pct"/>
            <w:vAlign w:val="center"/>
          </w:tcPr>
          <w:p w14:paraId="1008B8F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火灾报警控制器（联动型）</w:t>
            </w:r>
          </w:p>
        </w:tc>
        <w:tc>
          <w:tcPr>
            <w:tcW w:w="1029" w:type="pct"/>
            <w:vAlign w:val="center"/>
          </w:tcPr>
          <w:p w14:paraId="7C2F207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JB-QG-GST5000</w:t>
            </w:r>
          </w:p>
        </w:tc>
        <w:tc>
          <w:tcPr>
            <w:tcW w:w="615" w:type="pct"/>
            <w:gridSpan w:val="2"/>
            <w:vAlign w:val="center"/>
          </w:tcPr>
          <w:p w14:paraId="47E9D6A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2" w:type="pct"/>
            <w:vAlign w:val="center"/>
          </w:tcPr>
          <w:p w14:paraId="7F7416D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642" w:type="pct"/>
            <w:vAlign w:val="center"/>
          </w:tcPr>
          <w:p w14:paraId="1CE0915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实验大楼</w:t>
            </w:r>
          </w:p>
        </w:tc>
      </w:tr>
      <w:tr w14:paraId="66EA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702A12E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5361AEC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1435" w:type="pct"/>
            <w:vAlign w:val="center"/>
          </w:tcPr>
          <w:p w14:paraId="2DBF114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编码感烟探测器</w:t>
            </w:r>
          </w:p>
        </w:tc>
        <w:tc>
          <w:tcPr>
            <w:tcW w:w="1029" w:type="pct"/>
            <w:vAlign w:val="center"/>
          </w:tcPr>
          <w:p w14:paraId="60493E8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JTY-GD-G3</w:t>
            </w:r>
          </w:p>
        </w:tc>
        <w:tc>
          <w:tcPr>
            <w:tcW w:w="615" w:type="pct"/>
            <w:gridSpan w:val="2"/>
            <w:vAlign w:val="center"/>
          </w:tcPr>
          <w:p w14:paraId="49F7A52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279</w:t>
            </w:r>
          </w:p>
        </w:tc>
        <w:tc>
          <w:tcPr>
            <w:tcW w:w="342" w:type="pct"/>
            <w:vAlign w:val="center"/>
          </w:tcPr>
          <w:p w14:paraId="4BEFEBF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w:t>
            </w:r>
          </w:p>
        </w:tc>
        <w:tc>
          <w:tcPr>
            <w:tcW w:w="642" w:type="pct"/>
            <w:vAlign w:val="center"/>
          </w:tcPr>
          <w:p w14:paraId="5D4F43A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3B92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5D3938E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6738EF3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1435" w:type="pct"/>
            <w:vAlign w:val="center"/>
          </w:tcPr>
          <w:p w14:paraId="4EFE858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编码感温探测器</w:t>
            </w:r>
          </w:p>
        </w:tc>
        <w:tc>
          <w:tcPr>
            <w:tcW w:w="1029" w:type="pct"/>
            <w:vAlign w:val="center"/>
          </w:tcPr>
          <w:p w14:paraId="0C35848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JTY-ZCD-G3N</w:t>
            </w:r>
          </w:p>
        </w:tc>
        <w:tc>
          <w:tcPr>
            <w:tcW w:w="615" w:type="pct"/>
            <w:gridSpan w:val="2"/>
            <w:vAlign w:val="center"/>
          </w:tcPr>
          <w:p w14:paraId="29A26F7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269</w:t>
            </w:r>
          </w:p>
        </w:tc>
        <w:tc>
          <w:tcPr>
            <w:tcW w:w="342" w:type="pct"/>
            <w:vAlign w:val="center"/>
          </w:tcPr>
          <w:p w14:paraId="355C4D1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w:t>
            </w:r>
          </w:p>
        </w:tc>
        <w:tc>
          <w:tcPr>
            <w:tcW w:w="642" w:type="pct"/>
            <w:vAlign w:val="center"/>
          </w:tcPr>
          <w:p w14:paraId="294A8D6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3F8A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pct"/>
            <w:vMerge w:val="continue"/>
            <w:vAlign w:val="center"/>
          </w:tcPr>
          <w:p w14:paraId="524A56F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281AC0F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1435" w:type="pct"/>
            <w:vAlign w:val="center"/>
          </w:tcPr>
          <w:p w14:paraId="2E5D890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单出口组合式消火栓箱</w:t>
            </w:r>
          </w:p>
        </w:tc>
        <w:tc>
          <w:tcPr>
            <w:tcW w:w="1029" w:type="pct"/>
            <w:vAlign w:val="center"/>
          </w:tcPr>
          <w:p w14:paraId="1FDA79C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SG24D65-J</w:t>
            </w:r>
          </w:p>
        </w:tc>
        <w:tc>
          <w:tcPr>
            <w:tcW w:w="615" w:type="pct"/>
            <w:gridSpan w:val="2"/>
            <w:vAlign w:val="center"/>
          </w:tcPr>
          <w:p w14:paraId="0F85E07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59</w:t>
            </w:r>
          </w:p>
        </w:tc>
        <w:tc>
          <w:tcPr>
            <w:tcW w:w="342" w:type="pct"/>
            <w:vAlign w:val="center"/>
          </w:tcPr>
          <w:p w14:paraId="304B7D2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w:t>
            </w:r>
          </w:p>
        </w:tc>
        <w:tc>
          <w:tcPr>
            <w:tcW w:w="642" w:type="pct"/>
            <w:vAlign w:val="center"/>
          </w:tcPr>
          <w:p w14:paraId="14A71A5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2543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334EC8A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5EE0E7B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1435" w:type="pct"/>
            <w:vAlign w:val="center"/>
          </w:tcPr>
          <w:p w14:paraId="60849C5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减压稳压型单出口消火栓箱</w:t>
            </w:r>
          </w:p>
        </w:tc>
        <w:tc>
          <w:tcPr>
            <w:tcW w:w="1029" w:type="pct"/>
            <w:vAlign w:val="center"/>
          </w:tcPr>
          <w:p w14:paraId="675148C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SG24D65-J</w:t>
            </w:r>
          </w:p>
        </w:tc>
        <w:tc>
          <w:tcPr>
            <w:tcW w:w="615" w:type="pct"/>
            <w:gridSpan w:val="2"/>
            <w:vAlign w:val="center"/>
          </w:tcPr>
          <w:p w14:paraId="3BF12FB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342" w:type="pct"/>
            <w:vAlign w:val="center"/>
          </w:tcPr>
          <w:p w14:paraId="007F6B5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w:t>
            </w:r>
          </w:p>
        </w:tc>
        <w:tc>
          <w:tcPr>
            <w:tcW w:w="642" w:type="pct"/>
            <w:vAlign w:val="center"/>
          </w:tcPr>
          <w:p w14:paraId="2D4DE64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0B69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pct"/>
            <w:vMerge w:val="continue"/>
            <w:vAlign w:val="center"/>
          </w:tcPr>
          <w:p w14:paraId="6B1225F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614492B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w:t>
            </w:r>
          </w:p>
        </w:tc>
        <w:tc>
          <w:tcPr>
            <w:tcW w:w="1435" w:type="pct"/>
            <w:vAlign w:val="center"/>
          </w:tcPr>
          <w:p w14:paraId="4833941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消防安全出口灯</w:t>
            </w:r>
          </w:p>
        </w:tc>
        <w:tc>
          <w:tcPr>
            <w:tcW w:w="1029" w:type="pct"/>
            <w:vAlign w:val="center"/>
          </w:tcPr>
          <w:p w14:paraId="0FE9FBA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ZT-YD100-003</w:t>
            </w:r>
          </w:p>
        </w:tc>
        <w:tc>
          <w:tcPr>
            <w:tcW w:w="615" w:type="pct"/>
            <w:gridSpan w:val="2"/>
            <w:vAlign w:val="center"/>
          </w:tcPr>
          <w:p w14:paraId="09A758D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w:t>
            </w:r>
          </w:p>
        </w:tc>
        <w:tc>
          <w:tcPr>
            <w:tcW w:w="342" w:type="pct"/>
            <w:vAlign w:val="center"/>
          </w:tcPr>
          <w:p w14:paraId="3109454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w:t>
            </w:r>
          </w:p>
        </w:tc>
        <w:tc>
          <w:tcPr>
            <w:tcW w:w="642" w:type="pct"/>
            <w:vAlign w:val="center"/>
          </w:tcPr>
          <w:p w14:paraId="40D63B3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7E17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6415359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465284E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w:t>
            </w:r>
          </w:p>
        </w:tc>
        <w:tc>
          <w:tcPr>
            <w:tcW w:w="1435" w:type="pct"/>
            <w:vAlign w:val="center"/>
          </w:tcPr>
          <w:p w14:paraId="61D886E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消防疏散指示灯</w:t>
            </w:r>
          </w:p>
        </w:tc>
        <w:tc>
          <w:tcPr>
            <w:tcW w:w="1029" w:type="pct"/>
            <w:vAlign w:val="center"/>
          </w:tcPr>
          <w:p w14:paraId="439A2CC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XT-YD-100-011</w:t>
            </w:r>
          </w:p>
        </w:tc>
        <w:tc>
          <w:tcPr>
            <w:tcW w:w="615" w:type="pct"/>
            <w:gridSpan w:val="2"/>
            <w:vAlign w:val="center"/>
          </w:tcPr>
          <w:p w14:paraId="5AEA015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162</w:t>
            </w:r>
          </w:p>
        </w:tc>
        <w:tc>
          <w:tcPr>
            <w:tcW w:w="342" w:type="pct"/>
            <w:vAlign w:val="center"/>
          </w:tcPr>
          <w:p w14:paraId="70FB75C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w:t>
            </w:r>
          </w:p>
        </w:tc>
        <w:tc>
          <w:tcPr>
            <w:tcW w:w="642" w:type="pct"/>
            <w:vAlign w:val="center"/>
          </w:tcPr>
          <w:p w14:paraId="35822FD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5685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pct"/>
            <w:vMerge w:val="continue"/>
            <w:vAlign w:val="center"/>
          </w:tcPr>
          <w:p w14:paraId="630B3AE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6BF122E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w:t>
            </w:r>
          </w:p>
        </w:tc>
        <w:tc>
          <w:tcPr>
            <w:tcW w:w="1435" w:type="pct"/>
            <w:vAlign w:val="center"/>
          </w:tcPr>
          <w:p w14:paraId="56BA311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喷淋水泵</w:t>
            </w:r>
          </w:p>
        </w:tc>
        <w:tc>
          <w:tcPr>
            <w:tcW w:w="1029" w:type="pct"/>
            <w:vAlign w:val="center"/>
          </w:tcPr>
          <w:p w14:paraId="428C210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XBD4/320-SLH</w:t>
            </w:r>
          </w:p>
        </w:tc>
        <w:tc>
          <w:tcPr>
            <w:tcW w:w="615" w:type="pct"/>
            <w:gridSpan w:val="2"/>
            <w:vAlign w:val="center"/>
          </w:tcPr>
          <w:p w14:paraId="5335E93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2" w:type="pct"/>
            <w:vAlign w:val="center"/>
          </w:tcPr>
          <w:p w14:paraId="0402BE0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642" w:type="pct"/>
            <w:vAlign w:val="center"/>
          </w:tcPr>
          <w:p w14:paraId="1FE7D9C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77EA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7AD1E4E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145BD4C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w:t>
            </w:r>
          </w:p>
        </w:tc>
        <w:tc>
          <w:tcPr>
            <w:tcW w:w="1435" w:type="pct"/>
            <w:vAlign w:val="center"/>
          </w:tcPr>
          <w:p w14:paraId="13CAD3C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喷头</w:t>
            </w:r>
          </w:p>
        </w:tc>
        <w:tc>
          <w:tcPr>
            <w:tcW w:w="1029" w:type="pct"/>
            <w:vAlign w:val="center"/>
          </w:tcPr>
          <w:p w14:paraId="46561B4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T-ZSTZ(X)68</w:t>
            </w:r>
            <w:r>
              <w:rPr>
                <w:rFonts w:hint="eastAsia" w:asciiTheme="minorEastAsia" w:hAnsiTheme="minorEastAsia" w:eastAsiaTheme="minorEastAsia" w:cstheme="minorEastAsia"/>
                <w:sz w:val="21"/>
                <w:szCs w:val="21"/>
                <w:vertAlign w:val="superscript"/>
              </w:rPr>
              <w:t>。</w:t>
            </w:r>
            <w:r>
              <w:rPr>
                <w:rFonts w:hint="eastAsia" w:asciiTheme="minorEastAsia" w:hAnsiTheme="minorEastAsia" w:eastAsiaTheme="minorEastAsia" w:cstheme="minorEastAsia"/>
                <w:sz w:val="21"/>
                <w:szCs w:val="21"/>
              </w:rPr>
              <w:t>C</w:t>
            </w:r>
          </w:p>
        </w:tc>
        <w:tc>
          <w:tcPr>
            <w:tcW w:w="615" w:type="pct"/>
            <w:gridSpan w:val="2"/>
            <w:vAlign w:val="center"/>
          </w:tcPr>
          <w:p w14:paraId="4A2AB71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481</w:t>
            </w:r>
          </w:p>
        </w:tc>
        <w:tc>
          <w:tcPr>
            <w:tcW w:w="342" w:type="pct"/>
            <w:vAlign w:val="center"/>
          </w:tcPr>
          <w:p w14:paraId="19D54D8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w:t>
            </w:r>
          </w:p>
        </w:tc>
        <w:tc>
          <w:tcPr>
            <w:tcW w:w="642" w:type="pct"/>
            <w:vAlign w:val="center"/>
          </w:tcPr>
          <w:p w14:paraId="19C8EFA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6B36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pct"/>
            <w:vMerge w:val="continue"/>
            <w:vAlign w:val="center"/>
          </w:tcPr>
          <w:p w14:paraId="45CF221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1AF619B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2.10</w:t>
            </w:r>
          </w:p>
        </w:tc>
        <w:tc>
          <w:tcPr>
            <w:tcW w:w="1435" w:type="pct"/>
            <w:vAlign w:val="center"/>
          </w:tcPr>
          <w:p w14:paraId="64D54B8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喷淋接合器</w:t>
            </w:r>
          </w:p>
        </w:tc>
        <w:tc>
          <w:tcPr>
            <w:tcW w:w="1029" w:type="pct"/>
            <w:vAlign w:val="center"/>
          </w:tcPr>
          <w:p w14:paraId="18C3D1D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SQS150-1.6</w:t>
            </w:r>
          </w:p>
        </w:tc>
        <w:tc>
          <w:tcPr>
            <w:tcW w:w="615" w:type="pct"/>
            <w:gridSpan w:val="2"/>
            <w:vAlign w:val="center"/>
          </w:tcPr>
          <w:p w14:paraId="19D2767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2" w:type="pct"/>
            <w:vAlign w:val="center"/>
          </w:tcPr>
          <w:p w14:paraId="75FC1CD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642" w:type="pct"/>
            <w:vAlign w:val="center"/>
          </w:tcPr>
          <w:p w14:paraId="20B1446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6EED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73EAD9D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064F1B6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w:t>
            </w:r>
          </w:p>
        </w:tc>
        <w:tc>
          <w:tcPr>
            <w:tcW w:w="1435" w:type="pct"/>
            <w:vAlign w:val="center"/>
          </w:tcPr>
          <w:p w14:paraId="1942EE1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消防泵</w:t>
            </w:r>
          </w:p>
        </w:tc>
        <w:tc>
          <w:tcPr>
            <w:tcW w:w="1029" w:type="pct"/>
            <w:vAlign w:val="center"/>
          </w:tcPr>
          <w:p w14:paraId="77195B2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XBD8/20-SLH</w:t>
            </w:r>
          </w:p>
        </w:tc>
        <w:tc>
          <w:tcPr>
            <w:tcW w:w="615" w:type="pct"/>
            <w:gridSpan w:val="2"/>
            <w:vAlign w:val="center"/>
          </w:tcPr>
          <w:p w14:paraId="012E332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2" w:type="pct"/>
            <w:vAlign w:val="center"/>
          </w:tcPr>
          <w:p w14:paraId="18CCAAB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642" w:type="pct"/>
            <w:vAlign w:val="center"/>
          </w:tcPr>
          <w:p w14:paraId="5391316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0C9E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pct"/>
            <w:vMerge w:val="continue"/>
            <w:vAlign w:val="center"/>
          </w:tcPr>
          <w:p w14:paraId="7ACA63D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22FB76C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w:t>
            </w:r>
          </w:p>
        </w:tc>
        <w:tc>
          <w:tcPr>
            <w:tcW w:w="1435" w:type="pct"/>
            <w:vAlign w:val="center"/>
          </w:tcPr>
          <w:p w14:paraId="08AB176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水泵接合器</w:t>
            </w:r>
          </w:p>
        </w:tc>
        <w:tc>
          <w:tcPr>
            <w:tcW w:w="1029" w:type="pct"/>
            <w:vAlign w:val="center"/>
          </w:tcPr>
          <w:p w14:paraId="566BA67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SQS100-1.6</w:t>
            </w:r>
          </w:p>
        </w:tc>
        <w:tc>
          <w:tcPr>
            <w:tcW w:w="615" w:type="pct"/>
            <w:gridSpan w:val="2"/>
            <w:vAlign w:val="center"/>
          </w:tcPr>
          <w:p w14:paraId="49DFFFB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2" w:type="pct"/>
            <w:vAlign w:val="center"/>
          </w:tcPr>
          <w:p w14:paraId="3DD66FE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642" w:type="pct"/>
            <w:vAlign w:val="center"/>
          </w:tcPr>
          <w:p w14:paraId="2AEAD08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25D4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2D14767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335A80E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w:t>
            </w:r>
          </w:p>
        </w:tc>
        <w:tc>
          <w:tcPr>
            <w:tcW w:w="1435" w:type="pct"/>
            <w:vAlign w:val="center"/>
          </w:tcPr>
          <w:p w14:paraId="0C44DB2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消防稳压泵</w:t>
            </w:r>
          </w:p>
        </w:tc>
        <w:tc>
          <w:tcPr>
            <w:tcW w:w="1029" w:type="pct"/>
            <w:vAlign w:val="center"/>
          </w:tcPr>
          <w:p w14:paraId="6031628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XBD6.7/15-100DL</w:t>
            </w:r>
          </w:p>
        </w:tc>
        <w:tc>
          <w:tcPr>
            <w:tcW w:w="615" w:type="pct"/>
            <w:gridSpan w:val="2"/>
            <w:vAlign w:val="center"/>
          </w:tcPr>
          <w:p w14:paraId="68600AD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2" w:type="pct"/>
            <w:vAlign w:val="center"/>
          </w:tcPr>
          <w:p w14:paraId="40D218E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642" w:type="pct"/>
            <w:vAlign w:val="center"/>
          </w:tcPr>
          <w:p w14:paraId="45B8D0C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1F4B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pct"/>
            <w:vMerge w:val="continue"/>
            <w:vAlign w:val="center"/>
          </w:tcPr>
          <w:p w14:paraId="408465B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2162D23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2.14</w:t>
            </w:r>
          </w:p>
        </w:tc>
        <w:tc>
          <w:tcPr>
            <w:tcW w:w="1435" w:type="pct"/>
            <w:vAlign w:val="center"/>
          </w:tcPr>
          <w:p w14:paraId="532DAD7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手动报警按钮</w:t>
            </w:r>
          </w:p>
        </w:tc>
        <w:tc>
          <w:tcPr>
            <w:tcW w:w="1029" w:type="pct"/>
            <w:vAlign w:val="center"/>
          </w:tcPr>
          <w:p w14:paraId="5FC10CE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J-SAM-9122</w:t>
            </w:r>
          </w:p>
        </w:tc>
        <w:tc>
          <w:tcPr>
            <w:tcW w:w="615" w:type="pct"/>
            <w:gridSpan w:val="2"/>
            <w:vAlign w:val="center"/>
          </w:tcPr>
          <w:p w14:paraId="085F8B3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w:t>
            </w:r>
          </w:p>
        </w:tc>
        <w:tc>
          <w:tcPr>
            <w:tcW w:w="342" w:type="pct"/>
            <w:vAlign w:val="center"/>
          </w:tcPr>
          <w:p w14:paraId="5A2B7A0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642" w:type="pct"/>
            <w:vAlign w:val="center"/>
          </w:tcPr>
          <w:p w14:paraId="2F49462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5241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126D46B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328AEAD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2.15</w:t>
            </w:r>
          </w:p>
        </w:tc>
        <w:tc>
          <w:tcPr>
            <w:tcW w:w="1435" w:type="pct"/>
            <w:vAlign w:val="center"/>
          </w:tcPr>
          <w:p w14:paraId="4FB7626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楼层显示器</w:t>
            </w:r>
          </w:p>
        </w:tc>
        <w:tc>
          <w:tcPr>
            <w:tcW w:w="1029" w:type="pct"/>
            <w:vAlign w:val="center"/>
          </w:tcPr>
          <w:p w14:paraId="06B4E6D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ZF-500</w:t>
            </w:r>
          </w:p>
        </w:tc>
        <w:tc>
          <w:tcPr>
            <w:tcW w:w="615" w:type="pct"/>
            <w:gridSpan w:val="2"/>
            <w:vAlign w:val="center"/>
          </w:tcPr>
          <w:p w14:paraId="499BB2C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42" w:type="pct"/>
            <w:vAlign w:val="center"/>
          </w:tcPr>
          <w:p w14:paraId="53E42ED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642" w:type="pct"/>
            <w:vAlign w:val="center"/>
          </w:tcPr>
          <w:p w14:paraId="3EF325C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5981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pct"/>
            <w:vMerge w:val="continue"/>
            <w:vAlign w:val="center"/>
          </w:tcPr>
          <w:p w14:paraId="71BD65C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44BEF6F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2.16</w:t>
            </w:r>
          </w:p>
        </w:tc>
        <w:tc>
          <w:tcPr>
            <w:tcW w:w="1435" w:type="pct"/>
            <w:vAlign w:val="center"/>
          </w:tcPr>
          <w:p w14:paraId="3404EB5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排烟风机</w:t>
            </w:r>
          </w:p>
        </w:tc>
        <w:tc>
          <w:tcPr>
            <w:tcW w:w="1029" w:type="pct"/>
            <w:vAlign w:val="center"/>
          </w:tcPr>
          <w:p w14:paraId="55F0D66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HTFC-1-28</w:t>
            </w:r>
          </w:p>
        </w:tc>
        <w:tc>
          <w:tcPr>
            <w:tcW w:w="615" w:type="pct"/>
            <w:gridSpan w:val="2"/>
            <w:vAlign w:val="center"/>
          </w:tcPr>
          <w:p w14:paraId="420E1CE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2" w:type="pct"/>
            <w:vAlign w:val="center"/>
          </w:tcPr>
          <w:p w14:paraId="467E601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642" w:type="pct"/>
            <w:vAlign w:val="center"/>
          </w:tcPr>
          <w:p w14:paraId="0182BC7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1782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05E916E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108ACA7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2.17</w:t>
            </w:r>
          </w:p>
        </w:tc>
        <w:tc>
          <w:tcPr>
            <w:tcW w:w="1435" w:type="pct"/>
            <w:vAlign w:val="center"/>
          </w:tcPr>
          <w:p w14:paraId="457F500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排烟风机</w:t>
            </w:r>
          </w:p>
        </w:tc>
        <w:tc>
          <w:tcPr>
            <w:tcW w:w="1029" w:type="pct"/>
            <w:vAlign w:val="center"/>
          </w:tcPr>
          <w:p w14:paraId="032A641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HTFC-1-25</w:t>
            </w:r>
          </w:p>
        </w:tc>
        <w:tc>
          <w:tcPr>
            <w:tcW w:w="615" w:type="pct"/>
            <w:gridSpan w:val="2"/>
            <w:vAlign w:val="center"/>
          </w:tcPr>
          <w:p w14:paraId="2545773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42" w:type="pct"/>
            <w:vAlign w:val="center"/>
          </w:tcPr>
          <w:p w14:paraId="15D1111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台</w:t>
            </w:r>
          </w:p>
        </w:tc>
        <w:tc>
          <w:tcPr>
            <w:tcW w:w="642" w:type="pct"/>
            <w:vAlign w:val="center"/>
          </w:tcPr>
          <w:p w14:paraId="401877E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6992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7EF3B93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0F400CB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2.18</w:t>
            </w:r>
          </w:p>
        </w:tc>
        <w:tc>
          <w:tcPr>
            <w:tcW w:w="1435" w:type="pct"/>
            <w:vAlign w:val="center"/>
          </w:tcPr>
          <w:p w14:paraId="62ABC9C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排烟风口</w:t>
            </w:r>
          </w:p>
        </w:tc>
        <w:tc>
          <w:tcPr>
            <w:tcW w:w="1029" w:type="pct"/>
            <w:vAlign w:val="center"/>
          </w:tcPr>
          <w:p w14:paraId="79E9D02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1000*750</w:t>
            </w:r>
          </w:p>
        </w:tc>
        <w:tc>
          <w:tcPr>
            <w:tcW w:w="615" w:type="pct"/>
            <w:gridSpan w:val="2"/>
            <w:vAlign w:val="center"/>
          </w:tcPr>
          <w:p w14:paraId="066A694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w:t>
            </w:r>
          </w:p>
        </w:tc>
        <w:tc>
          <w:tcPr>
            <w:tcW w:w="342" w:type="pct"/>
            <w:vAlign w:val="center"/>
          </w:tcPr>
          <w:p w14:paraId="2BC17D4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642" w:type="pct"/>
            <w:vAlign w:val="center"/>
          </w:tcPr>
          <w:p w14:paraId="70C2EB6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3511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pct"/>
            <w:vMerge w:val="continue"/>
            <w:vAlign w:val="center"/>
          </w:tcPr>
          <w:p w14:paraId="49F92DD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4A3ADFA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2.19</w:t>
            </w:r>
          </w:p>
        </w:tc>
        <w:tc>
          <w:tcPr>
            <w:tcW w:w="1435" w:type="pct"/>
            <w:vAlign w:val="center"/>
          </w:tcPr>
          <w:p w14:paraId="54751E5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排烟防火阀</w:t>
            </w:r>
          </w:p>
        </w:tc>
        <w:tc>
          <w:tcPr>
            <w:tcW w:w="1029" w:type="pct"/>
            <w:vAlign w:val="center"/>
          </w:tcPr>
          <w:p w14:paraId="7C46246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PYFH-SDW-400*400</w:t>
            </w:r>
          </w:p>
        </w:tc>
        <w:tc>
          <w:tcPr>
            <w:tcW w:w="615" w:type="pct"/>
            <w:gridSpan w:val="2"/>
            <w:vAlign w:val="center"/>
          </w:tcPr>
          <w:p w14:paraId="007D631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42" w:type="pct"/>
            <w:vAlign w:val="center"/>
          </w:tcPr>
          <w:p w14:paraId="72BEA68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642" w:type="pct"/>
            <w:vAlign w:val="center"/>
          </w:tcPr>
          <w:p w14:paraId="7989C0B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1E72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67" w:type="pct"/>
            <w:vMerge w:val="continue"/>
            <w:vAlign w:val="center"/>
          </w:tcPr>
          <w:p w14:paraId="043F1A3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0004E01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2.20</w:t>
            </w:r>
          </w:p>
        </w:tc>
        <w:tc>
          <w:tcPr>
            <w:tcW w:w="1435" w:type="pct"/>
            <w:vAlign w:val="center"/>
          </w:tcPr>
          <w:p w14:paraId="2C8D692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排烟防火阀</w:t>
            </w:r>
          </w:p>
        </w:tc>
        <w:tc>
          <w:tcPr>
            <w:tcW w:w="1029" w:type="pct"/>
            <w:vAlign w:val="center"/>
          </w:tcPr>
          <w:p w14:paraId="4B7D515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500*250/1500*500</w:t>
            </w:r>
          </w:p>
        </w:tc>
        <w:tc>
          <w:tcPr>
            <w:tcW w:w="615" w:type="pct"/>
            <w:gridSpan w:val="2"/>
            <w:vAlign w:val="center"/>
          </w:tcPr>
          <w:p w14:paraId="4DE8E92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342" w:type="pct"/>
            <w:vAlign w:val="center"/>
          </w:tcPr>
          <w:p w14:paraId="766B76B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642" w:type="pct"/>
            <w:vAlign w:val="center"/>
          </w:tcPr>
          <w:p w14:paraId="7AB7C1D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315A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67" w:type="pct"/>
            <w:vMerge w:val="continue"/>
            <w:vAlign w:val="center"/>
          </w:tcPr>
          <w:p w14:paraId="539B04F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3F74D94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w:t>
            </w:r>
          </w:p>
        </w:tc>
        <w:tc>
          <w:tcPr>
            <w:tcW w:w="1435" w:type="pct"/>
            <w:vAlign w:val="center"/>
          </w:tcPr>
          <w:p w14:paraId="74BF208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火灾报警扬声器</w:t>
            </w:r>
          </w:p>
        </w:tc>
        <w:tc>
          <w:tcPr>
            <w:tcW w:w="1029" w:type="pct"/>
            <w:vAlign w:val="center"/>
          </w:tcPr>
          <w:p w14:paraId="2954B2B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GST-XG9000/150</w:t>
            </w:r>
          </w:p>
        </w:tc>
        <w:tc>
          <w:tcPr>
            <w:tcW w:w="615" w:type="pct"/>
            <w:gridSpan w:val="2"/>
            <w:vAlign w:val="center"/>
          </w:tcPr>
          <w:p w14:paraId="29A0B1B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99</w:t>
            </w:r>
          </w:p>
        </w:tc>
        <w:tc>
          <w:tcPr>
            <w:tcW w:w="342" w:type="pct"/>
            <w:vAlign w:val="center"/>
          </w:tcPr>
          <w:p w14:paraId="7A0B7E8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只</w:t>
            </w:r>
          </w:p>
        </w:tc>
        <w:tc>
          <w:tcPr>
            <w:tcW w:w="642" w:type="pct"/>
            <w:vAlign w:val="center"/>
          </w:tcPr>
          <w:p w14:paraId="3713CE8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51E1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7" w:type="pct"/>
            <w:vMerge w:val="continue"/>
            <w:vAlign w:val="center"/>
          </w:tcPr>
          <w:p w14:paraId="63C7059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0A766FF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w:t>
            </w:r>
          </w:p>
        </w:tc>
        <w:tc>
          <w:tcPr>
            <w:tcW w:w="1435" w:type="pct"/>
            <w:vAlign w:val="center"/>
          </w:tcPr>
          <w:p w14:paraId="20325BA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消防电话机</w:t>
            </w:r>
          </w:p>
        </w:tc>
        <w:tc>
          <w:tcPr>
            <w:tcW w:w="1029" w:type="pct"/>
            <w:vAlign w:val="center"/>
          </w:tcPr>
          <w:p w14:paraId="1DF8407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HY2711E</w:t>
            </w:r>
          </w:p>
        </w:tc>
        <w:tc>
          <w:tcPr>
            <w:tcW w:w="615" w:type="pct"/>
            <w:gridSpan w:val="2"/>
            <w:vAlign w:val="center"/>
          </w:tcPr>
          <w:p w14:paraId="2973E2B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342" w:type="pct"/>
            <w:vAlign w:val="center"/>
          </w:tcPr>
          <w:p w14:paraId="011A2C3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642" w:type="pct"/>
            <w:vAlign w:val="center"/>
          </w:tcPr>
          <w:p w14:paraId="5884EC5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4575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67" w:type="pct"/>
            <w:vMerge w:val="continue"/>
            <w:vAlign w:val="center"/>
          </w:tcPr>
          <w:p w14:paraId="278ADCF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6685FEE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2.23</w:t>
            </w:r>
          </w:p>
        </w:tc>
        <w:tc>
          <w:tcPr>
            <w:tcW w:w="1435" w:type="pct"/>
            <w:vAlign w:val="center"/>
          </w:tcPr>
          <w:p w14:paraId="3C8C3FA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防火门</w:t>
            </w:r>
          </w:p>
        </w:tc>
        <w:tc>
          <w:tcPr>
            <w:tcW w:w="1029" w:type="pct"/>
            <w:vAlign w:val="center"/>
          </w:tcPr>
          <w:p w14:paraId="2CC99AA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FM1021甲</w:t>
            </w:r>
          </w:p>
        </w:tc>
        <w:tc>
          <w:tcPr>
            <w:tcW w:w="615" w:type="pct"/>
            <w:gridSpan w:val="2"/>
            <w:vAlign w:val="center"/>
          </w:tcPr>
          <w:p w14:paraId="2B0B7C7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w:t>
            </w:r>
          </w:p>
        </w:tc>
        <w:tc>
          <w:tcPr>
            <w:tcW w:w="342" w:type="pct"/>
            <w:vAlign w:val="center"/>
          </w:tcPr>
          <w:p w14:paraId="7E1B83C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扇</w:t>
            </w:r>
          </w:p>
        </w:tc>
        <w:tc>
          <w:tcPr>
            <w:tcW w:w="642" w:type="pct"/>
            <w:vAlign w:val="center"/>
          </w:tcPr>
          <w:p w14:paraId="43CB12E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2417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08E9617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6FB87C8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2.24</w:t>
            </w:r>
          </w:p>
        </w:tc>
        <w:tc>
          <w:tcPr>
            <w:tcW w:w="1435" w:type="pct"/>
            <w:vAlign w:val="center"/>
          </w:tcPr>
          <w:p w14:paraId="2CA2DD2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防火门</w:t>
            </w:r>
          </w:p>
        </w:tc>
        <w:tc>
          <w:tcPr>
            <w:tcW w:w="1029" w:type="pct"/>
            <w:vAlign w:val="center"/>
          </w:tcPr>
          <w:p w14:paraId="07FE535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FM1022甲</w:t>
            </w:r>
          </w:p>
        </w:tc>
        <w:tc>
          <w:tcPr>
            <w:tcW w:w="615" w:type="pct"/>
            <w:gridSpan w:val="2"/>
            <w:vAlign w:val="center"/>
          </w:tcPr>
          <w:p w14:paraId="42F7658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2" w:type="pct"/>
            <w:vAlign w:val="center"/>
          </w:tcPr>
          <w:p w14:paraId="003818E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扇</w:t>
            </w:r>
          </w:p>
        </w:tc>
        <w:tc>
          <w:tcPr>
            <w:tcW w:w="642" w:type="pct"/>
            <w:vAlign w:val="center"/>
          </w:tcPr>
          <w:p w14:paraId="0650B44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2F0C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7" w:type="pct"/>
            <w:vMerge w:val="continue"/>
            <w:vAlign w:val="center"/>
          </w:tcPr>
          <w:p w14:paraId="6715749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278F61F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2.25</w:t>
            </w:r>
          </w:p>
        </w:tc>
        <w:tc>
          <w:tcPr>
            <w:tcW w:w="1435" w:type="pct"/>
            <w:vAlign w:val="center"/>
          </w:tcPr>
          <w:p w14:paraId="418432C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防火门</w:t>
            </w:r>
          </w:p>
        </w:tc>
        <w:tc>
          <w:tcPr>
            <w:tcW w:w="1029" w:type="pct"/>
            <w:vAlign w:val="center"/>
          </w:tcPr>
          <w:p w14:paraId="7269A0B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FM1221乙</w:t>
            </w:r>
          </w:p>
        </w:tc>
        <w:tc>
          <w:tcPr>
            <w:tcW w:w="615" w:type="pct"/>
            <w:gridSpan w:val="2"/>
            <w:vAlign w:val="center"/>
          </w:tcPr>
          <w:p w14:paraId="6C5DF38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2" w:type="pct"/>
            <w:vAlign w:val="center"/>
          </w:tcPr>
          <w:p w14:paraId="56605FB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扇</w:t>
            </w:r>
          </w:p>
        </w:tc>
        <w:tc>
          <w:tcPr>
            <w:tcW w:w="642" w:type="pct"/>
            <w:vAlign w:val="center"/>
          </w:tcPr>
          <w:p w14:paraId="036BC77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1041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vAlign w:val="center"/>
          </w:tcPr>
          <w:p w14:paraId="3DFBD5C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3DAA7E7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2.26</w:t>
            </w:r>
          </w:p>
        </w:tc>
        <w:tc>
          <w:tcPr>
            <w:tcW w:w="1435" w:type="pct"/>
            <w:vAlign w:val="center"/>
          </w:tcPr>
          <w:p w14:paraId="1FFE802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防火门</w:t>
            </w:r>
          </w:p>
        </w:tc>
        <w:tc>
          <w:tcPr>
            <w:tcW w:w="1029" w:type="pct"/>
            <w:vAlign w:val="center"/>
          </w:tcPr>
          <w:p w14:paraId="5CA3F79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FM1220甲</w:t>
            </w:r>
          </w:p>
        </w:tc>
        <w:tc>
          <w:tcPr>
            <w:tcW w:w="615" w:type="pct"/>
            <w:gridSpan w:val="2"/>
            <w:vAlign w:val="center"/>
          </w:tcPr>
          <w:p w14:paraId="09A6242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2" w:type="pct"/>
            <w:vAlign w:val="center"/>
          </w:tcPr>
          <w:p w14:paraId="3CE1C03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扇</w:t>
            </w:r>
          </w:p>
        </w:tc>
        <w:tc>
          <w:tcPr>
            <w:tcW w:w="642" w:type="pct"/>
            <w:vAlign w:val="center"/>
          </w:tcPr>
          <w:p w14:paraId="158B84F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079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67" w:type="pct"/>
            <w:vMerge w:val="continue"/>
            <w:vAlign w:val="center"/>
          </w:tcPr>
          <w:p w14:paraId="29FF61A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3C6D9E3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2.27</w:t>
            </w:r>
          </w:p>
        </w:tc>
        <w:tc>
          <w:tcPr>
            <w:tcW w:w="1435" w:type="pct"/>
            <w:vAlign w:val="center"/>
          </w:tcPr>
          <w:p w14:paraId="79F23A6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防火门</w:t>
            </w:r>
          </w:p>
        </w:tc>
        <w:tc>
          <w:tcPr>
            <w:tcW w:w="1029" w:type="pct"/>
            <w:vAlign w:val="center"/>
          </w:tcPr>
          <w:p w14:paraId="02BB7EB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FM1222甲</w:t>
            </w:r>
          </w:p>
        </w:tc>
        <w:tc>
          <w:tcPr>
            <w:tcW w:w="615" w:type="pct"/>
            <w:gridSpan w:val="2"/>
            <w:vAlign w:val="center"/>
          </w:tcPr>
          <w:p w14:paraId="51AC632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42" w:type="pct"/>
            <w:vAlign w:val="center"/>
          </w:tcPr>
          <w:p w14:paraId="72EB4C2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扇</w:t>
            </w:r>
          </w:p>
        </w:tc>
        <w:tc>
          <w:tcPr>
            <w:tcW w:w="642" w:type="pct"/>
            <w:vAlign w:val="center"/>
          </w:tcPr>
          <w:p w14:paraId="6B0E79F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38EC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67" w:type="pct"/>
            <w:vMerge w:val="continue"/>
            <w:vAlign w:val="center"/>
          </w:tcPr>
          <w:p w14:paraId="11C1D5E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467" w:type="pct"/>
            <w:vAlign w:val="center"/>
          </w:tcPr>
          <w:p w14:paraId="6191719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2.28</w:t>
            </w:r>
          </w:p>
        </w:tc>
        <w:tc>
          <w:tcPr>
            <w:tcW w:w="1435" w:type="pct"/>
            <w:vAlign w:val="center"/>
          </w:tcPr>
          <w:p w14:paraId="0537D23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防火门</w:t>
            </w:r>
          </w:p>
        </w:tc>
        <w:tc>
          <w:tcPr>
            <w:tcW w:w="1029" w:type="pct"/>
            <w:vAlign w:val="center"/>
          </w:tcPr>
          <w:p w14:paraId="0547701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FM1521甲</w:t>
            </w:r>
          </w:p>
        </w:tc>
        <w:tc>
          <w:tcPr>
            <w:tcW w:w="615" w:type="pct"/>
            <w:gridSpan w:val="2"/>
            <w:vAlign w:val="center"/>
          </w:tcPr>
          <w:p w14:paraId="48E4A8C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42" w:type="pct"/>
            <w:vAlign w:val="center"/>
          </w:tcPr>
          <w:p w14:paraId="25107CE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扇</w:t>
            </w:r>
          </w:p>
        </w:tc>
        <w:tc>
          <w:tcPr>
            <w:tcW w:w="642" w:type="pct"/>
            <w:vAlign w:val="center"/>
          </w:tcPr>
          <w:p w14:paraId="08B705F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r>
      <w:tr w14:paraId="69A4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Align w:val="center"/>
          </w:tcPr>
          <w:p w14:paraId="7389ED0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场所</w:t>
            </w:r>
          </w:p>
        </w:tc>
        <w:tc>
          <w:tcPr>
            <w:tcW w:w="467" w:type="pct"/>
            <w:vAlign w:val="center"/>
          </w:tcPr>
          <w:p w14:paraId="5CAD88E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序号</w:t>
            </w:r>
          </w:p>
        </w:tc>
        <w:tc>
          <w:tcPr>
            <w:tcW w:w="1435" w:type="pct"/>
            <w:vAlign w:val="center"/>
          </w:tcPr>
          <w:p w14:paraId="7F60234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消防设施系统内容</w:t>
            </w:r>
          </w:p>
        </w:tc>
        <w:tc>
          <w:tcPr>
            <w:tcW w:w="1029" w:type="pct"/>
            <w:vAlign w:val="center"/>
          </w:tcPr>
          <w:p w14:paraId="1C7C507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规格型号</w:t>
            </w:r>
          </w:p>
        </w:tc>
        <w:tc>
          <w:tcPr>
            <w:tcW w:w="607" w:type="pct"/>
            <w:vAlign w:val="center"/>
          </w:tcPr>
          <w:p w14:paraId="6EF6E0B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数量</w:t>
            </w:r>
          </w:p>
        </w:tc>
        <w:tc>
          <w:tcPr>
            <w:tcW w:w="349" w:type="pct"/>
            <w:gridSpan w:val="2"/>
            <w:vAlign w:val="center"/>
          </w:tcPr>
          <w:p w14:paraId="01E4162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单位</w:t>
            </w:r>
          </w:p>
        </w:tc>
        <w:tc>
          <w:tcPr>
            <w:tcW w:w="642" w:type="pct"/>
            <w:vAlign w:val="center"/>
          </w:tcPr>
          <w:p w14:paraId="10A40E8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备注</w:t>
            </w:r>
          </w:p>
        </w:tc>
      </w:tr>
      <w:tr w14:paraId="7D12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restart"/>
            <w:vAlign w:val="center"/>
          </w:tcPr>
          <w:p w14:paraId="343BF68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lang w:bidi="ar"/>
              </w:rPr>
              <w:t>3体育馆火灾自动报警系统</w:t>
            </w:r>
          </w:p>
        </w:tc>
        <w:tc>
          <w:tcPr>
            <w:tcW w:w="467" w:type="pct"/>
            <w:vAlign w:val="center"/>
          </w:tcPr>
          <w:p w14:paraId="2A7DB03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w:t>
            </w:r>
          </w:p>
        </w:tc>
        <w:tc>
          <w:tcPr>
            <w:tcW w:w="1435" w:type="pct"/>
            <w:vAlign w:val="center"/>
          </w:tcPr>
          <w:p w14:paraId="1000E2D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火灾报警控制器（联动型）</w:t>
            </w:r>
          </w:p>
        </w:tc>
        <w:tc>
          <w:tcPr>
            <w:tcW w:w="1029" w:type="pct"/>
            <w:vAlign w:val="center"/>
          </w:tcPr>
          <w:p w14:paraId="26F5FA2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kern w:val="0"/>
                <w:sz w:val="21"/>
                <w:szCs w:val="21"/>
                <w:lang w:bidi="ar"/>
              </w:rPr>
              <w:t>JB-QG-</w:t>
            </w:r>
            <w:r>
              <w:rPr>
                <w:rFonts w:hint="eastAsia" w:asciiTheme="minorEastAsia" w:hAnsiTheme="minorEastAsia" w:eastAsiaTheme="minorEastAsia" w:cstheme="minorEastAsia"/>
                <w:sz w:val="21"/>
                <w:szCs w:val="21"/>
              </w:rPr>
              <w:t>GST5000</w:t>
            </w:r>
          </w:p>
        </w:tc>
        <w:tc>
          <w:tcPr>
            <w:tcW w:w="607" w:type="pct"/>
            <w:vAlign w:val="center"/>
          </w:tcPr>
          <w:p w14:paraId="579C1E2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49" w:type="pct"/>
            <w:gridSpan w:val="2"/>
            <w:vAlign w:val="center"/>
          </w:tcPr>
          <w:p w14:paraId="51BD58E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44EB7EA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体育馆</w:t>
            </w:r>
          </w:p>
        </w:tc>
      </w:tr>
      <w:tr w14:paraId="651C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4269503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8B6D5A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w:t>
            </w:r>
          </w:p>
        </w:tc>
        <w:tc>
          <w:tcPr>
            <w:tcW w:w="1435" w:type="pct"/>
            <w:vAlign w:val="center"/>
          </w:tcPr>
          <w:p w14:paraId="2246B5E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消防水泵控制主机</w:t>
            </w:r>
          </w:p>
        </w:tc>
        <w:tc>
          <w:tcPr>
            <w:tcW w:w="1029" w:type="pct"/>
            <w:vAlign w:val="center"/>
          </w:tcPr>
          <w:p w14:paraId="28C2A15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6A995F4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349" w:type="pct"/>
            <w:gridSpan w:val="2"/>
            <w:vAlign w:val="center"/>
          </w:tcPr>
          <w:p w14:paraId="167E45E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3AC5D79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645B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2CA60AD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F3D55E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3.3</w:t>
            </w:r>
          </w:p>
        </w:tc>
        <w:tc>
          <w:tcPr>
            <w:tcW w:w="1435" w:type="pct"/>
            <w:vAlign w:val="center"/>
          </w:tcPr>
          <w:p w14:paraId="1E7C054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感烟探测器</w:t>
            </w:r>
          </w:p>
        </w:tc>
        <w:tc>
          <w:tcPr>
            <w:tcW w:w="1029" w:type="pct"/>
            <w:vAlign w:val="center"/>
          </w:tcPr>
          <w:p w14:paraId="7CE9C93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JB-GD-S002</w:t>
            </w:r>
          </w:p>
        </w:tc>
        <w:tc>
          <w:tcPr>
            <w:tcW w:w="607" w:type="pct"/>
            <w:vAlign w:val="center"/>
          </w:tcPr>
          <w:p w14:paraId="304F6A8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300</w:t>
            </w:r>
          </w:p>
        </w:tc>
        <w:tc>
          <w:tcPr>
            <w:tcW w:w="349" w:type="pct"/>
            <w:gridSpan w:val="2"/>
            <w:vAlign w:val="center"/>
          </w:tcPr>
          <w:p w14:paraId="2BFA0A3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3B5F8A0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726D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1B501B6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7D6D40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3.4</w:t>
            </w:r>
          </w:p>
        </w:tc>
        <w:tc>
          <w:tcPr>
            <w:tcW w:w="1435" w:type="pct"/>
            <w:vAlign w:val="center"/>
          </w:tcPr>
          <w:p w14:paraId="285B6AD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感温探测器</w:t>
            </w:r>
          </w:p>
        </w:tc>
        <w:tc>
          <w:tcPr>
            <w:tcW w:w="1029" w:type="pct"/>
            <w:vAlign w:val="center"/>
          </w:tcPr>
          <w:p w14:paraId="690CB4E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JB-BCD-3005</w:t>
            </w:r>
          </w:p>
        </w:tc>
        <w:tc>
          <w:tcPr>
            <w:tcW w:w="607" w:type="pct"/>
            <w:vAlign w:val="center"/>
          </w:tcPr>
          <w:p w14:paraId="433F376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300</w:t>
            </w:r>
          </w:p>
        </w:tc>
        <w:tc>
          <w:tcPr>
            <w:tcW w:w="349" w:type="pct"/>
            <w:gridSpan w:val="2"/>
            <w:vAlign w:val="center"/>
          </w:tcPr>
          <w:p w14:paraId="053859B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5AA4725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2456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250D700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54928A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3.5</w:t>
            </w:r>
          </w:p>
        </w:tc>
        <w:tc>
          <w:tcPr>
            <w:tcW w:w="1435" w:type="pct"/>
            <w:vAlign w:val="center"/>
          </w:tcPr>
          <w:p w14:paraId="5DC2532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手动按钮</w:t>
            </w:r>
          </w:p>
        </w:tc>
        <w:tc>
          <w:tcPr>
            <w:tcW w:w="1029" w:type="pct"/>
            <w:vAlign w:val="center"/>
          </w:tcPr>
          <w:p w14:paraId="382281D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YAI</w:t>
            </w:r>
          </w:p>
        </w:tc>
        <w:tc>
          <w:tcPr>
            <w:tcW w:w="607" w:type="pct"/>
            <w:vAlign w:val="center"/>
          </w:tcPr>
          <w:p w14:paraId="2B9D3DE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46</w:t>
            </w:r>
          </w:p>
        </w:tc>
        <w:tc>
          <w:tcPr>
            <w:tcW w:w="349" w:type="pct"/>
            <w:gridSpan w:val="2"/>
            <w:vAlign w:val="center"/>
          </w:tcPr>
          <w:p w14:paraId="57322D3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64835BE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37D9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643D91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1888C0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3.6</w:t>
            </w:r>
          </w:p>
        </w:tc>
        <w:tc>
          <w:tcPr>
            <w:tcW w:w="1435" w:type="pct"/>
            <w:vAlign w:val="center"/>
          </w:tcPr>
          <w:p w14:paraId="5CA0E78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消防警铃</w:t>
            </w:r>
          </w:p>
        </w:tc>
        <w:tc>
          <w:tcPr>
            <w:tcW w:w="1029" w:type="pct"/>
            <w:vAlign w:val="center"/>
          </w:tcPr>
          <w:p w14:paraId="15683E8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ZSJL</w:t>
            </w:r>
          </w:p>
        </w:tc>
        <w:tc>
          <w:tcPr>
            <w:tcW w:w="607" w:type="pct"/>
            <w:vAlign w:val="center"/>
          </w:tcPr>
          <w:p w14:paraId="0480F97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59D8BF9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54A36DA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33C1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343E25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D51E71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3.7</w:t>
            </w:r>
          </w:p>
        </w:tc>
        <w:tc>
          <w:tcPr>
            <w:tcW w:w="1435" w:type="pct"/>
            <w:vAlign w:val="center"/>
          </w:tcPr>
          <w:p w14:paraId="43E2444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输入出模块</w:t>
            </w:r>
          </w:p>
        </w:tc>
        <w:tc>
          <w:tcPr>
            <w:tcW w:w="1029" w:type="pct"/>
            <w:vAlign w:val="center"/>
          </w:tcPr>
          <w:p w14:paraId="5219367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1825</w:t>
            </w:r>
          </w:p>
        </w:tc>
        <w:tc>
          <w:tcPr>
            <w:tcW w:w="607" w:type="pct"/>
            <w:vAlign w:val="center"/>
          </w:tcPr>
          <w:p w14:paraId="454EDD3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w:t>
            </w:r>
          </w:p>
        </w:tc>
        <w:tc>
          <w:tcPr>
            <w:tcW w:w="349" w:type="pct"/>
            <w:gridSpan w:val="2"/>
            <w:vAlign w:val="center"/>
          </w:tcPr>
          <w:p w14:paraId="6374088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4FCF2B8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1D59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5E08CB1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D737E1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3.8</w:t>
            </w:r>
          </w:p>
        </w:tc>
        <w:tc>
          <w:tcPr>
            <w:tcW w:w="1435" w:type="pct"/>
            <w:vAlign w:val="center"/>
          </w:tcPr>
          <w:p w14:paraId="5F09839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楼层显示器</w:t>
            </w:r>
          </w:p>
        </w:tc>
        <w:tc>
          <w:tcPr>
            <w:tcW w:w="1029" w:type="pct"/>
            <w:vAlign w:val="center"/>
          </w:tcPr>
          <w:p w14:paraId="73D6DF9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JB-YX-96</w:t>
            </w:r>
          </w:p>
        </w:tc>
        <w:tc>
          <w:tcPr>
            <w:tcW w:w="607" w:type="pct"/>
            <w:vAlign w:val="center"/>
          </w:tcPr>
          <w:p w14:paraId="6AD54E1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5CCCE0E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17FA7C3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28DA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A831B3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C95C5C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3.9</w:t>
            </w:r>
          </w:p>
        </w:tc>
        <w:tc>
          <w:tcPr>
            <w:tcW w:w="1435" w:type="pct"/>
            <w:vAlign w:val="center"/>
          </w:tcPr>
          <w:p w14:paraId="0809792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报警阀</w:t>
            </w:r>
          </w:p>
        </w:tc>
        <w:tc>
          <w:tcPr>
            <w:tcW w:w="1029" w:type="pct"/>
            <w:vAlign w:val="center"/>
          </w:tcPr>
          <w:p w14:paraId="31BE0B0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ZSFZ</w:t>
            </w:r>
          </w:p>
        </w:tc>
        <w:tc>
          <w:tcPr>
            <w:tcW w:w="607" w:type="pct"/>
            <w:vAlign w:val="center"/>
          </w:tcPr>
          <w:p w14:paraId="3AFCCAE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2036873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组</w:t>
            </w:r>
          </w:p>
        </w:tc>
        <w:tc>
          <w:tcPr>
            <w:tcW w:w="642" w:type="pct"/>
            <w:vAlign w:val="center"/>
          </w:tcPr>
          <w:p w14:paraId="7CC699D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6EC0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7D8F12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F18836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3.10</w:t>
            </w:r>
          </w:p>
        </w:tc>
        <w:tc>
          <w:tcPr>
            <w:tcW w:w="1435" w:type="pct"/>
            <w:vAlign w:val="center"/>
          </w:tcPr>
          <w:p w14:paraId="0A02536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水流指示器</w:t>
            </w:r>
          </w:p>
        </w:tc>
        <w:tc>
          <w:tcPr>
            <w:tcW w:w="1029" w:type="pct"/>
            <w:vAlign w:val="center"/>
          </w:tcPr>
          <w:p w14:paraId="4C8F401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DN150</w:t>
            </w:r>
          </w:p>
        </w:tc>
        <w:tc>
          <w:tcPr>
            <w:tcW w:w="607" w:type="pct"/>
            <w:vAlign w:val="center"/>
          </w:tcPr>
          <w:p w14:paraId="36C1C8E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w:t>
            </w:r>
          </w:p>
        </w:tc>
        <w:tc>
          <w:tcPr>
            <w:tcW w:w="349" w:type="pct"/>
            <w:gridSpan w:val="2"/>
            <w:vAlign w:val="center"/>
          </w:tcPr>
          <w:p w14:paraId="22059FD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0408F25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6763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B37335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B701D8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3.11</w:t>
            </w:r>
          </w:p>
        </w:tc>
        <w:tc>
          <w:tcPr>
            <w:tcW w:w="1435" w:type="pct"/>
            <w:vAlign w:val="center"/>
          </w:tcPr>
          <w:p w14:paraId="15D6B99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喷头</w:t>
            </w:r>
          </w:p>
        </w:tc>
        <w:tc>
          <w:tcPr>
            <w:tcW w:w="1029" w:type="pct"/>
            <w:vAlign w:val="center"/>
          </w:tcPr>
          <w:p w14:paraId="474AB3F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T-ZSTZ-15-68C</w:t>
            </w:r>
          </w:p>
        </w:tc>
        <w:tc>
          <w:tcPr>
            <w:tcW w:w="607" w:type="pct"/>
            <w:vAlign w:val="center"/>
          </w:tcPr>
          <w:p w14:paraId="6A6CC8E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100</w:t>
            </w:r>
          </w:p>
        </w:tc>
        <w:tc>
          <w:tcPr>
            <w:tcW w:w="349" w:type="pct"/>
            <w:gridSpan w:val="2"/>
            <w:vAlign w:val="center"/>
          </w:tcPr>
          <w:p w14:paraId="1F548F6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3E6CB64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3380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45CE8CF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CEA532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3.12</w:t>
            </w:r>
          </w:p>
        </w:tc>
        <w:tc>
          <w:tcPr>
            <w:tcW w:w="1435" w:type="pct"/>
            <w:vAlign w:val="center"/>
          </w:tcPr>
          <w:p w14:paraId="259B0D2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喷淋水泵</w:t>
            </w:r>
          </w:p>
        </w:tc>
        <w:tc>
          <w:tcPr>
            <w:tcW w:w="1029" w:type="pct"/>
            <w:vAlign w:val="center"/>
          </w:tcPr>
          <w:p w14:paraId="30DCB89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XBD7125-100-725</w:t>
            </w:r>
          </w:p>
        </w:tc>
        <w:tc>
          <w:tcPr>
            <w:tcW w:w="607" w:type="pct"/>
            <w:vAlign w:val="center"/>
          </w:tcPr>
          <w:p w14:paraId="2DFAF17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35CCD35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1B205B5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753B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5A7946E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C3551B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3.13</w:t>
            </w:r>
          </w:p>
        </w:tc>
        <w:tc>
          <w:tcPr>
            <w:tcW w:w="1435" w:type="pct"/>
            <w:vAlign w:val="center"/>
          </w:tcPr>
          <w:p w14:paraId="76DF60F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喷淋接合器</w:t>
            </w:r>
          </w:p>
        </w:tc>
        <w:tc>
          <w:tcPr>
            <w:tcW w:w="1029" w:type="pct"/>
            <w:vAlign w:val="center"/>
          </w:tcPr>
          <w:p w14:paraId="0ED3611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SQS100</w:t>
            </w:r>
          </w:p>
        </w:tc>
        <w:tc>
          <w:tcPr>
            <w:tcW w:w="607" w:type="pct"/>
            <w:vAlign w:val="center"/>
          </w:tcPr>
          <w:p w14:paraId="4781CF1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48F3451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4901353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6591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6751EE3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7949B2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3.14</w:t>
            </w:r>
          </w:p>
        </w:tc>
        <w:tc>
          <w:tcPr>
            <w:tcW w:w="1435" w:type="pct"/>
            <w:vAlign w:val="center"/>
          </w:tcPr>
          <w:p w14:paraId="0E178EE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消防泵</w:t>
            </w:r>
          </w:p>
        </w:tc>
        <w:tc>
          <w:tcPr>
            <w:tcW w:w="1029" w:type="pct"/>
            <w:vAlign w:val="center"/>
          </w:tcPr>
          <w:p w14:paraId="0B2B424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XBD6.2/1580-235</w:t>
            </w:r>
          </w:p>
        </w:tc>
        <w:tc>
          <w:tcPr>
            <w:tcW w:w="607" w:type="pct"/>
            <w:vAlign w:val="center"/>
          </w:tcPr>
          <w:p w14:paraId="08A6AF3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4918FF0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019EFA3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7513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B452F3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54370D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3.15</w:t>
            </w:r>
          </w:p>
        </w:tc>
        <w:tc>
          <w:tcPr>
            <w:tcW w:w="1435" w:type="pct"/>
            <w:vAlign w:val="center"/>
          </w:tcPr>
          <w:p w14:paraId="27CFC89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水泵接合器</w:t>
            </w:r>
          </w:p>
        </w:tc>
        <w:tc>
          <w:tcPr>
            <w:tcW w:w="1029" w:type="pct"/>
            <w:vAlign w:val="center"/>
          </w:tcPr>
          <w:p w14:paraId="2DD47B8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SQS100</w:t>
            </w:r>
          </w:p>
        </w:tc>
        <w:tc>
          <w:tcPr>
            <w:tcW w:w="607" w:type="pct"/>
            <w:vAlign w:val="center"/>
          </w:tcPr>
          <w:p w14:paraId="4E346FB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58AB867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6D52BF2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1304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60B2219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431F2E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3.16</w:t>
            </w:r>
          </w:p>
        </w:tc>
        <w:tc>
          <w:tcPr>
            <w:tcW w:w="1435" w:type="pct"/>
            <w:vAlign w:val="center"/>
          </w:tcPr>
          <w:p w14:paraId="1B346B2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室内消火栓</w:t>
            </w:r>
          </w:p>
        </w:tc>
        <w:tc>
          <w:tcPr>
            <w:tcW w:w="1029" w:type="pct"/>
            <w:vAlign w:val="center"/>
          </w:tcPr>
          <w:p w14:paraId="7CDE50B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DN65</w:t>
            </w:r>
          </w:p>
        </w:tc>
        <w:tc>
          <w:tcPr>
            <w:tcW w:w="607" w:type="pct"/>
            <w:vAlign w:val="center"/>
          </w:tcPr>
          <w:p w14:paraId="333E456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46</w:t>
            </w:r>
          </w:p>
        </w:tc>
        <w:tc>
          <w:tcPr>
            <w:tcW w:w="349" w:type="pct"/>
            <w:gridSpan w:val="2"/>
            <w:vAlign w:val="center"/>
          </w:tcPr>
          <w:p w14:paraId="78B5572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套</w:t>
            </w:r>
          </w:p>
        </w:tc>
        <w:tc>
          <w:tcPr>
            <w:tcW w:w="642" w:type="pct"/>
            <w:vAlign w:val="center"/>
          </w:tcPr>
          <w:p w14:paraId="2BFAD2D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1135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3BD0034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542925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3.17</w:t>
            </w:r>
          </w:p>
        </w:tc>
        <w:tc>
          <w:tcPr>
            <w:tcW w:w="1435" w:type="pct"/>
            <w:vAlign w:val="center"/>
          </w:tcPr>
          <w:p w14:paraId="42F0206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防火门</w:t>
            </w:r>
          </w:p>
        </w:tc>
        <w:tc>
          <w:tcPr>
            <w:tcW w:w="1029" w:type="pct"/>
            <w:vAlign w:val="center"/>
          </w:tcPr>
          <w:p w14:paraId="36A044B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08B1C1F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20</w:t>
            </w:r>
          </w:p>
        </w:tc>
        <w:tc>
          <w:tcPr>
            <w:tcW w:w="349" w:type="pct"/>
            <w:gridSpan w:val="2"/>
            <w:vAlign w:val="center"/>
          </w:tcPr>
          <w:p w14:paraId="1659854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扇</w:t>
            </w:r>
          </w:p>
        </w:tc>
        <w:tc>
          <w:tcPr>
            <w:tcW w:w="642" w:type="pct"/>
            <w:vAlign w:val="center"/>
          </w:tcPr>
          <w:p w14:paraId="72A2749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0A72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64EFC1B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143C20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3.18</w:t>
            </w:r>
          </w:p>
        </w:tc>
        <w:tc>
          <w:tcPr>
            <w:tcW w:w="1435" w:type="pct"/>
            <w:vAlign w:val="center"/>
          </w:tcPr>
          <w:p w14:paraId="19C7416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防火卷帘</w:t>
            </w:r>
          </w:p>
        </w:tc>
        <w:tc>
          <w:tcPr>
            <w:tcW w:w="1029" w:type="pct"/>
            <w:vAlign w:val="center"/>
          </w:tcPr>
          <w:p w14:paraId="38F7AFB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063C584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10</w:t>
            </w:r>
          </w:p>
        </w:tc>
        <w:tc>
          <w:tcPr>
            <w:tcW w:w="349" w:type="pct"/>
            <w:gridSpan w:val="2"/>
            <w:vAlign w:val="center"/>
          </w:tcPr>
          <w:p w14:paraId="4111973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扇</w:t>
            </w:r>
          </w:p>
        </w:tc>
        <w:tc>
          <w:tcPr>
            <w:tcW w:w="642" w:type="pct"/>
            <w:vAlign w:val="center"/>
          </w:tcPr>
          <w:p w14:paraId="7E1F68D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642B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155947A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B78756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3.19</w:t>
            </w:r>
          </w:p>
        </w:tc>
        <w:tc>
          <w:tcPr>
            <w:tcW w:w="1435" w:type="pct"/>
            <w:vAlign w:val="center"/>
          </w:tcPr>
          <w:p w14:paraId="261979C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扩音机</w:t>
            </w:r>
          </w:p>
        </w:tc>
        <w:tc>
          <w:tcPr>
            <w:tcW w:w="1029" w:type="pct"/>
            <w:vAlign w:val="center"/>
          </w:tcPr>
          <w:p w14:paraId="701437E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1757/W500F500W</w:t>
            </w:r>
          </w:p>
        </w:tc>
        <w:tc>
          <w:tcPr>
            <w:tcW w:w="607" w:type="pct"/>
            <w:vAlign w:val="center"/>
          </w:tcPr>
          <w:p w14:paraId="2AFB98D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385DB1E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7717E0A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7595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3BCBC6C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7CDFB9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3.20</w:t>
            </w:r>
          </w:p>
        </w:tc>
        <w:tc>
          <w:tcPr>
            <w:tcW w:w="1435" w:type="pct"/>
            <w:vAlign w:val="center"/>
          </w:tcPr>
          <w:p w14:paraId="0495A87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应急广播</w:t>
            </w:r>
          </w:p>
        </w:tc>
        <w:tc>
          <w:tcPr>
            <w:tcW w:w="1029" w:type="pct"/>
            <w:vAlign w:val="center"/>
          </w:tcPr>
          <w:p w14:paraId="58FE74C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2E109DE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63519CB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78BCCE1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0AB1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7CC0249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28B74D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3.21</w:t>
            </w:r>
          </w:p>
        </w:tc>
        <w:tc>
          <w:tcPr>
            <w:tcW w:w="1435" w:type="pct"/>
            <w:vAlign w:val="center"/>
          </w:tcPr>
          <w:p w14:paraId="5C23EE5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消防电话插头</w:t>
            </w:r>
          </w:p>
        </w:tc>
        <w:tc>
          <w:tcPr>
            <w:tcW w:w="1029" w:type="pct"/>
            <w:vAlign w:val="center"/>
          </w:tcPr>
          <w:p w14:paraId="18E58E0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p>
        </w:tc>
        <w:tc>
          <w:tcPr>
            <w:tcW w:w="607" w:type="pct"/>
            <w:vAlign w:val="center"/>
          </w:tcPr>
          <w:p w14:paraId="606772A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46</w:t>
            </w:r>
          </w:p>
        </w:tc>
        <w:tc>
          <w:tcPr>
            <w:tcW w:w="349" w:type="pct"/>
            <w:gridSpan w:val="2"/>
            <w:vAlign w:val="center"/>
          </w:tcPr>
          <w:p w14:paraId="63CD1A8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1864E10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7D6F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6B80E06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C6144E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3.22</w:t>
            </w:r>
          </w:p>
        </w:tc>
        <w:tc>
          <w:tcPr>
            <w:tcW w:w="1435" w:type="pct"/>
            <w:vAlign w:val="center"/>
          </w:tcPr>
          <w:p w14:paraId="7AFA394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应急照明</w:t>
            </w:r>
          </w:p>
        </w:tc>
        <w:tc>
          <w:tcPr>
            <w:tcW w:w="1029" w:type="pct"/>
            <w:vAlign w:val="center"/>
          </w:tcPr>
          <w:p w14:paraId="0664C06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A21140DZ</w:t>
            </w:r>
          </w:p>
        </w:tc>
        <w:tc>
          <w:tcPr>
            <w:tcW w:w="607" w:type="pct"/>
            <w:vAlign w:val="center"/>
          </w:tcPr>
          <w:p w14:paraId="3A71B08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20</w:t>
            </w:r>
          </w:p>
        </w:tc>
        <w:tc>
          <w:tcPr>
            <w:tcW w:w="349" w:type="pct"/>
            <w:gridSpan w:val="2"/>
            <w:vAlign w:val="center"/>
          </w:tcPr>
          <w:p w14:paraId="36C7540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39E28B1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68F4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5E1B46D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F3C9FE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3.23</w:t>
            </w:r>
          </w:p>
        </w:tc>
        <w:tc>
          <w:tcPr>
            <w:tcW w:w="1435" w:type="pct"/>
            <w:vAlign w:val="center"/>
          </w:tcPr>
          <w:p w14:paraId="6C76F94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安全出囗标志灯</w:t>
            </w:r>
          </w:p>
        </w:tc>
        <w:tc>
          <w:tcPr>
            <w:tcW w:w="1029" w:type="pct"/>
            <w:vAlign w:val="center"/>
          </w:tcPr>
          <w:p w14:paraId="3E07275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A21140DZ</w:t>
            </w:r>
          </w:p>
        </w:tc>
        <w:tc>
          <w:tcPr>
            <w:tcW w:w="607" w:type="pct"/>
            <w:vAlign w:val="center"/>
          </w:tcPr>
          <w:p w14:paraId="5903B74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50</w:t>
            </w:r>
          </w:p>
        </w:tc>
        <w:tc>
          <w:tcPr>
            <w:tcW w:w="349" w:type="pct"/>
            <w:gridSpan w:val="2"/>
            <w:vAlign w:val="center"/>
          </w:tcPr>
          <w:p w14:paraId="710FA3D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59EBEC9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740A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7" w:type="pct"/>
            <w:vMerge w:val="continue"/>
            <w:vAlign w:val="center"/>
          </w:tcPr>
          <w:p w14:paraId="0FA815D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FADE89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3.24</w:t>
            </w:r>
          </w:p>
        </w:tc>
        <w:tc>
          <w:tcPr>
            <w:tcW w:w="1435" w:type="pct"/>
            <w:vAlign w:val="center"/>
          </w:tcPr>
          <w:p w14:paraId="235E2C1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疏散指示标志</w:t>
            </w:r>
          </w:p>
        </w:tc>
        <w:tc>
          <w:tcPr>
            <w:tcW w:w="1029" w:type="pct"/>
            <w:vAlign w:val="center"/>
          </w:tcPr>
          <w:p w14:paraId="6BAB9E1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AK-318A</w:t>
            </w:r>
          </w:p>
        </w:tc>
        <w:tc>
          <w:tcPr>
            <w:tcW w:w="607" w:type="pct"/>
            <w:vAlign w:val="center"/>
          </w:tcPr>
          <w:p w14:paraId="0EBDEBE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50</w:t>
            </w:r>
          </w:p>
        </w:tc>
        <w:tc>
          <w:tcPr>
            <w:tcW w:w="349" w:type="pct"/>
            <w:gridSpan w:val="2"/>
            <w:vAlign w:val="center"/>
          </w:tcPr>
          <w:p w14:paraId="3381B73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41D8FD8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4485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54C1C2D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8A7D99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3.25</w:t>
            </w:r>
          </w:p>
        </w:tc>
        <w:tc>
          <w:tcPr>
            <w:tcW w:w="1435" w:type="pct"/>
            <w:vAlign w:val="center"/>
          </w:tcPr>
          <w:p w14:paraId="2E441B8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消防稳压泵</w:t>
            </w:r>
          </w:p>
        </w:tc>
        <w:tc>
          <w:tcPr>
            <w:tcW w:w="1029" w:type="pct"/>
            <w:vAlign w:val="center"/>
          </w:tcPr>
          <w:p w14:paraId="2669B74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XBD4.4/33-50</w:t>
            </w:r>
          </w:p>
        </w:tc>
        <w:tc>
          <w:tcPr>
            <w:tcW w:w="607" w:type="pct"/>
            <w:vAlign w:val="center"/>
          </w:tcPr>
          <w:p w14:paraId="20A61EC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774FBC2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040FE9A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7248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67" w:type="pct"/>
            <w:vMerge w:val="continue"/>
            <w:vAlign w:val="center"/>
          </w:tcPr>
          <w:p w14:paraId="3BEF1DF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8E82C8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3.26</w:t>
            </w:r>
          </w:p>
        </w:tc>
        <w:tc>
          <w:tcPr>
            <w:tcW w:w="1435" w:type="pct"/>
            <w:vAlign w:val="center"/>
          </w:tcPr>
          <w:p w14:paraId="16EF86D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喷淋</w:t>
            </w:r>
            <w:r>
              <w:rPr>
                <w:rFonts w:hint="eastAsia" w:asciiTheme="minorEastAsia" w:hAnsiTheme="minorEastAsia" w:eastAsiaTheme="minorEastAsia" w:cstheme="minorEastAsia"/>
                <w:bCs/>
                <w:sz w:val="21"/>
                <w:szCs w:val="21"/>
              </w:rPr>
              <w:t>稳压</w:t>
            </w:r>
            <w:r>
              <w:rPr>
                <w:rFonts w:hint="eastAsia" w:asciiTheme="minorEastAsia" w:hAnsiTheme="minorEastAsia" w:eastAsiaTheme="minorEastAsia" w:cstheme="minorEastAsia"/>
                <w:sz w:val="21"/>
                <w:szCs w:val="21"/>
              </w:rPr>
              <w:t>水泵</w:t>
            </w:r>
          </w:p>
        </w:tc>
        <w:tc>
          <w:tcPr>
            <w:tcW w:w="1029" w:type="pct"/>
            <w:vAlign w:val="center"/>
          </w:tcPr>
          <w:p w14:paraId="2BD8A73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XBD10-100-HY</w:t>
            </w:r>
          </w:p>
        </w:tc>
        <w:tc>
          <w:tcPr>
            <w:tcW w:w="607" w:type="pct"/>
            <w:vAlign w:val="center"/>
          </w:tcPr>
          <w:p w14:paraId="28A7D92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58A73A0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台</w:t>
            </w:r>
          </w:p>
        </w:tc>
        <w:tc>
          <w:tcPr>
            <w:tcW w:w="642" w:type="pct"/>
            <w:vAlign w:val="center"/>
          </w:tcPr>
          <w:p w14:paraId="529C4A5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
                <w:sz w:val="21"/>
                <w:szCs w:val="21"/>
              </w:rPr>
            </w:pPr>
          </w:p>
        </w:tc>
      </w:tr>
      <w:tr w14:paraId="532B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Align w:val="center"/>
          </w:tcPr>
          <w:p w14:paraId="6C151662">
            <w:pPr>
              <w:keepNext w:val="0"/>
              <w:keepLines w:val="0"/>
              <w:pageBreakBefore w:val="0"/>
              <w:widowControl/>
              <w:kinsoku/>
              <w:wordWrap/>
              <w:overflowPunct/>
              <w:topLinePunct w:val="0"/>
              <w:autoSpaceDE/>
              <w:autoSpaceDN/>
              <w:bidi w:val="0"/>
              <w:spacing w:line="288" w:lineRule="auto"/>
              <w:jc w:val="center"/>
              <w:rPr>
                <w:rFonts w:hint="default"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场所</w:t>
            </w:r>
          </w:p>
        </w:tc>
        <w:tc>
          <w:tcPr>
            <w:tcW w:w="467" w:type="pct"/>
            <w:vAlign w:val="center"/>
          </w:tcPr>
          <w:p w14:paraId="5A12B73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序号</w:t>
            </w:r>
          </w:p>
        </w:tc>
        <w:tc>
          <w:tcPr>
            <w:tcW w:w="1435" w:type="pct"/>
            <w:vAlign w:val="center"/>
          </w:tcPr>
          <w:p w14:paraId="18341CC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消防设施系统内容</w:t>
            </w:r>
          </w:p>
        </w:tc>
        <w:tc>
          <w:tcPr>
            <w:tcW w:w="1029" w:type="pct"/>
            <w:vAlign w:val="center"/>
          </w:tcPr>
          <w:p w14:paraId="500ACAC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规格型号</w:t>
            </w:r>
          </w:p>
        </w:tc>
        <w:tc>
          <w:tcPr>
            <w:tcW w:w="607" w:type="pct"/>
            <w:vAlign w:val="center"/>
          </w:tcPr>
          <w:p w14:paraId="6AE73D9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数量</w:t>
            </w:r>
          </w:p>
        </w:tc>
        <w:tc>
          <w:tcPr>
            <w:tcW w:w="349" w:type="pct"/>
            <w:gridSpan w:val="2"/>
            <w:vAlign w:val="center"/>
          </w:tcPr>
          <w:p w14:paraId="10F3078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单位</w:t>
            </w:r>
          </w:p>
        </w:tc>
        <w:tc>
          <w:tcPr>
            <w:tcW w:w="642" w:type="pct"/>
            <w:vAlign w:val="center"/>
          </w:tcPr>
          <w:p w14:paraId="4CEE987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备注</w:t>
            </w:r>
          </w:p>
        </w:tc>
      </w:tr>
      <w:tr w14:paraId="3858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restart"/>
            <w:vAlign w:val="center"/>
          </w:tcPr>
          <w:p w14:paraId="42FF01D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lang w:bidi="ar"/>
              </w:rPr>
              <w:t>4闻理园火灾自动报警系统</w:t>
            </w:r>
          </w:p>
        </w:tc>
        <w:tc>
          <w:tcPr>
            <w:tcW w:w="467" w:type="pct"/>
            <w:vAlign w:val="center"/>
          </w:tcPr>
          <w:p w14:paraId="65F2182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w:t>
            </w:r>
          </w:p>
        </w:tc>
        <w:tc>
          <w:tcPr>
            <w:tcW w:w="1435" w:type="pct"/>
            <w:vAlign w:val="center"/>
          </w:tcPr>
          <w:p w14:paraId="1A6D66C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lang w:bidi="ar"/>
              </w:rPr>
              <w:t>火灾报警控制器（联动型）</w:t>
            </w:r>
          </w:p>
        </w:tc>
        <w:tc>
          <w:tcPr>
            <w:tcW w:w="1029" w:type="pct"/>
            <w:vAlign w:val="center"/>
          </w:tcPr>
          <w:p w14:paraId="5515E5C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lang w:bidi="ar"/>
              </w:rPr>
              <w:t>JB-QG-</w:t>
            </w:r>
            <w:r>
              <w:rPr>
                <w:rFonts w:hint="eastAsia" w:asciiTheme="minorEastAsia" w:hAnsiTheme="minorEastAsia" w:eastAsiaTheme="minorEastAsia" w:cstheme="minorEastAsia"/>
                <w:sz w:val="21"/>
                <w:szCs w:val="21"/>
              </w:rPr>
              <w:t>GST5000</w:t>
            </w:r>
          </w:p>
        </w:tc>
        <w:tc>
          <w:tcPr>
            <w:tcW w:w="607" w:type="pct"/>
            <w:vAlign w:val="center"/>
          </w:tcPr>
          <w:p w14:paraId="0B6E212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2977875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1D8FADC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闻理园</w:t>
            </w:r>
          </w:p>
        </w:tc>
      </w:tr>
      <w:tr w14:paraId="3176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26707C6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139FE0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w:t>
            </w:r>
          </w:p>
        </w:tc>
        <w:tc>
          <w:tcPr>
            <w:tcW w:w="1435" w:type="pct"/>
            <w:vAlign w:val="center"/>
          </w:tcPr>
          <w:p w14:paraId="06BF749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感烟探测器</w:t>
            </w:r>
          </w:p>
        </w:tc>
        <w:tc>
          <w:tcPr>
            <w:tcW w:w="1029" w:type="pct"/>
            <w:vAlign w:val="center"/>
          </w:tcPr>
          <w:p w14:paraId="1E48D4E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JBF4101</w:t>
            </w:r>
          </w:p>
        </w:tc>
        <w:tc>
          <w:tcPr>
            <w:tcW w:w="607" w:type="pct"/>
            <w:vAlign w:val="center"/>
          </w:tcPr>
          <w:p w14:paraId="0F8EFE1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147</w:t>
            </w:r>
          </w:p>
        </w:tc>
        <w:tc>
          <w:tcPr>
            <w:tcW w:w="349" w:type="pct"/>
            <w:gridSpan w:val="2"/>
            <w:vAlign w:val="center"/>
          </w:tcPr>
          <w:p w14:paraId="04BE220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vAlign w:val="center"/>
          </w:tcPr>
          <w:p w14:paraId="02A55F0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855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9972F7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27A95C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4.3</w:t>
            </w:r>
          </w:p>
        </w:tc>
        <w:tc>
          <w:tcPr>
            <w:tcW w:w="1435" w:type="pct"/>
            <w:vAlign w:val="center"/>
          </w:tcPr>
          <w:p w14:paraId="76B4A7C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手动报警按钮</w:t>
            </w:r>
          </w:p>
        </w:tc>
        <w:tc>
          <w:tcPr>
            <w:tcW w:w="1029" w:type="pct"/>
            <w:vAlign w:val="center"/>
          </w:tcPr>
          <w:p w14:paraId="29FF8A8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JBF4142</w:t>
            </w:r>
          </w:p>
        </w:tc>
        <w:tc>
          <w:tcPr>
            <w:tcW w:w="607" w:type="pct"/>
            <w:vAlign w:val="center"/>
          </w:tcPr>
          <w:p w14:paraId="37F0E92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56</w:t>
            </w:r>
          </w:p>
        </w:tc>
        <w:tc>
          <w:tcPr>
            <w:tcW w:w="349" w:type="pct"/>
            <w:gridSpan w:val="2"/>
            <w:vAlign w:val="center"/>
          </w:tcPr>
          <w:p w14:paraId="68BD096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vAlign w:val="center"/>
          </w:tcPr>
          <w:p w14:paraId="0CBD817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3C8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A8CFE3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32BEFC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4.4</w:t>
            </w:r>
          </w:p>
        </w:tc>
        <w:tc>
          <w:tcPr>
            <w:tcW w:w="1435" w:type="pct"/>
            <w:vAlign w:val="center"/>
          </w:tcPr>
          <w:p w14:paraId="1C8E8A9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声光警报器</w:t>
            </w:r>
          </w:p>
        </w:tc>
        <w:tc>
          <w:tcPr>
            <w:tcW w:w="1029" w:type="pct"/>
            <w:vAlign w:val="center"/>
          </w:tcPr>
          <w:p w14:paraId="6D86504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1A2C7CE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46</w:t>
            </w:r>
          </w:p>
        </w:tc>
        <w:tc>
          <w:tcPr>
            <w:tcW w:w="349" w:type="pct"/>
            <w:gridSpan w:val="2"/>
            <w:vAlign w:val="center"/>
          </w:tcPr>
          <w:p w14:paraId="781E819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vAlign w:val="center"/>
          </w:tcPr>
          <w:p w14:paraId="6F0AC78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E6D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151004D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AABF78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4.5</w:t>
            </w:r>
          </w:p>
        </w:tc>
        <w:tc>
          <w:tcPr>
            <w:tcW w:w="1435" w:type="pct"/>
            <w:vAlign w:val="center"/>
          </w:tcPr>
          <w:p w14:paraId="3541431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消火栓按钮</w:t>
            </w:r>
          </w:p>
        </w:tc>
        <w:tc>
          <w:tcPr>
            <w:tcW w:w="1029" w:type="pct"/>
            <w:vAlign w:val="center"/>
          </w:tcPr>
          <w:p w14:paraId="3AFF634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JBF-VP-4501A</w:t>
            </w:r>
          </w:p>
        </w:tc>
        <w:tc>
          <w:tcPr>
            <w:tcW w:w="607" w:type="pct"/>
            <w:vAlign w:val="center"/>
          </w:tcPr>
          <w:p w14:paraId="359834C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100</w:t>
            </w:r>
          </w:p>
        </w:tc>
        <w:tc>
          <w:tcPr>
            <w:tcW w:w="349" w:type="pct"/>
            <w:gridSpan w:val="2"/>
            <w:vAlign w:val="center"/>
          </w:tcPr>
          <w:p w14:paraId="5EEE765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vAlign w:val="center"/>
          </w:tcPr>
          <w:p w14:paraId="2939807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47A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761D5E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4FD54F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4.6</w:t>
            </w:r>
          </w:p>
        </w:tc>
        <w:tc>
          <w:tcPr>
            <w:tcW w:w="1435" w:type="pct"/>
            <w:vAlign w:val="center"/>
          </w:tcPr>
          <w:p w14:paraId="025ECD9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卷帘门</w:t>
            </w:r>
          </w:p>
        </w:tc>
        <w:tc>
          <w:tcPr>
            <w:tcW w:w="1029" w:type="pct"/>
            <w:vAlign w:val="center"/>
          </w:tcPr>
          <w:p w14:paraId="4D48406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6005963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349" w:type="pct"/>
            <w:gridSpan w:val="2"/>
            <w:vAlign w:val="center"/>
          </w:tcPr>
          <w:p w14:paraId="7D1668E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扇</w:t>
            </w:r>
          </w:p>
        </w:tc>
        <w:tc>
          <w:tcPr>
            <w:tcW w:w="642" w:type="pct"/>
            <w:vAlign w:val="center"/>
          </w:tcPr>
          <w:p w14:paraId="0BAA9D3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4D3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78768FF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B241A7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4.7</w:t>
            </w:r>
          </w:p>
        </w:tc>
        <w:tc>
          <w:tcPr>
            <w:tcW w:w="1435" w:type="pct"/>
            <w:vAlign w:val="center"/>
          </w:tcPr>
          <w:p w14:paraId="6D0F601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卷帘门控制箱</w:t>
            </w:r>
          </w:p>
        </w:tc>
        <w:tc>
          <w:tcPr>
            <w:tcW w:w="1029" w:type="pct"/>
            <w:vAlign w:val="center"/>
          </w:tcPr>
          <w:p w14:paraId="5C0A393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F-JK-SD-APD001</w:t>
            </w:r>
          </w:p>
        </w:tc>
        <w:tc>
          <w:tcPr>
            <w:tcW w:w="607" w:type="pct"/>
            <w:vAlign w:val="center"/>
          </w:tcPr>
          <w:p w14:paraId="1CB4268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w:t>
            </w:r>
          </w:p>
        </w:tc>
        <w:tc>
          <w:tcPr>
            <w:tcW w:w="349" w:type="pct"/>
            <w:gridSpan w:val="2"/>
            <w:vAlign w:val="center"/>
          </w:tcPr>
          <w:p w14:paraId="0501B2D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786D614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CF1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719A84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BD9312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4.8</w:t>
            </w:r>
          </w:p>
        </w:tc>
        <w:tc>
          <w:tcPr>
            <w:tcW w:w="1435" w:type="pct"/>
            <w:vAlign w:val="center"/>
          </w:tcPr>
          <w:p w14:paraId="17185D4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消防广播主机</w:t>
            </w:r>
          </w:p>
        </w:tc>
        <w:tc>
          <w:tcPr>
            <w:tcW w:w="1029" w:type="pct"/>
            <w:vAlign w:val="center"/>
          </w:tcPr>
          <w:p w14:paraId="25B0EB3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GST-LD08301</w:t>
            </w:r>
          </w:p>
        </w:tc>
        <w:tc>
          <w:tcPr>
            <w:tcW w:w="607" w:type="pct"/>
            <w:vAlign w:val="center"/>
          </w:tcPr>
          <w:p w14:paraId="74BE0D7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7BC46DB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5438CF0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A1F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B7B8C7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C041D0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4.9</w:t>
            </w:r>
          </w:p>
        </w:tc>
        <w:tc>
          <w:tcPr>
            <w:tcW w:w="1435" w:type="pct"/>
            <w:vAlign w:val="center"/>
          </w:tcPr>
          <w:p w14:paraId="663A431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w:t>
            </w:r>
          </w:p>
        </w:tc>
        <w:tc>
          <w:tcPr>
            <w:tcW w:w="1029" w:type="pct"/>
            <w:vAlign w:val="center"/>
          </w:tcPr>
          <w:p w14:paraId="61CC991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JBF-4121-P</w:t>
            </w:r>
          </w:p>
        </w:tc>
        <w:tc>
          <w:tcPr>
            <w:tcW w:w="607" w:type="pct"/>
            <w:vAlign w:val="center"/>
          </w:tcPr>
          <w:p w14:paraId="2C8F929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349" w:type="pct"/>
            <w:gridSpan w:val="2"/>
            <w:vAlign w:val="center"/>
          </w:tcPr>
          <w:p w14:paraId="66E08DB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529F7D2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DCE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68857C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7214D7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4.10</w:t>
            </w:r>
          </w:p>
        </w:tc>
        <w:tc>
          <w:tcPr>
            <w:tcW w:w="1435" w:type="pct"/>
            <w:vAlign w:val="center"/>
          </w:tcPr>
          <w:p w14:paraId="6613BA8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防火门</w:t>
            </w:r>
          </w:p>
        </w:tc>
        <w:tc>
          <w:tcPr>
            <w:tcW w:w="1029" w:type="pct"/>
            <w:vAlign w:val="center"/>
          </w:tcPr>
          <w:p w14:paraId="352D8E4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FM1021甲</w:t>
            </w:r>
          </w:p>
        </w:tc>
        <w:tc>
          <w:tcPr>
            <w:tcW w:w="607" w:type="pct"/>
            <w:vAlign w:val="center"/>
          </w:tcPr>
          <w:p w14:paraId="722E871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45</w:t>
            </w:r>
          </w:p>
        </w:tc>
        <w:tc>
          <w:tcPr>
            <w:tcW w:w="349" w:type="pct"/>
            <w:gridSpan w:val="2"/>
            <w:vAlign w:val="center"/>
          </w:tcPr>
          <w:p w14:paraId="40D2E8D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扇</w:t>
            </w:r>
          </w:p>
        </w:tc>
        <w:tc>
          <w:tcPr>
            <w:tcW w:w="642" w:type="pct"/>
            <w:vAlign w:val="center"/>
          </w:tcPr>
          <w:p w14:paraId="6B08064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36E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51351A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C24290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4.11</w:t>
            </w:r>
          </w:p>
        </w:tc>
        <w:tc>
          <w:tcPr>
            <w:tcW w:w="1435" w:type="pct"/>
            <w:vAlign w:val="center"/>
          </w:tcPr>
          <w:p w14:paraId="37742C5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风机控制箱</w:t>
            </w:r>
          </w:p>
        </w:tc>
        <w:tc>
          <w:tcPr>
            <w:tcW w:w="1029" w:type="pct"/>
            <w:vAlign w:val="center"/>
          </w:tcPr>
          <w:p w14:paraId="615CDCF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5KW-7.5KW</w:t>
            </w:r>
          </w:p>
        </w:tc>
        <w:tc>
          <w:tcPr>
            <w:tcW w:w="607" w:type="pct"/>
            <w:vAlign w:val="center"/>
          </w:tcPr>
          <w:p w14:paraId="4FB6C45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w:t>
            </w:r>
          </w:p>
        </w:tc>
        <w:tc>
          <w:tcPr>
            <w:tcW w:w="349" w:type="pct"/>
            <w:gridSpan w:val="2"/>
            <w:vAlign w:val="center"/>
          </w:tcPr>
          <w:p w14:paraId="20CD099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5517D6C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5CA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694B10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B2380D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4.12</w:t>
            </w:r>
          </w:p>
        </w:tc>
        <w:tc>
          <w:tcPr>
            <w:tcW w:w="1435" w:type="pct"/>
            <w:vAlign w:val="center"/>
          </w:tcPr>
          <w:p w14:paraId="39E7BA2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安全出口标志</w:t>
            </w:r>
          </w:p>
        </w:tc>
        <w:tc>
          <w:tcPr>
            <w:tcW w:w="1029" w:type="pct"/>
            <w:vAlign w:val="center"/>
          </w:tcPr>
          <w:p w14:paraId="3C47BC8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YG-I1LROE3W</w:t>
            </w:r>
          </w:p>
        </w:tc>
        <w:tc>
          <w:tcPr>
            <w:tcW w:w="607" w:type="pct"/>
            <w:vAlign w:val="center"/>
          </w:tcPr>
          <w:p w14:paraId="280A5F1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85</w:t>
            </w:r>
          </w:p>
        </w:tc>
        <w:tc>
          <w:tcPr>
            <w:tcW w:w="349" w:type="pct"/>
            <w:gridSpan w:val="2"/>
            <w:vAlign w:val="center"/>
          </w:tcPr>
          <w:p w14:paraId="04656A8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70A5FCB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44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1FD55E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87C8A1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4.13</w:t>
            </w:r>
          </w:p>
        </w:tc>
        <w:tc>
          <w:tcPr>
            <w:tcW w:w="1435" w:type="pct"/>
            <w:vAlign w:val="center"/>
          </w:tcPr>
          <w:p w14:paraId="7F0C431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嵌入式应急疏散指示灯</w:t>
            </w:r>
          </w:p>
        </w:tc>
        <w:tc>
          <w:tcPr>
            <w:tcW w:w="1029" w:type="pct"/>
            <w:vAlign w:val="center"/>
          </w:tcPr>
          <w:p w14:paraId="470F296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YG-1LROE1</w:t>
            </w:r>
          </w:p>
        </w:tc>
        <w:tc>
          <w:tcPr>
            <w:tcW w:w="607" w:type="pct"/>
            <w:vAlign w:val="center"/>
          </w:tcPr>
          <w:p w14:paraId="30C9DD0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94</w:t>
            </w:r>
          </w:p>
        </w:tc>
        <w:tc>
          <w:tcPr>
            <w:tcW w:w="349" w:type="pct"/>
            <w:gridSpan w:val="2"/>
            <w:vAlign w:val="center"/>
          </w:tcPr>
          <w:p w14:paraId="1462BB6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1CB562A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762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69752A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E4839B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4.14</w:t>
            </w:r>
          </w:p>
        </w:tc>
        <w:tc>
          <w:tcPr>
            <w:tcW w:w="1435" w:type="pct"/>
            <w:vAlign w:val="center"/>
          </w:tcPr>
          <w:p w14:paraId="3AED0E3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卷帘门起降按钮</w:t>
            </w:r>
          </w:p>
        </w:tc>
        <w:tc>
          <w:tcPr>
            <w:tcW w:w="1029" w:type="pct"/>
            <w:vAlign w:val="center"/>
          </w:tcPr>
          <w:p w14:paraId="0460624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XY</w:t>
            </w:r>
          </w:p>
        </w:tc>
        <w:tc>
          <w:tcPr>
            <w:tcW w:w="607" w:type="pct"/>
            <w:vAlign w:val="center"/>
          </w:tcPr>
          <w:p w14:paraId="7463B78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349" w:type="pct"/>
            <w:gridSpan w:val="2"/>
            <w:vAlign w:val="center"/>
          </w:tcPr>
          <w:p w14:paraId="629AF43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43516C6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FE5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AFB63C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8ED46F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4.15</w:t>
            </w:r>
          </w:p>
        </w:tc>
        <w:tc>
          <w:tcPr>
            <w:tcW w:w="1435" w:type="pct"/>
            <w:vAlign w:val="center"/>
          </w:tcPr>
          <w:p w14:paraId="211EE75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防火阀</w:t>
            </w:r>
          </w:p>
        </w:tc>
        <w:tc>
          <w:tcPr>
            <w:tcW w:w="1029" w:type="pct"/>
            <w:vAlign w:val="center"/>
          </w:tcPr>
          <w:p w14:paraId="0C7E612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400*200*1700</w:t>
            </w:r>
          </w:p>
        </w:tc>
        <w:tc>
          <w:tcPr>
            <w:tcW w:w="607" w:type="pct"/>
            <w:vAlign w:val="center"/>
          </w:tcPr>
          <w:p w14:paraId="3A08AFD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49" w:type="pct"/>
            <w:gridSpan w:val="2"/>
            <w:vAlign w:val="center"/>
          </w:tcPr>
          <w:p w14:paraId="621095C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5346953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BF5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8561DC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5657BD4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4.16</w:t>
            </w:r>
          </w:p>
        </w:tc>
        <w:tc>
          <w:tcPr>
            <w:tcW w:w="1435" w:type="pct"/>
            <w:vAlign w:val="center"/>
          </w:tcPr>
          <w:p w14:paraId="3BF1A2D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闭门器</w:t>
            </w:r>
          </w:p>
        </w:tc>
        <w:tc>
          <w:tcPr>
            <w:tcW w:w="1029" w:type="pct"/>
            <w:vAlign w:val="center"/>
          </w:tcPr>
          <w:p w14:paraId="4A3DC12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210ID定位</w:t>
            </w:r>
          </w:p>
        </w:tc>
        <w:tc>
          <w:tcPr>
            <w:tcW w:w="607" w:type="pct"/>
            <w:vAlign w:val="center"/>
          </w:tcPr>
          <w:p w14:paraId="376B5B9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349" w:type="pct"/>
            <w:gridSpan w:val="2"/>
            <w:vAlign w:val="center"/>
          </w:tcPr>
          <w:p w14:paraId="05BA756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4D84780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612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298257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5A0D036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4.17</w:t>
            </w:r>
          </w:p>
        </w:tc>
        <w:tc>
          <w:tcPr>
            <w:tcW w:w="1435" w:type="pct"/>
            <w:vAlign w:val="center"/>
          </w:tcPr>
          <w:p w14:paraId="6E6427E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湿式报警阀组</w:t>
            </w:r>
          </w:p>
        </w:tc>
        <w:tc>
          <w:tcPr>
            <w:tcW w:w="1029" w:type="pct"/>
            <w:vAlign w:val="center"/>
          </w:tcPr>
          <w:p w14:paraId="3C200CC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4019499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428B048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05AF413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30D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CC99DD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365F44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4.18</w:t>
            </w:r>
          </w:p>
        </w:tc>
        <w:tc>
          <w:tcPr>
            <w:tcW w:w="1435" w:type="pct"/>
            <w:vAlign w:val="center"/>
          </w:tcPr>
          <w:p w14:paraId="6BFA209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消火栓稳压控制柜</w:t>
            </w:r>
          </w:p>
        </w:tc>
        <w:tc>
          <w:tcPr>
            <w:tcW w:w="1029" w:type="pct"/>
            <w:vAlign w:val="center"/>
          </w:tcPr>
          <w:p w14:paraId="613C6CA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XBD-L3KW</w:t>
            </w:r>
          </w:p>
        </w:tc>
        <w:tc>
          <w:tcPr>
            <w:tcW w:w="607" w:type="pct"/>
            <w:vAlign w:val="center"/>
          </w:tcPr>
          <w:p w14:paraId="58B5AC7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57F8237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0D515F0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013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ED3D53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F0C502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4.19</w:t>
            </w:r>
          </w:p>
        </w:tc>
        <w:tc>
          <w:tcPr>
            <w:tcW w:w="1435" w:type="pct"/>
            <w:vAlign w:val="center"/>
          </w:tcPr>
          <w:p w14:paraId="459F5E4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消火栓泵控制柜</w:t>
            </w:r>
          </w:p>
        </w:tc>
        <w:tc>
          <w:tcPr>
            <w:tcW w:w="1029" w:type="pct"/>
            <w:vAlign w:val="center"/>
          </w:tcPr>
          <w:p w14:paraId="05808F0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775414C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7DECC66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1B935A8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3AA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A6BCD0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435FB5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4.20</w:t>
            </w:r>
          </w:p>
        </w:tc>
        <w:tc>
          <w:tcPr>
            <w:tcW w:w="1435" w:type="pct"/>
            <w:vAlign w:val="center"/>
          </w:tcPr>
          <w:p w14:paraId="261FD67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消火栓泵</w:t>
            </w:r>
          </w:p>
        </w:tc>
        <w:tc>
          <w:tcPr>
            <w:tcW w:w="1029" w:type="pct"/>
            <w:vAlign w:val="center"/>
          </w:tcPr>
          <w:p w14:paraId="0CE2ABF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YE2-90L-2</w:t>
            </w:r>
          </w:p>
        </w:tc>
        <w:tc>
          <w:tcPr>
            <w:tcW w:w="607" w:type="pct"/>
            <w:vAlign w:val="center"/>
          </w:tcPr>
          <w:p w14:paraId="3B83101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49" w:type="pct"/>
            <w:gridSpan w:val="2"/>
            <w:vAlign w:val="center"/>
          </w:tcPr>
          <w:p w14:paraId="36EA936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4B39B54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A11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A34024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15327B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4.21</w:t>
            </w:r>
          </w:p>
        </w:tc>
        <w:tc>
          <w:tcPr>
            <w:tcW w:w="1435" w:type="pct"/>
            <w:vAlign w:val="center"/>
          </w:tcPr>
          <w:p w14:paraId="537445B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消火栓稳压泵</w:t>
            </w:r>
          </w:p>
        </w:tc>
        <w:tc>
          <w:tcPr>
            <w:tcW w:w="1029" w:type="pct"/>
            <w:vAlign w:val="center"/>
          </w:tcPr>
          <w:p w14:paraId="33D066B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H=96M,Q=20M/H</w:t>
            </w:r>
          </w:p>
        </w:tc>
        <w:tc>
          <w:tcPr>
            <w:tcW w:w="607" w:type="pct"/>
            <w:vAlign w:val="center"/>
          </w:tcPr>
          <w:p w14:paraId="5A513F8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49" w:type="pct"/>
            <w:gridSpan w:val="2"/>
            <w:vAlign w:val="center"/>
          </w:tcPr>
          <w:p w14:paraId="4E2CFA5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7C59559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16A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4571C2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0A4BB8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4.22</w:t>
            </w:r>
          </w:p>
        </w:tc>
        <w:tc>
          <w:tcPr>
            <w:tcW w:w="1435" w:type="pct"/>
            <w:vAlign w:val="center"/>
          </w:tcPr>
          <w:p w14:paraId="5D1B159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喷淋稳压控制柜</w:t>
            </w:r>
          </w:p>
        </w:tc>
        <w:tc>
          <w:tcPr>
            <w:tcW w:w="1029" w:type="pct"/>
            <w:vAlign w:val="center"/>
          </w:tcPr>
          <w:p w14:paraId="505AD7C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XBD-L3KW</w:t>
            </w:r>
          </w:p>
        </w:tc>
        <w:tc>
          <w:tcPr>
            <w:tcW w:w="607" w:type="pct"/>
            <w:vAlign w:val="center"/>
          </w:tcPr>
          <w:p w14:paraId="0757FF9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5272DBC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76C15F2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42C4A57">
        <w:tblPrEx>
          <w:tblCellMar>
            <w:top w:w="0" w:type="dxa"/>
            <w:left w:w="108" w:type="dxa"/>
            <w:bottom w:w="0" w:type="dxa"/>
            <w:right w:w="108" w:type="dxa"/>
          </w:tblCellMar>
        </w:tblPrEx>
        <w:trPr>
          <w:trHeight w:val="393" w:hRule="atLeast"/>
          <w:jc w:val="center"/>
        </w:trPr>
        <w:tc>
          <w:tcPr>
            <w:tcW w:w="467" w:type="pct"/>
            <w:vMerge w:val="continue"/>
            <w:vAlign w:val="center"/>
          </w:tcPr>
          <w:p w14:paraId="1703D1A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DF8BBC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4.23</w:t>
            </w:r>
          </w:p>
        </w:tc>
        <w:tc>
          <w:tcPr>
            <w:tcW w:w="1435" w:type="pct"/>
            <w:vAlign w:val="center"/>
          </w:tcPr>
          <w:p w14:paraId="7270446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喷淋泵控制柜</w:t>
            </w:r>
          </w:p>
        </w:tc>
        <w:tc>
          <w:tcPr>
            <w:tcW w:w="1029" w:type="pct"/>
            <w:vAlign w:val="center"/>
          </w:tcPr>
          <w:p w14:paraId="1AC5932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17744BB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0E2F451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057C305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1F1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B01D55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D5D9DF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4.24</w:t>
            </w:r>
          </w:p>
        </w:tc>
        <w:tc>
          <w:tcPr>
            <w:tcW w:w="1435" w:type="pct"/>
            <w:vAlign w:val="center"/>
          </w:tcPr>
          <w:p w14:paraId="0A3DD4D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喷淋泵</w:t>
            </w:r>
          </w:p>
        </w:tc>
        <w:tc>
          <w:tcPr>
            <w:tcW w:w="1029" w:type="pct"/>
            <w:vAlign w:val="center"/>
          </w:tcPr>
          <w:p w14:paraId="68EC461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YE2-90L-2</w:t>
            </w:r>
          </w:p>
        </w:tc>
        <w:tc>
          <w:tcPr>
            <w:tcW w:w="607" w:type="pct"/>
            <w:vAlign w:val="center"/>
          </w:tcPr>
          <w:p w14:paraId="3397267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49" w:type="pct"/>
            <w:gridSpan w:val="2"/>
            <w:vAlign w:val="center"/>
          </w:tcPr>
          <w:p w14:paraId="048B7D7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1E1E718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EFD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58432EF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22C915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4.25</w:t>
            </w:r>
          </w:p>
        </w:tc>
        <w:tc>
          <w:tcPr>
            <w:tcW w:w="1435" w:type="pct"/>
            <w:vAlign w:val="center"/>
          </w:tcPr>
          <w:p w14:paraId="6F958CA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喷淋稳压泵</w:t>
            </w:r>
          </w:p>
        </w:tc>
        <w:tc>
          <w:tcPr>
            <w:tcW w:w="1029" w:type="pct"/>
            <w:vAlign w:val="center"/>
          </w:tcPr>
          <w:p w14:paraId="4E2E15F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H=96M,Q=20M/H</w:t>
            </w:r>
          </w:p>
        </w:tc>
        <w:tc>
          <w:tcPr>
            <w:tcW w:w="607" w:type="pct"/>
            <w:vAlign w:val="center"/>
          </w:tcPr>
          <w:p w14:paraId="41082D9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49" w:type="pct"/>
            <w:gridSpan w:val="2"/>
            <w:vAlign w:val="center"/>
          </w:tcPr>
          <w:p w14:paraId="2A87CD6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70A5D14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BE7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1A40715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46D150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4.26</w:t>
            </w:r>
          </w:p>
        </w:tc>
        <w:tc>
          <w:tcPr>
            <w:tcW w:w="1435" w:type="pct"/>
            <w:vAlign w:val="center"/>
          </w:tcPr>
          <w:p w14:paraId="36AB1AA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隔膜气压罐</w:t>
            </w:r>
          </w:p>
        </w:tc>
        <w:tc>
          <w:tcPr>
            <w:tcW w:w="1029" w:type="pct"/>
            <w:vAlign w:val="center"/>
          </w:tcPr>
          <w:p w14:paraId="73B8452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78BF5CE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441AEB2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vAlign w:val="center"/>
          </w:tcPr>
          <w:p w14:paraId="5C69820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22D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703D7BB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BCC378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4.27</w:t>
            </w:r>
          </w:p>
        </w:tc>
        <w:tc>
          <w:tcPr>
            <w:tcW w:w="1435" w:type="pct"/>
            <w:vAlign w:val="center"/>
          </w:tcPr>
          <w:p w14:paraId="029EB1A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喷头</w:t>
            </w:r>
          </w:p>
        </w:tc>
        <w:tc>
          <w:tcPr>
            <w:tcW w:w="1029" w:type="pct"/>
            <w:vAlign w:val="center"/>
          </w:tcPr>
          <w:p w14:paraId="7EA5E64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T-ZSTZ-15-68C</w:t>
            </w:r>
          </w:p>
        </w:tc>
        <w:tc>
          <w:tcPr>
            <w:tcW w:w="607" w:type="pct"/>
            <w:vAlign w:val="center"/>
          </w:tcPr>
          <w:p w14:paraId="3660F04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100</w:t>
            </w:r>
          </w:p>
        </w:tc>
        <w:tc>
          <w:tcPr>
            <w:tcW w:w="349" w:type="pct"/>
            <w:gridSpan w:val="2"/>
            <w:vAlign w:val="center"/>
          </w:tcPr>
          <w:p w14:paraId="0C3B162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7BA781B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678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Align w:val="center"/>
          </w:tcPr>
          <w:p w14:paraId="44BC73E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场所</w:t>
            </w:r>
          </w:p>
        </w:tc>
        <w:tc>
          <w:tcPr>
            <w:tcW w:w="467" w:type="pct"/>
            <w:vAlign w:val="center"/>
          </w:tcPr>
          <w:p w14:paraId="7A8772D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序号</w:t>
            </w:r>
          </w:p>
        </w:tc>
        <w:tc>
          <w:tcPr>
            <w:tcW w:w="1435" w:type="pct"/>
            <w:vAlign w:val="center"/>
          </w:tcPr>
          <w:p w14:paraId="732214A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消防设施系统内容</w:t>
            </w:r>
          </w:p>
        </w:tc>
        <w:tc>
          <w:tcPr>
            <w:tcW w:w="1029" w:type="pct"/>
            <w:vAlign w:val="center"/>
          </w:tcPr>
          <w:p w14:paraId="1187082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规格型号</w:t>
            </w:r>
          </w:p>
        </w:tc>
        <w:tc>
          <w:tcPr>
            <w:tcW w:w="607" w:type="pct"/>
            <w:vAlign w:val="center"/>
          </w:tcPr>
          <w:p w14:paraId="14BFDBD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数量</w:t>
            </w:r>
          </w:p>
        </w:tc>
        <w:tc>
          <w:tcPr>
            <w:tcW w:w="349" w:type="pct"/>
            <w:gridSpan w:val="2"/>
            <w:vAlign w:val="center"/>
          </w:tcPr>
          <w:p w14:paraId="1F41C40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单位</w:t>
            </w:r>
          </w:p>
        </w:tc>
        <w:tc>
          <w:tcPr>
            <w:tcW w:w="642" w:type="pct"/>
            <w:vAlign w:val="center"/>
          </w:tcPr>
          <w:p w14:paraId="37CE318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备注</w:t>
            </w:r>
          </w:p>
        </w:tc>
      </w:tr>
      <w:tr w14:paraId="09C8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restart"/>
            <w:vAlign w:val="center"/>
          </w:tcPr>
          <w:p w14:paraId="7278EC6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lang w:bidi="ar"/>
              </w:rPr>
              <w:t>5学生活动中心自动报警系统</w:t>
            </w:r>
          </w:p>
        </w:tc>
        <w:tc>
          <w:tcPr>
            <w:tcW w:w="467" w:type="pct"/>
            <w:vAlign w:val="center"/>
          </w:tcPr>
          <w:p w14:paraId="2861ED6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w:t>
            </w:r>
          </w:p>
        </w:tc>
        <w:tc>
          <w:tcPr>
            <w:tcW w:w="1435" w:type="pct"/>
            <w:vAlign w:val="center"/>
          </w:tcPr>
          <w:p w14:paraId="6BC88B4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lang w:bidi="ar"/>
              </w:rPr>
              <w:t>火灾报警控制器（联动型）</w:t>
            </w:r>
          </w:p>
        </w:tc>
        <w:tc>
          <w:tcPr>
            <w:tcW w:w="1029" w:type="pct"/>
            <w:vAlign w:val="center"/>
          </w:tcPr>
          <w:p w14:paraId="1A873AB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JB-3208G</w:t>
            </w:r>
          </w:p>
        </w:tc>
        <w:tc>
          <w:tcPr>
            <w:tcW w:w="607" w:type="pct"/>
            <w:vAlign w:val="center"/>
          </w:tcPr>
          <w:p w14:paraId="4B407AE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074AA8C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7920572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学生活动中心</w:t>
            </w:r>
          </w:p>
        </w:tc>
      </w:tr>
      <w:tr w14:paraId="2433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A689A2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BFBB01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5.2</w:t>
            </w:r>
          </w:p>
        </w:tc>
        <w:tc>
          <w:tcPr>
            <w:tcW w:w="1435" w:type="pct"/>
            <w:vAlign w:val="center"/>
          </w:tcPr>
          <w:p w14:paraId="39DCDA3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感烟探测器</w:t>
            </w:r>
          </w:p>
        </w:tc>
        <w:tc>
          <w:tcPr>
            <w:tcW w:w="1029" w:type="pct"/>
            <w:vAlign w:val="center"/>
          </w:tcPr>
          <w:p w14:paraId="5BA211B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JBF4101</w:t>
            </w:r>
          </w:p>
        </w:tc>
        <w:tc>
          <w:tcPr>
            <w:tcW w:w="607" w:type="pct"/>
            <w:vAlign w:val="center"/>
          </w:tcPr>
          <w:p w14:paraId="2A82F8E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192</w:t>
            </w:r>
          </w:p>
        </w:tc>
        <w:tc>
          <w:tcPr>
            <w:tcW w:w="349" w:type="pct"/>
            <w:gridSpan w:val="2"/>
            <w:vAlign w:val="center"/>
          </w:tcPr>
          <w:p w14:paraId="045BA53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vAlign w:val="center"/>
          </w:tcPr>
          <w:p w14:paraId="093C92B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B61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F29936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1E2371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w:t>
            </w:r>
          </w:p>
        </w:tc>
        <w:tc>
          <w:tcPr>
            <w:tcW w:w="1435" w:type="pct"/>
            <w:vAlign w:val="center"/>
          </w:tcPr>
          <w:p w14:paraId="1B09F27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手动报警按钮</w:t>
            </w:r>
          </w:p>
        </w:tc>
        <w:tc>
          <w:tcPr>
            <w:tcW w:w="1029" w:type="pct"/>
            <w:vAlign w:val="center"/>
          </w:tcPr>
          <w:p w14:paraId="7EC5A65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JBF4142</w:t>
            </w:r>
          </w:p>
        </w:tc>
        <w:tc>
          <w:tcPr>
            <w:tcW w:w="607" w:type="pct"/>
            <w:vAlign w:val="center"/>
          </w:tcPr>
          <w:p w14:paraId="336F1FE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28</w:t>
            </w:r>
          </w:p>
        </w:tc>
        <w:tc>
          <w:tcPr>
            <w:tcW w:w="349" w:type="pct"/>
            <w:gridSpan w:val="2"/>
            <w:vAlign w:val="center"/>
          </w:tcPr>
          <w:p w14:paraId="70C7D16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vAlign w:val="center"/>
          </w:tcPr>
          <w:p w14:paraId="5BF84E1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A8D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7FD75F0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5046AA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5.4</w:t>
            </w:r>
          </w:p>
        </w:tc>
        <w:tc>
          <w:tcPr>
            <w:tcW w:w="1435" w:type="pct"/>
            <w:vAlign w:val="center"/>
          </w:tcPr>
          <w:p w14:paraId="5D6A5C3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声光警报器</w:t>
            </w:r>
          </w:p>
        </w:tc>
        <w:tc>
          <w:tcPr>
            <w:tcW w:w="1029" w:type="pct"/>
            <w:vAlign w:val="center"/>
          </w:tcPr>
          <w:p w14:paraId="0B3012E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1B70FB9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45</w:t>
            </w:r>
          </w:p>
        </w:tc>
        <w:tc>
          <w:tcPr>
            <w:tcW w:w="349" w:type="pct"/>
            <w:gridSpan w:val="2"/>
            <w:vAlign w:val="center"/>
          </w:tcPr>
          <w:p w14:paraId="49E3AA2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vAlign w:val="center"/>
          </w:tcPr>
          <w:p w14:paraId="18C1D47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07F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EAA8FD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BFFD4F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5.5</w:t>
            </w:r>
          </w:p>
        </w:tc>
        <w:tc>
          <w:tcPr>
            <w:tcW w:w="1435" w:type="pct"/>
            <w:vAlign w:val="center"/>
          </w:tcPr>
          <w:p w14:paraId="4ED0FE3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消火栓按钮</w:t>
            </w:r>
          </w:p>
        </w:tc>
        <w:tc>
          <w:tcPr>
            <w:tcW w:w="1029" w:type="pct"/>
            <w:vAlign w:val="center"/>
          </w:tcPr>
          <w:p w14:paraId="2B7BE11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JBF-VP-4501A</w:t>
            </w:r>
          </w:p>
        </w:tc>
        <w:tc>
          <w:tcPr>
            <w:tcW w:w="607" w:type="pct"/>
            <w:vAlign w:val="center"/>
          </w:tcPr>
          <w:p w14:paraId="0A8B674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53</w:t>
            </w:r>
          </w:p>
        </w:tc>
        <w:tc>
          <w:tcPr>
            <w:tcW w:w="349" w:type="pct"/>
            <w:gridSpan w:val="2"/>
            <w:vAlign w:val="center"/>
          </w:tcPr>
          <w:p w14:paraId="770E1F5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vAlign w:val="center"/>
          </w:tcPr>
          <w:p w14:paraId="641EF15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345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1E3D991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C0B5EC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5.6</w:t>
            </w:r>
          </w:p>
        </w:tc>
        <w:tc>
          <w:tcPr>
            <w:tcW w:w="1435" w:type="pct"/>
            <w:vAlign w:val="center"/>
          </w:tcPr>
          <w:p w14:paraId="2E4B0DD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卷帘门</w:t>
            </w:r>
          </w:p>
        </w:tc>
        <w:tc>
          <w:tcPr>
            <w:tcW w:w="1029" w:type="pct"/>
            <w:vAlign w:val="center"/>
          </w:tcPr>
          <w:p w14:paraId="032A98A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5089235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3540873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扇</w:t>
            </w:r>
          </w:p>
        </w:tc>
        <w:tc>
          <w:tcPr>
            <w:tcW w:w="642" w:type="pct"/>
            <w:vAlign w:val="center"/>
          </w:tcPr>
          <w:p w14:paraId="3A478DB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136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60CF08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B11562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5.7</w:t>
            </w:r>
          </w:p>
        </w:tc>
        <w:tc>
          <w:tcPr>
            <w:tcW w:w="1435" w:type="pct"/>
            <w:vAlign w:val="center"/>
          </w:tcPr>
          <w:p w14:paraId="7AF5594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卷帘门控制箱</w:t>
            </w:r>
          </w:p>
        </w:tc>
        <w:tc>
          <w:tcPr>
            <w:tcW w:w="1029" w:type="pct"/>
            <w:vAlign w:val="center"/>
          </w:tcPr>
          <w:p w14:paraId="6E96FFC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F-JK-SD-APD001</w:t>
            </w:r>
          </w:p>
        </w:tc>
        <w:tc>
          <w:tcPr>
            <w:tcW w:w="607" w:type="pct"/>
            <w:vAlign w:val="center"/>
          </w:tcPr>
          <w:p w14:paraId="32D752C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37179C0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58A0E40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E89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219B293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E2C26B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5.8</w:t>
            </w:r>
          </w:p>
        </w:tc>
        <w:tc>
          <w:tcPr>
            <w:tcW w:w="1435" w:type="pct"/>
            <w:vAlign w:val="center"/>
          </w:tcPr>
          <w:p w14:paraId="374BEDB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消防广播主机</w:t>
            </w:r>
          </w:p>
        </w:tc>
        <w:tc>
          <w:tcPr>
            <w:tcW w:w="1029" w:type="pct"/>
            <w:vAlign w:val="center"/>
          </w:tcPr>
          <w:p w14:paraId="16D0AFF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GST-LD08301</w:t>
            </w:r>
          </w:p>
        </w:tc>
        <w:tc>
          <w:tcPr>
            <w:tcW w:w="607" w:type="pct"/>
            <w:vAlign w:val="center"/>
          </w:tcPr>
          <w:p w14:paraId="63E2847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3886655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0B2FD70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729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668347E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5265CDD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5.9</w:t>
            </w:r>
          </w:p>
        </w:tc>
        <w:tc>
          <w:tcPr>
            <w:tcW w:w="1435" w:type="pct"/>
            <w:vAlign w:val="center"/>
          </w:tcPr>
          <w:p w14:paraId="65199DA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模块</w:t>
            </w:r>
          </w:p>
        </w:tc>
        <w:tc>
          <w:tcPr>
            <w:tcW w:w="1029" w:type="pct"/>
            <w:vAlign w:val="center"/>
          </w:tcPr>
          <w:p w14:paraId="2BD5132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JBF-4121-P</w:t>
            </w:r>
          </w:p>
        </w:tc>
        <w:tc>
          <w:tcPr>
            <w:tcW w:w="607" w:type="pct"/>
            <w:vAlign w:val="center"/>
          </w:tcPr>
          <w:p w14:paraId="4485AB6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20</w:t>
            </w:r>
          </w:p>
        </w:tc>
        <w:tc>
          <w:tcPr>
            <w:tcW w:w="349" w:type="pct"/>
            <w:gridSpan w:val="2"/>
            <w:vAlign w:val="center"/>
          </w:tcPr>
          <w:p w14:paraId="7822557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305FBA2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46A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5183E24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A32CB3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5.10</w:t>
            </w:r>
          </w:p>
        </w:tc>
        <w:tc>
          <w:tcPr>
            <w:tcW w:w="1435" w:type="pct"/>
            <w:vAlign w:val="center"/>
          </w:tcPr>
          <w:p w14:paraId="1E28D4F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安全出口标志</w:t>
            </w:r>
          </w:p>
        </w:tc>
        <w:tc>
          <w:tcPr>
            <w:tcW w:w="1029" w:type="pct"/>
            <w:vAlign w:val="center"/>
          </w:tcPr>
          <w:p w14:paraId="6D9FCC1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YG-I1LROE3W</w:t>
            </w:r>
          </w:p>
        </w:tc>
        <w:tc>
          <w:tcPr>
            <w:tcW w:w="607" w:type="pct"/>
            <w:vAlign w:val="center"/>
          </w:tcPr>
          <w:p w14:paraId="6908561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85</w:t>
            </w:r>
          </w:p>
        </w:tc>
        <w:tc>
          <w:tcPr>
            <w:tcW w:w="349" w:type="pct"/>
            <w:gridSpan w:val="2"/>
            <w:vAlign w:val="center"/>
          </w:tcPr>
          <w:p w14:paraId="7F1D58D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207E6EA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91D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C99305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01CA68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5.11</w:t>
            </w:r>
          </w:p>
        </w:tc>
        <w:tc>
          <w:tcPr>
            <w:tcW w:w="1435" w:type="pct"/>
            <w:vAlign w:val="center"/>
          </w:tcPr>
          <w:p w14:paraId="5288F37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嵌入式应急疏散指示灯</w:t>
            </w:r>
          </w:p>
        </w:tc>
        <w:tc>
          <w:tcPr>
            <w:tcW w:w="1029" w:type="pct"/>
            <w:vAlign w:val="center"/>
          </w:tcPr>
          <w:p w14:paraId="635991A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YG-1LROE1</w:t>
            </w:r>
          </w:p>
        </w:tc>
        <w:tc>
          <w:tcPr>
            <w:tcW w:w="607" w:type="pct"/>
            <w:vAlign w:val="center"/>
          </w:tcPr>
          <w:p w14:paraId="60A2EF7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94</w:t>
            </w:r>
          </w:p>
        </w:tc>
        <w:tc>
          <w:tcPr>
            <w:tcW w:w="349" w:type="pct"/>
            <w:gridSpan w:val="2"/>
            <w:vAlign w:val="center"/>
          </w:tcPr>
          <w:p w14:paraId="480D282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41F9619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ABD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75CCCE6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3AE43E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5.12</w:t>
            </w:r>
          </w:p>
        </w:tc>
        <w:tc>
          <w:tcPr>
            <w:tcW w:w="1435" w:type="pct"/>
            <w:vAlign w:val="center"/>
          </w:tcPr>
          <w:p w14:paraId="5319C9B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卷帘门起降按钮</w:t>
            </w:r>
          </w:p>
        </w:tc>
        <w:tc>
          <w:tcPr>
            <w:tcW w:w="1029" w:type="pct"/>
            <w:vAlign w:val="center"/>
          </w:tcPr>
          <w:p w14:paraId="2EE5CE3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XY</w:t>
            </w:r>
          </w:p>
        </w:tc>
        <w:tc>
          <w:tcPr>
            <w:tcW w:w="607" w:type="pct"/>
            <w:vAlign w:val="center"/>
          </w:tcPr>
          <w:p w14:paraId="737ED30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10</w:t>
            </w:r>
          </w:p>
        </w:tc>
        <w:tc>
          <w:tcPr>
            <w:tcW w:w="349" w:type="pct"/>
            <w:gridSpan w:val="2"/>
            <w:vAlign w:val="center"/>
          </w:tcPr>
          <w:p w14:paraId="4093502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3D13E99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602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2C15EDB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409B0D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5.13</w:t>
            </w:r>
          </w:p>
        </w:tc>
        <w:tc>
          <w:tcPr>
            <w:tcW w:w="1435" w:type="pct"/>
            <w:vAlign w:val="center"/>
          </w:tcPr>
          <w:p w14:paraId="655D3E5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防火阀</w:t>
            </w:r>
          </w:p>
        </w:tc>
        <w:tc>
          <w:tcPr>
            <w:tcW w:w="1029" w:type="pct"/>
            <w:vAlign w:val="center"/>
          </w:tcPr>
          <w:p w14:paraId="012571A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400*200*1700</w:t>
            </w:r>
          </w:p>
        </w:tc>
        <w:tc>
          <w:tcPr>
            <w:tcW w:w="607" w:type="pct"/>
            <w:vAlign w:val="center"/>
          </w:tcPr>
          <w:p w14:paraId="1C8BB2D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49" w:type="pct"/>
            <w:gridSpan w:val="2"/>
            <w:vAlign w:val="center"/>
          </w:tcPr>
          <w:p w14:paraId="746E5D1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3479AA3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92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519BFC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6EC845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5.14</w:t>
            </w:r>
          </w:p>
        </w:tc>
        <w:tc>
          <w:tcPr>
            <w:tcW w:w="1435" w:type="pct"/>
            <w:vAlign w:val="center"/>
          </w:tcPr>
          <w:p w14:paraId="7A5024D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闭门器</w:t>
            </w:r>
          </w:p>
        </w:tc>
        <w:tc>
          <w:tcPr>
            <w:tcW w:w="1029" w:type="pct"/>
            <w:vAlign w:val="center"/>
          </w:tcPr>
          <w:p w14:paraId="1758696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210ID定位</w:t>
            </w:r>
          </w:p>
        </w:tc>
        <w:tc>
          <w:tcPr>
            <w:tcW w:w="607" w:type="pct"/>
            <w:vAlign w:val="center"/>
          </w:tcPr>
          <w:p w14:paraId="0DCADDB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50</w:t>
            </w:r>
          </w:p>
        </w:tc>
        <w:tc>
          <w:tcPr>
            <w:tcW w:w="349" w:type="pct"/>
            <w:gridSpan w:val="2"/>
            <w:vAlign w:val="center"/>
          </w:tcPr>
          <w:p w14:paraId="771284A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vAlign w:val="center"/>
          </w:tcPr>
          <w:p w14:paraId="291528D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2E1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8552DC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0690B4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5.15</w:t>
            </w:r>
          </w:p>
        </w:tc>
        <w:tc>
          <w:tcPr>
            <w:tcW w:w="1435" w:type="pct"/>
            <w:vAlign w:val="center"/>
          </w:tcPr>
          <w:p w14:paraId="1A50858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湿式报警阀组</w:t>
            </w:r>
          </w:p>
        </w:tc>
        <w:tc>
          <w:tcPr>
            <w:tcW w:w="1029" w:type="pct"/>
            <w:vAlign w:val="center"/>
          </w:tcPr>
          <w:p w14:paraId="6974094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59FDED2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01AB541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2D41CBC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881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7B8B6F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DEBEEC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5.16</w:t>
            </w:r>
          </w:p>
        </w:tc>
        <w:tc>
          <w:tcPr>
            <w:tcW w:w="1435" w:type="pct"/>
            <w:vAlign w:val="center"/>
          </w:tcPr>
          <w:p w14:paraId="2454A3D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消火栓稳压控制柜</w:t>
            </w:r>
          </w:p>
        </w:tc>
        <w:tc>
          <w:tcPr>
            <w:tcW w:w="1029" w:type="pct"/>
            <w:vAlign w:val="center"/>
          </w:tcPr>
          <w:p w14:paraId="1DC5767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XBD-L3KW</w:t>
            </w:r>
          </w:p>
        </w:tc>
        <w:tc>
          <w:tcPr>
            <w:tcW w:w="607" w:type="pct"/>
            <w:vAlign w:val="center"/>
          </w:tcPr>
          <w:p w14:paraId="513D611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49ED8EB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08BF4D9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1EF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28BFB11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98E8EE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5.17</w:t>
            </w:r>
          </w:p>
        </w:tc>
        <w:tc>
          <w:tcPr>
            <w:tcW w:w="1435" w:type="pct"/>
            <w:vAlign w:val="center"/>
          </w:tcPr>
          <w:p w14:paraId="026C400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消火栓泵控制柜</w:t>
            </w:r>
          </w:p>
        </w:tc>
        <w:tc>
          <w:tcPr>
            <w:tcW w:w="1029" w:type="pct"/>
            <w:vAlign w:val="center"/>
          </w:tcPr>
          <w:p w14:paraId="46EABA7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1D7FB3E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556B21E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3740E7E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DD3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D8727E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66CB40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5.18</w:t>
            </w:r>
          </w:p>
        </w:tc>
        <w:tc>
          <w:tcPr>
            <w:tcW w:w="1435" w:type="pct"/>
            <w:vAlign w:val="center"/>
          </w:tcPr>
          <w:p w14:paraId="3C0284B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消火栓泵</w:t>
            </w:r>
          </w:p>
        </w:tc>
        <w:tc>
          <w:tcPr>
            <w:tcW w:w="1029" w:type="pct"/>
            <w:vAlign w:val="center"/>
          </w:tcPr>
          <w:p w14:paraId="73A1D60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YE2-90L-2</w:t>
            </w:r>
          </w:p>
        </w:tc>
        <w:tc>
          <w:tcPr>
            <w:tcW w:w="607" w:type="pct"/>
            <w:vAlign w:val="center"/>
          </w:tcPr>
          <w:p w14:paraId="624793B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49" w:type="pct"/>
            <w:gridSpan w:val="2"/>
            <w:vAlign w:val="center"/>
          </w:tcPr>
          <w:p w14:paraId="01BB7C9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605E991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CD5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B75CE5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1F0DEE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5.19</w:t>
            </w:r>
          </w:p>
        </w:tc>
        <w:tc>
          <w:tcPr>
            <w:tcW w:w="1435" w:type="pct"/>
            <w:vAlign w:val="center"/>
          </w:tcPr>
          <w:p w14:paraId="1B83A78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消火栓稳压泵</w:t>
            </w:r>
          </w:p>
        </w:tc>
        <w:tc>
          <w:tcPr>
            <w:tcW w:w="1029" w:type="pct"/>
            <w:vAlign w:val="center"/>
          </w:tcPr>
          <w:p w14:paraId="4EA22D6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H=96M,Q=20M/H</w:t>
            </w:r>
          </w:p>
        </w:tc>
        <w:tc>
          <w:tcPr>
            <w:tcW w:w="607" w:type="pct"/>
            <w:vAlign w:val="center"/>
          </w:tcPr>
          <w:p w14:paraId="35161E8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49" w:type="pct"/>
            <w:gridSpan w:val="2"/>
            <w:vAlign w:val="center"/>
          </w:tcPr>
          <w:p w14:paraId="1A3552F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27414E8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BF0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1AFC12C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36826B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5.20</w:t>
            </w:r>
          </w:p>
        </w:tc>
        <w:tc>
          <w:tcPr>
            <w:tcW w:w="1435" w:type="pct"/>
            <w:vAlign w:val="center"/>
          </w:tcPr>
          <w:p w14:paraId="5E97792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喷淋稳压控制柜</w:t>
            </w:r>
          </w:p>
        </w:tc>
        <w:tc>
          <w:tcPr>
            <w:tcW w:w="1029" w:type="pct"/>
            <w:vAlign w:val="center"/>
          </w:tcPr>
          <w:p w14:paraId="2FF4375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XBD-L3KW</w:t>
            </w:r>
          </w:p>
        </w:tc>
        <w:tc>
          <w:tcPr>
            <w:tcW w:w="607" w:type="pct"/>
            <w:vAlign w:val="center"/>
          </w:tcPr>
          <w:p w14:paraId="2772DBD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142842E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30768E8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337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CB3368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B4F920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5.21</w:t>
            </w:r>
          </w:p>
        </w:tc>
        <w:tc>
          <w:tcPr>
            <w:tcW w:w="1435" w:type="pct"/>
            <w:vAlign w:val="center"/>
          </w:tcPr>
          <w:p w14:paraId="192070D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喷淋泵控制柜</w:t>
            </w:r>
          </w:p>
        </w:tc>
        <w:tc>
          <w:tcPr>
            <w:tcW w:w="1029" w:type="pct"/>
            <w:vAlign w:val="center"/>
          </w:tcPr>
          <w:p w14:paraId="5CB033B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1E4FDFC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223EF9D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521096F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6A5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5F1338A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10964A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5.22</w:t>
            </w:r>
          </w:p>
        </w:tc>
        <w:tc>
          <w:tcPr>
            <w:tcW w:w="1435" w:type="pct"/>
            <w:vAlign w:val="center"/>
          </w:tcPr>
          <w:p w14:paraId="1F0F424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喷淋泵</w:t>
            </w:r>
          </w:p>
        </w:tc>
        <w:tc>
          <w:tcPr>
            <w:tcW w:w="1029" w:type="pct"/>
            <w:vAlign w:val="center"/>
          </w:tcPr>
          <w:p w14:paraId="2B338DE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YE2-90L-2</w:t>
            </w:r>
          </w:p>
        </w:tc>
        <w:tc>
          <w:tcPr>
            <w:tcW w:w="607" w:type="pct"/>
            <w:vAlign w:val="center"/>
          </w:tcPr>
          <w:p w14:paraId="2D1A9A6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49" w:type="pct"/>
            <w:gridSpan w:val="2"/>
            <w:vAlign w:val="center"/>
          </w:tcPr>
          <w:p w14:paraId="306445B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1515CD6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E3B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72F7B44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CD1CBC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5.23</w:t>
            </w:r>
          </w:p>
        </w:tc>
        <w:tc>
          <w:tcPr>
            <w:tcW w:w="1435" w:type="pct"/>
            <w:vAlign w:val="center"/>
          </w:tcPr>
          <w:p w14:paraId="4523E37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喷淋稳压泵</w:t>
            </w:r>
          </w:p>
        </w:tc>
        <w:tc>
          <w:tcPr>
            <w:tcW w:w="1029" w:type="pct"/>
            <w:vAlign w:val="center"/>
          </w:tcPr>
          <w:p w14:paraId="4A9FFD0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H=96M,Q=20M/H</w:t>
            </w:r>
          </w:p>
        </w:tc>
        <w:tc>
          <w:tcPr>
            <w:tcW w:w="607" w:type="pct"/>
            <w:vAlign w:val="center"/>
          </w:tcPr>
          <w:p w14:paraId="6EEA993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49" w:type="pct"/>
            <w:gridSpan w:val="2"/>
            <w:vAlign w:val="center"/>
          </w:tcPr>
          <w:p w14:paraId="186DE72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vAlign w:val="center"/>
          </w:tcPr>
          <w:p w14:paraId="1621C90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795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64B3FD5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BF0318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5.24</w:t>
            </w:r>
          </w:p>
        </w:tc>
        <w:tc>
          <w:tcPr>
            <w:tcW w:w="1435" w:type="pct"/>
            <w:vAlign w:val="center"/>
          </w:tcPr>
          <w:p w14:paraId="501C871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隔膜气压罐</w:t>
            </w:r>
          </w:p>
        </w:tc>
        <w:tc>
          <w:tcPr>
            <w:tcW w:w="1029" w:type="pct"/>
            <w:vAlign w:val="center"/>
          </w:tcPr>
          <w:p w14:paraId="4224789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vAlign w:val="center"/>
          </w:tcPr>
          <w:p w14:paraId="1A220FF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 w:type="pct"/>
            <w:gridSpan w:val="2"/>
            <w:vAlign w:val="center"/>
          </w:tcPr>
          <w:p w14:paraId="48F50EE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vAlign w:val="center"/>
          </w:tcPr>
          <w:p w14:paraId="0E586C3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ECD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AF42AE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2334AB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5.25</w:t>
            </w:r>
          </w:p>
        </w:tc>
        <w:tc>
          <w:tcPr>
            <w:tcW w:w="1435" w:type="pct"/>
            <w:vAlign w:val="center"/>
          </w:tcPr>
          <w:p w14:paraId="5E3A86C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喷头</w:t>
            </w:r>
          </w:p>
        </w:tc>
        <w:tc>
          <w:tcPr>
            <w:tcW w:w="1029" w:type="pct"/>
            <w:vAlign w:val="center"/>
          </w:tcPr>
          <w:p w14:paraId="07B21C2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T-ZSTZ-15-68C</w:t>
            </w:r>
          </w:p>
        </w:tc>
        <w:tc>
          <w:tcPr>
            <w:tcW w:w="607" w:type="pct"/>
            <w:vAlign w:val="center"/>
          </w:tcPr>
          <w:p w14:paraId="303BB41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100</w:t>
            </w:r>
          </w:p>
        </w:tc>
        <w:tc>
          <w:tcPr>
            <w:tcW w:w="349" w:type="pct"/>
            <w:gridSpan w:val="2"/>
            <w:vAlign w:val="center"/>
          </w:tcPr>
          <w:p w14:paraId="6B8A03A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634F25B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012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Align w:val="center"/>
          </w:tcPr>
          <w:p w14:paraId="5C04476F">
            <w:pPr>
              <w:keepNext w:val="0"/>
              <w:keepLines w:val="0"/>
              <w:pageBreakBefore w:val="0"/>
              <w:widowControl/>
              <w:kinsoku/>
              <w:wordWrap/>
              <w:overflowPunct/>
              <w:topLinePunct w:val="0"/>
              <w:autoSpaceDE/>
              <w:autoSpaceDN/>
              <w:bidi w:val="0"/>
              <w:spacing w:line="288" w:lineRule="auto"/>
              <w:jc w:val="center"/>
              <w:rPr>
                <w:rFonts w:hint="default"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场所</w:t>
            </w:r>
          </w:p>
        </w:tc>
        <w:tc>
          <w:tcPr>
            <w:tcW w:w="467" w:type="pct"/>
            <w:vAlign w:val="center"/>
          </w:tcPr>
          <w:p w14:paraId="14B92F2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序号</w:t>
            </w:r>
          </w:p>
        </w:tc>
        <w:tc>
          <w:tcPr>
            <w:tcW w:w="1435" w:type="pct"/>
            <w:shd w:val="clear" w:color="auto" w:fill="auto"/>
            <w:vAlign w:val="center"/>
          </w:tcPr>
          <w:p w14:paraId="79C5BD6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消防设施系统内容</w:t>
            </w:r>
          </w:p>
        </w:tc>
        <w:tc>
          <w:tcPr>
            <w:tcW w:w="1029" w:type="pct"/>
            <w:shd w:val="clear" w:color="auto" w:fill="auto"/>
            <w:vAlign w:val="center"/>
          </w:tcPr>
          <w:p w14:paraId="75821E8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规格型号</w:t>
            </w:r>
          </w:p>
        </w:tc>
        <w:tc>
          <w:tcPr>
            <w:tcW w:w="607" w:type="pct"/>
            <w:shd w:val="clear" w:color="auto" w:fill="auto"/>
            <w:vAlign w:val="center"/>
          </w:tcPr>
          <w:p w14:paraId="31B0BC4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数量</w:t>
            </w:r>
          </w:p>
        </w:tc>
        <w:tc>
          <w:tcPr>
            <w:tcW w:w="349" w:type="pct"/>
            <w:gridSpan w:val="2"/>
            <w:shd w:val="clear" w:color="auto" w:fill="auto"/>
            <w:vAlign w:val="center"/>
          </w:tcPr>
          <w:p w14:paraId="420C592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单位</w:t>
            </w:r>
          </w:p>
        </w:tc>
        <w:tc>
          <w:tcPr>
            <w:tcW w:w="642" w:type="pct"/>
            <w:shd w:val="clear" w:color="auto" w:fill="auto"/>
            <w:vAlign w:val="center"/>
          </w:tcPr>
          <w:p w14:paraId="6791FA4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备注</w:t>
            </w:r>
          </w:p>
        </w:tc>
      </w:tr>
      <w:tr w14:paraId="18D5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restart"/>
            <w:vAlign w:val="center"/>
          </w:tcPr>
          <w:p w14:paraId="1DDED54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lang w:bidi="ar"/>
              </w:rPr>
              <w:t>6产教融合大楼</w:t>
            </w:r>
          </w:p>
        </w:tc>
        <w:tc>
          <w:tcPr>
            <w:tcW w:w="467" w:type="pct"/>
            <w:vAlign w:val="center"/>
          </w:tcPr>
          <w:p w14:paraId="2D41C54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w:t>
            </w:r>
          </w:p>
        </w:tc>
        <w:tc>
          <w:tcPr>
            <w:tcW w:w="1435" w:type="pct"/>
            <w:vAlign w:val="center"/>
          </w:tcPr>
          <w:p w14:paraId="351ECBD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火灾报警控制器（联动型）</w:t>
            </w:r>
          </w:p>
        </w:tc>
        <w:tc>
          <w:tcPr>
            <w:tcW w:w="1029" w:type="pct"/>
            <w:vAlign w:val="center"/>
          </w:tcPr>
          <w:p w14:paraId="3F9C51E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JB-9108A</w:t>
            </w:r>
          </w:p>
        </w:tc>
        <w:tc>
          <w:tcPr>
            <w:tcW w:w="607" w:type="pct"/>
            <w:vAlign w:val="center"/>
          </w:tcPr>
          <w:p w14:paraId="03921BB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5ACA825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7375E33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产教楼</w:t>
            </w:r>
          </w:p>
        </w:tc>
      </w:tr>
      <w:tr w14:paraId="0EC8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60C2C91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B29F5C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w:t>
            </w:r>
          </w:p>
        </w:tc>
        <w:tc>
          <w:tcPr>
            <w:tcW w:w="1435" w:type="pct"/>
            <w:vAlign w:val="center"/>
          </w:tcPr>
          <w:p w14:paraId="78BB039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火灾显示盘</w:t>
            </w:r>
          </w:p>
        </w:tc>
        <w:tc>
          <w:tcPr>
            <w:tcW w:w="1029" w:type="pct"/>
            <w:vAlign w:val="center"/>
          </w:tcPr>
          <w:p w14:paraId="397269B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JB-YX-F9601</w:t>
            </w:r>
          </w:p>
        </w:tc>
        <w:tc>
          <w:tcPr>
            <w:tcW w:w="607" w:type="pct"/>
            <w:vAlign w:val="center"/>
          </w:tcPr>
          <w:p w14:paraId="0D854B8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49" w:type="pct"/>
            <w:gridSpan w:val="2"/>
            <w:vAlign w:val="center"/>
          </w:tcPr>
          <w:p w14:paraId="421D178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6B54698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E6E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722DA1B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5B9EA29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w:t>
            </w:r>
          </w:p>
        </w:tc>
        <w:tc>
          <w:tcPr>
            <w:tcW w:w="1435" w:type="pct"/>
            <w:vAlign w:val="center"/>
          </w:tcPr>
          <w:p w14:paraId="52F8656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火灾声光警报器</w:t>
            </w:r>
          </w:p>
        </w:tc>
        <w:tc>
          <w:tcPr>
            <w:tcW w:w="1029" w:type="pct"/>
            <w:vAlign w:val="center"/>
          </w:tcPr>
          <w:p w14:paraId="7E78FDA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F9204A</w:t>
            </w:r>
          </w:p>
        </w:tc>
        <w:tc>
          <w:tcPr>
            <w:tcW w:w="607" w:type="pct"/>
            <w:vAlign w:val="center"/>
          </w:tcPr>
          <w:p w14:paraId="1D1A931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59</w:t>
            </w:r>
          </w:p>
        </w:tc>
        <w:tc>
          <w:tcPr>
            <w:tcW w:w="349" w:type="pct"/>
            <w:gridSpan w:val="2"/>
            <w:vAlign w:val="center"/>
          </w:tcPr>
          <w:p w14:paraId="0619065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7C0AB93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F7F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B20557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3D306B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6.4</w:t>
            </w:r>
          </w:p>
        </w:tc>
        <w:tc>
          <w:tcPr>
            <w:tcW w:w="1435" w:type="pct"/>
            <w:vAlign w:val="center"/>
          </w:tcPr>
          <w:p w14:paraId="1D9E851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点型感烟探测器</w:t>
            </w:r>
          </w:p>
        </w:tc>
        <w:tc>
          <w:tcPr>
            <w:tcW w:w="1029" w:type="pct"/>
            <w:vAlign w:val="center"/>
          </w:tcPr>
          <w:p w14:paraId="36B632E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JTY-GD-F9002A</w:t>
            </w:r>
          </w:p>
        </w:tc>
        <w:tc>
          <w:tcPr>
            <w:tcW w:w="607" w:type="pct"/>
            <w:vAlign w:val="center"/>
          </w:tcPr>
          <w:p w14:paraId="5F1AFBF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514</w:t>
            </w:r>
          </w:p>
        </w:tc>
        <w:tc>
          <w:tcPr>
            <w:tcW w:w="349" w:type="pct"/>
            <w:gridSpan w:val="2"/>
            <w:vAlign w:val="center"/>
          </w:tcPr>
          <w:p w14:paraId="4D23A90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6173EE9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463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1A91A2E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CCA369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6.5</w:t>
            </w:r>
          </w:p>
        </w:tc>
        <w:tc>
          <w:tcPr>
            <w:tcW w:w="1435" w:type="pct"/>
            <w:vAlign w:val="center"/>
          </w:tcPr>
          <w:p w14:paraId="5148D7D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点型感温火灾探测器</w:t>
            </w:r>
          </w:p>
        </w:tc>
        <w:tc>
          <w:tcPr>
            <w:tcW w:w="1029" w:type="pct"/>
            <w:vAlign w:val="center"/>
          </w:tcPr>
          <w:p w14:paraId="4D98D29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JTW-BCD-9005A</w:t>
            </w:r>
          </w:p>
        </w:tc>
        <w:tc>
          <w:tcPr>
            <w:tcW w:w="607" w:type="pct"/>
            <w:vAlign w:val="center"/>
          </w:tcPr>
          <w:p w14:paraId="4D6076A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w:t>
            </w:r>
          </w:p>
        </w:tc>
        <w:tc>
          <w:tcPr>
            <w:tcW w:w="349" w:type="pct"/>
            <w:gridSpan w:val="2"/>
            <w:vAlign w:val="center"/>
          </w:tcPr>
          <w:p w14:paraId="04654AF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14AA339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CCA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1E9CE48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CE06B3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6.6</w:t>
            </w:r>
          </w:p>
        </w:tc>
        <w:tc>
          <w:tcPr>
            <w:tcW w:w="1435" w:type="pct"/>
            <w:vAlign w:val="center"/>
          </w:tcPr>
          <w:p w14:paraId="22B1CC4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手动火灾报警按钮</w:t>
            </w:r>
          </w:p>
        </w:tc>
        <w:tc>
          <w:tcPr>
            <w:tcW w:w="1029" w:type="pct"/>
            <w:vAlign w:val="center"/>
          </w:tcPr>
          <w:p w14:paraId="204863C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J-SAP-M-9201B</w:t>
            </w:r>
          </w:p>
        </w:tc>
        <w:tc>
          <w:tcPr>
            <w:tcW w:w="607" w:type="pct"/>
            <w:vAlign w:val="center"/>
          </w:tcPr>
          <w:p w14:paraId="63F1B73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59</w:t>
            </w:r>
          </w:p>
        </w:tc>
        <w:tc>
          <w:tcPr>
            <w:tcW w:w="349" w:type="pct"/>
            <w:gridSpan w:val="2"/>
            <w:vAlign w:val="center"/>
          </w:tcPr>
          <w:p w14:paraId="44370C4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48A6300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52E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6EB4D86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A1B6AA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6.7</w:t>
            </w:r>
          </w:p>
        </w:tc>
        <w:tc>
          <w:tcPr>
            <w:tcW w:w="1435" w:type="pct"/>
            <w:vAlign w:val="center"/>
          </w:tcPr>
          <w:p w14:paraId="0DCE7A6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线型光束感烟火灾探测器</w:t>
            </w:r>
          </w:p>
        </w:tc>
        <w:tc>
          <w:tcPr>
            <w:tcW w:w="1029" w:type="pct"/>
            <w:vAlign w:val="center"/>
          </w:tcPr>
          <w:p w14:paraId="0C9443D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JTY-HW-9008</w:t>
            </w:r>
          </w:p>
        </w:tc>
        <w:tc>
          <w:tcPr>
            <w:tcW w:w="607" w:type="pct"/>
            <w:vAlign w:val="center"/>
          </w:tcPr>
          <w:p w14:paraId="78302E3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49" w:type="pct"/>
            <w:gridSpan w:val="2"/>
            <w:vAlign w:val="center"/>
          </w:tcPr>
          <w:p w14:paraId="5CEBDF5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7C47484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2F3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151E38B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D12601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6.8</w:t>
            </w:r>
          </w:p>
        </w:tc>
        <w:tc>
          <w:tcPr>
            <w:tcW w:w="1435" w:type="pct"/>
            <w:vAlign w:val="center"/>
          </w:tcPr>
          <w:p w14:paraId="3089D51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消防应急广播设备</w:t>
            </w:r>
          </w:p>
        </w:tc>
        <w:tc>
          <w:tcPr>
            <w:tcW w:w="1029" w:type="pct"/>
            <w:vAlign w:val="center"/>
          </w:tcPr>
          <w:p w14:paraId="07A4091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HJ-9402A-1200</w:t>
            </w:r>
          </w:p>
        </w:tc>
        <w:tc>
          <w:tcPr>
            <w:tcW w:w="607" w:type="pct"/>
            <w:vAlign w:val="center"/>
          </w:tcPr>
          <w:p w14:paraId="698D1B9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0E3290E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73C1AAA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408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58C3951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1DDC9A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6.9</w:t>
            </w:r>
          </w:p>
        </w:tc>
        <w:tc>
          <w:tcPr>
            <w:tcW w:w="1435" w:type="pct"/>
            <w:vAlign w:val="center"/>
          </w:tcPr>
          <w:p w14:paraId="22A68D0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消防电话</w:t>
            </w:r>
          </w:p>
        </w:tc>
        <w:tc>
          <w:tcPr>
            <w:tcW w:w="1029" w:type="pct"/>
            <w:vAlign w:val="center"/>
          </w:tcPr>
          <w:p w14:paraId="1ABD31B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HJ-1756Z</w:t>
            </w:r>
          </w:p>
        </w:tc>
        <w:tc>
          <w:tcPr>
            <w:tcW w:w="607" w:type="pct"/>
            <w:vAlign w:val="center"/>
          </w:tcPr>
          <w:p w14:paraId="402802B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6777796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套</w:t>
            </w:r>
          </w:p>
        </w:tc>
        <w:tc>
          <w:tcPr>
            <w:tcW w:w="642" w:type="pct"/>
            <w:vAlign w:val="center"/>
          </w:tcPr>
          <w:p w14:paraId="4951836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18A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6B11051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7ACCA8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6.10</w:t>
            </w:r>
          </w:p>
        </w:tc>
        <w:tc>
          <w:tcPr>
            <w:tcW w:w="1435" w:type="pct"/>
            <w:vAlign w:val="center"/>
          </w:tcPr>
          <w:p w14:paraId="1DB383C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电气火灾监控设备</w:t>
            </w:r>
          </w:p>
        </w:tc>
        <w:tc>
          <w:tcPr>
            <w:tcW w:w="1029" w:type="pct"/>
            <w:vAlign w:val="center"/>
          </w:tcPr>
          <w:p w14:paraId="53A6AB3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JB-6100BA</w:t>
            </w:r>
          </w:p>
        </w:tc>
        <w:tc>
          <w:tcPr>
            <w:tcW w:w="607" w:type="pct"/>
            <w:vAlign w:val="center"/>
          </w:tcPr>
          <w:p w14:paraId="5051D01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45725E0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套</w:t>
            </w:r>
          </w:p>
        </w:tc>
        <w:tc>
          <w:tcPr>
            <w:tcW w:w="642" w:type="pct"/>
            <w:vAlign w:val="center"/>
          </w:tcPr>
          <w:p w14:paraId="0B54A3F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C55B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66B1828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79FDC9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6.11</w:t>
            </w:r>
          </w:p>
        </w:tc>
        <w:tc>
          <w:tcPr>
            <w:tcW w:w="1435" w:type="pct"/>
            <w:vAlign w:val="center"/>
          </w:tcPr>
          <w:p w14:paraId="730C070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防火阀</w:t>
            </w:r>
          </w:p>
        </w:tc>
        <w:tc>
          <w:tcPr>
            <w:tcW w:w="1029" w:type="pct"/>
            <w:vAlign w:val="center"/>
          </w:tcPr>
          <w:p w14:paraId="0CCDAB2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FHFWSDE-FK</w:t>
            </w:r>
          </w:p>
        </w:tc>
        <w:tc>
          <w:tcPr>
            <w:tcW w:w="607" w:type="pct"/>
            <w:vAlign w:val="center"/>
          </w:tcPr>
          <w:p w14:paraId="7199071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w:t>
            </w:r>
          </w:p>
        </w:tc>
        <w:tc>
          <w:tcPr>
            <w:tcW w:w="349" w:type="pct"/>
            <w:gridSpan w:val="2"/>
            <w:vAlign w:val="center"/>
          </w:tcPr>
          <w:p w14:paraId="3B01A03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14EB39E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E0F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9CA2B1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4DF217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6.12</w:t>
            </w:r>
          </w:p>
        </w:tc>
        <w:tc>
          <w:tcPr>
            <w:tcW w:w="1435" w:type="pct"/>
            <w:vAlign w:val="center"/>
          </w:tcPr>
          <w:p w14:paraId="472C419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排烟防火阀</w:t>
            </w:r>
          </w:p>
        </w:tc>
        <w:tc>
          <w:tcPr>
            <w:tcW w:w="1029" w:type="pct"/>
            <w:vAlign w:val="center"/>
          </w:tcPr>
          <w:p w14:paraId="33439F3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FHFWSDE-K</w:t>
            </w:r>
          </w:p>
        </w:tc>
        <w:tc>
          <w:tcPr>
            <w:tcW w:w="607" w:type="pct"/>
            <w:vAlign w:val="center"/>
          </w:tcPr>
          <w:p w14:paraId="44F5BB0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349" w:type="pct"/>
            <w:gridSpan w:val="2"/>
            <w:vAlign w:val="center"/>
          </w:tcPr>
          <w:p w14:paraId="7B361D2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57AC6A5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12A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7A873E7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06DB5C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6.13</w:t>
            </w:r>
          </w:p>
        </w:tc>
        <w:tc>
          <w:tcPr>
            <w:tcW w:w="1435" w:type="pct"/>
            <w:vAlign w:val="center"/>
          </w:tcPr>
          <w:p w14:paraId="1701986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消防排烟风机</w:t>
            </w:r>
          </w:p>
        </w:tc>
        <w:tc>
          <w:tcPr>
            <w:tcW w:w="1029" w:type="pct"/>
            <w:vAlign w:val="center"/>
          </w:tcPr>
          <w:p w14:paraId="638211D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HTFC</w:t>
            </w:r>
          </w:p>
        </w:tc>
        <w:tc>
          <w:tcPr>
            <w:tcW w:w="607" w:type="pct"/>
            <w:vAlign w:val="center"/>
          </w:tcPr>
          <w:p w14:paraId="3AD0B1F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49" w:type="pct"/>
            <w:gridSpan w:val="2"/>
            <w:vAlign w:val="center"/>
          </w:tcPr>
          <w:p w14:paraId="47E7B93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7833E90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84A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6C2775E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C90D25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6.14</w:t>
            </w:r>
          </w:p>
        </w:tc>
        <w:tc>
          <w:tcPr>
            <w:tcW w:w="1435" w:type="pct"/>
            <w:vAlign w:val="center"/>
          </w:tcPr>
          <w:p w14:paraId="5C8BDE2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挡烟垂壁</w:t>
            </w:r>
          </w:p>
        </w:tc>
        <w:tc>
          <w:tcPr>
            <w:tcW w:w="1029" w:type="pct"/>
            <w:vAlign w:val="center"/>
          </w:tcPr>
          <w:p w14:paraId="16A4602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YCB</w:t>
            </w:r>
          </w:p>
        </w:tc>
        <w:tc>
          <w:tcPr>
            <w:tcW w:w="607" w:type="pct"/>
            <w:vAlign w:val="center"/>
          </w:tcPr>
          <w:p w14:paraId="30187AF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349" w:type="pct"/>
            <w:gridSpan w:val="2"/>
            <w:vAlign w:val="center"/>
          </w:tcPr>
          <w:p w14:paraId="15DC3AE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趟</w:t>
            </w:r>
          </w:p>
        </w:tc>
        <w:tc>
          <w:tcPr>
            <w:tcW w:w="642" w:type="pct"/>
            <w:vAlign w:val="center"/>
          </w:tcPr>
          <w:p w14:paraId="4DCA263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BD1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1A1F339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A6E068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6.15</w:t>
            </w:r>
          </w:p>
        </w:tc>
        <w:tc>
          <w:tcPr>
            <w:tcW w:w="1435" w:type="pct"/>
            <w:vAlign w:val="center"/>
          </w:tcPr>
          <w:p w14:paraId="2E4D05F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柜式七氟丙烷灭火装置</w:t>
            </w:r>
          </w:p>
        </w:tc>
        <w:tc>
          <w:tcPr>
            <w:tcW w:w="1029" w:type="pct"/>
            <w:vAlign w:val="center"/>
          </w:tcPr>
          <w:p w14:paraId="008E769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GQQ120</w:t>
            </w:r>
          </w:p>
        </w:tc>
        <w:tc>
          <w:tcPr>
            <w:tcW w:w="607" w:type="pct"/>
            <w:vAlign w:val="center"/>
          </w:tcPr>
          <w:p w14:paraId="7C04EE4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49" w:type="pct"/>
            <w:gridSpan w:val="2"/>
            <w:vAlign w:val="center"/>
          </w:tcPr>
          <w:p w14:paraId="174CBCB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套</w:t>
            </w:r>
          </w:p>
        </w:tc>
        <w:tc>
          <w:tcPr>
            <w:tcW w:w="642" w:type="pct"/>
            <w:vAlign w:val="center"/>
          </w:tcPr>
          <w:p w14:paraId="4953007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674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672EC5F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2E5E6E2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6.16</w:t>
            </w:r>
          </w:p>
        </w:tc>
        <w:tc>
          <w:tcPr>
            <w:tcW w:w="1435" w:type="pct"/>
            <w:vAlign w:val="center"/>
          </w:tcPr>
          <w:p w14:paraId="4597960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应急照明灯具</w:t>
            </w:r>
          </w:p>
        </w:tc>
        <w:tc>
          <w:tcPr>
            <w:tcW w:w="1029" w:type="pct"/>
            <w:vAlign w:val="center"/>
          </w:tcPr>
          <w:p w14:paraId="7EF7EF0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HY-2FDZ-3W</w:t>
            </w:r>
          </w:p>
        </w:tc>
        <w:tc>
          <w:tcPr>
            <w:tcW w:w="607" w:type="pct"/>
            <w:vAlign w:val="center"/>
          </w:tcPr>
          <w:p w14:paraId="4E7E9AB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w:t>
            </w:r>
          </w:p>
        </w:tc>
        <w:tc>
          <w:tcPr>
            <w:tcW w:w="349" w:type="pct"/>
            <w:gridSpan w:val="2"/>
            <w:vAlign w:val="center"/>
          </w:tcPr>
          <w:p w14:paraId="7D257AE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套</w:t>
            </w:r>
          </w:p>
        </w:tc>
        <w:tc>
          <w:tcPr>
            <w:tcW w:w="642" w:type="pct"/>
            <w:vAlign w:val="center"/>
          </w:tcPr>
          <w:p w14:paraId="3819B6C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DC2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1A979D5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C1B915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6.17</w:t>
            </w:r>
          </w:p>
        </w:tc>
        <w:tc>
          <w:tcPr>
            <w:tcW w:w="1435" w:type="pct"/>
            <w:vAlign w:val="center"/>
          </w:tcPr>
          <w:p w14:paraId="6F94B76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应急标志灯具</w:t>
            </w:r>
          </w:p>
        </w:tc>
        <w:tc>
          <w:tcPr>
            <w:tcW w:w="1029" w:type="pct"/>
            <w:vAlign w:val="center"/>
          </w:tcPr>
          <w:p w14:paraId="3111EC9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HY-BLZD-1LROE</w:t>
            </w:r>
          </w:p>
        </w:tc>
        <w:tc>
          <w:tcPr>
            <w:tcW w:w="607" w:type="pct"/>
            <w:vAlign w:val="center"/>
          </w:tcPr>
          <w:p w14:paraId="427D4A2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157</w:t>
            </w:r>
          </w:p>
        </w:tc>
        <w:tc>
          <w:tcPr>
            <w:tcW w:w="349" w:type="pct"/>
            <w:gridSpan w:val="2"/>
            <w:vAlign w:val="center"/>
          </w:tcPr>
          <w:p w14:paraId="2E571BA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套</w:t>
            </w:r>
          </w:p>
        </w:tc>
        <w:tc>
          <w:tcPr>
            <w:tcW w:w="642" w:type="pct"/>
            <w:vAlign w:val="center"/>
          </w:tcPr>
          <w:p w14:paraId="4DD60CC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D49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70095DB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778A11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6.18</w:t>
            </w:r>
          </w:p>
        </w:tc>
        <w:tc>
          <w:tcPr>
            <w:tcW w:w="1435" w:type="pct"/>
            <w:vAlign w:val="center"/>
          </w:tcPr>
          <w:p w14:paraId="0DD5F7A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自动跟踪定位射流灭火装置</w:t>
            </w:r>
          </w:p>
        </w:tc>
        <w:tc>
          <w:tcPr>
            <w:tcW w:w="1029" w:type="pct"/>
            <w:vAlign w:val="center"/>
          </w:tcPr>
          <w:p w14:paraId="196A3AF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ZDMS0.6/5S-FK</w:t>
            </w:r>
          </w:p>
        </w:tc>
        <w:tc>
          <w:tcPr>
            <w:tcW w:w="607" w:type="pct"/>
            <w:vAlign w:val="center"/>
          </w:tcPr>
          <w:p w14:paraId="147FDD2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49" w:type="pct"/>
            <w:gridSpan w:val="2"/>
            <w:vAlign w:val="center"/>
          </w:tcPr>
          <w:p w14:paraId="762E6C8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套</w:t>
            </w:r>
          </w:p>
        </w:tc>
        <w:tc>
          <w:tcPr>
            <w:tcW w:w="642" w:type="pct"/>
            <w:vAlign w:val="center"/>
          </w:tcPr>
          <w:p w14:paraId="3ED2532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466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95CB30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2F6960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6.19</w:t>
            </w:r>
          </w:p>
        </w:tc>
        <w:tc>
          <w:tcPr>
            <w:tcW w:w="1435" w:type="pct"/>
            <w:vAlign w:val="center"/>
          </w:tcPr>
          <w:p w14:paraId="7019D83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消防双电源控制柜</w:t>
            </w:r>
          </w:p>
        </w:tc>
        <w:tc>
          <w:tcPr>
            <w:tcW w:w="1029" w:type="pct"/>
            <w:vAlign w:val="center"/>
          </w:tcPr>
          <w:p w14:paraId="1B92383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DFK</w:t>
            </w:r>
          </w:p>
        </w:tc>
        <w:tc>
          <w:tcPr>
            <w:tcW w:w="607" w:type="pct"/>
            <w:vAlign w:val="center"/>
          </w:tcPr>
          <w:p w14:paraId="2E04FE8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781F273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0A175A1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6F2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13A4233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F69430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6.20</w:t>
            </w:r>
          </w:p>
        </w:tc>
        <w:tc>
          <w:tcPr>
            <w:tcW w:w="1435" w:type="pct"/>
            <w:vAlign w:val="center"/>
          </w:tcPr>
          <w:p w14:paraId="37B0D73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消防水泵控制柜</w:t>
            </w:r>
          </w:p>
        </w:tc>
        <w:tc>
          <w:tcPr>
            <w:tcW w:w="1029" w:type="pct"/>
            <w:vAlign w:val="center"/>
          </w:tcPr>
          <w:p w14:paraId="5425D8C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DFK-X55-2J2</w:t>
            </w:r>
          </w:p>
        </w:tc>
        <w:tc>
          <w:tcPr>
            <w:tcW w:w="607" w:type="pct"/>
            <w:vAlign w:val="center"/>
          </w:tcPr>
          <w:p w14:paraId="57572CC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507E116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0FAD7DD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BDF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753A5D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1A795E0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6.21</w:t>
            </w:r>
          </w:p>
        </w:tc>
        <w:tc>
          <w:tcPr>
            <w:tcW w:w="1435" w:type="pct"/>
            <w:vAlign w:val="center"/>
          </w:tcPr>
          <w:p w14:paraId="741CF2E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喷淋水泵控制柜</w:t>
            </w:r>
          </w:p>
        </w:tc>
        <w:tc>
          <w:tcPr>
            <w:tcW w:w="1029" w:type="pct"/>
            <w:vAlign w:val="center"/>
          </w:tcPr>
          <w:p w14:paraId="169A777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DFK-X55-2J2</w:t>
            </w:r>
          </w:p>
        </w:tc>
        <w:tc>
          <w:tcPr>
            <w:tcW w:w="607" w:type="pct"/>
            <w:vAlign w:val="center"/>
          </w:tcPr>
          <w:p w14:paraId="50A2E25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3D7E5A8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47CB27A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7F1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2D688E8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7EBC5C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6.22</w:t>
            </w:r>
          </w:p>
        </w:tc>
        <w:tc>
          <w:tcPr>
            <w:tcW w:w="1435" w:type="pct"/>
            <w:vAlign w:val="center"/>
          </w:tcPr>
          <w:p w14:paraId="0632681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消防强启柜（应急消防泵控制柜）</w:t>
            </w:r>
          </w:p>
        </w:tc>
        <w:tc>
          <w:tcPr>
            <w:tcW w:w="1029" w:type="pct"/>
            <w:vAlign w:val="center"/>
          </w:tcPr>
          <w:p w14:paraId="60132F4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DFK</w:t>
            </w:r>
          </w:p>
        </w:tc>
        <w:tc>
          <w:tcPr>
            <w:tcW w:w="607" w:type="pct"/>
            <w:vAlign w:val="center"/>
          </w:tcPr>
          <w:p w14:paraId="6ACA82B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1948640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6D8A57A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E93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BC82B1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0778D0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6.23</w:t>
            </w:r>
          </w:p>
        </w:tc>
        <w:tc>
          <w:tcPr>
            <w:tcW w:w="1435" w:type="pct"/>
            <w:vAlign w:val="center"/>
          </w:tcPr>
          <w:p w14:paraId="2EAE204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消防巡检柜</w:t>
            </w:r>
          </w:p>
        </w:tc>
        <w:tc>
          <w:tcPr>
            <w:tcW w:w="1029" w:type="pct"/>
            <w:vAlign w:val="center"/>
          </w:tcPr>
          <w:p w14:paraId="7C3C5DA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DFK-X-4V4</w:t>
            </w:r>
          </w:p>
        </w:tc>
        <w:tc>
          <w:tcPr>
            <w:tcW w:w="607" w:type="pct"/>
            <w:vAlign w:val="center"/>
          </w:tcPr>
          <w:p w14:paraId="2DCEC65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260F248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22C3165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AB5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40CD52B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353CB5B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6.24</w:t>
            </w:r>
          </w:p>
        </w:tc>
        <w:tc>
          <w:tcPr>
            <w:tcW w:w="1435" w:type="pct"/>
            <w:vAlign w:val="center"/>
          </w:tcPr>
          <w:p w14:paraId="297DB03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消火栓稳压控制柜</w:t>
            </w:r>
          </w:p>
        </w:tc>
        <w:tc>
          <w:tcPr>
            <w:tcW w:w="1029" w:type="pct"/>
            <w:vAlign w:val="center"/>
          </w:tcPr>
          <w:p w14:paraId="687D96A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DFK</w:t>
            </w:r>
          </w:p>
        </w:tc>
        <w:tc>
          <w:tcPr>
            <w:tcW w:w="607" w:type="pct"/>
            <w:vAlign w:val="center"/>
          </w:tcPr>
          <w:p w14:paraId="1C095D5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2868971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08EEC94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E40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7D529BA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BFBB53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6.25</w:t>
            </w:r>
          </w:p>
        </w:tc>
        <w:tc>
          <w:tcPr>
            <w:tcW w:w="1435" w:type="pct"/>
            <w:vAlign w:val="center"/>
          </w:tcPr>
          <w:p w14:paraId="688A4B2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喷淋稳压控制柜</w:t>
            </w:r>
          </w:p>
        </w:tc>
        <w:tc>
          <w:tcPr>
            <w:tcW w:w="1029" w:type="pct"/>
            <w:vAlign w:val="center"/>
          </w:tcPr>
          <w:p w14:paraId="1A25820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DFK</w:t>
            </w:r>
          </w:p>
        </w:tc>
        <w:tc>
          <w:tcPr>
            <w:tcW w:w="607" w:type="pct"/>
            <w:vAlign w:val="center"/>
          </w:tcPr>
          <w:p w14:paraId="32E4BCB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4105068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768D696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01F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ACB925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5266D51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6.26</w:t>
            </w:r>
          </w:p>
        </w:tc>
        <w:tc>
          <w:tcPr>
            <w:tcW w:w="1435" w:type="pct"/>
            <w:vAlign w:val="center"/>
          </w:tcPr>
          <w:p w14:paraId="476505F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消火栓水泵</w:t>
            </w:r>
          </w:p>
        </w:tc>
        <w:tc>
          <w:tcPr>
            <w:tcW w:w="1029" w:type="pct"/>
            <w:vAlign w:val="center"/>
          </w:tcPr>
          <w:p w14:paraId="621B08A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YE2-250M-2</w:t>
            </w:r>
          </w:p>
        </w:tc>
        <w:tc>
          <w:tcPr>
            <w:tcW w:w="607" w:type="pct"/>
            <w:vAlign w:val="center"/>
          </w:tcPr>
          <w:p w14:paraId="33FFB39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6ED5DC7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2B0112F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88F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3AD499E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4870783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6.27</w:t>
            </w:r>
          </w:p>
        </w:tc>
        <w:tc>
          <w:tcPr>
            <w:tcW w:w="1435" w:type="pct"/>
            <w:vAlign w:val="center"/>
          </w:tcPr>
          <w:p w14:paraId="6317037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喷淋泵</w:t>
            </w:r>
          </w:p>
        </w:tc>
        <w:tc>
          <w:tcPr>
            <w:tcW w:w="1029" w:type="pct"/>
            <w:vAlign w:val="center"/>
          </w:tcPr>
          <w:p w14:paraId="4085552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YE2-250M-2</w:t>
            </w:r>
          </w:p>
        </w:tc>
        <w:tc>
          <w:tcPr>
            <w:tcW w:w="607" w:type="pct"/>
            <w:vAlign w:val="center"/>
          </w:tcPr>
          <w:p w14:paraId="5A0AB8E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357814B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6C44110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6C9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583A7EB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B824A0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6.28</w:t>
            </w:r>
          </w:p>
        </w:tc>
        <w:tc>
          <w:tcPr>
            <w:tcW w:w="1435" w:type="pct"/>
            <w:vAlign w:val="center"/>
          </w:tcPr>
          <w:p w14:paraId="7EA8A11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消火栓稳压泵</w:t>
            </w:r>
          </w:p>
        </w:tc>
        <w:tc>
          <w:tcPr>
            <w:tcW w:w="1029" w:type="pct"/>
            <w:vAlign w:val="center"/>
          </w:tcPr>
          <w:p w14:paraId="3C9BD38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DM-80M2-2</w:t>
            </w:r>
          </w:p>
        </w:tc>
        <w:tc>
          <w:tcPr>
            <w:tcW w:w="607" w:type="pct"/>
            <w:vAlign w:val="center"/>
          </w:tcPr>
          <w:p w14:paraId="64A10BB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769BED7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1DAE673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932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E74950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768AA35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6.29</w:t>
            </w:r>
          </w:p>
        </w:tc>
        <w:tc>
          <w:tcPr>
            <w:tcW w:w="1435" w:type="pct"/>
            <w:vAlign w:val="center"/>
          </w:tcPr>
          <w:p w14:paraId="2733186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喷淋稳压泵</w:t>
            </w:r>
          </w:p>
        </w:tc>
        <w:tc>
          <w:tcPr>
            <w:tcW w:w="1029" w:type="pct"/>
            <w:vAlign w:val="center"/>
          </w:tcPr>
          <w:p w14:paraId="25002EB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DM-80M2-2</w:t>
            </w:r>
          </w:p>
        </w:tc>
        <w:tc>
          <w:tcPr>
            <w:tcW w:w="607" w:type="pct"/>
            <w:vAlign w:val="center"/>
          </w:tcPr>
          <w:p w14:paraId="79FCDA8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49" w:type="pct"/>
            <w:gridSpan w:val="2"/>
            <w:vAlign w:val="center"/>
          </w:tcPr>
          <w:p w14:paraId="35C0B06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台</w:t>
            </w:r>
          </w:p>
        </w:tc>
        <w:tc>
          <w:tcPr>
            <w:tcW w:w="642" w:type="pct"/>
            <w:vAlign w:val="center"/>
          </w:tcPr>
          <w:p w14:paraId="0A05774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C61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0D703D0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67CC68F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6.30</w:t>
            </w:r>
          </w:p>
        </w:tc>
        <w:tc>
          <w:tcPr>
            <w:tcW w:w="1435" w:type="pct"/>
            <w:vAlign w:val="center"/>
          </w:tcPr>
          <w:p w14:paraId="525B17C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喷淋隔膜气压罐</w:t>
            </w:r>
          </w:p>
        </w:tc>
        <w:tc>
          <w:tcPr>
            <w:tcW w:w="1029" w:type="pct"/>
            <w:vAlign w:val="center"/>
          </w:tcPr>
          <w:p w14:paraId="5B6ED10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607" w:type="pct"/>
            <w:vAlign w:val="center"/>
          </w:tcPr>
          <w:p w14:paraId="06DD26F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104E287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55311A6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572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vAlign w:val="center"/>
          </w:tcPr>
          <w:p w14:paraId="20C9984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vAlign w:val="center"/>
          </w:tcPr>
          <w:p w14:paraId="0B4A0AD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6.31</w:t>
            </w:r>
          </w:p>
        </w:tc>
        <w:tc>
          <w:tcPr>
            <w:tcW w:w="1435" w:type="pct"/>
            <w:vAlign w:val="center"/>
          </w:tcPr>
          <w:p w14:paraId="4D9FFAF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消火栓隔膜气压罐</w:t>
            </w:r>
          </w:p>
        </w:tc>
        <w:tc>
          <w:tcPr>
            <w:tcW w:w="1029" w:type="pct"/>
            <w:vAlign w:val="center"/>
          </w:tcPr>
          <w:p w14:paraId="5F1A809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p>
        </w:tc>
        <w:tc>
          <w:tcPr>
            <w:tcW w:w="607" w:type="pct"/>
            <w:vAlign w:val="center"/>
          </w:tcPr>
          <w:p w14:paraId="292F052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49" w:type="pct"/>
            <w:gridSpan w:val="2"/>
            <w:vAlign w:val="center"/>
          </w:tcPr>
          <w:p w14:paraId="4B8A457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只</w:t>
            </w:r>
          </w:p>
        </w:tc>
        <w:tc>
          <w:tcPr>
            <w:tcW w:w="642" w:type="pct"/>
            <w:vAlign w:val="center"/>
          </w:tcPr>
          <w:p w14:paraId="4DCE2D2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ED1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shd w:val="clear" w:color="auto" w:fill="auto"/>
            <w:vAlign w:val="center"/>
          </w:tcPr>
          <w:p w14:paraId="48FEC56A">
            <w:pPr>
              <w:keepNext w:val="0"/>
              <w:keepLines w:val="0"/>
              <w:pageBreakBefore w:val="0"/>
              <w:widowControl/>
              <w:kinsoku/>
              <w:wordWrap/>
              <w:overflowPunct/>
              <w:topLinePunct w:val="0"/>
              <w:autoSpaceDE/>
              <w:autoSpaceDN/>
              <w:bidi w:val="0"/>
              <w:spacing w:line="288" w:lineRule="auto"/>
              <w:jc w:val="center"/>
              <w:rPr>
                <w:rFonts w:hint="default"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场所</w:t>
            </w:r>
          </w:p>
        </w:tc>
        <w:tc>
          <w:tcPr>
            <w:tcW w:w="467" w:type="pct"/>
            <w:shd w:val="clear" w:color="auto" w:fill="auto"/>
            <w:vAlign w:val="center"/>
          </w:tcPr>
          <w:p w14:paraId="303E157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序号</w:t>
            </w:r>
          </w:p>
        </w:tc>
        <w:tc>
          <w:tcPr>
            <w:tcW w:w="1435" w:type="pct"/>
            <w:shd w:val="clear" w:color="auto" w:fill="auto"/>
            <w:vAlign w:val="center"/>
          </w:tcPr>
          <w:p w14:paraId="1214BD6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消防设施系统内容</w:t>
            </w:r>
          </w:p>
        </w:tc>
        <w:tc>
          <w:tcPr>
            <w:tcW w:w="1029" w:type="pct"/>
            <w:shd w:val="clear" w:color="auto" w:fill="auto"/>
            <w:vAlign w:val="center"/>
          </w:tcPr>
          <w:p w14:paraId="58C5474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规格型号</w:t>
            </w:r>
          </w:p>
        </w:tc>
        <w:tc>
          <w:tcPr>
            <w:tcW w:w="607" w:type="pct"/>
            <w:shd w:val="clear" w:color="auto" w:fill="auto"/>
            <w:vAlign w:val="center"/>
          </w:tcPr>
          <w:p w14:paraId="290D9C7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数量</w:t>
            </w:r>
          </w:p>
        </w:tc>
        <w:tc>
          <w:tcPr>
            <w:tcW w:w="349" w:type="pct"/>
            <w:gridSpan w:val="2"/>
            <w:shd w:val="clear" w:color="auto" w:fill="auto"/>
            <w:vAlign w:val="center"/>
          </w:tcPr>
          <w:p w14:paraId="2760E70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单位</w:t>
            </w:r>
          </w:p>
        </w:tc>
        <w:tc>
          <w:tcPr>
            <w:tcW w:w="642" w:type="pct"/>
            <w:shd w:val="clear" w:color="auto" w:fill="auto"/>
            <w:vAlign w:val="center"/>
          </w:tcPr>
          <w:p w14:paraId="2E11B51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rPr>
              <w:t>备注</w:t>
            </w:r>
          </w:p>
        </w:tc>
      </w:tr>
      <w:tr w14:paraId="3974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restart"/>
            <w:shd w:val="clear" w:color="auto" w:fill="auto"/>
            <w:vAlign w:val="center"/>
          </w:tcPr>
          <w:p w14:paraId="637D7FB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lang w:bidi="ar"/>
              </w:rPr>
              <w:t>7东和公寓</w:t>
            </w:r>
          </w:p>
        </w:tc>
        <w:tc>
          <w:tcPr>
            <w:tcW w:w="467" w:type="pct"/>
            <w:shd w:val="clear" w:color="auto" w:fill="auto"/>
            <w:vAlign w:val="center"/>
          </w:tcPr>
          <w:p w14:paraId="0B3C649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w:t>
            </w:r>
          </w:p>
        </w:tc>
        <w:tc>
          <w:tcPr>
            <w:tcW w:w="1435" w:type="pct"/>
            <w:shd w:val="clear" w:color="auto" w:fill="auto"/>
            <w:vAlign w:val="center"/>
          </w:tcPr>
          <w:p w14:paraId="25C2B48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火灾报警控制器（联动型）</w:t>
            </w:r>
          </w:p>
        </w:tc>
        <w:tc>
          <w:tcPr>
            <w:tcW w:w="1029" w:type="pct"/>
            <w:shd w:val="clear" w:color="auto" w:fill="auto"/>
            <w:vAlign w:val="center"/>
          </w:tcPr>
          <w:p w14:paraId="7335849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JB-QG-GST5000H</w:t>
            </w:r>
          </w:p>
        </w:tc>
        <w:tc>
          <w:tcPr>
            <w:tcW w:w="607" w:type="pct"/>
            <w:shd w:val="clear" w:color="auto" w:fill="auto"/>
            <w:vAlign w:val="center"/>
          </w:tcPr>
          <w:p w14:paraId="211A36F5">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w:t>
            </w:r>
          </w:p>
        </w:tc>
        <w:tc>
          <w:tcPr>
            <w:tcW w:w="349" w:type="pct"/>
            <w:gridSpan w:val="2"/>
            <w:shd w:val="clear" w:color="auto" w:fill="auto"/>
            <w:vAlign w:val="center"/>
          </w:tcPr>
          <w:p w14:paraId="3AEC5C9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642" w:type="pct"/>
            <w:shd w:val="clear" w:color="auto" w:fill="auto"/>
            <w:vAlign w:val="center"/>
          </w:tcPr>
          <w:p w14:paraId="063EB14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东和公寓</w:t>
            </w:r>
          </w:p>
        </w:tc>
      </w:tr>
      <w:tr w14:paraId="57CD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shd w:val="clear" w:color="auto" w:fill="auto"/>
            <w:vAlign w:val="center"/>
          </w:tcPr>
          <w:p w14:paraId="6935AC6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shd w:val="clear" w:color="auto" w:fill="auto"/>
            <w:vAlign w:val="center"/>
          </w:tcPr>
          <w:p w14:paraId="4C91EA8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w:t>
            </w:r>
          </w:p>
        </w:tc>
        <w:tc>
          <w:tcPr>
            <w:tcW w:w="1435" w:type="pct"/>
            <w:shd w:val="clear" w:color="auto" w:fill="auto"/>
            <w:vAlign w:val="center"/>
          </w:tcPr>
          <w:p w14:paraId="7594259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点型光电感烟火灾探测器</w:t>
            </w:r>
          </w:p>
        </w:tc>
        <w:tc>
          <w:tcPr>
            <w:tcW w:w="1029" w:type="pct"/>
            <w:shd w:val="clear" w:color="auto" w:fill="auto"/>
            <w:vAlign w:val="center"/>
          </w:tcPr>
          <w:p w14:paraId="69A721D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JTY-GD-G5T</w:t>
            </w:r>
          </w:p>
        </w:tc>
        <w:tc>
          <w:tcPr>
            <w:tcW w:w="607" w:type="pct"/>
            <w:shd w:val="clear" w:color="auto" w:fill="auto"/>
            <w:vAlign w:val="center"/>
          </w:tcPr>
          <w:p w14:paraId="1454E506">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1480</w:t>
            </w:r>
          </w:p>
        </w:tc>
        <w:tc>
          <w:tcPr>
            <w:tcW w:w="349" w:type="pct"/>
            <w:gridSpan w:val="2"/>
            <w:shd w:val="clear" w:color="auto" w:fill="auto"/>
            <w:vAlign w:val="center"/>
          </w:tcPr>
          <w:p w14:paraId="6EEB772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shd w:val="clear" w:color="auto" w:fill="auto"/>
            <w:vAlign w:val="center"/>
          </w:tcPr>
          <w:p w14:paraId="76AB269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B3B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shd w:val="clear" w:color="auto" w:fill="auto"/>
            <w:vAlign w:val="center"/>
          </w:tcPr>
          <w:p w14:paraId="174527D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shd w:val="clear" w:color="auto" w:fill="auto"/>
            <w:vAlign w:val="center"/>
          </w:tcPr>
          <w:p w14:paraId="28BB44C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w:t>
            </w:r>
          </w:p>
        </w:tc>
        <w:tc>
          <w:tcPr>
            <w:tcW w:w="1435" w:type="pct"/>
            <w:shd w:val="clear" w:color="auto" w:fill="auto"/>
            <w:vAlign w:val="center"/>
          </w:tcPr>
          <w:p w14:paraId="441A7C8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电子编码器</w:t>
            </w:r>
          </w:p>
        </w:tc>
        <w:tc>
          <w:tcPr>
            <w:tcW w:w="1029" w:type="pct"/>
            <w:shd w:val="clear" w:color="auto" w:fill="auto"/>
            <w:vAlign w:val="center"/>
          </w:tcPr>
          <w:p w14:paraId="6521059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GST-BMQ-2 </w:t>
            </w:r>
          </w:p>
        </w:tc>
        <w:tc>
          <w:tcPr>
            <w:tcW w:w="607" w:type="pct"/>
            <w:shd w:val="clear" w:color="auto" w:fill="auto"/>
            <w:vAlign w:val="center"/>
          </w:tcPr>
          <w:p w14:paraId="62F81536">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w:t>
            </w:r>
          </w:p>
        </w:tc>
        <w:tc>
          <w:tcPr>
            <w:tcW w:w="349" w:type="pct"/>
            <w:gridSpan w:val="2"/>
            <w:shd w:val="clear" w:color="auto" w:fill="auto"/>
            <w:vAlign w:val="center"/>
          </w:tcPr>
          <w:p w14:paraId="795B52F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642" w:type="pct"/>
            <w:shd w:val="clear" w:color="auto" w:fill="auto"/>
            <w:vAlign w:val="center"/>
          </w:tcPr>
          <w:p w14:paraId="6A7C44B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923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5F3D099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5DA9E3D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7.4</w:t>
            </w:r>
          </w:p>
        </w:tc>
        <w:tc>
          <w:tcPr>
            <w:tcW w:w="1435" w:type="pct"/>
            <w:shd w:val="clear" w:color="auto" w:fill="auto"/>
            <w:vAlign w:val="center"/>
          </w:tcPr>
          <w:p w14:paraId="7E2E1AD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手动火灾报警按钮</w:t>
            </w:r>
          </w:p>
        </w:tc>
        <w:tc>
          <w:tcPr>
            <w:tcW w:w="1029" w:type="pct"/>
            <w:shd w:val="clear" w:color="auto" w:fill="auto"/>
            <w:vAlign w:val="center"/>
          </w:tcPr>
          <w:p w14:paraId="4D6499A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J-SAM-GST9122B</w:t>
            </w:r>
          </w:p>
        </w:tc>
        <w:tc>
          <w:tcPr>
            <w:tcW w:w="607" w:type="pct"/>
            <w:shd w:val="clear" w:color="auto" w:fill="auto"/>
            <w:vAlign w:val="center"/>
          </w:tcPr>
          <w:p w14:paraId="76582C7D">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97</w:t>
            </w:r>
          </w:p>
        </w:tc>
        <w:tc>
          <w:tcPr>
            <w:tcW w:w="349" w:type="pct"/>
            <w:gridSpan w:val="2"/>
          </w:tcPr>
          <w:p w14:paraId="5245AF0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tcPr>
          <w:p w14:paraId="4CB631E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37E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78DA058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6C26691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7.5</w:t>
            </w:r>
          </w:p>
        </w:tc>
        <w:tc>
          <w:tcPr>
            <w:tcW w:w="1435" w:type="pct"/>
            <w:shd w:val="clear" w:color="auto" w:fill="auto"/>
            <w:vAlign w:val="center"/>
          </w:tcPr>
          <w:p w14:paraId="7E6DE4E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消火栓按钮</w:t>
            </w:r>
          </w:p>
        </w:tc>
        <w:tc>
          <w:tcPr>
            <w:tcW w:w="1029" w:type="pct"/>
            <w:shd w:val="clear" w:color="auto" w:fill="auto"/>
            <w:vAlign w:val="center"/>
          </w:tcPr>
          <w:p w14:paraId="49DC584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J-SAM-GST9123B</w:t>
            </w:r>
          </w:p>
        </w:tc>
        <w:tc>
          <w:tcPr>
            <w:tcW w:w="607" w:type="pct"/>
            <w:shd w:val="clear" w:color="auto" w:fill="auto"/>
            <w:vAlign w:val="center"/>
          </w:tcPr>
          <w:p w14:paraId="67409219">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138</w:t>
            </w:r>
          </w:p>
        </w:tc>
        <w:tc>
          <w:tcPr>
            <w:tcW w:w="349" w:type="pct"/>
            <w:gridSpan w:val="2"/>
          </w:tcPr>
          <w:p w14:paraId="1581196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tcPr>
          <w:p w14:paraId="030B9D3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5E6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4362C71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6EF1D80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7.6</w:t>
            </w:r>
          </w:p>
        </w:tc>
        <w:tc>
          <w:tcPr>
            <w:tcW w:w="1435" w:type="pct"/>
            <w:shd w:val="clear" w:color="auto" w:fill="auto"/>
            <w:vAlign w:val="center"/>
          </w:tcPr>
          <w:p w14:paraId="326A831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火灾声光报警器</w:t>
            </w:r>
          </w:p>
        </w:tc>
        <w:tc>
          <w:tcPr>
            <w:tcW w:w="1029" w:type="pct"/>
            <w:shd w:val="clear" w:color="auto" w:fill="auto"/>
            <w:vAlign w:val="center"/>
          </w:tcPr>
          <w:p w14:paraId="3E321B2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GST-HX-320B</w:t>
            </w:r>
          </w:p>
        </w:tc>
        <w:tc>
          <w:tcPr>
            <w:tcW w:w="607" w:type="pct"/>
            <w:shd w:val="clear" w:color="auto" w:fill="auto"/>
            <w:vAlign w:val="center"/>
          </w:tcPr>
          <w:p w14:paraId="684BC6D6">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97</w:t>
            </w:r>
          </w:p>
        </w:tc>
        <w:tc>
          <w:tcPr>
            <w:tcW w:w="349" w:type="pct"/>
            <w:gridSpan w:val="2"/>
          </w:tcPr>
          <w:p w14:paraId="2C6631F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tcPr>
          <w:p w14:paraId="3B69DDF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FB9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7E3382D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660452D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7.7</w:t>
            </w:r>
          </w:p>
        </w:tc>
        <w:tc>
          <w:tcPr>
            <w:tcW w:w="1435" w:type="pct"/>
            <w:shd w:val="clear" w:color="auto" w:fill="auto"/>
            <w:vAlign w:val="center"/>
          </w:tcPr>
          <w:p w14:paraId="4C4287C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隔离器</w:t>
            </w:r>
          </w:p>
        </w:tc>
        <w:tc>
          <w:tcPr>
            <w:tcW w:w="1029" w:type="pct"/>
            <w:shd w:val="clear" w:color="auto" w:fill="auto"/>
            <w:vAlign w:val="center"/>
          </w:tcPr>
          <w:p w14:paraId="4010224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GST-LD-8313B </w:t>
            </w:r>
          </w:p>
        </w:tc>
        <w:tc>
          <w:tcPr>
            <w:tcW w:w="607" w:type="pct"/>
            <w:shd w:val="clear" w:color="auto" w:fill="auto"/>
            <w:vAlign w:val="center"/>
          </w:tcPr>
          <w:p w14:paraId="438E4E5C">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56</w:t>
            </w:r>
          </w:p>
        </w:tc>
        <w:tc>
          <w:tcPr>
            <w:tcW w:w="349" w:type="pct"/>
            <w:gridSpan w:val="2"/>
          </w:tcPr>
          <w:p w14:paraId="4B3904F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tcPr>
          <w:p w14:paraId="6DDCA02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64A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3F215D5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20703BF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7.8</w:t>
            </w:r>
          </w:p>
        </w:tc>
        <w:tc>
          <w:tcPr>
            <w:tcW w:w="1435" w:type="pct"/>
            <w:shd w:val="clear" w:color="auto" w:fill="auto"/>
            <w:vAlign w:val="center"/>
          </w:tcPr>
          <w:p w14:paraId="4A81526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火灾报警控制器</w:t>
            </w:r>
          </w:p>
        </w:tc>
        <w:tc>
          <w:tcPr>
            <w:tcW w:w="1029" w:type="pct"/>
            <w:shd w:val="clear" w:color="auto" w:fill="auto"/>
            <w:vAlign w:val="center"/>
          </w:tcPr>
          <w:p w14:paraId="0F51F1B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JB-QG-GST5000H</w:t>
            </w:r>
          </w:p>
        </w:tc>
        <w:tc>
          <w:tcPr>
            <w:tcW w:w="607" w:type="pct"/>
            <w:shd w:val="clear" w:color="auto" w:fill="auto"/>
            <w:vAlign w:val="center"/>
          </w:tcPr>
          <w:p w14:paraId="2BA621F0">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w:t>
            </w:r>
          </w:p>
        </w:tc>
        <w:tc>
          <w:tcPr>
            <w:tcW w:w="349" w:type="pct"/>
            <w:gridSpan w:val="2"/>
          </w:tcPr>
          <w:p w14:paraId="50E2327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642" w:type="pct"/>
          </w:tcPr>
          <w:p w14:paraId="2B8EF5C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53D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2247084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798A8B6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7.9</w:t>
            </w:r>
          </w:p>
        </w:tc>
        <w:tc>
          <w:tcPr>
            <w:tcW w:w="1435" w:type="pct"/>
            <w:shd w:val="clear" w:color="auto" w:fill="auto"/>
            <w:vAlign w:val="center"/>
          </w:tcPr>
          <w:p w14:paraId="0DD528C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总线制操作盘</w:t>
            </w:r>
          </w:p>
        </w:tc>
        <w:tc>
          <w:tcPr>
            <w:tcW w:w="1029" w:type="pct"/>
            <w:shd w:val="clear" w:color="auto" w:fill="auto"/>
            <w:vAlign w:val="center"/>
          </w:tcPr>
          <w:p w14:paraId="6123D0A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GST-LD-SD128H</w:t>
            </w:r>
          </w:p>
        </w:tc>
        <w:tc>
          <w:tcPr>
            <w:tcW w:w="607" w:type="pct"/>
            <w:shd w:val="clear" w:color="auto" w:fill="auto"/>
            <w:vAlign w:val="center"/>
          </w:tcPr>
          <w:p w14:paraId="064A45BA">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w:t>
            </w:r>
          </w:p>
        </w:tc>
        <w:tc>
          <w:tcPr>
            <w:tcW w:w="349" w:type="pct"/>
            <w:gridSpan w:val="2"/>
          </w:tcPr>
          <w:p w14:paraId="1E00B11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642" w:type="pct"/>
          </w:tcPr>
          <w:p w14:paraId="2280363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E7A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411BD52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77A63C4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7.10</w:t>
            </w:r>
          </w:p>
        </w:tc>
        <w:tc>
          <w:tcPr>
            <w:tcW w:w="1435" w:type="pct"/>
            <w:shd w:val="clear" w:color="auto" w:fill="auto"/>
            <w:vAlign w:val="center"/>
          </w:tcPr>
          <w:p w14:paraId="6D2D1D8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直接控制盘</w:t>
            </w:r>
          </w:p>
        </w:tc>
        <w:tc>
          <w:tcPr>
            <w:tcW w:w="1029" w:type="pct"/>
            <w:shd w:val="clear" w:color="auto" w:fill="auto"/>
            <w:vAlign w:val="center"/>
          </w:tcPr>
          <w:p w14:paraId="6E66462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GST-LD-KZ08H</w:t>
            </w:r>
          </w:p>
        </w:tc>
        <w:tc>
          <w:tcPr>
            <w:tcW w:w="607" w:type="pct"/>
            <w:shd w:val="clear" w:color="auto" w:fill="auto"/>
            <w:vAlign w:val="center"/>
          </w:tcPr>
          <w:p w14:paraId="1FD282DA">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w:t>
            </w:r>
          </w:p>
        </w:tc>
        <w:tc>
          <w:tcPr>
            <w:tcW w:w="349" w:type="pct"/>
            <w:gridSpan w:val="2"/>
          </w:tcPr>
          <w:p w14:paraId="3AC03F0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642" w:type="pct"/>
          </w:tcPr>
          <w:p w14:paraId="2C7C1A5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CE7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02067B2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65A26EE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7.11</w:t>
            </w:r>
          </w:p>
        </w:tc>
        <w:tc>
          <w:tcPr>
            <w:tcW w:w="1435" w:type="pct"/>
            <w:shd w:val="clear" w:color="auto" w:fill="auto"/>
            <w:vAlign w:val="center"/>
          </w:tcPr>
          <w:p w14:paraId="4301CA8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直控盘终端器</w:t>
            </w:r>
          </w:p>
        </w:tc>
        <w:tc>
          <w:tcPr>
            <w:tcW w:w="1029" w:type="pct"/>
            <w:shd w:val="clear" w:color="auto" w:fill="auto"/>
            <w:vAlign w:val="center"/>
          </w:tcPr>
          <w:p w14:paraId="44849D6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ZD-02</w:t>
            </w:r>
          </w:p>
        </w:tc>
        <w:tc>
          <w:tcPr>
            <w:tcW w:w="607" w:type="pct"/>
            <w:shd w:val="clear" w:color="auto" w:fill="auto"/>
            <w:vAlign w:val="center"/>
          </w:tcPr>
          <w:p w14:paraId="0F527B6B">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8</w:t>
            </w:r>
          </w:p>
        </w:tc>
        <w:tc>
          <w:tcPr>
            <w:tcW w:w="349" w:type="pct"/>
            <w:gridSpan w:val="2"/>
          </w:tcPr>
          <w:p w14:paraId="3285DB4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tcPr>
          <w:p w14:paraId="355C728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923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3AD84F1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5B24ACE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7.12</w:t>
            </w:r>
          </w:p>
        </w:tc>
        <w:tc>
          <w:tcPr>
            <w:tcW w:w="1435" w:type="pct"/>
            <w:shd w:val="clear" w:color="auto" w:fill="auto"/>
            <w:vAlign w:val="center"/>
          </w:tcPr>
          <w:p w14:paraId="184FF7C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联网接口卡</w:t>
            </w:r>
          </w:p>
        </w:tc>
        <w:tc>
          <w:tcPr>
            <w:tcW w:w="1029" w:type="pct"/>
            <w:shd w:val="clear" w:color="auto" w:fill="auto"/>
            <w:vAlign w:val="center"/>
          </w:tcPr>
          <w:p w14:paraId="4A60CA1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GST-LWK5000H-CAN</w:t>
            </w:r>
          </w:p>
        </w:tc>
        <w:tc>
          <w:tcPr>
            <w:tcW w:w="607" w:type="pct"/>
            <w:shd w:val="clear" w:color="auto" w:fill="auto"/>
            <w:vAlign w:val="center"/>
          </w:tcPr>
          <w:p w14:paraId="2EF1B63C">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2</w:t>
            </w:r>
          </w:p>
        </w:tc>
        <w:tc>
          <w:tcPr>
            <w:tcW w:w="349" w:type="pct"/>
            <w:gridSpan w:val="2"/>
          </w:tcPr>
          <w:p w14:paraId="53472A3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tcPr>
          <w:p w14:paraId="4799F2D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4FD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7473A71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10DE293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7.13</w:t>
            </w:r>
          </w:p>
        </w:tc>
        <w:tc>
          <w:tcPr>
            <w:tcW w:w="1435" w:type="pct"/>
            <w:shd w:val="clear" w:color="auto" w:fill="auto"/>
            <w:vAlign w:val="center"/>
          </w:tcPr>
          <w:p w14:paraId="6E1F429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消防应急广播设备</w:t>
            </w:r>
          </w:p>
        </w:tc>
        <w:tc>
          <w:tcPr>
            <w:tcW w:w="1029" w:type="pct"/>
            <w:shd w:val="clear" w:color="auto" w:fill="auto"/>
            <w:vAlign w:val="center"/>
          </w:tcPr>
          <w:p w14:paraId="3D0ED38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GST-XG9000S</w:t>
            </w:r>
          </w:p>
        </w:tc>
        <w:tc>
          <w:tcPr>
            <w:tcW w:w="607" w:type="pct"/>
            <w:shd w:val="clear" w:color="auto" w:fill="auto"/>
            <w:vAlign w:val="center"/>
          </w:tcPr>
          <w:p w14:paraId="2D5CF7E2">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w:t>
            </w:r>
          </w:p>
        </w:tc>
        <w:tc>
          <w:tcPr>
            <w:tcW w:w="349" w:type="pct"/>
            <w:gridSpan w:val="2"/>
          </w:tcPr>
          <w:p w14:paraId="51B01E2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642" w:type="pct"/>
          </w:tcPr>
          <w:p w14:paraId="2272F01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EE2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7B1769B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1ABC68C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7.14</w:t>
            </w:r>
          </w:p>
        </w:tc>
        <w:tc>
          <w:tcPr>
            <w:tcW w:w="1435" w:type="pct"/>
            <w:shd w:val="clear" w:color="auto" w:fill="auto"/>
            <w:vAlign w:val="center"/>
          </w:tcPr>
          <w:p w14:paraId="79DCAD9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广播功率放大器</w:t>
            </w:r>
          </w:p>
        </w:tc>
        <w:tc>
          <w:tcPr>
            <w:tcW w:w="1029" w:type="pct"/>
            <w:shd w:val="clear" w:color="auto" w:fill="auto"/>
            <w:vAlign w:val="center"/>
          </w:tcPr>
          <w:p w14:paraId="6F03AAB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GST-GF500WA</w:t>
            </w:r>
          </w:p>
        </w:tc>
        <w:tc>
          <w:tcPr>
            <w:tcW w:w="607" w:type="pct"/>
            <w:shd w:val="clear" w:color="auto" w:fill="auto"/>
            <w:vAlign w:val="center"/>
          </w:tcPr>
          <w:p w14:paraId="79B61F0D">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2</w:t>
            </w:r>
          </w:p>
        </w:tc>
        <w:tc>
          <w:tcPr>
            <w:tcW w:w="349" w:type="pct"/>
            <w:gridSpan w:val="2"/>
          </w:tcPr>
          <w:p w14:paraId="4D28480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642" w:type="pct"/>
          </w:tcPr>
          <w:p w14:paraId="25E5350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0DC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5E80BE7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13AD575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7.15</w:t>
            </w:r>
          </w:p>
        </w:tc>
        <w:tc>
          <w:tcPr>
            <w:tcW w:w="1435" w:type="pct"/>
            <w:shd w:val="clear" w:color="auto" w:fill="auto"/>
            <w:vAlign w:val="center"/>
          </w:tcPr>
          <w:p w14:paraId="69531D9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扬声器</w:t>
            </w:r>
          </w:p>
        </w:tc>
        <w:tc>
          <w:tcPr>
            <w:tcW w:w="1029" w:type="pct"/>
            <w:shd w:val="clear" w:color="auto" w:fill="auto"/>
            <w:vAlign w:val="center"/>
          </w:tcPr>
          <w:p w14:paraId="683FC21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HY6251</w:t>
            </w:r>
          </w:p>
        </w:tc>
        <w:tc>
          <w:tcPr>
            <w:tcW w:w="607" w:type="pct"/>
            <w:shd w:val="clear" w:color="auto" w:fill="auto"/>
            <w:vAlign w:val="center"/>
          </w:tcPr>
          <w:p w14:paraId="59C374F7">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189</w:t>
            </w:r>
          </w:p>
        </w:tc>
        <w:tc>
          <w:tcPr>
            <w:tcW w:w="349" w:type="pct"/>
            <w:gridSpan w:val="2"/>
          </w:tcPr>
          <w:p w14:paraId="1AFD32E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tcPr>
          <w:p w14:paraId="195B01C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DAD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693EE38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4F9278E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7.16</w:t>
            </w:r>
          </w:p>
        </w:tc>
        <w:tc>
          <w:tcPr>
            <w:tcW w:w="1435" w:type="pct"/>
            <w:shd w:val="clear" w:color="auto" w:fill="auto"/>
            <w:vAlign w:val="center"/>
          </w:tcPr>
          <w:p w14:paraId="18ABAC3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扬声器监视模块</w:t>
            </w:r>
          </w:p>
        </w:tc>
        <w:tc>
          <w:tcPr>
            <w:tcW w:w="1029" w:type="pct"/>
            <w:shd w:val="clear" w:color="auto" w:fill="auto"/>
            <w:vAlign w:val="center"/>
          </w:tcPr>
          <w:p w14:paraId="0BAD84F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GST-LD-8305</w:t>
            </w:r>
          </w:p>
        </w:tc>
        <w:tc>
          <w:tcPr>
            <w:tcW w:w="607" w:type="pct"/>
            <w:shd w:val="clear" w:color="auto" w:fill="auto"/>
            <w:vAlign w:val="center"/>
          </w:tcPr>
          <w:p w14:paraId="6E163F41">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15</w:t>
            </w:r>
          </w:p>
        </w:tc>
        <w:tc>
          <w:tcPr>
            <w:tcW w:w="349" w:type="pct"/>
            <w:gridSpan w:val="2"/>
          </w:tcPr>
          <w:p w14:paraId="0B0AB2E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tcPr>
          <w:p w14:paraId="63FF254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8FA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1AAA084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1F3EBF6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7.17</w:t>
            </w:r>
          </w:p>
        </w:tc>
        <w:tc>
          <w:tcPr>
            <w:tcW w:w="1435" w:type="pct"/>
            <w:shd w:val="clear" w:color="auto" w:fill="auto"/>
            <w:vAlign w:val="center"/>
          </w:tcPr>
          <w:p w14:paraId="159080A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消防电话</w:t>
            </w:r>
          </w:p>
        </w:tc>
        <w:tc>
          <w:tcPr>
            <w:tcW w:w="1029" w:type="pct"/>
            <w:shd w:val="clear" w:color="auto" w:fill="auto"/>
            <w:vAlign w:val="center"/>
          </w:tcPr>
          <w:p w14:paraId="4B70184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TS-GSTN60</w:t>
            </w:r>
          </w:p>
        </w:tc>
        <w:tc>
          <w:tcPr>
            <w:tcW w:w="607" w:type="pct"/>
            <w:shd w:val="clear" w:color="auto" w:fill="auto"/>
            <w:vAlign w:val="center"/>
          </w:tcPr>
          <w:p w14:paraId="566F6DC8">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w:t>
            </w:r>
          </w:p>
        </w:tc>
        <w:tc>
          <w:tcPr>
            <w:tcW w:w="349" w:type="pct"/>
            <w:gridSpan w:val="2"/>
          </w:tcPr>
          <w:p w14:paraId="6E976F3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tcPr>
          <w:p w14:paraId="0F57918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750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7A6F616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393C8B6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7.18</w:t>
            </w:r>
          </w:p>
        </w:tc>
        <w:tc>
          <w:tcPr>
            <w:tcW w:w="1435" w:type="pct"/>
            <w:shd w:val="clear" w:color="auto" w:fill="auto"/>
            <w:vAlign w:val="center"/>
          </w:tcPr>
          <w:p w14:paraId="6EF4FC7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消防电话分机</w:t>
            </w:r>
          </w:p>
        </w:tc>
        <w:tc>
          <w:tcPr>
            <w:tcW w:w="1029" w:type="pct"/>
            <w:shd w:val="clear" w:color="auto" w:fill="auto"/>
            <w:vAlign w:val="center"/>
          </w:tcPr>
          <w:p w14:paraId="3251ADC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TS-GSTN601</w:t>
            </w:r>
          </w:p>
        </w:tc>
        <w:tc>
          <w:tcPr>
            <w:tcW w:w="607" w:type="pct"/>
            <w:shd w:val="clear" w:color="auto" w:fill="auto"/>
            <w:vAlign w:val="center"/>
          </w:tcPr>
          <w:p w14:paraId="621F6704">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2</w:t>
            </w:r>
          </w:p>
        </w:tc>
        <w:tc>
          <w:tcPr>
            <w:tcW w:w="349" w:type="pct"/>
            <w:gridSpan w:val="2"/>
          </w:tcPr>
          <w:p w14:paraId="58EA4F0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tcPr>
          <w:p w14:paraId="1BADFE5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311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3430E9A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40DC59A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7.19</w:t>
            </w:r>
          </w:p>
        </w:tc>
        <w:tc>
          <w:tcPr>
            <w:tcW w:w="1435" w:type="pct"/>
            <w:shd w:val="clear" w:color="auto" w:fill="auto"/>
            <w:vAlign w:val="center"/>
          </w:tcPr>
          <w:p w14:paraId="14A2BFB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消防电话接口</w:t>
            </w:r>
          </w:p>
        </w:tc>
        <w:tc>
          <w:tcPr>
            <w:tcW w:w="1029" w:type="pct"/>
            <w:shd w:val="clear" w:color="auto" w:fill="auto"/>
            <w:vAlign w:val="center"/>
          </w:tcPr>
          <w:p w14:paraId="03E854D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TS-GSTN604</w:t>
            </w:r>
          </w:p>
        </w:tc>
        <w:tc>
          <w:tcPr>
            <w:tcW w:w="607" w:type="pct"/>
            <w:shd w:val="clear" w:color="auto" w:fill="auto"/>
            <w:vAlign w:val="center"/>
          </w:tcPr>
          <w:p w14:paraId="0D03C4A7">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6</w:t>
            </w:r>
          </w:p>
        </w:tc>
        <w:tc>
          <w:tcPr>
            <w:tcW w:w="349" w:type="pct"/>
            <w:gridSpan w:val="2"/>
          </w:tcPr>
          <w:p w14:paraId="67B1AB6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tcPr>
          <w:p w14:paraId="538ECA6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E45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38DFDA4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177E384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7.20</w:t>
            </w:r>
          </w:p>
        </w:tc>
        <w:tc>
          <w:tcPr>
            <w:tcW w:w="1435" w:type="pct"/>
            <w:shd w:val="clear" w:color="auto" w:fill="auto"/>
            <w:vAlign w:val="center"/>
          </w:tcPr>
          <w:p w14:paraId="24424A4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消防电话分机</w:t>
            </w:r>
          </w:p>
        </w:tc>
        <w:tc>
          <w:tcPr>
            <w:tcW w:w="1029" w:type="pct"/>
            <w:shd w:val="clear" w:color="auto" w:fill="auto"/>
            <w:vAlign w:val="center"/>
          </w:tcPr>
          <w:p w14:paraId="61D4D66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TS-GSTN602</w:t>
            </w:r>
          </w:p>
        </w:tc>
        <w:tc>
          <w:tcPr>
            <w:tcW w:w="607" w:type="pct"/>
            <w:shd w:val="clear" w:color="auto" w:fill="auto"/>
            <w:vAlign w:val="center"/>
          </w:tcPr>
          <w:p w14:paraId="4B9F72B0">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w:t>
            </w:r>
          </w:p>
        </w:tc>
        <w:tc>
          <w:tcPr>
            <w:tcW w:w="349" w:type="pct"/>
            <w:gridSpan w:val="2"/>
          </w:tcPr>
          <w:p w14:paraId="696BA81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tcPr>
          <w:p w14:paraId="5560C2E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25F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71DA428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39A44FF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7.21</w:t>
            </w:r>
          </w:p>
        </w:tc>
        <w:tc>
          <w:tcPr>
            <w:tcW w:w="1435" w:type="pct"/>
            <w:shd w:val="clear" w:color="auto" w:fill="auto"/>
            <w:vAlign w:val="center"/>
          </w:tcPr>
          <w:p w14:paraId="7F8F008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接线端子箱</w:t>
            </w:r>
          </w:p>
        </w:tc>
        <w:tc>
          <w:tcPr>
            <w:tcW w:w="1029" w:type="pct"/>
            <w:shd w:val="clear" w:color="auto" w:fill="auto"/>
            <w:vAlign w:val="center"/>
          </w:tcPr>
          <w:p w14:paraId="633B21C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JXX</w:t>
            </w:r>
          </w:p>
        </w:tc>
        <w:tc>
          <w:tcPr>
            <w:tcW w:w="607" w:type="pct"/>
            <w:shd w:val="clear" w:color="auto" w:fill="auto"/>
            <w:vAlign w:val="center"/>
          </w:tcPr>
          <w:p w14:paraId="77CB67A6">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6</w:t>
            </w:r>
          </w:p>
        </w:tc>
        <w:tc>
          <w:tcPr>
            <w:tcW w:w="349" w:type="pct"/>
            <w:gridSpan w:val="2"/>
          </w:tcPr>
          <w:p w14:paraId="0E9AA76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tcPr>
          <w:p w14:paraId="595C61D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2973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7FE2C87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6BBE842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7.22</w:t>
            </w:r>
          </w:p>
        </w:tc>
        <w:tc>
          <w:tcPr>
            <w:tcW w:w="1435" w:type="pct"/>
            <w:shd w:val="clear" w:color="auto" w:fill="auto"/>
            <w:vAlign w:val="center"/>
          </w:tcPr>
          <w:p w14:paraId="16B1541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单回路板</w:t>
            </w:r>
          </w:p>
        </w:tc>
        <w:tc>
          <w:tcPr>
            <w:tcW w:w="1029" w:type="pct"/>
            <w:shd w:val="clear" w:color="auto" w:fill="auto"/>
            <w:vAlign w:val="center"/>
          </w:tcPr>
          <w:p w14:paraId="51E4A71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定制</w:t>
            </w:r>
          </w:p>
        </w:tc>
        <w:tc>
          <w:tcPr>
            <w:tcW w:w="607" w:type="pct"/>
            <w:shd w:val="clear" w:color="auto" w:fill="auto"/>
            <w:vAlign w:val="center"/>
          </w:tcPr>
          <w:p w14:paraId="445FA0C4">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12</w:t>
            </w:r>
          </w:p>
        </w:tc>
        <w:tc>
          <w:tcPr>
            <w:tcW w:w="349" w:type="pct"/>
            <w:gridSpan w:val="2"/>
          </w:tcPr>
          <w:p w14:paraId="749B012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tcPr>
          <w:p w14:paraId="44B73C5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B70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7A9113B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2DA21F2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7.23</w:t>
            </w:r>
          </w:p>
        </w:tc>
        <w:tc>
          <w:tcPr>
            <w:tcW w:w="1435" w:type="pct"/>
            <w:shd w:val="clear" w:color="auto" w:fill="auto"/>
            <w:vAlign w:val="center"/>
          </w:tcPr>
          <w:p w14:paraId="56406DA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疏散指示灯</w:t>
            </w:r>
          </w:p>
        </w:tc>
        <w:tc>
          <w:tcPr>
            <w:tcW w:w="1029" w:type="pct"/>
            <w:shd w:val="clear" w:color="auto" w:fill="auto"/>
            <w:vAlign w:val="center"/>
          </w:tcPr>
          <w:p w14:paraId="788E18F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定制</w:t>
            </w:r>
          </w:p>
        </w:tc>
        <w:tc>
          <w:tcPr>
            <w:tcW w:w="607" w:type="pct"/>
            <w:shd w:val="clear" w:color="auto" w:fill="auto"/>
            <w:vAlign w:val="center"/>
          </w:tcPr>
          <w:p w14:paraId="5C7792E6">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97</w:t>
            </w:r>
          </w:p>
        </w:tc>
        <w:tc>
          <w:tcPr>
            <w:tcW w:w="349" w:type="pct"/>
            <w:gridSpan w:val="2"/>
          </w:tcPr>
          <w:p w14:paraId="170F57E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tcPr>
          <w:p w14:paraId="296CBCD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662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2F855A2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79C90CA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7.24</w:t>
            </w:r>
          </w:p>
        </w:tc>
        <w:tc>
          <w:tcPr>
            <w:tcW w:w="1435" w:type="pct"/>
            <w:shd w:val="clear" w:color="auto" w:fill="auto"/>
            <w:vAlign w:val="center"/>
          </w:tcPr>
          <w:p w14:paraId="53E10B4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安全出口灯</w:t>
            </w:r>
          </w:p>
        </w:tc>
        <w:tc>
          <w:tcPr>
            <w:tcW w:w="1029" w:type="pct"/>
            <w:shd w:val="clear" w:color="auto" w:fill="auto"/>
            <w:vAlign w:val="center"/>
          </w:tcPr>
          <w:p w14:paraId="2063BC8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定制</w:t>
            </w:r>
          </w:p>
        </w:tc>
        <w:tc>
          <w:tcPr>
            <w:tcW w:w="607" w:type="pct"/>
            <w:shd w:val="clear" w:color="auto" w:fill="auto"/>
            <w:vAlign w:val="center"/>
          </w:tcPr>
          <w:p w14:paraId="58987219">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97</w:t>
            </w:r>
          </w:p>
        </w:tc>
        <w:tc>
          <w:tcPr>
            <w:tcW w:w="349" w:type="pct"/>
            <w:gridSpan w:val="2"/>
          </w:tcPr>
          <w:p w14:paraId="26C31CA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tcPr>
          <w:p w14:paraId="5A84C08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FDB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3257A22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257220B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7.25</w:t>
            </w:r>
          </w:p>
        </w:tc>
        <w:tc>
          <w:tcPr>
            <w:tcW w:w="1435" w:type="pct"/>
            <w:shd w:val="clear" w:color="auto" w:fill="auto"/>
            <w:vAlign w:val="center"/>
          </w:tcPr>
          <w:p w14:paraId="2C307CE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强切模块</w:t>
            </w:r>
          </w:p>
        </w:tc>
        <w:tc>
          <w:tcPr>
            <w:tcW w:w="1029" w:type="pct"/>
            <w:shd w:val="clear" w:color="auto" w:fill="auto"/>
            <w:vAlign w:val="center"/>
          </w:tcPr>
          <w:p w14:paraId="71B90E4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GST-LD-8301A</w:t>
            </w:r>
          </w:p>
        </w:tc>
        <w:tc>
          <w:tcPr>
            <w:tcW w:w="607" w:type="pct"/>
            <w:shd w:val="clear" w:color="auto" w:fill="auto"/>
            <w:vAlign w:val="center"/>
          </w:tcPr>
          <w:p w14:paraId="7CE55410">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6</w:t>
            </w:r>
          </w:p>
        </w:tc>
        <w:tc>
          <w:tcPr>
            <w:tcW w:w="349" w:type="pct"/>
            <w:gridSpan w:val="2"/>
          </w:tcPr>
          <w:p w14:paraId="12C46B5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只</w:t>
            </w:r>
          </w:p>
        </w:tc>
        <w:tc>
          <w:tcPr>
            <w:tcW w:w="642" w:type="pct"/>
          </w:tcPr>
          <w:p w14:paraId="1CEEE38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F51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6294360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561FE54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7.26</w:t>
            </w:r>
          </w:p>
        </w:tc>
        <w:tc>
          <w:tcPr>
            <w:tcW w:w="1435" w:type="pct"/>
            <w:shd w:val="clear" w:color="auto" w:fill="auto"/>
            <w:vAlign w:val="center"/>
          </w:tcPr>
          <w:p w14:paraId="1FF6AAE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图形显示装置</w:t>
            </w:r>
          </w:p>
        </w:tc>
        <w:tc>
          <w:tcPr>
            <w:tcW w:w="1029" w:type="pct"/>
            <w:shd w:val="clear" w:color="auto" w:fill="auto"/>
            <w:vAlign w:val="center"/>
          </w:tcPr>
          <w:p w14:paraId="2AE8E32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GST-GM9200</w:t>
            </w:r>
          </w:p>
        </w:tc>
        <w:tc>
          <w:tcPr>
            <w:tcW w:w="607" w:type="pct"/>
            <w:shd w:val="clear" w:color="auto" w:fill="auto"/>
            <w:vAlign w:val="center"/>
          </w:tcPr>
          <w:p w14:paraId="69E37142">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w:t>
            </w:r>
          </w:p>
        </w:tc>
        <w:tc>
          <w:tcPr>
            <w:tcW w:w="349" w:type="pct"/>
            <w:gridSpan w:val="2"/>
          </w:tcPr>
          <w:p w14:paraId="5F8C6D6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套</w:t>
            </w:r>
          </w:p>
        </w:tc>
        <w:tc>
          <w:tcPr>
            <w:tcW w:w="642" w:type="pct"/>
          </w:tcPr>
          <w:p w14:paraId="7BAB5AE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AE6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3197EAE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5CEC870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7.27</w:t>
            </w:r>
          </w:p>
        </w:tc>
        <w:tc>
          <w:tcPr>
            <w:tcW w:w="1435" w:type="pct"/>
            <w:shd w:val="clear" w:color="auto" w:fill="auto"/>
            <w:vAlign w:val="center"/>
          </w:tcPr>
          <w:p w14:paraId="2096F9F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消防信号线1（室外）</w:t>
            </w:r>
          </w:p>
        </w:tc>
        <w:tc>
          <w:tcPr>
            <w:tcW w:w="1029" w:type="pct"/>
            <w:shd w:val="clear" w:color="auto" w:fill="auto"/>
            <w:vAlign w:val="center"/>
          </w:tcPr>
          <w:p w14:paraId="690F098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ZN-RVVS4*2.5</w:t>
            </w:r>
          </w:p>
        </w:tc>
        <w:tc>
          <w:tcPr>
            <w:tcW w:w="607" w:type="pct"/>
            <w:shd w:val="clear" w:color="auto" w:fill="auto"/>
            <w:vAlign w:val="center"/>
          </w:tcPr>
          <w:p w14:paraId="08BDE5B9">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5904</w:t>
            </w:r>
          </w:p>
        </w:tc>
        <w:tc>
          <w:tcPr>
            <w:tcW w:w="349" w:type="pct"/>
            <w:gridSpan w:val="2"/>
          </w:tcPr>
          <w:p w14:paraId="6C1E62E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7A06010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532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0F0ECC9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7A2BF69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7.28</w:t>
            </w:r>
          </w:p>
        </w:tc>
        <w:tc>
          <w:tcPr>
            <w:tcW w:w="1435" w:type="pct"/>
            <w:shd w:val="clear" w:color="auto" w:fill="auto"/>
            <w:vAlign w:val="center"/>
          </w:tcPr>
          <w:p w14:paraId="2C006BC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消防信号线2（室外）</w:t>
            </w:r>
          </w:p>
        </w:tc>
        <w:tc>
          <w:tcPr>
            <w:tcW w:w="1029" w:type="pct"/>
            <w:shd w:val="clear" w:color="auto" w:fill="auto"/>
            <w:vAlign w:val="center"/>
          </w:tcPr>
          <w:p w14:paraId="5191C0E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ZN-RVVS6*2.5</w:t>
            </w:r>
          </w:p>
        </w:tc>
        <w:tc>
          <w:tcPr>
            <w:tcW w:w="607" w:type="pct"/>
            <w:shd w:val="clear" w:color="auto" w:fill="auto"/>
            <w:vAlign w:val="center"/>
          </w:tcPr>
          <w:p w14:paraId="64186D59">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5213</w:t>
            </w:r>
          </w:p>
        </w:tc>
        <w:tc>
          <w:tcPr>
            <w:tcW w:w="349" w:type="pct"/>
            <w:gridSpan w:val="2"/>
          </w:tcPr>
          <w:p w14:paraId="2DA1309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73B6921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1B29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07B845C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07DDE72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7.29</w:t>
            </w:r>
          </w:p>
        </w:tc>
        <w:tc>
          <w:tcPr>
            <w:tcW w:w="1435" w:type="pct"/>
            <w:shd w:val="clear" w:color="auto" w:fill="auto"/>
            <w:vAlign w:val="center"/>
          </w:tcPr>
          <w:p w14:paraId="2A9EEA7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消防电话线（室外）</w:t>
            </w:r>
          </w:p>
        </w:tc>
        <w:tc>
          <w:tcPr>
            <w:tcW w:w="1029" w:type="pct"/>
            <w:shd w:val="clear" w:color="auto" w:fill="auto"/>
            <w:vAlign w:val="center"/>
          </w:tcPr>
          <w:p w14:paraId="123B7EC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ZN-RVS-2X1.5</w:t>
            </w:r>
          </w:p>
        </w:tc>
        <w:tc>
          <w:tcPr>
            <w:tcW w:w="607" w:type="pct"/>
            <w:shd w:val="clear" w:color="auto" w:fill="auto"/>
            <w:vAlign w:val="center"/>
          </w:tcPr>
          <w:p w14:paraId="602DB000">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1963</w:t>
            </w:r>
          </w:p>
        </w:tc>
        <w:tc>
          <w:tcPr>
            <w:tcW w:w="349" w:type="pct"/>
            <w:gridSpan w:val="2"/>
          </w:tcPr>
          <w:p w14:paraId="40BFE96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7A2D8B7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BF0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0725FE3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5F450EE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7.30</w:t>
            </w:r>
          </w:p>
        </w:tc>
        <w:tc>
          <w:tcPr>
            <w:tcW w:w="1435" w:type="pct"/>
            <w:shd w:val="clear" w:color="auto" w:fill="auto"/>
            <w:vAlign w:val="center"/>
          </w:tcPr>
          <w:p w14:paraId="0A004A0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光纤</w:t>
            </w:r>
          </w:p>
        </w:tc>
        <w:tc>
          <w:tcPr>
            <w:tcW w:w="1029" w:type="pct"/>
            <w:shd w:val="clear" w:color="auto" w:fill="auto"/>
            <w:vAlign w:val="center"/>
          </w:tcPr>
          <w:p w14:paraId="6D74BE3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GYTA/8</w:t>
            </w:r>
          </w:p>
        </w:tc>
        <w:tc>
          <w:tcPr>
            <w:tcW w:w="607" w:type="pct"/>
            <w:shd w:val="clear" w:color="auto" w:fill="auto"/>
            <w:vAlign w:val="center"/>
          </w:tcPr>
          <w:p w14:paraId="5F08D89C">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1260</w:t>
            </w:r>
          </w:p>
        </w:tc>
        <w:tc>
          <w:tcPr>
            <w:tcW w:w="349" w:type="pct"/>
            <w:gridSpan w:val="2"/>
          </w:tcPr>
          <w:p w14:paraId="4138FB8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6ECE283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219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61F4FD9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20BD039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7.31</w:t>
            </w:r>
          </w:p>
        </w:tc>
        <w:tc>
          <w:tcPr>
            <w:tcW w:w="1435" w:type="pct"/>
            <w:shd w:val="clear" w:color="auto" w:fill="auto"/>
            <w:vAlign w:val="center"/>
          </w:tcPr>
          <w:p w14:paraId="75DE157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消防信号线1（室内）</w:t>
            </w:r>
          </w:p>
        </w:tc>
        <w:tc>
          <w:tcPr>
            <w:tcW w:w="1029" w:type="pct"/>
            <w:shd w:val="clear" w:color="auto" w:fill="auto"/>
            <w:vAlign w:val="center"/>
          </w:tcPr>
          <w:p w14:paraId="44B439A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ZN-RVVS6*2.5</w:t>
            </w:r>
          </w:p>
        </w:tc>
        <w:tc>
          <w:tcPr>
            <w:tcW w:w="607" w:type="pct"/>
            <w:shd w:val="clear" w:color="auto" w:fill="auto"/>
            <w:vAlign w:val="center"/>
          </w:tcPr>
          <w:p w14:paraId="218C80E6">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832</w:t>
            </w:r>
          </w:p>
        </w:tc>
        <w:tc>
          <w:tcPr>
            <w:tcW w:w="349" w:type="pct"/>
            <w:gridSpan w:val="2"/>
          </w:tcPr>
          <w:p w14:paraId="598A2C2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6BA6D6E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7ECF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5E8F2C6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488FE27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7.32</w:t>
            </w:r>
          </w:p>
        </w:tc>
        <w:tc>
          <w:tcPr>
            <w:tcW w:w="1435" w:type="pct"/>
            <w:shd w:val="clear" w:color="auto" w:fill="auto"/>
            <w:vAlign w:val="center"/>
          </w:tcPr>
          <w:p w14:paraId="44A1A30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消防信号线2（室内）</w:t>
            </w:r>
          </w:p>
        </w:tc>
        <w:tc>
          <w:tcPr>
            <w:tcW w:w="1029" w:type="pct"/>
            <w:shd w:val="clear" w:color="auto" w:fill="auto"/>
            <w:vAlign w:val="center"/>
          </w:tcPr>
          <w:p w14:paraId="3D1D4A6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ZN-RVVS2*1.5</w:t>
            </w:r>
          </w:p>
        </w:tc>
        <w:tc>
          <w:tcPr>
            <w:tcW w:w="607" w:type="pct"/>
            <w:shd w:val="clear" w:color="auto" w:fill="auto"/>
            <w:vAlign w:val="center"/>
          </w:tcPr>
          <w:p w14:paraId="63931AB7">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12632</w:t>
            </w:r>
          </w:p>
        </w:tc>
        <w:tc>
          <w:tcPr>
            <w:tcW w:w="349" w:type="pct"/>
            <w:gridSpan w:val="2"/>
          </w:tcPr>
          <w:p w14:paraId="29F758B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57F01A5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BEB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770EB7E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666617A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7.33</w:t>
            </w:r>
          </w:p>
        </w:tc>
        <w:tc>
          <w:tcPr>
            <w:tcW w:w="1435" w:type="pct"/>
            <w:shd w:val="clear" w:color="auto" w:fill="auto"/>
            <w:vAlign w:val="center"/>
          </w:tcPr>
          <w:p w14:paraId="46FF9F8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消防电话线（室内）</w:t>
            </w:r>
          </w:p>
        </w:tc>
        <w:tc>
          <w:tcPr>
            <w:tcW w:w="1029" w:type="pct"/>
            <w:shd w:val="clear" w:color="auto" w:fill="auto"/>
            <w:vAlign w:val="center"/>
          </w:tcPr>
          <w:p w14:paraId="30D9279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ZN-RVS-2X1.5</w:t>
            </w:r>
          </w:p>
        </w:tc>
        <w:tc>
          <w:tcPr>
            <w:tcW w:w="607" w:type="pct"/>
            <w:shd w:val="clear" w:color="auto" w:fill="auto"/>
            <w:vAlign w:val="center"/>
          </w:tcPr>
          <w:p w14:paraId="159BE3E7">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5194</w:t>
            </w:r>
          </w:p>
        </w:tc>
        <w:tc>
          <w:tcPr>
            <w:tcW w:w="349" w:type="pct"/>
            <w:gridSpan w:val="2"/>
          </w:tcPr>
          <w:p w14:paraId="47D716D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4E5EAA7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296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30FD52B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3A9D6B5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7.34</w:t>
            </w:r>
          </w:p>
        </w:tc>
        <w:tc>
          <w:tcPr>
            <w:tcW w:w="1435" w:type="pct"/>
            <w:shd w:val="clear" w:color="auto" w:fill="auto"/>
            <w:vAlign w:val="center"/>
          </w:tcPr>
          <w:p w14:paraId="7495FC4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消防广播线（室内）</w:t>
            </w:r>
          </w:p>
        </w:tc>
        <w:tc>
          <w:tcPr>
            <w:tcW w:w="1029" w:type="pct"/>
            <w:shd w:val="clear" w:color="auto" w:fill="auto"/>
            <w:vAlign w:val="center"/>
          </w:tcPr>
          <w:p w14:paraId="0B2C4D9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ZN-RVS-2X1.5</w:t>
            </w:r>
          </w:p>
        </w:tc>
        <w:tc>
          <w:tcPr>
            <w:tcW w:w="607" w:type="pct"/>
            <w:shd w:val="clear" w:color="auto" w:fill="auto"/>
            <w:vAlign w:val="center"/>
          </w:tcPr>
          <w:p w14:paraId="5522B694">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4368</w:t>
            </w:r>
          </w:p>
        </w:tc>
        <w:tc>
          <w:tcPr>
            <w:tcW w:w="349" w:type="pct"/>
            <w:gridSpan w:val="2"/>
          </w:tcPr>
          <w:p w14:paraId="7296BCA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142063C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3E6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56A3764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7F7B4FD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7.35</w:t>
            </w:r>
          </w:p>
        </w:tc>
        <w:tc>
          <w:tcPr>
            <w:tcW w:w="1435" w:type="pct"/>
            <w:shd w:val="clear" w:color="auto" w:fill="auto"/>
            <w:vAlign w:val="center"/>
          </w:tcPr>
          <w:p w14:paraId="3194D5F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电线管1</w:t>
            </w:r>
          </w:p>
        </w:tc>
        <w:tc>
          <w:tcPr>
            <w:tcW w:w="1029" w:type="pct"/>
            <w:shd w:val="clear" w:color="auto" w:fill="auto"/>
            <w:vAlign w:val="center"/>
          </w:tcPr>
          <w:p w14:paraId="66B02FC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JDG25*4000</w:t>
            </w:r>
          </w:p>
        </w:tc>
        <w:tc>
          <w:tcPr>
            <w:tcW w:w="607" w:type="pct"/>
            <w:shd w:val="clear" w:color="auto" w:fill="auto"/>
            <w:vAlign w:val="center"/>
          </w:tcPr>
          <w:p w14:paraId="50608F2D">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812</w:t>
            </w:r>
          </w:p>
        </w:tc>
        <w:tc>
          <w:tcPr>
            <w:tcW w:w="349" w:type="pct"/>
            <w:gridSpan w:val="2"/>
          </w:tcPr>
          <w:p w14:paraId="45DEA9D6">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2B269B4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2D8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483C5B8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2D79375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7.36</w:t>
            </w:r>
          </w:p>
        </w:tc>
        <w:tc>
          <w:tcPr>
            <w:tcW w:w="1435" w:type="pct"/>
            <w:shd w:val="clear" w:color="auto" w:fill="auto"/>
            <w:vAlign w:val="center"/>
          </w:tcPr>
          <w:p w14:paraId="737CDDD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电线管2</w:t>
            </w:r>
          </w:p>
        </w:tc>
        <w:tc>
          <w:tcPr>
            <w:tcW w:w="1029" w:type="pct"/>
            <w:shd w:val="clear" w:color="auto" w:fill="auto"/>
            <w:vAlign w:val="center"/>
          </w:tcPr>
          <w:p w14:paraId="362239C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JDG20*4000</w:t>
            </w:r>
          </w:p>
        </w:tc>
        <w:tc>
          <w:tcPr>
            <w:tcW w:w="607" w:type="pct"/>
            <w:shd w:val="clear" w:color="auto" w:fill="auto"/>
            <w:vAlign w:val="center"/>
          </w:tcPr>
          <w:p w14:paraId="6CB2B0B4">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634</w:t>
            </w:r>
          </w:p>
        </w:tc>
        <w:tc>
          <w:tcPr>
            <w:tcW w:w="349" w:type="pct"/>
            <w:gridSpan w:val="2"/>
          </w:tcPr>
          <w:p w14:paraId="7C7F702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34DDAEE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686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025D292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02293A3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7.37</w:t>
            </w:r>
          </w:p>
        </w:tc>
        <w:tc>
          <w:tcPr>
            <w:tcW w:w="1435" w:type="pct"/>
            <w:shd w:val="clear" w:color="auto" w:fill="auto"/>
            <w:vAlign w:val="center"/>
          </w:tcPr>
          <w:p w14:paraId="043A159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消火栓门</w:t>
            </w:r>
          </w:p>
        </w:tc>
        <w:tc>
          <w:tcPr>
            <w:tcW w:w="1029" w:type="pct"/>
            <w:shd w:val="clear" w:color="auto" w:fill="auto"/>
            <w:vAlign w:val="center"/>
          </w:tcPr>
          <w:p w14:paraId="0EEE6B1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定制</w:t>
            </w:r>
          </w:p>
        </w:tc>
        <w:tc>
          <w:tcPr>
            <w:tcW w:w="607" w:type="pct"/>
            <w:shd w:val="clear" w:color="auto" w:fill="auto"/>
            <w:vAlign w:val="center"/>
          </w:tcPr>
          <w:p w14:paraId="4CBD50B3">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61</w:t>
            </w:r>
          </w:p>
        </w:tc>
        <w:tc>
          <w:tcPr>
            <w:tcW w:w="349" w:type="pct"/>
            <w:gridSpan w:val="2"/>
          </w:tcPr>
          <w:p w14:paraId="6FC5067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tcPr>
          <w:p w14:paraId="6FEC7F6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0AD4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04175AF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2974B02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7.38</w:t>
            </w:r>
          </w:p>
        </w:tc>
        <w:tc>
          <w:tcPr>
            <w:tcW w:w="1435" w:type="pct"/>
            <w:shd w:val="clear" w:color="auto" w:fill="auto"/>
            <w:vAlign w:val="center"/>
          </w:tcPr>
          <w:p w14:paraId="5B2BCA0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闭门器</w:t>
            </w:r>
          </w:p>
        </w:tc>
        <w:tc>
          <w:tcPr>
            <w:tcW w:w="1029" w:type="pct"/>
            <w:shd w:val="clear" w:color="auto" w:fill="auto"/>
            <w:vAlign w:val="center"/>
          </w:tcPr>
          <w:p w14:paraId="6598573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定制</w:t>
            </w:r>
          </w:p>
        </w:tc>
        <w:tc>
          <w:tcPr>
            <w:tcW w:w="607" w:type="pct"/>
            <w:shd w:val="clear" w:color="auto" w:fill="auto"/>
            <w:vAlign w:val="center"/>
          </w:tcPr>
          <w:p w14:paraId="3916ECDD">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126</w:t>
            </w:r>
          </w:p>
        </w:tc>
        <w:tc>
          <w:tcPr>
            <w:tcW w:w="349" w:type="pct"/>
            <w:gridSpan w:val="2"/>
          </w:tcPr>
          <w:p w14:paraId="72B0F44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w:t>
            </w:r>
          </w:p>
        </w:tc>
        <w:tc>
          <w:tcPr>
            <w:tcW w:w="642" w:type="pct"/>
          </w:tcPr>
          <w:p w14:paraId="59AA69F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F8A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7077500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088E3D0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7.39</w:t>
            </w:r>
          </w:p>
        </w:tc>
        <w:tc>
          <w:tcPr>
            <w:tcW w:w="1435" w:type="pct"/>
            <w:shd w:val="clear" w:color="auto" w:fill="auto"/>
            <w:vAlign w:val="center"/>
          </w:tcPr>
          <w:p w14:paraId="2BDE869C">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室外电缆管</w:t>
            </w:r>
          </w:p>
        </w:tc>
        <w:tc>
          <w:tcPr>
            <w:tcW w:w="1029" w:type="pct"/>
            <w:shd w:val="clear" w:color="auto" w:fill="auto"/>
            <w:vAlign w:val="center"/>
          </w:tcPr>
          <w:p w14:paraId="07F3688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定制</w:t>
            </w:r>
          </w:p>
        </w:tc>
        <w:tc>
          <w:tcPr>
            <w:tcW w:w="607" w:type="pct"/>
            <w:shd w:val="clear" w:color="auto" w:fill="auto"/>
            <w:vAlign w:val="center"/>
          </w:tcPr>
          <w:p w14:paraId="0C914ADF">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bidi="ar"/>
              </w:rPr>
              <w:t>300</w:t>
            </w:r>
          </w:p>
        </w:tc>
        <w:tc>
          <w:tcPr>
            <w:tcW w:w="349" w:type="pct"/>
            <w:gridSpan w:val="2"/>
          </w:tcPr>
          <w:p w14:paraId="48A574E0">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条</w:t>
            </w:r>
          </w:p>
        </w:tc>
        <w:tc>
          <w:tcPr>
            <w:tcW w:w="642" w:type="pct"/>
          </w:tcPr>
          <w:p w14:paraId="50B6B0E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3A0B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6539AD2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6A78BE2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7.40</w:t>
            </w:r>
          </w:p>
        </w:tc>
        <w:tc>
          <w:tcPr>
            <w:tcW w:w="1435" w:type="pct"/>
            <w:shd w:val="clear" w:color="auto" w:fill="auto"/>
            <w:vAlign w:val="center"/>
          </w:tcPr>
          <w:p w14:paraId="74B2D49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消防水泵</w:t>
            </w:r>
          </w:p>
        </w:tc>
        <w:tc>
          <w:tcPr>
            <w:tcW w:w="1029" w:type="pct"/>
            <w:shd w:val="clear" w:color="auto" w:fill="auto"/>
            <w:vAlign w:val="center"/>
          </w:tcPr>
          <w:p w14:paraId="32ED9B5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shd w:val="clear" w:color="auto" w:fill="auto"/>
            <w:vAlign w:val="center"/>
          </w:tcPr>
          <w:p w14:paraId="2A06375E">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w:t>
            </w:r>
          </w:p>
        </w:tc>
        <w:tc>
          <w:tcPr>
            <w:tcW w:w="349" w:type="pct"/>
            <w:gridSpan w:val="2"/>
          </w:tcPr>
          <w:p w14:paraId="46DC9F2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tcPr>
          <w:p w14:paraId="69C5EC84">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5DD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1371A287">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6DE8378B">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7.41</w:t>
            </w:r>
          </w:p>
        </w:tc>
        <w:tc>
          <w:tcPr>
            <w:tcW w:w="1435" w:type="pct"/>
            <w:shd w:val="clear" w:color="auto" w:fill="auto"/>
            <w:vAlign w:val="center"/>
          </w:tcPr>
          <w:p w14:paraId="5D54AB5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消防稳压泵</w:t>
            </w:r>
          </w:p>
        </w:tc>
        <w:tc>
          <w:tcPr>
            <w:tcW w:w="1029" w:type="pct"/>
            <w:shd w:val="clear" w:color="auto" w:fill="auto"/>
            <w:vAlign w:val="center"/>
          </w:tcPr>
          <w:p w14:paraId="6843BCA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shd w:val="clear" w:color="auto" w:fill="auto"/>
            <w:vAlign w:val="center"/>
          </w:tcPr>
          <w:p w14:paraId="6CF9046A">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w:t>
            </w:r>
          </w:p>
        </w:tc>
        <w:tc>
          <w:tcPr>
            <w:tcW w:w="349" w:type="pct"/>
            <w:gridSpan w:val="2"/>
          </w:tcPr>
          <w:p w14:paraId="672E126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tcPr>
          <w:p w14:paraId="60714BDF">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6F39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1332344D">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08C8C63E">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7.42</w:t>
            </w:r>
          </w:p>
        </w:tc>
        <w:tc>
          <w:tcPr>
            <w:tcW w:w="1435" w:type="pct"/>
            <w:shd w:val="clear" w:color="auto" w:fill="auto"/>
            <w:vAlign w:val="center"/>
          </w:tcPr>
          <w:p w14:paraId="0784138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稳压泵控制柜</w:t>
            </w:r>
          </w:p>
        </w:tc>
        <w:tc>
          <w:tcPr>
            <w:tcW w:w="1029" w:type="pct"/>
            <w:shd w:val="clear" w:color="auto" w:fill="auto"/>
            <w:vAlign w:val="center"/>
          </w:tcPr>
          <w:p w14:paraId="52A202A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shd w:val="clear" w:color="auto" w:fill="auto"/>
            <w:vAlign w:val="center"/>
          </w:tcPr>
          <w:p w14:paraId="509D2FA7">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w:t>
            </w:r>
          </w:p>
        </w:tc>
        <w:tc>
          <w:tcPr>
            <w:tcW w:w="349" w:type="pct"/>
            <w:gridSpan w:val="2"/>
          </w:tcPr>
          <w:p w14:paraId="3394749A">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tcPr>
          <w:p w14:paraId="67E9F199">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r w14:paraId="46B5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7" w:type="pct"/>
            <w:vMerge w:val="continue"/>
          </w:tcPr>
          <w:p w14:paraId="31B434E2">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467" w:type="pct"/>
          </w:tcPr>
          <w:p w14:paraId="140E1543">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7.43</w:t>
            </w:r>
          </w:p>
        </w:tc>
        <w:tc>
          <w:tcPr>
            <w:tcW w:w="1435" w:type="pct"/>
            <w:shd w:val="clear" w:color="auto" w:fill="auto"/>
            <w:vAlign w:val="center"/>
          </w:tcPr>
          <w:p w14:paraId="62831A71">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消防水泵控制柜</w:t>
            </w:r>
          </w:p>
        </w:tc>
        <w:tc>
          <w:tcPr>
            <w:tcW w:w="1029" w:type="pct"/>
            <w:shd w:val="clear" w:color="auto" w:fill="auto"/>
            <w:vAlign w:val="center"/>
          </w:tcPr>
          <w:p w14:paraId="4EE29CC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c>
          <w:tcPr>
            <w:tcW w:w="607" w:type="pct"/>
            <w:shd w:val="clear" w:color="auto" w:fill="auto"/>
            <w:vAlign w:val="center"/>
          </w:tcPr>
          <w:p w14:paraId="51369FB0">
            <w:pPr>
              <w:keepNext w:val="0"/>
              <w:keepLines w:val="0"/>
              <w:pageBreakBefore w:val="0"/>
              <w:widowControl/>
              <w:kinsoku/>
              <w:wordWrap/>
              <w:overflowPunct/>
              <w:topLinePunct w:val="0"/>
              <w:autoSpaceDE/>
              <w:autoSpaceDN/>
              <w:bidi w:val="0"/>
              <w:spacing w:line="288" w:lineRule="auto"/>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w:t>
            </w:r>
          </w:p>
        </w:tc>
        <w:tc>
          <w:tcPr>
            <w:tcW w:w="349" w:type="pct"/>
            <w:gridSpan w:val="2"/>
          </w:tcPr>
          <w:p w14:paraId="0E9BD085">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台</w:t>
            </w:r>
          </w:p>
        </w:tc>
        <w:tc>
          <w:tcPr>
            <w:tcW w:w="642" w:type="pct"/>
          </w:tcPr>
          <w:p w14:paraId="221349D8">
            <w:pPr>
              <w:keepNext w:val="0"/>
              <w:keepLines w:val="0"/>
              <w:pageBreakBefore w:val="0"/>
              <w:widowControl/>
              <w:kinsoku/>
              <w:wordWrap/>
              <w:overflowPunct/>
              <w:topLinePunct w:val="0"/>
              <w:autoSpaceDE/>
              <w:autoSpaceDN/>
              <w:bidi w:val="0"/>
              <w:spacing w:line="288" w:lineRule="auto"/>
              <w:jc w:val="center"/>
              <w:rPr>
                <w:rFonts w:hint="eastAsia" w:asciiTheme="minorEastAsia" w:hAnsiTheme="minorEastAsia" w:eastAsiaTheme="minorEastAsia" w:cstheme="minorEastAsia"/>
                <w:kern w:val="0"/>
                <w:sz w:val="21"/>
                <w:szCs w:val="21"/>
              </w:rPr>
            </w:pPr>
          </w:p>
        </w:tc>
      </w:tr>
    </w:tbl>
    <w:p w14:paraId="7B0A8AF3">
      <w:pPr>
        <w:keepNext w:val="0"/>
        <w:keepLines w:val="0"/>
        <w:pageBreakBefore w:val="0"/>
        <w:kinsoku/>
        <w:wordWrap/>
        <w:overflowPunct/>
        <w:topLinePunct w:val="0"/>
        <w:autoSpaceDE/>
        <w:autoSpaceDN/>
        <w:bidi w:val="0"/>
        <w:spacing w:line="288"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第二部分：</w:t>
      </w:r>
      <w:r>
        <w:rPr>
          <w:rFonts w:hint="eastAsia" w:asciiTheme="minorEastAsia" w:hAnsiTheme="minorEastAsia" w:eastAsiaTheme="minorEastAsia" w:cstheme="minorEastAsia"/>
          <w:bCs/>
          <w:sz w:val="21"/>
          <w:szCs w:val="21"/>
        </w:rPr>
        <w:t>维保服务需求</w:t>
      </w:r>
    </w:p>
    <w:p w14:paraId="030BC3F5">
      <w:pPr>
        <w:keepNext w:val="0"/>
        <w:keepLines w:val="0"/>
        <w:pageBreakBefore w:val="0"/>
        <w:widowControl/>
        <w:kinsoku/>
        <w:wordWrap/>
        <w:overflowPunct/>
        <w:topLinePunct w:val="0"/>
        <w:autoSpaceDE/>
        <w:autoSpaceDN/>
        <w:bidi w:val="0"/>
        <w:spacing w:line="288" w:lineRule="auto"/>
        <w:ind w:firstLine="420" w:firstLineChars="200"/>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w:t>
      </w:r>
      <w:r>
        <w:rPr>
          <w:rFonts w:hint="eastAsia" w:asciiTheme="minorEastAsia" w:hAnsiTheme="minorEastAsia" w:eastAsiaTheme="minorEastAsia" w:cstheme="minorEastAsia"/>
          <w:bCs/>
          <w:kern w:val="0"/>
          <w:sz w:val="21"/>
          <w:szCs w:val="21"/>
          <w:lang w:val="en-US" w:eastAsia="zh-CN"/>
        </w:rPr>
        <w:t>.</w:t>
      </w:r>
      <w:r>
        <w:rPr>
          <w:rFonts w:hint="eastAsia" w:asciiTheme="minorEastAsia" w:hAnsiTheme="minorEastAsia" w:eastAsiaTheme="minorEastAsia" w:cstheme="minorEastAsia"/>
          <w:bCs/>
          <w:kern w:val="0"/>
          <w:sz w:val="21"/>
          <w:szCs w:val="21"/>
        </w:rPr>
        <w:t>合同期限内，</w:t>
      </w:r>
      <w:r>
        <w:rPr>
          <w:rFonts w:hint="eastAsia" w:asciiTheme="minorEastAsia" w:hAnsiTheme="minorEastAsia" w:eastAsiaTheme="minorEastAsia" w:cstheme="minorEastAsia"/>
          <w:bCs/>
          <w:kern w:val="0"/>
          <w:sz w:val="21"/>
          <w:szCs w:val="21"/>
          <w:lang w:val="en-US" w:eastAsia="zh-CN"/>
        </w:rPr>
        <w:t>成交方</w:t>
      </w:r>
      <w:r>
        <w:rPr>
          <w:rFonts w:hint="eastAsia" w:asciiTheme="minorEastAsia" w:hAnsiTheme="minorEastAsia" w:eastAsiaTheme="minorEastAsia" w:cstheme="minorEastAsia"/>
          <w:bCs/>
          <w:kern w:val="0"/>
          <w:sz w:val="21"/>
          <w:szCs w:val="21"/>
        </w:rPr>
        <w:t>承担小和山校区</w:t>
      </w:r>
      <w:r>
        <w:rPr>
          <w:rFonts w:hint="eastAsia" w:asciiTheme="minorEastAsia" w:hAnsiTheme="minorEastAsia" w:eastAsiaTheme="minorEastAsia" w:cstheme="minorEastAsia"/>
          <w:sz w:val="21"/>
          <w:szCs w:val="21"/>
        </w:rPr>
        <w:t>消防</w:t>
      </w:r>
      <w:r>
        <w:rPr>
          <w:rFonts w:hint="eastAsia" w:asciiTheme="minorEastAsia" w:hAnsiTheme="minorEastAsia" w:eastAsiaTheme="minorEastAsia" w:cstheme="minorEastAsia"/>
          <w:bCs/>
          <w:kern w:val="0"/>
          <w:sz w:val="21"/>
          <w:szCs w:val="21"/>
        </w:rPr>
        <w:t>设施的维护保养职责，排除故障，保证系统正常运行，满足采购人对消防系统的工作要求。</w:t>
      </w:r>
    </w:p>
    <w:p w14:paraId="79646C78">
      <w:pPr>
        <w:keepNext w:val="0"/>
        <w:keepLines w:val="0"/>
        <w:pageBreakBefore w:val="0"/>
        <w:widowControl/>
        <w:kinsoku/>
        <w:wordWrap/>
        <w:overflowPunct/>
        <w:topLinePunct w:val="0"/>
        <w:autoSpaceDE/>
        <w:autoSpaceDN/>
        <w:bidi w:val="0"/>
        <w:spacing w:line="288" w:lineRule="auto"/>
        <w:ind w:firstLine="420" w:firstLineChars="20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w:t>
      </w:r>
      <w:r>
        <w:rPr>
          <w:rFonts w:hint="eastAsia" w:asciiTheme="minorEastAsia" w:hAnsiTheme="minorEastAsia" w:eastAsiaTheme="minorEastAsia" w:cstheme="minorEastAsia"/>
          <w:bCs/>
          <w:color w:val="000000"/>
          <w:sz w:val="21"/>
          <w:szCs w:val="21"/>
          <w:lang w:val="en-US" w:eastAsia="zh-CN"/>
        </w:rPr>
        <w:t>.</w:t>
      </w:r>
      <w:r>
        <w:rPr>
          <w:rFonts w:hint="eastAsia" w:asciiTheme="minorEastAsia" w:hAnsiTheme="minorEastAsia" w:eastAsiaTheme="minorEastAsia" w:cstheme="minorEastAsia"/>
          <w:bCs/>
          <w:color w:val="000000"/>
          <w:sz w:val="21"/>
          <w:szCs w:val="21"/>
        </w:rPr>
        <w:t>维保费用包含维保期间小和山校区消防设备的维修费，无法维修换同档次新设备的费用。材料费、人工费、专用工具、包装、交通费、装卸、保险、税金、货物到位安装、调试、培训、维保服务人员差旅费等一切税金和费用由中标方承担。</w:t>
      </w:r>
    </w:p>
    <w:p w14:paraId="58E905DC">
      <w:pPr>
        <w:keepNext w:val="0"/>
        <w:keepLines w:val="0"/>
        <w:pageBreakBefore w:val="0"/>
        <w:widowControl/>
        <w:kinsoku/>
        <w:wordWrap/>
        <w:overflowPunct/>
        <w:topLinePunct w:val="0"/>
        <w:autoSpaceDE/>
        <w:autoSpaceDN/>
        <w:bidi w:val="0"/>
        <w:spacing w:line="288" w:lineRule="auto"/>
        <w:ind w:firstLine="420" w:firstLineChars="200"/>
        <w:jc w:val="left"/>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spacing w:val="-6"/>
          <w:sz w:val="21"/>
          <w:szCs w:val="21"/>
          <w:lang w:val="en-US" w:eastAsia="zh-CN"/>
        </w:rPr>
        <w:t>成交</w:t>
      </w:r>
      <w:r>
        <w:rPr>
          <w:rFonts w:hint="eastAsia" w:asciiTheme="minorEastAsia" w:hAnsiTheme="minorEastAsia" w:eastAsiaTheme="minorEastAsia" w:cstheme="minorEastAsia"/>
          <w:spacing w:val="-6"/>
          <w:sz w:val="21"/>
          <w:szCs w:val="21"/>
        </w:rPr>
        <w:t>方需根据</w:t>
      </w:r>
      <w:r>
        <w:rPr>
          <w:rFonts w:hint="eastAsia" w:asciiTheme="minorEastAsia" w:hAnsiTheme="minorEastAsia" w:eastAsiaTheme="minorEastAsia" w:cstheme="minorEastAsia"/>
          <w:spacing w:val="-6"/>
          <w:sz w:val="21"/>
          <w:szCs w:val="21"/>
          <w:lang w:val="en-US" w:eastAsia="zh-CN"/>
        </w:rPr>
        <w:t>采购人</w:t>
      </w:r>
      <w:r>
        <w:rPr>
          <w:rFonts w:hint="eastAsia" w:asciiTheme="minorEastAsia" w:hAnsiTheme="minorEastAsia" w:eastAsiaTheme="minorEastAsia" w:cstheme="minorEastAsia"/>
          <w:spacing w:val="-6"/>
          <w:sz w:val="21"/>
          <w:szCs w:val="21"/>
        </w:rPr>
        <w:t>要求安排技术员提供驻点服务（技术员单位需提供社保凭证，在校期间需遵守学校的规章制度），具体要求：</w:t>
      </w:r>
      <w:r>
        <w:rPr>
          <w:rFonts w:hint="eastAsia" w:asciiTheme="minorEastAsia" w:hAnsiTheme="minorEastAsia" w:eastAsiaTheme="minorEastAsia" w:cstheme="minorEastAsia"/>
          <w:spacing w:val="-6"/>
          <w:sz w:val="21"/>
          <w:szCs w:val="21"/>
          <w:lang w:val="en-US" w:eastAsia="zh-CN"/>
        </w:rPr>
        <w:t>成交后</w:t>
      </w:r>
      <w:r>
        <w:rPr>
          <w:rFonts w:hint="eastAsia" w:asciiTheme="minorEastAsia" w:hAnsiTheme="minorEastAsia" w:eastAsiaTheme="minorEastAsia" w:cstheme="minorEastAsia"/>
          <w:spacing w:val="-6"/>
          <w:sz w:val="21"/>
          <w:szCs w:val="21"/>
        </w:rPr>
        <w:t>在杭州市</w:t>
      </w:r>
      <w:r>
        <w:rPr>
          <w:rFonts w:hint="eastAsia" w:asciiTheme="minorEastAsia" w:hAnsiTheme="minorEastAsia" w:eastAsiaTheme="minorEastAsia" w:cstheme="minorEastAsia"/>
          <w:spacing w:val="-6"/>
          <w:sz w:val="21"/>
          <w:szCs w:val="21"/>
          <w:lang w:val="en-US" w:eastAsia="zh-CN"/>
        </w:rPr>
        <w:t>设立</w:t>
      </w:r>
      <w:r>
        <w:rPr>
          <w:rFonts w:hint="eastAsia" w:asciiTheme="minorEastAsia" w:hAnsiTheme="minorEastAsia" w:eastAsiaTheme="minorEastAsia" w:cstheme="minorEastAsia"/>
          <w:spacing w:val="-6"/>
          <w:sz w:val="21"/>
          <w:szCs w:val="21"/>
        </w:rPr>
        <w:t>固定的消防维保机构；合同期内除法定节假日，</w:t>
      </w:r>
      <w:r>
        <w:rPr>
          <w:rFonts w:hint="eastAsia" w:asciiTheme="minorEastAsia" w:hAnsiTheme="minorEastAsia" w:eastAsiaTheme="minorEastAsia" w:cstheme="minorEastAsia"/>
          <w:spacing w:val="-6"/>
          <w:sz w:val="21"/>
          <w:szCs w:val="21"/>
          <w:lang w:val="en-US" w:eastAsia="zh-CN"/>
        </w:rPr>
        <w:t>成交方</w:t>
      </w:r>
      <w:r>
        <w:rPr>
          <w:rFonts w:hint="eastAsia" w:asciiTheme="minorEastAsia" w:hAnsiTheme="minorEastAsia" w:eastAsiaTheme="minorEastAsia" w:cstheme="minorEastAsia"/>
          <w:spacing w:val="-6"/>
          <w:sz w:val="21"/>
          <w:szCs w:val="21"/>
        </w:rPr>
        <w:t>安排技术员提供每日驻点服务，</w:t>
      </w:r>
      <w:r>
        <w:rPr>
          <w:rFonts w:hint="eastAsia" w:asciiTheme="minorEastAsia" w:hAnsiTheme="minorEastAsia" w:eastAsiaTheme="minorEastAsia" w:cstheme="minorEastAsia"/>
          <w:spacing w:val="-6"/>
          <w:sz w:val="21"/>
          <w:szCs w:val="21"/>
          <w:lang w:val="en-US" w:eastAsia="zh-CN"/>
        </w:rPr>
        <w:t>采购人</w:t>
      </w:r>
      <w:r>
        <w:rPr>
          <w:rFonts w:hint="eastAsia" w:asciiTheme="minorEastAsia" w:hAnsiTheme="minorEastAsia" w:eastAsiaTheme="minorEastAsia" w:cstheme="minorEastAsia"/>
          <w:spacing w:val="-6"/>
          <w:sz w:val="21"/>
          <w:szCs w:val="21"/>
        </w:rPr>
        <w:t>将对维保人员进行考勤。其余时间1小时响应，1小时到场，12小时修复，如无法修复，需提供备品备件替换。</w:t>
      </w:r>
      <w:r>
        <w:rPr>
          <w:rFonts w:hint="eastAsia" w:asciiTheme="minorEastAsia" w:hAnsiTheme="minorEastAsia" w:eastAsiaTheme="minorEastAsia" w:cstheme="minorEastAsia"/>
          <w:spacing w:val="-6"/>
          <w:sz w:val="21"/>
          <w:szCs w:val="21"/>
          <w:lang w:val="en-US" w:eastAsia="zh-CN"/>
        </w:rPr>
        <w:t>成交</w:t>
      </w:r>
      <w:r>
        <w:rPr>
          <w:rFonts w:hint="eastAsia" w:asciiTheme="minorEastAsia" w:hAnsiTheme="minorEastAsia" w:eastAsiaTheme="minorEastAsia" w:cstheme="minorEastAsia"/>
          <w:spacing w:val="-6"/>
          <w:sz w:val="21"/>
          <w:szCs w:val="21"/>
        </w:rPr>
        <w:t>方需提供7*24小时电话或远程技术支持。</w:t>
      </w:r>
    </w:p>
    <w:p w14:paraId="3AF45114">
      <w:pPr>
        <w:keepNext w:val="0"/>
        <w:keepLines w:val="0"/>
        <w:pageBreakBefore w:val="0"/>
        <w:kinsoku/>
        <w:wordWrap/>
        <w:overflowPunct/>
        <w:topLinePunct w:val="0"/>
        <w:autoSpaceDE/>
        <w:autoSpaceDN/>
        <w:bidi w:val="0"/>
        <w:spacing w:line="288" w:lineRule="auto"/>
        <w:ind w:firstLine="420" w:firstLineChars="20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w:t>
      </w:r>
      <w:r>
        <w:rPr>
          <w:rFonts w:hint="eastAsia" w:asciiTheme="minorEastAsia" w:hAnsiTheme="minorEastAsia" w:eastAsiaTheme="minorEastAsia" w:cstheme="minorEastAsia"/>
          <w:bCs/>
          <w:color w:val="000000"/>
          <w:sz w:val="21"/>
          <w:szCs w:val="21"/>
          <w:lang w:val="en-US" w:eastAsia="zh-CN"/>
        </w:rPr>
        <w:t>.</w:t>
      </w:r>
      <w:r>
        <w:rPr>
          <w:rFonts w:hint="eastAsia" w:asciiTheme="minorEastAsia" w:hAnsiTheme="minorEastAsia" w:eastAsiaTheme="minorEastAsia" w:cstheme="minorEastAsia"/>
          <w:bCs/>
          <w:color w:val="000000"/>
          <w:sz w:val="21"/>
          <w:szCs w:val="21"/>
        </w:rPr>
        <w:t>签定合同后七日内安排维修人员对所有设备进行排查维护，包括线路排查、火灾报警系统、管道水压、防烟排烟、消防泵、喷淋泵、稳压泵、防火卷帘、应急广播、消防电话等设备进行测试。</w:t>
      </w:r>
    </w:p>
    <w:p w14:paraId="080BBF31">
      <w:pPr>
        <w:keepNext w:val="0"/>
        <w:keepLines w:val="0"/>
        <w:pageBreakBefore w:val="0"/>
        <w:kinsoku/>
        <w:wordWrap/>
        <w:overflowPunct/>
        <w:topLinePunct w:val="0"/>
        <w:autoSpaceDE/>
        <w:autoSpaceDN/>
        <w:bidi w:val="0"/>
        <w:spacing w:line="288" w:lineRule="auto"/>
        <w:ind w:firstLine="420" w:firstLineChars="20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w:t>
      </w:r>
      <w:r>
        <w:rPr>
          <w:rFonts w:hint="eastAsia" w:asciiTheme="minorEastAsia" w:hAnsiTheme="minorEastAsia" w:eastAsiaTheme="minorEastAsia" w:cstheme="minorEastAsia"/>
          <w:bCs/>
          <w:color w:val="000000"/>
          <w:sz w:val="21"/>
          <w:szCs w:val="21"/>
          <w:lang w:val="en-US" w:eastAsia="zh-CN"/>
        </w:rPr>
        <w:t>.</w:t>
      </w:r>
      <w:r>
        <w:rPr>
          <w:rFonts w:hint="eastAsia" w:asciiTheme="minorEastAsia" w:hAnsiTheme="minorEastAsia" w:eastAsiaTheme="minorEastAsia" w:cstheme="minorEastAsia"/>
          <w:bCs/>
          <w:color w:val="000000"/>
          <w:sz w:val="21"/>
          <w:szCs w:val="21"/>
        </w:rPr>
        <w:t>合同到期后，</w:t>
      </w:r>
      <w:r>
        <w:rPr>
          <w:rFonts w:hint="eastAsia" w:asciiTheme="minorEastAsia" w:hAnsiTheme="minorEastAsia" w:eastAsiaTheme="minorEastAsia" w:cstheme="minorEastAsia"/>
          <w:bCs/>
          <w:sz w:val="21"/>
          <w:szCs w:val="21"/>
        </w:rPr>
        <w:t>需</w:t>
      </w:r>
      <w:r>
        <w:rPr>
          <w:rFonts w:hint="eastAsia" w:asciiTheme="minorEastAsia" w:hAnsiTheme="minorEastAsia" w:eastAsiaTheme="minorEastAsia" w:cstheme="minorEastAsia"/>
          <w:bCs/>
          <w:color w:val="000000"/>
          <w:sz w:val="21"/>
          <w:szCs w:val="21"/>
        </w:rPr>
        <w:t>聘请第三方专业检测机构（须消防主管部门认可的具有资质的检测单位）对建筑消防设施进行检测，并向学校提供书面的检测报告。如因消防设施维护保养不当造成消防设施检测不通过，责任由</w:t>
      </w:r>
      <w:r>
        <w:rPr>
          <w:rFonts w:hint="eastAsia" w:asciiTheme="minorEastAsia" w:hAnsiTheme="minorEastAsia" w:eastAsiaTheme="minorEastAsia" w:cstheme="minorEastAsia"/>
          <w:bCs/>
          <w:color w:val="000000"/>
          <w:sz w:val="21"/>
          <w:szCs w:val="21"/>
          <w:lang w:val="en-US" w:eastAsia="zh-CN"/>
        </w:rPr>
        <w:t>成交方</w:t>
      </w:r>
      <w:r>
        <w:rPr>
          <w:rFonts w:hint="eastAsia" w:asciiTheme="minorEastAsia" w:hAnsiTheme="minorEastAsia" w:eastAsiaTheme="minorEastAsia" w:cstheme="minorEastAsia"/>
          <w:bCs/>
          <w:color w:val="000000"/>
          <w:sz w:val="21"/>
          <w:szCs w:val="21"/>
        </w:rPr>
        <w:t>负责，并扣除合同总价的10%作为赔偿金。</w:t>
      </w:r>
    </w:p>
    <w:p w14:paraId="54DCCB35">
      <w:pPr>
        <w:keepNext w:val="0"/>
        <w:keepLines w:val="0"/>
        <w:pageBreakBefore w:val="0"/>
        <w:kinsoku/>
        <w:wordWrap/>
        <w:overflowPunct/>
        <w:topLinePunct w:val="0"/>
        <w:autoSpaceDE/>
        <w:autoSpaceDN/>
        <w:bidi w:val="0"/>
        <w:spacing w:line="288" w:lineRule="auto"/>
        <w:ind w:firstLine="420" w:firstLineChars="20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eastAsia="zh-CN"/>
        </w:rPr>
        <w:t>成交方</w:t>
      </w:r>
      <w:r>
        <w:rPr>
          <w:rFonts w:hint="eastAsia" w:asciiTheme="minorEastAsia" w:hAnsiTheme="minorEastAsia" w:eastAsiaTheme="minorEastAsia" w:cstheme="minorEastAsia"/>
          <w:bCs/>
          <w:color w:val="000000"/>
          <w:sz w:val="21"/>
          <w:szCs w:val="21"/>
        </w:rPr>
        <w:t>需提供以下备品备件，按</w:t>
      </w:r>
      <w:r>
        <w:rPr>
          <w:rFonts w:hint="eastAsia" w:asciiTheme="minorEastAsia" w:hAnsiTheme="minorEastAsia" w:eastAsiaTheme="minorEastAsia" w:cstheme="minorEastAsia"/>
          <w:bCs/>
          <w:color w:val="000000"/>
          <w:sz w:val="21"/>
          <w:szCs w:val="21"/>
          <w:lang w:val="en-US" w:eastAsia="zh-CN"/>
        </w:rPr>
        <w:t>采购人</w:t>
      </w:r>
      <w:r>
        <w:rPr>
          <w:rFonts w:hint="eastAsia" w:asciiTheme="minorEastAsia" w:hAnsiTheme="minorEastAsia" w:eastAsiaTheme="minorEastAsia" w:cstheme="minorEastAsia"/>
          <w:bCs/>
          <w:color w:val="000000"/>
          <w:sz w:val="21"/>
          <w:szCs w:val="21"/>
        </w:rPr>
        <w:t>需求送到指定位置：</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3"/>
        <w:gridCol w:w="2460"/>
        <w:gridCol w:w="2644"/>
        <w:gridCol w:w="919"/>
        <w:gridCol w:w="803"/>
        <w:gridCol w:w="1893"/>
      </w:tblGrid>
      <w:tr w14:paraId="38A5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jc w:val="center"/>
        </w:trPr>
        <w:tc>
          <w:tcPr>
            <w:tcW w:w="446" w:type="pct"/>
            <w:shd w:val="clear" w:color="auto" w:fill="auto"/>
            <w:vAlign w:val="center"/>
          </w:tcPr>
          <w:p w14:paraId="01C674A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序号</w:t>
            </w:r>
          </w:p>
        </w:tc>
        <w:tc>
          <w:tcPr>
            <w:tcW w:w="1284" w:type="pct"/>
            <w:shd w:val="clear" w:color="auto" w:fill="auto"/>
            <w:vAlign w:val="center"/>
          </w:tcPr>
          <w:p w14:paraId="47318D2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名称</w:t>
            </w:r>
          </w:p>
        </w:tc>
        <w:tc>
          <w:tcPr>
            <w:tcW w:w="1380" w:type="pct"/>
            <w:shd w:val="clear" w:color="auto" w:fill="auto"/>
            <w:vAlign w:val="center"/>
          </w:tcPr>
          <w:p w14:paraId="2F8A32E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品牌</w:t>
            </w:r>
          </w:p>
        </w:tc>
        <w:tc>
          <w:tcPr>
            <w:tcW w:w="480" w:type="pct"/>
            <w:shd w:val="clear" w:color="auto" w:fill="auto"/>
            <w:vAlign w:val="center"/>
          </w:tcPr>
          <w:p w14:paraId="00177BB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单位</w:t>
            </w:r>
          </w:p>
        </w:tc>
        <w:tc>
          <w:tcPr>
            <w:tcW w:w="419" w:type="pct"/>
            <w:shd w:val="clear" w:color="auto" w:fill="auto"/>
            <w:vAlign w:val="center"/>
          </w:tcPr>
          <w:p w14:paraId="30B31A9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数量</w:t>
            </w:r>
          </w:p>
        </w:tc>
        <w:tc>
          <w:tcPr>
            <w:tcW w:w="988" w:type="pct"/>
            <w:shd w:val="clear" w:color="auto" w:fill="auto"/>
            <w:vAlign w:val="center"/>
          </w:tcPr>
          <w:p w14:paraId="56B0138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备注</w:t>
            </w:r>
          </w:p>
        </w:tc>
      </w:tr>
      <w:tr w14:paraId="2DFD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46" w:type="pct"/>
            <w:shd w:val="clear" w:color="auto" w:fill="auto"/>
            <w:vAlign w:val="center"/>
          </w:tcPr>
          <w:p w14:paraId="690C283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w:t>
            </w:r>
          </w:p>
        </w:tc>
        <w:tc>
          <w:tcPr>
            <w:tcW w:w="1284" w:type="pct"/>
            <w:shd w:val="clear" w:color="auto" w:fill="auto"/>
            <w:vAlign w:val="center"/>
          </w:tcPr>
          <w:p w14:paraId="6BFA7FB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sz w:val="21"/>
                <w:szCs w:val="21"/>
              </w:rPr>
              <w:t>感烟探测器</w:t>
            </w:r>
          </w:p>
        </w:tc>
        <w:tc>
          <w:tcPr>
            <w:tcW w:w="1380" w:type="pct"/>
            <w:shd w:val="clear" w:color="auto" w:fill="auto"/>
            <w:vAlign w:val="center"/>
          </w:tcPr>
          <w:p w14:paraId="4407132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松江、海湾</w:t>
            </w:r>
          </w:p>
        </w:tc>
        <w:tc>
          <w:tcPr>
            <w:tcW w:w="480" w:type="pct"/>
            <w:shd w:val="clear" w:color="auto" w:fill="auto"/>
            <w:vAlign w:val="center"/>
          </w:tcPr>
          <w:p w14:paraId="60FC444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个</w:t>
            </w:r>
          </w:p>
        </w:tc>
        <w:tc>
          <w:tcPr>
            <w:tcW w:w="419" w:type="pct"/>
            <w:shd w:val="clear" w:color="auto" w:fill="auto"/>
            <w:vAlign w:val="center"/>
          </w:tcPr>
          <w:p w14:paraId="4771C30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100</w:t>
            </w:r>
          </w:p>
        </w:tc>
        <w:tc>
          <w:tcPr>
            <w:tcW w:w="988" w:type="pct"/>
            <w:shd w:val="clear" w:color="auto" w:fill="auto"/>
            <w:vAlign w:val="center"/>
          </w:tcPr>
          <w:p w14:paraId="58B3211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各50个</w:t>
            </w:r>
          </w:p>
        </w:tc>
      </w:tr>
      <w:tr w14:paraId="40AD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jc w:val="center"/>
        </w:trPr>
        <w:tc>
          <w:tcPr>
            <w:tcW w:w="446" w:type="pct"/>
            <w:shd w:val="clear" w:color="auto" w:fill="auto"/>
            <w:vAlign w:val="center"/>
          </w:tcPr>
          <w:p w14:paraId="665AA67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w:t>
            </w:r>
          </w:p>
        </w:tc>
        <w:tc>
          <w:tcPr>
            <w:tcW w:w="1284" w:type="pct"/>
            <w:shd w:val="clear" w:color="auto" w:fill="auto"/>
            <w:vAlign w:val="center"/>
          </w:tcPr>
          <w:p w14:paraId="3F9C765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sz w:val="21"/>
                <w:szCs w:val="21"/>
              </w:rPr>
              <w:t>感温探测器</w:t>
            </w:r>
          </w:p>
        </w:tc>
        <w:tc>
          <w:tcPr>
            <w:tcW w:w="1380" w:type="pct"/>
            <w:shd w:val="clear" w:color="auto" w:fill="auto"/>
            <w:vAlign w:val="center"/>
          </w:tcPr>
          <w:p w14:paraId="1495ABF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松江、海湾</w:t>
            </w:r>
          </w:p>
        </w:tc>
        <w:tc>
          <w:tcPr>
            <w:tcW w:w="480" w:type="pct"/>
            <w:shd w:val="clear" w:color="auto" w:fill="auto"/>
            <w:vAlign w:val="center"/>
          </w:tcPr>
          <w:p w14:paraId="4A22E77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个</w:t>
            </w:r>
          </w:p>
        </w:tc>
        <w:tc>
          <w:tcPr>
            <w:tcW w:w="419" w:type="pct"/>
            <w:shd w:val="clear" w:color="auto" w:fill="auto"/>
            <w:vAlign w:val="center"/>
          </w:tcPr>
          <w:p w14:paraId="2BA804C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40</w:t>
            </w:r>
          </w:p>
        </w:tc>
        <w:tc>
          <w:tcPr>
            <w:tcW w:w="988" w:type="pct"/>
            <w:shd w:val="clear" w:color="auto" w:fill="auto"/>
            <w:vAlign w:val="center"/>
          </w:tcPr>
          <w:p w14:paraId="2F2D515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各20个</w:t>
            </w:r>
          </w:p>
        </w:tc>
      </w:tr>
      <w:tr w14:paraId="714E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46" w:type="pct"/>
            <w:shd w:val="clear" w:color="auto" w:fill="auto"/>
            <w:vAlign w:val="center"/>
          </w:tcPr>
          <w:p w14:paraId="1C43C5A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w:t>
            </w:r>
          </w:p>
        </w:tc>
        <w:tc>
          <w:tcPr>
            <w:tcW w:w="1284" w:type="pct"/>
            <w:shd w:val="clear" w:color="auto" w:fill="auto"/>
            <w:vAlign w:val="center"/>
          </w:tcPr>
          <w:p w14:paraId="42A1ECB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手动报警按钮</w:t>
            </w:r>
          </w:p>
        </w:tc>
        <w:tc>
          <w:tcPr>
            <w:tcW w:w="1380" w:type="pct"/>
            <w:shd w:val="clear" w:color="auto" w:fill="auto"/>
            <w:vAlign w:val="center"/>
          </w:tcPr>
          <w:p w14:paraId="6C31329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松江、海湾</w:t>
            </w:r>
          </w:p>
        </w:tc>
        <w:tc>
          <w:tcPr>
            <w:tcW w:w="480" w:type="pct"/>
            <w:shd w:val="clear" w:color="auto" w:fill="auto"/>
            <w:vAlign w:val="center"/>
          </w:tcPr>
          <w:p w14:paraId="302A792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个</w:t>
            </w:r>
          </w:p>
        </w:tc>
        <w:tc>
          <w:tcPr>
            <w:tcW w:w="419" w:type="pct"/>
            <w:shd w:val="clear" w:color="auto" w:fill="auto"/>
            <w:vAlign w:val="center"/>
          </w:tcPr>
          <w:p w14:paraId="43738EE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40</w:t>
            </w:r>
          </w:p>
        </w:tc>
        <w:tc>
          <w:tcPr>
            <w:tcW w:w="988" w:type="pct"/>
            <w:shd w:val="clear" w:color="auto" w:fill="auto"/>
            <w:vAlign w:val="center"/>
          </w:tcPr>
          <w:p w14:paraId="1366559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各20个</w:t>
            </w:r>
          </w:p>
        </w:tc>
      </w:tr>
      <w:tr w14:paraId="1CF4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446" w:type="pct"/>
            <w:shd w:val="clear" w:color="auto" w:fill="auto"/>
            <w:vAlign w:val="center"/>
          </w:tcPr>
          <w:p w14:paraId="30428A8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w:t>
            </w:r>
          </w:p>
        </w:tc>
        <w:tc>
          <w:tcPr>
            <w:tcW w:w="1284" w:type="pct"/>
            <w:shd w:val="clear" w:color="auto" w:fill="auto"/>
            <w:vAlign w:val="center"/>
          </w:tcPr>
          <w:p w14:paraId="3DE6E62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消防栓按钮</w:t>
            </w:r>
          </w:p>
        </w:tc>
        <w:tc>
          <w:tcPr>
            <w:tcW w:w="1380" w:type="pct"/>
            <w:shd w:val="clear" w:color="auto" w:fill="auto"/>
            <w:vAlign w:val="center"/>
          </w:tcPr>
          <w:p w14:paraId="3EBA6F25">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松江、海湾</w:t>
            </w:r>
          </w:p>
        </w:tc>
        <w:tc>
          <w:tcPr>
            <w:tcW w:w="480" w:type="pct"/>
            <w:shd w:val="clear" w:color="auto" w:fill="auto"/>
            <w:vAlign w:val="center"/>
          </w:tcPr>
          <w:p w14:paraId="429124E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个</w:t>
            </w:r>
          </w:p>
        </w:tc>
        <w:tc>
          <w:tcPr>
            <w:tcW w:w="419" w:type="pct"/>
            <w:shd w:val="clear" w:color="auto" w:fill="auto"/>
            <w:vAlign w:val="center"/>
          </w:tcPr>
          <w:p w14:paraId="33B54AD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40</w:t>
            </w:r>
          </w:p>
        </w:tc>
        <w:tc>
          <w:tcPr>
            <w:tcW w:w="988" w:type="pct"/>
            <w:shd w:val="clear" w:color="auto" w:fill="auto"/>
            <w:vAlign w:val="center"/>
          </w:tcPr>
          <w:p w14:paraId="20F6C62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各20个</w:t>
            </w:r>
          </w:p>
        </w:tc>
      </w:tr>
      <w:tr w14:paraId="7F33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jc w:val="center"/>
        </w:trPr>
        <w:tc>
          <w:tcPr>
            <w:tcW w:w="446" w:type="pct"/>
            <w:shd w:val="clear" w:color="auto" w:fill="auto"/>
            <w:vAlign w:val="center"/>
          </w:tcPr>
          <w:p w14:paraId="1381B26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w:t>
            </w:r>
          </w:p>
        </w:tc>
        <w:tc>
          <w:tcPr>
            <w:tcW w:w="1284" w:type="pct"/>
            <w:shd w:val="clear" w:color="auto" w:fill="auto"/>
            <w:vAlign w:val="center"/>
          </w:tcPr>
          <w:p w14:paraId="11698B9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输入输出模块</w:t>
            </w:r>
          </w:p>
        </w:tc>
        <w:tc>
          <w:tcPr>
            <w:tcW w:w="1380" w:type="pct"/>
            <w:shd w:val="clear" w:color="auto" w:fill="auto"/>
            <w:vAlign w:val="center"/>
          </w:tcPr>
          <w:p w14:paraId="1E4E0A0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松江、海湾</w:t>
            </w:r>
          </w:p>
        </w:tc>
        <w:tc>
          <w:tcPr>
            <w:tcW w:w="480" w:type="pct"/>
            <w:shd w:val="clear" w:color="auto" w:fill="auto"/>
            <w:vAlign w:val="center"/>
          </w:tcPr>
          <w:p w14:paraId="71CDDB9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个</w:t>
            </w:r>
          </w:p>
        </w:tc>
        <w:tc>
          <w:tcPr>
            <w:tcW w:w="419" w:type="pct"/>
            <w:shd w:val="clear" w:color="auto" w:fill="auto"/>
            <w:vAlign w:val="center"/>
          </w:tcPr>
          <w:p w14:paraId="18222622">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20</w:t>
            </w:r>
          </w:p>
        </w:tc>
        <w:tc>
          <w:tcPr>
            <w:tcW w:w="988" w:type="pct"/>
            <w:shd w:val="clear" w:color="auto" w:fill="auto"/>
            <w:vAlign w:val="center"/>
          </w:tcPr>
          <w:p w14:paraId="3B25060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各10个</w:t>
            </w:r>
          </w:p>
        </w:tc>
      </w:tr>
      <w:tr w14:paraId="420A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 w:hRule="atLeast"/>
          <w:jc w:val="center"/>
        </w:trPr>
        <w:tc>
          <w:tcPr>
            <w:tcW w:w="446" w:type="pct"/>
            <w:shd w:val="clear" w:color="auto" w:fill="auto"/>
            <w:vAlign w:val="center"/>
          </w:tcPr>
          <w:p w14:paraId="20D9411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w:t>
            </w:r>
          </w:p>
        </w:tc>
        <w:tc>
          <w:tcPr>
            <w:tcW w:w="1284" w:type="pct"/>
            <w:shd w:val="clear" w:color="auto" w:fill="auto"/>
            <w:vAlign w:val="center"/>
          </w:tcPr>
          <w:p w14:paraId="5E7F63C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楼层显示器</w:t>
            </w:r>
          </w:p>
        </w:tc>
        <w:tc>
          <w:tcPr>
            <w:tcW w:w="1380" w:type="pct"/>
            <w:shd w:val="clear" w:color="auto" w:fill="auto"/>
            <w:vAlign w:val="center"/>
          </w:tcPr>
          <w:p w14:paraId="72BA15C6">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松江、海湾</w:t>
            </w:r>
          </w:p>
        </w:tc>
        <w:tc>
          <w:tcPr>
            <w:tcW w:w="480" w:type="pct"/>
            <w:shd w:val="clear" w:color="auto" w:fill="auto"/>
            <w:vAlign w:val="center"/>
          </w:tcPr>
          <w:p w14:paraId="3FDE3CD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个</w:t>
            </w:r>
          </w:p>
        </w:tc>
        <w:tc>
          <w:tcPr>
            <w:tcW w:w="419" w:type="pct"/>
            <w:shd w:val="clear" w:color="auto" w:fill="auto"/>
            <w:vAlign w:val="center"/>
          </w:tcPr>
          <w:p w14:paraId="4DAE45A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10</w:t>
            </w:r>
          </w:p>
        </w:tc>
        <w:tc>
          <w:tcPr>
            <w:tcW w:w="988" w:type="pct"/>
            <w:shd w:val="clear" w:color="auto" w:fill="auto"/>
            <w:vAlign w:val="center"/>
          </w:tcPr>
          <w:p w14:paraId="53497D3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各5个</w:t>
            </w:r>
          </w:p>
        </w:tc>
      </w:tr>
      <w:tr w14:paraId="4602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9" w:hRule="atLeast"/>
          <w:jc w:val="center"/>
        </w:trPr>
        <w:tc>
          <w:tcPr>
            <w:tcW w:w="446" w:type="pct"/>
            <w:shd w:val="clear" w:color="auto" w:fill="auto"/>
            <w:vAlign w:val="center"/>
          </w:tcPr>
          <w:p w14:paraId="264E5BB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7</w:t>
            </w:r>
          </w:p>
        </w:tc>
        <w:tc>
          <w:tcPr>
            <w:tcW w:w="1284" w:type="pct"/>
            <w:shd w:val="clear" w:color="auto" w:fill="auto"/>
            <w:vAlign w:val="center"/>
          </w:tcPr>
          <w:p w14:paraId="18304E1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喷头</w:t>
            </w:r>
          </w:p>
        </w:tc>
        <w:tc>
          <w:tcPr>
            <w:tcW w:w="1380" w:type="pct"/>
            <w:shd w:val="clear" w:color="auto" w:fill="auto"/>
            <w:vAlign w:val="center"/>
          </w:tcPr>
          <w:p w14:paraId="241835E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松江、海湾</w:t>
            </w:r>
          </w:p>
        </w:tc>
        <w:tc>
          <w:tcPr>
            <w:tcW w:w="480" w:type="pct"/>
            <w:shd w:val="clear" w:color="auto" w:fill="auto"/>
            <w:vAlign w:val="center"/>
          </w:tcPr>
          <w:p w14:paraId="6BD0AE4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个</w:t>
            </w:r>
          </w:p>
        </w:tc>
        <w:tc>
          <w:tcPr>
            <w:tcW w:w="419" w:type="pct"/>
            <w:shd w:val="clear" w:color="auto" w:fill="auto"/>
            <w:vAlign w:val="center"/>
          </w:tcPr>
          <w:p w14:paraId="317934F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10</w:t>
            </w:r>
          </w:p>
        </w:tc>
        <w:tc>
          <w:tcPr>
            <w:tcW w:w="988" w:type="pct"/>
            <w:shd w:val="clear" w:color="auto" w:fill="auto"/>
            <w:vAlign w:val="center"/>
          </w:tcPr>
          <w:p w14:paraId="0CA3F2E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各5个</w:t>
            </w:r>
          </w:p>
        </w:tc>
      </w:tr>
      <w:tr w14:paraId="5D6B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46" w:type="pct"/>
            <w:shd w:val="clear" w:color="auto" w:fill="auto"/>
            <w:vAlign w:val="center"/>
          </w:tcPr>
          <w:p w14:paraId="025081F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8</w:t>
            </w:r>
          </w:p>
        </w:tc>
        <w:tc>
          <w:tcPr>
            <w:tcW w:w="1284" w:type="pct"/>
            <w:shd w:val="clear" w:color="auto" w:fill="auto"/>
            <w:vAlign w:val="center"/>
          </w:tcPr>
          <w:p w14:paraId="253FD97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电接点压力表</w:t>
            </w:r>
          </w:p>
        </w:tc>
        <w:tc>
          <w:tcPr>
            <w:tcW w:w="1380" w:type="pct"/>
            <w:shd w:val="clear" w:color="auto" w:fill="auto"/>
            <w:vAlign w:val="center"/>
          </w:tcPr>
          <w:p w14:paraId="3FF1C9F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p>
        </w:tc>
        <w:tc>
          <w:tcPr>
            <w:tcW w:w="480" w:type="pct"/>
            <w:shd w:val="clear" w:color="auto" w:fill="auto"/>
            <w:vAlign w:val="center"/>
          </w:tcPr>
          <w:p w14:paraId="1453076D">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只</w:t>
            </w:r>
          </w:p>
        </w:tc>
        <w:tc>
          <w:tcPr>
            <w:tcW w:w="419" w:type="pct"/>
            <w:shd w:val="clear" w:color="auto" w:fill="auto"/>
            <w:vAlign w:val="center"/>
          </w:tcPr>
          <w:p w14:paraId="6B09270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w:t>
            </w:r>
          </w:p>
        </w:tc>
        <w:tc>
          <w:tcPr>
            <w:tcW w:w="988" w:type="pct"/>
            <w:shd w:val="clear" w:color="auto" w:fill="auto"/>
            <w:vAlign w:val="center"/>
          </w:tcPr>
          <w:p w14:paraId="02F030E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p>
        </w:tc>
      </w:tr>
      <w:tr w14:paraId="585E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0" w:hRule="atLeast"/>
          <w:jc w:val="center"/>
        </w:trPr>
        <w:tc>
          <w:tcPr>
            <w:tcW w:w="446" w:type="pct"/>
            <w:shd w:val="clear" w:color="auto" w:fill="auto"/>
            <w:vAlign w:val="center"/>
          </w:tcPr>
          <w:p w14:paraId="6DED5D9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9</w:t>
            </w:r>
          </w:p>
        </w:tc>
        <w:tc>
          <w:tcPr>
            <w:tcW w:w="1284" w:type="pct"/>
            <w:shd w:val="clear" w:color="auto" w:fill="auto"/>
            <w:vAlign w:val="center"/>
          </w:tcPr>
          <w:p w14:paraId="7AB1CF69">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疏散指示灯</w:t>
            </w:r>
          </w:p>
        </w:tc>
        <w:tc>
          <w:tcPr>
            <w:tcW w:w="1380" w:type="pct"/>
            <w:shd w:val="clear" w:color="auto" w:fill="auto"/>
            <w:vAlign w:val="center"/>
          </w:tcPr>
          <w:p w14:paraId="5C962E8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p>
        </w:tc>
        <w:tc>
          <w:tcPr>
            <w:tcW w:w="480" w:type="pct"/>
            <w:shd w:val="clear" w:color="auto" w:fill="auto"/>
            <w:vAlign w:val="center"/>
          </w:tcPr>
          <w:p w14:paraId="46717E81">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块</w:t>
            </w:r>
          </w:p>
        </w:tc>
        <w:tc>
          <w:tcPr>
            <w:tcW w:w="419" w:type="pct"/>
            <w:shd w:val="clear" w:color="auto" w:fill="auto"/>
            <w:vAlign w:val="center"/>
          </w:tcPr>
          <w:p w14:paraId="52566298">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50</w:t>
            </w:r>
          </w:p>
        </w:tc>
        <w:tc>
          <w:tcPr>
            <w:tcW w:w="988" w:type="pct"/>
            <w:shd w:val="clear" w:color="auto" w:fill="auto"/>
            <w:vAlign w:val="center"/>
          </w:tcPr>
          <w:p w14:paraId="3E8E060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rPr>
              <w:t>规格按需</w:t>
            </w:r>
            <w:r>
              <w:rPr>
                <w:rFonts w:hint="eastAsia" w:asciiTheme="minorEastAsia" w:hAnsiTheme="minorEastAsia" w:eastAsiaTheme="minorEastAsia" w:cstheme="minorEastAsia"/>
                <w:bCs/>
                <w:color w:val="000000"/>
                <w:sz w:val="21"/>
                <w:szCs w:val="21"/>
                <w:lang w:val="en-US" w:eastAsia="zh-CN"/>
              </w:rPr>
              <w:t>提供</w:t>
            </w:r>
          </w:p>
        </w:tc>
      </w:tr>
      <w:tr w14:paraId="4A08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 w:hRule="atLeast"/>
          <w:jc w:val="center"/>
        </w:trPr>
        <w:tc>
          <w:tcPr>
            <w:tcW w:w="446" w:type="pct"/>
            <w:shd w:val="clear" w:color="auto" w:fill="auto"/>
            <w:vAlign w:val="center"/>
          </w:tcPr>
          <w:p w14:paraId="37DF104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10</w:t>
            </w:r>
          </w:p>
        </w:tc>
        <w:tc>
          <w:tcPr>
            <w:tcW w:w="1284" w:type="pct"/>
            <w:shd w:val="clear" w:color="auto" w:fill="auto"/>
            <w:vAlign w:val="center"/>
          </w:tcPr>
          <w:p w14:paraId="450EE5CC">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安全出口指示灯</w:t>
            </w:r>
          </w:p>
        </w:tc>
        <w:tc>
          <w:tcPr>
            <w:tcW w:w="1380" w:type="pct"/>
            <w:shd w:val="clear" w:color="auto" w:fill="auto"/>
            <w:vAlign w:val="center"/>
          </w:tcPr>
          <w:p w14:paraId="488F716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p>
        </w:tc>
        <w:tc>
          <w:tcPr>
            <w:tcW w:w="480" w:type="pct"/>
            <w:shd w:val="clear" w:color="auto" w:fill="auto"/>
            <w:vAlign w:val="center"/>
          </w:tcPr>
          <w:p w14:paraId="2474966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块</w:t>
            </w:r>
          </w:p>
        </w:tc>
        <w:tc>
          <w:tcPr>
            <w:tcW w:w="419" w:type="pct"/>
            <w:shd w:val="clear" w:color="auto" w:fill="auto"/>
            <w:vAlign w:val="center"/>
          </w:tcPr>
          <w:p w14:paraId="29703B04">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20</w:t>
            </w:r>
          </w:p>
        </w:tc>
        <w:tc>
          <w:tcPr>
            <w:tcW w:w="988" w:type="pct"/>
            <w:shd w:val="clear" w:color="auto" w:fill="auto"/>
            <w:vAlign w:val="center"/>
          </w:tcPr>
          <w:p w14:paraId="2C6CDE77">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p>
        </w:tc>
      </w:tr>
      <w:tr w14:paraId="30EF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6" w:hRule="atLeast"/>
          <w:jc w:val="center"/>
        </w:trPr>
        <w:tc>
          <w:tcPr>
            <w:tcW w:w="446" w:type="pct"/>
            <w:shd w:val="clear" w:color="auto" w:fill="auto"/>
            <w:vAlign w:val="center"/>
          </w:tcPr>
          <w:p w14:paraId="3D25993E">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10</w:t>
            </w:r>
          </w:p>
        </w:tc>
        <w:tc>
          <w:tcPr>
            <w:tcW w:w="1284" w:type="pct"/>
            <w:shd w:val="clear" w:color="auto" w:fill="auto"/>
            <w:vAlign w:val="center"/>
          </w:tcPr>
          <w:p w14:paraId="2043D92A">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应急照明灯</w:t>
            </w:r>
          </w:p>
        </w:tc>
        <w:tc>
          <w:tcPr>
            <w:tcW w:w="1380" w:type="pct"/>
            <w:shd w:val="clear" w:color="auto" w:fill="auto"/>
            <w:vAlign w:val="center"/>
          </w:tcPr>
          <w:p w14:paraId="048F5CC3">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p>
        </w:tc>
        <w:tc>
          <w:tcPr>
            <w:tcW w:w="480" w:type="pct"/>
            <w:shd w:val="clear" w:color="auto" w:fill="auto"/>
            <w:vAlign w:val="center"/>
          </w:tcPr>
          <w:p w14:paraId="6FE948AB">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个</w:t>
            </w:r>
          </w:p>
        </w:tc>
        <w:tc>
          <w:tcPr>
            <w:tcW w:w="419" w:type="pct"/>
            <w:shd w:val="clear" w:color="auto" w:fill="auto"/>
            <w:vAlign w:val="center"/>
          </w:tcPr>
          <w:p w14:paraId="4CE9B290">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20</w:t>
            </w:r>
          </w:p>
        </w:tc>
        <w:tc>
          <w:tcPr>
            <w:tcW w:w="988" w:type="pct"/>
            <w:shd w:val="clear" w:color="auto" w:fill="auto"/>
            <w:vAlign w:val="center"/>
          </w:tcPr>
          <w:p w14:paraId="42BA711F">
            <w:pPr>
              <w:keepNext w:val="0"/>
              <w:keepLines w:val="0"/>
              <w:pageBreakBefore w:val="0"/>
              <w:kinsoku/>
              <w:wordWrap/>
              <w:overflowPunct/>
              <w:topLinePunct w:val="0"/>
              <w:autoSpaceDE/>
              <w:autoSpaceDN/>
              <w:bidi w:val="0"/>
              <w:spacing w:line="288" w:lineRule="auto"/>
              <w:jc w:val="center"/>
              <w:rPr>
                <w:rFonts w:hint="eastAsia" w:asciiTheme="minorEastAsia" w:hAnsiTheme="minorEastAsia" w:eastAsiaTheme="minorEastAsia" w:cstheme="minorEastAsia"/>
                <w:bCs/>
                <w:color w:val="000000"/>
                <w:sz w:val="21"/>
                <w:szCs w:val="21"/>
              </w:rPr>
            </w:pPr>
          </w:p>
        </w:tc>
      </w:tr>
    </w:tbl>
    <w:p w14:paraId="45E92073">
      <w:pPr>
        <w:keepNext w:val="0"/>
        <w:keepLines w:val="0"/>
        <w:pageBreakBefore w:val="0"/>
        <w:kinsoku/>
        <w:wordWrap/>
        <w:overflowPunct/>
        <w:topLinePunct w:val="0"/>
        <w:autoSpaceDE/>
        <w:autoSpaceDN/>
        <w:bidi w:val="0"/>
        <w:spacing w:line="288" w:lineRule="auto"/>
        <w:ind w:firstLine="420" w:firstLineChars="20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7</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维保施工期间安全由</w:t>
      </w:r>
      <w:r>
        <w:rPr>
          <w:rFonts w:hint="eastAsia" w:asciiTheme="minorEastAsia" w:hAnsiTheme="minorEastAsia" w:eastAsiaTheme="minorEastAsia" w:cstheme="minorEastAsia"/>
          <w:bCs/>
          <w:color w:val="000000"/>
          <w:sz w:val="21"/>
          <w:szCs w:val="21"/>
          <w:lang w:val="en-US" w:eastAsia="zh-CN"/>
        </w:rPr>
        <w:t>成交</w:t>
      </w:r>
      <w:r>
        <w:rPr>
          <w:rFonts w:hint="eastAsia" w:asciiTheme="minorEastAsia" w:hAnsiTheme="minorEastAsia" w:eastAsiaTheme="minorEastAsia" w:cstheme="minorEastAsia"/>
          <w:bCs/>
          <w:color w:val="000000"/>
          <w:sz w:val="21"/>
          <w:szCs w:val="21"/>
        </w:rPr>
        <w:t>方负责，维保期间不得影响学校正常的教学、生活秩序。每日维保结束后做好书面记录。</w:t>
      </w:r>
    </w:p>
    <w:p w14:paraId="357E9804">
      <w:pPr>
        <w:keepNext w:val="0"/>
        <w:keepLines w:val="0"/>
        <w:pageBreakBefore w:val="0"/>
        <w:kinsoku/>
        <w:wordWrap/>
        <w:overflowPunct/>
        <w:topLinePunct w:val="0"/>
        <w:autoSpaceDE/>
        <w:autoSpaceDN/>
        <w:bidi w:val="0"/>
        <w:spacing w:line="288" w:lineRule="auto"/>
        <w:ind w:firstLine="420" w:firstLineChars="20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8</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维保结束后验收标准：</w:t>
      </w:r>
      <w:r>
        <w:rPr>
          <w:rFonts w:hint="eastAsia" w:asciiTheme="minorEastAsia" w:hAnsiTheme="minorEastAsia" w:eastAsiaTheme="minorEastAsia" w:cstheme="minorEastAsia"/>
          <w:bCs/>
          <w:sz w:val="21"/>
          <w:szCs w:val="21"/>
        </w:rPr>
        <w:t>按G</w:t>
      </w:r>
      <w:r>
        <w:rPr>
          <w:rFonts w:hint="eastAsia" w:asciiTheme="minorEastAsia" w:hAnsiTheme="minorEastAsia" w:eastAsiaTheme="minorEastAsia" w:cstheme="minorEastAsia"/>
          <w:sz w:val="21"/>
          <w:szCs w:val="21"/>
        </w:rPr>
        <w:t>B50166-2019</w:t>
      </w:r>
      <w:r>
        <w:rPr>
          <w:rFonts w:hint="eastAsia" w:asciiTheme="minorEastAsia" w:hAnsiTheme="minorEastAsia" w:eastAsiaTheme="minorEastAsia" w:cstheme="minorEastAsia"/>
          <w:bCs/>
          <w:sz w:val="21"/>
          <w:szCs w:val="21"/>
        </w:rPr>
        <w:t>《火</w:t>
      </w:r>
      <w:r>
        <w:rPr>
          <w:rFonts w:hint="eastAsia" w:asciiTheme="minorEastAsia" w:hAnsiTheme="minorEastAsia" w:eastAsiaTheme="minorEastAsia" w:cstheme="minorEastAsia"/>
          <w:bCs/>
          <w:color w:val="000000"/>
          <w:sz w:val="21"/>
          <w:szCs w:val="21"/>
        </w:rPr>
        <w:t>灾自动报警系统施工及验收规范》以及相关国家、行业标准等进行验收。</w:t>
      </w:r>
    </w:p>
    <w:p w14:paraId="17882368">
      <w:pPr>
        <w:keepNext w:val="0"/>
        <w:keepLines w:val="0"/>
        <w:pageBreakBefore w:val="0"/>
        <w:kinsoku/>
        <w:wordWrap/>
        <w:overflowPunct/>
        <w:topLinePunct w:val="0"/>
        <w:autoSpaceDE/>
        <w:autoSpaceDN/>
        <w:bidi w:val="0"/>
        <w:adjustRightInd w:val="0"/>
        <w:snapToGrid w:val="0"/>
        <w:spacing w:line="288" w:lineRule="auto"/>
        <w:ind w:firstLine="420" w:firstLineChars="200"/>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bCs/>
          <w:sz w:val="21"/>
          <w:szCs w:val="21"/>
        </w:rPr>
        <w:t>9</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color w:val="000000"/>
          <w:sz w:val="21"/>
          <w:szCs w:val="21"/>
        </w:rPr>
        <w:t>上述要求不响应、不及时到现场修复的情况每发生一次，扣除合同总金额的0.5%</w:t>
      </w:r>
      <w:r>
        <w:rPr>
          <w:rFonts w:hint="eastAsia" w:asciiTheme="minorEastAsia" w:hAnsiTheme="minorEastAsia" w:eastAsiaTheme="minorEastAsia" w:cstheme="minorEastAsia"/>
          <w:bCs/>
          <w:color w:val="000000"/>
          <w:sz w:val="21"/>
          <w:szCs w:val="21"/>
          <w:lang w:eastAsia="zh-CN"/>
        </w:rPr>
        <w:t>。</w:t>
      </w:r>
    </w:p>
    <w:p w14:paraId="061EE07F">
      <w:pPr>
        <w:jc w:val="center"/>
        <w:outlineLvl w:val="1"/>
        <w:rPr>
          <w:rFonts w:hint="eastAsia" w:ascii="宋体" w:hAnsi="宋体" w:eastAsia="宋体" w:cs="宋体"/>
          <w:b/>
          <w:bCs/>
          <w:sz w:val="28"/>
          <w:szCs w:val="28"/>
        </w:rPr>
      </w:pPr>
      <w:r>
        <w:rPr>
          <w:rFonts w:hint="eastAsia" w:ascii="宋体" w:hAnsi="宋体" w:eastAsia="宋体" w:cs="宋体"/>
          <w:color w:val="000000"/>
          <w:sz w:val="21"/>
          <w:szCs w:val="21"/>
        </w:rPr>
        <w:br w:type="page"/>
      </w:r>
      <w:r>
        <w:rPr>
          <w:rFonts w:hint="eastAsia" w:ascii="宋体" w:hAnsi="宋体" w:eastAsia="宋体" w:cs="宋体"/>
          <w:b/>
          <w:bCs/>
          <w:color w:val="000000"/>
          <w:sz w:val="28"/>
          <w:szCs w:val="28"/>
        </w:rPr>
        <w:t>第三章 供应商须知</w:t>
      </w:r>
    </w:p>
    <w:p w14:paraId="7B31BD79">
      <w:pPr>
        <w:pStyle w:val="4"/>
        <w:keepNext w:val="0"/>
        <w:keepLines w:val="0"/>
        <w:widowControl/>
        <w:suppressLineNumbers w:val="0"/>
        <w:spacing w:line="288" w:lineRule="auto"/>
        <w:ind w:left="0" w:firstLine="480"/>
        <w:jc w:val="center"/>
        <w:rPr>
          <w:rFonts w:hint="eastAsia" w:ascii="宋体" w:hAnsi="宋体" w:eastAsia="宋体" w:cs="宋体"/>
          <w:color w:val="000000"/>
          <w:sz w:val="21"/>
          <w:szCs w:val="21"/>
        </w:rPr>
      </w:pPr>
      <w:r>
        <w:rPr>
          <w:rFonts w:hint="eastAsia" w:ascii="宋体" w:hAnsi="宋体" w:eastAsia="宋体" w:cs="宋体"/>
          <w:color w:val="000000"/>
          <w:sz w:val="28"/>
          <w:szCs w:val="28"/>
        </w:rPr>
        <w:t>前附表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33"/>
        <w:gridCol w:w="1705"/>
        <w:gridCol w:w="6672"/>
      </w:tblGrid>
      <w:tr w14:paraId="72C3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6D27F3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pacing w:val="0"/>
                <w:kern w:val="0"/>
                <w:sz w:val="21"/>
                <w:szCs w:val="21"/>
                <w:lang w:val="en-US" w:eastAsia="zh-CN" w:bidi="ar"/>
              </w:rPr>
              <w:t>条款号</w:t>
            </w:r>
          </w:p>
        </w:tc>
        <w:tc>
          <w:tcPr>
            <w:tcW w:w="1687" w:type="dxa"/>
            <w:shd w:val="clear" w:color="auto" w:fill="auto"/>
            <w:tcMar>
              <w:top w:w="0" w:type="dxa"/>
              <w:left w:w="75" w:type="dxa"/>
              <w:bottom w:w="0" w:type="dxa"/>
              <w:right w:w="75" w:type="dxa"/>
            </w:tcMar>
            <w:vAlign w:val="center"/>
          </w:tcPr>
          <w:p w14:paraId="076EA2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pacing w:val="0"/>
                <w:kern w:val="0"/>
                <w:sz w:val="21"/>
                <w:szCs w:val="21"/>
                <w:lang w:val="en-US" w:eastAsia="zh-CN" w:bidi="ar"/>
              </w:rPr>
              <w:t>内容</w:t>
            </w:r>
          </w:p>
        </w:tc>
        <w:tc>
          <w:tcPr>
            <w:tcW w:w="6603" w:type="dxa"/>
            <w:shd w:val="clear" w:color="auto" w:fill="auto"/>
            <w:tcMar>
              <w:top w:w="0" w:type="dxa"/>
              <w:left w:w="75" w:type="dxa"/>
              <w:bottom w:w="0" w:type="dxa"/>
              <w:right w:w="75" w:type="dxa"/>
            </w:tcMar>
            <w:vAlign w:val="center"/>
          </w:tcPr>
          <w:p w14:paraId="5BDD4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pacing w:val="0"/>
                <w:kern w:val="0"/>
                <w:sz w:val="21"/>
                <w:szCs w:val="21"/>
                <w:lang w:val="en-US" w:eastAsia="zh-CN" w:bidi="ar"/>
              </w:rPr>
              <w:t>说明与要求</w:t>
            </w:r>
          </w:p>
        </w:tc>
      </w:tr>
      <w:tr w14:paraId="5A9A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2AE30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（一）</w:t>
            </w:r>
          </w:p>
        </w:tc>
        <w:tc>
          <w:tcPr>
            <w:tcW w:w="1687" w:type="dxa"/>
            <w:shd w:val="clear" w:color="auto" w:fill="auto"/>
            <w:tcMar>
              <w:top w:w="0" w:type="dxa"/>
              <w:left w:w="75" w:type="dxa"/>
              <w:bottom w:w="0" w:type="dxa"/>
              <w:right w:w="75" w:type="dxa"/>
            </w:tcMar>
            <w:vAlign w:val="center"/>
          </w:tcPr>
          <w:p w14:paraId="6232C0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采购方式</w:t>
            </w:r>
          </w:p>
        </w:tc>
        <w:tc>
          <w:tcPr>
            <w:tcW w:w="6603" w:type="dxa"/>
            <w:shd w:val="clear" w:color="auto" w:fill="auto"/>
            <w:tcMar>
              <w:top w:w="0" w:type="dxa"/>
              <w:left w:w="75" w:type="dxa"/>
              <w:bottom w:w="0" w:type="dxa"/>
              <w:right w:w="75" w:type="dxa"/>
            </w:tcMar>
            <w:vAlign w:val="center"/>
          </w:tcPr>
          <w:p w14:paraId="57FEB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spacing w:val="0"/>
                <w:kern w:val="0"/>
                <w:sz w:val="21"/>
                <w:szCs w:val="21"/>
                <w:lang w:val="en-US" w:eastAsia="zh-CN" w:bidi="ar"/>
              </w:rPr>
              <w:t>竞争性磋商</w:t>
            </w:r>
            <w:r>
              <w:rPr>
                <w:rFonts w:hint="eastAsia" w:asciiTheme="minorEastAsia" w:hAnsiTheme="minorEastAsia" w:eastAsiaTheme="minorEastAsia" w:cstheme="minorEastAsia"/>
                <w:color w:val="000000"/>
                <w:spacing w:val="0"/>
                <w:kern w:val="0"/>
                <w:sz w:val="21"/>
                <w:szCs w:val="21"/>
                <w:lang w:val="en-US" w:eastAsia="zh-CN" w:bidi="ar"/>
              </w:rPr>
              <w:t>，</w:t>
            </w:r>
            <w:r>
              <w:rPr>
                <w:rFonts w:hint="eastAsia" w:asciiTheme="minorEastAsia" w:hAnsiTheme="minorEastAsia" w:eastAsiaTheme="minorEastAsia" w:cstheme="minorEastAsia"/>
                <w:i w:val="0"/>
                <w:iCs w:val="0"/>
                <w:color w:val="000000"/>
                <w:spacing w:val="0"/>
                <w:kern w:val="0"/>
                <w:sz w:val="21"/>
                <w:szCs w:val="21"/>
                <w:lang w:val="en-US" w:eastAsia="zh-CN" w:bidi="ar"/>
              </w:rPr>
              <w:t>磋商文件</w:t>
            </w:r>
            <w:r>
              <w:rPr>
                <w:rFonts w:hint="eastAsia" w:asciiTheme="minorEastAsia" w:hAnsiTheme="minorEastAsia" w:eastAsiaTheme="minorEastAsia" w:cstheme="minorEastAsia"/>
                <w:color w:val="000000"/>
                <w:spacing w:val="0"/>
                <w:kern w:val="0"/>
                <w:sz w:val="21"/>
                <w:szCs w:val="21"/>
                <w:lang w:val="en-US" w:eastAsia="zh-CN" w:bidi="ar"/>
              </w:rPr>
              <w:t>即采购文件，每个标项为一个采购包。</w:t>
            </w:r>
          </w:p>
        </w:tc>
      </w:tr>
      <w:tr w14:paraId="3F8E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7A09D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（二）</w:t>
            </w:r>
          </w:p>
        </w:tc>
        <w:tc>
          <w:tcPr>
            <w:tcW w:w="1687" w:type="dxa"/>
            <w:shd w:val="clear" w:color="auto" w:fill="auto"/>
            <w:tcMar>
              <w:top w:w="0" w:type="dxa"/>
              <w:left w:w="75" w:type="dxa"/>
              <w:bottom w:w="0" w:type="dxa"/>
              <w:right w:w="75" w:type="dxa"/>
            </w:tcMar>
            <w:vAlign w:val="center"/>
          </w:tcPr>
          <w:p w14:paraId="55288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响应保证金</w:t>
            </w:r>
          </w:p>
        </w:tc>
        <w:tc>
          <w:tcPr>
            <w:tcW w:w="6603" w:type="dxa"/>
            <w:shd w:val="clear" w:color="auto" w:fill="auto"/>
            <w:tcMar>
              <w:top w:w="0" w:type="dxa"/>
              <w:left w:w="75" w:type="dxa"/>
              <w:bottom w:w="0" w:type="dxa"/>
              <w:right w:w="75" w:type="dxa"/>
            </w:tcMar>
            <w:vAlign w:val="center"/>
          </w:tcPr>
          <w:p w14:paraId="25339C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val="en-US" w:eastAsia="zh-CN" w:bidi="ar"/>
              </w:rPr>
              <w:t>说明：本项目不收取响应保证金。﻿</w:t>
            </w:r>
          </w:p>
        </w:tc>
      </w:tr>
      <w:tr w14:paraId="44A8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2B19A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（三）</w:t>
            </w:r>
          </w:p>
        </w:tc>
        <w:tc>
          <w:tcPr>
            <w:tcW w:w="1687" w:type="dxa"/>
            <w:shd w:val="clear" w:color="auto" w:fill="auto"/>
            <w:tcMar>
              <w:top w:w="0" w:type="dxa"/>
              <w:left w:w="75" w:type="dxa"/>
              <w:bottom w:w="0" w:type="dxa"/>
              <w:right w:w="75" w:type="dxa"/>
            </w:tcMar>
            <w:vAlign w:val="center"/>
          </w:tcPr>
          <w:p w14:paraId="2F5F1B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代理服务费</w:t>
            </w:r>
          </w:p>
        </w:tc>
        <w:tc>
          <w:tcPr>
            <w:tcW w:w="6603" w:type="dxa"/>
            <w:shd w:val="clear" w:color="auto" w:fill="auto"/>
            <w:tcMar>
              <w:top w:w="0" w:type="dxa"/>
              <w:left w:w="75" w:type="dxa"/>
              <w:bottom w:w="0" w:type="dxa"/>
              <w:right w:w="75" w:type="dxa"/>
            </w:tcMar>
            <w:vAlign w:val="center"/>
          </w:tcPr>
          <w:p w14:paraId="67787B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1.成交供应商在成交通知书发出之日起七个工作日内，向采购代理机构交纳代理服务费；</w:t>
            </w:r>
          </w:p>
          <w:p w14:paraId="451EF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2.成交供应商逾期支付代理服务费，须承担代理服务费每日百分之三的违约金，逾期十日未支付的，采购代理机构有权向杭州仲裁委员会对成交供应商提起仲裁，仲裁费用（包括仲裁受理费、仲裁处理费、律师费、保全保险费、差旅费、文印费等费用）均由成交供应商承担。</w:t>
            </w:r>
          </w:p>
          <w:p w14:paraId="624A3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3.代理服务费收费标准（差额累进）：</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4292"/>
            </w:tblGrid>
            <w:tr w14:paraId="24BC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704" w:type="pct"/>
                  <w:vAlign w:val="center"/>
                </w:tcPr>
                <w:p w14:paraId="3DDF2796">
                  <w:pPr>
                    <w:adjustRightInd w:val="0"/>
                    <w:snapToGrid w:val="0"/>
                    <w:spacing w:line="288"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成交金额（万元）</w:t>
                  </w:r>
                </w:p>
              </w:tc>
              <w:tc>
                <w:tcPr>
                  <w:tcW w:w="3295" w:type="pct"/>
                  <w:vAlign w:val="center"/>
                </w:tcPr>
                <w:p w14:paraId="6D959099">
                  <w:pPr>
                    <w:adjustRightInd w:val="0"/>
                    <w:snapToGrid w:val="0"/>
                    <w:spacing w:line="288" w:lineRule="auto"/>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收费标准（费率，%）</w:t>
                  </w:r>
                </w:p>
              </w:tc>
            </w:tr>
            <w:tr w14:paraId="1F53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4" w:type="pct"/>
                  <w:vAlign w:val="center"/>
                </w:tcPr>
                <w:p w14:paraId="4FBAB246">
                  <w:pPr>
                    <w:adjustRightInd w:val="0"/>
                    <w:snapToGrid w:val="0"/>
                    <w:spacing w:line="288"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100以下</w:t>
                  </w:r>
                </w:p>
              </w:tc>
              <w:tc>
                <w:tcPr>
                  <w:tcW w:w="3295" w:type="pct"/>
                  <w:vAlign w:val="center"/>
                </w:tcPr>
                <w:p w14:paraId="4221B380">
                  <w:pPr>
                    <w:adjustRightInd w:val="0"/>
                    <w:snapToGrid w:val="0"/>
                    <w:spacing w:line="288"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1.</w:t>
                  </w:r>
                  <w:r>
                    <w:rPr>
                      <w:rFonts w:hint="eastAsia" w:cs="宋体"/>
                      <w:kern w:val="0"/>
                      <w:sz w:val="21"/>
                      <w:szCs w:val="21"/>
                      <w:highlight w:val="none"/>
                      <w:lang w:val="en-US" w:eastAsia="zh-CN"/>
                    </w:rPr>
                    <w:t>05（不足叁仟元按照叁仟元收取）</w:t>
                  </w:r>
                </w:p>
              </w:tc>
            </w:tr>
          </w:tbl>
          <w:p w14:paraId="51C02B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p>
        </w:tc>
      </w:tr>
      <w:tr w14:paraId="1224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21DBEF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（四）</w:t>
            </w:r>
          </w:p>
        </w:tc>
        <w:tc>
          <w:tcPr>
            <w:tcW w:w="1687" w:type="dxa"/>
            <w:shd w:val="clear" w:color="auto" w:fill="auto"/>
            <w:tcMar>
              <w:top w:w="0" w:type="dxa"/>
              <w:left w:w="75" w:type="dxa"/>
              <w:bottom w:w="0" w:type="dxa"/>
              <w:right w:w="75" w:type="dxa"/>
            </w:tcMar>
            <w:vAlign w:val="center"/>
          </w:tcPr>
          <w:p w14:paraId="19BCD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响应委托</w:t>
            </w:r>
          </w:p>
        </w:tc>
        <w:tc>
          <w:tcPr>
            <w:tcW w:w="6603" w:type="dxa"/>
            <w:shd w:val="clear" w:color="auto" w:fill="auto"/>
            <w:tcMar>
              <w:top w:w="0" w:type="dxa"/>
              <w:left w:w="75" w:type="dxa"/>
              <w:bottom w:w="0" w:type="dxa"/>
              <w:right w:w="75" w:type="dxa"/>
            </w:tcMar>
            <w:vAlign w:val="center"/>
          </w:tcPr>
          <w:p w14:paraId="4F30CB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▲1.供应商代表是法定代表人（单位负责人、自然人本人）的，须提供本人身份证明。</w:t>
            </w:r>
          </w:p>
          <w:p w14:paraId="6DB46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▲2.供应商代表不是法定代表人（单位负责人、自然人本人）的，须提供授权委托书和授权代表社保缴纳证明（响应截止时间前【</w:t>
            </w:r>
            <w:r>
              <w:rPr>
                <w:rFonts w:hint="eastAsia" w:asciiTheme="minorEastAsia" w:hAnsiTheme="minorEastAsia" w:eastAsiaTheme="minorEastAsia" w:cstheme="minorEastAsia"/>
                <w:i w:val="0"/>
                <w:iCs w:val="0"/>
                <w:color w:val="000000"/>
                <w:spacing w:val="0"/>
                <w:kern w:val="0"/>
                <w:sz w:val="21"/>
                <w:szCs w:val="21"/>
                <w:lang w:val="en-US" w:eastAsia="zh-CN" w:bidi="ar"/>
              </w:rPr>
              <w:t>6</w:t>
            </w:r>
            <w:r>
              <w:rPr>
                <w:rFonts w:hint="eastAsia" w:asciiTheme="minorEastAsia" w:hAnsiTheme="minorEastAsia" w:eastAsiaTheme="minorEastAsia" w:cstheme="minorEastAsia"/>
                <w:color w:val="000000"/>
                <w:spacing w:val="0"/>
                <w:kern w:val="0"/>
                <w:sz w:val="21"/>
                <w:szCs w:val="21"/>
                <w:lang w:val="en-US" w:eastAsia="zh-CN" w:bidi="ar"/>
              </w:rPr>
              <w:t>】个月内任意一月）；</w:t>
            </w:r>
          </w:p>
          <w:p w14:paraId="0C1EA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▲3.供应商委派不在本单位缴纳社保的人员作为授权代表的，应当在响应文件中，说明具体原因、授权代表缴纳社保的单位，并附列该授权代表缴纳社保清单。</w:t>
            </w:r>
          </w:p>
        </w:tc>
      </w:tr>
      <w:tr w14:paraId="1BD5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155EFA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（五）</w:t>
            </w:r>
          </w:p>
        </w:tc>
        <w:tc>
          <w:tcPr>
            <w:tcW w:w="1687" w:type="dxa"/>
            <w:shd w:val="clear" w:color="auto" w:fill="auto"/>
            <w:tcMar>
              <w:top w:w="0" w:type="dxa"/>
              <w:left w:w="75" w:type="dxa"/>
              <w:bottom w:w="0" w:type="dxa"/>
              <w:right w:w="75" w:type="dxa"/>
            </w:tcMar>
            <w:vAlign w:val="center"/>
          </w:tcPr>
          <w:p w14:paraId="0B6186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联合体响应</w:t>
            </w:r>
          </w:p>
        </w:tc>
        <w:tc>
          <w:tcPr>
            <w:tcW w:w="6603" w:type="dxa"/>
            <w:shd w:val="clear" w:color="auto" w:fill="auto"/>
            <w:tcMar>
              <w:top w:w="0" w:type="dxa"/>
              <w:left w:w="75" w:type="dxa"/>
              <w:bottom w:w="0" w:type="dxa"/>
              <w:right w:w="75" w:type="dxa"/>
            </w:tcMar>
            <w:vAlign w:val="center"/>
          </w:tcPr>
          <w:p w14:paraId="095EE69C">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本项目是否接受联合体响应：</w:t>
            </w:r>
            <w:r>
              <w:rPr>
                <w:rFonts w:hint="eastAsia" w:asciiTheme="minorEastAsia" w:hAnsiTheme="minorEastAsia" w:eastAsiaTheme="minorEastAsia" w:cstheme="minorEastAsia"/>
                <w:i w:val="0"/>
                <w:iCs w:val="0"/>
                <w:color w:val="000000"/>
                <w:spacing w:val="0"/>
                <w:kern w:val="0"/>
                <w:sz w:val="21"/>
                <w:szCs w:val="21"/>
                <w:lang w:val="en-US" w:eastAsia="zh-CN" w:bidi="ar"/>
              </w:rPr>
              <w:t>是</w:t>
            </w:r>
          </w:p>
          <w:p w14:paraId="06F31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0"/>
              <w:jc w:val="left"/>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（1）两个以上的自然人、法人或者其他组织可以组成一个联合体，以一个供应商的身份共同参加采购。</w:t>
            </w:r>
          </w:p>
          <w:p w14:paraId="3D9DC5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0"/>
              <w:jc w:val="left"/>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2）以联合体形式进行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04365F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0"/>
              <w:jc w:val="left"/>
              <w:textAlignment w:val="auto"/>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（3）联合体中有同类资质的供应商按照联合体分工承担相同工作的，应当按照资质等级较低的供应商确定资质等级。</w:t>
            </w:r>
          </w:p>
          <w:p w14:paraId="4C7647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uto"/>
              <w:ind w:left="0" w:right="0" w:firstLine="0"/>
              <w:jc w:val="left"/>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t>（4）以联合体形式参加采购活动的，联合体各方不得再单独参加或者与其他供应商另外组成联合体参加同一合同项下的采购活动。</w:t>
            </w:r>
          </w:p>
        </w:tc>
      </w:tr>
      <w:tr w14:paraId="0E87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79913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（六）</w:t>
            </w:r>
          </w:p>
        </w:tc>
        <w:tc>
          <w:tcPr>
            <w:tcW w:w="1687" w:type="dxa"/>
            <w:shd w:val="clear" w:color="auto" w:fill="auto"/>
            <w:tcMar>
              <w:top w:w="0" w:type="dxa"/>
              <w:left w:w="75" w:type="dxa"/>
              <w:bottom w:w="0" w:type="dxa"/>
              <w:right w:w="75" w:type="dxa"/>
            </w:tcMar>
            <w:vAlign w:val="center"/>
          </w:tcPr>
          <w:p w14:paraId="0290C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转包与分包</w:t>
            </w:r>
          </w:p>
        </w:tc>
        <w:tc>
          <w:tcPr>
            <w:tcW w:w="6603" w:type="dxa"/>
            <w:shd w:val="clear" w:color="auto" w:fill="auto"/>
            <w:tcMar>
              <w:top w:w="0" w:type="dxa"/>
              <w:left w:w="75" w:type="dxa"/>
              <w:bottom w:w="0" w:type="dxa"/>
              <w:right w:w="75" w:type="dxa"/>
            </w:tcMar>
            <w:vAlign w:val="center"/>
          </w:tcPr>
          <w:p w14:paraId="2A2A4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1.本项目不允许转包；</w:t>
            </w:r>
          </w:p>
          <w:p w14:paraId="618F36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宋体" w:hAnsi="宋体" w:eastAsia="宋体" w:cs="宋体"/>
                <w:color w:val="auto"/>
                <w:sz w:val="21"/>
                <w:szCs w:val="21"/>
                <w:highlight w:val="none"/>
              </w:rPr>
              <w:t>2.本项目</w:t>
            </w:r>
            <w:r>
              <w:rPr>
                <w:rFonts w:hint="eastAsia" w:ascii="宋体" w:hAnsi="宋体" w:eastAsia="宋体" w:cs="宋体"/>
                <w:b/>
                <w:bCs/>
                <w:color w:val="auto"/>
                <w:sz w:val="21"/>
                <w:szCs w:val="21"/>
                <w:highlight w:val="none"/>
                <w:u w:val="single"/>
              </w:rPr>
              <w:t>不允许</w:t>
            </w:r>
            <w:r>
              <w:rPr>
                <w:rFonts w:hint="eastAsia" w:ascii="宋体" w:hAnsi="宋体" w:eastAsia="宋体" w:cs="宋体"/>
                <w:color w:val="auto"/>
                <w:sz w:val="21"/>
                <w:szCs w:val="21"/>
                <w:highlight w:val="none"/>
              </w:rPr>
              <w:t>分包，不适宜分包的理由是：</w:t>
            </w:r>
            <w:r>
              <w:rPr>
                <w:rFonts w:hint="eastAsia" w:cs="宋体"/>
                <w:color w:val="auto"/>
                <w:sz w:val="21"/>
                <w:szCs w:val="21"/>
                <w:highlight w:val="none"/>
                <w:u w:val="single"/>
                <w:lang w:val="en-US" w:eastAsia="zh-CN"/>
              </w:rPr>
              <w:t>本项目以人工投入服务为主，涉及整</w:t>
            </w:r>
            <w:r>
              <w:rPr>
                <w:rFonts w:hint="eastAsia" w:ascii="宋体" w:hAnsi="宋体" w:eastAsia="宋体" w:cs="宋体"/>
                <w:color w:val="auto"/>
                <w:sz w:val="21"/>
                <w:szCs w:val="21"/>
                <w:highlight w:val="none"/>
                <w:u w:val="single"/>
                <w:lang w:val="en-US" w:eastAsia="zh-CN"/>
              </w:rPr>
              <w:t>体维保服务，为保证服务质量不宜分包</w:t>
            </w:r>
            <w:r>
              <w:rPr>
                <w:rFonts w:hint="eastAsia" w:ascii="宋体" w:hAnsi="宋体" w:eastAsia="宋体" w:cs="宋体"/>
                <w:color w:val="auto"/>
                <w:sz w:val="21"/>
                <w:szCs w:val="21"/>
                <w:highlight w:val="none"/>
                <w:u w:val="single"/>
              </w:rPr>
              <w:t>。</w:t>
            </w:r>
          </w:p>
        </w:tc>
      </w:tr>
      <w:tr w14:paraId="1AB8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0C5D0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（七）</w:t>
            </w:r>
          </w:p>
        </w:tc>
        <w:tc>
          <w:tcPr>
            <w:tcW w:w="1687" w:type="dxa"/>
            <w:shd w:val="clear" w:color="auto" w:fill="auto"/>
            <w:tcMar>
              <w:top w:w="0" w:type="dxa"/>
              <w:left w:w="75" w:type="dxa"/>
              <w:bottom w:w="0" w:type="dxa"/>
              <w:right w:w="75" w:type="dxa"/>
            </w:tcMar>
            <w:vAlign w:val="center"/>
          </w:tcPr>
          <w:p w14:paraId="0A32C8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pacing w:val="0"/>
                <w:kern w:val="0"/>
                <w:sz w:val="21"/>
                <w:szCs w:val="21"/>
                <w:lang w:val="en-US" w:eastAsia="zh-CN" w:bidi="ar"/>
              </w:rPr>
              <w:t>文件资料邮寄信息</w:t>
            </w:r>
          </w:p>
        </w:tc>
        <w:tc>
          <w:tcPr>
            <w:tcW w:w="6603" w:type="dxa"/>
            <w:shd w:val="clear" w:color="auto" w:fill="auto"/>
            <w:tcMar>
              <w:top w:w="0" w:type="dxa"/>
              <w:left w:w="75" w:type="dxa"/>
              <w:bottom w:w="0" w:type="dxa"/>
              <w:right w:w="75" w:type="dxa"/>
            </w:tcMar>
            <w:vAlign w:val="center"/>
          </w:tcPr>
          <w:p w14:paraId="42726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电子备份响应文件等资料（如有）邮寄信息：</w:t>
            </w:r>
          </w:p>
          <w:p w14:paraId="31EBA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aps w:val="0"/>
                <w:color w:val="000000"/>
                <w:spacing w:val="0"/>
                <w:kern w:val="0"/>
                <w:sz w:val="21"/>
                <w:szCs w:val="21"/>
                <w:lang w:val="en-US" w:eastAsia="zh-CN" w:bidi="ar"/>
              </w:rPr>
              <w:t>资料外包装或封签应标明：</w:t>
            </w:r>
            <w:r>
              <w:rPr>
                <w:rFonts w:hint="eastAsia" w:asciiTheme="minorEastAsia" w:hAnsiTheme="minorEastAsia" w:eastAsiaTheme="minorEastAsia" w:cstheme="minorEastAsia"/>
                <w:b w:val="0"/>
                <w:bCs w:val="0"/>
                <w:i w:val="0"/>
                <w:iCs w:val="0"/>
                <w:caps w:val="0"/>
                <w:color w:val="000000"/>
                <w:spacing w:val="0"/>
                <w:kern w:val="0"/>
                <w:sz w:val="21"/>
                <w:szCs w:val="21"/>
                <w:u w:val="single"/>
                <w:lang w:val="en-US" w:eastAsia="zh-CN" w:bidi="ar"/>
              </w:rPr>
              <w:t>资料内容、项目名称、项目编号、标项、供应商名称</w:t>
            </w:r>
            <w:r>
              <w:rPr>
                <w:rFonts w:hint="eastAsia" w:asciiTheme="minorEastAsia" w:hAnsiTheme="minorEastAsia" w:eastAsiaTheme="minorEastAsia" w:cstheme="minorEastAsia"/>
                <w:i w:val="0"/>
                <w:iCs w:val="0"/>
                <w:caps w:val="0"/>
                <w:color w:val="000000"/>
                <w:spacing w:val="0"/>
                <w:kern w:val="0"/>
                <w:sz w:val="21"/>
                <w:szCs w:val="21"/>
                <w:u w:val="single"/>
                <w:lang w:val="en-US" w:eastAsia="zh-CN" w:bidi="ar"/>
              </w:rPr>
              <w:t>并加盖公章。</w:t>
            </w:r>
          </w:p>
          <w:p w14:paraId="27B45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邮寄地址：</w:t>
            </w:r>
            <w:r>
              <w:rPr>
                <w:rFonts w:hint="eastAsia" w:asciiTheme="minorEastAsia" w:hAnsiTheme="minorEastAsia" w:eastAsiaTheme="minorEastAsia" w:cstheme="minorEastAsia"/>
                <w:i w:val="0"/>
                <w:iCs w:val="0"/>
                <w:color w:val="000000"/>
                <w:spacing w:val="0"/>
                <w:kern w:val="0"/>
                <w:sz w:val="21"/>
                <w:szCs w:val="21"/>
                <w:lang w:val="en-US" w:eastAsia="zh-CN" w:bidi="ar"/>
              </w:rPr>
              <w:t>杭州市西湖区玉古路173号中田大厦21楼</w:t>
            </w:r>
            <w:r>
              <w:rPr>
                <w:rFonts w:hint="eastAsia" w:asciiTheme="minorEastAsia" w:hAnsiTheme="minorEastAsia" w:eastAsiaTheme="minorEastAsia" w:cstheme="minorEastAsia"/>
                <w:color w:val="000000"/>
                <w:spacing w:val="0"/>
                <w:kern w:val="0"/>
                <w:sz w:val="21"/>
                <w:szCs w:val="21"/>
                <w:lang w:val="en-US" w:eastAsia="zh-CN" w:bidi="ar"/>
              </w:rPr>
              <w:t>，</w:t>
            </w:r>
            <w:r>
              <w:rPr>
                <w:rFonts w:hint="eastAsia" w:asciiTheme="minorEastAsia" w:hAnsiTheme="minorEastAsia" w:eastAsiaTheme="minorEastAsia" w:cstheme="minorEastAsia"/>
                <w:i w:val="0"/>
                <w:iCs w:val="0"/>
                <w:color w:val="000000"/>
                <w:spacing w:val="0"/>
                <w:kern w:val="0"/>
                <w:sz w:val="21"/>
                <w:szCs w:val="21"/>
                <w:lang w:val="en-US" w:eastAsia="zh-CN" w:bidi="ar"/>
              </w:rPr>
              <w:t>浙江求是招标代理有限公司</w:t>
            </w:r>
            <w:r>
              <w:rPr>
                <w:rFonts w:hint="eastAsia" w:asciiTheme="minorEastAsia" w:hAnsiTheme="minorEastAsia" w:eastAsiaTheme="minorEastAsia" w:cstheme="minorEastAsia"/>
                <w:color w:val="000000"/>
                <w:spacing w:val="0"/>
                <w:kern w:val="0"/>
                <w:sz w:val="21"/>
                <w:szCs w:val="21"/>
                <w:lang w:val="en-US" w:eastAsia="zh-CN" w:bidi="ar"/>
              </w:rPr>
              <w:t>，收件人：</w:t>
            </w:r>
            <w:r>
              <w:rPr>
                <w:rFonts w:hint="eastAsia" w:asciiTheme="minorEastAsia" w:hAnsiTheme="minorEastAsia" w:eastAsiaTheme="minorEastAsia" w:cstheme="minorEastAsia"/>
                <w:i w:val="0"/>
                <w:iCs w:val="0"/>
                <w:color w:val="000000"/>
                <w:spacing w:val="0"/>
                <w:kern w:val="0"/>
                <w:sz w:val="21"/>
                <w:szCs w:val="21"/>
                <w:lang w:val="en-US" w:eastAsia="zh-CN" w:bidi="ar"/>
              </w:rPr>
              <w:t>阙家珍</w:t>
            </w:r>
            <w:r>
              <w:rPr>
                <w:rFonts w:hint="eastAsia" w:asciiTheme="minorEastAsia" w:hAnsiTheme="minorEastAsia" w:eastAsiaTheme="minorEastAsia" w:cstheme="minorEastAsia"/>
                <w:color w:val="000000"/>
                <w:spacing w:val="0"/>
                <w:kern w:val="0"/>
                <w:sz w:val="21"/>
                <w:szCs w:val="21"/>
                <w:lang w:val="en-US" w:eastAsia="zh-CN" w:bidi="ar"/>
              </w:rPr>
              <w:t>，电话：</w:t>
            </w:r>
            <w:r>
              <w:rPr>
                <w:rFonts w:hint="eastAsia" w:asciiTheme="minorEastAsia" w:hAnsiTheme="minorEastAsia" w:eastAsiaTheme="minorEastAsia" w:cstheme="minorEastAsia"/>
                <w:i w:val="0"/>
                <w:iCs w:val="0"/>
                <w:color w:val="000000"/>
                <w:spacing w:val="0"/>
                <w:kern w:val="0"/>
                <w:sz w:val="21"/>
                <w:szCs w:val="21"/>
                <w:lang w:val="en-US" w:eastAsia="zh-CN" w:bidi="ar"/>
              </w:rPr>
              <w:t>0571-87670301</w:t>
            </w:r>
            <w:r>
              <w:rPr>
                <w:rFonts w:hint="eastAsia" w:asciiTheme="minorEastAsia" w:hAnsiTheme="minorEastAsia" w:eastAsiaTheme="minorEastAsia" w:cstheme="minorEastAsia"/>
                <w:color w:val="000000"/>
                <w:spacing w:val="0"/>
                <w:kern w:val="0"/>
                <w:sz w:val="21"/>
                <w:szCs w:val="21"/>
                <w:lang w:val="en-US" w:eastAsia="zh-CN" w:bidi="ar"/>
              </w:rPr>
              <w:t>，电子邮箱：</w:t>
            </w:r>
            <w:r>
              <w:rPr>
                <w:rFonts w:hint="eastAsia" w:asciiTheme="minorEastAsia" w:hAnsiTheme="minorEastAsia" w:eastAsiaTheme="minorEastAsia" w:cstheme="minorEastAsia"/>
                <w:i w:val="0"/>
                <w:iCs w:val="0"/>
                <w:color w:val="000000"/>
                <w:spacing w:val="0"/>
                <w:kern w:val="0"/>
                <w:sz w:val="21"/>
                <w:szCs w:val="21"/>
                <w:lang w:val="en-US" w:eastAsia="zh-CN" w:bidi="ar"/>
              </w:rPr>
              <w:t>zb02@qszb.net</w:t>
            </w:r>
            <w:r>
              <w:rPr>
                <w:rFonts w:hint="eastAsia" w:asciiTheme="minorEastAsia" w:hAnsiTheme="minorEastAsia" w:eastAsiaTheme="minorEastAsia" w:cstheme="minorEastAsia"/>
                <w:color w:val="000000"/>
                <w:spacing w:val="0"/>
                <w:kern w:val="0"/>
                <w:sz w:val="21"/>
                <w:szCs w:val="21"/>
                <w:lang w:val="en-US" w:eastAsia="zh-CN" w:bidi="ar"/>
              </w:rPr>
              <w:t>。</w:t>
            </w:r>
          </w:p>
          <w:p w14:paraId="387643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 xml:space="preserve"> 特别说明：建议使用EMS或顺丰邮寄。寄出后将：快递单号、项目名称、项目编号、供应商名称、联系方式等相关信息发送至电子邮箱，以便查收。双休日和法定节假日不收件，供应商人自行承担邮寄风险。</w:t>
            </w:r>
          </w:p>
        </w:tc>
      </w:tr>
      <w:tr w14:paraId="0E5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798F81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（八）</w:t>
            </w:r>
          </w:p>
        </w:tc>
        <w:tc>
          <w:tcPr>
            <w:tcW w:w="1687" w:type="dxa"/>
            <w:shd w:val="clear" w:color="auto" w:fill="auto"/>
            <w:tcMar>
              <w:top w:w="0" w:type="dxa"/>
              <w:left w:w="75" w:type="dxa"/>
              <w:bottom w:w="0" w:type="dxa"/>
              <w:right w:w="75" w:type="dxa"/>
            </w:tcMar>
            <w:vAlign w:val="center"/>
          </w:tcPr>
          <w:p w14:paraId="6BD7E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pacing w:val="0"/>
                <w:kern w:val="0"/>
                <w:sz w:val="21"/>
                <w:szCs w:val="21"/>
                <w:lang w:val="en-US" w:eastAsia="zh-CN" w:bidi="ar"/>
              </w:rPr>
              <w:t>报价</w:t>
            </w:r>
          </w:p>
        </w:tc>
        <w:tc>
          <w:tcPr>
            <w:tcW w:w="6603" w:type="dxa"/>
            <w:shd w:val="clear" w:color="auto" w:fill="auto"/>
            <w:tcMar>
              <w:top w:w="0" w:type="dxa"/>
              <w:left w:w="75" w:type="dxa"/>
              <w:bottom w:w="0" w:type="dxa"/>
              <w:right w:w="75" w:type="dxa"/>
            </w:tcMar>
            <w:vAlign w:val="center"/>
          </w:tcPr>
          <w:p w14:paraId="2D8B20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1.报价应按采购文件要求的格式编制、填写报价内容（可自行增行），未按采购文件要求编制、填写的响应文件可能被拒绝；</w:t>
            </w:r>
          </w:p>
          <w:p w14:paraId="45BB3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2.本次采购采用人民币报价；</w:t>
            </w:r>
          </w:p>
          <w:p w14:paraId="631055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3.最后报价是履行合同的最终价格，有关本项目实施所涉及的一切费用均计入报价。总价不为零，分项报价中部分产品、服务单价为零的，视作已包含在总价中。</w:t>
            </w:r>
          </w:p>
          <w:p w14:paraId="0DA98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▲4.采购人将以合同形式有偿取得货物、工程和服务，不接受供应商给予的赠品、回扣或者与采购无关的其他商品、服务。</w:t>
            </w:r>
          </w:p>
        </w:tc>
      </w:tr>
      <w:tr w14:paraId="561A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338F2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（九）</w:t>
            </w:r>
          </w:p>
        </w:tc>
        <w:tc>
          <w:tcPr>
            <w:tcW w:w="1687" w:type="dxa"/>
            <w:shd w:val="clear" w:color="auto" w:fill="auto"/>
            <w:tcMar>
              <w:top w:w="0" w:type="dxa"/>
              <w:left w:w="75" w:type="dxa"/>
              <w:bottom w:w="0" w:type="dxa"/>
              <w:right w:w="75" w:type="dxa"/>
            </w:tcMar>
            <w:vAlign w:val="center"/>
          </w:tcPr>
          <w:p w14:paraId="4D07D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pacing w:val="0"/>
                <w:kern w:val="0"/>
                <w:sz w:val="21"/>
                <w:szCs w:val="21"/>
                <w:lang w:val="en-US" w:eastAsia="zh-CN" w:bidi="ar"/>
              </w:rPr>
              <w:t>响应有效期</w:t>
            </w:r>
          </w:p>
        </w:tc>
        <w:tc>
          <w:tcPr>
            <w:tcW w:w="6603" w:type="dxa"/>
            <w:shd w:val="clear" w:color="auto" w:fill="auto"/>
            <w:tcMar>
              <w:top w:w="0" w:type="dxa"/>
              <w:left w:w="75" w:type="dxa"/>
              <w:bottom w:w="0" w:type="dxa"/>
              <w:right w:w="75" w:type="dxa"/>
            </w:tcMar>
            <w:vAlign w:val="center"/>
          </w:tcPr>
          <w:p w14:paraId="2AB390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▲从提交响应文件的截止之日起90天。在原响应有效期满之前，如果出现特殊情况，采购人或采购代理机构以书面形式通知供应商延长响应有效期。</w:t>
            </w:r>
          </w:p>
        </w:tc>
      </w:tr>
      <w:tr w14:paraId="40E4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2C519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（十）</w:t>
            </w:r>
          </w:p>
        </w:tc>
        <w:tc>
          <w:tcPr>
            <w:tcW w:w="1687" w:type="dxa"/>
            <w:shd w:val="clear" w:color="auto" w:fill="auto"/>
            <w:tcMar>
              <w:top w:w="0" w:type="dxa"/>
              <w:left w:w="75" w:type="dxa"/>
              <w:bottom w:w="0" w:type="dxa"/>
              <w:right w:w="75" w:type="dxa"/>
            </w:tcMar>
            <w:vAlign w:val="center"/>
          </w:tcPr>
          <w:p w14:paraId="54B76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color w:val="000000"/>
                <w:spacing w:val="0"/>
                <w:kern w:val="0"/>
                <w:sz w:val="21"/>
                <w:szCs w:val="21"/>
                <w:lang w:val="en-US" w:eastAsia="zh-CN" w:bidi="ar"/>
              </w:rPr>
              <w:t>信用记录</w:t>
            </w:r>
          </w:p>
        </w:tc>
        <w:tc>
          <w:tcPr>
            <w:tcW w:w="6603" w:type="dxa"/>
            <w:shd w:val="clear" w:color="auto" w:fill="auto"/>
            <w:tcMar>
              <w:top w:w="0" w:type="dxa"/>
              <w:left w:w="75" w:type="dxa"/>
              <w:bottom w:w="0" w:type="dxa"/>
              <w:right w:w="75" w:type="dxa"/>
            </w:tcMar>
            <w:vAlign w:val="center"/>
          </w:tcPr>
          <w:p w14:paraId="5663AF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根据财库[2016]125号《关于在政府采购活动中查询及使用信用记录有关问题的通知》要求，采购代理机构会对供应商信用记录进行查询并甄别，信用信息查询的截止时点：响应截止时间。</w:t>
            </w:r>
          </w:p>
          <w:p w14:paraId="6AB1C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（1）查询渠道：“信用中国”（www.creditchina.gov.cn）、“中国政府采购网”（www.ccgp.gov.cn）；</w:t>
            </w:r>
          </w:p>
          <w:p w14:paraId="47C5F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（2）信用信息查询记录和证据留存具体方式：采购代理机构经办人和监督人员将查询网页打印、签名与其他采购文件一并保存；</w:t>
            </w:r>
          </w:p>
          <w:p w14:paraId="3ED27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（3）信用信息的使用规则：供应商被列入失信被执行人、重大税收违法案件当事人名单、政府采购严重违法失信行为记录名单的，拒绝其参与采购活动。</w:t>
            </w:r>
          </w:p>
          <w:p w14:paraId="279BF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p>
        </w:tc>
      </w:tr>
      <w:tr w14:paraId="0607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41A9C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（十一）</w:t>
            </w:r>
          </w:p>
        </w:tc>
        <w:tc>
          <w:tcPr>
            <w:tcW w:w="1687" w:type="dxa"/>
            <w:shd w:val="clear" w:color="auto" w:fill="auto"/>
            <w:tcMar>
              <w:top w:w="0" w:type="dxa"/>
              <w:left w:w="75" w:type="dxa"/>
              <w:bottom w:w="0" w:type="dxa"/>
              <w:right w:w="75" w:type="dxa"/>
            </w:tcMar>
            <w:vAlign w:val="center"/>
          </w:tcPr>
          <w:p w14:paraId="49E96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spacing w:val="0"/>
                <w:kern w:val="0"/>
                <w:sz w:val="21"/>
                <w:szCs w:val="21"/>
                <w:lang w:val="en-US" w:eastAsia="zh-CN" w:bidi="ar"/>
              </w:rPr>
              <w:t>磋商</w:t>
            </w:r>
            <w:r>
              <w:rPr>
                <w:rFonts w:hint="eastAsia" w:asciiTheme="minorEastAsia" w:hAnsiTheme="minorEastAsia" w:eastAsiaTheme="minorEastAsia" w:cstheme="minorEastAsia"/>
                <w:b w:val="0"/>
                <w:bCs w:val="0"/>
                <w:color w:val="000000"/>
                <w:spacing w:val="0"/>
                <w:kern w:val="0"/>
                <w:sz w:val="21"/>
                <w:szCs w:val="21"/>
                <w:lang w:val="en-US" w:eastAsia="zh-CN" w:bidi="ar"/>
              </w:rPr>
              <w:t>说明</w:t>
            </w:r>
          </w:p>
        </w:tc>
        <w:tc>
          <w:tcPr>
            <w:tcW w:w="6603" w:type="dxa"/>
            <w:shd w:val="clear" w:color="auto" w:fill="auto"/>
            <w:tcMar>
              <w:top w:w="0" w:type="dxa"/>
              <w:left w:w="75" w:type="dxa"/>
              <w:bottom w:w="0" w:type="dxa"/>
              <w:right w:w="75" w:type="dxa"/>
            </w:tcMar>
            <w:vAlign w:val="center"/>
          </w:tcPr>
          <w:p w14:paraId="7AD2D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spacing w:val="0"/>
                <w:kern w:val="0"/>
                <w:sz w:val="21"/>
                <w:szCs w:val="21"/>
                <w:lang w:val="en-US" w:eastAsia="zh-CN" w:bidi="ar"/>
              </w:rPr>
              <w:t>供应商的磋商内容或最后报价应当在规定时间内（不少于30分钟）通过指定的方式提交。供应商超过规定时间未提交磋商记录或最后报价的，视为退出磋商。</w:t>
            </w:r>
          </w:p>
        </w:tc>
      </w:tr>
      <w:tr w14:paraId="4836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019305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（十二）</w:t>
            </w:r>
          </w:p>
        </w:tc>
        <w:tc>
          <w:tcPr>
            <w:tcW w:w="1687" w:type="dxa"/>
            <w:shd w:val="clear" w:color="auto" w:fill="auto"/>
            <w:tcMar>
              <w:top w:w="0" w:type="dxa"/>
              <w:left w:w="75" w:type="dxa"/>
              <w:bottom w:w="0" w:type="dxa"/>
              <w:right w:w="75" w:type="dxa"/>
            </w:tcMar>
            <w:vAlign w:val="center"/>
          </w:tcPr>
          <w:p w14:paraId="1FD61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评审结果公示</w:t>
            </w:r>
          </w:p>
        </w:tc>
        <w:tc>
          <w:tcPr>
            <w:tcW w:w="6603" w:type="dxa"/>
            <w:shd w:val="clear" w:color="auto" w:fill="auto"/>
            <w:tcMar>
              <w:top w:w="0" w:type="dxa"/>
              <w:left w:w="75" w:type="dxa"/>
              <w:bottom w:w="0" w:type="dxa"/>
              <w:right w:w="75" w:type="dxa"/>
            </w:tcMar>
            <w:vAlign w:val="center"/>
          </w:tcPr>
          <w:p w14:paraId="015FF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0"/>
                <w:kern w:val="0"/>
                <w:sz w:val="21"/>
                <w:szCs w:val="21"/>
                <w:lang w:val="en-US" w:eastAsia="zh-CN" w:bidi="ar"/>
              </w:rPr>
              <w:t>评审结果公示媒体：</w:t>
            </w:r>
            <w:r>
              <w:rPr>
                <w:rFonts w:hint="eastAsia" w:asciiTheme="minorEastAsia" w:hAnsiTheme="minorEastAsia" w:eastAsiaTheme="minorEastAsia" w:cstheme="minorEastAsia"/>
                <w:i w:val="0"/>
                <w:iCs w:val="0"/>
                <w:color w:val="000000"/>
                <w:spacing w:val="0"/>
                <w:kern w:val="0"/>
                <w:sz w:val="21"/>
                <w:szCs w:val="21"/>
                <w:lang w:val="en-US" w:eastAsia="zh-CN" w:bidi="ar"/>
              </w:rPr>
              <w:t>浙江政府采购网（zfcg.czt.zj.gov.cn）</w:t>
            </w:r>
          </w:p>
        </w:tc>
      </w:tr>
    </w:tbl>
    <w:p w14:paraId="31F55223">
      <w:pPr>
        <w:keepNext w:val="0"/>
        <w:keepLines w:val="0"/>
        <w:widowControl/>
        <w:suppressLineNumbers w:val="0"/>
        <w:spacing w:line="288" w:lineRule="auto"/>
        <w:jc w:val="left"/>
        <w:rPr>
          <w:rFonts w:hint="eastAsia" w:ascii="宋体" w:hAnsi="宋体" w:eastAsia="宋体" w:cs="宋体"/>
          <w:color w:val="000000"/>
          <w:sz w:val="21"/>
          <w:szCs w:val="21"/>
        </w:rPr>
      </w:pPr>
    </w:p>
    <w:p w14:paraId="5890F6E3">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供应商须知</w:t>
      </w:r>
    </w:p>
    <w:p w14:paraId="117AC412">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一、总则</w:t>
      </w:r>
    </w:p>
    <w:p w14:paraId="05E931B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0C781B4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供应商应仔细阅读磋商文件的所有内容，按照磋商文件的要求提交响应文件，并对所提供的全部资料的真实性承担法律责任。</w:t>
      </w:r>
    </w:p>
    <w:p w14:paraId="56D606E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（一）适用范围</w:t>
      </w:r>
    </w:p>
    <w:p w14:paraId="42A3FE9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本磋商文件适用于本项目的磋商、评审、成交、验收、合同履约、付款等（法律、法规另有规定的，从其规定）。</w:t>
      </w:r>
    </w:p>
    <w:p w14:paraId="0A43CCB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（二）定义</w:t>
      </w:r>
    </w:p>
    <w:p w14:paraId="7C286C9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1.“采购人”系指采购公告中载明的本项目的采购人；</w:t>
      </w:r>
    </w:p>
    <w:p w14:paraId="29405AA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2.“采购代理机构”系指组织本次竞争性磋商的浙江求是招标代理有限公司；</w:t>
      </w:r>
    </w:p>
    <w:p w14:paraId="659E0CA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3.“供应商”系指响应磋商、参加竞争的法人、其他组织或者自然人；</w:t>
      </w:r>
    </w:p>
    <w:p w14:paraId="79F5AFD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4.“书面形式”包括合同书、信件和数据电文(包括电报、电传、传真、电子数据交换和电子邮件)等可以有形地表现所载内容的形式；</w:t>
      </w:r>
    </w:p>
    <w:p w14:paraId="751EA56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电子加密响应文件”系指通过电子交易客户端（响应客户端）完成响应文件编制后生成并加密的数据电文形式的响应文件；“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p>
    <w:p w14:paraId="056024E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磋商文件对响应文件签署、盖章的要求适用于电子签名。</w:t>
      </w:r>
    </w:p>
    <w:p w14:paraId="337C775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6.“▲”系指实质性要求条款，供应商应当做出实质性响应。</w:t>
      </w:r>
    </w:p>
    <w:p w14:paraId="1B63600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（三）采购方式</w:t>
      </w:r>
    </w:p>
    <w:p w14:paraId="55D9DBB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采购方式：详见【第三章 供应商须知 前附表】。</w:t>
      </w:r>
    </w:p>
    <w:p w14:paraId="69D488CC">
      <w:pPr>
        <w:keepNext w:val="0"/>
        <w:keepLines w:val="0"/>
        <w:widowControl/>
        <w:suppressLineNumbers w:val="0"/>
        <w:spacing w:line="288" w:lineRule="auto"/>
        <w:ind w:left="0" w:firstLine="422"/>
        <w:jc w:val="left"/>
        <w:rPr>
          <w:rFonts w:hint="eastAsia" w:ascii="宋体" w:hAnsi="宋体" w:eastAsia="宋体" w:cs="宋体"/>
          <w:b/>
          <w:bCs/>
          <w:color w:val="000000"/>
          <w:sz w:val="21"/>
          <w:szCs w:val="21"/>
        </w:rPr>
      </w:pPr>
      <w:r>
        <w:rPr>
          <w:rFonts w:hint="eastAsia" w:ascii="宋体" w:hAnsi="宋体" w:eastAsia="宋体" w:cs="宋体"/>
          <w:b/>
          <w:bCs/>
          <w:color w:val="000000"/>
          <w:spacing w:val="0"/>
          <w:kern w:val="0"/>
          <w:sz w:val="21"/>
          <w:szCs w:val="21"/>
          <w:lang w:val="en-US" w:eastAsia="zh-CN" w:bidi="ar"/>
        </w:rPr>
        <w:t>（四）磋商费用</w:t>
      </w:r>
    </w:p>
    <w:p w14:paraId="2F46D86F">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磋商保证金：详见【第三章 供应商须知 前附表】。</w:t>
      </w:r>
    </w:p>
    <w:p w14:paraId="55F9B33A">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代理服务费：详见【第三章 供应商须知 前附表】。</w:t>
      </w:r>
    </w:p>
    <w:p w14:paraId="0B79CD5C">
      <w:pPr>
        <w:keepNext w:val="0"/>
        <w:keepLines w:val="0"/>
        <w:widowControl/>
        <w:suppressLineNumbers w:val="0"/>
        <w:spacing w:line="288" w:lineRule="auto"/>
        <w:ind w:left="0" w:firstLine="422"/>
        <w:jc w:val="left"/>
        <w:rPr>
          <w:rFonts w:hint="eastAsia" w:ascii="宋体" w:hAnsi="宋体" w:eastAsia="宋体" w:cs="宋体"/>
          <w:b/>
          <w:bCs/>
          <w:color w:val="000000"/>
          <w:sz w:val="21"/>
          <w:szCs w:val="21"/>
        </w:rPr>
      </w:pPr>
      <w:r>
        <w:rPr>
          <w:rFonts w:hint="eastAsia" w:ascii="宋体" w:hAnsi="宋体" w:eastAsia="宋体" w:cs="宋体"/>
          <w:b/>
          <w:bCs/>
          <w:color w:val="000000"/>
          <w:spacing w:val="0"/>
          <w:kern w:val="0"/>
          <w:sz w:val="21"/>
          <w:szCs w:val="21"/>
          <w:lang w:val="en-US" w:eastAsia="zh-CN" w:bidi="ar"/>
        </w:rPr>
        <w:t>（五）竞争性磋商委托</w:t>
      </w:r>
    </w:p>
    <w:p w14:paraId="38BFB7C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详见【第三章 供应商须知 前附表】。</w:t>
      </w:r>
    </w:p>
    <w:p w14:paraId="6DE0A63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（六）联合体响应</w:t>
      </w:r>
    </w:p>
    <w:p w14:paraId="51E9008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详见【第三章 供应商须知 前附表】。</w:t>
      </w:r>
    </w:p>
    <w:p w14:paraId="3D9437EA">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（七）转包与分包</w:t>
      </w:r>
    </w:p>
    <w:p w14:paraId="36C8030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详见【第三章 供应商须知 前附表】。</w:t>
      </w:r>
    </w:p>
    <w:p w14:paraId="50352BB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（八）质疑和投诉</w:t>
      </w:r>
    </w:p>
    <w:p w14:paraId="54D8411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供应商认为采购文件、采购过程、中标或者成交结果使自己的权益受到损害的，可以在知道或者应知其权益受到损害之日起7个工作日内，以书面形式向采购人、采购代理机构提出质疑。采购人、采购代理机构在收到供应商的书面质疑后七个工作日内作出答复。</w:t>
      </w:r>
    </w:p>
    <w:p w14:paraId="6EC2446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质疑供应商对采购人、采购代理机构的答复不满意，或者采购人、采购代理机构未在规定时间内作出答复的，可以在答复期满后15个工作日内向本级财政部门提起投诉。</w:t>
      </w:r>
    </w:p>
    <w:p w14:paraId="5BB2680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2.供应商提出质疑应当提交质疑函和必要的证明材料，质疑函范本、投诉书范本请到浙江政府采购网下载专区下载。质疑函应当包括下列内容：</w:t>
      </w:r>
    </w:p>
    <w:p w14:paraId="451BBFE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（1）供应商的姓名或者名称、地址、邮编、联系人及联系电话；</w:t>
      </w:r>
    </w:p>
    <w:p w14:paraId="41BB261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（2）质疑项目的名称、编号；</w:t>
      </w:r>
    </w:p>
    <w:p w14:paraId="2BE3972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（3）具体、明确的质疑事项和与质疑事项相关的请求；</w:t>
      </w:r>
    </w:p>
    <w:p w14:paraId="1C556D1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（4）事实依据；</w:t>
      </w:r>
    </w:p>
    <w:p w14:paraId="27FFF25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（5）必要的法律依据；</w:t>
      </w:r>
    </w:p>
    <w:p w14:paraId="3EAB080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（6）提出质疑的日期。</w:t>
      </w:r>
    </w:p>
    <w:p w14:paraId="68B0454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供应商为自然人的，应当由本人签名；供应商为法人或者其他组织的，应当由法定代表人、主要负责人，或者其授权代表签名或者盖章，并加盖公章。</w:t>
      </w:r>
    </w:p>
    <w:p w14:paraId="071D646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3.提出质疑的供应商应当是参与本项目磋商响应活动的供应商。</w:t>
      </w:r>
      <w:r>
        <w:rPr>
          <w:rFonts w:hint="eastAsia" w:ascii="宋体" w:hAnsi="宋体" w:eastAsia="宋体" w:cs="宋体"/>
          <w:b/>
          <w:bCs/>
          <w:color w:val="000000"/>
          <w:spacing w:val="0"/>
          <w:kern w:val="0"/>
          <w:sz w:val="21"/>
          <w:szCs w:val="21"/>
          <w:lang w:val="en-US" w:eastAsia="zh-CN" w:bidi="ar"/>
        </w:rPr>
        <w:t>供应商在法定质疑期内应一次性提出针对同一采购程序环节的质疑。</w:t>
      </w:r>
    </w:p>
    <w:p w14:paraId="0C43690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4.根据《政府采购质疑和投诉办法》第三十七条的规定，投诉人在全国范围12个月内三次以上投诉查无实据的，由财政部门列入不良行为记录名单。</w:t>
      </w:r>
    </w:p>
    <w:p w14:paraId="4D14F31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投诉人有下列行为之一的，属于虚假、恶意投诉，由财政部门列入不良行为记录名单，禁止其1至3年内参加政府采购活动：</w:t>
      </w:r>
    </w:p>
    <w:p w14:paraId="14F19FE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（1）捏造事实；</w:t>
      </w:r>
    </w:p>
    <w:p w14:paraId="3697E4A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（2）提供虚假材料；</w:t>
      </w:r>
    </w:p>
    <w:p w14:paraId="36DF03F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（3）以非法手段取得证明材料。证据来源的合法性存在明显疑问，投诉人无法证明其取得方式合法的，视为以非法手段取得证明材料。</w:t>
      </w:r>
    </w:p>
    <w:p w14:paraId="56D23F56">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（九）采购项目需要落实的政府采购政策</w:t>
      </w:r>
    </w:p>
    <w:p w14:paraId="168EDC6B">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1.支持本国产品</w:t>
      </w:r>
    </w:p>
    <w:p w14:paraId="7D68006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1.1 本国产品标准（依据《国务院办公厅关于在政府采购中实施本国产品标准及相关政策的通知》国办发〔2025〕34号）</w:t>
      </w:r>
    </w:p>
    <w:p w14:paraId="1FC565CA">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本国产品应当符合以下条件：</w:t>
      </w:r>
    </w:p>
    <w:p w14:paraId="23E2557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（一）在中国境内生产</w:t>
      </w:r>
    </w:p>
    <w:p w14:paraId="65A06B8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9FB7F5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1.为确保产品在运输或者储存期间保持某种状态而进行的操作；</w:t>
      </w:r>
    </w:p>
    <w:p w14:paraId="1DFAEDE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2.为产品运输或者销售进行的包装或者展示；</w:t>
      </w:r>
    </w:p>
    <w:p w14:paraId="0E283472">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3.在产品或者其包装上粘贴或者印刷品牌、标志、标识以及其他用于区别的标记；</w:t>
      </w:r>
    </w:p>
    <w:p w14:paraId="01190F7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4.简单的上漆、磨光和分装；</w:t>
      </w:r>
    </w:p>
    <w:p w14:paraId="5A51CCC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5.其他不属于属性改变的情形。</w:t>
      </w:r>
    </w:p>
    <w:p w14:paraId="5474015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（二）在中国境内生产的组件成本占比达到规定比例</w:t>
      </w:r>
    </w:p>
    <w:p w14:paraId="3210026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产品在中国境内生产的组件成本占比应当达到规定比例，计算公式为：</w:t>
      </w:r>
    </w:p>
    <w:p w14:paraId="028E9E2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（产品在中国境内生产的组件成本 / 产品总成本）≥规定比例。</w:t>
      </w:r>
    </w:p>
    <w:p w14:paraId="54B840C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5532B8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（三）特定产品的关键组件、关键工序符合相关要求</w:t>
      </w:r>
    </w:p>
    <w:p w14:paraId="584EC86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对特定产品，在符合本通知第一条第（一）项和第（二）项条件的基础上，应当符合财政部会同有关行业主管部门确定的其关键组件、关键工序在中国境内生产、完成等要求。</w:t>
      </w:r>
    </w:p>
    <w:p w14:paraId="4B957AA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8DECAB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1.2 本国产品标准的适用范围</w:t>
      </w:r>
    </w:p>
    <w:p w14:paraId="521D8E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56AF4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1.3 本项目原则上采购本国生产的货物、服务，不允许采购进口产品。优先采购向我国企业转让技术、与我国企业签订消化吸收再创新方案的供应商的进口产品。</w:t>
      </w:r>
    </w:p>
    <w:p w14:paraId="2D799A4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5E417E9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lang w:val="en-US" w:eastAsia="zh-CN" w:bidi="ar"/>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0846CB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lang w:val="en-US" w:eastAsia="zh-CN" w:bidi="ar"/>
        </w:rPr>
        <w:t>2.支持绿色发展</w:t>
      </w:r>
    </w:p>
    <w:p w14:paraId="47383C27">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7ACD9E46">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采购人拟采购产品属于节能产品政府采购清单规定必须强制采购的，将在磋商文件中明确载明，供应商相应的响应产品须提供国家确定的认证机构出具的、处于有效期之内的节能产品认证证书。</w:t>
      </w:r>
    </w:p>
    <w:p w14:paraId="4ADD2A33">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3.支持中小企业发展</w:t>
      </w:r>
    </w:p>
    <w:p w14:paraId="7741C6F4">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7A28C4E">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3.2 在政府采购活动中，供应商提供的货物或者服务符合下列情形的，享受中小企业扶持政策：</w:t>
      </w:r>
    </w:p>
    <w:p w14:paraId="27692808">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在货物采购项目中，货物由中小企业制造，即货物由</w:t>
      </w:r>
      <w:r>
        <w:rPr>
          <w:rFonts w:hint="eastAsia" w:ascii="宋体" w:hAnsi="宋体" w:eastAsia="宋体" w:cs="宋体"/>
          <w:color w:val="000000"/>
          <w:spacing w:val="0"/>
          <w:kern w:val="0"/>
          <w:sz w:val="21"/>
          <w:szCs w:val="21"/>
          <w:u w:val="single"/>
          <w:lang w:val="en-US" w:eastAsia="zh-CN" w:bidi="ar"/>
        </w:rPr>
        <w:t>中小企业生产且使用该中小企业商号或者注册商标</w:t>
      </w:r>
      <w:r>
        <w:rPr>
          <w:rFonts w:hint="eastAsia" w:ascii="宋体" w:hAnsi="宋体" w:eastAsia="宋体" w:cs="宋体"/>
          <w:color w:val="000000"/>
          <w:spacing w:val="0"/>
          <w:kern w:val="0"/>
          <w:sz w:val="21"/>
          <w:szCs w:val="21"/>
          <w:lang w:val="en-US" w:eastAsia="zh-CN" w:bidi="ar"/>
        </w:rPr>
        <w:t>。如果一个采购项目或采购包含有多个采购标的的，则每个采购标的均应由中小企业制造。在工程采购项目中，工程由中小企业承建，即工程施工单位为中小企业。在服务采购项目中，服务由中小企业承接，即提供服务的人员为中小企业依照《中华人民共和国劳动合同法》订立劳动合同的从业人员。</w:t>
      </w:r>
    </w:p>
    <w:p w14:paraId="71D9F6EA">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4C40506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中小企业享受扶持政策获得政府采购合同的，小微企业不得将合同分包给大中型企业，中型企业不得将合同分包给大型企业。</w:t>
      </w:r>
    </w:p>
    <w:p w14:paraId="184DFC6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3.4 以联合体形式参加政府采购活动，联合体各方均为中小企业的，联合体视同中小企业。其中，联合体各方均为小微企业的，联合体视同小微企业。</w:t>
      </w:r>
    </w:p>
    <w:p w14:paraId="6528419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75996E3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组成联合体或者接受分包合同的中小企业与联合体内其他企业、分包企业之间不得存在直接控股、管理关系。</w:t>
      </w:r>
    </w:p>
    <w:p w14:paraId="7022B9F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专门面向中小企业采购的项目或者采购包，不再执行价格评审优惠的扶持政策。</w:t>
      </w:r>
    </w:p>
    <w:p w14:paraId="3629D73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3.6 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B1261F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3.7 中小企业参加政府采购活动，应当出具本办法规定的《中小企业声明函》，否则不得享受相关中小企业扶持政策。</w:t>
      </w:r>
    </w:p>
    <w:p w14:paraId="5E575C3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《中小企业声明函》由参加政府采购活动的供应商出具。以联合体形式参加政府采购活动或者合同分包的，《中小企业声明函》中需填写联合体中的中小企业或签订分包意向协议的中小企业相关信息。</w:t>
      </w:r>
    </w:p>
    <w:p w14:paraId="557AEBB8">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3.8 供应商提供《中小企业声明函》内容不实的，属于提供虚假材料谋取中标、成交，依照《中华人民共和国政府采购法》等国家有关规定追究相应责任。</w:t>
      </w:r>
    </w:p>
    <w:p w14:paraId="750A86A3">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u w:val="single"/>
          <w:lang w:val="en-US" w:eastAsia="zh-CN" w:bidi="ar"/>
        </w:rPr>
        <w:t>3.9 《中小企业声明函》填写要求与认定标准详见【第二章 采购需求】。</w:t>
      </w:r>
    </w:p>
    <w:p w14:paraId="3F9F08F3">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4.支持监狱企业发展</w:t>
      </w:r>
    </w:p>
    <w:p w14:paraId="25E5169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4981D386">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5.促进残疾人就业</w:t>
      </w:r>
    </w:p>
    <w:p w14:paraId="3924A5F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符合《关于促进残疾人就业政府采购政策的通知》（财库[2017]141号）规定的条件并提供《残疾人福利性单位声明函》的残疾人福利性单位视同小型、微型企业。</w:t>
      </w:r>
    </w:p>
    <w:p w14:paraId="0DEE3D62">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6.支持创新发展</w:t>
      </w:r>
    </w:p>
    <w:p w14:paraId="0B6BADF4">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对省级以上主管部门认定的首台套产品，自纳入《省推广应用指导目录》起3年内参加政府采购活动，视同已具备相应销售业绩，业绩分为满分。</w:t>
      </w:r>
    </w:p>
    <w:p w14:paraId="05BB26F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产品核心技术高于国内领先水平，并具有明晰自主知识产权的“制造精品”产品，自认定之日起2年内视同已具备相应销售业绩，参加政府采购活动时业绩分值为满分。</w:t>
      </w:r>
    </w:p>
    <w:p w14:paraId="527437B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7.评审价格同时存在小微企业价格扣除和本国产品价格扣除的，按以下公式计算：评审价格=有效报价×（1-小微企业价格扣除率-本国产品价格扣除率）。</w:t>
      </w:r>
    </w:p>
    <w:p w14:paraId="2DC0B45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4105245A">
      <w:pPr>
        <w:rPr>
          <w:rFonts w:hint="eastAsia" w:ascii="宋体" w:hAnsi="宋体" w:eastAsia="宋体" w:cs="宋体"/>
          <w:b/>
          <w:bCs/>
          <w:color w:val="000000"/>
          <w:spacing w:val="0"/>
          <w:kern w:val="0"/>
          <w:sz w:val="21"/>
          <w:szCs w:val="21"/>
          <w:lang w:val="en-US" w:eastAsia="zh-CN" w:bidi="ar"/>
        </w:rPr>
      </w:pPr>
      <w:r>
        <w:rPr>
          <w:rFonts w:hint="eastAsia" w:ascii="宋体" w:hAnsi="宋体" w:eastAsia="宋体" w:cs="宋体"/>
          <w:b/>
          <w:bCs/>
          <w:color w:val="000000"/>
          <w:spacing w:val="0"/>
          <w:kern w:val="0"/>
          <w:sz w:val="21"/>
          <w:szCs w:val="21"/>
          <w:lang w:val="en-US" w:eastAsia="zh-CN" w:bidi="ar"/>
        </w:rPr>
        <w:br w:type="page"/>
      </w:r>
    </w:p>
    <w:p w14:paraId="5888841B">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二、电子交易活动</w:t>
      </w:r>
    </w:p>
    <w:p w14:paraId="1564C85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1. 采购邀请</w:t>
      </w:r>
    </w:p>
    <w:p w14:paraId="707DF018">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本项目采用发布公告方式邀请供应商，同时上传磋商文件至电子交易平台，供社会公众查阅和潜在供应商获取。</w:t>
      </w:r>
    </w:p>
    <w:p w14:paraId="67A871F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2. 澄清或修改</w:t>
      </w:r>
    </w:p>
    <w:p w14:paraId="03D1E1F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采购组织机构对磋商文件进行澄清或修改的，以公告形式发布，并通过电子交易平台通知已获取磋商文件的潜在供应商，供应商应及时关注公告信息及电子交易平台发出的通知消息。</w:t>
      </w:r>
    </w:p>
    <w:p w14:paraId="2E60621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3. 供应商响应</w:t>
      </w:r>
    </w:p>
    <w:p w14:paraId="72935C33">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潜在供应商获取磋商文件前应当在电子交易平台上注册账号并登录。注册及客户端操作详见电子交易平台相关介绍。</w:t>
      </w:r>
    </w:p>
    <w:p w14:paraId="4DB8B3AB">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供应商进行电子交易应安装客户端软件，并按照磋商文件和电子交易平台的要求编制并加密响应文件。供应商未按规定加密的响应文件，电子交易平台将拒收并提示。</w:t>
      </w:r>
    </w:p>
    <w:p w14:paraId="56C7422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14:paraId="2BFCD04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电子交易平台收到响应文件，向供应商发出确认回执通知。在响应截止时间前，除供应商补充、修改或者撤回响应文件外，任何单位和个人不得解密或提取响应文件。</w:t>
      </w:r>
    </w:p>
    <w:p w14:paraId="01CE832F">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供应商在电子交易平台传输递交响应文件后，还可以在响应截止时间前提交以介质存储的数据电文形式的备份响应文件，采购组织机构不强制要求供应商提交备份响应文件。</w:t>
      </w:r>
    </w:p>
    <w:p w14:paraId="1CB3FD13">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提交备份响应文件应按电子交易平台设定制作、下载。</w:t>
      </w:r>
    </w:p>
    <w:p w14:paraId="623B592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▲供应商仅提交备份响应文件但未按要求在电子交易平台传输递交响应文件的，响应将被拒绝。</w:t>
      </w:r>
    </w:p>
    <w:p w14:paraId="76CCD07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4. 线上开标</w:t>
      </w:r>
    </w:p>
    <w:p w14:paraId="03D6021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采购组织机构按照磋商文件规定的时间通过电子交易平台组织开标、开启响应文件，所有供应商均应当准时在线参加。供应商未在线参加开标、开启响应文件的，视同认可开标、开启结果。供应商在评标结束前离线的，存在对评标过程中发出的澄清、说明或者补正未按时回复的风险。</w:t>
      </w:r>
    </w:p>
    <w:p w14:paraId="0971521A">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开标、开启响应文件时，电子交易平台自动提取所有响应文件，提示采购组织机构和供应商按磋商文件规定的方式和时间在线解密。给予供应商在线解密的时间由磋商文件规定，但不少于30分钟。</w:t>
      </w:r>
    </w:p>
    <w:p w14:paraId="1299CDC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特别提示：响应文件未按时解密，供应商提供了备份响应文件的，以备份响应文件作为依据，否则视为响应文件撤回。响应文件已按时解密的，备份响应文件自动失效。</w:t>
      </w:r>
    </w:p>
    <w:p w14:paraId="404F731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采购组织机构对开标、开启响应文件和评审现场进行全程录音录像并存档。</w:t>
      </w:r>
    </w:p>
    <w:p w14:paraId="25FDE74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5. 评审与数据交换</w:t>
      </w:r>
    </w:p>
    <w:p w14:paraId="2686AE03">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评审中需要供应商对响应文件作出澄清、说明或者补正的，评标委员会和供应商应当通过电子交易平台交换数据电文。给予供应商提交澄清说明或补正的时间不少于30分钟，供应商已经明确表示澄清说明或补正完毕的除外。供应商未按规定时间回复澄清、说明或者补正的，视为拒绝澄清、说明或者补正。</w:t>
      </w:r>
    </w:p>
    <w:p w14:paraId="407062F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评标委员会完成评审后，通过电子交易平台向采购组织机构提交评标报告。</w:t>
      </w:r>
    </w:p>
    <w:p w14:paraId="07B5511B">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采购人通过电子交易平台确认成交候选供应商。</w:t>
      </w:r>
    </w:p>
    <w:p w14:paraId="6EF27D6B">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i w:val="0"/>
          <w:iCs w:val="0"/>
          <w:color w:val="000000"/>
          <w:spacing w:val="0"/>
          <w:kern w:val="0"/>
          <w:sz w:val="21"/>
          <w:szCs w:val="21"/>
          <w:lang w:val="en-US" w:eastAsia="zh-CN" w:bidi="ar"/>
        </w:rPr>
        <w:t>6. 交易中止</w:t>
      </w:r>
    </w:p>
    <w:p w14:paraId="6351EA7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采购过程中出现以下情形，导致电子交易平台无法正常运行，或者无法保证电子交易的公平、公正和安全时，采购组织机构可中止电子交易活动：</w:t>
      </w:r>
    </w:p>
    <w:p w14:paraId="324C5FE8">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（一）电子交易平台发生故障而无法登录访问的；</w:t>
      </w:r>
    </w:p>
    <w:p w14:paraId="5B1B6BB1">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（二）电子交易平台应用或数据库出现错误，不能进行正常操作的；</w:t>
      </w:r>
    </w:p>
    <w:p w14:paraId="53CFEDF3">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（三）电子交易平台发现严重安全漏洞，有潜在泄密危险的；</w:t>
      </w:r>
    </w:p>
    <w:p w14:paraId="0ABAF1AE">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（四）病毒发作导致不能进行正常操作的；</w:t>
      </w:r>
    </w:p>
    <w:p w14:paraId="5F1144C6">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（五）其他无法保证电子交易的公平、公正和安全的情况。</w:t>
      </w:r>
    </w:p>
    <w:p w14:paraId="42A4740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i w:val="0"/>
          <w:iCs w:val="0"/>
          <w:color w:val="000000"/>
          <w:spacing w:val="0"/>
          <w:kern w:val="0"/>
          <w:sz w:val="21"/>
          <w:szCs w:val="21"/>
          <w:lang w:val="en-US" w:eastAsia="zh-CN" w:bidi="ar"/>
        </w:rPr>
        <w:t>出现前款规定情形，不影响采购公平、公正性的，采购组织机构可以待上述情形消除后继续组织电子交易活动，也可以决定某些环节以纸质形式进行；影响或可能影响采购公平、公正性的，应当重新采购。</w:t>
      </w:r>
    </w:p>
    <w:p w14:paraId="136A5C5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09435B84">
      <w:pPr>
        <w:rPr>
          <w:rFonts w:hint="eastAsia" w:ascii="宋体" w:hAnsi="宋体" w:eastAsia="宋体" w:cs="宋体"/>
          <w:b/>
          <w:bCs/>
          <w:color w:val="000000"/>
          <w:spacing w:val="0"/>
          <w:kern w:val="0"/>
          <w:sz w:val="21"/>
          <w:szCs w:val="21"/>
          <w:lang w:val="en-US" w:eastAsia="zh-CN" w:bidi="ar"/>
        </w:rPr>
      </w:pPr>
      <w:r>
        <w:rPr>
          <w:rFonts w:hint="eastAsia" w:ascii="宋体" w:hAnsi="宋体" w:eastAsia="宋体" w:cs="宋体"/>
          <w:b/>
          <w:bCs/>
          <w:color w:val="000000"/>
          <w:spacing w:val="0"/>
          <w:kern w:val="0"/>
          <w:sz w:val="21"/>
          <w:szCs w:val="21"/>
          <w:lang w:val="en-US" w:eastAsia="zh-CN" w:bidi="ar"/>
        </w:rPr>
        <w:br w:type="page"/>
      </w:r>
    </w:p>
    <w:p w14:paraId="291827A0">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三、磋商文件</w:t>
      </w:r>
    </w:p>
    <w:p w14:paraId="70A69153">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（一）磋商文件的构成</w:t>
      </w:r>
    </w:p>
    <w:p w14:paraId="54215FE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本磋商文件由以下部分组成：</w:t>
      </w:r>
    </w:p>
    <w:p w14:paraId="2AA65B9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1.采购邀请</w:t>
      </w:r>
    </w:p>
    <w:p w14:paraId="51D4009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2.采购需求</w:t>
      </w:r>
    </w:p>
    <w:p w14:paraId="1586E54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3.供应商须知</w:t>
      </w:r>
    </w:p>
    <w:p w14:paraId="6DAA783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4.评审方法和评审标准</w:t>
      </w:r>
    </w:p>
    <w:p w14:paraId="18F07B2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5.拟签订的合同文本</w:t>
      </w:r>
    </w:p>
    <w:p w14:paraId="67A11DB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6.响应文件格式</w:t>
      </w:r>
    </w:p>
    <w:p w14:paraId="5188D53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7.本项目磋商文件的澄清、答复、修改、补充的内容</w:t>
      </w:r>
    </w:p>
    <w:p w14:paraId="1F23F17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（二）供应商的风险</w:t>
      </w:r>
    </w:p>
    <w:p w14:paraId="2518B3F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供应商没有按照磋商文件要求提供全部资料，或者供应商没有对磋商文件在各方面作出实质性响应是供应商的风险，并可能导致其响应被拒绝。</w:t>
      </w:r>
    </w:p>
    <w:p w14:paraId="6C07E178">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（三）磋商文件的澄清与修改</w:t>
      </w:r>
    </w:p>
    <w:p w14:paraId="58CE305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1.提交首次响应文件截止之日前，采购人、采购代理机构可以对已发出的磋商文件进行必要的澄清或者修改，澄清或者修改的内容作为磋商文件的组成部分。</w:t>
      </w:r>
    </w:p>
    <w:p w14:paraId="0729110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14:paraId="60B69FD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磋商文件的修改将以书面形式通知所有获取磋商文件的供应商，并对其具有约束力。供应商在收到上述通知后，应立即向采购代理机构回函确认。若无书面回函确认，视同供应商已收到磋商文件修改的通知，并受其约束。</w:t>
      </w:r>
    </w:p>
    <w:p w14:paraId="613F1C4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3.磋商文件澄清、答复、修改、补充的内容为磋商文件的组成部分。当磋商文件与磋商文件的答复、澄清、修改、补充通知就同一内容的表述不一致时，以最后发出的书面形式文件为准。</w:t>
      </w:r>
    </w:p>
    <w:p w14:paraId="189FFF3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4.磋商文件的澄清、答复、修改或补充都应该通过本采购代理机构以法定形式发布，采购人非通过本机构，不得擅自澄清、答复、修改或补充磋商文件。</w:t>
      </w:r>
    </w:p>
    <w:p w14:paraId="0F4DA46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5C7CE873">
      <w:pPr>
        <w:rPr>
          <w:rFonts w:hint="eastAsia" w:ascii="宋体" w:hAnsi="宋体" w:eastAsia="宋体" w:cs="宋体"/>
          <w:b/>
          <w:bCs/>
          <w:color w:val="000000"/>
          <w:spacing w:val="0"/>
          <w:kern w:val="0"/>
          <w:sz w:val="21"/>
          <w:szCs w:val="21"/>
          <w:lang w:val="en-US" w:eastAsia="zh-CN" w:bidi="ar"/>
        </w:rPr>
      </w:pPr>
      <w:r>
        <w:rPr>
          <w:rFonts w:hint="eastAsia" w:ascii="宋体" w:hAnsi="宋体" w:eastAsia="宋体" w:cs="宋体"/>
          <w:b/>
          <w:bCs/>
          <w:color w:val="000000"/>
          <w:spacing w:val="0"/>
          <w:kern w:val="0"/>
          <w:sz w:val="21"/>
          <w:szCs w:val="21"/>
          <w:lang w:val="en-US" w:eastAsia="zh-CN" w:bidi="ar"/>
        </w:rPr>
        <w:br w:type="page"/>
      </w:r>
    </w:p>
    <w:p w14:paraId="6A8AFA61">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四、响应文件的编制</w:t>
      </w:r>
    </w:p>
    <w:p w14:paraId="28BC447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（一）响应文件的组成</w:t>
      </w:r>
    </w:p>
    <w:p w14:paraId="35D4AB89">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响应文件组成：详见【第六章 响应文件格式】。</w:t>
      </w:r>
    </w:p>
    <w:p w14:paraId="1990CBCE">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（二）响应文件的编制</w:t>
      </w:r>
    </w:p>
    <w:p w14:paraId="763D1B1C">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1.供应商应按照磋商文件和电子交易平台的要求，根据响应文件的组成规定的内容及顺序通过电子交易客户端（响应客户端）编制加密响应文件，响应文件内容不完整、编排混乱导致响应文件被误读、漏读或者查找不到相关内容的，是供应商的责任。</w:t>
      </w:r>
    </w:p>
    <w:p w14:paraId="269ACA16">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2.响应文件须由供应商在规定位置加盖公章，供应商应写全称。</w:t>
      </w:r>
    </w:p>
    <w:p w14:paraId="2E6FD746">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3.响应文件不得涂改，若有修改错漏处，须由供应商加盖公章，或者由供应商代表签名。响应文件因字迹潦草或表达不清所引起的后果由供应商承担。</w:t>
      </w:r>
    </w:p>
    <w:p w14:paraId="44A91FDF">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（三）响应文件提交</w:t>
      </w:r>
    </w:p>
    <w:p w14:paraId="1DE789B5">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1.供应商应当在磋商文件要求在响应文件提交截止时间前，将“电子加密响应文件”各部分</w:t>
      </w:r>
      <w:r>
        <w:rPr>
          <w:rFonts w:hint="eastAsia" w:ascii="宋体" w:hAnsi="宋体" w:eastAsia="宋体" w:cs="宋体"/>
          <w:b/>
          <w:bCs/>
          <w:color w:val="000000"/>
          <w:spacing w:val="0"/>
          <w:kern w:val="0"/>
          <w:sz w:val="21"/>
          <w:szCs w:val="21"/>
          <w:lang w:val="en-US" w:eastAsia="zh-CN" w:bidi="ar"/>
        </w:rPr>
        <w:t>分别上传</w:t>
      </w:r>
      <w:r>
        <w:rPr>
          <w:rFonts w:hint="eastAsia" w:ascii="宋体" w:hAnsi="宋体" w:eastAsia="宋体" w:cs="宋体"/>
          <w:color w:val="000000"/>
          <w:spacing w:val="0"/>
          <w:kern w:val="0"/>
          <w:sz w:val="21"/>
          <w:szCs w:val="21"/>
          <w:lang w:val="en-US" w:eastAsia="zh-CN" w:bidi="ar"/>
        </w:rPr>
        <w:t>至电子交易平台指定位置。</w:t>
      </w:r>
    </w:p>
    <w:p w14:paraId="7C890CE4">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备份响应文件：</w:t>
      </w:r>
      <w:r>
        <w:rPr>
          <w:rFonts w:hint="eastAsia" w:ascii="宋体" w:hAnsi="宋体" w:eastAsia="宋体" w:cs="宋体"/>
          <w:i w:val="0"/>
          <w:iCs w:val="0"/>
          <w:caps w:val="0"/>
          <w:color w:val="000000"/>
          <w:spacing w:val="0"/>
          <w:kern w:val="0"/>
          <w:sz w:val="21"/>
          <w:szCs w:val="21"/>
          <w:lang w:val="en-US" w:eastAsia="zh-CN" w:bidi="ar"/>
        </w:rPr>
        <w:t>供应商可自行决定是否提交备份响应文件。提交备份响应文件的，应在响应文件提交截止时间前，密封提交给本项目采购组织机构。存储方式：移动存储介质（如：U盘等）。密封包装应标明：</w:t>
      </w:r>
      <w:r>
        <w:rPr>
          <w:rFonts w:hint="eastAsia" w:ascii="宋体" w:hAnsi="宋体" w:eastAsia="宋体" w:cs="宋体"/>
          <w:b w:val="0"/>
          <w:bCs w:val="0"/>
          <w:i w:val="0"/>
          <w:iCs w:val="0"/>
          <w:caps w:val="0"/>
          <w:color w:val="000000"/>
          <w:spacing w:val="0"/>
          <w:kern w:val="0"/>
          <w:sz w:val="21"/>
          <w:szCs w:val="21"/>
          <w:lang w:val="en-US" w:eastAsia="zh-CN" w:bidi="ar"/>
        </w:rPr>
        <w:t>项目名称、项目编号、标项、供应商名称</w:t>
      </w:r>
      <w:r>
        <w:rPr>
          <w:rFonts w:hint="eastAsia" w:ascii="宋体" w:hAnsi="宋体" w:eastAsia="宋体" w:cs="宋体"/>
          <w:color w:val="000000"/>
          <w:spacing w:val="0"/>
          <w:kern w:val="0"/>
          <w:sz w:val="21"/>
          <w:szCs w:val="21"/>
          <w:lang w:val="en-US" w:eastAsia="zh-CN" w:bidi="ar"/>
        </w:rPr>
        <w:t>并加盖公章。</w:t>
      </w:r>
    </w:p>
    <w:p w14:paraId="54287F02">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2.</w:t>
      </w:r>
      <w:r>
        <w:rPr>
          <w:rFonts w:hint="eastAsia" w:ascii="宋体" w:hAnsi="宋体" w:eastAsia="宋体" w:cs="宋体"/>
          <w:color w:val="000000"/>
          <w:spacing w:val="0"/>
          <w:kern w:val="0"/>
          <w:sz w:val="21"/>
          <w:szCs w:val="21"/>
          <w:u w:val="single"/>
          <w:lang w:val="en-US" w:eastAsia="zh-CN" w:bidi="ar"/>
        </w:rPr>
        <w:t>供应商</w:t>
      </w:r>
      <w:r>
        <w:rPr>
          <w:rFonts w:hint="eastAsia" w:ascii="宋体" w:hAnsi="宋体" w:eastAsia="宋体" w:cs="宋体"/>
          <w:b/>
          <w:bCs/>
          <w:color w:val="000000"/>
          <w:spacing w:val="0"/>
          <w:kern w:val="0"/>
          <w:sz w:val="21"/>
          <w:szCs w:val="21"/>
          <w:u w:val="single"/>
          <w:lang w:val="en-US" w:eastAsia="zh-CN" w:bidi="ar"/>
        </w:rPr>
        <w:t>可以</w:t>
      </w:r>
      <w:r>
        <w:rPr>
          <w:rFonts w:hint="eastAsia" w:ascii="宋体" w:hAnsi="宋体" w:eastAsia="宋体" w:cs="宋体"/>
          <w:color w:val="000000"/>
          <w:spacing w:val="0"/>
          <w:kern w:val="0"/>
          <w:sz w:val="21"/>
          <w:szCs w:val="21"/>
          <w:u w:val="single"/>
          <w:lang w:val="en-US" w:eastAsia="zh-CN" w:bidi="ar"/>
        </w:rPr>
        <w:t>通过邮寄的方式提交备份响应文件</w:t>
      </w:r>
      <w:r>
        <w:rPr>
          <w:rFonts w:hint="eastAsia" w:ascii="宋体" w:hAnsi="宋体" w:eastAsia="宋体" w:cs="宋体"/>
          <w:color w:val="000000"/>
          <w:spacing w:val="0"/>
          <w:kern w:val="0"/>
          <w:sz w:val="21"/>
          <w:szCs w:val="21"/>
          <w:lang w:val="en-US" w:eastAsia="zh-CN" w:bidi="ar"/>
        </w:rPr>
        <w:t>。供应商应考虑物流等相关因素，合理计划邮寄时间，尽量在响应截止时间前一个工作日前送到指定地点。在响应文件提交截止时间后送达的，将被视为“逾期送达”，采购组织机构将予以拒收。</w:t>
      </w:r>
    </w:p>
    <w:p w14:paraId="36AAC3F7">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3.备份响应文件邮寄信息：详见【第三章 供应商须知 前附表】。</w:t>
      </w:r>
    </w:p>
    <w:p w14:paraId="127713AB">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4.备份响应文件未按要求密封或标记导致被误投或提前泄露，</w:t>
      </w:r>
      <w:r>
        <w:rPr>
          <w:rFonts w:hint="eastAsia" w:ascii="宋体" w:hAnsi="宋体" w:eastAsia="宋体" w:cs="宋体"/>
          <w:b w:val="0"/>
          <w:bCs w:val="0"/>
          <w:color w:val="000000"/>
          <w:spacing w:val="0"/>
          <w:kern w:val="0"/>
          <w:sz w:val="21"/>
          <w:szCs w:val="21"/>
          <w:lang w:val="en-US" w:eastAsia="zh-CN" w:bidi="ar"/>
        </w:rPr>
        <w:t>供应商自行承担相关责任。</w:t>
      </w:r>
    </w:p>
    <w:p w14:paraId="610BD1BF">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（四）响应文件的修改和撤回</w:t>
      </w:r>
    </w:p>
    <w:p w14:paraId="58433ED6">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val="0"/>
          <w:bCs w:val="0"/>
          <w:color w:val="000000"/>
          <w:spacing w:val="0"/>
          <w:kern w:val="0"/>
          <w:sz w:val="21"/>
          <w:szCs w:val="21"/>
          <w:lang w:val="en-US" w:eastAsia="zh-CN" w:bidi="ar"/>
        </w:rPr>
        <w:t>响应文件的修改和撤回详见</w:t>
      </w:r>
      <w:r>
        <w:rPr>
          <w:rFonts w:hint="eastAsia" w:ascii="宋体" w:hAnsi="宋体" w:eastAsia="宋体" w:cs="宋体"/>
          <w:color w:val="000000"/>
          <w:spacing w:val="0"/>
          <w:kern w:val="0"/>
          <w:sz w:val="21"/>
          <w:szCs w:val="21"/>
          <w:lang w:val="en-US" w:eastAsia="zh-CN" w:bidi="ar"/>
        </w:rPr>
        <w:t xml:space="preserve">【第三章 供应商须知 </w:t>
      </w:r>
      <w:r>
        <w:rPr>
          <w:rFonts w:hint="eastAsia" w:ascii="宋体" w:hAnsi="宋体" w:eastAsia="宋体" w:cs="宋体"/>
          <w:b w:val="0"/>
          <w:bCs w:val="0"/>
          <w:color w:val="000000"/>
          <w:spacing w:val="0"/>
          <w:kern w:val="0"/>
          <w:sz w:val="21"/>
          <w:szCs w:val="21"/>
          <w:lang w:val="en-US" w:eastAsia="zh-CN" w:bidi="ar"/>
        </w:rPr>
        <w:t>二、电子交易活动</w:t>
      </w:r>
      <w:r>
        <w:rPr>
          <w:rFonts w:hint="eastAsia" w:ascii="宋体" w:hAnsi="宋体" w:eastAsia="宋体" w:cs="宋体"/>
          <w:color w:val="000000"/>
          <w:spacing w:val="0"/>
          <w:kern w:val="0"/>
          <w:sz w:val="21"/>
          <w:szCs w:val="21"/>
          <w:lang w:val="en-US" w:eastAsia="zh-CN" w:bidi="ar"/>
        </w:rPr>
        <w:t>】。</w:t>
      </w:r>
    </w:p>
    <w:p w14:paraId="6EC31F4A">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（五）响应文件的语言及计量</w:t>
      </w:r>
    </w:p>
    <w:p w14:paraId="591E478E">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响应文件以及供应商与采购人或采购代理机构就有关磋商事宜的所有来往函电，均应以中文汉语书写。除签名、盖章、专用名称等特殊情形外，以中文汉语以外的文字表述的响应文件视同未提供（有中文汉语说明的除外）。</w:t>
      </w:r>
    </w:p>
    <w:p w14:paraId="4C318114">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（六）响应报价</w:t>
      </w:r>
    </w:p>
    <w:p w14:paraId="736285DD">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详见【第三章 供应商须知 前附表】。</w:t>
      </w:r>
    </w:p>
    <w:p w14:paraId="2BF0D7CB">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b/>
          <w:bCs/>
          <w:color w:val="000000"/>
          <w:spacing w:val="0"/>
          <w:kern w:val="0"/>
          <w:sz w:val="21"/>
          <w:szCs w:val="21"/>
          <w:lang w:val="en-US" w:eastAsia="zh-CN" w:bidi="ar"/>
        </w:rPr>
        <w:t>（七）响应有效期</w:t>
      </w:r>
    </w:p>
    <w:p w14:paraId="6F6E317F">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详见【第三章 供应商须知 前附表】。</w:t>
      </w:r>
    </w:p>
    <w:p w14:paraId="2756DECE">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774A1869">
      <w:pPr>
        <w:rPr>
          <w:rFonts w:hint="eastAsia" w:ascii="宋体" w:hAnsi="宋体" w:eastAsia="宋体" w:cs="宋体"/>
          <w:b/>
          <w:bCs/>
          <w:color w:val="000000"/>
          <w:spacing w:val="0"/>
          <w:kern w:val="0"/>
          <w:sz w:val="21"/>
          <w:szCs w:val="21"/>
          <w:lang w:val="en-US" w:eastAsia="zh-CN" w:bidi="ar"/>
        </w:rPr>
      </w:pPr>
      <w:r>
        <w:rPr>
          <w:rFonts w:hint="eastAsia" w:ascii="宋体" w:hAnsi="宋体" w:eastAsia="宋体" w:cs="宋体"/>
          <w:b/>
          <w:bCs/>
          <w:color w:val="000000"/>
          <w:spacing w:val="0"/>
          <w:kern w:val="0"/>
          <w:sz w:val="21"/>
          <w:szCs w:val="21"/>
          <w:lang w:val="en-US" w:eastAsia="zh-CN" w:bidi="ar"/>
        </w:rPr>
        <w:br w:type="page"/>
      </w:r>
    </w:p>
    <w:p w14:paraId="7CC20339">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五、响应无效的情形</w:t>
      </w:r>
    </w:p>
    <w:p w14:paraId="01721B7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u w:val="single"/>
          <w:lang w:val="en-US" w:eastAsia="zh-CN" w:bidi="ar"/>
        </w:rPr>
        <w:t>详见【第四章 评审方法和评审标准】。</w:t>
      </w:r>
    </w:p>
    <w:p w14:paraId="29AAE01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52BF1C67">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六、响应文件开启</w:t>
      </w:r>
    </w:p>
    <w:p w14:paraId="04273262">
      <w:pPr>
        <w:keepNext w:val="0"/>
        <w:keepLines w:val="0"/>
        <w:widowControl/>
        <w:suppressLineNumbers w:val="0"/>
        <w:autoSpaceDE w:val="0"/>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采购代理机构按照磋商文件规定的时间通过电子交易平台组织开启，所有供应商均应当准时在线参加。供应商不足3家的，不得开启。</w:t>
      </w:r>
    </w:p>
    <w:p w14:paraId="30A9E0B3">
      <w:pPr>
        <w:keepNext w:val="0"/>
        <w:keepLines w:val="0"/>
        <w:widowControl/>
        <w:suppressLineNumbers w:val="0"/>
        <w:autoSpaceDE w:val="0"/>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开启时，电子交易平台按开启时间自动提取所有响应文件。采购人或代理机构依托电子交易平台发起开始解密指令，供应商按照平台提示和磋商文件的规定在半小时内完成在线解密。</w:t>
      </w:r>
    </w:p>
    <w:p w14:paraId="7007B1B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响应文件未按时解密，供应商提供了备份响应文件的，以备份响应文件作为依据，否则视为响应文件撤回。响应文件已按时解密的，备份响应文件自动失效。</w:t>
      </w:r>
    </w:p>
    <w:p w14:paraId="7F98453B">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2D28645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特别说明：如遇电子交易平台电子化开启或评审程序调整的，按调整后程序执行。</w:t>
      </w:r>
    </w:p>
    <w:p w14:paraId="45EC639E">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27B64D3C">
      <w:pPr>
        <w:rPr>
          <w:rFonts w:hint="eastAsia" w:ascii="宋体" w:hAnsi="宋体" w:eastAsia="宋体" w:cs="宋体"/>
          <w:b/>
          <w:bCs/>
          <w:color w:val="000000"/>
          <w:spacing w:val="0"/>
          <w:kern w:val="0"/>
          <w:sz w:val="21"/>
          <w:szCs w:val="21"/>
          <w:lang w:val="en-US" w:eastAsia="zh-CN" w:bidi="ar"/>
        </w:rPr>
      </w:pPr>
      <w:r>
        <w:rPr>
          <w:rFonts w:hint="eastAsia" w:ascii="宋体" w:hAnsi="宋体" w:eastAsia="宋体" w:cs="宋体"/>
          <w:b/>
          <w:bCs/>
          <w:color w:val="000000"/>
          <w:spacing w:val="0"/>
          <w:kern w:val="0"/>
          <w:sz w:val="21"/>
          <w:szCs w:val="21"/>
          <w:lang w:val="en-US" w:eastAsia="zh-CN" w:bidi="ar"/>
        </w:rPr>
        <w:br w:type="page"/>
      </w:r>
    </w:p>
    <w:p w14:paraId="0EF141A6">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七、评审程序</w:t>
      </w:r>
    </w:p>
    <w:p w14:paraId="201CA3E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3764BA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磋商文件内容违反国家有关强制性规定的，磋商小组应当停止评审并向采购人或者采购代理机构说明情况。</w:t>
      </w:r>
    </w:p>
    <w:p w14:paraId="00D5206D">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（一）资格审查</w:t>
      </w:r>
    </w:p>
    <w:p w14:paraId="62C01B9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开启后，磋商小组依据法律法规和磋商文件的规定，对供应商的资格条件进行审查。</w:t>
      </w:r>
    </w:p>
    <w:p w14:paraId="6C237B7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对未通过资格审查的供应商，磋商小组告知其未通过的原因。</w:t>
      </w:r>
    </w:p>
    <w:p w14:paraId="39F99A8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通过资格审查的供应商不足3家的，不再评审。</w:t>
      </w:r>
    </w:p>
    <w:p w14:paraId="7214E1F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（二）信用信息查询</w:t>
      </w:r>
    </w:p>
    <w:p w14:paraId="53EE4EC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详见【第三章 供应商须知 前附表】。</w:t>
      </w:r>
    </w:p>
    <w:p w14:paraId="11744A3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（三）符合性审查</w:t>
      </w:r>
    </w:p>
    <w:p w14:paraId="19EC28A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磋商小组对符合资格的供应商的响应文件进行符合性审查，以确定其是否满足磋商文件的实质性要求。</w:t>
      </w:r>
    </w:p>
    <w:p w14:paraId="39BAC7D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（四）磋商</w:t>
      </w:r>
    </w:p>
    <w:p w14:paraId="56BCA4E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磋商小组所有成员应当集中与单一供应商分别进行磋商，并给予所有参加磋商的供应商平等的磋商机会。</w:t>
      </w:r>
    </w:p>
    <w:p w14:paraId="56A16DA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在磋商过程中，磋商小组可以根据磋商文件和磋商情况实质性变动采购需求中的技术、服务要求以及合同草案条款，但不得变动磋商文件中的其他内容。实质性变动的内容，须经采购人代表确认。</w:t>
      </w:r>
    </w:p>
    <w:p w14:paraId="6045F44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对磋商文件作出的实质性变动是磋商文件的有效组成部分，磋商小组通过电子交易平台以书面形式同时通知所有参加磋商的供应商。</w:t>
      </w:r>
    </w:p>
    <w:p w14:paraId="1B235C5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供应商应当按照磋商文件的变动情况和磋商小组的要求通过电子交易平台提交磋商记录，并由供应商代表签名或者加盖公章。</w:t>
      </w:r>
    </w:p>
    <w:p w14:paraId="704A1EA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磋商说明：详见【第三章 供应商须知 前附表】。</w:t>
      </w:r>
    </w:p>
    <w:p w14:paraId="2E53491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（五）最后报价</w:t>
      </w:r>
    </w:p>
    <w:p w14:paraId="0DD7141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磋商文件能够详细列明采购标的的技术、服务要求的，磋商结束后，磋商小组应当要求所有实质性响应的供应商在规定时间内提交最后报价，提交最后报价的供应商不得少于3家。</w:t>
      </w:r>
    </w:p>
    <w:p w14:paraId="5EB833A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B8C7A2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最后报价是供应商响应文件的有效组成部分。符合《政府采购竞争性磋商采购方式管理暂行办法》（财库〔2014〕214号）第三条第四项情形的，提交最后报价的供应商可以为2家。</w:t>
      </w:r>
    </w:p>
    <w:p w14:paraId="1ED4521F">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最后报价出现前后不一致的，按照下列规定修正：</w:t>
      </w:r>
    </w:p>
    <w:p w14:paraId="175622D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（1）最后报价内容与响应文件中相应内容不一致的，以最后报价为准；</w:t>
      </w:r>
    </w:p>
    <w:p w14:paraId="040EDC8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（2）大写金额和小写金额不一致的，以大写金额为准；</w:t>
      </w:r>
    </w:p>
    <w:p w14:paraId="2D5B963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（3）单价金额小数点或者百分比有明显错位的，以最后报价的总价为准，并修改单价；</w:t>
      </w:r>
    </w:p>
    <w:p w14:paraId="7881956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（4）总价金额与按单价汇总金额不一致的，以单价金额计算结果为准。</w:t>
      </w:r>
    </w:p>
    <w:p w14:paraId="0FB78A0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同时出现两种以上不一致的，按照前款规定的顺序修正。修正后的报价经供应商电子签名（加盖公章）、法定代表人或授权代表签字确认后产生约束力，供应商不确认的，其响应无效。</w:t>
      </w:r>
    </w:p>
    <w:p w14:paraId="75EAFD4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2"/>
        <w:jc w:val="both"/>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评审中出现下列情形之一的，磋商应当启动异常低价响应审查程序：</w:t>
      </w:r>
    </w:p>
    <w:p w14:paraId="0E61706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（1）最后报价低于全部通过符合性审查供应商最后报价平均值50%的，即最后报价&lt;全部通过符合性审查供应商最后报价平均值×50%；</w:t>
      </w:r>
    </w:p>
    <w:p w14:paraId="114632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（2）最后报价低于通过符合性审查的次低报价供应商最后报价50%的，即最后报价&lt;通过符合性审查的次低报价供应商最后报价×50%；</w:t>
      </w:r>
    </w:p>
    <w:p w14:paraId="226342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（3）最后报价低于采购项目最高限价45%的，即最后报价&lt;采购项目最高限价×45%；</w:t>
      </w:r>
    </w:p>
    <w:p w14:paraId="041778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（4）磋商小组基于专业判断，认为供应商报价过低，有可能影响产品质量或者不能诚信履约的其他情形。</w:t>
      </w:r>
    </w:p>
    <w:p w14:paraId="73A8E74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9B899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741F8A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98FEBC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异常低价响应审查的启动原因、审查意见和审查结果应当在评审报告中记录，并随供应商提供的相关书面说明及证明材料，以及磋商小组有关互联网浏览、查询历史一并归档。</w:t>
      </w:r>
    </w:p>
    <w:p w14:paraId="7BCA95E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（六）综合评分</w:t>
      </w:r>
    </w:p>
    <w:p w14:paraId="4044400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经磋商确定最终采购需求和提交最后报价的供应商后，由磋商小组采用</w:t>
      </w:r>
      <w:r>
        <w:rPr>
          <w:rFonts w:hint="eastAsia" w:ascii="宋体" w:hAnsi="宋体" w:eastAsia="宋体" w:cs="宋体"/>
          <w:b/>
          <w:bCs/>
          <w:color w:val="000000"/>
          <w:spacing w:val="0"/>
          <w:kern w:val="0"/>
          <w:sz w:val="21"/>
          <w:szCs w:val="21"/>
          <w:lang w:val="en-US" w:eastAsia="zh-CN" w:bidi="ar"/>
        </w:rPr>
        <w:t>综合评分法</w:t>
      </w:r>
      <w:r>
        <w:rPr>
          <w:rFonts w:hint="eastAsia" w:ascii="宋体" w:hAnsi="宋体" w:eastAsia="宋体" w:cs="宋体"/>
          <w:color w:val="000000"/>
          <w:spacing w:val="0"/>
          <w:kern w:val="0"/>
          <w:sz w:val="21"/>
          <w:szCs w:val="21"/>
          <w:lang w:val="en-US" w:eastAsia="zh-CN" w:bidi="ar"/>
        </w:rPr>
        <w:t>对提交最后报价的供应商的响应文件和最后报价进行综合评分。</w:t>
      </w:r>
    </w:p>
    <w:p w14:paraId="4151672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综合评分法，是指响应文件满足磋商文件全部实质性要求且按评审因素的量化指标评审得分最高的供应商为成交候选供应商的评审方法。</w:t>
      </w:r>
    </w:p>
    <w:p w14:paraId="403AB1E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（七）汇总商务技术得分</w:t>
      </w:r>
    </w:p>
    <w:p w14:paraId="0EB02D1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磋商小组各成员独立对进入最后报价的供应商的商务和技术文件进行评价，并汇总商务技术得分情况。</w:t>
      </w:r>
    </w:p>
    <w:p w14:paraId="0186041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43AF36C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（八）排序与推荐</w:t>
      </w:r>
    </w:p>
    <w:p w14:paraId="292C029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14:paraId="2F04F3B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提供相同品牌产品且通过资格审查、符合性审查的不同供应商参加同一合同项下磋商的，按一家供应商计算，评审后得分最高的同品牌供应商获得成交供应商推荐资格；评审得分相同的，按照最后报价由低到高的顺序推荐。评审得分且最后报价相同的，按照技术指标优劣顺序推荐，其他同品牌供应商不作为成交候选人。</w:t>
      </w:r>
    </w:p>
    <w:p w14:paraId="5042C26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非单一产品采购项目，采购人应当根据采购项目技术构成、产品价格比重等合理确定核心产品，并在磋商文件中载明。多家供应商提供的核心产品品牌相同的，按前款规定处理。</w:t>
      </w:r>
    </w:p>
    <w:p w14:paraId="1B8BE86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（九）编写评审报告</w:t>
      </w:r>
    </w:p>
    <w:p w14:paraId="040E9C6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2C818EA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（十）补充说明</w:t>
      </w:r>
    </w:p>
    <w:p w14:paraId="54A5CB7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采用竞争性磋商采购方式采购的政府购买服务项目（含政府和社会资本合作项目），在采购过程中符合要求的供应商（社会资本）只有2家的，竞争性磋商采购活动可以继续进行。</w:t>
      </w:r>
    </w:p>
    <w:p w14:paraId="499DDFE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4D880A26">
      <w:pPr>
        <w:rPr>
          <w:rFonts w:hint="eastAsia" w:ascii="宋体" w:hAnsi="宋体" w:eastAsia="宋体" w:cs="宋体"/>
          <w:b/>
          <w:bCs/>
          <w:color w:val="000000"/>
          <w:spacing w:val="0"/>
          <w:kern w:val="0"/>
          <w:sz w:val="21"/>
          <w:szCs w:val="21"/>
          <w:lang w:val="en-US" w:eastAsia="zh-CN" w:bidi="ar"/>
        </w:rPr>
      </w:pPr>
      <w:r>
        <w:rPr>
          <w:rFonts w:hint="eastAsia" w:ascii="宋体" w:hAnsi="宋体" w:eastAsia="宋体" w:cs="宋体"/>
          <w:b/>
          <w:bCs/>
          <w:color w:val="000000"/>
          <w:spacing w:val="0"/>
          <w:kern w:val="0"/>
          <w:sz w:val="21"/>
          <w:szCs w:val="21"/>
          <w:lang w:val="en-US" w:eastAsia="zh-CN" w:bidi="ar"/>
        </w:rPr>
        <w:br w:type="page"/>
      </w:r>
    </w:p>
    <w:p w14:paraId="1890F10B">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八、成交与合同</w:t>
      </w:r>
    </w:p>
    <w:p w14:paraId="62C9F47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（一）成交</w:t>
      </w:r>
    </w:p>
    <w:p w14:paraId="0631267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CA116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2.采购代理机构在成交供应商确定后2个工作日内公告成交结果，同时向成交供应商发出成交通知书，并将磋商文件随成交结果同时公告。</w:t>
      </w:r>
    </w:p>
    <w:p w14:paraId="168B9B4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3.评审结果公示媒体：详见【第三章 供应商须知 前附表】。</w:t>
      </w:r>
    </w:p>
    <w:p w14:paraId="1C84674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（二）合同授予</w:t>
      </w:r>
    </w:p>
    <w:p w14:paraId="40700B7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B400F6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2211539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06457D66">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九、验 收</w:t>
      </w:r>
    </w:p>
    <w:p w14:paraId="2AF2F9DB">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018F931F">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采购人可以邀请参加本项目的其他供应商或者第三方机构参与验收。参与验收的供应商或者第三方机构的意见作为验收书的参考资料一并存档。</w:t>
      </w:r>
    </w:p>
    <w:p w14:paraId="54075484">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0B34E27">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2577E9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0312E9F8">
      <w:pPr>
        <w:pStyle w:val="3"/>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z w:val="21"/>
          <w:szCs w:val="21"/>
        </w:rPr>
        <w:br w:type="page"/>
      </w:r>
      <w:r>
        <w:rPr>
          <w:rFonts w:hint="eastAsia" w:ascii="宋体" w:hAnsi="宋体" w:eastAsia="宋体" w:cs="宋体"/>
          <w:b/>
          <w:bCs/>
          <w:color w:val="000000"/>
          <w:sz w:val="28"/>
          <w:szCs w:val="28"/>
        </w:rPr>
        <w:t>第四章 评审方法和评审标准</w:t>
      </w:r>
    </w:p>
    <w:p w14:paraId="48991901">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一、评审方法</w:t>
      </w:r>
    </w:p>
    <w:p w14:paraId="71623C2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本次评审采用综合评分法，总分为100分。评分过程中采用四舍五入法，并保留小数2位。</w:t>
      </w:r>
    </w:p>
    <w:p w14:paraId="4968F19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供应商评审综合得分=商务分+技术分+价格分</w:t>
      </w:r>
    </w:p>
    <w:p w14:paraId="4388B9A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商务分、技术分按照磋商小组成员的独立评分结果的算术平均分计算，计算公式为：商务分、技术分=（磋商小组所有成员评分合计数）/（磋商小组组成人员数）。项目评审过程中，不得去掉最后报价中的最高报价和最低报价。</w:t>
      </w:r>
    </w:p>
    <w:p w14:paraId="23F65FF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小微企业价格扣除优惠：</w:t>
      </w:r>
      <w:r>
        <w:rPr>
          <w:rFonts w:hint="eastAsia" w:ascii="宋体" w:hAnsi="宋体" w:eastAsia="宋体" w:cs="宋体"/>
          <w:i w:val="0"/>
          <w:iCs w:val="0"/>
          <w:color w:val="000000"/>
          <w:spacing w:val="0"/>
          <w:kern w:val="0"/>
          <w:sz w:val="21"/>
          <w:szCs w:val="21"/>
          <w:lang w:val="en-US" w:eastAsia="zh-CN" w:bidi="ar"/>
        </w:rPr>
        <w:t>本项目整体预留份额专门面向【中小】企业采购，不再执行价格评审优惠的扶持政策。</w:t>
      </w:r>
    </w:p>
    <w:p w14:paraId="1C888F8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对本国产品的支持政策：</w:t>
      </w:r>
      <w:r>
        <w:rPr>
          <w:rFonts w:hint="eastAsia" w:ascii="宋体" w:hAnsi="宋体" w:eastAsia="宋体" w:cs="宋体"/>
          <w:i w:val="0"/>
          <w:iCs w:val="0"/>
          <w:color w:val="000000"/>
          <w:kern w:val="0"/>
          <w:sz w:val="21"/>
          <w:szCs w:val="21"/>
          <w:lang w:val="en-US" w:eastAsia="zh-CN" w:bidi="ar"/>
        </w:rPr>
        <w:t>（1）政府采购活动中既有本国产品又有非本国产品参与竞争的，依法对本国产品给予价格评审优惠，对本国产品的报价给予【20】%的价格扣除，用扣除后的价格参与评审。（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70DD22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102ACF6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二、评审标准</w:t>
      </w:r>
    </w:p>
    <w:tbl>
      <w:tblPr>
        <w:tblStyle w:val="9"/>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00"/>
        <w:gridCol w:w="7266"/>
      </w:tblGrid>
      <w:tr w14:paraId="17FE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Align w:val="center"/>
          </w:tcPr>
          <w:p w14:paraId="171A33C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评审因素</w:t>
            </w:r>
          </w:p>
        </w:tc>
        <w:tc>
          <w:tcPr>
            <w:tcW w:w="700" w:type="dxa"/>
            <w:vAlign w:val="center"/>
          </w:tcPr>
          <w:p w14:paraId="3DA66A8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分值</w:t>
            </w:r>
          </w:p>
        </w:tc>
        <w:tc>
          <w:tcPr>
            <w:tcW w:w="7266" w:type="dxa"/>
            <w:vAlign w:val="center"/>
          </w:tcPr>
          <w:p w14:paraId="3FB4A3C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评分标准</w:t>
            </w:r>
          </w:p>
        </w:tc>
      </w:tr>
      <w:tr w14:paraId="7250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0AED5A9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kern w:val="0"/>
                <w:sz w:val="21"/>
                <w:szCs w:val="21"/>
                <w:highlight w:val="none"/>
              </w:rPr>
              <w:t>价格分（</w:t>
            </w:r>
            <w:r>
              <w:rPr>
                <w:rFonts w:hint="eastAsia" w:asciiTheme="minorEastAsia" w:hAnsiTheme="minorEastAsia" w:eastAsiaTheme="minorEastAsia" w:cstheme="minorEastAsia"/>
                <w:b/>
                <w:bCs/>
                <w:kern w:val="0"/>
                <w:sz w:val="21"/>
                <w:szCs w:val="21"/>
                <w:highlight w:val="none"/>
                <w:lang w:val="en-US" w:eastAsia="zh-CN"/>
              </w:rPr>
              <w:t>1</w:t>
            </w:r>
            <w:r>
              <w:rPr>
                <w:rFonts w:hint="eastAsia" w:asciiTheme="minorEastAsia" w:hAnsiTheme="minorEastAsia" w:eastAsiaTheme="minorEastAsia" w:cstheme="minorEastAsia"/>
                <w:b/>
                <w:bCs/>
                <w:kern w:val="0"/>
                <w:sz w:val="21"/>
                <w:szCs w:val="21"/>
                <w:highlight w:val="none"/>
              </w:rPr>
              <w:t>0）</w:t>
            </w:r>
          </w:p>
        </w:tc>
      </w:tr>
      <w:tr w14:paraId="4DB0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Align w:val="center"/>
          </w:tcPr>
          <w:p w14:paraId="39B2DAC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最后磋商报价</w:t>
            </w:r>
          </w:p>
        </w:tc>
        <w:tc>
          <w:tcPr>
            <w:tcW w:w="700" w:type="dxa"/>
            <w:vAlign w:val="center"/>
          </w:tcPr>
          <w:p w14:paraId="1BF26D4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rPr>
              <w:t>1</w:t>
            </w:r>
            <w:r>
              <w:rPr>
                <w:rFonts w:hint="eastAsia" w:asciiTheme="minorEastAsia" w:hAnsiTheme="minorEastAsia" w:eastAsiaTheme="minorEastAsia" w:cstheme="minorEastAsia"/>
                <w:b/>
                <w:bCs/>
                <w:color w:val="auto"/>
                <w:kern w:val="0"/>
                <w:sz w:val="21"/>
                <w:szCs w:val="21"/>
                <w:highlight w:val="none"/>
              </w:rPr>
              <w:t>0</w:t>
            </w:r>
          </w:p>
        </w:tc>
        <w:tc>
          <w:tcPr>
            <w:tcW w:w="7266" w:type="dxa"/>
            <w:vAlign w:val="center"/>
          </w:tcPr>
          <w:p w14:paraId="513DB6B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价格分统一采用低价优先法计算，即满足磋商文件要求且最后报价最低的供应商的价格为磋商基准价，其价格分为满分。其他供应商的价格分统一按照下列公式计算：磋商报价得分=（磋商基准价/最后磋商报价）×</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0%×100</w:t>
            </w:r>
          </w:p>
        </w:tc>
      </w:tr>
      <w:tr w14:paraId="798A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5F2EC6D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商务分（</w:t>
            </w:r>
            <w:r>
              <w:rPr>
                <w:rFonts w:hint="eastAsia" w:asciiTheme="minorEastAsia" w:hAnsiTheme="minorEastAsia" w:eastAsiaTheme="minorEastAsia" w:cstheme="minorEastAsia"/>
                <w:b/>
                <w:bCs/>
                <w:color w:val="auto"/>
                <w:kern w:val="0"/>
                <w:sz w:val="21"/>
                <w:szCs w:val="21"/>
                <w:highlight w:val="none"/>
                <w:lang w:val="en-US" w:eastAsia="zh-CN"/>
              </w:rPr>
              <w:t>7</w:t>
            </w:r>
            <w:r>
              <w:rPr>
                <w:rFonts w:hint="eastAsia" w:asciiTheme="minorEastAsia" w:hAnsiTheme="minorEastAsia" w:eastAsiaTheme="minorEastAsia" w:cstheme="minorEastAsia"/>
                <w:b/>
                <w:bCs/>
                <w:color w:val="auto"/>
                <w:kern w:val="0"/>
                <w:sz w:val="21"/>
                <w:szCs w:val="21"/>
                <w:highlight w:val="none"/>
              </w:rPr>
              <w:t>）</w:t>
            </w:r>
          </w:p>
        </w:tc>
      </w:tr>
      <w:tr w14:paraId="0BBD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Align w:val="center"/>
          </w:tcPr>
          <w:p w14:paraId="3DAA8B6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业绩</w:t>
            </w:r>
          </w:p>
        </w:tc>
        <w:tc>
          <w:tcPr>
            <w:tcW w:w="700" w:type="dxa"/>
            <w:vAlign w:val="center"/>
          </w:tcPr>
          <w:p w14:paraId="79D5A03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val="en-US" w:eastAsia="zh-CN"/>
              </w:rPr>
              <w:t>1</w:t>
            </w:r>
          </w:p>
        </w:tc>
        <w:tc>
          <w:tcPr>
            <w:tcW w:w="7266" w:type="dxa"/>
            <w:vAlign w:val="center"/>
          </w:tcPr>
          <w:p w14:paraId="78A0BF1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【客观分】</w:t>
            </w:r>
          </w:p>
          <w:p w14:paraId="1B512D4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供应商自</w:t>
            </w:r>
            <w:r>
              <w:rPr>
                <w:rFonts w:hint="eastAsia" w:asciiTheme="minorEastAsia" w:hAnsiTheme="minorEastAsia" w:eastAsiaTheme="minorEastAsia" w:cstheme="minorEastAsia"/>
                <w:color w:val="auto"/>
                <w:kern w:val="0"/>
                <w:sz w:val="21"/>
                <w:szCs w:val="21"/>
                <w:highlight w:val="none"/>
                <w:lang w:val="en-US" w:eastAsia="zh-CN"/>
              </w:rPr>
              <w:t>2023</w:t>
            </w:r>
            <w:r>
              <w:rPr>
                <w:rFonts w:hint="eastAsia" w:asciiTheme="minorEastAsia" w:hAnsiTheme="minorEastAsia" w:eastAsiaTheme="minorEastAsia" w:cstheme="minorEastAsia"/>
                <w:color w:val="auto"/>
                <w:kern w:val="0"/>
                <w:sz w:val="21"/>
                <w:szCs w:val="21"/>
                <w:highlight w:val="none"/>
              </w:rPr>
              <w:t>年1月1日以来（以合同签订时间为准）同类合同业绩（以提供的合同扫描件为准）：每提供1份合同业绩得</w:t>
            </w:r>
            <w:r>
              <w:rPr>
                <w:rFonts w:hint="eastAsia" w:asciiTheme="minorEastAsia" w:hAnsiTheme="minorEastAsia" w:eastAsiaTheme="minorEastAsia" w:cstheme="minorEastAsia"/>
                <w:color w:val="auto"/>
                <w:kern w:val="0"/>
                <w:sz w:val="21"/>
                <w:szCs w:val="21"/>
                <w:highlight w:val="none"/>
                <w:lang w:val="en-US" w:eastAsia="zh-CN"/>
              </w:rPr>
              <w:t>0.5</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w:t>
            </w:r>
          </w:p>
        </w:tc>
      </w:tr>
      <w:tr w14:paraId="2414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shd w:val="clear" w:color="auto" w:fill="auto"/>
            <w:vAlign w:val="center"/>
          </w:tcPr>
          <w:p w14:paraId="205A120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证书</w:t>
            </w:r>
          </w:p>
        </w:tc>
        <w:tc>
          <w:tcPr>
            <w:tcW w:w="700" w:type="dxa"/>
            <w:shd w:val="clear" w:color="auto" w:fill="auto"/>
            <w:vAlign w:val="center"/>
          </w:tcPr>
          <w:p w14:paraId="7E0C580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sz w:val="21"/>
                <w:szCs w:val="21"/>
                <w:highlight w:val="none"/>
                <w:lang w:val="en-US" w:eastAsia="zh-CN"/>
              </w:rPr>
              <w:t>6</w:t>
            </w:r>
          </w:p>
        </w:tc>
        <w:tc>
          <w:tcPr>
            <w:tcW w:w="7266" w:type="dxa"/>
            <w:shd w:val="clear" w:color="auto" w:fill="auto"/>
            <w:vAlign w:val="center"/>
          </w:tcPr>
          <w:p w14:paraId="5A43854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【客观分】</w:t>
            </w:r>
          </w:p>
          <w:p w14:paraId="6E52832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供应商具有有效的</w:t>
            </w:r>
            <w:r>
              <w:rPr>
                <w:rFonts w:hint="eastAsia" w:asciiTheme="minorEastAsia" w:hAnsiTheme="minorEastAsia" w:eastAsiaTheme="minorEastAsia" w:cstheme="minorEastAsia"/>
                <w:color w:val="auto"/>
                <w:spacing w:val="-6"/>
                <w:sz w:val="21"/>
                <w:szCs w:val="21"/>
                <w:highlight w:val="none"/>
              </w:rPr>
              <w:t>质量管理体系认证证书</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kern w:val="0"/>
                <w:sz w:val="21"/>
                <w:szCs w:val="21"/>
                <w:highlight w:val="none"/>
              </w:rPr>
              <w:t>环境管理体系认证书、职业健康安全管理体系认证证书</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每提供一份</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最高得6分</w:t>
            </w:r>
            <w:r>
              <w:rPr>
                <w:rFonts w:hint="eastAsia" w:asciiTheme="minorEastAsia" w:hAnsiTheme="minorEastAsia" w:eastAsiaTheme="minorEastAsia" w:cstheme="minorEastAsia"/>
                <w:color w:val="auto"/>
                <w:sz w:val="21"/>
                <w:szCs w:val="21"/>
                <w:highlight w:val="none"/>
                <w:lang w:eastAsia="zh-CN"/>
              </w:rPr>
              <w:t>。</w:t>
            </w:r>
          </w:p>
          <w:p w14:paraId="54298B4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（提供证书扫描件、国家认证认可监督管理委员会官网（http://www.cnca.gov.cn/）查询截图，不提供不得分）。</w:t>
            </w:r>
          </w:p>
        </w:tc>
      </w:tr>
      <w:tr w14:paraId="2BDD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498" w:type="dxa"/>
            <w:gridSpan w:val="3"/>
            <w:vAlign w:val="center"/>
          </w:tcPr>
          <w:p w14:paraId="2EB3FF2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技术分（</w:t>
            </w:r>
            <w:r>
              <w:rPr>
                <w:rFonts w:hint="eastAsia" w:asciiTheme="minorEastAsia" w:hAnsiTheme="minorEastAsia" w:eastAsiaTheme="minorEastAsia" w:cstheme="minorEastAsia"/>
                <w:b/>
                <w:bCs/>
                <w:color w:val="auto"/>
                <w:kern w:val="0"/>
                <w:sz w:val="21"/>
                <w:szCs w:val="21"/>
                <w:highlight w:val="none"/>
                <w:lang w:val="en-US" w:eastAsia="zh-CN"/>
              </w:rPr>
              <w:t>83</w:t>
            </w:r>
            <w:r>
              <w:rPr>
                <w:rFonts w:hint="eastAsia" w:asciiTheme="minorEastAsia" w:hAnsiTheme="minorEastAsia" w:eastAsiaTheme="minorEastAsia" w:cstheme="minorEastAsia"/>
                <w:b/>
                <w:bCs/>
                <w:color w:val="auto"/>
                <w:kern w:val="0"/>
                <w:sz w:val="21"/>
                <w:szCs w:val="21"/>
                <w:highlight w:val="none"/>
              </w:rPr>
              <w:t>）</w:t>
            </w:r>
          </w:p>
        </w:tc>
      </w:tr>
      <w:tr w14:paraId="1762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shd w:val="clear" w:color="auto" w:fill="auto"/>
            <w:vAlign w:val="center"/>
          </w:tcPr>
          <w:p w14:paraId="66E5D30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kern w:val="2"/>
                <w:sz w:val="21"/>
                <w:szCs w:val="21"/>
                <w:highlight w:val="none"/>
                <w:lang w:val="en-US" w:eastAsia="zh-CN" w:bidi="ar"/>
              </w:rPr>
            </w:pPr>
            <w:r>
              <w:rPr>
                <w:rFonts w:hint="eastAsia" w:asciiTheme="minorEastAsia" w:hAnsiTheme="minorEastAsia" w:eastAsiaTheme="minorEastAsia" w:cstheme="minorEastAsia"/>
                <w:b/>
                <w:bCs/>
                <w:color w:val="auto"/>
                <w:spacing w:val="-6"/>
                <w:sz w:val="21"/>
                <w:szCs w:val="21"/>
                <w:highlight w:val="none"/>
                <w:lang w:bidi="ar"/>
              </w:rPr>
              <w:t>响应程度</w:t>
            </w:r>
          </w:p>
        </w:tc>
        <w:tc>
          <w:tcPr>
            <w:tcW w:w="700" w:type="dxa"/>
            <w:shd w:val="clear" w:color="auto" w:fill="auto"/>
            <w:vAlign w:val="center"/>
          </w:tcPr>
          <w:p w14:paraId="27BF71C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kern w:val="2"/>
                <w:sz w:val="21"/>
                <w:szCs w:val="21"/>
                <w:highlight w:val="none"/>
                <w:lang w:val="en-US" w:eastAsia="zh-CN" w:bidi="ar"/>
              </w:rPr>
            </w:pPr>
            <w:r>
              <w:rPr>
                <w:rFonts w:hint="eastAsia" w:asciiTheme="minorEastAsia" w:hAnsiTheme="minorEastAsia" w:eastAsiaTheme="minorEastAsia" w:cstheme="minorEastAsia"/>
                <w:b/>
                <w:bCs/>
                <w:color w:val="auto"/>
                <w:spacing w:val="-6"/>
                <w:kern w:val="2"/>
                <w:sz w:val="21"/>
                <w:szCs w:val="21"/>
                <w:highlight w:val="none"/>
                <w:lang w:val="en-US" w:eastAsia="zh-CN" w:bidi="ar"/>
              </w:rPr>
              <w:t>27</w:t>
            </w:r>
          </w:p>
        </w:tc>
        <w:tc>
          <w:tcPr>
            <w:tcW w:w="7266" w:type="dxa"/>
            <w:shd w:val="clear" w:color="auto" w:fill="auto"/>
            <w:vAlign w:val="center"/>
          </w:tcPr>
          <w:p w14:paraId="14AD4A1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【客观分】</w:t>
            </w:r>
          </w:p>
          <w:p w14:paraId="1506C9D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不符合（负偏离）技术要求中标注“▲”条款（不可偏离）的响应文件无效，满足或明显优于磋商文件明确的全部服务要求</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驻场人员除外</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的该项得满分；</w:t>
            </w:r>
          </w:p>
          <w:p w14:paraId="29FD8FD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响应条款低于服务要求（负偏离）的每项扣</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p w14:paraId="3F8ED2D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负偏离</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项及以上的，视为采购人不能接受的附加条件。</w:t>
            </w:r>
          </w:p>
        </w:tc>
      </w:tr>
      <w:tr w14:paraId="60E0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shd w:val="clear" w:color="auto" w:fill="auto"/>
            <w:vAlign w:val="center"/>
          </w:tcPr>
          <w:p w14:paraId="7CF1DF38">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kern w:val="0"/>
                <w:sz w:val="21"/>
                <w:szCs w:val="21"/>
                <w:highlight w:val="none"/>
                <w:lang w:val="en-US" w:eastAsia="zh-CN"/>
              </w:rPr>
              <w:t>项目理解</w:t>
            </w:r>
          </w:p>
        </w:tc>
        <w:tc>
          <w:tcPr>
            <w:tcW w:w="700" w:type="dxa"/>
            <w:shd w:val="clear" w:color="auto" w:fill="auto"/>
            <w:vAlign w:val="center"/>
          </w:tcPr>
          <w:p w14:paraId="7A1F69E5">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kern w:val="0"/>
                <w:sz w:val="21"/>
                <w:szCs w:val="21"/>
                <w:highlight w:val="none"/>
                <w:lang w:val="en-US" w:eastAsia="zh-CN"/>
              </w:rPr>
              <w:t>3</w:t>
            </w:r>
          </w:p>
        </w:tc>
        <w:tc>
          <w:tcPr>
            <w:tcW w:w="7266" w:type="dxa"/>
            <w:shd w:val="clear" w:color="auto" w:fill="auto"/>
            <w:vAlign w:val="center"/>
          </w:tcPr>
          <w:p w14:paraId="0421568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【主观分】</w:t>
            </w:r>
          </w:p>
          <w:p w14:paraId="0336B2F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对招标服务范围内相关</w:t>
            </w:r>
            <w:r>
              <w:rPr>
                <w:rFonts w:hint="eastAsia" w:asciiTheme="minorEastAsia" w:hAnsiTheme="minorEastAsia" w:eastAsiaTheme="minorEastAsia" w:cstheme="minorEastAsia"/>
                <w:color w:val="auto"/>
                <w:sz w:val="21"/>
                <w:szCs w:val="21"/>
                <w:highlight w:val="none"/>
                <w:lang w:val="en-US" w:eastAsia="zh-CN"/>
              </w:rPr>
              <w:t>内容</w:t>
            </w:r>
            <w:r>
              <w:rPr>
                <w:rFonts w:hint="eastAsia" w:asciiTheme="minorEastAsia" w:hAnsiTheme="minorEastAsia" w:eastAsiaTheme="minorEastAsia" w:cstheme="minorEastAsia"/>
                <w:color w:val="auto"/>
                <w:sz w:val="21"/>
                <w:szCs w:val="21"/>
                <w:highlight w:val="none"/>
              </w:rPr>
              <w:t>的现状及应用情况</w:t>
            </w:r>
            <w:r>
              <w:rPr>
                <w:rFonts w:hint="eastAsia" w:asciiTheme="minorEastAsia" w:hAnsiTheme="minorEastAsia" w:eastAsiaTheme="minorEastAsia" w:cstheme="minorEastAsia"/>
                <w:color w:val="auto"/>
                <w:sz w:val="21"/>
                <w:szCs w:val="21"/>
                <w:highlight w:val="none"/>
                <w:lang w:val="en-GB"/>
              </w:rPr>
              <w:t>整体</w:t>
            </w:r>
            <w:r>
              <w:rPr>
                <w:rFonts w:hint="eastAsia" w:asciiTheme="minorEastAsia" w:hAnsiTheme="minorEastAsia" w:eastAsiaTheme="minorEastAsia" w:cstheme="minorEastAsia"/>
                <w:color w:val="auto"/>
                <w:sz w:val="21"/>
                <w:szCs w:val="21"/>
                <w:highlight w:val="none"/>
                <w:lang w:val="en-GB" w:eastAsia="zh-CN"/>
              </w:rPr>
              <w:t>的</w:t>
            </w:r>
            <w:r>
              <w:rPr>
                <w:rFonts w:hint="eastAsia" w:asciiTheme="minorEastAsia" w:hAnsiTheme="minorEastAsia" w:eastAsiaTheme="minorEastAsia" w:cstheme="minorEastAsia"/>
                <w:color w:val="auto"/>
                <w:sz w:val="21"/>
                <w:szCs w:val="21"/>
                <w:highlight w:val="none"/>
                <w:lang w:val="en-US" w:eastAsia="zh-CN"/>
              </w:rPr>
              <w:t>理解，要求</w:t>
            </w:r>
            <w:r>
              <w:rPr>
                <w:rFonts w:hint="eastAsia" w:asciiTheme="minorEastAsia" w:hAnsiTheme="minorEastAsia" w:eastAsiaTheme="minorEastAsia" w:cstheme="minorEastAsia"/>
                <w:color w:val="auto"/>
                <w:sz w:val="21"/>
                <w:szCs w:val="21"/>
                <w:highlight w:val="none"/>
                <w:lang w:val="en-GB"/>
              </w:rPr>
              <w:t>需求分析合理，项目理解描述准确，</w:t>
            </w:r>
            <w:r>
              <w:rPr>
                <w:rFonts w:hint="eastAsia" w:asciiTheme="minorEastAsia" w:hAnsiTheme="minorEastAsia" w:eastAsiaTheme="minorEastAsia" w:cstheme="minorEastAsia"/>
                <w:color w:val="auto"/>
                <w:sz w:val="21"/>
                <w:szCs w:val="21"/>
                <w:highlight w:val="none"/>
              </w:rPr>
              <w:t>贴合所有</w:t>
            </w:r>
            <w:r>
              <w:rPr>
                <w:rFonts w:hint="eastAsia" w:asciiTheme="minorEastAsia" w:hAnsiTheme="minorEastAsia" w:eastAsiaTheme="minorEastAsia" w:cstheme="minorEastAsia"/>
                <w:color w:val="auto"/>
                <w:sz w:val="21"/>
                <w:szCs w:val="21"/>
                <w:highlight w:val="none"/>
                <w:lang w:val="en-GB"/>
              </w:rPr>
              <w:t>功能需求</w:t>
            </w:r>
            <w:r>
              <w:rPr>
                <w:rFonts w:hint="eastAsia" w:asciiTheme="minorEastAsia" w:hAnsiTheme="minorEastAsia" w:eastAsiaTheme="minorEastAsia" w:cstheme="minorEastAsia"/>
                <w:color w:val="auto"/>
                <w:sz w:val="21"/>
                <w:szCs w:val="21"/>
                <w:highlight w:val="none"/>
              </w:rPr>
              <w:t>，方案描述详细科学、合理可行。（评分范围：3,2,1,0）</w:t>
            </w:r>
          </w:p>
        </w:tc>
      </w:tr>
      <w:tr w14:paraId="4EE9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shd w:val="clear" w:color="auto" w:fill="auto"/>
            <w:vAlign w:val="center"/>
          </w:tcPr>
          <w:p w14:paraId="5F8D8798">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
                <w:bCs/>
                <w:kern w:val="0"/>
                <w:sz w:val="21"/>
                <w:szCs w:val="21"/>
                <w:highlight w:val="none"/>
                <w:lang w:val="en-US" w:eastAsia="zh-CN" w:bidi="ar-SA"/>
              </w:rPr>
            </w:pPr>
            <w:r>
              <w:rPr>
                <w:rFonts w:hint="eastAsia" w:asciiTheme="minorEastAsia" w:hAnsiTheme="minorEastAsia" w:eastAsiaTheme="minorEastAsia" w:cstheme="minorEastAsia"/>
                <w:b/>
                <w:bCs/>
                <w:kern w:val="0"/>
                <w:sz w:val="21"/>
                <w:szCs w:val="21"/>
                <w:highlight w:val="none"/>
                <w:lang w:val="en-US" w:eastAsia="zh-CN"/>
              </w:rPr>
              <w:t>巡检计划</w:t>
            </w:r>
          </w:p>
        </w:tc>
        <w:tc>
          <w:tcPr>
            <w:tcW w:w="700" w:type="dxa"/>
            <w:shd w:val="clear" w:color="auto" w:fill="auto"/>
            <w:vAlign w:val="center"/>
          </w:tcPr>
          <w:p w14:paraId="1AE5365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kern w:val="0"/>
                <w:sz w:val="21"/>
                <w:szCs w:val="21"/>
                <w:highlight w:val="none"/>
                <w:lang w:val="en-US" w:eastAsia="zh-CN" w:bidi="ar-SA"/>
              </w:rPr>
            </w:pPr>
            <w:r>
              <w:rPr>
                <w:rFonts w:hint="eastAsia" w:asciiTheme="minorEastAsia" w:hAnsiTheme="minorEastAsia" w:eastAsiaTheme="minorEastAsia" w:cstheme="minorEastAsia"/>
                <w:b/>
                <w:bCs/>
                <w:spacing w:val="-6"/>
                <w:sz w:val="21"/>
                <w:szCs w:val="21"/>
                <w:highlight w:val="none"/>
                <w:lang w:val="en-US" w:eastAsia="zh-CN"/>
              </w:rPr>
              <w:t>4</w:t>
            </w:r>
          </w:p>
        </w:tc>
        <w:tc>
          <w:tcPr>
            <w:tcW w:w="7266" w:type="dxa"/>
            <w:shd w:val="clear" w:color="auto" w:fill="auto"/>
            <w:vAlign w:val="center"/>
          </w:tcPr>
          <w:p w14:paraId="4758F2D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【主观分】</w:t>
            </w:r>
          </w:p>
          <w:p w14:paraId="5343165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供应商的定期巡检制度和系统运行情况报告制度，要求制度的制定满足项目实施要求，内容完整详细具备针对性，能够定期出具巡检和设备运行情况报告。</w:t>
            </w:r>
            <w:r>
              <w:rPr>
                <w:rFonts w:hint="eastAsia" w:asciiTheme="minorEastAsia" w:hAnsiTheme="minorEastAsia" w:eastAsiaTheme="minorEastAsia" w:cstheme="minorEastAsia"/>
                <w:color w:val="auto"/>
                <w:sz w:val="21"/>
                <w:szCs w:val="21"/>
                <w:highlight w:val="none"/>
              </w:rPr>
              <w:t>（评分范围：4,3,2,1,0）</w:t>
            </w:r>
          </w:p>
        </w:tc>
      </w:tr>
      <w:tr w14:paraId="606C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Merge w:val="restart"/>
            <w:shd w:val="clear" w:color="auto" w:fill="auto"/>
            <w:vAlign w:val="center"/>
          </w:tcPr>
          <w:p w14:paraId="28A6DA83">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kern w:val="2"/>
                <w:sz w:val="21"/>
                <w:szCs w:val="21"/>
                <w:highlight w:val="none"/>
                <w:lang w:val="en-US" w:eastAsia="zh-CN" w:bidi="ar"/>
              </w:rPr>
            </w:pPr>
            <w:r>
              <w:rPr>
                <w:rFonts w:hint="eastAsia" w:asciiTheme="minorEastAsia" w:hAnsiTheme="minorEastAsia" w:eastAsiaTheme="minorEastAsia" w:cstheme="minorEastAsia"/>
                <w:b/>
                <w:bCs/>
                <w:kern w:val="0"/>
                <w:sz w:val="21"/>
                <w:szCs w:val="21"/>
                <w:highlight w:val="none"/>
              </w:rPr>
              <w:t>维护服务保障方案</w:t>
            </w:r>
          </w:p>
        </w:tc>
        <w:tc>
          <w:tcPr>
            <w:tcW w:w="700" w:type="dxa"/>
            <w:shd w:val="clear" w:color="auto" w:fill="auto"/>
            <w:vAlign w:val="center"/>
          </w:tcPr>
          <w:p w14:paraId="55C8005A">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kern w:val="2"/>
                <w:sz w:val="21"/>
                <w:szCs w:val="21"/>
                <w:highlight w:val="none"/>
                <w:lang w:val="en-US" w:eastAsia="zh-CN" w:bidi="ar"/>
              </w:rPr>
            </w:pPr>
            <w:r>
              <w:rPr>
                <w:rFonts w:hint="eastAsia" w:asciiTheme="minorEastAsia" w:hAnsiTheme="minorEastAsia" w:eastAsiaTheme="minorEastAsia" w:cstheme="minorEastAsia"/>
                <w:b/>
                <w:bCs/>
                <w:kern w:val="0"/>
                <w:sz w:val="21"/>
                <w:szCs w:val="21"/>
                <w:highlight w:val="none"/>
                <w:lang w:val="en-US" w:eastAsia="zh-CN"/>
              </w:rPr>
              <w:t>4</w:t>
            </w:r>
          </w:p>
        </w:tc>
        <w:tc>
          <w:tcPr>
            <w:tcW w:w="7266" w:type="dxa"/>
            <w:shd w:val="clear" w:color="auto" w:fill="auto"/>
            <w:vAlign w:val="center"/>
          </w:tcPr>
          <w:p w14:paraId="2B4FF4A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【主观分】</w:t>
            </w:r>
          </w:p>
          <w:p w14:paraId="2A1A47A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服务机构设置合理，具备相应的服务管理制度，符合项目特点和实际需要。（评分范围：4,3,2,1,0）</w:t>
            </w:r>
          </w:p>
        </w:tc>
      </w:tr>
      <w:tr w14:paraId="085E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Merge w:val="continue"/>
            <w:shd w:val="clear" w:color="auto" w:fill="auto"/>
            <w:vAlign w:val="center"/>
          </w:tcPr>
          <w:p w14:paraId="42093EED">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
                <w:bCs/>
                <w:kern w:val="0"/>
                <w:sz w:val="21"/>
                <w:szCs w:val="21"/>
                <w:highlight w:val="none"/>
              </w:rPr>
            </w:pPr>
          </w:p>
        </w:tc>
        <w:tc>
          <w:tcPr>
            <w:tcW w:w="700" w:type="dxa"/>
            <w:shd w:val="clear" w:color="auto" w:fill="auto"/>
            <w:vAlign w:val="center"/>
          </w:tcPr>
          <w:p w14:paraId="0EBD6724">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kern w:val="2"/>
                <w:sz w:val="21"/>
                <w:szCs w:val="21"/>
                <w:highlight w:val="none"/>
                <w:lang w:val="en-US" w:eastAsia="zh-CN" w:bidi="ar"/>
              </w:rPr>
            </w:pPr>
            <w:r>
              <w:rPr>
                <w:rFonts w:hint="eastAsia" w:asciiTheme="minorEastAsia" w:hAnsiTheme="minorEastAsia" w:eastAsiaTheme="minorEastAsia" w:cstheme="minorEastAsia"/>
                <w:b/>
                <w:bCs/>
                <w:kern w:val="0"/>
                <w:sz w:val="21"/>
                <w:szCs w:val="21"/>
                <w:highlight w:val="none"/>
                <w:lang w:val="en-US" w:eastAsia="zh-CN"/>
              </w:rPr>
              <w:t>4</w:t>
            </w:r>
          </w:p>
        </w:tc>
        <w:tc>
          <w:tcPr>
            <w:tcW w:w="7266" w:type="dxa"/>
            <w:shd w:val="clear" w:color="auto" w:fill="auto"/>
            <w:vAlign w:val="center"/>
          </w:tcPr>
          <w:p w14:paraId="27A1D7A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【主观分】</w:t>
            </w:r>
          </w:p>
          <w:p w14:paraId="645A83B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具有全面完善、科学可行的维护维修标准、质量标准。（评分范围：4,3,2,1,0）</w:t>
            </w:r>
          </w:p>
        </w:tc>
      </w:tr>
      <w:tr w14:paraId="39E7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Merge w:val="continue"/>
            <w:vAlign w:val="top"/>
          </w:tcPr>
          <w:p w14:paraId="2EFC611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sz w:val="21"/>
                <w:szCs w:val="21"/>
                <w:highlight w:val="none"/>
                <w:lang w:bidi="ar"/>
              </w:rPr>
            </w:pPr>
          </w:p>
        </w:tc>
        <w:tc>
          <w:tcPr>
            <w:tcW w:w="700" w:type="dxa"/>
            <w:shd w:val="clear" w:color="auto" w:fill="auto"/>
            <w:vAlign w:val="center"/>
          </w:tcPr>
          <w:p w14:paraId="00C05C68">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kern w:val="2"/>
                <w:sz w:val="21"/>
                <w:szCs w:val="21"/>
                <w:highlight w:val="none"/>
                <w:lang w:val="en-US" w:eastAsia="zh-CN" w:bidi="ar"/>
              </w:rPr>
            </w:pPr>
            <w:r>
              <w:rPr>
                <w:rFonts w:hint="eastAsia" w:asciiTheme="minorEastAsia" w:hAnsiTheme="minorEastAsia" w:eastAsiaTheme="minorEastAsia" w:cstheme="minorEastAsia"/>
                <w:b/>
                <w:bCs/>
                <w:kern w:val="0"/>
                <w:sz w:val="21"/>
                <w:szCs w:val="21"/>
                <w:highlight w:val="none"/>
                <w:lang w:val="en-US" w:eastAsia="zh-CN"/>
              </w:rPr>
              <w:t>4</w:t>
            </w:r>
          </w:p>
        </w:tc>
        <w:tc>
          <w:tcPr>
            <w:tcW w:w="7266" w:type="dxa"/>
            <w:shd w:val="clear" w:color="auto" w:fill="auto"/>
            <w:vAlign w:val="center"/>
          </w:tcPr>
          <w:p w14:paraId="2D194730">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【主观分】</w:t>
            </w:r>
          </w:p>
          <w:p w14:paraId="705DF04F">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rPr>
              <w:t>供应商针对本项目情况，结合以往服务经验，提供有利于消防设施维保方案，要求方案完整详细，具体建议合理可行，具有可操作性，符合项目特点和实际需要。（评分范围：4,3,2,1,0）</w:t>
            </w:r>
          </w:p>
        </w:tc>
      </w:tr>
      <w:tr w14:paraId="3620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Merge w:val="continue"/>
            <w:vAlign w:val="top"/>
          </w:tcPr>
          <w:p w14:paraId="461923F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sz w:val="21"/>
                <w:szCs w:val="21"/>
                <w:highlight w:val="none"/>
                <w:lang w:bidi="ar"/>
              </w:rPr>
            </w:pPr>
          </w:p>
        </w:tc>
        <w:tc>
          <w:tcPr>
            <w:tcW w:w="700" w:type="dxa"/>
            <w:shd w:val="clear" w:color="auto" w:fill="auto"/>
            <w:vAlign w:val="center"/>
          </w:tcPr>
          <w:p w14:paraId="4846EDE9">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kern w:val="2"/>
                <w:sz w:val="21"/>
                <w:szCs w:val="21"/>
                <w:highlight w:val="none"/>
                <w:lang w:val="en-US" w:eastAsia="zh-CN" w:bidi="ar"/>
              </w:rPr>
            </w:pPr>
            <w:r>
              <w:rPr>
                <w:rFonts w:hint="eastAsia" w:asciiTheme="minorEastAsia" w:hAnsiTheme="minorEastAsia" w:eastAsiaTheme="minorEastAsia" w:cstheme="minorEastAsia"/>
                <w:b/>
                <w:bCs/>
                <w:color w:val="auto"/>
                <w:spacing w:val="-6"/>
                <w:kern w:val="2"/>
                <w:sz w:val="21"/>
                <w:szCs w:val="21"/>
                <w:highlight w:val="none"/>
                <w:lang w:val="en-US" w:eastAsia="zh-CN" w:bidi="ar"/>
              </w:rPr>
              <w:t>3</w:t>
            </w:r>
          </w:p>
        </w:tc>
        <w:tc>
          <w:tcPr>
            <w:tcW w:w="7266" w:type="dxa"/>
            <w:shd w:val="clear" w:color="auto" w:fill="auto"/>
            <w:vAlign w:val="center"/>
          </w:tcPr>
          <w:p w14:paraId="4BDE6434">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【客观分】</w:t>
            </w:r>
          </w:p>
          <w:p w14:paraId="24655AAD">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承诺在收到采购人维修通知后，1小时内响应并可根据需要抵达现场，提供7*24小时电话或远程技术支持，且如遇到无法修复情况提供备品备件替换的得3分。</w:t>
            </w:r>
            <w:r>
              <w:rPr>
                <w:rFonts w:hint="eastAsia" w:asciiTheme="minorEastAsia" w:hAnsiTheme="minorEastAsia" w:eastAsiaTheme="minorEastAsia" w:cstheme="minorEastAsia"/>
                <w:color w:val="auto"/>
                <w:kern w:val="2"/>
                <w:sz w:val="21"/>
                <w:szCs w:val="21"/>
                <w:highlight w:val="none"/>
                <w:lang w:val="en-US" w:eastAsia="zh-CN" w:bidi="ar-SA"/>
              </w:rPr>
              <w:t>提供承诺函（格式自拟），承诺内容含糊或不完全的或未提供承诺函的不得分</w:t>
            </w:r>
          </w:p>
        </w:tc>
      </w:tr>
      <w:tr w14:paraId="1AE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32" w:type="dxa"/>
            <w:vMerge w:val="restart"/>
            <w:vAlign w:val="center"/>
          </w:tcPr>
          <w:p w14:paraId="7421C7D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sz w:val="21"/>
                <w:szCs w:val="21"/>
                <w:highlight w:val="none"/>
                <w:lang w:val="en-US" w:eastAsia="zh-CN" w:bidi="ar"/>
              </w:rPr>
            </w:pPr>
            <w:r>
              <w:rPr>
                <w:rFonts w:hint="eastAsia" w:asciiTheme="minorEastAsia" w:hAnsiTheme="minorEastAsia" w:eastAsiaTheme="minorEastAsia" w:cstheme="minorEastAsia"/>
                <w:b/>
                <w:bCs/>
                <w:color w:val="auto"/>
                <w:spacing w:val="-6"/>
                <w:sz w:val="21"/>
                <w:szCs w:val="21"/>
                <w:highlight w:val="none"/>
                <w:lang w:val="en-US" w:eastAsia="zh-CN" w:bidi="ar"/>
              </w:rPr>
              <w:t>项目团队</w:t>
            </w:r>
          </w:p>
        </w:tc>
        <w:tc>
          <w:tcPr>
            <w:tcW w:w="700" w:type="dxa"/>
            <w:shd w:val="clear" w:color="auto" w:fill="auto"/>
            <w:vAlign w:val="center"/>
          </w:tcPr>
          <w:p w14:paraId="511857F8">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8</w:t>
            </w:r>
          </w:p>
        </w:tc>
        <w:tc>
          <w:tcPr>
            <w:tcW w:w="7266" w:type="dxa"/>
            <w:shd w:val="clear" w:color="auto" w:fill="auto"/>
            <w:vAlign w:val="center"/>
          </w:tcPr>
          <w:p w14:paraId="0CD5B04D">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【客观分】</w:t>
            </w:r>
          </w:p>
          <w:p w14:paraId="1AA132DC">
            <w:pPr>
              <w:pStyle w:val="11"/>
              <w:keepNext w:val="0"/>
              <w:keepLines w:val="0"/>
              <w:pageBreakBefore w:val="0"/>
              <w:widowControl w:val="0"/>
              <w:kinsoku/>
              <w:wordWrap/>
              <w:overflowPunct/>
              <w:topLinePunct w:val="0"/>
              <w:bidi w:val="0"/>
              <w:spacing w:line="288" w:lineRule="auto"/>
              <w:jc w:val="both"/>
              <w:textAlignment w:val="auto"/>
              <w:rPr>
                <w:rFonts w:hint="eastAsia" w:asciiTheme="minorEastAsia" w:hAnsiTheme="minorEastAsia" w:eastAsiaTheme="minorEastAsia" w:cstheme="minorEastAsia"/>
                <w:b w:val="0"/>
                <w:bCs w:val="0"/>
                <w:kern w:val="0"/>
                <w:sz w:val="21"/>
                <w:szCs w:val="21"/>
                <w:highlight w:val="none"/>
                <w:lang w:val="en-US" w:eastAsia="zh-CN"/>
              </w:rPr>
            </w:pPr>
            <w:r>
              <w:rPr>
                <w:rFonts w:hint="eastAsia" w:asciiTheme="minorEastAsia" w:hAnsiTheme="minorEastAsia" w:eastAsiaTheme="minorEastAsia" w:cstheme="minorEastAsia"/>
                <w:b w:val="0"/>
                <w:bCs w:val="0"/>
                <w:kern w:val="0"/>
                <w:sz w:val="21"/>
                <w:szCs w:val="21"/>
                <w:highlight w:val="none"/>
                <w:lang w:val="en-US" w:eastAsia="zh-CN"/>
              </w:rPr>
              <w:t>服务团队中：每提供1份一级注册消防工程师证书得1分，最高得3分；每提供一个建（构）筑物消防员证或消防设施操作员（中级技能及以上）的，得1分，最高得3分；每提供1份特种作业操作证书得0.5分，最高得2分。</w:t>
            </w:r>
          </w:p>
          <w:p w14:paraId="30D8E692">
            <w:pPr>
              <w:pStyle w:val="11"/>
              <w:keepNext w:val="0"/>
              <w:keepLines w:val="0"/>
              <w:pageBreakBefore w:val="0"/>
              <w:widowControl w:val="0"/>
              <w:kinsoku/>
              <w:wordWrap/>
              <w:overflowPunct/>
              <w:topLinePunct w:val="0"/>
              <w:bidi w:val="0"/>
              <w:spacing w:line="288" w:lineRule="auto"/>
              <w:jc w:val="both"/>
              <w:textAlignment w:val="auto"/>
              <w:rPr>
                <w:rFonts w:hint="eastAsia" w:asciiTheme="minorEastAsia" w:hAnsiTheme="minorEastAsia" w:eastAsiaTheme="minorEastAsia" w:cstheme="minorEastAsia"/>
                <w:b/>
                <w:bCs/>
                <w:color w:val="000000"/>
                <w:kern w:val="0"/>
                <w:sz w:val="21"/>
                <w:szCs w:val="21"/>
                <w:highlight w:val="none"/>
                <w:lang w:val="en-US" w:eastAsia="zh-CN" w:bidi="ar-SA"/>
              </w:rPr>
            </w:pPr>
            <w:r>
              <w:rPr>
                <w:rFonts w:hint="eastAsia" w:asciiTheme="minorEastAsia" w:hAnsiTheme="minorEastAsia" w:eastAsiaTheme="minorEastAsia" w:cstheme="minorEastAsia"/>
                <w:b/>
                <w:bCs/>
                <w:kern w:val="0"/>
                <w:sz w:val="21"/>
                <w:szCs w:val="21"/>
                <w:highlight w:val="none"/>
                <w:lang w:val="en-US" w:eastAsia="zh-CN"/>
              </w:rPr>
              <w:t>提供人员证书扫描件及人员在职证明（如在供应商单位社保缴纳证明、劳动合同等），未提供或不符合要求的不得分。</w:t>
            </w:r>
          </w:p>
        </w:tc>
      </w:tr>
      <w:tr w14:paraId="1EEC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32" w:type="dxa"/>
            <w:vMerge w:val="continue"/>
            <w:vAlign w:val="center"/>
          </w:tcPr>
          <w:p w14:paraId="27AF8EC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sz w:val="21"/>
                <w:szCs w:val="21"/>
                <w:highlight w:val="none"/>
                <w:lang w:val="en-US" w:eastAsia="zh-CN" w:bidi="ar"/>
              </w:rPr>
            </w:pPr>
          </w:p>
        </w:tc>
        <w:tc>
          <w:tcPr>
            <w:tcW w:w="700" w:type="dxa"/>
            <w:shd w:val="clear" w:color="auto" w:fill="auto"/>
            <w:vAlign w:val="center"/>
          </w:tcPr>
          <w:p w14:paraId="5507BCFF">
            <w:pPr>
              <w:keepNext w:val="0"/>
              <w:keepLines w:val="0"/>
              <w:pageBreakBefore w:val="0"/>
              <w:widowControl w:val="0"/>
              <w:kinsoku/>
              <w:wordWrap/>
              <w:overflowPunct/>
              <w:topLinePunct w:val="0"/>
              <w:bidi w:val="0"/>
              <w:spacing w:line="288"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color w:val="auto"/>
                <w:spacing w:val="-6"/>
                <w:sz w:val="21"/>
                <w:szCs w:val="21"/>
                <w:highlight w:val="none"/>
              </w:rPr>
              <w:t>5</w:t>
            </w:r>
          </w:p>
        </w:tc>
        <w:tc>
          <w:tcPr>
            <w:tcW w:w="7266" w:type="dxa"/>
            <w:shd w:val="clear" w:color="auto" w:fill="auto"/>
            <w:vAlign w:val="top"/>
          </w:tcPr>
          <w:p w14:paraId="0FC3D71A">
            <w:pPr>
              <w:keepNext w:val="0"/>
              <w:keepLines w:val="0"/>
              <w:pageBreakBefore w:val="0"/>
              <w:widowControl w:val="0"/>
              <w:kinsoku/>
              <w:wordWrap/>
              <w:overflowPunct/>
              <w:topLinePunct w:val="0"/>
              <w:bidi w:val="0"/>
              <w:spacing w:line="288" w:lineRule="auto"/>
              <w:textAlignment w:val="auto"/>
              <w:rPr>
                <w:rFonts w:hint="eastAsia" w:asciiTheme="minorEastAsia" w:hAnsiTheme="minorEastAsia" w:eastAsiaTheme="minorEastAsia" w:cstheme="minorEastAsia"/>
                <w:bCs/>
                <w:color w:val="auto"/>
                <w:spacing w:val="-6"/>
                <w:sz w:val="21"/>
                <w:szCs w:val="21"/>
                <w:highlight w:val="none"/>
                <w:lang w:eastAsia="zh-CN"/>
              </w:rPr>
            </w:pPr>
            <w:r>
              <w:rPr>
                <w:rFonts w:hint="eastAsia" w:asciiTheme="minorEastAsia" w:hAnsiTheme="minorEastAsia" w:eastAsiaTheme="minorEastAsia" w:cstheme="minorEastAsia"/>
                <w:bCs/>
                <w:color w:val="auto"/>
                <w:spacing w:val="-6"/>
                <w:sz w:val="21"/>
                <w:szCs w:val="21"/>
                <w:highlight w:val="none"/>
                <w:lang w:eastAsia="zh-CN"/>
              </w:rPr>
              <w:t>【</w:t>
            </w:r>
            <w:r>
              <w:rPr>
                <w:rFonts w:hint="eastAsia" w:asciiTheme="minorEastAsia" w:hAnsiTheme="minorEastAsia" w:eastAsiaTheme="minorEastAsia" w:cstheme="minorEastAsia"/>
                <w:bCs/>
                <w:color w:val="auto"/>
                <w:spacing w:val="-6"/>
                <w:sz w:val="21"/>
                <w:szCs w:val="21"/>
                <w:highlight w:val="none"/>
                <w:lang w:val="en-US" w:eastAsia="zh-CN"/>
              </w:rPr>
              <w:t>客观分</w:t>
            </w:r>
            <w:r>
              <w:rPr>
                <w:rFonts w:hint="eastAsia" w:asciiTheme="minorEastAsia" w:hAnsiTheme="minorEastAsia" w:eastAsiaTheme="minorEastAsia" w:cstheme="minorEastAsia"/>
                <w:bCs/>
                <w:color w:val="auto"/>
                <w:spacing w:val="-6"/>
                <w:sz w:val="21"/>
                <w:szCs w:val="21"/>
                <w:highlight w:val="none"/>
                <w:lang w:eastAsia="zh-CN"/>
              </w:rPr>
              <w:t>】</w:t>
            </w:r>
          </w:p>
          <w:p w14:paraId="7364CE60">
            <w:pPr>
              <w:keepNext w:val="0"/>
              <w:keepLines w:val="0"/>
              <w:pageBreakBefore w:val="0"/>
              <w:widowControl w:val="0"/>
              <w:kinsoku/>
              <w:wordWrap/>
              <w:overflowPunct/>
              <w:topLinePunct w:val="0"/>
              <w:bidi w:val="0"/>
              <w:spacing w:line="288" w:lineRule="auto"/>
              <w:textAlignment w:val="auto"/>
              <w:rPr>
                <w:rFonts w:hint="eastAsia" w:asciiTheme="minorEastAsia" w:hAnsiTheme="minorEastAsia" w:eastAsiaTheme="minorEastAsia" w:cstheme="minorEastAsia"/>
                <w:bCs/>
                <w:color w:val="auto"/>
                <w:spacing w:val="-6"/>
                <w:sz w:val="21"/>
                <w:szCs w:val="21"/>
                <w:highlight w:val="none"/>
              </w:rPr>
            </w:pPr>
            <w:r>
              <w:rPr>
                <w:rFonts w:hint="eastAsia" w:asciiTheme="minorEastAsia" w:hAnsiTheme="minorEastAsia" w:eastAsiaTheme="minorEastAsia" w:cstheme="minorEastAsia"/>
                <w:bCs/>
                <w:color w:val="auto"/>
                <w:spacing w:val="-6"/>
                <w:sz w:val="21"/>
                <w:szCs w:val="21"/>
                <w:highlight w:val="none"/>
              </w:rPr>
              <w:t>投标人承诺成交后能派具有熟练</w:t>
            </w:r>
            <w:r>
              <w:rPr>
                <w:rFonts w:hint="eastAsia" w:asciiTheme="minorEastAsia" w:hAnsiTheme="minorEastAsia" w:eastAsiaTheme="minorEastAsia" w:cstheme="minorEastAsia"/>
                <w:bCs/>
                <w:color w:val="auto"/>
                <w:spacing w:val="-6"/>
                <w:sz w:val="21"/>
                <w:szCs w:val="21"/>
                <w:highlight w:val="none"/>
                <w:lang w:val="en-US" w:eastAsia="zh-CN"/>
              </w:rPr>
              <w:t>消</w:t>
            </w:r>
            <w:r>
              <w:rPr>
                <w:rFonts w:hint="eastAsia" w:asciiTheme="minorEastAsia" w:hAnsiTheme="minorEastAsia" w:eastAsiaTheme="minorEastAsia" w:cstheme="minorEastAsia"/>
                <w:bCs/>
                <w:color w:val="auto"/>
                <w:spacing w:val="-6"/>
                <w:sz w:val="21"/>
                <w:szCs w:val="21"/>
                <w:highlight w:val="none"/>
              </w:rPr>
              <w:t>防设施维护技能工程技术人员驻场进行维护，提供5*12小时服务。驻场时间为</w:t>
            </w:r>
            <w:r>
              <w:rPr>
                <w:rFonts w:hint="eastAsia" w:asciiTheme="minorEastAsia" w:hAnsiTheme="minorEastAsia" w:eastAsiaTheme="minorEastAsia" w:cstheme="minorEastAsia"/>
                <w:bCs/>
                <w:color w:val="auto"/>
                <w:spacing w:val="-6"/>
                <w:sz w:val="21"/>
                <w:szCs w:val="21"/>
                <w:highlight w:val="none"/>
                <w:lang w:val="en-US" w:eastAsia="zh-CN"/>
              </w:rPr>
              <w:t>1</w:t>
            </w:r>
            <w:r>
              <w:rPr>
                <w:rFonts w:hint="eastAsia" w:asciiTheme="minorEastAsia" w:hAnsiTheme="minorEastAsia" w:eastAsiaTheme="minorEastAsia" w:cstheme="minorEastAsia"/>
                <w:bCs/>
                <w:color w:val="auto"/>
                <w:spacing w:val="-6"/>
                <w:sz w:val="21"/>
                <w:szCs w:val="21"/>
                <w:highlight w:val="none"/>
              </w:rPr>
              <w:t>年，每派1名得2.5分，最高得5分。不提供驻场服务不得分。</w:t>
            </w:r>
          </w:p>
          <w:p w14:paraId="4B5D3A43">
            <w:pPr>
              <w:keepNext w:val="0"/>
              <w:keepLines w:val="0"/>
              <w:pageBreakBefore w:val="0"/>
              <w:widowControl w:val="0"/>
              <w:kinsoku/>
              <w:wordWrap/>
              <w:overflowPunct/>
              <w:topLinePunct w:val="0"/>
              <w:bidi w:val="0"/>
              <w:spacing w:line="288" w:lineRule="auto"/>
              <w:textAlignment w:val="auto"/>
              <w:rPr>
                <w:rFonts w:hint="eastAsia" w:asciiTheme="minorEastAsia" w:hAnsiTheme="minorEastAsia" w:eastAsiaTheme="minorEastAsia" w:cstheme="minorEastAsia"/>
                <w:b/>
                <w:bCs/>
                <w:kern w:val="0"/>
                <w:sz w:val="21"/>
                <w:szCs w:val="21"/>
                <w:highlight w:val="none"/>
                <w:lang w:val="en-US" w:eastAsia="zh-CN"/>
              </w:rPr>
            </w:pPr>
            <w:r>
              <w:rPr>
                <w:rFonts w:hint="eastAsia" w:asciiTheme="minorEastAsia" w:hAnsiTheme="minorEastAsia" w:eastAsiaTheme="minorEastAsia" w:cstheme="minorEastAsia"/>
                <w:b/>
                <w:color w:val="auto"/>
                <w:spacing w:val="-6"/>
                <w:sz w:val="21"/>
                <w:szCs w:val="21"/>
                <w:highlight w:val="none"/>
              </w:rPr>
              <w:t>提供驻场服务人员承诺书，格式自拟。</w:t>
            </w:r>
            <w:r>
              <w:rPr>
                <w:rFonts w:hint="eastAsia" w:asciiTheme="minorEastAsia" w:hAnsiTheme="minorEastAsia" w:eastAsiaTheme="minorEastAsia" w:cstheme="minorEastAsia"/>
                <w:b/>
                <w:color w:val="auto"/>
                <w:sz w:val="21"/>
                <w:szCs w:val="21"/>
                <w:highlight w:val="none"/>
              </w:rPr>
              <w:t>维修技术员需提供</w:t>
            </w:r>
            <w:r>
              <w:rPr>
                <w:rFonts w:hint="eastAsia" w:asciiTheme="minorEastAsia" w:hAnsiTheme="minorEastAsia" w:eastAsiaTheme="minorEastAsia" w:cstheme="minorEastAsia"/>
                <w:b/>
                <w:color w:val="auto"/>
                <w:sz w:val="21"/>
                <w:szCs w:val="21"/>
                <w:highlight w:val="none"/>
                <w:lang w:val="en-US" w:eastAsia="zh-CN"/>
              </w:rPr>
              <w:t>人员在职证明（如在供应商单位社保缴纳证明、劳动合同等）</w:t>
            </w:r>
          </w:p>
        </w:tc>
      </w:tr>
      <w:tr w14:paraId="2BAD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Merge w:val="continue"/>
            <w:vAlign w:val="center"/>
          </w:tcPr>
          <w:p w14:paraId="5E4FE15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sz w:val="21"/>
                <w:szCs w:val="21"/>
                <w:highlight w:val="none"/>
                <w:lang w:val="en-US" w:eastAsia="zh-CN" w:bidi="ar"/>
              </w:rPr>
            </w:pPr>
          </w:p>
        </w:tc>
        <w:tc>
          <w:tcPr>
            <w:tcW w:w="700" w:type="dxa"/>
            <w:shd w:val="clear" w:color="auto" w:fill="auto"/>
            <w:vAlign w:val="center"/>
          </w:tcPr>
          <w:p w14:paraId="090F9FD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4</w:t>
            </w:r>
          </w:p>
        </w:tc>
        <w:tc>
          <w:tcPr>
            <w:tcW w:w="7266" w:type="dxa"/>
            <w:shd w:val="clear" w:color="auto" w:fill="auto"/>
            <w:vAlign w:val="center"/>
          </w:tcPr>
          <w:p w14:paraId="1148988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【主观分】</w:t>
            </w:r>
          </w:p>
          <w:p w14:paraId="302F104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拟派项目组服务人员（除驻场人员外）组织架构以及人员工作安排、相关经验等配置方案情况</w:t>
            </w:r>
            <w:r>
              <w:rPr>
                <w:rFonts w:hint="eastAsia" w:asciiTheme="minorEastAsia" w:hAnsiTheme="minorEastAsia" w:eastAsiaTheme="minorEastAsia" w:cstheme="minorEastAsia"/>
                <w:spacing w:val="-6"/>
                <w:kern w:val="2"/>
                <w:sz w:val="21"/>
                <w:szCs w:val="21"/>
                <w:highlight w:val="none"/>
                <w:lang w:val="en-US" w:eastAsia="zh-CN" w:bidi="ar-SA"/>
              </w:rPr>
              <w:t>。要求人员配置合理、完全满足采购人使用需求。提供人员一览表。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评分范围：4,3,2,1,0）</w:t>
            </w:r>
          </w:p>
        </w:tc>
      </w:tr>
      <w:tr w14:paraId="1C06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Merge w:val="restart"/>
            <w:shd w:val="clear" w:color="auto" w:fill="auto"/>
            <w:vAlign w:val="center"/>
          </w:tcPr>
          <w:p w14:paraId="3759FAA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rPr>
              <w:t>应急</w:t>
            </w:r>
            <w:r>
              <w:rPr>
                <w:rFonts w:hint="eastAsia" w:asciiTheme="minorEastAsia" w:hAnsiTheme="minorEastAsia" w:eastAsiaTheme="minorEastAsia" w:cstheme="minorEastAsia"/>
                <w:b/>
                <w:bCs/>
                <w:sz w:val="21"/>
                <w:szCs w:val="21"/>
                <w:highlight w:val="none"/>
                <w:lang w:val="en-US" w:eastAsia="zh-CN"/>
              </w:rPr>
              <w:t>服务</w:t>
            </w:r>
            <w:r>
              <w:rPr>
                <w:rFonts w:hint="eastAsia" w:asciiTheme="minorEastAsia" w:hAnsiTheme="minorEastAsia" w:eastAsiaTheme="minorEastAsia" w:cstheme="minorEastAsia"/>
                <w:b/>
                <w:bCs/>
                <w:sz w:val="21"/>
                <w:szCs w:val="21"/>
                <w:highlight w:val="none"/>
              </w:rPr>
              <w:t>方案</w:t>
            </w:r>
          </w:p>
        </w:tc>
        <w:tc>
          <w:tcPr>
            <w:tcW w:w="700" w:type="dxa"/>
            <w:shd w:val="clear" w:color="auto" w:fill="auto"/>
            <w:vAlign w:val="center"/>
          </w:tcPr>
          <w:p w14:paraId="4F3AD3A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4</w:t>
            </w:r>
          </w:p>
        </w:tc>
        <w:tc>
          <w:tcPr>
            <w:tcW w:w="7266" w:type="dxa"/>
            <w:shd w:val="clear" w:color="auto" w:fill="auto"/>
            <w:vAlign w:val="center"/>
          </w:tcPr>
          <w:p w14:paraId="3488A6FD">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【主观分】</w:t>
            </w:r>
          </w:p>
          <w:p w14:paraId="6334F8BE">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维保服务保障应急预案，方案对日常维保可能遇到的问题及其应对措施的考虑情况。要求应急内容考虑全面，内容罗列清晰，有针对性的解决方案，能及时响应采购人应急需求。（评分范围：4,3,2,1,0）</w:t>
            </w:r>
          </w:p>
        </w:tc>
      </w:tr>
      <w:tr w14:paraId="178D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Merge w:val="continue"/>
            <w:vAlign w:val="center"/>
          </w:tcPr>
          <w:p w14:paraId="3B7DD71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sz w:val="21"/>
                <w:szCs w:val="21"/>
                <w:highlight w:val="none"/>
                <w:lang w:bidi="ar"/>
              </w:rPr>
            </w:pPr>
          </w:p>
        </w:tc>
        <w:tc>
          <w:tcPr>
            <w:tcW w:w="700" w:type="dxa"/>
            <w:shd w:val="clear" w:color="auto" w:fill="auto"/>
            <w:vAlign w:val="center"/>
          </w:tcPr>
          <w:p w14:paraId="13CA3F68">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lang w:val="en-US" w:eastAsia="zh-CN"/>
              </w:rPr>
              <w:t>3</w:t>
            </w:r>
          </w:p>
        </w:tc>
        <w:tc>
          <w:tcPr>
            <w:tcW w:w="7266" w:type="dxa"/>
            <w:shd w:val="clear" w:color="auto" w:fill="auto"/>
            <w:vAlign w:val="center"/>
          </w:tcPr>
          <w:p w14:paraId="74B4C591">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【客观分】</w:t>
            </w:r>
          </w:p>
          <w:p w14:paraId="4455ABED">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提供保障措施全面，有利于合同履约，承诺中标后如无法按维保服务要求提供服务的将由原厂提供服务并支付相应费用的得3分。</w:t>
            </w:r>
            <w:r>
              <w:rPr>
                <w:rFonts w:hint="eastAsia" w:asciiTheme="minorEastAsia" w:hAnsiTheme="minorEastAsia" w:eastAsiaTheme="minorEastAsia" w:cstheme="minorEastAsia"/>
                <w:color w:val="auto"/>
                <w:kern w:val="2"/>
                <w:sz w:val="21"/>
                <w:szCs w:val="21"/>
                <w:highlight w:val="none"/>
                <w:lang w:val="en-US" w:eastAsia="zh-CN" w:bidi="ar-SA"/>
              </w:rPr>
              <w:t>提供承诺函（格式自拟），承诺内容含糊或不完全的或未提供承诺函的不得分</w:t>
            </w:r>
            <w:r>
              <w:rPr>
                <w:rFonts w:hint="eastAsia" w:asciiTheme="minorEastAsia" w:hAnsiTheme="minorEastAsia" w:eastAsiaTheme="minorEastAsia" w:cstheme="minorEastAsia"/>
                <w:kern w:val="0"/>
                <w:sz w:val="21"/>
                <w:szCs w:val="21"/>
                <w:highlight w:val="none"/>
                <w:lang w:val="en-US" w:eastAsia="zh-CN"/>
              </w:rPr>
              <w:t>。</w:t>
            </w:r>
          </w:p>
        </w:tc>
      </w:tr>
      <w:tr w14:paraId="6BCB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shd w:val="clear" w:color="auto" w:fill="auto"/>
            <w:vAlign w:val="center"/>
          </w:tcPr>
          <w:p w14:paraId="0B1E489D">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sz w:val="21"/>
                <w:szCs w:val="21"/>
                <w:highlight w:val="none"/>
              </w:rPr>
              <w:t>培训计划</w:t>
            </w:r>
          </w:p>
        </w:tc>
        <w:tc>
          <w:tcPr>
            <w:tcW w:w="700" w:type="dxa"/>
            <w:shd w:val="clear" w:color="auto" w:fill="auto"/>
            <w:vAlign w:val="center"/>
          </w:tcPr>
          <w:p w14:paraId="3C0E8762">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jc w:val="center"/>
              <w:textAlignment w:val="auto"/>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kern w:val="2"/>
                <w:sz w:val="21"/>
                <w:szCs w:val="21"/>
                <w:highlight w:val="none"/>
                <w:lang w:val="en-US" w:eastAsia="zh-CN" w:bidi="ar-SA"/>
              </w:rPr>
              <w:t>4</w:t>
            </w:r>
          </w:p>
        </w:tc>
        <w:tc>
          <w:tcPr>
            <w:tcW w:w="7266" w:type="dxa"/>
            <w:shd w:val="clear" w:color="auto" w:fill="auto"/>
            <w:vAlign w:val="center"/>
          </w:tcPr>
          <w:p w14:paraId="3F99E5CE">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【主观分】</w:t>
            </w:r>
          </w:p>
          <w:p w14:paraId="4D8CD26C">
            <w:pPr>
              <w:keepNext w:val="0"/>
              <w:keepLines w:val="0"/>
              <w:pageBreakBefore w:val="0"/>
              <w:widowControl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供应商对采购需求中涉及的产品使用提供的专业、全面的培训计划（培训内容、课程介绍、课程收益、时间地点），培训后应能达到完成使用任务的基本水平。（评分范围：4,3,2,1,0）</w:t>
            </w:r>
          </w:p>
        </w:tc>
      </w:tr>
      <w:tr w14:paraId="6E0C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Merge w:val="restart"/>
            <w:shd w:val="clear" w:color="auto" w:fill="auto"/>
            <w:vAlign w:val="center"/>
          </w:tcPr>
          <w:p w14:paraId="3D5915F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kern w:val="2"/>
                <w:sz w:val="21"/>
                <w:szCs w:val="21"/>
                <w:highlight w:val="none"/>
                <w:lang w:val="en-US" w:eastAsia="zh-CN" w:bidi="ar"/>
              </w:rPr>
            </w:pPr>
            <w:r>
              <w:rPr>
                <w:rFonts w:hint="eastAsia" w:asciiTheme="minorEastAsia" w:hAnsiTheme="minorEastAsia" w:eastAsiaTheme="minorEastAsia" w:cstheme="minorEastAsia"/>
                <w:b/>
                <w:bCs/>
                <w:color w:val="auto"/>
                <w:spacing w:val="-6"/>
                <w:sz w:val="21"/>
                <w:szCs w:val="21"/>
                <w:highlight w:val="none"/>
                <w:lang w:bidi="ar"/>
              </w:rPr>
              <w:t>备品备件及耗材</w:t>
            </w:r>
          </w:p>
        </w:tc>
        <w:tc>
          <w:tcPr>
            <w:tcW w:w="700" w:type="dxa"/>
            <w:shd w:val="clear" w:color="auto" w:fill="auto"/>
            <w:vAlign w:val="center"/>
          </w:tcPr>
          <w:p w14:paraId="1F08CD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bCs/>
                <w:color w:val="auto"/>
                <w:spacing w:val="-6"/>
                <w:kern w:val="2"/>
                <w:sz w:val="21"/>
                <w:szCs w:val="21"/>
                <w:highlight w:val="none"/>
                <w:lang w:val="en-US" w:eastAsia="zh-CN" w:bidi="ar"/>
              </w:rPr>
            </w:pPr>
            <w:r>
              <w:rPr>
                <w:rFonts w:hint="eastAsia" w:asciiTheme="minorEastAsia" w:hAnsiTheme="minorEastAsia" w:eastAsiaTheme="minorEastAsia" w:cstheme="minorEastAsia"/>
                <w:b/>
                <w:bCs/>
                <w:color w:val="auto"/>
                <w:spacing w:val="-6"/>
                <w:kern w:val="2"/>
                <w:sz w:val="21"/>
                <w:szCs w:val="21"/>
                <w:highlight w:val="none"/>
                <w:lang w:val="en-US" w:eastAsia="zh-CN" w:bidi="ar"/>
              </w:rPr>
              <w:t>3</w:t>
            </w:r>
          </w:p>
        </w:tc>
        <w:tc>
          <w:tcPr>
            <w:tcW w:w="7266" w:type="dxa"/>
            <w:shd w:val="clear" w:color="auto" w:fill="auto"/>
            <w:vAlign w:val="center"/>
          </w:tcPr>
          <w:p w14:paraId="60B893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leftChars="0" w:right="0" w:rightChars="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【客观分】</w:t>
            </w:r>
          </w:p>
          <w:p w14:paraId="53848E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leftChars="0" w:right="0" w:rightChars="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承诺针对本项目要求提供的备件库存覆盖率完全，可随时响应采购人维修需求的得3分，提供承诺函（格式自拟），承诺内容含糊或不完全的或未提供承诺函的不得分。</w:t>
            </w:r>
          </w:p>
        </w:tc>
      </w:tr>
      <w:tr w14:paraId="68E6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32" w:type="dxa"/>
            <w:vMerge w:val="continue"/>
          </w:tcPr>
          <w:p w14:paraId="75F8F74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auto"/>
                <w:spacing w:val="-6"/>
                <w:sz w:val="21"/>
                <w:szCs w:val="21"/>
                <w:highlight w:val="none"/>
                <w:lang w:bidi="ar"/>
              </w:rPr>
            </w:pPr>
          </w:p>
        </w:tc>
        <w:tc>
          <w:tcPr>
            <w:tcW w:w="700" w:type="dxa"/>
            <w:shd w:val="clear" w:color="auto" w:fill="auto"/>
            <w:vAlign w:val="center"/>
          </w:tcPr>
          <w:p w14:paraId="5FAB78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leftChars="0" w:right="0" w:rightChars="0"/>
              <w:jc w:val="center"/>
              <w:textAlignment w:val="auto"/>
              <w:rPr>
                <w:rFonts w:hint="eastAsia" w:asciiTheme="minorEastAsia" w:hAnsiTheme="minorEastAsia" w:eastAsiaTheme="minorEastAsia" w:cstheme="minorEastAsia"/>
                <w:b/>
                <w:bCs/>
                <w:color w:val="auto"/>
                <w:spacing w:val="-6"/>
                <w:kern w:val="2"/>
                <w:sz w:val="21"/>
                <w:szCs w:val="21"/>
                <w:highlight w:val="none"/>
                <w:lang w:val="en-US" w:eastAsia="zh-CN" w:bidi="ar"/>
              </w:rPr>
            </w:pPr>
            <w:r>
              <w:rPr>
                <w:rFonts w:hint="eastAsia" w:asciiTheme="minorEastAsia" w:hAnsiTheme="minorEastAsia" w:eastAsiaTheme="minorEastAsia" w:cstheme="minorEastAsia"/>
                <w:b/>
                <w:color w:val="auto"/>
                <w:spacing w:val="-6"/>
                <w:kern w:val="2"/>
                <w:sz w:val="21"/>
                <w:szCs w:val="21"/>
                <w:highlight w:val="none"/>
                <w:lang w:val="en-US" w:eastAsia="zh-CN" w:bidi="ar"/>
              </w:rPr>
              <w:t>3</w:t>
            </w:r>
          </w:p>
        </w:tc>
        <w:tc>
          <w:tcPr>
            <w:tcW w:w="7266" w:type="dxa"/>
            <w:shd w:val="clear" w:color="auto" w:fill="auto"/>
            <w:vAlign w:val="center"/>
          </w:tcPr>
          <w:p w14:paraId="1730EB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leftChars="0" w:right="0" w:rightChars="0"/>
              <w:jc w:val="both"/>
              <w:textAlignment w:val="auto"/>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kern w:val="2"/>
                <w:sz w:val="21"/>
                <w:szCs w:val="21"/>
                <w:highlight w:val="none"/>
                <w:lang w:val="en-US" w:eastAsia="zh-CN" w:bidi="ar"/>
              </w:rPr>
              <w:t>【主观分】</w:t>
            </w:r>
          </w:p>
          <w:p w14:paraId="0B1B1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leftChars="0" w:right="0" w:rightChars="0"/>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
              </w:rPr>
              <w:t>针对本项目提供的备品备件及耗材供应方案，清单外材料设备选用方案（需提供拟使用备品备件及耗材供应清单，免收费用维修材料须备注，不提供不得分）。</w:t>
            </w:r>
            <w:r>
              <w:rPr>
                <w:rFonts w:hint="eastAsia" w:asciiTheme="minorEastAsia" w:hAnsiTheme="minorEastAsia" w:eastAsiaTheme="minorEastAsia" w:cstheme="minorEastAsia"/>
                <w:color w:val="auto"/>
                <w:sz w:val="21"/>
                <w:szCs w:val="21"/>
                <w:highlight w:val="none"/>
              </w:rPr>
              <w:t>（评分范围：3,2,1,0）</w:t>
            </w:r>
          </w:p>
        </w:tc>
      </w:tr>
    </w:tbl>
    <w:p w14:paraId="12762715">
      <w:pPr>
        <w:keepNext w:val="0"/>
        <w:keepLines w:val="0"/>
        <w:widowControl/>
        <w:suppressLineNumbers w:val="0"/>
        <w:spacing w:line="288" w:lineRule="auto"/>
        <w:jc w:val="left"/>
        <w:rPr>
          <w:rFonts w:hint="eastAsia" w:ascii="宋体" w:hAnsi="宋体" w:eastAsia="宋体" w:cs="宋体"/>
          <w:color w:val="000000"/>
          <w:sz w:val="21"/>
          <w:szCs w:val="21"/>
        </w:rPr>
      </w:pPr>
    </w:p>
    <w:p w14:paraId="7CD02BFF">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三、响应无效的情形</w:t>
      </w:r>
    </w:p>
    <w:p w14:paraId="133C6D1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未响应磋商文件“▲”标记条款要求的，响应无效。</w:t>
      </w:r>
    </w:p>
    <w:p w14:paraId="4F898AB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1.在资格审查时，有下列情形之一的，资格审查不通过，响应无效：</w:t>
      </w:r>
    </w:p>
    <w:p w14:paraId="15EF23D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（1）资格证明材料不全的，或者不符合磋商文件要求；</w:t>
      </w:r>
    </w:p>
    <w:p w14:paraId="1DA9DC7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（2）供应商不具备磋商文件中规定的资格要求；</w:t>
      </w:r>
    </w:p>
    <w:p w14:paraId="67637B5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（3）资格文件未按要求签署、盖章。</w:t>
      </w:r>
    </w:p>
    <w:p w14:paraId="33E2B3E6">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2.在符合性审查时，有下列情形之一的，响应无效：</w:t>
      </w:r>
    </w:p>
    <w:p w14:paraId="05AFA16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（1）商务和技术文件未按要求签署、盖章；</w:t>
      </w:r>
    </w:p>
    <w:p w14:paraId="57A93CE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（2）未提供或未按要求提供响应函、授权委托书；</w:t>
      </w:r>
    </w:p>
    <w:p w14:paraId="12644D1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（3）委托授权代表参加采购活动但未提供符合要求的授权代表社保缴纳证明；</w:t>
      </w:r>
    </w:p>
    <w:p w14:paraId="4B6140E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（4）未提供或未如实提供响应偏离表；</w:t>
      </w:r>
    </w:p>
    <w:p w14:paraId="02AA50A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（5）明显不符合磋商文件要求，或负偏离达到规定数目的，视为采购人不能接受的附加条件；</w:t>
      </w:r>
    </w:p>
    <w:p w14:paraId="04ED534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（6）响应技术方案不明确，存在一个或一个以上备选（替代）响应方案</w:t>
      </w:r>
      <w:r>
        <w:rPr>
          <w:rFonts w:hint="eastAsia" w:ascii="宋体" w:hAnsi="宋体" w:eastAsia="宋体" w:cs="宋体"/>
          <w:color w:val="000000"/>
          <w:spacing w:val="-6"/>
          <w:kern w:val="0"/>
          <w:sz w:val="21"/>
          <w:szCs w:val="21"/>
          <w:lang w:val="en-US" w:eastAsia="zh-CN" w:bidi="ar"/>
        </w:rPr>
        <w:t>，但磋商文件要求提交备选的除外；</w:t>
      </w:r>
    </w:p>
    <w:p w14:paraId="2060871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（7）响应文件含有采购人不能接受的附加条件；</w:t>
      </w:r>
    </w:p>
    <w:p w14:paraId="1E5D938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（8）最后报价超过磋商文件中规定的预算金额或最高限价；</w:t>
      </w:r>
    </w:p>
    <w:p w14:paraId="5320DBD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（9）最后报价具有选择性。</w:t>
      </w:r>
    </w:p>
    <w:p w14:paraId="00E3CD6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（10）未按规定提交磋商记录或最后报价的，视为退出磋商，响应无效。</w:t>
      </w:r>
    </w:p>
    <w:p w14:paraId="33E4AEE2">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rPr>
      </w:pPr>
      <w:r>
        <w:rPr>
          <w:rFonts w:hint="eastAsia" w:ascii="宋体" w:hAnsi="宋体" w:eastAsia="宋体" w:cs="宋体"/>
          <w:color w:val="000000"/>
          <w:spacing w:val="0"/>
          <w:kern w:val="0"/>
          <w:sz w:val="21"/>
          <w:szCs w:val="21"/>
          <w:lang w:val="en-US" w:eastAsia="zh-CN" w:bidi="ar"/>
        </w:rPr>
        <w:t>（11）法律、法规和磋商文件规定的其他无效情形。</w:t>
      </w:r>
    </w:p>
    <w:p w14:paraId="5C188ED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特别说明：磋商小组认为供应商的最后报价明显低于其他供应商最后报价，有可能影响产品质量或者不能诚信履约的，应当要求其在评审现场合理的时间内提供书面说明，必要时提交相关证明材料；供应商不能证明其最后报价合理性的，磋商小组应当将其作为无效响应处理。</w:t>
      </w:r>
    </w:p>
    <w:p w14:paraId="77AF800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3.有下列情形之一的，视为供应商串通，其响应无效：</w:t>
      </w:r>
    </w:p>
    <w:p w14:paraId="15B6151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（1）不同供应商的响应文件由同一单位或者个人编制；</w:t>
      </w:r>
    </w:p>
    <w:p w14:paraId="595440E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（2）不同供应商委托同一单位或者个人办理磋商事宜；</w:t>
      </w:r>
    </w:p>
    <w:p w14:paraId="3CC07C6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（3）不同供应商的响应文件载明的项目管理成员或者联系人员为同一人；</w:t>
      </w:r>
    </w:p>
    <w:p w14:paraId="238C67F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（4）不同供应商的响应文件异常一致或者最后报价呈规律性差异；</w:t>
      </w:r>
    </w:p>
    <w:p w14:paraId="66CB092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（5）不同供应商的响应文件相互混装。</w:t>
      </w:r>
    </w:p>
    <w:p w14:paraId="711D3957">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4.参与同一个采购包（标项）的供应商存在下列情形之一且无法合理解释的，其响应文件无效：</w:t>
      </w:r>
    </w:p>
    <w:p w14:paraId="055DBEE5">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（1）不同供应商的电子响应文件上传计算机的网卡MAC地址或硬盘序列号等硬件信息相同的；</w:t>
      </w:r>
    </w:p>
    <w:p w14:paraId="70BDE95C">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（2）上传的电子响应文件若出现使用本项目其他响应供应商的数字证书加密的，或者加盖本项目其他响应供应商的电子印章的；</w:t>
      </w:r>
    </w:p>
    <w:p w14:paraId="31534E3A">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（3）不同供应商的响应文件的内容存在3处（含）以上错误一致的；</w:t>
      </w:r>
    </w:p>
    <w:p w14:paraId="3286804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（4）不同供应商联系人为同一人或不同联系人的联系电话一致的。</w:t>
      </w:r>
    </w:p>
    <w:p w14:paraId="6AD580B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2ED2C028">
      <w:pPr>
        <w:pStyle w:val="3"/>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pacing w:val="0"/>
          <w:sz w:val="21"/>
          <w:szCs w:val="21"/>
        </w:rPr>
        <w:br w:type="page"/>
      </w:r>
      <w:r>
        <w:rPr>
          <w:rFonts w:hint="eastAsia" w:ascii="宋体" w:hAnsi="宋体" w:eastAsia="宋体" w:cs="宋体"/>
          <w:b/>
          <w:bCs/>
          <w:color w:val="000000"/>
          <w:sz w:val="28"/>
          <w:szCs w:val="28"/>
        </w:rPr>
        <w:t>第五章 拟签订的合同文本</w:t>
      </w:r>
    </w:p>
    <w:p w14:paraId="5C74CA2F">
      <w:pPr>
        <w:keepNext w:val="0"/>
        <w:keepLines w:val="0"/>
        <w:widowControl/>
        <w:suppressLineNumbers w:val="0"/>
        <w:autoSpaceDE w:val="0"/>
        <w:autoSpaceDN/>
        <w:spacing w:line="288" w:lineRule="auto"/>
        <w:ind w:left="0" w:firstLine="422"/>
        <w:jc w:val="center"/>
        <w:rPr>
          <w:rFonts w:hint="eastAsia" w:ascii="宋体" w:hAnsi="宋体" w:eastAsia="宋体" w:cs="宋体"/>
          <w:b/>
          <w:bCs/>
          <w:color w:val="000000"/>
          <w:spacing w:val="0"/>
          <w:kern w:val="0"/>
          <w:sz w:val="21"/>
          <w:szCs w:val="21"/>
          <w:lang w:val="en-US" w:eastAsia="zh-CN" w:bidi="ar"/>
        </w:rPr>
      </w:pPr>
      <w:r>
        <w:rPr>
          <w:rFonts w:hint="eastAsia" w:ascii="宋体" w:hAnsi="宋体" w:eastAsia="宋体" w:cs="宋体"/>
          <w:b/>
          <w:bCs/>
          <w:color w:val="000000"/>
          <w:spacing w:val="0"/>
          <w:kern w:val="0"/>
          <w:sz w:val="21"/>
          <w:szCs w:val="21"/>
          <w:lang w:val="en-US" w:eastAsia="zh-CN" w:bidi="ar"/>
        </w:rPr>
        <w:t>浙江科技大学政府采购服务合同（范本）</w:t>
      </w:r>
    </w:p>
    <w:p w14:paraId="69FCCBEE">
      <w:pPr>
        <w:keepNext w:val="0"/>
        <w:keepLines w:val="0"/>
        <w:widowControl/>
        <w:suppressLineNumbers w:val="0"/>
        <w:autoSpaceDE w:val="0"/>
        <w:autoSpaceDN/>
        <w:spacing w:line="288" w:lineRule="auto"/>
        <w:ind w:left="0" w:firstLine="422"/>
        <w:jc w:val="center"/>
        <w:rPr>
          <w:rFonts w:hint="eastAsia" w:ascii="宋体" w:hAnsi="宋体" w:eastAsia="宋体" w:cs="宋体"/>
          <w:b/>
          <w:bCs/>
          <w:color w:val="000000"/>
          <w:spacing w:val="0"/>
          <w:kern w:val="0"/>
          <w:sz w:val="21"/>
          <w:szCs w:val="21"/>
          <w:lang w:val="en-US" w:eastAsia="zh-CN" w:bidi="ar"/>
        </w:rPr>
      </w:pPr>
    </w:p>
    <w:p w14:paraId="65B9E809">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项目名称：</w:t>
      </w:r>
      <w:r>
        <w:rPr>
          <w:rFonts w:hint="eastAsia" w:ascii="宋体" w:hAnsi="宋体" w:eastAsia="宋体" w:cs="宋体"/>
          <w:i w:val="0"/>
          <w:iCs w:val="0"/>
          <w:color w:val="000000"/>
          <w:spacing w:val="0"/>
          <w:kern w:val="0"/>
          <w:sz w:val="21"/>
          <w:szCs w:val="21"/>
          <w:lang w:val="en-US" w:eastAsia="zh-CN" w:bidi="ar"/>
        </w:rPr>
        <w:t>2026年小和山校区消防维保服务</w:t>
      </w:r>
    </w:p>
    <w:p w14:paraId="263ECB56">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项目编号：</w:t>
      </w:r>
      <w:r>
        <w:rPr>
          <w:rFonts w:hint="eastAsia" w:ascii="宋体" w:hAnsi="宋体" w:cs="宋体"/>
          <w:i w:val="0"/>
          <w:iCs w:val="0"/>
          <w:color w:val="000000"/>
          <w:spacing w:val="0"/>
          <w:kern w:val="0"/>
          <w:sz w:val="21"/>
          <w:szCs w:val="21"/>
          <w:lang w:val="en-US" w:eastAsia="zh-CN" w:bidi="ar"/>
        </w:rPr>
        <w:t>330000263030110000113-QSZBB260135ZFCS</w:t>
      </w:r>
    </w:p>
    <w:p w14:paraId="7525D123">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采购计划书：临[2026]22187号</w:t>
      </w:r>
    </w:p>
    <w:p w14:paraId="3EB23205">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甲方（需方）</w:t>
      </w:r>
      <w:r>
        <w:rPr>
          <w:rFonts w:hint="eastAsia" w:ascii="宋体" w:hAnsi="宋体" w:eastAsia="宋体" w:cs="宋体"/>
          <w:color w:val="000000"/>
          <w:spacing w:val="0"/>
          <w:kern w:val="0"/>
          <w:sz w:val="21"/>
          <w:szCs w:val="21"/>
          <w:lang w:val="en-US" w:eastAsia="zh-CN" w:bidi="ar"/>
        </w:rPr>
        <w:t>：</w:t>
      </w:r>
      <w:r>
        <w:rPr>
          <w:rFonts w:hint="eastAsia" w:ascii="宋体" w:hAnsi="宋体" w:eastAsia="宋体" w:cs="宋体"/>
          <w:i w:val="0"/>
          <w:iCs w:val="0"/>
          <w:color w:val="000000"/>
          <w:spacing w:val="0"/>
          <w:kern w:val="0"/>
          <w:sz w:val="21"/>
          <w:szCs w:val="21"/>
          <w:lang w:val="en-US" w:eastAsia="zh-CN" w:bidi="ar"/>
        </w:rPr>
        <w:t>浙江科技大学</w:t>
      </w:r>
    </w:p>
    <w:p w14:paraId="715C8A75">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乙方（供方）</w:t>
      </w:r>
      <w:r>
        <w:rPr>
          <w:rFonts w:hint="eastAsia" w:ascii="宋体" w:hAnsi="宋体" w:eastAsia="宋体" w:cs="宋体"/>
          <w:color w:val="000000"/>
          <w:spacing w:val="0"/>
          <w:kern w:val="0"/>
          <w:sz w:val="21"/>
          <w:szCs w:val="21"/>
          <w:lang w:val="en-US" w:eastAsia="zh-CN" w:bidi="ar"/>
        </w:rPr>
        <w:t>：</w:t>
      </w:r>
    </w:p>
    <w:p w14:paraId="04813084">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color w:val="000000"/>
          <w:spacing w:val="0"/>
          <w:kern w:val="0"/>
          <w:sz w:val="21"/>
          <w:szCs w:val="21"/>
          <w:lang w:val="en-US" w:eastAsia="zh-CN" w:bidi="ar"/>
        </w:rPr>
        <w:t>采购代理机构：</w:t>
      </w:r>
      <w:r>
        <w:rPr>
          <w:rFonts w:hint="eastAsia" w:ascii="宋体" w:hAnsi="宋体" w:eastAsia="宋体" w:cs="宋体"/>
          <w:i w:val="0"/>
          <w:iCs w:val="0"/>
          <w:color w:val="000000"/>
          <w:spacing w:val="0"/>
          <w:kern w:val="0"/>
          <w:sz w:val="21"/>
          <w:szCs w:val="21"/>
          <w:lang w:val="en-US" w:eastAsia="zh-CN" w:bidi="ar"/>
        </w:rPr>
        <w:t>浙江求是招标代理有限公司</w:t>
      </w:r>
    </w:p>
    <w:p w14:paraId="4087B825">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p>
    <w:p w14:paraId="3BE94FC8">
      <w:pPr>
        <w:keepNext w:val="0"/>
        <w:keepLines w:val="0"/>
        <w:widowControl/>
        <w:suppressLineNumbers w:val="0"/>
        <w:autoSpaceDE w:val="0"/>
        <w:autoSpaceDN/>
        <w:spacing w:line="288" w:lineRule="auto"/>
        <w:ind w:left="0" w:firstLine="42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lang w:bidi="ar"/>
        </w:rPr>
        <w:t>根据《中华人民共和国政府采购法》等法律法规规定，</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受 浙江科技大学 委托，经</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u w:val="single"/>
          <w:lang w:val="en-US" w:eastAsia="zh-CN" w:bidi="ar"/>
        </w:rPr>
        <w:t>竞争性磋商</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，确定</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为</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u w:val="single"/>
          <w:lang w:eastAsia="zh-CN" w:bidi="ar"/>
        </w:rPr>
        <w:t>2026年小和山校区消防维保服务</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项目编号</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u w:val="single"/>
          <w:lang w:val="en-US" w:eastAsia="zh-CN" w:bidi="ar"/>
        </w:rPr>
        <w:t>330000263030110000113-QSZBB260135ZFCS</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的成交供应商。根据《中华人民共和国民法典》规定，签署本合同。</w:t>
      </w:r>
      <w:r>
        <w:rPr>
          <w:rFonts w:hint="eastAsia" w:asciiTheme="minorEastAsia" w:hAnsiTheme="minorEastAsia" w:eastAsiaTheme="minorEastAsia" w:cstheme="minorEastAsia"/>
          <w:color w:val="000000"/>
          <w:spacing w:val="0"/>
          <w:kern w:val="0"/>
          <w:sz w:val="21"/>
          <w:szCs w:val="21"/>
          <w:lang w:val="en-US" w:eastAsia="zh-CN" w:bidi="ar"/>
        </w:rPr>
        <w:t>。</w:t>
      </w:r>
    </w:p>
    <w:p w14:paraId="41E1051F">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p>
    <w:p w14:paraId="1EEADFA9">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spacing w:val="0"/>
          <w:kern w:val="0"/>
          <w:sz w:val="21"/>
          <w:szCs w:val="21"/>
          <w:lang w:val="en-US" w:eastAsia="zh-CN" w:bidi="ar"/>
        </w:rPr>
        <w:t>第一条：采购内容及合同价格</w:t>
      </w:r>
    </w:p>
    <w:tbl>
      <w:tblPr>
        <w:tblStyle w:val="8"/>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87"/>
        <w:gridCol w:w="2173"/>
        <w:gridCol w:w="2546"/>
        <w:gridCol w:w="712"/>
        <w:gridCol w:w="706"/>
        <w:gridCol w:w="1420"/>
        <w:gridCol w:w="1328"/>
      </w:tblGrid>
      <w:tr w14:paraId="765AFD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9" w:type="pct"/>
            <w:tcBorders>
              <w:top w:val="single" w:color="auto" w:sz="2" w:space="0"/>
              <w:left w:val="single" w:color="auto" w:sz="2" w:space="0"/>
              <w:bottom w:val="single" w:color="auto" w:sz="2" w:space="0"/>
              <w:right w:val="single" w:color="auto" w:sz="2" w:space="0"/>
            </w:tcBorders>
            <w:noWrap w:val="0"/>
            <w:vAlign w:val="center"/>
          </w:tcPr>
          <w:p w14:paraId="0F67168A">
            <w:pPr>
              <w:adjustRightInd w:val="0"/>
              <w:snapToGrid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序号</w:t>
            </w:r>
          </w:p>
        </w:tc>
        <w:tc>
          <w:tcPr>
            <w:tcW w:w="1135" w:type="pct"/>
            <w:tcBorders>
              <w:top w:val="single" w:color="auto" w:sz="2" w:space="0"/>
              <w:left w:val="single" w:color="auto" w:sz="2" w:space="0"/>
              <w:bottom w:val="single" w:color="auto" w:sz="2" w:space="0"/>
              <w:right w:val="single" w:color="auto" w:sz="2" w:space="0"/>
            </w:tcBorders>
            <w:noWrap w:val="0"/>
            <w:vAlign w:val="center"/>
          </w:tcPr>
          <w:p w14:paraId="65B7797D">
            <w:pPr>
              <w:adjustRightInd w:val="0"/>
              <w:snapToGrid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名称</w:t>
            </w:r>
          </w:p>
        </w:tc>
        <w:tc>
          <w:tcPr>
            <w:tcW w:w="1330" w:type="pct"/>
            <w:tcBorders>
              <w:top w:val="single" w:color="auto" w:sz="2" w:space="0"/>
              <w:left w:val="single" w:color="auto" w:sz="2" w:space="0"/>
              <w:bottom w:val="single" w:color="auto" w:sz="2" w:space="0"/>
              <w:right w:val="single" w:color="auto" w:sz="2" w:space="0"/>
            </w:tcBorders>
            <w:noWrap w:val="0"/>
            <w:vAlign w:val="center"/>
          </w:tcPr>
          <w:p w14:paraId="363193B3">
            <w:pPr>
              <w:adjustRightInd w:val="0"/>
              <w:snapToGrid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服务内容</w:t>
            </w:r>
          </w:p>
        </w:tc>
        <w:tc>
          <w:tcPr>
            <w:tcW w:w="372" w:type="pct"/>
            <w:tcBorders>
              <w:top w:val="single" w:color="auto" w:sz="2" w:space="0"/>
              <w:left w:val="single" w:color="auto" w:sz="2" w:space="0"/>
              <w:bottom w:val="single" w:color="auto" w:sz="2" w:space="0"/>
              <w:right w:val="single" w:color="auto" w:sz="2" w:space="0"/>
            </w:tcBorders>
            <w:noWrap w:val="0"/>
            <w:vAlign w:val="center"/>
          </w:tcPr>
          <w:p w14:paraId="75D705AE">
            <w:pPr>
              <w:adjustRightInd w:val="0"/>
              <w:snapToGrid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数量</w:t>
            </w:r>
          </w:p>
        </w:tc>
        <w:tc>
          <w:tcPr>
            <w:tcW w:w="369" w:type="pct"/>
            <w:tcBorders>
              <w:top w:val="single" w:color="auto" w:sz="2" w:space="0"/>
              <w:left w:val="single" w:color="auto" w:sz="2" w:space="0"/>
              <w:bottom w:val="single" w:color="auto" w:sz="2" w:space="0"/>
              <w:right w:val="single" w:color="auto" w:sz="2" w:space="0"/>
            </w:tcBorders>
            <w:noWrap w:val="0"/>
            <w:vAlign w:val="center"/>
          </w:tcPr>
          <w:p w14:paraId="374FDBA7">
            <w:pPr>
              <w:adjustRightInd w:val="0"/>
              <w:snapToGrid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单位</w:t>
            </w:r>
          </w:p>
        </w:tc>
        <w:tc>
          <w:tcPr>
            <w:tcW w:w="742" w:type="pct"/>
            <w:tcBorders>
              <w:top w:val="single" w:color="auto" w:sz="2" w:space="0"/>
              <w:left w:val="single" w:color="auto" w:sz="2" w:space="0"/>
              <w:bottom w:val="single" w:color="auto" w:sz="2" w:space="0"/>
              <w:right w:val="single" w:color="auto" w:sz="2" w:space="0"/>
            </w:tcBorders>
            <w:noWrap w:val="0"/>
            <w:vAlign w:val="center"/>
          </w:tcPr>
          <w:p w14:paraId="44B85EFD">
            <w:pPr>
              <w:adjustRightInd w:val="0"/>
              <w:snapToGrid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单价（元）</w:t>
            </w:r>
          </w:p>
        </w:tc>
        <w:tc>
          <w:tcPr>
            <w:tcW w:w="690" w:type="pct"/>
            <w:tcBorders>
              <w:top w:val="single" w:color="auto" w:sz="2" w:space="0"/>
              <w:left w:val="single" w:color="auto" w:sz="2" w:space="0"/>
              <w:bottom w:val="single" w:color="auto" w:sz="2" w:space="0"/>
              <w:right w:val="single" w:color="auto" w:sz="2" w:space="0"/>
            </w:tcBorders>
            <w:noWrap w:val="0"/>
            <w:vAlign w:val="center"/>
          </w:tcPr>
          <w:p w14:paraId="1D93318A">
            <w:pPr>
              <w:adjustRightInd w:val="0"/>
              <w:snapToGrid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合计（元）</w:t>
            </w:r>
          </w:p>
        </w:tc>
      </w:tr>
      <w:tr w14:paraId="43CD5A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9" w:type="pct"/>
            <w:tcBorders>
              <w:top w:val="single" w:color="auto" w:sz="2" w:space="0"/>
              <w:left w:val="single" w:color="auto" w:sz="2" w:space="0"/>
              <w:bottom w:val="single" w:color="auto" w:sz="2" w:space="0"/>
              <w:right w:val="single" w:color="auto" w:sz="2" w:space="0"/>
            </w:tcBorders>
            <w:noWrap w:val="0"/>
            <w:vAlign w:val="center"/>
          </w:tcPr>
          <w:p w14:paraId="530A5AE9">
            <w:pPr>
              <w:adjustRightInd w:val="0"/>
              <w:snapToGrid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w:t>
            </w:r>
          </w:p>
        </w:tc>
        <w:tc>
          <w:tcPr>
            <w:tcW w:w="1135" w:type="pct"/>
            <w:tcBorders>
              <w:top w:val="single" w:color="auto" w:sz="2" w:space="0"/>
              <w:left w:val="single" w:color="auto" w:sz="2" w:space="0"/>
              <w:bottom w:val="single" w:color="auto" w:sz="2" w:space="0"/>
              <w:right w:val="single" w:color="auto" w:sz="2" w:space="0"/>
            </w:tcBorders>
            <w:noWrap w:val="0"/>
            <w:vAlign w:val="center"/>
          </w:tcPr>
          <w:p w14:paraId="3FCF236B">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c>
          <w:tcPr>
            <w:tcW w:w="1330" w:type="pct"/>
            <w:tcBorders>
              <w:top w:val="single" w:color="auto" w:sz="2" w:space="0"/>
              <w:left w:val="single" w:color="auto" w:sz="2" w:space="0"/>
              <w:bottom w:val="single" w:color="auto" w:sz="2" w:space="0"/>
              <w:right w:val="single" w:color="auto" w:sz="2" w:space="0"/>
            </w:tcBorders>
            <w:noWrap w:val="0"/>
            <w:vAlign w:val="center"/>
          </w:tcPr>
          <w:p w14:paraId="15E4B781">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c>
          <w:tcPr>
            <w:tcW w:w="372" w:type="pct"/>
            <w:tcBorders>
              <w:top w:val="single" w:color="auto" w:sz="2" w:space="0"/>
              <w:left w:val="single" w:color="auto" w:sz="2" w:space="0"/>
              <w:bottom w:val="single" w:color="auto" w:sz="2" w:space="0"/>
              <w:right w:val="single" w:color="auto" w:sz="2" w:space="0"/>
            </w:tcBorders>
            <w:noWrap w:val="0"/>
            <w:vAlign w:val="center"/>
          </w:tcPr>
          <w:p w14:paraId="0462A58A">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c>
          <w:tcPr>
            <w:tcW w:w="369" w:type="pct"/>
            <w:tcBorders>
              <w:top w:val="single" w:color="auto" w:sz="2" w:space="0"/>
              <w:left w:val="single" w:color="auto" w:sz="2" w:space="0"/>
              <w:bottom w:val="single" w:color="auto" w:sz="2" w:space="0"/>
              <w:right w:val="single" w:color="auto" w:sz="2" w:space="0"/>
            </w:tcBorders>
            <w:noWrap w:val="0"/>
            <w:vAlign w:val="center"/>
          </w:tcPr>
          <w:p w14:paraId="4CEBF71D">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c>
          <w:tcPr>
            <w:tcW w:w="742" w:type="pct"/>
            <w:tcBorders>
              <w:top w:val="single" w:color="auto" w:sz="2" w:space="0"/>
              <w:left w:val="single" w:color="auto" w:sz="2" w:space="0"/>
              <w:bottom w:val="single" w:color="auto" w:sz="2" w:space="0"/>
              <w:right w:val="single" w:color="auto" w:sz="2" w:space="0"/>
            </w:tcBorders>
            <w:noWrap w:val="0"/>
            <w:vAlign w:val="center"/>
          </w:tcPr>
          <w:p w14:paraId="0CB0B250">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c>
          <w:tcPr>
            <w:tcW w:w="690" w:type="pct"/>
            <w:tcBorders>
              <w:top w:val="single" w:color="auto" w:sz="2" w:space="0"/>
              <w:left w:val="single" w:color="auto" w:sz="2" w:space="0"/>
              <w:bottom w:val="single" w:color="auto" w:sz="2" w:space="0"/>
              <w:right w:val="single" w:color="auto" w:sz="2" w:space="0"/>
            </w:tcBorders>
            <w:noWrap w:val="0"/>
            <w:vAlign w:val="center"/>
          </w:tcPr>
          <w:p w14:paraId="791F8B5B">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r>
      <w:tr w14:paraId="0EAD1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9" w:type="pct"/>
            <w:tcBorders>
              <w:top w:val="single" w:color="auto" w:sz="2" w:space="0"/>
              <w:left w:val="single" w:color="auto" w:sz="2" w:space="0"/>
              <w:bottom w:val="single" w:color="auto" w:sz="2" w:space="0"/>
              <w:right w:val="single" w:color="auto" w:sz="2" w:space="0"/>
            </w:tcBorders>
            <w:noWrap w:val="0"/>
            <w:vAlign w:val="center"/>
          </w:tcPr>
          <w:p w14:paraId="0316DE3B">
            <w:pPr>
              <w:adjustRightInd w:val="0"/>
              <w:snapToGrid w:val="0"/>
              <w:spacing w:line="288"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w:t>
            </w:r>
          </w:p>
        </w:tc>
        <w:tc>
          <w:tcPr>
            <w:tcW w:w="1135" w:type="pct"/>
            <w:tcBorders>
              <w:top w:val="single" w:color="auto" w:sz="2" w:space="0"/>
              <w:left w:val="single" w:color="auto" w:sz="2" w:space="0"/>
              <w:bottom w:val="single" w:color="auto" w:sz="2" w:space="0"/>
              <w:right w:val="single" w:color="auto" w:sz="2" w:space="0"/>
            </w:tcBorders>
            <w:noWrap w:val="0"/>
            <w:vAlign w:val="center"/>
          </w:tcPr>
          <w:p w14:paraId="7B91B275">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c>
          <w:tcPr>
            <w:tcW w:w="1330" w:type="pct"/>
            <w:tcBorders>
              <w:top w:val="single" w:color="auto" w:sz="2" w:space="0"/>
              <w:left w:val="single" w:color="auto" w:sz="2" w:space="0"/>
              <w:bottom w:val="single" w:color="auto" w:sz="2" w:space="0"/>
              <w:right w:val="single" w:color="auto" w:sz="2" w:space="0"/>
            </w:tcBorders>
            <w:noWrap w:val="0"/>
            <w:vAlign w:val="center"/>
          </w:tcPr>
          <w:p w14:paraId="353A3E8F">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c>
          <w:tcPr>
            <w:tcW w:w="372" w:type="pct"/>
            <w:tcBorders>
              <w:top w:val="single" w:color="auto" w:sz="2" w:space="0"/>
              <w:left w:val="single" w:color="auto" w:sz="2" w:space="0"/>
              <w:bottom w:val="single" w:color="auto" w:sz="2" w:space="0"/>
              <w:right w:val="single" w:color="auto" w:sz="2" w:space="0"/>
            </w:tcBorders>
            <w:noWrap w:val="0"/>
            <w:vAlign w:val="center"/>
          </w:tcPr>
          <w:p w14:paraId="2870C980">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c>
          <w:tcPr>
            <w:tcW w:w="369" w:type="pct"/>
            <w:tcBorders>
              <w:top w:val="single" w:color="auto" w:sz="2" w:space="0"/>
              <w:left w:val="single" w:color="auto" w:sz="2" w:space="0"/>
              <w:bottom w:val="single" w:color="auto" w:sz="2" w:space="0"/>
              <w:right w:val="single" w:color="auto" w:sz="2" w:space="0"/>
            </w:tcBorders>
            <w:noWrap w:val="0"/>
            <w:vAlign w:val="center"/>
          </w:tcPr>
          <w:p w14:paraId="3B369C0F">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c>
          <w:tcPr>
            <w:tcW w:w="742" w:type="pct"/>
            <w:tcBorders>
              <w:top w:val="single" w:color="auto" w:sz="2" w:space="0"/>
              <w:left w:val="single" w:color="auto" w:sz="2" w:space="0"/>
              <w:bottom w:val="single" w:color="auto" w:sz="2" w:space="0"/>
              <w:right w:val="single" w:color="auto" w:sz="2" w:space="0"/>
            </w:tcBorders>
            <w:noWrap w:val="0"/>
            <w:vAlign w:val="center"/>
          </w:tcPr>
          <w:p w14:paraId="716D5601">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c>
          <w:tcPr>
            <w:tcW w:w="690" w:type="pct"/>
            <w:tcBorders>
              <w:top w:val="single" w:color="auto" w:sz="2" w:space="0"/>
              <w:left w:val="single" w:color="auto" w:sz="2" w:space="0"/>
              <w:bottom w:val="single" w:color="auto" w:sz="2" w:space="0"/>
              <w:right w:val="single" w:color="auto" w:sz="2" w:space="0"/>
            </w:tcBorders>
            <w:noWrap w:val="0"/>
            <w:vAlign w:val="center"/>
          </w:tcPr>
          <w:p w14:paraId="1115D461">
            <w:pPr>
              <w:adjustRightInd w:val="0"/>
              <w:snapToGrid w:val="0"/>
              <w:spacing w:line="288" w:lineRule="auto"/>
              <w:ind w:firstLine="420" w:firstLineChars="200"/>
              <w:jc w:val="center"/>
              <w:rPr>
                <w:rFonts w:hint="eastAsia" w:asciiTheme="minorEastAsia" w:hAnsiTheme="minorEastAsia" w:eastAsiaTheme="minorEastAsia" w:cstheme="minorEastAsia"/>
                <w:sz w:val="21"/>
                <w:szCs w:val="21"/>
              </w:rPr>
            </w:pPr>
          </w:p>
        </w:tc>
      </w:tr>
      <w:tr w14:paraId="56D47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7"/>
            <w:tcBorders>
              <w:top w:val="single" w:color="auto" w:sz="2" w:space="0"/>
              <w:left w:val="single" w:color="auto" w:sz="2" w:space="0"/>
              <w:bottom w:val="single" w:color="auto" w:sz="2" w:space="0"/>
              <w:right w:val="single" w:color="auto" w:sz="2" w:space="0"/>
            </w:tcBorders>
            <w:noWrap w:val="0"/>
            <w:vAlign w:val="center"/>
          </w:tcPr>
          <w:p w14:paraId="6B2165B9">
            <w:pPr>
              <w:adjustRightInd w:val="0"/>
              <w:snapToGrid w:val="0"/>
              <w:spacing w:line="288"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总计（小写）：</w:t>
            </w:r>
          </w:p>
        </w:tc>
      </w:tr>
      <w:tr w14:paraId="22064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7"/>
            <w:tcBorders>
              <w:top w:val="single" w:color="auto" w:sz="2" w:space="0"/>
              <w:left w:val="single" w:color="auto" w:sz="2" w:space="0"/>
              <w:bottom w:val="single" w:color="auto" w:sz="2" w:space="0"/>
              <w:right w:val="single" w:color="auto" w:sz="2" w:space="0"/>
            </w:tcBorders>
            <w:noWrap w:val="0"/>
            <w:vAlign w:val="center"/>
          </w:tcPr>
          <w:p w14:paraId="4E4B4806">
            <w:pPr>
              <w:adjustRightInd w:val="0"/>
              <w:snapToGrid w:val="0"/>
              <w:spacing w:line="288"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合同总价（大写）：                         。</w:t>
            </w:r>
          </w:p>
          <w:p w14:paraId="038A07E4">
            <w:pPr>
              <w:adjustRightInd w:val="0"/>
              <w:snapToGrid w:val="0"/>
              <w:spacing w:line="288"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注：以上合同总价包含有关本项目实施所涉及的一切费用。</w:t>
            </w:r>
          </w:p>
        </w:tc>
      </w:tr>
    </w:tbl>
    <w:p w14:paraId="6AE7688E">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p>
    <w:p w14:paraId="46F3A4C7">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第二条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履约保证金及付款方式</w:t>
      </w:r>
    </w:p>
    <w:p w14:paraId="5AC8BCAF">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i/>
          <w:iCs/>
          <w:sz w:val="21"/>
          <w:szCs w:val="21"/>
        </w:rPr>
      </w:pPr>
      <w:r>
        <w:rPr>
          <w:rFonts w:hint="eastAsia" w:asciiTheme="minorEastAsia" w:hAnsiTheme="minorEastAsia" w:eastAsiaTheme="minorEastAsia" w:cstheme="minorEastAsia"/>
          <w:i/>
          <w:iCs/>
          <w:sz w:val="21"/>
          <w:szCs w:val="21"/>
          <w:lang w:bidi="ar"/>
        </w:rPr>
        <w:t>（根据采购文件、投标文件等填写）</w:t>
      </w:r>
    </w:p>
    <w:p w14:paraId="05712CD4">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p>
    <w:p w14:paraId="3DE11BB8">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第三条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服务时间、地点</w:t>
      </w:r>
    </w:p>
    <w:p w14:paraId="0E808494">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服务时间：    年    月    日前；</w:t>
      </w:r>
    </w:p>
    <w:p w14:paraId="2BEFE15D">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 xml:space="preserve">服务地点：                    </w:t>
      </w:r>
    </w:p>
    <w:p w14:paraId="1BD38853">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p>
    <w:p w14:paraId="4C6201B3">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第四条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具体服务内容</w:t>
      </w:r>
    </w:p>
    <w:p w14:paraId="2C046E91">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i/>
          <w:iCs/>
          <w:sz w:val="21"/>
          <w:szCs w:val="21"/>
          <w:lang w:bidi="ar"/>
        </w:rPr>
      </w:pPr>
      <w:r>
        <w:rPr>
          <w:rFonts w:hint="eastAsia" w:asciiTheme="minorEastAsia" w:hAnsiTheme="minorEastAsia" w:eastAsiaTheme="minorEastAsia" w:cstheme="minorEastAsia"/>
          <w:i/>
          <w:iCs/>
          <w:sz w:val="21"/>
          <w:szCs w:val="21"/>
          <w:lang w:bidi="ar"/>
        </w:rPr>
        <w:t>（根据采购文件、投标文件等填写）</w:t>
      </w:r>
    </w:p>
    <w:p w14:paraId="2E101C1C">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i/>
          <w:iCs/>
          <w:sz w:val="21"/>
          <w:szCs w:val="21"/>
          <w:lang w:bidi="ar"/>
        </w:rPr>
      </w:pPr>
    </w:p>
    <w:p w14:paraId="4749849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right="0" w:rightChars="0" w:firstLine="0" w:firstLine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第五条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验收标准</w:t>
      </w:r>
    </w:p>
    <w:p w14:paraId="053C1E3E">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i/>
          <w:iCs/>
          <w:sz w:val="21"/>
          <w:szCs w:val="21"/>
        </w:rPr>
      </w:pPr>
      <w:r>
        <w:rPr>
          <w:rFonts w:hint="eastAsia" w:asciiTheme="minorEastAsia" w:hAnsiTheme="minorEastAsia" w:eastAsiaTheme="minorEastAsia" w:cstheme="minorEastAsia"/>
          <w:i/>
          <w:iCs/>
          <w:sz w:val="21"/>
          <w:szCs w:val="21"/>
          <w:lang w:bidi="ar"/>
        </w:rPr>
        <w:t>（根据采购文件、投标文件等填写）</w:t>
      </w:r>
    </w:p>
    <w:p w14:paraId="076BB52B">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p>
    <w:p w14:paraId="57A711C1">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第六条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知识产权</w:t>
      </w:r>
    </w:p>
    <w:p w14:paraId="153CBDBB">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1.乙方应保证所提供的服务过程中不会侵犯任何第三方的知识产权，如侵犯知识产权，则乙方承担责任。</w:t>
      </w:r>
    </w:p>
    <w:p w14:paraId="3F666EFD">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没有甲方事先书面同意，乙方不得将由甲方提供的有关合同或任何合同条文、计划、图纸、样品或资料等提供给与履行本合同无关的任何其他人；即使向履行本合同有关的人员提供，也应注意保密并限于履行合同的必须范围。</w:t>
      </w:r>
    </w:p>
    <w:p w14:paraId="2E2929DE">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iCs/>
          <w:sz w:val="21"/>
          <w:szCs w:val="21"/>
          <w:lang w:bidi="ar"/>
        </w:rPr>
        <w:t>（可根据采购文件、投标文件等调整、增加）</w:t>
      </w:r>
    </w:p>
    <w:p w14:paraId="353CEE8D">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p>
    <w:p w14:paraId="4A196E00">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第七条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转包或分包</w:t>
      </w:r>
    </w:p>
    <w:p w14:paraId="390A5376">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1.除非得到甲方书面同意，乙方不得将本合同范围的核心服务分包给其他供应；</w:t>
      </w:r>
    </w:p>
    <w:p w14:paraId="72038D85">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2.如有转让和未经甲方同意的分包行为，甲方有权解除合同并追究乙方的违约责任。</w:t>
      </w:r>
    </w:p>
    <w:p w14:paraId="79ED5EE2">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i/>
          <w:iCs/>
          <w:sz w:val="21"/>
          <w:szCs w:val="21"/>
        </w:rPr>
      </w:pPr>
      <w:r>
        <w:rPr>
          <w:rFonts w:hint="eastAsia" w:asciiTheme="minorEastAsia" w:hAnsiTheme="minorEastAsia" w:eastAsiaTheme="minorEastAsia" w:cstheme="minorEastAsia"/>
          <w:i/>
          <w:iCs/>
          <w:sz w:val="21"/>
          <w:szCs w:val="21"/>
          <w:lang w:bidi="ar"/>
        </w:rPr>
        <w:t>（可根据采购文件、投标文件等调整、增加）</w:t>
      </w:r>
    </w:p>
    <w:p w14:paraId="475822FB">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p>
    <w:p w14:paraId="767EF9E0">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第八条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质量保证及后续服务</w:t>
      </w:r>
    </w:p>
    <w:p w14:paraId="038669DE">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1.乙方应按招标文件规定向甲方提供服务。</w:t>
      </w:r>
    </w:p>
    <w:p w14:paraId="3FDD0E7D">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2.乙方提供的服务成果在服务质量保证期内发生故障，乙方应负责免费提供后续服务。对达不到要求情况，经双方协商，根据实际情况可按以下办法处理：</w:t>
      </w:r>
    </w:p>
    <w:p w14:paraId="53A5B6A7">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（1）重做：由乙方承担所发生所有费用。</w:t>
      </w:r>
    </w:p>
    <w:p w14:paraId="3353FFED">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（2）贬值处理：由甲乙双方合议定价。</w:t>
      </w:r>
    </w:p>
    <w:p w14:paraId="54E5306E">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（3）解除合同。</w:t>
      </w:r>
    </w:p>
    <w:p w14:paraId="1FBCC588">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3.如在使用过程中发生问题，乙方在接到甲方通知后在12小时内到达甲方现场。</w:t>
      </w:r>
    </w:p>
    <w:p w14:paraId="5379E675">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4.在服务质量保证期间，乙方应对出现的质量及安全问题负责处理解决并承担一切费用。</w:t>
      </w:r>
    </w:p>
    <w:p w14:paraId="20FC8B3F">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i/>
          <w:iCs/>
          <w:sz w:val="21"/>
          <w:szCs w:val="21"/>
        </w:rPr>
      </w:pPr>
      <w:r>
        <w:rPr>
          <w:rFonts w:hint="eastAsia" w:asciiTheme="minorEastAsia" w:hAnsiTheme="minorEastAsia" w:eastAsiaTheme="minorEastAsia" w:cstheme="minorEastAsia"/>
          <w:i/>
          <w:iCs/>
          <w:sz w:val="21"/>
          <w:szCs w:val="21"/>
          <w:lang w:bidi="ar"/>
        </w:rPr>
        <w:t>（可根据采购文件、投标文件等调整、增加）</w:t>
      </w:r>
    </w:p>
    <w:p w14:paraId="4FE18215">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lang w:bidi="ar"/>
        </w:rPr>
      </w:pPr>
    </w:p>
    <w:p w14:paraId="4973F6DE">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211" w:firstLineChars="1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第九条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违约责任</w:t>
      </w:r>
    </w:p>
    <w:p w14:paraId="5510AA2D">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1.甲方无正当理由拒收接受服务的，甲方向乙方偿付合同总价百分之五作为违约金。</w:t>
      </w:r>
    </w:p>
    <w:p w14:paraId="4F4E473D">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2.甲方无故逾期验收和办理款项支付手续的，甲方应按逾期付款总价每日万分之五向乙方支付违约金。</w:t>
      </w:r>
    </w:p>
    <w:p w14:paraId="0A1CC66C">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乙方未能如期提供服务的，每日向甲方支付合同总价的千分之六作为违约金。乙方超过约定日期10个工作日仍不能提供服务的，甲方可解除本合同。乙方因未能如期提供服务或因其他违约行为导致甲方解除合同的，乙方应向甲方支付合同总价百分之五的违约金，如造成甲方损失超过违约金的，超出部分由乙方继续承担赔偿责任。</w:t>
      </w:r>
    </w:p>
    <w:p w14:paraId="651DDC0E">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乙方所提供的服务质量标准不符合合同规定或招标文件规定标准的，甲方有权拒绝接受服务，乙方愿意提供服务但逾期完成的，按乙方逾期完成处理或提供服务。乙方拒绝按要求继续服务的，甲方可单方面解除合同。</w:t>
      </w:r>
    </w:p>
    <w:p w14:paraId="18D7214D">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5.乙方在参加甲方组织的非政府采购项目过程中如发生甲方《浙江科技大学采购活动供应商诚信管理工作指引》（以下简称《指引》）中所列负面行为的情形，甲方有权根据《指引》对乙方进行处理。</w:t>
      </w:r>
    </w:p>
    <w:p w14:paraId="4E95DD95">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iCs/>
          <w:sz w:val="21"/>
          <w:szCs w:val="21"/>
          <w:lang w:bidi="ar"/>
        </w:rPr>
        <w:t>（可根据采购文件、投标文件等调整、增加）</w:t>
      </w:r>
    </w:p>
    <w:p w14:paraId="5D1F785C">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p>
    <w:p w14:paraId="235C24E2">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第十条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不可抗力事件处理</w:t>
      </w:r>
    </w:p>
    <w:p w14:paraId="3A915130">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1.在合同有效期内，任何一方因不可抗力事件导致不能履行合同，则合同履行期可延长，其延长期与不可抗力影响期相同。</w:t>
      </w:r>
    </w:p>
    <w:p w14:paraId="512344B2">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2.不可抗力事件发生后，应立即通知对方，并寄送有关权威机构出具的证明。</w:t>
      </w:r>
    </w:p>
    <w:p w14:paraId="2342C87A">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3.不可抗力事件延续120天以上，双方应通过友好协商，确定是否继续履行合同。</w:t>
      </w:r>
    </w:p>
    <w:p w14:paraId="7BCBAC85">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i/>
          <w:iCs/>
          <w:sz w:val="21"/>
          <w:szCs w:val="21"/>
        </w:rPr>
      </w:pPr>
      <w:r>
        <w:rPr>
          <w:rFonts w:hint="eastAsia" w:asciiTheme="minorEastAsia" w:hAnsiTheme="minorEastAsia" w:eastAsiaTheme="minorEastAsia" w:cstheme="minorEastAsia"/>
          <w:i/>
          <w:iCs/>
          <w:sz w:val="21"/>
          <w:szCs w:val="21"/>
          <w:lang w:bidi="ar"/>
        </w:rPr>
        <w:t>（可根据采购文件、投标文件等调整、增加）</w:t>
      </w:r>
    </w:p>
    <w:p w14:paraId="3A3C92C0">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p>
    <w:p w14:paraId="65EF0EAB">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第十一条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争议解决</w:t>
      </w:r>
    </w:p>
    <w:p w14:paraId="5822D7CD">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因本合同发生纠纷，甲乙双方应当及时协商，协商不成时，任何一方可向甲方所在地人民法院起诉。</w:t>
      </w:r>
    </w:p>
    <w:p w14:paraId="1EB39FB1">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p>
    <w:p w14:paraId="76BBB51B">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bidi="ar"/>
        </w:rPr>
        <w:t>第十二条</w:t>
      </w:r>
      <w:r>
        <w:rPr>
          <w:rFonts w:hint="eastAsia" w:asciiTheme="minorEastAsia" w:hAnsiTheme="minorEastAsia" w:eastAsiaTheme="minorEastAsia" w:cstheme="minorEastAsia"/>
          <w:b/>
          <w:bCs/>
          <w:sz w:val="21"/>
          <w:szCs w:val="21"/>
          <w:lang w:eastAsia="zh-CN" w:bidi="ar"/>
        </w:rPr>
        <w:t>：</w:t>
      </w:r>
      <w:r>
        <w:rPr>
          <w:rFonts w:hint="eastAsia" w:asciiTheme="minorEastAsia" w:hAnsiTheme="minorEastAsia" w:eastAsiaTheme="minorEastAsia" w:cstheme="minorEastAsia"/>
          <w:b/>
          <w:bCs/>
          <w:sz w:val="21"/>
          <w:szCs w:val="21"/>
          <w:lang w:bidi="ar"/>
        </w:rPr>
        <w:t>合同生效</w:t>
      </w:r>
    </w:p>
    <w:p w14:paraId="116363C7">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1.合同经甲、乙双方法定代表人或授权代表签名并加盖单位公章或合同专用章后生效。</w:t>
      </w:r>
    </w:p>
    <w:p w14:paraId="1A2B7CE8">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2.本合同附件、招标文件、投标文件、询标澄清、中标通知书均为合同的组成部分，与本合同具有同等法律效力。</w:t>
      </w:r>
    </w:p>
    <w:p w14:paraId="10CE2523">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rPr>
      </w:pPr>
    </w:p>
    <w:p w14:paraId="73EFF3F0">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第十三条  合同份数</w:t>
      </w:r>
    </w:p>
    <w:p w14:paraId="0E96BD15">
      <w:pPr>
        <w:keepNext w:val="0"/>
        <w:keepLines w:val="0"/>
        <w:pageBreakBefore w:val="0"/>
        <w:widowControl w:val="0"/>
        <w:kinsoku/>
        <w:wordWrap/>
        <w:overflowPunct/>
        <w:topLinePunct w:val="0"/>
        <w:autoSpaceDE/>
        <w:autoSpaceDN/>
        <w:bidi w:val="0"/>
        <w:adjustRightInd w:val="0"/>
        <w:snapToGrid w:val="0"/>
        <w:spacing w:line="288" w:lineRule="auto"/>
        <w:ind w:right="0" w:rightChars="0" w:firstLine="420" w:firstLineChars="200"/>
        <w:textAlignment w:val="auto"/>
        <w:rPr>
          <w:rFonts w:hint="eastAsia" w:asciiTheme="minorEastAsia" w:hAnsiTheme="minorEastAsia" w:eastAsiaTheme="minorEastAsia" w:cstheme="minorEastAsia"/>
          <w:sz w:val="21"/>
          <w:szCs w:val="21"/>
          <w:lang w:bidi="ar"/>
        </w:rPr>
      </w:pPr>
      <w:r>
        <w:rPr>
          <w:rFonts w:hint="eastAsia" w:asciiTheme="minorEastAsia" w:hAnsiTheme="minorEastAsia" w:eastAsiaTheme="minorEastAsia" w:cstheme="minorEastAsia"/>
          <w:sz w:val="21"/>
          <w:szCs w:val="21"/>
          <w:lang w:bidi="ar"/>
        </w:rPr>
        <w:t>本合同一式</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份，甲方执</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份，乙方执</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份，采购代理机构执</w:t>
      </w:r>
      <w:r>
        <w:rPr>
          <w:rFonts w:hint="eastAsia" w:asciiTheme="minorEastAsia" w:hAnsiTheme="minorEastAsia" w:eastAsiaTheme="minorEastAsia" w:cstheme="minorEastAsia"/>
          <w:sz w:val="21"/>
          <w:szCs w:val="21"/>
          <w:u w:val="single"/>
          <w:lang w:bidi="ar"/>
        </w:rPr>
        <w:t xml:space="preserve">   </w:t>
      </w:r>
      <w:r>
        <w:rPr>
          <w:rFonts w:hint="eastAsia" w:asciiTheme="minorEastAsia" w:hAnsiTheme="minorEastAsia" w:eastAsiaTheme="minorEastAsia" w:cstheme="minorEastAsia"/>
          <w:sz w:val="21"/>
          <w:szCs w:val="21"/>
          <w:lang w:bidi="ar"/>
        </w:rPr>
        <w:t>份。</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90"/>
      </w:tblGrid>
      <w:tr w14:paraId="5248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7BD1009A">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甲方（需方）：（公章/合同专用章）</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0D22E830">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乙方（供方）：（公章/合同专用章）</w:t>
            </w:r>
          </w:p>
        </w:tc>
      </w:tr>
      <w:tr w14:paraId="5C79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27D58FF9">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甲方代表：</w:t>
            </w:r>
          </w:p>
          <w:p w14:paraId="2C4AF74D">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（签名）</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05F5D3F1">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乙方代表：</w:t>
            </w:r>
          </w:p>
          <w:p w14:paraId="065D1A0B">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（签名）</w:t>
            </w:r>
          </w:p>
        </w:tc>
      </w:tr>
      <w:tr w14:paraId="11A9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59A43787">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甲方项目负责人：</w:t>
            </w:r>
          </w:p>
          <w:p w14:paraId="42E81173">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（签名）</w:t>
            </w:r>
          </w:p>
        </w:tc>
        <w:tc>
          <w:tcPr>
            <w:tcW w:w="2501" w:type="pct"/>
            <w:vMerge w:val="restart"/>
            <w:tcBorders>
              <w:top w:val="single" w:color="auto" w:sz="4" w:space="0"/>
              <w:left w:val="single" w:color="auto" w:sz="4" w:space="0"/>
              <w:bottom w:val="single" w:color="auto" w:sz="4" w:space="0"/>
              <w:right w:val="single" w:color="auto" w:sz="4" w:space="0"/>
            </w:tcBorders>
            <w:noWrap w:val="0"/>
            <w:vAlign w:val="center"/>
          </w:tcPr>
          <w:p w14:paraId="23C84DC6">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地址：</w:t>
            </w:r>
          </w:p>
        </w:tc>
      </w:tr>
      <w:tr w14:paraId="50E6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142859E2">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地址：</w:t>
            </w:r>
          </w:p>
        </w:tc>
        <w:tc>
          <w:tcPr>
            <w:tcW w:w="2501" w:type="pct"/>
            <w:vMerge w:val="continue"/>
            <w:tcBorders>
              <w:top w:val="single" w:color="auto" w:sz="4" w:space="0"/>
              <w:left w:val="single" w:color="auto" w:sz="4" w:space="0"/>
              <w:bottom w:val="single" w:color="auto" w:sz="4" w:space="0"/>
              <w:right w:val="single" w:color="auto" w:sz="4" w:space="0"/>
            </w:tcBorders>
            <w:noWrap w:val="0"/>
            <w:vAlign w:val="center"/>
          </w:tcPr>
          <w:p w14:paraId="6012FC81">
            <w:pPr>
              <w:keepNext w:val="0"/>
              <w:keepLines w:val="0"/>
              <w:pageBreakBefore w:val="0"/>
              <w:widowControl w:val="0"/>
              <w:kinsoku/>
              <w:wordWrap/>
              <w:overflowPunct/>
              <w:topLinePunct w:val="0"/>
              <w:autoSpaceDE/>
              <w:autoSpaceDN/>
              <w:bidi w:val="0"/>
              <w:spacing w:line="288" w:lineRule="auto"/>
              <w:ind w:right="0" w:rightChars="0"/>
              <w:textAlignment w:val="auto"/>
              <w:rPr>
                <w:rFonts w:hint="eastAsia" w:asciiTheme="minorEastAsia" w:hAnsiTheme="minorEastAsia" w:eastAsiaTheme="minorEastAsia" w:cstheme="minorEastAsia"/>
                <w:sz w:val="21"/>
                <w:szCs w:val="21"/>
              </w:rPr>
            </w:pPr>
          </w:p>
        </w:tc>
      </w:tr>
      <w:tr w14:paraId="67D7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2AB9AB08">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电话：</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1A16F734">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电话：</w:t>
            </w:r>
          </w:p>
        </w:tc>
      </w:tr>
      <w:tr w14:paraId="2604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0BD57EC5">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开户银行：</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1D5CC2D8">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开户银行：</w:t>
            </w:r>
          </w:p>
        </w:tc>
      </w:tr>
      <w:tr w14:paraId="5860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6559172F">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账号：</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3F3A36E1">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账号：</w:t>
            </w:r>
          </w:p>
        </w:tc>
      </w:tr>
      <w:tr w14:paraId="5710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62962589">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签署日期：    年    月    日</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0BBD79EE">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签署日期：    年    月    日</w:t>
            </w:r>
          </w:p>
        </w:tc>
      </w:tr>
      <w:tr w14:paraId="18AE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01" w:type="pct"/>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79F152A1">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合同鉴证方：      （公章/合同专用章）</w:t>
            </w:r>
          </w:p>
        </w:tc>
      </w:tr>
      <w:tr w14:paraId="2B60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01" w:type="pct"/>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36B1DD9F">
            <w:pPr>
              <w:keepNext w:val="0"/>
              <w:keepLines w:val="0"/>
              <w:pageBreakBefore w:val="0"/>
              <w:widowControl w:val="0"/>
              <w:tabs>
                <w:tab w:val="left" w:pos="2880"/>
              </w:tabs>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采购代理机构代表：</w:t>
            </w:r>
          </w:p>
          <w:p w14:paraId="654FDA3C">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（签名）</w:t>
            </w:r>
          </w:p>
        </w:tc>
      </w:tr>
      <w:tr w14:paraId="148F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01" w:type="pct"/>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5ACC079C">
            <w:pPr>
              <w:keepNext w:val="0"/>
              <w:keepLines w:val="0"/>
              <w:pageBreakBefore w:val="0"/>
              <w:widowControl w:val="0"/>
              <w:tabs>
                <w:tab w:val="left" w:pos="2880"/>
              </w:tabs>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地址：</w:t>
            </w:r>
          </w:p>
        </w:tc>
      </w:tr>
      <w:tr w14:paraId="07DF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01" w:type="pct"/>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3B9B2FD8">
            <w:pPr>
              <w:keepNext w:val="0"/>
              <w:keepLines w:val="0"/>
              <w:pageBreakBefore w:val="0"/>
              <w:widowControl w:val="0"/>
              <w:tabs>
                <w:tab w:val="left" w:pos="2880"/>
              </w:tabs>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电话：</w:t>
            </w:r>
          </w:p>
        </w:tc>
      </w:tr>
      <w:tr w14:paraId="6222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01" w:type="pct"/>
          <w:trHeight w:val="397" w:hRule="atLeast"/>
        </w:trPr>
        <w:tc>
          <w:tcPr>
            <w:tcW w:w="2498" w:type="pct"/>
            <w:tcBorders>
              <w:top w:val="single" w:color="auto" w:sz="4" w:space="0"/>
              <w:left w:val="single" w:color="auto" w:sz="4" w:space="0"/>
              <w:bottom w:val="single" w:color="auto" w:sz="4" w:space="0"/>
              <w:right w:val="single" w:color="auto" w:sz="4" w:space="0"/>
            </w:tcBorders>
            <w:noWrap w:val="0"/>
            <w:vAlign w:val="center"/>
          </w:tcPr>
          <w:p w14:paraId="62239028">
            <w:pPr>
              <w:keepNext w:val="0"/>
              <w:keepLines w:val="0"/>
              <w:pageBreakBefore w:val="0"/>
              <w:widowControl w:val="0"/>
              <w:kinsoku/>
              <w:wordWrap/>
              <w:overflowPunct/>
              <w:topLinePunct w:val="0"/>
              <w:autoSpaceDE/>
              <w:autoSpaceDN/>
              <w:bidi w:val="0"/>
              <w:adjustRightInd w:val="0"/>
              <w:snapToGrid w:val="0"/>
              <w:spacing w:line="288" w:lineRule="auto"/>
              <w:ind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鉴证日期：      年    月    日</w:t>
            </w:r>
          </w:p>
        </w:tc>
      </w:tr>
    </w:tbl>
    <w:p w14:paraId="5B4EE2E4">
      <w:pPr>
        <w:pStyle w:val="3"/>
        <w:keepNext w:val="0"/>
        <w:keepLines w:val="0"/>
        <w:widowControl/>
        <w:suppressLineNumbers w:val="0"/>
        <w:spacing w:line="288" w:lineRule="auto"/>
        <w:jc w:val="center"/>
        <w:rPr>
          <w:rFonts w:hint="eastAsia" w:ascii="宋体" w:hAnsi="宋体" w:eastAsia="宋体" w:cs="宋体"/>
          <w:b/>
          <w:bCs/>
          <w:sz w:val="28"/>
          <w:szCs w:val="28"/>
        </w:rPr>
      </w:pPr>
      <w:r>
        <w:rPr>
          <w:rFonts w:hint="eastAsia" w:ascii="宋体" w:hAnsi="宋体" w:eastAsia="宋体" w:cs="宋体"/>
          <w:color w:val="000000"/>
          <w:sz w:val="21"/>
          <w:szCs w:val="21"/>
        </w:rPr>
        <w:br w:type="page"/>
      </w:r>
      <w:r>
        <w:rPr>
          <w:rFonts w:hint="eastAsia" w:ascii="宋体" w:hAnsi="宋体" w:eastAsia="宋体" w:cs="宋体"/>
          <w:b/>
          <w:bCs/>
          <w:color w:val="000000"/>
          <w:sz w:val="28"/>
          <w:szCs w:val="28"/>
        </w:rPr>
        <w:t>第六章 响应文件格式</w:t>
      </w:r>
    </w:p>
    <w:p w14:paraId="1777E529">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8"/>
          <w:szCs w:val="28"/>
        </w:rPr>
        <w:t>响应文件组成</w:t>
      </w:r>
    </w:p>
    <w:p w14:paraId="495CDB01">
      <w:pPr>
        <w:keepNext w:val="0"/>
        <w:keepLines w:val="0"/>
        <w:widowControl/>
        <w:suppressLineNumbers w:val="0"/>
        <w:spacing w:line="288" w:lineRule="auto"/>
        <w:jc w:val="left"/>
        <w:rPr>
          <w:rFonts w:hint="eastAsia" w:ascii="宋体" w:hAnsi="宋体" w:eastAsia="宋体" w:cs="宋体"/>
          <w:color w:val="000000"/>
          <w:sz w:val="21"/>
          <w:szCs w:val="21"/>
        </w:rPr>
      </w:pPr>
    </w:p>
    <w:p w14:paraId="63835C3A">
      <w:pPr>
        <w:keepNext w:val="0"/>
        <w:keepLines w:val="0"/>
        <w:widowControl/>
        <w:suppressLineNumbers w:val="0"/>
        <w:spacing w:line="288" w:lineRule="auto"/>
        <w:jc w:val="left"/>
        <w:rPr>
          <w:rFonts w:hint="eastAsia" w:ascii="宋体" w:hAnsi="宋体" w:eastAsia="宋体" w:cs="宋体"/>
          <w:color w:val="000000"/>
          <w:sz w:val="21"/>
          <w:szCs w:val="21"/>
        </w:rPr>
      </w:pPr>
    </w:p>
    <w:p w14:paraId="1FDB5AD5">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评分索引表</w:t>
      </w:r>
    </w:p>
    <w:p w14:paraId="73DDE033">
      <w:pPr>
        <w:keepNext w:val="0"/>
        <w:keepLines w:val="0"/>
        <w:widowControl/>
        <w:suppressLineNumbers w:val="0"/>
        <w:spacing w:line="288" w:lineRule="auto"/>
        <w:jc w:val="left"/>
        <w:rPr>
          <w:rFonts w:hint="eastAsia" w:ascii="宋体" w:hAnsi="宋体" w:eastAsia="宋体" w:cs="宋体"/>
          <w:color w:val="000000"/>
          <w:sz w:val="21"/>
          <w:szCs w:val="21"/>
        </w:rPr>
      </w:pPr>
    </w:p>
    <w:p w14:paraId="45E4DD47">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一、资格文件</w:t>
      </w:r>
      <w:r>
        <w:rPr>
          <w:rFonts w:hint="eastAsia" w:ascii="宋体" w:hAnsi="宋体" w:eastAsia="宋体" w:cs="宋体"/>
          <w:b/>
          <w:bCs/>
          <w:color w:val="000000"/>
          <w:spacing w:val="0"/>
          <w:kern w:val="0"/>
          <w:sz w:val="21"/>
          <w:szCs w:val="21"/>
          <w:lang w:val="en-US" w:eastAsia="zh-CN" w:bidi="ar"/>
        </w:rPr>
        <w:t>（单独上传）。资格审查要求的资格证明材料（均需加盖公章）</w:t>
      </w:r>
    </w:p>
    <w:p w14:paraId="64FA7673">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（一）符合参加政府采购活动应当具备的一般条件的承诺函</w:t>
      </w:r>
    </w:p>
    <w:p w14:paraId="4A7395A8">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（二）有效的法人或者其他组织的营业执照等证明文件，自然人的身份证明（扫描件）</w:t>
      </w:r>
    </w:p>
    <w:p w14:paraId="3119B942">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（三）落实政府采购政策需满足的资格要求：</w:t>
      </w:r>
      <w:r>
        <w:rPr>
          <w:rFonts w:hint="eastAsia" w:ascii="宋体" w:hAnsi="宋体" w:eastAsia="宋体" w:cs="宋体"/>
          <w:i w:val="0"/>
          <w:iCs w:val="0"/>
          <w:color w:val="000000"/>
          <w:kern w:val="0"/>
          <w:sz w:val="21"/>
          <w:szCs w:val="21"/>
          <w:lang w:val="en-US" w:eastAsia="zh-CN" w:bidi="ar"/>
        </w:rPr>
        <w:t>《中小企业声明函》</w:t>
      </w:r>
    </w:p>
    <w:p w14:paraId="75CD6F1D">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（四）本项目的特定资格要求</w:t>
      </w:r>
    </w:p>
    <w:p w14:paraId="320EC53F">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（如有）联合协议</w:t>
      </w:r>
    </w:p>
    <w:p w14:paraId="402109FF">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二、商务和技术文件</w:t>
      </w:r>
      <w:r>
        <w:rPr>
          <w:rFonts w:hint="eastAsia" w:ascii="宋体" w:hAnsi="宋体" w:eastAsia="宋体" w:cs="宋体"/>
          <w:b/>
          <w:bCs/>
          <w:color w:val="000000"/>
          <w:spacing w:val="0"/>
          <w:kern w:val="0"/>
          <w:sz w:val="21"/>
          <w:szCs w:val="21"/>
          <w:lang w:val="en-US" w:eastAsia="zh-CN" w:bidi="ar"/>
        </w:rPr>
        <w:t>（单独上传）</w:t>
      </w:r>
    </w:p>
    <w:p w14:paraId="57046C06">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（一）响应函</w:t>
      </w:r>
    </w:p>
    <w:p w14:paraId="7BF7B001">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（如有）分包意向协议</w:t>
      </w:r>
    </w:p>
    <w:p w14:paraId="05130642">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（二）授权委托书/法定代表人（单位负责人、自然人本人）身份证明</w:t>
      </w:r>
    </w:p>
    <w:p w14:paraId="700B29CA">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（三）响应标的清单</w:t>
      </w:r>
    </w:p>
    <w:p w14:paraId="2D4B19C9">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（四）响应偏离表</w:t>
      </w:r>
    </w:p>
    <w:p w14:paraId="74528974">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（五）评审标准相应的商务和技术资料</w:t>
      </w:r>
    </w:p>
    <w:p w14:paraId="7CD13883">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三、报价文件</w:t>
      </w:r>
      <w:r>
        <w:rPr>
          <w:rFonts w:hint="eastAsia" w:ascii="宋体" w:hAnsi="宋体" w:eastAsia="宋体" w:cs="宋体"/>
          <w:b/>
          <w:bCs/>
          <w:color w:val="000000"/>
          <w:spacing w:val="0"/>
          <w:kern w:val="0"/>
          <w:sz w:val="21"/>
          <w:szCs w:val="21"/>
          <w:lang w:val="en-US" w:eastAsia="zh-CN" w:bidi="ar"/>
        </w:rPr>
        <w:t>（单独上传）</w:t>
      </w:r>
    </w:p>
    <w:p w14:paraId="41A3BC53">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（一）初次报价一览表</w:t>
      </w:r>
    </w:p>
    <w:p w14:paraId="4C13CF54">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（如有）报价情况说明</w:t>
      </w:r>
    </w:p>
    <w:p w14:paraId="06840248">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（如有）关于符合本国产品标准的声明函</w:t>
      </w:r>
    </w:p>
    <w:p w14:paraId="2D3274D1">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响应文件格式</w:t>
      </w:r>
    </w:p>
    <w:p w14:paraId="435F212F">
      <w:pPr>
        <w:pStyle w:val="5"/>
        <w:keepNext w:val="0"/>
        <w:keepLines w:val="0"/>
        <w:widowControl/>
        <w:suppressLineNumbers w:val="0"/>
        <w:spacing w:before="0" w:beforeAutospacing="1" w:after="0" w:afterAutospacing="1" w:line="288" w:lineRule="auto"/>
        <w:ind w:left="0" w:right="0"/>
        <w:rPr>
          <w:rFonts w:hint="eastAsia" w:ascii="宋体" w:hAnsi="宋体" w:eastAsia="宋体" w:cs="宋体"/>
          <w:color w:val="000000"/>
        </w:rPr>
      </w:pPr>
      <w:r>
        <w:rPr>
          <w:rFonts w:hint="eastAsia" w:ascii="宋体" w:hAnsi="宋体" w:eastAsia="宋体" w:cs="宋体"/>
          <w:color w:val="000000"/>
        </w:rPr>
        <w:t>响应文件格式</w:t>
      </w:r>
    </w:p>
    <w:p w14:paraId="201C44F0">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p>
    <w:p w14:paraId="32FD6938">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编制说明：</w:t>
      </w:r>
    </w:p>
    <w:p w14:paraId="3A3EE218">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1.供应商应按照采购文件规定</w:t>
      </w:r>
      <w:r>
        <w:rPr>
          <w:rFonts w:hint="eastAsia" w:ascii="宋体" w:hAnsi="宋体" w:eastAsia="宋体" w:cs="宋体"/>
          <w:color w:val="000000"/>
          <w:kern w:val="0"/>
          <w:sz w:val="21"/>
          <w:szCs w:val="21"/>
          <w:lang w:val="en-US" w:eastAsia="zh-CN" w:bidi="ar"/>
        </w:rPr>
        <w:t>的编制要求编制响应文件；</w:t>
      </w:r>
    </w:p>
    <w:p w14:paraId="36F16D5D">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2.响应文件编制应与响应情况、评审标准相对应，提供</w:t>
      </w:r>
      <w:r>
        <w:rPr>
          <w:rFonts w:hint="eastAsia" w:ascii="宋体" w:hAnsi="宋体" w:eastAsia="宋体" w:cs="宋体"/>
          <w:b/>
          <w:bCs/>
          <w:color w:val="000000"/>
          <w:spacing w:val="-6"/>
          <w:kern w:val="0"/>
          <w:sz w:val="21"/>
          <w:szCs w:val="21"/>
          <w:lang w:val="en-US" w:eastAsia="zh-CN" w:bidi="ar"/>
        </w:rPr>
        <w:t>有效资料信息</w:t>
      </w:r>
      <w:r>
        <w:rPr>
          <w:rFonts w:hint="eastAsia" w:ascii="宋体" w:hAnsi="宋体" w:eastAsia="宋体" w:cs="宋体"/>
          <w:color w:val="000000"/>
          <w:spacing w:val="-6"/>
          <w:kern w:val="0"/>
          <w:sz w:val="21"/>
          <w:szCs w:val="21"/>
          <w:lang w:val="en-US" w:eastAsia="zh-CN" w:bidi="ar"/>
        </w:rPr>
        <w:t>，</w:t>
      </w:r>
      <w:r>
        <w:rPr>
          <w:rFonts w:hint="eastAsia" w:ascii="宋体" w:hAnsi="宋体" w:eastAsia="宋体" w:cs="宋体"/>
          <w:b/>
          <w:bCs/>
          <w:color w:val="000000"/>
          <w:spacing w:val="-6"/>
          <w:kern w:val="0"/>
          <w:sz w:val="21"/>
          <w:szCs w:val="21"/>
          <w:lang w:val="en-US" w:eastAsia="zh-CN" w:bidi="ar"/>
        </w:rPr>
        <w:t>控制篇幅（页数）</w:t>
      </w:r>
      <w:r>
        <w:rPr>
          <w:rFonts w:hint="eastAsia" w:ascii="宋体" w:hAnsi="宋体" w:eastAsia="宋体" w:cs="宋体"/>
          <w:color w:val="000000"/>
          <w:spacing w:val="-6"/>
          <w:kern w:val="0"/>
          <w:sz w:val="21"/>
          <w:szCs w:val="21"/>
          <w:lang w:val="en-US" w:eastAsia="zh-CN" w:bidi="ar"/>
        </w:rPr>
        <w:t>；</w:t>
      </w:r>
    </w:p>
    <w:p w14:paraId="64E15DC8">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rPr>
      </w:pPr>
    </w:p>
    <w:p w14:paraId="4DB073CB">
      <w:pPr>
        <w:keepNext w:val="0"/>
        <w:keepLines w:val="0"/>
        <w:widowControl/>
        <w:suppressLineNumbers w:val="0"/>
        <w:tabs>
          <w:tab w:val="center" w:pos="4706"/>
        </w:tabs>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评分索引表（标项： ）</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9"/>
        <w:gridCol w:w="2116"/>
        <w:gridCol w:w="717"/>
        <w:gridCol w:w="946"/>
        <w:gridCol w:w="3269"/>
        <w:gridCol w:w="880"/>
        <w:gridCol w:w="893"/>
      </w:tblGrid>
      <w:tr w14:paraId="73EC795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9DDC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序号</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3AD8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评审因素</w:t>
            </w:r>
          </w:p>
        </w:tc>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826E6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分值</w:t>
            </w:r>
          </w:p>
        </w:tc>
        <w:tc>
          <w:tcPr>
            <w:tcW w:w="9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FFDEB1">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both"/>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主/客观分属性</w:t>
            </w:r>
          </w:p>
        </w:tc>
        <w:tc>
          <w:tcPr>
            <w:tcW w:w="32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8D99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评审标准</w:t>
            </w:r>
          </w:p>
        </w:tc>
        <w:tc>
          <w:tcPr>
            <w:tcW w:w="8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627147">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自评分</w:t>
            </w:r>
          </w:p>
        </w:tc>
        <w:tc>
          <w:tcPr>
            <w:tcW w:w="8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C1CBE5">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页码</w:t>
            </w:r>
          </w:p>
        </w:tc>
      </w:tr>
      <w:tr w14:paraId="30F9E2E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CC430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C22CD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CF91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ED425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C54FA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4DCA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293E4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4BC50D9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97E49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CAF88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806F2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726D9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15BF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4342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D9F3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0ECFDF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9C4C3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5BD0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B9445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E26D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CEE25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2E4FB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ADE8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068344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F050D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4A6AF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C2CD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A361D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B7C6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D040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E1CE2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226C70A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49D52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0F18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4167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EE85C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0FFE0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6B03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8BA78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748E8E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B8D4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5EA1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B15E8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77AD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806DA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81701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9FB2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3A6F72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8A35C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DC780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F25E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F3BDF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F1B79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A8B06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D9A6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3DBBE69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B774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9DE3F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68F09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46F8C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AB44A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DF30E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4AFF6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62BCE92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FEB6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FBE29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DDA4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2983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F519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2257F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E71B2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158254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77041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67FED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BD5B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1FCC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5D4AD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97FD9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BACE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4C8DAE9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572A3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E63B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E1B1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DACF9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4D2A8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2C0B0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DEB96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bl>
    <w:p w14:paraId="687DB9B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6B77C295">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备注：本表仅为方便评审使用，不作为判别响应文件是否有效的依据。</w:t>
      </w:r>
    </w:p>
    <w:p w14:paraId="3016A30A">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p>
    <w:p w14:paraId="0BD95A2B">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br w:type="page"/>
      </w:r>
      <w:r>
        <w:rPr>
          <w:rFonts w:hint="eastAsia" w:ascii="宋体" w:hAnsi="宋体" w:eastAsia="宋体" w:cs="宋体"/>
          <w:b/>
          <w:bCs/>
          <w:color w:val="000000"/>
          <w:spacing w:val="-6"/>
          <w:kern w:val="0"/>
          <w:sz w:val="21"/>
          <w:szCs w:val="21"/>
          <w:lang w:val="en-US" w:eastAsia="zh-CN" w:bidi="ar"/>
        </w:rPr>
        <w:t>一、资格文件（标项： ）</w:t>
      </w:r>
    </w:p>
    <w:p w14:paraId="519BCE05">
      <w:pPr>
        <w:keepNext w:val="0"/>
        <w:keepLines w:val="0"/>
        <w:widowControl/>
        <w:suppressLineNumbers w:val="0"/>
        <w:autoSpaceDE w:val="0"/>
        <w:autoSpaceDN/>
        <w:spacing w:line="288" w:lineRule="auto"/>
        <w:ind w:left="0" w:firstLine="0"/>
        <w:jc w:val="both"/>
        <w:rPr>
          <w:rFonts w:hint="eastAsia" w:ascii="宋体" w:hAnsi="宋体" w:eastAsia="宋体" w:cs="宋体"/>
          <w:color w:val="000000"/>
          <w:sz w:val="21"/>
          <w:szCs w:val="21"/>
        </w:rPr>
      </w:pPr>
    </w:p>
    <w:p w14:paraId="1800B815">
      <w:pPr>
        <w:keepNext w:val="0"/>
        <w:keepLines w:val="0"/>
        <w:widowControl/>
        <w:suppressLineNumbers w:val="0"/>
        <w:autoSpaceDE w:val="0"/>
        <w:autoSpaceDN/>
        <w:spacing w:line="288" w:lineRule="auto"/>
        <w:ind w:left="0" w:firstLine="0"/>
        <w:jc w:val="both"/>
        <w:rPr>
          <w:rFonts w:hint="eastAsia" w:ascii="宋体" w:hAnsi="宋体" w:eastAsia="宋体" w:cs="宋体"/>
          <w:color w:val="000000"/>
          <w:sz w:val="21"/>
          <w:szCs w:val="21"/>
        </w:rPr>
      </w:pPr>
    </w:p>
    <w:p w14:paraId="084CBC09">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（一）符合参加政府采购活动应当具备的一般条件的承诺函</w:t>
      </w:r>
    </w:p>
    <w:p w14:paraId="757B6297">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p>
    <w:p w14:paraId="5CBC78A4">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u w:val="single"/>
          <w:lang w:val="en-US" w:eastAsia="zh-CN" w:bidi="ar"/>
        </w:rPr>
        <w:t>（</w:t>
      </w:r>
      <w:r>
        <w:rPr>
          <w:rFonts w:hint="eastAsia" w:ascii="宋体" w:hAnsi="宋体" w:eastAsia="宋体" w:cs="宋体"/>
          <w:i w:val="0"/>
          <w:iCs w:val="0"/>
          <w:color w:val="000000"/>
          <w:spacing w:val="-6"/>
          <w:kern w:val="0"/>
          <w:sz w:val="21"/>
          <w:szCs w:val="21"/>
          <w:u w:val="single"/>
          <w:lang w:val="en-US" w:eastAsia="zh-CN" w:bidi="ar"/>
        </w:rPr>
        <w:t>浙江科技大学</w:t>
      </w:r>
      <w:r>
        <w:rPr>
          <w:rFonts w:hint="eastAsia" w:ascii="宋体" w:hAnsi="宋体" w:eastAsia="宋体" w:cs="宋体"/>
          <w:color w:val="000000"/>
          <w:spacing w:val="-6"/>
          <w:kern w:val="0"/>
          <w:sz w:val="21"/>
          <w:szCs w:val="21"/>
          <w:u w:val="single"/>
          <w:lang w:val="en-US" w:eastAsia="zh-CN" w:bidi="ar"/>
        </w:rPr>
        <w:t>）、（</w:t>
      </w:r>
      <w:r>
        <w:rPr>
          <w:rFonts w:hint="eastAsia" w:ascii="宋体" w:hAnsi="宋体" w:eastAsia="宋体" w:cs="宋体"/>
          <w:i w:val="0"/>
          <w:iCs w:val="0"/>
          <w:color w:val="000000"/>
          <w:spacing w:val="-6"/>
          <w:kern w:val="0"/>
          <w:sz w:val="21"/>
          <w:szCs w:val="21"/>
          <w:u w:val="single"/>
          <w:lang w:val="en-US" w:eastAsia="zh-CN" w:bidi="ar"/>
        </w:rPr>
        <w:t>浙江求是招标代理有限公司</w:t>
      </w:r>
      <w:r>
        <w:rPr>
          <w:rFonts w:hint="eastAsia" w:ascii="宋体" w:hAnsi="宋体" w:eastAsia="宋体" w:cs="宋体"/>
          <w:color w:val="000000"/>
          <w:spacing w:val="-6"/>
          <w:kern w:val="0"/>
          <w:sz w:val="21"/>
          <w:szCs w:val="21"/>
          <w:u w:val="single"/>
          <w:lang w:val="en-US" w:eastAsia="zh-CN" w:bidi="ar"/>
        </w:rPr>
        <w:t>）：</w:t>
      </w:r>
    </w:p>
    <w:p w14:paraId="405D6220">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我方参与</w:t>
      </w:r>
      <w:r>
        <w:rPr>
          <w:rFonts w:hint="eastAsia" w:ascii="宋体" w:hAnsi="宋体" w:eastAsia="宋体" w:cs="宋体"/>
          <w:color w:val="000000"/>
          <w:kern w:val="0"/>
          <w:sz w:val="21"/>
          <w:szCs w:val="21"/>
          <w:u w:val="single"/>
          <w:lang w:val="en-US" w:eastAsia="zh-CN" w:bidi="ar"/>
        </w:rPr>
        <w:t>（项目名称：</w:t>
      </w:r>
      <w:r>
        <w:rPr>
          <w:rFonts w:hint="eastAsia" w:ascii="宋体" w:hAnsi="宋体" w:eastAsia="宋体" w:cs="宋体"/>
          <w:i w:val="0"/>
          <w:iCs w:val="0"/>
          <w:color w:val="000000"/>
          <w:kern w:val="0"/>
          <w:sz w:val="21"/>
          <w:szCs w:val="21"/>
          <w:u w:val="single"/>
          <w:lang w:val="en-US" w:eastAsia="zh-CN" w:bidi="ar"/>
        </w:rPr>
        <w:t>2026年小和山校区消防维保服务</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330000263030110000113-QSZBB260135ZFCS</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spacing w:val="-6"/>
          <w:kern w:val="0"/>
          <w:sz w:val="21"/>
          <w:szCs w:val="21"/>
          <w:lang w:val="en-US" w:eastAsia="zh-CN" w:bidi="ar"/>
        </w:rPr>
        <w:t>政府采购活动，郑重承诺：</w:t>
      </w:r>
    </w:p>
    <w:p w14:paraId="52687FFD">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1.具备《中华人民共和国政府采购法》第二十二条第一款规定的条件：</w:t>
      </w:r>
    </w:p>
    <w:p w14:paraId="59C8579D">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（1）具有独立承担民事责任的能力；</w:t>
      </w:r>
    </w:p>
    <w:p w14:paraId="729A19FA">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（2）具有良好的商业信誉和健全的财务会计制度；</w:t>
      </w:r>
    </w:p>
    <w:p w14:paraId="77D4CEF3">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（3）具有履行合同所必需的设备和专业技术能力；</w:t>
      </w:r>
    </w:p>
    <w:p w14:paraId="40A5C1F9">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（4）有依法缴纳税收和社会保障资金的良好记录；</w:t>
      </w:r>
    </w:p>
    <w:p w14:paraId="4A6BBF98">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（5）参加政府采购活动前三年内，在经营活动中没有重大违法记录；</w:t>
      </w:r>
    </w:p>
    <w:p w14:paraId="6A32E84B">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（6）具有法律、行政法规规定的其他条件。</w:t>
      </w:r>
    </w:p>
    <w:p w14:paraId="025FF4C7">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2.未被信用中国（www.creditchina.gov.cn)、中国政府采购网（www.ccgp.gov.cn）列入失信被执行人、重大税收违法失信主体名单、政府采购严重违法失信行为记录名单。</w:t>
      </w:r>
    </w:p>
    <w:p w14:paraId="22E480B8">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3.不存在以下情况：</w:t>
      </w:r>
    </w:p>
    <w:p w14:paraId="43EEB8B0">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（1）单位负责人为同一人或者存在直接控股、管理关系的不同供应商参加同一合同项下的政府采购活动的；</w:t>
      </w:r>
    </w:p>
    <w:p w14:paraId="05387600">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（2）为采购项目提供整体设计、规范编制或者项目管理、监理、检测等服务后再参加该采购项目的其他采购活动的；</w:t>
      </w:r>
    </w:p>
    <w:p w14:paraId="3C6EE70A">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（3）政府购买服务的项目，公益一类事业单位、使用事业编制且由财政拨款保障的群团组织不得作为承接主体。</w:t>
      </w:r>
    </w:p>
    <w:p w14:paraId="646301DB">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rPr>
      </w:pPr>
    </w:p>
    <w:p w14:paraId="4B37823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供应商名称（电子签名/公章）：（▲联合体响应的，为联合体成员各方）</w:t>
      </w:r>
    </w:p>
    <w:p w14:paraId="343A71E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10ACFAE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日期：    年  月  日</w:t>
      </w:r>
    </w:p>
    <w:p w14:paraId="2A6758B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5F5040D6">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br w:type="page"/>
      </w:r>
      <w:r>
        <w:rPr>
          <w:rFonts w:hint="eastAsia" w:ascii="宋体" w:hAnsi="宋体" w:eastAsia="宋体" w:cs="宋体"/>
          <w:b/>
          <w:bCs/>
          <w:color w:val="000000"/>
          <w:spacing w:val="-6"/>
          <w:kern w:val="0"/>
          <w:sz w:val="21"/>
          <w:szCs w:val="21"/>
          <w:lang w:val="en-US" w:eastAsia="zh-CN" w:bidi="ar"/>
        </w:rPr>
        <w:t>（二）有效的法人或者其他组织的营业执照等证明文件，自然人的身份证明（扫描件）</w:t>
      </w:r>
    </w:p>
    <w:p w14:paraId="315EC03D">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p>
    <w:p w14:paraId="419BB3A0">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（▲联合体响应的，联合体成员各方均需提供）</w:t>
      </w:r>
    </w:p>
    <w:p w14:paraId="68E2F54C">
      <w:pPr>
        <w:keepNext w:val="0"/>
        <w:keepLines w:val="0"/>
        <w:widowControl/>
        <w:suppressLineNumbers w:val="0"/>
        <w:autoSpaceDE w:val="0"/>
        <w:autoSpaceDN/>
        <w:spacing w:line="288" w:lineRule="auto"/>
        <w:ind w:left="0" w:firstLine="396"/>
        <w:jc w:val="both"/>
        <w:rPr>
          <w:rFonts w:hint="eastAsia" w:ascii="宋体" w:hAnsi="宋体" w:eastAsia="宋体" w:cs="宋体"/>
          <w:color w:val="000000"/>
          <w:sz w:val="21"/>
          <w:szCs w:val="21"/>
        </w:rPr>
      </w:pPr>
    </w:p>
    <w:p w14:paraId="39358CD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说明：</w:t>
      </w:r>
    </w:p>
    <w:p w14:paraId="7FD6064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1.如供应商是企业（包括合伙企业），提供在工商部门注册的有效“企业法人营业执照”或“营业执照”；</w:t>
      </w:r>
    </w:p>
    <w:p w14:paraId="4498119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2.如供应商是事业单位，提供有效的“事业单位法人证书”；</w:t>
      </w:r>
    </w:p>
    <w:p w14:paraId="00FE986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3.如供应商是非企业专业服务机构的，提供执业许可证等证明文件；</w:t>
      </w:r>
    </w:p>
    <w:p w14:paraId="520B5E5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4.如供应商是个体工商户，提供有效的“个体工商户营业执照”；</w:t>
      </w:r>
    </w:p>
    <w:p w14:paraId="38DBFFD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5.如供应商是自然人，提供有效的自然人身份证明。</w:t>
      </w:r>
    </w:p>
    <w:p w14:paraId="24B50A0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pacing w:val="0"/>
          <w:sz w:val="21"/>
          <w:szCs w:val="21"/>
        </w:rPr>
      </w:pPr>
    </w:p>
    <w:p w14:paraId="17182718">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（三）落实政府采购政策需满足的资格要求：根据响应邀请“申请人的资格要求”提供。如：《中小企业声明函》（附件1）、《联合协议》（附件4）、《分包意向协议》（附件5）等。</w:t>
      </w:r>
    </w:p>
    <w:p w14:paraId="0DC264B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3A6EC14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w:t>
      </w:r>
      <w:r>
        <w:rPr>
          <w:rFonts w:hint="eastAsia" w:ascii="宋体" w:hAnsi="宋体" w:eastAsia="宋体" w:cs="宋体"/>
          <w:b/>
          <w:bCs/>
          <w:i w:val="0"/>
          <w:iCs w:val="0"/>
          <w:color w:val="000000"/>
          <w:kern w:val="0"/>
          <w:sz w:val="21"/>
          <w:szCs w:val="21"/>
          <w:lang w:val="en-US" w:eastAsia="zh-CN" w:bidi="ar"/>
        </w:rPr>
        <w:t>四</w:t>
      </w:r>
      <w:r>
        <w:rPr>
          <w:rFonts w:hint="eastAsia" w:ascii="宋体" w:hAnsi="宋体" w:eastAsia="宋体" w:cs="宋体"/>
          <w:b/>
          <w:bCs/>
          <w:color w:val="000000"/>
          <w:kern w:val="0"/>
          <w:sz w:val="21"/>
          <w:szCs w:val="21"/>
          <w:lang w:val="en-US" w:eastAsia="zh-CN" w:bidi="ar"/>
        </w:rPr>
        <w:t>）本项目的特定资格要求</w:t>
      </w:r>
    </w:p>
    <w:p w14:paraId="32D52D7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根据响应邀请“申请人的资格要求”提供。</w:t>
      </w:r>
    </w:p>
    <w:p w14:paraId="52AF227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45D667E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（如有）联合协议。仅适用于：供应商以“联合体”形式响应的情形。《联合协议》（附件4）</w:t>
      </w:r>
    </w:p>
    <w:p w14:paraId="3744A8BF">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p>
    <w:p w14:paraId="0D11EEE7">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br w:type="page"/>
      </w:r>
      <w:r>
        <w:rPr>
          <w:rFonts w:hint="eastAsia" w:ascii="宋体" w:hAnsi="宋体" w:eastAsia="宋体" w:cs="宋体"/>
          <w:b/>
          <w:bCs/>
          <w:color w:val="000000"/>
          <w:spacing w:val="-6"/>
          <w:kern w:val="0"/>
          <w:sz w:val="21"/>
          <w:szCs w:val="21"/>
          <w:lang w:val="en-US" w:eastAsia="zh-CN" w:bidi="ar"/>
        </w:rPr>
        <w:t>二、商务和技术文件（标项： ）</w:t>
      </w:r>
    </w:p>
    <w:p w14:paraId="3960621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37218038">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（一）响应函</w:t>
      </w:r>
    </w:p>
    <w:p w14:paraId="2E4F3A24">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p>
    <w:p w14:paraId="4E6BA402">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u w:val="single"/>
          <w:lang w:val="en-US" w:eastAsia="zh-CN" w:bidi="ar"/>
        </w:rPr>
        <w:t>浙江科技大学</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u w:val="single"/>
          <w:lang w:val="en-US" w:eastAsia="zh-CN" w:bidi="ar"/>
        </w:rPr>
        <w:t>浙江求是招标代理有限公司</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w:t>
      </w:r>
    </w:p>
    <w:p w14:paraId="23DF08A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我方参加</w:t>
      </w:r>
      <w:r>
        <w:rPr>
          <w:rFonts w:hint="eastAsia" w:ascii="宋体" w:hAnsi="宋体" w:eastAsia="宋体" w:cs="宋体"/>
          <w:color w:val="000000"/>
          <w:kern w:val="0"/>
          <w:sz w:val="21"/>
          <w:szCs w:val="21"/>
          <w:u w:val="single"/>
          <w:lang w:val="en-US" w:eastAsia="zh-CN" w:bidi="ar"/>
        </w:rPr>
        <w:t>（项目名称：</w:t>
      </w:r>
      <w:r>
        <w:rPr>
          <w:rFonts w:hint="eastAsia" w:ascii="宋体" w:hAnsi="宋体" w:eastAsia="宋体" w:cs="宋体"/>
          <w:i w:val="0"/>
          <w:iCs w:val="0"/>
          <w:color w:val="000000"/>
          <w:kern w:val="0"/>
          <w:sz w:val="21"/>
          <w:szCs w:val="21"/>
          <w:u w:val="single"/>
          <w:lang w:val="en-US" w:eastAsia="zh-CN" w:bidi="ar"/>
        </w:rPr>
        <w:t>2026年小和山校区消防维保服务</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330000263030110000113-QSZBB260135ZFCS</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采购的有关活动，并对此项目进行响应。为此：</w:t>
      </w:r>
    </w:p>
    <w:p w14:paraId="1810B52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1.我方的响应文件包括资格文件、商务和技术文件、报价文件。</w:t>
      </w:r>
    </w:p>
    <w:p w14:paraId="49DB422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2.我方承诺响应有效期从响应截止日起</w:t>
      </w:r>
      <w:r>
        <w:rPr>
          <w:rFonts w:hint="eastAsia" w:ascii="宋体" w:hAnsi="宋体" w:eastAsia="宋体" w:cs="宋体"/>
          <w:color w:val="000000"/>
          <w:kern w:val="0"/>
          <w:sz w:val="21"/>
          <w:szCs w:val="21"/>
          <w:u w:val="single"/>
          <w:lang w:val="en-US" w:eastAsia="zh-CN" w:bidi="ar"/>
        </w:rPr>
        <w:t>【 】</w:t>
      </w:r>
      <w:r>
        <w:rPr>
          <w:rFonts w:hint="eastAsia" w:ascii="宋体" w:hAnsi="宋体" w:eastAsia="宋体" w:cs="宋体"/>
          <w:color w:val="000000"/>
          <w:kern w:val="0"/>
          <w:sz w:val="21"/>
          <w:szCs w:val="21"/>
          <w:lang w:val="en-US" w:eastAsia="zh-CN" w:bidi="ar"/>
        </w:rPr>
        <w:t>天（不少于90天），本响应文件在响应有效期满之前均具有约束力。</w:t>
      </w:r>
    </w:p>
    <w:p w14:paraId="2F328E6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3.我方承诺除响应偏离表列出的偏离外，我方响应采购文件的全部要求。对响应文件中材料的真实性、合法性负责。</w:t>
      </w:r>
    </w:p>
    <w:p w14:paraId="5214696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4.如我方成交，我方承诺：</w:t>
      </w:r>
    </w:p>
    <w:p w14:paraId="693674C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（1）在收到成交通知书后，在成交通知书规定的期限内与你方签订合同；</w:t>
      </w:r>
    </w:p>
    <w:p w14:paraId="063FE98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（2）在签订合同时不向你方提出附加条件；</w:t>
      </w:r>
    </w:p>
    <w:p w14:paraId="40B321B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（3）按照采购文件要求交纳采购代理服务费等应付费用；</w:t>
      </w:r>
    </w:p>
    <w:p w14:paraId="7F134EE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（4）按照采购文件要求提交履约保证金；</w:t>
      </w:r>
    </w:p>
    <w:p w14:paraId="605CE13A">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（5）在合同约定的期限内履行合同规定的全部义务。</w:t>
      </w:r>
    </w:p>
    <w:p w14:paraId="68929EE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对通过电子交易平台进行的质疑、投诉等活动，我方承诺并接受平台以电子送达的方式送达相关文书。我方认可电子送达与邮寄送达具有同等法律效力，以文书到达电子交易平台日期为送达日期，本公司保证电子交易平台账号真实有效。</w:t>
      </w:r>
    </w:p>
    <w:p w14:paraId="08FA307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（7）其他补充说明：</w:t>
      </w:r>
    </w:p>
    <w:p w14:paraId="16F83E9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（8）联系方式：</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2"/>
        <w:gridCol w:w="7728"/>
      </w:tblGrid>
      <w:tr w14:paraId="7BF47A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17E2E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项目联系人：</w:t>
            </w:r>
          </w:p>
        </w:tc>
        <w:tc>
          <w:tcPr>
            <w:tcW w:w="725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F341B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615078B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DB6E1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职务：</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D63BA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1FAE58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BF327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手机：</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C0B838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0AE2C6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6E15C9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电子邮箱：</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C5E630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56943A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C87F95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地址：</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737C4F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bl>
    <w:p w14:paraId="190BA22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560258E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供应商名称（电子签名/公章）：</w:t>
      </w:r>
    </w:p>
    <w:p w14:paraId="7333BF3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日期：    年  月  日</w:t>
      </w:r>
    </w:p>
    <w:p w14:paraId="59A5D41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434E54A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注：按本格式和要求提供。</w:t>
      </w:r>
    </w:p>
    <w:p w14:paraId="7CF88B2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0182446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（如有）分包意向协议。注：1.仅适用于：成交后以分包方式履行合同的，提供《分包意向协议》（附件5）；2.分包内容，应在采购文件规定的“允许分包”范围之内；</w:t>
      </w:r>
    </w:p>
    <w:p w14:paraId="6C3B7D3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526B91D6">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br w:type="page"/>
      </w:r>
      <w:r>
        <w:rPr>
          <w:rFonts w:hint="eastAsia" w:ascii="宋体" w:hAnsi="宋体" w:eastAsia="宋体" w:cs="宋体"/>
          <w:b/>
          <w:bCs/>
          <w:color w:val="000000"/>
          <w:kern w:val="0"/>
          <w:sz w:val="21"/>
          <w:szCs w:val="21"/>
          <w:lang w:val="en-US" w:eastAsia="zh-CN" w:bidi="ar"/>
        </w:rPr>
        <w:t>（二）授权委托书 / 法定代表人（单位负责人、自然人本人）</w:t>
      </w:r>
      <w:r>
        <w:rPr>
          <w:rFonts w:hint="eastAsia" w:ascii="宋体" w:hAnsi="宋体" w:eastAsia="宋体" w:cs="宋体"/>
          <w:b/>
          <w:bCs/>
          <w:color w:val="000000"/>
          <w:spacing w:val="-6"/>
          <w:kern w:val="0"/>
          <w:sz w:val="21"/>
          <w:szCs w:val="21"/>
          <w:lang w:val="en-US" w:eastAsia="zh-CN" w:bidi="ar"/>
        </w:rPr>
        <w:t>身份证明</w:t>
      </w:r>
    </w:p>
    <w:p w14:paraId="237FC51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2FB5C69C">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授权委托书</w:t>
      </w:r>
    </w:p>
    <w:p w14:paraId="369ED63F">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r>
        <w:rPr>
          <w:rFonts w:hint="eastAsia" w:ascii="宋体" w:hAnsi="宋体" w:eastAsia="宋体" w:cs="宋体"/>
          <w:i w:val="0"/>
          <w:iCs w:val="0"/>
          <w:color w:val="000000"/>
          <w:kern w:val="0"/>
          <w:sz w:val="21"/>
          <w:szCs w:val="21"/>
          <w:lang w:val="en-US" w:eastAsia="zh-CN" w:bidi="ar"/>
        </w:rPr>
        <w:t>浙江科技大学</w:t>
      </w:r>
      <w:r>
        <w:rPr>
          <w:rFonts w:hint="eastAsia" w:ascii="宋体" w:hAnsi="宋体" w:eastAsia="宋体" w:cs="宋体"/>
          <w:color w:val="000000"/>
          <w:kern w:val="0"/>
          <w:sz w:val="21"/>
          <w:szCs w:val="21"/>
          <w:lang w:val="en-US" w:eastAsia="zh-CN" w:bidi="ar"/>
        </w:rPr>
        <w:t>）、（</w:t>
      </w:r>
      <w:r>
        <w:rPr>
          <w:rFonts w:hint="eastAsia" w:ascii="宋体" w:hAnsi="宋体" w:eastAsia="宋体" w:cs="宋体"/>
          <w:i w:val="0"/>
          <w:iCs w:val="0"/>
          <w:color w:val="000000"/>
          <w:kern w:val="0"/>
          <w:sz w:val="21"/>
          <w:szCs w:val="21"/>
          <w:lang w:val="en-US" w:eastAsia="zh-CN" w:bidi="ar"/>
        </w:rPr>
        <w:t>浙江求是招标代理有限公司</w:t>
      </w:r>
      <w:r>
        <w:rPr>
          <w:rFonts w:hint="eastAsia" w:ascii="宋体" w:hAnsi="宋体" w:eastAsia="宋体" w:cs="宋体"/>
          <w:color w:val="000000"/>
          <w:kern w:val="0"/>
          <w:sz w:val="21"/>
          <w:szCs w:val="21"/>
          <w:lang w:val="en-US" w:eastAsia="zh-CN" w:bidi="ar"/>
        </w:rPr>
        <w:t>）：</w:t>
      </w:r>
    </w:p>
    <w:p w14:paraId="1512304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现委托</w:t>
      </w:r>
      <w:r>
        <w:rPr>
          <w:rFonts w:hint="eastAsia" w:ascii="宋体" w:hAnsi="宋体" w:eastAsia="宋体" w:cs="宋体"/>
          <w:color w:val="000000"/>
          <w:kern w:val="0"/>
          <w:sz w:val="21"/>
          <w:szCs w:val="21"/>
          <w:u w:val="single"/>
          <w:lang w:val="en-US" w:eastAsia="zh-CN" w:bidi="ar"/>
        </w:rPr>
        <w:t>（姓名：    ，身份证号码：    ，所在单位：    ，手机：    ）</w:t>
      </w:r>
      <w:r>
        <w:rPr>
          <w:rFonts w:hint="eastAsia" w:ascii="宋体" w:hAnsi="宋体" w:eastAsia="宋体" w:cs="宋体"/>
          <w:color w:val="000000"/>
          <w:kern w:val="0"/>
          <w:sz w:val="21"/>
          <w:szCs w:val="21"/>
          <w:lang w:val="en-US" w:eastAsia="zh-CN" w:bidi="ar"/>
        </w:rPr>
        <w:t>为我方代理人，以我方名义处理</w:t>
      </w:r>
      <w:r>
        <w:rPr>
          <w:rFonts w:hint="eastAsia" w:ascii="宋体" w:hAnsi="宋体" w:eastAsia="宋体" w:cs="宋体"/>
          <w:color w:val="000000"/>
          <w:kern w:val="0"/>
          <w:sz w:val="21"/>
          <w:szCs w:val="21"/>
          <w:u w:val="single"/>
          <w:lang w:val="en-US" w:eastAsia="zh-CN" w:bidi="ar"/>
        </w:rPr>
        <w:t>（项目名称：</w:t>
      </w:r>
      <w:r>
        <w:rPr>
          <w:rFonts w:hint="eastAsia" w:ascii="宋体" w:hAnsi="宋体" w:eastAsia="宋体" w:cs="宋体"/>
          <w:i w:val="0"/>
          <w:iCs w:val="0"/>
          <w:color w:val="000000"/>
          <w:kern w:val="0"/>
          <w:sz w:val="21"/>
          <w:szCs w:val="21"/>
          <w:u w:val="single"/>
          <w:lang w:val="en-US" w:eastAsia="zh-CN" w:bidi="ar"/>
        </w:rPr>
        <w:t>2026年小和山校区消防维保服务</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330000263030110000113-QSZBB260135ZFCS</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政府采购响应有关的一切事项，其法律后果由我方承担。</w:t>
      </w:r>
    </w:p>
    <w:p w14:paraId="675C768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委托期限：</w:t>
      </w:r>
      <w:r>
        <w:rPr>
          <w:rFonts w:hint="eastAsia" w:ascii="宋体" w:hAnsi="宋体" w:eastAsia="宋体" w:cs="宋体"/>
          <w:color w:val="000000"/>
          <w:kern w:val="0"/>
          <w:sz w:val="21"/>
          <w:szCs w:val="21"/>
          <w:u w:val="single"/>
          <w:lang w:val="en-US" w:eastAsia="zh-CN" w:bidi="ar"/>
        </w:rPr>
        <w:t>自    年  月  日起至    年  月  日</w:t>
      </w:r>
      <w:r>
        <w:rPr>
          <w:rFonts w:hint="eastAsia" w:ascii="宋体" w:hAnsi="宋体" w:eastAsia="宋体" w:cs="宋体"/>
          <w:color w:val="000000"/>
          <w:kern w:val="0"/>
          <w:sz w:val="21"/>
          <w:szCs w:val="21"/>
          <w:lang w:val="en-US" w:eastAsia="zh-CN" w:bidi="ar"/>
        </w:rPr>
        <w:t>止。</w:t>
      </w:r>
    </w:p>
    <w:p w14:paraId="5E6CD9C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特此告知。</w:t>
      </w:r>
    </w:p>
    <w:p w14:paraId="4C65EC4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0D2EFF1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供应商名称（电子签名/公章）：</w:t>
      </w:r>
      <w:r>
        <w:rPr>
          <w:rFonts w:hint="eastAsia" w:ascii="宋体" w:hAnsi="宋体" w:eastAsia="宋体" w:cs="宋体"/>
          <w:color w:val="000000"/>
          <w:kern w:val="0"/>
          <w:sz w:val="21"/>
          <w:szCs w:val="21"/>
          <w:u w:val="single"/>
          <w:lang w:val="en-US" w:eastAsia="zh-CN" w:bidi="ar"/>
        </w:rPr>
        <w:t>（联合体响应的，为联合体成员各方）</w:t>
      </w:r>
    </w:p>
    <w:p w14:paraId="11259C4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签发日期：    年  月  日</w:t>
      </w:r>
    </w:p>
    <w:p w14:paraId="409AC47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7961F6D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注：供应商是联合体的，联合体各成员均应在“授权委托书”上盖章（电子签名/公章）</w:t>
      </w:r>
    </w:p>
    <w:p w14:paraId="477804E2">
      <w:pPr>
        <w:keepNext w:val="0"/>
        <w:keepLines w:val="0"/>
        <w:widowControl/>
        <w:suppressLineNumbers w:val="0"/>
        <w:spacing w:line="288" w:lineRule="auto"/>
        <w:jc w:val="left"/>
        <w:rPr>
          <w:rFonts w:hint="eastAsia" w:ascii="宋体" w:hAnsi="宋体" w:eastAsia="宋体" w:cs="宋体"/>
          <w:color w:val="000000"/>
          <w:sz w:val="21"/>
          <w:szCs w:val="21"/>
        </w:rPr>
      </w:pPr>
    </w:p>
    <w:p w14:paraId="6B07A9F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附：</w:t>
      </w:r>
    </w:p>
    <w:p w14:paraId="61B44DE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1.按照【第三章 响应人须知】要求提供相关身份证明材料；</w:t>
      </w:r>
    </w:p>
    <w:p w14:paraId="4A418F5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2.相关说明（如有）。</w:t>
      </w:r>
    </w:p>
    <w:p w14:paraId="69E13919">
      <w:pPr>
        <w:keepNext w:val="0"/>
        <w:keepLines w:val="0"/>
        <w:widowControl/>
        <w:suppressLineNumbers w:val="0"/>
        <w:autoSpaceDE w:val="0"/>
        <w:autoSpaceDN/>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法定代表人（单位负责人、自然人本人）</w:t>
      </w:r>
      <w:r>
        <w:rPr>
          <w:rFonts w:hint="eastAsia" w:ascii="宋体" w:hAnsi="宋体" w:eastAsia="宋体" w:cs="宋体"/>
          <w:b/>
          <w:bCs/>
          <w:color w:val="000000"/>
          <w:spacing w:val="-6"/>
          <w:kern w:val="0"/>
          <w:sz w:val="21"/>
          <w:szCs w:val="21"/>
          <w:lang w:val="en-US" w:eastAsia="zh-CN" w:bidi="ar"/>
        </w:rPr>
        <w:t>身份证明</w:t>
      </w:r>
    </w:p>
    <w:p w14:paraId="236F9B1B">
      <w:pPr>
        <w:keepNext w:val="0"/>
        <w:keepLines w:val="0"/>
        <w:widowControl/>
        <w:suppressLineNumbers w:val="0"/>
        <w:autoSpaceDE w:val="0"/>
        <w:autoSpaceDN/>
        <w:spacing w:line="288" w:lineRule="auto"/>
        <w:ind w:left="0" w:firstLine="42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（适用于：法定代表人（单位负责人、自然人本人）</w:t>
      </w:r>
      <w:r>
        <w:rPr>
          <w:rFonts w:hint="eastAsia" w:ascii="宋体" w:hAnsi="宋体" w:eastAsia="宋体" w:cs="宋体"/>
          <w:color w:val="000000"/>
          <w:spacing w:val="-6"/>
          <w:kern w:val="0"/>
          <w:sz w:val="21"/>
          <w:szCs w:val="21"/>
          <w:u w:val="single"/>
          <w:lang w:val="en-US" w:eastAsia="zh-CN" w:bidi="ar"/>
        </w:rPr>
        <w:t>本人参加响应</w:t>
      </w:r>
      <w:r>
        <w:rPr>
          <w:rFonts w:hint="eastAsia" w:ascii="宋体" w:hAnsi="宋体" w:eastAsia="宋体" w:cs="宋体"/>
          <w:color w:val="000000"/>
          <w:kern w:val="0"/>
          <w:sz w:val="21"/>
          <w:szCs w:val="21"/>
          <w:u w:val="single"/>
          <w:lang w:val="en-US" w:eastAsia="zh-CN" w:bidi="ar"/>
        </w:rPr>
        <w:t>）</w:t>
      </w:r>
    </w:p>
    <w:p w14:paraId="6ADEEA3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身份证件复印件</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63"/>
        <w:gridCol w:w="4847"/>
      </w:tblGrid>
      <w:tr w14:paraId="198DFC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039" w:hRule="atLeast"/>
        </w:trPr>
        <w:tc>
          <w:tcPr>
            <w:tcW w:w="476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F675A2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正面：</w:t>
            </w:r>
          </w:p>
        </w:tc>
        <w:tc>
          <w:tcPr>
            <w:tcW w:w="495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A6698B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反面：</w:t>
            </w:r>
          </w:p>
        </w:tc>
      </w:tr>
    </w:tbl>
    <w:p w14:paraId="4F5973F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2A2C6913">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rPr>
      </w:pPr>
    </w:p>
    <w:p w14:paraId="4CBC5C01">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br w:type="page"/>
      </w:r>
      <w:r>
        <w:rPr>
          <w:rFonts w:hint="eastAsia" w:ascii="宋体" w:hAnsi="宋体" w:eastAsia="宋体" w:cs="宋体"/>
          <w:b/>
          <w:bCs/>
          <w:color w:val="000000"/>
          <w:spacing w:val="-6"/>
          <w:kern w:val="0"/>
          <w:sz w:val="21"/>
          <w:szCs w:val="21"/>
          <w:lang w:val="en-US" w:eastAsia="zh-CN" w:bidi="ar"/>
        </w:rPr>
        <w:t>（三）响应标的清单</w:t>
      </w:r>
    </w:p>
    <w:p w14:paraId="1B46E76F">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（不含报价）</w:t>
      </w:r>
    </w:p>
    <w:p w14:paraId="2C2D2CA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项目名称：</w:t>
      </w:r>
      <w:r>
        <w:rPr>
          <w:rFonts w:hint="eastAsia" w:ascii="宋体" w:hAnsi="宋体" w:eastAsia="宋体" w:cs="宋体"/>
          <w:i w:val="0"/>
          <w:iCs w:val="0"/>
          <w:color w:val="000000"/>
          <w:spacing w:val="-6"/>
          <w:kern w:val="0"/>
          <w:sz w:val="21"/>
          <w:szCs w:val="21"/>
          <w:lang w:val="en-US" w:eastAsia="zh-CN" w:bidi="ar"/>
        </w:rPr>
        <w:t>2026年小和山校区消防维保服务</w:t>
      </w:r>
    </w:p>
    <w:p w14:paraId="32EE98D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项目编号：</w:t>
      </w:r>
      <w:r>
        <w:rPr>
          <w:rFonts w:hint="eastAsia" w:ascii="宋体" w:hAnsi="宋体" w:cs="宋体"/>
          <w:i w:val="0"/>
          <w:iCs w:val="0"/>
          <w:color w:val="000000"/>
          <w:spacing w:val="-6"/>
          <w:kern w:val="0"/>
          <w:sz w:val="21"/>
          <w:szCs w:val="21"/>
          <w:lang w:val="en-US" w:eastAsia="zh-CN" w:bidi="ar"/>
        </w:rPr>
        <w:t>330000263030110000113-QSZBB260135ZFCS</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4"/>
        <w:gridCol w:w="1758"/>
        <w:gridCol w:w="1664"/>
        <w:gridCol w:w="762"/>
        <w:gridCol w:w="983"/>
        <w:gridCol w:w="1164"/>
        <w:gridCol w:w="973"/>
        <w:gridCol w:w="1522"/>
      </w:tblGrid>
      <w:tr w14:paraId="22E43B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226A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CBCFE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标的名称</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51BD0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规格型号</w:t>
            </w:r>
          </w:p>
          <w:p w14:paraId="2890A5D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或具体服务</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FCF3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数量</w:t>
            </w: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2CE4A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品牌</w:t>
            </w: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76CF7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制造商</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2A124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产地</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D98A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备注</w:t>
            </w:r>
          </w:p>
        </w:tc>
      </w:tr>
      <w:tr w14:paraId="5AF17D1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7A77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E0A67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648F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9627F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6E3B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329A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3A48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A045B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35D4019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B0CEA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B6234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DAC43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6AB04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4C71E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A464E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B9FC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55DF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31A72E1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3E18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B10C5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714E7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A8697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027BA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F8377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CE6A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FAAF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56BA9F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5BA6C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以下（联合体成员）承担的部分：</w:t>
            </w:r>
          </w:p>
        </w:tc>
      </w:tr>
      <w:tr w14:paraId="37A647B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D240B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CD976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2D425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806E6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A7916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B09E5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9C0A1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9466E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44678B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B170D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以下（分包单位）承担的部分：</w:t>
            </w:r>
          </w:p>
        </w:tc>
      </w:tr>
      <w:tr w14:paraId="4154AA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E2155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DC473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24D4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A35B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669C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4D0F6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B037D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C012F7">
            <w:pPr>
              <w:rPr>
                <w:rFonts w:hint="eastAsia" w:ascii="宋体" w:hAnsi="宋体" w:eastAsia="宋体" w:cs="宋体"/>
                <w:color w:val="000000"/>
                <w:sz w:val="21"/>
                <w:szCs w:val="21"/>
              </w:rPr>
            </w:pPr>
          </w:p>
        </w:tc>
      </w:tr>
    </w:tbl>
    <w:p w14:paraId="33754A7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26C7907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供应商名称（电子签名/公章）：</w:t>
      </w:r>
    </w:p>
    <w:p w14:paraId="4CD08B8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日期：    年  月  日</w:t>
      </w:r>
    </w:p>
    <w:p w14:paraId="02D41F0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1FAC3A5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注：</w:t>
      </w:r>
    </w:p>
    <w:p w14:paraId="3BD528A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1.供应商应按照【第二章 采购需求】明确的标的清单填写此表；</w:t>
      </w:r>
    </w:p>
    <w:p w14:paraId="1B0C4CD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2.服务项目不涉及提供货物的，规格型号、品牌、制造商、产地的可不填写；</w:t>
      </w:r>
    </w:p>
    <w:p w14:paraId="7714DEA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3.联合体其他成员承担的部分、分包单位承担的部分，应在表中列明。</w:t>
      </w:r>
    </w:p>
    <w:p w14:paraId="48A00FE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4.“制造商”按单个标的整体的生产企业确定，与组成标的部件或材料制造商无关。</w:t>
      </w:r>
    </w:p>
    <w:p w14:paraId="5B89445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44DAED81">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pacing w:val="-6"/>
          <w:sz w:val="21"/>
          <w:szCs w:val="21"/>
        </w:rPr>
        <w:br w:type="page"/>
      </w:r>
      <w:r>
        <w:rPr>
          <w:rFonts w:hint="eastAsia" w:ascii="宋体" w:hAnsi="宋体" w:eastAsia="宋体" w:cs="宋体"/>
          <w:b/>
          <w:bCs/>
          <w:color w:val="000000"/>
          <w:spacing w:val="-6"/>
          <w:kern w:val="0"/>
          <w:sz w:val="21"/>
          <w:szCs w:val="21"/>
          <w:lang w:val="en-US" w:eastAsia="zh-CN" w:bidi="ar"/>
        </w:rPr>
        <w:t>（四）响应偏离表</w:t>
      </w:r>
    </w:p>
    <w:p w14:paraId="1667BDC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项目名称：</w:t>
      </w:r>
      <w:r>
        <w:rPr>
          <w:rFonts w:hint="eastAsia" w:ascii="宋体" w:hAnsi="宋体" w:eastAsia="宋体" w:cs="宋体"/>
          <w:i w:val="0"/>
          <w:iCs w:val="0"/>
          <w:color w:val="000000"/>
          <w:spacing w:val="-6"/>
          <w:kern w:val="0"/>
          <w:sz w:val="21"/>
          <w:szCs w:val="21"/>
          <w:lang w:val="en-US" w:eastAsia="zh-CN" w:bidi="ar"/>
        </w:rPr>
        <w:t>2026年小和山校区消防维保服务</w:t>
      </w:r>
    </w:p>
    <w:p w14:paraId="4633439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项目编号：</w:t>
      </w:r>
      <w:r>
        <w:rPr>
          <w:rFonts w:hint="eastAsia" w:ascii="宋体" w:hAnsi="宋体" w:cs="宋体"/>
          <w:i w:val="0"/>
          <w:iCs w:val="0"/>
          <w:color w:val="000000"/>
          <w:spacing w:val="-6"/>
          <w:kern w:val="0"/>
          <w:sz w:val="21"/>
          <w:szCs w:val="21"/>
          <w:lang w:val="en-US" w:eastAsia="zh-CN" w:bidi="ar"/>
        </w:rPr>
        <w:t>330000263030110000113-QSZBB260135ZFCS</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3"/>
        <w:gridCol w:w="3309"/>
        <w:gridCol w:w="3435"/>
        <w:gridCol w:w="863"/>
        <w:gridCol w:w="1260"/>
      </w:tblGrid>
      <w:tr w14:paraId="5A0F1B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PrEx>
        <w:trPr>
          <w:trHeight w:val="340" w:hRule="atLeast"/>
        </w:trPr>
        <w:tc>
          <w:tcPr>
            <w:tcW w:w="6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D04F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序号</w:t>
            </w:r>
          </w:p>
        </w:tc>
        <w:tc>
          <w:tcPr>
            <w:tcW w:w="327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3BF8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采购文件要求</w:t>
            </w:r>
          </w:p>
        </w:tc>
        <w:tc>
          <w:tcPr>
            <w:tcW w:w="339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97F8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响应情况</w:t>
            </w:r>
          </w:p>
        </w:tc>
        <w:tc>
          <w:tcPr>
            <w:tcW w:w="854"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770B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偏离</w:t>
            </w:r>
          </w:p>
          <w:p w14:paraId="1EBA04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情况</w:t>
            </w:r>
          </w:p>
        </w:tc>
        <w:tc>
          <w:tcPr>
            <w:tcW w:w="1247"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2830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说明</w:t>
            </w:r>
          </w:p>
        </w:tc>
      </w:tr>
      <w:tr w14:paraId="03DF748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FBBD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商务要求</w:t>
            </w:r>
          </w:p>
        </w:tc>
      </w:tr>
      <w:tr w14:paraId="6496121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AF8F8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82B6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2B1D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9332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00D5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r>
      <w:tr w14:paraId="11D8726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3B6CE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05BF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EB50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20B8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71BE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r>
      <w:tr w14:paraId="70E138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F40B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FFEC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CE4F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47BD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8F25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r>
      <w:tr w14:paraId="1596B55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57F9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技术要求</w:t>
            </w:r>
          </w:p>
        </w:tc>
      </w:tr>
      <w:tr w14:paraId="7CC53EF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16BF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14B58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2EDD6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393F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29B21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67A231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89A98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2B797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CEE4F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CBB9C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714CB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3A2A4EB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7203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C34F6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C7B9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843AD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B413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r w14:paraId="748233C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FC74E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采购文件其他要求或条款</w:t>
            </w:r>
          </w:p>
        </w:tc>
      </w:tr>
      <w:tr w14:paraId="53732BA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25B0F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6ABFE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……（略）</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0506F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（除响应偏离表列出的偏离外，我方响应采购文件的全部要求）</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C674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无</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79AD4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p>
        </w:tc>
      </w:tr>
    </w:tbl>
    <w:p w14:paraId="0CCCE27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6D8461D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供应商名称（电子签名/公章）：</w:t>
      </w:r>
    </w:p>
    <w:p w14:paraId="747D362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    年  月  日</w:t>
      </w:r>
    </w:p>
    <w:p w14:paraId="6F668B1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0EF965D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说明：</w:t>
      </w:r>
    </w:p>
    <w:p w14:paraId="5FEEAE7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1.供应商对采购文件要求有不同的响应的，应在响应偏离表中列明；</w:t>
      </w:r>
    </w:p>
    <w:p w14:paraId="07727E2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2.偏离情况系指：正偏离（高于</w:t>
      </w:r>
      <w:r>
        <w:rPr>
          <w:rFonts w:hint="eastAsia" w:ascii="宋体" w:hAnsi="宋体" w:eastAsia="宋体" w:cs="宋体"/>
          <w:color w:val="000000"/>
          <w:kern w:val="0"/>
          <w:sz w:val="21"/>
          <w:szCs w:val="21"/>
          <w:lang w:val="en-US" w:eastAsia="zh-CN" w:bidi="ar"/>
        </w:rPr>
        <w:t>采购文件要求</w:t>
      </w:r>
      <w:r>
        <w:rPr>
          <w:rFonts w:hint="eastAsia" w:ascii="宋体" w:hAnsi="宋体" w:eastAsia="宋体" w:cs="宋体"/>
          <w:color w:val="000000"/>
          <w:spacing w:val="-6"/>
          <w:kern w:val="0"/>
          <w:sz w:val="21"/>
          <w:szCs w:val="21"/>
          <w:lang w:val="en-US" w:eastAsia="zh-CN" w:bidi="ar"/>
        </w:rPr>
        <w:t>）、负偏离（低于</w:t>
      </w:r>
      <w:r>
        <w:rPr>
          <w:rFonts w:hint="eastAsia" w:ascii="宋体" w:hAnsi="宋体" w:eastAsia="宋体" w:cs="宋体"/>
          <w:color w:val="000000"/>
          <w:kern w:val="0"/>
          <w:sz w:val="21"/>
          <w:szCs w:val="21"/>
          <w:lang w:val="en-US" w:eastAsia="zh-CN" w:bidi="ar"/>
        </w:rPr>
        <w:t>采购文件要求</w:t>
      </w:r>
      <w:r>
        <w:rPr>
          <w:rFonts w:hint="eastAsia" w:ascii="宋体" w:hAnsi="宋体" w:eastAsia="宋体" w:cs="宋体"/>
          <w:color w:val="000000"/>
          <w:spacing w:val="-6"/>
          <w:kern w:val="0"/>
          <w:sz w:val="21"/>
          <w:szCs w:val="21"/>
          <w:lang w:val="en-US" w:eastAsia="zh-CN" w:bidi="ar"/>
        </w:rPr>
        <w:t>）、无偏离（符合</w:t>
      </w:r>
      <w:r>
        <w:rPr>
          <w:rFonts w:hint="eastAsia" w:ascii="宋体" w:hAnsi="宋体" w:eastAsia="宋体" w:cs="宋体"/>
          <w:color w:val="000000"/>
          <w:kern w:val="0"/>
          <w:sz w:val="21"/>
          <w:szCs w:val="21"/>
          <w:lang w:val="en-US" w:eastAsia="zh-CN" w:bidi="ar"/>
        </w:rPr>
        <w:t>采购文件要求</w:t>
      </w:r>
      <w:r>
        <w:rPr>
          <w:rFonts w:hint="eastAsia" w:ascii="宋体" w:hAnsi="宋体" w:eastAsia="宋体" w:cs="宋体"/>
          <w:color w:val="000000"/>
          <w:spacing w:val="-6"/>
          <w:kern w:val="0"/>
          <w:sz w:val="21"/>
          <w:szCs w:val="21"/>
          <w:lang w:val="en-US" w:eastAsia="zh-CN" w:bidi="ar"/>
        </w:rPr>
        <w:t>或与其一致）。说明是指对采购文件要求存在不同之处的解释说明。</w:t>
      </w:r>
    </w:p>
    <w:p w14:paraId="35795D0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3.如供应商提供的“响应偏离表”响应情况与产品技术支持材料、响应样品（如有）不一致，且无法合理解释的，视为与事实不符。</w:t>
      </w:r>
    </w:p>
    <w:p w14:paraId="1A7F0D7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7DB32346">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br w:type="page"/>
      </w:r>
      <w:r>
        <w:rPr>
          <w:rFonts w:hint="eastAsia" w:ascii="宋体" w:hAnsi="宋体" w:eastAsia="宋体" w:cs="宋体"/>
          <w:b/>
          <w:bCs/>
          <w:color w:val="000000"/>
          <w:kern w:val="0"/>
          <w:sz w:val="21"/>
          <w:szCs w:val="21"/>
          <w:lang w:val="en-US" w:eastAsia="zh-CN" w:bidi="ar"/>
        </w:rPr>
        <w:t>（五）</w:t>
      </w:r>
      <w:r>
        <w:rPr>
          <w:rFonts w:hint="eastAsia" w:ascii="宋体" w:hAnsi="宋体" w:eastAsia="宋体" w:cs="宋体"/>
          <w:color w:val="000000"/>
          <w:kern w:val="0"/>
          <w:sz w:val="21"/>
          <w:szCs w:val="21"/>
          <w:lang w:val="en-US" w:eastAsia="zh-CN" w:bidi="ar"/>
        </w:rPr>
        <w:t>评审标准</w:t>
      </w:r>
      <w:r>
        <w:rPr>
          <w:rFonts w:hint="eastAsia" w:ascii="宋体" w:hAnsi="宋体" w:eastAsia="宋体" w:cs="宋体"/>
          <w:b/>
          <w:bCs/>
          <w:color w:val="000000"/>
          <w:kern w:val="0"/>
          <w:sz w:val="21"/>
          <w:szCs w:val="21"/>
          <w:lang w:val="en-US" w:eastAsia="zh-CN" w:bidi="ar"/>
        </w:rPr>
        <w:t>相应的商务和技术资料</w:t>
      </w:r>
    </w:p>
    <w:p w14:paraId="7E2D0734">
      <w:pPr>
        <w:keepNext w:val="0"/>
        <w:keepLines w:val="0"/>
        <w:widowControl/>
        <w:suppressLineNumbers w:val="0"/>
        <w:autoSpaceDE w:val="0"/>
        <w:autoSpaceDN/>
        <w:spacing w:line="288" w:lineRule="auto"/>
        <w:jc w:val="left"/>
        <w:rPr>
          <w:rFonts w:hint="eastAsia" w:ascii="宋体" w:hAnsi="宋体" w:eastAsia="宋体" w:cs="宋体"/>
          <w:color w:val="000000"/>
          <w:sz w:val="21"/>
          <w:szCs w:val="21"/>
        </w:rPr>
      </w:pPr>
    </w:p>
    <w:p w14:paraId="0B27034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注：</w:t>
      </w:r>
    </w:p>
    <w:p w14:paraId="2D489D0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u w:val="single"/>
          <w:lang w:val="en-US" w:eastAsia="zh-CN" w:bidi="ar"/>
        </w:rPr>
        <w:t>按采购文件【第四章 评审方法和评审标准】及评审因素相应的内容，逐项提供商务和技术资料。</w:t>
      </w:r>
    </w:p>
    <w:p w14:paraId="1648EFD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i w:val="0"/>
          <w:iCs w:val="0"/>
          <w:color w:val="000000"/>
          <w:kern w:val="0"/>
          <w:sz w:val="21"/>
          <w:szCs w:val="21"/>
          <w:lang w:val="en-US" w:eastAsia="zh-CN" w:bidi="ar"/>
        </w:rPr>
        <w:t>磋商小组</w:t>
      </w:r>
      <w:r>
        <w:rPr>
          <w:rFonts w:hint="eastAsia" w:ascii="宋体" w:hAnsi="宋体" w:eastAsia="宋体" w:cs="宋体"/>
          <w:color w:val="000000"/>
          <w:kern w:val="0"/>
          <w:sz w:val="21"/>
          <w:szCs w:val="21"/>
          <w:lang w:val="en-US" w:eastAsia="zh-CN" w:bidi="ar"/>
        </w:rPr>
        <w:t>依据供应商在响应文件中提供的商务和技术资料进行商务和技术评分。</w:t>
      </w:r>
    </w:p>
    <w:p w14:paraId="2F5D976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267F5BFF">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sz w:val="21"/>
          <w:szCs w:val="21"/>
        </w:rPr>
        <w:br w:type="page"/>
      </w:r>
      <w:r>
        <w:rPr>
          <w:rFonts w:hint="eastAsia" w:ascii="宋体" w:hAnsi="宋体" w:eastAsia="宋体" w:cs="宋体"/>
          <w:b/>
          <w:bCs/>
          <w:color w:val="000000"/>
          <w:kern w:val="0"/>
          <w:sz w:val="21"/>
          <w:szCs w:val="21"/>
          <w:lang w:val="en-US" w:eastAsia="zh-CN" w:bidi="ar"/>
        </w:rPr>
        <w:t>三、报价文件</w:t>
      </w:r>
      <w:r>
        <w:rPr>
          <w:rFonts w:hint="eastAsia" w:ascii="宋体" w:hAnsi="宋体" w:eastAsia="宋体" w:cs="宋体"/>
          <w:b/>
          <w:bCs/>
          <w:color w:val="000000"/>
          <w:spacing w:val="-6"/>
          <w:kern w:val="0"/>
          <w:sz w:val="21"/>
          <w:szCs w:val="21"/>
          <w:lang w:val="en-US" w:eastAsia="zh-CN" w:bidi="ar"/>
        </w:rPr>
        <w:t>（标项： ）</w:t>
      </w:r>
    </w:p>
    <w:p w14:paraId="587D373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0DF59F52">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（一）开标一览表</w:t>
      </w:r>
    </w:p>
    <w:p w14:paraId="678F6419">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（报价表）</w:t>
      </w:r>
    </w:p>
    <w:p w14:paraId="4E6F87E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项目名称：</w:t>
      </w:r>
      <w:r>
        <w:rPr>
          <w:rFonts w:hint="eastAsia" w:ascii="宋体" w:hAnsi="宋体" w:eastAsia="宋体" w:cs="宋体"/>
          <w:i w:val="0"/>
          <w:iCs w:val="0"/>
          <w:color w:val="000000"/>
          <w:spacing w:val="-6"/>
          <w:kern w:val="0"/>
          <w:sz w:val="21"/>
          <w:szCs w:val="21"/>
          <w:lang w:val="en-US" w:eastAsia="zh-CN" w:bidi="ar"/>
        </w:rPr>
        <w:t>2026年小和山校区消防维保服务</w:t>
      </w:r>
    </w:p>
    <w:p w14:paraId="5F52327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项目编号：</w:t>
      </w:r>
      <w:r>
        <w:rPr>
          <w:rFonts w:hint="eastAsia" w:ascii="宋体" w:hAnsi="宋体" w:cs="宋体"/>
          <w:i w:val="0"/>
          <w:iCs w:val="0"/>
          <w:color w:val="000000"/>
          <w:spacing w:val="-6"/>
          <w:kern w:val="0"/>
          <w:sz w:val="21"/>
          <w:szCs w:val="21"/>
          <w:lang w:val="en-US" w:eastAsia="zh-CN" w:bidi="ar"/>
        </w:rPr>
        <w:t>330000263030110000113-QSZBB260135ZFCS</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5"/>
        <w:gridCol w:w="2304"/>
        <w:gridCol w:w="2379"/>
        <w:gridCol w:w="780"/>
        <w:gridCol w:w="1631"/>
        <w:gridCol w:w="1711"/>
      </w:tblGrid>
      <w:tr w14:paraId="204565B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23138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序号</w:t>
            </w: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23238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标的名称</w:t>
            </w: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40B6E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规格型号</w:t>
            </w:r>
          </w:p>
          <w:p w14:paraId="018E8E9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（或具体服务）</w:t>
            </w: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29758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数量</w:t>
            </w: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53697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单价（元）</w:t>
            </w: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DD29C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合计（元）</w:t>
            </w:r>
          </w:p>
        </w:tc>
      </w:tr>
      <w:tr w14:paraId="4D6A2B9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01C2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EFDA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B2CE0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AEED4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D2E9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AD4EC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243C29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6F7F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31CA6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F062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BBB0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B0859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BF75E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7104D18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4957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68F86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7FF01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1CC5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8C0FB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5AE3A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667BFD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80C86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以下（联合体成员）承担的部分：</w:t>
            </w:r>
          </w:p>
        </w:tc>
      </w:tr>
      <w:tr w14:paraId="581A28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D5AB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82E6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6E82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7341F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0F993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B1F2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679F172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1B65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以下（分包单位）承担的部分：</w:t>
            </w:r>
          </w:p>
        </w:tc>
      </w:tr>
      <w:tr w14:paraId="7726B02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AC117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B30F7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7D5C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C009F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A0F9F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AD5EB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p>
        </w:tc>
      </w:tr>
      <w:tr w14:paraId="3FC3F7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F2E8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响应报价</w:t>
            </w:r>
            <w:r>
              <w:rPr>
                <w:rFonts w:hint="eastAsia" w:ascii="宋体" w:hAnsi="宋体" w:eastAsia="宋体" w:cs="宋体"/>
                <w:i w:val="0"/>
                <w:iCs w:val="0"/>
                <w:color w:val="000000"/>
                <w:kern w:val="0"/>
                <w:sz w:val="21"/>
                <w:szCs w:val="21"/>
                <w:lang w:val="en-US" w:eastAsia="zh-CN" w:bidi="ar"/>
              </w:rPr>
              <w:t>（计价单位：人民币元）</w:t>
            </w:r>
          </w:p>
          <w:p w14:paraId="20CA814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总价（小写）：</w:t>
            </w:r>
          </w:p>
          <w:p w14:paraId="1868601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rPr>
            </w:pPr>
            <w:r>
              <w:rPr>
                <w:rFonts w:hint="eastAsia" w:ascii="宋体" w:hAnsi="宋体" w:eastAsia="宋体" w:cs="宋体"/>
                <w:b/>
                <w:bCs/>
                <w:i w:val="0"/>
                <w:iCs w:val="0"/>
                <w:color w:val="000000"/>
                <w:kern w:val="0"/>
                <w:sz w:val="21"/>
                <w:szCs w:val="21"/>
                <w:lang w:val="en-US" w:eastAsia="zh-CN" w:bidi="ar"/>
              </w:rPr>
              <w:t>总价（大写）：</w:t>
            </w:r>
          </w:p>
        </w:tc>
      </w:tr>
    </w:tbl>
    <w:p w14:paraId="55E6461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328CE25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供应商名称（电子签名/公章）：</w:t>
      </w:r>
    </w:p>
    <w:p w14:paraId="31836F0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    年  月  日</w:t>
      </w:r>
    </w:p>
    <w:p w14:paraId="0639F6FA">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6DAA574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注：</w:t>
      </w:r>
    </w:p>
    <w:p w14:paraId="157C947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1.供应商应按采购文件规定的要求填写；</w:t>
      </w:r>
    </w:p>
    <w:p w14:paraId="148B324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2.联合体其他成员承担的部分、分包单位承担的部分，应在表中列明。</w:t>
      </w:r>
    </w:p>
    <w:p w14:paraId="016D967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3.“制造商”按单个标的整体的生产企业确定，与组成标的部件或材料制造商无关。</w:t>
      </w:r>
    </w:p>
    <w:p w14:paraId="49EBB2E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rPr>
      </w:pPr>
    </w:p>
    <w:p w14:paraId="671D0657">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pacing w:val="-2"/>
          <w:sz w:val="21"/>
          <w:szCs w:val="21"/>
        </w:rPr>
        <w:br w:type="page"/>
      </w:r>
      <w:r>
        <w:rPr>
          <w:rFonts w:hint="eastAsia" w:ascii="宋体" w:hAnsi="宋体" w:eastAsia="宋体" w:cs="宋体"/>
          <w:color w:val="000000"/>
          <w:sz w:val="28"/>
          <w:szCs w:val="28"/>
        </w:rPr>
        <w:t>附件1：中小企业声明函</w:t>
      </w:r>
    </w:p>
    <w:p w14:paraId="0F2669FF">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中小企业声明函（</w:t>
      </w:r>
      <w:r>
        <w:rPr>
          <w:rFonts w:hint="eastAsia" w:ascii="宋体" w:hAnsi="宋体" w:eastAsia="宋体" w:cs="宋体"/>
          <w:b/>
          <w:bCs/>
          <w:i w:val="0"/>
          <w:iCs w:val="0"/>
          <w:color w:val="000000"/>
          <w:spacing w:val="-6"/>
          <w:kern w:val="0"/>
          <w:sz w:val="21"/>
          <w:szCs w:val="21"/>
          <w:lang w:val="en-US" w:eastAsia="zh-CN" w:bidi="ar"/>
        </w:rPr>
        <w:t>服务</w:t>
      </w:r>
      <w:r>
        <w:rPr>
          <w:rFonts w:hint="eastAsia" w:ascii="宋体" w:hAnsi="宋体" w:eastAsia="宋体" w:cs="宋体"/>
          <w:b/>
          <w:bCs/>
          <w:color w:val="000000"/>
          <w:spacing w:val="-6"/>
          <w:kern w:val="0"/>
          <w:sz w:val="21"/>
          <w:szCs w:val="21"/>
          <w:lang w:val="en-US" w:eastAsia="zh-CN" w:bidi="ar"/>
        </w:rPr>
        <w:t>）</w:t>
      </w:r>
    </w:p>
    <w:p w14:paraId="1C235F79">
      <w:pPr>
        <w:keepNext w:val="0"/>
        <w:keepLines w:val="0"/>
        <w:widowControl/>
        <w:suppressLineNumbers w:val="0"/>
        <w:spacing w:line="288" w:lineRule="auto"/>
        <w:jc w:val="center"/>
        <w:rPr>
          <w:rFonts w:hint="eastAsia" w:ascii="宋体" w:hAnsi="宋体" w:eastAsia="宋体" w:cs="宋体"/>
          <w:b/>
          <w:bCs/>
          <w:color w:val="000000"/>
          <w:spacing w:val="-6"/>
          <w:sz w:val="21"/>
          <w:szCs w:val="21"/>
        </w:rPr>
      </w:pPr>
    </w:p>
    <w:p w14:paraId="06DF6730">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本公司（联合体）郑重声明，根据《政府采购促进中小企业发展管理办法》（财库﹝2020﹞46 号）的规定，本公司（联合体）参加</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u w:val="single"/>
          <w:lang w:val="en-US" w:eastAsia="zh-CN" w:bidi="ar"/>
        </w:rPr>
        <w:t>浙江科技大学</w:t>
      </w:r>
      <w:r>
        <w:rPr>
          <w:rFonts w:hint="eastAsia" w:ascii="宋体" w:hAnsi="宋体" w:eastAsia="宋体" w:cs="宋体"/>
          <w:color w:val="000000"/>
          <w:kern w:val="0"/>
          <w:sz w:val="21"/>
          <w:szCs w:val="21"/>
          <w:u w:val="single"/>
          <w:lang w:val="en-US" w:eastAsia="zh-CN" w:bidi="ar"/>
        </w:rPr>
        <w:t>）的（项目名称：</w:t>
      </w:r>
      <w:r>
        <w:rPr>
          <w:rFonts w:hint="eastAsia" w:ascii="宋体" w:hAnsi="宋体" w:eastAsia="宋体" w:cs="宋体"/>
          <w:i w:val="0"/>
          <w:iCs w:val="0"/>
          <w:color w:val="000000"/>
          <w:kern w:val="0"/>
          <w:sz w:val="21"/>
          <w:szCs w:val="21"/>
          <w:u w:val="single"/>
          <w:lang w:val="en-US" w:eastAsia="zh-CN" w:bidi="ar"/>
        </w:rPr>
        <w:t>2026年小和山校区消防维保服务</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采购活动，</w:t>
      </w:r>
      <w:r>
        <w:rPr>
          <w:rFonts w:hint="eastAsia" w:ascii="宋体" w:hAnsi="宋体" w:eastAsia="宋体" w:cs="宋体"/>
          <w:i w:val="0"/>
          <w:iCs w:val="0"/>
          <w:color w:val="000000"/>
          <w:kern w:val="0"/>
          <w:sz w:val="21"/>
          <w:szCs w:val="21"/>
          <w:lang w:val="en-US" w:eastAsia="zh-CN" w:bidi="ar"/>
        </w:rPr>
        <w:t>服务全部由符合政策要求的中小企业承接。</w:t>
      </w:r>
    </w:p>
    <w:p w14:paraId="2AF6BFA0">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相关企业（含联合体中的中小企业、签订分包意向协议的中小企业）的具体情况如下：</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2"/>
        <w:gridCol w:w="1348"/>
        <w:gridCol w:w="1183"/>
        <w:gridCol w:w="1988"/>
        <w:gridCol w:w="1020"/>
        <w:gridCol w:w="1053"/>
        <w:gridCol w:w="1126"/>
        <w:gridCol w:w="1290"/>
      </w:tblGrid>
      <w:tr w14:paraId="63E4BFD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FA389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序号</w:t>
            </w:r>
          </w:p>
        </w:tc>
        <w:tc>
          <w:tcPr>
            <w:tcW w:w="134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3B97F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标的名称</w:t>
            </w:r>
          </w:p>
        </w:tc>
        <w:tc>
          <w:tcPr>
            <w:tcW w:w="11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4D0D6C">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26EF6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承接企业</w:t>
            </w:r>
          </w:p>
        </w:tc>
        <w:tc>
          <w:tcPr>
            <w:tcW w:w="102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437F1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w:t>
            </w:r>
          </w:p>
          <w:p w14:paraId="7276DEC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（人）</w:t>
            </w:r>
          </w:p>
        </w:tc>
        <w:tc>
          <w:tcPr>
            <w:tcW w:w="105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C42DC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w:t>
            </w:r>
          </w:p>
          <w:p w14:paraId="7F2A579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（万元）</w:t>
            </w:r>
          </w:p>
        </w:tc>
        <w:tc>
          <w:tcPr>
            <w:tcW w:w="112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8A144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w:t>
            </w:r>
          </w:p>
          <w:p w14:paraId="42754FF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（万元）</w:t>
            </w:r>
          </w:p>
        </w:tc>
        <w:tc>
          <w:tcPr>
            <w:tcW w:w="129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9554B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企业类型</w:t>
            </w:r>
          </w:p>
        </w:tc>
      </w:tr>
      <w:tr w14:paraId="37ABF9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60A88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7658F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64CEB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419DC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0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6DEFE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05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DCF36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12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D164B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29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9D0EA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中型企业</w:t>
            </w:r>
          </w:p>
          <w:p w14:paraId="71F6975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469E758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□微型企业</w:t>
            </w:r>
          </w:p>
        </w:tc>
      </w:tr>
      <w:tr w14:paraId="010518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CAB03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360F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B1082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4B531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0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8E8BC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05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3FF15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12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E76A9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29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C03D2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中型企业</w:t>
            </w:r>
          </w:p>
          <w:p w14:paraId="6A600BF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120A612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□微型企业</w:t>
            </w:r>
          </w:p>
        </w:tc>
      </w:tr>
      <w:tr w14:paraId="3F9C66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64BA0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86D9C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A67BA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32545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0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D6897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05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B90F8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12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86A26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29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98DDF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中型企业</w:t>
            </w:r>
          </w:p>
          <w:p w14:paraId="29BEB18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1B1EE7D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□微型企业</w:t>
            </w:r>
          </w:p>
        </w:tc>
      </w:tr>
      <w:tr w14:paraId="409987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4AF13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34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8928C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95679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98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6F827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02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542EB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05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DCC24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12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7DCE4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p>
        </w:tc>
        <w:tc>
          <w:tcPr>
            <w:tcW w:w="129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F52D6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中型企业</w:t>
            </w:r>
          </w:p>
          <w:p w14:paraId="4F42A9F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37B5D36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□微型企业</w:t>
            </w:r>
          </w:p>
        </w:tc>
      </w:tr>
    </w:tbl>
    <w:p w14:paraId="43270AA4">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以上企业，不属于大企业的分支机构，不存在控股股东为大企业的情形，也不存在与大企业的负责人为同一人的情形。</w:t>
      </w:r>
    </w:p>
    <w:p w14:paraId="59296DB1">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本企业对上述声明内容的真实性负责。如有虚假，将依法承担相应责任。</w:t>
      </w:r>
    </w:p>
    <w:p w14:paraId="71E6FF45">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p>
    <w:p w14:paraId="14F3C018">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供应商名称（电子签名/公章）：</w:t>
      </w:r>
    </w:p>
    <w:p w14:paraId="6E5A7396">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    年  月  日</w:t>
      </w:r>
    </w:p>
    <w:p w14:paraId="3180B0EE">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p>
    <w:p w14:paraId="2EE6D54C">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说明：</w:t>
      </w:r>
    </w:p>
    <w:p w14:paraId="5877C1A5">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1.标的名称，按照【采购需求】中明确的标的填写；</w:t>
      </w:r>
    </w:p>
    <w:p w14:paraId="29644E28">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2.所属行业，按照【采购需求】中明确的标的“所属行业”填写；</w:t>
      </w:r>
    </w:p>
    <w:p w14:paraId="67B7354E">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lang w:val="en-US" w:eastAsia="zh-CN" w:bidi="ar"/>
        </w:rPr>
        <w:t>3.承接企业：服务由中小企业承接，即提供服务的人员为中小企业依照《中华人民共和国劳动合同法》订立劳动合同的从业人员；</w:t>
      </w:r>
    </w:p>
    <w:p w14:paraId="244D1915">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4.从业人员、营业收入、资产总额填报上一年度数据，无上一年度数据的新成立企业可不填报。</w:t>
      </w:r>
    </w:p>
    <w:p w14:paraId="6D66B535">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5.企业类型（包括新成立企业），按照《中小企业划型标准规定》（工信部联企业〔2011〕300号）规定和【采购需求】中明确的标的“所属行业”，选择“中型、小型、微型”其中之一；</w:t>
      </w:r>
    </w:p>
    <w:p w14:paraId="53972FD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6.采购文件中明确的标的是能够独立发挥功能的产品，配件、辅料不作为标的，不需要在《中小企业声明函》里填列。</w:t>
      </w:r>
    </w:p>
    <w:p w14:paraId="158D9ED8">
      <w:pPr>
        <w:keepNext w:val="0"/>
        <w:keepLines w:val="0"/>
        <w:widowControl/>
        <w:suppressLineNumbers w:val="0"/>
        <w:spacing w:line="288" w:lineRule="auto"/>
        <w:ind w:left="0" w:firstLine="495"/>
        <w:jc w:val="left"/>
        <w:rPr>
          <w:rFonts w:hint="eastAsia" w:ascii="宋体" w:hAnsi="宋体" w:eastAsia="宋体" w:cs="宋体"/>
          <w:color w:val="000000"/>
          <w:sz w:val="21"/>
          <w:szCs w:val="21"/>
        </w:rPr>
      </w:pPr>
    </w:p>
    <w:p w14:paraId="01802893">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附件2：属于监狱企业的证明文件</w:t>
      </w:r>
    </w:p>
    <w:p w14:paraId="412B7997">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（仅适用于：供应商属于监狱企业）</w:t>
      </w:r>
    </w:p>
    <w:p w14:paraId="4C1B1F5E">
      <w:pPr>
        <w:keepNext w:val="0"/>
        <w:keepLines w:val="0"/>
        <w:widowControl/>
        <w:suppressLineNumbers w:val="0"/>
        <w:spacing w:line="288" w:lineRule="auto"/>
        <w:jc w:val="left"/>
        <w:rPr>
          <w:rFonts w:hint="eastAsia" w:ascii="宋体" w:hAnsi="宋体" w:eastAsia="宋体" w:cs="宋体"/>
          <w:color w:val="000000"/>
          <w:sz w:val="21"/>
          <w:szCs w:val="21"/>
        </w:rPr>
      </w:pPr>
    </w:p>
    <w:p w14:paraId="09ECA00D">
      <w:pPr>
        <w:keepNext w:val="0"/>
        <w:keepLines w:val="0"/>
        <w:widowControl/>
        <w:suppressLineNumbers w:val="0"/>
        <w:spacing w:line="288" w:lineRule="auto"/>
        <w:ind w:left="0" w:firstLine="373"/>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监狱企业参加政府采购活动时，应当提供由省级以上监狱管理局、戒毒管理局（含新疆生产建设兵团）出具的属于监狱企业的证明文件。</w:t>
      </w:r>
    </w:p>
    <w:p w14:paraId="198731E1">
      <w:pPr>
        <w:keepNext w:val="0"/>
        <w:keepLines w:val="0"/>
        <w:widowControl/>
        <w:suppressLineNumbers w:val="0"/>
        <w:spacing w:line="288" w:lineRule="auto"/>
        <w:jc w:val="left"/>
        <w:rPr>
          <w:rFonts w:hint="eastAsia" w:ascii="宋体" w:hAnsi="宋体" w:eastAsia="宋体" w:cs="宋体"/>
          <w:color w:val="000000"/>
          <w:sz w:val="21"/>
          <w:szCs w:val="21"/>
        </w:rPr>
      </w:pPr>
    </w:p>
    <w:p w14:paraId="3524223D">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说明：</w:t>
      </w:r>
    </w:p>
    <w:p w14:paraId="64578203">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F4A8D62">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二、在政府采购活动中，监狱企业视同小型、微型企业，享受预留份额、评审中价格扣除等政府采购促进中小企业发展的政府采购政策。</w:t>
      </w:r>
    </w:p>
    <w:p w14:paraId="338439C7">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p>
    <w:p w14:paraId="42A6F27B">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附件3：残疾人福利性单位声明函</w:t>
      </w:r>
    </w:p>
    <w:p w14:paraId="35FAAC71">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（仅适用于：供应商属于残疾人福利性单位）</w:t>
      </w:r>
    </w:p>
    <w:p w14:paraId="023FABE4">
      <w:pPr>
        <w:keepNext w:val="0"/>
        <w:keepLines w:val="0"/>
        <w:widowControl/>
        <w:suppressLineNumbers w:val="0"/>
        <w:spacing w:line="288" w:lineRule="auto"/>
        <w:jc w:val="left"/>
        <w:rPr>
          <w:rFonts w:hint="eastAsia" w:ascii="宋体" w:hAnsi="宋体" w:eastAsia="宋体" w:cs="宋体"/>
          <w:color w:val="000000"/>
          <w:sz w:val="21"/>
          <w:szCs w:val="21"/>
        </w:rPr>
      </w:pPr>
    </w:p>
    <w:p w14:paraId="3C36D6CA">
      <w:pPr>
        <w:keepNext w:val="0"/>
        <w:keepLines w:val="0"/>
        <w:widowControl/>
        <w:suppressLineNumbers w:val="0"/>
        <w:spacing w:line="288" w:lineRule="auto"/>
        <w:ind w:left="0" w:firstLine="444"/>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本单位郑重声明，根据《财政部民政部中国残疾人联合会关于促进残疾人就业政府采购政策的通知》（财库</w:t>
      </w:r>
      <w:r>
        <w:rPr>
          <w:rFonts w:hint="eastAsia" w:ascii="宋体" w:hAnsi="宋体" w:eastAsia="宋体" w:cs="宋体"/>
          <w:color w:val="000000"/>
          <w:kern w:val="0"/>
          <w:sz w:val="21"/>
          <w:szCs w:val="21"/>
          <w:lang w:val="en-US" w:eastAsia="zh-CN" w:bidi="ar"/>
        </w:rPr>
        <w:t>〔2017〕141</w:t>
      </w:r>
      <w:r>
        <w:rPr>
          <w:rFonts w:hint="eastAsia" w:ascii="宋体" w:hAnsi="宋体" w:eastAsia="宋体" w:cs="宋体"/>
          <w:color w:val="000000"/>
          <w:spacing w:val="6"/>
          <w:kern w:val="0"/>
          <w:sz w:val="21"/>
          <w:szCs w:val="21"/>
          <w:lang w:val="en-US" w:eastAsia="zh-CN" w:bidi="ar"/>
        </w:rPr>
        <w:t>号）的规定，</w:t>
      </w:r>
      <w:r>
        <w:rPr>
          <w:rFonts w:hint="eastAsia" w:ascii="宋体" w:hAnsi="宋体" w:eastAsia="宋体" w:cs="宋体"/>
          <w:b/>
          <w:bCs/>
          <w:color w:val="000000"/>
          <w:spacing w:val="6"/>
          <w:kern w:val="0"/>
          <w:sz w:val="21"/>
          <w:szCs w:val="21"/>
          <w:lang w:val="en-US" w:eastAsia="zh-CN" w:bidi="ar"/>
        </w:rPr>
        <w:t>本单位为符合条件的残疾人福利性单位</w:t>
      </w:r>
      <w:r>
        <w:rPr>
          <w:rFonts w:hint="eastAsia" w:ascii="宋体" w:hAnsi="宋体" w:eastAsia="宋体" w:cs="宋体"/>
          <w:color w:val="000000"/>
          <w:spacing w:val="6"/>
          <w:kern w:val="0"/>
          <w:sz w:val="21"/>
          <w:szCs w:val="21"/>
          <w:lang w:val="en-US" w:eastAsia="zh-CN" w:bidi="ar"/>
        </w:rPr>
        <w:t>，且本单位参加（采购人）单位的（项目名称）项目采购活动由本单位提供服务。</w:t>
      </w:r>
    </w:p>
    <w:p w14:paraId="7AAEC5C9">
      <w:pPr>
        <w:keepNext w:val="0"/>
        <w:keepLines w:val="0"/>
        <w:widowControl/>
        <w:suppressLineNumbers w:val="0"/>
        <w:spacing w:line="288" w:lineRule="auto"/>
        <w:ind w:left="0" w:firstLine="444"/>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本单位对上述声明的真实性负责。如有虚假，将依法承担相应责任。</w:t>
      </w:r>
    </w:p>
    <w:p w14:paraId="630EFEE3">
      <w:pPr>
        <w:keepNext w:val="0"/>
        <w:keepLines w:val="0"/>
        <w:widowControl/>
        <w:suppressLineNumbers w:val="0"/>
        <w:spacing w:line="288" w:lineRule="auto"/>
        <w:ind w:left="0" w:right="1560" w:firstLine="444"/>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单位名称（盖章）：</w:t>
      </w:r>
    </w:p>
    <w:p w14:paraId="7C0841A4">
      <w:pPr>
        <w:keepNext w:val="0"/>
        <w:keepLines w:val="0"/>
        <w:widowControl/>
        <w:suppressLineNumbers w:val="0"/>
        <w:spacing w:line="288" w:lineRule="auto"/>
        <w:ind w:left="0" w:right="1560" w:firstLine="444"/>
        <w:jc w:val="left"/>
        <w:rPr>
          <w:rFonts w:hint="eastAsia" w:ascii="宋体" w:hAnsi="宋体" w:eastAsia="宋体" w:cs="宋体"/>
          <w:color w:val="000000"/>
          <w:sz w:val="21"/>
          <w:szCs w:val="21"/>
        </w:rPr>
      </w:pPr>
      <w:r>
        <w:rPr>
          <w:rFonts w:hint="eastAsia" w:ascii="宋体" w:hAnsi="宋体" w:eastAsia="宋体" w:cs="宋体"/>
          <w:color w:val="000000"/>
          <w:spacing w:val="6"/>
          <w:kern w:val="0"/>
          <w:sz w:val="21"/>
          <w:szCs w:val="21"/>
          <w:lang w:val="en-US" w:eastAsia="zh-CN" w:bidi="ar"/>
        </w:rPr>
        <w:t>日期：</w:t>
      </w:r>
    </w:p>
    <w:p w14:paraId="2D7B7BB5">
      <w:pPr>
        <w:keepNext w:val="0"/>
        <w:keepLines w:val="0"/>
        <w:widowControl/>
        <w:suppressLineNumbers w:val="0"/>
        <w:spacing w:line="288" w:lineRule="auto"/>
        <w:jc w:val="left"/>
        <w:rPr>
          <w:rFonts w:hint="eastAsia" w:ascii="宋体" w:hAnsi="宋体" w:eastAsia="宋体" w:cs="宋体"/>
          <w:color w:val="000000"/>
          <w:sz w:val="21"/>
          <w:szCs w:val="21"/>
        </w:rPr>
      </w:pPr>
    </w:p>
    <w:p w14:paraId="4E7CD0E5">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说明：</w:t>
      </w:r>
    </w:p>
    <w:p w14:paraId="03D77EDA">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一、享受政府采购支持政策的残疾人福利性单位应当同时满足以下条件：</w:t>
      </w:r>
    </w:p>
    <w:p w14:paraId="4208CFBF">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（一）安置的残疾人占本单位在职职工人数的比例不低于25%（含25%），并且安置的残疾人人数不少于10人（含10人）；</w:t>
      </w:r>
    </w:p>
    <w:p w14:paraId="1C4940EB">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（二）依法与安置的每位残疾人签订了一年以上（含一年）的劳动合同或服务协议；</w:t>
      </w:r>
    </w:p>
    <w:p w14:paraId="5479C138">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（三）为安置的每位残疾人按月足额缴纳了基本养老保险、基本医疗保险、失业保险、工伤保险和生育保险等社会保险费；</w:t>
      </w:r>
    </w:p>
    <w:p w14:paraId="667FA29D">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（四）通过银行等金融机构向安置的每位残疾人，按月支付了不低于单位所在区县适用的经省级人民政府批准的月最低工资标准的工资；</w:t>
      </w:r>
    </w:p>
    <w:p w14:paraId="10D0F618">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（五）提供本单位制造的货物、承担的工程或者服务（以下简称产品），或者提供其他残疾人福利性单位制造的货物（不包括使用非残疾人福利性单位注册商标的货物）。</w:t>
      </w:r>
    </w:p>
    <w:p w14:paraId="7784410D">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818D0BF">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二、符合条件的残疾人福利性单位在参加政府采购活动时，应当提供财库[2017]141号文件规定的《残疾人福利性单位声明函》，并对声明的真实性负责。</w:t>
      </w:r>
    </w:p>
    <w:p w14:paraId="0BFDB164">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三、在政府采购活动中，残疾人福利性单位视同小型、微型企业，享受预留份额、评审中价格扣除等促进中小企业发展的政府采购政策。</w:t>
      </w:r>
    </w:p>
    <w:p w14:paraId="0FD958F9">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残疾人福利性单位属于小型、微型企业的，不重复享受政策。</w:t>
      </w:r>
    </w:p>
    <w:p w14:paraId="5F687CC2">
      <w:pPr>
        <w:keepNext w:val="0"/>
        <w:keepLines w:val="0"/>
        <w:widowControl/>
        <w:suppressLineNumbers w:val="0"/>
        <w:spacing w:line="288" w:lineRule="auto"/>
        <w:ind w:left="0" w:firstLine="371"/>
        <w:jc w:val="left"/>
        <w:rPr>
          <w:rFonts w:hint="eastAsia" w:ascii="宋体" w:hAnsi="宋体" w:eastAsia="宋体" w:cs="宋体"/>
          <w:color w:val="000000"/>
          <w:sz w:val="21"/>
          <w:szCs w:val="21"/>
        </w:rPr>
      </w:pPr>
    </w:p>
    <w:p w14:paraId="36351578">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附件4：联合协议</w:t>
      </w:r>
    </w:p>
    <w:p w14:paraId="130B6A80">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联合协议</w:t>
      </w:r>
    </w:p>
    <w:p w14:paraId="2D01BEA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7F4059B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（联合体所有成员名称）</w:t>
      </w:r>
      <w:r>
        <w:rPr>
          <w:rFonts w:hint="eastAsia" w:ascii="宋体" w:hAnsi="宋体" w:eastAsia="宋体" w:cs="宋体"/>
          <w:color w:val="000000"/>
          <w:kern w:val="0"/>
          <w:sz w:val="21"/>
          <w:szCs w:val="21"/>
          <w:lang w:val="en-US" w:eastAsia="zh-CN" w:bidi="ar"/>
        </w:rPr>
        <w:t>自愿组成一个联合体，以一个供应商的身份参加</w:t>
      </w:r>
      <w:r>
        <w:rPr>
          <w:rFonts w:hint="eastAsia" w:ascii="宋体" w:hAnsi="宋体" w:eastAsia="宋体" w:cs="宋体"/>
          <w:color w:val="000000"/>
          <w:kern w:val="0"/>
          <w:sz w:val="21"/>
          <w:szCs w:val="21"/>
          <w:u w:val="single"/>
          <w:lang w:val="en-US" w:eastAsia="zh-CN" w:bidi="ar"/>
        </w:rPr>
        <w:t>（项目名称：</w:t>
      </w:r>
      <w:r>
        <w:rPr>
          <w:rFonts w:hint="eastAsia" w:ascii="宋体" w:hAnsi="宋体" w:eastAsia="宋体" w:cs="宋体"/>
          <w:i w:val="0"/>
          <w:iCs w:val="0"/>
          <w:color w:val="000000"/>
          <w:kern w:val="0"/>
          <w:sz w:val="21"/>
          <w:szCs w:val="21"/>
          <w:u w:val="single"/>
          <w:lang w:val="en-US" w:eastAsia="zh-CN" w:bidi="ar"/>
        </w:rPr>
        <w:t>2026年小和山校区消防维保服务</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330000263030110000113-QSZBB260135ZFCS</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w:t>
      </w:r>
    </w:p>
    <w:p w14:paraId="69FFF46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一、各方一致决定，</w:t>
      </w:r>
      <w:r>
        <w:rPr>
          <w:rFonts w:hint="eastAsia" w:ascii="宋体" w:hAnsi="宋体" w:eastAsia="宋体" w:cs="宋体"/>
          <w:color w:val="000000"/>
          <w:kern w:val="0"/>
          <w:sz w:val="21"/>
          <w:szCs w:val="21"/>
          <w:u w:val="single"/>
          <w:lang w:val="en-US" w:eastAsia="zh-CN" w:bidi="ar"/>
        </w:rPr>
        <w:t>（某联合体成员名称）</w:t>
      </w:r>
      <w:r>
        <w:rPr>
          <w:rFonts w:hint="eastAsia" w:ascii="宋体" w:hAnsi="宋体" w:eastAsia="宋体" w:cs="宋体"/>
          <w:color w:val="000000"/>
          <w:kern w:val="0"/>
          <w:sz w:val="21"/>
          <w:szCs w:val="21"/>
          <w:lang w:val="en-US" w:eastAsia="zh-CN" w:bidi="ar"/>
        </w:rPr>
        <w:t>为联合体牵头人，代表所有联合体成员负责</w:t>
      </w:r>
      <w:r>
        <w:rPr>
          <w:rFonts w:hint="eastAsia" w:ascii="宋体" w:hAnsi="宋体" w:eastAsia="宋体" w:cs="宋体"/>
          <w:i w:val="0"/>
          <w:iCs w:val="0"/>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和合同实施阶段的主办、协调工作。</w:t>
      </w:r>
    </w:p>
    <w:p w14:paraId="03D2524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二、所有联合体成员各方签署授权书，授权书载明的授权代表根据采购文件规定及</w:t>
      </w:r>
      <w:r>
        <w:rPr>
          <w:rFonts w:hint="eastAsia" w:ascii="宋体" w:hAnsi="宋体" w:eastAsia="宋体" w:cs="宋体"/>
          <w:i w:val="0"/>
          <w:iCs w:val="0"/>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内容而对采购人、采购代理机构所作的任何合法承诺，包括书面澄清及相应等均对联合</w:t>
      </w:r>
      <w:r>
        <w:rPr>
          <w:rFonts w:hint="eastAsia" w:ascii="宋体" w:hAnsi="宋体" w:eastAsia="宋体" w:cs="宋体"/>
          <w:i w:val="0"/>
          <w:iCs w:val="0"/>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各方产生约束力。</w:t>
      </w:r>
    </w:p>
    <w:p w14:paraId="5C8431E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三、本次联合</w:t>
      </w:r>
      <w:r>
        <w:rPr>
          <w:rFonts w:hint="eastAsia" w:ascii="宋体" w:hAnsi="宋体" w:eastAsia="宋体" w:cs="宋体"/>
          <w:i w:val="0"/>
          <w:iCs w:val="0"/>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中，分工如下：</w:t>
      </w:r>
    </w:p>
    <w:p w14:paraId="21654D6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（联合体成员1）</w:t>
      </w:r>
      <w:r>
        <w:rPr>
          <w:rFonts w:hint="eastAsia" w:ascii="宋体" w:hAnsi="宋体" w:eastAsia="宋体" w:cs="宋体"/>
          <w:color w:val="000000"/>
          <w:kern w:val="0"/>
          <w:sz w:val="21"/>
          <w:szCs w:val="21"/>
          <w:lang w:val="en-US" w:eastAsia="zh-CN" w:bidi="ar"/>
        </w:rPr>
        <w:t>承担的工作和义务为：；</w:t>
      </w:r>
    </w:p>
    <w:p w14:paraId="65DA461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（联合体成员2）</w:t>
      </w:r>
      <w:r>
        <w:rPr>
          <w:rFonts w:hint="eastAsia" w:ascii="宋体" w:hAnsi="宋体" w:eastAsia="宋体" w:cs="宋体"/>
          <w:color w:val="000000"/>
          <w:kern w:val="0"/>
          <w:sz w:val="21"/>
          <w:szCs w:val="21"/>
          <w:lang w:val="en-US" w:eastAsia="zh-CN" w:bidi="ar"/>
        </w:rPr>
        <w:t>承担的工作和义务为：；</w:t>
      </w:r>
    </w:p>
    <w:p w14:paraId="0534597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04363AD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四、联合体成员中小企业合同份额。</w:t>
      </w:r>
    </w:p>
    <w:p w14:paraId="58803A2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中小企业合同金额达到【 %】，其中小微企业合同金额达到【 %】，其中：</w:t>
      </w:r>
    </w:p>
    <w:p w14:paraId="581C13F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u w:val="single"/>
          <w:lang w:val="en-US" w:eastAsia="zh-CN" w:bidi="ar"/>
        </w:rPr>
        <w:t>（联合体成员X，……）</w:t>
      </w:r>
      <w:r>
        <w:rPr>
          <w:rFonts w:hint="eastAsia" w:ascii="宋体" w:hAnsi="宋体" w:eastAsia="宋体" w:cs="宋体"/>
          <w:color w:val="000000"/>
          <w:kern w:val="0"/>
          <w:sz w:val="21"/>
          <w:szCs w:val="21"/>
          <w:lang w:val="en-US" w:eastAsia="zh-CN" w:bidi="ar"/>
        </w:rPr>
        <w:t>提供的全部货物由小微企业制造（服务全部由小微企业承接），其合同份额占到合同总金额【 %】以上；</w:t>
      </w:r>
    </w:p>
    <w:p w14:paraId="1BAD64B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060F5FD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五、如果</w:t>
      </w:r>
      <w:r>
        <w:rPr>
          <w:rFonts w:hint="eastAsia" w:ascii="宋体" w:hAnsi="宋体" w:eastAsia="宋体" w:cs="宋体"/>
          <w:i w:val="0"/>
          <w:iCs w:val="0"/>
          <w:color w:val="000000"/>
          <w:kern w:val="0"/>
          <w:sz w:val="21"/>
          <w:szCs w:val="21"/>
          <w:lang w:val="en-US" w:eastAsia="zh-CN" w:bidi="ar"/>
        </w:rPr>
        <w:t>成交</w:t>
      </w:r>
      <w:r>
        <w:rPr>
          <w:rFonts w:hint="eastAsia" w:ascii="宋体" w:hAnsi="宋体" w:eastAsia="宋体" w:cs="宋体"/>
          <w:color w:val="000000"/>
          <w:kern w:val="0"/>
          <w:sz w:val="21"/>
          <w:szCs w:val="21"/>
          <w:lang w:val="en-US" w:eastAsia="zh-CN" w:bidi="ar"/>
        </w:rPr>
        <w:t>，联合体各成员方共同与采购人签订合同，并就采购合同约定的事项对采购人承担连带责任。</w:t>
      </w:r>
    </w:p>
    <w:p w14:paraId="0A943FB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六、有关本次联合</w:t>
      </w:r>
      <w:r>
        <w:rPr>
          <w:rFonts w:hint="eastAsia" w:ascii="宋体" w:hAnsi="宋体" w:eastAsia="宋体" w:cs="宋体"/>
          <w:i w:val="0"/>
          <w:iCs w:val="0"/>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的其他事宜：</w:t>
      </w:r>
    </w:p>
    <w:p w14:paraId="6B9C31D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1.联合体各方不再单独参加或者与其他供应商另外组成联合体参加同一合同项下的政府采购活动。</w:t>
      </w:r>
    </w:p>
    <w:p w14:paraId="4939BA4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2.联合体中有同类资质的各方按照联合体分工承担相同工作的，按照资质等级较低的供应商确定资质等级。</w:t>
      </w:r>
    </w:p>
    <w:p w14:paraId="36D0831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3.本协议提交采购人、采购代理机构后，联合体各方不得以任何形式对上述内容进行修改或撤销。</w:t>
      </w:r>
    </w:p>
    <w:p w14:paraId="1CE9838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26D554F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联合体成员（各方）名称(电子签名/公章)：</w:t>
      </w:r>
    </w:p>
    <w:p w14:paraId="18FC1E8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30F8049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    年  月  日</w:t>
      </w:r>
    </w:p>
    <w:p w14:paraId="21AA3ABB">
      <w:pPr>
        <w:keepNext w:val="0"/>
        <w:keepLines w:val="0"/>
        <w:widowControl/>
        <w:suppressLineNumbers w:val="0"/>
        <w:spacing w:line="288" w:lineRule="auto"/>
        <w:ind w:right="420"/>
        <w:jc w:val="left"/>
        <w:rPr>
          <w:rFonts w:hint="eastAsia" w:ascii="宋体" w:hAnsi="宋体" w:eastAsia="宋体" w:cs="宋体"/>
          <w:color w:val="000000"/>
          <w:sz w:val="21"/>
          <w:szCs w:val="21"/>
        </w:rPr>
      </w:pPr>
    </w:p>
    <w:p w14:paraId="3CD12D1B">
      <w:pPr>
        <w:keepNext w:val="0"/>
        <w:keepLines w:val="0"/>
        <w:widowControl/>
        <w:suppressLineNumbers w:val="0"/>
        <w:spacing w:line="288" w:lineRule="auto"/>
        <w:ind w:right="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注：</w:t>
      </w:r>
    </w:p>
    <w:p w14:paraId="211D898F">
      <w:pPr>
        <w:keepNext w:val="0"/>
        <w:keepLines w:val="0"/>
        <w:widowControl/>
        <w:suppressLineNumbers w:val="0"/>
        <w:spacing w:line="288" w:lineRule="auto"/>
        <w:ind w:right="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1.按本格式和要求提供。</w:t>
      </w:r>
    </w:p>
    <w:p w14:paraId="015914CE">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2.以联合体形式</w:t>
      </w:r>
      <w:r>
        <w:rPr>
          <w:rFonts w:hint="eastAsia" w:ascii="宋体" w:hAnsi="宋体" w:eastAsia="宋体" w:cs="宋体"/>
          <w:i w:val="0"/>
          <w:iCs w:val="0"/>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的，提供联合协议；本项目不接受联合体</w:t>
      </w:r>
      <w:r>
        <w:rPr>
          <w:rFonts w:hint="eastAsia" w:ascii="宋体" w:hAnsi="宋体" w:eastAsia="宋体" w:cs="宋体"/>
          <w:i w:val="0"/>
          <w:iCs w:val="0"/>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或者供应商不以联合体形式</w:t>
      </w:r>
      <w:r>
        <w:rPr>
          <w:rFonts w:hint="eastAsia" w:ascii="宋体" w:hAnsi="宋体" w:eastAsia="宋体" w:cs="宋体"/>
          <w:i w:val="0"/>
          <w:iCs w:val="0"/>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的，则不需要提供。</w:t>
      </w:r>
    </w:p>
    <w:p w14:paraId="4D0E264D">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3.要求以联合体形式参加的项目或采购包，供应商按采购公告“申请人的资格要求”中规定的联合协议中中小企业、小微企业合同金额应当达到的比例要求填写。</w:t>
      </w:r>
    </w:p>
    <w:p w14:paraId="68982BEA">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4.未预留份额专门面向中小企业采购的采购项目，以及预留份额中的非预留部分采购包，接受联合体</w:t>
      </w:r>
      <w:r>
        <w:rPr>
          <w:rFonts w:hint="eastAsia" w:ascii="宋体" w:hAnsi="宋体" w:eastAsia="宋体" w:cs="宋体"/>
          <w:i w:val="0"/>
          <w:iCs w:val="0"/>
          <w:color w:val="000000"/>
          <w:kern w:val="0"/>
          <w:sz w:val="21"/>
          <w:szCs w:val="21"/>
          <w:lang w:val="en-US" w:eastAsia="zh-CN" w:bidi="ar"/>
        </w:rPr>
        <w:t>响应</w:t>
      </w:r>
      <w:r>
        <w:rPr>
          <w:rFonts w:hint="eastAsia" w:ascii="宋体" w:hAnsi="宋体" w:eastAsia="宋体" w:cs="宋体"/>
          <w:color w:val="000000"/>
          <w:kern w:val="0"/>
          <w:sz w:val="21"/>
          <w:szCs w:val="21"/>
          <w:lang w:val="en-US" w:eastAsia="zh-CN" w:bidi="ar"/>
        </w:rPr>
        <w:t>的，联合协议约定小微企业的合同份额占到合同总金额30%以上的，对联合体报价按采购文件确定的比例给予扣除。供应商拟享受以上价格扣除政策的，填写有关内容。</w:t>
      </w:r>
    </w:p>
    <w:p w14:paraId="421DADBB">
      <w:pPr>
        <w:keepNext w:val="0"/>
        <w:keepLines w:val="0"/>
        <w:widowControl/>
        <w:suppressLineNumbers w:val="0"/>
        <w:spacing w:line="288" w:lineRule="auto"/>
        <w:jc w:val="left"/>
        <w:rPr>
          <w:rFonts w:hint="eastAsia" w:ascii="宋体" w:hAnsi="宋体" w:eastAsia="宋体" w:cs="宋体"/>
          <w:color w:val="000000"/>
          <w:sz w:val="21"/>
          <w:szCs w:val="21"/>
        </w:rPr>
      </w:pPr>
    </w:p>
    <w:p w14:paraId="2C4FE38A">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附件5：分包意向协议</w:t>
      </w:r>
    </w:p>
    <w:p w14:paraId="04A2C9BB">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分包意向协议</w:t>
      </w:r>
    </w:p>
    <w:p w14:paraId="7FCDED8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1314CCA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我方若成为</w:t>
      </w:r>
      <w:r>
        <w:rPr>
          <w:rFonts w:hint="eastAsia" w:ascii="宋体" w:hAnsi="宋体" w:eastAsia="宋体" w:cs="宋体"/>
          <w:color w:val="000000"/>
          <w:kern w:val="0"/>
          <w:sz w:val="21"/>
          <w:szCs w:val="21"/>
          <w:u w:val="single"/>
          <w:lang w:val="en-US" w:eastAsia="zh-CN" w:bidi="ar"/>
        </w:rPr>
        <w:t>（项目名称：</w:t>
      </w:r>
      <w:r>
        <w:rPr>
          <w:rFonts w:hint="eastAsia" w:ascii="宋体" w:hAnsi="宋体" w:eastAsia="宋体" w:cs="宋体"/>
          <w:i w:val="0"/>
          <w:iCs w:val="0"/>
          <w:color w:val="000000"/>
          <w:kern w:val="0"/>
          <w:sz w:val="21"/>
          <w:szCs w:val="21"/>
          <w:u w:val="single"/>
          <w:lang w:val="en-US" w:eastAsia="zh-CN" w:bidi="ar"/>
        </w:rPr>
        <w:t>2026年小和山校区消防维保服务</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330000263030110000113-QSZBB260135ZFCS</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的</w:t>
      </w:r>
      <w:r>
        <w:rPr>
          <w:rFonts w:hint="eastAsia" w:ascii="宋体" w:hAnsi="宋体" w:eastAsia="宋体" w:cs="宋体"/>
          <w:i w:val="0"/>
          <w:iCs w:val="0"/>
          <w:color w:val="000000"/>
          <w:kern w:val="0"/>
          <w:sz w:val="21"/>
          <w:szCs w:val="21"/>
          <w:lang w:val="en-US" w:eastAsia="zh-CN" w:bidi="ar"/>
        </w:rPr>
        <w:t>成交</w:t>
      </w:r>
      <w:r>
        <w:rPr>
          <w:rFonts w:hint="eastAsia" w:ascii="宋体" w:hAnsi="宋体" w:eastAsia="宋体" w:cs="宋体"/>
          <w:color w:val="000000"/>
          <w:kern w:val="0"/>
          <w:sz w:val="21"/>
          <w:szCs w:val="21"/>
          <w:lang w:val="en-US" w:eastAsia="zh-CN" w:bidi="ar"/>
        </w:rPr>
        <w:t>供应商，将依法采取分包方式履行合同。</w:t>
      </w:r>
      <w:r>
        <w:rPr>
          <w:rFonts w:hint="eastAsia" w:ascii="宋体" w:hAnsi="宋体" w:eastAsia="宋体" w:cs="宋体"/>
          <w:color w:val="000000"/>
          <w:kern w:val="0"/>
          <w:sz w:val="21"/>
          <w:szCs w:val="21"/>
          <w:u w:val="single"/>
          <w:lang w:val="en-US" w:eastAsia="zh-CN" w:bidi="ar"/>
        </w:rPr>
        <w:t>（供应商名称）</w:t>
      </w:r>
      <w:r>
        <w:rPr>
          <w:rFonts w:hint="eastAsia" w:ascii="宋体" w:hAnsi="宋体" w:eastAsia="宋体" w:cs="宋体"/>
          <w:color w:val="000000"/>
          <w:kern w:val="0"/>
          <w:sz w:val="21"/>
          <w:szCs w:val="21"/>
          <w:lang w:val="en-US" w:eastAsia="zh-CN" w:bidi="ar"/>
        </w:rPr>
        <w:t>与</w:t>
      </w:r>
      <w:r>
        <w:rPr>
          <w:rFonts w:hint="eastAsia" w:ascii="宋体" w:hAnsi="宋体" w:eastAsia="宋体" w:cs="宋体"/>
          <w:color w:val="000000"/>
          <w:kern w:val="0"/>
          <w:sz w:val="21"/>
          <w:szCs w:val="21"/>
          <w:u w:val="single"/>
          <w:lang w:val="en-US" w:eastAsia="zh-CN" w:bidi="ar"/>
        </w:rPr>
        <w:t>（所有分包供应商名称）</w:t>
      </w:r>
      <w:r>
        <w:rPr>
          <w:rFonts w:hint="eastAsia" w:ascii="宋体" w:hAnsi="宋体" w:eastAsia="宋体" w:cs="宋体"/>
          <w:color w:val="000000"/>
          <w:kern w:val="0"/>
          <w:sz w:val="21"/>
          <w:szCs w:val="21"/>
          <w:lang w:val="en-US" w:eastAsia="zh-CN" w:bidi="ar"/>
        </w:rPr>
        <w:t>达成分包意向协议。</w:t>
      </w:r>
    </w:p>
    <w:p w14:paraId="3D0A333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一、分包的标的及数量</w:t>
      </w:r>
    </w:p>
    <w:p w14:paraId="6662F3B5">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我方将</w:t>
      </w:r>
      <w:r>
        <w:rPr>
          <w:rFonts w:hint="eastAsia" w:ascii="宋体" w:hAnsi="宋体" w:eastAsia="宋体" w:cs="宋体"/>
          <w:color w:val="000000"/>
          <w:kern w:val="0"/>
          <w:sz w:val="21"/>
          <w:szCs w:val="21"/>
          <w:u w:val="single"/>
          <w:lang w:val="en-US" w:eastAsia="zh-CN" w:bidi="ar"/>
        </w:rPr>
        <w:t>（XX工作内容）</w:t>
      </w:r>
      <w:r>
        <w:rPr>
          <w:rFonts w:hint="eastAsia" w:ascii="宋体" w:hAnsi="宋体" w:eastAsia="宋体" w:cs="宋体"/>
          <w:color w:val="000000"/>
          <w:kern w:val="0"/>
          <w:sz w:val="21"/>
          <w:szCs w:val="21"/>
          <w:lang w:val="en-US" w:eastAsia="zh-CN" w:bidi="ar"/>
        </w:rPr>
        <w:t>分包给</w:t>
      </w:r>
      <w:r>
        <w:rPr>
          <w:rFonts w:hint="eastAsia" w:ascii="宋体" w:hAnsi="宋体" w:eastAsia="宋体" w:cs="宋体"/>
          <w:color w:val="000000"/>
          <w:kern w:val="0"/>
          <w:sz w:val="21"/>
          <w:szCs w:val="21"/>
          <w:u w:val="single"/>
          <w:lang w:val="en-US" w:eastAsia="zh-CN" w:bidi="ar"/>
        </w:rPr>
        <w:t>（分包供应商1名称）</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u w:val="single"/>
          <w:lang w:val="en-US" w:eastAsia="zh-CN" w:bidi="ar"/>
        </w:rPr>
        <w:t>（分包供应商1名称），</w:t>
      </w:r>
      <w:r>
        <w:rPr>
          <w:rFonts w:hint="eastAsia" w:ascii="宋体" w:hAnsi="宋体" w:eastAsia="宋体" w:cs="宋体"/>
          <w:color w:val="000000"/>
          <w:kern w:val="0"/>
          <w:sz w:val="21"/>
          <w:szCs w:val="21"/>
          <w:lang w:val="en-US" w:eastAsia="zh-CN" w:bidi="ar"/>
        </w:rPr>
        <w:t>具备承担分包内容相应资质条件且不得再次分包；</w:t>
      </w:r>
    </w:p>
    <w:p w14:paraId="3F3B44E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3AF14ED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二、分包供应商中小企业合同份额</w:t>
      </w:r>
    </w:p>
    <w:p w14:paraId="25686F4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中小企业合同金额达到【 %】，其中小微企业合同金额达到【 %】，其中：</w:t>
      </w:r>
    </w:p>
    <w:p w14:paraId="3CCCAA3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u w:val="single"/>
          <w:lang w:val="en-US" w:eastAsia="zh-CN" w:bidi="ar"/>
        </w:rPr>
        <w:t>（分包供应商X，……）</w:t>
      </w:r>
      <w:r>
        <w:rPr>
          <w:rFonts w:hint="eastAsia" w:ascii="宋体" w:hAnsi="宋体" w:eastAsia="宋体" w:cs="宋体"/>
          <w:color w:val="000000"/>
          <w:kern w:val="0"/>
          <w:sz w:val="21"/>
          <w:szCs w:val="21"/>
          <w:lang w:val="en-US" w:eastAsia="zh-CN" w:bidi="ar"/>
        </w:rPr>
        <w:t>提供的货物全部由小微企业制造（服务全部由小微企业承接），其合同份额占到合同总金额【 %】以上。</w:t>
      </w:r>
    </w:p>
    <w:p w14:paraId="59A20E4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68839C67">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三、分包工作履行期限、地点、方式</w:t>
      </w:r>
    </w:p>
    <w:p w14:paraId="2FC44784">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7479A91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四、质量</w:t>
      </w:r>
    </w:p>
    <w:p w14:paraId="599DA1BB">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7B8098BE">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五、价款或者报酬</w:t>
      </w:r>
    </w:p>
    <w:p w14:paraId="043AAD93">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3D96557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六、违约责任</w:t>
      </w:r>
    </w:p>
    <w:p w14:paraId="7D73ED9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5CD0F5FC">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七、争议解决的办法</w:t>
      </w:r>
    </w:p>
    <w:p w14:paraId="4563CF39">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4E03EBE5">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供应商名称（电子签名/公章）：</w:t>
      </w:r>
    </w:p>
    <w:p w14:paraId="268C5A52">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2E44BBBA">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分包供应商名称（电子签名/公章）：</w:t>
      </w:r>
    </w:p>
    <w:p w14:paraId="584A9810">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p>
    <w:p w14:paraId="1601F66E">
      <w:pPr>
        <w:keepNext w:val="0"/>
        <w:keepLines w:val="0"/>
        <w:widowControl/>
        <w:suppressLineNumbers w:val="0"/>
        <w:spacing w:line="288" w:lineRule="auto"/>
        <w:ind w:left="0" w:firstLine="422"/>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日期：年月日</w:t>
      </w:r>
    </w:p>
    <w:p w14:paraId="279AB397">
      <w:pPr>
        <w:keepNext w:val="0"/>
        <w:keepLines w:val="0"/>
        <w:widowControl/>
        <w:suppressLineNumbers w:val="0"/>
        <w:spacing w:line="288" w:lineRule="auto"/>
        <w:ind w:left="0" w:right="420" w:firstLine="420"/>
        <w:jc w:val="left"/>
        <w:rPr>
          <w:rFonts w:hint="eastAsia" w:ascii="宋体" w:hAnsi="宋体" w:eastAsia="宋体" w:cs="宋体"/>
          <w:color w:val="000000"/>
          <w:sz w:val="21"/>
          <w:szCs w:val="21"/>
        </w:rPr>
      </w:pPr>
    </w:p>
    <w:p w14:paraId="69BC538B">
      <w:pPr>
        <w:keepNext w:val="0"/>
        <w:keepLines w:val="0"/>
        <w:widowControl/>
        <w:suppressLineNumbers w:val="0"/>
        <w:spacing w:line="288" w:lineRule="auto"/>
        <w:ind w:right="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注：</w:t>
      </w:r>
    </w:p>
    <w:p w14:paraId="00062986">
      <w:pPr>
        <w:keepNext w:val="0"/>
        <w:keepLines w:val="0"/>
        <w:widowControl/>
        <w:suppressLineNumbers w:val="0"/>
        <w:spacing w:line="288" w:lineRule="auto"/>
        <w:ind w:right="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1.按本格式和要求提供。</w:t>
      </w:r>
    </w:p>
    <w:p w14:paraId="01D9B871">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w:t>
      </w:r>
      <w:r>
        <w:rPr>
          <w:rFonts w:hint="eastAsia" w:ascii="宋体" w:hAnsi="宋体" w:eastAsia="宋体" w:cs="宋体"/>
          <w:i w:val="0"/>
          <w:iCs w:val="0"/>
          <w:color w:val="000000"/>
          <w:kern w:val="0"/>
          <w:sz w:val="21"/>
          <w:szCs w:val="21"/>
          <w:lang w:val="en-US" w:eastAsia="zh-CN" w:bidi="ar"/>
        </w:rPr>
        <w:t>成交</w:t>
      </w:r>
      <w:r>
        <w:rPr>
          <w:rFonts w:hint="eastAsia" w:ascii="宋体" w:hAnsi="宋体" w:eastAsia="宋体" w:cs="宋体"/>
          <w:color w:val="000000"/>
          <w:kern w:val="0"/>
          <w:sz w:val="21"/>
          <w:szCs w:val="21"/>
          <w:lang w:val="en-US" w:eastAsia="zh-CN" w:bidi="ar"/>
        </w:rPr>
        <w:t>后以分包方式履行合同的，提供分包意向协议；采购人不同意分包或者供应商</w:t>
      </w:r>
      <w:r>
        <w:rPr>
          <w:rFonts w:hint="eastAsia" w:ascii="宋体" w:hAnsi="宋体" w:eastAsia="宋体" w:cs="宋体"/>
          <w:i w:val="0"/>
          <w:iCs w:val="0"/>
          <w:color w:val="000000"/>
          <w:kern w:val="0"/>
          <w:sz w:val="21"/>
          <w:szCs w:val="21"/>
          <w:lang w:val="en-US" w:eastAsia="zh-CN" w:bidi="ar"/>
        </w:rPr>
        <w:t>成交</w:t>
      </w:r>
      <w:r>
        <w:rPr>
          <w:rFonts w:hint="eastAsia" w:ascii="宋体" w:hAnsi="宋体" w:eastAsia="宋体" w:cs="宋体"/>
          <w:color w:val="000000"/>
          <w:kern w:val="0"/>
          <w:sz w:val="21"/>
          <w:szCs w:val="21"/>
          <w:lang w:val="en-US" w:eastAsia="zh-CN" w:bidi="ar"/>
        </w:rPr>
        <w:t>后不以分包方式履行合同的，则不需要提供。</w:t>
      </w:r>
    </w:p>
    <w:p w14:paraId="3A50DE90">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3.要求合同分包形式参加的项目或采购包，供应商按采购公告“申请人的资格要求”中规定的分包意向协议中中小企业、小微企业合同金额应当达到的比例要求填写。</w:t>
      </w:r>
    </w:p>
    <w:p w14:paraId="5D911722">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未预留份额专门面向中小企业采购的采购项目，以及预留份额中的非预留部分采购包，允许分包的，分包意向协议约定小微企业的合同份额占到合同总金额30%以上的，对大中型企业的报价按采购文件确定的比例给予扣除。供应商拟享受以上价格扣除政策的，填写有关内容。</w:t>
      </w:r>
    </w:p>
    <w:p w14:paraId="2098406A">
      <w:pPr>
        <w:keepNext w:val="0"/>
        <w:keepLines w:val="0"/>
        <w:widowControl/>
        <w:suppressLineNumbers w:val="0"/>
        <w:spacing w:line="288" w:lineRule="auto"/>
        <w:jc w:val="left"/>
        <w:rPr>
          <w:rFonts w:hint="eastAsia" w:ascii="宋体" w:hAnsi="宋体" w:eastAsia="宋体" w:cs="宋体"/>
          <w:color w:val="000000"/>
          <w:sz w:val="21"/>
          <w:szCs w:val="21"/>
        </w:rPr>
      </w:pPr>
    </w:p>
    <w:p w14:paraId="48A66BCF">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附件6：业务专用章使用说明函</w:t>
      </w:r>
    </w:p>
    <w:p w14:paraId="10F58A35">
      <w:pPr>
        <w:keepNext w:val="0"/>
        <w:keepLines w:val="0"/>
        <w:widowControl/>
        <w:suppressLineNumbers w:val="0"/>
        <w:autoSpaceDE/>
        <w:autoSpaceDN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业务专用章使用说明函</w:t>
      </w:r>
    </w:p>
    <w:p w14:paraId="2666A4D0">
      <w:pPr>
        <w:keepNext w:val="0"/>
        <w:keepLines w:val="0"/>
        <w:widowControl/>
        <w:suppressLineNumbers w:val="0"/>
        <w:autoSpaceDE/>
        <w:autoSpaceDN w:val="0"/>
        <w:spacing w:line="288" w:lineRule="auto"/>
        <w:jc w:val="left"/>
        <w:rPr>
          <w:rFonts w:hint="eastAsia" w:ascii="宋体" w:hAnsi="宋体" w:eastAsia="宋体" w:cs="宋体"/>
          <w:color w:val="000000"/>
          <w:sz w:val="21"/>
          <w:szCs w:val="21"/>
        </w:rPr>
      </w:pPr>
    </w:p>
    <w:p w14:paraId="1DA04F91">
      <w:pPr>
        <w:keepNext w:val="0"/>
        <w:keepLines w:val="0"/>
        <w:widowControl/>
        <w:suppressLineNumbers w:val="0"/>
        <w:autoSpaceDE/>
        <w:autoSpaceDN w:val="0"/>
        <w:spacing w:line="288"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u w:val="single"/>
          <w:lang w:val="en-US" w:eastAsia="zh-CN" w:bidi="ar"/>
        </w:rPr>
        <w:t>浙江科技大学</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i w:val="0"/>
          <w:iCs w:val="0"/>
          <w:color w:val="000000"/>
          <w:kern w:val="0"/>
          <w:sz w:val="21"/>
          <w:szCs w:val="21"/>
          <w:u w:val="single"/>
          <w:lang w:val="en-US" w:eastAsia="zh-CN" w:bidi="ar"/>
        </w:rPr>
        <w:t>浙江求是招标代理有限公司</w:t>
      </w:r>
      <w:r>
        <w:rPr>
          <w:rFonts w:hint="eastAsia" w:ascii="宋体" w:hAnsi="宋体" w:eastAsia="宋体" w:cs="宋体"/>
          <w:color w:val="000000"/>
          <w:kern w:val="0"/>
          <w:sz w:val="21"/>
          <w:szCs w:val="21"/>
          <w:u w:val="single"/>
          <w:lang w:val="en-US" w:eastAsia="zh-CN" w:bidi="ar"/>
        </w:rPr>
        <w:t>）：</w:t>
      </w:r>
    </w:p>
    <w:p w14:paraId="385909B6">
      <w:pPr>
        <w:keepNext w:val="0"/>
        <w:keepLines w:val="0"/>
        <w:widowControl/>
        <w:suppressLineNumbers w:val="0"/>
        <w:autoSpaceDE/>
        <w:autoSpaceDN w:val="0"/>
        <w:spacing w:line="288" w:lineRule="auto"/>
        <w:ind w:left="0" w:firstLine="424"/>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我方是中华人民共和国依法登记注册的合法企业，在参加你方组织的</w:t>
      </w:r>
      <w:r>
        <w:rPr>
          <w:rFonts w:hint="eastAsia" w:ascii="宋体" w:hAnsi="宋体" w:eastAsia="宋体" w:cs="宋体"/>
          <w:color w:val="000000"/>
          <w:kern w:val="0"/>
          <w:sz w:val="21"/>
          <w:szCs w:val="21"/>
          <w:u w:val="single"/>
          <w:lang w:val="en-US" w:eastAsia="zh-CN" w:bidi="ar"/>
        </w:rPr>
        <w:t>（项目名称：</w:t>
      </w:r>
      <w:r>
        <w:rPr>
          <w:rFonts w:hint="eastAsia" w:ascii="宋体" w:hAnsi="宋体" w:eastAsia="宋体" w:cs="宋体"/>
          <w:i w:val="0"/>
          <w:iCs w:val="0"/>
          <w:color w:val="000000"/>
          <w:kern w:val="0"/>
          <w:sz w:val="21"/>
          <w:szCs w:val="21"/>
          <w:u w:val="single"/>
          <w:lang w:val="en-US" w:eastAsia="zh-CN" w:bidi="ar"/>
        </w:rPr>
        <w:t>2026年小和山校区消防维保服务</w:t>
      </w:r>
      <w:r>
        <w:rPr>
          <w:rFonts w:hint="eastAsia" w:ascii="宋体" w:hAnsi="宋体" w:eastAsia="宋体" w:cs="宋体"/>
          <w:color w:val="000000"/>
          <w:kern w:val="0"/>
          <w:sz w:val="21"/>
          <w:szCs w:val="21"/>
          <w:u w:val="single"/>
          <w:lang w:val="en-US" w:eastAsia="zh-CN" w:bidi="ar"/>
        </w:rPr>
        <w:t>，项目编号：</w:t>
      </w:r>
      <w:r>
        <w:rPr>
          <w:rFonts w:hint="eastAsia" w:ascii="宋体" w:hAnsi="宋体" w:cs="宋体"/>
          <w:i w:val="0"/>
          <w:iCs w:val="0"/>
          <w:color w:val="000000"/>
          <w:kern w:val="0"/>
          <w:sz w:val="21"/>
          <w:szCs w:val="21"/>
          <w:u w:val="single"/>
          <w:lang w:val="en-US" w:eastAsia="zh-CN" w:bidi="ar"/>
        </w:rPr>
        <w:t>330000263030110000113-QSZBB260135ZFCS</w:t>
      </w:r>
      <w:r>
        <w:rPr>
          <w:rFonts w:hint="eastAsia" w:ascii="宋体" w:hAnsi="宋体" w:eastAsia="宋体" w:cs="宋体"/>
          <w:color w:val="000000"/>
          <w:kern w:val="0"/>
          <w:sz w:val="21"/>
          <w:szCs w:val="21"/>
          <w:u w:val="single"/>
          <w:lang w:val="en-US" w:eastAsia="zh-CN" w:bidi="ar"/>
        </w:rPr>
        <w:t>）</w:t>
      </w:r>
      <w:r>
        <w:rPr>
          <w:rFonts w:hint="eastAsia" w:ascii="宋体" w:hAnsi="宋体" w:eastAsia="宋体" w:cs="宋体"/>
          <w:color w:val="000000"/>
          <w:kern w:val="0"/>
          <w:sz w:val="21"/>
          <w:szCs w:val="21"/>
          <w:lang w:val="en-US" w:eastAsia="zh-CN" w:bidi="ar"/>
        </w:rPr>
        <w:t>采购活动中作如下说明：我方所使用的</w:t>
      </w:r>
      <w:r>
        <w:rPr>
          <w:rFonts w:hint="eastAsia" w:ascii="宋体" w:hAnsi="宋体" w:eastAsia="宋体" w:cs="宋体"/>
          <w:color w:val="000000"/>
          <w:kern w:val="0"/>
          <w:sz w:val="21"/>
          <w:szCs w:val="21"/>
          <w:u w:val="single"/>
          <w:lang w:val="en-US" w:eastAsia="zh-CN" w:bidi="ar"/>
        </w:rPr>
        <w:t>“XX专用章”</w:t>
      </w:r>
      <w:r>
        <w:rPr>
          <w:rFonts w:hint="eastAsia" w:ascii="宋体" w:hAnsi="宋体" w:eastAsia="宋体" w:cs="宋体"/>
          <w:color w:val="000000"/>
          <w:kern w:val="0"/>
          <w:sz w:val="21"/>
          <w:szCs w:val="21"/>
          <w:lang w:val="en-US" w:eastAsia="zh-CN" w:bidi="ar"/>
        </w:rPr>
        <w:t>与法定名称章具有同等的法律效力，对使用</w:t>
      </w:r>
      <w:r>
        <w:rPr>
          <w:rFonts w:hint="eastAsia" w:ascii="宋体" w:hAnsi="宋体" w:eastAsia="宋体" w:cs="宋体"/>
          <w:color w:val="000000"/>
          <w:kern w:val="0"/>
          <w:sz w:val="21"/>
          <w:szCs w:val="21"/>
          <w:u w:val="single"/>
          <w:lang w:val="en-US" w:eastAsia="zh-CN" w:bidi="ar"/>
        </w:rPr>
        <w:t>“XX专用章”</w:t>
      </w:r>
      <w:r>
        <w:rPr>
          <w:rFonts w:hint="eastAsia" w:ascii="宋体" w:hAnsi="宋体" w:eastAsia="宋体" w:cs="宋体"/>
          <w:color w:val="000000"/>
          <w:kern w:val="0"/>
          <w:sz w:val="21"/>
          <w:szCs w:val="21"/>
          <w:lang w:val="en-US" w:eastAsia="zh-CN" w:bidi="ar"/>
        </w:rPr>
        <w:t>的行为予以完全承认，并愿意承担相应责任。</w:t>
      </w:r>
    </w:p>
    <w:p w14:paraId="32698928">
      <w:pPr>
        <w:keepNext w:val="0"/>
        <w:keepLines w:val="0"/>
        <w:widowControl/>
        <w:suppressLineNumbers w:val="0"/>
        <w:autoSpaceDE/>
        <w:autoSpaceDN w:val="0"/>
        <w:spacing w:line="288" w:lineRule="auto"/>
        <w:ind w:left="0" w:firstLine="424"/>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特此说明。</w:t>
      </w:r>
    </w:p>
    <w:p w14:paraId="086110FB">
      <w:pPr>
        <w:keepNext w:val="0"/>
        <w:keepLines w:val="0"/>
        <w:widowControl/>
        <w:suppressLineNumbers w:val="0"/>
        <w:autoSpaceDE/>
        <w:autoSpaceDN w:val="0"/>
        <w:spacing w:line="288" w:lineRule="auto"/>
        <w:ind w:left="0" w:right="480" w:firstLine="424"/>
        <w:jc w:val="left"/>
        <w:rPr>
          <w:rFonts w:hint="eastAsia" w:ascii="宋体" w:hAnsi="宋体" w:eastAsia="宋体" w:cs="宋体"/>
          <w:color w:val="000000"/>
          <w:sz w:val="21"/>
          <w:szCs w:val="21"/>
        </w:rPr>
      </w:pPr>
    </w:p>
    <w:p w14:paraId="6FE0AB5E">
      <w:pPr>
        <w:keepNext w:val="0"/>
        <w:keepLines w:val="0"/>
        <w:widowControl/>
        <w:suppressLineNumbers w:val="0"/>
        <w:autoSpaceDE/>
        <w:autoSpaceDN w:val="0"/>
        <w:spacing w:line="288" w:lineRule="auto"/>
        <w:ind w:left="0" w:right="480" w:firstLine="426"/>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供应商（法定名称章）：</w:t>
      </w:r>
    </w:p>
    <w:p w14:paraId="17A271ED">
      <w:pPr>
        <w:keepNext w:val="0"/>
        <w:keepLines w:val="0"/>
        <w:widowControl/>
        <w:suppressLineNumbers w:val="0"/>
        <w:autoSpaceDE/>
        <w:autoSpaceDN w:val="0"/>
        <w:spacing w:line="288" w:lineRule="auto"/>
        <w:ind w:left="0" w:right="1440" w:firstLine="426"/>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日期：年月日</w:t>
      </w:r>
    </w:p>
    <w:p w14:paraId="55CCEC22">
      <w:pPr>
        <w:keepNext w:val="0"/>
        <w:keepLines w:val="0"/>
        <w:widowControl/>
        <w:suppressLineNumbers w:val="0"/>
        <w:autoSpaceDE/>
        <w:autoSpaceDN w:val="0"/>
        <w:spacing w:line="288" w:lineRule="auto"/>
        <w:jc w:val="left"/>
        <w:rPr>
          <w:rFonts w:hint="eastAsia" w:ascii="宋体" w:hAnsi="宋体" w:eastAsia="宋体" w:cs="宋体"/>
          <w:color w:val="000000"/>
          <w:sz w:val="21"/>
          <w:szCs w:val="21"/>
        </w:rPr>
      </w:pPr>
    </w:p>
    <w:p w14:paraId="64243B5E">
      <w:pPr>
        <w:keepNext w:val="0"/>
        <w:keepLines w:val="0"/>
        <w:widowControl/>
        <w:suppressLineNumbers w:val="0"/>
        <w:autoSpaceDE/>
        <w:autoSpaceDN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附：</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5"/>
        <w:gridCol w:w="4755"/>
      </w:tblGrid>
      <w:tr w14:paraId="450C1B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252CE59">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供应商法定名称章（印模）</w:t>
            </w:r>
          </w:p>
        </w:tc>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537076A">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供应商“XX专用章”（印模）</w:t>
            </w:r>
          </w:p>
        </w:tc>
      </w:tr>
      <w:tr w14:paraId="0DECCB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950" w:hRule="atLeast"/>
        </w:trPr>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B5127DD">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000000"/>
                <w:sz w:val="21"/>
                <w:szCs w:val="21"/>
              </w:rPr>
            </w:pPr>
          </w:p>
        </w:tc>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D0A1A44">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000000"/>
                <w:sz w:val="21"/>
                <w:szCs w:val="21"/>
              </w:rPr>
            </w:pPr>
          </w:p>
        </w:tc>
      </w:tr>
    </w:tbl>
    <w:p w14:paraId="51840F81">
      <w:pPr>
        <w:keepNext w:val="0"/>
        <w:keepLines w:val="0"/>
        <w:widowControl/>
        <w:suppressLineNumbers w:val="0"/>
        <w:autoSpaceDE/>
        <w:autoSpaceDN w:val="0"/>
        <w:spacing w:line="288" w:lineRule="auto"/>
        <w:jc w:val="left"/>
        <w:rPr>
          <w:rFonts w:hint="eastAsia" w:ascii="宋体" w:hAnsi="宋体" w:eastAsia="宋体" w:cs="宋体"/>
          <w:color w:val="000000"/>
          <w:sz w:val="21"/>
          <w:szCs w:val="21"/>
        </w:rPr>
      </w:pPr>
    </w:p>
    <w:p w14:paraId="7211164B">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附件7：质疑函范本及制作说明</w:t>
      </w:r>
    </w:p>
    <w:p w14:paraId="173EB19E">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质疑函</w:t>
      </w:r>
    </w:p>
    <w:p w14:paraId="05064ED9">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一、质疑供应商基本信息</w:t>
      </w:r>
    </w:p>
    <w:p w14:paraId="274C891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质疑供应商：</w:t>
      </w:r>
    </w:p>
    <w:p w14:paraId="664AE4F1">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05261831">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联系人：联系电话：</w:t>
      </w:r>
    </w:p>
    <w:p w14:paraId="22BB860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授权代表：</w:t>
      </w:r>
    </w:p>
    <w:p w14:paraId="2828058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联系电话：</w:t>
      </w:r>
    </w:p>
    <w:p w14:paraId="77F8326A">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71C1CC23">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二、质疑项目基本情况</w:t>
      </w:r>
    </w:p>
    <w:p w14:paraId="22ACF6E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质疑项目的名称：</w:t>
      </w:r>
    </w:p>
    <w:p w14:paraId="2140AD73">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质疑项目的编号：包号：</w:t>
      </w:r>
    </w:p>
    <w:p w14:paraId="357C13F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采购人名称：</w:t>
      </w:r>
    </w:p>
    <w:p w14:paraId="2EF1F22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采购文件获取日期：</w:t>
      </w:r>
    </w:p>
    <w:p w14:paraId="687BB13B">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三、质疑事项具体内容</w:t>
      </w:r>
    </w:p>
    <w:p w14:paraId="3E0AB799">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质疑事项1：</w:t>
      </w:r>
    </w:p>
    <w:p w14:paraId="7596788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事实依据：</w:t>
      </w:r>
    </w:p>
    <w:p w14:paraId="08A4021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p>
    <w:p w14:paraId="3562DEA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法律依据：</w:t>
      </w:r>
    </w:p>
    <w:p w14:paraId="65D54FE3">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p>
    <w:p w14:paraId="796A0BE9">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质疑事项2：</w:t>
      </w:r>
    </w:p>
    <w:p w14:paraId="1A5EFD2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27C06F7C">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四、与质疑事项相关的质疑请求</w:t>
      </w:r>
    </w:p>
    <w:p w14:paraId="03A2202A">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请求：</w:t>
      </w:r>
    </w:p>
    <w:p w14:paraId="164A1794">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p>
    <w:p w14:paraId="4F557DB3">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签字(签章)：公章：</w:t>
      </w:r>
    </w:p>
    <w:p w14:paraId="2EF3875C">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w:t>
      </w:r>
    </w:p>
    <w:p w14:paraId="1BBA0177">
      <w:pPr>
        <w:keepNext w:val="0"/>
        <w:keepLines w:val="0"/>
        <w:widowControl/>
        <w:suppressLineNumbers w:val="0"/>
        <w:spacing w:line="288" w:lineRule="auto"/>
        <w:jc w:val="left"/>
        <w:rPr>
          <w:rFonts w:hint="eastAsia" w:ascii="宋体" w:hAnsi="宋体" w:eastAsia="宋体" w:cs="宋体"/>
          <w:color w:val="000000"/>
          <w:sz w:val="21"/>
          <w:szCs w:val="21"/>
        </w:rPr>
      </w:pPr>
    </w:p>
    <w:p w14:paraId="593BF3BD">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质疑函制作说明：</w:t>
      </w:r>
    </w:p>
    <w:p w14:paraId="37C1B61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1.供应商提出质疑时，应提交质疑函和必要的证明材料。</w:t>
      </w:r>
    </w:p>
    <w:p w14:paraId="1A897C4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9B1AB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3.质疑供应商若对项目的某一分包进行质疑，质疑函中应列明具体分包号。</w:t>
      </w:r>
    </w:p>
    <w:p w14:paraId="45D183B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4.质疑函的质疑事项应具体、明确，并有必要的事实依据和法律依据。</w:t>
      </w:r>
    </w:p>
    <w:p w14:paraId="62A8ECB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5.质疑函的质疑请求应与质疑事项相关。</w:t>
      </w:r>
    </w:p>
    <w:p w14:paraId="6FA3E33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6.质疑供应商为自然人的，质疑函应由本人签字；质疑供应商为法人或者其他组织的，质疑函应由法定代表人、主要负责人，或者其授权代表签字或者盖章，并加盖公章。</w:t>
      </w:r>
    </w:p>
    <w:p w14:paraId="1D71F0A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7.在浙江省政府采购云平台提起质疑的，按照平台相关规定执行。</w:t>
      </w:r>
    </w:p>
    <w:p w14:paraId="27AA2B0F">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附件8：投诉书范本及制作说明</w:t>
      </w:r>
    </w:p>
    <w:p w14:paraId="5436B41E">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投诉书</w:t>
      </w:r>
    </w:p>
    <w:p w14:paraId="2D58F21F">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一、投诉相关主体基本情况</w:t>
      </w:r>
    </w:p>
    <w:p w14:paraId="31251395">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投诉人：</w:t>
      </w:r>
    </w:p>
    <w:p w14:paraId="11386164">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4332C1A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法定代表人/主要负责人：</w:t>
      </w:r>
    </w:p>
    <w:p w14:paraId="55E62E4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联系电话：</w:t>
      </w:r>
    </w:p>
    <w:p w14:paraId="3B112FD4">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授权代表：联系电话：</w:t>
      </w:r>
    </w:p>
    <w:p w14:paraId="029B0FC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7768B39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被投诉人1：</w:t>
      </w:r>
    </w:p>
    <w:p w14:paraId="4FB25293">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0FB632F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联系人：联系电话：</w:t>
      </w:r>
    </w:p>
    <w:p w14:paraId="18A8BA59">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被投诉人2：</w:t>
      </w:r>
    </w:p>
    <w:p w14:paraId="5AF38AF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1EEB08E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相关供应商：</w:t>
      </w:r>
    </w:p>
    <w:p w14:paraId="4698418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地址：邮编：</w:t>
      </w:r>
    </w:p>
    <w:p w14:paraId="28D26E9B">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联系人：联系电话：</w:t>
      </w:r>
    </w:p>
    <w:p w14:paraId="4AC433B8">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p>
    <w:p w14:paraId="48238E4B">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二、投诉项目基本情况</w:t>
      </w:r>
    </w:p>
    <w:p w14:paraId="14A91D8A">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采购项目名称：</w:t>
      </w:r>
    </w:p>
    <w:p w14:paraId="65096108">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采购项目编号：包号：</w:t>
      </w:r>
    </w:p>
    <w:p w14:paraId="1A5E2719">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采购人名称：</w:t>
      </w:r>
    </w:p>
    <w:p w14:paraId="227FE6E3">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代理机构名称：</w:t>
      </w:r>
    </w:p>
    <w:p w14:paraId="21B5F8F4">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采购文件公告:是/否公告期限：</w:t>
      </w:r>
    </w:p>
    <w:p w14:paraId="187B331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采购结果公告:是/否公告期限：</w:t>
      </w:r>
    </w:p>
    <w:p w14:paraId="73EE8D0C">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p>
    <w:p w14:paraId="293C9C7F">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三、质疑基本情况</w:t>
      </w:r>
    </w:p>
    <w:p w14:paraId="6250F8AD">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投诉人于年月日,向提出质疑，质疑事项为：</w:t>
      </w:r>
    </w:p>
    <w:p w14:paraId="12C0FDC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p>
    <w:p w14:paraId="6C509F8D">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采购人/代理机构于年月日,就质疑事项作出了答复/没有在法定期限内作出答复。</w:t>
      </w:r>
    </w:p>
    <w:p w14:paraId="16DC31D3">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p>
    <w:p w14:paraId="52386837">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四、投诉事项具体内容</w:t>
      </w:r>
    </w:p>
    <w:p w14:paraId="3F85FCD2">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投诉事项1：</w:t>
      </w:r>
    </w:p>
    <w:p w14:paraId="4D369E4A">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事实依据：</w:t>
      </w:r>
    </w:p>
    <w:p w14:paraId="10D8F43E">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法律依据：</w:t>
      </w:r>
    </w:p>
    <w:p w14:paraId="5BD1169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投诉事项2：</w:t>
      </w:r>
    </w:p>
    <w:p w14:paraId="1FDC0947">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p w14:paraId="5E87B0BC">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五、与投诉事项相关的投诉请求</w:t>
      </w:r>
    </w:p>
    <w:p w14:paraId="7EC6C601">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请求：</w:t>
      </w:r>
    </w:p>
    <w:p w14:paraId="26FF6FA0">
      <w:pPr>
        <w:keepNext w:val="0"/>
        <w:keepLines w:val="0"/>
        <w:widowControl/>
        <w:suppressLineNumbers w:val="0"/>
        <w:spacing w:line="288" w:lineRule="auto"/>
        <w:ind w:left="0" w:firstLine="367"/>
        <w:jc w:val="left"/>
        <w:rPr>
          <w:rFonts w:hint="eastAsia" w:ascii="宋体" w:hAnsi="宋体" w:eastAsia="宋体" w:cs="宋体"/>
          <w:color w:val="000000"/>
          <w:sz w:val="21"/>
          <w:szCs w:val="21"/>
        </w:rPr>
      </w:pPr>
    </w:p>
    <w:p w14:paraId="73D0793B">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签字(签章)：公章：</w:t>
      </w:r>
    </w:p>
    <w:p w14:paraId="6A41CC0B">
      <w:pPr>
        <w:keepNext w:val="0"/>
        <w:keepLines w:val="0"/>
        <w:widowControl/>
        <w:suppressLineNumbers w:val="0"/>
        <w:spacing w:line="288" w:lineRule="auto"/>
        <w:ind w:left="0" w:firstLine="369"/>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日期：</w:t>
      </w:r>
    </w:p>
    <w:p w14:paraId="40BD6173">
      <w:pPr>
        <w:keepNext w:val="0"/>
        <w:keepLines w:val="0"/>
        <w:widowControl/>
        <w:suppressLineNumbers w:val="0"/>
        <w:spacing w:line="288" w:lineRule="auto"/>
        <w:jc w:val="left"/>
        <w:rPr>
          <w:rFonts w:hint="eastAsia" w:ascii="宋体" w:hAnsi="宋体" w:eastAsia="宋体" w:cs="宋体"/>
          <w:color w:val="000000"/>
          <w:sz w:val="21"/>
          <w:szCs w:val="21"/>
        </w:rPr>
      </w:pPr>
    </w:p>
    <w:p w14:paraId="0FE274E4">
      <w:pPr>
        <w:keepNext w:val="0"/>
        <w:keepLines w:val="0"/>
        <w:widowControl/>
        <w:suppressLineNumbers w:val="0"/>
        <w:spacing w:line="288" w:lineRule="auto"/>
        <w:jc w:val="left"/>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投诉书制作说明：</w:t>
      </w:r>
    </w:p>
    <w:p w14:paraId="5646752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1.投诉人提起投诉时，应当提交投诉书和必要的证明材料，并按照被投诉人和与投诉事项有关的供应商数量提供投诉书副本。</w:t>
      </w:r>
    </w:p>
    <w:p w14:paraId="5B38EA2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4553CA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3.投诉人若对项目的某一分包进行投诉，投诉书应列明具体分包号。</w:t>
      </w:r>
    </w:p>
    <w:p w14:paraId="32519DE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4.投诉书应简要列明质疑事项，质疑函、质疑答复等作为附件材料提供。</w:t>
      </w:r>
    </w:p>
    <w:p w14:paraId="4E09EA0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5.投诉书的投诉事项应具体、明确，并有必要的事实依据和法律依据。</w:t>
      </w:r>
    </w:p>
    <w:p w14:paraId="3A6D445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6.投诉书的投诉请求应与投诉事项相关。</w:t>
      </w:r>
    </w:p>
    <w:p w14:paraId="67F482C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7.投诉人为自然人的，投诉书应当由本人签字；投诉人为法人或者其他组织的，投诉书应当由法定代表人、主要负责人，或者其授权代表签字或者盖章，并加盖公章。</w:t>
      </w:r>
    </w:p>
    <w:p w14:paraId="6B2787F2">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8.在浙江省政府采购云平台提起投诉的，按照平台相关规定执行。</w:t>
      </w:r>
    </w:p>
    <w:p w14:paraId="0AEABC1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p>
    <w:p w14:paraId="2D3E355A">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rPr>
        <w:br w:type="page"/>
      </w:r>
      <w:r>
        <w:rPr>
          <w:rFonts w:hint="eastAsia" w:ascii="宋体" w:hAnsi="宋体" w:eastAsia="宋体" w:cs="宋体"/>
          <w:color w:val="000000"/>
          <w:sz w:val="28"/>
          <w:szCs w:val="28"/>
        </w:rPr>
        <w:t>附件9：关于符合本国产品标准的声明函</w:t>
      </w:r>
    </w:p>
    <w:p w14:paraId="3BB809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center"/>
        <w:textAlignment w:val="baseline"/>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kern w:val="0"/>
          <w:sz w:val="21"/>
          <w:szCs w:val="21"/>
          <w:vertAlign w:val="baseline"/>
          <w:lang w:val="en-US" w:eastAsia="zh-CN" w:bidi="ar"/>
        </w:rPr>
        <w:t>关于符合本国产品标准的声明函</w:t>
      </w:r>
    </w:p>
    <w:p w14:paraId="796ECCDC">
      <w:pPr>
        <w:keepNext w:val="0"/>
        <w:keepLines w:val="0"/>
        <w:widowControl/>
        <w:suppressLineNumbers w:val="0"/>
        <w:spacing w:line="288" w:lineRule="auto"/>
        <w:jc w:val="left"/>
        <w:rPr>
          <w:rFonts w:hint="eastAsia" w:ascii="宋体" w:hAnsi="宋体" w:eastAsia="宋体" w:cs="宋体"/>
          <w:color w:val="000000"/>
          <w:sz w:val="21"/>
          <w:szCs w:val="21"/>
        </w:rPr>
      </w:pPr>
    </w:p>
    <w:p w14:paraId="167270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3"/>
        <w:gridCol w:w="1377"/>
        <w:gridCol w:w="1359"/>
        <w:gridCol w:w="1088"/>
        <w:gridCol w:w="1999"/>
        <w:gridCol w:w="1507"/>
        <w:gridCol w:w="1507"/>
      </w:tblGrid>
      <w:tr w14:paraId="6D6D359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5254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序号</w:t>
            </w:r>
          </w:p>
        </w:tc>
        <w:tc>
          <w:tcPr>
            <w:tcW w:w="13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83D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产品名称①</w:t>
            </w:r>
          </w:p>
        </w:tc>
        <w:tc>
          <w:tcPr>
            <w:tcW w:w="134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257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生产厂名②</w:t>
            </w:r>
          </w:p>
        </w:tc>
        <w:tc>
          <w:tcPr>
            <w:tcW w:w="10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791B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生产厂址</w:t>
            </w:r>
          </w:p>
        </w:tc>
        <w:tc>
          <w:tcPr>
            <w:tcW w:w="197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A0E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中国境内生产的组件成本占比≥（规定比例）③</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88E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在中国境内生产的（关键组件）④</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4BD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在中国境内完成的（关键工序）⑤</w:t>
            </w:r>
          </w:p>
        </w:tc>
      </w:tr>
      <w:tr w14:paraId="55AF0DB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9A1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1</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C67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8DA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726C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D1B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D4E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85A9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r>
      <w:tr w14:paraId="7F8D84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AC1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2</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61D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59F8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961B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812A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B18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278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r>
      <w:tr w14:paraId="651801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9E7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530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976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525A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CB79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09CC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52C2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textAlignment w:val="baseline"/>
              <w:rPr>
                <w:rFonts w:hint="eastAsia" w:ascii="宋体" w:hAnsi="宋体" w:eastAsia="宋体" w:cs="宋体"/>
                <w:color w:val="000000"/>
                <w:sz w:val="21"/>
                <w:szCs w:val="21"/>
              </w:rPr>
            </w:pPr>
          </w:p>
        </w:tc>
      </w:tr>
    </w:tbl>
    <w:p w14:paraId="6774996B">
      <w:pPr>
        <w:keepNext w:val="0"/>
        <w:keepLines w:val="0"/>
        <w:widowControl/>
        <w:suppressLineNumbers w:val="0"/>
        <w:spacing w:line="288" w:lineRule="auto"/>
        <w:jc w:val="left"/>
        <w:rPr>
          <w:rFonts w:hint="eastAsia" w:ascii="宋体" w:hAnsi="宋体" w:eastAsia="宋体" w:cs="宋体"/>
          <w:color w:val="000000"/>
          <w:sz w:val="21"/>
          <w:szCs w:val="21"/>
        </w:rPr>
      </w:pPr>
    </w:p>
    <w:p w14:paraId="0C015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本公司（单位）对上述声明内容的真实性负责。如有虚假，愿承担相应法律责任。</w:t>
      </w:r>
    </w:p>
    <w:p w14:paraId="2CE74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p>
    <w:p w14:paraId="5281EB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公司（单位）名称（盖章）：</w:t>
      </w:r>
    </w:p>
    <w:p w14:paraId="300C5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u w:val="single"/>
          <w:vertAlign w:val="baseline"/>
          <w:lang w:val="en-US" w:eastAsia="zh-CN" w:bidi="ar"/>
        </w:rPr>
        <w:t>日期：年月日</w:t>
      </w:r>
    </w:p>
    <w:p w14:paraId="2D9575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p>
    <w:p w14:paraId="49C8B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注释：</w:t>
      </w:r>
    </w:p>
    <w:p w14:paraId="082B0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①产品如有型号，请在“产品名称”栏一并填写。</w:t>
      </w:r>
    </w:p>
    <w:p w14:paraId="3C4FB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②生产厂名与厂址应与生产厂营业执照载明的相关信息保持一致。</w:t>
      </w:r>
    </w:p>
    <w:p w14:paraId="782C1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③该产品的中国境内生产的组件成本占比相关要求实施前，“规定比例”栏可不填，下同。</w:t>
      </w:r>
    </w:p>
    <w:p w14:paraId="781D6A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④该产品的关键组件要求实施前，“关键组件”栏可不填，下同。</w:t>
      </w:r>
    </w:p>
    <w:p w14:paraId="3EF88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⑤该产品的关键工序要求实施前，“关键工序”栏可不填，下同。</w:t>
      </w:r>
    </w:p>
    <w:p w14:paraId="151993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rPr>
      </w:pPr>
    </w:p>
    <w:p w14:paraId="31B4E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center"/>
        <w:textAlignment w:val="baseline"/>
        <w:rPr>
          <w:rFonts w:hint="eastAsia" w:ascii="宋体" w:hAnsi="宋体" w:eastAsia="宋体" w:cs="宋体"/>
          <w:color w:val="000000"/>
          <w:sz w:val="21"/>
          <w:szCs w:val="21"/>
        </w:rPr>
      </w:pPr>
      <w:r>
        <w:rPr>
          <w:rFonts w:hint="eastAsia" w:ascii="宋体" w:hAnsi="宋体" w:eastAsia="宋体" w:cs="宋体"/>
          <w:b/>
          <w:bCs/>
          <w:i w:val="0"/>
          <w:iCs w:val="0"/>
          <w:caps w:val="0"/>
          <w:color w:val="000000"/>
          <w:spacing w:val="0"/>
          <w:kern w:val="0"/>
          <w:sz w:val="21"/>
          <w:szCs w:val="21"/>
          <w:vertAlign w:val="baseline"/>
          <w:lang w:val="en-US" w:eastAsia="zh-CN" w:bidi="ar"/>
        </w:rPr>
        <w:t>中国境内生产的组件成本核算基本规则</w:t>
      </w:r>
    </w:p>
    <w:p w14:paraId="559456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p>
    <w:p w14:paraId="039DE33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color w:val="000000"/>
          <w:kern w:val="0"/>
          <w:sz w:val="21"/>
          <w:szCs w:val="21"/>
          <w:vertAlign w:val="baseline"/>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D2EF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一、产品的一级组件是指直接组成产品的组件。产品的二级组件是指直接组成产品一级组件的组件。一级组件不可分解的，视同二级组件。</w:t>
      </w:r>
    </w:p>
    <w:p w14:paraId="2466A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二、二级组件在中国境内生产的，其全部成本计入中国境内生产的组件成本；二级组件不在中国境内生产的，其成本不计入中国境内生产的组件成本。</w:t>
      </w:r>
    </w:p>
    <w:p w14:paraId="35B97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三、产品总成本和组件成本以相关会计核算数据、采购合同、进货记录等为基础进行计算。</w:t>
      </w:r>
    </w:p>
    <w:p w14:paraId="27862E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四、需要对成本核算规则予以进一步明确的其他有关事项，由财政部会同有关部门另行规定。</w:t>
      </w:r>
    </w:p>
    <w:p w14:paraId="53654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p>
    <w:p w14:paraId="394CB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vertAlign w:val="baseline"/>
        </w:rPr>
        <w:br w:type="page"/>
      </w:r>
    </w:p>
    <w:p w14:paraId="7C081B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center"/>
        <w:textAlignment w:val="baseline"/>
        <w:rPr>
          <w:rFonts w:hint="eastAsia" w:ascii="宋体" w:hAnsi="宋体" w:eastAsia="宋体" w:cs="宋体"/>
          <w:color w:val="000000"/>
          <w:sz w:val="21"/>
          <w:szCs w:val="21"/>
        </w:rPr>
      </w:pPr>
      <w:r>
        <w:rPr>
          <w:rFonts w:hint="eastAsia" w:ascii="宋体" w:hAnsi="宋体" w:eastAsia="宋体" w:cs="宋体"/>
          <w:b/>
          <w:bCs/>
          <w:color w:val="000000"/>
          <w:kern w:val="0"/>
          <w:sz w:val="21"/>
          <w:szCs w:val="21"/>
          <w:vertAlign w:val="baseline"/>
          <w:lang w:val="en-US" w:eastAsia="zh-CN" w:bidi="ar"/>
        </w:rPr>
        <w:t>关于本国产品成本比例的声明函</w:t>
      </w:r>
    </w:p>
    <w:p w14:paraId="1731DA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p>
    <w:p w14:paraId="3FF877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p>
    <w:p w14:paraId="0B8DB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本公司（单位）对上述声明内容的真实性负责。如有虚假，愿承担相应法律责任。</w:t>
      </w:r>
    </w:p>
    <w:p w14:paraId="3373D9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p>
    <w:p w14:paraId="70B451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公司（单位）名称（盖章）：</w:t>
      </w:r>
    </w:p>
    <w:p w14:paraId="12DA61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kern w:val="0"/>
          <w:sz w:val="21"/>
          <w:szCs w:val="21"/>
          <w:vertAlign w:val="baseline"/>
          <w:lang w:val="en-US" w:eastAsia="zh-CN" w:bidi="ar"/>
        </w:rPr>
        <w:t>日期：年月日</w:t>
      </w:r>
    </w:p>
    <w:p w14:paraId="567C104A">
      <w:pPr>
        <w:keepNext w:val="0"/>
        <w:keepLines w:val="0"/>
        <w:widowControl/>
        <w:suppressLineNumbers w:val="0"/>
        <w:pBdr>
          <w:top w:val="none" w:color="auto" w:sz="0" w:space="0"/>
          <w:bottom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p>
    <w:p w14:paraId="7F6AA334">
      <w:pPr>
        <w:keepNext w:val="0"/>
        <w:keepLines w:val="0"/>
        <w:widowControl/>
        <w:suppressLineNumbers w:val="0"/>
        <w:pBdr>
          <w:top w:val="none" w:color="auto" w:sz="0" w:space="0"/>
          <w:bottom w:val="none" w:color="auto" w:sz="0" w:space="0"/>
        </w:pBdr>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rPr>
      </w:pPr>
    </w:p>
    <w:p w14:paraId="14A2AA10">
      <w:pPr>
        <w:pStyle w:val="4"/>
        <w:keepNext w:val="0"/>
        <w:keepLines w:val="0"/>
        <w:widowControl/>
        <w:suppressLineNumbers w:val="0"/>
        <w:spacing w:line="288" w:lineRule="auto"/>
        <w:ind w:left="0" w:firstLine="480"/>
        <w:jc w:val="center"/>
        <w:rPr>
          <w:rFonts w:hint="eastAsia" w:ascii="宋体" w:hAnsi="宋体" w:eastAsia="宋体" w:cs="宋体"/>
          <w:sz w:val="28"/>
          <w:szCs w:val="28"/>
        </w:rPr>
      </w:pPr>
      <w:r>
        <w:rPr>
          <w:rFonts w:hint="eastAsia" w:ascii="宋体" w:hAnsi="宋体" w:eastAsia="宋体" w:cs="宋体"/>
          <w:color w:val="000000"/>
          <w:sz w:val="21"/>
          <w:szCs w:val="21"/>
          <w:vertAlign w:val="baseline"/>
        </w:rPr>
        <w:br w:type="page"/>
      </w:r>
      <w:r>
        <w:rPr>
          <w:rFonts w:hint="eastAsia" w:ascii="宋体" w:hAnsi="宋体" w:eastAsia="宋体" w:cs="宋体"/>
          <w:color w:val="000000"/>
          <w:sz w:val="28"/>
          <w:szCs w:val="28"/>
        </w:rPr>
        <w:t>中小企业划型标准规定</w:t>
      </w:r>
    </w:p>
    <w:p w14:paraId="4D81DD96">
      <w:pPr>
        <w:keepNext w:val="0"/>
        <w:keepLines w:val="0"/>
        <w:widowControl/>
        <w:suppressLineNumbers w:val="0"/>
        <w:spacing w:line="288" w:lineRule="auto"/>
        <w:jc w:val="center"/>
        <w:rPr>
          <w:rFonts w:hint="eastAsia" w:ascii="宋体" w:hAnsi="宋体" w:eastAsia="宋体" w:cs="宋体"/>
          <w:color w:val="000000"/>
          <w:sz w:val="21"/>
          <w:szCs w:val="21"/>
        </w:rPr>
      </w:pPr>
      <w:r>
        <w:rPr>
          <w:rFonts w:hint="eastAsia" w:ascii="宋体" w:hAnsi="宋体" w:eastAsia="宋体" w:cs="宋体"/>
          <w:b/>
          <w:bCs/>
          <w:color w:val="000000"/>
          <w:spacing w:val="-6"/>
          <w:kern w:val="0"/>
          <w:sz w:val="21"/>
          <w:szCs w:val="21"/>
          <w:lang w:val="en-US" w:eastAsia="zh-CN" w:bidi="ar"/>
        </w:rPr>
        <w:t>中小企业划型标准（参考数据表）</w:t>
      </w:r>
    </w:p>
    <w:p w14:paraId="025D2683">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4"/>
        <w:gridCol w:w="818"/>
        <w:gridCol w:w="1184"/>
        <w:gridCol w:w="814"/>
        <w:gridCol w:w="1150"/>
        <w:gridCol w:w="810"/>
        <w:gridCol w:w="1121"/>
        <w:gridCol w:w="1799"/>
      </w:tblGrid>
      <w:tr w14:paraId="33A056E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8CD1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E9DB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6C8F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E399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737C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2A6ECBA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32A2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农、林、牧、渔业</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4656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A080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F717D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45AA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20000</w:t>
            </w:r>
          </w:p>
        </w:tc>
        <w:tc>
          <w:tcPr>
            <w:tcW w:w="850"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82A3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88"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00F7A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3B58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54D8427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03CA62">
            <w:pPr>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DAF0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3623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DA2A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08B6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4966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40CD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0A1D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1F3617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D556A8">
            <w:pPr>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4D96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5A20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B9C8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923A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A525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16E9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C9D7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08BFAB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F7DC5E">
            <w:pPr>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FD51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60E4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D689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B898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599F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6991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A59E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137ABC1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5A0FBB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CFAA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EFBE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A211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5C96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0DD7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72299D5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C37E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工业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4BBB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D464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5E43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24BA4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64B3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9685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25D5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1767E2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F22C01">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AF7B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0F5A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4F369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0A85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1569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7AEB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9C20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7237D4D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1562CE">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5229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B2B8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BBD2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EDD6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462E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CF30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BD42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7E6263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9324D7">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5B2C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D092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98D91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BAA6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11235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B2DE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A39F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798CEFF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317B7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B2FD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57C2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E9B4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5B77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F3F3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1FBD1F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6E74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建筑业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BE92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D26F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23AA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9E8B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CFCC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0EE1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DB06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39EFA6C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8051C4">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3F32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527F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304F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1BBF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6000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A3B8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9B6B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5154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3E14292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C9D275">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42B1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8235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D5BA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064B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2F99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64FC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8C2E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42744CD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C2C47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7AB76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99E0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AE838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CBF9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469C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FDC3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7889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1F88279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AB0363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8601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0603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190C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EA53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03C0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71B92FA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C32E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批发业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B102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1BF2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58DE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21B5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6828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8F94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AFDB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6CA429E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635D48">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8AEA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EFCA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7B15C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8520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9DCB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6191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2A96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2D4705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7DC94E">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FC2F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96A2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8593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C5466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6813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CE0E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B44B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7028CA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E29C8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7F2F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6ECE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53CA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E75D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602D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505D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6758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022B384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CE236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B84B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738B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2F25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BD48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A4B4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705F38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6A05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零售业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C6E1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7E16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CB0D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9292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1936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D738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202C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491DEF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4432B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C3D2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F744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D8BC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58373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0E82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FBBE1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51E8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4F17E3B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43FA28">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73C3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641E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E6BD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12A9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1444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DE9E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A26C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7E23F5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CE0124">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D915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F7C9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B24B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333D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93E3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9CE2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212D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5C2B75C6">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（六）</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AECDE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B2B0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7E162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FB2D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82D2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BDB9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7C749FA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1CFB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交通运输业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B147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EE585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7258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583B4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687A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C1490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7435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33BE8BF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9B55E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184C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B5BE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F0C1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443A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4D41A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C982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1A6A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51D062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3CDA88">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0EDF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8F3A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C77C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8604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FD52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DC67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A50E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0750B66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5B8435">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52F1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B061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B7E1A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55C2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36E6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4496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6E98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0DF054C4">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（七）</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5EF602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0C1A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FD6B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7BC6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2EAE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36A2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7BF51CF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706D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仓储业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84D2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CE91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3EDBD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FE5E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B398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3041B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8C8A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040A74A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2EBCDA">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39BE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21EE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7A59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FBCFD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66B9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C5FD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5822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1292CBE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DC1942">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6631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3CE6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90B18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60C0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93EF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8B97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DBA7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5D2C739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B5EA0F">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9FD0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13D6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3594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252DB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090B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5F69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E73F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268B56B6">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（八）</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7BB91D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41DD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777B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B4B9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3B51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6D6A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2F7C1C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9D24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邮政业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803E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3D0C9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40802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DC34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63C3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EE6E8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A902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7CDE73C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AFFFF1">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C96A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98F2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6810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5B59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4F23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29A9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FD99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3E833E5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D228B4">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CBB4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2AE6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F99E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C2EB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51FD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6874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9FA1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0B96BB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FF1089">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9EB0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840E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649A9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2AAD0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0763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9C8B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14E7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0270666E">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（九）</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14A5C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98D0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CD61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1900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4AF6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0417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3884C2F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34B5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住宿业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4626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AC7A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99C1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2F00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1D7C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A798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A34D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1C7FB6B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A06EC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0AF9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DD20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27F7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136E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28D0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DDA8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9EB5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5485BD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052696">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FC79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E3358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712D1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ECB9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BBA19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B907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3E07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5C69DAF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1AC87B">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93B5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E0AA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8C50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B7BA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926F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E415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A6ED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25FCCA38">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981BF3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BDC9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4D59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BC8B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F878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64FB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288CF7F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4D35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餐饮业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41E35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CC21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542C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A7AE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4118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49AB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7E8E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013676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A64B29">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F9DE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95749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EB4A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101D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28FF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B17E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16A7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0EDB2D1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6F67C5">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40F4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1A6A12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395EE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994F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EA39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8E81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BC1A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1C4B64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C8857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9A211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A47C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F4AB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2B26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B2D4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582B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D3B0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66AAC947">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（十一）</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020263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4231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2C2D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0CCA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3D94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D6E4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19B0A7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D014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信息传输业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6C33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9327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83C7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EC59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8CDD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C7A1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DD8B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626FAC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22E70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DF85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49B0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4A62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4C878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92B7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EC90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8E83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5CADF70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442273">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C7F5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C25F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6998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6FE8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D371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3F22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21AD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6A0C95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603CAB">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8BE3D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0A724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F836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9879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6859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3437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4ACF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3D48F473">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（十二）</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37CA9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DBE0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3E31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1F67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8FF1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016D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280B66F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0FCE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软件和信息技术服务业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79C9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EC72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7150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1DD0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8F1A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23FA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F971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61CE225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AEFA7A">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F2FA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46DD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5D03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2CDA7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6642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8D20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42C6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2BE956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6B5AFD">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F033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5EB8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F686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830B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5C63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4E0A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BE17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43D63A7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05217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8B93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10D5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DB8D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8236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B749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61BA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7B04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14255431">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（十三）</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9AAD55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8984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F3F2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CD6E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5A30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0897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365C85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CAC8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房地产开发经营</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EFD5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1CAB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5868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0A22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179B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80DD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CE51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676F2B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747DC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09E5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65A3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22A7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8994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6DB4B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07E4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0CE1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7E8655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3F4A87">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E97A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AA35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4A08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11D2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7EB5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2BA4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DA54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0A0DD49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2A8403">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ECF6B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79FE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3F09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D382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5EDD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3079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57CD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7B7BF61F">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（十四）</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90E522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A64E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19DA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BF8B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214D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16F5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3A372ED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9ABD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物业管理</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EACAB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DE57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7173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7130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C397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B600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69C8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0513F4A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3344AF">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A984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B93B7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B682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2D60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E01142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A883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EABC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618CAF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BB1E56">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EC569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DD60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BF48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A45E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F426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D84E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02DB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758463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4A7EDE">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3E28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CCA0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0E7C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4C81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4630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40F1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5C36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65B14E46">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（十五）</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143DAD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D899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5DC8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4AEB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2865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57BB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7BEB93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8DFE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租赁和商务服务业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94F9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3D5CB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28C6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0CFF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B1EB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5AF1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120000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4EB7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2039003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DE9A25">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B9AEC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A7A7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AEDE6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7399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A0F9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96B4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8000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DC62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779B5A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C0035B">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A4B4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0244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9116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DB3EB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1BEE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15B9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D149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2CCEF3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08D0FD">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1C6F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9293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3484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BEC2F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B5D0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D43A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523F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32128FE9">
      <w:pPr>
        <w:keepNext w:val="0"/>
        <w:keepLines w:val="0"/>
        <w:widowControl/>
        <w:suppressLineNumbers w:val="0"/>
        <w:spacing w:line="288" w:lineRule="auto"/>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（十六）</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9E2C0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3F39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5E2A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3212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518D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CC47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企业类型</w:t>
            </w:r>
          </w:p>
        </w:tc>
      </w:tr>
      <w:tr w14:paraId="246D3E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807F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其他未列明行业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8107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D7904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C16D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34E0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1229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6A50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B915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大型</w:t>
            </w:r>
          </w:p>
        </w:tc>
      </w:tr>
      <w:tr w14:paraId="3B7DE01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936ACC">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FFB9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5CDF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7C15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8E4B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E61C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4463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43EE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中型</w:t>
            </w:r>
          </w:p>
        </w:tc>
      </w:tr>
      <w:tr w14:paraId="27E069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8370AD">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BC735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14EE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BC677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28AD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067CB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6415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4B09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小型</w:t>
            </w:r>
          </w:p>
        </w:tc>
      </w:tr>
      <w:tr w14:paraId="5D2672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141277">
            <w:pPr>
              <w:rPr>
                <w:rFonts w:hint="eastAsia" w:ascii="宋体" w:hAnsi="宋体" w:eastAsia="宋体" w:cs="宋体"/>
                <w:color w:val="000000"/>
                <w:sz w:val="21"/>
                <w:szCs w:val="21"/>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E4B1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2498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38F63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B78B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7521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51EF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B494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微型</w:t>
            </w:r>
          </w:p>
        </w:tc>
      </w:tr>
    </w:tbl>
    <w:p w14:paraId="6C3106D1">
      <w:pPr>
        <w:keepNext w:val="0"/>
        <w:keepLines w:val="0"/>
        <w:widowControl/>
        <w:suppressLineNumbers w:val="0"/>
        <w:spacing w:line="288" w:lineRule="auto"/>
        <w:jc w:val="left"/>
        <w:rPr>
          <w:rFonts w:hint="eastAsia" w:ascii="宋体" w:hAnsi="宋体" w:eastAsia="宋体" w:cs="宋体"/>
          <w:color w:val="000000"/>
          <w:sz w:val="21"/>
          <w:szCs w:val="21"/>
        </w:rPr>
      </w:pPr>
    </w:p>
    <w:p w14:paraId="001E2B17">
      <w:pPr>
        <w:keepNext w:val="0"/>
        <w:keepLines w:val="0"/>
        <w:widowControl/>
        <w:suppressLineNumbers w:val="0"/>
        <w:spacing w:line="288" w:lineRule="auto"/>
        <w:ind w:left="0" w:firstLine="422"/>
        <w:jc w:val="center"/>
        <w:rPr>
          <w:rFonts w:hint="eastAsia" w:ascii="宋体" w:hAnsi="宋体" w:eastAsia="宋体" w:cs="宋体"/>
          <w:color w:val="000000"/>
          <w:sz w:val="21"/>
          <w:szCs w:val="21"/>
        </w:rPr>
      </w:pPr>
      <w:r>
        <w:rPr>
          <w:rFonts w:hint="eastAsia" w:ascii="宋体" w:hAnsi="宋体" w:eastAsia="宋体" w:cs="宋体"/>
          <w:b/>
          <w:bCs/>
          <w:color w:val="000000"/>
          <w:kern w:val="0"/>
          <w:sz w:val="21"/>
          <w:szCs w:val="21"/>
          <w:lang w:val="en-US" w:eastAsia="zh-CN" w:bidi="ar"/>
        </w:rPr>
        <w:t>中小企业划型标准规定</w:t>
      </w:r>
    </w:p>
    <w:p w14:paraId="3B583739">
      <w:pPr>
        <w:keepNext w:val="0"/>
        <w:keepLines w:val="0"/>
        <w:widowControl/>
        <w:suppressLineNumbers w:val="0"/>
        <w:spacing w:line="288" w:lineRule="auto"/>
        <w:jc w:val="left"/>
        <w:rPr>
          <w:rFonts w:hint="eastAsia" w:ascii="宋体" w:hAnsi="宋体" w:eastAsia="宋体" w:cs="宋体"/>
          <w:color w:val="000000"/>
          <w:sz w:val="21"/>
          <w:szCs w:val="21"/>
        </w:rPr>
      </w:pPr>
    </w:p>
    <w:p w14:paraId="0BB843EB">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一、根据《中华人民共和国中小企业促进法》和《国务院关于进一步促进中小企业发展的若干意见》(国发〔2009〕36号)，制定本规定。</w:t>
      </w:r>
    </w:p>
    <w:p w14:paraId="52421FA0">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二、中小企业划分为中型、小型、微型三种类型，具体标准根据企业从业人员、营业收入、资产总额等指标，结合行业特点制定。</w:t>
      </w:r>
    </w:p>
    <w:p w14:paraId="61B8950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5C89B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四、各行业划型标准为：</w:t>
      </w:r>
    </w:p>
    <w:p w14:paraId="2AB6543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593C132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42585A9">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7FF0DB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630C64">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E96EB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0C586E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5CAADF8">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8563CA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54FB4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16FCF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DA75AC">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7DF7D7D">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4F666D3">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20D6F3F">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C754C7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（十六）其他未列明行业。从业人员300人以下的为中小微型企业。其中，从业人员100人及以上的为中型企业；从业人员10人及以上的为小型企业；从业人员10人以下的为微型企业。</w:t>
      </w:r>
    </w:p>
    <w:p w14:paraId="7876BC81">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五、企业类型的划分以统计部门的统计数据为依据。</w:t>
      </w:r>
    </w:p>
    <w:p w14:paraId="6B916006">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六、本规定适用于在中华人民共和国境内依法设立的各类所有制和各种组织形式的企业。个体工商户和本规定以外的行业，参照本规定进行划型。</w:t>
      </w:r>
    </w:p>
    <w:p w14:paraId="26D5F10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48C4BB87">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八、本规定由工业和信息化部、国家统计局会同有关部门根据《国民经济行业分类》修订情况和企业发展变化情况适时修订。</w:t>
      </w:r>
    </w:p>
    <w:p w14:paraId="0039265E">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九、本规定由工业和信息化部、国家统计局会同有关部门负责解释。</w:t>
      </w:r>
    </w:p>
    <w:p w14:paraId="697EAD0A">
      <w:pPr>
        <w:keepNext w:val="0"/>
        <w:keepLines w:val="0"/>
        <w:widowControl/>
        <w:suppressLineNumbers w:val="0"/>
        <w:spacing w:line="288" w:lineRule="auto"/>
        <w:ind w:left="0" w:firstLine="42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十、本规定自发布之日起执行，原国家经贸委、原国家计委、财政部和国家统计局2003年颁布的《中小企业标准暂行规定》同时废止。</w:t>
      </w:r>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053A8"/>
    <w:rsid w:val="0FD2722F"/>
    <w:rsid w:val="1C491D99"/>
    <w:rsid w:val="1CD76DC7"/>
    <w:rsid w:val="251C7DC6"/>
    <w:rsid w:val="290D27BA"/>
    <w:rsid w:val="2BE41810"/>
    <w:rsid w:val="4EEC519D"/>
    <w:rsid w:val="544A055A"/>
    <w:rsid w:val="63495C85"/>
    <w:rsid w:val="78B23F93"/>
    <w:rsid w:val="7A8057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spacing w:line="200" w:lineRule="atLeast"/>
      <w:ind w:firstLine="301"/>
    </w:pPr>
    <w:rPr>
      <w:rFonts w:hAnsi="Courier New" w:cs="Times New Roman"/>
      <w:spacing w:val="-4"/>
      <w:sz w:val="18"/>
      <w:szCs w:val="20"/>
    </w:rPr>
  </w:style>
  <w:style w:type="paragraph" w:styleId="6">
    <w:name w:val="annotation text"/>
    <w:basedOn w:val="1"/>
    <w:qFormat/>
    <w:uiPriority w:val="0"/>
    <w:pPr>
      <w:jc w:val="left"/>
    </w:pPr>
  </w:style>
  <w:style w:type="paragraph" w:styleId="7">
    <w:name w:val="Body Text First Indent 2"/>
    <w:basedOn w:val="2"/>
    <w:qFormat/>
    <w:uiPriority w:val="0"/>
    <w:pPr>
      <w:widowControl w:val="0"/>
      <w:tabs>
        <w:tab w:val="center" w:pos="4680"/>
      </w:tabs>
      <w:autoSpaceDE/>
      <w:autoSpaceDN/>
      <w:adjustRightInd w:val="0"/>
      <w:snapToGrid/>
      <w:spacing w:before="0" w:after="120" w:line="520" w:lineRule="atLeast"/>
      <w:ind w:firstLine="210"/>
      <w:textAlignment w:val="auto"/>
    </w:pPr>
    <w:rPr>
      <w:rFonts w:ascii="黑体" w:hAnsi="Arial" w:eastAsia="黑体"/>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next w:val="12"/>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Words>4092</Words>
  <Characters>4704</Characters>
  <TotalTime>6</TotalTime>
  <ScaleCrop>false</ScaleCrop>
  <LinksUpToDate>false</LinksUpToDate>
  <CharactersWithSpaces>4721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2026-05-13T10:38:00Z</dcterms:created>
  <dc:creator>Lenovo</dc:creator>
  <cp:lastModifiedBy>Lenovo</cp:lastModifiedBy>
  <dcterms:modified xsi:type="dcterms:W3CDTF">2026-05-19T08:21:24Z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279D486A95CB482FAC72135B857089E5_13</vt:lpwstr>
  </property>
  <property fmtid="{D5CDD505-2E9C-101B-9397-08002B2CF9AE}" pid="4" name="KSOTemplateDocerSaveRecord">
    <vt:lpwstr>eyJoZGlkIjoiNDUwMTFkMDI3ZjBmZjczM2Q3M2EwOGI5M2VjYzUzMDkiLCJ1c2VySWQiOiIxNjExNzk0MDExIn0=</vt:lpwstr>
  </property>
</Properties>
</file>