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FC333" w14:textId="02F8EBFB" w:rsidR="002E5DDC" w:rsidRPr="002E5DDC" w:rsidRDefault="002E5DDC" w:rsidP="002E5DDC">
      <w:pPr>
        <w:jc w:val="center"/>
        <w:rPr>
          <w:rFonts w:ascii="宋体" w:hAnsi="宋体" w:cs="方正大标宋简体" w:hint="eastAsia"/>
          <w:b/>
          <w:bCs/>
          <w:sz w:val="32"/>
          <w:szCs w:val="32"/>
        </w:rPr>
      </w:pPr>
      <w:r w:rsidRPr="002E5DDC">
        <w:rPr>
          <w:rFonts w:ascii="宋体" w:hAnsi="宋体" w:cs="宋体" w:hint="eastAsia"/>
          <w:b/>
          <w:bCs/>
          <w:sz w:val="32"/>
          <w:szCs w:val="32"/>
        </w:rPr>
        <w:t>云南交通职业技术学院师资培训项目</w:t>
      </w:r>
    </w:p>
    <w:p w14:paraId="11604C9A" w14:textId="77777777" w:rsidR="002E5DDC" w:rsidRPr="002E5DDC" w:rsidRDefault="002E5DDC" w:rsidP="002E5DDC">
      <w:pPr>
        <w:jc w:val="center"/>
        <w:rPr>
          <w:rFonts w:ascii="宋体" w:hAnsi="宋体" w:cs="方正大标宋简体" w:hint="eastAsia"/>
          <w:b/>
          <w:bCs/>
          <w:sz w:val="32"/>
          <w:szCs w:val="32"/>
        </w:rPr>
      </w:pPr>
      <w:r w:rsidRPr="002E5DDC">
        <w:rPr>
          <w:rFonts w:ascii="宋体" w:hAnsi="宋体" w:cs="方正大标宋简体" w:hint="eastAsia"/>
          <w:b/>
          <w:bCs/>
          <w:sz w:val="32"/>
          <w:szCs w:val="32"/>
        </w:rPr>
        <w:t>竞争性磋商公告</w:t>
      </w:r>
    </w:p>
    <w:p w14:paraId="366777F4" w14:textId="77777777" w:rsidR="002E5DDC" w:rsidRPr="002E5DDC" w:rsidRDefault="002E5DDC" w:rsidP="002E5DDC">
      <w:pPr>
        <w:jc w:val="center"/>
        <w:rPr>
          <w:rFonts w:ascii="宋体" w:hAnsi="宋体" w:cs="方正大标宋简体" w:hint="eastAsia"/>
          <w:b/>
          <w:bCs/>
          <w:sz w:val="24"/>
        </w:rPr>
      </w:pPr>
      <w:r w:rsidRPr="002E5DDC">
        <w:rPr>
          <w:rFonts w:ascii="宋体" w:hAnsi="宋体" w:cs="方正大标宋简体" w:hint="eastAsia"/>
          <w:b/>
          <w:bCs/>
          <w:sz w:val="24"/>
        </w:rPr>
        <w:t>（项目编号：</w:t>
      </w:r>
      <w:r w:rsidRPr="002E5DDC">
        <w:rPr>
          <w:rFonts w:ascii="宋体" w:hAnsi="宋体" w:cs="方正大标宋简体"/>
          <w:b/>
          <w:bCs/>
          <w:sz w:val="24"/>
        </w:rPr>
        <w:t>YNZC2026-C3-03432-GXZX-0056/</w:t>
      </w:r>
      <w:r w:rsidRPr="002E5DDC">
        <w:rPr>
          <w:rFonts w:ascii="宋体" w:hAnsi="宋体"/>
        </w:rPr>
        <w:t xml:space="preserve"> </w:t>
      </w:r>
      <w:r w:rsidRPr="002E5DDC">
        <w:rPr>
          <w:rFonts w:ascii="宋体" w:hAnsi="宋体" w:cs="方正大标宋简体"/>
          <w:b/>
          <w:bCs/>
          <w:sz w:val="24"/>
        </w:rPr>
        <w:t>GXCZ-A1-26290291</w:t>
      </w:r>
      <w:r w:rsidRPr="002E5DDC">
        <w:rPr>
          <w:rFonts w:ascii="宋体" w:hAnsi="宋体" w:cs="方正大标宋简体" w:hint="eastAsia"/>
          <w:b/>
          <w:bCs/>
          <w:sz w:val="24"/>
        </w:rPr>
        <w:t>）</w:t>
      </w:r>
    </w:p>
    <w:tbl>
      <w:tblPr>
        <w:tblStyle w:val="af3"/>
        <w:tblW w:w="0" w:type="auto"/>
        <w:tblLook w:val="04A0" w:firstRow="1" w:lastRow="0" w:firstColumn="1" w:lastColumn="0" w:noHBand="0" w:noVBand="1"/>
      </w:tblPr>
      <w:tblGrid>
        <w:gridCol w:w="9736"/>
      </w:tblGrid>
      <w:tr w:rsidR="002E5DDC" w:rsidRPr="002E5DDC" w14:paraId="35906445" w14:textId="77777777" w:rsidTr="004C17BE">
        <w:tc>
          <w:tcPr>
            <w:tcW w:w="9736" w:type="dxa"/>
          </w:tcPr>
          <w:p w14:paraId="3A719479" w14:textId="77777777" w:rsidR="002E5DDC" w:rsidRPr="002E5DDC" w:rsidRDefault="002E5DDC" w:rsidP="004C17BE">
            <w:pPr>
              <w:pStyle w:val="af2"/>
              <w:shd w:val="clear" w:color="auto" w:fill="FFFFFF"/>
              <w:spacing w:before="0" w:beforeAutospacing="0" w:after="120" w:afterAutospacing="0" w:line="360" w:lineRule="auto"/>
              <w:rPr>
                <w:rFonts w:ascii="宋体" w:eastAsia="宋体" w:hAnsi="宋体" w:cs="黑体" w:hint="eastAsia"/>
                <w:shd w:val="clear" w:color="auto" w:fill="FFFFFF"/>
              </w:rPr>
            </w:pPr>
            <w:r w:rsidRPr="002E5DDC">
              <w:rPr>
                <w:rFonts w:ascii="宋体" w:eastAsia="宋体" w:hAnsi="宋体" w:cs="黑体" w:hint="eastAsia"/>
                <w:shd w:val="clear" w:color="auto" w:fill="FFFFFF"/>
              </w:rPr>
              <w:t>项目概况</w:t>
            </w:r>
          </w:p>
          <w:p w14:paraId="3259AEB7" w14:textId="2281A1A6" w:rsidR="002E5DDC" w:rsidRPr="002E5DDC" w:rsidRDefault="002E5DDC" w:rsidP="004C17BE">
            <w:pPr>
              <w:pStyle w:val="af2"/>
              <w:shd w:val="clear" w:color="auto" w:fill="FFFFFF"/>
              <w:spacing w:before="0" w:beforeAutospacing="0" w:after="120" w:afterAutospacing="0" w:line="360" w:lineRule="auto"/>
              <w:ind w:firstLineChars="200" w:firstLine="480"/>
              <w:rPr>
                <w:rFonts w:ascii="宋体" w:eastAsia="宋体" w:hAnsi="宋体" w:hint="eastAsia"/>
              </w:rPr>
            </w:pPr>
            <w:r w:rsidRPr="002E5DDC">
              <w:rPr>
                <w:rFonts w:ascii="宋体" w:eastAsia="宋体" w:hAnsi="宋体" w:cs="黑体" w:hint="eastAsia"/>
                <w:u w:val="single"/>
                <w:shd w:val="clear" w:color="auto" w:fill="FFFFFF"/>
              </w:rPr>
              <w:t>云南交通职业技术学院师资培训项目</w:t>
            </w:r>
            <w:r w:rsidRPr="002E5DDC">
              <w:rPr>
                <w:rFonts w:ascii="宋体" w:eastAsia="宋体" w:hAnsi="宋体" w:cs="黑体" w:hint="eastAsia"/>
                <w:shd w:val="clear" w:color="auto" w:fill="FFFFFF"/>
              </w:rPr>
              <w:t>的潜在供应商应在</w:t>
            </w:r>
            <w:r w:rsidRPr="002E5DDC">
              <w:rPr>
                <w:rFonts w:ascii="宋体" w:eastAsia="宋体" w:hAnsi="宋体" w:cs="黑体" w:hint="eastAsia"/>
                <w:u w:val="single"/>
                <w:shd w:val="clear" w:color="auto" w:fill="FFFFFF"/>
              </w:rPr>
              <w:t>政</w:t>
            </w:r>
            <w:proofErr w:type="gramStart"/>
            <w:r w:rsidRPr="002E5DDC">
              <w:rPr>
                <w:rFonts w:ascii="宋体" w:eastAsia="宋体" w:hAnsi="宋体" w:cs="黑体" w:hint="eastAsia"/>
                <w:u w:val="single"/>
                <w:shd w:val="clear" w:color="auto" w:fill="FFFFFF"/>
              </w:rPr>
              <w:t>采云</w:t>
            </w:r>
            <w:proofErr w:type="gramEnd"/>
            <w:r w:rsidRPr="002E5DDC">
              <w:rPr>
                <w:rFonts w:ascii="宋体" w:eastAsia="宋体" w:hAnsi="宋体" w:cs="黑体" w:hint="eastAsia"/>
                <w:u w:val="single"/>
                <w:shd w:val="clear" w:color="auto" w:fill="FFFFFF"/>
              </w:rPr>
              <w:t>平台线上获取</w:t>
            </w:r>
            <w:r w:rsidRPr="002E5DDC">
              <w:rPr>
                <w:rFonts w:ascii="宋体" w:eastAsia="宋体" w:hAnsi="宋体" w:cs="黑体" w:hint="eastAsia"/>
                <w:color w:val="000000" w:themeColor="text1"/>
                <w:u w:val="single"/>
                <w:shd w:val="clear" w:color="auto" w:fill="FFFFFF"/>
              </w:rPr>
              <w:t>（</w:t>
            </w:r>
            <w:hyperlink r:id="rId6" w:history="1">
              <w:r w:rsidRPr="002E5DDC">
                <w:rPr>
                  <w:rStyle w:val="af4"/>
                  <w:rFonts w:ascii="宋体" w:eastAsia="宋体" w:hAnsi="宋体" w:cs="黑体" w:hint="eastAsia"/>
                  <w:color w:val="000000" w:themeColor="text1"/>
                  <w:shd w:val="clear" w:color="auto" w:fill="FFFFFF"/>
                </w:rPr>
                <w:t>https://www.zcygov.cn/）获取竞争性磋商文件，并于2026年</w:t>
              </w:r>
            </w:hyperlink>
            <w:r w:rsidRPr="002E5DDC">
              <w:rPr>
                <w:rFonts w:ascii="宋体" w:eastAsia="宋体" w:hAnsi="宋体" w:cs="黑体" w:hint="eastAsia"/>
                <w:u w:val="single"/>
                <w:shd w:val="clear" w:color="auto" w:fill="FFFFFF"/>
              </w:rPr>
              <w:t>06月29日09时30分（北京时间）</w:t>
            </w:r>
            <w:r w:rsidRPr="002E5DDC">
              <w:rPr>
                <w:rFonts w:ascii="宋体" w:eastAsia="宋体" w:hAnsi="宋体" w:cs="黑体" w:hint="eastAsia"/>
                <w:shd w:val="clear" w:color="auto" w:fill="FFFFFF"/>
              </w:rPr>
              <w:t>前递交响应文件。</w:t>
            </w:r>
          </w:p>
        </w:tc>
      </w:tr>
    </w:tbl>
    <w:p w14:paraId="7F6370F9" w14:textId="5EC55915" w:rsidR="002E5DDC" w:rsidRPr="002E5DDC" w:rsidRDefault="002E5DDC" w:rsidP="002E5DDC">
      <w:pPr>
        <w:pStyle w:val="af2"/>
        <w:shd w:val="clear" w:color="auto" w:fill="FFFFFF"/>
        <w:spacing w:before="0" w:beforeAutospacing="0" w:after="0" w:afterAutospacing="0" w:line="360" w:lineRule="auto"/>
        <w:ind w:firstLineChars="200" w:firstLine="480"/>
        <w:rPr>
          <w:rFonts w:ascii="宋体" w:eastAsia="宋体" w:hAnsi="宋体" w:cs="宋体" w:hint="eastAsia"/>
          <w:b/>
          <w:bCs/>
          <w:shd w:val="clear" w:color="auto" w:fill="FFFFFF"/>
        </w:rPr>
      </w:pPr>
      <w:r w:rsidRPr="002E5DDC">
        <w:rPr>
          <w:rFonts w:ascii="宋体" w:eastAsia="宋体" w:hAnsi="宋体" w:cs="宋体" w:hint="eastAsia"/>
          <w:shd w:val="clear" w:color="auto" w:fill="FFFFFF"/>
        </w:rPr>
        <w:t>根据《中华人民共和国政府采购法》《中华人民共和国政府采购法实施条例》《政府采购货物和服务招投标管理办法〔财政部令第87号〕》等有关规定，受</w:t>
      </w:r>
      <w:r w:rsidRPr="002E5DDC">
        <w:rPr>
          <w:rFonts w:ascii="宋体" w:eastAsia="宋体" w:hAnsi="宋体" w:cs="宋体" w:hint="eastAsia"/>
          <w:u w:val="single"/>
          <w:shd w:val="clear" w:color="auto" w:fill="FFFFFF"/>
        </w:rPr>
        <w:t>云南交通职业技术学院</w:t>
      </w:r>
      <w:r w:rsidRPr="002E5DDC">
        <w:rPr>
          <w:rFonts w:ascii="宋体" w:eastAsia="宋体" w:hAnsi="宋体" w:cs="宋体" w:hint="eastAsia"/>
          <w:shd w:val="clear" w:color="auto" w:fill="FFFFFF"/>
        </w:rPr>
        <w:t>委托，</w:t>
      </w:r>
      <w:r w:rsidRPr="002E5DDC">
        <w:rPr>
          <w:rFonts w:ascii="宋体" w:eastAsia="宋体" w:hAnsi="宋体" w:cs="宋体" w:hint="eastAsia"/>
          <w:u w:val="single"/>
          <w:shd w:val="clear" w:color="auto" w:fill="FFFFFF"/>
        </w:rPr>
        <w:t>国信国际工程咨询集团股份有限公司</w:t>
      </w:r>
      <w:r w:rsidRPr="002E5DDC">
        <w:rPr>
          <w:rFonts w:ascii="宋体" w:eastAsia="宋体" w:hAnsi="宋体" w:cs="宋体" w:hint="eastAsia"/>
          <w:shd w:val="clear" w:color="auto" w:fill="FFFFFF"/>
        </w:rPr>
        <w:t>代理</w:t>
      </w:r>
      <w:r w:rsidRPr="002E5DDC">
        <w:rPr>
          <w:rFonts w:ascii="宋体" w:eastAsia="宋体" w:hAnsi="宋体" w:cs="宋体" w:hint="eastAsia"/>
          <w:u w:val="single"/>
          <w:shd w:val="clear" w:color="auto" w:fill="FFFFFF"/>
        </w:rPr>
        <w:t>云南交通职业技术学院师资培训项目</w:t>
      </w:r>
      <w:r w:rsidRPr="002E5DDC">
        <w:rPr>
          <w:rFonts w:ascii="宋体" w:eastAsia="宋体" w:hAnsi="宋体" w:cs="宋体" w:hint="eastAsia"/>
          <w:shd w:val="clear" w:color="auto" w:fill="FFFFFF"/>
        </w:rPr>
        <w:t>采购工作，本项目采用竞争性磋商方式采购。欢迎具有相应资质和服务能力的供应商参加本次磋商。</w:t>
      </w:r>
    </w:p>
    <w:p w14:paraId="24F1EC5B" w14:textId="77777777" w:rsidR="002E5DDC" w:rsidRPr="002E5DDC" w:rsidRDefault="002E5DDC" w:rsidP="002E5DDC">
      <w:pPr>
        <w:pStyle w:val="af2"/>
        <w:shd w:val="clear" w:color="auto" w:fill="FFFFFF"/>
        <w:spacing w:before="0" w:beforeAutospacing="0" w:after="0" w:afterAutospacing="0" w:line="360" w:lineRule="auto"/>
        <w:ind w:firstLineChars="200" w:firstLine="482"/>
        <w:rPr>
          <w:rFonts w:ascii="宋体" w:eastAsia="宋体" w:hAnsi="宋体" w:cs="宋体" w:hint="eastAsia"/>
          <w:b/>
          <w:bCs/>
          <w:shd w:val="clear" w:color="auto" w:fill="FFFFFF"/>
        </w:rPr>
      </w:pPr>
      <w:r w:rsidRPr="002E5DDC">
        <w:rPr>
          <w:rFonts w:ascii="宋体" w:eastAsia="宋体" w:hAnsi="宋体" w:cs="宋体" w:hint="eastAsia"/>
          <w:b/>
          <w:bCs/>
          <w:shd w:val="clear" w:color="auto" w:fill="FFFFFF"/>
        </w:rPr>
        <w:t>一、项目基本情况</w:t>
      </w:r>
    </w:p>
    <w:p w14:paraId="7005281C" w14:textId="77777777" w:rsidR="002E5DDC" w:rsidRPr="002E5DDC" w:rsidRDefault="002E5DDC" w:rsidP="002E5DDC">
      <w:pPr>
        <w:pStyle w:val="af2"/>
        <w:shd w:val="clear" w:color="auto" w:fill="FFFFFF"/>
        <w:spacing w:before="0" w:beforeAutospacing="0" w:after="0" w:afterAutospacing="0" w:line="360" w:lineRule="auto"/>
        <w:ind w:firstLineChars="200" w:firstLine="480"/>
        <w:rPr>
          <w:rFonts w:ascii="宋体" w:eastAsia="宋体" w:hAnsi="宋体" w:cs="宋体" w:hint="eastAsia"/>
          <w:shd w:val="clear" w:color="auto" w:fill="FFFFFF"/>
        </w:rPr>
      </w:pPr>
      <w:r w:rsidRPr="002E5DDC">
        <w:rPr>
          <w:rFonts w:ascii="宋体" w:eastAsia="宋体" w:hAnsi="宋体" w:cs="宋体" w:hint="eastAsia"/>
          <w:shd w:val="clear" w:color="auto" w:fill="FFFFFF"/>
        </w:rPr>
        <w:t>1.1项目编号：</w:t>
      </w:r>
      <w:r w:rsidRPr="002E5DDC">
        <w:rPr>
          <w:rFonts w:ascii="宋体" w:eastAsia="宋体" w:hAnsi="宋体" w:cs="宋体"/>
          <w:shd w:val="clear" w:color="auto" w:fill="FFFFFF"/>
        </w:rPr>
        <w:t>YNZC2026-C3-03432-GXZX-0056/GXCZ-A1-26290291</w:t>
      </w:r>
    </w:p>
    <w:p w14:paraId="10E0BE33" w14:textId="62233040" w:rsidR="002E5DDC" w:rsidRPr="002E5DDC" w:rsidRDefault="002E5DDC" w:rsidP="002E5DDC">
      <w:pPr>
        <w:pStyle w:val="af2"/>
        <w:shd w:val="clear" w:color="auto" w:fill="FFFFFF"/>
        <w:spacing w:before="0" w:beforeAutospacing="0" w:after="0" w:afterAutospacing="0" w:line="360" w:lineRule="auto"/>
        <w:ind w:firstLineChars="300" w:firstLine="720"/>
        <w:rPr>
          <w:rFonts w:ascii="宋体" w:eastAsia="宋体" w:hAnsi="宋体" w:cs="宋体" w:hint="eastAsia"/>
        </w:rPr>
      </w:pPr>
      <w:r w:rsidRPr="002E5DDC">
        <w:rPr>
          <w:rFonts w:ascii="宋体" w:eastAsia="宋体" w:hAnsi="宋体" w:cs="宋体" w:hint="eastAsia"/>
          <w:shd w:val="clear" w:color="auto" w:fill="FFFFFF"/>
        </w:rPr>
        <w:t>项目名称：云南交通职业技术学院师资培训项目</w:t>
      </w:r>
    </w:p>
    <w:p w14:paraId="18ED601B" w14:textId="77777777" w:rsidR="002E5DDC" w:rsidRPr="002E5DDC" w:rsidRDefault="002E5DDC" w:rsidP="002E5DDC">
      <w:pPr>
        <w:pStyle w:val="af2"/>
        <w:shd w:val="clear" w:color="auto" w:fill="FFFFFF"/>
        <w:spacing w:before="0" w:beforeAutospacing="0" w:after="0" w:afterAutospacing="0" w:line="360" w:lineRule="auto"/>
        <w:ind w:firstLineChars="200" w:firstLine="480"/>
        <w:rPr>
          <w:rFonts w:ascii="宋体" w:eastAsia="宋体" w:hAnsi="宋体" w:cs="宋体" w:hint="eastAsia"/>
          <w:shd w:val="clear" w:color="auto" w:fill="FFFFFF"/>
        </w:rPr>
      </w:pPr>
      <w:r w:rsidRPr="002E5DDC">
        <w:rPr>
          <w:rFonts w:ascii="宋体" w:eastAsia="宋体" w:hAnsi="宋体" w:cs="宋体" w:hint="eastAsia"/>
          <w:shd w:val="clear" w:color="auto" w:fill="FFFFFF"/>
        </w:rPr>
        <w:t>1.2资金来源：财政性资金，已落实。</w:t>
      </w:r>
    </w:p>
    <w:p w14:paraId="658C9A69" w14:textId="6E70B591" w:rsidR="002E5DDC" w:rsidRPr="002E5DDC" w:rsidRDefault="002E5DDC" w:rsidP="002E5DDC">
      <w:pPr>
        <w:pStyle w:val="af2"/>
        <w:shd w:val="clear" w:color="auto" w:fill="FFFFFF"/>
        <w:spacing w:before="0" w:beforeAutospacing="0" w:after="0" w:afterAutospacing="0" w:line="360" w:lineRule="auto"/>
        <w:ind w:firstLineChars="200" w:firstLine="480"/>
        <w:rPr>
          <w:rFonts w:ascii="宋体" w:eastAsia="宋体" w:hAnsi="宋体" w:cs="宋体" w:hint="eastAsia"/>
        </w:rPr>
      </w:pPr>
      <w:r w:rsidRPr="002E5DDC">
        <w:rPr>
          <w:rFonts w:ascii="宋体" w:eastAsia="宋体" w:hAnsi="宋体" w:cs="宋体" w:hint="eastAsia"/>
          <w:shd w:val="clear" w:color="auto" w:fill="FFFFFF"/>
        </w:rPr>
        <w:t>1.3预算金额：</w:t>
      </w:r>
      <w:bookmarkStart w:id="0" w:name="_Hlk232610439"/>
      <w:r w:rsidRPr="002E5DDC">
        <w:rPr>
          <w:rFonts w:ascii="宋体" w:eastAsia="宋体" w:hAnsi="宋体" w:cs="宋体" w:hint="eastAsia"/>
          <w:shd w:val="clear" w:color="auto" w:fill="FFFFFF"/>
        </w:rPr>
        <w:t>1标段：人民币捌拾陆万元（¥：860000.00元)</w:t>
      </w:r>
      <w:r>
        <w:rPr>
          <w:rFonts w:ascii="宋体" w:eastAsia="宋体" w:hAnsi="宋体" w:cs="宋体" w:hint="eastAsia"/>
          <w:shd w:val="clear" w:color="auto" w:fill="FFFFFF"/>
        </w:rPr>
        <w:t>；2</w:t>
      </w:r>
      <w:r w:rsidRPr="002E5DDC">
        <w:rPr>
          <w:rFonts w:ascii="宋体" w:eastAsia="宋体" w:hAnsi="宋体" w:cs="宋体" w:hint="eastAsia"/>
          <w:shd w:val="clear" w:color="auto" w:fill="FFFFFF"/>
        </w:rPr>
        <w:t>标段：</w:t>
      </w:r>
      <w:bookmarkStart w:id="1" w:name="_Hlk231775418"/>
      <w:r w:rsidRPr="00207D29">
        <w:rPr>
          <w:rFonts w:ascii="宋体" w:eastAsia="宋体" w:hAnsi="宋体" w:cs="宋体" w:hint="eastAsia"/>
          <w:shd w:val="clear" w:color="auto" w:fill="FFFFFF"/>
        </w:rPr>
        <w:t>人民币</w:t>
      </w:r>
      <w:r>
        <w:rPr>
          <w:rFonts w:ascii="宋体" w:eastAsia="宋体" w:hAnsi="宋体" w:cs="宋体" w:hint="eastAsia"/>
          <w:shd w:val="clear" w:color="auto" w:fill="FFFFFF"/>
        </w:rPr>
        <w:t>叁拾玖万伍仟</w:t>
      </w:r>
      <w:r w:rsidRPr="00207D29">
        <w:rPr>
          <w:rFonts w:ascii="宋体" w:eastAsia="宋体" w:hAnsi="宋体" w:cs="宋体" w:hint="eastAsia"/>
          <w:shd w:val="clear" w:color="auto" w:fill="FFFFFF"/>
        </w:rPr>
        <w:t>元（¥：</w:t>
      </w:r>
      <w:r>
        <w:rPr>
          <w:rFonts w:ascii="宋体" w:eastAsia="宋体" w:hAnsi="宋体" w:cs="宋体" w:hint="eastAsia"/>
          <w:shd w:val="clear" w:color="auto" w:fill="FFFFFF"/>
        </w:rPr>
        <w:t>395</w:t>
      </w:r>
      <w:r w:rsidRPr="00207D29">
        <w:rPr>
          <w:rFonts w:ascii="宋体" w:eastAsia="宋体" w:hAnsi="宋体" w:cs="宋体" w:hint="eastAsia"/>
          <w:shd w:val="clear" w:color="auto" w:fill="FFFFFF"/>
        </w:rPr>
        <w:t>000.00元)</w:t>
      </w:r>
      <w:bookmarkEnd w:id="1"/>
      <w:r>
        <w:rPr>
          <w:rFonts w:ascii="宋体" w:eastAsia="宋体" w:hAnsi="宋体" w:cs="宋体" w:hint="eastAsia"/>
          <w:shd w:val="clear" w:color="auto" w:fill="FFFFFF"/>
        </w:rPr>
        <w:t>；3标段：</w:t>
      </w:r>
      <w:bookmarkStart w:id="2" w:name="_Hlk231777521"/>
      <w:r w:rsidRPr="00207D29">
        <w:rPr>
          <w:rFonts w:ascii="宋体" w:eastAsia="宋体" w:hAnsi="宋体" w:cs="宋体" w:hint="eastAsia"/>
          <w:shd w:val="clear" w:color="auto" w:fill="FFFFFF"/>
        </w:rPr>
        <w:t>人民币</w:t>
      </w:r>
      <w:r>
        <w:rPr>
          <w:rFonts w:ascii="宋体" w:eastAsia="宋体" w:hAnsi="宋体" w:cs="宋体" w:hint="eastAsia"/>
          <w:shd w:val="clear" w:color="auto" w:fill="FFFFFF"/>
        </w:rPr>
        <w:t>壹拾捌万</w:t>
      </w:r>
      <w:r w:rsidRPr="00207D29">
        <w:rPr>
          <w:rFonts w:ascii="宋体" w:eastAsia="宋体" w:hAnsi="宋体" w:cs="宋体" w:hint="eastAsia"/>
          <w:shd w:val="clear" w:color="auto" w:fill="FFFFFF"/>
        </w:rPr>
        <w:t>元（¥：</w:t>
      </w:r>
      <w:r>
        <w:rPr>
          <w:rFonts w:ascii="宋体" w:eastAsia="宋体" w:hAnsi="宋体" w:cs="宋体" w:hint="eastAsia"/>
          <w:shd w:val="clear" w:color="auto" w:fill="FFFFFF"/>
        </w:rPr>
        <w:t>18</w:t>
      </w:r>
      <w:r w:rsidRPr="00207D29">
        <w:rPr>
          <w:rFonts w:ascii="宋体" w:eastAsia="宋体" w:hAnsi="宋体" w:cs="宋体" w:hint="eastAsia"/>
          <w:shd w:val="clear" w:color="auto" w:fill="FFFFFF"/>
        </w:rPr>
        <w:t>0000.00元)</w:t>
      </w:r>
      <w:bookmarkEnd w:id="2"/>
      <w:r>
        <w:rPr>
          <w:rFonts w:ascii="宋体" w:eastAsia="宋体" w:hAnsi="宋体" w:cs="宋体" w:hint="eastAsia"/>
          <w:shd w:val="clear" w:color="auto" w:fill="FFFFFF"/>
        </w:rPr>
        <w:t>；4标段：</w:t>
      </w:r>
      <w:r w:rsidRPr="00207D29">
        <w:rPr>
          <w:rFonts w:ascii="宋体" w:eastAsia="宋体" w:hAnsi="宋体" w:cs="宋体" w:hint="eastAsia"/>
          <w:shd w:val="clear" w:color="auto" w:fill="FFFFFF"/>
        </w:rPr>
        <w:t>人民币</w:t>
      </w:r>
      <w:r>
        <w:rPr>
          <w:rFonts w:ascii="宋体" w:eastAsia="宋体" w:hAnsi="宋体" w:cs="宋体" w:hint="eastAsia"/>
          <w:shd w:val="clear" w:color="auto" w:fill="FFFFFF"/>
        </w:rPr>
        <w:t>壹拾捌万伍仟</w:t>
      </w:r>
      <w:r w:rsidRPr="00207D29">
        <w:rPr>
          <w:rFonts w:ascii="宋体" w:eastAsia="宋体" w:hAnsi="宋体" w:cs="宋体" w:hint="eastAsia"/>
          <w:shd w:val="clear" w:color="auto" w:fill="FFFFFF"/>
        </w:rPr>
        <w:t>元（¥：</w:t>
      </w:r>
      <w:r>
        <w:rPr>
          <w:rFonts w:ascii="宋体" w:eastAsia="宋体" w:hAnsi="宋体" w:cs="宋体" w:hint="eastAsia"/>
          <w:shd w:val="clear" w:color="auto" w:fill="FFFFFF"/>
        </w:rPr>
        <w:t>185</w:t>
      </w:r>
      <w:r w:rsidRPr="00207D29">
        <w:rPr>
          <w:rFonts w:ascii="宋体" w:eastAsia="宋体" w:hAnsi="宋体" w:cs="宋体" w:hint="eastAsia"/>
          <w:shd w:val="clear" w:color="auto" w:fill="FFFFFF"/>
        </w:rPr>
        <w:t>000.00元)</w:t>
      </w:r>
      <w:r>
        <w:rPr>
          <w:rFonts w:ascii="宋体" w:eastAsia="宋体" w:hAnsi="宋体" w:cs="宋体" w:hint="eastAsia"/>
          <w:shd w:val="clear" w:color="auto" w:fill="FFFFFF"/>
        </w:rPr>
        <w:t>。</w:t>
      </w:r>
      <w:bookmarkEnd w:id="0"/>
    </w:p>
    <w:p w14:paraId="5E0CAD99" w14:textId="5D11D92D" w:rsidR="002E5DDC" w:rsidRPr="002E5DDC" w:rsidRDefault="002E5DDC" w:rsidP="002E5DDC">
      <w:pPr>
        <w:pStyle w:val="af2"/>
        <w:shd w:val="clear" w:color="auto" w:fill="FFFFFF"/>
        <w:spacing w:before="0" w:beforeAutospacing="0" w:after="0" w:afterAutospacing="0" w:line="360" w:lineRule="auto"/>
        <w:ind w:firstLineChars="200" w:firstLine="480"/>
        <w:rPr>
          <w:rFonts w:ascii="宋体" w:eastAsia="宋体" w:hAnsi="宋体" w:cs="宋体" w:hint="eastAsia"/>
        </w:rPr>
      </w:pPr>
      <w:r w:rsidRPr="002E5DDC">
        <w:rPr>
          <w:rFonts w:ascii="宋体" w:eastAsia="宋体" w:hAnsi="宋体" w:cs="宋体" w:hint="eastAsia"/>
          <w:shd w:val="clear" w:color="auto" w:fill="FFFFFF"/>
        </w:rPr>
        <w:t>1.4最高限价：1标段：人民币捌拾陆万元（¥：860000.00元)；2标段：人民币叁拾玖万伍仟元（¥：395000.00元)；3</w:t>
      </w:r>
      <w:r w:rsidRPr="002E5DDC">
        <w:rPr>
          <w:rFonts w:ascii="宋体" w:eastAsia="宋体" w:hAnsi="宋体" w:cs="宋体"/>
          <w:shd w:val="clear" w:color="auto" w:fill="FFFFFF"/>
        </w:rPr>
        <w:t>标段：</w:t>
      </w:r>
      <w:r w:rsidRPr="002E5DDC">
        <w:rPr>
          <w:rFonts w:ascii="宋体" w:eastAsia="宋体" w:hAnsi="宋体" w:cs="宋体" w:hint="eastAsia"/>
          <w:shd w:val="clear" w:color="auto" w:fill="FFFFFF"/>
        </w:rPr>
        <w:t>人民币壹拾捌万元（¥：180000.00元)；4</w:t>
      </w:r>
      <w:r w:rsidRPr="002E5DDC">
        <w:rPr>
          <w:rFonts w:ascii="宋体" w:eastAsia="宋体" w:hAnsi="宋体" w:cs="宋体"/>
          <w:shd w:val="clear" w:color="auto" w:fill="FFFFFF"/>
        </w:rPr>
        <w:t>标段：</w:t>
      </w:r>
      <w:r w:rsidRPr="002E5DDC">
        <w:rPr>
          <w:rFonts w:ascii="宋体" w:eastAsia="宋体" w:hAnsi="宋体" w:cs="宋体" w:hint="eastAsia"/>
          <w:shd w:val="clear" w:color="auto" w:fill="FFFFFF"/>
        </w:rPr>
        <w:t>人民币壹拾捌万伍仟元（¥：185000.00元)。</w:t>
      </w:r>
    </w:p>
    <w:p w14:paraId="276C9F4D" w14:textId="77777777" w:rsidR="002E5DDC" w:rsidRPr="002E5DDC" w:rsidRDefault="002E5DDC" w:rsidP="002E5DDC">
      <w:pPr>
        <w:pStyle w:val="af2"/>
        <w:shd w:val="clear" w:color="auto" w:fill="FFFFFF"/>
        <w:spacing w:before="0" w:beforeAutospacing="0" w:after="0" w:afterAutospacing="0" w:line="360" w:lineRule="auto"/>
        <w:ind w:firstLineChars="200" w:firstLine="480"/>
        <w:rPr>
          <w:rFonts w:ascii="宋体" w:eastAsia="宋体" w:hAnsi="宋体" w:cs="宋体" w:hint="eastAsia"/>
          <w:shd w:val="clear" w:color="auto" w:fill="FFFFFF"/>
        </w:rPr>
      </w:pPr>
      <w:r w:rsidRPr="002E5DDC">
        <w:rPr>
          <w:rFonts w:ascii="宋体" w:eastAsia="宋体" w:hAnsi="宋体" w:cs="宋体" w:hint="eastAsia"/>
          <w:shd w:val="clear" w:color="auto" w:fill="FFFFFF"/>
        </w:rPr>
        <w:t>1.5采购需求：为深入贯彻落实职业教育高质量发展要求，全面推进学校第二期“新双高”建设、职业本科培育与内涵发展，着力打造政治过硬、业务精湛、结构合理、富有活力的高素质专业化干部与师资队伍，切实提升干部治理能力、骨干教师教学科研能力、新进教师岗位适应能力及</w:t>
      </w:r>
      <w:proofErr w:type="gramStart"/>
      <w:r w:rsidRPr="002E5DDC">
        <w:rPr>
          <w:rFonts w:ascii="宋体" w:eastAsia="宋体" w:hAnsi="宋体" w:cs="宋体" w:hint="eastAsia"/>
          <w:shd w:val="clear" w:color="auto" w:fill="FFFFFF"/>
        </w:rPr>
        <w:t>辅导员思政育人</w:t>
      </w:r>
      <w:proofErr w:type="gramEnd"/>
      <w:r w:rsidRPr="002E5DDC">
        <w:rPr>
          <w:rFonts w:ascii="宋体" w:eastAsia="宋体" w:hAnsi="宋体" w:cs="宋体" w:hint="eastAsia"/>
          <w:shd w:val="clear" w:color="auto" w:fill="FFFFFF"/>
        </w:rPr>
        <w:t>与学生管理能力，满足学校人才培养、专业建设、课程改革、产教融合及学生工作高质量发展需要，依据学校师资队伍建设规划，拟组织实施2026年中层及以上干部（</w:t>
      </w:r>
      <w:proofErr w:type="gramStart"/>
      <w:r w:rsidRPr="002E5DDC">
        <w:rPr>
          <w:rFonts w:ascii="宋体" w:eastAsia="宋体" w:hAnsi="宋体" w:cs="宋体" w:hint="eastAsia"/>
          <w:shd w:val="clear" w:color="auto" w:fill="FFFFFF"/>
        </w:rPr>
        <w:t>含优秀副</w:t>
      </w:r>
      <w:proofErr w:type="gramEnd"/>
      <w:r w:rsidRPr="002E5DDC">
        <w:rPr>
          <w:rFonts w:ascii="宋体" w:eastAsia="宋体" w:hAnsi="宋体" w:cs="宋体" w:hint="eastAsia"/>
          <w:shd w:val="clear" w:color="auto" w:fill="FFFFFF"/>
        </w:rPr>
        <w:t>科级干部及党务工作者）、骨干教师、新进教师、辅导员四类专项培训，因校内现有资源无法满足全流程专业化培训服务需求，特申请通过竞争性磋商方式</w:t>
      </w:r>
      <w:r w:rsidRPr="002E5DDC">
        <w:rPr>
          <w:rFonts w:ascii="宋体" w:eastAsia="宋体" w:hAnsi="宋体" w:cs="宋体" w:hint="eastAsia"/>
          <w:shd w:val="clear" w:color="auto" w:fill="FFFFFF"/>
        </w:rPr>
        <w:lastRenderedPageBreak/>
        <w:t>采购第三</w:t>
      </w:r>
      <w:proofErr w:type="gramStart"/>
      <w:r w:rsidRPr="002E5DDC">
        <w:rPr>
          <w:rFonts w:ascii="宋体" w:eastAsia="宋体" w:hAnsi="宋体" w:cs="宋体" w:hint="eastAsia"/>
          <w:shd w:val="clear" w:color="auto" w:fill="FFFFFF"/>
        </w:rPr>
        <w:t>方专业</w:t>
      </w:r>
      <w:proofErr w:type="gramEnd"/>
      <w:r w:rsidRPr="002E5DDC">
        <w:rPr>
          <w:rFonts w:ascii="宋体" w:eastAsia="宋体" w:hAnsi="宋体" w:cs="宋体" w:hint="eastAsia"/>
          <w:shd w:val="clear" w:color="auto" w:fill="FFFFFF"/>
        </w:rPr>
        <w:t>培训服务，以保障培训质量、规范组织实施、严控意识形态与安全风险，全面提升办学治校与育人水平。</w:t>
      </w:r>
    </w:p>
    <w:tbl>
      <w:tblPr>
        <w:tblW w:w="5000" w:type="pct"/>
        <w:tblLook w:val="04A0" w:firstRow="1" w:lastRow="0" w:firstColumn="1" w:lastColumn="0" w:noHBand="0" w:noVBand="1"/>
      </w:tblPr>
      <w:tblGrid>
        <w:gridCol w:w="846"/>
        <w:gridCol w:w="1845"/>
        <w:gridCol w:w="3971"/>
        <w:gridCol w:w="3080"/>
      </w:tblGrid>
      <w:tr w:rsidR="002E5DDC" w:rsidRPr="002E5DDC" w14:paraId="5A25DD64" w14:textId="77777777" w:rsidTr="004C17BE">
        <w:trPr>
          <w:trHeight w:val="439"/>
        </w:trPr>
        <w:tc>
          <w:tcPr>
            <w:tcW w:w="434" w:type="pct"/>
            <w:tcBorders>
              <w:top w:val="single" w:sz="4" w:space="0" w:color="000000"/>
              <w:left w:val="single" w:sz="4" w:space="0" w:color="000000"/>
              <w:bottom w:val="single" w:sz="4" w:space="0" w:color="auto"/>
              <w:right w:val="single" w:sz="4" w:space="0" w:color="000000"/>
            </w:tcBorders>
            <w:shd w:val="clear" w:color="000000" w:fill="FFFFFF"/>
            <w:vAlign w:val="center"/>
          </w:tcPr>
          <w:p w14:paraId="0D2802D9" w14:textId="77777777" w:rsidR="002E5DDC" w:rsidRPr="002E5DDC" w:rsidRDefault="002E5DDC" w:rsidP="004C17BE">
            <w:pPr>
              <w:widowControl/>
              <w:jc w:val="center"/>
              <w:rPr>
                <w:rFonts w:ascii="宋体" w:hAnsi="宋体" w:cs="Arial" w:hint="eastAsia"/>
                <w:b/>
                <w:bCs/>
                <w:kern w:val="0"/>
                <w:sz w:val="24"/>
              </w:rPr>
            </w:pPr>
            <w:r w:rsidRPr="002E5DDC">
              <w:rPr>
                <w:rFonts w:ascii="宋体" w:hAnsi="宋体" w:cs="Arial" w:hint="eastAsia"/>
                <w:b/>
                <w:bCs/>
                <w:kern w:val="0"/>
                <w:sz w:val="24"/>
              </w:rPr>
              <w:t>标段</w:t>
            </w:r>
          </w:p>
        </w:tc>
        <w:tc>
          <w:tcPr>
            <w:tcW w:w="947" w:type="pct"/>
            <w:tcBorders>
              <w:top w:val="single" w:sz="4" w:space="0" w:color="000000"/>
              <w:left w:val="nil"/>
              <w:bottom w:val="single" w:sz="4" w:space="0" w:color="auto"/>
              <w:right w:val="single" w:sz="4" w:space="0" w:color="000000"/>
            </w:tcBorders>
            <w:shd w:val="clear" w:color="000000" w:fill="FFFFFF"/>
            <w:vAlign w:val="center"/>
          </w:tcPr>
          <w:p w14:paraId="5302094F" w14:textId="77777777" w:rsidR="002E5DDC" w:rsidRPr="002E5DDC" w:rsidRDefault="002E5DDC" w:rsidP="004C17BE">
            <w:pPr>
              <w:widowControl/>
              <w:jc w:val="center"/>
              <w:rPr>
                <w:rFonts w:ascii="宋体" w:hAnsi="宋体" w:cs="Arial" w:hint="eastAsia"/>
                <w:b/>
                <w:bCs/>
                <w:kern w:val="0"/>
                <w:sz w:val="24"/>
              </w:rPr>
            </w:pPr>
            <w:r w:rsidRPr="002E5DDC">
              <w:rPr>
                <w:rFonts w:ascii="宋体" w:hAnsi="宋体" w:cs="Arial" w:hint="eastAsia"/>
                <w:b/>
                <w:bCs/>
                <w:kern w:val="0"/>
                <w:sz w:val="24"/>
              </w:rPr>
              <w:t>标段名称</w:t>
            </w:r>
          </w:p>
        </w:tc>
        <w:tc>
          <w:tcPr>
            <w:tcW w:w="2038" w:type="pct"/>
            <w:tcBorders>
              <w:top w:val="single" w:sz="4" w:space="0" w:color="000000"/>
              <w:left w:val="nil"/>
              <w:bottom w:val="single" w:sz="4" w:space="0" w:color="auto"/>
              <w:right w:val="single" w:sz="4" w:space="0" w:color="auto"/>
            </w:tcBorders>
            <w:shd w:val="clear" w:color="000000" w:fill="FFFFFF"/>
            <w:vAlign w:val="center"/>
          </w:tcPr>
          <w:p w14:paraId="102C0AAC" w14:textId="77777777" w:rsidR="002E5DDC" w:rsidRPr="002E5DDC" w:rsidRDefault="002E5DDC" w:rsidP="004C17BE">
            <w:pPr>
              <w:widowControl/>
              <w:jc w:val="center"/>
              <w:rPr>
                <w:rFonts w:ascii="宋体" w:hAnsi="宋体" w:cs="Arial" w:hint="eastAsia"/>
                <w:b/>
                <w:bCs/>
                <w:kern w:val="0"/>
                <w:sz w:val="24"/>
              </w:rPr>
            </w:pPr>
            <w:r w:rsidRPr="002E5DDC">
              <w:rPr>
                <w:rFonts w:ascii="宋体" w:hAnsi="宋体" w:cs="Arial" w:hint="eastAsia"/>
                <w:b/>
                <w:bCs/>
                <w:kern w:val="0"/>
                <w:sz w:val="24"/>
              </w:rPr>
              <w:t>培训要求</w:t>
            </w:r>
          </w:p>
        </w:tc>
        <w:tc>
          <w:tcPr>
            <w:tcW w:w="1581" w:type="pct"/>
            <w:tcBorders>
              <w:top w:val="single" w:sz="4" w:space="0" w:color="auto"/>
              <w:left w:val="single" w:sz="4" w:space="0" w:color="auto"/>
              <w:bottom w:val="single" w:sz="4" w:space="0" w:color="auto"/>
              <w:right w:val="single" w:sz="4" w:space="0" w:color="auto"/>
            </w:tcBorders>
            <w:shd w:val="clear" w:color="000000" w:fill="FFFFFF"/>
            <w:vAlign w:val="center"/>
          </w:tcPr>
          <w:p w14:paraId="04A21C57" w14:textId="77777777" w:rsidR="002E5DDC" w:rsidRPr="002E5DDC" w:rsidRDefault="002E5DDC" w:rsidP="004C17BE">
            <w:pPr>
              <w:widowControl/>
              <w:jc w:val="center"/>
              <w:rPr>
                <w:rFonts w:ascii="宋体" w:hAnsi="宋体" w:cs="Arial" w:hint="eastAsia"/>
                <w:b/>
                <w:bCs/>
                <w:kern w:val="0"/>
                <w:sz w:val="24"/>
              </w:rPr>
            </w:pPr>
            <w:r w:rsidRPr="002E5DDC">
              <w:rPr>
                <w:rFonts w:ascii="宋体" w:hAnsi="宋体" w:cs="Arial" w:hint="eastAsia"/>
                <w:b/>
                <w:bCs/>
                <w:kern w:val="0"/>
                <w:sz w:val="24"/>
              </w:rPr>
              <w:t>培训计划</w:t>
            </w:r>
          </w:p>
        </w:tc>
      </w:tr>
      <w:tr w:rsidR="002E5DDC" w:rsidRPr="002E5DDC" w14:paraId="3ADBCDEF" w14:textId="77777777" w:rsidTr="004C17BE">
        <w:trPr>
          <w:trHeight w:val="402"/>
        </w:trPr>
        <w:tc>
          <w:tcPr>
            <w:tcW w:w="434" w:type="pct"/>
            <w:tcBorders>
              <w:top w:val="single" w:sz="4" w:space="0" w:color="auto"/>
              <w:left w:val="single" w:sz="4" w:space="0" w:color="auto"/>
              <w:bottom w:val="single" w:sz="4" w:space="0" w:color="auto"/>
              <w:right w:val="single" w:sz="4" w:space="0" w:color="auto"/>
            </w:tcBorders>
            <w:shd w:val="clear" w:color="000000" w:fill="FFFFFF"/>
            <w:vAlign w:val="center"/>
          </w:tcPr>
          <w:p w14:paraId="79AB3079" w14:textId="77777777" w:rsidR="002E5DDC" w:rsidRPr="002E5DDC" w:rsidRDefault="002E5DDC" w:rsidP="004C17BE">
            <w:pPr>
              <w:widowControl/>
              <w:spacing w:line="240" w:lineRule="exact"/>
              <w:jc w:val="center"/>
              <w:textAlignment w:val="center"/>
              <w:rPr>
                <w:rFonts w:ascii="宋体" w:hAnsi="宋体" w:hint="eastAsia"/>
                <w:sz w:val="24"/>
                <w:lang w:bidi="ar"/>
              </w:rPr>
            </w:pPr>
            <w:r w:rsidRPr="002E5DDC">
              <w:rPr>
                <w:rFonts w:ascii="宋体" w:hAnsi="宋体" w:hint="eastAsia"/>
                <w:sz w:val="24"/>
                <w:lang w:bidi="ar"/>
              </w:rPr>
              <w:t>1</w:t>
            </w:r>
          </w:p>
        </w:tc>
        <w:tc>
          <w:tcPr>
            <w:tcW w:w="947" w:type="pct"/>
            <w:tcBorders>
              <w:top w:val="single" w:sz="4" w:space="0" w:color="auto"/>
              <w:left w:val="single" w:sz="4" w:space="0" w:color="auto"/>
              <w:bottom w:val="single" w:sz="4" w:space="0" w:color="auto"/>
              <w:right w:val="single" w:sz="4" w:space="0" w:color="auto"/>
            </w:tcBorders>
            <w:shd w:val="clear" w:color="000000" w:fill="FFFFFF"/>
            <w:vAlign w:val="center"/>
          </w:tcPr>
          <w:p w14:paraId="376F886B" w14:textId="77777777" w:rsidR="002E5DDC" w:rsidRPr="002E5DDC" w:rsidRDefault="002E5DDC" w:rsidP="004C17BE">
            <w:pPr>
              <w:widowControl/>
              <w:jc w:val="center"/>
              <w:textAlignment w:val="center"/>
              <w:rPr>
                <w:rFonts w:ascii="宋体" w:hAnsi="宋体" w:cs="宋体" w:hint="eastAsia"/>
                <w:kern w:val="0"/>
                <w:sz w:val="24"/>
                <w:lang w:bidi="ar"/>
              </w:rPr>
            </w:pPr>
            <w:r w:rsidRPr="002E5DDC">
              <w:rPr>
                <w:rFonts w:ascii="宋体" w:hAnsi="宋体" w:cs="宋体" w:hint="eastAsia"/>
                <w:kern w:val="0"/>
                <w:sz w:val="24"/>
                <w:lang w:bidi="ar"/>
              </w:rPr>
              <w:t>中层及以上干部培训（</w:t>
            </w:r>
            <w:proofErr w:type="gramStart"/>
            <w:r w:rsidRPr="002E5DDC">
              <w:rPr>
                <w:rFonts w:ascii="宋体" w:hAnsi="宋体" w:cs="宋体" w:hint="eastAsia"/>
                <w:kern w:val="0"/>
                <w:sz w:val="24"/>
                <w:lang w:bidi="ar"/>
              </w:rPr>
              <w:t>含优秀副</w:t>
            </w:r>
            <w:proofErr w:type="gramEnd"/>
            <w:r w:rsidRPr="002E5DDC">
              <w:rPr>
                <w:rFonts w:ascii="宋体" w:hAnsi="宋体" w:cs="宋体" w:hint="eastAsia"/>
                <w:kern w:val="0"/>
                <w:sz w:val="24"/>
                <w:lang w:bidi="ar"/>
              </w:rPr>
              <w:t>科级干部及党务工作者）</w:t>
            </w:r>
          </w:p>
        </w:tc>
        <w:tc>
          <w:tcPr>
            <w:tcW w:w="2038" w:type="pct"/>
            <w:tcBorders>
              <w:top w:val="single" w:sz="4" w:space="0" w:color="auto"/>
              <w:left w:val="single" w:sz="4" w:space="0" w:color="auto"/>
              <w:bottom w:val="single" w:sz="4" w:space="0" w:color="auto"/>
              <w:right w:val="single" w:sz="4" w:space="0" w:color="auto"/>
            </w:tcBorders>
            <w:shd w:val="clear" w:color="000000" w:fill="FFFFFF"/>
            <w:vAlign w:val="center"/>
          </w:tcPr>
          <w:p w14:paraId="4CD15174" w14:textId="77777777" w:rsidR="002E5DDC" w:rsidRPr="002E5DDC" w:rsidRDefault="002E5DDC" w:rsidP="004C17BE">
            <w:pPr>
              <w:widowControl/>
              <w:jc w:val="center"/>
              <w:rPr>
                <w:rFonts w:ascii="宋体" w:hAnsi="宋体" w:cs="Arial" w:hint="eastAsia"/>
                <w:kern w:val="0"/>
                <w:sz w:val="24"/>
              </w:rPr>
            </w:pPr>
            <w:r w:rsidRPr="002E5DDC">
              <w:rPr>
                <w:rFonts w:ascii="宋体" w:hAnsi="宋体" w:cs="Arial" w:hint="eastAsia"/>
                <w:kern w:val="0"/>
                <w:sz w:val="24"/>
              </w:rPr>
              <w:t>供应商具备干部教育培训、高校党建与干部政绩观专题教育培训、高校师资培训相关服务能力，具备党建研究、课程研发、教学组织实施能力。结业要求：学习期满颁发正规结业证书。</w:t>
            </w:r>
          </w:p>
        </w:tc>
        <w:tc>
          <w:tcPr>
            <w:tcW w:w="1581" w:type="pct"/>
            <w:tcBorders>
              <w:top w:val="single" w:sz="4" w:space="0" w:color="auto"/>
              <w:left w:val="single" w:sz="4" w:space="0" w:color="auto"/>
              <w:bottom w:val="single" w:sz="4" w:space="0" w:color="auto"/>
              <w:right w:val="single" w:sz="4" w:space="0" w:color="auto"/>
            </w:tcBorders>
            <w:shd w:val="clear" w:color="000000" w:fill="FFFFFF"/>
            <w:vAlign w:val="center"/>
          </w:tcPr>
          <w:p w14:paraId="152EAE27" w14:textId="77777777" w:rsidR="002E5DDC" w:rsidRPr="002E5DDC" w:rsidRDefault="002E5DDC" w:rsidP="004C17BE">
            <w:pPr>
              <w:widowControl/>
              <w:jc w:val="center"/>
              <w:rPr>
                <w:rFonts w:ascii="宋体" w:hAnsi="宋体" w:cs="Arial" w:hint="eastAsia"/>
                <w:kern w:val="0"/>
                <w:sz w:val="24"/>
              </w:rPr>
            </w:pPr>
            <w:r w:rsidRPr="002E5DDC">
              <w:rPr>
                <w:rFonts w:ascii="宋体" w:hAnsi="宋体" w:cs="Arial" w:hint="eastAsia"/>
                <w:kern w:val="0"/>
                <w:sz w:val="24"/>
              </w:rPr>
              <w:t>每期集中培训总学时不少于40学时，全程两期合计总学时不低于80学时；每期线下封闭学习5天，往返2天，严格按既定学时执行，不得压缩课时。一期计划130人，二期计划60人，合计不超过190人，两期人数可根据实际情况动态调控。</w:t>
            </w:r>
          </w:p>
        </w:tc>
      </w:tr>
      <w:tr w:rsidR="002E5DDC" w:rsidRPr="002E5DDC" w14:paraId="748C1A6E" w14:textId="77777777" w:rsidTr="004C17BE">
        <w:trPr>
          <w:trHeight w:val="402"/>
        </w:trPr>
        <w:tc>
          <w:tcPr>
            <w:tcW w:w="434" w:type="pct"/>
            <w:tcBorders>
              <w:top w:val="single" w:sz="4" w:space="0" w:color="auto"/>
              <w:left w:val="single" w:sz="4" w:space="0" w:color="auto"/>
              <w:bottom w:val="single" w:sz="4" w:space="0" w:color="auto"/>
              <w:right w:val="single" w:sz="4" w:space="0" w:color="auto"/>
            </w:tcBorders>
            <w:shd w:val="clear" w:color="000000" w:fill="FFFFFF"/>
            <w:vAlign w:val="center"/>
          </w:tcPr>
          <w:p w14:paraId="4578888A" w14:textId="7EAEED0C" w:rsidR="002E5DDC" w:rsidRPr="002E5DDC" w:rsidRDefault="002E5DDC" w:rsidP="002E5DDC">
            <w:pPr>
              <w:widowControl/>
              <w:spacing w:line="240" w:lineRule="exact"/>
              <w:jc w:val="center"/>
              <w:textAlignment w:val="center"/>
              <w:rPr>
                <w:rFonts w:ascii="宋体" w:hAnsi="宋体" w:hint="eastAsia"/>
                <w:sz w:val="24"/>
                <w:lang w:bidi="ar"/>
              </w:rPr>
            </w:pPr>
            <w:r w:rsidRPr="002E5DDC">
              <w:rPr>
                <w:rFonts w:ascii="宋体" w:hAnsi="宋体" w:hint="eastAsia"/>
                <w:sz w:val="24"/>
                <w:lang w:bidi="ar"/>
              </w:rPr>
              <w:t>2</w:t>
            </w:r>
          </w:p>
        </w:tc>
        <w:tc>
          <w:tcPr>
            <w:tcW w:w="947" w:type="pct"/>
            <w:tcBorders>
              <w:top w:val="single" w:sz="4" w:space="0" w:color="auto"/>
              <w:left w:val="single" w:sz="4" w:space="0" w:color="auto"/>
              <w:bottom w:val="single" w:sz="4" w:space="0" w:color="auto"/>
              <w:right w:val="single" w:sz="4" w:space="0" w:color="auto"/>
            </w:tcBorders>
            <w:shd w:val="clear" w:color="000000" w:fill="FFFFFF"/>
            <w:vAlign w:val="center"/>
          </w:tcPr>
          <w:p w14:paraId="3C1AF285" w14:textId="17C8F034" w:rsidR="002E5DDC" w:rsidRPr="002E5DDC" w:rsidRDefault="002E5DDC" w:rsidP="002E5DDC">
            <w:pPr>
              <w:widowControl/>
              <w:jc w:val="center"/>
              <w:textAlignment w:val="center"/>
              <w:rPr>
                <w:rFonts w:ascii="宋体" w:hAnsi="宋体" w:cs="宋体" w:hint="eastAsia"/>
                <w:kern w:val="0"/>
                <w:sz w:val="24"/>
                <w:lang w:bidi="ar"/>
              </w:rPr>
            </w:pPr>
            <w:r w:rsidRPr="002E5DDC">
              <w:rPr>
                <w:rFonts w:ascii="宋体" w:hAnsi="宋体" w:cs="宋体" w:hint="eastAsia"/>
                <w:kern w:val="0"/>
                <w:sz w:val="24"/>
                <w:lang w:bidi="ar"/>
              </w:rPr>
              <w:t>骨干教师培训</w:t>
            </w:r>
          </w:p>
        </w:tc>
        <w:tc>
          <w:tcPr>
            <w:tcW w:w="2038" w:type="pct"/>
            <w:tcBorders>
              <w:top w:val="single" w:sz="4" w:space="0" w:color="auto"/>
              <w:left w:val="single" w:sz="4" w:space="0" w:color="auto"/>
              <w:bottom w:val="single" w:sz="4" w:space="0" w:color="auto"/>
              <w:right w:val="single" w:sz="4" w:space="0" w:color="auto"/>
            </w:tcBorders>
            <w:shd w:val="clear" w:color="000000" w:fill="FFFFFF"/>
            <w:vAlign w:val="center"/>
          </w:tcPr>
          <w:p w14:paraId="70D6B0BB" w14:textId="12B3C4B3" w:rsidR="002E5DDC" w:rsidRPr="002E5DDC" w:rsidRDefault="002E5DDC" w:rsidP="002E5DDC">
            <w:pPr>
              <w:widowControl/>
              <w:jc w:val="center"/>
              <w:rPr>
                <w:rFonts w:ascii="宋体" w:hAnsi="宋体" w:cs="Arial" w:hint="eastAsia"/>
                <w:kern w:val="0"/>
                <w:sz w:val="24"/>
              </w:rPr>
            </w:pPr>
            <w:r w:rsidRPr="002E5DDC">
              <w:rPr>
                <w:rFonts w:ascii="宋体" w:hAnsi="宋体" w:cs="Arial" w:hint="eastAsia"/>
                <w:kern w:val="0"/>
                <w:sz w:val="24"/>
              </w:rPr>
              <w:t>供应商拥有稳定的专业师资合作资源，能够按采购要求邀约国内职业教育领域知名专家、</w:t>
            </w:r>
            <w:proofErr w:type="gramStart"/>
            <w:r w:rsidRPr="002E5DDC">
              <w:rPr>
                <w:rFonts w:ascii="宋体" w:hAnsi="宋体" w:cs="Arial" w:hint="eastAsia"/>
                <w:kern w:val="0"/>
                <w:sz w:val="24"/>
              </w:rPr>
              <w:t>国家级金课建设</w:t>
            </w:r>
            <w:proofErr w:type="gramEnd"/>
            <w:r w:rsidRPr="002E5DDC">
              <w:rPr>
                <w:rFonts w:ascii="宋体" w:hAnsi="宋体" w:cs="Arial" w:hint="eastAsia"/>
                <w:kern w:val="0"/>
                <w:sz w:val="24"/>
              </w:rPr>
              <w:t>带头人、一线骨干教师参与本次培训授课，熟悉职业教育“新双高”建设、产教融合、</w:t>
            </w:r>
            <w:proofErr w:type="gramStart"/>
            <w:r w:rsidRPr="002E5DDC">
              <w:rPr>
                <w:rFonts w:ascii="宋体" w:hAnsi="宋体" w:cs="Arial" w:hint="eastAsia"/>
                <w:kern w:val="0"/>
                <w:sz w:val="24"/>
              </w:rPr>
              <w:t>金课开发</w:t>
            </w:r>
            <w:proofErr w:type="gramEnd"/>
            <w:r w:rsidRPr="002E5DDC">
              <w:rPr>
                <w:rFonts w:ascii="宋体" w:hAnsi="宋体" w:cs="Arial" w:hint="eastAsia"/>
                <w:kern w:val="0"/>
                <w:sz w:val="24"/>
              </w:rPr>
              <w:t>与建设等相关政策要求，具备定制专业化骨干教师培训方案的能力。</w:t>
            </w:r>
          </w:p>
        </w:tc>
        <w:tc>
          <w:tcPr>
            <w:tcW w:w="1581" w:type="pct"/>
            <w:tcBorders>
              <w:top w:val="single" w:sz="4" w:space="0" w:color="auto"/>
              <w:left w:val="single" w:sz="4" w:space="0" w:color="auto"/>
              <w:bottom w:val="single" w:sz="4" w:space="0" w:color="auto"/>
              <w:right w:val="single" w:sz="4" w:space="0" w:color="auto"/>
            </w:tcBorders>
            <w:shd w:val="clear" w:color="000000" w:fill="FFFFFF"/>
            <w:vAlign w:val="center"/>
          </w:tcPr>
          <w:p w14:paraId="7746DCA8" w14:textId="158DB749" w:rsidR="002E5DDC" w:rsidRPr="002E5DDC" w:rsidRDefault="002E5DDC" w:rsidP="002E5DDC">
            <w:pPr>
              <w:widowControl/>
              <w:jc w:val="center"/>
              <w:rPr>
                <w:rFonts w:ascii="宋体" w:hAnsi="宋体" w:cs="Arial" w:hint="eastAsia"/>
                <w:kern w:val="0"/>
                <w:sz w:val="24"/>
              </w:rPr>
            </w:pPr>
            <w:r w:rsidRPr="002E5DDC">
              <w:rPr>
                <w:rFonts w:ascii="宋体" w:hAnsi="宋体" w:cs="Arial" w:hint="eastAsia"/>
                <w:kern w:val="0"/>
                <w:sz w:val="24"/>
              </w:rPr>
              <w:t>参训人数不超过110人，分2期开展培训，每期培训时间计划一周，计划于2026年7-8月完成全部培训任务。</w:t>
            </w:r>
          </w:p>
        </w:tc>
      </w:tr>
      <w:tr w:rsidR="002E5DDC" w:rsidRPr="002E5DDC" w14:paraId="689B0566" w14:textId="77777777" w:rsidTr="004C17BE">
        <w:trPr>
          <w:trHeight w:val="402"/>
        </w:trPr>
        <w:tc>
          <w:tcPr>
            <w:tcW w:w="434" w:type="pct"/>
            <w:tcBorders>
              <w:top w:val="single" w:sz="4" w:space="0" w:color="auto"/>
              <w:left w:val="single" w:sz="4" w:space="0" w:color="auto"/>
              <w:bottom w:val="single" w:sz="4" w:space="0" w:color="auto"/>
              <w:right w:val="single" w:sz="4" w:space="0" w:color="auto"/>
            </w:tcBorders>
            <w:shd w:val="clear" w:color="000000" w:fill="FFFFFF"/>
            <w:vAlign w:val="center"/>
          </w:tcPr>
          <w:p w14:paraId="1E95F13D" w14:textId="5BCA7DCA" w:rsidR="002E5DDC" w:rsidRPr="002E5DDC" w:rsidRDefault="002E5DDC" w:rsidP="002E5DDC">
            <w:pPr>
              <w:widowControl/>
              <w:spacing w:line="240" w:lineRule="exact"/>
              <w:jc w:val="center"/>
              <w:textAlignment w:val="center"/>
              <w:rPr>
                <w:rFonts w:ascii="宋体" w:hAnsi="宋体" w:hint="eastAsia"/>
                <w:sz w:val="24"/>
                <w:lang w:bidi="ar"/>
              </w:rPr>
            </w:pPr>
            <w:r w:rsidRPr="002E5DDC">
              <w:rPr>
                <w:rFonts w:ascii="宋体" w:hAnsi="宋体" w:hint="eastAsia"/>
                <w:sz w:val="24"/>
                <w:lang w:bidi="ar"/>
              </w:rPr>
              <w:t>3</w:t>
            </w:r>
          </w:p>
        </w:tc>
        <w:tc>
          <w:tcPr>
            <w:tcW w:w="947" w:type="pct"/>
            <w:tcBorders>
              <w:top w:val="single" w:sz="4" w:space="0" w:color="auto"/>
              <w:left w:val="single" w:sz="4" w:space="0" w:color="auto"/>
              <w:bottom w:val="single" w:sz="4" w:space="0" w:color="auto"/>
              <w:right w:val="single" w:sz="4" w:space="0" w:color="auto"/>
            </w:tcBorders>
            <w:shd w:val="clear" w:color="000000" w:fill="FFFFFF"/>
            <w:vAlign w:val="center"/>
          </w:tcPr>
          <w:p w14:paraId="7954689B" w14:textId="0248908B" w:rsidR="002E5DDC" w:rsidRPr="002E5DDC" w:rsidRDefault="002E5DDC" w:rsidP="002E5DDC">
            <w:pPr>
              <w:widowControl/>
              <w:jc w:val="center"/>
              <w:textAlignment w:val="center"/>
              <w:rPr>
                <w:rFonts w:ascii="宋体" w:hAnsi="宋体" w:cs="宋体" w:hint="eastAsia"/>
                <w:kern w:val="0"/>
                <w:sz w:val="24"/>
                <w:lang w:bidi="ar"/>
              </w:rPr>
            </w:pPr>
            <w:r w:rsidRPr="002E5DDC">
              <w:rPr>
                <w:rFonts w:ascii="宋体" w:hAnsi="宋体" w:cs="宋体" w:hint="eastAsia"/>
                <w:kern w:val="0"/>
                <w:sz w:val="24"/>
                <w:lang w:bidi="ar"/>
              </w:rPr>
              <w:t>新进教师培训</w:t>
            </w:r>
          </w:p>
        </w:tc>
        <w:tc>
          <w:tcPr>
            <w:tcW w:w="2038" w:type="pct"/>
            <w:tcBorders>
              <w:top w:val="single" w:sz="4" w:space="0" w:color="auto"/>
              <w:left w:val="single" w:sz="4" w:space="0" w:color="auto"/>
              <w:bottom w:val="single" w:sz="4" w:space="0" w:color="auto"/>
              <w:right w:val="single" w:sz="4" w:space="0" w:color="auto"/>
            </w:tcBorders>
            <w:shd w:val="clear" w:color="000000" w:fill="FFFFFF"/>
            <w:vAlign w:val="center"/>
          </w:tcPr>
          <w:p w14:paraId="363DEC09" w14:textId="34DDD606" w:rsidR="002E5DDC" w:rsidRPr="002E5DDC" w:rsidRDefault="002E5DDC" w:rsidP="002E5DDC">
            <w:pPr>
              <w:widowControl/>
              <w:jc w:val="center"/>
              <w:rPr>
                <w:rFonts w:ascii="宋体" w:hAnsi="宋体" w:cs="Arial" w:hint="eastAsia"/>
                <w:kern w:val="0"/>
                <w:sz w:val="24"/>
              </w:rPr>
            </w:pPr>
            <w:r w:rsidRPr="002E5DDC">
              <w:rPr>
                <w:rFonts w:ascii="宋体" w:hAnsi="宋体" w:cs="Arial" w:hint="eastAsia"/>
                <w:kern w:val="0"/>
                <w:sz w:val="24"/>
              </w:rPr>
              <w:t>供应商</w:t>
            </w:r>
            <w:r w:rsidRPr="002E5DDC">
              <w:rPr>
                <w:rFonts w:ascii="宋体" w:hAnsi="宋体" w:hint="eastAsia"/>
                <w:sz w:val="24"/>
              </w:rPr>
              <w:t>拥有稳定的专业师资合作资源，能够按采购要求邀约国内职业教育领域知名专家、国家级教学名师、一线优秀骨干教师参与本次培训授课，</w:t>
            </w:r>
            <w:r w:rsidRPr="002E5DDC">
              <w:rPr>
                <w:rFonts w:ascii="宋体" w:hAnsi="宋体" w:cs="Arial" w:hint="eastAsia"/>
                <w:kern w:val="0"/>
                <w:sz w:val="24"/>
              </w:rPr>
              <w:t>熟悉职业教育“新双高”建设、教师教学能力提升、“一师一课”建设等相关政策要求，具备定制专业化新进教师培训方案的能力。</w:t>
            </w:r>
          </w:p>
        </w:tc>
        <w:tc>
          <w:tcPr>
            <w:tcW w:w="1581" w:type="pct"/>
            <w:tcBorders>
              <w:top w:val="single" w:sz="4" w:space="0" w:color="auto"/>
              <w:left w:val="single" w:sz="4" w:space="0" w:color="auto"/>
              <w:bottom w:val="single" w:sz="4" w:space="0" w:color="auto"/>
              <w:right w:val="single" w:sz="4" w:space="0" w:color="auto"/>
            </w:tcBorders>
            <w:shd w:val="clear" w:color="000000" w:fill="FFFFFF"/>
            <w:vAlign w:val="center"/>
          </w:tcPr>
          <w:p w14:paraId="0094D423" w14:textId="3D68807F" w:rsidR="002E5DDC" w:rsidRPr="002E5DDC" w:rsidRDefault="002E5DDC" w:rsidP="002E5DDC">
            <w:pPr>
              <w:widowControl/>
              <w:jc w:val="center"/>
              <w:rPr>
                <w:rFonts w:ascii="宋体" w:hAnsi="宋体" w:cs="Arial" w:hint="eastAsia"/>
                <w:kern w:val="0"/>
                <w:sz w:val="24"/>
              </w:rPr>
            </w:pPr>
            <w:r w:rsidRPr="002E5DDC">
              <w:rPr>
                <w:rFonts w:ascii="宋体" w:hAnsi="宋体" w:cs="Arial" w:hint="eastAsia"/>
                <w:kern w:val="0"/>
                <w:sz w:val="24"/>
              </w:rPr>
              <w:t>参训人数不超过180人，分2期开展培训，每期培训时间计划一周，计划于2026年7-8月完成全部培训任务。</w:t>
            </w:r>
          </w:p>
        </w:tc>
      </w:tr>
      <w:tr w:rsidR="002E5DDC" w:rsidRPr="002E5DDC" w14:paraId="61E5B845" w14:textId="77777777" w:rsidTr="004C17BE">
        <w:trPr>
          <w:trHeight w:val="402"/>
        </w:trPr>
        <w:tc>
          <w:tcPr>
            <w:tcW w:w="434" w:type="pct"/>
            <w:tcBorders>
              <w:top w:val="single" w:sz="4" w:space="0" w:color="auto"/>
              <w:left w:val="single" w:sz="4" w:space="0" w:color="auto"/>
              <w:bottom w:val="single" w:sz="4" w:space="0" w:color="auto"/>
              <w:right w:val="single" w:sz="4" w:space="0" w:color="auto"/>
            </w:tcBorders>
            <w:shd w:val="clear" w:color="000000" w:fill="FFFFFF"/>
            <w:vAlign w:val="center"/>
          </w:tcPr>
          <w:p w14:paraId="0BB70E19" w14:textId="5AC7105E" w:rsidR="002E5DDC" w:rsidRPr="002E5DDC" w:rsidRDefault="002E5DDC" w:rsidP="002E5DDC">
            <w:pPr>
              <w:widowControl/>
              <w:spacing w:line="240" w:lineRule="exact"/>
              <w:jc w:val="center"/>
              <w:textAlignment w:val="center"/>
              <w:rPr>
                <w:rFonts w:ascii="宋体" w:hAnsi="宋体" w:hint="eastAsia"/>
                <w:sz w:val="24"/>
                <w:lang w:bidi="ar"/>
              </w:rPr>
            </w:pPr>
            <w:r w:rsidRPr="002E5DDC">
              <w:rPr>
                <w:rFonts w:ascii="宋体" w:hAnsi="宋体" w:hint="eastAsia"/>
                <w:sz w:val="24"/>
                <w:lang w:bidi="ar"/>
              </w:rPr>
              <w:t>4</w:t>
            </w:r>
          </w:p>
        </w:tc>
        <w:tc>
          <w:tcPr>
            <w:tcW w:w="947" w:type="pct"/>
            <w:tcBorders>
              <w:top w:val="single" w:sz="4" w:space="0" w:color="auto"/>
              <w:left w:val="single" w:sz="4" w:space="0" w:color="auto"/>
              <w:bottom w:val="single" w:sz="4" w:space="0" w:color="auto"/>
              <w:right w:val="single" w:sz="4" w:space="0" w:color="auto"/>
            </w:tcBorders>
            <w:shd w:val="clear" w:color="000000" w:fill="FFFFFF"/>
            <w:vAlign w:val="center"/>
          </w:tcPr>
          <w:p w14:paraId="08A47A7A" w14:textId="21CBDA4A" w:rsidR="002E5DDC" w:rsidRPr="002E5DDC" w:rsidRDefault="002E5DDC" w:rsidP="002E5DDC">
            <w:pPr>
              <w:widowControl/>
              <w:jc w:val="center"/>
              <w:textAlignment w:val="center"/>
              <w:rPr>
                <w:rFonts w:ascii="宋体" w:hAnsi="宋体" w:cs="宋体" w:hint="eastAsia"/>
                <w:kern w:val="0"/>
                <w:sz w:val="24"/>
                <w:lang w:bidi="ar"/>
              </w:rPr>
            </w:pPr>
            <w:r w:rsidRPr="002E5DDC">
              <w:rPr>
                <w:rFonts w:ascii="宋体" w:hAnsi="宋体" w:cs="宋体" w:hint="eastAsia"/>
                <w:kern w:val="0"/>
                <w:sz w:val="24"/>
                <w:lang w:bidi="ar"/>
              </w:rPr>
              <w:t>辅导员培训</w:t>
            </w:r>
          </w:p>
        </w:tc>
        <w:tc>
          <w:tcPr>
            <w:tcW w:w="2038" w:type="pct"/>
            <w:tcBorders>
              <w:top w:val="single" w:sz="4" w:space="0" w:color="auto"/>
              <w:left w:val="single" w:sz="4" w:space="0" w:color="auto"/>
              <w:bottom w:val="single" w:sz="4" w:space="0" w:color="auto"/>
              <w:right w:val="single" w:sz="4" w:space="0" w:color="auto"/>
            </w:tcBorders>
            <w:shd w:val="clear" w:color="000000" w:fill="FFFFFF"/>
            <w:vAlign w:val="center"/>
          </w:tcPr>
          <w:p w14:paraId="28FB3FF0" w14:textId="24821131" w:rsidR="002E5DDC" w:rsidRPr="002E5DDC" w:rsidRDefault="002E5DDC" w:rsidP="002E5DDC">
            <w:pPr>
              <w:widowControl/>
              <w:jc w:val="center"/>
              <w:rPr>
                <w:rFonts w:ascii="宋体" w:hAnsi="宋体" w:cs="Arial" w:hint="eastAsia"/>
                <w:kern w:val="0"/>
                <w:sz w:val="24"/>
              </w:rPr>
            </w:pPr>
            <w:r w:rsidRPr="002E5DDC">
              <w:rPr>
                <w:rFonts w:ascii="宋体" w:hAnsi="宋体" w:cs="Arial" w:hint="eastAsia"/>
                <w:kern w:val="0"/>
                <w:sz w:val="24"/>
              </w:rPr>
              <w:t>供应商</w:t>
            </w:r>
            <w:r w:rsidRPr="002E5DDC">
              <w:rPr>
                <w:rFonts w:ascii="宋体" w:hAnsi="宋体" w:hint="eastAsia"/>
                <w:sz w:val="24"/>
              </w:rPr>
              <w:t>拥有稳定的专业师资合作资源，能够按采购要求邀约国内高校</w:t>
            </w:r>
            <w:proofErr w:type="gramStart"/>
            <w:r w:rsidRPr="002E5DDC">
              <w:rPr>
                <w:rFonts w:ascii="宋体" w:hAnsi="宋体" w:hint="eastAsia"/>
                <w:sz w:val="24"/>
              </w:rPr>
              <w:t>知名思政专家</w:t>
            </w:r>
            <w:proofErr w:type="gramEnd"/>
            <w:r w:rsidRPr="002E5DDC">
              <w:rPr>
                <w:rFonts w:ascii="宋体" w:hAnsi="宋体" w:hint="eastAsia"/>
                <w:sz w:val="24"/>
              </w:rPr>
              <w:t>、全国辅导员年度人物参与本次培训授课，</w:t>
            </w:r>
            <w:r w:rsidRPr="002E5DDC">
              <w:rPr>
                <w:rFonts w:ascii="宋体" w:hAnsi="宋体" w:cs="Arial" w:hint="eastAsia"/>
                <w:kern w:val="0"/>
                <w:sz w:val="24"/>
              </w:rPr>
              <w:t>熟悉职业教育“新双高”建设、高职院校学生管理工作特点、高校“一站式”学生社区建设、学生思想政治教育等相关政策要求，具备定制专业化辅导员培训方案的能力。</w:t>
            </w:r>
          </w:p>
        </w:tc>
        <w:tc>
          <w:tcPr>
            <w:tcW w:w="1581" w:type="pct"/>
            <w:tcBorders>
              <w:top w:val="single" w:sz="4" w:space="0" w:color="auto"/>
              <w:left w:val="single" w:sz="4" w:space="0" w:color="auto"/>
              <w:bottom w:val="single" w:sz="4" w:space="0" w:color="auto"/>
              <w:right w:val="single" w:sz="4" w:space="0" w:color="auto"/>
            </w:tcBorders>
            <w:shd w:val="clear" w:color="000000" w:fill="FFFFFF"/>
            <w:vAlign w:val="center"/>
          </w:tcPr>
          <w:p w14:paraId="49D094B5" w14:textId="2CDA4325" w:rsidR="002E5DDC" w:rsidRPr="002E5DDC" w:rsidRDefault="002E5DDC" w:rsidP="002E5DDC">
            <w:pPr>
              <w:widowControl/>
              <w:jc w:val="center"/>
              <w:rPr>
                <w:rFonts w:ascii="宋体" w:hAnsi="宋体" w:cs="Arial" w:hint="eastAsia"/>
                <w:kern w:val="0"/>
                <w:sz w:val="24"/>
              </w:rPr>
            </w:pPr>
            <w:r w:rsidRPr="002E5DDC">
              <w:rPr>
                <w:rFonts w:ascii="宋体" w:hAnsi="宋体" w:cs="Arial" w:hint="eastAsia"/>
                <w:kern w:val="0"/>
                <w:sz w:val="24"/>
              </w:rPr>
              <w:t>培训对象为本校学生处工作人员、学院</w:t>
            </w:r>
            <w:proofErr w:type="gramStart"/>
            <w:r w:rsidRPr="002E5DDC">
              <w:rPr>
                <w:rFonts w:ascii="宋体" w:hAnsi="宋体" w:cs="Arial" w:hint="eastAsia"/>
                <w:kern w:val="0"/>
                <w:sz w:val="24"/>
              </w:rPr>
              <w:t>学工办</w:t>
            </w:r>
            <w:proofErr w:type="gramEnd"/>
            <w:r w:rsidRPr="002E5DDC">
              <w:rPr>
                <w:rFonts w:ascii="宋体" w:hAnsi="宋体" w:cs="Arial" w:hint="eastAsia"/>
                <w:kern w:val="0"/>
                <w:sz w:val="24"/>
              </w:rPr>
              <w:t>工作人员、辅导员等参与学生管理的相关人员，参训人数不超过40人。</w:t>
            </w:r>
          </w:p>
        </w:tc>
      </w:tr>
    </w:tbl>
    <w:p w14:paraId="1D781368" w14:textId="77777777" w:rsidR="002E5DDC" w:rsidRPr="002E5DDC" w:rsidRDefault="002E5DDC" w:rsidP="002E5DDC">
      <w:pPr>
        <w:pStyle w:val="af2"/>
        <w:shd w:val="clear" w:color="auto" w:fill="FFFFFF"/>
        <w:spacing w:before="0" w:beforeAutospacing="0" w:after="0" w:afterAutospacing="0" w:line="360" w:lineRule="auto"/>
        <w:ind w:firstLineChars="200" w:firstLine="482"/>
        <w:rPr>
          <w:rFonts w:ascii="宋体" w:eastAsia="宋体" w:hAnsi="宋体" w:cs="宋体" w:hint="eastAsia"/>
          <w:b/>
          <w:bCs/>
          <w:shd w:val="clear" w:color="auto" w:fill="FFFFFF"/>
        </w:rPr>
      </w:pPr>
      <w:r w:rsidRPr="002E5DDC">
        <w:rPr>
          <w:rFonts w:ascii="宋体" w:eastAsia="宋体" w:hAnsi="宋体" w:cs="宋体" w:hint="eastAsia"/>
          <w:b/>
          <w:bCs/>
          <w:shd w:val="clear" w:color="auto" w:fill="FFFFFF"/>
        </w:rPr>
        <w:t>★注：供应商可根据自身情况参加一个或多个标段，响应文件按标段分别制作。供应商须按照本项目标段内容对所投标段进行完整响应，不可缺项漏项，否则按响应无效处理。</w:t>
      </w:r>
    </w:p>
    <w:p w14:paraId="228D3E7F" w14:textId="680AE13B" w:rsidR="002E5DDC" w:rsidRPr="002E5DDC" w:rsidRDefault="002E5DDC" w:rsidP="002E5DDC">
      <w:pPr>
        <w:pStyle w:val="af2"/>
        <w:shd w:val="clear" w:color="auto" w:fill="FFFFFF"/>
        <w:spacing w:before="0" w:beforeAutospacing="0" w:after="0" w:afterAutospacing="0" w:line="360" w:lineRule="auto"/>
        <w:ind w:firstLineChars="200" w:firstLine="480"/>
        <w:rPr>
          <w:rFonts w:ascii="宋体" w:eastAsia="宋体" w:hAnsi="宋体" w:cs="宋体" w:hint="eastAsia"/>
          <w:shd w:val="clear" w:color="auto" w:fill="FFFFFF"/>
        </w:rPr>
      </w:pPr>
      <w:r w:rsidRPr="002E5DDC">
        <w:rPr>
          <w:rFonts w:ascii="宋体" w:eastAsia="宋体" w:hAnsi="宋体" w:cs="宋体" w:hint="eastAsia"/>
          <w:shd w:val="clear" w:color="auto" w:fill="FFFFFF"/>
        </w:rPr>
        <w:lastRenderedPageBreak/>
        <w:t>1.6合同履行期限（服务期限）：</w:t>
      </w:r>
      <w:r w:rsidRPr="002E5DDC">
        <w:rPr>
          <w:rFonts w:ascii="宋体" w:eastAsia="宋体" w:hAnsi="宋体" w:cs="宋体" w:hint="eastAsia"/>
          <w:shd w:val="clear" w:color="auto" w:fill="FFFFFF"/>
        </w:rPr>
        <w:t>以各标段要求时间为准</w:t>
      </w:r>
      <w:r w:rsidRPr="002E5DDC">
        <w:rPr>
          <w:rFonts w:ascii="宋体" w:eastAsia="宋体" w:hAnsi="宋体" w:cs="宋体" w:hint="eastAsia"/>
          <w:shd w:val="clear" w:color="auto" w:fill="FFFFFF"/>
        </w:rPr>
        <w:t>。</w:t>
      </w:r>
    </w:p>
    <w:p w14:paraId="1FA34D14" w14:textId="46426241" w:rsidR="002E5DDC" w:rsidRPr="002E5DDC" w:rsidRDefault="002E5DDC" w:rsidP="002E5DDC">
      <w:pPr>
        <w:pStyle w:val="af2"/>
        <w:shd w:val="clear" w:color="auto" w:fill="FFFFFF"/>
        <w:spacing w:before="0" w:beforeAutospacing="0" w:after="0" w:afterAutospacing="0" w:line="360" w:lineRule="auto"/>
        <w:ind w:firstLineChars="200" w:firstLine="480"/>
        <w:rPr>
          <w:rFonts w:ascii="宋体" w:eastAsia="宋体" w:hAnsi="宋体" w:cs="宋体" w:hint="eastAsia"/>
          <w:shd w:val="clear" w:color="auto" w:fill="FFFFFF"/>
        </w:rPr>
      </w:pPr>
      <w:r w:rsidRPr="002E5DDC">
        <w:rPr>
          <w:rFonts w:ascii="宋体" w:eastAsia="宋体" w:hAnsi="宋体" w:cs="宋体" w:hint="eastAsia"/>
          <w:shd w:val="clear" w:color="auto" w:fill="FFFFFF"/>
        </w:rPr>
        <w:t>1.7服务地点：</w:t>
      </w:r>
      <w:r w:rsidRPr="002E5DDC">
        <w:rPr>
          <w:rFonts w:ascii="宋体" w:eastAsia="宋体" w:hAnsi="宋体" w:cs="宋体" w:hint="eastAsia"/>
          <w:shd w:val="clear" w:color="auto" w:fill="FFFFFF"/>
        </w:rPr>
        <w:t>以各标段要求为准</w:t>
      </w:r>
      <w:r w:rsidRPr="002E5DDC">
        <w:rPr>
          <w:rFonts w:ascii="宋体" w:eastAsia="宋体" w:hAnsi="宋体" w:cs="宋体" w:hint="eastAsia"/>
          <w:shd w:val="clear" w:color="auto" w:fill="FFFFFF"/>
        </w:rPr>
        <w:t>。</w:t>
      </w:r>
    </w:p>
    <w:p w14:paraId="56D0C1EB" w14:textId="77777777" w:rsidR="002E5DDC" w:rsidRPr="002E5DDC" w:rsidRDefault="002E5DDC" w:rsidP="002E5DDC">
      <w:pPr>
        <w:pStyle w:val="af2"/>
        <w:shd w:val="clear" w:color="auto" w:fill="FFFFFF"/>
        <w:spacing w:before="0" w:beforeAutospacing="0" w:after="0" w:afterAutospacing="0" w:line="360" w:lineRule="auto"/>
        <w:ind w:firstLineChars="200" w:firstLine="480"/>
        <w:rPr>
          <w:rFonts w:ascii="宋体" w:eastAsia="宋体" w:hAnsi="宋体" w:cs="宋体" w:hint="eastAsia"/>
          <w:shd w:val="clear" w:color="auto" w:fill="FFFFFF"/>
        </w:rPr>
      </w:pPr>
      <w:r w:rsidRPr="002E5DDC">
        <w:rPr>
          <w:rFonts w:ascii="宋体" w:eastAsia="宋体" w:hAnsi="宋体" w:cs="宋体" w:hint="eastAsia"/>
          <w:shd w:val="clear" w:color="auto" w:fill="FFFFFF"/>
        </w:rPr>
        <w:t>1.8服务质量（标准）：符合国家、地方、行业相关政策、标准和规范，满足采购人服务要求，通过采购人考核验收。</w:t>
      </w:r>
    </w:p>
    <w:p w14:paraId="21AC436B" w14:textId="77777777" w:rsidR="002E5DDC" w:rsidRPr="002E5DDC" w:rsidRDefault="002E5DDC" w:rsidP="002E5DDC">
      <w:pPr>
        <w:pStyle w:val="af2"/>
        <w:shd w:val="clear" w:color="auto" w:fill="FFFFFF"/>
        <w:spacing w:before="0" w:beforeAutospacing="0" w:after="0" w:afterAutospacing="0" w:line="360" w:lineRule="auto"/>
        <w:ind w:firstLineChars="200" w:firstLine="480"/>
        <w:rPr>
          <w:rFonts w:ascii="宋体" w:eastAsia="宋体" w:hAnsi="宋体" w:cs="宋体" w:hint="eastAsia"/>
        </w:rPr>
      </w:pPr>
      <w:r w:rsidRPr="002E5DDC">
        <w:rPr>
          <w:rFonts w:ascii="宋体" w:eastAsia="宋体" w:hAnsi="宋体" w:cs="宋体" w:hint="eastAsia"/>
          <w:shd w:val="clear" w:color="auto" w:fill="FFFFFF"/>
        </w:rPr>
        <w:t>1.9资格审查方式：采用资格后审方式。</w:t>
      </w:r>
    </w:p>
    <w:p w14:paraId="68A31AB0" w14:textId="77777777" w:rsidR="002E5DDC" w:rsidRPr="002E5DDC" w:rsidRDefault="002E5DDC" w:rsidP="002E5DDC">
      <w:pPr>
        <w:pStyle w:val="af2"/>
        <w:shd w:val="clear" w:color="auto" w:fill="FFFFFF"/>
        <w:spacing w:before="0" w:beforeAutospacing="0" w:after="0" w:afterAutospacing="0" w:line="360" w:lineRule="auto"/>
        <w:ind w:firstLineChars="200" w:firstLine="482"/>
        <w:rPr>
          <w:rFonts w:ascii="宋体" w:eastAsia="宋体" w:hAnsi="宋体" w:cs="宋体" w:hint="eastAsia"/>
          <w:b/>
          <w:bCs/>
          <w:shd w:val="clear" w:color="auto" w:fill="FFFFFF"/>
        </w:rPr>
      </w:pPr>
      <w:r w:rsidRPr="002E5DDC">
        <w:rPr>
          <w:rFonts w:ascii="宋体" w:eastAsia="宋体" w:hAnsi="宋体" w:cs="宋体" w:hint="eastAsia"/>
          <w:b/>
          <w:bCs/>
          <w:shd w:val="clear" w:color="auto" w:fill="FFFFFF"/>
        </w:rPr>
        <w:t>二、供应商的资格要求：</w:t>
      </w:r>
    </w:p>
    <w:p w14:paraId="5443C254" w14:textId="77777777" w:rsidR="002E5DDC" w:rsidRPr="002E5DDC" w:rsidRDefault="002E5DDC" w:rsidP="002E5DDC">
      <w:pPr>
        <w:pStyle w:val="af2"/>
        <w:shd w:val="clear" w:color="auto" w:fill="FFFFFF"/>
        <w:spacing w:before="0" w:beforeAutospacing="0" w:after="0" w:afterAutospacing="0" w:line="360" w:lineRule="auto"/>
        <w:ind w:firstLineChars="200" w:firstLine="480"/>
        <w:rPr>
          <w:rFonts w:ascii="宋体" w:eastAsia="宋体" w:hAnsi="宋体" w:cs="宋体" w:hint="eastAsia"/>
          <w:shd w:val="clear" w:color="auto" w:fill="FFFFFF"/>
        </w:rPr>
      </w:pPr>
      <w:r w:rsidRPr="002E5DDC">
        <w:rPr>
          <w:rFonts w:ascii="宋体" w:eastAsia="宋体" w:hAnsi="宋体" w:cs="宋体" w:hint="eastAsia"/>
          <w:shd w:val="clear" w:color="auto" w:fill="FFFFFF"/>
        </w:rPr>
        <w:t>2.1满足《中华人民共和国政府采购法》第二十二条规定，即：</w:t>
      </w:r>
    </w:p>
    <w:p w14:paraId="4682FC0A" w14:textId="77777777" w:rsidR="002E5DDC" w:rsidRPr="002E5DDC" w:rsidRDefault="002E5DDC" w:rsidP="002E5DDC">
      <w:pPr>
        <w:pStyle w:val="af2"/>
        <w:shd w:val="clear" w:color="auto" w:fill="FFFFFF"/>
        <w:spacing w:before="0" w:beforeAutospacing="0" w:after="0" w:afterAutospacing="0" w:line="360" w:lineRule="auto"/>
        <w:ind w:firstLineChars="200" w:firstLine="480"/>
        <w:rPr>
          <w:rFonts w:ascii="宋体" w:eastAsia="宋体" w:hAnsi="宋体" w:cs="宋体" w:hint="eastAsia"/>
        </w:rPr>
      </w:pPr>
      <w:r w:rsidRPr="002E5DDC">
        <w:rPr>
          <w:rFonts w:ascii="宋体" w:eastAsia="宋体" w:hAnsi="宋体" w:cs="宋体" w:hint="eastAsia"/>
        </w:rPr>
        <w:t>2.1.1具有独立承担民事责任的能力：供应商须在中华人民共和国境内注册，具有独立法人资格或其他组织，具备有效的法人或其他组织的营业执照等证明文件。</w:t>
      </w:r>
    </w:p>
    <w:p w14:paraId="2A0BD836" w14:textId="77777777" w:rsidR="002E5DDC" w:rsidRPr="002E5DDC" w:rsidRDefault="002E5DDC" w:rsidP="002E5DDC">
      <w:pPr>
        <w:pStyle w:val="af2"/>
        <w:shd w:val="clear" w:color="auto" w:fill="FFFFFF"/>
        <w:spacing w:before="0" w:beforeAutospacing="0" w:after="0" w:afterAutospacing="0" w:line="360" w:lineRule="auto"/>
        <w:ind w:firstLineChars="200" w:firstLine="480"/>
        <w:rPr>
          <w:rFonts w:ascii="宋体" w:eastAsia="宋体" w:hAnsi="宋体" w:cs="宋体" w:hint="eastAsia"/>
        </w:rPr>
      </w:pPr>
      <w:r w:rsidRPr="002E5DDC">
        <w:rPr>
          <w:rFonts w:ascii="宋体" w:eastAsia="宋体" w:hAnsi="宋体" w:cs="宋体" w:hint="eastAsia"/>
        </w:rPr>
        <w:t>2.1.2具有良好的商业信誉和健全的财务会计制度：供应商提供近年（2023年度至2025年度）任意一年经第三方审计的财务报告及财务报表（报表至少应包括资产负债表、利润表（损益表）、现金流量表）；或提供自提交响应文件截止时间前三个月内基本开户银行出具的资信证明；或提供财政部门认可的政府采购专业担保机构出具的投标担保函（需同时提供政府采购专业担保机构经财政部门认可的证明文件）扫描件。</w:t>
      </w:r>
    </w:p>
    <w:p w14:paraId="23725B86" w14:textId="77777777" w:rsidR="002E5DDC" w:rsidRPr="002E5DDC" w:rsidRDefault="002E5DDC" w:rsidP="002E5DDC">
      <w:pPr>
        <w:pStyle w:val="af2"/>
        <w:shd w:val="clear" w:color="auto" w:fill="FFFFFF"/>
        <w:spacing w:before="0" w:beforeAutospacing="0" w:after="0" w:afterAutospacing="0" w:line="360" w:lineRule="auto"/>
        <w:ind w:firstLineChars="200" w:firstLine="480"/>
        <w:rPr>
          <w:rFonts w:ascii="宋体" w:eastAsia="宋体" w:hAnsi="宋体" w:cs="宋体" w:hint="eastAsia"/>
        </w:rPr>
      </w:pPr>
      <w:r w:rsidRPr="002E5DDC">
        <w:rPr>
          <w:rFonts w:ascii="宋体" w:eastAsia="宋体" w:hAnsi="宋体" w:cs="宋体" w:hint="eastAsia"/>
        </w:rPr>
        <w:t>2.1.3具有履行合同所必需的设备和专业技术能力：提供供应商具有履行合同所必需的设备和专业技术能力证明材料或书面声明。</w:t>
      </w:r>
    </w:p>
    <w:p w14:paraId="752DD73A" w14:textId="77777777" w:rsidR="002E5DDC" w:rsidRPr="002E5DDC" w:rsidRDefault="002E5DDC" w:rsidP="002E5DDC">
      <w:pPr>
        <w:pStyle w:val="af2"/>
        <w:shd w:val="clear" w:color="auto" w:fill="FFFFFF"/>
        <w:spacing w:before="0" w:beforeAutospacing="0" w:after="0" w:afterAutospacing="0" w:line="360" w:lineRule="auto"/>
        <w:ind w:firstLineChars="200" w:firstLine="480"/>
        <w:rPr>
          <w:rFonts w:ascii="宋体" w:eastAsia="宋体" w:hAnsi="宋体" w:cs="宋体" w:hint="eastAsia"/>
        </w:rPr>
      </w:pPr>
      <w:r w:rsidRPr="002E5DDC">
        <w:rPr>
          <w:rFonts w:ascii="宋体" w:eastAsia="宋体" w:hAnsi="宋体" w:cs="宋体" w:hint="eastAsia"/>
        </w:rPr>
        <w:t>2.1.4有依法缴纳税收和社会保障资金的良好记录：</w:t>
      </w:r>
    </w:p>
    <w:p w14:paraId="7AA6CB12" w14:textId="77777777" w:rsidR="002E5DDC" w:rsidRPr="002E5DDC" w:rsidRDefault="002E5DDC" w:rsidP="002E5DDC">
      <w:pPr>
        <w:pStyle w:val="af2"/>
        <w:shd w:val="clear" w:color="auto" w:fill="FFFFFF"/>
        <w:spacing w:before="0" w:beforeAutospacing="0" w:after="0" w:afterAutospacing="0" w:line="360" w:lineRule="auto"/>
        <w:ind w:firstLineChars="200" w:firstLine="480"/>
        <w:rPr>
          <w:rFonts w:ascii="宋体" w:eastAsia="宋体" w:hAnsi="宋体" w:cs="宋体" w:hint="eastAsia"/>
        </w:rPr>
      </w:pPr>
      <w:r w:rsidRPr="002E5DDC">
        <w:rPr>
          <w:rFonts w:ascii="宋体" w:eastAsia="宋体" w:hAnsi="宋体" w:cs="宋体" w:hint="eastAsia"/>
        </w:rPr>
        <w:t>（1）提供缴税所属时间在2025年06月至今任意3个月的税务局税收通用缴款书或银行电子缴税（费）凭证或税务局出具纳税情况的相关证明，依法免税的，应提供依法免税的相关证明文件（成立未满3个月的提供成立以来的税收凭证或相关情况说明）。</w:t>
      </w:r>
    </w:p>
    <w:p w14:paraId="6BC96D3E" w14:textId="77777777" w:rsidR="002E5DDC" w:rsidRPr="002E5DDC" w:rsidRDefault="002E5DDC" w:rsidP="002E5DDC">
      <w:pPr>
        <w:pStyle w:val="af2"/>
        <w:shd w:val="clear" w:color="auto" w:fill="FFFFFF"/>
        <w:spacing w:before="0" w:beforeAutospacing="0" w:after="0" w:afterAutospacing="0" w:line="360" w:lineRule="auto"/>
        <w:ind w:firstLineChars="200" w:firstLine="480"/>
        <w:rPr>
          <w:rFonts w:ascii="宋体" w:eastAsia="宋体" w:hAnsi="宋体" w:cs="宋体" w:hint="eastAsia"/>
        </w:rPr>
      </w:pPr>
      <w:r w:rsidRPr="002E5DDC">
        <w:rPr>
          <w:rFonts w:ascii="宋体" w:eastAsia="宋体" w:hAnsi="宋体" w:cs="宋体" w:hint="eastAsia"/>
        </w:rPr>
        <w:t>（2）提供缴费所属时间在2025年06月至今任意3个月的社会保险费缴款书或银行电子缴税（费）凭证或社保管理部门出具的有效的缴款证明，依法免缴的，应提供依法免缴的相关证明文件（成立未满3个月的提供成立以来的社保资金缴纳凭证或相关情况说明）。</w:t>
      </w:r>
    </w:p>
    <w:p w14:paraId="2970DF88" w14:textId="77777777" w:rsidR="002E5DDC" w:rsidRPr="002E5DDC" w:rsidRDefault="002E5DDC" w:rsidP="002E5DDC">
      <w:pPr>
        <w:pStyle w:val="af2"/>
        <w:shd w:val="clear" w:color="auto" w:fill="FFFFFF"/>
        <w:spacing w:before="0" w:beforeAutospacing="0" w:after="0" w:afterAutospacing="0" w:line="360" w:lineRule="auto"/>
        <w:ind w:firstLineChars="200" w:firstLine="480"/>
        <w:rPr>
          <w:rFonts w:ascii="宋体" w:eastAsia="宋体" w:hAnsi="宋体" w:cs="宋体" w:hint="eastAsia"/>
        </w:rPr>
      </w:pPr>
      <w:r w:rsidRPr="002E5DDC">
        <w:rPr>
          <w:rFonts w:ascii="宋体" w:eastAsia="宋体" w:hAnsi="宋体" w:cs="宋体" w:hint="eastAsia"/>
        </w:rPr>
        <w:t>2.1.5参加政府采购活动前三年内，在经营活动中没有重大违法记录：提供供应商参加政府采购活动前三年内，在经营活动中没有重大违法记录（重大违法记录，是指供应商因违法经营受到刑事处罚或者责令停产停业、吊销许可证或者执照、较大数额罚款等行政处罚）的书面声明。</w:t>
      </w:r>
    </w:p>
    <w:p w14:paraId="6A3C2F8F" w14:textId="77777777" w:rsidR="002E5DDC" w:rsidRPr="002E5DDC" w:rsidRDefault="002E5DDC" w:rsidP="002E5DDC">
      <w:pPr>
        <w:pStyle w:val="af2"/>
        <w:shd w:val="clear" w:color="auto" w:fill="FFFFFF"/>
        <w:spacing w:before="0" w:beforeAutospacing="0" w:after="0" w:afterAutospacing="0" w:line="360" w:lineRule="auto"/>
        <w:ind w:firstLineChars="200" w:firstLine="480"/>
        <w:rPr>
          <w:rFonts w:ascii="宋体" w:eastAsia="宋体" w:hAnsi="宋体" w:cs="宋体" w:hint="eastAsia"/>
        </w:rPr>
      </w:pPr>
      <w:r w:rsidRPr="002E5DDC">
        <w:rPr>
          <w:rFonts w:ascii="宋体" w:eastAsia="宋体" w:hAnsi="宋体" w:cs="宋体" w:hint="eastAsia"/>
        </w:rPr>
        <w:t>2.1.6法律、行政法规规定的其他条件：</w:t>
      </w:r>
    </w:p>
    <w:p w14:paraId="21F961E9" w14:textId="77777777" w:rsidR="002E5DDC" w:rsidRPr="002E5DDC" w:rsidRDefault="002E5DDC" w:rsidP="002E5DDC">
      <w:pPr>
        <w:pStyle w:val="af2"/>
        <w:shd w:val="clear" w:color="auto" w:fill="FFFFFF"/>
        <w:spacing w:before="0" w:beforeAutospacing="0" w:after="0" w:afterAutospacing="0" w:line="360" w:lineRule="auto"/>
        <w:ind w:firstLineChars="200" w:firstLine="480"/>
        <w:rPr>
          <w:rFonts w:ascii="宋体" w:eastAsia="宋体" w:hAnsi="宋体" w:cs="宋体" w:hint="eastAsia"/>
        </w:rPr>
      </w:pPr>
      <w:r w:rsidRPr="002E5DDC">
        <w:rPr>
          <w:rFonts w:ascii="宋体" w:eastAsia="宋体" w:hAnsi="宋体" w:cs="宋体" w:hint="eastAsia"/>
        </w:rPr>
        <w:lastRenderedPageBreak/>
        <w:t>（1）供应商在信用中国网站（www.creditchina.gov.cn）未被列入失信被执行人或重大税收违法失信主体名单（查询结果以采购人、采购代理机构查询结果为准，查询时间为磋商截止当日）；</w:t>
      </w:r>
    </w:p>
    <w:p w14:paraId="772DDCC4" w14:textId="77777777" w:rsidR="002E5DDC" w:rsidRPr="002E5DDC" w:rsidRDefault="002E5DDC" w:rsidP="002E5DDC">
      <w:pPr>
        <w:pStyle w:val="af2"/>
        <w:shd w:val="clear" w:color="auto" w:fill="FFFFFF"/>
        <w:spacing w:before="0" w:beforeAutospacing="0" w:after="0" w:afterAutospacing="0" w:line="360" w:lineRule="auto"/>
        <w:ind w:firstLineChars="200" w:firstLine="480"/>
        <w:rPr>
          <w:rFonts w:ascii="宋体" w:eastAsia="宋体" w:hAnsi="宋体" w:cs="宋体" w:hint="eastAsia"/>
        </w:rPr>
      </w:pPr>
      <w:r w:rsidRPr="002E5DDC">
        <w:rPr>
          <w:rFonts w:ascii="宋体" w:eastAsia="宋体" w:hAnsi="宋体" w:cs="宋体" w:hint="eastAsia"/>
        </w:rPr>
        <w:t>（2）供应商在中国政府采购网（www.ccgp.gov.cn）政府采购严重违法失信行为记录名单中无不良信息记录（查询结果以采购人、采购代理机构查询结果为准，查询时间为磋商截止当日）。</w:t>
      </w:r>
    </w:p>
    <w:p w14:paraId="357B4317" w14:textId="77777777" w:rsidR="002E5DDC" w:rsidRPr="002E5DDC" w:rsidRDefault="002E5DDC" w:rsidP="002E5DDC">
      <w:pPr>
        <w:pStyle w:val="af2"/>
        <w:shd w:val="clear" w:color="auto" w:fill="FFFFFF"/>
        <w:spacing w:before="0" w:beforeAutospacing="0" w:after="0" w:afterAutospacing="0" w:line="360" w:lineRule="auto"/>
        <w:ind w:firstLineChars="200" w:firstLine="480"/>
        <w:rPr>
          <w:rFonts w:ascii="宋体" w:eastAsia="宋体" w:hAnsi="宋体" w:cs="宋体" w:hint="eastAsia"/>
          <w:shd w:val="clear" w:color="auto" w:fill="FFFFFF"/>
        </w:rPr>
      </w:pPr>
      <w:r w:rsidRPr="002E5DDC">
        <w:rPr>
          <w:rFonts w:ascii="宋体" w:eastAsia="宋体" w:hAnsi="宋体" w:cs="宋体" w:hint="eastAsia"/>
          <w:shd w:val="clear" w:color="auto" w:fill="FFFFFF"/>
        </w:rPr>
        <w:t>2.2落实政府采购政策需满足的资格要求：</w:t>
      </w:r>
      <w:r w:rsidRPr="002E5DDC">
        <w:rPr>
          <w:rFonts w:ascii="宋体" w:eastAsia="宋体" w:hAnsi="宋体" w:cs="宋体" w:hint="eastAsia"/>
          <w:b/>
          <w:bCs/>
          <w:u w:val="single"/>
          <w:shd w:val="clear" w:color="auto" w:fill="FFFFFF"/>
        </w:rPr>
        <w:t>本项目非专门面向中小企业采购，对小型和微型企业报价给予10%的扣除，监狱企业、残疾人福利性单位视同小微企业</w:t>
      </w:r>
      <w:r w:rsidRPr="002E5DDC">
        <w:rPr>
          <w:rFonts w:ascii="宋体" w:eastAsia="宋体" w:hAnsi="宋体" w:cs="宋体" w:hint="eastAsia"/>
          <w:shd w:val="clear" w:color="auto" w:fill="FFFFFF"/>
        </w:rPr>
        <w:t>。</w:t>
      </w:r>
    </w:p>
    <w:p w14:paraId="54C994CF" w14:textId="77777777" w:rsidR="002E5DDC" w:rsidRPr="002E5DDC" w:rsidRDefault="002E5DDC" w:rsidP="002E5DDC">
      <w:pPr>
        <w:pStyle w:val="af2"/>
        <w:shd w:val="clear" w:color="auto" w:fill="FFFFFF"/>
        <w:spacing w:before="0" w:beforeAutospacing="0" w:after="0" w:afterAutospacing="0" w:line="360" w:lineRule="auto"/>
        <w:ind w:firstLineChars="200" w:firstLine="480"/>
        <w:rPr>
          <w:rFonts w:ascii="宋体" w:eastAsia="宋体" w:hAnsi="宋体" w:cs="宋体" w:hint="eastAsia"/>
          <w:shd w:val="clear" w:color="auto" w:fill="FFFFFF"/>
        </w:rPr>
      </w:pPr>
      <w:r w:rsidRPr="002E5DDC">
        <w:rPr>
          <w:rFonts w:ascii="宋体" w:eastAsia="宋体" w:hAnsi="宋体" w:cs="宋体" w:hint="eastAsia"/>
          <w:shd w:val="clear" w:color="auto" w:fill="FFFFFF"/>
        </w:rPr>
        <w:t>2.3本项目的特定资格要求：</w:t>
      </w:r>
    </w:p>
    <w:p w14:paraId="545E9FAA" w14:textId="77777777" w:rsidR="002E5DDC" w:rsidRPr="002E5DDC" w:rsidRDefault="002E5DDC" w:rsidP="002E5DDC">
      <w:pPr>
        <w:pStyle w:val="af2"/>
        <w:shd w:val="clear" w:color="auto" w:fill="FFFFFF"/>
        <w:spacing w:before="0" w:beforeAutospacing="0" w:after="0" w:afterAutospacing="0" w:line="360" w:lineRule="auto"/>
        <w:ind w:firstLineChars="200" w:firstLine="480"/>
        <w:rPr>
          <w:rFonts w:ascii="宋体" w:eastAsia="宋体" w:hAnsi="宋体" w:cs="宋体" w:hint="eastAsia"/>
          <w:shd w:val="clear" w:color="auto" w:fill="FFFFFF"/>
        </w:rPr>
      </w:pPr>
      <w:r w:rsidRPr="002E5DDC">
        <w:rPr>
          <w:rFonts w:ascii="宋体" w:eastAsia="宋体" w:hAnsi="宋体" w:cs="宋体" w:hint="eastAsia"/>
          <w:shd w:val="clear" w:color="auto" w:fill="FFFFFF"/>
        </w:rPr>
        <w:t>2.3.1</w:t>
      </w:r>
      <w:bookmarkStart w:id="3" w:name="_Hlk232601347"/>
      <w:r w:rsidRPr="002E5DDC">
        <w:rPr>
          <w:rFonts w:ascii="宋体" w:eastAsia="宋体" w:hAnsi="宋体" w:cs="宋体" w:hint="eastAsia"/>
          <w:shd w:val="clear" w:color="auto" w:fill="FFFFFF"/>
        </w:rPr>
        <w:t>单位负责人为同一人或者存在直接控股、管理关系的不同供应商，不得参加同一合同项下的政府采购活动。</w:t>
      </w:r>
      <w:bookmarkEnd w:id="3"/>
    </w:p>
    <w:p w14:paraId="4D202E20" w14:textId="77777777" w:rsidR="002E5DDC" w:rsidRPr="002E5DDC" w:rsidRDefault="002E5DDC" w:rsidP="002E5DDC">
      <w:pPr>
        <w:pStyle w:val="af2"/>
        <w:shd w:val="clear" w:color="auto" w:fill="FFFFFF"/>
        <w:spacing w:before="0" w:beforeAutospacing="0" w:after="0" w:afterAutospacing="0" w:line="360" w:lineRule="auto"/>
        <w:ind w:firstLineChars="200" w:firstLine="480"/>
        <w:rPr>
          <w:rFonts w:ascii="宋体" w:eastAsia="宋体" w:hAnsi="宋体" w:cs="宋体" w:hint="eastAsia"/>
          <w:shd w:val="clear" w:color="auto" w:fill="FFFFFF"/>
        </w:rPr>
      </w:pPr>
      <w:r w:rsidRPr="002E5DDC">
        <w:rPr>
          <w:rFonts w:ascii="宋体" w:eastAsia="宋体" w:hAnsi="宋体" w:cs="宋体" w:hint="eastAsia"/>
          <w:shd w:val="clear" w:color="auto" w:fill="FFFFFF"/>
        </w:rPr>
        <w:t>2.3.2为本项目提供整体设计、规范编制或者项目管理、监理、检测等服务的供应商，不得再参加本项目磋商。</w:t>
      </w:r>
    </w:p>
    <w:p w14:paraId="669654A5" w14:textId="77777777" w:rsidR="002E5DDC" w:rsidRPr="002E5DDC" w:rsidRDefault="002E5DDC" w:rsidP="002E5DDC">
      <w:pPr>
        <w:pStyle w:val="af2"/>
        <w:shd w:val="clear" w:color="auto" w:fill="FFFFFF"/>
        <w:spacing w:before="0" w:beforeAutospacing="0" w:after="0" w:afterAutospacing="0" w:line="360" w:lineRule="auto"/>
        <w:ind w:firstLineChars="200" w:firstLine="480"/>
        <w:rPr>
          <w:rFonts w:ascii="宋体" w:eastAsia="宋体" w:hAnsi="宋体" w:cs="宋体" w:hint="eastAsia"/>
          <w:shd w:val="clear" w:color="auto" w:fill="FFFFFF"/>
        </w:rPr>
      </w:pPr>
      <w:r w:rsidRPr="002E5DDC">
        <w:rPr>
          <w:rFonts w:ascii="宋体" w:eastAsia="宋体" w:hAnsi="宋体" w:cs="宋体" w:hint="eastAsia"/>
          <w:shd w:val="clear" w:color="auto" w:fill="FFFFFF"/>
        </w:rPr>
        <w:t>2.4本次磋商不接受联合体参加。</w:t>
      </w:r>
    </w:p>
    <w:p w14:paraId="303A21AC" w14:textId="77777777" w:rsidR="002E5DDC" w:rsidRPr="002E5DDC" w:rsidRDefault="002E5DDC" w:rsidP="002E5DDC">
      <w:pPr>
        <w:pStyle w:val="af2"/>
        <w:shd w:val="clear" w:color="auto" w:fill="FFFFFF"/>
        <w:spacing w:before="0" w:beforeAutospacing="0" w:after="0" w:afterAutospacing="0" w:line="360" w:lineRule="auto"/>
        <w:ind w:firstLineChars="200" w:firstLine="482"/>
        <w:rPr>
          <w:rFonts w:ascii="宋体" w:eastAsia="宋体" w:hAnsi="宋体" w:cs="宋体" w:hint="eastAsia"/>
          <w:b/>
          <w:bCs/>
          <w:shd w:val="clear" w:color="auto" w:fill="FFFFFF"/>
        </w:rPr>
      </w:pPr>
      <w:r w:rsidRPr="002E5DDC">
        <w:rPr>
          <w:rFonts w:ascii="宋体" w:eastAsia="宋体" w:hAnsi="宋体" w:cs="宋体" w:hint="eastAsia"/>
          <w:b/>
          <w:bCs/>
          <w:shd w:val="clear" w:color="auto" w:fill="FFFFFF"/>
        </w:rPr>
        <w:t>三、获取采购文件</w:t>
      </w:r>
    </w:p>
    <w:p w14:paraId="412A9442" w14:textId="77777777" w:rsidR="002E5DDC" w:rsidRPr="002E5DDC" w:rsidRDefault="002E5DDC" w:rsidP="002E5DDC">
      <w:pPr>
        <w:pStyle w:val="af2"/>
        <w:shd w:val="clear" w:color="auto" w:fill="FFFFFF"/>
        <w:spacing w:before="0" w:beforeAutospacing="0" w:after="0" w:afterAutospacing="0" w:line="360" w:lineRule="auto"/>
        <w:ind w:firstLineChars="200" w:firstLine="480"/>
        <w:rPr>
          <w:rFonts w:ascii="宋体" w:eastAsia="宋体" w:hAnsi="宋体" w:cs="宋体" w:hint="eastAsia"/>
        </w:rPr>
      </w:pPr>
      <w:r w:rsidRPr="002E5DDC">
        <w:rPr>
          <w:rFonts w:ascii="宋体" w:eastAsia="宋体" w:hAnsi="宋体" w:cs="宋体" w:hint="eastAsia"/>
          <w:shd w:val="clear" w:color="auto" w:fill="FFFFFF"/>
        </w:rPr>
        <w:t>3.1时间：2026年06月17日至2026年06月25日（北京时间，法定节假日除外），每日上午06时00分至12时00分，下午12时00分至23时59分（北京时间）。</w:t>
      </w:r>
    </w:p>
    <w:p w14:paraId="19867A7A" w14:textId="77777777" w:rsidR="002E5DDC" w:rsidRPr="002E5DDC" w:rsidRDefault="002E5DDC" w:rsidP="002E5DDC">
      <w:pPr>
        <w:pStyle w:val="af2"/>
        <w:shd w:val="clear" w:color="auto" w:fill="FFFFFF"/>
        <w:spacing w:before="0" w:beforeAutospacing="0" w:after="0" w:afterAutospacing="0" w:line="360" w:lineRule="auto"/>
        <w:ind w:firstLineChars="200" w:firstLine="480"/>
        <w:rPr>
          <w:rFonts w:ascii="宋体" w:eastAsia="宋体" w:hAnsi="宋体" w:cs="宋体" w:hint="eastAsia"/>
        </w:rPr>
      </w:pPr>
      <w:r w:rsidRPr="002E5DDC">
        <w:rPr>
          <w:rFonts w:ascii="宋体" w:eastAsia="宋体" w:hAnsi="宋体" w:cs="宋体" w:hint="eastAsia"/>
          <w:shd w:val="clear" w:color="auto" w:fill="FFFFFF"/>
        </w:rPr>
        <w:t>3.2地点：本项目不发放纸质采购文件。供应商自行在“政</w:t>
      </w:r>
      <w:proofErr w:type="gramStart"/>
      <w:r w:rsidRPr="002E5DDC">
        <w:rPr>
          <w:rFonts w:ascii="宋体" w:eastAsia="宋体" w:hAnsi="宋体" w:cs="宋体" w:hint="eastAsia"/>
          <w:shd w:val="clear" w:color="auto" w:fill="FFFFFF"/>
        </w:rPr>
        <w:t>采云</w:t>
      </w:r>
      <w:proofErr w:type="gramEnd"/>
      <w:r w:rsidRPr="002E5DDC">
        <w:rPr>
          <w:rFonts w:ascii="宋体" w:eastAsia="宋体" w:hAnsi="宋体" w:cs="宋体" w:hint="eastAsia"/>
          <w:shd w:val="clear" w:color="auto" w:fill="FFFFFF"/>
        </w:rPr>
        <w:t>”平台（http：//www.zcygov.cn）下载采购文件（操作路径：登录“政</w:t>
      </w:r>
      <w:proofErr w:type="gramStart"/>
      <w:r w:rsidRPr="002E5DDC">
        <w:rPr>
          <w:rFonts w:ascii="宋体" w:eastAsia="宋体" w:hAnsi="宋体" w:cs="宋体" w:hint="eastAsia"/>
          <w:shd w:val="clear" w:color="auto" w:fill="FFFFFF"/>
        </w:rPr>
        <w:t>采云</w:t>
      </w:r>
      <w:proofErr w:type="gramEnd"/>
      <w:r w:rsidRPr="002E5DDC">
        <w:rPr>
          <w:rFonts w:ascii="宋体" w:eastAsia="宋体" w:hAnsi="宋体" w:cs="宋体" w:hint="eastAsia"/>
          <w:shd w:val="clear" w:color="auto" w:fill="FFFFFF"/>
        </w:rPr>
        <w:t>”平台-项目采购-获取采购文件-找到本项目-点击“申请获取采购文件”），电子响应文件制作需要基于“政</w:t>
      </w:r>
      <w:proofErr w:type="gramStart"/>
      <w:r w:rsidRPr="002E5DDC">
        <w:rPr>
          <w:rFonts w:ascii="宋体" w:eastAsia="宋体" w:hAnsi="宋体" w:cs="宋体" w:hint="eastAsia"/>
          <w:shd w:val="clear" w:color="auto" w:fill="FFFFFF"/>
        </w:rPr>
        <w:t>采云</w:t>
      </w:r>
      <w:proofErr w:type="gramEnd"/>
      <w:r w:rsidRPr="002E5DDC">
        <w:rPr>
          <w:rFonts w:ascii="宋体" w:eastAsia="宋体" w:hAnsi="宋体" w:cs="宋体" w:hint="eastAsia"/>
          <w:shd w:val="clear" w:color="auto" w:fill="FFFFFF"/>
        </w:rPr>
        <w:t>”平台（http：//www.zcygov.cn）获取的采购文件编制。</w:t>
      </w:r>
    </w:p>
    <w:p w14:paraId="57154D45" w14:textId="77777777" w:rsidR="002E5DDC" w:rsidRPr="002E5DDC" w:rsidRDefault="002E5DDC" w:rsidP="002E5DDC">
      <w:pPr>
        <w:pStyle w:val="af2"/>
        <w:shd w:val="clear" w:color="auto" w:fill="FFFFFF"/>
        <w:spacing w:before="0" w:beforeAutospacing="0" w:after="0" w:afterAutospacing="0" w:line="360" w:lineRule="auto"/>
        <w:ind w:firstLineChars="200" w:firstLine="480"/>
        <w:rPr>
          <w:rFonts w:ascii="宋体" w:eastAsia="宋体" w:hAnsi="宋体" w:cs="宋体" w:hint="eastAsia"/>
          <w:shd w:val="clear" w:color="auto" w:fill="FFFFFF"/>
        </w:rPr>
      </w:pPr>
      <w:r w:rsidRPr="002E5DDC">
        <w:rPr>
          <w:rFonts w:ascii="宋体" w:eastAsia="宋体" w:hAnsi="宋体" w:cs="宋体" w:hint="eastAsia"/>
          <w:shd w:val="clear" w:color="auto" w:fill="FFFFFF"/>
        </w:rPr>
        <w:t>3.3方式：①凡有意参加磋商者，须在政</w:t>
      </w:r>
      <w:proofErr w:type="gramStart"/>
      <w:r w:rsidRPr="002E5DDC">
        <w:rPr>
          <w:rFonts w:ascii="宋体" w:eastAsia="宋体" w:hAnsi="宋体" w:cs="宋体" w:hint="eastAsia"/>
          <w:shd w:val="clear" w:color="auto" w:fill="FFFFFF"/>
        </w:rPr>
        <w:t>采云</w:t>
      </w:r>
      <w:proofErr w:type="gramEnd"/>
      <w:r w:rsidRPr="002E5DDC">
        <w:rPr>
          <w:rFonts w:ascii="宋体" w:eastAsia="宋体" w:hAnsi="宋体" w:cs="宋体" w:hint="eastAsia"/>
          <w:shd w:val="clear" w:color="auto" w:fill="FFFFFF"/>
        </w:rPr>
        <w:t>平台办理数字证书（CA），CA申领链接：https://middle.zcygov.cn/ca/apply/list?_app_=zcy.sys，并在政采云绑定数字证书（CA）后在网上获取采购文件及其它采购资料，数字证书（CA）详见其办理流程。注：云南本地供应商如之前已在云南CA在线数字证书办理网进行过注册并办理过企业数字证书（CA），直接绑定即可，无需重复办理（2022年1月1日前办理的云南CA需到云南CA办理处进行升级）。外省供应商在政采云平台办理的其他CA可直接使用，无需重复办理。②按上述要求获取文件的供应商视为合法获取了本项目采购文件，具备本项目的磋商资格。</w:t>
      </w:r>
    </w:p>
    <w:p w14:paraId="67423DAF" w14:textId="77777777" w:rsidR="002E5DDC" w:rsidRPr="002E5DDC" w:rsidRDefault="002E5DDC" w:rsidP="002E5DDC">
      <w:pPr>
        <w:pStyle w:val="af2"/>
        <w:shd w:val="clear" w:color="auto" w:fill="FFFFFF"/>
        <w:spacing w:before="0" w:beforeAutospacing="0" w:after="0" w:afterAutospacing="0" w:line="360" w:lineRule="auto"/>
        <w:ind w:firstLineChars="200" w:firstLine="480"/>
        <w:rPr>
          <w:rFonts w:ascii="宋体" w:eastAsia="宋体" w:hAnsi="宋体" w:cs="宋体" w:hint="eastAsia"/>
        </w:rPr>
      </w:pPr>
      <w:r w:rsidRPr="002E5DDC">
        <w:rPr>
          <w:rFonts w:ascii="宋体" w:eastAsia="宋体" w:hAnsi="宋体" w:cs="宋体" w:hint="eastAsia"/>
          <w:shd w:val="clear" w:color="auto" w:fill="FFFFFF"/>
        </w:rPr>
        <w:t>3.4售价（元）：0元/份。</w:t>
      </w:r>
    </w:p>
    <w:p w14:paraId="734558CF" w14:textId="77777777" w:rsidR="002E5DDC" w:rsidRPr="002E5DDC" w:rsidRDefault="002E5DDC" w:rsidP="002E5DDC">
      <w:pPr>
        <w:pStyle w:val="af2"/>
        <w:shd w:val="clear" w:color="auto" w:fill="FFFFFF"/>
        <w:spacing w:before="0" w:beforeAutospacing="0" w:after="0" w:afterAutospacing="0" w:line="360" w:lineRule="auto"/>
        <w:ind w:firstLineChars="200" w:firstLine="482"/>
        <w:rPr>
          <w:rFonts w:ascii="宋体" w:eastAsia="宋体" w:hAnsi="宋体" w:cs="宋体" w:hint="eastAsia"/>
          <w:b/>
          <w:bCs/>
          <w:shd w:val="clear" w:color="auto" w:fill="FFFFFF"/>
        </w:rPr>
      </w:pPr>
      <w:r w:rsidRPr="002E5DDC">
        <w:rPr>
          <w:rFonts w:ascii="宋体" w:eastAsia="宋体" w:hAnsi="宋体" w:cs="宋体" w:hint="eastAsia"/>
          <w:b/>
          <w:bCs/>
          <w:shd w:val="clear" w:color="auto" w:fill="FFFFFF"/>
        </w:rPr>
        <w:lastRenderedPageBreak/>
        <w:t>四、响应文件提交</w:t>
      </w:r>
    </w:p>
    <w:p w14:paraId="466CEF2A" w14:textId="77777777" w:rsidR="002E5DDC" w:rsidRPr="002E5DDC" w:rsidRDefault="002E5DDC" w:rsidP="002E5DDC">
      <w:pPr>
        <w:pStyle w:val="af2"/>
        <w:shd w:val="clear" w:color="auto" w:fill="FFFFFF"/>
        <w:spacing w:before="0" w:beforeAutospacing="0" w:after="0" w:afterAutospacing="0" w:line="360" w:lineRule="auto"/>
        <w:ind w:firstLineChars="200" w:firstLine="480"/>
        <w:rPr>
          <w:rFonts w:ascii="宋体" w:eastAsia="宋体" w:hAnsi="宋体" w:cs="宋体" w:hint="eastAsia"/>
        </w:rPr>
      </w:pPr>
      <w:r w:rsidRPr="002E5DDC">
        <w:rPr>
          <w:rFonts w:ascii="宋体" w:eastAsia="宋体" w:hAnsi="宋体" w:cs="宋体" w:hint="eastAsia"/>
          <w:shd w:val="clear" w:color="auto" w:fill="FFFFFF"/>
        </w:rPr>
        <w:t>4.1截止时间：</w:t>
      </w:r>
      <w:bookmarkStart w:id="4" w:name="_Hlk202194794"/>
      <w:r w:rsidRPr="002E5DDC">
        <w:rPr>
          <w:rFonts w:ascii="宋体" w:eastAsia="宋体" w:hAnsi="宋体" w:cs="宋体" w:hint="eastAsia"/>
          <w:shd w:val="clear" w:color="auto" w:fill="FFFFFF"/>
        </w:rPr>
        <w:t>2026年06月29日09时30分（北京时间）</w:t>
      </w:r>
      <w:bookmarkEnd w:id="4"/>
    </w:p>
    <w:p w14:paraId="5C2002BC" w14:textId="77777777" w:rsidR="002E5DDC" w:rsidRPr="002E5DDC" w:rsidRDefault="002E5DDC" w:rsidP="002E5DDC">
      <w:pPr>
        <w:pStyle w:val="af2"/>
        <w:shd w:val="clear" w:color="auto" w:fill="FFFFFF"/>
        <w:spacing w:before="0" w:beforeAutospacing="0" w:after="0" w:afterAutospacing="0" w:line="360" w:lineRule="auto"/>
        <w:ind w:firstLineChars="200" w:firstLine="480"/>
        <w:rPr>
          <w:rFonts w:ascii="宋体" w:eastAsia="宋体" w:hAnsi="宋体" w:cs="宋体" w:hint="eastAsia"/>
          <w:shd w:val="clear" w:color="auto" w:fill="FFFFFF"/>
        </w:rPr>
      </w:pPr>
      <w:r w:rsidRPr="002E5DDC">
        <w:rPr>
          <w:rFonts w:ascii="宋体" w:eastAsia="宋体" w:hAnsi="宋体" w:cs="宋体" w:hint="eastAsia"/>
          <w:shd w:val="clear" w:color="auto" w:fill="FFFFFF"/>
        </w:rPr>
        <w:t>4.2地点：供应商应按照本项目采购文件和“政</w:t>
      </w:r>
      <w:proofErr w:type="gramStart"/>
      <w:r w:rsidRPr="002E5DDC">
        <w:rPr>
          <w:rFonts w:ascii="宋体" w:eastAsia="宋体" w:hAnsi="宋体" w:cs="宋体" w:hint="eastAsia"/>
          <w:shd w:val="clear" w:color="auto" w:fill="FFFFFF"/>
        </w:rPr>
        <w:t>采云</w:t>
      </w:r>
      <w:proofErr w:type="gramEnd"/>
      <w:r w:rsidRPr="002E5DDC">
        <w:rPr>
          <w:rFonts w:ascii="宋体" w:eastAsia="宋体" w:hAnsi="宋体" w:cs="宋体" w:hint="eastAsia"/>
          <w:shd w:val="clear" w:color="auto" w:fill="FFFFFF"/>
        </w:rPr>
        <w:t>”平台的要求编制、加密响应文件后在响应文件提交截止时间前上传至“政</w:t>
      </w:r>
      <w:proofErr w:type="gramStart"/>
      <w:r w:rsidRPr="002E5DDC">
        <w:rPr>
          <w:rFonts w:ascii="宋体" w:eastAsia="宋体" w:hAnsi="宋体" w:cs="宋体" w:hint="eastAsia"/>
          <w:shd w:val="clear" w:color="auto" w:fill="FFFFFF"/>
        </w:rPr>
        <w:t>采云</w:t>
      </w:r>
      <w:proofErr w:type="gramEnd"/>
      <w:r w:rsidRPr="002E5DDC">
        <w:rPr>
          <w:rFonts w:ascii="宋体" w:eastAsia="宋体" w:hAnsi="宋体" w:cs="宋体" w:hint="eastAsia"/>
          <w:shd w:val="clear" w:color="auto" w:fill="FFFFFF"/>
        </w:rPr>
        <w:t>”平台，供应商须在提交响应文件截止时间前完成所有电子响应文件的上传，提交响应文件截止前未完成响应文件传输的，视为撤回响应文件。供应商在“政</w:t>
      </w:r>
      <w:proofErr w:type="gramStart"/>
      <w:r w:rsidRPr="002E5DDC">
        <w:rPr>
          <w:rFonts w:ascii="宋体" w:eastAsia="宋体" w:hAnsi="宋体" w:cs="宋体" w:hint="eastAsia"/>
          <w:shd w:val="clear" w:color="auto" w:fill="FFFFFF"/>
        </w:rPr>
        <w:t>采云</w:t>
      </w:r>
      <w:proofErr w:type="gramEnd"/>
      <w:r w:rsidRPr="002E5DDC">
        <w:rPr>
          <w:rFonts w:ascii="宋体" w:eastAsia="宋体" w:hAnsi="宋体" w:cs="宋体" w:hint="eastAsia"/>
          <w:shd w:val="clear" w:color="auto" w:fill="FFFFFF"/>
        </w:rPr>
        <w:t>”平台提交电子版响应文件时，请填写参加远程采购活动经办人联系方式。</w:t>
      </w:r>
    </w:p>
    <w:p w14:paraId="5315D664" w14:textId="77777777" w:rsidR="002E5DDC" w:rsidRPr="002E5DDC" w:rsidRDefault="002E5DDC" w:rsidP="002E5DDC">
      <w:pPr>
        <w:pStyle w:val="af2"/>
        <w:shd w:val="clear" w:color="auto" w:fill="FFFFFF"/>
        <w:spacing w:before="0" w:beforeAutospacing="0" w:after="0" w:afterAutospacing="0" w:line="360" w:lineRule="auto"/>
        <w:ind w:firstLineChars="200" w:firstLine="482"/>
        <w:rPr>
          <w:rFonts w:ascii="宋体" w:eastAsia="宋体" w:hAnsi="宋体" w:cs="宋体" w:hint="eastAsia"/>
          <w:b/>
          <w:bCs/>
          <w:shd w:val="clear" w:color="auto" w:fill="FFFFFF"/>
        </w:rPr>
      </w:pPr>
      <w:r w:rsidRPr="002E5DDC">
        <w:rPr>
          <w:rFonts w:ascii="宋体" w:eastAsia="宋体" w:hAnsi="宋体" w:cs="宋体" w:hint="eastAsia"/>
          <w:b/>
          <w:bCs/>
          <w:shd w:val="clear" w:color="auto" w:fill="FFFFFF"/>
        </w:rPr>
        <w:t>五、开启</w:t>
      </w:r>
    </w:p>
    <w:p w14:paraId="07CE89FB" w14:textId="77777777" w:rsidR="002E5DDC" w:rsidRPr="002E5DDC" w:rsidRDefault="002E5DDC" w:rsidP="002E5DDC">
      <w:pPr>
        <w:pStyle w:val="af2"/>
        <w:shd w:val="clear" w:color="auto" w:fill="FFFFFF"/>
        <w:spacing w:before="0" w:beforeAutospacing="0" w:after="0" w:afterAutospacing="0" w:line="360" w:lineRule="auto"/>
        <w:ind w:firstLineChars="200" w:firstLine="480"/>
        <w:rPr>
          <w:rFonts w:ascii="宋体" w:eastAsia="宋体" w:hAnsi="宋体" w:cs="宋体" w:hint="eastAsia"/>
        </w:rPr>
      </w:pPr>
      <w:r w:rsidRPr="002E5DDC">
        <w:rPr>
          <w:rFonts w:ascii="宋体" w:eastAsia="宋体" w:hAnsi="宋体" w:cs="宋体" w:hint="eastAsia"/>
          <w:shd w:val="clear" w:color="auto" w:fill="FFFFFF"/>
        </w:rPr>
        <w:t>5.1时间：2026年06月29日09时30分（北京时间）</w:t>
      </w:r>
    </w:p>
    <w:p w14:paraId="199018E2" w14:textId="77777777" w:rsidR="002E5DDC" w:rsidRPr="002E5DDC" w:rsidRDefault="002E5DDC" w:rsidP="002E5DDC">
      <w:pPr>
        <w:pStyle w:val="af2"/>
        <w:shd w:val="clear" w:color="auto" w:fill="FFFFFF"/>
        <w:spacing w:before="0" w:beforeAutospacing="0" w:after="0" w:afterAutospacing="0" w:line="360" w:lineRule="auto"/>
        <w:ind w:firstLineChars="200" w:firstLine="480"/>
        <w:rPr>
          <w:rFonts w:ascii="宋体" w:eastAsia="宋体" w:hAnsi="宋体" w:cs="宋体" w:hint="eastAsia"/>
          <w:shd w:val="clear" w:color="auto" w:fill="FFFFFF"/>
        </w:rPr>
      </w:pPr>
      <w:r w:rsidRPr="002E5DDC">
        <w:rPr>
          <w:rFonts w:ascii="宋体" w:eastAsia="宋体" w:hAnsi="宋体" w:cs="宋体" w:hint="eastAsia"/>
          <w:shd w:val="clear" w:color="auto" w:fill="FFFFFF"/>
        </w:rPr>
        <w:t>5.2地点：</w:t>
      </w:r>
      <w:r w:rsidRPr="002E5DDC">
        <w:rPr>
          <w:rFonts w:ascii="宋体" w:eastAsia="宋体" w:hAnsi="宋体" w:cstheme="minorEastAsia" w:hint="eastAsia"/>
        </w:rPr>
        <w:t>“政</w:t>
      </w:r>
      <w:proofErr w:type="gramStart"/>
      <w:r w:rsidRPr="002E5DDC">
        <w:rPr>
          <w:rFonts w:ascii="宋体" w:eastAsia="宋体" w:hAnsi="宋体" w:cstheme="minorEastAsia" w:hint="eastAsia"/>
        </w:rPr>
        <w:t>采云</w:t>
      </w:r>
      <w:proofErr w:type="gramEnd"/>
      <w:r w:rsidRPr="002E5DDC">
        <w:rPr>
          <w:rFonts w:ascii="宋体" w:eastAsia="宋体" w:hAnsi="宋体" w:cstheme="minorEastAsia" w:hint="eastAsia"/>
        </w:rPr>
        <w:t>”平台（政</w:t>
      </w:r>
      <w:proofErr w:type="gramStart"/>
      <w:r w:rsidRPr="002E5DDC">
        <w:rPr>
          <w:rFonts w:ascii="宋体" w:eastAsia="宋体" w:hAnsi="宋体" w:cstheme="minorEastAsia" w:hint="eastAsia"/>
        </w:rPr>
        <w:t>采云</w:t>
      </w:r>
      <w:proofErr w:type="gramEnd"/>
      <w:r w:rsidRPr="002E5DDC">
        <w:rPr>
          <w:rFonts w:ascii="宋体" w:eastAsia="宋体" w:hAnsi="宋体" w:cstheme="minorEastAsia" w:hint="eastAsia"/>
        </w:rPr>
        <w:t>平台https://www.zcygov.cn/）网上开标厅。</w:t>
      </w:r>
    </w:p>
    <w:p w14:paraId="48176081" w14:textId="77777777" w:rsidR="002E5DDC" w:rsidRPr="002E5DDC" w:rsidRDefault="002E5DDC" w:rsidP="002E5DDC">
      <w:pPr>
        <w:pStyle w:val="af2"/>
        <w:shd w:val="clear" w:color="auto" w:fill="FFFFFF"/>
        <w:spacing w:before="0" w:beforeAutospacing="0" w:after="0" w:afterAutospacing="0" w:line="360" w:lineRule="auto"/>
        <w:ind w:firstLineChars="200" w:firstLine="482"/>
        <w:rPr>
          <w:rFonts w:ascii="宋体" w:eastAsia="宋体" w:hAnsi="宋体" w:cs="宋体" w:hint="eastAsia"/>
          <w:b/>
          <w:bCs/>
          <w:shd w:val="clear" w:color="auto" w:fill="FFFFFF"/>
        </w:rPr>
      </w:pPr>
      <w:r w:rsidRPr="002E5DDC">
        <w:rPr>
          <w:rFonts w:ascii="宋体" w:eastAsia="宋体" w:hAnsi="宋体" w:cs="宋体" w:hint="eastAsia"/>
          <w:b/>
          <w:bCs/>
          <w:shd w:val="clear" w:color="auto" w:fill="FFFFFF"/>
        </w:rPr>
        <w:t>六、公告期限</w:t>
      </w:r>
    </w:p>
    <w:p w14:paraId="43DE1CDD" w14:textId="77777777" w:rsidR="002E5DDC" w:rsidRPr="002E5DDC" w:rsidRDefault="002E5DDC" w:rsidP="002E5DDC">
      <w:pPr>
        <w:pStyle w:val="af2"/>
        <w:shd w:val="clear" w:color="auto" w:fill="FFFFFF"/>
        <w:spacing w:before="0" w:beforeAutospacing="0" w:after="0" w:afterAutospacing="0" w:line="360" w:lineRule="auto"/>
        <w:ind w:firstLineChars="200" w:firstLine="480"/>
        <w:rPr>
          <w:rFonts w:ascii="宋体" w:eastAsia="宋体" w:hAnsi="宋体" w:cs="宋体" w:hint="eastAsia"/>
          <w:shd w:val="clear" w:color="auto" w:fill="FFFFFF"/>
        </w:rPr>
      </w:pPr>
      <w:r w:rsidRPr="002E5DDC">
        <w:rPr>
          <w:rFonts w:ascii="宋体" w:eastAsia="宋体" w:hAnsi="宋体" w:cs="宋体" w:hint="eastAsia"/>
          <w:shd w:val="clear" w:color="auto" w:fill="FFFFFF"/>
        </w:rPr>
        <w:t>自本公告发布之日起3个工作日。</w:t>
      </w:r>
    </w:p>
    <w:p w14:paraId="3B06289F" w14:textId="77777777" w:rsidR="002E5DDC" w:rsidRPr="002E5DDC" w:rsidRDefault="002E5DDC" w:rsidP="002E5DDC">
      <w:pPr>
        <w:pStyle w:val="af2"/>
        <w:shd w:val="clear" w:color="auto" w:fill="FFFFFF"/>
        <w:spacing w:before="0" w:beforeAutospacing="0" w:after="0" w:afterAutospacing="0" w:line="360" w:lineRule="auto"/>
        <w:ind w:firstLineChars="200" w:firstLine="482"/>
        <w:rPr>
          <w:rFonts w:ascii="宋体" w:eastAsia="宋体" w:hAnsi="宋体" w:cs="宋体" w:hint="eastAsia"/>
          <w:b/>
          <w:bCs/>
          <w:shd w:val="clear" w:color="auto" w:fill="FFFFFF"/>
        </w:rPr>
      </w:pPr>
      <w:r w:rsidRPr="002E5DDC">
        <w:rPr>
          <w:rFonts w:ascii="宋体" w:eastAsia="宋体" w:hAnsi="宋体" w:cs="宋体" w:hint="eastAsia"/>
          <w:b/>
          <w:bCs/>
          <w:shd w:val="clear" w:color="auto" w:fill="FFFFFF"/>
        </w:rPr>
        <w:t>七、其他补充事宜</w:t>
      </w:r>
    </w:p>
    <w:p w14:paraId="76512989" w14:textId="77777777" w:rsidR="002E5DDC" w:rsidRPr="002E5DDC" w:rsidRDefault="002E5DDC" w:rsidP="002E5DDC">
      <w:pPr>
        <w:pStyle w:val="af2"/>
        <w:shd w:val="clear" w:color="auto" w:fill="FFFFFF"/>
        <w:spacing w:before="0" w:beforeAutospacing="0" w:after="0" w:afterAutospacing="0" w:line="360" w:lineRule="auto"/>
        <w:ind w:firstLineChars="200" w:firstLine="480"/>
        <w:rPr>
          <w:rFonts w:ascii="宋体" w:eastAsia="宋体" w:hAnsi="宋体" w:cs="宋体" w:hint="eastAsia"/>
          <w:shd w:val="clear" w:color="auto" w:fill="FFFFFF"/>
        </w:rPr>
      </w:pPr>
      <w:r w:rsidRPr="002E5DDC">
        <w:rPr>
          <w:rFonts w:ascii="宋体" w:eastAsia="宋体" w:hAnsi="宋体" w:cs="宋体" w:hint="eastAsia"/>
          <w:shd w:val="clear" w:color="auto" w:fill="FFFFFF"/>
        </w:rPr>
        <w:t>7.1发布公告的媒介</w:t>
      </w:r>
    </w:p>
    <w:p w14:paraId="22B35B71" w14:textId="77777777" w:rsidR="002E5DDC" w:rsidRPr="002E5DDC" w:rsidRDefault="002E5DDC" w:rsidP="002E5DDC">
      <w:pPr>
        <w:pStyle w:val="af2"/>
        <w:shd w:val="clear" w:color="auto" w:fill="FFFFFF"/>
        <w:spacing w:before="0" w:beforeAutospacing="0" w:after="0" w:afterAutospacing="0" w:line="360" w:lineRule="auto"/>
        <w:ind w:firstLineChars="200" w:firstLine="480"/>
        <w:rPr>
          <w:rFonts w:ascii="宋体" w:eastAsia="宋体" w:hAnsi="宋体" w:cs="宋体" w:hint="eastAsia"/>
          <w:shd w:val="clear" w:color="auto" w:fill="FFFFFF"/>
        </w:rPr>
      </w:pPr>
      <w:r w:rsidRPr="002E5DDC">
        <w:rPr>
          <w:rFonts w:ascii="宋体" w:eastAsia="宋体" w:hAnsi="宋体" w:cs="宋体" w:hint="eastAsia"/>
          <w:shd w:val="clear" w:color="auto" w:fill="FFFFFF"/>
        </w:rPr>
        <w:t>本次磋商公告在《云南省政府采购网》（网址：http://www.yngp.com）、《云南交通职业技术学院招标采购网》上发布。采购人对其他网站或媒体转载的公告及公告内容不承担任何责任。</w:t>
      </w:r>
    </w:p>
    <w:p w14:paraId="55C7BC77" w14:textId="77777777" w:rsidR="002E5DDC" w:rsidRPr="002E5DDC" w:rsidRDefault="002E5DDC" w:rsidP="002E5DDC">
      <w:pPr>
        <w:pStyle w:val="af2"/>
        <w:shd w:val="clear" w:color="auto" w:fill="FFFFFF"/>
        <w:spacing w:before="0" w:beforeAutospacing="0" w:after="0" w:afterAutospacing="0" w:line="360" w:lineRule="auto"/>
        <w:ind w:firstLineChars="200" w:firstLine="480"/>
        <w:rPr>
          <w:rFonts w:ascii="宋体" w:eastAsia="宋体" w:hAnsi="宋体" w:cs="宋体" w:hint="eastAsia"/>
          <w:shd w:val="clear" w:color="auto" w:fill="FFFFFF"/>
        </w:rPr>
      </w:pPr>
      <w:r w:rsidRPr="002E5DDC">
        <w:rPr>
          <w:rFonts w:ascii="宋体" w:eastAsia="宋体" w:hAnsi="宋体" w:cs="宋体" w:hint="eastAsia"/>
          <w:shd w:val="clear" w:color="auto" w:fill="FFFFFF"/>
        </w:rPr>
        <w:t>7.2政府采购政策要求</w:t>
      </w:r>
    </w:p>
    <w:p w14:paraId="6A9606D5" w14:textId="77777777" w:rsidR="002E5DDC" w:rsidRPr="002E5DDC" w:rsidRDefault="002E5DDC" w:rsidP="002E5DDC">
      <w:pPr>
        <w:pStyle w:val="af2"/>
        <w:shd w:val="clear" w:color="auto" w:fill="FFFFFF"/>
        <w:spacing w:before="0" w:beforeAutospacing="0" w:after="0" w:afterAutospacing="0" w:line="360" w:lineRule="auto"/>
        <w:ind w:firstLineChars="200" w:firstLine="480"/>
        <w:rPr>
          <w:rFonts w:ascii="宋体" w:eastAsia="宋体" w:hAnsi="宋体" w:cs="宋体" w:hint="eastAsia"/>
          <w:shd w:val="clear" w:color="auto" w:fill="FFFFFF"/>
        </w:rPr>
      </w:pPr>
      <w:r w:rsidRPr="002E5DDC">
        <w:rPr>
          <w:rFonts w:ascii="宋体" w:eastAsia="宋体" w:hAnsi="宋体" w:cs="宋体" w:hint="eastAsia"/>
          <w:shd w:val="clear" w:color="auto" w:fill="FFFFFF"/>
        </w:rPr>
        <w:t>对小</w:t>
      </w:r>
      <w:proofErr w:type="gramStart"/>
      <w:r w:rsidRPr="002E5DDC">
        <w:rPr>
          <w:rFonts w:ascii="宋体" w:eastAsia="宋体" w:hAnsi="宋体" w:cs="宋体" w:hint="eastAsia"/>
          <w:shd w:val="clear" w:color="auto" w:fill="FFFFFF"/>
        </w:rPr>
        <w:t>微企业</w:t>
      </w:r>
      <w:proofErr w:type="gramEnd"/>
      <w:r w:rsidRPr="002E5DDC">
        <w:rPr>
          <w:rFonts w:ascii="宋体" w:eastAsia="宋体" w:hAnsi="宋体" w:cs="宋体" w:hint="eastAsia"/>
          <w:shd w:val="clear" w:color="auto" w:fill="FFFFFF"/>
        </w:rPr>
        <w:t>的产品（服务）给予价格扣除（监狱企业、残疾人福利性单位视同小微企业；残疾人福利性单位属于小型、微型企业的，不重复享受政策）。</w:t>
      </w:r>
    </w:p>
    <w:p w14:paraId="1890FEE9" w14:textId="77777777" w:rsidR="002E5DDC" w:rsidRPr="002E5DDC" w:rsidRDefault="002E5DDC" w:rsidP="002E5DDC">
      <w:pPr>
        <w:pStyle w:val="af2"/>
        <w:shd w:val="clear" w:color="auto" w:fill="FFFFFF"/>
        <w:spacing w:before="0" w:beforeAutospacing="0" w:after="0" w:afterAutospacing="0" w:line="360" w:lineRule="auto"/>
        <w:ind w:firstLineChars="200" w:firstLine="480"/>
        <w:rPr>
          <w:rFonts w:ascii="宋体" w:eastAsia="宋体" w:hAnsi="宋体" w:cs="宋体" w:hint="eastAsia"/>
          <w:shd w:val="clear" w:color="auto" w:fill="FFFFFF"/>
        </w:rPr>
      </w:pPr>
      <w:r w:rsidRPr="002E5DDC">
        <w:rPr>
          <w:rFonts w:ascii="宋体" w:eastAsia="宋体" w:hAnsi="宋体" w:cs="宋体" w:hint="eastAsia"/>
          <w:shd w:val="clear" w:color="auto" w:fill="FFFFFF"/>
        </w:rPr>
        <w:t>7.3是否需要缴纳磋商保证金：是</w:t>
      </w:r>
    </w:p>
    <w:p w14:paraId="0D8FE8D8" w14:textId="77777777" w:rsidR="002E5DDC" w:rsidRPr="002E5DDC" w:rsidRDefault="002E5DDC" w:rsidP="002E5DDC">
      <w:pPr>
        <w:pStyle w:val="af2"/>
        <w:shd w:val="clear" w:color="auto" w:fill="FFFFFF"/>
        <w:spacing w:before="0" w:beforeAutospacing="0" w:after="0" w:afterAutospacing="0" w:line="360" w:lineRule="auto"/>
        <w:ind w:firstLineChars="200" w:firstLine="480"/>
        <w:rPr>
          <w:rFonts w:ascii="宋体" w:eastAsia="宋体" w:hAnsi="宋体" w:cs="宋体"/>
          <w:shd w:val="clear" w:color="auto" w:fill="FFFFFF"/>
        </w:rPr>
      </w:pPr>
      <w:r w:rsidRPr="002E5DDC">
        <w:rPr>
          <w:rFonts w:ascii="宋体" w:eastAsia="宋体" w:hAnsi="宋体" w:cs="宋体" w:hint="eastAsia"/>
          <w:shd w:val="clear" w:color="auto" w:fill="FFFFFF"/>
        </w:rPr>
        <w:t>云南交通职业技术学院师资培训项目（1标段：中层及以上干部培训），保证金金额：人民币8000.00元（大写：捌仟元整）。</w:t>
      </w:r>
    </w:p>
    <w:p w14:paraId="1AB3EB77" w14:textId="035CED41" w:rsidR="002E5DDC" w:rsidRPr="002E5DDC" w:rsidRDefault="002E5DDC" w:rsidP="002E5DDC">
      <w:pPr>
        <w:pStyle w:val="af2"/>
        <w:shd w:val="clear" w:color="auto" w:fill="FFFFFF"/>
        <w:spacing w:before="0" w:beforeAutospacing="0" w:after="0" w:afterAutospacing="0" w:line="360" w:lineRule="auto"/>
        <w:ind w:firstLineChars="200" w:firstLine="480"/>
        <w:rPr>
          <w:rFonts w:ascii="宋体" w:eastAsia="宋体" w:hAnsi="宋体" w:cs="宋体"/>
          <w:shd w:val="clear" w:color="auto" w:fill="FFFFFF"/>
        </w:rPr>
      </w:pPr>
      <w:r w:rsidRPr="002E5DDC">
        <w:rPr>
          <w:rFonts w:ascii="宋体" w:eastAsia="宋体" w:hAnsi="宋体" w:cs="宋体" w:hint="eastAsia"/>
          <w:shd w:val="clear" w:color="auto" w:fill="FFFFFF"/>
        </w:rPr>
        <w:t>云南交通职业技术学院师资培训项目（2标段：骨干教师培训），保证金金额：人民币4000.00元（大写：</w:t>
      </w:r>
      <w:proofErr w:type="gramStart"/>
      <w:r w:rsidRPr="002E5DDC">
        <w:rPr>
          <w:rFonts w:ascii="宋体" w:eastAsia="宋体" w:hAnsi="宋体" w:cs="宋体" w:hint="eastAsia"/>
          <w:shd w:val="clear" w:color="auto" w:fill="FFFFFF"/>
        </w:rPr>
        <w:t>肆仟</w:t>
      </w:r>
      <w:proofErr w:type="gramEnd"/>
      <w:r w:rsidRPr="002E5DDC">
        <w:rPr>
          <w:rFonts w:ascii="宋体" w:eastAsia="宋体" w:hAnsi="宋体" w:cs="宋体" w:hint="eastAsia"/>
          <w:shd w:val="clear" w:color="auto" w:fill="FFFFFF"/>
        </w:rPr>
        <w:t>元整）。</w:t>
      </w:r>
    </w:p>
    <w:p w14:paraId="631F0B3C" w14:textId="77777777" w:rsidR="002E5DDC" w:rsidRPr="002E5DDC" w:rsidRDefault="002E5DDC" w:rsidP="002E5DDC">
      <w:pPr>
        <w:pStyle w:val="af2"/>
        <w:shd w:val="clear" w:color="auto" w:fill="FFFFFF"/>
        <w:spacing w:before="0" w:beforeAutospacing="0" w:after="0" w:afterAutospacing="0" w:line="360" w:lineRule="auto"/>
        <w:ind w:firstLineChars="200" w:firstLine="480"/>
        <w:rPr>
          <w:rFonts w:ascii="宋体" w:eastAsia="宋体" w:hAnsi="宋体" w:cs="宋体" w:hint="eastAsia"/>
          <w:shd w:val="clear" w:color="auto" w:fill="FFFFFF"/>
        </w:rPr>
      </w:pPr>
      <w:r w:rsidRPr="002E5DDC">
        <w:rPr>
          <w:rFonts w:ascii="宋体" w:eastAsia="宋体" w:hAnsi="宋体" w:cs="宋体" w:hint="eastAsia"/>
          <w:shd w:val="clear" w:color="auto" w:fill="FFFFFF"/>
        </w:rPr>
        <w:t>云南交通职业技术学院师资培训项目（3标段：新进教师培训），保证金金额：人民币2000.00元（大写：贰仟元整）。</w:t>
      </w:r>
    </w:p>
    <w:p w14:paraId="52765428" w14:textId="77777777" w:rsidR="002E5DDC" w:rsidRPr="002E5DDC" w:rsidRDefault="002E5DDC" w:rsidP="002E5DDC">
      <w:pPr>
        <w:pStyle w:val="af2"/>
        <w:shd w:val="clear" w:color="auto" w:fill="FFFFFF"/>
        <w:spacing w:before="0" w:beforeAutospacing="0" w:after="0" w:afterAutospacing="0" w:line="360" w:lineRule="auto"/>
        <w:ind w:firstLineChars="200" w:firstLine="480"/>
        <w:rPr>
          <w:rFonts w:ascii="宋体" w:eastAsia="宋体" w:hAnsi="宋体" w:cs="宋体" w:hint="eastAsia"/>
          <w:shd w:val="clear" w:color="auto" w:fill="FFFFFF"/>
        </w:rPr>
      </w:pPr>
      <w:r w:rsidRPr="002E5DDC">
        <w:rPr>
          <w:rFonts w:ascii="宋体" w:eastAsia="宋体" w:hAnsi="宋体" w:cs="宋体" w:hint="eastAsia"/>
          <w:shd w:val="clear" w:color="auto" w:fill="FFFFFF"/>
        </w:rPr>
        <w:t>云南交通职业技术学院师资培训项目（4标段：辅导员培训），保证金金额：人民币2000.00元（大写：贰仟元整）。</w:t>
      </w:r>
    </w:p>
    <w:p w14:paraId="64E462C9" w14:textId="77777777" w:rsidR="002E5DDC" w:rsidRPr="002E5DDC" w:rsidRDefault="002E5DDC" w:rsidP="002E5DDC">
      <w:pPr>
        <w:pStyle w:val="af2"/>
        <w:shd w:val="clear" w:color="auto" w:fill="FFFFFF"/>
        <w:spacing w:before="0" w:beforeAutospacing="0" w:after="0" w:afterAutospacing="0" w:line="360" w:lineRule="auto"/>
        <w:ind w:firstLineChars="200" w:firstLine="480"/>
        <w:rPr>
          <w:rFonts w:ascii="宋体" w:eastAsia="宋体" w:hAnsi="宋体" w:cs="宋体" w:hint="eastAsia"/>
          <w:shd w:val="clear" w:color="auto" w:fill="FFFFFF"/>
        </w:rPr>
      </w:pPr>
      <w:r w:rsidRPr="002E5DDC">
        <w:rPr>
          <w:rFonts w:ascii="宋体" w:eastAsia="宋体" w:hAnsi="宋体" w:cs="宋体" w:hint="eastAsia"/>
          <w:shd w:val="clear" w:color="auto" w:fill="FFFFFF"/>
        </w:rPr>
        <w:lastRenderedPageBreak/>
        <w:t>保证金缴纳方式：支票、汇票、本票、保函、保证保险、银行电汇、银行转账</w:t>
      </w:r>
    </w:p>
    <w:p w14:paraId="28AE9B54" w14:textId="77777777" w:rsidR="002E5DDC" w:rsidRPr="002E5DDC" w:rsidRDefault="002E5DDC" w:rsidP="002E5DDC">
      <w:pPr>
        <w:pStyle w:val="af2"/>
        <w:shd w:val="clear" w:color="auto" w:fill="FFFFFF"/>
        <w:spacing w:before="0" w:beforeAutospacing="0" w:after="0" w:afterAutospacing="0" w:line="360" w:lineRule="auto"/>
        <w:ind w:firstLineChars="200" w:firstLine="480"/>
        <w:rPr>
          <w:rFonts w:ascii="宋体" w:eastAsia="宋体" w:hAnsi="宋体" w:cs="宋体" w:hint="eastAsia"/>
          <w:shd w:val="clear" w:color="auto" w:fill="FFFFFF"/>
        </w:rPr>
      </w:pPr>
      <w:r w:rsidRPr="002E5DDC">
        <w:rPr>
          <w:rFonts w:ascii="宋体" w:eastAsia="宋体" w:hAnsi="宋体" w:cs="宋体" w:hint="eastAsia"/>
          <w:shd w:val="clear" w:color="auto" w:fill="FFFFFF"/>
        </w:rPr>
        <w:t>保证金缴纳截止时间：同提交响应文件截止时间。</w:t>
      </w:r>
    </w:p>
    <w:p w14:paraId="4D89A4FB" w14:textId="77777777" w:rsidR="002E5DDC" w:rsidRPr="002E5DDC" w:rsidRDefault="002E5DDC" w:rsidP="002E5DDC">
      <w:pPr>
        <w:pStyle w:val="af2"/>
        <w:shd w:val="clear" w:color="auto" w:fill="FFFFFF"/>
        <w:spacing w:before="0" w:beforeAutospacing="0" w:after="0" w:afterAutospacing="0" w:line="360" w:lineRule="auto"/>
        <w:ind w:firstLineChars="200" w:firstLine="480"/>
        <w:rPr>
          <w:rFonts w:ascii="宋体" w:eastAsia="宋体" w:hAnsi="宋体" w:cs="宋体" w:hint="eastAsia"/>
          <w:shd w:val="clear" w:color="auto" w:fill="FFFFFF"/>
        </w:rPr>
      </w:pPr>
      <w:r w:rsidRPr="002E5DDC">
        <w:rPr>
          <w:rFonts w:ascii="宋体" w:eastAsia="宋体" w:hAnsi="宋体" w:cs="宋体" w:hint="eastAsia"/>
          <w:shd w:val="clear" w:color="auto" w:fill="FFFFFF"/>
        </w:rPr>
        <w:t>注：（1）磋商保证金交纳时间以磋商保证金收取账户到账时间或银行保函的开具时间为准；（2）请供应商在汇款时务必注明项目的项目编号，否则，因款项用途不明导致响应无效等后果由供应商自行承担；（3）为确保各供应商递交的磋商保证金顺利到账，建议各供应商在响应文件提交截止时间前3日，按磋商文件的要求前来办理交纳磋商保证金相关事宜，响应文件提交截止时间之后递交的磋商保证金将被拒绝。（4）以银行保函的方式缴纳磋商保证金的，须在响应文件提交截止前将银行保函的原件交由代理公司收存，响应文件中放银行保函扫描件，待退还保证金时再将银行保函退还各供应商。</w:t>
      </w:r>
    </w:p>
    <w:p w14:paraId="348B0541" w14:textId="77777777" w:rsidR="002E5DDC" w:rsidRPr="002E5DDC" w:rsidRDefault="002E5DDC" w:rsidP="002E5DDC">
      <w:pPr>
        <w:pStyle w:val="af2"/>
        <w:shd w:val="clear" w:color="auto" w:fill="FFFFFF"/>
        <w:spacing w:before="0" w:beforeAutospacing="0" w:after="0" w:afterAutospacing="0" w:line="360" w:lineRule="auto"/>
        <w:ind w:firstLineChars="200" w:firstLine="480"/>
        <w:rPr>
          <w:rFonts w:ascii="宋体" w:eastAsia="宋体" w:hAnsi="宋体" w:cs="宋体" w:hint="eastAsia"/>
          <w:shd w:val="clear" w:color="auto" w:fill="FFFFFF"/>
        </w:rPr>
      </w:pPr>
      <w:r w:rsidRPr="002E5DDC">
        <w:rPr>
          <w:rFonts w:ascii="宋体" w:eastAsia="宋体" w:hAnsi="宋体" w:cs="宋体" w:hint="eastAsia"/>
          <w:shd w:val="clear" w:color="auto" w:fill="FFFFFF"/>
        </w:rPr>
        <w:t>7.4</w:t>
      </w:r>
      <w:proofErr w:type="gramStart"/>
      <w:r w:rsidRPr="002E5DDC">
        <w:rPr>
          <w:rFonts w:ascii="宋体" w:eastAsia="宋体" w:hAnsi="宋体" w:cs="宋体" w:hint="eastAsia"/>
          <w:bCs/>
          <w:shd w:val="clear" w:color="auto" w:fill="FFFFFF"/>
        </w:rPr>
        <w:t>各</w:t>
      </w:r>
      <w:proofErr w:type="gramEnd"/>
      <w:r w:rsidRPr="002E5DDC">
        <w:rPr>
          <w:rFonts w:ascii="宋体" w:eastAsia="宋体" w:hAnsi="宋体" w:cs="宋体" w:hint="eastAsia"/>
          <w:bCs/>
          <w:shd w:val="clear" w:color="auto" w:fill="FFFFFF"/>
        </w:rPr>
        <w:t>供应商将政</w:t>
      </w:r>
      <w:proofErr w:type="gramStart"/>
      <w:r w:rsidRPr="002E5DDC">
        <w:rPr>
          <w:rFonts w:ascii="宋体" w:eastAsia="宋体" w:hAnsi="宋体" w:cs="宋体" w:hint="eastAsia"/>
          <w:bCs/>
          <w:shd w:val="clear" w:color="auto" w:fill="FFFFFF"/>
        </w:rPr>
        <w:t>采云</w:t>
      </w:r>
      <w:proofErr w:type="gramEnd"/>
      <w:r w:rsidRPr="002E5DDC">
        <w:rPr>
          <w:rFonts w:ascii="宋体" w:eastAsia="宋体" w:hAnsi="宋体" w:cs="宋体" w:hint="eastAsia"/>
          <w:bCs/>
          <w:shd w:val="clear" w:color="auto" w:fill="FFFFFF"/>
        </w:rPr>
        <w:t>电子交易客户端下载、安装完成后，可通过账号密码或CA登录客户端进行响应文件的制作。在使用政</w:t>
      </w:r>
      <w:proofErr w:type="gramStart"/>
      <w:r w:rsidRPr="002E5DDC">
        <w:rPr>
          <w:rFonts w:ascii="宋体" w:eastAsia="宋体" w:hAnsi="宋体" w:cs="宋体" w:hint="eastAsia"/>
          <w:bCs/>
          <w:shd w:val="clear" w:color="auto" w:fill="FFFFFF"/>
        </w:rPr>
        <w:t>采云</w:t>
      </w:r>
      <w:proofErr w:type="gramEnd"/>
      <w:r w:rsidRPr="002E5DDC">
        <w:rPr>
          <w:rFonts w:ascii="宋体" w:eastAsia="宋体" w:hAnsi="宋体" w:cs="宋体" w:hint="eastAsia"/>
          <w:bCs/>
          <w:shd w:val="clear" w:color="auto" w:fill="FFFFFF"/>
        </w:rPr>
        <w:t>投标客户端时，建议使用WIN7（64位）及以上操作系统。客户端请至政</w:t>
      </w:r>
      <w:proofErr w:type="gramStart"/>
      <w:r w:rsidRPr="002E5DDC">
        <w:rPr>
          <w:rFonts w:ascii="宋体" w:eastAsia="宋体" w:hAnsi="宋体" w:cs="宋体" w:hint="eastAsia"/>
          <w:bCs/>
          <w:shd w:val="clear" w:color="auto" w:fill="FFFFFF"/>
        </w:rPr>
        <w:t>采云</w:t>
      </w:r>
      <w:proofErr w:type="gramEnd"/>
      <w:r w:rsidRPr="002E5DDC">
        <w:rPr>
          <w:rFonts w:ascii="宋体" w:eastAsia="宋体" w:hAnsi="宋体" w:cs="宋体" w:hint="eastAsia"/>
          <w:bCs/>
          <w:shd w:val="clear" w:color="auto" w:fill="FFFFFF"/>
        </w:rPr>
        <w:t>公司网站（https://edu.zcygov.cn/luban/yunnan-dzjy-gys）进行查看下载，如有问题可拨打政</w:t>
      </w:r>
      <w:proofErr w:type="gramStart"/>
      <w:r w:rsidRPr="002E5DDC">
        <w:rPr>
          <w:rFonts w:ascii="宋体" w:eastAsia="宋体" w:hAnsi="宋体" w:cs="宋体" w:hint="eastAsia"/>
          <w:bCs/>
          <w:shd w:val="clear" w:color="auto" w:fill="FFFFFF"/>
        </w:rPr>
        <w:t>采云</w:t>
      </w:r>
      <w:proofErr w:type="gramEnd"/>
      <w:r w:rsidRPr="002E5DDC">
        <w:rPr>
          <w:rFonts w:ascii="宋体" w:eastAsia="宋体" w:hAnsi="宋体" w:cs="宋体" w:hint="eastAsia"/>
          <w:bCs/>
          <w:shd w:val="clear" w:color="auto" w:fill="FFFFFF"/>
        </w:rPr>
        <w:t>客户服务热线400-881-7190进行咨询以及云南CA操作问题：请致电云南CA，4006727666；云南CA紧急联系方式：15288315056。如因供应商自身原因导致在规定时间内无法正常解密的（如：浏览器故障、未安装相关驱动、网络故障、加密CA与解密CA不一致等），采购人/代理机构不予异常处理，视为供应商自动弃标。</w:t>
      </w:r>
    </w:p>
    <w:p w14:paraId="545560CF" w14:textId="77777777" w:rsidR="002E5DDC" w:rsidRPr="002E5DDC" w:rsidRDefault="002E5DDC" w:rsidP="002E5DDC">
      <w:pPr>
        <w:pStyle w:val="af2"/>
        <w:shd w:val="clear" w:color="auto" w:fill="FFFFFF"/>
        <w:spacing w:before="0" w:beforeAutospacing="0" w:after="0" w:afterAutospacing="0" w:line="360" w:lineRule="auto"/>
        <w:ind w:firstLineChars="200" w:firstLine="482"/>
        <w:rPr>
          <w:rFonts w:ascii="宋体" w:eastAsia="宋体" w:hAnsi="宋体" w:cs="宋体" w:hint="eastAsia"/>
          <w:b/>
          <w:bCs/>
          <w:shd w:val="clear" w:color="auto" w:fill="FFFFFF"/>
        </w:rPr>
      </w:pPr>
      <w:r w:rsidRPr="002E5DDC">
        <w:rPr>
          <w:rFonts w:ascii="宋体" w:eastAsia="宋体" w:hAnsi="宋体" w:cs="宋体" w:hint="eastAsia"/>
          <w:b/>
          <w:bCs/>
          <w:shd w:val="clear" w:color="auto" w:fill="FFFFFF"/>
        </w:rPr>
        <w:t>八、凡对本次采购提出询问，请按以下方式联系。</w:t>
      </w:r>
    </w:p>
    <w:p w14:paraId="6A6FC900" w14:textId="77777777" w:rsidR="002E5DDC" w:rsidRPr="002E5DDC" w:rsidRDefault="002E5DDC" w:rsidP="002E5DDC">
      <w:pPr>
        <w:pStyle w:val="af2"/>
        <w:shd w:val="clear" w:color="auto" w:fill="FFFFFF"/>
        <w:spacing w:before="0" w:beforeAutospacing="0" w:after="0" w:afterAutospacing="0" w:line="360" w:lineRule="auto"/>
        <w:ind w:firstLineChars="200" w:firstLine="480"/>
        <w:rPr>
          <w:rFonts w:ascii="宋体" w:eastAsia="宋体" w:hAnsi="宋体" w:cs="宋体" w:hint="eastAsia"/>
          <w:shd w:val="clear" w:color="auto" w:fill="FFFFFF"/>
        </w:rPr>
      </w:pPr>
      <w:r w:rsidRPr="002E5DDC">
        <w:rPr>
          <w:rFonts w:ascii="宋体" w:eastAsia="宋体" w:hAnsi="宋体" w:cs="宋体" w:hint="eastAsia"/>
          <w:shd w:val="clear" w:color="auto" w:fill="FFFFFF"/>
        </w:rPr>
        <w:t>1.采购人信息</w:t>
      </w:r>
    </w:p>
    <w:p w14:paraId="5D7F031A" w14:textId="77777777" w:rsidR="002E5DDC" w:rsidRPr="002E5DDC" w:rsidRDefault="002E5DDC" w:rsidP="002E5DDC">
      <w:pPr>
        <w:pStyle w:val="af2"/>
        <w:shd w:val="clear" w:color="auto" w:fill="FFFFFF"/>
        <w:spacing w:before="0" w:beforeAutospacing="0" w:after="0" w:afterAutospacing="0" w:line="360" w:lineRule="auto"/>
        <w:ind w:firstLineChars="200" w:firstLine="480"/>
        <w:rPr>
          <w:rFonts w:ascii="宋体" w:eastAsia="宋体" w:hAnsi="宋体" w:cs="宋体" w:hint="eastAsia"/>
          <w:shd w:val="clear" w:color="auto" w:fill="FFFFFF"/>
        </w:rPr>
      </w:pPr>
      <w:r w:rsidRPr="002E5DDC">
        <w:rPr>
          <w:rFonts w:ascii="宋体" w:eastAsia="宋体" w:hAnsi="宋体" w:cs="宋体" w:hint="eastAsia"/>
          <w:shd w:val="clear" w:color="auto" w:fill="FFFFFF"/>
        </w:rPr>
        <w:t>名    称：云南交通职业技术学院</w:t>
      </w:r>
    </w:p>
    <w:p w14:paraId="6CA6F12E" w14:textId="77777777" w:rsidR="002E5DDC" w:rsidRPr="002E5DDC" w:rsidRDefault="002E5DDC" w:rsidP="002E5DDC">
      <w:pPr>
        <w:pStyle w:val="af2"/>
        <w:shd w:val="clear" w:color="auto" w:fill="FFFFFF"/>
        <w:spacing w:before="0" w:beforeAutospacing="0" w:after="0" w:afterAutospacing="0" w:line="360" w:lineRule="auto"/>
        <w:ind w:firstLineChars="200" w:firstLine="480"/>
        <w:rPr>
          <w:rFonts w:ascii="宋体" w:eastAsia="宋体" w:hAnsi="宋体" w:cs="宋体" w:hint="eastAsia"/>
          <w:shd w:val="clear" w:color="auto" w:fill="FFFFFF"/>
        </w:rPr>
      </w:pPr>
      <w:r w:rsidRPr="002E5DDC">
        <w:rPr>
          <w:rFonts w:ascii="宋体" w:eastAsia="宋体" w:hAnsi="宋体" w:cs="宋体" w:hint="eastAsia"/>
          <w:shd w:val="clear" w:color="auto" w:fill="FFFFFF"/>
        </w:rPr>
        <w:t>地    址：云南省昆明市呈贡区万青路2056号</w:t>
      </w:r>
    </w:p>
    <w:p w14:paraId="5B7F71C3" w14:textId="1B1C2875" w:rsidR="002E5DDC" w:rsidRPr="002E5DDC" w:rsidRDefault="002E5DDC" w:rsidP="002E5DDC">
      <w:pPr>
        <w:pStyle w:val="af2"/>
        <w:shd w:val="clear" w:color="auto" w:fill="FFFFFF"/>
        <w:spacing w:before="0" w:beforeAutospacing="0" w:after="0" w:afterAutospacing="0" w:line="360" w:lineRule="auto"/>
        <w:ind w:firstLineChars="200" w:firstLine="480"/>
        <w:rPr>
          <w:rFonts w:ascii="宋体" w:eastAsia="宋体" w:hAnsi="宋体" w:cs="宋体" w:hint="eastAsia"/>
          <w:shd w:val="clear" w:color="auto" w:fill="FFFFFF"/>
        </w:rPr>
      </w:pPr>
      <w:r w:rsidRPr="002E5DDC">
        <w:rPr>
          <w:rFonts w:ascii="宋体" w:eastAsia="宋体" w:hAnsi="宋体" w:cs="宋体" w:hint="eastAsia"/>
          <w:shd w:val="clear" w:color="auto" w:fill="FFFFFF"/>
        </w:rPr>
        <w:t>联 系 人：徐老师</w:t>
      </w:r>
      <w:r w:rsidR="006A2B4B">
        <w:rPr>
          <w:rFonts w:ascii="宋体" w:eastAsia="宋体" w:hAnsi="宋体" w:cs="宋体" w:hint="eastAsia"/>
          <w:shd w:val="clear" w:color="auto" w:fill="FFFFFF"/>
        </w:rPr>
        <w:t>、</w:t>
      </w:r>
      <w:r w:rsidR="006A2B4B" w:rsidRPr="00C70247">
        <w:rPr>
          <w:rFonts w:ascii="宋体" w:eastAsia="宋体" w:hAnsi="宋体" w:cs="宋体" w:hint="eastAsia"/>
          <w:shd w:val="clear" w:color="auto" w:fill="FFFFFF"/>
        </w:rPr>
        <w:t>马老师</w:t>
      </w:r>
      <w:r w:rsidR="006A2B4B">
        <w:rPr>
          <w:rFonts w:ascii="宋体" w:eastAsia="宋体" w:hAnsi="宋体" w:cs="宋体" w:hint="eastAsia"/>
          <w:shd w:val="clear" w:color="auto" w:fill="FFFFFF"/>
        </w:rPr>
        <w:t>、</w:t>
      </w:r>
      <w:r w:rsidR="006A2B4B" w:rsidRPr="006A2B4B">
        <w:rPr>
          <w:rFonts w:ascii="宋体" w:eastAsia="宋体" w:hAnsi="宋体" w:cs="宋体" w:hint="eastAsia"/>
          <w:shd w:val="clear" w:color="auto" w:fill="FFFFFF"/>
        </w:rPr>
        <w:t>谭老师</w:t>
      </w:r>
    </w:p>
    <w:p w14:paraId="433C3003" w14:textId="17809F5A" w:rsidR="002E5DDC" w:rsidRPr="002E5DDC" w:rsidRDefault="002E5DDC" w:rsidP="002E5DDC">
      <w:pPr>
        <w:pStyle w:val="af2"/>
        <w:shd w:val="clear" w:color="auto" w:fill="FFFFFF"/>
        <w:spacing w:before="0" w:beforeAutospacing="0" w:after="0" w:afterAutospacing="0" w:line="360" w:lineRule="auto"/>
        <w:ind w:firstLineChars="200" w:firstLine="480"/>
        <w:rPr>
          <w:rFonts w:ascii="宋体" w:eastAsia="宋体" w:hAnsi="宋体" w:cs="宋体" w:hint="eastAsia"/>
          <w:shd w:val="clear" w:color="auto" w:fill="FFFFFF"/>
        </w:rPr>
      </w:pPr>
      <w:r w:rsidRPr="002E5DDC">
        <w:rPr>
          <w:rFonts w:ascii="宋体" w:eastAsia="宋体" w:hAnsi="宋体" w:cs="宋体" w:hint="eastAsia"/>
          <w:shd w:val="clear" w:color="auto" w:fill="FFFFFF"/>
        </w:rPr>
        <w:t>联系电话：</w:t>
      </w:r>
      <w:r w:rsidRPr="002E5DDC">
        <w:rPr>
          <w:rFonts w:ascii="宋体" w:eastAsia="宋体" w:hAnsi="宋体" w:cs="宋体"/>
          <w:shd w:val="clear" w:color="auto" w:fill="FFFFFF"/>
        </w:rPr>
        <w:t>13678740578</w:t>
      </w:r>
      <w:r w:rsidR="006A2B4B">
        <w:rPr>
          <w:rFonts w:ascii="宋体" w:eastAsia="宋体" w:hAnsi="宋体" w:cs="宋体" w:hint="eastAsia"/>
          <w:shd w:val="clear" w:color="auto" w:fill="FFFFFF"/>
        </w:rPr>
        <w:t>、</w:t>
      </w:r>
      <w:r w:rsidR="006A2B4B" w:rsidRPr="00C70247">
        <w:rPr>
          <w:rFonts w:ascii="宋体" w:eastAsia="宋体" w:hAnsi="宋体" w:cs="宋体"/>
          <w:shd w:val="clear" w:color="auto" w:fill="FFFFFF"/>
        </w:rPr>
        <w:t>18206871527</w:t>
      </w:r>
      <w:r w:rsidR="006A2B4B">
        <w:rPr>
          <w:rFonts w:ascii="宋体" w:eastAsia="宋体" w:hAnsi="宋体" w:cs="宋体" w:hint="eastAsia"/>
          <w:shd w:val="clear" w:color="auto" w:fill="FFFFFF"/>
        </w:rPr>
        <w:t>、</w:t>
      </w:r>
      <w:r w:rsidR="006A2B4B" w:rsidRPr="006A2B4B">
        <w:rPr>
          <w:rFonts w:ascii="宋体" w:eastAsia="宋体" w:hAnsi="宋体" w:cs="宋体"/>
          <w:shd w:val="clear" w:color="auto" w:fill="FFFFFF"/>
        </w:rPr>
        <w:t>15288456838</w:t>
      </w:r>
    </w:p>
    <w:p w14:paraId="770ACBB0" w14:textId="77777777" w:rsidR="002E5DDC" w:rsidRPr="002E5DDC" w:rsidRDefault="002E5DDC" w:rsidP="002E5DDC">
      <w:pPr>
        <w:pStyle w:val="af2"/>
        <w:shd w:val="clear" w:color="auto" w:fill="FFFFFF"/>
        <w:spacing w:before="0" w:beforeAutospacing="0" w:after="0" w:afterAutospacing="0" w:line="360" w:lineRule="auto"/>
        <w:ind w:firstLineChars="200" w:firstLine="480"/>
        <w:rPr>
          <w:rFonts w:ascii="宋体" w:eastAsia="宋体" w:hAnsi="宋体" w:cs="宋体" w:hint="eastAsia"/>
          <w:shd w:val="clear" w:color="auto" w:fill="FFFFFF"/>
        </w:rPr>
      </w:pPr>
    </w:p>
    <w:p w14:paraId="74350EA7" w14:textId="77777777" w:rsidR="002E5DDC" w:rsidRPr="002E5DDC" w:rsidRDefault="002E5DDC" w:rsidP="002E5DDC">
      <w:pPr>
        <w:pStyle w:val="af2"/>
        <w:shd w:val="clear" w:color="auto" w:fill="FFFFFF"/>
        <w:spacing w:before="0" w:beforeAutospacing="0" w:after="0" w:afterAutospacing="0" w:line="360" w:lineRule="auto"/>
        <w:ind w:firstLineChars="200" w:firstLine="480"/>
        <w:rPr>
          <w:rFonts w:ascii="宋体" w:eastAsia="宋体" w:hAnsi="宋体" w:cs="宋体" w:hint="eastAsia"/>
          <w:shd w:val="clear" w:color="auto" w:fill="FFFFFF"/>
        </w:rPr>
      </w:pPr>
      <w:r w:rsidRPr="002E5DDC">
        <w:rPr>
          <w:rFonts w:ascii="宋体" w:eastAsia="宋体" w:hAnsi="宋体" w:cs="宋体" w:hint="eastAsia"/>
          <w:shd w:val="clear" w:color="auto" w:fill="FFFFFF"/>
        </w:rPr>
        <w:t>2.采购代理机构信息</w:t>
      </w:r>
    </w:p>
    <w:p w14:paraId="32801647" w14:textId="77777777" w:rsidR="002E5DDC" w:rsidRPr="002E5DDC" w:rsidRDefault="002E5DDC" w:rsidP="002E5DDC">
      <w:pPr>
        <w:pStyle w:val="af2"/>
        <w:shd w:val="clear" w:color="auto" w:fill="FFFFFF"/>
        <w:spacing w:before="0" w:beforeAutospacing="0" w:after="0" w:afterAutospacing="0" w:line="360" w:lineRule="auto"/>
        <w:ind w:firstLineChars="200" w:firstLine="480"/>
        <w:rPr>
          <w:rFonts w:ascii="宋体" w:eastAsia="宋体" w:hAnsi="宋体" w:cs="宋体" w:hint="eastAsia"/>
          <w:shd w:val="clear" w:color="auto" w:fill="FFFFFF"/>
        </w:rPr>
      </w:pPr>
      <w:r w:rsidRPr="002E5DDC">
        <w:rPr>
          <w:rFonts w:ascii="宋体" w:eastAsia="宋体" w:hAnsi="宋体" w:cs="宋体" w:hint="eastAsia"/>
          <w:shd w:val="clear" w:color="auto" w:fill="FFFFFF"/>
        </w:rPr>
        <w:t>名    称：国信国际工程咨询集团股份有限公司</w:t>
      </w:r>
    </w:p>
    <w:p w14:paraId="76E37423" w14:textId="77777777" w:rsidR="002E5DDC" w:rsidRPr="002E5DDC" w:rsidRDefault="002E5DDC" w:rsidP="002E5DDC">
      <w:pPr>
        <w:pStyle w:val="af2"/>
        <w:shd w:val="clear" w:color="auto" w:fill="FFFFFF"/>
        <w:spacing w:before="0" w:beforeAutospacing="0" w:after="0" w:afterAutospacing="0" w:line="360" w:lineRule="auto"/>
        <w:ind w:firstLineChars="200" w:firstLine="480"/>
        <w:rPr>
          <w:rFonts w:ascii="宋体" w:eastAsia="宋体" w:hAnsi="宋体" w:cs="宋体" w:hint="eastAsia"/>
          <w:shd w:val="clear" w:color="auto" w:fill="FFFFFF"/>
        </w:rPr>
      </w:pPr>
      <w:r w:rsidRPr="002E5DDC">
        <w:rPr>
          <w:rFonts w:ascii="宋体" w:eastAsia="宋体" w:hAnsi="宋体" w:cs="宋体" w:hint="eastAsia"/>
          <w:shd w:val="clear" w:color="auto" w:fill="FFFFFF"/>
        </w:rPr>
        <w:t>地    址：昆明市西山区西园路与大观路交汇处大观首府8栋31层3101</w:t>
      </w:r>
    </w:p>
    <w:p w14:paraId="0EEB5476" w14:textId="77777777" w:rsidR="002E5DDC" w:rsidRPr="002E5DDC" w:rsidRDefault="002E5DDC" w:rsidP="002E5DDC">
      <w:pPr>
        <w:pStyle w:val="af2"/>
        <w:shd w:val="clear" w:color="auto" w:fill="FFFFFF"/>
        <w:spacing w:before="0" w:beforeAutospacing="0" w:after="0" w:afterAutospacing="0" w:line="360" w:lineRule="auto"/>
        <w:ind w:firstLineChars="200" w:firstLine="480"/>
        <w:rPr>
          <w:rFonts w:ascii="宋体" w:eastAsia="宋体" w:hAnsi="宋体" w:cs="宋体" w:hint="eastAsia"/>
          <w:shd w:val="clear" w:color="auto" w:fill="FFFFFF"/>
        </w:rPr>
      </w:pPr>
      <w:r w:rsidRPr="002E5DDC">
        <w:rPr>
          <w:rFonts w:ascii="宋体" w:eastAsia="宋体" w:hAnsi="宋体" w:cs="宋体" w:hint="eastAsia"/>
          <w:shd w:val="clear" w:color="auto" w:fill="FFFFFF"/>
        </w:rPr>
        <w:t>联系方式：薛蕊、晏文杰、吕敏、陈</w:t>
      </w:r>
      <w:proofErr w:type="gramStart"/>
      <w:r w:rsidRPr="002E5DDC">
        <w:rPr>
          <w:rFonts w:ascii="宋体" w:eastAsia="宋体" w:hAnsi="宋体" w:cs="宋体" w:hint="eastAsia"/>
          <w:shd w:val="clear" w:color="auto" w:fill="FFFFFF"/>
        </w:rPr>
        <w:t>嫦</w:t>
      </w:r>
      <w:proofErr w:type="gramEnd"/>
      <w:r w:rsidRPr="002E5DDC">
        <w:rPr>
          <w:rFonts w:ascii="宋体" w:eastAsia="宋体" w:hAnsi="宋体" w:cs="宋体" w:hint="eastAsia"/>
          <w:shd w:val="clear" w:color="auto" w:fill="FFFFFF"/>
        </w:rPr>
        <w:t>、张译</w:t>
      </w:r>
    </w:p>
    <w:p w14:paraId="7513DC26" w14:textId="77777777" w:rsidR="002E5DDC" w:rsidRPr="002E5DDC" w:rsidRDefault="002E5DDC" w:rsidP="002E5DDC">
      <w:pPr>
        <w:pStyle w:val="af2"/>
        <w:shd w:val="clear" w:color="auto" w:fill="FFFFFF"/>
        <w:spacing w:before="0" w:beforeAutospacing="0" w:after="0" w:afterAutospacing="0" w:line="360" w:lineRule="auto"/>
        <w:ind w:firstLineChars="200" w:firstLine="480"/>
        <w:rPr>
          <w:rFonts w:ascii="宋体" w:eastAsia="宋体" w:hAnsi="宋体" w:cs="宋体" w:hint="eastAsia"/>
          <w:shd w:val="clear" w:color="auto" w:fill="FFFFFF"/>
        </w:rPr>
      </w:pPr>
      <w:r w:rsidRPr="002E5DDC">
        <w:rPr>
          <w:rFonts w:ascii="宋体" w:eastAsia="宋体" w:hAnsi="宋体" w:cs="宋体" w:hint="eastAsia"/>
          <w:shd w:val="clear" w:color="auto" w:fill="FFFFFF"/>
        </w:rPr>
        <w:t>联系电话：0871-64124886、0871-63539681</w:t>
      </w:r>
    </w:p>
    <w:p w14:paraId="15F1A13B" w14:textId="77777777" w:rsidR="002E5DDC" w:rsidRPr="002E5DDC" w:rsidRDefault="002E5DDC" w:rsidP="002E5DDC">
      <w:pPr>
        <w:pStyle w:val="af2"/>
        <w:shd w:val="clear" w:color="auto" w:fill="FFFFFF"/>
        <w:spacing w:before="0" w:beforeAutospacing="0" w:after="0" w:afterAutospacing="0" w:line="360" w:lineRule="auto"/>
        <w:ind w:firstLineChars="200" w:firstLine="480"/>
        <w:rPr>
          <w:rFonts w:ascii="宋体" w:eastAsia="宋体" w:hAnsi="宋体" w:cs="宋体" w:hint="eastAsia"/>
          <w:shd w:val="clear" w:color="auto" w:fill="FFFFFF"/>
        </w:rPr>
      </w:pPr>
      <w:proofErr w:type="gramStart"/>
      <w:r w:rsidRPr="002E5DDC">
        <w:rPr>
          <w:rFonts w:ascii="宋体" w:eastAsia="宋体" w:hAnsi="宋体" w:cs="宋体" w:hint="eastAsia"/>
          <w:shd w:val="clear" w:color="auto" w:fill="FFFFFF"/>
        </w:rPr>
        <w:t>邮</w:t>
      </w:r>
      <w:proofErr w:type="gramEnd"/>
      <w:r w:rsidRPr="002E5DDC">
        <w:rPr>
          <w:rFonts w:ascii="宋体" w:eastAsia="宋体" w:hAnsi="宋体" w:cs="宋体" w:hint="eastAsia"/>
          <w:shd w:val="clear" w:color="auto" w:fill="FFFFFF"/>
        </w:rPr>
        <w:t xml:space="preserve">    箱：</w:t>
      </w:r>
      <w:hyperlink r:id="rId7" w:history="1">
        <w:r w:rsidRPr="002E5DDC">
          <w:rPr>
            <w:rStyle w:val="af4"/>
            <w:rFonts w:ascii="宋体" w:eastAsia="宋体" w:hAnsi="宋体" w:cs="宋体" w:hint="eastAsia"/>
            <w:color w:val="000000" w:themeColor="text1"/>
            <w:u w:val="none"/>
            <w:shd w:val="clear" w:color="auto" w:fill="FFFFFF"/>
          </w:rPr>
          <w:t>yn64612393@163.com</w:t>
        </w:r>
      </w:hyperlink>
    </w:p>
    <w:p w14:paraId="71C31EFC" w14:textId="77777777" w:rsidR="002E5DDC" w:rsidRPr="002E5DDC" w:rsidRDefault="002E5DDC" w:rsidP="002E5DDC">
      <w:pPr>
        <w:pStyle w:val="af2"/>
        <w:shd w:val="clear" w:color="auto" w:fill="FFFFFF"/>
        <w:spacing w:before="0" w:beforeAutospacing="0" w:after="0" w:afterAutospacing="0" w:line="360" w:lineRule="auto"/>
        <w:ind w:firstLineChars="200" w:firstLine="480"/>
        <w:rPr>
          <w:rFonts w:ascii="宋体" w:eastAsia="宋体" w:hAnsi="宋体" w:cs="宋体" w:hint="eastAsia"/>
          <w:shd w:val="clear" w:color="auto" w:fill="FFFFFF"/>
        </w:rPr>
      </w:pPr>
    </w:p>
    <w:p w14:paraId="65889F7B" w14:textId="77777777" w:rsidR="002E5DDC" w:rsidRPr="002E5DDC" w:rsidRDefault="002E5DDC" w:rsidP="002E5DDC">
      <w:pPr>
        <w:pStyle w:val="af2"/>
        <w:shd w:val="clear" w:color="auto" w:fill="FFFFFF"/>
        <w:spacing w:before="0" w:beforeAutospacing="0" w:after="0" w:afterAutospacing="0" w:line="360" w:lineRule="auto"/>
        <w:ind w:firstLineChars="200" w:firstLine="480"/>
        <w:rPr>
          <w:rFonts w:ascii="宋体" w:eastAsia="宋体" w:hAnsi="宋体" w:cs="宋体" w:hint="eastAsia"/>
          <w:shd w:val="clear" w:color="auto" w:fill="FFFFFF"/>
        </w:rPr>
      </w:pPr>
      <w:r w:rsidRPr="002E5DDC">
        <w:rPr>
          <w:rFonts w:ascii="宋体" w:eastAsia="宋体" w:hAnsi="宋体" w:cs="宋体" w:hint="eastAsia"/>
          <w:shd w:val="clear" w:color="auto" w:fill="FFFFFF"/>
        </w:rPr>
        <w:t>3.项目联系方式</w:t>
      </w:r>
    </w:p>
    <w:p w14:paraId="539129AE" w14:textId="77777777" w:rsidR="002E5DDC" w:rsidRPr="002E5DDC" w:rsidRDefault="002E5DDC" w:rsidP="002E5DDC">
      <w:pPr>
        <w:pStyle w:val="af2"/>
        <w:shd w:val="clear" w:color="auto" w:fill="FFFFFF"/>
        <w:spacing w:before="0" w:beforeAutospacing="0" w:after="0" w:afterAutospacing="0" w:line="360" w:lineRule="auto"/>
        <w:ind w:firstLineChars="200" w:firstLine="480"/>
        <w:rPr>
          <w:rFonts w:ascii="宋体" w:eastAsia="宋体" w:hAnsi="宋体" w:cs="宋体"/>
          <w:shd w:val="clear" w:color="auto" w:fill="FFFFFF"/>
        </w:rPr>
      </w:pPr>
      <w:r w:rsidRPr="002E5DDC">
        <w:rPr>
          <w:rFonts w:ascii="宋体" w:eastAsia="宋体" w:hAnsi="宋体" w:cs="宋体" w:hint="eastAsia"/>
          <w:shd w:val="clear" w:color="auto" w:fill="FFFFFF"/>
        </w:rPr>
        <w:t>项目联系人：薛蕊、晏文杰、吕敏、陈</w:t>
      </w:r>
      <w:proofErr w:type="gramStart"/>
      <w:r w:rsidRPr="002E5DDC">
        <w:rPr>
          <w:rFonts w:ascii="宋体" w:eastAsia="宋体" w:hAnsi="宋体" w:cs="宋体" w:hint="eastAsia"/>
          <w:shd w:val="clear" w:color="auto" w:fill="FFFFFF"/>
        </w:rPr>
        <w:t>嫦</w:t>
      </w:r>
      <w:proofErr w:type="gramEnd"/>
      <w:r w:rsidRPr="002E5DDC">
        <w:rPr>
          <w:rFonts w:ascii="宋体" w:eastAsia="宋体" w:hAnsi="宋体" w:cs="宋体" w:hint="eastAsia"/>
          <w:shd w:val="clear" w:color="auto" w:fill="FFFFFF"/>
        </w:rPr>
        <w:t>、张译</w:t>
      </w:r>
    </w:p>
    <w:p w14:paraId="494A74A2" w14:textId="300F3C83" w:rsidR="00AC0995" w:rsidRPr="002E5DDC" w:rsidRDefault="002E5DDC" w:rsidP="002E5DDC">
      <w:pPr>
        <w:pStyle w:val="af2"/>
        <w:shd w:val="clear" w:color="auto" w:fill="FFFFFF"/>
        <w:spacing w:before="0" w:beforeAutospacing="0" w:after="0" w:afterAutospacing="0" w:line="360" w:lineRule="auto"/>
        <w:ind w:firstLineChars="200" w:firstLine="480"/>
        <w:rPr>
          <w:rFonts w:ascii="宋体" w:eastAsia="宋体" w:hAnsi="宋体"/>
        </w:rPr>
      </w:pPr>
      <w:r w:rsidRPr="002E5DDC">
        <w:rPr>
          <w:rFonts w:ascii="宋体" w:eastAsia="宋体" w:hAnsi="宋体" w:cs="宋体" w:hint="eastAsia"/>
          <w:shd w:val="clear" w:color="auto" w:fill="FFFFFF"/>
        </w:rPr>
        <w:t>电      话：0871-64124886、0871-63539681</w:t>
      </w:r>
    </w:p>
    <w:sectPr w:rsidR="00AC0995" w:rsidRPr="002E5DDC" w:rsidSect="002E5DDC">
      <w:pgSz w:w="11906" w:h="16838"/>
      <w:pgMar w:top="1440" w:right="1077" w:bottom="1440" w:left="107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A5D7E" w14:textId="77777777" w:rsidR="00EA6D33" w:rsidRDefault="00EA6D33" w:rsidP="002E5DDC">
      <w:pPr>
        <w:rPr>
          <w:rFonts w:hint="eastAsia"/>
        </w:rPr>
      </w:pPr>
      <w:r>
        <w:separator/>
      </w:r>
    </w:p>
  </w:endnote>
  <w:endnote w:type="continuationSeparator" w:id="0">
    <w:p w14:paraId="36F1085E" w14:textId="77777777" w:rsidR="00EA6D33" w:rsidRDefault="00EA6D33" w:rsidP="002E5DD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方正大标宋简体">
    <w:altName w:val="微软雅黑"/>
    <w:charset w:val="86"/>
    <w:family w:val="auto"/>
    <w:pitch w:val="default"/>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A23D0" w14:textId="77777777" w:rsidR="00EA6D33" w:rsidRDefault="00EA6D33" w:rsidP="002E5DDC">
      <w:pPr>
        <w:rPr>
          <w:rFonts w:hint="eastAsia"/>
        </w:rPr>
      </w:pPr>
      <w:r>
        <w:separator/>
      </w:r>
    </w:p>
  </w:footnote>
  <w:footnote w:type="continuationSeparator" w:id="0">
    <w:p w14:paraId="5CEA300C" w14:textId="77777777" w:rsidR="00EA6D33" w:rsidRDefault="00EA6D33" w:rsidP="002E5DDC">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995"/>
    <w:rsid w:val="00095601"/>
    <w:rsid w:val="002E5DDC"/>
    <w:rsid w:val="006A2B4B"/>
    <w:rsid w:val="00AC0995"/>
    <w:rsid w:val="00EA6D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3DDC3"/>
  <w15:chartTrackingRefBased/>
  <w15:docId w15:val="{0884DC07-24D2-4B35-B1DF-ECCE69B63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5DDC"/>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AC0995"/>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AC0995"/>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AC0995"/>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AC0995"/>
    <w:pPr>
      <w:keepNext/>
      <w:keepLines/>
      <w:spacing w:before="80" w:after="40" w:line="278" w:lineRule="auto"/>
      <w:jc w:val="left"/>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AC0995"/>
    <w:pPr>
      <w:keepNext/>
      <w:keepLines/>
      <w:spacing w:before="80" w:after="40" w:line="278" w:lineRule="auto"/>
      <w:jc w:val="left"/>
      <w:outlineLvl w:val="4"/>
    </w:pPr>
    <w:rPr>
      <w:rFonts w:asciiTheme="minorHAnsi" w:eastAsiaTheme="minorEastAsia" w:hAnsiTheme="minorHAnsi" w:cstheme="majorBidi"/>
      <w:color w:val="2F5496" w:themeColor="accent1" w:themeShade="BF"/>
      <w:sz w:val="24"/>
      <w14:ligatures w14:val="standardContextual"/>
    </w:rPr>
  </w:style>
  <w:style w:type="paragraph" w:styleId="6">
    <w:name w:val="heading 6"/>
    <w:basedOn w:val="a"/>
    <w:next w:val="a"/>
    <w:link w:val="60"/>
    <w:uiPriority w:val="9"/>
    <w:semiHidden/>
    <w:unhideWhenUsed/>
    <w:qFormat/>
    <w:rsid w:val="00AC0995"/>
    <w:pPr>
      <w:keepNext/>
      <w:keepLines/>
      <w:spacing w:before="40" w:line="278" w:lineRule="auto"/>
      <w:jc w:val="left"/>
      <w:outlineLvl w:val="5"/>
    </w:pPr>
    <w:rPr>
      <w:rFonts w:asciiTheme="minorHAnsi" w:eastAsiaTheme="minorEastAsia" w:hAnsiTheme="minorHAnsi" w:cstheme="majorBidi"/>
      <w:b/>
      <w:bCs/>
      <w:color w:val="2F5496" w:themeColor="accent1" w:themeShade="BF"/>
      <w:sz w:val="22"/>
      <w14:ligatures w14:val="standardContextual"/>
    </w:rPr>
  </w:style>
  <w:style w:type="paragraph" w:styleId="7">
    <w:name w:val="heading 7"/>
    <w:basedOn w:val="a"/>
    <w:next w:val="a"/>
    <w:link w:val="70"/>
    <w:uiPriority w:val="9"/>
    <w:semiHidden/>
    <w:unhideWhenUsed/>
    <w:qFormat/>
    <w:rsid w:val="00AC0995"/>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AC0995"/>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AC0995"/>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09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09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09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0995"/>
    <w:rPr>
      <w:rFonts w:cstheme="majorBidi"/>
      <w:color w:val="2F5496" w:themeColor="accent1" w:themeShade="BF"/>
      <w:sz w:val="28"/>
      <w:szCs w:val="28"/>
    </w:rPr>
  </w:style>
  <w:style w:type="character" w:customStyle="1" w:styleId="50">
    <w:name w:val="标题 5 字符"/>
    <w:basedOn w:val="a0"/>
    <w:link w:val="5"/>
    <w:uiPriority w:val="9"/>
    <w:semiHidden/>
    <w:rsid w:val="00AC0995"/>
    <w:rPr>
      <w:rFonts w:cstheme="majorBidi"/>
      <w:color w:val="2F5496" w:themeColor="accent1" w:themeShade="BF"/>
      <w:sz w:val="24"/>
    </w:rPr>
  </w:style>
  <w:style w:type="character" w:customStyle="1" w:styleId="60">
    <w:name w:val="标题 6 字符"/>
    <w:basedOn w:val="a0"/>
    <w:link w:val="6"/>
    <w:uiPriority w:val="9"/>
    <w:semiHidden/>
    <w:rsid w:val="00AC0995"/>
    <w:rPr>
      <w:rFonts w:cstheme="majorBidi"/>
      <w:b/>
      <w:bCs/>
      <w:color w:val="2F5496" w:themeColor="accent1" w:themeShade="BF"/>
    </w:rPr>
  </w:style>
  <w:style w:type="character" w:customStyle="1" w:styleId="70">
    <w:name w:val="标题 7 字符"/>
    <w:basedOn w:val="a0"/>
    <w:link w:val="7"/>
    <w:uiPriority w:val="9"/>
    <w:semiHidden/>
    <w:rsid w:val="00AC0995"/>
    <w:rPr>
      <w:rFonts w:cstheme="majorBidi"/>
      <w:b/>
      <w:bCs/>
      <w:color w:val="595959" w:themeColor="text1" w:themeTint="A6"/>
    </w:rPr>
  </w:style>
  <w:style w:type="character" w:customStyle="1" w:styleId="80">
    <w:name w:val="标题 8 字符"/>
    <w:basedOn w:val="a0"/>
    <w:link w:val="8"/>
    <w:uiPriority w:val="9"/>
    <w:semiHidden/>
    <w:rsid w:val="00AC0995"/>
    <w:rPr>
      <w:rFonts w:cstheme="majorBidi"/>
      <w:color w:val="595959" w:themeColor="text1" w:themeTint="A6"/>
    </w:rPr>
  </w:style>
  <w:style w:type="character" w:customStyle="1" w:styleId="90">
    <w:name w:val="标题 9 字符"/>
    <w:basedOn w:val="a0"/>
    <w:link w:val="9"/>
    <w:uiPriority w:val="9"/>
    <w:semiHidden/>
    <w:rsid w:val="00AC0995"/>
    <w:rPr>
      <w:rFonts w:eastAsiaTheme="majorEastAsia" w:cstheme="majorBidi"/>
      <w:color w:val="595959" w:themeColor="text1" w:themeTint="A6"/>
    </w:rPr>
  </w:style>
  <w:style w:type="paragraph" w:styleId="a3">
    <w:name w:val="Title"/>
    <w:basedOn w:val="a"/>
    <w:next w:val="a"/>
    <w:link w:val="a4"/>
    <w:uiPriority w:val="10"/>
    <w:qFormat/>
    <w:rsid w:val="00AC099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09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09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09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0995"/>
    <w:pPr>
      <w:spacing w:before="160"/>
      <w:jc w:val="center"/>
    </w:pPr>
    <w:rPr>
      <w:i/>
      <w:iCs/>
      <w:color w:val="404040" w:themeColor="text1" w:themeTint="BF"/>
    </w:rPr>
  </w:style>
  <w:style w:type="character" w:customStyle="1" w:styleId="a8">
    <w:name w:val="引用 字符"/>
    <w:basedOn w:val="a0"/>
    <w:link w:val="a7"/>
    <w:uiPriority w:val="29"/>
    <w:rsid w:val="00AC0995"/>
    <w:rPr>
      <w:i/>
      <w:iCs/>
      <w:color w:val="404040" w:themeColor="text1" w:themeTint="BF"/>
    </w:rPr>
  </w:style>
  <w:style w:type="paragraph" w:styleId="a9">
    <w:name w:val="List Paragraph"/>
    <w:basedOn w:val="a"/>
    <w:uiPriority w:val="34"/>
    <w:qFormat/>
    <w:rsid w:val="00AC0995"/>
    <w:pPr>
      <w:ind w:left="720"/>
      <w:contextualSpacing/>
    </w:pPr>
  </w:style>
  <w:style w:type="character" w:styleId="aa">
    <w:name w:val="Intense Emphasis"/>
    <w:basedOn w:val="a0"/>
    <w:uiPriority w:val="21"/>
    <w:qFormat/>
    <w:rsid w:val="00AC0995"/>
    <w:rPr>
      <w:i/>
      <w:iCs/>
      <w:color w:val="2F5496" w:themeColor="accent1" w:themeShade="BF"/>
    </w:rPr>
  </w:style>
  <w:style w:type="paragraph" w:styleId="ab">
    <w:name w:val="Intense Quote"/>
    <w:basedOn w:val="a"/>
    <w:next w:val="a"/>
    <w:link w:val="ac"/>
    <w:uiPriority w:val="30"/>
    <w:qFormat/>
    <w:rsid w:val="00AC09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0995"/>
    <w:rPr>
      <w:i/>
      <w:iCs/>
      <w:color w:val="2F5496" w:themeColor="accent1" w:themeShade="BF"/>
    </w:rPr>
  </w:style>
  <w:style w:type="character" w:styleId="ad">
    <w:name w:val="Intense Reference"/>
    <w:basedOn w:val="a0"/>
    <w:uiPriority w:val="32"/>
    <w:qFormat/>
    <w:rsid w:val="00AC0995"/>
    <w:rPr>
      <w:b/>
      <w:bCs/>
      <w:smallCaps/>
      <w:color w:val="2F5496" w:themeColor="accent1" w:themeShade="BF"/>
      <w:spacing w:val="5"/>
    </w:rPr>
  </w:style>
  <w:style w:type="paragraph" w:styleId="ae">
    <w:name w:val="header"/>
    <w:basedOn w:val="a"/>
    <w:link w:val="af"/>
    <w:uiPriority w:val="99"/>
    <w:unhideWhenUsed/>
    <w:rsid w:val="002E5DDC"/>
    <w:pPr>
      <w:tabs>
        <w:tab w:val="center" w:pos="4153"/>
        <w:tab w:val="right" w:pos="8306"/>
      </w:tabs>
      <w:snapToGrid w:val="0"/>
      <w:spacing w:after="160"/>
      <w:jc w:val="center"/>
    </w:pPr>
    <w:rPr>
      <w:rFonts w:asciiTheme="minorHAnsi" w:eastAsiaTheme="minorEastAsia" w:hAnsiTheme="minorHAnsi" w:cstheme="minorBidi"/>
      <w:sz w:val="18"/>
      <w:szCs w:val="18"/>
      <w14:ligatures w14:val="standardContextual"/>
    </w:rPr>
  </w:style>
  <w:style w:type="character" w:customStyle="1" w:styleId="af">
    <w:name w:val="页眉 字符"/>
    <w:basedOn w:val="a0"/>
    <w:link w:val="ae"/>
    <w:uiPriority w:val="99"/>
    <w:rsid w:val="002E5DDC"/>
    <w:rPr>
      <w:sz w:val="18"/>
      <w:szCs w:val="18"/>
    </w:rPr>
  </w:style>
  <w:style w:type="paragraph" w:styleId="af0">
    <w:name w:val="footer"/>
    <w:basedOn w:val="a"/>
    <w:link w:val="af1"/>
    <w:uiPriority w:val="99"/>
    <w:unhideWhenUsed/>
    <w:rsid w:val="002E5DDC"/>
    <w:pPr>
      <w:tabs>
        <w:tab w:val="center" w:pos="4153"/>
        <w:tab w:val="right" w:pos="8306"/>
      </w:tabs>
      <w:snapToGrid w:val="0"/>
    </w:pPr>
    <w:rPr>
      <w:sz w:val="18"/>
      <w:szCs w:val="18"/>
    </w:rPr>
  </w:style>
  <w:style w:type="character" w:customStyle="1" w:styleId="af1">
    <w:name w:val="页脚 字符"/>
    <w:basedOn w:val="a0"/>
    <w:link w:val="af0"/>
    <w:uiPriority w:val="99"/>
    <w:rsid w:val="002E5DDC"/>
    <w:rPr>
      <w:sz w:val="18"/>
      <w:szCs w:val="18"/>
    </w:rPr>
  </w:style>
  <w:style w:type="paragraph" w:styleId="af2">
    <w:name w:val="Normal (Web)"/>
    <w:basedOn w:val="a"/>
    <w:link w:val="11"/>
    <w:qFormat/>
    <w:rsid w:val="002E5DDC"/>
    <w:pPr>
      <w:widowControl/>
      <w:spacing w:before="100" w:beforeAutospacing="1" w:after="100" w:afterAutospacing="1"/>
      <w:jc w:val="left"/>
    </w:pPr>
    <w:rPr>
      <w:rFonts w:ascii="Arial Unicode MS" w:eastAsia="Arial Unicode MS" w:hAnsi="Arial Unicode MS" w:cs="Arial Unicode MS"/>
      <w:kern w:val="0"/>
      <w:sz w:val="24"/>
    </w:rPr>
  </w:style>
  <w:style w:type="table" w:styleId="af3">
    <w:name w:val="Table Grid"/>
    <w:basedOn w:val="a1"/>
    <w:qFormat/>
    <w:rsid w:val="002E5DDC"/>
    <w:pPr>
      <w:widowControl w:val="0"/>
      <w:spacing w:after="0" w:line="240" w:lineRule="auto"/>
      <w:jc w:val="both"/>
    </w:pPr>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0"/>
    <w:uiPriority w:val="99"/>
    <w:unhideWhenUsed/>
    <w:qFormat/>
    <w:rsid w:val="002E5DDC"/>
    <w:rPr>
      <w:color w:val="0000FF"/>
      <w:u w:val="single"/>
    </w:rPr>
  </w:style>
  <w:style w:type="character" w:customStyle="1" w:styleId="11">
    <w:name w:val="普通(网站) 字符1"/>
    <w:link w:val="af2"/>
    <w:qFormat/>
    <w:rsid w:val="002E5DDC"/>
    <w:rPr>
      <w:rFonts w:ascii="Arial Unicode MS" w:eastAsia="Arial Unicode MS" w:hAnsi="Arial Unicode MS" w:cs="Arial Unicode MS"/>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yn64612393@163.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zcygov.cn/&#65289;&#33719;&#21462;&#31454;&#20105;&#24615;&#30923;&#21830;&#25991;&#20214;&#65292;&#24182;&#20110;2025&#2418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840</Words>
  <Characters>4794</Characters>
  <Application>Microsoft Office Word</Application>
  <DocSecurity>0</DocSecurity>
  <Lines>39</Lines>
  <Paragraphs>11</Paragraphs>
  <ScaleCrop>false</ScaleCrop>
  <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黎彬 李</dc:creator>
  <cp:keywords/>
  <dc:description/>
  <cp:lastModifiedBy>黎彬 李</cp:lastModifiedBy>
  <cp:revision>3</cp:revision>
  <dcterms:created xsi:type="dcterms:W3CDTF">2026-06-17T09:27:00Z</dcterms:created>
  <dcterms:modified xsi:type="dcterms:W3CDTF">2026-06-17T09:45:00Z</dcterms:modified>
</cp:coreProperties>
</file>